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6DED7" w14:textId="77777777" w:rsidR="00DB3E1F" w:rsidRPr="0003699B" w:rsidRDefault="00DB3E1F" w:rsidP="00617F97">
      <w:pPr>
        <w:pStyle w:val="Heading1"/>
      </w:pPr>
      <w:r w:rsidRPr="0003699B">
        <w:t>APPENDIX 1: OBSERVABLE SIGNS OF TRAUMA THAT MAY INDICATE FAMILY VIOLENCE</w:t>
      </w:r>
    </w:p>
    <w:p w14:paraId="5CEFBA0B" w14:textId="77777777" w:rsidR="00DB3E1F" w:rsidRPr="00637500" w:rsidRDefault="00DB3E1F" w:rsidP="00617F97">
      <w:pPr>
        <w:pStyle w:val="Heading2"/>
      </w:pPr>
      <w:r w:rsidRPr="00637500">
        <w:t>Table 1: Signs of trauma in adult victims</w:t>
      </w:r>
    </w:p>
    <w:tbl>
      <w:tblPr>
        <w:tblStyle w:val="TableGrid"/>
        <w:tblW w:w="10008" w:type="dxa"/>
        <w:tblLayout w:type="fixed"/>
        <w:tblLook w:val="0020" w:firstRow="1" w:lastRow="0" w:firstColumn="0" w:lastColumn="0" w:noHBand="0" w:noVBand="0"/>
      </w:tblPr>
      <w:tblGrid>
        <w:gridCol w:w="2095"/>
        <w:gridCol w:w="3956"/>
        <w:gridCol w:w="3957"/>
      </w:tblGrid>
      <w:tr w:rsidR="00DB3E1F" w:rsidRPr="005E21F3" w14:paraId="3F5FA914" w14:textId="77777777" w:rsidTr="00AD0BC1">
        <w:trPr>
          <w:trHeight w:val="131"/>
        </w:trPr>
        <w:tc>
          <w:tcPr>
            <w:tcW w:w="2095" w:type="dxa"/>
            <w:tcBorders>
              <w:bottom w:val="single" w:sz="4" w:space="0" w:color="ED7D31" w:themeColor="accent2"/>
            </w:tcBorders>
          </w:tcPr>
          <w:p w14:paraId="73C10CF6" w14:textId="77777777" w:rsidR="00DB3E1F" w:rsidRPr="00480381" w:rsidRDefault="00DB3E1F" w:rsidP="00B210BD">
            <w:pPr>
              <w:pStyle w:val="Heading3"/>
              <w:outlineLvl w:val="2"/>
            </w:pPr>
            <w:r w:rsidRPr="00480381">
              <w:t>Form</w:t>
            </w:r>
          </w:p>
        </w:tc>
        <w:tc>
          <w:tcPr>
            <w:tcW w:w="7913" w:type="dxa"/>
            <w:gridSpan w:val="2"/>
            <w:tcBorders>
              <w:bottom w:val="single" w:sz="4" w:space="0" w:color="ED7D31" w:themeColor="accent2"/>
            </w:tcBorders>
          </w:tcPr>
          <w:p w14:paraId="501B38D2" w14:textId="77777777" w:rsidR="00DB3E1F" w:rsidRPr="00480381" w:rsidRDefault="00DB3E1F" w:rsidP="00B210BD">
            <w:pPr>
              <w:pStyle w:val="Heading3"/>
              <w:outlineLvl w:val="2"/>
            </w:pPr>
            <w:r w:rsidRPr="00480381">
              <w:t>Signs of trauma that may indicate family violence is occurring for adult victims</w:t>
            </w:r>
          </w:p>
        </w:tc>
      </w:tr>
      <w:tr w:rsidR="00DB3E1F" w:rsidRPr="005E21F3" w14:paraId="1B7212EA" w14:textId="77777777" w:rsidTr="00AD0BC1">
        <w:trPr>
          <w:trHeight w:val="1381"/>
        </w:trPr>
        <w:tc>
          <w:tcPr>
            <w:tcW w:w="2095" w:type="dxa"/>
            <w:tcBorders>
              <w:top w:val="single" w:sz="4" w:space="0" w:color="ED7D31" w:themeColor="accent2"/>
            </w:tcBorders>
          </w:tcPr>
          <w:p w14:paraId="53E64778" w14:textId="77777777" w:rsidR="00DB3E1F" w:rsidRPr="005E21F3" w:rsidRDefault="00DB3E1F" w:rsidP="00E754F4">
            <w:r w:rsidRPr="005E21F3">
              <w:t>Physical</w:t>
            </w:r>
          </w:p>
        </w:tc>
        <w:tc>
          <w:tcPr>
            <w:tcW w:w="3956" w:type="dxa"/>
            <w:tcBorders>
              <w:top w:val="single" w:sz="4" w:space="0" w:color="ED7D31" w:themeColor="accent2"/>
            </w:tcBorders>
          </w:tcPr>
          <w:p w14:paraId="4450B351" w14:textId="77777777" w:rsidR="00DB3E1F" w:rsidRPr="00105CF3" w:rsidRDefault="00DB3E1F" w:rsidP="00E754F4">
            <w:pPr>
              <w:pStyle w:val="ListBullet"/>
            </w:pPr>
            <w:r w:rsidRPr="00105CF3">
              <w:t>bruising</w:t>
            </w:r>
          </w:p>
          <w:p w14:paraId="66FBF367" w14:textId="77777777" w:rsidR="00DB3E1F" w:rsidRPr="00105CF3" w:rsidRDefault="00DB3E1F" w:rsidP="00E754F4">
            <w:pPr>
              <w:pStyle w:val="ListBullet"/>
            </w:pPr>
            <w:r w:rsidRPr="00105CF3">
              <w:t>fractures</w:t>
            </w:r>
          </w:p>
          <w:p w14:paraId="6AB5B379" w14:textId="77777777" w:rsidR="00DB3E1F" w:rsidRPr="00105CF3" w:rsidRDefault="00DB3E1F" w:rsidP="00E754F4">
            <w:pPr>
              <w:pStyle w:val="ListBullet"/>
            </w:pPr>
            <w:r w:rsidRPr="00105CF3">
              <w:t>chronic pain (neck, back)</w:t>
            </w:r>
          </w:p>
          <w:p w14:paraId="57B308DD" w14:textId="77777777" w:rsidR="00DB3E1F" w:rsidRPr="00105CF3" w:rsidRDefault="00DB3E1F" w:rsidP="00E754F4">
            <w:pPr>
              <w:pStyle w:val="ListBullet"/>
            </w:pPr>
            <w:r w:rsidRPr="00105CF3">
              <w:t>fresh scars or minor cuts</w:t>
            </w:r>
          </w:p>
          <w:p w14:paraId="0A67F34F" w14:textId="77777777" w:rsidR="00DB3E1F" w:rsidRPr="00105CF3" w:rsidRDefault="00DB3E1F" w:rsidP="00E754F4">
            <w:pPr>
              <w:pStyle w:val="ListBullet"/>
            </w:pPr>
            <w:r w:rsidRPr="00105CF3">
              <w:t>terminations of pregnancy</w:t>
            </w:r>
          </w:p>
        </w:tc>
        <w:tc>
          <w:tcPr>
            <w:tcW w:w="3957" w:type="dxa"/>
            <w:tcBorders>
              <w:top w:val="single" w:sz="4" w:space="0" w:color="ED7D31" w:themeColor="accent2"/>
            </w:tcBorders>
          </w:tcPr>
          <w:p w14:paraId="50EDDC30" w14:textId="77777777" w:rsidR="00DB3E1F" w:rsidRPr="00105CF3" w:rsidRDefault="00DB3E1F" w:rsidP="00E754F4">
            <w:pPr>
              <w:pStyle w:val="ListBullet"/>
            </w:pPr>
            <w:r w:rsidRPr="00105CF3">
              <w:t>complications during pregnancy</w:t>
            </w:r>
          </w:p>
          <w:p w14:paraId="50250A02" w14:textId="77777777" w:rsidR="00DB3E1F" w:rsidRPr="00105CF3" w:rsidRDefault="00DB3E1F" w:rsidP="00E754F4">
            <w:pPr>
              <w:pStyle w:val="ListBullet"/>
            </w:pPr>
            <w:r w:rsidRPr="00105CF3">
              <w:t>gastrointestinal disorders</w:t>
            </w:r>
          </w:p>
          <w:p w14:paraId="37FDD022" w14:textId="77777777" w:rsidR="00DB3E1F" w:rsidRPr="00105CF3" w:rsidRDefault="00DB3E1F" w:rsidP="00E754F4">
            <w:pPr>
              <w:pStyle w:val="ListBullet"/>
            </w:pPr>
            <w:r w:rsidRPr="00105CF3">
              <w:t>sexually transmitted diseases</w:t>
            </w:r>
          </w:p>
          <w:p w14:paraId="1F26874A" w14:textId="77777777" w:rsidR="00DB3E1F" w:rsidRPr="00105CF3" w:rsidRDefault="00DB3E1F" w:rsidP="00E754F4">
            <w:pPr>
              <w:pStyle w:val="ListBullet"/>
            </w:pPr>
            <w:r w:rsidRPr="00105CF3">
              <w:t>strangulation</w:t>
            </w:r>
          </w:p>
          <w:p w14:paraId="2420DAAE" w14:textId="77777777" w:rsidR="00DB3E1F" w:rsidRPr="005E21F3" w:rsidRDefault="00DB3E1F" w:rsidP="00E754F4"/>
        </w:tc>
      </w:tr>
      <w:tr w:rsidR="00DB3E1F" w:rsidRPr="005E21F3" w14:paraId="54AF32FE" w14:textId="77777777" w:rsidTr="00617F97">
        <w:trPr>
          <w:trHeight w:val="60"/>
        </w:trPr>
        <w:tc>
          <w:tcPr>
            <w:tcW w:w="2095" w:type="dxa"/>
          </w:tcPr>
          <w:p w14:paraId="024C5C59" w14:textId="77777777" w:rsidR="00DB3E1F" w:rsidRPr="005E21F3" w:rsidRDefault="00DB3E1F" w:rsidP="00E754F4">
            <w:r w:rsidRPr="005E21F3">
              <w:t>Psychological</w:t>
            </w:r>
          </w:p>
        </w:tc>
        <w:tc>
          <w:tcPr>
            <w:tcW w:w="3956" w:type="dxa"/>
          </w:tcPr>
          <w:p w14:paraId="467F84CB" w14:textId="77777777" w:rsidR="00DB3E1F" w:rsidRPr="00105CF3" w:rsidRDefault="00DB3E1F" w:rsidP="00E754F4">
            <w:pPr>
              <w:pStyle w:val="ListBullet"/>
            </w:pPr>
            <w:r w:rsidRPr="00105CF3">
              <w:t>depression</w:t>
            </w:r>
          </w:p>
          <w:p w14:paraId="25163E03" w14:textId="77777777" w:rsidR="00DB3E1F" w:rsidRPr="00105CF3" w:rsidRDefault="00DB3E1F" w:rsidP="00E754F4">
            <w:pPr>
              <w:pStyle w:val="ListBullet"/>
            </w:pPr>
            <w:r w:rsidRPr="00105CF3">
              <w:t>anxiety</w:t>
            </w:r>
          </w:p>
          <w:p w14:paraId="6155B089" w14:textId="77777777" w:rsidR="00DB3E1F" w:rsidRPr="00105CF3" w:rsidRDefault="00DB3E1F" w:rsidP="00E754F4">
            <w:pPr>
              <w:pStyle w:val="ListBullet"/>
            </w:pPr>
            <w:r w:rsidRPr="00105CF3">
              <w:t xml:space="preserve">self-harming </w:t>
            </w:r>
            <w:proofErr w:type="spellStart"/>
            <w:r w:rsidRPr="00105CF3">
              <w:t>behaviour</w:t>
            </w:r>
            <w:proofErr w:type="spellEnd"/>
          </w:p>
          <w:p w14:paraId="2F62617F" w14:textId="77777777" w:rsidR="00DB3E1F" w:rsidRPr="00105CF3" w:rsidRDefault="00DB3E1F" w:rsidP="00E754F4">
            <w:pPr>
              <w:pStyle w:val="ListBullet"/>
            </w:pPr>
            <w:r w:rsidRPr="00105CF3">
              <w:t>eating disorders</w:t>
            </w:r>
          </w:p>
          <w:p w14:paraId="6C4303ED" w14:textId="77777777" w:rsidR="00DB3E1F" w:rsidRPr="00105CF3" w:rsidRDefault="00DB3E1F" w:rsidP="00E754F4">
            <w:pPr>
              <w:pStyle w:val="ListBullet"/>
            </w:pPr>
            <w:r w:rsidRPr="00105CF3">
              <w:t>phobias</w:t>
            </w:r>
          </w:p>
          <w:p w14:paraId="61FA7D2D" w14:textId="77777777" w:rsidR="00DB3E1F" w:rsidRPr="00105CF3" w:rsidRDefault="00DB3E1F" w:rsidP="00E754F4">
            <w:pPr>
              <w:pStyle w:val="ListBullet"/>
            </w:pPr>
            <w:r w:rsidRPr="00105CF3">
              <w:t>somatic disorders</w:t>
            </w:r>
          </w:p>
        </w:tc>
        <w:tc>
          <w:tcPr>
            <w:tcW w:w="3957" w:type="dxa"/>
          </w:tcPr>
          <w:p w14:paraId="61A11EB5" w14:textId="77777777" w:rsidR="00DB3E1F" w:rsidRPr="00105CF3" w:rsidRDefault="00DB3E1F" w:rsidP="00E754F4">
            <w:pPr>
              <w:pStyle w:val="ListBullet"/>
            </w:pPr>
            <w:r w:rsidRPr="00105CF3">
              <w:t>sleep problems</w:t>
            </w:r>
          </w:p>
          <w:p w14:paraId="7D23ED27" w14:textId="77777777" w:rsidR="00DB3E1F" w:rsidRPr="00105CF3" w:rsidRDefault="00DB3E1F" w:rsidP="00E754F4">
            <w:pPr>
              <w:pStyle w:val="ListBullet"/>
            </w:pPr>
            <w:r w:rsidRPr="00105CF3">
              <w:t>impaired concentration</w:t>
            </w:r>
          </w:p>
          <w:p w14:paraId="664DE47B" w14:textId="77777777" w:rsidR="00DB3E1F" w:rsidRPr="00105CF3" w:rsidRDefault="00DB3E1F" w:rsidP="00E754F4">
            <w:pPr>
              <w:pStyle w:val="ListBullet"/>
            </w:pPr>
            <w:r w:rsidRPr="00105CF3">
              <w:t>harmful alcohol use</w:t>
            </w:r>
          </w:p>
          <w:p w14:paraId="55433180" w14:textId="77777777" w:rsidR="00DB3E1F" w:rsidRPr="00105CF3" w:rsidRDefault="00DB3E1F" w:rsidP="00E754F4">
            <w:pPr>
              <w:pStyle w:val="ListBullet"/>
            </w:pPr>
            <w:r w:rsidRPr="00105CF3">
              <w:t>licit and illicit drug use</w:t>
            </w:r>
          </w:p>
          <w:p w14:paraId="0DCEEE25" w14:textId="77777777" w:rsidR="00DB3E1F" w:rsidRPr="00105CF3" w:rsidRDefault="00DB3E1F" w:rsidP="00E754F4">
            <w:pPr>
              <w:pStyle w:val="ListBullet"/>
            </w:pPr>
            <w:r w:rsidRPr="00105CF3">
              <w:t>physical exhaustion</w:t>
            </w:r>
          </w:p>
          <w:p w14:paraId="5692B178" w14:textId="77777777" w:rsidR="00DB3E1F" w:rsidRPr="00105CF3" w:rsidRDefault="00DB3E1F" w:rsidP="00E754F4">
            <w:pPr>
              <w:pStyle w:val="ListBullet"/>
            </w:pPr>
            <w:r w:rsidRPr="00105CF3">
              <w:t>suicide attempts</w:t>
            </w:r>
          </w:p>
        </w:tc>
      </w:tr>
      <w:tr w:rsidR="00DB3E1F" w:rsidRPr="005E21F3" w14:paraId="670C354B" w14:textId="77777777" w:rsidTr="00617F97">
        <w:trPr>
          <w:trHeight w:val="1132"/>
        </w:trPr>
        <w:tc>
          <w:tcPr>
            <w:tcW w:w="2095" w:type="dxa"/>
          </w:tcPr>
          <w:p w14:paraId="6044116A" w14:textId="77777777" w:rsidR="00DB3E1F" w:rsidRPr="005E21F3" w:rsidRDefault="00DB3E1F" w:rsidP="00E754F4">
            <w:r w:rsidRPr="005E21F3">
              <w:t>Emotional</w:t>
            </w:r>
          </w:p>
        </w:tc>
        <w:tc>
          <w:tcPr>
            <w:tcW w:w="3956" w:type="dxa"/>
          </w:tcPr>
          <w:p w14:paraId="2E5CF2DD" w14:textId="77777777" w:rsidR="00DB3E1F" w:rsidRPr="00105CF3" w:rsidRDefault="00DB3E1F" w:rsidP="00E754F4">
            <w:pPr>
              <w:pStyle w:val="ListBullet"/>
            </w:pPr>
            <w:r w:rsidRPr="00105CF3">
              <w:t>fear</w:t>
            </w:r>
          </w:p>
          <w:p w14:paraId="3EDDDC94" w14:textId="77777777" w:rsidR="00DB3E1F" w:rsidRPr="00105CF3" w:rsidRDefault="00DB3E1F" w:rsidP="00E754F4">
            <w:pPr>
              <w:pStyle w:val="ListBullet"/>
            </w:pPr>
            <w:r w:rsidRPr="00105CF3">
              <w:t>shame</w:t>
            </w:r>
          </w:p>
          <w:p w14:paraId="606400DE" w14:textId="77777777" w:rsidR="00DB3E1F" w:rsidRPr="00105CF3" w:rsidRDefault="00DB3E1F" w:rsidP="00E754F4">
            <w:pPr>
              <w:pStyle w:val="ListBullet"/>
            </w:pPr>
            <w:r w:rsidRPr="00105CF3">
              <w:t>anger</w:t>
            </w:r>
          </w:p>
          <w:p w14:paraId="77821C16" w14:textId="77777777" w:rsidR="00DB3E1F" w:rsidRPr="00105CF3" w:rsidRDefault="00DB3E1F" w:rsidP="00E754F4">
            <w:pPr>
              <w:pStyle w:val="ListBullet"/>
            </w:pPr>
            <w:r w:rsidRPr="00105CF3">
              <w:t>no support networks</w:t>
            </w:r>
          </w:p>
        </w:tc>
        <w:tc>
          <w:tcPr>
            <w:tcW w:w="3957" w:type="dxa"/>
          </w:tcPr>
          <w:p w14:paraId="557C7738" w14:textId="77777777" w:rsidR="00DB3E1F" w:rsidRPr="00105CF3" w:rsidRDefault="00DB3E1F" w:rsidP="00E754F4">
            <w:pPr>
              <w:pStyle w:val="ListBullet"/>
            </w:pPr>
            <w:r w:rsidRPr="00105CF3">
              <w:t>feelings of worthlessness and hopelessness</w:t>
            </w:r>
          </w:p>
          <w:p w14:paraId="22F689AB" w14:textId="77777777" w:rsidR="00DB3E1F" w:rsidRPr="00105CF3" w:rsidRDefault="00DB3E1F" w:rsidP="00E754F4">
            <w:pPr>
              <w:pStyle w:val="ListBullet"/>
            </w:pPr>
            <w:r w:rsidRPr="00105CF3">
              <w:t>feeling disassociated and emotionally numb</w:t>
            </w:r>
          </w:p>
        </w:tc>
      </w:tr>
      <w:tr w:rsidR="00DB3E1F" w:rsidRPr="005E21F3" w14:paraId="7F34F895" w14:textId="77777777" w:rsidTr="00617F97">
        <w:trPr>
          <w:trHeight w:val="884"/>
        </w:trPr>
        <w:tc>
          <w:tcPr>
            <w:tcW w:w="2095" w:type="dxa"/>
          </w:tcPr>
          <w:p w14:paraId="5A6565B9" w14:textId="77777777" w:rsidR="00DB3E1F" w:rsidRPr="005E21F3" w:rsidRDefault="00DB3E1F" w:rsidP="00E754F4">
            <w:r w:rsidRPr="005E21F3">
              <w:t>Social/financial</w:t>
            </w:r>
          </w:p>
        </w:tc>
        <w:tc>
          <w:tcPr>
            <w:tcW w:w="3956" w:type="dxa"/>
          </w:tcPr>
          <w:p w14:paraId="7EFC3E20" w14:textId="77777777" w:rsidR="00DB3E1F" w:rsidRPr="00105CF3" w:rsidRDefault="00DB3E1F" w:rsidP="00E754F4">
            <w:pPr>
              <w:pStyle w:val="ListBullet"/>
            </w:pPr>
            <w:r w:rsidRPr="00105CF3">
              <w:t>homelessness</w:t>
            </w:r>
          </w:p>
          <w:p w14:paraId="2DE83C40" w14:textId="77777777" w:rsidR="00DB3E1F" w:rsidRPr="00105CF3" w:rsidRDefault="00DB3E1F" w:rsidP="00E754F4">
            <w:pPr>
              <w:pStyle w:val="ListBullet"/>
            </w:pPr>
            <w:r w:rsidRPr="00105CF3">
              <w:t>unemployment</w:t>
            </w:r>
          </w:p>
          <w:p w14:paraId="415C2902" w14:textId="77777777" w:rsidR="00DB3E1F" w:rsidRPr="00105CF3" w:rsidRDefault="00DB3E1F" w:rsidP="00E754F4">
            <w:pPr>
              <w:pStyle w:val="ListBullet"/>
            </w:pPr>
            <w:r w:rsidRPr="00105CF3">
              <w:t>financial debt</w:t>
            </w:r>
          </w:p>
        </w:tc>
        <w:tc>
          <w:tcPr>
            <w:tcW w:w="3957" w:type="dxa"/>
          </w:tcPr>
          <w:p w14:paraId="079E0FB1" w14:textId="77777777" w:rsidR="00DB3E1F" w:rsidRPr="00105CF3" w:rsidRDefault="00DB3E1F" w:rsidP="00E754F4">
            <w:pPr>
              <w:pStyle w:val="ListBullet"/>
            </w:pPr>
            <w:r w:rsidRPr="00105CF3">
              <w:t>no friends or family support</w:t>
            </w:r>
          </w:p>
          <w:p w14:paraId="55CCA43C" w14:textId="77777777" w:rsidR="00DB3E1F" w:rsidRPr="00105CF3" w:rsidRDefault="00DB3E1F" w:rsidP="00E754F4">
            <w:pPr>
              <w:pStyle w:val="ListBullet"/>
            </w:pPr>
            <w:r w:rsidRPr="00105CF3">
              <w:t>isolation</w:t>
            </w:r>
          </w:p>
          <w:p w14:paraId="26C56EB6" w14:textId="77777777" w:rsidR="00DB3E1F" w:rsidRPr="00105CF3" w:rsidRDefault="00DB3E1F" w:rsidP="00E754F4">
            <w:pPr>
              <w:pStyle w:val="ListBullet"/>
            </w:pPr>
            <w:r w:rsidRPr="00105CF3">
              <w:t>parenting difficulties</w:t>
            </w:r>
          </w:p>
        </w:tc>
      </w:tr>
      <w:tr w:rsidR="00DB3E1F" w:rsidRPr="005E21F3" w14:paraId="73EE8487" w14:textId="77777777" w:rsidTr="00617F97">
        <w:trPr>
          <w:trHeight w:val="1448"/>
        </w:trPr>
        <w:tc>
          <w:tcPr>
            <w:tcW w:w="2095" w:type="dxa"/>
          </w:tcPr>
          <w:p w14:paraId="2E315C5F" w14:textId="77777777" w:rsidR="00DB3E1F" w:rsidRPr="005E21F3" w:rsidRDefault="00DB3E1F" w:rsidP="00E754F4">
            <w:r w:rsidRPr="005E21F3">
              <w:t>Demeanour</w:t>
            </w:r>
          </w:p>
        </w:tc>
        <w:tc>
          <w:tcPr>
            <w:tcW w:w="3956" w:type="dxa"/>
          </w:tcPr>
          <w:p w14:paraId="36B1863F" w14:textId="77777777" w:rsidR="00DB3E1F" w:rsidRPr="00105CF3" w:rsidRDefault="00DB3E1F" w:rsidP="00E754F4">
            <w:pPr>
              <w:pStyle w:val="ListBullet"/>
            </w:pPr>
            <w:r w:rsidRPr="00105CF3">
              <w:t>unconvincing explanations of any injuries</w:t>
            </w:r>
          </w:p>
          <w:p w14:paraId="537801A4" w14:textId="77777777" w:rsidR="00DB3E1F" w:rsidRPr="00105CF3" w:rsidRDefault="00DB3E1F" w:rsidP="00E754F4">
            <w:pPr>
              <w:pStyle w:val="ListBullet"/>
            </w:pPr>
            <w:r w:rsidRPr="00105CF3">
              <w:t>describe a partner as controlling or prone to anger</w:t>
            </w:r>
          </w:p>
          <w:p w14:paraId="3DE3D9DA" w14:textId="77777777" w:rsidR="00DB3E1F" w:rsidRPr="00105CF3" w:rsidRDefault="00DB3E1F" w:rsidP="00E754F4">
            <w:pPr>
              <w:pStyle w:val="ListBullet"/>
            </w:pPr>
            <w:r w:rsidRPr="00105CF3">
              <w:t>be accompanied by their partner, who does most of the talking</w:t>
            </w:r>
          </w:p>
        </w:tc>
        <w:tc>
          <w:tcPr>
            <w:tcW w:w="3957" w:type="dxa"/>
          </w:tcPr>
          <w:p w14:paraId="692961E6" w14:textId="77777777" w:rsidR="00DB3E1F" w:rsidRPr="00105CF3" w:rsidRDefault="00DB3E1F" w:rsidP="00E754F4">
            <w:pPr>
              <w:pStyle w:val="ListBullet"/>
            </w:pPr>
            <w:r w:rsidRPr="00105CF3">
              <w:t>anxiety in the presence of a partner</w:t>
            </w:r>
          </w:p>
          <w:p w14:paraId="739DAF5C" w14:textId="77777777" w:rsidR="00DB3E1F" w:rsidRPr="00105CF3" w:rsidRDefault="00DB3E1F" w:rsidP="00E754F4">
            <w:pPr>
              <w:pStyle w:val="ListBullet"/>
            </w:pPr>
            <w:r w:rsidRPr="00105CF3">
              <w:t>recent separation or divorce</w:t>
            </w:r>
          </w:p>
          <w:p w14:paraId="035D5177" w14:textId="77777777" w:rsidR="00DB3E1F" w:rsidRPr="00105CF3" w:rsidRDefault="00DB3E1F" w:rsidP="00E754F4">
            <w:pPr>
              <w:pStyle w:val="ListBullet"/>
            </w:pPr>
            <w:r w:rsidRPr="00105CF3">
              <w:t>needing to be back home by a certain time and becoming stressed about this</w:t>
            </w:r>
          </w:p>
          <w:p w14:paraId="2E0AEB38" w14:textId="77777777" w:rsidR="00DB3E1F" w:rsidRPr="00105CF3" w:rsidRDefault="00DB3E1F" w:rsidP="00E754F4">
            <w:pPr>
              <w:pStyle w:val="ListBullet"/>
            </w:pPr>
            <w:r w:rsidRPr="00105CF3">
              <w:t>reluctance to follow advice</w:t>
            </w:r>
          </w:p>
        </w:tc>
      </w:tr>
    </w:tbl>
    <w:p w14:paraId="205F304C" w14:textId="72D2B36C" w:rsidR="005B7862" w:rsidRDefault="005B7862" w:rsidP="00E754F4"/>
    <w:p w14:paraId="2B26A527" w14:textId="77777777" w:rsidR="005B7862" w:rsidRPr="005B7862" w:rsidRDefault="005B7862" w:rsidP="005B7862"/>
    <w:p w14:paraId="39D9E781" w14:textId="77777777" w:rsidR="005B7862" w:rsidRPr="005B7862" w:rsidRDefault="005B7862" w:rsidP="005B7862"/>
    <w:p w14:paraId="61761E40" w14:textId="77777777" w:rsidR="005B7862" w:rsidRPr="005B7862" w:rsidRDefault="005B7862" w:rsidP="005B7862"/>
    <w:p w14:paraId="65A9BEF4" w14:textId="77777777" w:rsidR="005B7862" w:rsidRPr="005B7862" w:rsidRDefault="005B7862" w:rsidP="005B7862"/>
    <w:p w14:paraId="395A9956" w14:textId="77777777" w:rsidR="005B7862" w:rsidRPr="005B7862" w:rsidRDefault="005B7862" w:rsidP="005B7862"/>
    <w:p w14:paraId="56CB4A18" w14:textId="77777777" w:rsidR="005B7862" w:rsidRPr="005B7862" w:rsidRDefault="005B7862" w:rsidP="005B7862"/>
    <w:p w14:paraId="53F5F039" w14:textId="77777777" w:rsidR="005B7862" w:rsidRPr="005B7862" w:rsidRDefault="005B7862" w:rsidP="005B7862"/>
    <w:p w14:paraId="2C5098CF" w14:textId="77777777" w:rsidR="005B7862" w:rsidRPr="005B7862" w:rsidRDefault="005B7862" w:rsidP="005B7862"/>
    <w:p w14:paraId="2FCE755C" w14:textId="77777777" w:rsidR="005B7862" w:rsidRPr="005B7862" w:rsidRDefault="005B7862" w:rsidP="005B7862"/>
    <w:p w14:paraId="259C909B" w14:textId="77777777" w:rsidR="005B7862" w:rsidRPr="005B7862" w:rsidRDefault="005B7862" w:rsidP="005B7862"/>
    <w:p w14:paraId="5AF955CF" w14:textId="77777777" w:rsidR="005B7862" w:rsidRPr="005B7862" w:rsidRDefault="005B7862" w:rsidP="005B7862"/>
    <w:p w14:paraId="6E03F59C" w14:textId="77777777" w:rsidR="005B7862" w:rsidRPr="005B7862" w:rsidRDefault="005B7862" w:rsidP="005B7862"/>
    <w:p w14:paraId="739397B6" w14:textId="77777777" w:rsidR="005B7862" w:rsidRPr="005B7862" w:rsidRDefault="005B7862" w:rsidP="005B7862"/>
    <w:p w14:paraId="4F72D005" w14:textId="77777777" w:rsidR="005B7862" w:rsidRPr="005B7862" w:rsidRDefault="005B7862" w:rsidP="005B7862"/>
    <w:p w14:paraId="47541FAB" w14:textId="77777777" w:rsidR="005B7862" w:rsidRPr="005B7862" w:rsidRDefault="005B7862" w:rsidP="005B7862"/>
    <w:p w14:paraId="6BE2E899" w14:textId="77777777" w:rsidR="005B7862" w:rsidRPr="005B7862" w:rsidRDefault="005B7862" w:rsidP="005B7862"/>
    <w:p w14:paraId="183A377D" w14:textId="014FC270" w:rsidR="00DB3E1F" w:rsidRPr="005B7862" w:rsidRDefault="00DB3E1F" w:rsidP="005B7862"/>
    <w:p w14:paraId="7ECC93D2" w14:textId="77777777" w:rsidR="00DB3E1F" w:rsidRPr="00637500" w:rsidRDefault="00DB3E1F" w:rsidP="00617F97">
      <w:pPr>
        <w:pStyle w:val="Heading2"/>
      </w:pPr>
      <w:r w:rsidRPr="00637500">
        <w:t>Table 2: General signs of trauma in a child or young person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0008"/>
      </w:tblGrid>
      <w:tr w:rsidR="00DB3E1F" w:rsidRPr="005E21F3" w14:paraId="56522C8F" w14:textId="77777777" w:rsidTr="00AD0BC1">
        <w:trPr>
          <w:trHeight w:val="71"/>
        </w:trPr>
        <w:tc>
          <w:tcPr>
            <w:tcW w:w="10008" w:type="dxa"/>
            <w:tcBorders>
              <w:bottom w:val="single" w:sz="4" w:space="0" w:color="ED7D31"/>
            </w:tcBorders>
          </w:tcPr>
          <w:p w14:paraId="094FD2AF" w14:textId="77777777" w:rsidR="00DB3E1F" w:rsidRPr="005E21F3" w:rsidRDefault="00DB3E1F" w:rsidP="00B210BD">
            <w:pPr>
              <w:pStyle w:val="Heading3"/>
              <w:outlineLvl w:val="2"/>
            </w:pPr>
            <w:r w:rsidRPr="005E21F3">
              <w:t>G</w:t>
            </w:r>
            <w:r>
              <w:t>e</w:t>
            </w:r>
            <w:r w:rsidRPr="005E21F3">
              <w:t xml:space="preserve">neral observable signs of trauma for a child or young person that may indicate family violence is occurring </w:t>
            </w:r>
          </w:p>
        </w:tc>
      </w:tr>
      <w:tr w:rsidR="00DB3E1F" w:rsidRPr="005E21F3" w14:paraId="6DF43620" w14:textId="77777777" w:rsidTr="00AD0BC1">
        <w:trPr>
          <w:trHeight w:val="60"/>
        </w:trPr>
        <w:tc>
          <w:tcPr>
            <w:tcW w:w="10008" w:type="dxa"/>
            <w:tcBorders>
              <w:top w:val="single" w:sz="4" w:space="0" w:color="ED7D31"/>
            </w:tcBorders>
          </w:tcPr>
          <w:p w14:paraId="29845180" w14:textId="77777777" w:rsidR="00DB3E1F" w:rsidRPr="005E21F3" w:rsidRDefault="00DB3E1F" w:rsidP="00E754F4">
            <w:r w:rsidRPr="005E21F3">
              <w:t>Signs of trauma can manifest as either physical, emotional or beha</w:t>
            </w:r>
            <w:r w:rsidRPr="002E08C2">
              <w:t>vio</w:t>
            </w:r>
            <w:r w:rsidRPr="005E21F3">
              <w:t>ural and can include:</w:t>
            </w:r>
          </w:p>
          <w:p w14:paraId="54377663" w14:textId="77777777" w:rsidR="00DB3E1F" w:rsidRPr="002E08C2" w:rsidRDefault="00DB3E1F" w:rsidP="00E754F4">
            <w:pPr>
              <w:pStyle w:val="ListBullet"/>
            </w:pPr>
            <w:r w:rsidRPr="005E21F3">
              <w:t xml:space="preserve">Being very </w:t>
            </w:r>
            <w:r w:rsidRPr="002E08C2">
              <w:t>passive and compliant</w:t>
            </w:r>
          </w:p>
          <w:p w14:paraId="6EC59A77" w14:textId="77777777" w:rsidR="00DB3E1F" w:rsidRPr="002E08C2" w:rsidRDefault="00DB3E1F" w:rsidP="00E754F4">
            <w:pPr>
              <w:pStyle w:val="ListBullet"/>
            </w:pPr>
            <w:r w:rsidRPr="002E08C2">
              <w:t>Showing wariness or distrust of adults</w:t>
            </w:r>
          </w:p>
          <w:p w14:paraId="2DC3B3A7" w14:textId="77777777" w:rsidR="00DB3E1F" w:rsidRPr="002E08C2" w:rsidRDefault="00DB3E1F" w:rsidP="00E754F4">
            <w:pPr>
              <w:pStyle w:val="ListBullet"/>
            </w:pPr>
            <w:r w:rsidRPr="002E08C2">
              <w:t>Demonstrating fear of particular people and places</w:t>
            </w:r>
          </w:p>
          <w:p w14:paraId="47CFE136" w14:textId="77777777" w:rsidR="00DB3E1F" w:rsidRPr="002E08C2" w:rsidRDefault="00DB3E1F" w:rsidP="00E754F4">
            <w:pPr>
              <w:pStyle w:val="ListBullet"/>
            </w:pPr>
            <w:r w:rsidRPr="002E08C2">
              <w:t>Poor sleep patterns and emotional dis-regulation</w:t>
            </w:r>
          </w:p>
          <w:p w14:paraId="0CFFC2C4" w14:textId="77777777" w:rsidR="00DB3E1F" w:rsidRPr="002E08C2" w:rsidRDefault="00DB3E1F" w:rsidP="00E754F4">
            <w:pPr>
              <w:pStyle w:val="ListBullet"/>
            </w:pPr>
            <w:r w:rsidRPr="002E08C2">
              <w:t>Becoming fearful when other children cry or shout</w:t>
            </w:r>
          </w:p>
          <w:p w14:paraId="4ADF8D21" w14:textId="77777777" w:rsidR="00DB3E1F" w:rsidRPr="002E08C2" w:rsidRDefault="00DB3E1F" w:rsidP="00E754F4">
            <w:pPr>
              <w:pStyle w:val="ListBullet"/>
            </w:pPr>
            <w:r w:rsidRPr="002E08C2">
              <w:t>Developmental regression (i.e. reverting to bed-wetting)</w:t>
            </w:r>
          </w:p>
          <w:p w14:paraId="7D36001A" w14:textId="77777777" w:rsidR="00DB3E1F" w:rsidRPr="002E08C2" w:rsidRDefault="00DB3E1F" w:rsidP="00E754F4">
            <w:pPr>
              <w:pStyle w:val="ListBullet"/>
            </w:pPr>
            <w:r w:rsidRPr="002E08C2">
              <w:t>Bruises, burns, sprains, dislocations, bites, cuts</w:t>
            </w:r>
          </w:p>
          <w:p w14:paraId="1BAEF2D6" w14:textId="77777777" w:rsidR="00DB3E1F" w:rsidRPr="002E08C2" w:rsidRDefault="00DB3E1F" w:rsidP="00E754F4">
            <w:pPr>
              <w:pStyle w:val="ListBullet"/>
            </w:pPr>
            <w:r w:rsidRPr="002E08C2">
              <w:t>Fractured bones, especially in an infant where a fracture is unlikely to have occurred accidentally</w:t>
            </w:r>
          </w:p>
          <w:p w14:paraId="21A6CC4B" w14:textId="77777777" w:rsidR="00DB3E1F" w:rsidRPr="002E08C2" w:rsidRDefault="00DB3E1F" w:rsidP="00E754F4">
            <w:pPr>
              <w:pStyle w:val="ListBullet"/>
            </w:pPr>
            <w:r w:rsidRPr="002E08C2">
              <w:t>Poisoning</w:t>
            </w:r>
          </w:p>
          <w:p w14:paraId="16F816D7" w14:textId="77777777" w:rsidR="00DB3E1F" w:rsidRPr="002E08C2" w:rsidRDefault="00DB3E1F" w:rsidP="00E754F4">
            <w:pPr>
              <w:pStyle w:val="ListBullet"/>
            </w:pPr>
            <w:r w:rsidRPr="002E08C2">
              <w:t>Internal injuries</w:t>
            </w:r>
          </w:p>
          <w:p w14:paraId="4690F56B" w14:textId="77777777" w:rsidR="00DB3E1F" w:rsidRPr="002E08C2" w:rsidRDefault="00DB3E1F" w:rsidP="00E754F4">
            <w:pPr>
              <w:pStyle w:val="ListBullet"/>
            </w:pPr>
            <w:r w:rsidRPr="002E08C2">
              <w:t>Wearing long-sleeved clothes on hot days in an attempt to hide bruising or other injury</w:t>
            </w:r>
          </w:p>
          <w:p w14:paraId="4223F65E" w14:textId="77777777" w:rsidR="00DB3E1F" w:rsidRPr="002E08C2" w:rsidRDefault="00DB3E1F" w:rsidP="00E754F4">
            <w:pPr>
              <w:pStyle w:val="ListBullet"/>
            </w:pPr>
            <w:r w:rsidRPr="002E08C2">
              <w:t>Being excessively friendly to strangers</w:t>
            </w:r>
          </w:p>
          <w:p w14:paraId="78AF4E95" w14:textId="77777777" w:rsidR="00DB3E1F" w:rsidRPr="002E08C2" w:rsidRDefault="00DB3E1F" w:rsidP="00E754F4">
            <w:pPr>
              <w:pStyle w:val="ListBullet"/>
            </w:pPr>
            <w:r w:rsidRPr="002E08C2">
              <w:t>Being excessively clingy to certain adults</w:t>
            </w:r>
          </w:p>
          <w:p w14:paraId="7866B38B" w14:textId="77777777" w:rsidR="00DB3E1F" w:rsidRPr="002E08C2" w:rsidRDefault="00DB3E1F" w:rsidP="00E754F4">
            <w:pPr>
              <w:pStyle w:val="ListBullet"/>
            </w:pPr>
            <w:r w:rsidRPr="002E08C2">
              <w:t>A strong desire to please or receive validation from certain adults</w:t>
            </w:r>
          </w:p>
          <w:p w14:paraId="1702E0CC" w14:textId="77777777" w:rsidR="00DB3E1F" w:rsidRPr="002E08C2" w:rsidRDefault="00DB3E1F" w:rsidP="00E754F4">
            <w:pPr>
              <w:pStyle w:val="ListBullet"/>
            </w:pPr>
            <w:r w:rsidRPr="002E08C2">
              <w:t>Excessive washing or bathing</w:t>
            </w:r>
          </w:p>
          <w:p w14:paraId="6476AAFA" w14:textId="77777777" w:rsidR="00DB3E1F" w:rsidRPr="002E08C2" w:rsidRDefault="00DB3E1F" w:rsidP="00E754F4">
            <w:pPr>
              <w:pStyle w:val="ListBullet"/>
            </w:pPr>
            <w:r w:rsidRPr="002E08C2">
              <w:t>Unclear boundaries and understanding of relationships between adults and children</w:t>
            </w:r>
          </w:p>
          <w:p w14:paraId="378A33DA" w14:textId="77777777" w:rsidR="00DB3E1F" w:rsidRPr="002E08C2" w:rsidRDefault="00DB3E1F" w:rsidP="00E754F4">
            <w:pPr>
              <w:pStyle w:val="ListBullet"/>
            </w:pPr>
            <w:r w:rsidRPr="002E08C2">
              <w:t xml:space="preserve">Excessive </w:t>
            </w:r>
            <w:proofErr w:type="spellStart"/>
            <w:r w:rsidRPr="002E08C2">
              <w:t>sexualised</w:t>
            </w:r>
            <w:proofErr w:type="spellEnd"/>
            <w:r w:rsidRPr="002E08C2">
              <w:t xml:space="preserve"> </w:t>
            </w:r>
            <w:proofErr w:type="spellStart"/>
            <w:r w:rsidRPr="002E08C2">
              <w:t>behaviour</w:t>
            </w:r>
            <w:proofErr w:type="spellEnd"/>
            <w:r w:rsidRPr="002E08C2">
              <w:t>/advanced sexual knowledge</w:t>
            </w:r>
          </w:p>
          <w:p w14:paraId="4BF415C6" w14:textId="77777777" w:rsidR="00DB3E1F" w:rsidRPr="005E21F3" w:rsidRDefault="00DB3E1F" w:rsidP="00E754F4">
            <w:pPr>
              <w:pStyle w:val="ListBullet"/>
            </w:pPr>
            <w:r w:rsidRPr="002E08C2">
              <w:t xml:space="preserve">Violence or </w:t>
            </w:r>
            <w:proofErr w:type="spellStart"/>
            <w:r w:rsidRPr="002E08C2">
              <w:t>sexualised</w:t>
            </w:r>
            <w:proofErr w:type="spellEnd"/>
            <w:r w:rsidRPr="002E08C2">
              <w:t xml:space="preserve"> </w:t>
            </w:r>
            <w:proofErr w:type="spellStart"/>
            <w:r w:rsidRPr="002E08C2">
              <w:t>behaviour</w:t>
            </w:r>
            <w:proofErr w:type="spellEnd"/>
            <w:r w:rsidRPr="002E08C2">
              <w:t xml:space="preserve"> to other children.</w:t>
            </w:r>
          </w:p>
        </w:tc>
      </w:tr>
    </w:tbl>
    <w:p w14:paraId="4CCD6ABA" w14:textId="77777777" w:rsidR="00DB3E1F" w:rsidRPr="007B4CBC" w:rsidRDefault="00DB3E1F" w:rsidP="00E754F4"/>
    <w:p w14:paraId="7F843A35" w14:textId="77777777" w:rsidR="00DB3E1F" w:rsidRPr="00637500" w:rsidRDefault="00DB3E1F" w:rsidP="00617F97">
      <w:pPr>
        <w:pStyle w:val="Heading2"/>
      </w:pPr>
      <w:r w:rsidRPr="00637500">
        <w:t>Table 3: Signs of trauma for a child (unborn to young child)</w:t>
      </w:r>
    </w:p>
    <w:tbl>
      <w:tblPr>
        <w:tblStyle w:val="TableGrid"/>
        <w:tblW w:w="9815" w:type="dxa"/>
        <w:tblLayout w:type="fixed"/>
        <w:tblLook w:val="0000" w:firstRow="0" w:lastRow="0" w:firstColumn="0" w:lastColumn="0" w:noHBand="0" w:noVBand="0"/>
      </w:tblPr>
      <w:tblGrid>
        <w:gridCol w:w="3271"/>
        <w:gridCol w:w="3272"/>
        <w:gridCol w:w="3272"/>
      </w:tblGrid>
      <w:tr w:rsidR="00DB3E1F" w:rsidRPr="005E21F3" w14:paraId="10741938" w14:textId="77777777" w:rsidTr="00AD0BC1">
        <w:trPr>
          <w:trHeight w:val="60"/>
        </w:trPr>
        <w:tc>
          <w:tcPr>
            <w:tcW w:w="9815" w:type="dxa"/>
            <w:gridSpan w:val="3"/>
            <w:tcBorders>
              <w:bottom w:val="single" w:sz="4" w:space="0" w:color="ED7D31"/>
            </w:tcBorders>
          </w:tcPr>
          <w:p w14:paraId="0EB9FEE4" w14:textId="77777777" w:rsidR="00DB3E1F" w:rsidRPr="005E21F3" w:rsidRDefault="00DB3E1F" w:rsidP="00B210BD">
            <w:pPr>
              <w:pStyle w:val="Heading3"/>
              <w:outlineLvl w:val="2"/>
            </w:pPr>
            <w:r w:rsidRPr="005E21F3">
              <w:t>Observable signs of trauma that may indicate family violence for:</w:t>
            </w:r>
          </w:p>
        </w:tc>
      </w:tr>
      <w:tr w:rsidR="00DB3E1F" w:rsidRPr="005E21F3" w14:paraId="7584D1C3" w14:textId="77777777" w:rsidTr="00AD0BC1">
        <w:trPr>
          <w:trHeight w:val="61"/>
        </w:trPr>
        <w:tc>
          <w:tcPr>
            <w:tcW w:w="3271" w:type="dxa"/>
            <w:tcBorders>
              <w:top w:val="single" w:sz="4" w:space="0" w:color="ED7D31"/>
              <w:bottom w:val="single" w:sz="4" w:space="0" w:color="ED7D31"/>
            </w:tcBorders>
          </w:tcPr>
          <w:p w14:paraId="50F82926" w14:textId="77777777" w:rsidR="00DB3E1F" w:rsidRPr="005E21F3" w:rsidRDefault="00DB3E1F" w:rsidP="00B210BD">
            <w:pPr>
              <w:pStyle w:val="Heading3"/>
              <w:outlineLvl w:val="2"/>
            </w:pPr>
            <w:r w:rsidRPr="005E21F3">
              <w:t>an unborn child</w:t>
            </w:r>
          </w:p>
        </w:tc>
        <w:tc>
          <w:tcPr>
            <w:tcW w:w="3272" w:type="dxa"/>
            <w:tcBorders>
              <w:top w:val="single" w:sz="4" w:space="0" w:color="ED7D31"/>
              <w:bottom w:val="single" w:sz="4" w:space="0" w:color="ED7D31"/>
            </w:tcBorders>
          </w:tcPr>
          <w:p w14:paraId="5B4F6C4C" w14:textId="77777777" w:rsidR="00DB3E1F" w:rsidRPr="005E21F3" w:rsidRDefault="00DB3E1F" w:rsidP="00B210BD">
            <w:pPr>
              <w:pStyle w:val="Heading3"/>
              <w:outlineLvl w:val="2"/>
            </w:pPr>
            <w:r w:rsidRPr="005E21F3">
              <w:t>a baby (under 18 months)</w:t>
            </w:r>
          </w:p>
        </w:tc>
        <w:tc>
          <w:tcPr>
            <w:tcW w:w="3272" w:type="dxa"/>
            <w:tcBorders>
              <w:top w:val="single" w:sz="4" w:space="0" w:color="ED7D31"/>
              <w:bottom w:val="single" w:sz="4" w:space="0" w:color="ED7D31"/>
            </w:tcBorders>
          </w:tcPr>
          <w:p w14:paraId="10FA831E" w14:textId="77777777" w:rsidR="00DB3E1F" w:rsidRPr="005E21F3" w:rsidRDefault="00DB3E1F" w:rsidP="00B210BD">
            <w:pPr>
              <w:pStyle w:val="Heading3"/>
              <w:outlineLvl w:val="2"/>
            </w:pPr>
            <w:r w:rsidRPr="005E21F3">
              <w:t>a</w:t>
            </w:r>
            <w:r w:rsidRPr="00002DEB">
              <w:t xml:space="preserve"> toddler</w:t>
            </w:r>
          </w:p>
        </w:tc>
      </w:tr>
      <w:tr w:rsidR="00DB3E1F" w:rsidRPr="005E21F3" w14:paraId="109ECDFA" w14:textId="77777777" w:rsidTr="00AD0BC1">
        <w:trPr>
          <w:trHeight w:val="60"/>
        </w:trPr>
        <w:tc>
          <w:tcPr>
            <w:tcW w:w="3271" w:type="dxa"/>
            <w:tcBorders>
              <w:top w:val="single" w:sz="4" w:space="0" w:color="ED7D31"/>
            </w:tcBorders>
          </w:tcPr>
          <w:p w14:paraId="03702B11" w14:textId="77777777" w:rsidR="00DB3E1F" w:rsidRPr="00C02FF2" w:rsidRDefault="00DB3E1F" w:rsidP="00E754F4">
            <w:pPr>
              <w:pStyle w:val="ListBullet"/>
            </w:pPr>
            <w:r w:rsidRPr="00C02FF2">
              <w:t>Poor growth and neural development caused by rushes of maternal adrenalin and cortisol</w:t>
            </w:r>
          </w:p>
          <w:p w14:paraId="0130DD28" w14:textId="77777777" w:rsidR="00DB3E1F" w:rsidRPr="00C02FF2" w:rsidRDefault="00DB3E1F" w:rsidP="00E754F4">
            <w:pPr>
              <w:pStyle w:val="ListBullet"/>
            </w:pPr>
            <w:r w:rsidRPr="00C02FF2">
              <w:t>Injuries sustained via injury to mother or by the perpetrator targeting the unborn child directly (such as inflicting blows to mother’s abdominal area).</w:t>
            </w:r>
          </w:p>
        </w:tc>
        <w:tc>
          <w:tcPr>
            <w:tcW w:w="3272" w:type="dxa"/>
            <w:tcBorders>
              <w:top w:val="single" w:sz="4" w:space="0" w:color="ED7D31"/>
            </w:tcBorders>
          </w:tcPr>
          <w:p w14:paraId="4AA100ED" w14:textId="77777777" w:rsidR="00DB3E1F" w:rsidRPr="00C02FF2" w:rsidRDefault="00DB3E1F" w:rsidP="00E754F4">
            <w:pPr>
              <w:pStyle w:val="ListBullet"/>
            </w:pPr>
            <w:r w:rsidRPr="00C02FF2">
              <w:t>Excessive crying</w:t>
            </w:r>
          </w:p>
          <w:p w14:paraId="1DAD632F" w14:textId="77777777" w:rsidR="00DB3E1F" w:rsidRPr="00C02FF2" w:rsidRDefault="00DB3E1F" w:rsidP="00E754F4">
            <w:pPr>
              <w:pStyle w:val="ListBullet"/>
            </w:pPr>
            <w:r w:rsidRPr="00C02FF2">
              <w:t>Excessive passivity</w:t>
            </w:r>
          </w:p>
          <w:p w14:paraId="1FC2D446" w14:textId="77777777" w:rsidR="00DB3E1F" w:rsidRPr="00C02FF2" w:rsidRDefault="00DB3E1F" w:rsidP="00E754F4">
            <w:pPr>
              <w:pStyle w:val="ListBullet"/>
            </w:pPr>
            <w:r w:rsidRPr="00C02FF2">
              <w:t>Underweight for age</w:t>
            </w:r>
          </w:p>
          <w:p w14:paraId="10563EE0" w14:textId="77777777" w:rsidR="00DB3E1F" w:rsidRPr="00C02FF2" w:rsidRDefault="00DB3E1F" w:rsidP="00E754F4">
            <w:pPr>
              <w:pStyle w:val="ListBullet"/>
            </w:pPr>
            <w:r w:rsidRPr="00C02FF2">
              <w:t>Significant sleep and/or feeding difficulties</w:t>
            </w:r>
          </w:p>
          <w:p w14:paraId="57B6C8C0" w14:textId="77777777" w:rsidR="00DB3E1F" w:rsidRPr="00C02FF2" w:rsidRDefault="00DB3E1F" w:rsidP="00E754F4">
            <w:pPr>
              <w:pStyle w:val="ListBullet"/>
            </w:pPr>
            <w:r w:rsidRPr="00C02FF2">
              <w:t>Reactions to loud voices or noises</w:t>
            </w:r>
          </w:p>
          <w:p w14:paraId="1A40627E" w14:textId="77777777" w:rsidR="00DB3E1F" w:rsidRPr="00C02FF2" w:rsidRDefault="00DB3E1F" w:rsidP="00E754F4">
            <w:pPr>
              <w:pStyle w:val="ListBullet"/>
            </w:pPr>
            <w:r w:rsidRPr="00C02FF2">
              <w:t>Extreme wariness of new people</w:t>
            </w:r>
          </w:p>
          <w:p w14:paraId="330F2F1A" w14:textId="77777777" w:rsidR="00DB3E1F" w:rsidRPr="00C02FF2" w:rsidRDefault="00DB3E1F" w:rsidP="00E754F4">
            <w:pPr>
              <w:pStyle w:val="ListBullet"/>
            </w:pPr>
            <w:r w:rsidRPr="00C02FF2">
              <w:t>No verbal ‘play’ (such as imitating sounds)</w:t>
            </w:r>
          </w:p>
          <w:p w14:paraId="688EBC2E" w14:textId="77777777" w:rsidR="00DB3E1F" w:rsidRPr="00C02FF2" w:rsidRDefault="00DB3E1F" w:rsidP="00E754F4">
            <w:pPr>
              <w:pStyle w:val="ListBullet"/>
            </w:pPr>
            <w:r w:rsidRPr="00C02FF2">
              <w:t>Frequent illness</w:t>
            </w:r>
          </w:p>
          <w:p w14:paraId="46D61258" w14:textId="77777777" w:rsidR="00DB3E1F" w:rsidRPr="00C02FF2" w:rsidRDefault="00DB3E1F" w:rsidP="00E754F4">
            <w:pPr>
              <w:pStyle w:val="ListBullet"/>
            </w:pPr>
            <w:r w:rsidRPr="00C02FF2">
              <w:t>Anxiety, overly clingy to primary caregiver</w:t>
            </w:r>
          </w:p>
        </w:tc>
        <w:tc>
          <w:tcPr>
            <w:tcW w:w="3272" w:type="dxa"/>
            <w:tcBorders>
              <w:top w:val="single" w:sz="4" w:space="0" w:color="ED7D31"/>
            </w:tcBorders>
          </w:tcPr>
          <w:p w14:paraId="1D8A8772" w14:textId="77777777" w:rsidR="00DB3E1F" w:rsidRPr="005E21F3" w:rsidRDefault="00DB3E1F" w:rsidP="00E754F4">
            <w:r w:rsidRPr="005E21F3">
              <w:t>As for baby (under 18 months), and also:</w:t>
            </w:r>
          </w:p>
          <w:p w14:paraId="667AF335" w14:textId="77777777" w:rsidR="00DB3E1F" w:rsidRPr="002E08C2" w:rsidRDefault="00DB3E1F" w:rsidP="00E754F4">
            <w:pPr>
              <w:pStyle w:val="ListBullet"/>
            </w:pPr>
            <w:r w:rsidRPr="002E08C2">
              <w:t>Excessive irritability</w:t>
            </w:r>
          </w:p>
          <w:p w14:paraId="15D12D72" w14:textId="77777777" w:rsidR="00DB3E1F" w:rsidRPr="002E08C2" w:rsidRDefault="00DB3E1F" w:rsidP="00E754F4">
            <w:pPr>
              <w:pStyle w:val="ListBullet"/>
            </w:pPr>
            <w:r w:rsidRPr="002E08C2">
              <w:t>Excessive compliance</w:t>
            </w:r>
          </w:p>
          <w:p w14:paraId="14C92531" w14:textId="77777777" w:rsidR="00DB3E1F" w:rsidRPr="002E08C2" w:rsidRDefault="00DB3E1F" w:rsidP="00E754F4">
            <w:pPr>
              <w:pStyle w:val="ListBullet"/>
            </w:pPr>
            <w:r w:rsidRPr="002E08C2">
              <w:t>Poor language development</w:t>
            </w:r>
          </w:p>
          <w:p w14:paraId="03A473D0" w14:textId="77777777" w:rsidR="00DB3E1F" w:rsidRPr="002E08C2" w:rsidRDefault="00DB3E1F" w:rsidP="00E754F4">
            <w:pPr>
              <w:pStyle w:val="ListBullet"/>
            </w:pPr>
            <w:r w:rsidRPr="002E08C2">
              <w:t>Delayed mobility</w:t>
            </w:r>
          </w:p>
          <w:p w14:paraId="56FBB014" w14:textId="77777777" w:rsidR="00DB3E1F" w:rsidRPr="005E21F3" w:rsidRDefault="00DB3E1F" w:rsidP="00E754F4">
            <w:pPr>
              <w:pStyle w:val="ListBullet"/>
            </w:pPr>
            <w:r w:rsidRPr="002E08C2">
              <w:t>Blood in nappy, underwear</w:t>
            </w:r>
          </w:p>
        </w:tc>
      </w:tr>
    </w:tbl>
    <w:p w14:paraId="3750BA13" w14:textId="77777777" w:rsidR="00DB3E1F" w:rsidRDefault="00DB3E1F" w:rsidP="00E754F4">
      <w:pPr>
        <w:rPr>
          <w:u w:color="F37720"/>
        </w:rPr>
      </w:pPr>
    </w:p>
    <w:p w14:paraId="2EFF44F8" w14:textId="77777777" w:rsidR="00DB3E1F" w:rsidRDefault="00DB3E1F" w:rsidP="00E754F4">
      <w:pPr>
        <w:rPr>
          <w:rFonts w:asciiTheme="majorHAnsi" w:eastAsia="MS Gothic" w:hAnsiTheme="majorHAnsi" w:cstheme="majorHAnsi"/>
          <w:kern w:val="32"/>
          <w:sz w:val="22"/>
          <w:szCs w:val="36"/>
          <w:u w:color="F37720"/>
        </w:rPr>
      </w:pPr>
      <w:r>
        <w:rPr>
          <w:u w:color="F37720"/>
        </w:rPr>
        <w:br w:type="page"/>
      </w:r>
    </w:p>
    <w:p w14:paraId="12059E4F" w14:textId="77777777" w:rsidR="00DB3E1F" w:rsidRPr="005E21F3" w:rsidRDefault="00DB3E1F" w:rsidP="00617F97">
      <w:pPr>
        <w:pStyle w:val="Heading2"/>
        <w:rPr>
          <w:u w:color="F37720"/>
          <w:lang w:val="en-US" w:eastAsia="en-GB"/>
        </w:rPr>
      </w:pPr>
      <w:r w:rsidRPr="005E21F3">
        <w:rPr>
          <w:u w:color="F37720"/>
          <w:lang w:val="en-US" w:eastAsia="en-GB"/>
        </w:rPr>
        <w:lastRenderedPageBreak/>
        <w:t>Table 4: Age-related signs of trauma that may indicate family violence in a child or young person</w:t>
      </w:r>
    </w:p>
    <w:p w14:paraId="7C9709B9" w14:textId="77777777" w:rsidR="00DB3E1F" w:rsidRPr="00C02FF2" w:rsidRDefault="00DB3E1F" w:rsidP="00E754F4">
      <w:r w:rsidRPr="00C02FF2">
        <w:t xml:space="preserve">Many indicators may be expressions of trauma that may be observed through the presentation, behaviour or circumstances of a child or young person. Some indicators are related to trauma from specific forms of family violence, including sexual abuse (indicated by #) or emotional abuse (indicated by </w:t>
      </w:r>
      <w:r w:rsidRPr="005E21F3">
        <w:rPr>
          <w:rFonts w:ascii="VIC Light" w:eastAsia="Times New Roman" w:hAnsi="VIC Light" w:cs="VIC Light"/>
          <w:color w:val="CD153E"/>
          <w:sz w:val="18"/>
          <w:szCs w:val="18"/>
        </w:rPr>
        <w:t>*</w:t>
      </w:r>
      <w:r w:rsidRPr="00C02FF2">
        <w:t>), or indicate signs of neglect.</w:t>
      </w:r>
    </w:p>
    <w:tbl>
      <w:tblPr>
        <w:tblStyle w:val="TableGrid"/>
        <w:tblW w:w="9724" w:type="dxa"/>
        <w:tblLayout w:type="fixed"/>
        <w:tblLook w:val="0000" w:firstRow="0" w:lastRow="0" w:firstColumn="0" w:lastColumn="0" w:noHBand="0" w:noVBand="0"/>
      </w:tblPr>
      <w:tblGrid>
        <w:gridCol w:w="2637"/>
        <w:gridCol w:w="3845"/>
        <w:gridCol w:w="3242"/>
      </w:tblGrid>
      <w:tr w:rsidR="00DB3E1F" w:rsidRPr="005E21F3" w14:paraId="0E066600" w14:textId="77777777" w:rsidTr="00AD0BC1">
        <w:trPr>
          <w:trHeight w:val="182"/>
        </w:trPr>
        <w:tc>
          <w:tcPr>
            <w:tcW w:w="9724" w:type="dxa"/>
            <w:gridSpan w:val="3"/>
            <w:tcBorders>
              <w:bottom w:val="single" w:sz="4" w:space="0" w:color="ED7D31"/>
            </w:tcBorders>
          </w:tcPr>
          <w:p w14:paraId="495CF3EB" w14:textId="77777777" w:rsidR="00DB3E1F" w:rsidRPr="005E21F3" w:rsidRDefault="00DB3E1F" w:rsidP="00B210BD">
            <w:pPr>
              <w:pStyle w:val="Heading3"/>
              <w:outlineLvl w:val="2"/>
            </w:pPr>
            <w:r w:rsidRPr="005E21F3">
              <w:t>Observable signs of trauma that may indicate family violence for:</w:t>
            </w:r>
          </w:p>
        </w:tc>
      </w:tr>
      <w:tr w:rsidR="00DB3E1F" w:rsidRPr="005E21F3" w14:paraId="165AD8AF" w14:textId="77777777" w:rsidTr="00AD0BC1">
        <w:trPr>
          <w:trHeight w:val="60"/>
        </w:trPr>
        <w:tc>
          <w:tcPr>
            <w:tcW w:w="2637" w:type="dxa"/>
            <w:tcBorders>
              <w:top w:val="single" w:sz="4" w:space="0" w:color="ED7D31"/>
              <w:bottom w:val="single" w:sz="4" w:space="0" w:color="ED7D31"/>
            </w:tcBorders>
          </w:tcPr>
          <w:p w14:paraId="2683C97F" w14:textId="77777777" w:rsidR="00DB3E1F" w:rsidRPr="005E21F3" w:rsidRDefault="00DB3E1F" w:rsidP="00B210BD">
            <w:pPr>
              <w:pStyle w:val="Heading3"/>
              <w:outlineLvl w:val="2"/>
            </w:pPr>
            <w:r w:rsidRPr="005E21F3">
              <w:t xml:space="preserve">a </w:t>
            </w:r>
            <w:proofErr w:type="spellStart"/>
            <w:r w:rsidRPr="005E21F3">
              <w:t>pre-schooler</w:t>
            </w:r>
            <w:proofErr w:type="spellEnd"/>
          </w:p>
        </w:tc>
        <w:tc>
          <w:tcPr>
            <w:tcW w:w="3845" w:type="dxa"/>
            <w:tcBorders>
              <w:top w:val="single" w:sz="4" w:space="0" w:color="ED7D31"/>
              <w:bottom w:val="single" w:sz="4" w:space="0" w:color="ED7D31"/>
            </w:tcBorders>
          </w:tcPr>
          <w:p w14:paraId="28D5C928" w14:textId="77777777" w:rsidR="00DB3E1F" w:rsidRPr="00002DEB" w:rsidRDefault="00DB3E1F" w:rsidP="00B210BD">
            <w:pPr>
              <w:pStyle w:val="Heading3"/>
              <w:outlineLvl w:val="2"/>
            </w:pPr>
            <w:r w:rsidRPr="00002DEB">
              <w:t>a primary school-aged child</w:t>
            </w:r>
          </w:p>
        </w:tc>
        <w:tc>
          <w:tcPr>
            <w:tcW w:w="3242" w:type="dxa"/>
            <w:tcBorders>
              <w:top w:val="single" w:sz="4" w:space="0" w:color="ED7D31"/>
              <w:bottom w:val="single" w:sz="4" w:space="0" w:color="ED7D31"/>
            </w:tcBorders>
          </w:tcPr>
          <w:p w14:paraId="2C92C9F7" w14:textId="77777777" w:rsidR="00DB3E1F" w:rsidRPr="005E21F3" w:rsidRDefault="00DB3E1F" w:rsidP="00B210BD">
            <w:pPr>
              <w:pStyle w:val="Heading3"/>
              <w:outlineLvl w:val="2"/>
            </w:pPr>
            <w:r w:rsidRPr="005E21F3">
              <w:t>an adolescent</w:t>
            </w:r>
          </w:p>
        </w:tc>
      </w:tr>
      <w:tr w:rsidR="00DB3E1F" w:rsidRPr="005E21F3" w14:paraId="4D2F9878" w14:textId="77777777" w:rsidTr="00AD0BC1">
        <w:trPr>
          <w:trHeight w:val="11709"/>
        </w:trPr>
        <w:tc>
          <w:tcPr>
            <w:tcW w:w="2637" w:type="dxa"/>
            <w:tcBorders>
              <w:top w:val="single" w:sz="4" w:space="0" w:color="ED7D31"/>
            </w:tcBorders>
          </w:tcPr>
          <w:p w14:paraId="36375DC8" w14:textId="77777777" w:rsidR="00DB3E1F" w:rsidRPr="005E21F3" w:rsidRDefault="00DB3E1F" w:rsidP="00E754F4">
            <w:pPr>
              <w:pStyle w:val="ListBullet"/>
            </w:pPr>
            <w:r w:rsidRPr="005E21F3">
              <w:t>Extreme clinginess</w:t>
            </w:r>
          </w:p>
          <w:p w14:paraId="0515A1F1" w14:textId="77777777" w:rsidR="00DB3E1F" w:rsidRPr="009A5C54" w:rsidRDefault="00DB3E1F" w:rsidP="00E754F4">
            <w:pPr>
              <w:pStyle w:val="ListBullet"/>
            </w:pPr>
            <w:r w:rsidRPr="009A5C54">
              <w:t>Significant sleep</w:t>
            </w:r>
            <w:r w:rsidRPr="005E21F3">
              <w:rPr>
                <w:vertAlign w:val="superscript"/>
              </w:rPr>
              <w:t>#</w:t>
            </w:r>
            <w:r w:rsidRPr="009A5C54">
              <w:t xml:space="preserve"> and/or eating difficulties</w:t>
            </w:r>
          </w:p>
          <w:p w14:paraId="29F25DB0" w14:textId="77777777" w:rsidR="00DB3E1F" w:rsidRPr="005E21F3" w:rsidRDefault="00DB3E1F" w:rsidP="00E754F4">
            <w:pPr>
              <w:pStyle w:val="ListBullet"/>
            </w:pPr>
            <w:r w:rsidRPr="005E21F3">
              <w:t>Poor concentration in play</w:t>
            </w:r>
          </w:p>
          <w:p w14:paraId="5200F92F" w14:textId="77777777" w:rsidR="00DB3E1F" w:rsidRPr="005E21F3" w:rsidRDefault="00DB3E1F" w:rsidP="00E754F4">
            <w:pPr>
              <w:pStyle w:val="ListBullet"/>
            </w:pPr>
            <w:r w:rsidRPr="005E21F3">
              <w:t xml:space="preserve">Inability to </w:t>
            </w:r>
            <w:proofErr w:type="spellStart"/>
            <w:r w:rsidRPr="005E21F3">
              <w:t>empathise</w:t>
            </w:r>
            <w:proofErr w:type="spellEnd"/>
            <w:r w:rsidRPr="005E21F3">
              <w:t xml:space="preserve"> with other people</w:t>
            </w:r>
          </w:p>
          <w:p w14:paraId="0A646E86" w14:textId="77777777" w:rsidR="00DB3E1F" w:rsidRPr="005E21F3" w:rsidRDefault="00DB3E1F" w:rsidP="00E754F4">
            <w:pPr>
              <w:pStyle w:val="ListBullet"/>
            </w:pPr>
            <w:r w:rsidRPr="005E21F3">
              <w:t>Frequent illness</w:t>
            </w:r>
          </w:p>
          <w:p w14:paraId="49F0B41D" w14:textId="77777777" w:rsidR="00DB3E1F" w:rsidRPr="005E21F3" w:rsidRDefault="00DB3E1F" w:rsidP="00E754F4">
            <w:pPr>
              <w:pStyle w:val="ListBullet"/>
            </w:pPr>
            <w:r w:rsidRPr="005E21F3">
              <w:t>Poor language development and/or significant use of ‘baby talk’</w:t>
            </w:r>
          </w:p>
          <w:p w14:paraId="323AA789" w14:textId="77777777" w:rsidR="00DB3E1F" w:rsidRPr="009A5C54" w:rsidRDefault="00DB3E1F" w:rsidP="00E754F4">
            <w:pPr>
              <w:pStyle w:val="ListBullet"/>
            </w:pPr>
            <w:r w:rsidRPr="009A5C54">
              <w:t xml:space="preserve">Displaying maladaptive </w:t>
            </w:r>
            <w:proofErr w:type="spellStart"/>
            <w:r w:rsidRPr="009A5C54">
              <w:t>behaviour</w:t>
            </w:r>
            <w:proofErr w:type="spellEnd"/>
            <w:r w:rsidRPr="009A5C54">
              <w:t xml:space="preserve"> such as frequent rocking, sucking and biting</w:t>
            </w:r>
            <w:r w:rsidRPr="005E21F3">
              <w:rPr>
                <w:vertAlign w:val="superscript"/>
              </w:rPr>
              <w:t>#</w:t>
            </w:r>
          </w:p>
          <w:p w14:paraId="0F39F4EF" w14:textId="77777777" w:rsidR="00DB3E1F" w:rsidRPr="005E21F3" w:rsidRDefault="00DB3E1F" w:rsidP="00E754F4">
            <w:pPr>
              <w:pStyle w:val="ListBullet"/>
            </w:pPr>
            <w:r w:rsidRPr="005E21F3">
              <w:t>Aggression towards others</w:t>
            </w:r>
          </w:p>
          <w:p w14:paraId="3D763736" w14:textId="77777777" w:rsidR="00DB3E1F" w:rsidRPr="005E21F3" w:rsidRDefault="00DB3E1F" w:rsidP="00E754F4">
            <w:pPr>
              <w:pStyle w:val="ListBullet"/>
            </w:pPr>
            <w:r w:rsidRPr="005E21F3">
              <w:t>Adjustment problems (for example, significant difficulties moving from kindergarten to school)</w:t>
            </w:r>
          </w:p>
          <w:p w14:paraId="7B30E9E8" w14:textId="77777777" w:rsidR="00DB3E1F" w:rsidRPr="005E21F3" w:rsidRDefault="00DB3E1F" w:rsidP="00E754F4">
            <w:pPr>
              <w:pStyle w:val="ListBullet"/>
            </w:pPr>
            <w:r w:rsidRPr="005E21F3">
              <w:t>Anti-social play or lack of interest in engaging with others</w:t>
            </w:r>
          </w:p>
        </w:tc>
        <w:tc>
          <w:tcPr>
            <w:tcW w:w="3845" w:type="dxa"/>
            <w:tcBorders>
              <w:top w:val="single" w:sz="4" w:space="0" w:color="ED7D31"/>
            </w:tcBorders>
          </w:tcPr>
          <w:p w14:paraId="1E8A5A93" w14:textId="77777777" w:rsidR="00DB3E1F" w:rsidRPr="005E21F3" w:rsidRDefault="00DB3E1F" w:rsidP="00E754F4">
            <w:pPr>
              <w:pStyle w:val="ListBullet"/>
            </w:pPr>
            <w:r w:rsidRPr="005E21F3">
              <w:t xml:space="preserve">Rebelliousness, defiant </w:t>
            </w:r>
            <w:proofErr w:type="spellStart"/>
            <w:r w:rsidRPr="005E21F3">
              <w:t>behaviour</w:t>
            </w:r>
            <w:proofErr w:type="spellEnd"/>
          </w:p>
          <w:p w14:paraId="3CC18575" w14:textId="77777777" w:rsidR="00DB3E1F" w:rsidRPr="005E21F3" w:rsidRDefault="00DB3E1F" w:rsidP="00E754F4">
            <w:pPr>
              <w:pStyle w:val="ListBullet"/>
            </w:pPr>
            <w:r w:rsidRPr="005E21F3">
              <w:t>Limited tolerance and poor impulse control</w:t>
            </w:r>
          </w:p>
          <w:p w14:paraId="67299AFD" w14:textId="77777777" w:rsidR="00DB3E1F" w:rsidRPr="009A5C54" w:rsidRDefault="00DB3E1F" w:rsidP="00E754F4">
            <w:pPr>
              <w:pStyle w:val="ListBullet"/>
            </w:pPr>
            <w:r w:rsidRPr="009A5C54">
              <w:t>Temper tantrums or irritability, being aggressive or demanding</w:t>
            </w:r>
            <w:r w:rsidRPr="005E21F3">
              <w:rPr>
                <w:color w:val="CD153E"/>
              </w:rPr>
              <w:t>*</w:t>
            </w:r>
          </w:p>
          <w:p w14:paraId="422BD2AC" w14:textId="77777777" w:rsidR="00DB3E1F" w:rsidRPr="005E21F3" w:rsidRDefault="00DB3E1F" w:rsidP="00E754F4">
            <w:pPr>
              <w:pStyle w:val="ListBullet"/>
            </w:pPr>
            <w:r w:rsidRPr="005E21F3">
              <w:t>Physical abuse or cruelty of others, including pets</w:t>
            </w:r>
          </w:p>
          <w:p w14:paraId="263DE681" w14:textId="77777777" w:rsidR="00DB3E1F" w:rsidRPr="005E21F3" w:rsidRDefault="00DB3E1F" w:rsidP="00E754F4">
            <w:pPr>
              <w:pStyle w:val="ListBullet"/>
            </w:pPr>
            <w:r w:rsidRPr="005E21F3">
              <w:t>Avoidance of conflict</w:t>
            </w:r>
          </w:p>
          <w:p w14:paraId="2FC0AA6C" w14:textId="77777777" w:rsidR="00DB3E1F" w:rsidRPr="005E21F3" w:rsidRDefault="00DB3E1F" w:rsidP="00E754F4">
            <w:pPr>
              <w:pStyle w:val="ListBullet"/>
            </w:pPr>
            <w:r w:rsidRPr="009A5C54">
              <w:t>Showing low self-esteem</w:t>
            </w:r>
            <w:r w:rsidRPr="005E21F3">
              <w:rPr>
                <w:color w:val="CD153E"/>
              </w:rPr>
              <w:t>*</w:t>
            </w:r>
          </w:p>
          <w:p w14:paraId="0D56B69F" w14:textId="77777777" w:rsidR="00DB3E1F" w:rsidRPr="009A5C54" w:rsidRDefault="00DB3E1F" w:rsidP="00E754F4">
            <w:pPr>
              <w:pStyle w:val="ListBullet"/>
            </w:pPr>
            <w:r w:rsidRPr="005E21F3">
              <w:t xml:space="preserve">Extremely compliant </w:t>
            </w:r>
            <w:proofErr w:type="spellStart"/>
            <w:r w:rsidRPr="005E21F3">
              <w:t>behaviour</w:t>
            </w:r>
            <w:proofErr w:type="spellEnd"/>
            <w:r w:rsidRPr="005E21F3">
              <w:t>, being passive, tearful or withdrawn</w:t>
            </w:r>
            <w:r w:rsidRPr="005E21F3">
              <w:rPr>
                <w:color w:val="CD153E"/>
              </w:rPr>
              <w:t>*</w:t>
            </w:r>
          </w:p>
          <w:p w14:paraId="52A8ACE1" w14:textId="77777777" w:rsidR="00DB3E1F" w:rsidRPr="005E21F3" w:rsidRDefault="00DB3E1F" w:rsidP="00E754F4">
            <w:pPr>
              <w:pStyle w:val="ListBullet"/>
            </w:pPr>
            <w:r w:rsidRPr="005E21F3">
              <w:t xml:space="preserve">Excessively oppositional or argumentative </w:t>
            </w:r>
            <w:proofErr w:type="spellStart"/>
            <w:r w:rsidRPr="005E21F3">
              <w:t>behaviour</w:t>
            </w:r>
            <w:proofErr w:type="spellEnd"/>
            <w:r w:rsidRPr="005E21F3">
              <w:t xml:space="preserve"> </w:t>
            </w:r>
          </w:p>
          <w:p w14:paraId="2BFD19A4" w14:textId="77777777" w:rsidR="00DB3E1F" w:rsidRPr="005E21F3" w:rsidRDefault="00DB3E1F" w:rsidP="00E754F4">
            <w:pPr>
              <w:pStyle w:val="ListBullet"/>
            </w:pPr>
            <w:r w:rsidRPr="005E21F3">
              <w:t xml:space="preserve">Risk-taking </w:t>
            </w:r>
            <w:proofErr w:type="spellStart"/>
            <w:r w:rsidRPr="005E21F3">
              <w:t>behaviours</w:t>
            </w:r>
            <w:proofErr w:type="spellEnd"/>
            <w:r w:rsidRPr="005E21F3">
              <w:t xml:space="preserve"> that have severe or life-threatening consequences</w:t>
            </w:r>
          </w:p>
          <w:p w14:paraId="27CD839E" w14:textId="77777777" w:rsidR="00DB3E1F" w:rsidRPr="005E21F3" w:rsidRDefault="00DB3E1F" w:rsidP="00E754F4">
            <w:pPr>
              <w:pStyle w:val="ListBullet"/>
            </w:pPr>
            <w:r w:rsidRPr="005E21F3">
              <w:t>Lack of interest in social activities</w:t>
            </w:r>
          </w:p>
          <w:p w14:paraId="123F127A" w14:textId="77777777" w:rsidR="00DB3E1F" w:rsidRPr="005E21F3" w:rsidRDefault="00DB3E1F" w:rsidP="00E754F4">
            <w:pPr>
              <w:pStyle w:val="ListBullet"/>
            </w:pPr>
            <w:r w:rsidRPr="009A5C54">
              <w:t>Delayed or poor language skills</w:t>
            </w:r>
            <w:r w:rsidRPr="005E21F3">
              <w:rPr>
                <w:color w:val="CD153E"/>
              </w:rPr>
              <w:t>*</w:t>
            </w:r>
          </w:p>
          <w:p w14:paraId="18B49024" w14:textId="77777777" w:rsidR="00DB3E1F" w:rsidRPr="005E21F3" w:rsidRDefault="00DB3E1F" w:rsidP="00E754F4">
            <w:pPr>
              <w:pStyle w:val="ListBullet"/>
            </w:pPr>
            <w:r w:rsidRPr="005E21F3">
              <w:t>Experiencing problems with schoolwork</w:t>
            </w:r>
            <w:r w:rsidRPr="005E21F3">
              <w:rPr>
                <w:vertAlign w:val="superscript"/>
              </w:rPr>
              <w:t>#</w:t>
            </w:r>
          </w:p>
          <w:p w14:paraId="620A62EF" w14:textId="77777777" w:rsidR="00DB3E1F" w:rsidRPr="005E21F3" w:rsidRDefault="00DB3E1F" w:rsidP="00E754F4">
            <w:pPr>
              <w:pStyle w:val="ListBullet"/>
            </w:pPr>
            <w:r w:rsidRPr="005E21F3">
              <w:t xml:space="preserve">Poor social competence (few or no friends, not getting on well with peers, difficulties relating to </w:t>
            </w:r>
            <w:proofErr w:type="gramStart"/>
            <w:r w:rsidRPr="005E21F3">
              <w:t>adults)</w:t>
            </w:r>
            <w:r w:rsidRPr="005E21F3">
              <w:rPr>
                <w:color w:val="CD153E"/>
              </w:rPr>
              <w:t>*</w:t>
            </w:r>
            <w:proofErr w:type="gramEnd"/>
            <w:r w:rsidRPr="005E21F3">
              <w:rPr>
                <w:vertAlign w:val="superscript"/>
              </w:rPr>
              <w:t>#</w:t>
            </w:r>
          </w:p>
          <w:p w14:paraId="43824AF5" w14:textId="77777777" w:rsidR="00DB3E1F" w:rsidRPr="009A5C54" w:rsidRDefault="00DB3E1F" w:rsidP="00E754F4">
            <w:pPr>
              <w:pStyle w:val="ListBullet"/>
            </w:pPr>
            <w:r w:rsidRPr="005E21F3">
              <w:t>Acting like a much younger child</w:t>
            </w:r>
            <w:r w:rsidRPr="005E21F3">
              <w:rPr>
                <w:color w:val="CD153E"/>
              </w:rPr>
              <w:t>*</w:t>
            </w:r>
          </w:p>
          <w:p w14:paraId="78827490" w14:textId="77777777" w:rsidR="00DB3E1F" w:rsidRPr="005E21F3" w:rsidRDefault="00DB3E1F" w:rsidP="00E754F4">
            <w:pPr>
              <w:pStyle w:val="ListBullet"/>
            </w:pPr>
            <w:r w:rsidRPr="005E21F3">
              <w:t>Poor school performance</w:t>
            </w:r>
          </w:p>
          <w:p w14:paraId="3FBEB72B" w14:textId="77777777" w:rsidR="00DB3E1F" w:rsidRPr="005E21F3" w:rsidRDefault="00DB3E1F" w:rsidP="00E754F4">
            <w:pPr>
              <w:pStyle w:val="ListBullet"/>
            </w:pPr>
            <w:r w:rsidRPr="005E21F3">
              <w:t>Poor coping skills</w:t>
            </w:r>
          </w:p>
          <w:p w14:paraId="1285B408" w14:textId="77777777" w:rsidR="00DB3E1F" w:rsidRPr="005E21F3" w:rsidRDefault="00DB3E1F" w:rsidP="00E754F4">
            <w:pPr>
              <w:pStyle w:val="ListBullet"/>
            </w:pPr>
            <w:r w:rsidRPr="009A5C54">
              <w:t>Sleep issues</w:t>
            </w:r>
            <w:r w:rsidRPr="005E21F3">
              <w:rPr>
                <w:vertAlign w:val="superscript"/>
              </w:rPr>
              <w:t>#</w:t>
            </w:r>
          </w:p>
          <w:p w14:paraId="2E584E5B" w14:textId="77777777" w:rsidR="00DB3E1F" w:rsidRPr="009A5C54" w:rsidRDefault="00DB3E1F" w:rsidP="00E754F4">
            <w:pPr>
              <w:pStyle w:val="ListBullet"/>
            </w:pPr>
            <w:r w:rsidRPr="005E21F3">
              <w:t>Bed wetting</w:t>
            </w:r>
            <w:r w:rsidRPr="005E21F3">
              <w:rPr>
                <w:vertAlign w:val="superscript"/>
              </w:rPr>
              <w:t>#</w:t>
            </w:r>
          </w:p>
          <w:p w14:paraId="0CC2BC6C" w14:textId="77777777" w:rsidR="00DB3E1F" w:rsidRPr="005E21F3" w:rsidRDefault="00DB3E1F" w:rsidP="00E754F4">
            <w:pPr>
              <w:pStyle w:val="ListBullet"/>
            </w:pPr>
            <w:r w:rsidRPr="005E21F3">
              <w:t>Excessive washing</w:t>
            </w:r>
          </w:p>
          <w:p w14:paraId="25C33A07" w14:textId="77777777" w:rsidR="00DB3E1F" w:rsidRPr="005E21F3" w:rsidRDefault="00DB3E1F" w:rsidP="00E754F4">
            <w:pPr>
              <w:pStyle w:val="ListBullet"/>
            </w:pPr>
            <w:r w:rsidRPr="005E21F3">
              <w:t>Frequent illness</w:t>
            </w:r>
          </w:p>
          <w:p w14:paraId="4D95DA43" w14:textId="77777777" w:rsidR="00DB3E1F" w:rsidRPr="009A5C54" w:rsidRDefault="00DB3E1F" w:rsidP="00E754F4">
            <w:pPr>
              <w:pStyle w:val="ListBullet"/>
            </w:pPr>
            <w:r w:rsidRPr="009A5C54">
              <w:t>Complaining of headaches or stomach pains</w:t>
            </w:r>
            <w:r w:rsidRPr="005E21F3">
              <w:rPr>
                <w:vertAlign w:val="superscript"/>
              </w:rPr>
              <w:t>#</w:t>
            </w:r>
          </w:p>
          <w:p w14:paraId="08E30D44" w14:textId="77777777" w:rsidR="00DB3E1F" w:rsidRPr="005E21F3" w:rsidRDefault="00DB3E1F" w:rsidP="00E754F4">
            <w:pPr>
              <w:pStyle w:val="ListBullet"/>
            </w:pPr>
            <w:r w:rsidRPr="005E21F3">
              <w:t>Self-harm</w:t>
            </w:r>
          </w:p>
          <w:p w14:paraId="0980A3C7" w14:textId="77777777" w:rsidR="00DB3E1F" w:rsidRPr="005E21F3" w:rsidRDefault="00DB3E1F" w:rsidP="00E754F4">
            <w:pPr>
              <w:pStyle w:val="ListBullet"/>
            </w:pPr>
            <w:r w:rsidRPr="009A5C54">
              <w:t xml:space="preserve">Displaying maladaptive </w:t>
            </w:r>
            <w:proofErr w:type="spellStart"/>
            <w:r w:rsidRPr="009A5C54">
              <w:t>behaviour</w:t>
            </w:r>
            <w:proofErr w:type="spellEnd"/>
            <w:r w:rsidRPr="005E21F3">
              <w:rPr>
                <w:vertAlign w:val="superscript"/>
              </w:rPr>
              <w:t>#</w:t>
            </w:r>
          </w:p>
          <w:p w14:paraId="2717B401" w14:textId="77777777" w:rsidR="00DB3E1F" w:rsidRPr="005E21F3" w:rsidRDefault="00DB3E1F" w:rsidP="00E754F4">
            <w:pPr>
              <w:pStyle w:val="ListBullet"/>
            </w:pPr>
            <w:r w:rsidRPr="005E21F3">
              <w:t xml:space="preserve">Displaying sexual </w:t>
            </w:r>
            <w:proofErr w:type="spellStart"/>
            <w:r w:rsidRPr="005E21F3">
              <w:t>behaviour</w:t>
            </w:r>
            <w:proofErr w:type="spellEnd"/>
            <w:r w:rsidRPr="005E21F3">
              <w:t xml:space="preserve"> or knowledge unusual for the child’s age</w:t>
            </w:r>
            <w:r w:rsidRPr="005E21F3">
              <w:rPr>
                <w:vertAlign w:val="superscript"/>
              </w:rPr>
              <w:t>#</w:t>
            </w:r>
          </w:p>
          <w:p w14:paraId="5361525E" w14:textId="77777777" w:rsidR="00DB3E1F" w:rsidRPr="009A5C54" w:rsidRDefault="00DB3E1F" w:rsidP="00E754F4">
            <w:pPr>
              <w:pStyle w:val="ListBullet"/>
            </w:pPr>
            <w:r w:rsidRPr="005E21F3">
              <w:t>Telling someone sexual abuse has occurred</w:t>
            </w:r>
            <w:r w:rsidRPr="005E21F3">
              <w:rPr>
                <w:vertAlign w:val="superscript"/>
              </w:rPr>
              <w:t>#</w:t>
            </w:r>
          </w:p>
          <w:p w14:paraId="57A1CF57" w14:textId="77777777" w:rsidR="00DB3E1F" w:rsidRPr="005E21F3" w:rsidRDefault="00DB3E1F" w:rsidP="00E754F4">
            <w:pPr>
              <w:pStyle w:val="ListBullet"/>
            </w:pPr>
            <w:r w:rsidRPr="005E21F3">
              <w:t>Complaining of pain going to the toilet</w:t>
            </w:r>
          </w:p>
          <w:p w14:paraId="759C2BB9" w14:textId="77777777" w:rsidR="00DB3E1F" w:rsidRPr="005E21F3" w:rsidRDefault="00DB3E1F" w:rsidP="00E754F4">
            <w:pPr>
              <w:pStyle w:val="ListBullet"/>
            </w:pPr>
            <w:r w:rsidRPr="005E21F3">
              <w:t xml:space="preserve">Enacting sexual </w:t>
            </w:r>
            <w:proofErr w:type="spellStart"/>
            <w:r w:rsidRPr="005E21F3">
              <w:t>behaviour</w:t>
            </w:r>
            <w:proofErr w:type="spellEnd"/>
            <w:r w:rsidRPr="005E21F3">
              <w:t xml:space="preserve"> with other children</w:t>
            </w:r>
          </w:p>
          <w:p w14:paraId="0346405D" w14:textId="77777777" w:rsidR="00DB3E1F" w:rsidRPr="005E21F3" w:rsidRDefault="00DB3E1F" w:rsidP="00E754F4">
            <w:pPr>
              <w:pStyle w:val="ListBullet"/>
            </w:pPr>
            <w:r w:rsidRPr="005E21F3">
              <w:t>Excessive masturbation</w:t>
            </w:r>
          </w:p>
        </w:tc>
        <w:tc>
          <w:tcPr>
            <w:tcW w:w="3242" w:type="dxa"/>
            <w:tcBorders>
              <w:top w:val="single" w:sz="4" w:space="0" w:color="ED7D31"/>
            </w:tcBorders>
          </w:tcPr>
          <w:p w14:paraId="391FCF7B" w14:textId="77777777" w:rsidR="00DB3E1F" w:rsidRPr="005E21F3" w:rsidRDefault="00DB3E1F" w:rsidP="00E754F4">
            <w:pPr>
              <w:pStyle w:val="ListBullet"/>
            </w:pPr>
            <w:r w:rsidRPr="005E21F3">
              <w:t>As for primary school aged children, and also:</w:t>
            </w:r>
          </w:p>
          <w:p w14:paraId="14677529" w14:textId="77777777" w:rsidR="00DB3E1F" w:rsidRPr="005E21F3" w:rsidRDefault="00DB3E1F" w:rsidP="00E754F4">
            <w:pPr>
              <w:pStyle w:val="ListBullet"/>
            </w:pPr>
            <w:r w:rsidRPr="005E21F3">
              <w:t>School refusal/avoidance (absenteeism/disengagement)</w:t>
            </w:r>
          </w:p>
          <w:p w14:paraId="60065758" w14:textId="77777777" w:rsidR="00DB3E1F" w:rsidRPr="005E21F3" w:rsidRDefault="00DB3E1F" w:rsidP="00E754F4">
            <w:pPr>
              <w:pStyle w:val="ListBullet"/>
            </w:pPr>
            <w:r w:rsidRPr="005E21F3">
              <w:t xml:space="preserve">Criminal or antisocial </w:t>
            </w:r>
            <w:proofErr w:type="spellStart"/>
            <w:r w:rsidRPr="005E21F3">
              <w:t>behaviours</w:t>
            </w:r>
            <w:proofErr w:type="spellEnd"/>
            <w:r w:rsidRPr="005E21F3">
              <w:t>, including using violence against others</w:t>
            </w:r>
          </w:p>
          <w:p w14:paraId="6E51C6AC" w14:textId="77777777" w:rsidR="00DB3E1F" w:rsidRPr="005E21F3" w:rsidRDefault="00DB3E1F" w:rsidP="00E754F4">
            <w:pPr>
              <w:pStyle w:val="ListBullet"/>
            </w:pPr>
            <w:r w:rsidRPr="005E21F3">
              <w:t>Eating disorders</w:t>
            </w:r>
          </w:p>
          <w:p w14:paraId="523FB06A" w14:textId="77777777" w:rsidR="00DB3E1F" w:rsidRPr="005E21F3" w:rsidRDefault="00DB3E1F" w:rsidP="00E754F4">
            <w:pPr>
              <w:pStyle w:val="ListBullet"/>
            </w:pPr>
            <w:r w:rsidRPr="005E21F3">
              <w:t>Substance abuse</w:t>
            </w:r>
          </w:p>
          <w:p w14:paraId="705FBD21" w14:textId="77777777" w:rsidR="00DB3E1F" w:rsidRPr="005E21F3" w:rsidRDefault="00DB3E1F" w:rsidP="00E754F4">
            <w:pPr>
              <w:pStyle w:val="ListBullet"/>
            </w:pPr>
            <w:r w:rsidRPr="005E21F3">
              <w:t>Depression</w:t>
            </w:r>
          </w:p>
          <w:p w14:paraId="23E78709" w14:textId="77777777" w:rsidR="00DB3E1F" w:rsidRPr="005E21F3" w:rsidRDefault="00DB3E1F" w:rsidP="00E754F4">
            <w:pPr>
              <w:pStyle w:val="ListBullet"/>
            </w:pPr>
            <w:r w:rsidRPr="005E21F3">
              <w:t>Suicidal ideation</w:t>
            </w:r>
          </w:p>
          <w:p w14:paraId="04343B6A" w14:textId="77777777" w:rsidR="00DB3E1F" w:rsidRPr="005E21F3" w:rsidRDefault="00DB3E1F" w:rsidP="00E754F4">
            <w:pPr>
              <w:pStyle w:val="ListBullet"/>
            </w:pPr>
            <w:r w:rsidRPr="005E21F3">
              <w:t xml:space="preserve">Risk-taking </w:t>
            </w:r>
            <w:proofErr w:type="spellStart"/>
            <w:r w:rsidRPr="005E21F3">
              <w:t>behaviours</w:t>
            </w:r>
            <w:proofErr w:type="spellEnd"/>
          </w:p>
          <w:p w14:paraId="62D80E7F" w14:textId="77777777" w:rsidR="00DB3E1F" w:rsidRPr="005E21F3" w:rsidRDefault="00DB3E1F" w:rsidP="00E754F4">
            <w:pPr>
              <w:pStyle w:val="ListBullet"/>
            </w:pPr>
            <w:r w:rsidRPr="005E21F3">
              <w:t>Anxiety</w:t>
            </w:r>
          </w:p>
          <w:p w14:paraId="15B118CC" w14:textId="77777777" w:rsidR="00DB3E1F" w:rsidRPr="005E21F3" w:rsidRDefault="00DB3E1F" w:rsidP="00E754F4">
            <w:pPr>
              <w:pStyle w:val="ListBullet"/>
            </w:pPr>
            <w:r w:rsidRPr="005E21F3">
              <w:t>Pregnancy</w:t>
            </w:r>
          </w:p>
          <w:p w14:paraId="46110AD9" w14:textId="77777777" w:rsidR="00DB3E1F" w:rsidRPr="005E21F3" w:rsidRDefault="00DB3E1F" w:rsidP="00E754F4">
            <w:pPr>
              <w:pStyle w:val="ListBullet"/>
            </w:pPr>
            <w:r w:rsidRPr="005E21F3">
              <w:t xml:space="preserve">Controlling or manipulative </w:t>
            </w:r>
            <w:proofErr w:type="spellStart"/>
            <w:r w:rsidRPr="005E21F3">
              <w:t>behaviour</w:t>
            </w:r>
            <w:proofErr w:type="spellEnd"/>
          </w:p>
          <w:p w14:paraId="16D9FE47" w14:textId="77777777" w:rsidR="00DB3E1F" w:rsidRPr="005E21F3" w:rsidRDefault="00DB3E1F" w:rsidP="00E754F4">
            <w:pPr>
              <w:pStyle w:val="ListBullet"/>
            </w:pPr>
            <w:r w:rsidRPr="005E21F3">
              <w:t xml:space="preserve">Obsessive </w:t>
            </w:r>
            <w:proofErr w:type="spellStart"/>
            <w:r w:rsidRPr="005E21F3">
              <w:t>behaviour</w:t>
            </w:r>
            <w:proofErr w:type="spellEnd"/>
          </w:p>
          <w:p w14:paraId="43FC9C4B" w14:textId="77777777" w:rsidR="00DB3E1F" w:rsidRPr="005E21F3" w:rsidRDefault="00DB3E1F" w:rsidP="00E754F4">
            <w:pPr>
              <w:pStyle w:val="ListBullet"/>
            </w:pPr>
            <w:r w:rsidRPr="005E21F3">
              <w:t>Homelessness or frequent changes in housing arrangements</w:t>
            </w:r>
          </w:p>
          <w:p w14:paraId="4D04D36B" w14:textId="77777777" w:rsidR="00DB3E1F" w:rsidRPr="005E21F3" w:rsidRDefault="00DB3E1F" w:rsidP="00E754F4"/>
        </w:tc>
      </w:tr>
    </w:tbl>
    <w:p w14:paraId="35F92350" w14:textId="77777777" w:rsidR="00DB3E1F" w:rsidRPr="007B4CBC" w:rsidRDefault="00DB3E1F" w:rsidP="00E754F4"/>
    <w:p w14:paraId="31CC873C" w14:textId="77777777" w:rsidR="00DB3E1F" w:rsidRPr="00637500" w:rsidRDefault="00DB3E1F" w:rsidP="00617F97">
      <w:pPr>
        <w:pStyle w:val="Heading2"/>
      </w:pPr>
      <w:r w:rsidRPr="00637500">
        <w:t>Table 5: Signs and indicators of neglect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004"/>
        <w:gridCol w:w="5004"/>
      </w:tblGrid>
      <w:tr w:rsidR="00DB3E1F" w:rsidRPr="005E21F3" w14:paraId="0011B1FB" w14:textId="77777777" w:rsidTr="00AD0BC1">
        <w:trPr>
          <w:trHeight w:val="71"/>
        </w:trPr>
        <w:tc>
          <w:tcPr>
            <w:tcW w:w="10008" w:type="dxa"/>
            <w:gridSpan w:val="2"/>
            <w:tcBorders>
              <w:bottom w:val="single" w:sz="4" w:space="0" w:color="ED7D31"/>
            </w:tcBorders>
          </w:tcPr>
          <w:p w14:paraId="0E6CD41A" w14:textId="77777777" w:rsidR="00DB3E1F" w:rsidRPr="005E21F3" w:rsidRDefault="00DB3E1F" w:rsidP="00B210BD">
            <w:pPr>
              <w:pStyle w:val="Heading3"/>
              <w:outlineLvl w:val="2"/>
            </w:pPr>
            <w:r w:rsidRPr="005E21F3">
              <w:t xml:space="preserve">Observable signs and indicators of neglect of a child or young </w:t>
            </w:r>
            <w:r w:rsidRPr="00B210BD">
              <w:t>person</w:t>
            </w:r>
          </w:p>
        </w:tc>
      </w:tr>
      <w:tr w:rsidR="00DB3E1F" w:rsidRPr="005E21F3" w14:paraId="3169ED31" w14:textId="77777777" w:rsidTr="00AD0BC1">
        <w:trPr>
          <w:trHeight w:val="60"/>
        </w:trPr>
        <w:tc>
          <w:tcPr>
            <w:tcW w:w="5004" w:type="dxa"/>
            <w:tcBorders>
              <w:top w:val="single" w:sz="4" w:space="0" w:color="ED7D31"/>
            </w:tcBorders>
          </w:tcPr>
          <w:p w14:paraId="41E59711" w14:textId="77777777" w:rsidR="00DB3E1F" w:rsidRPr="005E21F3" w:rsidRDefault="00DB3E1F" w:rsidP="00E754F4">
            <w:pPr>
              <w:pStyle w:val="ListBullet"/>
            </w:pPr>
            <w:r w:rsidRPr="005E21F3">
              <w:t>Being frequently hungry</w:t>
            </w:r>
          </w:p>
          <w:p w14:paraId="1FE13973" w14:textId="77777777" w:rsidR="00DB3E1F" w:rsidRPr="005E21F3" w:rsidRDefault="00DB3E1F" w:rsidP="00E754F4">
            <w:pPr>
              <w:pStyle w:val="ListBullet"/>
            </w:pPr>
            <w:r w:rsidRPr="005E21F3">
              <w:t>Being poorly nourished</w:t>
            </w:r>
          </w:p>
          <w:p w14:paraId="1E65C2D4" w14:textId="77777777" w:rsidR="00DB3E1F" w:rsidRPr="005E21F3" w:rsidRDefault="00DB3E1F" w:rsidP="00E754F4">
            <w:pPr>
              <w:pStyle w:val="ListBullet"/>
            </w:pPr>
            <w:r w:rsidRPr="005E21F3">
              <w:t>Having poor hygiene</w:t>
            </w:r>
          </w:p>
          <w:p w14:paraId="40EFEE85" w14:textId="77777777" w:rsidR="00DB3E1F" w:rsidRPr="005E21F3" w:rsidRDefault="00DB3E1F" w:rsidP="00E754F4">
            <w:pPr>
              <w:pStyle w:val="ListBullet"/>
            </w:pPr>
            <w:r w:rsidRPr="005E21F3">
              <w:t>Wearing inappropriate clothing, for example, wearing summer clothes in winter</w:t>
            </w:r>
          </w:p>
          <w:p w14:paraId="4F9E444D" w14:textId="77777777" w:rsidR="00DB3E1F" w:rsidRPr="005E21F3" w:rsidRDefault="00DB3E1F" w:rsidP="00E754F4">
            <w:pPr>
              <w:pStyle w:val="ListBullet"/>
            </w:pPr>
            <w:r w:rsidRPr="005E21F3">
              <w:t>Being unsupervised for long periods</w:t>
            </w:r>
          </w:p>
          <w:p w14:paraId="05AF0B9A" w14:textId="77777777" w:rsidR="00DB3E1F" w:rsidRPr="005E21F3" w:rsidRDefault="00DB3E1F" w:rsidP="00E754F4">
            <w:pPr>
              <w:pStyle w:val="ListBullet"/>
            </w:pPr>
            <w:r w:rsidRPr="005E21F3">
              <w:t>Not having their medical needs attended to</w:t>
            </w:r>
          </w:p>
        </w:tc>
        <w:tc>
          <w:tcPr>
            <w:tcW w:w="5004" w:type="dxa"/>
            <w:tcBorders>
              <w:top w:val="single" w:sz="4" w:space="0" w:color="ED7D31"/>
            </w:tcBorders>
          </w:tcPr>
          <w:p w14:paraId="275CCD51" w14:textId="77777777" w:rsidR="00DB3E1F" w:rsidRPr="005E21F3" w:rsidRDefault="00DB3E1F" w:rsidP="00E754F4">
            <w:pPr>
              <w:pStyle w:val="ListBullet"/>
            </w:pPr>
            <w:r w:rsidRPr="005E21F3">
              <w:t>Being abandoned by their parents</w:t>
            </w:r>
          </w:p>
          <w:p w14:paraId="2E3D6302" w14:textId="77777777" w:rsidR="00DB3E1F" w:rsidRPr="005E21F3" w:rsidRDefault="00DB3E1F" w:rsidP="00E754F4">
            <w:pPr>
              <w:pStyle w:val="ListBullet"/>
            </w:pPr>
            <w:r w:rsidRPr="005E21F3">
              <w:t>Stealing food</w:t>
            </w:r>
          </w:p>
          <w:p w14:paraId="040C219E" w14:textId="77777777" w:rsidR="00DB3E1F" w:rsidRPr="005E21F3" w:rsidRDefault="00DB3E1F" w:rsidP="00E754F4">
            <w:pPr>
              <w:pStyle w:val="ListBullet"/>
            </w:pPr>
            <w:r w:rsidRPr="005E21F3">
              <w:t>Staying at school outside school hours</w:t>
            </w:r>
          </w:p>
          <w:p w14:paraId="60724E5D" w14:textId="77777777" w:rsidR="00DB3E1F" w:rsidRPr="005E21F3" w:rsidRDefault="00DB3E1F" w:rsidP="00E754F4">
            <w:pPr>
              <w:pStyle w:val="ListBullet"/>
            </w:pPr>
            <w:r w:rsidRPr="005E21F3">
              <w:t>Often being tired and/or falling asleep in class</w:t>
            </w:r>
          </w:p>
          <w:p w14:paraId="1C3526D2" w14:textId="77777777" w:rsidR="00DB3E1F" w:rsidRPr="005E21F3" w:rsidRDefault="00DB3E1F" w:rsidP="00E754F4">
            <w:pPr>
              <w:pStyle w:val="ListBullet"/>
            </w:pPr>
            <w:r w:rsidRPr="005E21F3">
              <w:t>Abusing alcohol or drugs</w:t>
            </w:r>
          </w:p>
          <w:p w14:paraId="3E1F0262" w14:textId="77777777" w:rsidR="00DB3E1F" w:rsidRPr="005E21F3" w:rsidRDefault="00DB3E1F" w:rsidP="00E754F4">
            <w:pPr>
              <w:pStyle w:val="ListBullet"/>
            </w:pPr>
            <w:r w:rsidRPr="005E21F3">
              <w:t xml:space="preserve">Displaying aggressive </w:t>
            </w:r>
            <w:proofErr w:type="spellStart"/>
            <w:r w:rsidRPr="005E21F3">
              <w:t>behaviour</w:t>
            </w:r>
            <w:proofErr w:type="spellEnd"/>
          </w:p>
          <w:p w14:paraId="46AB3701" w14:textId="77777777" w:rsidR="00DB3E1F" w:rsidRPr="005E21F3" w:rsidRDefault="00DB3E1F" w:rsidP="00E754F4">
            <w:pPr>
              <w:pStyle w:val="ListBullet"/>
            </w:pPr>
            <w:r w:rsidRPr="005E21F3">
              <w:t>Not getting on well with peers.</w:t>
            </w:r>
          </w:p>
        </w:tc>
      </w:tr>
    </w:tbl>
    <w:p w14:paraId="47BD43BF" w14:textId="77777777" w:rsidR="00DB3E1F" w:rsidRPr="007B4CBC" w:rsidRDefault="00DB3E1F" w:rsidP="00E754F4"/>
    <w:p w14:paraId="24EEFE27" w14:textId="5D9F6298" w:rsidR="008C04EA" w:rsidRPr="00A87FD8" w:rsidRDefault="008C04EA">
      <w:pPr>
        <w:rPr>
          <w:rFonts w:asciiTheme="majorHAnsi" w:eastAsia="MS Gothic" w:hAnsiTheme="majorHAnsi" w:cstheme="majorHAnsi"/>
          <w:color w:val="ED7D31" w:themeColor="accent2"/>
          <w:kern w:val="32"/>
          <w:szCs w:val="44"/>
          <w:lang w:eastAsia="en-AU"/>
        </w:rPr>
      </w:pPr>
    </w:p>
    <w:sectPr w:rsidR="008C04EA" w:rsidRPr="00A87FD8" w:rsidSect="005D6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087E0" w14:textId="77777777" w:rsidR="00027655" w:rsidRDefault="00027655" w:rsidP="00A87FD8">
      <w:r>
        <w:separator/>
      </w:r>
    </w:p>
  </w:endnote>
  <w:endnote w:type="continuationSeparator" w:id="0">
    <w:p w14:paraId="33572BE6" w14:textId="77777777" w:rsidR="00027655" w:rsidRDefault="00027655" w:rsidP="00A8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0CC9" w14:textId="77777777" w:rsidR="005B7862" w:rsidRDefault="005B7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1AFC4" w14:textId="489A0CC7" w:rsidR="00A87FD8" w:rsidRPr="00A87FD8" w:rsidRDefault="00A87FD8" w:rsidP="00A87FD8">
    <w:pPr>
      <w:rPr>
        <w:szCs w:val="20"/>
      </w:rPr>
    </w:pPr>
    <w:bookmarkStart w:id="0" w:name="_GoBack"/>
    <w:r w:rsidRPr="006A55D7">
      <w:rPr>
        <w:rStyle w:val="FooterChar"/>
        <w:szCs w:val="20"/>
      </w:rPr>
      <w:t>Page</w:t>
    </w:r>
    <w:r w:rsidRPr="006A55D7">
      <w:rPr>
        <w:color w:val="595959"/>
        <w:szCs w:val="20"/>
      </w:rPr>
      <w:t xml:space="preserve"> </w:t>
    </w:r>
    <w:r w:rsidRPr="006A55D7">
      <w:rPr>
        <w:rStyle w:val="FooterChar"/>
        <w:szCs w:val="20"/>
      </w:rPr>
      <w:fldChar w:fldCharType="begin"/>
    </w:r>
    <w:r w:rsidRPr="006A55D7">
      <w:rPr>
        <w:rStyle w:val="FooterChar"/>
        <w:szCs w:val="20"/>
      </w:rPr>
      <w:instrText xml:space="preserve"> PAGE   \* MERGEFORMAT </w:instrText>
    </w:r>
    <w:r w:rsidRPr="006A55D7">
      <w:rPr>
        <w:rStyle w:val="FooterChar"/>
        <w:szCs w:val="20"/>
      </w:rPr>
      <w:fldChar w:fldCharType="separate"/>
    </w:r>
    <w:r>
      <w:rPr>
        <w:rStyle w:val="FooterChar"/>
        <w:szCs w:val="20"/>
      </w:rPr>
      <w:t>2</w:t>
    </w:r>
    <w:r w:rsidRPr="006A55D7">
      <w:rPr>
        <w:rStyle w:val="FooterChar"/>
        <w:szCs w:val="20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93997" w14:textId="020E93F1" w:rsidR="00A87FD8" w:rsidRPr="00A87FD8" w:rsidRDefault="00A87FD8" w:rsidP="00A87FD8">
    <w:pPr>
      <w:rPr>
        <w:szCs w:val="20"/>
      </w:rPr>
    </w:pPr>
    <w:r w:rsidRPr="006A55D7">
      <w:rPr>
        <w:rStyle w:val="FooterChar"/>
        <w:szCs w:val="20"/>
      </w:rPr>
      <w:t>Page</w:t>
    </w:r>
    <w:r w:rsidRPr="006A55D7">
      <w:rPr>
        <w:color w:val="595959"/>
        <w:szCs w:val="20"/>
      </w:rPr>
      <w:t xml:space="preserve"> </w:t>
    </w:r>
    <w:r w:rsidRPr="006A55D7">
      <w:rPr>
        <w:rStyle w:val="FooterChar"/>
        <w:szCs w:val="20"/>
      </w:rPr>
      <w:fldChar w:fldCharType="begin"/>
    </w:r>
    <w:r w:rsidRPr="006A55D7">
      <w:rPr>
        <w:rStyle w:val="FooterChar"/>
        <w:szCs w:val="20"/>
      </w:rPr>
      <w:instrText xml:space="preserve"> PAGE   \* MERGEFORMAT </w:instrText>
    </w:r>
    <w:r w:rsidRPr="006A55D7">
      <w:rPr>
        <w:rStyle w:val="FooterChar"/>
        <w:szCs w:val="20"/>
      </w:rPr>
      <w:fldChar w:fldCharType="separate"/>
    </w:r>
    <w:r>
      <w:rPr>
        <w:rStyle w:val="FooterChar"/>
        <w:szCs w:val="20"/>
      </w:rPr>
      <w:t>2</w:t>
    </w:r>
    <w:r w:rsidRPr="006A55D7">
      <w:rPr>
        <w:rStyle w:val="FooterCha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D2167" w14:textId="77777777" w:rsidR="00027655" w:rsidRDefault="00027655" w:rsidP="00A87FD8">
      <w:r>
        <w:separator/>
      </w:r>
    </w:p>
  </w:footnote>
  <w:footnote w:type="continuationSeparator" w:id="0">
    <w:p w14:paraId="26738323" w14:textId="77777777" w:rsidR="00027655" w:rsidRDefault="00027655" w:rsidP="00A8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0342" w14:textId="77777777" w:rsidR="005B7862" w:rsidRDefault="005B7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6E41F" w14:textId="77777777" w:rsidR="005B7862" w:rsidRDefault="005B7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D265C" w14:textId="77777777" w:rsidR="005B7862" w:rsidRDefault="005B7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E21114"/>
    <w:lvl w:ilvl="0">
      <w:start w:val="1"/>
      <w:numFmt w:val="bullet"/>
      <w:pStyle w:val="ListBullet"/>
      <w:lvlText w:val="…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color w:val="ED7D31" w:themeColor="accent2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1F"/>
    <w:rsid w:val="00027655"/>
    <w:rsid w:val="005B7862"/>
    <w:rsid w:val="005D6756"/>
    <w:rsid w:val="006F0E90"/>
    <w:rsid w:val="008C04EA"/>
    <w:rsid w:val="00A46262"/>
    <w:rsid w:val="00A87FD8"/>
    <w:rsid w:val="00B1434F"/>
    <w:rsid w:val="00C45A53"/>
    <w:rsid w:val="00C857B2"/>
    <w:rsid w:val="00CF1C94"/>
    <w:rsid w:val="00D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27371"/>
  <w15:chartTrackingRefBased/>
  <w15:docId w15:val="{D1117895-8428-9244-AD6D-C4C2E50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C94"/>
    <w:pPr>
      <w:spacing w:after="60"/>
    </w:pPr>
    <w:rPr>
      <w:sz w:val="20"/>
    </w:rPr>
  </w:style>
  <w:style w:type="paragraph" w:styleId="Heading1">
    <w:name w:val="heading 1"/>
    <w:next w:val="Normal"/>
    <w:link w:val="Heading1Char"/>
    <w:uiPriority w:val="1"/>
    <w:qFormat/>
    <w:rsid w:val="00DB3E1F"/>
    <w:pPr>
      <w:keepNext/>
      <w:keepLines/>
      <w:spacing w:before="240" w:after="240" w:line="20" w:lineRule="atLeast"/>
      <w:outlineLvl w:val="0"/>
    </w:pPr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DB3E1F"/>
    <w:pPr>
      <w:spacing w:before="120" w:after="120" w:line="200" w:lineRule="atLeast"/>
      <w:outlineLvl w:val="1"/>
    </w:pPr>
    <w:rPr>
      <w:bCs w:val="0"/>
      <w:iCs/>
      <w:color w:val="000000"/>
      <w:sz w:val="22"/>
      <w:szCs w:val="36"/>
      <w:lang w:val="en-AU" w:eastAsia="en-US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DB3E1F"/>
    <w:pPr>
      <w:spacing w:before="60" w:after="0" w:line="240" w:lineRule="auto"/>
      <w:outlineLvl w:val="2"/>
    </w:pPr>
    <w:rPr>
      <w:rFonts w:ascii="Calibri" w:hAnsi="Calibri"/>
      <w:b w:val="0"/>
      <w:bCs w:val="0"/>
      <w:sz w:val="22"/>
      <w:szCs w:val="28"/>
      <w:u w:color="F377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DB3E1F"/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character" w:customStyle="1" w:styleId="Heading2Char">
    <w:name w:val="Heading 2 Char"/>
    <w:link w:val="Heading2"/>
    <w:uiPriority w:val="1"/>
    <w:rsid w:val="00DB3E1F"/>
    <w:rPr>
      <w:rFonts w:asciiTheme="majorHAnsi" w:eastAsia="MS Gothic" w:hAnsiTheme="majorHAnsi" w:cstheme="majorHAnsi"/>
      <w:b/>
      <w:iCs/>
      <w:color w:val="000000"/>
      <w:kern w:val="32"/>
      <w:sz w:val="22"/>
      <w:szCs w:val="36"/>
    </w:rPr>
  </w:style>
  <w:style w:type="character" w:customStyle="1" w:styleId="Heading3Char">
    <w:name w:val="Heading 3 Char"/>
    <w:link w:val="Heading3"/>
    <w:uiPriority w:val="1"/>
    <w:rsid w:val="00DB3E1F"/>
    <w:rPr>
      <w:rFonts w:ascii="Calibri" w:eastAsia="MS Gothic" w:hAnsi="Calibri" w:cstheme="majorHAnsi"/>
      <w:color w:val="ED7D31" w:themeColor="accent2"/>
      <w:kern w:val="32"/>
      <w:sz w:val="22"/>
      <w:szCs w:val="28"/>
      <w:u w:color="F37720"/>
      <w:lang w:val="en-US" w:eastAsia="en-GB"/>
    </w:rPr>
  </w:style>
  <w:style w:type="table" w:styleId="TableGrid">
    <w:name w:val="Table Grid"/>
    <w:basedOn w:val="TableNormal"/>
    <w:rsid w:val="00CF1C94"/>
    <w:rPr>
      <w:rFonts w:eastAsia="Times New Roman" w:cs="Times New Roman"/>
      <w:sz w:val="20"/>
      <w:szCs w:val="20"/>
      <w:lang w:val="en-GB" w:eastAsia="en-GB"/>
    </w:rPr>
    <w:tblPr>
      <w:tblInd w:w="57" w:type="dxa"/>
      <w:tblBorders>
        <w:bottom w:val="single" w:sz="4" w:space="0" w:color="auto"/>
        <w:insideH w:val="single" w:sz="4" w:space="0" w:color="auto"/>
      </w:tblBorders>
    </w:tblPr>
    <w:trPr>
      <w:tblHeader/>
    </w:trPr>
  </w:style>
  <w:style w:type="paragraph" w:styleId="ListBullet">
    <w:name w:val="List Bullet"/>
    <w:basedOn w:val="Normal"/>
    <w:uiPriority w:val="99"/>
    <w:unhideWhenUsed/>
    <w:rsid w:val="00DB3E1F"/>
    <w:pPr>
      <w:numPr>
        <w:numId w:val="1"/>
      </w:numPr>
      <w:spacing w:before="60"/>
    </w:pPr>
    <w:rPr>
      <w:rFonts w:eastAsia="Times" w:cs="Arial"/>
      <w:color w:val="000000"/>
      <w:szCs w:val="22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87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FD8"/>
  </w:style>
  <w:style w:type="paragraph" w:styleId="Footer">
    <w:name w:val="footer"/>
    <w:basedOn w:val="Normal"/>
    <w:link w:val="FooterChar"/>
    <w:uiPriority w:val="99"/>
    <w:unhideWhenUsed/>
    <w:rsid w:val="00A87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3</cp:revision>
  <dcterms:created xsi:type="dcterms:W3CDTF">2020-02-16T02:29:00Z</dcterms:created>
  <dcterms:modified xsi:type="dcterms:W3CDTF">2020-02-16T03:39:00Z</dcterms:modified>
</cp:coreProperties>
</file>