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6AF02" w14:textId="77777777" w:rsidR="00C07B16" w:rsidRPr="008C748D" w:rsidRDefault="00C07B16" w:rsidP="00C37731">
      <w:pPr>
        <w:pStyle w:val="Spacerparatopoffirstpage"/>
        <w:rPr>
          <w:noProof w:val="0"/>
        </w:rPr>
        <w:sectPr w:rsidR="00C07B16" w:rsidRPr="008C748D" w:rsidSect="00CE750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851" w:bottom="1134" w:left="1134" w:header="510" w:footer="510" w:gutter="0"/>
          <w:cols w:space="340"/>
          <w:docGrid w:linePitch="360"/>
        </w:sectPr>
      </w:pPr>
    </w:p>
    <w:p w14:paraId="4354A76F" w14:textId="77777777" w:rsidR="00345CE9" w:rsidRDefault="00345CE9" w:rsidP="00C37731">
      <w:pPr>
        <w:pStyle w:val="Spacerparatopoffirstpage"/>
        <w:rPr>
          <w:noProof w:val="0"/>
        </w:rPr>
      </w:pPr>
    </w:p>
    <w:p w14:paraId="21A820A6" w14:textId="77777777" w:rsidR="00345CE9" w:rsidRDefault="00345CE9" w:rsidP="00C37731">
      <w:pPr>
        <w:pStyle w:val="Spacerparatopoffirstpage"/>
        <w:rPr>
          <w:noProof w:val="0"/>
        </w:rPr>
      </w:pPr>
    </w:p>
    <w:p w14:paraId="49F9332E" w14:textId="77777777" w:rsidR="00345CE9" w:rsidRDefault="00345CE9" w:rsidP="00C37731">
      <w:pPr>
        <w:pStyle w:val="Spacerparatopoffirstpage"/>
        <w:rPr>
          <w:noProof w:val="0"/>
        </w:rPr>
      </w:pPr>
    </w:p>
    <w:p w14:paraId="782D525C" w14:textId="77777777" w:rsidR="00306E5F" w:rsidRPr="00CF4A60" w:rsidRDefault="0075285D" w:rsidP="00C37731">
      <w:pPr>
        <w:pStyle w:val="Spacerparatopoffirstpage"/>
        <w:rPr>
          <w:noProof w:val="0"/>
        </w:rPr>
      </w:pPr>
      <w:r w:rsidRPr="00CF4A60">
        <w:rPr>
          <w:lang w:eastAsia="en-AU"/>
        </w:rPr>
        <w:drawing>
          <wp:anchor distT="0" distB="0" distL="114300" distR="114300" simplePos="0" relativeHeight="251652608" behindDoc="1" locked="1" layoutInCell="0" allowOverlap="1" wp14:anchorId="154F93DF" wp14:editId="28E8A196">
            <wp:simplePos x="0" y="0"/>
            <wp:positionH relativeFrom="page">
              <wp:posOffset>0</wp:posOffset>
            </wp:positionH>
            <wp:positionV relativeFrom="page">
              <wp:posOffset>324485</wp:posOffset>
            </wp:positionV>
            <wp:extent cx="7563600" cy="1512360"/>
            <wp:effectExtent l="0" t="0" r="0" b="0"/>
            <wp:wrapNone/>
            <wp:docPr id="4" name="Picture 4" descr="Decora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5">
                      <a:extLst>
                        <a:ext uri="{28A0092B-C50C-407E-A947-70E740481C1C}">
                          <a14:useLocalDpi xmlns:a14="http://schemas.microsoft.com/office/drawing/2010/main" val="0"/>
                        </a:ext>
                      </a:extLst>
                    </a:blip>
                    <a:stretch>
                      <a:fillRect/>
                    </a:stretch>
                  </pic:blipFill>
                  <pic:spPr>
                    <a:xfrm>
                      <a:off x="0" y="0"/>
                      <a:ext cx="7563600" cy="151236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CF4A60" w14:paraId="6BF4FCF5" w14:textId="77777777" w:rsidTr="001B5CC1">
        <w:trPr>
          <w:trHeight w:val="905"/>
        </w:trPr>
        <w:tc>
          <w:tcPr>
            <w:tcW w:w="9987" w:type="dxa"/>
            <w:shd w:val="clear" w:color="auto" w:fill="auto"/>
            <w:vAlign w:val="bottom"/>
          </w:tcPr>
          <w:p w14:paraId="7DBD8DC7" w14:textId="77777777" w:rsidR="004946F4" w:rsidRPr="009836E4" w:rsidRDefault="00345CE9" w:rsidP="009B2EFE">
            <w:pPr>
              <w:pStyle w:val="DPCmainheading"/>
              <w:rPr>
                <w:sz w:val="48"/>
              </w:rPr>
            </w:pPr>
            <w:r w:rsidRPr="00D66EA4">
              <w:rPr>
                <w:sz w:val="44"/>
              </w:rPr>
              <w:t>Victorian Government</w:t>
            </w:r>
            <w:r w:rsidR="00D66EA4" w:rsidRPr="00D66EA4">
              <w:rPr>
                <w:sz w:val="44"/>
              </w:rPr>
              <w:t xml:space="preserve"> </w:t>
            </w:r>
            <w:r w:rsidR="009B2EFE">
              <w:rPr>
                <w:sz w:val="44"/>
              </w:rPr>
              <w:br/>
            </w:r>
            <w:r w:rsidR="00D66EA4" w:rsidRPr="00D66EA4">
              <w:rPr>
                <w:sz w:val="44"/>
              </w:rPr>
              <w:t>Data Directory</w:t>
            </w:r>
            <w:r w:rsidR="009B2EFE">
              <w:rPr>
                <w:sz w:val="44"/>
              </w:rPr>
              <w:t xml:space="preserve"> Metadata</w:t>
            </w:r>
          </w:p>
        </w:tc>
      </w:tr>
    </w:tbl>
    <w:p w14:paraId="309931F9" w14:textId="77777777" w:rsidR="00E604DA" w:rsidRPr="00CF4A60" w:rsidRDefault="00E604DA" w:rsidP="00E604DA">
      <w:pPr>
        <w:pStyle w:val="DPCbody"/>
      </w:pPr>
    </w:p>
    <w:p w14:paraId="001EF7C0" w14:textId="77777777" w:rsidR="005E1B3C" w:rsidRPr="00CF4A60" w:rsidRDefault="005E1B3C" w:rsidP="009836E4">
      <w:pPr>
        <w:pStyle w:val="DPCbody"/>
      </w:pPr>
    </w:p>
    <w:p w14:paraId="3F132F81" w14:textId="77777777" w:rsidR="009836E4" w:rsidRDefault="009836E4" w:rsidP="00345CE9">
      <w:pPr>
        <w:pStyle w:val="DPCbody"/>
      </w:pPr>
    </w:p>
    <w:p w14:paraId="5E124EE4" w14:textId="77777777" w:rsidR="00345CE9" w:rsidRDefault="00345CE9" w:rsidP="00345CE9">
      <w:pPr>
        <w:pStyle w:val="DPCbody"/>
      </w:pPr>
    </w:p>
    <w:p w14:paraId="7F695FAF" w14:textId="77777777" w:rsidR="00345CE9" w:rsidRDefault="00345CE9" w:rsidP="00345CE9">
      <w:pPr>
        <w:pStyle w:val="DPCbody"/>
      </w:pPr>
    </w:p>
    <w:p w14:paraId="0888BB22" w14:textId="77777777" w:rsidR="00893AF6" w:rsidRPr="00CF4A60" w:rsidRDefault="0046522F" w:rsidP="005E4097">
      <w:pPr>
        <w:pStyle w:val="Heading1"/>
      </w:pPr>
      <w:r w:rsidRPr="00CF4A60">
        <w:t>Standard</w:t>
      </w:r>
    </w:p>
    <w:p w14:paraId="007FB2E4" w14:textId="77777777" w:rsidR="002366BF" w:rsidRPr="00CF4A60" w:rsidRDefault="002366BF" w:rsidP="002366BF">
      <w:pPr>
        <w:pStyle w:val="DPCbullet1"/>
        <w:numPr>
          <w:ilvl w:val="0"/>
          <w:numId w:val="0"/>
        </w:numPr>
        <w:rPr>
          <w:szCs w:val="18"/>
        </w:rPr>
      </w:pPr>
      <w:r w:rsidRPr="00CF4A60">
        <w:rPr>
          <w:noProof/>
          <w:szCs w:val="18"/>
          <w:lang w:eastAsia="en-AU"/>
        </w:rPr>
        <mc:AlternateContent>
          <mc:Choice Requires="wps">
            <w:drawing>
              <wp:anchor distT="0" distB="0" distL="114300" distR="114300" simplePos="0" relativeHeight="251659264" behindDoc="0" locked="0" layoutInCell="1" allowOverlap="1" wp14:anchorId="7F8BCD95" wp14:editId="315AC205">
                <wp:simplePos x="0" y="0"/>
                <wp:positionH relativeFrom="column">
                  <wp:posOffset>33535</wp:posOffset>
                </wp:positionH>
                <wp:positionV relativeFrom="paragraph">
                  <wp:posOffset>38658</wp:posOffset>
                </wp:positionV>
                <wp:extent cx="6119447" cy="562708"/>
                <wp:effectExtent l="0" t="0" r="0" b="8890"/>
                <wp:wrapNone/>
                <wp:docPr id="8" name="Text Box 8"/>
                <wp:cNvGraphicFramePr/>
                <a:graphic xmlns:a="http://schemas.openxmlformats.org/drawingml/2006/main">
                  <a:graphicData uri="http://schemas.microsoft.com/office/word/2010/wordprocessingShape">
                    <wps:wsp>
                      <wps:cNvSpPr txBox="1"/>
                      <wps:spPr>
                        <a:xfrm>
                          <a:off x="0" y="0"/>
                          <a:ext cx="6119447" cy="562708"/>
                        </a:xfrm>
                        <a:prstGeom prst="rect">
                          <a:avLst/>
                        </a:prstGeom>
                        <a:solidFill>
                          <a:srgbClr val="E7F1FA"/>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5C0E0" w14:textId="77777777" w:rsidR="00124605" w:rsidRPr="00055BC0" w:rsidRDefault="00124605" w:rsidP="002366BF">
                            <w:pPr>
                              <w:pStyle w:val="DPCquote"/>
                              <w:rPr>
                                <w:color w:val="auto"/>
                                <w:sz w:val="24"/>
                              </w:rPr>
                            </w:pPr>
                            <w:r>
                              <w:rPr>
                                <w:color w:val="auto"/>
                                <w:sz w:val="24"/>
                              </w:rPr>
                              <w:t xml:space="preserve">This document describes the metadata standard used by the Victorian Government Data Directory.    </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BCD95" id="_x0000_t202" coordsize="21600,21600" o:spt="202" path="m,l,21600r21600,l21600,xe">
                <v:stroke joinstyle="miter"/>
                <v:path gradientshapeok="t" o:connecttype="rect"/>
              </v:shapetype>
              <v:shape id="Text Box 8" o:spid="_x0000_s1026" type="#_x0000_t202" style="position:absolute;margin-left:2.65pt;margin-top:3.05pt;width:481.85pt;height: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" fillcolor="#e7f1fa" stroked="f" strokeweight=".5pt">
                <v:textbox inset="2mm,2mm,2mm,2mm">
                  <w:txbxContent>
                    <w:p w14:paraId="5465C0E0" w14:textId="77777777" w:rsidR="00124605" w:rsidRPr="00055BC0" w:rsidRDefault="00124605" w:rsidP="002366BF">
                      <w:pPr>
                        <w:pStyle w:val="DPCquote"/>
                        <w:rPr>
                          <w:color w:val="auto"/>
                          <w:sz w:val="24"/>
                        </w:rPr>
                      </w:pPr>
                      <w:r>
                        <w:rPr>
                          <w:color w:val="auto"/>
                          <w:sz w:val="24"/>
                        </w:rPr>
                        <w:t xml:space="preserve">This document describes the metadata standard used by the Victorian Government Data Directory.    </w:t>
                      </w:r>
                    </w:p>
                  </w:txbxContent>
                </v:textbox>
              </v:shape>
            </w:pict>
          </mc:Fallback>
        </mc:AlternateContent>
      </w:r>
    </w:p>
    <w:p w14:paraId="5EA53075" w14:textId="77777777" w:rsidR="002366BF" w:rsidRPr="00CF4A60" w:rsidRDefault="002366BF" w:rsidP="002366BF">
      <w:pPr>
        <w:pStyle w:val="DPCbullet1"/>
        <w:numPr>
          <w:ilvl w:val="0"/>
          <w:numId w:val="0"/>
        </w:numPr>
        <w:rPr>
          <w:szCs w:val="18"/>
        </w:rPr>
      </w:pPr>
    </w:p>
    <w:p w14:paraId="0240E59B" w14:textId="77777777" w:rsidR="00D63B42" w:rsidRPr="00CF4A60" w:rsidRDefault="00D63B42" w:rsidP="00A455A0">
      <w:pPr>
        <w:pStyle w:val="DPCbody"/>
      </w:pPr>
      <w:r w:rsidRPr="00CF4A60">
        <w:t xml:space="preserve"> </w:t>
      </w:r>
    </w:p>
    <w:p w14:paraId="0EB50A68" w14:textId="77777777" w:rsidR="00AF6CCD" w:rsidRPr="00CF4A60" w:rsidRDefault="00AF6CCD" w:rsidP="00A455A0">
      <w:pPr>
        <w:pStyle w:val="DPCbody"/>
      </w:pPr>
    </w:p>
    <w:p w14:paraId="525CF9DF" w14:textId="77777777" w:rsidR="00E604DA" w:rsidRPr="00CF4A60" w:rsidRDefault="00E604DA" w:rsidP="00A455A0">
      <w:pPr>
        <w:pStyle w:val="DPCbody"/>
      </w:pPr>
    </w:p>
    <w:p w14:paraId="53EAB26F" w14:textId="77777777" w:rsidR="00E5229A" w:rsidRPr="00CF4A60" w:rsidRDefault="00E5229A" w:rsidP="00A455A0">
      <w:pPr>
        <w:pStyle w:val="DPCbody"/>
      </w:pPr>
    </w:p>
    <w:p w14:paraId="6DCC1EAB" w14:textId="77777777" w:rsidR="00E5229A" w:rsidRPr="00CF4A60" w:rsidRDefault="00E5229A" w:rsidP="00A455A0">
      <w:pPr>
        <w:pStyle w:val="DPCbody"/>
      </w:pPr>
    </w:p>
    <w:p w14:paraId="4AC177DD" w14:textId="77777777" w:rsidR="00E604DA" w:rsidRPr="00CF4A60" w:rsidRDefault="00E604DA" w:rsidP="00A455A0">
      <w:pPr>
        <w:pStyle w:val="DPCbody"/>
      </w:pPr>
    </w:p>
    <w:p w14:paraId="7B2028EE" w14:textId="77777777" w:rsidR="00E604DA" w:rsidRPr="00CF4A60" w:rsidRDefault="00E604DA" w:rsidP="00A455A0">
      <w:pPr>
        <w:pStyle w:val="DPCbody"/>
      </w:pPr>
    </w:p>
    <w:p w14:paraId="1BCF35E3" w14:textId="77777777" w:rsidR="0046522F" w:rsidRPr="00CF4A60" w:rsidRDefault="0046522F" w:rsidP="0046522F">
      <w:pPr>
        <w:pStyle w:val="Heading1"/>
      </w:pPr>
      <w:r w:rsidRPr="00CF4A60">
        <w:t>Document Control</w:t>
      </w:r>
    </w:p>
    <w:tbl>
      <w:tblPr>
        <w:tblStyle w:val="TableGrid"/>
        <w:tblW w:w="9923" w:type="dxa"/>
        <w:tblLook w:val="04A0" w:firstRow="1" w:lastRow="0" w:firstColumn="1" w:lastColumn="0" w:noHBand="0" w:noVBand="1"/>
      </w:tblPr>
      <w:tblGrid>
        <w:gridCol w:w="1735"/>
        <w:gridCol w:w="3510"/>
        <w:gridCol w:w="1559"/>
        <w:gridCol w:w="3119"/>
      </w:tblGrid>
      <w:tr w:rsidR="0046522F" w:rsidRPr="00554A3F" w14:paraId="71EA73E2" w14:textId="77777777" w:rsidTr="00CF4A60">
        <w:tc>
          <w:tcPr>
            <w:tcW w:w="1735" w:type="dxa"/>
            <w:vAlign w:val="center"/>
          </w:tcPr>
          <w:p w14:paraId="77531004" w14:textId="77777777" w:rsidR="0046522F" w:rsidRPr="00554A3F" w:rsidRDefault="0046522F" w:rsidP="0046522F">
            <w:pPr>
              <w:pStyle w:val="DPCtablecolhead"/>
              <w:spacing w:before="120" w:after="120"/>
            </w:pPr>
            <w:r w:rsidRPr="00554A3F">
              <w:t>Applies to</w:t>
            </w:r>
          </w:p>
        </w:tc>
        <w:tc>
          <w:tcPr>
            <w:tcW w:w="3510" w:type="dxa"/>
            <w:vAlign w:val="center"/>
          </w:tcPr>
          <w:p w14:paraId="489A5F64" w14:textId="77777777" w:rsidR="0046522F" w:rsidRPr="00554A3F" w:rsidRDefault="000F056A" w:rsidP="0046522F">
            <w:pPr>
              <w:pStyle w:val="DPCtabletext"/>
              <w:spacing w:before="120" w:after="120"/>
            </w:pPr>
            <w:r>
              <w:t>Victorian Government</w:t>
            </w:r>
            <w:r w:rsidR="00683954" w:rsidRPr="00554A3F">
              <w:t xml:space="preserve"> Data Directory</w:t>
            </w:r>
          </w:p>
        </w:tc>
        <w:tc>
          <w:tcPr>
            <w:tcW w:w="1559" w:type="dxa"/>
            <w:vAlign w:val="center"/>
          </w:tcPr>
          <w:p w14:paraId="654A5592" w14:textId="77777777" w:rsidR="0046522F" w:rsidRPr="00554A3F" w:rsidRDefault="0046522F" w:rsidP="0046522F">
            <w:pPr>
              <w:pStyle w:val="DPCtablecolhead"/>
              <w:spacing w:before="120" w:after="120"/>
            </w:pPr>
            <w:r w:rsidRPr="00554A3F">
              <w:t>Authority</w:t>
            </w:r>
          </w:p>
        </w:tc>
        <w:tc>
          <w:tcPr>
            <w:tcW w:w="3119" w:type="dxa"/>
            <w:vAlign w:val="center"/>
          </w:tcPr>
          <w:p w14:paraId="6FC19E7F" w14:textId="71BD4077" w:rsidR="0046522F" w:rsidRPr="00554A3F" w:rsidRDefault="00554A3F" w:rsidP="00554A3F">
            <w:pPr>
              <w:pStyle w:val="DPCtabletext"/>
              <w:spacing w:before="120" w:after="120"/>
            </w:pPr>
            <w:r w:rsidRPr="00554A3F">
              <w:t xml:space="preserve">Director </w:t>
            </w:r>
            <w:r w:rsidR="00B70F1C">
              <w:t>–</w:t>
            </w:r>
            <w:r w:rsidRPr="00554A3F">
              <w:t xml:space="preserve"> </w:t>
            </w:r>
            <w:r w:rsidR="00B70F1C">
              <w:t>Digital P</w:t>
            </w:r>
            <w:r w:rsidRPr="00554A3F">
              <w:t>olicy</w:t>
            </w:r>
            <w:r w:rsidR="0085799F">
              <w:t xml:space="preserve">, Governance </w:t>
            </w:r>
            <w:r w:rsidR="00C9367E">
              <w:t>and Assurance</w:t>
            </w:r>
          </w:p>
        </w:tc>
      </w:tr>
      <w:tr w:rsidR="0046522F" w:rsidRPr="00554A3F" w14:paraId="0A0A7E33" w14:textId="77777777" w:rsidTr="00CF4A60">
        <w:tc>
          <w:tcPr>
            <w:tcW w:w="1735" w:type="dxa"/>
            <w:vAlign w:val="center"/>
          </w:tcPr>
          <w:p w14:paraId="4A6C87C8" w14:textId="77777777" w:rsidR="0046522F" w:rsidRPr="00554A3F" w:rsidRDefault="0046522F" w:rsidP="0046522F">
            <w:pPr>
              <w:pStyle w:val="DPCtablecolhead"/>
              <w:spacing w:before="120" w:after="120"/>
            </w:pPr>
            <w:r w:rsidRPr="00554A3F">
              <w:t>Period</w:t>
            </w:r>
          </w:p>
        </w:tc>
        <w:tc>
          <w:tcPr>
            <w:tcW w:w="3510" w:type="dxa"/>
            <w:vAlign w:val="center"/>
          </w:tcPr>
          <w:p w14:paraId="40A1E60A" w14:textId="77777777" w:rsidR="0046522F" w:rsidRPr="00554A3F" w:rsidRDefault="0046522F" w:rsidP="0046522F">
            <w:pPr>
              <w:pStyle w:val="DPCtabletext"/>
              <w:spacing w:before="120" w:after="120"/>
            </w:pPr>
            <w:r w:rsidRPr="00554A3F">
              <w:t>2017-2020</w:t>
            </w:r>
          </w:p>
        </w:tc>
        <w:tc>
          <w:tcPr>
            <w:tcW w:w="1559" w:type="dxa"/>
            <w:vAlign w:val="center"/>
          </w:tcPr>
          <w:p w14:paraId="1E02D411" w14:textId="77777777" w:rsidR="0046522F" w:rsidRPr="00554A3F" w:rsidRDefault="0046522F" w:rsidP="0046522F">
            <w:pPr>
              <w:pStyle w:val="DPCtablecolhead"/>
              <w:spacing w:before="120" w:after="120"/>
            </w:pPr>
            <w:r w:rsidRPr="00554A3F">
              <w:t>Advised by</w:t>
            </w:r>
          </w:p>
        </w:tc>
        <w:tc>
          <w:tcPr>
            <w:tcW w:w="3119" w:type="dxa"/>
            <w:vAlign w:val="center"/>
          </w:tcPr>
          <w:p w14:paraId="6D8E601F" w14:textId="1B321650" w:rsidR="0046522F" w:rsidRPr="00554A3F" w:rsidRDefault="00554A3F" w:rsidP="0046522F">
            <w:pPr>
              <w:pStyle w:val="DPCtabletext"/>
              <w:spacing w:before="120" w:after="120"/>
            </w:pPr>
            <w:r>
              <w:t>Digital Engagement and the Victorian Centre for Data Insight</w:t>
            </w:r>
            <w:r w:rsidR="001655AA">
              <w:t>s</w:t>
            </w:r>
          </w:p>
        </w:tc>
      </w:tr>
      <w:tr w:rsidR="0046522F" w:rsidRPr="00554A3F" w14:paraId="6F813CFC" w14:textId="77777777" w:rsidTr="00CF4A60">
        <w:tc>
          <w:tcPr>
            <w:tcW w:w="1735" w:type="dxa"/>
            <w:vAlign w:val="center"/>
          </w:tcPr>
          <w:p w14:paraId="4F982499" w14:textId="77777777" w:rsidR="0046522F" w:rsidRPr="00554A3F" w:rsidRDefault="0046522F" w:rsidP="0046522F">
            <w:pPr>
              <w:pStyle w:val="DPCtablecolhead"/>
              <w:spacing w:before="120" w:after="120"/>
            </w:pPr>
            <w:r w:rsidRPr="00554A3F">
              <w:t>Issue Date</w:t>
            </w:r>
          </w:p>
        </w:tc>
        <w:tc>
          <w:tcPr>
            <w:tcW w:w="3510" w:type="dxa"/>
            <w:vAlign w:val="center"/>
          </w:tcPr>
          <w:p w14:paraId="1AC0D2A8" w14:textId="77777777" w:rsidR="0046522F" w:rsidRPr="00554A3F" w:rsidRDefault="00E500E2" w:rsidP="00E500E2">
            <w:pPr>
              <w:pStyle w:val="DPCtabletext"/>
              <w:spacing w:before="120" w:after="120"/>
            </w:pPr>
            <w:r w:rsidRPr="00554A3F">
              <w:t>10/09/</w:t>
            </w:r>
            <w:r w:rsidR="00F24C8D" w:rsidRPr="00554A3F">
              <w:t>2018</w:t>
            </w:r>
          </w:p>
        </w:tc>
        <w:tc>
          <w:tcPr>
            <w:tcW w:w="1559" w:type="dxa"/>
            <w:vAlign w:val="center"/>
          </w:tcPr>
          <w:p w14:paraId="725E3F09" w14:textId="77777777" w:rsidR="0046522F" w:rsidRPr="00554A3F" w:rsidRDefault="0046522F" w:rsidP="0046522F">
            <w:pPr>
              <w:pStyle w:val="DPCtablecolhead"/>
              <w:spacing w:before="120" w:after="120"/>
            </w:pPr>
            <w:r w:rsidRPr="00554A3F">
              <w:t>Document ID</w:t>
            </w:r>
          </w:p>
        </w:tc>
        <w:tc>
          <w:tcPr>
            <w:tcW w:w="3119" w:type="dxa"/>
            <w:vAlign w:val="center"/>
          </w:tcPr>
          <w:p w14:paraId="24A52B77" w14:textId="77777777" w:rsidR="0046522F" w:rsidRPr="00554A3F" w:rsidRDefault="00124605" w:rsidP="009836E4">
            <w:pPr>
              <w:pStyle w:val="DPCtabletext"/>
              <w:spacing w:before="120" w:after="120"/>
            </w:pPr>
            <w:r>
              <w:t>IM-STD-09</w:t>
            </w:r>
          </w:p>
        </w:tc>
      </w:tr>
      <w:tr w:rsidR="0046522F" w:rsidRPr="00CF4A60" w14:paraId="3B277D68" w14:textId="77777777" w:rsidTr="00CF4A60">
        <w:tc>
          <w:tcPr>
            <w:tcW w:w="1735" w:type="dxa"/>
            <w:vAlign w:val="center"/>
          </w:tcPr>
          <w:p w14:paraId="4C0D77B2" w14:textId="77777777" w:rsidR="0046522F" w:rsidRPr="00554A3F" w:rsidRDefault="0046522F" w:rsidP="0046522F">
            <w:pPr>
              <w:pStyle w:val="DPCtablecolhead"/>
              <w:spacing w:before="120" w:after="120"/>
            </w:pPr>
            <w:r w:rsidRPr="00554A3F">
              <w:t>Review Date</w:t>
            </w:r>
          </w:p>
        </w:tc>
        <w:tc>
          <w:tcPr>
            <w:tcW w:w="3510" w:type="dxa"/>
            <w:vAlign w:val="center"/>
          </w:tcPr>
          <w:p w14:paraId="3BB5D416" w14:textId="77777777" w:rsidR="0046522F" w:rsidRPr="00554A3F" w:rsidRDefault="00554A3F" w:rsidP="0046522F">
            <w:pPr>
              <w:pStyle w:val="DPCtabletext"/>
              <w:spacing w:before="120" w:after="120"/>
            </w:pPr>
            <w:r w:rsidRPr="00554A3F">
              <w:t>10/09/</w:t>
            </w:r>
            <w:r w:rsidR="0046522F" w:rsidRPr="00554A3F">
              <w:t>2020</w:t>
            </w:r>
          </w:p>
        </w:tc>
        <w:tc>
          <w:tcPr>
            <w:tcW w:w="1559" w:type="dxa"/>
            <w:vAlign w:val="center"/>
          </w:tcPr>
          <w:p w14:paraId="49962376" w14:textId="77777777" w:rsidR="0046522F" w:rsidRPr="00554A3F" w:rsidRDefault="0046522F" w:rsidP="0046522F">
            <w:pPr>
              <w:pStyle w:val="DPCtablecolhead"/>
              <w:spacing w:before="120" w:after="120"/>
            </w:pPr>
            <w:r w:rsidRPr="00554A3F">
              <w:t>Version</w:t>
            </w:r>
          </w:p>
        </w:tc>
        <w:tc>
          <w:tcPr>
            <w:tcW w:w="3119" w:type="dxa"/>
            <w:vAlign w:val="center"/>
          </w:tcPr>
          <w:p w14:paraId="1FDB4D0C" w14:textId="77777777" w:rsidR="0046522F" w:rsidRPr="00CF4A60" w:rsidRDefault="00554A3F" w:rsidP="000705CF">
            <w:pPr>
              <w:pStyle w:val="DPCtabletext"/>
              <w:spacing w:before="120" w:after="120"/>
            </w:pPr>
            <w:r w:rsidRPr="00554A3F">
              <w:t>1.0</w:t>
            </w:r>
          </w:p>
        </w:tc>
      </w:tr>
    </w:tbl>
    <w:p w14:paraId="7502D386" w14:textId="77777777" w:rsidR="00E5229A" w:rsidRPr="00CF4A60" w:rsidRDefault="00E5229A" w:rsidP="00E5229A">
      <w:pPr>
        <w:spacing w:line="200" w:lineRule="exact"/>
        <w:ind w:left="101"/>
        <w:rPr>
          <w:rFonts w:ascii="Calibri" w:eastAsia="Calibri" w:hAnsi="Calibri" w:cs="Calibri"/>
        </w:rPr>
      </w:pPr>
    </w:p>
    <w:p w14:paraId="0879A63B" w14:textId="77777777" w:rsidR="00E5229A" w:rsidRPr="00CF4A60" w:rsidRDefault="00E5229A" w:rsidP="00E5229A">
      <w:pPr>
        <w:spacing w:line="200" w:lineRule="exact"/>
        <w:rPr>
          <w:rFonts w:ascii="Arial" w:eastAsia="Cambria" w:hAnsi="Arial"/>
          <w:sz w:val="16"/>
          <w:szCs w:val="24"/>
        </w:rPr>
      </w:pPr>
      <w:r w:rsidRPr="00CF4A60">
        <w:rPr>
          <w:rFonts w:ascii="Arial" w:eastAsia="Cambria" w:hAnsi="Arial"/>
          <w:noProof/>
          <w:szCs w:val="24"/>
          <w:lang w:eastAsia="en-AU"/>
        </w:rPr>
        <w:drawing>
          <wp:anchor distT="0" distB="0" distL="114300" distR="114300" simplePos="0" relativeHeight="251661312" behindDoc="0" locked="0" layoutInCell="1" allowOverlap="1" wp14:anchorId="01D1FB15" wp14:editId="6F9A101F">
            <wp:simplePos x="0" y="0"/>
            <wp:positionH relativeFrom="column">
              <wp:align>left</wp:align>
            </wp:positionH>
            <wp:positionV relativeFrom="paragraph">
              <wp:align>top</wp:align>
            </wp:positionV>
            <wp:extent cx="750570" cy="2755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0570" cy="275590"/>
                    </a:xfrm>
                    <a:prstGeom prst="rect">
                      <a:avLst/>
                    </a:prstGeom>
                    <a:noFill/>
                  </pic:spPr>
                </pic:pic>
              </a:graphicData>
            </a:graphic>
            <wp14:sizeRelH relativeFrom="page">
              <wp14:pctWidth>0</wp14:pctWidth>
            </wp14:sizeRelH>
            <wp14:sizeRelV relativeFrom="page">
              <wp14:pctHeight>0</wp14:pctHeight>
            </wp14:sizeRelV>
          </wp:anchor>
        </w:drawing>
      </w:r>
      <w:r w:rsidRPr="00CF4A60">
        <w:rPr>
          <w:rFonts w:ascii="Calibri" w:eastAsia="Calibri" w:hAnsi="Calibri" w:cs="Calibri"/>
        </w:rPr>
        <w:br w:type="textWrapping" w:clear="all"/>
      </w:r>
      <w:r w:rsidRPr="00CF4A60">
        <w:rPr>
          <w:spacing w:val="-1"/>
          <w:sz w:val="16"/>
        </w:rPr>
        <w:t>Except</w:t>
      </w:r>
      <w:r w:rsidRPr="00CF4A60">
        <w:rPr>
          <w:spacing w:val="-6"/>
          <w:sz w:val="16"/>
        </w:rPr>
        <w:t xml:space="preserve"> </w:t>
      </w:r>
      <w:r w:rsidRPr="00CF4A60">
        <w:rPr>
          <w:spacing w:val="-1"/>
          <w:sz w:val="16"/>
        </w:rPr>
        <w:t>for</w:t>
      </w:r>
      <w:r w:rsidRPr="00CF4A60">
        <w:rPr>
          <w:spacing w:val="-6"/>
          <w:sz w:val="16"/>
        </w:rPr>
        <w:t xml:space="preserve"> </w:t>
      </w:r>
      <w:r w:rsidRPr="00CF4A60">
        <w:rPr>
          <w:sz w:val="16"/>
        </w:rPr>
        <w:t>any</w:t>
      </w:r>
      <w:r w:rsidRPr="00CF4A60">
        <w:rPr>
          <w:spacing w:val="-5"/>
          <w:sz w:val="16"/>
        </w:rPr>
        <w:t xml:space="preserve"> </w:t>
      </w:r>
      <w:r w:rsidRPr="00CF4A60">
        <w:rPr>
          <w:spacing w:val="-1"/>
          <w:sz w:val="16"/>
        </w:rPr>
        <w:t>logos,</w:t>
      </w:r>
      <w:r w:rsidRPr="00CF4A60">
        <w:rPr>
          <w:spacing w:val="-6"/>
          <w:sz w:val="16"/>
        </w:rPr>
        <w:t xml:space="preserve"> </w:t>
      </w:r>
      <w:r w:rsidRPr="00CF4A60">
        <w:rPr>
          <w:sz w:val="16"/>
        </w:rPr>
        <w:t>emblems,</w:t>
      </w:r>
      <w:r w:rsidRPr="00CF4A60">
        <w:rPr>
          <w:spacing w:val="-6"/>
          <w:sz w:val="16"/>
        </w:rPr>
        <w:t xml:space="preserve"> </w:t>
      </w:r>
      <w:r w:rsidRPr="00CF4A60">
        <w:rPr>
          <w:spacing w:val="-1"/>
          <w:sz w:val="16"/>
        </w:rPr>
        <w:t>trademarks</w:t>
      </w:r>
      <w:r w:rsidRPr="00CF4A60">
        <w:rPr>
          <w:spacing w:val="-6"/>
          <w:sz w:val="16"/>
        </w:rPr>
        <w:t xml:space="preserve"> </w:t>
      </w:r>
      <w:r w:rsidRPr="00CF4A60">
        <w:rPr>
          <w:sz w:val="16"/>
        </w:rPr>
        <w:t>and</w:t>
      </w:r>
      <w:r w:rsidRPr="00CF4A60">
        <w:rPr>
          <w:spacing w:val="-6"/>
          <w:sz w:val="16"/>
        </w:rPr>
        <w:t xml:space="preserve"> </w:t>
      </w:r>
      <w:r w:rsidRPr="00CF4A60">
        <w:rPr>
          <w:sz w:val="16"/>
        </w:rPr>
        <w:t>contents</w:t>
      </w:r>
      <w:r w:rsidRPr="00CF4A60">
        <w:rPr>
          <w:spacing w:val="-6"/>
          <w:sz w:val="16"/>
        </w:rPr>
        <w:t xml:space="preserve"> </w:t>
      </w:r>
      <w:r w:rsidRPr="00CF4A60">
        <w:rPr>
          <w:sz w:val="16"/>
        </w:rPr>
        <w:t>attributed</w:t>
      </w:r>
      <w:r w:rsidRPr="00CF4A60">
        <w:rPr>
          <w:spacing w:val="-6"/>
          <w:sz w:val="16"/>
        </w:rPr>
        <w:t xml:space="preserve"> </w:t>
      </w:r>
      <w:r w:rsidRPr="00CF4A60">
        <w:rPr>
          <w:sz w:val="16"/>
        </w:rPr>
        <w:t>to</w:t>
      </w:r>
      <w:r w:rsidRPr="00CF4A60">
        <w:rPr>
          <w:spacing w:val="-5"/>
          <w:sz w:val="16"/>
        </w:rPr>
        <w:t xml:space="preserve"> </w:t>
      </w:r>
      <w:r w:rsidRPr="00CF4A60">
        <w:rPr>
          <w:sz w:val="16"/>
        </w:rPr>
        <w:t>other</w:t>
      </w:r>
      <w:r w:rsidRPr="00CF4A60">
        <w:rPr>
          <w:spacing w:val="-6"/>
          <w:sz w:val="16"/>
        </w:rPr>
        <w:t xml:space="preserve"> </w:t>
      </w:r>
      <w:r w:rsidRPr="00CF4A60">
        <w:rPr>
          <w:spacing w:val="-1"/>
          <w:sz w:val="16"/>
        </w:rPr>
        <w:t>parties,</w:t>
      </w:r>
      <w:r w:rsidRPr="00CF4A60">
        <w:rPr>
          <w:spacing w:val="-6"/>
          <w:sz w:val="16"/>
        </w:rPr>
        <w:t xml:space="preserve"> </w:t>
      </w:r>
      <w:r w:rsidRPr="00CF4A60">
        <w:rPr>
          <w:sz w:val="16"/>
        </w:rPr>
        <w:t>the statements of direction,</w:t>
      </w:r>
      <w:r w:rsidRPr="00CF4A60">
        <w:rPr>
          <w:spacing w:val="-6"/>
          <w:sz w:val="16"/>
        </w:rPr>
        <w:t xml:space="preserve"> </w:t>
      </w:r>
      <w:r w:rsidRPr="00CF4A60">
        <w:rPr>
          <w:spacing w:val="-1"/>
          <w:sz w:val="16"/>
        </w:rPr>
        <w:t>policies and</w:t>
      </w:r>
      <w:r w:rsidRPr="00CF4A60">
        <w:rPr>
          <w:spacing w:val="-3"/>
          <w:sz w:val="16"/>
        </w:rPr>
        <w:t xml:space="preserve"> </w:t>
      </w:r>
      <w:r w:rsidRPr="00CF4A60">
        <w:rPr>
          <w:spacing w:val="-1"/>
          <w:sz w:val="16"/>
        </w:rPr>
        <w:t>standards</w:t>
      </w:r>
      <w:r w:rsidRPr="00CF4A60">
        <w:rPr>
          <w:spacing w:val="-7"/>
          <w:sz w:val="16"/>
        </w:rPr>
        <w:t xml:space="preserve"> </w:t>
      </w:r>
      <w:r w:rsidRPr="00CF4A60">
        <w:rPr>
          <w:spacing w:val="1"/>
          <w:sz w:val="16"/>
        </w:rPr>
        <w:t>of</w:t>
      </w:r>
      <w:r w:rsidRPr="00CF4A60">
        <w:rPr>
          <w:spacing w:val="-7"/>
          <w:sz w:val="16"/>
        </w:rPr>
        <w:t xml:space="preserve"> </w:t>
      </w:r>
      <w:r w:rsidRPr="00CF4A60">
        <w:rPr>
          <w:sz w:val="16"/>
        </w:rPr>
        <w:t>the</w:t>
      </w:r>
      <w:r w:rsidRPr="00CF4A60">
        <w:rPr>
          <w:spacing w:val="-7"/>
          <w:sz w:val="16"/>
        </w:rPr>
        <w:t xml:space="preserve"> </w:t>
      </w:r>
      <w:r w:rsidRPr="00CF4A60">
        <w:rPr>
          <w:spacing w:val="-1"/>
          <w:sz w:val="16"/>
        </w:rPr>
        <w:t>Victorian</w:t>
      </w:r>
      <w:r w:rsidRPr="00CF4A60">
        <w:rPr>
          <w:spacing w:val="-6"/>
          <w:sz w:val="16"/>
        </w:rPr>
        <w:t xml:space="preserve"> </w:t>
      </w:r>
      <w:r w:rsidRPr="00CF4A60">
        <w:rPr>
          <w:sz w:val="16"/>
        </w:rPr>
        <w:t>Government</w:t>
      </w:r>
      <w:r w:rsidRPr="00CF4A60">
        <w:rPr>
          <w:spacing w:val="-6"/>
          <w:sz w:val="16"/>
        </w:rPr>
        <w:t xml:space="preserve">’s Victorian Secretaries Board or </w:t>
      </w:r>
      <w:r w:rsidRPr="00CF4A60">
        <w:rPr>
          <w:spacing w:val="-1"/>
          <w:sz w:val="16"/>
        </w:rPr>
        <w:t>CIO Leadership Group</w:t>
      </w:r>
      <w:r w:rsidRPr="00CF4A60">
        <w:rPr>
          <w:spacing w:val="-6"/>
          <w:sz w:val="16"/>
        </w:rPr>
        <w:t xml:space="preserve"> </w:t>
      </w:r>
      <w:r w:rsidRPr="00CF4A60">
        <w:rPr>
          <w:spacing w:val="1"/>
          <w:sz w:val="16"/>
        </w:rPr>
        <w:t>are</w:t>
      </w:r>
      <w:r w:rsidRPr="00CF4A60">
        <w:rPr>
          <w:spacing w:val="-7"/>
          <w:sz w:val="16"/>
        </w:rPr>
        <w:t xml:space="preserve"> </w:t>
      </w:r>
      <w:r w:rsidRPr="00CF4A60">
        <w:rPr>
          <w:sz w:val="16"/>
        </w:rPr>
        <w:t>licensed</w:t>
      </w:r>
      <w:r w:rsidRPr="00CF4A60">
        <w:rPr>
          <w:spacing w:val="-6"/>
          <w:sz w:val="16"/>
        </w:rPr>
        <w:t xml:space="preserve"> </w:t>
      </w:r>
      <w:r w:rsidRPr="00CF4A60">
        <w:rPr>
          <w:sz w:val="16"/>
        </w:rPr>
        <w:t>under</w:t>
      </w:r>
      <w:r w:rsidRPr="00CF4A60">
        <w:rPr>
          <w:spacing w:val="-6"/>
          <w:sz w:val="16"/>
        </w:rPr>
        <w:t xml:space="preserve"> </w:t>
      </w:r>
      <w:r w:rsidRPr="00CF4A60">
        <w:rPr>
          <w:sz w:val="16"/>
        </w:rPr>
        <w:t>the</w:t>
      </w:r>
      <w:r w:rsidRPr="00CF4A60">
        <w:rPr>
          <w:spacing w:val="-7"/>
          <w:sz w:val="16"/>
        </w:rPr>
        <w:t xml:space="preserve"> </w:t>
      </w:r>
      <w:r w:rsidRPr="00CF4A60">
        <w:rPr>
          <w:spacing w:val="-1"/>
          <w:sz w:val="16"/>
        </w:rPr>
        <w:t xml:space="preserve">Creative Commons Attribution 4.0 </w:t>
      </w:r>
      <w:r w:rsidRPr="00CF4A60">
        <w:rPr>
          <w:sz w:val="16"/>
        </w:rPr>
        <w:t>International licence. To view</w:t>
      </w:r>
      <w:r w:rsidRPr="00CF4A60">
        <w:rPr>
          <w:spacing w:val="-9"/>
          <w:sz w:val="16"/>
        </w:rPr>
        <w:t xml:space="preserve"> </w:t>
      </w:r>
      <w:r w:rsidRPr="00CF4A60">
        <w:rPr>
          <w:sz w:val="16"/>
        </w:rPr>
        <w:t>a</w:t>
      </w:r>
      <w:r w:rsidRPr="00CF4A60">
        <w:rPr>
          <w:spacing w:val="-8"/>
          <w:sz w:val="16"/>
        </w:rPr>
        <w:t xml:space="preserve"> </w:t>
      </w:r>
      <w:r w:rsidRPr="00CF4A60">
        <w:rPr>
          <w:sz w:val="16"/>
        </w:rPr>
        <w:t>copy</w:t>
      </w:r>
      <w:r w:rsidRPr="00CF4A60">
        <w:rPr>
          <w:spacing w:val="-7"/>
          <w:sz w:val="16"/>
        </w:rPr>
        <w:t xml:space="preserve"> </w:t>
      </w:r>
      <w:r w:rsidRPr="00CF4A60">
        <w:rPr>
          <w:sz w:val="16"/>
        </w:rPr>
        <w:t>of</w:t>
      </w:r>
      <w:r w:rsidRPr="00CF4A60">
        <w:rPr>
          <w:spacing w:val="-9"/>
          <w:sz w:val="16"/>
        </w:rPr>
        <w:t xml:space="preserve"> </w:t>
      </w:r>
      <w:r w:rsidRPr="00CF4A60">
        <w:rPr>
          <w:sz w:val="16"/>
        </w:rPr>
        <w:t>this</w:t>
      </w:r>
      <w:r w:rsidRPr="00CF4A60">
        <w:rPr>
          <w:spacing w:val="-9"/>
          <w:sz w:val="16"/>
        </w:rPr>
        <w:t xml:space="preserve"> </w:t>
      </w:r>
      <w:r w:rsidRPr="00CF4A60">
        <w:rPr>
          <w:sz w:val="16"/>
        </w:rPr>
        <w:t>licence</w:t>
      </w:r>
      <w:r w:rsidRPr="00CF4A60">
        <w:rPr>
          <w:spacing w:val="-1"/>
          <w:sz w:val="16"/>
        </w:rPr>
        <w:t>,</w:t>
      </w:r>
      <w:r w:rsidRPr="00CF4A60">
        <w:rPr>
          <w:spacing w:val="-8"/>
          <w:sz w:val="16"/>
        </w:rPr>
        <w:t xml:space="preserve"> </w:t>
      </w:r>
      <w:r w:rsidRPr="00CF4A60">
        <w:rPr>
          <w:sz w:val="16"/>
        </w:rPr>
        <w:t>visit</w:t>
      </w:r>
      <w:r w:rsidRPr="00CF4A60">
        <w:rPr>
          <w:spacing w:val="-5"/>
          <w:sz w:val="16"/>
        </w:rPr>
        <w:t xml:space="preserve"> </w:t>
      </w:r>
      <w:hyperlink r:id="rId17" w:history="1">
        <w:r w:rsidRPr="00CF4A60">
          <w:rPr>
            <w:rStyle w:val="Hyperlink"/>
            <w:rFonts w:eastAsia="MS Gothic"/>
            <w:sz w:val="16"/>
          </w:rPr>
          <w:t>https://creativecommons.org/licenses/by/4.0/</w:t>
        </w:r>
      </w:hyperlink>
      <w:r w:rsidRPr="00CF4A60">
        <w:rPr>
          <w:sz w:val="16"/>
        </w:rPr>
        <w:t xml:space="preserve"> </w:t>
      </w:r>
    </w:p>
    <w:p w14:paraId="774520A8" w14:textId="77777777" w:rsidR="00302EBD" w:rsidRPr="00CF4A60" w:rsidRDefault="00302EBD">
      <w:pPr>
        <w:rPr>
          <w:rFonts w:asciiTheme="majorHAnsi" w:eastAsia="MS Gothic" w:hAnsiTheme="majorHAnsi" w:cs="Arial"/>
          <w:bCs/>
          <w:color w:val="0072CE"/>
          <w:kern w:val="32"/>
          <w:sz w:val="44"/>
          <w:szCs w:val="52"/>
        </w:rPr>
      </w:pPr>
      <w:r w:rsidRPr="00CF4A60">
        <w:br w:type="page"/>
      </w:r>
    </w:p>
    <w:p w14:paraId="3202C032" w14:textId="77777777" w:rsidR="0046522F" w:rsidRPr="00CF4A60" w:rsidRDefault="009B2EFE" w:rsidP="0046522F">
      <w:pPr>
        <w:pStyle w:val="Heading1"/>
      </w:pPr>
      <w:r>
        <w:lastRenderedPageBreak/>
        <w:t>Standard</w:t>
      </w:r>
      <w:r w:rsidR="002366BF" w:rsidRPr="00CF4A60">
        <w:tab/>
      </w:r>
    </w:p>
    <w:p w14:paraId="2E941F0C" w14:textId="77777777" w:rsidR="00D66EA4" w:rsidRDefault="009D742A" w:rsidP="00C37731">
      <w:pPr>
        <w:pStyle w:val="DPCbody"/>
      </w:pPr>
      <w:r>
        <w:t>The Victorian Government Data Directory</w:t>
      </w:r>
      <w:r w:rsidR="00D142A9">
        <w:t xml:space="preserve"> (data directory)</w:t>
      </w:r>
      <w:r>
        <w:t xml:space="preserve"> </w:t>
      </w:r>
      <w:r w:rsidR="00591A88">
        <w:t xml:space="preserve">aligns </w:t>
      </w:r>
      <w:r w:rsidR="00E7574E">
        <w:t xml:space="preserve">with the Australian Government Locator Service (AGLS) metadata standard </w:t>
      </w:r>
      <w:r w:rsidR="00D66EA4">
        <w:t>as follows:</w:t>
      </w:r>
      <w:r w:rsidR="00D142A9">
        <w:br/>
      </w:r>
    </w:p>
    <w:tbl>
      <w:tblPr>
        <w:tblStyle w:val="TableGrid"/>
        <w:tblpPr w:leftFromText="180" w:rightFromText="180" w:vertAnchor="text" w:tblpY="1"/>
        <w:tblW w:w="5000" w:type="pct"/>
        <w:tblInd w:w="0" w:type="dxa"/>
        <w:tblLook w:val="04A0" w:firstRow="1" w:lastRow="0" w:firstColumn="1" w:lastColumn="0" w:noHBand="0" w:noVBand="1"/>
      </w:tblPr>
      <w:tblGrid>
        <w:gridCol w:w="1469"/>
        <w:gridCol w:w="1759"/>
        <w:gridCol w:w="5605"/>
        <w:gridCol w:w="1304"/>
      </w:tblGrid>
      <w:tr w:rsidR="00433DA0" w:rsidRPr="00500E7E" w14:paraId="65517B35" w14:textId="77777777" w:rsidTr="00433DA0">
        <w:trPr>
          <w:trHeight w:val="400"/>
        </w:trPr>
        <w:tc>
          <w:tcPr>
            <w:tcW w:w="725" w:type="pct"/>
            <w:tcBorders>
              <w:bottom w:val="single" w:sz="4" w:space="0" w:color="auto"/>
            </w:tcBorders>
            <w:vAlign w:val="center"/>
          </w:tcPr>
          <w:p w14:paraId="0377E3E2" w14:textId="77777777" w:rsidR="00433DA0" w:rsidRPr="00500E7E" w:rsidRDefault="00433DA0" w:rsidP="00433DA0">
            <w:pPr>
              <w:rPr>
                <w:rFonts w:asciiTheme="minorHAnsi" w:hAnsiTheme="minorHAnsi" w:cstheme="minorHAnsi"/>
                <w:b/>
                <w:sz w:val="22"/>
              </w:rPr>
            </w:pPr>
            <w:r w:rsidRPr="00500E7E">
              <w:rPr>
                <w:rFonts w:asciiTheme="minorHAnsi" w:hAnsiTheme="minorHAnsi" w:cstheme="minorHAnsi"/>
                <w:b/>
                <w:sz w:val="22"/>
              </w:rPr>
              <w:t>Term name</w:t>
            </w:r>
          </w:p>
        </w:tc>
        <w:tc>
          <w:tcPr>
            <w:tcW w:w="868" w:type="pct"/>
            <w:tcBorders>
              <w:bottom w:val="single" w:sz="4" w:space="0" w:color="auto"/>
            </w:tcBorders>
            <w:vAlign w:val="center"/>
          </w:tcPr>
          <w:p w14:paraId="296E0462" w14:textId="77777777" w:rsidR="00433DA0" w:rsidRPr="00500E7E" w:rsidRDefault="00433DA0" w:rsidP="00433DA0">
            <w:pPr>
              <w:rPr>
                <w:rFonts w:asciiTheme="minorHAnsi" w:hAnsiTheme="minorHAnsi" w:cstheme="minorHAnsi"/>
                <w:b/>
                <w:sz w:val="22"/>
              </w:rPr>
            </w:pPr>
            <w:r w:rsidRPr="00500E7E">
              <w:rPr>
                <w:rFonts w:asciiTheme="minorHAnsi" w:hAnsiTheme="minorHAnsi" w:cstheme="minorHAnsi"/>
                <w:b/>
                <w:sz w:val="22"/>
              </w:rPr>
              <w:t>Field name</w:t>
            </w:r>
          </w:p>
        </w:tc>
        <w:tc>
          <w:tcPr>
            <w:tcW w:w="2765" w:type="pct"/>
            <w:tcBorders>
              <w:bottom w:val="single" w:sz="4" w:space="0" w:color="auto"/>
            </w:tcBorders>
            <w:vAlign w:val="center"/>
          </w:tcPr>
          <w:p w14:paraId="7CAAEEAD" w14:textId="77777777" w:rsidR="00433DA0" w:rsidRPr="00500E7E" w:rsidRDefault="00433DA0" w:rsidP="00433DA0">
            <w:pPr>
              <w:rPr>
                <w:rFonts w:asciiTheme="minorHAnsi" w:hAnsiTheme="minorHAnsi" w:cstheme="minorHAnsi"/>
                <w:b/>
                <w:sz w:val="22"/>
              </w:rPr>
            </w:pPr>
            <w:r w:rsidRPr="00500E7E">
              <w:rPr>
                <w:rFonts w:asciiTheme="minorHAnsi" w:hAnsiTheme="minorHAnsi" w:cstheme="minorHAnsi"/>
                <w:b/>
                <w:sz w:val="22"/>
              </w:rPr>
              <w:t>Term definition</w:t>
            </w:r>
          </w:p>
        </w:tc>
        <w:tc>
          <w:tcPr>
            <w:tcW w:w="643" w:type="pct"/>
            <w:tcBorders>
              <w:bottom w:val="single" w:sz="4" w:space="0" w:color="auto"/>
            </w:tcBorders>
            <w:vAlign w:val="center"/>
          </w:tcPr>
          <w:p w14:paraId="44936333" w14:textId="77777777" w:rsidR="00433DA0" w:rsidRPr="00500E7E" w:rsidRDefault="00433DA0" w:rsidP="00433DA0">
            <w:pPr>
              <w:rPr>
                <w:rFonts w:asciiTheme="minorHAnsi" w:hAnsiTheme="minorHAnsi" w:cstheme="minorHAnsi"/>
                <w:b/>
                <w:sz w:val="22"/>
              </w:rPr>
            </w:pPr>
            <w:r w:rsidRPr="00500E7E">
              <w:rPr>
                <w:rFonts w:asciiTheme="minorHAnsi" w:hAnsiTheme="minorHAnsi" w:cstheme="minorHAnsi"/>
                <w:b/>
                <w:sz w:val="22"/>
              </w:rPr>
              <w:t>Obligation</w:t>
            </w:r>
          </w:p>
        </w:tc>
      </w:tr>
      <w:tr w:rsidR="00433DA0" w:rsidRPr="00500E7E" w14:paraId="3275240E" w14:textId="77777777" w:rsidTr="00433DA0">
        <w:tc>
          <w:tcPr>
            <w:tcW w:w="725" w:type="pct"/>
            <w:vAlign w:val="center"/>
          </w:tcPr>
          <w:p w14:paraId="01F09EBD" w14:textId="77777777" w:rsidR="00433DA0" w:rsidRPr="00500E7E" w:rsidRDefault="00433DA0" w:rsidP="00433DA0">
            <w:pPr>
              <w:rPr>
                <w:rFonts w:asciiTheme="minorHAnsi" w:hAnsiTheme="minorHAnsi" w:cstheme="minorHAnsi"/>
              </w:rPr>
            </w:pPr>
            <w:r w:rsidRPr="00500E7E">
              <w:rPr>
                <w:rFonts w:asciiTheme="minorHAnsi" w:hAnsiTheme="minorHAnsi" w:cstheme="minorHAnsi"/>
              </w:rPr>
              <w:t>Title</w:t>
            </w:r>
          </w:p>
        </w:tc>
        <w:tc>
          <w:tcPr>
            <w:tcW w:w="868" w:type="pct"/>
            <w:vAlign w:val="center"/>
          </w:tcPr>
          <w:p w14:paraId="07065D27" w14:textId="77777777" w:rsidR="00433DA0" w:rsidRPr="00500E7E" w:rsidRDefault="00433DA0" w:rsidP="00433DA0">
            <w:pPr>
              <w:rPr>
                <w:rFonts w:asciiTheme="minorHAnsi" w:hAnsiTheme="minorHAnsi" w:cstheme="minorHAnsi"/>
              </w:rPr>
            </w:pPr>
            <w:r w:rsidRPr="00500E7E">
              <w:rPr>
                <w:rFonts w:asciiTheme="minorHAnsi" w:hAnsiTheme="minorHAnsi" w:cstheme="minorHAnsi"/>
              </w:rPr>
              <w:t>Title</w:t>
            </w:r>
          </w:p>
        </w:tc>
        <w:tc>
          <w:tcPr>
            <w:tcW w:w="2765" w:type="pct"/>
            <w:vAlign w:val="center"/>
          </w:tcPr>
          <w:p w14:paraId="1A306642" w14:textId="77777777" w:rsidR="00433DA0" w:rsidRPr="00500E7E" w:rsidRDefault="00433DA0" w:rsidP="00433DA0">
            <w:pPr>
              <w:rPr>
                <w:rFonts w:asciiTheme="minorHAnsi" w:hAnsiTheme="minorHAnsi" w:cstheme="minorHAnsi"/>
              </w:rPr>
            </w:pPr>
            <w:r w:rsidRPr="00500E7E">
              <w:rPr>
                <w:rFonts w:asciiTheme="minorHAnsi" w:hAnsiTheme="minorHAnsi" w:cstheme="minorHAnsi"/>
                <w:lang w:eastAsia="en-AU"/>
              </w:rPr>
              <w:t>The title or name given to the data asset (or the series of data assets).</w:t>
            </w:r>
          </w:p>
        </w:tc>
        <w:tc>
          <w:tcPr>
            <w:tcW w:w="643" w:type="pct"/>
            <w:vAlign w:val="center"/>
          </w:tcPr>
          <w:p w14:paraId="4DCFA837" w14:textId="77777777" w:rsidR="00433DA0" w:rsidRPr="00500E7E" w:rsidRDefault="00433DA0" w:rsidP="00433DA0">
            <w:pPr>
              <w:jc w:val="right"/>
              <w:rPr>
                <w:rFonts w:asciiTheme="minorHAnsi" w:hAnsiTheme="minorHAnsi" w:cstheme="minorHAnsi"/>
              </w:rPr>
            </w:pPr>
            <w:r w:rsidRPr="00500E7E">
              <w:rPr>
                <w:rFonts w:asciiTheme="minorHAnsi" w:hAnsiTheme="minorHAnsi" w:cstheme="minorHAnsi"/>
              </w:rPr>
              <w:t>Mandatory</w:t>
            </w:r>
          </w:p>
        </w:tc>
      </w:tr>
      <w:tr w:rsidR="00433DA0" w:rsidRPr="00500E7E" w14:paraId="0125FAF4" w14:textId="77777777" w:rsidTr="00433DA0">
        <w:tc>
          <w:tcPr>
            <w:tcW w:w="725" w:type="pct"/>
            <w:vAlign w:val="center"/>
          </w:tcPr>
          <w:p w14:paraId="52F4F59E" w14:textId="77777777" w:rsidR="00433DA0" w:rsidRPr="00500E7E" w:rsidRDefault="00433DA0" w:rsidP="00433DA0">
            <w:pPr>
              <w:rPr>
                <w:rFonts w:asciiTheme="minorHAnsi" w:hAnsiTheme="minorHAnsi" w:cstheme="minorHAnsi"/>
              </w:rPr>
            </w:pPr>
            <w:r w:rsidRPr="00500E7E">
              <w:rPr>
                <w:rFonts w:asciiTheme="minorHAnsi" w:hAnsiTheme="minorHAnsi" w:cstheme="minorHAnsi"/>
              </w:rPr>
              <w:t>Description</w:t>
            </w:r>
          </w:p>
        </w:tc>
        <w:tc>
          <w:tcPr>
            <w:tcW w:w="868" w:type="pct"/>
            <w:vAlign w:val="center"/>
          </w:tcPr>
          <w:p w14:paraId="1A7F81A5" w14:textId="77777777" w:rsidR="00433DA0" w:rsidRPr="00500E7E" w:rsidRDefault="00433DA0" w:rsidP="00433DA0">
            <w:pPr>
              <w:rPr>
                <w:rFonts w:asciiTheme="minorHAnsi" w:hAnsiTheme="minorHAnsi" w:cstheme="minorHAnsi"/>
              </w:rPr>
            </w:pPr>
            <w:r w:rsidRPr="00500E7E">
              <w:rPr>
                <w:rFonts w:asciiTheme="minorHAnsi" w:hAnsiTheme="minorHAnsi" w:cstheme="minorHAnsi"/>
              </w:rPr>
              <w:t>Description</w:t>
            </w:r>
          </w:p>
        </w:tc>
        <w:tc>
          <w:tcPr>
            <w:tcW w:w="2765" w:type="pct"/>
            <w:vAlign w:val="center"/>
          </w:tcPr>
          <w:p w14:paraId="289D6937" w14:textId="77777777" w:rsidR="00433DA0" w:rsidRPr="00500E7E" w:rsidRDefault="00433DA0" w:rsidP="00433DA0">
            <w:pPr>
              <w:rPr>
                <w:rFonts w:asciiTheme="minorHAnsi" w:hAnsiTheme="minorHAnsi" w:cstheme="minorHAnsi"/>
              </w:rPr>
            </w:pPr>
            <w:r w:rsidRPr="00500E7E">
              <w:rPr>
                <w:rFonts w:asciiTheme="minorHAnsi" w:hAnsiTheme="minorHAnsi" w:cstheme="minorHAnsi"/>
              </w:rPr>
              <w:t>A description of the content and/or components of the data asset.</w:t>
            </w:r>
          </w:p>
        </w:tc>
        <w:tc>
          <w:tcPr>
            <w:tcW w:w="643" w:type="pct"/>
            <w:vAlign w:val="center"/>
          </w:tcPr>
          <w:p w14:paraId="39DA2764" w14:textId="77777777" w:rsidR="00433DA0" w:rsidRPr="00500E7E" w:rsidRDefault="00433DA0" w:rsidP="00433DA0">
            <w:pPr>
              <w:jc w:val="right"/>
              <w:rPr>
                <w:rFonts w:asciiTheme="minorHAnsi" w:hAnsiTheme="minorHAnsi" w:cstheme="minorHAnsi"/>
              </w:rPr>
            </w:pPr>
            <w:r w:rsidRPr="00500E7E">
              <w:rPr>
                <w:rFonts w:asciiTheme="minorHAnsi" w:hAnsiTheme="minorHAnsi" w:cstheme="minorHAnsi"/>
              </w:rPr>
              <w:t>Mandatory</w:t>
            </w:r>
          </w:p>
        </w:tc>
      </w:tr>
      <w:tr w:rsidR="00433DA0" w:rsidRPr="00500E7E" w14:paraId="32B2DABB" w14:textId="77777777" w:rsidTr="00433DA0">
        <w:tc>
          <w:tcPr>
            <w:tcW w:w="725" w:type="pct"/>
            <w:vAlign w:val="center"/>
          </w:tcPr>
          <w:p w14:paraId="29190B07" w14:textId="77777777" w:rsidR="00433DA0" w:rsidRPr="00500E7E" w:rsidRDefault="00433DA0" w:rsidP="00433DA0">
            <w:pPr>
              <w:rPr>
                <w:rFonts w:asciiTheme="minorHAnsi" w:hAnsiTheme="minorHAnsi" w:cstheme="minorHAnsi"/>
              </w:rPr>
            </w:pPr>
            <w:r w:rsidRPr="00500E7E">
              <w:rPr>
                <w:rFonts w:asciiTheme="minorHAnsi" w:hAnsiTheme="minorHAnsi" w:cstheme="minorHAnsi"/>
              </w:rPr>
              <w:t>Subject</w:t>
            </w:r>
          </w:p>
        </w:tc>
        <w:tc>
          <w:tcPr>
            <w:tcW w:w="868" w:type="pct"/>
            <w:vAlign w:val="center"/>
          </w:tcPr>
          <w:p w14:paraId="40C8E1B6" w14:textId="77777777" w:rsidR="00433DA0" w:rsidRPr="00500E7E" w:rsidRDefault="00433DA0" w:rsidP="00433DA0">
            <w:pPr>
              <w:rPr>
                <w:rFonts w:asciiTheme="minorHAnsi" w:hAnsiTheme="minorHAnsi" w:cstheme="minorHAnsi"/>
              </w:rPr>
            </w:pPr>
            <w:r w:rsidRPr="00500E7E">
              <w:rPr>
                <w:rFonts w:asciiTheme="minorHAnsi" w:hAnsiTheme="minorHAnsi" w:cstheme="minorHAnsi"/>
              </w:rPr>
              <w:t>Keywords</w:t>
            </w:r>
          </w:p>
        </w:tc>
        <w:tc>
          <w:tcPr>
            <w:tcW w:w="2765" w:type="pct"/>
            <w:vAlign w:val="center"/>
          </w:tcPr>
          <w:p w14:paraId="7587E41C" w14:textId="77777777" w:rsidR="00433DA0" w:rsidRPr="00500E7E" w:rsidRDefault="00433DA0" w:rsidP="00433DA0">
            <w:pPr>
              <w:rPr>
                <w:rFonts w:asciiTheme="minorHAnsi" w:hAnsiTheme="minorHAnsi" w:cstheme="minorHAnsi"/>
              </w:rPr>
            </w:pPr>
            <w:r w:rsidRPr="00500E7E">
              <w:rPr>
                <w:rFonts w:asciiTheme="minorHAnsi" w:hAnsiTheme="minorHAnsi" w:cstheme="minorHAnsi"/>
              </w:rPr>
              <w:t>Keywords or search terms which describe the topic or content of the data asset.</w:t>
            </w:r>
          </w:p>
        </w:tc>
        <w:tc>
          <w:tcPr>
            <w:tcW w:w="643" w:type="pct"/>
            <w:vAlign w:val="center"/>
          </w:tcPr>
          <w:p w14:paraId="7946F85C" w14:textId="77777777" w:rsidR="00433DA0" w:rsidRPr="00500E7E" w:rsidRDefault="00433DA0" w:rsidP="00433DA0">
            <w:pPr>
              <w:jc w:val="right"/>
              <w:rPr>
                <w:rFonts w:asciiTheme="minorHAnsi" w:hAnsiTheme="minorHAnsi" w:cstheme="minorHAnsi"/>
              </w:rPr>
            </w:pPr>
            <w:r w:rsidRPr="00500E7E">
              <w:rPr>
                <w:rFonts w:asciiTheme="minorHAnsi" w:hAnsiTheme="minorHAnsi" w:cstheme="minorHAnsi"/>
              </w:rPr>
              <w:t>Mandatory</w:t>
            </w:r>
          </w:p>
        </w:tc>
      </w:tr>
      <w:tr w:rsidR="00433DA0" w:rsidRPr="00500E7E" w14:paraId="2749221C" w14:textId="77777777" w:rsidTr="00433DA0">
        <w:tc>
          <w:tcPr>
            <w:tcW w:w="725" w:type="pct"/>
            <w:vAlign w:val="center"/>
          </w:tcPr>
          <w:p w14:paraId="127E14C6" w14:textId="77777777" w:rsidR="00433DA0" w:rsidRPr="00500E7E" w:rsidRDefault="00433DA0" w:rsidP="00433DA0">
            <w:pPr>
              <w:rPr>
                <w:rFonts w:asciiTheme="minorHAnsi" w:hAnsiTheme="minorHAnsi" w:cstheme="minorHAnsi"/>
              </w:rPr>
            </w:pPr>
            <w:r w:rsidRPr="00500E7E">
              <w:rPr>
                <w:rFonts w:asciiTheme="minorHAnsi" w:hAnsiTheme="minorHAnsi" w:cstheme="minorHAnsi"/>
              </w:rPr>
              <w:t>Publisher</w:t>
            </w:r>
          </w:p>
        </w:tc>
        <w:tc>
          <w:tcPr>
            <w:tcW w:w="868" w:type="pct"/>
            <w:vAlign w:val="center"/>
          </w:tcPr>
          <w:p w14:paraId="09EFA56F" w14:textId="77777777" w:rsidR="00433DA0" w:rsidRPr="00500E7E" w:rsidRDefault="00433DA0" w:rsidP="00433DA0">
            <w:pPr>
              <w:rPr>
                <w:rFonts w:asciiTheme="minorHAnsi" w:hAnsiTheme="minorHAnsi" w:cstheme="minorHAnsi"/>
              </w:rPr>
            </w:pPr>
            <w:r w:rsidRPr="00500E7E">
              <w:rPr>
                <w:rFonts w:asciiTheme="minorHAnsi" w:hAnsiTheme="minorHAnsi" w:cstheme="minorHAnsi"/>
              </w:rPr>
              <w:t>Data Owner</w:t>
            </w:r>
          </w:p>
        </w:tc>
        <w:tc>
          <w:tcPr>
            <w:tcW w:w="2765" w:type="pct"/>
            <w:vAlign w:val="center"/>
          </w:tcPr>
          <w:p w14:paraId="49AA3AF6" w14:textId="77777777" w:rsidR="00433DA0" w:rsidRPr="00500E7E" w:rsidRDefault="00433DA0" w:rsidP="00433DA0">
            <w:pPr>
              <w:rPr>
                <w:rFonts w:asciiTheme="minorHAnsi" w:hAnsiTheme="minorHAnsi" w:cstheme="minorHAnsi"/>
              </w:rPr>
            </w:pPr>
            <w:r w:rsidRPr="00500E7E">
              <w:rPr>
                <w:rFonts w:asciiTheme="minorHAnsi" w:hAnsiTheme="minorHAnsi" w:cstheme="minorHAnsi"/>
                <w:lang w:eastAsia="en-AU"/>
              </w:rPr>
              <w:t>The publisher is the agency; division; department or 3rd party authorised to release and/or share the data asset.</w:t>
            </w:r>
          </w:p>
        </w:tc>
        <w:tc>
          <w:tcPr>
            <w:tcW w:w="643" w:type="pct"/>
            <w:vAlign w:val="center"/>
          </w:tcPr>
          <w:p w14:paraId="22A4CC95" w14:textId="77777777" w:rsidR="00433DA0" w:rsidRPr="00500E7E" w:rsidRDefault="00433DA0" w:rsidP="00433DA0">
            <w:pPr>
              <w:jc w:val="right"/>
              <w:rPr>
                <w:rFonts w:asciiTheme="minorHAnsi" w:hAnsiTheme="minorHAnsi" w:cstheme="minorHAnsi"/>
              </w:rPr>
            </w:pPr>
            <w:r w:rsidRPr="00500E7E">
              <w:rPr>
                <w:rFonts w:asciiTheme="minorHAnsi" w:hAnsiTheme="minorHAnsi" w:cstheme="minorHAnsi"/>
              </w:rPr>
              <w:t>Mandatory</w:t>
            </w:r>
          </w:p>
        </w:tc>
      </w:tr>
      <w:tr w:rsidR="00433DA0" w:rsidRPr="00500E7E" w14:paraId="5894855F" w14:textId="77777777" w:rsidTr="00433DA0">
        <w:tc>
          <w:tcPr>
            <w:tcW w:w="725" w:type="pct"/>
            <w:tcBorders>
              <w:bottom w:val="single" w:sz="4" w:space="0" w:color="auto"/>
            </w:tcBorders>
            <w:vAlign w:val="center"/>
          </w:tcPr>
          <w:p w14:paraId="3BAE4591" w14:textId="77777777" w:rsidR="00433DA0" w:rsidRPr="00500E7E" w:rsidRDefault="00433DA0" w:rsidP="00433DA0">
            <w:pPr>
              <w:rPr>
                <w:rFonts w:asciiTheme="minorHAnsi" w:hAnsiTheme="minorHAnsi" w:cstheme="minorHAnsi"/>
              </w:rPr>
            </w:pPr>
            <w:r w:rsidRPr="00500E7E">
              <w:rPr>
                <w:rFonts w:asciiTheme="minorHAnsi" w:hAnsiTheme="minorHAnsi" w:cstheme="minorHAnsi"/>
              </w:rPr>
              <w:t>Creator</w:t>
            </w:r>
          </w:p>
        </w:tc>
        <w:tc>
          <w:tcPr>
            <w:tcW w:w="868" w:type="pct"/>
            <w:tcBorders>
              <w:bottom w:val="single" w:sz="4" w:space="0" w:color="auto"/>
            </w:tcBorders>
            <w:vAlign w:val="center"/>
          </w:tcPr>
          <w:p w14:paraId="27AFAAC3" w14:textId="77777777" w:rsidR="00433DA0" w:rsidRPr="00500E7E" w:rsidRDefault="00433DA0" w:rsidP="00433DA0">
            <w:pPr>
              <w:rPr>
                <w:rFonts w:asciiTheme="minorHAnsi" w:hAnsiTheme="minorHAnsi" w:cstheme="minorHAnsi"/>
              </w:rPr>
            </w:pPr>
            <w:r w:rsidRPr="00500E7E">
              <w:rPr>
                <w:rFonts w:asciiTheme="minorHAnsi" w:hAnsiTheme="minorHAnsi" w:cstheme="minorHAnsi"/>
              </w:rPr>
              <w:t>Data Custodian</w:t>
            </w:r>
          </w:p>
        </w:tc>
        <w:tc>
          <w:tcPr>
            <w:tcW w:w="2765" w:type="pct"/>
            <w:tcBorders>
              <w:bottom w:val="single" w:sz="4" w:space="0" w:color="auto"/>
            </w:tcBorders>
            <w:vAlign w:val="center"/>
          </w:tcPr>
          <w:p w14:paraId="1936C193" w14:textId="77777777" w:rsidR="00433DA0" w:rsidRPr="00500E7E" w:rsidRDefault="00433DA0" w:rsidP="00433DA0">
            <w:pPr>
              <w:rPr>
                <w:rFonts w:asciiTheme="minorHAnsi" w:hAnsiTheme="minorHAnsi" w:cstheme="minorHAnsi"/>
              </w:rPr>
            </w:pPr>
            <w:r w:rsidRPr="00500E7E">
              <w:rPr>
                <w:rFonts w:asciiTheme="minorHAnsi" w:hAnsiTheme="minorHAnsi" w:cstheme="minorHAnsi"/>
                <w:lang w:eastAsia="en-AU"/>
              </w:rPr>
              <w:t>A resource that acts or has the power to act on behalf of the Data Owner.</w:t>
            </w:r>
          </w:p>
        </w:tc>
        <w:tc>
          <w:tcPr>
            <w:tcW w:w="643" w:type="pct"/>
            <w:tcBorders>
              <w:bottom w:val="single" w:sz="4" w:space="0" w:color="auto"/>
            </w:tcBorders>
            <w:vAlign w:val="center"/>
          </w:tcPr>
          <w:p w14:paraId="64ACE9DC" w14:textId="77777777" w:rsidR="00433DA0" w:rsidRPr="00500E7E" w:rsidRDefault="00433DA0" w:rsidP="00433DA0">
            <w:pPr>
              <w:jc w:val="right"/>
              <w:rPr>
                <w:rFonts w:asciiTheme="minorHAnsi" w:hAnsiTheme="minorHAnsi" w:cstheme="minorHAnsi"/>
              </w:rPr>
            </w:pPr>
            <w:r w:rsidRPr="00500E7E">
              <w:rPr>
                <w:rFonts w:asciiTheme="minorHAnsi" w:hAnsiTheme="minorHAnsi" w:cstheme="minorHAnsi"/>
              </w:rPr>
              <w:t>Mandatory</w:t>
            </w:r>
          </w:p>
        </w:tc>
      </w:tr>
      <w:tr w:rsidR="00433DA0" w:rsidRPr="00500E7E" w14:paraId="4774124A" w14:textId="77777777" w:rsidTr="00433DA0">
        <w:tc>
          <w:tcPr>
            <w:tcW w:w="725" w:type="pct"/>
            <w:vAlign w:val="center"/>
          </w:tcPr>
          <w:p w14:paraId="54CD6F4B" w14:textId="77777777" w:rsidR="00433DA0" w:rsidRPr="00500E7E" w:rsidRDefault="00433DA0" w:rsidP="00433DA0">
            <w:pPr>
              <w:rPr>
                <w:rFonts w:asciiTheme="minorHAnsi" w:hAnsiTheme="minorHAnsi" w:cstheme="minorHAnsi"/>
              </w:rPr>
            </w:pPr>
            <w:r w:rsidRPr="00500E7E">
              <w:rPr>
                <w:rFonts w:asciiTheme="minorHAnsi" w:hAnsiTheme="minorHAnsi" w:cstheme="minorHAnsi"/>
              </w:rPr>
              <w:t>Email</w:t>
            </w:r>
          </w:p>
        </w:tc>
        <w:tc>
          <w:tcPr>
            <w:tcW w:w="868" w:type="pct"/>
            <w:vAlign w:val="center"/>
          </w:tcPr>
          <w:p w14:paraId="68336BA8" w14:textId="77777777" w:rsidR="00433DA0" w:rsidRPr="00500E7E" w:rsidRDefault="00433DA0" w:rsidP="00433DA0">
            <w:pPr>
              <w:rPr>
                <w:rFonts w:asciiTheme="minorHAnsi" w:hAnsiTheme="minorHAnsi" w:cstheme="minorHAnsi"/>
              </w:rPr>
            </w:pPr>
            <w:r w:rsidRPr="00500E7E">
              <w:rPr>
                <w:rFonts w:asciiTheme="minorHAnsi" w:hAnsiTheme="minorHAnsi" w:cstheme="minorHAnsi"/>
              </w:rPr>
              <w:t>Email</w:t>
            </w:r>
          </w:p>
        </w:tc>
        <w:tc>
          <w:tcPr>
            <w:tcW w:w="2765" w:type="pct"/>
            <w:vAlign w:val="center"/>
          </w:tcPr>
          <w:p w14:paraId="17B5FCF3" w14:textId="77777777" w:rsidR="00433DA0" w:rsidRPr="00500E7E" w:rsidRDefault="00433DA0" w:rsidP="00433DA0">
            <w:pPr>
              <w:rPr>
                <w:rFonts w:asciiTheme="minorHAnsi" w:hAnsiTheme="minorHAnsi" w:cstheme="minorHAnsi"/>
              </w:rPr>
            </w:pPr>
            <w:r w:rsidRPr="00500E7E">
              <w:rPr>
                <w:rFonts w:asciiTheme="minorHAnsi" w:hAnsiTheme="minorHAnsi" w:cstheme="minorHAnsi"/>
                <w:lang w:eastAsia="en-AU"/>
              </w:rPr>
              <w:t>Address of the electronic mailbox of the responsible party.</w:t>
            </w:r>
          </w:p>
        </w:tc>
        <w:tc>
          <w:tcPr>
            <w:tcW w:w="643" w:type="pct"/>
            <w:vAlign w:val="center"/>
          </w:tcPr>
          <w:p w14:paraId="3BB5C5DA" w14:textId="77777777" w:rsidR="00433DA0" w:rsidRPr="00500E7E" w:rsidRDefault="00433DA0" w:rsidP="00433DA0">
            <w:pPr>
              <w:jc w:val="right"/>
              <w:rPr>
                <w:rFonts w:asciiTheme="minorHAnsi" w:hAnsiTheme="minorHAnsi" w:cstheme="minorHAnsi"/>
              </w:rPr>
            </w:pPr>
            <w:r w:rsidRPr="00500E7E">
              <w:rPr>
                <w:rFonts w:asciiTheme="minorHAnsi" w:hAnsiTheme="minorHAnsi" w:cstheme="minorHAnsi"/>
              </w:rPr>
              <w:t>Mandatory</w:t>
            </w:r>
          </w:p>
        </w:tc>
      </w:tr>
      <w:tr w:rsidR="00433DA0" w:rsidRPr="00500E7E" w14:paraId="6327E603" w14:textId="77777777" w:rsidTr="00433DA0">
        <w:tc>
          <w:tcPr>
            <w:tcW w:w="725" w:type="pct"/>
            <w:vAlign w:val="center"/>
          </w:tcPr>
          <w:p w14:paraId="4AEE6F68" w14:textId="77777777" w:rsidR="00433DA0" w:rsidRPr="00500E7E" w:rsidRDefault="00433DA0" w:rsidP="00433DA0">
            <w:pPr>
              <w:rPr>
                <w:rFonts w:asciiTheme="minorHAnsi" w:hAnsiTheme="minorHAnsi" w:cstheme="minorHAnsi"/>
              </w:rPr>
            </w:pPr>
            <w:r w:rsidRPr="00500E7E">
              <w:rPr>
                <w:rFonts w:asciiTheme="minorHAnsi" w:hAnsiTheme="minorHAnsi" w:cstheme="minorHAnsi"/>
              </w:rPr>
              <w:t>License</w:t>
            </w:r>
          </w:p>
        </w:tc>
        <w:tc>
          <w:tcPr>
            <w:tcW w:w="868" w:type="pct"/>
            <w:vAlign w:val="center"/>
          </w:tcPr>
          <w:p w14:paraId="3834D068" w14:textId="77777777" w:rsidR="00433DA0" w:rsidRPr="00500E7E" w:rsidRDefault="00433DA0" w:rsidP="00433DA0">
            <w:pPr>
              <w:rPr>
                <w:rFonts w:asciiTheme="minorHAnsi" w:hAnsiTheme="minorHAnsi" w:cstheme="minorHAnsi"/>
              </w:rPr>
            </w:pPr>
            <w:r w:rsidRPr="00500E7E">
              <w:rPr>
                <w:rFonts w:asciiTheme="minorHAnsi" w:hAnsiTheme="minorHAnsi" w:cstheme="minorHAnsi"/>
              </w:rPr>
              <w:t>License</w:t>
            </w:r>
          </w:p>
        </w:tc>
        <w:tc>
          <w:tcPr>
            <w:tcW w:w="2765" w:type="pct"/>
            <w:vAlign w:val="center"/>
          </w:tcPr>
          <w:p w14:paraId="5D2C07A3" w14:textId="77777777" w:rsidR="00433DA0" w:rsidRPr="00500E7E" w:rsidRDefault="00433DA0" w:rsidP="00433DA0">
            <w:pPr>
              <w:rPr>
                <w:rFonts w:asciiTheme="minorHAnsi" w:hAnsiTheme="minorHAnsi" w:cstheme="minorHAnsi"/>
              </w:rPr>
            </w:pPr>
            <w:r w:rsidRPr="00500E7E">
              <w:rPr>
                <w:rFonts w:asciiTheme="minorHAnsi" w:hAnsiTheme="minorHAnsi" w:cstheme="minorHAnsi"/>
                <w:lang w:eastAsia="en-AU"/>
              </w:rPr>
              <w:t>License details giving official permission to use the data asset/s.</w:t>
            </w:r>
          </w:p>
        </w:tc>
        <w:tc>
          <w:tcPr>
            <w:tcW w:w="643" w:type="pct"/>
            <w:vAlign w:val="center"/>
          </w:tcPr>
          <w:p w14:paraId="7D2DDA98" w14:textId="77777777" w:rsidR="00433DA0" w:rsidRPr="00500E7E" w:rsidRDefault="00433DA0" w:rsidP="00433DA0">
            <w:pPr>
              <w:jc w:val="right"/>
              <w:rPr>
                <w:rFonts w:asciiTheme="minorHAnsi" w:hAnsiTheme="minorHAnsi" w:cstheme="minorHAnsi"/>
              </w:rPr>
            </w:pPr>
            <w:r w:rsidRPr="00500E7E">
              <w:rPr>
                <w:rFonts w:asciiTheme="minorHAnsi" w:hAnsiTheme="minorHAnsi" w:cstheme="minorHAnsi"/>
              </w:rPr>
              <w:t>Mandatory</w:t>
            </w:r>
          </w:p>
        </w:tc>
      </w:tr>
      <w:tr w:rsidR="00433DA0" w:rsidRPr="00500E7E" w14:paraId="387B7D39" w14:textId="77777777" w:rsidTr="00433DA0">
        <w:tc>
          <w:tcPr>
            <w:tcW w:w="725" w:type="pct"/>
            <w:tcBorders>
              <w:bottom w:val="single" w:sz="4" w:space="0" w:color="auto"/>
            </w:tcBorders>
            <w:vAlign w:val="center"/>
          </w:tcPr>
          <w:p w14:paraId="0CAFF768" w14:textId="77777777" w:rsidR="00433DA0" w:rsidRPr="00500E7E" w:rsidRDefault="00433DA0" w:rsidP="00433DA0">
            <w:pPr>
              <w:rPr>
                <w:rFonts w:asciiTheme="minorHAnsi" w:hAnsiTheme="minorHAnsi" w:cstheme="minorHAnsi"/>
              </w:rPr>
            </w:pPr>
            <w:r w:rsidRPr="00500E7E">
              <w:rPr>
                <w:rFonts w:asciiTheme="minorHAnsi" w:hAnsiTheme="minorHAnsi" w:cstheme="minorHAnsi"/>
              </w:rPr>
              <w:t>Protective Marking</w:t>
            </w:r>
          </w:p>
        </w:tc>
        <w:tc>
          <w:tcPr>
            <w:tcW w:w="868" w:type="pct"/>
            <w:tcBorders>
              <w:bottom w:val="single" w:sz="4" w:space="0" w:color="auto"/>
            </w:tcBorders>
            <w:vAlign w:val="center"/>
          </w:tcPr>
          <w:p w14:paraId="55B2FCFD" w14:textId="77777777" w:rsidR="00433DA0" w:rsidRPr="00500E7E" w:rsidRDefault="00433DA0" w:rsidP="00433DA0">
            <w:pPr>
              <w:rPr>
                <w:rFonts w:asciiTheme="minorHAnsi" w:hAnsiTheme="minorHAnsi" w:cstheme="minorHAnsi"/>
              </w:rPr>
            </w:pPr>
            <w:r w:rsidRPr="00500E7E">
              <w:rPr>
                <w:rFonts w:asciiTheme="minorHAnsi" w:hAnsiTheme="minorHAnsi" w:cstheme="minorHAnsi"/>
              </w:rPr>
              <w:t>Security Classification</w:t>
            </w:r>
          </w:p>
        </w:tc>
        <w:tc>
          <w:tcPr>
            <w:tcW w:w="2765" w:type="pct"/>
            <w:tcBorders>
              <w:bottom w:val="single" w:sz="4" w:space="0" w:color="auto"/>
            </w:tcBorders>
            <w:vAlign w:val="center"/>
          </w:tcPr>
          <w:p w14:paraId="4EA05631" w14:textId="77777777" w:rsidR="00433DA0" w:rsidRPr="00500E7E" w:rsidRDefault="00433DA0" w:rsidP="00433DA0">
            <w:pPr>
              <w:rPr>
                <w:rFonts w:asciiTheme="minorHAnsi" w:hAnsiTheme="minorHAnsi" w:cstheme="minorHAnsi"/>
              </w:rPr>
            </w:pPr>
            <w:r w:rsidRPr="00500E7E">
              <w:rPr>
                <w:rFonts w:asciiTheme="minorHAnsi" w:hAnsiTheme="minorHAnsi" w:cstheme="minorHAnsi"/>
              </w:rPr>
              <w:t>The protective marking applied to describe the data asset.</w:t>
            </w:r>
          </w:p>
        </w:tc>
        <w:tc>
          <w:tcPr>
            <w:tcW w:w="643" w:type="pct"/>
            <w:tcBorders>
              <w:bottom w:val="single" w:sz="4" w:space="0" w:color="auto"/>
            </w:tcBorders>
            <w:vAlign w:val="center"/>
          </w:tcPr>
          <w:p w14:paraId="78177F4C" w14:textId="77777777" w:rsidR="00433DA0" w:rsidRPr="00500E7E" w:rsidRDefault="00433DA0" w:rsidP="00433DA0">
            <w:pPr>
              <w:jc w:val="right"/>
              <w:rPr>
                <w:rFonts w:asciiTheme="minorHAnsi" w:hAnsiTheme="minorHAnsi" w:cstheme="minorHAnsi"/>
              </w:rPr>
            </w:pPr>
            <w:r w:rsidRPr="00500E7E">
              <w:rPr>
                <w:rFonts w:asciiTheme="minorHAnsi" w:hAnsiTheme="minorHAnsi" w:cstheme="minorHAnsi"/>
              </w:rPr>
              <w:t>Mandatory</w:t>
            </w:r>
          </w:p>
        </w:tc>
      </w:tr>
      <w:tr w:rsidR="00433DA0" w:rsidRPr="00500E7E" w14:paraId="0024BAB2" w14:textId="77777777" w:rsidTr="00433DA0">
        <w:tc>
          <w:tcPr>
            <w:tcW w:w="725" w:type="pct"/>
            <w:vAlign w:val="center"/>
          </w:tcPr>
          <w:p w14:paraId="747FBBDC" w14:textId="77777777" w:rsidR="00433DA0" w:rsidRPr="00500E7E" w:rsidRDefault="00433DA0" w:rsidP="00433DA0">
            <w:pPr>
              <w:rPr>
                <w:rFonts w:asciiTheme="minorHAnsi" w:hAnsiTheme="minorHAnsi" w:cstheme="minorHAnsi"/>
              </w:rPr>
            </w:pPr>
            <w:r w:rsidRPr="00500E7E">
              <w:rPr>
                <w:rFonts w:asciiTheme="minorHAnsi" w:hAnsiTheme="minorHAnsi" w:cstheme="minorHAnsi"/>
              </w:rPr>
              <w:t>Access Rights</w:t>
            </w:r>
          </w:p>
        </w:tc>
        <w:tc>
          <w:tcPr>
            <w:tcW w:w="868" w:type="pct"/>
            <w:vAlign w:val="center"/>
          </w:tcPr>
          <w:p w14:paraId="6356E40D" w14:textId="77777777" w:rsidR="00433DA0" w:rsidRPr="00500E7E" w:rsidRDefault="00433DA0" w:rsidP="00433DA0">
            <w:pPr>
              <w:rPr>
                <w:rFonts w:asciiTheme="minorHAnsi" w:hAnsiTheme="minorHAnsi" w:cstheme="minorHAnsi"/>
              </w:rPr>
            </w:pPr>
            <w:r w:rsidRPr="00500E7E">
              <w:rPr>
                <w:rFonts w:asciiTheme="minorHAnsi" w:hAnsiTheme="minorHAnsi" w:cstheme="minorHAnsi"/>
              </w:rPr>
              <w:t>Access</w:t>
            </w:r>
          </w:p>
        </w:tc>
        <w:tc>
          <w:tcPr>
            <w:tcW w:w="2765" w:type="pct"/>
            <w:vAlign w:val="center"/>
          </w:tcPr>
          <w:p w14:paraId="1777ADC0" w14:textId="77777777" w:rsidR="00433DA0" w:rsidRPr="00500E7E" w:rsidRDefault="00433DA0" w:rsidP="00433DA0">
            <w:pPr>
              <w:rPr>
                <w:rFonts w:asciiTheme="minorHAnsi" w:hAnsiTheme="minorHAnsi" w:cstheme="minorHAnsi"/>
              </w:rPr>
            </w:pPr>
            <w:r w:rsidRPr="00500E7E">
              <w:rPr>
                <w:rFonts w:asciiTheme="minorHAnsi" w:hAnsiTheme="minorHAnsi" w:cstheme="minorHAnsi"/>
              </w:rPr>
              <w:t>Access Rights may include information regarding access controls or restrictions based on privacy, security, or other policies.</w:t>
            </w:r>
          </w:p>
        </w:tc>
        <w:tc>
          <w:tcPr>
            <w:tcW w:w="643" w:type="pct"/>
            <w:vAlign w:val="center"/>
          </w:tcPr>
          <w:p w14:paraId="65516F39" w14:textId="77777777" w:rsidR="00433DA0" w:rsidRPr="00500E7E" w:rsidRDefault="00433DA0" w:rsidP="00433DA0">
            <w:pPr>
              <w:jc w:val="right"/>
              <w:rPr>
                <w:rFonts w:asciiTheme="minorHAnsi" w:hAnsiTheme="minorHAnsi" w:cstheme="minorHAnsi"/>
              </w:rPr>
            </w:pPr>
            <w:r w:rsidRPr="00500E7E">
              <w:rPr>
                <w:rFonts w:asciiTheme="minorHAnsi" w:hAnsiTheme="minorHAnsi" w:cstheme="minorHAnsi"/>
              </w:rPr>
              <w:t>Conditional</w:t>
            </w:r>
          </w:p>
        </w:tc>
      </w:tr>
      <w:tr w:rsidR="00433DA0" w:rsidRPr="00500E7E" w14:paraId="58E316B1" w14:textId="77777777" w:rsidTr="00433DA0">
        <w:tc>
          <w:tcPr>
            <w:tcW w:w="725" w:type="pct"/>
            <w:vAlign w:val="center"/>
          </w:tcPr>
          <w:p w14:paraId="1C1B021A" w14:textId="77777777" w:rsidR="00433DA0" w:rsidRPr="00500E7E" w:rsidRDefault="00433DA0" w:rsidP="00433DA0">
            <w:pPr>
              <w:rPr>
                <w:rFonts w:asciiTheme="minorHAnsi" w:hAnsiTheme="minorHAnsi" w:cstheme="minorHAnsi"/>
                <w:lang w:eastAsia="en-AU"/>
              </w:rPr>
            </w:pPr>
            <w:r w:rsidRPr="00500E7E">
              <w:rPr>
                <w:rFonts w:asciiTheme="minorHAnsi" w:hAnsiTheme="minorHAnsi" w:cstheme="minorHAnsi"/>
                <w:lang w:eastAsia="en-AU"/>
              </w:rPr>
              <w:t>Date Created</w:t>
            </w:r>
          </w:p>
        </w:tc>
        <w:tc>
          <w:tcPr>
            <w:tcW w:w="868" w:type="pct"/>
            <w:vAlign w:val="center"/>
          </w:tcPr>
          <w:p w14:paraId="532C6534" w14:textId="77777777" w:rsidR="00433DA0" w:rsidRPr="00500E7E" w:rsidRDefault="00433DA0" w:rsidP="00433DA0">
            <w:pPr>
              <w:rPr>
                <w:rFonts w:asciiTheme="minorHAnsi" w:hAnsiTheme="minorHAnsi" w:cstheme="minorHAnsi"/>
                <w:lang w:eastAsia="en-AU"/>
              </w:rPr>
            </w:pPr>
            <w:r w:rsidRPr="00500E7E">
              <w:rPr>
                <w:rFonts w:asciiTheme="minorHAnsi" w:hAnsiTheme="minorHAnsi" w:cstheme="minorHAnsi"/>
                <w:lang w:eastAsia="en-AU"/>
              </w:rPr>
              <w:t>Created</w:t>
            </w:r>
          </w:p>
        </w:tc>
        <w:tc>
          <w:tcPr>
            <w:tcW w:w="2765" w:type="pct"/>
            <w:vAlign w:val="center"/>
          </w:tcPr>
          <w:p w14:paraId="6933683C" w14:textId="77777777" w:rsidR="00433DA0" w:rsidRPr="00500E7E" w:rsidRDefault="00433DA0" w:rsidP="00433DA0">
            <w:pPr>
              <w:rPr>
                <w:rFonts w:asciiTheme="minorHAnsi" w:hAnsiTheme="minorHAnsi" w:cstheme="minorHAnsi"/>
                <w:lang w:eastAsia="en-AU"/>
              </w:rPr>
            </w:pPr>
            <w:r w:rsidRPr="00500E7E">
              <w:rPr>
                <w:rFonts w:asciiTheme="minorHAnsi" w:hAnsiTheme="minorHAnsi" w:cstheme="minorHAnsi"/>
                <w:lang w:eastAsia="en-AU"/>
              </w:rPr>
              <w:t>Date the data asset was created or acquired (not the date the metadata record was created).</w:t>
            </w:r>
          </w:p>
        </w:tc>
        <w:tc>
          <w:tcPr>
            <w:tcW w:w="643" w:type="pct"/>
            <w:vAlign w:val="center"/>
          </w:tcPr>
          <w:p w14:paraId="7432B8A9" w14:textId="77777777" w:rsidR="00433DA0" w:rsidRPr="00500E7E" w:rsidRDefault="00433DA0" w:rsidP="00433DA0">
            <w:pPr>
              <w:jc w:val="right"/>
              <w:rPr>
                <w:rFonts w:asciiTheme="minorHAnsi" w:hAnsiTheme="minorHAnsi" w:cstheme="minorHAnsi"/>
                <w:lang w:eastAsia="en-AU"/>
              </w:rPr>
            </w:pPr>
            <w:r w:rsidRPr="00500E7E">
              <w:rPr>
                <w:rFonts w:asciiTheme="minorHAnsi" w:hAnsiTheme="minorHAnsi" w:cstheme="minorHAnsi"/>
                <w:lang w:eastAsia="en-AU"/>
              </w:rPr>
              <w:t>Mandatory</w:t>
            </w:r>
          </w:p>
        </w:tc>
      </w:tr>
      <w:tr w:rsidR="00500E7E" w:rsidRPr="00500E7E" w14:paraId="0F3AC2C1" w14:textId="77777777" w:rsidTr="00433DA0">
        <w:tc>
          <w:tcPr>
            <w:tcW w:w="725" w:type="pct"/>
            <w:vAlign w:val="center"/>
          </w:tcPr>
          <w:p w14:paraId="1AEA6257" w14:textId="77777777" w:rsidR="00500E7E" w:rsidRPr="00500E7E" w:rsidRDefault="00500E7E" w:rsidP="00500E7E">
            <w:pPr>
              <w:rPr>
                <w:rFonts w:asciiTheme="minorHAnsi" w:hAnsiTheme="minorHAnsi" w:cstheme="minorHAnsi"/>
              </w:rPr>
            </w:pPr>
            <w:r w:rsidRPr="00500E7E">
              <w:rPr>
                <w:rFonts w:asciiTheme="minorHAnsi" w:hAnsiTheme="minorHAnsi" w:cstheme="minorHAnsi"/>
              </w:rPr>
              <w:t>URL</w:t>
            </w:r>
          </w:p>
        </w:tc>
        <w:tc>
          <w:tcPr>
            <w:tcW w:w="868" w:type="pct"/>
            <w:vAlign w:val="center"/>
          </w:tcPr>
          <w:p w14:paraId="2CCB5582" w14:textId="77777777" w:rsidR="00500E7E" w:rsidRPr="00500E7E" w:rsidRDefault="00500E7E" w:rsidP="00500E7E">
            <w:pPr>
              <w:rPr>
                <w:rFonts w:asciiTheme="minorHAnsi" w:hAnsiTheme="minorHAnsi" w:cstheme="minorHAnsi"/>
              </w:rPr>
            </w:pPr>
            <w:r w:rsidRPr="00500E7E">
              <w:rPr>
                <w:rFonts w:asciiTheme="minorHAnsi" w:hAnsiTheme="minorHAnsi" w:cstheme="minorHAnsi"/>
              </w:rPr>
              <w:t>Data Source</w:t>
            </w:r>
          </w:p>
        </w:tc>
        <w:tc>
          <w:tcPr>
            <w:tcW w:w="2765" w:type="pct"/>
            <w:vAlign w:val="center"/>
          </w:tcPr>
          <w:p w14:paraId="0F9C3505" w14:textId="77777777" w:rsidR="00500E7E" w:rsidRPr="00500E7E" w:rsidRDefault="00500E7E" w:rsidP="00500E7E">
            <w:pPr>
              <w:rPr>
                <w:rFonts w:asciiTheme="minorHAnsi" w:hAnsiTheme="minorHAnsi" w:cstheme="minorHAnsi"/>
              </w:rPr>
            </w:pPr>
            <w:r w:rsidRPr="00500E7E">
              <w:rPr>
                <w:rFonts w:asciiTheme="minorHAnsi" w:hAnsiTheme="minorHAnsi" w:cstheme="minorHAnsi"/>
              </w:rPr>
              <w:t>The online location of the data asset.</w:t>
            </w:r>
          </w:p>
        </w:tc>
        <w:tc>
          <w:tcPr>
            <w:tcW w:w="643" w:type="pct"/>
            <w:vAlign w:val="center"/>
          </w:tcPr>
          <w:p w14:paraId="76AABDA8" w14:textId="77777777" w:rsidR="00500E7E" w:rsidRPr="00500E7E" w:rsidRDefault="00500E7E" w:rsidP="00500E7E">
            <w:pPr>
              <w:jc w:val="right"/>
              <w:rPr>
                <w:rFonts w:asciiTheme="minorHAnsi" w:hAnsiTheme="minorHAnsi" w:cstheme="minorHAnsi"/>
              </w:rPr>
            </w:pPr>
            <w:r w:rsidRPr="00500E7E">
              <w:rPr>
                <w:rFonts w:asciiTheme="minorHAnsi" w:hAnsiTheme="minorHAnsi" w:cstheme="minorHAnsi"/>
              </w:rPr>
              <w:t>Optional</w:t>
            </w:r>
          </w:p>
        </w:tc>
      </w:tr>
      <w:tr w:rsidR="00500E7E" w:rsidRPr="00500E7E" w14:paraId="03B53E40" w14:textId="77777777" w:rsidTr="00433DA0">
        <w:tc>
          <w:tcPr>
            <w:tcW w:w="725" w:type="pct"/>
            <w:vAlign w:val="center"/>
          </w:tcPr>
          <w:p w14:paraId="5C4E2F2B" w14:textId="77777777" w:rsidR="00500E7E" w:rsidRPr="00500E7E" w:rsidRDefault="00500E7E" w:rsidP="00500E7E">
            <w:pPr>
              <w:rPr>
                <w:rFonts w:asciiTheme="minorHAnsi" w:hAnsiTheme="minorHAnsi" w:cstheme="minorHAnsi"/>
              </w:rPr>
            </w:pPr>
            <w:r w:rsidRPr="00500E7E">
              <w:rPr>
                <w:rFonts w:asciiTheme="minorHAnsi" w:hAnsiTheme="minorHAnsi" w:cstheme="minorHAnsi"/>
              </w:rPr>
              <w:t>Format</w:t>
            </w:r>
          </w:p>
        </w:tc>
        <w:tc>
          <w:tcPr>
            <w:tcW w:w="868" w:type="pct"/>
            <w:vAlign w:val="center"/>
          </w:tcPr>
          <w:p w14:paraId="3E746248" w14:textId="77777777" w:rsidR="00500E7E" w:rsidRPr="00500E7E" w:rsidRDefault="00500E7E" w:rsidP="00500E7E">
            <w:pPr>
              <w:rPr>
                <w:rFonts w:asciiTheme="minorHAnsi" w:hAnsiTheme="minorHAnsi" w:cstheme="minorHAnsi"/>
              </w:rPr>
            </w:pPr>
            <w:r w:rsidRPr="00500E7E">
              <w:rPr>
                <w:rFonts w:asciiTheme="minorHAnsi" w:hAnsiTheme="minorHAnsi" w:cstheme="minorHAnsi"/>
              </w:rPr>
              <w:t>Format</w:t>
            </w:r>
          </w:p>
        </w:tc>
        <w:tc>
          <w:tcPr>
            <w:tcW w:w="2765" w:type="pct"/>
            <w:vAlign w:val="center"/>
          </w:tcPr>
          <w:p w14:paraId="11EB3FF2" w14:textId="77777777" w:rsidR="00500E7E" w:rsidRPr="00500E7E" w:rsidRDefault="00500E7E" w:rsidP="00500E7E">
            <w:pPr>
              <w:rPr>
                <w:rFonts w:asciiTheme="minorHAnsi" w:hAnsiTheme="minorHAnsi" w:cstheme="minorHAnsi"/>
              </w:rPr>
            </w:pPr>
            <w:r w:rsidRPr="00500E7E">
              <w:rPr>
                <w:rFonts w:asciiTheme="minorHAnsi" w:hAnsiTheme="minorHAnsi" w:cstheme="minorHAnsi"/>
              </w:rPr>
              <w:t>The format of the data asset</w:t>
            </w:r>
          </w:p>
        </w:tc>
        <w:tc>
          <w:tcPr>
            <w:tcW w:w="643" w:type="pct"/>
            <w:vAlign w:val="center"/>
          </w:tcPr>
          <w:p w14:paraId="0900EDF3" w14:textId="77777777" w:rsidR="00500E7E" w:rsidRPr="00500E7E" w:rsidRDefault="00500E7E" w:rsidP="00500E7E">
            <w:pPr>
              <w:jc w:val="right"/>
              <w:rPr>
                <w:rFonts w:asciiTheme="minorHAnsi" w:hAnsiTheme="minorHAnsi" w:cstheme="minorHAnsi"/>
              </w:rPr>
            </w:pPr>
            <w:r w:rsidRPr="00500E7E">
              <w:rPr>
                <w:rFonts w:asciiTheme="minorHAnsi" w:hAnsiTheme="minorHAnsi" w:cstheme="minorHAnsi"/>
              </w:rPr>
              <w:t>Mandatory</w:t>
            </w:r>
          </w:p>
        </w:tc>
      </w:tr>
    </w:tbl>
    <w:p w14:paraId="5B21CEDA" w14:textId="77777777" w:rsidR="005C4164" w:rsidRDefault="005C4164">
      <w:pPr>
        <w:rPr>
          <w:rFonts w:asciiTheme="minorHAnsi" w:eastAsia="Times" w:hAnsiTheme="minorHAnsi" w:cs="Arial"/>
          <w:color w:val="000000" w:themeColor="text1"/>
          <w:sz w:val="22"/>
          <w:szCs w:val="22"/>
        </w:rPr>
      </w:pPr>
    </w:p>
    <w:p w14:paraId="3B09647A" w14:textId="77777777" w:rsidR="00E7574E" w:rsidRDefault="00E7574E" w:rsidP="00C37731">
      <w:pPr>
        <w:pStyle w:val="DPCbody"/>
      </w:pPr>
      <w:r w:rsidRPr="00500E7E">
        <w:t xml:space="preserve">For a more detailed description of each </w:t>
      </w:r>
      <w:r w:rsidR="009752D2" w:rsidRPr="00500E7E">
        <w:t xml:space="preserve">term </w:t>
      </w:r>
      <w:r w:rsidR="00FD1D64" w:rsidRPr="00500E7E">
        <w:t xml:space="preserve">and how it is used in the data directory </w:t>
      </w:r>
      <w:r w:rsidR="00D66EA4" w:rsidRPr="00500E7E">
        <w:t xml:space="preserve">please </w:t>
      </w:r>
      <w:r w:rsidR="00FD1D64" w:rsidRPr="00500E7E">
        <w:t>see</w:t>
      </w:r>
      <w:r w:rsidR="00FD1D64">
        <w:t xml:space="preserve"> Appendix 1 – Metadata </w:t>
      </w:r>
      <w:r w:rsidR="009752D2">
        <w:t>Standard.</w:t>
      </w:r>
    </w:p>
    <w:tbl>
      <w:tblPr>
        <w:tblStyle w:val="TableGrid"/>
        <w:tblW w:w="0" w:type="auto"/>
        <w:tblInd w:w="284" w:type="dxa"/>
        <w:tblBorders>
          <w:top w:val="none" w:sz="0" w:space="0" w:color="auto"/>
          <w:bottom w:val="none" w:sz="0" w:space="0" w:color="auto"/>
          <w:insideH w:val="none" w:sz="0" w:space="0" w:color="auto"/>
        </w:tblBorders>
        <w:tblLook w:val="04A0" w:firstRow="1" w:lastRow="0" w:firstColumn="1" w:lastColumn="0" w:noHBand="0" w:noVBand="1"/>
      </w:tblPr>
      <w:tblGrid>
        <w:gridCol w:w="1188"/>
        <w:gridCol w:w="8024"/>
      </w:tblGrid>
      <w:tr w:rsidR="000705CF" w:rsidRPr="00CF4A60" w14:paraId="60758466" w14:textId="77777777" w:rsidTr="00E7574E">
        <w:tc>
          <w:tcPr>
            <w:tcW w:w="1188" w:type="dxa"/>
            <w:hideMark/>
          </w:tcPr>
          <w:p w14:paraId="726069A5" w14:textId="77777777" w:rsidR="000705CF" w:rsidRPr="00CF4A60" w:rsidRDefault="000705CF" w:rsidP="00500E7E">
            <w:pPr>
              <w:pStyle w:val="DPCbody"/>
              <w:spacing w:after="0" w:line="240" w:lineRule="auto"/>
            </w:pPr>
            <w:r w:rsidRPr="00CF4A60">
              <w:rPr>
                <w:noProof/>
                <w:sz w:val="48"/>
                <w:lang w:eastAsia="en-AU"/>
              </w:rPr>
              <w:drawing>
                <wp:anchor distT="0" distB="0" distL="114300" distR="114300" simplePos="0" relativeHeight="251667456" behindDoc="0" locked="0" layoutInCell="1" allowOverlap="0" wp14:anchorId="56EEC394" wp14:editId="20D1E2CE">
                  <wp:simplePos x="0" y="0"/>
                  <wp:positionH relativeFrom="column">
                    <wp:posOffset>66040</wp:posOffset>
                  </wp:positionH>
                  <wp:positionV relativeFrom="paragraph">
                    <wp:posOffset>113665</wp:posOffset>
                  </wp:positionV>
                  <wp:extent cx="527050" cy="417830"/>
                  <wp:effectExtent l="0" t="0" r="635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anation Mark.JPG"/>
                          <pic:cNvPicPr/>
                        </pic:nvPicPr>
                        <pic:blipFill>
                          <a:blip r:embed="rId18">
                            <a:extLst>
                              <a:ext uri="{28A0092B-C50C-407E-A947-70E740481C1C}">
                                <a14:useLocalDpi xmlns:a14="http://schemas.microsoft.com/office/drawing/2010/main" val="0"/>
                              </a:ext>
                            </a:extLst>
                          </a:blip>
                          <a:stretch>
                            <a:fillRect/>
                          </a:stretch>
                        </pic:blipFill>
                        <pic:spPr>
                          <a:xfrm>
                            <a:off x="0" y="0"/>
                            <a:ext cx="527050" cy="417830"/>
                          </a:xfrm>
                          <a:prstGeom prst="rect">
                            <a:avLst/>
                          </a:prstGeom>
                        </pic:spPr>
                      </pic:pic>
                    </a:graphicData>
                  </a:graphic>
                  <wp14:sizeRelH relativeFrom="margin">
                    <wp14:pctWidth>0</wp14:pctWidth>
                  </wp14:sizeRelH>
                  <wp14:sizeRelV relativeFrom="margin">
                    <wp14:pctHeight>0</wp14:pctHeight>
                  </wp14:sizeRelV>
                </wp:anchor>
              </w:drawing>
            </w:r>
          </w:p>
        </w:tc>
        <w:tc>
          <w:tcPr>
            <w:tcW w:w="8024" w:type="dxa"/>
            <w:vAlign w:val="center"/>
            <w:hideMark/>
          </w:tcPr>
          <w:p w14:paraId="77C1CA29" w14:textId="77777777" w:rsidR="000705CF" w:rsidRPr="00050109" w:rsidRDefault="00FD1D64" w:rsidP="00500E7E">
            <w:pPr>
              <w:pStyle w:val="DPCbody"/>
              <w:spacing w:after="0" w:line="240" w:lineRule="auto"/>
              <w:rPr>
                <w:b/>
              </w:rPr>
            </w:pPr>
            <w:r w:rsidRPr="00050109">
              <w:rPr>
                <w:b/>
              </w:rPr>
              <w:t xml:space="preserve">Please note </w:t>
            </w:r>
            <w:r w:rsidR="00D142A9" w:rsidRPr="00050109">
              <w:rPr>
                <w:b/>
              </w:rPr>
              <w:t>this</w:t>
            </w:r>
            <w:r w:rsidRPr="00050109">
              <w:rPr>
                <w:b/>
              </w:rPr>
              <w:t xml:space="preserve"> standard is not intended to imply a metadata standard for department or agency information asset registers.</w:t>
            </w:r>
            <w:r w:rsidR="000705CF" w:rsidRPr="00050109">
              <w:rPr>
                <w:b/>
              </w:rPr>
              <w:t xml:space="preserve"> </w:t>
            </w:r>
          </w:p>
        </w:tc>
      </w:tr>
    </w:tbl>
    <w:p w14:paraId="1765207D" w14:textId="77777777" w:rsidR="00124605" w:rsidRDefault="00124605" w:rsidP="00D729CA">
      <w:pPr>
        <w:pStyle w:val="Heading1"/>
        <w:tabs>
          <w:tab w:val="left" w:pos="2750"/>
        </w:tabs>
      </w:pPr>
    </w:p>
    <w:p w14:paraId="1D9C1050" w14:textId="77777777" w:rsidR="00124605" w:rsidRDefault="00124605">
      <w:pPr>
        <w:rPr>
          <w:rFonts w:asciiTheme="majorHAnsi" w:eastAsia="MS Gothic" w:hAnsiTheme="majorHAnsi" w:cs="Arial"/>
          <w:bCs/>
          <w:color w:val="0072CE"/>
          <w:kern w:val="32"/>
          <w:sz w:val="44"/>
          <w:szCs w:val="52"/>
        </w:rPr>
      </w:pPr>
      <w:r>
        <w:br w:type="page"/>
      </w:r>
    </w:p>
    <w:p w14:paraId="072A89AF" w14:textId="77777777" w:rsidR="00673388" w:rsidRPr="00CF4A60" w:rsidRDefault="0046522F" w:rsidP="00D729CA">
      <w:pPr>
        <w:pStyle w:val="Heading1"/>
        <w:tabs>
          <w:tab w:val="left" w:pos="2750"/>
        </w:tabs>
      </w:pPr>
      <w:r w:rsidRPr="00CF4A60">
        <w:lastRenderedPageBreak/>
        <w:t>Overview</w:t>
      </w:r>
      <w:r w:rsidR="00D729CA">
        <w:tab/>
      </w:r>
    </w:p>
    <w:p w14:paraId="05F0B008" w14:textId="77777777" w:rsidR="00302EBD" w:rsidRDefault="00302EBD" w:rsidP="009836E4">
      <w:pPr>
        <w:pStyle w:val="DPCbody"/>
      </w:pPr>
      <w:r w:rsidRPr="00D729CA">
        <w:t xml:space="preserve">The purpose of the </w:t>
      </w:r>
      <w:r w:rsidR="00D66EA4" w:rsidRPr="00D729CA">
        <w:t xml:space="preserve">Victorian Government Data Directory </w:t>
      </w:r>
      <w:r w:rsidR="009836E4" w:rsidRPr="00D729CA">
        <w:t>Metadata</w:t>
      </w:r>
      <w:r w:rsidRPr="00D729CA">
        <w:t xml:space="preserve"> Standard (the standard) is to define </w:t>
      </w:r>
      <w:r w:rsidR="00287AC2" w:rsidRPr="00D729CA">
        <w:t xml:space="preserve">a metadata </w:t>
      </w:r>
      <w:r w:rsidR="00591A88" w:rsidRPr="00D729CA">
        <w:t xml:space="preserve">schema </w:t>
      </w:r>
      <w:r w:rsidR="00287AC2" w:rsidRPr="00D729CA">
        <w:t xml:space="preserve">for registering </w:t>
      </w:r>
      <w:r w:rsidR="00FD1D64" w:rsidRPr="00D729CA">
        <w:t xml:space="preserve">data </w:t>
      </w:r>
      <w:r w:rsidR="00287AC2" w:rsidRPr="00D729CA">
        <w:t>assets in the Victorian Govern</w:t>
      </w:r>
      <w:r w:rsidR="00FD1D64" w:rsidRPr="00D729CA">
        <w:t>ment</w:t>
      </w:r>
      <w:r w:rsidR="00287AC2" w:rsidRPr="00D729CA">
        <w:t xml:space="preserve"> </w:t>
      </w:r>
      <w:r w:rsidR="00FD1D64" w:rsidRPr="00D729CA">
        <w:t>Data</w:t>
      </w:r>
      <w:r w:rsidR="00FD1D64">
        <w:t xml:space="preserve"> Directory</w:t>
      </w:r>
      <w:r w:rsidR="00287AC2">
        <w:t>.</w:t>
      </w:r>
    </w:p>
    <w:p w14:paraId="7D9DD1E2" w14:textId="77777777" w:rsidR="0046522F" w:rsidRPr="00CF4A60" w:rsidRDefault="0046522F" w:rsidP="009836E4">
      <w:pPr>
        <w:pStyle w:val="Heading1"/>
        <w:tabs>
          <w:tab w:val="right" w:pos="9921"/>
        </w:tabs>
      </w:pPr>
      <w:r w:rsidRPr="00CF4A60">
        <w:t>Rationale</w:t>
      </w:r>
    </w:p>
    <w:p w14:paraId="2A89C709" w14:textId="77777777" w:rsidR="00591A88" w:rsidRDefault="00D729CA" w:rsidP="000A3BC2">
      <w:pPr>
        <w:pStyle w:val="DPCbody"/>
        <w:tabs>
          <w:tab w:val="left" w:pos="5992"/>
          <w:tab w:val="left" w:pos="6800"/>
        </w:tabs>
      </w:pPr>
      <w:r>
        <w:t xml:space="preserve">Defining and communicating a metadata standard helps to establish a common meaning for the metadata used in the data directory, making it easier for government to upload or feed their information asset register metadata. </w:t>
      </w:r>
    </w:p>
    <w:p w14:paraId="02A56889" w14:textId="77777777" w:rsidR="00FD1D64" w:rsidRDefault="00FD1D64" w:rsidP="00FD1D64">
      <w:pPr>
        <w:pStyle w:val="Heading1"/>
      </w:pPr>
      <w:r w:rsidRPr="00591A88">
        <w:t>Supporting Information</w:t>
      </w:r>
    </w:p>
    <w:p w14:paraId="1EA7EF18" w14:textId="77777777" w:rsidR="00FD1D64" w:rsidRPr="005A3AEC" w:rsidRDefault="00FD1D64" w:rsidP="00FD1D64">
      <w:pPr>
        <w:pStyle w:val="Heading4"/>
      </w:pPr>
      <w:r w:rsidRPr="005A3AEC">
        <w:t xml:space="preserve">Victorian Government </w:t>
      </w:r>
      <w:r>
        <w:t>Data Directory</w:t>
      </w:r>
    </w:p>
    <w:p w14:paraId="2B8C1C5A" w14:textId="77777777" w:rsidR="00FD1D64" w:rsidRDefault="00FD1D64" w:rsidP="00FD1D64">
      <w:pPr>
        <w:pStyle w:val="DPCbody"/>
        <w:tabs>
          <w:tab w:val="left" w:pos="5992"/>
          <w:tab w:val="left" w:pos="6800"/>
        </w:tabs>
      </w:pPr>
      <w:r>
        <w:t xml:space="preserve">The </w:t>
      </w:r>
      <w:r w:rsidR="001B01A0">
        <w:t>Victorian Government Data Directory</w:t>
      </w:r>
      <w:r w:rsidR="005826B6">
        <w:rPr>
          <w:rStyle w:val="FootnoteReference"/>
        </w:rPr>
        <w:footnoteReference w:id="1"/>
      </w:r>
      <w:r w:rsidR="00D142A9">
        <w:t xml:space="preserve"> </w:t>
      </w:r>
      <w:r w:rsidR="001B01A0">
        <w:t xml:space="preserve">will provide a catalogue </w:t>
      </w:r>
      <w:r w:rsidR="00591A88">
        <w:t xml:space="preserve">of metadata records describing </w:t>
      </w:r>
      <w:r w:rsidR="001B01A0">
        <w:t xml:space="preserve">data assets </w:t>
      </w:r>
      <w:r>
        <w:t>available</w:t>
      </w:r>
      <w:r w:rsidR="00591A88">
        <w:t xml:space="preserve"> from across government.  </w:t>
      </w:r>
      <w:r>
        <w:t xml:space="preserve">The aim of the </w:t>
      </w:r>
      <w:r w:rsidR="00591A88">
        <w:t xml:space="preserve">data directory </w:t>
      </w:r>
      <w:r w:rsidR="004E6D99">
        <w:t>will be to</w:t>
      </w:r>
      <w:r>
        <w:t xml:space="preserve"> </w:t>
      </w:r>
      <w:r w:rsidR="00164D12">
        <w:t xml:space="preserve">provide a means to share data </w:t>
      </w:r>
      <w:r w:rsidR="00164D12" w:rsidRPr="006309F0">
        <w:rPr>
          <w:u w:val="single"/>
        </w:rPr>
        <w:t>internally</w:t>
      </w:r>
      <w:r w:rsidR="00164D12">
        <w:t xml:space="preserve"> to </w:t>
      </w:r>
      <w:r w:rsidR="006309F0">
        <w:t>the Victorian G</w:t>
      </w:r>
      <w:r w:rsidR="00164D12">
        <w:t xml:space="preserve">overnment.  It will </w:t>
      </w:r>
      <w:r>
        <w:t>enable d</w:t>
      </w:r>
      <w:r w:rsidR="00C85837">
        <w:t xml:space="preserve">iscovery and maximise the reuse, </w:t>
      </w:r>
      <w:r>
        <w:t xml:space="preserve">repurpose </w:t>
      </w:r>
      <w:r w:rsidR="00C85837">
        <w:t xml:space="preserve">and integration </w:t>
      </w:r>
      <w:r>
        <w:t xml:space="preserve">of the government’s data.  </w:t>
      </w:r>
      <w:r w:rsidR="00164D12">
        <w:t xml:space="preserve">The outcome </w:t>
      </w:r>
      <w:r w:rsidR="006309F0">
        <w:t xml:space="preserve">will be </w:t>
      </w:r>
      <w:r w:rsidR="00164D12">
        <w:t xml:space="preserve">improved data insight </w:t>
      </w:r>
      <w:r w:rsidR="008F4109">
        <w:t>that</w:t>
      </w:r>
      <w:r w:rsidR="00164D12">
        <w:t xml:space="preserve"> inform</w:t>
      </w:r>
      <w:r w:rsidR="008F4109">
        <w:t>s</w:t>
      </w:r>
      <w:r w:rsidR="00164D12">
        <w:t xml:space="preserve"> policy decisions and service delivery.</w:t>
      </w:r>
    </w:p>
    <w:p w14:paraId="779BFC4D" w14:textId="77777777" w:rsidR="00FD1D64" w:rsidRDefault="00FD1D64" w:rsidP="009A0064">
      <w:pPr>
        <w:pStyle w:val="DPCbody"/>
      </w:pPr>
      <w:r>
        <w:t xml:space="preserve">The </w:t>
      </w:r>
      <w:r w:rsidR="00591A88">
        <w:t xml:space="preserve">data directory </w:t>
      </w:r>
      <w:r w:rsidR="009A0064">
        <w:t xml:space="preserve">will be </w:t>
      </w:r>
      <w:r>
        <w:t xml:space="preserve">published via a </w:t>
      </w:r>
      <w:hyperlink r:id="rId19" w:history="1">
        <w:r w:rsidRPr="00DB4D99">
          <w:rPr>
            <w:rStyle w:val="Hyperlink"/>
          </w:rPr>
          <w:t>CKAN</w:t>
        </w:r>
      </w:hyperlink>
      <w:r w:rsidR="008F4109">
        <w:t xml:space="preserve"> open source repository </w:t>
      </w:r>
      <w:r w:rsidR="009A0064">
        <w:t xml:space="preserve">based on </w:t>
      </w:r>
      <w:r w:rsidR="008F4109">
        <w:t>AGLS compliant metadata.</w:t>
      </w:r>
      <w:r>
        <w:t xml:space="preserve">  </w:t>
      </w:r>
      <w:r w:rsidR="009A0064">
        <w:t xml:space="preserve">It will contain </w:t>
      </w:r>
      <w:r w:rsidR="004E6D99">
        <w:t>functionality to create and manage</w:t>
      </w:r>
      <w:r w:rsidRPr="006E4B97">
        <w:t xml:space="preserve"> </w:t>
      </w:r>
      <w:r w:rsidR="009A0064">
        <w:t>metadata r</w:t>
      </w:r>
      <w:r w:rsidRPr="006E4B97">
        <w:t>ecords, manage workflows</w:t>
      </w:r>
      <w:r w:rsidR="009A0064">
        <w:t xml:space="preserve"> and </w:t>
      </w:r>
      <w:r w:rsidR="004E6D99">
        <w:t xml:space="preserve">user accounts and govern </w:t>
      </w:r>
      <w:r w:rsidR="006309F0">
        <w:t xml:space="preserve">security and </w:t>
      </w:r>
      <w:r w:rsidR="004E6D99">
        <w:t>visibility of metadata records.</w:t>
      </w:r>
    </w:p>
    <w:p w14:paraId="362B1ABF" w14:textId="77777777" w:rsidR="009A0064" w:rsidRDefault="009A0064" w:rsidP="00FD1D64">
      <w:pPr>
        <w:pStyle w:val="Normal1"/>
        <w:rPr>
          <w:rFonts w:asciiTheme="minorHAnsi" w:hAnsiTheme="minorHAnsi" w:cs="Arial"/>
        </w:rPr>
      </w:pPr>
      <w:r>
        <w:rPr>
          <w:rFonts w:asciiTheme="minorHAnsi" w:hAnsiTheme="minorHAnsi" w:cs="Arial"/>
        </w:rPr>
        <w:t>Metadata records about data assets will be able to be created</w:t>
      </w:r>
      <w:r w:rsidR="004E6D99">
        <w:rPr>
          <w:rFonts w:asciiTheme="minorHAnsi" w:hAnsiTheme="minorHAnsi" w:cs="Arial"/>
        </w:rPr>
        <w:t>/</w:t>
      </w:r>
      <w:r>
        <w:rPr>
          <w:rFonts w:asciiTheme="minorHAnsi" w:hAnsiTheme="minorHAnsi" w:cs="Arial"/>
        </w:rPr>
        <w:t>published directly in the data directory or uploaded via feeds.</w:t>
      </w:r>
      <w:r w:rsidR="004E6D99">
        <w:rPr>
          <w:rFonts w:asciiTheme="minorHAnsi" w:hAnsiTheme="minorHAnsi" w:cs="Arial"/>
        </w:rPr>
        <w:t xml:space="preserve"> </w:t>
      </w:r>
    </w:p>
    <w:p w14:paraId="2EADE622" w14:textId="77777777" w:rsidR="00FD1D64" w:rsidRDefault="00FD1D64" w:rsidP="00FD1D64">
      <w:pPr>
        <w:pStyle w:val="Heading4"/>
      </w:pPr>
      <w:r>
        <w:t>Metadata</w:t>
      </w:r>
    </w:p>
    <w:p w14:paraId="60626A89" w14:textId="77777777" w:rsidR="00050109" w:rsidRDefault="00050109" w:rsidP="00050109">
      <w:pPr>
        <w:pStyle w:val="DPCbody"/>
      </w:pPr>
      <w:r>
        <w:t>Much like a library catalogue, metadata is structured information that describes, explains, locates or otherwise makes it easier to discover, retrieve, use or</w:t>
      </w:r>
      <w:r w:rsidR="007D3146">
        <w:t xml:space="preserve"> </w:t>
      </w:r>
      <w:r>
        <w:t>manage a data asset.</w:t>
      </w:r>
    </w:p>
    <w:p w14:paraId="3A9DEED9" w14:textId="77777777" w:rsidR="00050109" w:rsidRPr="00050109" w:rsidRDefault="0052763A" w:rsidP="00050109">
      <w:pPr>
        <w:pStyle w:val="DPCbody"/>
      </w:pPr>
      <w:r>
        <w:t xml:space="preserve">The </w:t>
      </w:r>
      <w:hyperlink r:id="rId20" w:history="1">
        <w:r w:rsidRPr="00A163AA">
          <w:rPr>
            <w:rStyle w:val="Hyperlink"/>
          </w:rPr>
          <w:t>AGLS metadata standard</w:t>
        </w:r>
      </w:hyperlink>
      <w:r w:rsidR="007D3146">
        <w:t>,</w:t>
      </w:r>
      <w:r>
        <w:t xml:space="preserve"> with a Victorian Government extension and </w:t>
      </w:r>
      <w:hyperlink r:id="rId21" w:history="1">
        <w:r w:rsidRPr="00A163AA">
          <w:rPr>
            <w:rStyle w:val="Hyperlink"/>
          </w:rPr>
          <w:t>Dublin Core</w:t>
        </w:r>
      </w:hyperlink>
      <w:r>
        <w:t xml:space="preserve"> inclusions, will be </w:t>
      </w:r>
      <w:r w:rsidR="00050109">
        <w:t xml:space="preserve">used in the data directory to establish a common meaning for </w:t>
      </w:r>
      <w:r w:rsidR="009A0064">
        <w:t xml:space="preserve">the metadata </w:t>
      </w:r>
      <w:r>
        <w:t xml:space="preserve">record </w:t>
      </w:r>
      <w:r w:rsidR="00D729CA">
        <w:t>terms</w:t>
      </w:r>
      <w:r>
        <w:t xml:space="preserve">. </w:t>
      </w:r>
      <w:r w:rsidR="007D3146">
        <w:t>The data directory metadata standard will be able to be mapped to via the Victorian Government API Gateway</w:t>
      </w:r>
      <w:r w:rsidR="00A163AA">
        <w:rPr>
          <w:rStyle w:val="FootnoteReference"/>
        </w:rPr>
        <w:footnoteReference w:id="2"/>
      </w:r>
      <w:r w:rsidR="007D3146">
        <w:t>.</w:t>
      </w:r>
    </w:p>
    <w:p w14:paraId="677C79F5" w14:textId="77777777" w:rsidR="00C85837" w:rsidRPr="00C85837" w:rsidRDefault="00C85837" w:rsidP="00C85837">
      <w:pPr>
        <w:pStyle w:val="Heading4"/>
      </w:pPr>
      <w:r w:rsidRPr="00C85837">
        <w:t xml:space="preserve">Data </w:t>
      </w:r>
      <w:r w:rsidR="007D3146">
        <w:t>a</w:t>
      </w:r>
      <w:r w:rsidRPr="00C85837">
        <w:t>ssets</w:t>
      </w:r>
      <w:r w:rsidR="007D3146">
        <w:t xml:space="preserve"> versus metadata record</w:t>
      </w:r>
    </w:p>
    <w:p w14:paraId="2D5F8C10" w14:textId="77777777" w:rsidR="007D3146" w:rsidRDefault="007D3146" w:rsidP="007D3146">
      <w:pPr>
        <w:pStyle w:val="DPCbody"/>
      </w:pPr>
      <w:r>
        <w:t>A data asset is a</w:t>
      </w:r>
      <w:r w:rsidR="004B2332">
        <w:t xml:space="preserve"> defined body of information that is </w:t>
      </w:r>
      <w:r>
        <w:t>practically managed so it can be understood, shared, protected and used to its full potential. It may be a</w:t>
      </w:r>
      <w:r w:rsidR="004B2332">
        <w:t>n application,</w:t>
      </w:r>
      <w:r>
        <w:t xml:space="preserve"> </w:t>
      </w:r>
      <w:r w:rsidR="004B2332">
        <w:t xml:space="preserve">database, spreadsheet, </w:t>
      </w:r>
      <w:r w:rsidR="004B2332">
        <w:lastRenderedPageBreak/>
        <w:t xml:space="preserve">output of a business process, a dataset or image etc.  It may be stored in a variety of locations, </w:t>
      </w:r>
      <w:r>
        <w:t>media</w:t>
      </w:r>
      <w:r w:rsidR="004B2332">
        <w:t>s</w:t>
      </w:r>
      <w:r>
        <w:t xml:space="preserve"> and formats. </w:t>
      </w:r>
      <w:r w:rsidR="004B2332">
        <w:t xml:space="preserve">Data </w:t>
      </w:r>
      <w:r>
        <w:t>assets have a recognisable and manageable value, risk, content and lifecycle.</w:t>
      </w:r>
    </w:p>
    <w:p w14:paraId="458D1668" w14:textId="77777777" w:rsidR="009A4617" w:rsidRDefault="004B2332" w:rsidP="00C85837">
      <w:pPr>
        <w:pStyle w:val="DPCbody"/>
      </w:pPr>
      <w:r>
        <w:t>Much like a card in a library catalogue describe</w:t>
      </w:r>
      <w:r w:rsidR="001743BE">
        <w:t>s</w:t>
      </w:r>
      <w:r>
        <w:t xml:space="preserve"> a </w:t>
      </w:r>
      <w:r w:rsidR="00D729CA">
        <w:t>book;</w:t>
      </w:r>
      <w:r>
        <w:t xml:space="preserve"> a metadata record describes a data asset.  It helps the user to </w:t>
      </w:r>
      <w:r w:rsidR="006309F0">
        <w:t xml:space="preserve">understand the scope and intent of the data asset and determine its applicability for their </w:t>
      </w:r>
      <w:r w:rsidR="00A163AA">
        <w:t xml:space="preserve">intended </w:t>
      </w:r>
      <w:r w:rsidR="006309F0">
        <w:t>use.</w:t>
      </w:r>
    </w:p>
    <w:p w14:paraId="50A17064" w14:textId="77777777" w:rsidR="00FD4A1A" w:rsidRPr="00C85837" w:rsidRDefault="00FD4A1A" w:rsidP="00FD4A1A">
      <w:pPr>
        <w:pStyle w:val="Heading4"/>
      </w:pPr>
      <w:r>
        <w:t>Geospatial data assets</w:t>
      </w:r>
    </w:p>
    <w:p w14:paraId="5C6199A6" w14:textId="77777777" w:rsidR="00FD4A1A" w:rsidRDefault="003551F1" w:rsidP="00C85837">
      <w:pPr>
        <w:pStyle w:val="DPCbody"/>
      </w:pPr>
      <w:r>
        <w:t xml:space="preserve">Data assets that describe geospatial information should be published via </w:t>
      </w:r>
      <w:hyperlink r:id="rId22" w:history="1">
        <w:proofErr w:type="spellStart"/>
        <w:r w:rsidRPr="003551F1">
          <w:rPr>
            <w:rStyle w:val="Hyperlink"/>
          </w:rPr>
          <w:t>Vicmap’s</w:t>
        </w:r>
        <w:proofErr w:type="spellEnd"/>
      </w:hyperlink>
      <w:r>
        <w:t xml:space="preserve"> Spatial Datamart; the authoritative spatial data for the State of Victoria.  </w:t>
      </w:r>
    </w:p>
    <w:p w14:paraId="27504FAC" w14:textId="77777777" w:rsidR="003551F1" w:rsidRDefault="003551F1" w:rsidP="00C85837">
      <w:pPr>
        <w:pStyle w:val="DPCbody"/>
      </w:pPr>
      <w:proofErr w:type="spellStart"/>
      <w:r>
        <w:t>Vicmap</w:t>
      </w:r>
      <w:proofErr w:type="spellEnd"/>
      <w:r>
        <w:t xml:space="preserve"> published metadata records are then ingested into the data directory and displayed according to their security classification and access rights.</w:t>
      </w:r>
    </w:p>
    <w:p w14:paraId="4F0D2F35" w14:textId="77777777" w:rsidR="00FD1D64" w:rsidRPr="00CF4A60" w:rsidRDefault="00FD1D64" w:rsidP="00FD1D64">
      <w:pPr>
        <w:pStyle w:val="Heading1"/>
      </w:pPr>
      <w:r w:rsidRPr="00CF4A60">
        <w:t>Derivation</w:t>
      </w:r>
      <w:r w:rsidR="007E00B1">
        <w:t xml:space="preserve"> and</w:t>
      </w:r>
      <w:r w:rsidRPr="00CF4A60">
        <w:t xml:space="preserve"> scope </w:t>
      </w:r>
    </w:p>
    <w:p w14:paraId="47D8E729" w14:textId="77777777" w:rsidR="00FD1D64" w:rsidRPr="00CF4A60" w:rsidRDefault="00FD1D64" w:rsidP="00FD1D64">
      <w:pPr>
        <w:pStyle w:val="Heading2"/>
      </w:pPr>
      <w:r w:rsidRPr="00CF4A60">
        <w:t>Derivation</w:t>
      </w:r>
    </w:p>
    <w:p w14:paraId="6728E0BD" w14:textId="77777777" w:rsidR="00FD1D64" w:rsidRPr="00CF4A60" w:rsidRDefault="00FD1D64" w:rsidP="00FD1D64">
      <w:pPr>
        <w:pStyle w:val="DPCbody"/>
        <w:rPr>
          <w:color w:val="0072CE"/>
          <w:u w:val="dotted"/>
        </w:rPr>
      </w:pPr>
      <w:r w:rsidRPr="00CF4A60">
        <w:t xml:space="preserve">This standard is derived from the </w:t>
      </w:r>
      <w:hyperlink r:id="rId23" w:history="1">
        <w:r w:rsidRPr="00FD1D64">
          <w:rPr>
            <w:rStyle w:val="Hyperlink"/>
          </w:rPr>
          <w:t>AGLS Metadata Standard</w:t>
        </w:r>
      </w:hyperlink>
      <w:r>
        <w:t xml:space="preserve"> and the </w:t>
      </w:r>
      <w:hyperlink r:id="rId24" w:history="1">
        <w:proofErr w:type="spellStart"/>
        <w:r w:rsidRPr="00FD1D64">
          <w:rPr>
            <w:rStyle w:val="Hyperlink"/>
          </w:rPr>
          <w:t>DataVic</w:t>
        </w:r>
        <w:proofErr w:type="spellEnd"/>
        <w:r w:rsidRPr="00FD1D64">
          <w:rPr>
            <w:rStyle w:val="Hyperlink"/>
          </w:rPr>
          <w:t xml:space="preserve"> Access Policy</w:t>
        </w:r>
      </w:hyperlink>
      <w:r>
        <w:t>.</w:t>
      </w:r>
    </w:p>
    <w:p w14:paraId="2642B27D" w14:textId="77777777" w:rsidR="00FD1D64" w:rsidRPr="00CF4A60" w:rsidRDefault="00FD1D64" w:rsidP="00FD1D64">
      <w:pPr>
        <w:pStyle w:val="Heading2"/>
      </w:pPr>
      <w:r w:rsidRPr="00CF4A60">
        <w:t>Scope</w:t>
      </w:r>
    </w:p>
    <w:p w14:paraId="67C63A9A" w14:textId="77777777" w:rsidR="00FD1D64" w:rsidRPr="006309F0" w:rsidRDefault="00FD1D64" w:rsidP="00FD1D64">
      <w:pPr>
        <w:pStyle w:val="DPCbody"/>
      </w:pPr>
      <w:r>
        <w:t>The Department o</w:t>
      </w:r>
      <w:r w:rsidRPr="006309F0">
        <w:t xml:space="preserve">f Premier and Cabinet and the Victorian Government Data Directory. </w:t>
      </w:r>
    </w:p>
    <w:p w14:paraId="3AC313F1" w14:textId="77777777" w:rsidR="00FD1D64" w:rsidRPr="00CF4A60" w:rsidRDefault="00FD1D64" w:rsidP="00FD1D64">
      <w:pPr>
        <w:pStyle w:val="Heading1"/>
      </w:pPr>
      <w:r w:rsidRPr="00CF4A60">
        <w:t>Related documents, tools and references</w:t>
      </w:r>
    </w:p>
    <w:p w14:paraId="68E0D0E7" w14:textId="77777777" w:rsidR="00FD1D64" w:rsidRPr="00FD1D64" w:rsidRDefault="00FD1D64" w:rsidP="00FD1D64">
      <w:pPr>
        <w:pStyle w:val="DPCbullet1"/>
        <w:rPr>
          <w:rStyle w:val="Hyperlink"/>
        </w:rPr>
      </w:pPr>
      <w:r>
        <w:fldChar w:fldCharType="begin"/>
      </w:r>
      <w:r>
        <w:instrText xml:space="preserve"> HYPERLINK "https://www.data.vic.gov.au/policy-and-standards-0" </w:instrText>
      </w:r>
      <w:r>
        <w:fldChar w:fldCharType="separate"/>
      </w:r>
      <w:proofErr w:type="spellStart"/>
      <w:r w:rsidRPr="00FD1D64">
        <w:rPr>
          <w:rStyle w:val="Hyperlink"/>
        </w:rPr>
        <w:t>DataVic</w:t>
      </w:r>
      <w:proofErr w:type="spellEnd"/>
      <w:r w:rsidRPr="00FD1D64">
        <w:rPr>
          <w:rStyle w:val="Hyperlink"/>
        </w:rPr>
        <w:t xml:space="preserve"> Access Policy </w:t>
      </w:r>
    </w:p>
    <w:p w14:paraId="13BB0B48" w14:textId="77777777" w:rsidR="00FD1D64" w:rsidRPr="00CF4A60" w:rsidRDefault="00FD1D64" w:rsidP="00FD1D64">
      <w:pPr>
        <w:pStyle w:val="DPCbullet1"/>
      </w:pPr>
      <w:r>
        <w:fldChar w:fldCharType="end"/>
      </w:r>
      <w:hyperlink r:id="rId25" w:history="1">
        <w:r w:rsidRPr="006E2ECF">
          <w:rPr>
            <w:rStyle w:val="Hyperlink"/>
          </w:rPr>
          <w:t>Victorian Protective Data Security Framework</w:t>
        </w:r>
      </w:hyperlink>
      <w:r w:rsidRPr="00CF4A60">
        <w:t xml:space="preserve"> (VPDSF)</w:t>
      </w:r>
    </w:p>
    <w:p w14:paraId="09AC8913" w14:textId="1820BCAB" w:rsidR="00FD1D64" w:rsidRPr="00CF4A60" w:rsidRDefault="00F73204" w:rsidP="00FD1D64">
      <w:pPr>
        <w:pStyle w:val="DPCbullet1"/>
        <w:rPr>
          <w:rStyle w:val="Hyperlink"/>
        </w:rPr>
      </w:pPr>
      <w:hyperlink r:id="rId26" w:anchor="information-management-framework" w:history="1">
        <w:proofErr w:type="spellStart"/>
        <w:r w:rsidR="00FD1D64" w:rsidRPr="00CF4A60">
          <w:rPr>
            <w:rStyle w:val="Hyperlink"/>
          </w:rPr>
          <w:t>WoVG</w:t>
        </w:r>
        <w:proofErr w:type="spellEnd"/>
        <w:r w:rsidR="00FD1D64" w:rsidRPr="00CF4A60">
          <w:rPr>
            <w:rStyle w:val="Hyperlink"/>
          </w:rPr>
          <w:t xml:space="preserve"> Information Management Framework</w:t>
        </w:r>
      </w:hyperlink>
    </w:p>
    <w:p w14:paraId="3B134F0E" w14:textId="59141B53" w:rsidR="00FD1D64" w:rsidRDefault="00F73204" w:rsidP="00FD1D64">
      <w:pPr>
        <w:pStyle w:val="DPCbullet1"/>
        <w:rPr>
          <w:rStyle w:val="Hyperlink"/>
        </w:rPr>
      </w:pPr>
      <w:hyperlink r:id="rId27" w:anchor="information-management-policy" w:history="1">
        <w:proofErr w:type="spellStart"/>
        <w:r w:rsidR="00FD1D64" w:rsidRPr="00CF4A60">
          <w:rPr>
            <w:rStyle w:val="Hyperlink"/>
          </w:rPr>
          <w:t>WoVG</w:t>
        </w:r>
        <w:proofErr w:type="spellEnd"/>
        <w:r w:rsidR="00FD1D64" w:rsidRPr="00CF4A60">
          <w:rPr>
            <w:rStyle w:val="Hyperlink"/>
          </w:rPr>
          <w:t xml:space="preserve"> Information Management Policy</w:t>
        </w:r>
      </w:hyperlink>
      <w:r w:rsidR="00FD1D64" w:rsidRPr="00CF4A60">
        <w:rPr>
          <w:rStyle w:val="Hyperlink"/>
        </w:rPr>
        <w:t xml:space="preserve"> </w:t>
      </w:r>
    </w:p>
    <w:p w14:paraId="6ECCABEB" w14:textId="034F2EB1" w:rsidR="00FD1D64" w:rsidRPr="00CF4A60" w:rsidRDefault="00F73204" w:rsidP="00FD1D64">
      <w:pPr>
        <w:pStyle w:val="DPCbullet1"/>
        <w:rPr>
          <w:rStyle w:val="Hyperlink"/>
        </w:rPr>
      </w:pPr>
      <w:hyperlink r:id="rId28" w:anchor="information-management-standards" w:history="1">
        <w:r w:rsidR="00FD1D64" w:rsidRPr="00FD1D64">
          <w:rPr>
            <w:rStyle w:val="Hyperlink"/>
          </w:rPr>
          <w:t>WOVG Information Management Standard</w:t>
        </w:r>
      </w:hyperlink>
    </w:p>
    <w:p w14:paraId="3CEC3C6D" w14:textId="77777777" w:rsidR="0046522F" w:rsidRPr="00CF4A60" w:rsidRDefault="0046522F" w:rsidP="0046522F">
      <w:pPr>
        <w:pStyle w:val="Heading1"/>
      </w:pPr>
      <w:r w:rsidRPr="00CF4A60">
        <w:t>Further information</w:t>
      </w:r>
    </w:p>
    <w:p w14:paraId="4DD6E45C" w14:textId="77777777" w:rsidR="001B24EF" w:rsidRDefault="0046522F" w:rsidP="0046522F">
      <w:pPr>
        <w:pStyle w:val="DPCbody"/>
      </w:pPr>
      <w:r w:rsidRPr="00050109">
        <w:t xml:space="preserve">For further information regarding this standard, please contact </w:t>
      </w:r>
      <w:r w:rsidR="00A64A84">
        <w:t>Digital Strategy and Transformation</w:t>
      </w:r>
      <w:r w:rsidRPr="00050109">
        <w:t xml:space="preserve">, Department of Premier and Cabinet, at: </w:t>
      </w:r>
      <w:hyperlink r:id="rId29" w:history="1">
        <w:r w:rsidR="00A64A84" w:rsidRPr="00E026D5">
          <w:rPr>
            <w:rStyle w:val="Hyperlink"/>
          </w:rPr>
          <w:t>digital.transformation@dpc.vic.gov.au</w:t>
        </w:r>
      </w:hyperlink>
      <w:r w:rsidRPr="00050109">
        <w:t>.</w:t>
      </w:r>
    </w:p>
    <w:p w14:paraId="48037131" w14:textId="2CD94A14" w:rsidR="006309F0" w:rsidRDefault="006309F0" w:rsidP="0046522F">
      <w:pPr>
        <w:pStyle w:val="DPCbody"/>
      </w:pPr>
      <w:r w:rsidRPr="00DE7898">
        <w:t xml:space="preserve">For further information regarding the Victorian Government Data Directory, please contact Digital </w:t>
      </w:r>
      <w:r w:rsidR="00907BF7">
        <w:t>Design and Innovation</w:t>
      </w:r>
      <w:r w:rsidRPr="00DE7898">
        <w:t>, Dep</w:t>
      </w:r>
      <w:r w:rsidR="00DE7898" w:rsidRPr="00DE7898">
        <w:t>artment of Premier and Cabinet</w:t>
      </w:r>
      <w:r w:rsidR="004140E2">
        <w:t xml:space="preserve">, at: </w:t>
      </w:r>
      <w:hyperlink r:id="rId30" w:history="1">
        <w:r w:rsidR="009524BE" w:rsidRPr="00D217EC">
          <w:rPr>
            <w:rStyle w:val="Hyperlink"/>
          </w:rPr>
          <w:t>https://data.vic.gov.au/contact-us</w:t>
        </w:r>
      </w:hyperlink>
      <w:r w:rsidR="009524BE">
        <w:t xml:space="preserve"> </w:t>
      </w:r>
      <w:r w:rsidR="004140E2">
        <w:t xml:space="preserve">. </w:t>
      </w:r>
    </w:p>
    <w:p w14:paraId="471A417D" w14:textId="4A81AB6F" w:rsidR="000A3BC2" w:rsidRDefault="00D1744E" w:rsidP="00B00B8D">
      <w:pPr>
        <w:pStyle w:val="DPCbody"/>
      </w:pPr>
      <w:r>
        <w:t>For further information regarding the Victorian Government API Gateway, please contact the API Gateway</w:t>
      </w:r>
      <w:r w:rsidR="00907BF7">
        <w:t xml:space="preserve"> team</w:t>
      </w:r>
      <w:r>
        <w:t xml:space="preserve">, Department of Premier and Cabinet, at: </w:t>
      </w:r>
      <w:hyperlink r:id="rId31" w:history="1">
        <w:r w:rsidRPr="009B5EBA">
          <w:rPr>
            <w:rStyle w:val="Hyperlink"/>
          </w:rPr>
          <w:t>apiteam@dpc.vic.gov.au</w:t>
        </w:r>
      </w:hyperlink>
      <w:r>
        <w:t xml:space="preserve">. </w:t>
      </w:r>
      <w:bookmarkStart w:id="3" w:name="_Ref490733348"/>
      <w:r w:rsidR="000A3BC2">
        <w:br w:type="page"/>
      </w:r>
    </w:p>
    <w:p w14:paraId="554F2656" w14:textId="77777777" w:rsidR="009836E4" w:rsidRDefault="009836E4" w:rsidP="00FD1D64">
      <w:pPr>
        <w:pStyle w:val="Heading2"/>
      </w:pPr>
      <w:r>
        <w:lastRenderedPageBreak/>
        <w:t xml:space="preserve">Appendix </w:t>
      </w:r>
      <w:r w:rsidR="00D66EA4">
        <w:t>1</w:t>
      </w:r>
      <w:r>
        <w:t xml:space="preserve"> - </w:t>
      </w:r>
      <w:r w:rsidR="001B1F02" w:rsidRPr="00D70B49">
        <w:t xml:space="preserve">Metadata </w:t>
      </w:r>
      <w:bookmarkEnd w:id="3"/>
      <w:r w:rsidR="00050109">
        <w:t>Standard</w:t>
      </w:r>
    </w:p>
    <w:p w14:paraId="587E877C" w14:textId="77777777" w:rsidR="009836E4" w:rsidRPr="005A7A9B" w:rsidRDefault="009836E4" w:rsidP="009836E4">
      <w:pPr>
        <w:pStyle w:val="DPCbody"/>
      </w:pPr>
      <w:r>
        <w:t xml:space="preserve">Key attributes of each metadata </w:t>
      </w:r>
      <w:r w:rsidR="008E6E60">
        <w:t xml:space="preserve">term </w:t>
      </w:r>
      <w:r>
        <w:t>have been described using the following table structure</w:t>
      </w:r>
      <w:r w:rsidR="00090135">
        <w:t>:</w:t>
      </w:r>
    </w:p>
    <w:tbl>
      <w:tblPr>
        <w:tblStyle w:val="TableGrid"/>
        <w:tblpPr w:leftFromText="180" w:rightFromText="180" w:vertAnchor="text" w:tblpY="1"/>
        <w:tblW w:w="9781" w:type="dxa"/>
        <w:tblInd w:w="0" w:type="dxa"/>
        <w:tblLayout w:type="fixed"/>
        <w:tblLook w:val="04A0" w:firstRow="1" w:lastRow="0" w:firstColumn="1" w:lastColumn="0" w:noHBand="0" w:noVBand="1"/>
      </w:tblPr>
      <w:tblGrid>
        <w:gridCol w:w="3402"/>
        <w:gridCol w:w="6379"/>
      </w:tblGrid>
      <w:tr w:rsidR="009836E4" w:rsidRPr="007027D2" w14:paraId="6D4E5146" w14:textId="77777777" w:rsidTr="009836E4">
        <w:trPr>
          <w:trHeight w:val="400"/>
        </w:trPr>
        <w:tc>
          <w:tcPr>
            <w:tcW w:w="3402" w:type="dxa"/>
            <w:tcBorders>
              <w:bottom w:val="single" w:sz="4" w:space="0" w:color="auto"/>
            </w:tcBorders>
            <w:vAlign w:val="center"/>
          </w:tcPr>
          <w:p w14:paraId="09207C83" w14:textId="77777777" w:rsidR="009836E4" w:rsidRPr="007027D2" w:rsidRDefault="008E6E60" w:rsidP="009836E4">
            <w:pPr>
              <w:rPr>
                <w:rFonts w:asciiTheme="majorHAnsi" w:hAnsiTheme="majorHAnsi" w:cstheme="majorHAnsi"/>
                <w:b/>
                <w:sz w:val="22"/>
              </w:rPr>
            </w:pPr>
            <w:r>
              <w:rPr>
                <w:rFonts w:asciiTheme="majorHAnsi" w:hAnsiTheme="majorHAnsi" w:cstheme="majorHAnsi"/>
                <w:b/>
                <w:sz w:val="22"/>
              </w:rPr>
              <w:t>Term</w:t>
            </w:r>
            <w:r w:rsidR="009836E4" w:rsidRPr="007027D2">
              <w:rPr>
                <w:rFonts w:asciiTheme="majorHAnsi" w:hAnsiTheme="majorHAnsi" w:cstheme="majorHAnsi"/>
                <w:b/>
                <w:sz w:val="22"/>
              </w:rPr>
              <w:t xml:space="preserve"> attribute</w:t>
            </w:r>
          </w:p>
        </w:tc>
        <w:tc>
          <w:tcPr>
            <w:tcW w:w="6379" w:type="dxa"/>
            <w:tcBorders>
              <w:bottom w:val="single" w:sz="4" w:space="0" w:color="auto"/>
            </w:tcBorders>
            <w:vAlign w:val="center"/>
          </w:tcPr>
          <w:p w14:paraId="3E55669C" w14:textId="77777777" w:rsidR="009836E4" w:rsidRPr="007027D2" w:rsidRDefault="009836E4" w:rsidP="009836E4">
            <w:pPr>
              <w:rPr>
                <w:rFonts w:asciiTheme="majorHAnsi" w:hAnsiTheme="majorHAnsi" w:cstheme="majorHAnsi"/>
                <w:b/>
                <w:sz w:val="22"/>
              </w:rPr>
            </w:pPr>
            <w:r w:rsidRPr="007027D2">
              <w:rPr>
                <w:rFonts w:asciiTheme="majorHAnsi" w:hAnsiTheme="majorHAnsi" w:cstheme="majorHAnsi"/>
                <w:b/>
                <w:sz w:val="22"/>
              </w:rPr>
              <w:t>Description / detail</w:t>
            </w:r>
          </w:p>
        </w:tc>
      </w:tr>
      <w:tr w:rsidR="009836E4" w:rsidRPr="00E63F08" w14:paraId="0B3785D5" w14:textId="77777777" w:rsidTr="009836E4">
        <w:tc>
          <w:tcPr>
            <w:tcW w:w="3402" w:type="dxa"/>
          </w:tcPr>
          <w:p w14:paraId="7090EC21" w14:textId="77777777" w:rsidR="009836E4" w:rsidRPr="007027D2" w:rsidRDefault="008E6E60" w:rsidP="009836E4">
            <w:pPr>
              <w:rPr>
                <w:rFonts w:asciiTheme="minorHAnsi" w:hAnsiTheme="minorHAnsi" w:cstheme="minorHAnsi"/>
              </w:rPr>
            </w:pPr>
            <w:r>
              <w:rPr>
                <w:rFonts w:asciiTheme="minorHAnsi" w:hAnsiTheme="minorHAnsi" w:cstheme="minorHAnsi"/>
                <w:lang w:eastAsia="en-AU"/>
              </w:rPr>
              <w:t>Term</w:t>
            </w:r>
            <w:r w:rsidR="009836E4" w:rsidRPr="007027D2">
              <w:rPr>
                <w:rFonts w:asciiTheme="minorHAnsi" w:hAnsiTheme="minorHAnsi" w:cstheme="minorHAnsi"/>
                <w:lang w:eastAsia="en-AU"/>
              </w:rPr>
              <w:t xml:space="preserve"> name</w:t>
            </w:r>
          </w:p>
        </w:tc>
        <w:tc>
          <w:tcPr>
            <w:tcW w:w="6379" w:type="dxa"/>
            <w:vAlign w:val="center"/>
          </w:tcPr>
          <w:p w14:paraId="02BF9804" w14:textId="77777777" w:rsidR="009836E4" w:rsidRPr="007027D2" w:rsidRDefault="009836E4" w:rsidP="00090135">
            <w:pPr>
              <w:rPr>
                <w:rFonts w:asciiTheme="minorHAnsi" w:hAnsiTheme="minorHAnsi" w:cstheme="minorHAnsi"/>
              </w:rPr>
            </w:pPr>
            <w:r w:rsidRPr="007027D2">
              <w:rPr>
                <w:rFonts w:asciiTheme="minorHAnsi" w:hAnsiTheme="minorHAnsi" w:cstheme="minorHAnsi"/>
              </w:rPr>
              <w:t xml:space="preserve">The </w:t>
            </w:r>
            <w:r w:rsidR="009B2EFE">
              <w:rPr>
                <w:rFonts w:asciiTheme="minorHAnsi" w:hAnsiTheme="minorHAnsi" w:cstheme="minorHAnsi"/>
              </w:rPr>
              <w:t xml:space="preserve">metadata </w:t>
            </w:r>
            <w:r w:rsidR="008E6E60">
              <w:rPr>
                <w:rFonts w:asciiTheme="minorHAnsi" w:hAnsiTheme="minorHAnsi" w:cstheme="minorHAnsi"/>
              </w:rPr>
              <w:t>term</w:t>
            </w:r>
            <w:r w:rsidR="008E6E60" w:rsidRPr="007027D2">
              <w:rPr>
                <w:rFonts w:asciiTheme="minorHAnsi" w:hAnsiTheme="minorHAnsi" w:cstheme="minorHAnsi"/>
              </w:rPr>
              <w:t xml:space="preserve"> </w:t>
            </w:r>
            <w:r w:rsidRPr="007027D2">
              <w:rPr>
                <w:rFonts w:asciiTheme="minorHAnsi" w:hAnsiTheme="minorHAnsi" w:cstheme="minorHAnsi"/>
              </w:rPr>
              <w:t xml:space="preserve">name as displayed in the </w:t>
            </w:r>
            <w:r w:rsidR="00090135">
              <w:rPr>
                <w:rFonts w:asciiTheme="minorHAnsi" w:hAnsiTheme="minorHAnsi" w:cstheme="minorHAnsi"/>
              </w:rPr>
              <w:t>data directory</w:t>
            </w:r>
            <w:r w:rsidRPr="007027D2">
              <w:rPr>
                <w:rFonts w:asciiTheme="minorHAnsi" w:hAnsiTheme="minorHAnsi" w:cstheme="minorHAnsi"/>
              </w:rPr>
              <w:t>.</w:t>
            </w:r>
          </w:p>
        </w:tc>
      </w:tr>
      <w:tr w:rsidR="009836E4" w:rsidRPr="00E63F08" w14:paraId="514CA31E" w14:textId="77777777" w:rsidTr="009836E4">
        <w:tc>
          <w:tcPr>
            <w:tcW w:w="3402" w:type="dxa"/>
          </w:tcPr>
          <w:p w14:paraId="6C15EE95" w14:textId="77777777" w:rsidR="009836E4" w:rsidRPr="007027D2" w:rsidRDefault="008E6E60" w:rsidP="009836E4">
            <w:pPr>
              <w:rPr>
                <w:rFonts w:asciiTheme="minorHAnsi" w:hAnsiTheme="minorHAnsi" w:cstheme="minorHAnsi"/>
              </w:rPr>
            </w:pPr>
            <w:r>
              <w:rPr>
                <w:rFonts w:asciiTheme="minorHAnsi" w:hAnsiTheme="minorHAnsi" w:cstheme="minorHAnsi"/>
                <w:lang w:eastAsia="en-AU"/>
              </w:rPr>
              <w:t>Term</w:t>
            </w:r>
            <w:r w:rsidR="009836E4" w:rsidRPr="007027D2">
              <w:rPr>
                <w:rFonts w:asciiTheme="minorHAnsi" w:hAnsiTheme="minorHAnsi" w:cstheme="minorHAnsi"/>
                <w:lang w:eastAsia="en-AU"/>
              </w:rPr>
              <w:t xml:space="preserve"> definition</w:t>
            </w:r>
          </w:p>
        </w:tc>
        <w:tc>
          <w:tcPr>
            <w:tcW w:w="6379" w:type="dxa"/>
            <w:vAlign w:val="center"/>
          </w:tcPr>
          <w:p w14:paraId="206EAF6D" w14:textId="77777777" w:rsidR="009836E4" w:rsidRPr="007027D2" w:rsidRDefault="009836E4" w:rsidP="009836E4">
            <w:pPr>
              <w:rPr>
                <w:rFonts w:asciiTheme="minorHAnsi" w:hAnsiTheme="minorHAnsi" w:cstheme="minorHAnsi"/>
              </w:rPr>
            </w:pPr>
            <w:r w:rsidRPr="007027D2">
              <w:rPr>
                <w:rFonts w:asciiTheme="minorHAnsi" w:hAnsiTheme="minorHAnsi" w:cstheme="minorHAnsi"/>
              </w:rPr>
              <w:t xml:space="preserve">Definition, intent or rationale for the </w:t>
            </w:r>
            <w:r w:rsidR="008E6E60">
              <w:rPr>
                <w:rFonts w:asciiTheme="minorHAnsi" w:hAnsiTheme="minorHAnsi" w:cstheme="minorHAnsi"/>
              </w:rPr>
              <w:t>term</w:t>
            </w:r>
            <w:r w:rsidRPr="007027D2">
              <w:rPr>
                <w:rFonts w:asciiTheme="minorHAnsi" w:hAnsiTheme="minorHAnsi" w:cstheme="minorHAnsi"/>
              </w:rPr>
              <w:t>.</w:t>
            </w:r>
          </w:p>
        </w:tc>
      </w:tr>
      <w:tr w:rsidR="00207541" w:rsidRPr="00E63F08" w14:paraId="04499309" w14:textId="77777777" w:rsidTr="009836E4">
        <w:tc>
          <w:tcPr>
            <w:tcW w:w="3402" w:type="dxa"/>
            <w:tcBorders>
              <w:bottom w:val="single" w:sz="4" w:space="0" w:color="auto"/>
            </w:tcBorders>
          </w:tcPr>
          <w:p w14:paraId="041A8A6C" w14:textId="77777777" w:rsidR="00207541" w:rsidRPr="007027D2" w:rsidRDefault="00207541" w:rsidP="009836E4">
            <w:pPr>
              <w:rPr>
                <w:rFonts w:asciiTheme="minorHAnsi" w:hAnsiTheme="minorHAnsi" w:cstheme="minorHAnsi"/>
                <w:lang w:eastAsia="en-AU"/>
              </w:rPr>
            </w:pPr>
            <w:r>
              <w:rPr>
                <w:rFonts w:asciiTheme="minorHAnsi" w:hAnsiTheme="minorHAnsi" w:cstheme="minorHAnsi"/>
                <w:lang w:eastAsia="en-AU"/>
              </w:rPr>
              <w:t>Field name</w:t>
            </w:r>
          </w:p>
        </w:tc>
        <w:tc>
          <w:tcPr>
            <w:tcW w:w="6379" w:type="dxa"/>
            <w:tcBorders>
              <w:bottom w:val="single" w:sz="4" w:space="0" w:color="auto"/>
            </w:tcBorders>
            <w:vAlign w:val="center"/>
          </w:tcPr>
          <w:p w14:paraId="093D0085" w14:textId="77777777" w:rsidR="00207541" w:rsidRPr="007027D2" w:rsidRDefault="00207541" w:rsidP="009836E4">
            <w:pPr>
              <w:rPr>
                <w:rFonts w:asciiTheme="minorHAnsi" w:hAnsiTheme="minorHAnsi" w:cstheme="minorHAnsi"/>
              </w:rPr>
            </w:pPr>
            <w:r>
              <w:rPr>
                <w:rFonts w:asciiTheme="minorHAnsi" w:hAnsiTheme="minorHAnsi" w:cstheme="minorHAnsi"/>
              </w:rPr>
              <w:t>The human readable name provided in the interface of the directory.</w:t>
            </w:r>
          </w:p>
        </w:tc>
      </w:tr>
      <w:tr w:rsidR="009836E4" w:rsidRPr="00E63F08" w14:paraId="469B449F" w14:textId="77777777" w:rsidTr="009836E4">
        <w:tc>
          <w:tcPr>
            <w:tcW w:w="3402" w:type="dxa"/>
            <w:tcBorders>
              <w:bottom w:val="single" w:sz="4" w:space="0" w:color="auto"/>
            </w:tcBorders>
          </w:tcPr>
          <w:p w14:paraId="159A73E6" w14:textId="77777777" w:rsidR="009836E4" w:rsidRPr="007027D2" w:rsidRDefault="009836E4" w:rsidP="009836E4">
            <w:pPr>
              <w:rPr>
                <w:rFonts w:asciiTheme="minorHAnsi" w:hAnsiTheme="minorHAnsi" w:cstheme="minorHAnsi"/>
              </w:rPr>
            </w:pPr>
            <w:r w:rsidRPr="007027D2">
              <w:rPr>
                <w:rFonts w:asciiTheme="minorHAnsi" w:hAnsiTheme="minorHAnsi" w:cstheme="minorHAnsi"/>
                <w:lang w:eastAsia="en-AU"/>
              </w:rPr>
              <w:t>Guidance</w:t>
            </w:r>
          </w:p>
        </w:tc>
        <w:tc>
          <w:tcPr>
            <w:tcW w:w="6379" w:type="dxa"/>
            <w:tcBorders>
              <w:bottom w:val="single" w:sz="4" w:space="0" w:color="auto"/>
            </w:tcBorders>
            <w:vAlign w:val="center"/>
          </w:tcPr>
          <w:p w14:paraId="615CF7CC" w14:textId="77777777" w:rsidR="009836E4" w:rsidRPr="007027D2" w:rsidRDefault="009836E4" w:rsidP="009836E4">
            <w:pPr>
              <w:rPr>
                <w:rFonts w:asciiTheme="minorHAnsi" w:hAnsiTheme="minorHAnsi" w:cstheme="minorHAnsi"/>
              </w:rPr>
            </w:pPr>
            <w:r w:rsidRPr="007027D2">
              <w:rPr>
                <w:rFonts w:asciiTheme="minorHAnsi" w:hAnsiTheme="minorHAnsi" w:cstheme="minorHAnsi"/>
              </w:rPr>
              <w:t xml:space="preserve">Advice and direction for the use and implementation of the </w:t>
            </w:r>
            <w:r w:rsidR="008E6E60">
              <w:rPr>
                <w:rFonts w:asciiTheme="minorHAnsi" w:hAnsiTheme="minorHAnsi" w:cstheme="minorHAnsi"/>
              </w:rPr>
              <w:t>term</w:t>
            </w:r>
            <w:r w:rsidRPr="007027D2">
              <w:rPr>
                <w:rFonts w:asciiTheme="minorHAnsi" w:hAnsiTheme="minorHAnsi" w:cstheme="minorHAnsi"/>
              </w:rPr>
              <w:t>.</w:t>
            </w:r>
          </w:p>
        </w:tc>
      </w:tr>
      <w:tr w:rsidR="009836E4" w:rsidRPr="00E63F08" w14:paraId="05F7E6A5" w14:textId="77777777" w:rsidTr="009836E4">
        <w:tc>
          <w:tcPr>
            <w:tcW w:w="3402" w:type="dxa"/>
          </w:tcPr>
          <w:p w14:paraId="4DA456BC" w14:textId="77777777" w:rsidR="009836E4" w:rsidRPr="007027D2" w:rsidRDefault="009836E4" w:rsidP="009836E4">
            <w:pPr>
              <w:rPr>
                <w:rFonts w:asciiTheme="minorHAnsi" w:hAnsiTheme="minorHAnsi" w:cstheme="minorHAnsi"/>
              </w:rPr>
            </w:pPr>
            <w:r w:rsidRPr="007027D2">
              <w:rPr>
                <w:rFonts w:asciiTheme="minorHAnsi" w:hAnsiTheme="minorHAnsi" w:cstheme="minorHAnsi"/>
                <w:lang w:eastAsia="en-AU"/>
              </w:rPr>
              <w:t>Obligation</w:t>
            </w:r>
          </w:p>
        </w:tc>
        <w:tc>
          <w:tcPr>
            <w:tcW w:w="6379" w:type="dxa"/>
            <w:vAlign w:val="center"/>
          </w:tcPr>
          <w:p w14:paraId="34A0555F" w14:textId="77777777" w:rsidR="009836E4" w:rsidRPr="007027D2" w:rsidRDefault="009836E4" w:rsidP="00A163AA">
            <w:pPr>
              <w:rPr>
                <w:rFonts w:asciiTheme="minorHAnsi" w:hAnsiTheme="minorHAnsi" w:cstheme="minorHAnsi"/>
              </w:rPr>
            </w:pPr>
            <w:r w:rsidRPr="007027D2">
              <w:rPr>
                <w:rFonts w:asciiTheme="minorHAnsi" w:hAnsiTheme="minorHAnsi" w:cstheme="minorHAnsi"/>
              </w:rPr>
              <w:t xml:space="preserve">Denotes whether the </w:t>
            </w:r>
            <w:r w:rsidR="008E6E60">
              <w:rPr>
                <w:rFonts w:asciiTheme="minorHAnsi" w:hAnsiTheme="minorHAnsi" w:cstheme="minorHAnsi"/>
              </w:rPr>
              <w:t>term</w:t>
            </w:r>
            <w:r w:rsidR="008E6E60" w:rsidRPr="007027D2">
              <w:rPr>
                <w:rFonts w:asciiTheme="minorHAnsi" w:hAnsiTheme="minorHAnsi" w:cstheme="minorHAnsi"/>
              </w:rPr>
              <w:t xml:space="preserve"> </w:t>
            </w:r>
            <w:r w:rsidRPr="007027D2">
              <w:rPr>
                <w:rFonts w:asciiTheme="minorHAnsi" w:hAnsiTheme="minorHAnsi" w:cstheme="minorHAnsi"/>
              </w:rPr>
              <w:t xml:space="preserve">is </w:t>
            </w:r>
            <w:r w:rsidRPr="007027D2">
              <w:rPr>
                <w:rFonts w:asciiTheme="minorHAnsi" w:hAnsiTheme="minorHAnsi" w:cstheme="minorHAnsi"/>
                <w:b/>
              </w:rPr>
              <w:t>mandatory</w:t>
            </w:r>
            <w:r w:rsidRPr="007027D2">
              <w:rPr>
                <w:rFonts w:asciiTheme="minorHAnsi" w:hAnsiTheme="minorHAnsi" w:cstheme="minorHAnsi"/>
              </w:rPr>
              <w:t xml:space="preserve">, </w:t>
            </w:r>
            <w:r w:rsidRPr="007027D2">
              <w:rPr>
                <w:rFonts w:asciiTheme="minorHAnsi" w:hAnsiTheme="minorHAnsi" w:cstheme="minorHAnsi"/>
                <w:b/>
              </w:rPr>
              <w:t xml:space="preserve">conditional </w:t>
            </w:r>
            <w:r w:rsidRPr="007027D2">
              <w:rPr>
                <w:rFonts w:asciiTheme="minorHAnsi" w:hAnsiTheme="minorHAnsi" w:cstheme="minorHAnsi"/>
              </w:rPr>
              <w:t>(including business rules)</w:t>
            </w:r>
            <w:r w:rsidR="009B2EFE">
              <w:rPr>
                <w:rFonts w:asciiTheme="minorHAnsi" w:hAnsiTheme="minorHAnsi" w:cstheme="minorHAnsi"/>
              </w:rPr>
              <w:t xml:space="preserve"> </w:t>
            </w:r>
            <w:r w:rsidRPr="007027D2">
              <w:rPr>
                <w:rFonts w:asciiTheme="minorHAnsi" w:hAnsiTheme="minorHAnsi" w:cstheme="minorHAnsi"/>
              </w:rPr>
              <w:t xml:space="preserve">or </w:t>
            </w:r>
            <w:r w:rsidRPr="007027D2">
              <w:rPr>
                <w:rFonts w:asciiTheme="minorHAnsi" w:hAnsiTheme="minorHAnsi" w:cstheme="minorHAnsi"/>
                <w:b/>
              </w:rPr>
              <w:t>optional</w:t>
            </w:r>
            <w:r w:rsidRPr="007027D2">
              <w:rPr>
                <w:rFonts w:asciiTheme="minorHAnsi" w:hAnsiTheme="minorHAnsi" w:cstheme="minorHAnsi"/>
              </w:rPr>
              <w:t>.</w:t>
            </w:r>
          </w:p>
        </w:tc>
      </w:tr>
      <w:tr w:rsidR="009836E4" w:rsidRPr="00E63F08" w14:paraId="64F78324" w14:textId="77777777" w:rsidTr="009836E4">
        <w:tc>
          <w:tcPr>
            <w:tcW w:w="3402" w:type="dxa"/>
          </w:tcPr>
          <w:p w14:paraId="12580636" w14:textId="77777777" w:rsidR="009836E4" w:rsidRPr="007027D2" w:rsidRDefault="009836E4" w:rsidP="009836E4">
            <w:pPr>
              <w:rPr>
                <w:rFonts w:asciiTheme="minorHAnsi" w:hAnsiTheme="minorHAnsi" w:cstheme="minorHAnsi"/>
              </w:rPr>
            </w:pPr>
            <w:r w:rsidRPr="007027D2">
              <w:rPr>
                <w:rFonts w:asciiTheme="minorHAnsi" w:hAnsiTheme="minorHAnsi" w:cstheme="minorHAnsi"/>
                <w:lang w:eastAsia="en-AU"/>
              </w:rPr>
              <w:t>Default value</w:t>
            </w:r>
          </w:p>
        </w:tc>
        <w:tc>
          <w:tcPr>
            <w:tcW w:w="6379" w:type="dxa"/>
            <w:vAlign w:val="center"/>
          </w:tcPr>
          <w:p w14:paraId="55F2F6EB" w14:textId="77777777" w:rsidR="009836E4" w:rsidRPr="007027D2" w:rsidRDefault="009836E4" w:rsidP="009836E4">
            <w:pPr>
              <w:rPr>
                <w:rFonts w:asciiTheme="minorHAnsi" w:hAnsiTheme="minorHAnsi" w:cstheme="minorHAnsi"/>
              </w:rPr>
            </w:pPr>
            <w:r w:rsidRPr="007027D2">
              <w:rPr>
                <w:rFonts w:asciiTheme="minorHAnsi" w:hAnsiTheme="minorHAnsi" w:cstheme="minorHAnsi"/>
              </w:rPr>
              <w:t>Default value to be used if applicable (e.g. where mandatory and no other value is entered).</w:t>
            </w:r>
          </w:p>
        </w:tc>
      </w:tr>
      <w:tr w:rsidR="009836E4" w:rsidRPr="00E63F08" w14:paraId="3CB1ED97" w14:textId="77777777" w:rsidTr="009836E4">
        <w:tc>
          <w:tcPr>
            <w:tcW w:w="3402" w:type="dxa"/>
            <w:tcBorders>
              <w:bottom w:val="single" w:sz="4" w:space="0" w:color="auto"/>
            </w:tcBorders>
          </w:tcPr>
          <w:p w14:paraId="066ED9E4" w14:textId="77777777" w:rsidR="009836E4" w:rsidRPr="007027D2" w:rsidRDefault="009836E4" w:rsidP="009836E4">
            <w:pPr>
              <w:rPr>
                <w:rFonts w:asciiTheme="minorHAnsi" w:hAnsiTheme="minorHAnsi" w:cstheme="minorHAnsi"/>
              </w:rPr>
            </w:pPr>
            <w:r w:rsidRPr="007027D2">
              <w:rPr>
                <w:rFonts w:asciiTheme="minorHAnsi" w:hAnsiTheme="minorHAnsi" w:cstheme="minorHAnsi"/>
                <w:lang w:eastAsia="en-AU"/>
              </w:rPr>
              <w:t>Encoding scheme</w:t>
            </w:r>
          </w:p>
        </w:tc>
        <w:tc>
          <w:tcPr>
            <w:tcW w:w="6379" w:type="dxa"/>
            <w:tcBorders>
              <w:bottom w:val="single" w:sz="4" w:space="0" w:color="auto"/>
            </w:tcBorders>
            <w:vAlign w:val="center"/>
          </w:tcPr>
          <w:p w14:paraId="65A9C330" w14:textId="77777777" w:rsidR="009836E4" w:rsidRPr="007027D2" w:rsidRDefault="009836E4" w:rsidP="009836E4">
            <w:pPr>
              <w:rPr>
                <w:rFonts w:asciiTheme="minorHAnsi" w:hAnsiTheme="minorHAnsi" w:cstheme="minorHAnsi"/>
              </w:rPr>
            </w:pPr>
            <w:r w:rsidRPr="007027D2">
              <w:rPr>
                <w:rFonts w:asciiTheme="minorHAnsi" w:hAnsiTheme="minorHAnsi" w:cstheme="minorHAnsi"/>
              </w:rPr>
              <w:t>Reference to the defined scheme, code list or reference data to be used, if applicable.</w:t>
            </w:r>
          </w:p>
        </w:tc>
      </w:tr>
      <w:tr w:rsidR="009836E4" w:rsidRPr="00E63F08" w14:paraId="44F66D9B" w14:textId="77777777" w:rsidTr="009836E4">
        <w:tc>
          <w:tcPr>
            <w:tcW w:w="3402" w:type="dxa"/>
          </w:tcPr>
          <w:p w14:paraId="10F49BF1" w14:textId="77777777" w:rsidR="009836E4" w:rsidRPr="007027D2" w:rsidRDefault="009836E4" w:rsidP="009836E4">
            <w:pPr>
              <w:rPr>
                <w:rFonts w:asciiTheme="minorHAnsi" w:hAnsiTheme="minorHAnsi" w:cstheme="minorHAnsi"/>
              </w:rPr>
            </w:pPr>
            <w:r w:rsidRPr="007027D2">
              <w:rPr>
                <w:rFonts w:asciiTheme="minorHAnsi" w:hAnsiTheme="minorHAnsi" w:cstheme="minorHAnsi"/>
                <w:lang w:eastAsia="en-AU"/>
              </w:rPr>
              <w:t>Prescribed list of values</w:t>
            </w:r>
          </w:p>
        </w:tc>
        <w:tc>
          <w:tcPr>
            <w:tcW w:w="6379" w:type="dxa"/>
            <w:vAlign w:val="center"/>
          </w:tcPr>
          <w:p w14:paraId="130F171D" w14:textId="77777777" w:rsidR="009836E4" w:rsidRPr="007027D2" w:rsidRDefault="009836E4" w:rsidP="009836E4">
            <w:pPr>
              <w:rPr>
                <w:rFonts w:asciiTheme="minorHAnsi" w:hAnsiTheme="minorHAnsi" w:cstheme="minorHAnsi"/>
              </w:rPr>
            </w:pPr>
            <w:r w:rsidRPr="007027D2">
              <w:rPr>
                <w:rFonts w:asciiTheme="minorHAnsi" w:hAnsiTheme="minorHAnsi" w:cstheme="minorHAnsi"/>
              </w:rPr>
              <w:t>Specific or custom list of values to be used in the absence of an external encoding scheme.</w:t>
            </w:r>
          </w:p>
        </w:tc>
      </w:tr>
      <w:tr w:rsidR="009836E4" w:rsidRPr="00E63F08" w14:paraId="5D2C2880" w14:textId="77777777" w:rsidTr="009836E4">
        <w:tc>
          <w:tcPr>
            <w:tcW w:w="3402" w:type="dxa"/>
          </w:tcPr>
          <w:p w14:paraId="3CD7A462" w14:textId="77777777" w:rsidR="009836E4" w:rsidRPr="007027D2" w:rsidRDefault="009836E4" w:rsidP="009836E4">
            <w:pPr>
              <w:rPr>
                <w:rFonts w:asciiTheme="minorHAnsi" w:hAnsiTheme="minorHAnsi" w:cstheme="minorHAnsi"/>
              </w:rPr>
            </w:pPr>
            <w:r w:rsidRPr="007027D2">
              <w:rPr>
                <w:rFonts w:asciiTheme="minorHAnsi" w:hAnsiTheme="minorHAnsi" w:cstheme="minorHAnsi"/>
                <w:lang w:eastAsia="en-AU"/>
              </w:rPr>
              <w:t>Example</w:t>
            </w:r>
          </w:p>
        </w:tc>
        <w:tc>
          <w:tcPr>
            <w:tcW w:w="6379" w:type="dxa"/>
            <w:vAlign w:val="center"/>
          </w:tcPr>
          <w:p w14:paraId="37CA0B9C" w14:textId="77777777" w:rsidR="009836E4" w:rsidRPr="007027D2" w:rsidRDefault="009836E4" w:rsidP="009836E4">
            <w:pPr>
              <w:rPr>
                <w:rFonts w:asciiTheme="minorHAnsi" w:hAnsiTheme="minorHAnsi" w:cstheme="minorHAnsi"/>
              </w:rPr>
            </w:pPr>
            <w:r w:rsidRPr="007027D2">
              <w:rPr>
                <w:rFonts w:asciiTheme="minorHAnsi" w:hAnsiTheme="minorHAnsi" w:cstheme="minorHAnsi"/>
              </w:rPr>
              <w:t xml:space="preserve">An example of how data should appear for this </w:t>
            </w:r>
            <w:r w:rsidR="008E6E60">
              <w:rPr>
                <w:rFonts w:asciiTheme="minorHAnsi" w:hAnsiTheme="minorHAnsi" w:cstheme="minorHAnsi"/>
              </w:rPr>
              <w:t>term</w:t>
            </w:r>
            <w:r w:rsidRPr="007027D2">
              <w:rPr>
                <w:rFonts w:asciiTheme="minorHAnsi" w:hAnsiTheme="minorHAnsi" w:cstheme="minorHAnsi"/>
              </w:rPr>
              <w:t>.</w:t>
            </w:r>
          </w:p>
        </w:tc>
      </w:tr>
      <w:tr w:rsidR="009836E4" w:rsidRPr="00E63F08" w14:paraId="53469522" w14:textId="77777777" w:rsidTr="009836E4">
        <w:tc>
          <w:tcPr>
            <w:tcW w:w="3402" w:type="dxa"/>
            <w:vAlign w:val="center"/>
          </w:tcPr>
          <w:p w14:paraId="021AA59F" w14:textId="77777777" w:rsidR="009836E4" w:rsidRPr="007027D2" w:rsidRDefault="009836E4" w:rsidP="008E6E60">
            <w:pPr>
              <w:rPr>
                <w:rFonts w:asciiTheme="minorHAnsi" w:hAnsiTheme="minorHAnsi" w:cstheme="minorHAnsi"/>
              </w:rPr>
            </w:pPr>
            <w:r w:rsidRPr="007027D2">
              <w:rPr>
                <w:rFonts w:asciiTheme="minorHAnsi" w:hAnsiTheme="minorHAnsi" w:cstheme="minorHAnsi"/>
              </w:rPr>
              <w:t>AGLS</w:t>
            </w:r>
            <w:r w:rsidR="00090135">
              <w:rPr>
                <w:rFonts w:asciiTheme="minorHAnsi" w:hAnsiTheme="minorHAnsi" w:cstheme="minorHAnsi"/>
              </w:rPr>
              <w:t>, DC or</w:t>
            </w:r>
            <w:r w:rsidRPr="007027D2">
              <w:rPr>
                <w:rFonts w:asciiTheme="minorHAnsi" w:hAnsiTheme="minorHAnsi" w:cstheme="minorHAnsi"/>
              </w:rPr>
              <w:t xml:space="preserve"> </w:t>
            </w:r>
            <w:r w:rsidR="00090135">
              <w:rPr>
                <w:rFonts w:asciiTheme="minorHAnsi" w:hAnsiTheme="minorHAnsi" w:cstheme="minorHAnsi"/>
              </w:rPr>
              <w:t xml:space="preserve">VICGOV </w:t>
            </w:r>
          </w:p>
        </w:tc>
        <w:tc>
          <w:tcPr>
            <w:tcW w:w="6379" w:type="dxa"/>
            <w:vAlign w:val="center"/>
          </w:tcPr>
          <w:p w14:paraId="5350868C" w14:textId="77777777" w:rsidR="009836E4" w:rsidRPr="007027D2" w:rsidRDefault="008E6E60" w:rsidP="008E6E60">
            <w:pPr>
              <w:rPr>
                <w:rFonts w:asciiTheme="minorHAnsi" w:hAnsiTheme="minorHAnsi" w:cstheme="minorHAnsi"/>
              </w:rPr>
            </w:pPr>
            <w:r>
              <w:rPr>
                <w:rFonts w:asciiTheme="minorHAnsi" w:hAnsiTheme="minorHAnsi" w:cstheme="minorHAnsi"/>
              </w:rPr>
              <w:t>XML schema m</w:t>
            </w:r>
            <w:r w:rsidR="00090135">
              <w:rPr>
                <w:rFonts w:asciiTheme="minorHAnsi" w:hAnsiTheme="minorHAnsi" w:cstheme="minorHAnsi"/>
              </w:rPr>
              <w:t xml:space="preserve">etadata </w:t>
            </w:r>
            <w:r>
              <w:rPr>
                <w:rFonts w:asciiTheme="minorHAnsi" w:hAnsiTheme="minorHAnsi" w:cstheme="minorHAnsi"/>
              </w:rPr>
              <w:t>term</w:t>
            </w:r>
          </w:p>
        </w:tc>
      </w:tr>
    </w:tbl>
    <w:p w14:paraId="55D415E3" w14:textId="77777777" w:rsidR="009836E4" w:rsidRDefault="009836E4" w:rsidP="009836E4">
      <w:pPr>
        <w:rPr>
          <w:rFonts w:asciiTheme="minorHAnsi" w:eastAsia="Times" w:hAnsiTheme="minorHAnsi" w:cs="Arial"/>
          <w:color w:val="000000" w:themeColor="text1"/>
          <w:sz w:val="22"/>
          <w:szCs w:val="22"/>
        </w:rPr>
      </w:pPr>
    </w:p>
    <w:p w14:paraId="44588BD1" w14:textId="77777777" w:rsidR="008B566A" w:rsidRPr="00CA4996" w:rsidRDefault="008B566A" w:rsidP="008B566A">
      <w:pPr>
        <w:pStyle w:val="Heading3"/>
      </w:pPr>
      <w:r>
        <w:t>Title</w:t>
      </w:r>
    </w:p>
    <w:tbl>
      <w:tblPr>
        <w:tblStyle w:val="TableGrid"/>
        <w:tblpPr w:leftFromText="180" w:rightFromText="180" w:vertAnchor="text" w:tblpY="1"/>
        <w:tblW w:w="9781" w:type="dxa"/>
        <w:tblInd w:w="0" w:type="dxa"/>
        <w:tblLayout w:type="fixed"/>
        <w:tblLook w:val="04A0" w:firstRow="1" w:lastRow="0" w:firstColumn="1" w:lastColumn="0" w:noHBand="0" w:noVBand="1"/>
      </w:tblPr>
      <w:tblGrid>
        <w:gridCol w:w="3402"/>
        <w:gridCol w:w="6379"/>
      </w:tblGrid>
      <w:tr w:rsidR="008B566A" w:rsidRPr="00530E92" w14:paraId="0B6EF9FD" w14:textId="77777777" w:rsidTr="00D37F09">
        <w:trPr>
          <w:trHeight w:val="400"/>
        </w:trPr>
        <w:tc>
          <w:tcPr>
            <w:tcW w:w="3402" w:type="dxa"/>
            <w:tcBorders>
              <w:bottom w:val="single" w:sz="4" w:space="0" w:color="auto"/>
            </w:tcBorders>
            <w:vAlign w:val="center"/>
          </w:tcPr>
          <w:p w14:paraId="13F8AF6A" w14:textId="77777777" w:rsidR="008B566A" w:rsidRPr="00530E92" w:rsidRDefault="008E6E60" w:rsidP="00530E92">
            <w:pPr>
              <w:tabs>
                <w:tab w:val="left" w:pos="2064"/>
              </w:tabs>
              <w:rPr>
                <w:rFonts w:asciiTheme="minorHAnsi" w:hAnsiTheme="minorHAnsi" w:cstheme="minorHAnsi"/>
                <w:b/>
                <w:lang w:eastAsia="en-AU"/>
              </w:rPr>
            </w:pPr>
            <w:r>
              <w:rPr>
                <w:rFonts w:asciiTheme="minorHAnsi" w:hAnsiTheme="minorHAnsi" w:cstheme="minorHAnsi"/>
                <w:b/>
                <w:lang w:eastAsia="en-AU"/>
              </w:rPr>
              <w:t>Term</w:t>
            </w:r>
            <w:r w:rsidR="008B566A" w:rsidRPr="00530E92">
              <w:rPr>
                <w:rFonts w:asciiTheme="minorHAnsi" w:hAnsiTheme="minorHAnsi" w:cstheme="minorHAnsi"/>
                <w:b/>
                <w:lang w:eastAsia="en-AU"/>
              </w:rPr>
              <w:t xml:space="preserve"> name</w:t>
            </w:r>
          </w:p>
        </w:tc>
        <w:tc>
          <w:tcPr>
            <w:tcW w:w="6379" w:type="dxa"/>
            <w:tcBorders>
              <w:bottom w:val="single" w:sz="4" w:space="0" w:color="auto"/>
            </w:tcBorders>
            <w:vAlign w:val="center"/>
          </w:tcPr>
          <w:p w14:paraId="466E2ADB" w14:textId="77777777" w:rsidR="008B566A" w:rsidRPr="00530E92" w:rsidRDefault="008B566A" w:rsidP="00530E92">
            <w:pPr>
              <w:tabs>
                <w:tab w:val="left" w:pos="2064"/>
              </w:tabs>
              <w:rPr>
                <w:rFonts w:asciiTheme="minorHAnsi" w:hAnsiTheme="minorHAnsi" w:cstheme="minorHAnsi"/>
                <w:b/>
                <w:lang w:eastAsia="en-AU"/>
              </w:rPr>
            </w:pPr>
            <w:r w:rsidRPr="00530E92">
              <w:rPr>
                <w:rFonts w:asciiTheme="minorHAnsi" w:hAnsiTheme="minorHAnsi" w:cstheme="minorHAnsi"/>
                <w:b/>
                <w:lang w:eastAsia="en-AU"/>
              </w:rPr>
              <w:t>Title</w:t>
            </w:r>
          </w:p>
        </w:tc>
      </w:tr>
      <w:tr w:rsidR="008B566A" w:rsidRPr="00530E92" w14:paraId="55F630A8" w14:textId="77777777" w:rsidTr="00D37F09">
        <w:tc>
          <w:tcPr>
            <w:tcW w:w="3402" w:type="dxa"/>
          </w:tcPr>
          <w:p w14:paraId="3B791E00" w14:textId="77777777" w:rsidR="008B566A" w:rsidRPr="00C87F46" w:rsidRDefault="008E6E60" w:rsidP="001346AD">
            <w:pPr>
              <w:tabs>
                <w:tab w:val="left" w:pos="2064"/>
              </w:tabs>
              <w:rPr>
                <w:rFonts w:asciiTheme="minorHAnsi" w:hAnsiTheme="minorHAnsi" w:cstheme="minorHAnsi"/>
                <w:lang w:eastAsia="en-AU"/>
              </w:rPr>
            </w:pPr>
            <w:r>
              <w:rPr>
                <w:rFonts w:asciiTheme="minorHAnsi" w:hAnsiTheme="minorHAnsi" w:cstheme="minorHAnsi"/>
                <w:lang w:eastAsia="en-AU"/>
              </w:rPr>
              <w:t>Term</w:t>
            </w:r>
            <w:r w:rsidR="008B566A" w:rsidRPr="00C87F46">
              <w:rPr>
                <w:rFonts w:asciiTheme="minorHAnsi" w:hAnsiTheme="minorHAnsi" w:cstheme="minorHAnsi"/>
                <w:lang w:eastAsia="en-AU"/>
              </w:rPr>
              <w:t xml:space="preserve"> definition</w:t>
            </w:r>
          </w:p>
        </w:tc>
        <w:tc>
          <w:tcPr>
            <w:tcW w:w="6379" w:type="dxa"/>
            <w:vAlign w:val="center"/>
          </w:tcPr>
          <w:p w14:paraId="3080BD98" w14:textId="77777777" w:rsidR="008B566A" w:rsidRPr="00C87F46" w:rsidRDefault="008E6E60" w:rsidP="008E6E60">
            <w:pPr>
              <w:tabs>
                <w:tab w:val="left" w:pos="2064"/>
              </w:tabs>
              <w:rPr>
                <w:rFonts w:asciiTheme="minorHAnsi" w:hAnsiTheme="minorHAnsi" w:cstheme="minorHAnsi"/>
                <w:lang w:eastAsia="en-AU"/>
              </w:rPr>
            </w:pPr>
            <w:r>
              <w:rPr>
                <w:rFonts w:asciiTheme="minorHAnsi" w:hAnsiTheme="minorHAnsi" w:cstheme="minorHAnsi"/>
                <w:lang w:eastAsia="en-AU"/>
              </w:rPr>
              <w:t>The title or name given to</w:t>
            </w:r>
            <w:r w:rsidR="008B566A" w:rsidRPr="00C87F46">
              <w:rPr>
                <w:rFonts w:asciiTheme="minorHAnsi" w:hAnsiTheme="minorHAnsi" w:cstheme="minorHAnsi"/>
                <w:lang w:eastAsia="en-AU"/>
              </w:rPr>
              <w:t xml:space="preserve"> the </w:t>
            </w:r>
            <w:r w:rsidR="00C55EE4">
              <w:rPr>
                <w:rFonts w:asciiTheme="minorHAnsi" w:hAnsiTheme="minorHAnsi" w:cstheme="minorHAnsi"/>
                <w:lang w:eastAsia="en-AU"/>
              </w:rPr>
              <w:t>data</w:t>
            </w:r>
            <w:r w:rsidR="008B566A">
              <w:rPr>
                <w:rFonts w:asciiTheme="minorHAnsi" w:hAnsiTheme="minorHAnsi" w:cstheme="minorHAnsi"/>
                <w:lang w:eastAsia="en-AU"/>
              </w:rPr>
              <w:t xml:space="preserve"> </w:t>
            </w:r>
            <w:r w:rsidR="008E0765">
              <w:rPr>
                <w:rFonts w:asciiTheme="minorHAnsi" w:hAnsiTheme="minorHAnsi" w:cstheme="minorHAnsi"/>
                <w:lang w:eastAsia="en-AU"/>
              </w:rPr>
              <w:t>asset (or the series of data assets).</w:t>
            </w:r>
          </w:p>
        </w:tc>
      </w:tr>
      <w:tr w:rsidR="008B566A" w:rsidRPr="00530E92" w14:paraId="4E273128" w14:textId="77777777" w:rsidTr="00D37F09">
        <w:trPr>
          <w:trHeight w:val="325"/>
        </w:trPr>
        <w:tc>
          <w:tcPr>
            <w:tcW w:w="3402" w:type="dxa"/>
            <w:tcBorders>
              <w:bottom w:val="single" w:sz="4" w:space="0" w:color="auto"/>
            </w:tcBorders>
          </w:tcPr>
          <w:p w14:paraId="60B57EF6" w14:textId="77777777" w:rsidR="008B566A" w:rsidRPr="00C87F46" w:rsidRDefault="008B566A" w:rsidP="001346AD">
            <w:pPr>
              <w:tabs>
                <w:tab w:val="left" w:pos="2064"/>
              </w:tabs>
              <w:rPr>
                <w:rFonts w:asciiTheme="minorHAnsi" w:hAnsiTheme="minorHAnsi" w:cstheme="minorHAnsi"/>
                <w:lang w:eastAsia="en-AU"/>
              </w:rPr>
            </w:pPr>
            <w:r>
              <w:rPr>
                <w:rFonts w:asciiTheme="minorHAnsi" w:hAnsiTheme="minorHAnsi" w:cstheme="minorHAnsi"/>
                <w:lang w:eastAsia="en-AU"/>
              </w:rPr>
              <w:t>Field name</w:t>
            </w:r>
          </w:p>
        </w:tc>
        <w:tc>
          <w:tcPr>
            <w:tcW w:w="6379" w:type="dxa"/>
            <w:tcBorders>
              <w:bottom w:val="single" w:sz="4" w:space="0" w:color="auto"/>
            </w:tcBorders>
            <w:vAlign w:val="center"/>
          </w:tcPr>
          <w:p w14:paraId="2DD48CB8" w14:textId="77777777" w:rsidR="008B566A" w:rsidRPr="00C87F46" w:rsidRDefault="008B566A" w:rsidP="001346AD">
            <w:pPr>
              <w:tabs>
                <w:tab w:val="left" w:pos="2064"/>
              </w:tabs>
              <w:rPr>
                <w:rFonts w:asciiTheme="minorHAnsi" w:hAnsiTheme="minorHAnsi" w:cstheme="minorHAnsi"/>
                <w:lang w:eastAsia="en-AU"/>
              </w:rPr>
            </w:pPr>
            <w:r>
              <w:rPr>
                <w:rFonts w:asciiTheme="minorHAnsi" w:hAnsiTheme="minorHAnsi" w:cstheme="minorHAnsi"/>
                <w:lang w:eastAsia="en-AU"/>
              </w:rPr>
              <w:t>Title</w:t>
            </w:r>
          </w:p>
        </w:tc>
      </w:tr>
      <w:tr w:rsidR="008B566A" w:rsidRPr="00027369" w14:paraId="2FDD0AE8" w14:textId="77777777" w:rsidTr="00D37F09">
        <w:tc>
          <w:tcPr>
            <w:tcW w:w="3402" w:type="dxa"/>
            <w:tcBorders>
              <w:bottom w:val="single" w:sz="4" w:space="0" w:color="auto"/>
            </w:tcBorders>
          </w:tcPr>
          <w:p w14:paraId="50959BDB" w14:textId="77777777" w:rsidR="008B566A" w:rsidRPr="00C87F46" w:rsidRDefault="008B566A" w:rsidP="00D37F09">
            <w:pPr>
              <w:rPr>
                <w:rFonts w:asciiTheme="minorHAnsi" w:hAnsiTheme="minorHAnsi" w:cstheme="minorHAnsi"/>
                <w:lang w:eastAsia="en-AU"/>
              </w:rPr>
            </w:pPr>
            <w:r w:rsidRPr="00C87F46">
              <w:rPr>
                <w:rFonts w:asciiTheme="minorHAnsi" w:hAnsiTheme="minorHAnsi" w:cstheme="minorHAnsi"/>
                <w:lang w:eastAsia="en-AU"/>
              </w:rPr>
              <w:t>Guidance</w:t>
            </w:r>
          </w:p>
        </w:tc>
        <w:tc>
          <w:tcPr>
            <w:tcW w:w="6379" w:type="dxa"/>
            <w:tcBorders>
              <w:bottom w:val="single" w:sz="4" w:space="0" w:color="auto"/>
            </w:tcBorders>
            <w:vAlign w:val="center"/>
          </w:tcPr>
          <w:p w14:paraId="1688EF9C" w14:textId="77777777" w:rsidR="00F44D54" w:rsidRDefault="00C55EE4" w:rsidP="00F44D54">
            <w:pPr>
              <w:rPr>
                <w:rFonts w:asciiTheme="minorHAnsi" w:hAnsiTheme="minorHAnsi" w:cstheme="minorHAnsi"/>
                <w:lang w:eastAsia="en-AU"/>
              </w:rPr>
            </w:pPr>
            <w:r>
              <w:rPr>
                <w:rFonts w:asciiTheme="minorHAnsi" w:hAnsiTheme="minorHAnsi" w:cstheme="minorHAnsi"/>
                <w:lang w:eastAsia="en-AU"/>
              </w:rPr>
              <w:t>The Title field p</w:t>
            </w:r>
            <w:r w:rsidR="00530E92">
              <w:rPr>
                <w:rFonts w:asciiTheme="minorHAnsi" w:hAnsiTheme="minorHAnsi" w:cstheme="minorHAnsi"/>
                <w:lang w:eastAsia="en-AU"/>
              </w:rPr>
              <w:t>rovide</w:t>
            </w:r>
            <w:r>
              <w:rPr>
                <w:rFonts w:asciiTheme="minorHAnsi" w:hAnsiTheme="minorHAnsi" w:cstheme="minorHAnsi"/>
                <w:lang w:eastAsia="en-AU"/>
              </w:rPr>
              <w:t>s</w:t>
            </w:r>
            <w:r w:rsidR="00530E92">
              <w:rPr>
                <w:rFonts w:asciiTheme="minorHAnsi" w:hAnsiTheme="minorHAnsi" w:cstheme="minorHAnsi"/>
                <w:lang w:eastAsia="en-AU"/>
              </w:rPr>
              <w:t xml:space="preserve"> a clear and descriptive title for the data asset that describes its </w:t>
            </w:r>
            <w:r w:rsidR="008A082F">
              <w:rPr>
                <w:rFonts w:asciiTheme="minorHAnsi" w:hAnsiTheme="minorHAnsi" w:cstheme="minorHAnsi"/>
                <w:lang w:eastAsia="en-AU"/>
              </w:rPr>
              <w:t>business use</w:t>
            </w:r>
            <w:r w:rsidR="001743BE">
              <w:rPr>
                <w:rFonts w:asciiTheme="minorHAnsi" w:hAnsiTheme="minorHAnsi" w:cstheme="minorHAnsi"/>
                <w:lang w:eastAsia="en-AU"/>
              </w:rPr>
              <w:t>/intent</w:t>
            </w:r>
            <w:r w:rsidR="008A082F">
              <w:rPr>
                <w:rFonts w:asciiTheme="minorHAnsi" w:hAnsiTheme="minorHAnsi" w:cstheme="minorHAnsi"/>
                <w:lang w:eastAsia="en-AU"/>
              </w:rPr>
              <w:t>.</w:t>
            </w:r>
            <w:r w:rsidR="00F44D54">
              <w:rPr>
                <w:rFonts w:asciiTheme="minorHAnsi" w:hAnsiTheme="minorHAnsi" w:cstheme="minorHAnsi"/>
                <w:lang w:eastAsia="en-AU"/>
              </w:rPr>
              <w:t xml:space="preserve"> A</w:t>
            </w:r>
            <w:r w:rsidR="00F44D54" w:rsidRPr="00F44D54">
              <w:rPr>
                <w:rFonts w:asciiTheme="minorHAnsi" w:hAnsiTheme="minorHAnsi" w:cstheme="minorHAnsi"/>
                <w:lang w:eastAsia="en-AU"/>
              </w:rPr>
              <w:t xml:space="preserve">ny alternative names for the </w:t>
            </w:r>
            <w:r w:rsidR="00F44D54">
              <w:rPr>
                <w:rFonts w:asciiTheme="minorHAnsi" w:hAnsiTheme="minorHAnsi" w:cstheme="minorHAnsi"/>
                <w:lang w:eastAsia="en-AU"/>
              </w:rPr>
              <w:t xml:space="preserve">data </w:t>
            </w:r>
            <w:r w:rsidR="00F44D54" w:rsidRPr="00F44D54">
              <w:rPr>
                <w:rFonts w:asciiTheme="minorHAnsi" w:hAnsiTheme="minorHAnsi" w:cstheme="minorHAnsi"/>
                <w:lang w:eastAsia="en-AU"/>
              </w:rPr>
              <w:t xml:space="preserve">asset may be captured in </w:t>
            </w:r>
            <w:r w:rsidR="004E647C">
              <w:rPr>
                <w:rFonts w:asciiTheme="minorHAnsi" w:hAnsiTheme="minorHAnsi" w:cstheme="minorHAnsi"/>
                <w:lang w:eastAsia="en-AU"/>
              </w:rPr>
              <w:t xml:space="preserve">the </w:t>
            </w:r>
            <w:r w:rsidR="00F44D54" w:rsidRPr="00F44D54">
              <w:rPr>
                <w:rFonts w:asciiTheme="minorHAnsi" w:hAnsiTheme="minorHAnsi" w:cstheme="minorHAnsi"/>
                <w:lang w:eastAsia="en-AU"/>
              </w:rPr>
              <w:t xml:space="preserve">description field. </w:t>
            </w:r>
          </w:p>
          <w:p w14:paraId="1E5CFF5A" w14:textId="77777777" w:rsidR="008E0765" w:rsidRDefault="008E0765" w:rsidP="00F44D54">
            <w:pPr>
              <w:rPr>
                <w:rFonts w:asciiTheme="minorHAnsi" w:hAnsiTheme="minorHAnsi" w:cstheme="minorHAnsi"/>
                <w:lang w:eastAsia="en-AU"/>
              </w:rPr>
            </w:pPr>
          </w:p>
          <w:p w14:paraId="70BCE4B4" w14:textId="77777777" w:rsidR="008E0765" w:rsidRDefault="008E0765" w:rsidP="00F44D54">
            <w:pPr>
              <w:rPr>
                <w:rFonts w:asciiTheme="minorHAnsi" w:hAnsiTheme="minorHAnsi" w:cstheme="minorHAnsi"/>
                <w:lang w:eastAsia="en-AU"/>
              </w:rPr>
            </w:pPr>
            <w:r>
              <w:rPr>
                <w:rFonts w:asciiTheme="minorHAnsi" w:hAnsiTheme="minorHAnsi" w:cstheme="minorHAnsi"/>
                <w:lang w:eastAsia="en-AU"/>
              </w:rPr>
              <w:t>Where the metadata record describes a series of data assets, the title should be descriptive of the series.</w:t>
            </w:r>
          </w:p>
          <w:p w14:paraId="199EB266" w14:textId="77777777" w:rsidR="00C55EE4" w:rsidRPr="00F44D54" w:rsidRDefault="00C55EE4" w:rsidP="00F44D54">
            <w:pPr>
              <w:rPr>
                <w:rFonts w:asciiTheme="minorHAnsi" w:hAnsiTheme="minorHAnsi" w:cstheme="minorHAnsi"/>
                <w:lang w:eastAsia="en-AU"/>
              </w:rPr>
            </w:pPr>
          </w:p>
          <w:p w14:paraId="782EA0D5" w14:textId="77777777" w:rsidR="008B566A" w:rsidRPr="00C87F46" w:rsidRDefault="001743BE" w:rsidP="001743BE">
            <w:pPr>
              <w:rPr>
                <w:rFonts w:asciiTheme="minorHAnsi" w:hAnsiTheme="minorHAnsi" w:cstheme="minorHAnsi"/>
                <w:lang w:eastAsia="en-AU"/>
              </w:rPr>
            </w:pPr>
            <w:r>
              <w:rPr>
                <w:rFonts w:asciiTheme="minorHAnsi" w:hAnsiTheme="minorHAnsi" w:cstheme="minorHAnsi"/>
                <w:lang w:eastAsia="en-AU"/>
              </w:rPr>
              <w:t>The author of the metadata record should m</w:t>
            </w:r>
            <w:r w:rsidR="00F44D54" w:rsidRPr="00F44D54">
              <w:rPr>
                <w:rFonts w:asciiTheme="minorHAnsi" w:hAnsiTheme="minorHAnsi" w:cstheme="minorHAnsi"/>
                <w:lang w:eastAsia="en-AU"/>
              </w:rPr>
              <w:t>ake sure the title is meaningful to the user and is keyword rich to support search</w:t>
            </w:r>
            <w:r w:rsidR="00C55EE4">
              <w:rPr>
                <w:rFonts w:asciiTheme="minorHAnsi" w:hAnsiTheme="minorHAnsi" w:cstheme="minorHAnsi"/>
                <w:lang w:eastAsia="en-AU"/>
              </w:rPr>
              <w:t>.</w:t>
            </w:r>
          </w:p>
        </w:tc>
      </w:tr>
      <w:tr w:rsidR="008B566A" w:rsidRPr="001C27D2" w14:paraId="3D37DF78" w14:textId="77777777" w:rsidTr="00D37F09">
        <w:tc>
          <w:tcPr>
            <w:tcW w:w="3402" w:type="dxa"/>
          </w:tcPr>
          <w:p w14:paraId="4DF8461D" w14:textId="77777777" w:rsidR="008B566A" w:rsidRPr="00C87F46" w:rsidRDefault="008B566A" w:rsidP="00D37F09">
            <w:pPr>
              <w:rPr>
                <w:rFonts w:asciiTheme="minorHAnsi" w:hAnsiTheme="minorHAnsi" w:cstheme="minorHAnsi"/>
                <w:lang w:eastAsia="en-AU"/>
              </w:rPr>
            </w:pPr>
            <w:r w:rsidRPr="00C87F46">
              <w:rPr>
                <w:rFonts w:asciiTheme="minorHAnsi" w:hAnsiTheme="minorHAnsi" w:cstheme="minorHAnsi"/>
                <w:lang w:eastAsia="en-AU"/>
              </w:rPr>
              <w:t>Obligation</w:t>
            </w:r>
          </w:p>
        </w:tc>
        <w:tc>
          <w:tcPr>
            <w:tcW w:w="6379" w:type="dxa"/>
            <w:vAlign w:val="center"/>
          </w:tcPr>
          <w:p w14:paraId="48A6AC96" w14:textId="77777777" w:rsidR="008B566A" w:rsidRPr="00C87F46" w:rsidRDefault="008B566A" w:rsidP="00D37F09">
            <w:pPr>
              <w:rPr>
                <w:rFonts w:asciiTheme="minorHAnsi" w:hAnsiTheme="minorHAnsi" w:cstheme="minorHAnsi"/>
                <w:lang w:eastAsia="en-AU"/>
              </w:rPr>
            </w:pPr>
            <w:r w:rsidRPr="00C87F46">
              <w:rPr>
                <w:rFonts w:asciiTheme="minorHAnsi" w:hAnsiTheme="minorHAnsi" w:cstheme="minorHAnsi"/>
                <w:lang w:eastAsia="en-AU"/>
              </w:rPr>
              <w:t>Mandatory</w:t>
            </w:r>
          </w:p>
        </w:tc>
      </w:tr>
      <w:tr w:rsidR="008B566A" w:rsidRPr="00E63F08" w14:paraId="6F4CFE37" w14:textId="77777777" w:rsidTr="00D37F09">
        <w:tc>
          <w:tcPr>
            <w:tcW w:w="3402" w:type="dxa"/>
          </w:tcPr>
          <w:p w14:paraId="2384C46E" w14:textId="77777777" w:rsidR="008B566A" w:rsidRPr="00C87F46" w:rsidRDefault="008B566A" w:rsidP="00D37F09">
            <w:pPr>
              <w:rPr>
                <w:rFonts w:asciiTheme="minorHAnsi" w:hAnsiTheme="minorHAnsi" w:cstheme="minorHAnsi"/>
              </w:rPr>
            </w:pPr>
            <w:r w:rsidRPr="00C87F46">
              <w:rPr>
                <w:rFonts w:asciiTheme="minorHAnsi" w:hAnsiTheme="minorHAnsi" w:cstheme="minorHAnsi"/>
                <w:lang w:eastAsia="en-AU"/>
              </w:rPr>
              <w:t>Default value</w:t>
            </w:r>
          </w:p>
        </w:tc>
        <w:tc>
          <w:tcPr>
            <w:tcW w:w="6379" w:type="dxa"/>
            <w:vAlign w:val="center"/>
          </w:tcPr>
          <w:p w14:paraId="37706E87" w14:textId="77777777" w:rsidR="008B566A" w:rsidRPr="00C87F46" w:rsidRDefault="008A082F" w:rsidP="00D37F09">
            <w:pPr>
              <w:rPr>
                <w:rFonts w:asciiTheme="minorHAnsi" w:hAnsiTheme="minorHAnsi" w:cstheme="minorHAnsi"/>
              </w:rPr>
            </w:pPr>
            <w:r>
              <w:rPr>
                <w:rFonts w:asciiTheme="minorHAnsi" w:hAnsiTheme="minorHAnsi" w:cstheme="minorHAnsi"/>
              </w:rPr>
              <w:t>N/A</w:t>
            </w:r>
          </w:p>
        </w:tc>
      </w:tr>
      <w:tr w:rsidR="008B566A" w:rsidRPr="00E63F08" w14:paraId="1616EFB2" w14:textId="77777777" w:rsidTr="00D37F09">
        <w:tc>
          <w:tcPr>
            <w:tcW w:w="3402" w:type="dxa"/>
            <w:tcBorders>
              <w:bottom w:val="single" w:sz="4" w:space="0" w:color="auto"/>
            </w:tcBorders>
          </w:tcPr>
          <w:p w14:paraId="77C187A0" w14:textId="77777777" w:rsidR="008B566A" w:rsidRPr="00C87F46" w:rsidRDefault="008B566A" w:rsidP="00D37F09">
            <w:pPr>
              <w:rPr>
                <w:rFonts w:asciiTheme="minorHAnsi" w:hAnsiTheme="minorHAnsi" w:cstheme="minorHAnsi"/>
              </w:rPr>
            </w:pPr>
            <w:r w:rsidRPr="00C87F46">
              <w:rPr>
                <w:rFonts w:asciiTheme="minorHAnsi" w:hAnsiTheme="minorHAnsi" w:cstheme="minorHAnsi"/>
                <w:lang w:eastAsia="en-AU"/>
              </w:rPr>
              <w:t>Encoding scheme</w:t>
            </w:r>
          </w:p>
        </w:tc>
        <w:tc>
          <w:tcPr>
            <w:tcW w:w="6379" w:type="dxa"/>
            <w:tcBorders>
              <w:bottom w:val="single" w:sz="4" w:space="0" w:color="auto"/>
            </w:tcBorders>
            <w:vAlign w:val="center"/>
          </w:tcPr>
          <w:p w14:paraId="567D0ADF" w14:textId="77777777" w:rsidR="008B566A" w:rsidRPr="00C87F46" w:rsidRDefault="008B566A" w:rsidP="00D37F09">
            <w:pPr>
              <w:rPr>
                <w:rFonts w:asciiTheme="minorHAnsi" w:hAnsiTheme="minorHAnsi" w:cstheme="minorHAnsi"/>
              </w:rPr>
            </w:pPr>
            <w:r w:rsidRPr="00C87F46">
              <w:rPr>
                <w:rFonts w:asciiTheme="minorHAnsi" w:hAnsiTheme="minorHAnsi" w:cstheme="minorHAnsi"/>
              </w:rPr>
              <w:t>N/A</w:t>
            </w:r>
          </w:p>
        </w:tc>
      </w:tr>
      <w:tr w:rsidR="008B566A" w:rsidRPr="00E63F08" w14:paraId="2BD505C9" w14:textId="77777777" w:rsidTr="00D37F09">
        <w:tc>
          <w:tcPr>
            <w:tcW w:w="3402" w:type="dxa"/>
          </w:tcPr>
          <w:p w14:paraId="08F63B9C" w14:textId="77777777" w:rsidR="008B566A" w:rsidRPr="00C87F46" w:rsidRDefault="008B566A" w:rsidP="00D37F09">
            <w:pPr>
              <w:rPr>
                <w:rFonts w:asciiTheme="minorHAnsi" w:hAnsiTheme="minorHAnsi" w:cstheme="minorHAnsi"/>
              </w:rPr>
            </w:pPr>
            <w:r w:rsidRPr="00C87F46">
              <w:rPr>
                <w:rFonts w:asciiTheme="minorHAnsi" w:hAnsiTheme="minorHAnsi" w:cstheme="minorHAnsi"/>
                <w:lang w:eastAsia="en-AU"/>
              </w:rPr>
              <w:t>Prescribed list of values</w:t>
            </w:r>
          </w:p>
        </w:tc>
        <w:tc>
          <w:tcPr>
            <w:tcW w:w="6379" w:type="dxa"/>
            <w:vAlign w:val="center"/>
          </w:tcPr>
          <w:p w14:paraId="69598F22" w14:textId="77777777" w:rsidR="008B566A" w:rsidRPr="00C87F46" w:rsidRDefault="008B566A" w:rsidP="00D37F09">
            <w:pPr>
              <w:rPr>
                <w:rFonts w:asciiTheme="minorHAnsi" w:hAnsiTheme="minorHAnsi" w:cstheme="minorHAnsi"/>
              </w:rPr>
            </w:pPr>
            <w:r w:rsidRPr="00C87F46">
              <w:rPr>
                <w:rFonts w:asciiTheme="minorHAnsi" w:hAnsiTheme="minorHAnsi" w:cstheme="minorHAnsi"/>
              </w:rPr>
              <w:t>N/A</w:t>
            </w:r>
          </w:p>
        </w:tc>
      </w:tr>
      <w:tr w:rsidR="008B566A" w:rsidRPr="00E63F08" w14:paraId="527345C2" w14:textId="77777777" w:rsidTr="00D37F09">
        <w:tc>
          <w:tcPr>
            <w:tcW w:w="3402" w:type="dxa"/>
          </w:tcPr>
          <w:p w14:paraId="264BC238" w14:textId="77777777" w:rsidR="008B566A" w:rsidRPr="00C87F46" w:rsidRDefault="008B566A" w:rsidP="00D37F09">
            <w:pPr>
              <w:rPr>
                <w:rFonts w:asciiTheme="minorHAnsi" w:hAnsiTheme="minorHAnsi" w:cstheme="minorHAnsi"/>
              </w:rPr>
            </w:pPr>
            <w:r w:rsidRPr="00C87F46">
              <w:rPr>
                <w:rFonts w:asciiTheme="minorHAnsi" w:hAnsiTheme="minorHAnsi" w:cstheme="minorHAnsi"/>
                <w:lang w:eastAsia="en-AU"/>
              </w:rPr>
              <w:t>Example</w:t>
            </w:r>
          </w:p>
        </w:tc>
        <w:tc>
          <w:tcPr>
            <w:tcW w:w="6379" w:type="dxa"/>
            <w:vAlign w:val="center"/>
          </w:tcPr>
          <w:p w14:paraId="43669BC9" w14:textId="77777777" w:rsidR="008B566A" w:rsidRPr="00C87F46" w:rsidRDefault="008B566A" w:rsidP="00D37F09">
            <w:pPr>
              <w:rPr>
                <w:rFonts w:asciiTheme="minorHAnsi" w:hAnsiTheme="minorHAnsi" w:cstheme="minorHAnsi"/>
              </w:rPr>
            </w:pPr>
            <w:r w:rsidRPr="00C87F46">
              <w:rPr>
                <w:rFonts w:asciiTheme="minorHAnsi" w:hAnsiTheme="minorHAnsi" w:cstheme="minorHAnsi"/>
              </w:rPr>
              <w:t>Major Projects</w:t>
            </w:r>
            <w:r>
              <w:rPr>
                <w:rFonts w:asciiTheme="minorHAnsi" w:hAnsiTheme="minorHAnsi" w:cstheme="minorHAnsi"/>
              </w:rPr>
              <w:t>,</w:t>
            </w:r>
            <w:r w:rsidRPr="00C87F46">
              <w:rPr>
                <w:rFonts w:asciiTheme="minorHAnsi" w:hAnsiTheme="minorHAnsi" w:cstheme="minorHAnsi"/>
              </w:rPr>
              <w:t xml:space="preserve"> Victoria Projects Register</w:t>
            </w:r>
          </w:p>
        </w:tc>
      </w:tr>
      <w:tr w:rsidR="008B566A" w:rsidRPr="00E63F08" w14:paraId="308CBD39" w14:textId="77777777" w:rsidTr="00D37F09">
        <w:tc>
          <w:tcPr>
            <w:tcW w:w="3402" w:type="dxa"/>
            <w:vAlign w:val="center"/>
          </w:tcPr>
          <w:p w14:paraId="2B481837" w14:textId="77777777" w:rsidR="008B566A" w:rsidRPr="00C87F46" w:rsidRDefault="008E6E60" w:rsidP="00D37F09">
            <w:pPr>
              <w:rPr>
                <w:rFonts w:asciiTheme="minorHAnsi" w:hAnsiTheme="minorHAnsi" w:cstheme="minorHAnsi"/>
              </w:rPr>
            </w:pPr>
            <w:r w:rsidRPr="007027D2">
              <w:rPr>
                <w:rFonts w:asciiTheme="minorHAnsi" w:hAnsiTheme="minorHAnsi" w:cstheme="minorHAnsi"/>
              </w:rPr>
              <w:t>AGLS</w:t>
            </w:r>
            <w:r>
              <w:rPr>
                <w:rFonts w:asciiTheme="minorHAnsi" w:hAnsiTheme="minorHAnsi" w:cstheme="minorHAnsi"/>
              </w:rPr>
              <w:t>, DC or</w:t>
            </w:r>
            <w:r w:rsidRPr="007027D2">
              <w:rPr>
                <w:rFonts w:asciiTheme="minorHAnsi" w:hAnsiTheme="minorHAnsi" w:cstheme="minorHAnsi"/>
              </w:rPr>
              <w:t xml:space="preserve"> </w:t>
            </w:r>
            <w:r>
              <w:rPr>
                <w:rFonts w:asciiTheme="minorHAnsi" w:hAnsiTheme="minorHAnsi" w:cstheme="minorHAnsi"/>
              </w:rPr>
              <w:t>VICGOV</w:t>
            </w:r>
          </w:p>
        </w:tc>
        <w:tc>
          <w:tcPr>
            <w:tcW w:w="6379" w:type="dxa"/>
            <w:vAlign w:val="center"/>
          </w:tcPr>
          <w:p w14:paraId="07D5CFAC" w14:textId="77777777" w:rsidR="008B566A" w:rsidRPr="00C87F46" w:rsidRDefault="008E6E60" w:rsidP="008E6E60">
            <w:pPr>
              <w:rPr>
                <w:rFonts w:asciiTheme="minorHAnsi" w:hAnsiTheme="minorHAnsi" w:cstheme="minorHAnsi"/>
              </w:rPr>
            </w:pPr>
            <w:proofErr w:type="spellStart"/>
            <w:r w:rsidRPr="00C87F46">
              <w:rPr>
                <w:rFonts w:asciiTheme="minorHAnsi" w:hAnsiTheme="minorHAnsi" w:cstheme="minorHAnsi"/>
              </w:rPr>
              <w:t>dcterms</w:t>
            </w:r>
            <w:r>
              <w:rPr>
                <w:rFonts w:asciiTheme="minorHAnsi" w:hAnsiTheme="minorHAnsi" w:cstheme="minorHAnsi"/>
              </w:rPr>
              <w:t>:T</w:t>
            </w:r>
            <w:r w:rsidR="008B566A" w:rsidRPr="00C87F46">
              <w:rPr>
                <w:rFonts w:asciiTheme="minorHAnsi" w:hAnsiTheme="minorHAnsi" w:cstheme="minorHAnsi"/>
              </w:rPr>
              <w:t>itle</w:t>
            </w:r>
            <w:proofErr w:type="spellEnd"/>
          </w:p>
        </w:tc>
      </w:tr>
    </w:tbl>
    <w:p w14:paraId="2243EEFA" w14:textId="77777777" w:rsidR="00FC44C0" w:rsidRPr="00CA4996" w:rsidRDefault="00FC44C0" w:rsidP="00FC44C0">
      <w:pPr>
        <w:pStyle w:val="Heading3"/>
      </w:pPr>
      <w:r>
        <w:t>Description</w:t>
      </w:r>
    </w:p>
    <w:tbl>
      <w:tblPr>
        <w:tblStyle w:val="TableGrid"/>
        <w:tblpPr w:leftFromText="180" w:rightFromText="180" w:vertAnchor="text" w:tblpY="1"/>
        <w:tblW w:w="9781" w:type="dxa"/>
        <w:tblInd w:w="0" w:type="dxa"/>
        <w:tblLayout w:type="fixed"/>
        <w:tblLook w:val="04A0" w:firstRow="1" w:lastRow="0" w:firstColumn="1" w:lastColumn="0" w:noHBand="0" w:noVBand="1"/>
      </w:tblPr>
      <w:tblGrid>
        <w:gridCol w:w="3402"/>
        <w:gridCol w:w="6379"/>
      </w:tblGrid>
      <w:tr w:rsidR="00FC44C0" w:rsidRPr="00E63F08" w14:paraId="24DB0C9C" w14:textId="77777777" w:rsidTr="000526A1">
        <w:trPr>
          <w:trHeight w:val="400"/>
        </w:trPr>
        <w:tc>
          <w:tcPr>
            <w:tcW w:w="3402" w:type="dxa"/>
            <w:tcBorders>
              <w:bottom w:val="single" w:sz="4" w:space="0" w:color="auto"/>
            </w:tcBorders>
            <w:vAlign w:val="center"/>
          </w:tcPr>
          <w:p w14:paraId="2333BA4C" w14:textId="77777777" w:rsidR="00FC44C0" w:rsidRPr="005A3AEC" w:rsidRDefault="00FC44C0" w:rsidP="000526A1">
            <w:pPr>
              <w:rPr>
                <w:rFonts w:asciiTheme="majorHAnsi" w:hAnsiTheme="majorHAnsi" w:cstheme="majorHAnsi"/>
                <w:b/>
                <w:lang w:eastAsia="en-AU"/>
              </w:rPr>
            </w:pPr>
            <w:r>
              <w:rPr>
                <w:rFonts w:asciiTheme="majorHAnsi" w:hAnsiTheme="majorHAnsi" w:cstheme="majorHAnsi"/>
                <w:b/>
                <w:lang w:eastAsia="en-AU"/>
              </w:rPr>
              <w:t>Term</w:t>
            </w:r>
            <w:r w:rsidRPr="005A3AEC">
              <w:rPr>
                <w:rFonts w:asciiTheme="majorHAnsi" w:hAnsiTheme="majorHAnsi" w:cstheme="majorHAnsi"/>
                <w:b/>
                <w:lang w:eastAsia="en-AU"/>
              </w:rPr>
              <w:t xml:space="preserve"> name</w:t>
            </w:r>
          </w:p>
        </w:tc>
        <w:tc>
          <w:tcPr>
            <w:tcW w:w="6379" w:type="dxa"/>
            <w:tcBorders>
              <w:bottom w:val="single" w:sz="4" w:space="0" w:color="auto"/>
            </w:tcBorders>
            <w:vAlign w:val="center"/>
          </w:tcPr>
          <w:p w14:paraId="127EC869" w14:textId="77777777" w:rsidR="00FC44C0" w:rsidRPr="005A3AEC" w:rsidRDefault="00FC44C0" w:rsidP="000526A1">
            <w:pPr>
              <w:rPr>
                <w:rFonts w:asciiTheme="majorHAnsi" w:hAnsiTheme="majorHAnsi" w:cstheme="majorHAnsi"/>
                <w:b/>
                <w:lang w:eastAsia="en-AU"/>
              </w:rPr>
            </w:pPr>
            <w:r w:rsidRPr="005A3AEC">
              <w:rPr>
                <w:rFonts w:asciiTheme="majorHAnsi" w:hAnsiTheme="majorHAnsi" w:cstheme="majorHAnsi"/>
                <w:b/>
                <w:lang w:eastAsia="en-AU"/>
              </w:rPr>
              <w:t>Description</w:t>
            </w:r>
          </w:p>
        </w:tc>
      </w:tr>
      <w:tr w:rsidR="00FC44C0" w:rsidRPr="00E63F08" w14:paraId="4023DBE7" w14:textId="77777777" w:rsidTr="000526A1">
        <w:tc>
          <w:tcPr>
            <w:tcW w:w="3402" w:type="dxa"/>
          </w:tcPr>
          <w:p w14:paraId="027F7373" w14:textId="77777777" w:rsidR="00FC44C0" w:rsidRPr="005A3AEC" w:rsidRDefault="00FC44C0" w:rsidP="000526A1">
            <w:pPr>
              <w:rPr>
                <w:rFonts w:asciiTheme="minorHAnsi" w:hAnsiTheme="minorHAnsi" w:cstheme="minorHAnsi"/>
                <w:lang w:eastAsia="en-AU"/>
              </w:rPr>
            </w:pPr>
            <w:r>
              <w:rPr>
                <w:rFonts w:asciiTheme="minorHAnsi" w:hAnsiTheme="minorHAnsi" w:cstheme="minorHAnsi"/>
                <w:lang w:eastAsia="en-AU"/>
              </w:rPr>
              <w:t>Term</w:t>
            </w:r>
            <w:r w:rsidRPr="005A3AEC">
              <w:rPr>
                <w:rFonts w:asciiTheme="minorHAnsi" w:hAnsiTheme="minorHAnsi" w:cstheme="minorHAnsi"/>
                <w:lang w:eastAsia="en-AU"/>
              </w:rPr>
              <w:t xml:space="preserve"> definition</w:t>
            </w:r>
          </w:p>
        </w:tc>
        <w:tc>
          <w:tcPr>
            <w:tcW w:w="6379" w:type="dxa"/>
            <w:vAlign w:val="center"/>
          </w:tcPr>
          <w:p w14:paraId="6E7CADC9" w14:textId="77777777" w:rsidR="00FC44C0" w:rsidRPr="005A3AEC" w:rsidRDefault="00FC44C0" w:rsidP="000526A1">
            <w:pPr>
              <w:rPr>
                <w:rFonts w:asciiTheme="minorHAnsi" w:hAnsiTheme="minorHAnsi" w:cstheme="minorHAnsi"/>
                <w:lang w:eastAsia="en-AU"/>
              </w:rPr>
            </w:pPr>
            <w:r w:rsidRPr="005A3AEC">
              <w:rPr>
                <w:rFonts w:asciiTheme="minorHAnsi" w:hAnsiTheme="minorHAnsi" w:cstheme="minorHAnsi"/>
              </w:rPr>
              <w:t xml:space="preserve">A description of the content and/or components of the </w:t>
            </w:r>
            <w:r>
              <w:rPr>
                <w:rFonts w:asciiTheme="minorHAnsi" w:hAnsiTheme="minorHAnsi" w:cstheme="minorHAnsi"/>
              </w:rPr>
              <w:t xml:space="preserve">data </w:t>
            </w:r>
            <w:r w:rsidRPr="005A3AEC">
              <w:rPr>
                <w:rFonts w:asciiTheme="minorHAnsi" w:hAnsiTheme="minorHAnsi" w:cstheme="minorHAnsi"/>
              </w:rPr>
              <w:t>asset.</w:t>
            </w:r>
          </w:p>
        </w:tc>
      </w:tr>
      <w:tr w:rsidR="00FC44C0" w:rsidRPr="00027369" w14:paraId="538B2C80" w14:textId="77777777" w:rsidTr="000526A1">
        <w:tc>
          <w:tcPr>
            <w:tcW w:w="3402" w:type="dxa"/>
            <w:tcBorders>
              <w:bottom w:val="single" w:sz="4" w:space="0" w:color="auto"/>
            </w:tcBorders>
          </w:tcPr>
          <w:p w14:paraId="3AB7FC45" w14:textId="77777777" w:rsidR="00FC44C0" w:rsidRPr="005A3AEC" w:rsidRDefault="00FC44C0" w:rsidP="000526A1">
            <w:pPr>
              <w:rPr>
                <w:rFonts w:asciiTheme="minorHAnsi" w:hAnsiTheme="minorHAnsi" w:cstheme="minorHAnsi"/>
                <w:lang w:eastAsia="en-AU"/>
              </w:rPr>
            </w:pPr>
            <w:r>
              <w:rPr>
                <w:rFonts w:asciiTheme="minorHAnsi" w:hAnsiTheme="minorHAnsi" w:cstheme="minorHAnsi"/>
                <w:lang w:eastAsia="en-AU"/>
              </w:rPr>
              <w:t>Field name</w:t>
            </w:r>
          </w:p>
        </w:tc>
        <w:tc>
          <w:tcPr>
            <w:tcW w:w="6379" w:type="dxa"/>
            <w:tcBorders>
              <w:bottom w:val="single" w:sz="4" w:space="0" w:color="auto"/>
            </w:tcBorders>
            <w:vAlign w:val="center"/>
          </w:tcPr>
          <w:p w14:paraId="3F55A441" w14:textId="77777777" w:rsidR="00FC44C0" w:rsidRPr="005A3AEC" w:rsidRDefault="00FC44C0" w:rsidP="000526A1">
            <w:pPr>
              <w:rPr>
                <w:rFonts w:asciiTheme="minorHAnsi" w:hAnsiTheme="minorHAnsi" w:cstheme="minorHAnsi"/>
                <w:lang w:eastAsia="en-AU"/>
              </w:rPr>
            </w:pPr>
            <w:r>
              <w:rPr>
                <w:rFonts w:asciiTheme="minorHAnsi" w:hAnsiTheme="minorHAnsi" w:cstheme="minorHAnsi"/>
                <w:lang w:eastAsia="en-AU"/>
              </w:rPr>
              <w:t>Description</w:t>
            </w:r>
          </w:p>
        </w:tc>
      </w:tr>
      <w:tr w:rsidR="00FC44C0" w:rsidRPr="00E63F08" w14:paraId="261F08BD" w14:textId="77777777" w:rsidTr="000526A1">
        <w:tc>
          <w:tcPr>
            <w:tcW w:w="3402" w:type="dxa"/>
            <w:tcBorders>
              <w:bottom w:val="single" w:sz="4" w:space="0" w:color="auto"/>
            </w:tcBorders>
          </w:tcPr>
          <w:p w14:paraId="1D371101" w14:textId="77777777" w:rsidR="00FC44C0" w:rsidRPr="005A3AEC" w:rsidRDefault="00FC44C0" w:rsidP="000526A1">
            <w:pPr>
              <w:rPr>
                <w:rFonts w:asciiTheme="minorHAnsi" w:hAnsiTheme="minorHAnsi" w:cstheme="minorHAnsi"/>
              </w:rPr>
            </w:pPr>
            <w:r w:rsidRPr="005A3AEC">
              <w:rPr>
                <w:rFonts w:asciiTheme="minorHAnsi" w:hAnsiTheme="minorHAnsi" w:cstheme="minorHAnsi"/>
                <w:lang w:eastAsia="en-AU"/>
              </w:rPr>
              <w:t>Guidance</w:t>
            </w:r>
          </w:p>
        </w:tc>
        <w:tc>
          <w:tcPr>
            <w:tcW w:w="6379" w:type="dxa"/>
            <w:tcBorders>
              <w:bottom w:val="single" w:sz="4" w:space="0" w:color="auto"/>
            </w:tcBorders>
            <w:vAlign w:val="center"/>
          </w:tcPr>
          <w:p w14:paraId="6494196B" w14:textId="77777777" w:rsidR="00FC44C0" w:rsidRDefault="00FC44C0" w:rsidP="000526A1">
            <w:pPr>
              <w:pStyle w:val="BodyText"/>
              <w:rPr>
                <w:rFonts w:asciiTheme="minorHAnsi" w:hAnsiTheme="minorHAnsi" w:cstheme="minorHAnsi"/>
              </w:rPr>
            </w:pPr>
            <w:r>
              <w:rPr>
                <w:rFonts w:asciiTheme="minorHAnsi" w:hAnsiTheme="minorHAnsi" w:cstheme="minorHAnsi"/>
              </w:rPr>
              <w:t xml:space="preserve">The Description field </w:t>
            </w:r>
            <w:r>
              <w:t xml:space="preserve">should describe the nature of the data asset, </w:t>
            </w:r>
            <w:r w:rsidR="00B5176A">
              <w:t>the program (if applicable)</w:t>
            </w:r>
            <w:r w:rsidR="00A356BC">
              <w:t xml:space="preserve">, </w:t>
            </w:r>
            <w:r>
              <w:t xml:space="preserve">the data type, any relevant legislation, how the data was collected and how it is intended to be used.  It </w:t>
            </w:r>
            <w:r>
              <w:rPr>
                <w:rFonts w:asciiTheme="minorHAnsi" w:hAnsiTheme="minorHAnsi" w:cstheme="minorHAnsi"/>
              </w:rPr>
              <w:t>should help the user to determine if the data asset is fit for their intended purpose.</w:t>
            </w:r>
          </w:p>
          <w:p w14:paraId="20A017B5" w14:textId="77777777" w:rsidR="00EA1A80" w:rsidRDefault="00EA1A80" w:rsidP="000526A1">
            <w:pPr>
              <w:pStyle w:val="BodyText"/>
              <w:rPr>
                <w:rFonts w:asciiTheme="minorHAnsi" w:hAnsiTheme="minorHAnsi" w:cstheme="minorHAnsi"/>
              </w:rPr>
            </w:pPr>
            <w:r>
              <w:rPr>
                <w:rFonts w:asciiTheme="minorHAnsi" w:hAnsiTheme="minorHAnsi" w:cstheme="minorHAnsi"/>
              </w:rPr>
              <w:t xml:space="preserve">Ideally commence the description with the abstract (see the Abstract </w:t>
            </w:r>
            <w:r>
              <w:rPr>
                <w:rFonts w:asciiTheme="minorHAnsi" w:hAnsiTheme="minorHAnsi" w:cstheme="minorHAnsi"/>
              </w:rPr>
              <w:lastRenderedPageBreak/>
              <w:t>term) and ensure it is rich in keywords to aid indexing and discovery via the search engine.</w:t>
            </w:r>
          </w:p>
          <w:p w14:paraId="38BA3B91" w14:textId="77777777" w:rsidR="00FC44C0" w:rsidRDefault="00FC44C0" w:rsidP="000526A1">
            <w:pPr>
              <w:pStyle w:val="BodyText"/>
              <w:rPr>
                <w:rFonts w:asciiTheme="minorHAnsi" w:hAnsiTheme="minorHAnsi" w:cstheme="minorHAnsi"/>
              </w:rPr>
            </w:pPr>
            <w:r w:rsidRPr="005A3AEC">
              <w:rPr>
                <w:rFonts w:asciiTheme="minorHAnsi" w:hAnsiTheme="minorHAnsi" w:cstheme="minorHAnsi"/>
              </w:rPr>
              <w:t xml:space="preserve">The more detailed the </w:t>
            </w:r>
            <w:r>
              <w:rPr>
                <w:rFonts w:asciiTheme="minorHAnsi" w:hAnsiTheme="minorHAnsi" w:cstheme="minorHAnsi"/>
              </w:rPr>
              <w:t xml:space="preserve">description </w:t>
            </w:r>
            <w:r w:rsidRPr="005A3AEC">
              <w:rPr>
                <w:rFonts w:asciiTheme="minorHAnsi" w:hAnsiTheme="minorHAnsi" w:cstheme="minorHAnsi"/>
              </w:rPr>
              <w:t xml:space="preserve">the better an understanding of the data the user gains. It allows the user to know what they are getting before making the decision to </w:t>
            </w:r>
            <w:r>
              <w:rPr>
                <w:rFonts w:asciiTheme="minorHAnsi" w:hAnsiTheme="minorHAnsi" w:cstheme="minorHAnsi"/>
              </w:rPr>
              <w:t>access</w:t>
            </w:r>
            <w:r w:rsidRPr="005A3AEC">
              <w:rPr>
                <w:rFonts w:asciiTheme="minorHAnsi" w:hAnsiTheme="minorHAnsi" w:cstheme="minorHAnsi"/>
              </w:rPr>
              <w:t xml:space="preserve"> the dataset. There is no text limit in this field so the more detailed description the better.</w:t>
            </w:r>
          </w:p>
          <w:p w14:paraId="5B8C0816" w14:textId="77777777" w:rsidR="00FC44C0" w:rsidRPr="005A3AEC" w:rsidRDefault="00FC44C0" w:rsidP="000526A1">
            <w:pPr>
              <w:pStyle w:val="BodyText"/>
              <w:rPr>
                <w:rFonts w:asciiTheme="minorHAnsi" w:hAnsiTheme="minorHAnsi" w:cstheme="minorHAnsi"/>
              </w:rPr>
            </w:pPr>
            <w:r>
              <w:rPr>
                <w:rFonts w:asciiTheme="minorHAnsi" w:hAnsiTheme="minorHAnsi" w:cstheme="minorHAnsi"/>
              </w:rPr>
              <w:t>This field may be the combined Asset Description and Purpose under the Victorian Protective Data Security Framework.</w:t>
            </w:r>
          </w:p>
        </w:tc>
      </w:tr>
      <w:tr w:rsidR="00FC44C0" w:rsidRPr="00027369" w14:paraId="59E09AF9" w14:textId="77777777" w:rsidTr="000526A1">
        <w:tc>
          <w:tcPr>
            <w:tcW w:w="3402" w:type="dxa"/>
          </w:tcPr>
          <w:p w14:paraId="0F9EFED9" w14:textId="77777777" w:rsidR="00FC44C0" w:rsidRPr="005A3AEC" w:rsidRDefault="00FC44C0" w:rsidP="000526A1">
            <w:pPr>
              <w:rPr>
                <w:rFonts w:asciiTheme="minorHAnsi" w:hAnsiTheme="minorHAnsi" w:cstheme="minorHAnsi"/>
                <w:lang w:eastAsia="en-AU"/>
              </w:rPr>
            </w:pPr>
            <w:r w:rsidRPr="005A3AEC">
              <w:rPr>
                <w:rFonts w:asciiTheme="minorHAnsi" w:hAnsiTheme="minorHAnsi" w:cstheme="minorHAnsi"/>
                <w:lang w:eastAsia="en-AU"/>
              </w:rPr>
              <w:t>Obligation</w:t>
            </w:r>
          </w:p>
        </w:tc>
        <w:tc>
          <w:tcPr>
            <w:tcW w:w="6379" w:type="dxa"/>
            <w:vAlign w:val="center"/>
          </w:tcPr>
          <w:p w14:paraId="61A3898C" w14:textId="77777777" w:rsidR="00FC44C0" w:rsidRPr="005A3AEC" w:rsidRDefault="00FC44C0" w:rsidP="000526A1">
            <w:pPr>
              <w:rPr>
                <w:rFonts w:asciiTheme="minorHAnsi" w:hAnsiTheme="minorHAnsi" w:cstheme="minorHAnsi"/>
                <w:lang w:eastAsia="en-AU"/>
              </w:rPr>
            </w:pPr>
            <w:r w:rsidRPr="005A3AEC">
              <w:rPr>
                <w:rFonts w:asciiTheme="minorHAnsi" w:hAnsiTheme="minorHAnsi" w:cstheme="minorHAnsi"/>
                <w:lang w:eastAsia="en-AU"/>
              </w:rPr>
              <w:t>Mandatory</w:t>
            </w:r>
          </w:p>
        </w:tc>
      </w:tr>
      <w:tr w:rsidR="00FC44C0" w:rsidRPr="00E63F08" w14:paraId="5A3E678B" w14:textId="77777777" w:rsidTr="000526A1">
        <w:tc>
          <w:tcPr>
            <w:tcW w:w="3402" w:type="dxa"/>
          </w:tcPr>
          <w:p w14:paraId="18A61781" w14:textId="77777777" w:rsidR="00FC44C0" w:rsidRPr="005A3AEC" w:rsidRDefault="00FC44C0" w:rsidP="000526A1">
            <w:pPr>
              <w:rPr>
                <w:rFonts w:asciiTheme="minorHAnsi" w:hAnsiTheme="minorHAnsi" w:cstheme="minorHAnsi"/>
              </w:rPr>
            </w:pPr>
            <w:r w:rsidRPr="005A3AEC">
              <w:rPr>
                <w:rFonts w:asciiTheme="minorHAnsi" w:hAnsiTheme="minorHAnsi" w:cstheme="minorHAnsi"/>
                <w:lang w:eastAsia="en-AU"/>
              </w:rPr>
              <w:t>Default value</w:t>
            </w:r>
          </w:p>
        </w:tc>
        <w:tc>
          <w:tcPr>
            <w:tcW w:w="6379" w:type="dxa"/>
            <w:vAlign w:val="center"/>
          </w:tcPr>
          <w:p w14:paraId="36E0698F" w14:textId="77777777" w:rsidR="00FC44C0" w:rsidRPr="005A3AEC" w:rsidRDefault="00FC44C0" w:rsidP="000526A1">
            <w:pPr>
              <w:rPr>
                <w:rFonts w:asciiTheme="minorHAnsi" w:hAnsiTheme="minorHAnsi" w:cstheme="minorHAnsi"/>
              </w:rPr>
            </w:pPr>
            <w:r>
              <w:rPr>
                <w:rFonts w:asciiTheme="minorHAnsi" w:hAnsiTheme="minorHAnsi" w:cstheme="minorHAnsi"/>
              </w:rPr>
              <w:t>N/A</w:t>
            </w:r>
          </w:p>
        </w:tc>
      </w:tr>
      <w:tr w:rsidR="00FC44C0" w:rsidRPr="00E63F08" w14:paraId="1A033D5B" w14:textId="77777777" w:rsidTr="000526A1">
        <w:tc>
          <w:tcPr>
            <w:tcW w:w="3402" w:type="dxa"/>
            <w:tcBorders>
              <w:bottom w:val="single" w:sz="4" w:space="0" w:color="auto"/>
            </w:tcBorders>
          </w:tcPr>
          <w:p w14:paraId="27171C1C" w14:textId="77777777" w:rsidR="00FC44C0" w:rsidRPr="005A3AEC" w:rsidRDefault="00FC44C0" w:rsidP="000526A1">
            <w:pPr>
              <w:rPr>
                <w:rFonts w:asciiTheme="minorHAnsi" w:hAnsiTheme="minorHAnsi" w:cstheme="minorHAnsi"/>
              </w:rPr>
            </w:pPr>
            <w:r w:rsidRPr="005A3AEC">
              <w:rPr>
                <w:rFonts w:asciiTheme="minorHAnsi" w:hAnsiTheme="minorHAnsi" w:cstheme="minorHAnsi"/>
                <w:lang w:eastAsia="en-AU"/>
              </w:rPr>
              <w:t>Encoding scheme</w:t>
            </w:r>
          </w:p>
        </w:tc>
        <w:tc>
          <w:tcPr>
            <w:tcW w:w="6379" w:type="dxa"/>
            <w:tcBorders>
              <w:bottom w:val="single" w:sz="4" w:space="0" w:color="auto"/>
            </w:tcBorders>
            <w:vAlign w:val="center"/>
          </w:tcPr>
          <w:p w14:paraId="3C9E2521" w14:textId="77777777" w:rsidR="00FC44C0" w:rsidRPr="005A3AEC" w:rsidRDefault="00FC44C0" w:rsidP="000526A1">
            <w:pPr>
              <w:rPr>
                <w:rFonts w:asciiTheme="minorHAnsi" w:hAnsiTheme="minorHAnsi" w:cstheme="minorHAnsi"/>
              </w:rPr>
            </w:pPr>
            <w:r w:rsidRPr="005A3AEC">
              <w:rPr>
                <w:rFonts w:asciiTheme="minorHAnsi" w:hAnsiTheme="minorHAnsi" w:cstheme="minorHAnsi"/>
              </w:rPr>
              <w:t>N/A</w:t>
            </w:r>
          </w:p>
        </w:tc>
      </w:tr>
      <w:tr w:rsidR="00FC44C0" w:rsidRPr="00E63F08" w14:paraId="09953D2A" w14:textId="77777777" w:rsidTr="000526A1">
        <w:tc>
          <w:tcPr>
            <w:tcW w:w="3402" w:type="dxa"/>
          </w:tcPr>
          <w:p w14:paraId="095581C9" w14:textId="77777777" w:rsidR="00FC44C0" w:rsidRPr="005A3AEC" w:rsidRDefault="00FC44C0" w:rsidP="000526A1">
            <w:pPr>
              <w:rPr>
                <w:rFonts w:asciiTheme="minorHAnsi" w:hAnsiTheme="minorHAnsi" w:cstheme="minorHAnsi"/>
              </w:rPr>
            </w:pPr>
            <w:r w:rsidRPr="005A3AEC">
              <w:rPr>
                <w:rFonts w:asciiTheme="minorHAnsi" w:hAnsiTheme="minorHAnsi" w:cstheme="minorHAnsi"/>
                <w:lang w:eastAsia="en-AU"/>
              </w:rPr>
              <w:t>Prescribed list of values</w:t>
            </w:r>
          </w:p>
        </w:tc>
        <w:tc>
          <w:tcPr>
            <w:tcW w:w="6379" w:type="dxa"/>
            <w:vAlign w:val="center"/>
          </w:tcPr>
          <w:p w14:paraId="3060B890" w14:textId="77777777" w:rsidR="00FC44C0" w:rsidRPr="005A3AEC" w:rsidRDefault="00FC44C0" w:rsidP="000526A1">
            <w:pPr>
              <w:rPr>
                <w:rFonts w:asciiTheme="minorHAnsi" w:hAnsiTheme="minorHAnsi" w:cstheme="minorHAnsi"/>
              </w:rPr>
            </w:pPr>
            <w:r w:rsidRPr="005A3AEC">
              <w:rPr>
                <w:rFonts w:asciiTheme="minorHAnsi" w:hAnsiTheme="minorHAnsi" w:cstheme="minorHAnsi"/>
              </w:rPr>
              <w:t>N/A</w:t>
            </w:r>
          </w:p>
        </w:tc>
      </w:tr>
      <w:tr w:rsidR="00FC44C0" w:rsidRPr="00E63F08" w14:paraId="3F457A08" w14:textId="77777777" w:rsidTr="000526A1">
        <w:tc>
          <w:tcPr>
            <w:tcW w:w="3402" w:type="dxa"/>
          </w:tcPr>
          <w:p w14:paraId="3D58275C" w14:textId="77777777" w:rsidR="00FC44C0" w:rsidRPr="005A3AEC" w:rsidRDefault="00FC44C0" w:rsidP="000526A1">
            <w:pPr>
              <w:rPr>
                <w:rFonts w:asciiTheme="minorHAnsi" w:hAnsiTheme="minorHAnsi" w:cstheme="minorHAnsi"/>
              </w:rPr>
            </w:pPr>
            <w:r w:rsidRPr="005A3AEC">
              <w:rPr>
                <w:rFonts w:asciiTheme="minorHAnsi" w:hAnsiTheme="minorHAnsi" w:cstheme="minorHAnsi"/>
                <w:lang w:eastAsia="en-AU"/>
              </w:rPr>
              <w:t>Example</w:t>
            </w:r>
          </w:p>
        </w:tc>
        <w:tc>
          <w:tcPr>
            <w:tcW w:w="6379" w:type="dxa"/>
            <w:vAlign w:val="center"/>
          </w:tcPr>
          <w:p w14:paraId="79EAC99D" w14:textId="77777777" w:rsidR="00FC44C0" w:rsidRPr="005A3AEC" w:rsidRDefault="00FC44C0" w:rsidP="000526A1">
            <w:pPr>
              <w:rPr>
                <w:rFonts w:asciiTheme="minorHAnsi" w:hAnsiTheme="minorHAnsi" w:cstheme="minorHAnsi"/>
              </w:rPr>
            </w:pPr>
            <w:r w:rsidRPr="005A3AEC">
              <w:rPr>
                <w:rFonts w:asciiTheme="minorHAnsi" w:hAnsiTheme="minorHAnsi" w:cstheme="minorHAnsi"/>
              </w:rPr>
              <w:t>Major Projects Victoria is the Victorian Government’s in house project delivery agency. This register lists all current and completed Major Projects Victoria projects including add</w:t>
            </w:r>
            <w:r>
              <w:rPr>
                <w:rFonts w:asciiTheme="minorHAnsi" w:hAnsiTheme="minorHAnsi" w:cstheme="minorHAnsi"/>
              </w:rPr>
              <w:t xml:space="preserve">ress and </w:t>
            </w:r>
            <w:r w:rsidRPr="005A3AEC">
              <w:rPr>
                <w:rFonts w:asciiTheme="minorHAnsi" w:hAnsiTheme="minorHAnsi" w:cstheme="minorHAnsi"/>
              </w:rPr>
              <w:t>location details.</w:t>
            </w:r>
          </w:p>
        </w:tc>
      </w:tr>
      <w:tr w:rsidR="00FC44C0" w:rsidRPr="00E63F08" w14:paraId="38EF7F85" w14:textId="77777777" w:rsidTr="000526A1">
        <w:tc>
          <w:tcPr>
            <w:tcW w:w="3402" w:type="dxa"/>
            <w:vAlign w:val="center"/>
          </w:tcPr>
          <w:p w14:paraId="67675142" w14:textId="77777777" w:rsidR="00FC44C0" w:rsidRPr="005A3AEC" w:rsidRDefault="00FC44C0" w:rsidP="000526A1">
            <w:pPr>
              <w:rPr>
                <w:rFonts w:asciiTheme="minorHAnsi" w:hAnsiTheme="minorHAnsi" w:cstheme="minorHAnsi"/>
              </w:rPr>
            </w:pPr>
            <w:r w:rsidRPr="007027D2">
              <w:rPr>
                <w:rFonts w:asciiTheme="minorHAnsi" w:hAnsiTheme="minorHAnsi" w:cstheme="minorHAnsi"/>
              </w:rPr>
              <w:t>AGLS</w:t>
            </w:r>
            <w:r>
              <w:rPr>
                <w:rFonts w:asciiTheme="minorHAnsi" w:hAnsiTheme="minorHAnsi" w:cstheme="minorHAnsi"/>
              </w:rPr>
              <w:t>, DC or</w:t>
            </w:r>
            <w:r w:rsidRPr="007027D2">
              <w:rPr>
                <w:rFonts w:asciiTheme="minorHAnsi" w:hAnsiTheme="minorHAnsi" w:cstheme="minorHAnsi"/>
              </w:rPr>
              <w:t xml:space="preserve"> </w:t>
            </w:r>
            <w:r>
              <w:rPr>
                <w:rFonts w:asciiTheme="minorHAnsi" w:hAnsiTheme="minorHAnsi" w:cstheme="minorHAnsi"/>
              </w:rPr>
              <w:t>VICGOV</w:t>
            </w:r>
          </w:p>
        </w:tc>
        <w:tc>
          <w:tcPr>
            <w:tcW w:w="6379" w:type="dxa"/>
            <w:vAlign w:val="center"/>
          </w:tcPr>
          <w:p w14:paraId="01A52E57" w14:textId="77777777" w:rsidR="00FC44C0" w:rsidRPr="005A3AEC" w:rsidRDefault="00FC44C0" w:rsidP="000526A1">
            <w:pPr>
              <w:rPr>
                <w:rFonts w:asciiTheme="minorHAnsi" w:hAnsiTheme="minorHAnsi" w:cstheme="minorHAnsi"/>
              </w:rPr>
            </w:pPr>
            <w:proofErr w:type="spellStart"/>
            <w:r w:rsidRPr="005A3AEC">
              <w:rPr>
                <w:rFonts w:asciiTheme="minorHAnsi" w:hAnsiTheme="minorHAnsi" w:cstheme="minorHAnsi"/>
              </w:rPr>
              <w:t>dcterms</w:t>
            </w:r>
            <w:r>
              <w:rPr>
                <w:rFonts w:asciiTheme="minorHAnsi" w:hAnsiTheme="minorHAnsi" w:cstheme="minorHAnsi"/>
              </w:rPr>
              <w:t>:D</w:t>
            </w:r>
            <w:r w:rsidRPr="005A3AEC">
              <w:rPr>
                <w:rFonts w:asciiTheme="minorHAnsi" w:hAnsiTheme="minorHAnsi" w:cstheme="minorHAnsi"/>
              </w:rPr>
              <w:t>escription</w:t>
            </w:r>
            <w:proofErr w:type="spellEnd"/>
          </w:p>
        </w:tc>
      </w:tr>
    </w:tbl>
    <w:p w14:paraId="56FBE8D5" w14:textId="77777777" w:rsidR="00FC44C0" w:rsidRPr="001C27D2" w:rsidRDefault="00FC44C0" w:rsidP="00FC44C0">
      <w:pPr>
        <w:pStyle w:val="Heading3"/>
      </w:pPr>
      <w:r>
        <w:t xml:space="preserve">Keywords </w:t>
      </w:r>
    </w:p>
    <w:tbl>
      <w:tblPr>
        <w:tblStyle w:val="TableGrid"/>
        <w:tblpPr w:leftFromText="180" w:rightFromText="180" w:vertAnchor="text" w:tblpY="1"/>
        <w:tblW w:w="9781" w:type="dxa"/>
        <w:tblInd w:w="0" w:type="dxa"/>
        <w:tblLayout w:type="fixed"/>
        <w:tblLook w:val="04A0" w:firstRow="1" w:lastRow="0" w:firstColumn="1" w:lastColumn="0" w:noHBand="0" w:noVBand="1"/>
      </w:tblPr>
      <w:tblGrid>
        <w:gridCol w:w="3402"/>
        <w:gridCol w:w="6379"/>
      </w:tblGrid>
      <w:tr w:rsidR="00FC44C0" w:rsidRPr="0019669E" w14:paraId="0C9FA65F" w14:textId="77777777" w:rsidTr="000526A1">
        <w:trPr>
          <w:trHeight w:val="400"/>
        </w:trPr>
        <w:tc>
          <w:tcPr>
            <w:tcW w:w="3402" w:type="dxa"/>
            <w:tcBorders>
              <w:bottom w:val="single" w:sz="4" w:space="0" w:color="auto"/>
            </w:tcBorders>
            <w:vAlign w:val="center"/>
          </w:tcPr>
          <w:p w14:paraId="19201EAE" w14:textId="77777777" w:rsidR="00FC44C0" w:rsidRPr="00CB564E" w:rsidRDefault="00FC44C0" w:rsidP="000526A1">
            <w:pPr>
              <w:rPr>
                <w:rFonts w:asciiTheme="majorHAnsi" w:hAnsiTheme="majorHAnsi" w:cstheme="majorHAnsi"/>
                <w:b/>
                <w:lang w:eastAsia="en-AU"/>
              </w:rPr>
            </w:pPr>
            <w:r>
              <w:rPr>
                <w:rFonts w:asciiTheme="majorHAnsi" w:hAnsiTheme="majorHAnsi" w:cstheme="majorHAnsi"/>
                <w:b/>
                <w:lang w:eastAsia="en-AU"/>
              </w:rPr>
              <w:t>Term</w:t>
            </w:r>
            <w:r w:rsidRPr="00CB564E">
              <w:rPr>
                <w:rFonts w:asciiTheme="majorHAnsi" w:hAnsiTheme="majorHAnsi" w:cstheme="majorHAnsi"/>
                <w:b/>
                <w:lang w:eastAsia="en-AU"/>
              </w:rPr>
              <w:t xml:space="preserve"> name</w:t>
            </w:r>
          </w:p>
        </w:tc>
        <w:tc>
          <w:tcPr>
            <w:tcW w:w="6379" w:type="dxa"/>
            <w:tcBorders>
              <w:bottom w:val="single" w:sz="4" w:space="0" w:color="auto"/>
            </w:tcBorders>
            <w:vAlign w:val="center"/>
          </w:tcPr>
          <w:p w14:paraId="0045B0E3" w14:textId="77777777" w:rsidR="00FC44C0" w:rsidRPr="00CB564E" w:rsidRDefault="00FC44C0" w:rsidP="000526A1">
            <w:pPr>
              <w:rPr>
                <w:rFonts w:asciiTheme="majorHAnsi" w:hAnsiTheme="majorHAnsi" w:cstheme="majorHAnsi"/>
                <w:b/>
                <w:lang w:eastAsia="en-AU"/>
              </w:rPr>
            </w:pPr>
            <w:r w:rsidRPr="00CB564E">
              <w:rPr>
                <w:rFonts w:asciiTheme="majorHAnsi" w:hAnsiTheme="majorHAnsi" w:cstheme="majorHAnsi"/>
                <w:b/>
                <w:lang w:eastAsia="en-AU"/>
              </w:rPr>
              <w:t>Subject</w:t>
            </w:r>
          </w:p>
        </w:tc>
      </w:tr>
      <w:tr w:rsidR="00FC44C0" w:rsidRPr="00027369" w14:paraId="4507C235" w14:textId="77777777" w:rsidTr="000526A1">
        <w:tc>
          <w:tcPr>
            <w:tcW w:w="3402" w:type="dxa"/>
          </w:tcPr>
          <w:p w14:paraId="63BE3CF0" w14:textId="77777777" w:rsidR="00FC44C0" w:rsidRPr="00CB564E" w:rsidRDefault="00FC44C0" w:rsidP="000526A1">
            <w:pPr>
              <w:rPr>
                <w:rFonts w:asciiTheme="minorHAnsi" w:hAnsiTheme="minorHAnsi" w:cstheme="minorHAnsi"/>
                <w:lang w:eastAsia="en-AU"/>
              </w:rPr>
            </w:pPr>
            <w:r>
              <w:rPr>
                <w:rFonts w:asciiTheme="minorHAnsi" w:hAnsiTheme="minorHAnsi" w:cstheme="minorHAnsi"/>
                <w:lang w:eastAsia="en-AU"/>
              </w:rPr>
              <w:t>Term</w:t>
            </w:r>
            <w:r w:rsidRPr="00CB564E">
              <w:rPr>
                <w:rFonts w:asciiTheme="minorHAnsi" w:hAnsiTheme="minorHAnsi" w:cstheme="minorHAnsi"/>
                <w:lang w:eastAsia="en-AU"/>
              </w:rPr>
              <w:t xml:space="preserve"> definition</w:t>
            </w:r>
          </w:p>
        </w:tc>
        <w:tc>
          <w:tcPr>
            <w:tcW w:w="6379" w:type="dxa"/>
            <w:vAlign w:val="center"/>
          </w:tcPr>
          <w:p w14:paraId="1434B4C6" w14:textId="77777777" w:rsidR="00FC44C0" w:rsidRPr="00CB564E" w:rsidRDefault="00FC44C0" w:rsidP="000526A1">
            <w:pPr>
              <w:rPr>
                <w:rFonts w:asciiTheme="minorHAnsi" w:hAnsiTheme="minorHAnsi" w:cstheme="minorHAnsi"/>
                <w:lang w:eastAsia="en-AU"/>
              </w:rPr>
            </w:pPr>
            <w:r w:rsidRPr="00CB564E">
              <w:rPr>
                <w:rFonts w:asciiTheme="minorHAnsi" w:hAnsiTheme="minorHAnsi" w:cstheme="minorHAnsi"/>
                <w:lang w:eastAsia="en-AU"/>
              </w:rPr>
              <w:t>Keywords or search terms which describe the topic or content of the</w:t>
            </w:r>
            <w:r>
              <w:rPr>
                <w:rFonts w:asciiTheme="minorHAnsi" w:hAnsiTheme="minorHAnsi" w:cstheme="minorHAnsi"/>
                <w:lang w:eastAsia="en-AU"/>
              </w:rPr>
              <w:t xml:space="preserve"> data</w:t>
            </w:r>
            <w:r w:rsidRPr="00CB564E">
              <w:rPr>
                <w:rFonts w:asciiTheme="minorHAnsi" w:hAnsiTheme="minorHAnsi" w:cstheme="minorHAnsi"/>
                <w:lang w:eastAsia="en-AU"/>
              </w:rPr>
              <w:t xml:space="preserve"> asset.</w:t>
            </w:r>
          </w:p>
        </w:tc>
      </w:tr>
      <w:tr w:rsidR="00FC44C0" w:rsidRPr="00027369" w14:paraId="79F04962" w14:textId="77777777" w:rsidTr="000526A1">
        <w:tc>
          <w:tcPr>
            <w:tcW w:w="3402" w:type="dxa"/>
            <w:tcBorders>
              <w:bottom w:val="single" w:sz="4" w:space="0" w:color="auto"/>
            </w:tcBorders>
          </w:tcPr>
          <w:p w14:paraId="55B24085" w14:textId="77777777" w:rsidR="00FC44C0" w:rsidRPr="00CB564E" w:rsidRDefault="00FC44C0" w:rsidP="000526A1">
            <w:pPr>
              <w:rPr>
                <w:rFonts w:asciiTheme="minorHAnsi" w:hAnsiTheme="minorHAnsi" w:cstheme="minorHAnsi"/>
                <w:lang w:eastAsia="en-AU"/>
              </w:rPr>
            </w:pPr>
            <w:r>
              <w:rPr>
                <w:rFonts w:asciiTheme="minorHAnsi" w:hAnsiTheme="minorHAnsi" w:cstheme="minorHAnsi"/>
                <w:lang w:eastAsia="en-AU"/>
              </w:rPr>
              <w:t>Field name</w:t>
            </w:r>
          </w:p>
        </w:tc>
        <w:tc>
          <w:tcPr>
            <w:tcW w:w="6379" w:type="dxa"/>
            <w:tcBorders>
              <w:bottom w:val="single" w:sz="4" w:space="0" w:color="auto"/>
            </w:tcBorders>
            <w:vAlign w:val="center"/>
          </w:tcPr>
          <w:p w14:paraId="32622348" w14:textId="77777777" w:rsidR="00FC44C0" w:rsidRPr="00CB564E" w:rsidRDefault="00FC44C0" w:rsidP="000526A1">
            <w:pPr>
              <w:rPr>
                <w:rFonts w:asciiTheme="minorHAnsi" w:hAnsiTheme="minorHAnsi" w:cstheme="minorHAnsi"/>
                <w:lang w:eastAsia="en-AU"/>
              </w:rPr>
            </w:pPr>
            <w:r>
              <w:rPr>
                <w:rFonts w:asciiTheme="minorHAnsi" w:hAnsiTheme="minorHAnsi" w:cstheme="minorHAnsi"/>
                <w:lang w:eastAsia="en-AU"/>
              </w:rPr>
              <w:t>Keywords</w:t>
            </w:r>
          </w:p>
        </w:tc>
      </w:tr>
      <w:tr w:rsidR="00FC44C0" w:rsidRPr="00027369" w14:paraId="6C187ACC" w14:textId="77777777" w:rsidTr="000526A1">
        <w:tc>
          <w:tcPr>
            <w:tcW w:w="3402" w:type="dxa"/>
            <w:tcBorders>
              <w:bottom w:val="single" w:sz="4" w:space="0" w:color="auto"/>
            </w:tcBorders>
          </w:tcPr>
          <w:p w14:paraId="123C38B4" w14:textId="77777777" w:rsidR="00FC44C0" w:rsidRPr="00CB564E" w:rsidRDefault="00FC44C0" w:rsidP="000526A1">
            <w:pPr>
              <w:rPr>
                <w:rFonts w:asciiTheme="minorHAnsi" w:hAnsiTheme="minorHAnsi" w:cstheme="minorHAnsi"/>
                <w:lang w:eastAsia="en-AU"/>
              </w:rPr>
            </w:pPr>
            <w:r w:rsidRPr="00CB564E">
              <w:rPr>
                <w:rFonts w:asciiTheme="minorHAnsi" w:hAnsiTheme="minorHAnsi" w:cstheme="minorHAnsi"/>
                <w:lang w:eastAsia="en-AU"/>
              </w:rPr>
              <w:t>Guidance</w:t>
            </w:r>
          </w:p>
        </w:tc>
        <w:tc>
          <w:tcPr>
            <w:tcW w:w="6379" w:type="dxa"/>
            <w:tcBorders>
              <w:bottom w:val="single" w:sz="4" w:space="0" w:color="auto"/>
            </w:tcBorders>
            <w:vAlign w:val="center"/>
          </w:tcPr>
          <w:p w14:paraId="2B580DDC" w14:textId="77777777" w:rsidR="00FC44C0" w:rsidRPr="00CB564E" w:rsidRDefault="00FC44C0" w:rsidP="000526A1">
            <w:pPr>
              <w:rPr>
                <w:rFonts w:asciiTheme="minorHAnsi" w:hAnsiTheme="minorHAnsi" w:cstheme="minorHAnsi"/>
                <w:lang w:eastAsia="en-AU"/>
              </w:rPr>
            </w:pPr>
            <w:r>
              <w:rPr>
                <w:rFonts w:asciiTheme="minorHAnsi" w:hAnsiTheme="minorHAnsi" w:cstheme="minorHAnsi"/>
                <w:lang w:eastAsia="en-AU"/>
              </w:rPr>
              <w:t>Along with the Description field, the Keywords field helps to describe the data asset to the user.  The aim should be to i</w:t>
            </w:r>
            <w:r w:rsidRPr="00CB564E">
              <w:rPr>
                <w:rFonts w:asciiTheme="minorHAnsi" w:hAnsiTheme="minorHAnsi" w:cstheme="minorHAnsi"/>
                <w:lang w:eastAsia="en-AU"/>
              </w:rPr>
              <w:t xml:space="preserve">nclude a minimum of two or three </w:t>
            </w:r>
            <w:r>
              <w:rPr>
                <w:rFonts w:asciiTheme="minorHAnsi" w:hAnsiTheme="minorHAnsi" w:cstheme="minorHAnsi"/>
                <w:lang w:eastAsia="en-AU"/>
              </w:rPr>
              <w:t xml:space="preserve">keywords (i.e. </w:t>
            </w:r>
            <w:r w:rsidRPr="00CB564E">
              <w:rPr>
                <w:rFonts w:asciiTheme="minorHAnsi" w:hAnsiTheme="minorHAnsi" w:cstheme="minorHAnsi"/>
                <w:lang w:eastAsia="en-AU"/>
              </w:rPr>
              <w:t>search terms or key phases</w:t>
            </w:r>
            <w:r>
              <w:rPr>
                <w:rFonts w:asciiTheme="minorHAnsi" w:hAnsiTheme="minorHAnsi" w:cstheme="minorHAnsi"/>
                <w:lang w:eastAsia="en-AU"/>
              </w:rPr>
              <w:t>)</w:t>
            </w:r>
            <w:r w:rsidRPr="00CB564E">
              <w:rPr>
                <w:rFonts w:asciiTheme="minorHAnsi" w:hAnsiTheme="minorHAnsi" w:cstheme="minorHAnsi"/>
                <w:lang w:eastAsia="en-AU"/>
              </w:rPr>
              <w:t xml:space="preserve"> to assist users in locating the </w:t>
            </w:r>
            <w:r>
              <w:rPr>
                <w:rFonts w:asciiTheme="minorHAnsi" w:hAnsiTheme="minorHAnsi" w:cstheme="minorHAnsi"/>
                <w:lang w:eastAsia="en-AU"/>
              </w:rPr>
              <w:t xml:space="preserve">data </w:t>
            </w:r>
            <w:r w:rsidRPr="00CB564E">
              <w:rPr>
                <w:rFonts w:asciiTheme="minorHAnsi" w:hAnsiTheme="minorHAnsi" w:cstheme="minorHAnsi"/>
                <w:lang w:eastAsia="en-AU"/>
              </w:rPr>
              <w:t>asset</w:t>
            </w:r>
            <w:r>
              <w:rPr>
                <w:rFonts w:asciiTheme="minorHAnsi" w:hAnsiTheme="minorHAnsi" w:cstheme="minorHAnsi"/>
                <w:lang w:eastAsia="en-AU"/>
              </w:rPr>
              <w:t xml:space="preserve"> and understanding its intend</w:t>
            </w:r>
            <w:r w:rsidRPr="00CB564E">
              <w:rPr>
                <w:rFonts w:asciiTheme="minorHAnsi" w:hAnsiTheme="minorHAnsi" w:cstheme="minorHAnsi"/>
                <w:lang w:eastAsia="en-AU"/>
              </w:rPr>
              <w:t>.</w:t>
            </w:r>
            <w:r>
              <w:rPr>
                <w:rFonts w:asciiTheme="minorHAnsi" w:hAnsiTheme="minorHAnsi" w:cstheme="minorHAnsi"/>
                <w:lang w:eastAsia="en-AU"/>
              </w:rPr>
              <w:t xml:space="preserve"> </w:t>
            </w:r>
            <w:r w:rsidRPr="00027369">
              <w:rPr>
                <w:rFonts w:asciiTheme="minorHAnsi" w:hAnsiTheme="minorHAnsi" w:cstheme="minorHAnsi"/>
                <w:lang w:eastAsia="en-AU"/>
              </w:rPr>
              <w:t xml:space="preserve"> </w:t>
            </w:r>
            <w:r>
              <w:rPr>
                <w:rFonts w:asciiTheme="minorHAnsi" w:hAnsiTheme="minorHAnsi" w:cstheme="minorHAnsi"/>
                <w:lang w:eastAsia="en-AU"/>
              </w:rPr>
              <w:t xml:space="preserve">Keywords </w:t>
            </w:r>
            <w:r w:rsidRPr="00027369">
              <w:rPr>
                <w:rFonts w:asciiTheme="minorHAnsi" w:hAnsiTheme="minorHAnsi" w:cstheme="minorHAnsi"/>
                <w:lang w:eastAsia="en-AU"/>
              </w:rPr>
              <w:t xml:space="preserve">drive better search </w:t>
            </w:r>
            <w:r>
              <w:rPr>
                <w:rFonts w:asciiTheme="minorHAnsi" w:hAnsiTheme="minorHAnsi" w:cstheme="minorHAnsi"/>
                <w:lang w:eastAsia="en-AU"/>
              </w:rPr>
              <w:t xml:space="preserve">discovery </w:t>
            </w:r>
            <w:r w:rsidRPr="00027369">
              <w:rPr>
                <w:rFonts w:asciiTheme="minorHAnsi" w:hAnsiTheme="minorHAnsi" w:cstheme="minorHAnsi"/>
                <w:lang w:eastAsia="en-AU"/>
              </w:rPr>
              <w:t>and also support the ability to link data</w:t>
            </w:r>
            <w:r>
              <w:rPr>
                <w:rFonts w:asciiTheme="minorHAnsi" w:hAnsiTheme="minorHAnsi" w:cstheme="minorHAnsi"/>
                <w:lang w:eastAsia="en-AU"/>
              </w:rPr>
              <w:t>sets</w:t>
            </w:r>
            <w:r w:rsidRPr="00027369">
              <w:rPr>
                <w:rFonts w:asciiTheme="minorHAnsi" w:hAnsiTheme="minorHAnsi" w:cstheme="minorHAnsi"/>
                <w:lang w:eastAsia="en-AU"/>
              </w:rPr>
              <w:t>.</w:t>
            </w:r>
          </w:p>
        </w:tc>
      </w:tr>
      <w:tr w:rsidR="00FC44C0" w:rsidRPr="00027369" w14:paraId="634D6E17" w14:textId="77777777" w:rsidTr="000526A1">
        <w:tc>
          <w:tcPr>
            <w:tcW w:w="3402" w:type="dxa"/>
          </w:tcPr>
          <w:p w14:paraId="022BE810" w14:textId="77777777" w:rsidR="00FC44C0" w:rsidRPr="00CB564E" w:rsidRDefault="00FC44C0" w:rsidP="000526A1">
            <w:pPr>
              <w:rPr>
                <w:rFonts w:asciiTheme="minorHAnsi" w:hAnsiTheme="minorHAnsi" w:cstheme="minorHAnsi"/>
                <w:lang w:eastAsia="en-AU"/>
              </w:rPr>
            </w:pPr>
            <w:r w:rsidRPr="00CB564E">
              <w:rPr>
                <w:rFonts w:asciiTheme="minorHAnsi" w:hAnsiTheme="minorHAnsi" w:cstheme="minorHAnsi"/>
                <w:lang w:eastAsia="en-AU"/>
              </w:rPr>
              <w:t>Obligation</w:t>
            </w:r>
          </w:p>
        </w:tc>
        <w:tc>
          <w:tcPr>
            <w:tcW w:w="6379" w:type="dxa"/>
            <w:vAlign w:val="center"/>
          </w:tcPr>
          <w:p w14:paraId="69725C57" w14:textId="77777777" w:rsidR="00FC44C0" w:rsidRPr="00CB564E" w:rsidRDefault="00FC44C0" w:rsidP="000526A1">
            <w:pPr>
              <w:rPr>
                <w:rFonts w:asciiTheme="minorHAnsi" w:hAnsiTheme="minorHAnsi" w:cstheme="minorHAnsi"/>
                <w:lang w:eastAsia="en-AU"/>
              </w:rPr>
            </w:pPr>
            <w:r w:rsidRPr="00CB564E">
              <w:rPr>
                <w:rFonts w:asciiTheme="minorHAnsi" w:hAnsiTheme="minorHAnsi" w:cstheme="minorHAnsi"/>
                <w:lang w:eastAsia="en-AU"/>
              </w:rPr>
              <w:t>Mandatory</w:t>
            </w:r>
          </w:p>
        </w:tc>
      </w:tr>
      <w:tr w:rsidR="00FC44C0" w:rsidRPr="0019669E" w14:paraId="0313F832" w14:textId="77777777" w:rsidTr="000526A1">
        <w:tc>
          <w:tcPr>
            <w:tcW w:w="3402" w:type="dxa"/>
          </w:tcPr>
          <w:p w14:paraId="2C855C32" w14:textId="77777777" w:rsidR="00FC44C0" w:rsidRPr="00CB564E" w:rsidRDefault="00FC44C0" w:rsidP="000526A1">
            <w:pPr>
              <w:rPr>
                <w:rFonts w:asciiTheme="minorHAnsi" w:hAnsiTheme="minorHAnsi" w:cstheme="minorHAnsi"/>
              </w:rPr>
            </w:pPr>
            <w:r w:rsidRPr="00CB564E">
              <w:rPr>
                <w:rFonts w:asciiTheme="minorHAnsi" w:hAnsiTheme="minorHAnsi" w:cstheme="minorHAnsi"/>
                <w:lang w:eastAsia="en-AU"/>
              </w:rPr>
              <w:t>Default value</w:t>
            </w:r>
          </w:p>
        </w:tc>
        <w:tc>
          <w:tcPr>
            <w:tcW w:w="6379" w:type="dxa"/>
            <w:vAlign w:val="center"/>
          </w:tcPr>
          <w:p w14:paraId="132EBCF6" w14:textId="77777777" w:rsidR="00FC44C0" w:rsidRPr="00CB564E" w:rsidRDefault="00FC44C0" w:rsidP="000526A1">
            <w:pPr>
              <w:rPr>
                <w:rFonts w:asciiTheme="minorHAnsi" w:hAnsiTheme="minorHAnsi" w:cstheme="minorHAnsi"/>
              </w:rPr>
            </w:pPr>
            <w:r w:rsidRPr="00CB564E">
              <w:rPr>
                <w:rFonts w:asciiTheme="minorHAnsi" w:hAnsiTheme="minorHAnsi" w:cstheme="minorHAnsi"/>
              </w:rPr>
              <w:t>N/A</w:t>
            </w:r>
          </w:p>
        </w:tc>
      </w:tr>
      <w:tr w:rsidR="00FC44C0" w:rsidRPr="0019669E" w14:paraId="43EFBCD5" w14:textId="77777777" w:rsidTr="000526A1">
        <w:tc>
          <w:tcPr>
            <w:tcW w:w="3402" w:type="dxa"/>
            <w:tcBorders>
              <w:bottom w:val="single" w:sz="4" w:space="0" w:color="auto"/>
            </w:tcBorders>
          </w:tcPr>
          <w:p w14:paraId="30254CF0" w14:textId="77777777" w:rsidR="00FC44C0" w:rsidRPr="00CB564E" w:rsidRDefault="00FC44C0" w:rsidP="000526A1">
            <w:pPr>
              <w:rPr>
                <w:rFonts w:asciiTheme="minorHAnsi" w:hAnsiTheme="minorHAnsi" w:cstheme="minorHAnsi"/>
              </w:rPr>
            </w:pPr>
            <w:r w:rsidRPr="00CB564E">
              <w:rPr>
                <w:rFonts w:asciiTheme="minorHAnsi" w:hAnsiTheme="minorHAnsi" w:cstheme="minorHAnsi"/>
                <w:lang w:eastAsia="en-AU"/>
              </w:rPr>
              <w:t>Encoding scheme</w:t>
            </w:r>
          </w:p>
        </w:tc>
        <w:tc>
          <w:tcPr>
            <w:tcW w:w="6379" w:type="dxa"/>
            <w:tcBorders>
              <w:bottom w:val="single" w:sz="4" w:space="0" w:color="auto"/>
            </w:tcBorders>
            <w:vAlign w:val="center"/>
          </w:tcPr>
          <w:p w14:paraId="22056490" w14:textId="77777777" w:rsidR="00FC44C0" w:rsidRPr="00892570" w:rsidRDefault="00FC44C0" w:rsidP="000526A1">
            <w:pPr>
              <w:rPr>
                <w:rFonts w:asciiTheme="minorHAnsi" w:hAnsiTheme="minorHAnsi" w:cstheme="minorHAnsi"/>
                <w:highlight w:val="yellow"/>
              </w:rPr>
            </w:pPr>
            <w:r w:rsidRPr="00027369">
              <w:rPr>
                <w:rFonts w:asciiTheme="minorHAnsi" w:hAnsiTheme="minorHAnsi" w:cstheme="minorHAnsi"/>
              </w:rPr>
              <w:t>N/A</w:t>
            </w:r>
          </w:p>
        </w:tc>
      </w:tr>
      <w:tr w:rsidR="00FC44C0" w:rsidRPr="0019669E" w14:paraId="69853FF7" w14:textId="77777777" w:rsidTr="000526A1">
        <w:tc>
          <w:tcPr>
            <w:tcW w:w="3402" w:type="dxa"/>
          </w:tcPr>
          <w:p w14:paraId="5F2C0D05" w14:textId="77777777" w:rsidR="00FC44C0" w:rsidRPr="00CB564E" w:rsidRDefault="00FC44C0" w:rsidP="000526A1">
            <w:pPr>
              <w:rPr>
                <w:rFonts w:asciiTheme="minorHAnsi" w:hAnsiTheme="minorHAnsi" w:cstheme="minorHAnsi"/>
              </w:rPr>
            </w:pPr>
            <w:r w:rsidRPr="00CB564E">
              <w:rPr>
                <w:rFonts w:asciiTheme="minorHAnsi" w:hAnsiTheme="minorHAnsi" w:cstheme="minorHAnsi"/>
                <w:lang w:eastAsia="en-AU"/>
              </w:rPr>
              <w:t>Prescribed list of values</w:t>
            </w:r>
          </w:p>
        </w:tc>
        <w:tc>
          <w:tcPr>
            <w:tcW w:w="6379" w:type="dxa"/>
            <w:vAlign w:val="center"/>
          </w:tcPr>
          <w:p w14:paraId="37FC6A42" w14:textId="77777777" w:rsidR="00FC44C0" w:rsidRPr="00CB564E" w:rsidRDefault="00FC44C0" w:rsidP="000526A1">
            <w:pPr>
              <w:rPr>
                <w:rFonts w:asciiTheme="minorHAnsi" w:hAnsiTheme="minorHAnsi" w:cstheme="minorHAnsi"/>
              </w:rPr>
            </w:pPr>
            <w:r w:rsidRPr="00CB564E">
              <w:rPr>
                <w:rFonts w:asciiTheme="minorHAnsi" w:hAnsiTheme="minorHAnsi" w:cstheme="minorHAnsi"/>
              </w:rPr>
              <w:t>N/A</w:t>
            </w:r>
          </w:p>
        </w:tc>
      </w:tr>
      <w:tr w:rsidR="00FC44C0" w:rsidRPr="0019669E" w14:paraId="6B7E6316" w14:textId="77777777" w:rsidTr="000526A1">
        <w:tc>
          <w:tcPr>
            <w:tcW w:w="3402" w:type="dxa"/>
          </w:tcPr>
          <w:p w14:paraId="37F3C657" w14:textId="77777777" w:rsidR="00FC44C0" w:rsidRPr="00CB564E" w:rsidRDefault="00FC44C0" w:rsidP="000526A1">
            <w:pPr>
              <w:rPr>
                <w:rFonts w:asciiTheme="minorHAnsi" w:hAnsiTheme="minorHAnsi" w:cstheme="minorHAnsi"/>
              </w:rPr>
            </w:pPr>
            <w:r w:rsidRPr="00CB564E">
              <w:rPr>
                <w:rFonts w:asciiTheme="minorHAnsi" w:hAnsiTheme="minorHAnsi" w:cstheme="minorHAnsi"/>
                <w:lang w:eastAsia="en-AU"/>
              </w:rPr>
              <w:t>Example</w:t>
            </w:r>
          </w:p>
        </w:tc>
        <w:tc>
          <w:tcPr>
            <w:tcW w:w="6379" w:type="dxa"/>
            <w:vAlign w:val="center"/>
          </w:tcPr>
          <w:p w14:paraId="1E0CC8C1" w14:textId="77777777" w:rsidR="00FC44C0" w:rsidRPr="00CB564E" w:rsidRDefault="00FC44C0" w:rsidP="000526A1">
            <w:pPr>
              <w:rPr>
                <w:rFonts w:asciiTheme="minorHAnsi" w:hAnsiTheme="minorHAnsi" w:cstheme="minorHAnsi"/>
              </w:rPr>
            </w:pPr>
            <w:r>
              <w:rPr>
                <w:rFonts w:asciiTheme="minorHAnsi" w:hAnsiTheme="minorHAnsi" w:cstheme="minorHAnsi"/>
              </w:rPr>
              <w:t>Major projects, Register, Project management</w:t>
            </w:r>
          </w:p>
        </w:tc>
      </w:tr>
      <w:tr w:rsidR="00FC44C0" w:rsidRPr="0019669E" w14:paraId="677173D5" w14:textId="77777777" w:rsidTr="000526A1">
        <w:tc>
          <w:tcPr>
            <w:tcW w:w="3402" w:type="dxa"/>
            <w:vAlign w:val="center"/>
          </w:tcPr>
          <w:p w14:paraId="6AAC2E10" w14:textId="77777777" w:rsidR="00FC44C0" w:rsidRPr="00CB564E" w:rsidRDefault="00FC44C0" w:rsidP="000526A1">
            <w:pPr>
              <w:rPr>
                <w:rFonts w:asciiTheme="minorHAnsi" w:hAnsiTheme="minorHAnsi" w:cstheme="minorHAnsi"/>
              </w:rPr>
            </w:pPr>
            <w:r w:rsidRPr="007027D2">
              <w:rPr>
                <w:rFonts w:asciiTheme="minorHAnsi" w:hAnsiTheme="minorHAnsi" w:cstheme="minorHAnsi"/>
              </w:rPr>
              <w:t>AGLS</w:t>
            </w:r>
            <w:r>
              <w:rPr>
                <w:rFonts w:asciiTheme="minorHAnsi" w:hAnsiTheme="minorHAnsi" w:cstheme="minorHAnsi"/>
              </w:rPr>
              <w:t>, DC or</w:t>
            </w:r>
            <w:r w:rsidRPr="007027D2">
              <w:rPr>
                <w:rFonts w:asciiTheme="minorHAnsi" w:hAnsiTheme="minorHAnsi" w:cstheme="minorHAnsi"/>
              </w:rPr>
              <w:t xml:space="preserve"> </w:t>
            </w:r>
            <w:r>
              <w:rPr>
                <w:rFonts w:asciiTheme="minorHAnsi" w:hAnsiTheme="minorHAnsi" w:cstheme="minorHAnsi"/>
              </w:rPr>
              <w:t>VICGOV</w:t>
            </w:r>
          </w:p>
        </w:tc>
        <w:tc>
          <w:tcPr>
            <w:tcW w:w="6379" w:type="dxa"/>
            <w:vAlign w:val="center"/>
          </w:tcPr>
          <w:p w14:paraId="6A700B61" w14:textId="77777777" w:rsidR="00FC44C0" w:rsidRPr="00CB564E" w:rsidRDefault="00A249DA" w:rsidP="00A249DA">
            <w:pPr>
              <w:rPr>
                <w:rFonts w:asciiTheme="minorHAnsi" w:hAnsiTheme="minorHAnsi" w:cstheme="minorHAnsi"/>
              </w:rPr>
            </w:pPr>
            <w:proofErr w:type="spellStart"/>
            <w:r w:rsidRPr="005A3AEC">
              <w:rPr>
                <w:rFonts w:asciiTheme="minorHAnsi" w:hAnsiTheme="minorHAnsi" w:cstheme="minorHAnsi"/>
              </w:rPr>
              <w:t>dcterms</w:t>
            </w:r>
            <w:r>
              <w:rPr>
                <w:rFonts w:asciiTheme="minorHAnsi" w:hAnsiTheme="minorHAnsi" w:cstheme="minorHAnsi"/>
              </w:rPr>
              <w:t>:S</w:t>
            </w:r>
            <w:r w:rsidR="00FC44C0" w:rsidRPr="00CB564E">
              <w:rPr>
                <w:rFonts w:asciiTheme="minorHAnsi" w:hAnsiTheme="minorHAnsi" w:cstheme="minorHAnsi"/>
              </w:rPr>
              <w:t>ubject</w:t>
            </w:r>
            <w:proofErr w:type="spellEnd"/>
          </w:p>
        </w:tc>
      </w:tr>
    </w:tbl>
    <w:p w14:paraId="0675AC4B" w14:textId="77777777" w:rsidR="008E0765" w:rsidRPr="008E5111" w:rsidRDefault="008E0765" w:rsidP="008E0765">
      <w:pPr>
        <w:pStyle w:val="Heading3"/>
      </w:pPr>
      <w:r w:rsidRPr="008E5111">
        <w:t>Data Owner</w:t>
      </w:r>
      <w:r>
        <w:t xml:space="preserve"> (Organisation)</w:t>
      </w:r>
    </w:p>
    <w:tbl>
      <w:tblPr>
        <w:tblStyle w:val="TableGrid"/>
        <w:tblpPr w:leftFromText="180" w:rightFromText="180" w:vertAnchor="text" w:tblpY="1"/>
        <w:tblW w:w="9781" w:type="dxa"/>
        <w:tblInd w:w="0" w:type="dxa"/>
        <w:tblLayout w:type="fixed"/>
        <w:tblLook w:val="04A0" w:firstRow="1" w:lastRow="0" w:firstColumn="1" w:lastColumn="0" w:noHBand="0" w:noVBand="1"/>
      </w:tblPr>
      <w:tblGrid>
        <w:gridCol w:w="3402"/>
        <w:gridCol w:w="6379"/>
      </w:tblGrid>
      <w:tr w:rsidR="008E0765" w:rsidRPr="008E5111" w14:paraId="01C2CF8F" w14:textId="77777777" w:rsidTr="00DE7898">
        <w:trPr>
          <w:trHeight w:val="400"/>
        </w:trPr>
        <w:tc>
          <w:tcPr>
            <w:tcW w:w="3402" w:type="dxa"/>
            <w:tcBorders>
              <w:bottom w:val="single" w:sz="4" w:space="0" w:color="auto"/>
            </w:tcBorders>
            <w:vAlign w:val="center"/>
          </w:tcPr>
          <w:p w14:paraId="6B5F5AA9" w14:textId="77777777" w:rsidR="008E0765" w:rsidRPr="008E5111" w:rsidRDefault="008E0765" w:rsidP="00DE7898">
            <w:pPr>
              <w:rPr>
                <w:rFonts w:asciiTheme="majorHAnsi" w:hAnsiTheme="majorHAnsi" w:cstheme="majorHAnsi"/>
                <w:b/>
                <w:lang w:eastAsia="en-AU"/>
              </w:rPr>
            </w:pPr>
            <w:r>
              <w:rPr>
                <w:rFonts w:asciiTheme="majorHAnsi" w:hAnsiTheme="majorHAnsi" w:cstheme="majorHAnsi"/>
                <w:b/>
                <w:lang w:eastAsia="en-AU"/>
              </w:rPr>
              <w:t>Term</w:t>
            </w:r>
            <w:r w:rsidRPr="008E5111">
              <w:rPr>
                <w:rFonts w:asciiTheme="majorHAnsi" w:hAnsiTheme="majorHAnsi" w:cstheme="majorHAnsi"/>
                <w:b/>
                <w:lang w:eastAsia="en-AU"/>
              </w:rPr>
              <w:t xml:space="preserve"> name</w:t>
            </w:r>
          </w:p>
        </w:tc>
        <w:tc>
          <w:tcPr>
            <w:tcW w:w="6379" w:type="dxa"/>
            <w:tcBorders>
              <w:bottom w:val="single" w:sz="4" w:space="0" w:color="auto"/>
            </w:tcBorders>
            <w:vAlign w:val="center"/>
          </w:tcPr>
          <w:p w14:paraId="4426060C" w14:textId="77777777" w:rsidR="008E0765" w:rsidRPr="008E5111" w:rsidRDefault="008E0765" w:rsidP="00DE7898">
            <w:pPr>
              <w:rPr>
                <w:rFonts w:asciiTheme="majorHAnsi" w:hAnsiTheme="majorHAnsi" w:cstheme="majorHAnsi"/>
                <w:b/>
                <w:lang w:eastAsia="en-AU"/>
              </w:rPr>
            </w:pPr>
            <w:r w:rsidRPr="008E5111">
              <w:rPr>
                <w:rFonts w:asciiTheme="majorHAnsi" w:hAnsiTheme="majorHAnsi" w:cstheme="majorHAnsi"/>
                <w:b/>
                <w:lang w:eastAsia="en-AU"/>
              </w:rPr>
              <w:t>Publisher</w:t>
            </w:r>
          </w:p>
        </w:tc>
      </w:tr>
      <w:tr w:rsidR="008E0765" w:rsidRPr="008E5111" w14:paraId="1250E308" w14:textId="77777777" w:rsidTr="00DE7898">
        <w:tc>
          <w:tcPr>
            <w:tcW w:w="3402" w:type="dxa"/>
          </w:tcPr>
          <w:p w14:paraId="29A14238" w14:textId="77777777" w:rsidR="008E0765" w:rsidRPr="008E5111" w:rsidRDefault="008E0765" w:rsidP="00DE7898">
            <w:pPr>
              <w:rPr>
                <w:rFonts w:asciiTheme="minorHAnsi" w:hAnsiTheme="minorHAnsi" w:cstheme="minorHAnsi"/>
                <w:lang w:eastAsia="en-AU"/>
              </w:rPr>
            </w:pPr>
            <w:r>
              <w:rPr>
                <w:rFonts w:asciiTheme="minorHAnsi" w:hAnsiTheme="minorHAnsi" w:cstheme="minorHAnsi"/>
                <w:lang w:eastAsia="en-AU"/>
              </w:rPr>
              <w:t>Term</w:t>
            </w:r>
            <w:r w:rsidRPr="008E5111">
              <w:rPr>
                <w:rFonts w:asciiTheme="minorHAnsi" w:hAnsiTheme="minorHAnsi" w:cstheme="minorHAnsi"/>
                <w:lang w:eastAsia="en-AU"/>
              </w:rPr>
              <w:t xml:space="preserve"> definition</w:t>
            </w:r>
          </w:p>
        </w:tc>
        <w:tc>
          <w:tcPr>
            <w:tcW w:w="6379" w:type="dxa"/>
            <w:vAlign w:val="center"/>
          </w:tcPr>
          <w:p w14:paraId="2A762AB3" w14:textId="77777777" w:rsidR="008E0765" w:rsidRPr="008E5111" w:rsidRDefault="008E0765" w:rsidP="00DE7898">
            <w:pPr>
              <w:rPr>
                <w:rFonts w:asciiTheme="minorHAnsi" w:hAnsiTheme="minorHAnsi" w:cstheme="minorHAnsi"/>
                <w:lang w:eastAsia="en-AU"/>
              </w:rPr>
            </w:pPr>
            <w:r w:rsidRPr="008E5111">
              <w:rPr>
                <w:rFonts w:asciiTheme="minorHAnsi" w:hAnsiTheme="minorHAnsi" w:cstheme="minorHAnsi"/>
                <w:lang w:eastAsia="en-AU"/>
              </w:rPr>
              <w:t xml:space="preserve">The publisher is the agency; division; department or 3rd party authorised to release </w:t>
            </w:r>
            <w:r>
              <w:rPr>
                <w:rFonts w:asciiTheme="minorHAnsi" w:hAnsiTheme="minorHAnsi" w:cstheme="minorHAnsi"/>
                <w:lang w:eastAsia="en-AU"/>
              </w:rPr>
              <w:t xml:space="preserve">and/or share </w:t>
            </w:r>
            <w:r w:rsidRPr="008E5111">
              <w:rPr>
                <w:rFonts w:asciiTheme="minorHAnsi" w:hAnsiTheme="minorHAnsi" w:cstheme="minorHAnsi"/>
                <w:lang w:eastAsia="en-AU"/>
              </w:rPr>
              <w:t>the data asset.</w:t>
            </w:r>
          </w:p>
        </w:tc>
      </w:tr>
      <w:tr w:rsidR="008E0765" w:rsidRPr="008E5111" w14:paraId="2C3FD5E7" w14:textId="77777777" w:rsidTr="00DE7898">
        <w:tc>
          <w:tcPr>
            <w:tcW w:w="3402" w:type="dxa"/>
            <w:tcBorders>
              <w:bottom w:val="single" w:sz="4" w:space="0" w:color="auto"/>
            </w:tcBorders>
          </w:tcPr>
          <w:p w14:paraId="442260C1" w14:textId="77777777" w:rsidR="008E0765" w:rsidRPr="008E5111" w:rsidRDefault="008E0765" w:rsidP="00DE7898">
            <w:pPr>
              <w:rPr>
                <w:rFonts w:asciiTheme="minorHAnsi" w:hAnsiTheme="minorHAnsi" w:cstheme="minorHAnsi"/>
                <w:lang w:eastAsia="en-AU"/>
              </w:rPr>
            </w:pPr>
            <w:r w:rsidRPr="008E5111">
              <w:rPr>
                <w:rFonts w:asciiTheme="minorHAnsi" w:hAnsiTheme="minorHAnsi" w:cstheme="minorHAnsi"/>
                <w:lang w:eastAsia="en-AU"/>
              </w:rPr>
              <w:t>Field name</w:t>
            </w:r>
          </w:p>
        </w:tc>
        <w:tc>
          <w:tcPr>
            <w:tcW w:w="6379" w:type="dxa"/>
            <w:tcBorders>
              <w:bottom w:val="single" w:sz="4" w:space="0" w:color="auto"/>
            </w:tcBorders>
            <w:vAlign w:val="center"/>
          </w:tcPr>
          <w:p w14:paraId="75E6A473" w14:textId="77777777" w:rsidR="008E0765" w:rsidRPr="008E5111" w:rsidRDefault="008E0765" w:rsidP="00DE7898">
            <w:pPr>
              <w:rPr>
                <w:rFonts w:asciiTheme="minorHAnsi" w:hAnsiTheme="minorHAnsi" w:cstheme="minorHAnsi"/>
                <w:lang w:eastAsia="en-AU"/>
              </w:rPr>
            </w:pPr>
            <w:r w:rsidRPr="008E5111">
              <w:rPr>
                <w:rFonts w:asciiTheme="minorHAnsi" w:hAnsiTheme="minorHAnsi" w:cstheme="minorHAnsi"/>
                <w:lang w:eastAsia="en-AU"/>
              </w:rPr>
              <w:t>Data Owner</w:t>
            </w:r>
            <w:r>
              <w:rPr>
                <w:rFonts w:asciiTheme="minorHAnsi" w:hAnsiTheme="minorHAnsi" w:cstheme="minorHAnsi"/>
                <w:lang w:eastAsia="en-AU"/>
              </w:rPr>
              <w:t xml:space="preserve"> (Organisation)</w:t>
            </w:r>
          </w:p>
        </w:tc>
      </w:tr>
      <w:tr w:rsidR="008E0765" w:rsidRPr="008E5111" w14:paraId="7CDA8F3A" w14:textId="77777777" w:rsidTr="00DE7898">
        <w:tc>
          <w:tcPr>
            <w:tcW w:w="3402" w:type="dxa"/>
            <w:tcBorders>
              <w:bottom w:val="single" w:sz="4" w:space="0" w:color="auto"/>
            </w:tcBorders>
          </w:tcPr>
          <w:p w14:paraId="27FDB7CA" w14:textId="77777777" w:rsidR="008E0765" w:rsidRPr="008E5111" w:rsidRDefault="008E0765" w:rsidP="00DE7898">
            <w:pPr>
              <w:rPr>
                <w:rFonts w:asciiTheme="minorHAnsi" w:hAnsiTheme="minorHAnsi" w:cstheme="minorHAnsi"/>
                <w:lang w:eastAsia="en-AU"/>
              </w:rPr>
            </w:pPr>
            <w:r w:rsidRPr="008E5111">
              <w:rPr>
                <w:rFonts w:asciiTheme="minorHAnsi" w:hAnsiTheme="minorHAnsi" w:cstheme="minorHAnsi"/>
                <w:lang w:eastAsia="en-AU"/>
              </w:rPr>
              <w:t>Guidance</w:t>
            </w:r>
          </w:p>
        </w:tc>
        <w:tc>
          <w:tcPr>
            <w:tcW w:w="6379" w:type="dxa"/>
            <w:tcBorders>
              <w:bottom w:val="single" w:sz="4" w:space="0" w:color="auto"/>
            </w:tcBorders>
            <w:vAlign w:val="center"/>
          </w:tcPr>
          <w:p w14:paraId="4B80950D" w14:textId="2F1DD60E" w:rsidR="008E0765" w:rsidRDefault="008E0765" w:rsidP="00DE7898">
            <w:pPr>
              <w:rPr>
                <w:rFonts w:asciiTheme="minorHAnsi" w:hAnsiTheme="minorHAnsi" w:cstheme="minorHAnsi"/>
                <w:lang w:eastAsia="en-AU"/>
              </w:rPr>
            </w:pPr>
            <w:r w:rsidRPr="008E5111">
              <w:rPr>
                <w:rFonts w:asciiTheme="minorHAnsi" w:hAnsiTheme="minorHAnsi" w:cstheme="minorHAnsi"/>
                <w:lang w:eastAsia="en-AU"/>
              </w:rPr>
              <w:t>The Data Owner</w:t>
            </w:r>
            <w:r>
              <w:rPr>
                <w:rFonts w:asciiTheme="minorHAnsi" w:hAnsiTheme="minorHAnsi" w:cstheme="minorHAnsi"/>
                <w:lang w:eastAsia="en-AU"/>
              </w:rPr>
              <w:t xml:space="preserve"> field</w:t>
            </w:r>
            <w:r w:rsidRPr="008E5111">
              <w:rPr>
                <w:rFonts w:asciiTheme="minorHAnsi" w:hAnsiTheme="minorHAnsi" w:cstheme="minorHAnsi"/>
                <w:lang w:eastAsia="en-AU"/>
              </w:rPr>
              <w:t xml:space="preserve"> is the organisation that </w:t>
            </w:r>
            <w:r>
              <w:rPr>
                <w:rFonts w:asciiTheme="minorHAnsi" w:hAnsiTheme="minorHAnsi" w:cstheme="minorHAnsi"/>
                <w:lang w:eastAsia="en-AU"/>
              </w:rPr>
              <w:t xml:space="preserve">is the legal owner of the data asset </w:t>
            </w:r>
            <w:r w:rsidRPr="008E5111">
              <w:rPr>
                <w:rFonts w:asciiTheme="minorHAnsi" w:hAnsiTheme="minorHAnsi" w:cstheme="minorHAnsi"/>
                <w:lang w:eastAsia="en-AU"/>
              </w:rPr>
              <w:t xml:space="preserve">(as defined in </w:t>
            </w:r>
            <w:hyperlink r:id="rId32" w:anchor="information-management-governance-standards" w:history="1">
              <w:r w:rsidRPr="008E5111">
                <w:rPr>
                  <w:rStyle w:val="Hyperlink"/>
                  <w:rFonts w:asciiTheme="minorHAnsi" w:hAnsiTheme="minorHAnsi" w:cstheme="minorHAnsi"/>
                  <w:lang w:eastAsia="en-AU"/>
                </w:rPr>
                <w:t>IM STD 03 Information Management Governance</w:t>
              </w:r>
            </w:hyperlink>
            <w:r w:rsidRPr="008E5111">
              <w:rPr>
                <w:rFonts w:asciiTheme="minorHAnsi" w:hAnsiTheme="minorHAnsi" w:cstheme="minorHAnsi"/>
                <w:lang w:eastAsia="en-AU"/>
              </w:rPr>
              <w:t xml:space="preserve">) and is responsible for publishing the asset via the data </w:t>
            </w:r>
            <w:r>
              <w:rPr>
                <w:rFonts w:asciiTheme="minorHAnsi" w:hAnsiTheme="minorHAnsi" w:cstheme="minorHAnsi"/>
                <w:lang w:eastAsia="en-AU"/>
              </w:rPr>
              <w:t>directory</w:t>
            </w:r>
            <w:r w:rsidRPr="008E5111">
              <w:rPr>
                <w:rFonts w:asciiTheme="minorHAnsi" w:hAnsiTheme="minorHAnsi" w:cstheme="minorHAnsi"/>
                <w:lang w:eastAsia="en-AU"/>
              </w:rPr>
              <w:t>.</w:t>
            </w:r>
          </w:p>
          <w:p w14:paraId="1EE2F74E" w14:textId="77777777" w:rsidR="008E0765" w:rsidRDefault="008E0765" w:rsidP="00DE7898">
            <w:pPr>
              <w:rPr>
                <w:rFonts w:asciiTheme="minorHAnsi" w:hAnsiTheme="minorHAnsi" w:cstheme="minorHAnsi"/>
                <w:lang w:eastAsia="en-AU"/>
              </w:rPr>
            </w:pPr>
          </w:p>
          <w:p w14:paraId="04362E2D" w14:textId="77777777" w:rsidR="008E0765" w:rsidRDefault="008E0765" w:rsidP="00DE7898">
            <w:pPr>
              <w:rPr>
                <w:rFonts w:asciiTheme="minorHAnsi" w:hAnsiTheme="minorHAnsi" w:cstheme="minorHAnsi"/>
                <w:lang w:eastAsia="en-AU"/>
              </w:rPr>
            </w:pPr>
            <w:r>
              <w:rPr>
                <w:rFonts w:asciiTheme="minorHAnsi" w:hAnsiTheme="minorHAnsi" w:cstheme="minorHAnsi"/>
                <w:lang w:eastAsia="en-AU"/>
              </w:rPr>
              <w:t xml:space="preserve">The Data Owner </w:t>
            </w:r>
            <w:r w:rsidRPr="00F44D54">
              <w:rPr>
                <w:rFonts w:asciiTheme="minorHAnsi" w:hAnsiTheme="minorHAnsi" w:cstheme="minorHAnsi"/>
                <w:lang w:eastAsia="en-AU"/>
              </w:rPr>
              <w:t>may cho</w:t>
            </w:r>
            <w:r>
              <w:rPr>
                <w:rFonts w:asciiTheme="minorHAnsi" w:hAnsiTheme="minorHAnsi" w:cstheme="minorHAnsi"/>
                <w:lang w:eastAsia="en-AU"/>
              </w:rPr>
              <w:t>o</w:t>
            </w:r>
            <w:r w:rsidRPr="00F44D54">
              <w:rPr>
                <w:rFonts w:asciiTheme="minorHAnsi" w:hAnsiTheme="minorHAnsi" w:cstheme="minorHAnsi"/>
                <w:lang w:eastAsia="en-AU"/>
              </w:rPr>
              <w:t>se to delegate ownership through relevant legal or regulatory in</w:t>
            </w:r>
            <w:r>
              <w:rPr>
                <w:rFonts w:asciiTheme="minorHAnsi" w:hAnsiTheme="minorHAnsi" w:cstheme="minorHAnsi"/>
                <w:lang w:eastAsia="en-AU"/>
              </w:rPr>
              <w:t xml:space="preserve">struments to an authorised role, </w:t>
            </w:r>
            <w:r w:rsidRPr="00F44D54">
              <w:rPr>
                <w:rFonts w:asciiTheme="minorHAnsi" w:hAnsiTheme="minorHAnsi" w:cstheme="minorHAnsi"/>
                <w:lang w:eastAsia="en-AU"/>
              </w:rPr>
              <w:t>group</w:t>
            </w:r>
            <w:r>
              <w:rPr>
                <w:rFonts w:asciiTheme="minorHAnsi" w:hAnsiTheme="minorHAnsi" w:cstheme="minorHAnsi"/>
                <w:lang w:eastAsia="en-AU"/>
              </w:rPr>
              <w:t xml:space="preserve"> or organisation (the Data Custodian)</w:t>
            </w:r>
            <w:r w:rsidRPr="00F44D54">
              <w:rPr>
                <w:rFonts w:asciiTheme="minorHAnsi" w:hAnsiTheme="minorHAnsi" w:cstheme="minorHAnsi"/>
                <w:lang w:eastAsia="en-AU"/>
              </w:rPr>
              <w:t xml:space="preserve">. </w:t>
            </w:r>
          </w:p>
          <w:p w14:paraId="2D9628B9" w14:textId="77777777" w:rsidR="008E0765" w:rsidRDefault="008E0765" w:rsidP="00DE7898">
            <w:pPr>
              <w:rPr>
                <w:rFonts w:asciiTheme="minorHAnsi" w:hAnsiTheme="minorHAnsi" w:cstheme="minorHAnsi"/>
                <w:lang w:eastAsia="en-AU"/>
              </w:rPr>
            </w:pPr>
          </w:p>
          <w:p w14:paraId="74A519C5" w14:textId="77777777" w:rsidR="008E0765" w:rsidRPr="008E5111" w:rsidRDefault="008E0765" w:rsidP="00DE7898">
            <w:pPr>
              <w:rPr>
                <w:rFonts w:asciiTheme="minorHAnsi" w:hAnsiTheme="minorHAnsi" w:cstheme="minorHAnsi"/>
                <w:lang w:eastAsia="en-AU"/>
              </w:rPr>
            </w:pPr>
            <w:r>
              <w:rPr>
                <w:rFonts w:asciiTheme="minorHAnsi" w:hAnsiTheme="minorHAnsi" w:cstheme="minorHAnsi"/>
                <w:lang w:eastAsia="en-AU"/>
              </w:rPr>
              <w:t>The Data Owner may be the parent organisation, but may also be the same as the Data Custodian (the sub-organisation agency).</w:t>
            </w:r>
          </w:p>
        </w:tc>
      </w:tr>
      <w:tr w:rsidR="008E0765" w:rsidRPr="008E5111" w14:paraId="4E1C33FC" w14:textId="77777777" w:rsidTr="00DE7898">
        <w:tc>
          <w:tcPr>
            <w:tcW w:w="3402" w:type="dxa"/>
          </w:tcPr>
          <w:p w14:paraId="67B59D3A" w14:textId="77777777" w:rsidR="008E0765" w:rsidRPr="008E5111" w:rsidRDefault="008E0765" w:rsidP="00DE7898">
            <w:pPr>
              <w:rPr>
                <w:rFonts w:asciiTheme="minorHAnsi" w:hAnsiTheme="minorHAnsi" w:cstheme="minorHAnsi"/>
                <w:lang w:eastAsia="en-AU"/>
              </w:rPr>
            </w:pPr>
            <w:r w:rsidRPr="008E5111">
              <w:rPr>
                <w:rFonts w:asciiTheme="minorHAnsi" w:hAnsiTheme="minorHAnsi" w:cstheme="minorHAnsi"/>
                <w:lang w:eastAsia="en-AU"/>
              </w:rPr>
              <w:t>Obligation</w:t>
            </w:r>
          </w:p>
        </w:tc>
        <w:tc>
          <w:tcPr>
            <w:tcW w:w="6379" w:type="dxa"/>
            <w:vAlign w:val="center"/>
          </w:tcPr>
          <w:p w14:paraId="3D5DAF55" w14:textId="77777777" w:rsidR="008E0765" w:rsidRPr="008E5111" w:rsidRDefault="008E0765" w:rsidP="00DE7898">
            <w:pPr>
              <w:rPr>
                <w:rFonts w:asciiTheme="minorHAnsi" w:hAnsiTheme="minorHAnsi" w:cstheme="minorHAnsi"/>
                <w:lang w:eastAsia="en-AU"/>
              </w:rPr>
            </w:pPr>
            <w:r w:rsidRPr="008E5111">
              <w:rPr>
                <w:rFonts w:asciiTheme="minorHAnsi" w:hAnsiTheme="minorHAnsi" w:cstheme="minorHAnsi"/>
                <w:lang w:eastAsia="en-AU"/>
              </w:rPr>
              <w:t xml:space="preserve">Mandatory </w:t>
            </w:r>
          </w:p>
        </w:tc>
      </w:tr>
      <w:tr w:rsidR="008E0765" w:rsidRPr="00EC2C09" w14:paraId="23D0B7FA" w14:textId="77777777" w:rsidTr="00DE7898">
        <w:tc>
          <w:tcPr>
            <w:tcW w:w="3402" w:type="dxa"/>
          </w:tcPr>
          <w:p w14:paraId="2B0317CD" w14:textId="77777777" w:rsidR="008E0765" w:rsidRPr="00EC2C09" w:rsidRDefault="008E0765" w:rsidP="00DE7898">
            <w:pPr>
              <w:tabs>
                <w:tab w:val="left" w:pos="1714"/>
              </w:tabs>
              <w:rPr>
                <w:rFonts w:asciiTheme="minorHAnsi" w:hAnsiTheme="minorHAnsi" w:cstheme="minorHAnsi"/>
                <w:lang w:eastAsia="en-AU"/>
              </w:rPr>
            </w:pPr>
            <w:r w:rsidRPr="00EC2C09">
              <w:rPr>
                <w:rFonts w:asciiTheme="minorHAnsi" w:hAnsiTheme="minorHAnsi" w:cstheme="minorHAnsi"/>
                <w:lang w:eastAsia="en-AU"/>
              </w:rPr>
              <w:t>Default value</w:t>
            </w:r>
          </w:p>
        </w:tc>
        <w:tc>
          <w:tcPr>
            <w:tcW w:w="6379" w:type="dxa"/>
            <w:vAlign w:val="center"/>
          </w:tcPr>
          <w:p w14:paraId="30B4D15D" w14:textId="77777777" w:rsidR="008E0765" w:rsidRPr="00EC2C09" w:rsidRDefault="008E0765" w:rsidP="00DE7898">
            <w:pPr>
              <w:rPr>
                <w:rFonts w:asciiTheme="minorHAnsi" w:hAnsiTheme="minorHAnsi" w:cstheme="minorHAnsi"/>
                <w:lang w:eastAsia="en-AU"/>
              </w:rPr>
            </w:pPr>
            <w:r w:rsidRPr="00EC2C09">
              <w:rPr>
                <w:rFonts w:asciiTheme="minorHAnsi" w:hAnsiTheme="minorHAnsi" w:cstheme="minorHAnsi"/>
                <w:lang w:eastAsia="en-AU"/>
              </w:rPr>
              <w:t>N/A</w:t>
            </w:r>
          </w:p>
        </w:tc>
      </w:tr>
      <w:tr w:rsidR="008E0765" w:rsidRPr="00EC2C09" w14:paraId="592B7060" w14:textId="77777777" w:rsidTr="00DE7898">
        <w:tc>
          <w:tcPr>
            <w:tcW w:w="3402" w:type="dxa"/>
            <w:tcBorders>
              <w:bottom w:val="single" w:sz="4" w:space="0" w:color="auto"/>
            </w:tcBorders>
          </w:tcPr>
          <w:p w14:paraId="192EA779" w14:textId="77777777" w:rsidR="008E0765" w:rsidRPr="00EC2C09" w:rsidRDefault="008E0765" w:rsidP="00DE7898">
            <w:pPr>
              <w:rPr>
                <w:rFonts w:asciiTheme="minorHAnsi" w:hAnsiTheme="minorHAnsi" w:cstheme="minorHAnsi"/>
                <w:lang w:eastAsia="en-AU"/>
              </w:rPr>
            </w:pPr>
            <w:r w:rsidRPr="00EC2C09">
              <w:rPr>
                <w:rFonts w:asciiTheme="minorHAnsi" w:hAnsiTheme="minorHAnsi" w:cstheme="minorHAnsi"/>
                <w:lang w:eastAsia="en-AU"/>
              </w:rPr>
              <w:lastRenderedPageBreak/>
              <w:t>Encoding scheme</w:t>
            </w:r>
          </w:p>
        </w:tc>
        <w:tc>
          <w:tcPr>
            <w:tcW w:w="6379" w:type="dxa"/>
            <w:tcBorders>
              <w:bottom w:val="single" w:sz="4" w:space="0" w:color="auto"/>
            </w:tcBorders>
            <w:vAlign w:val="center"/>
          </w:tcPr>
          <w:p w14:paraId="2DDB8288" w14:textId="77777777" w:rsidR="008E0765" w:rsidRPr="00EC2C09" w:rsidRDefault="008E0765" w:rsidP="00DE7898">
            <w:pPr>
              <w:rPr>
                <w:rFonts w:asciiTheme="minorHAnsi" w:hAnsiTheme="minorHAnsi" w:cstheme="minorHAnsi"/>
                <w:lang w:eastAsia="en-AU"/>
              </w:rPr>
            </w:pPr>
            <w:r w:rsidRPr="00DE7898">
              <w:rPr>
                <w:rFonts w:asciiTheme="minorHAnsi" w:hAnsiTheme="minorHAnsi" w:cstheme="minorHAnsi"/>
                <w:lang w:eastAsia="en-AU"/>
              </w:rPr>
              <w:t>Based on CKAN Account Permissions</w:t>
            </w:r>
          </w:p>
        </w:tc>
      </w:tr>
      <w:tr w:rsidR="008E0765" w:rsidRPr="008E5111" w14:paraId="482C60A7" w14:textId="77777777" w:rsidTr="00DE7898">
        <w:tc>
          <w:tcPr>
            <w:tcW w:w="3402" w:type="dxa"/>
          </w:tcPr>
          <w:p w14:paraId="7282EBF6" w14:textId="77777777" w:rsidR="008E0765" w:rsidRPr="00EC2C09" w:rsidRDefault="008E0765" w:rsidP="00DE7898">
            <w:pPr>
              <w:rPr>
                <w:rFonts w:asciiTheme="minorHAnsi" w:hAnsiTheme="minorHAnsi" w:cstheme="minorHAnsi"/>
                <w:lang w:eastAsia="en-AU"/>
              </w:rPr>
            </w:pPr>
            <w:r w:rsidRPr="00EC2C09">
              <w:rPr>
                <w:rFonts w:asciiTheme="minorHAnsi" w:hAnsiTheme="minorHAnsi" w:cstheme="minorHAnsi"/>
                <w:lang w:eastAsia="en-AU"/>
              </w:rPr>
              <w:t>Prescribed list of values</w:t>
            </w:r>
          </w:p>
        </w:tc>
        <w:tc>
          <w:tcPr>
            <w:tcW w:w="6379" w:type="dxa"/>
            <w:vAlign w:val="center"/>
          </w:tcPr>
          <w:p w14:paraId="23A33B73" w14:textId="77777777" w:rsidR="008E0765" w:rsidRPr="00EC2C09" w:rsidRDefault="008E0765" w:rsidP="00DE7898">
            <w:pPr>
              <w:rPr>
                <w:rFonts w:asciiTheme="minorHAnsi" w:hAnsiTheme="minorHAnsi" w:cstheme="minorHAnsi"/>
                <w:lang w:eastAsia="en-AU"/>
              </w:rPr>
            </w:pPr>
            <w:r>
              <w:rPr>
                <w:rFonts w:asciiTheme="minorHAnsi" w:hAnsiTheme="minorHAnsi" w:cstheme="minorHAnsi"/>
                <w:lang w:eastAsia="en-AU"/>
              </w:rPr>
              <w:t>N/A</w:t>
            </w:r>
          </w:p>
        </w:tc>
      </w:tr>
      <w:tr w:rsidR="008E0765" w:rsidRPr="008E5111" w14:paraId="0DCAE15D" w14:textId="77777777" w:rsidTr="00DE7898">
        <w:tc>
          <w:tcPr>
            <w:tcW w:w="3402" w:type="dxa"/>
          </w:tcPr>
          <w:p w14:paraId="6984B125" w14:textId="77777777" w:rsidR="008E0765" w:rsidRPr="008E5111" w:rsidRDefault="008E0765" w:rsidP="00DE7898">
            <w:pPr>
              <w:rPr>
                <w:rFonts w:asciiTheme="minorHAnsi" w:hAnsiTheme="minorHAnsi" w:cstheme="minorHAnsi"/>
                <w:lang w:eastAsia="en-AU"/>
              </w:rPr>
            </w:pPr>
            <w:r w:rsidRPr="008E5111">
              <w:rPr>
                <w:rFonts w:asciiTheme="minorHAnsi" w:hAnsiTheme="minorHAnsi" w:cstheme="minorHAnsi"/>
                <w:lang w:eastAsia="en-AU"/>
              </w:rPr>
              <w:t>Example</w:t>
            </w:r>
          </w:p>
        </w:tc>
        <w:tc>
          <w:tcPr>
            <w:tcW w:w="6379" w:type="dxa"/>
            <w:vAlign w:val="center"/>
          </w:tcPr>
          <w:p w14:paraId="228CC76A" w14:textId="77777777" w:rsidR="008E0765" w:rsidRPr="008E5111" w:rsidRDefault="008E0765" w:rsidP="00DE7898">
            <w:pPr>
              <w:rPr>
                <w:rFonts w:asciiTheme="minorHAnsi" w:hAnsiTheme="minorHAnsi" w:cstheme="minorHAnsi"/>
                <w:lang w:eastAsia="en-AU"/>
              </w:rPr>
            </w:pPr>
            <w:r>
              <w:rPr>
                <w:rFonts w:asciiTheme="minorHAnsi" w:hAnsiTheme="minorHAnsi" w:cstheme="minorHAnsi"/>
                <w:lang w:eastAsia="en-AU"/>
              </w:rPr>
              <w:t>Department of Health and Human Services</w:t>
            </w:r>
          </w:p>
        </w:tc>
      </w:tr>
      <w:tr w:rsidR="008E0765" w:rsidRPr="000606BA" w14:paraId="6B1A1189" w14:textId="77777777" w:rsidTr="00DE7898">
        <w:tc>
          <w:tcPr>
            <w:tcW w:w="3402" w:type="dxa"/>
            <w:vAlign w:val="center"/>
          </w:tcPr>
          <w:p w14:paraId="3B345493" w14:textId="77777777" w:rsidR="008E0765" w:rsidRPr="008E5111" w:rsidRDefault="008E0765" w:rsidP="00DE7898">
            <w:pPr>
              <w:rPr>
                <w:rFonts w:asciiTheme="minorHAnsi" w:hAnsiTheme="minorHAnsi" w:cstheme="minorHAnsi"/>
                <w:lang w:eastAsia="en-AU"/>
              </w:rPr>
            </w:pPr>
            <w:r w:rsidRPr="007027D2">
              <w:rPr>
                <w:rFonts w:asciiTheme="minorHAnsi" w:hAnsiTheme="minorHAnsi" w:cstheme="minorHAnsi"/>
              </w:rPr>
              <w:t>AGLS</w:t>
            </w:r>
            <w:r>
              <w:rPr>
                <w:rFonts w:asciiTheme="minorHAnsi" w:hAnsiTheme="minorHAnsi" w:cstheme="minorHAnsi"/>
              </w:rPr>
              <w:t>, DC or</w:t>
            </w:r>
            <w:r w:rsidRPr="007027D2">
              <w:rPr>
                <w:rFonts w:asciiTheme="minorHAnsi" w:hAnsiTheme="minorHAnsi" w:cstheme="minorHAnsi"/>
              </w:rPr>
              <w:t xml:space="preserve"> </w:t>
            </w:r>
            <w:r>
              <w:rPr>
                <w:rFonts w:asciiTheme="minorHAnsi" w:hAnsiTheme="minorHAnsi" w:cstheme="minorHAnsi"/>
              </w:rPr>
              <w:t>VICGOV</w:t>
            </w:r>
          </w:p>
        </w:tc>
        <w:tc>
          <w:tcPr>
            <w:tcW w:w="6379" w:type="dxa"/>
            <w:vAlign w:val="center"/>
          </w:tcPr>
          <w:p w14:paraId="619D502F" w14:textId="77777777" w:rsidR="008E0765" w:rsidRPr="000606BA" w:rsidRDefault="008E0765" w:rsidP="00DE7898">
            <w:pPr>
              <w:rPr>
                <w:rFonts w:asciiTheme="minorHAnsi" w:hAnsiTheme="minorHAnsi" w:cstheme="minorHAnsi"/>
                <w:lang w:eastAsia="en-AU"/>
              </w:rPr>
            </w:pPr>
            <w:proofErr w:type="spellStart"/>
            <w:r w:rsidRPr="008E5111">
              <w:rPr>
                <w:rFonts w:asciiTheme="minorHAnsi" w:hAnsiTheme="minorHAnsi" w:cstheme="minorHAnsi"/>
                <w:lang w:eastAsia="en-AU"/>
              </w:rPr>
              <w:t>dcterms</w:t>
            </w:r>
            <w:r>
              <w:rPr>
                <w:rFonts w:asciiTheme="minorHAnsi" w:hAnsiTheme="minorHAnsi" w:cstheme="minorHAnsi"/>
                <w:lang w:eastAsia="en-AU"/>
              </w:rPr>
              <w:t>:P</w:t>
            </w:r>
            <w:r w:rsidRPr="008E5111">
              <w:rPr>
                <w:rFonts w:asciiTheme="minorHAnsi" w:hAnsiTheme="minorHAnsi" w:cstheme="minorHAnsi"/>
                <w:lang w:eastAsia="en-AU"/>
              </w:rPr>
              <w:t>ublisher</w:t>
            </w:r>
            <w:proofErr w:type="spellEnd"/>
          </w:p>
        </w:tc>
      </w:tr>
    </w:tbl>
    <w:p w14:paraId="621F9547" w14:textId="77777777" w:rsidR="008E0765" w:rsidRPr="0053452E" w:rsidRDefault="008E0765" w:rsidP="008E0765">
      <w:pPr>
        <w:pStyle w:val="Heading3"/>
      </w:pPr>
      <w:r w:rsidRPr="0053452E">
        <w:t>Data Custodian</w:t>
      </w:r>
      <w:r>
        <w:t xml:space="preserve"> (Sub-organisation)</w:t>
      </w:r>
    </w:p>
    <w:tbl>
      <w:tblPr>
        <w:tblStyle w:val="TableGrid"/>
        <w:tblpPr w:leftFromText="180" w:rightFromText="180" w:vertAnchor="text" w:tblpY="1"/>
        <w:tblW w:w="9781" w:type="dxa"/>
        <w:tblInd w:w="0" w:type="dxa"/>
        <w:tblLayout w:type="fixed"/>
        <w:tblLook w:val="04A0" w:firstRow="1" w:lastRow="0" w:firstColumn="1" w:lastColumn="0" w:noHBand="0" w:noVBand="1"/>
      </w:tblPr>
      <w:tblGrid>
        <w:gridCol w:w="3402"/>
        <w:gridCol w:w="6379"/>
      </w:tblGrid>
      <w:tr w:rsidR="008E0765" w:rsidRPr="0053452E" w14:paraId="6850C6D7" w14:textId="77777777" w:rsidTr="00DE7898">
        <w:trPr>
          <w:trHeight w:val="400"/>
        </w:trPr>
        <w:tc>
          <w:tcPr>
            <w:tcW w:w="3402" w:type="dxa"/>
            <w:tcBorders>
              <w:bottom w:val="single" w:sz="4" w:space="0" w:color="auto"/>
            </w:tcBorders>
            <w:vAlign w:val="center"/>
          </w:tcPr>
          <w:p w14:paraId="70AE9CD5" w14:textId="77777777" w:rsidR="008E0765" w:rsidRPr="0053452E" w:rsidRDefault="008E0765" w:rsidP="00DE7898">
            <w:pPr>
              <w:rPr>
                <w:rFonts w:asciiTheme="majorHAnsi" w:hAnsiTheme="majorHAnsi" w:cstheme="majorHAnsi"/>
                <w:b/>
                <w:lang w:eastAsia="en-AU"/>
              </w:rPr>
            </w:pPr>
            <w:r w:rsidRPr="0053452E">
              <w:rPr>
                <w:rFonts w:asciiTheme="majorHAnsi" w:hAnsiTheme="majorHAnsi" w:cstheme="majorHAnsi"/>
                <w:b/>
                <w:lang w:eastAsia="en-AU"/>
              </w:rPr>
              <w:t>Term name</w:t>
            </w:r>
          </w:p>
        </w:tc>
        <w:tc>
          <w:tcPr>
            <w:tcW w:w="6379" w:type="dxa"/>
            <w:tcBorders>
              <w:bottom w:val="single" w:sz="4" w:space="0" w:color="auto"/>
            </w:tcBorders>
            <w:vAlign w:val="center"/>
          </w:tcPr>
          <w:p w14:paraId="75C381A0" w14:textId="77777777" w:rsidR="008E0765" w:rsidRPr="0053452E" w:rsidRDefault="008E0765" w:rsidP="00DE7898">
            <w:pPr>
              <w:rPr>
                <w:rFonts w:asciiTheme="majorHAnsi" w:hAnsiTheme="majorHAnsi" w:cstheme="majorHAnsi"/>
                <w:b/>
                <w:lang w:eastAsia="en-AU"/>
              </w:rPr>
            </w:pPr>
            <w:r w:rsidRPr="0053452E">
              <w:rPr>
                <w:rFonts w:asciiTheme="majorHAnsi" w:hAnsiTheme="majorHAnsi" w:cstheme="majorHAnsi"/>
                <w:b/>
                <w:lang w:eastAsia="en-AU"/>
              </w:rPr>
              <w:t>Creator</w:t>
            </w:r>
          </w:p>
        </w:tc>
      </w:tr>
      <w:tr w:rsidR="008E0765" w:rsidRPr="0053452E" w14:paraId="0AE88DAD" w14:textId="77777777" w:rsidTr="00DE7898">
        <w:tc>
          <w:tcPr>
            <w:tcW w:w="3402" w:type="dxa"/>
          </w:tcPr>
          <w:p w14:paraId="7DE91FB6" w14:textId="77777777" w:rsidR="008E0765" w:rsidRPr="0053452E" w:rsidRDefault="008E0765" w:rsidP="00DE7898">
            <w:pPr>
              <w:rPr>
                <w:rFonts w:asciiTheme="minorHAnsi" w:hAnsiTheme="minorHAnsi" w:cstheme="minorHAnsi"/>
                <w:lang w:eastAsia="en-AU"/>
              </w:rPr>
            </w:pPr>
            <w:r w:rsidRPr="0053452E">
              <w:rPr>
                <w:rFonts w:asciiTheme="minorHAnsi" w:hAnsiTheme="minorHAnsi" w:cstheme="minorHAnsi"/>
                <w:lang w:eastAsia="en-AU"/>
              </w:rPr>
              <w:t>Term definition</w:t>
            </w:r>
          </w:p>
        </w:tc>
        <w:tc>
          <w:tcPr>
            <w:tcW w:w="6379" w:type="dxa"/>
            <w:vAlign w:val="center"/>
          </w:tcPr>
          <w:p w14:paraId="737281C0" w14:textId="77777777" w:rsidR="008E0765" w:rsidRPr="0053452E" w:rsidRDefault="008E0765" w:rsidP="00DE7898">
            <w:pPr>
              <w:rPr>
                <w:rFonts w:asciiTheme="minorHAnsi" w:hAnsiTheme="minorHAnsi" w:cstheme="minorHAnsi"/>
                <w:lang w:eastAsia="en-AU"/>
              </w:rPr>
            </w:pPr>
            <w:r w:rsidRPr="0053452E">
              <w:rPr>
                <w:rFonts w:asciiTheme="minorHAnsi" w:hAnsiTheme="minorHAnsi" w:cstheme="minorHAnsi"/>
                <w:lang w:eastAsia="en-AU"/>
              </w:rPr>
              <w:t>A resource th</w:t>
            </w:r>
            <w:r w:rsidR="00433DA0">
              <w:rPr>
                <w:rFonts w:asciiTheme="minorHAnsi" w:hAnsiTheme="minorHAnsi" w:cstheme="minorHAnsi"/>
                <w:lang w:eastAsia="en-AU"/>
              </w:rPr>
              <w:t>at acts or has the power to act on behalf of the Data Owner.</w:t>
            </w:r>
          </w:p>
        </w:tc>
      </w:tr>
      <w:tr w:rsidR="008E0765" w:rsidRPr="0053452E" w14:paraId="50C07AAC" w14:textId="77777777" w:rsidTr="00DE7898">
        <w:tc>
          <w:tcPr>
            <w:tcW w:w="3402" w:type="dxa"/>
            <w:tcBorders>
              <w:bottom w:val="single" w:sz="4" w:space="0" w:color="auto"/>
            </w:tcBorders>
          </w:tcPr>
          <w:p w14:paraId="168FE11E" w14:textId="77777777" w:rsidR="008E0765" w:rsidRPr="0053452E" w:rsidRDefault="008E0765" w:rsidP="00DE7898">
            <w:pPr>
              <w:rPr>
                <w:rFonts w:asciiTheme="minorHAnsi" w:hAnsiTheme="minorHAnsi" w:cstheme="minorHAnsi"/>
                <w:lang w:eastAsia="en-AU"/>
              </w:rPr>
            </w:pPr>
            <w:r w:rsidRPr="0053452E">
              <w:rPr>
                <w:rFonts w:asciiTheme="minorHAnsi" w:hAnsiTheme="minorHAnsi" w:cstheme="minorHAnsi"/>
                <w:lang w:eastAsia="en-AU"/>
              </w:rPr>
              <w:t>Field name</w:t>
            </w:r>
          </w:p>
        </w:tc>
        <w:tc>
          <w:tcPr>
            <w:tcW w:w="6379" w:type="dxa"/>
            <w:tcBorders>
              <w:bottom w:val="single" w:sz="4" w:space="0" w:color="auto"/>
            </w:tcBorders>
            <w:vAlign w:val="center"/>
          </w:tcPr>
          <w:p w14:paraId="28BC0960" w14:textId="77777777" w:rsidR="008E0765" w:rsidRPr="0053452E" w:rsidRDefault="008E0765" w:rsidP="00DE7898">
            <w:pPr>
              <w:rPr>
                <w:rFonts w:asciiTheme="minorHAnsi" w:hAnsiTheme="minorHAnsi" w:cstheme="minorHAnsi"/>
                <w:lang w:eastAsia="en-AU"/>
              </w:rPr>
            </w:pPr>
            <w:r w:rsidRPr="0053452E">
              <w:rPr>
                <w:rFonts w:asciiTheme="minorHAnsi" w:hAnsiTheme="minorHAnsi" w:cstheme="minorHAnsi"/>
                <w:lang w:eastAsia="en-AU"/>
              </w:rPr>
              <w:t>Data Custodian</w:t>
            </w:r>
            <w:r>
              <w:rPr>
                <w:rFonts w:asciiTheme="minorHAnsi" w:hAnsiTheme="minorHAnsi" w:cstheme="minorHAnsi"/>
                <w:lang w:eastAsia="en-AU"/>
              </w:rPr>
              <w:t xml:space="preserve"> (Sub-organisation)</w:t>
            </w:r>
          </w:p>
        </w:tc>
      </w:tr>
      <w:tr w:rsidR="008E0765" w:rsidRPr="0053452E" w14:paraId="7104F9E4" w14:textId="77777777" w:rsidTr="00DE7898">
        <w:tc>
          <w:tcPr>
            <w:tcW w:w="3402" w:type="dxa"/>
            <w:tcBorders>
              <w:bottom w:val="single" w:sz="4" w:space="0" w:color="auto"/>
            </w:tcBorders>
          </w:tcPr>
          <w:p w14:paraId="032EE750" w14:textId="77777777" w:rsidR="008E0765" w:rsidRPr="0053452E" w:rsidRDefault="008E0765" w:rsidP="00DE7898">
            <w:pPr>
              <w:rPr>
                <w:rFonts w:asciiTheme="minorHAnsi" w:hAnsiTheme="minorHAnsi" w:cstheme="minorHAnsi"/>
                <w:lang w:eastAsia="en-AU"/>
              </w:rPr>
            </w:pPr>
            <w:r w:rsidRPr="0053452E">
              <w:rPr>
                <w:rFonts w:asciiTheme="minorHAnsi" w:hAnsiTheme="minorHAnsi" w:cstheme="minorHAnsi"/>
                <w:lang w:eastAsia="en-AU"/>
              </w:rPr>
              <w:t>Guidance</w:t>
            </w:r>
          </w:p>
        </w:tc>
        <w:tc>
          <w:tcPr>
            <w:tcW w:w="6379" w:type="dxa"/>
            <w:tcBorders>
              <w:bottom w:val="single" w:sz="4" w:space="0" w:color="auto"/>
            </w:tcBorders>
            <w:vAlign w:val="center"/>
          </w:tcPr>
          <w:p w14:paraId="396C9ED6" w14:textId="7EE2A42D" w:rsidR="008E0765" w:rsidRPr="0053452E" w:rsidRDefault="008E0765" w:rsidP="00DE7898">
            <w:pPr>
              <w:rPr>
                <w:rFonts w:asciiTheme="minorHAnsi" w:hAnsiTheme="minorHAnsi" w:cstheme="minorHAnsi"/>
                <w:lang w:eastAsia="en-AU"/>
              </w:rPr>
            </w:pPr>
            <w:r w:rsidRPr="0053452E">
              <w:rPr>
                <w:rFonts w:asciiTheme="minorHAnsi" w:hAnsiTheme="minorHAnsi" w:cstheme="minorHAnsi"/>
                <w:lang w:eastAsia="en-AU"/>
              </w:rPr>
              <w:t xml:space="preserve">The Data Custodian </w:t>
            </w:r>
            <w:r>
              <w:rPr>
                <w:rFonts w:asciiTheme="minorHAnsi" w:hAnsiTheme="minorHAnsi" w:cstheme="minorHAnsi"/>
                <w:lang w:eastAsia="en-AU"/>
              </w:rPr>
              <w:t xml:space="preserve">field </w:t>
            </w:r>
            <w:r w:rsidRPr="0053452E">
              <w:rPr>
                <w:rFonts w:asciiTheme="minorHAnsi" w:hAnsiTheme="minorHAnsi" w:cstheme="minorHAnsi"/>
                <w:lang w:eastAsia="en-AU"/>
              </w:rPr>
              <w:t xml:space="preserve">is the organisation who has responsibility (delegated or otherwise) over the </w:t>
            </w:r>
            <w:r>
              <w:rPr>
                <w:rFonts w:asciiTheme="minorHAnsi" w:hAnsiTheme="minorHAnsi" w:cstheme="minorHAnsi"/>
                <w:lang w:eastAsia="en-AU"/>
              </w:rPr>
              <w:t xml:space="preserve">day to day management of the </w:t>
            </w:r>
            <w:r w:rsidRPr="0053452E">
              <w:rPr>
                <w:rFonts w:asciiTheme="minorHAnsi" w:hAnsiTheme="minorHAnsi" w:cstheme="minorHAnsi"/>
                <w:lang w:eastAsia="en-AU"/>
              </w:rPr>
              <w:t xml:space="preserve">data asset (as defined in </w:t>
            </w:r>
            <w:hyperlink r:id="rId33" w:anchor="information-management-governance-standards" w:history="1">
              <w:r w:rsidRPr="0053452E">
                <w:rPr>
                  <w:rStyle w:val="Hyperlink"/>
                  <w:rFonts w:asciiTheme="minorHAnsi" w:hAnsiTheme="minorHAnsi" w:cstheme="minorHAnsi"/>
                  <w:lang w:eastAsia="en-AU"/>
                </w:rPr>
                <w:t>IM STD 03 Information Management Governance</w:t>
              </w:r>
            </w:hyperlink>
            <w:bookmarkStart w:id="4" w:name="_GoBack"/>
            <w:bookmarkEnd w:id="4"/>
            <w:r w:rsidRPr="0053452E">
              <w:rPr>
                <w:rFonts w:asciiTheme="minorHAnsi" w:hAnsiTheme="minorHAnsi" w:cstheme="minorHAnsi"/>
                <w:lang w:eastAsia="en-AU"/>
              </w:rPr>
              <w:t xml:space="preserve">).  </w:t>
            </w:r>
          </w:p>
          <w:p w14:paraId="1716491F" w14:textId="77777777" w:rsidR="008E0765" w:rsidRPr="0053452E" w:rsidRDefault="008E0765" w:rsidP="00DE7898">
            <w:pPr>
              <w:rPr>
                <w:rFonts w:asciiTheme="minorHAnsi" w:hAnsiTheme="minorHAnsi" w:cstheme="minorHAnsi"/>
                <w:lang w:eastAsia="en-AU"/>
              </w:rPr>
            </w:pPr>
          </w:p>
          <w:p w14:paraId="4CFFD86B" w14:textId="77777777" w:rsidR="008E0765" w:rsidRDefault="008E0765" w:rsidP="00DE7898">
            <w:pPr>
              <w:rPr>
                <w:rFonts w:asciiTheme="minorHAnsi" w:hAnsiTheme="minorHAnsi" w:cstheme="minorHAnsi"/>
                <w:lang w:eastAsia="en-AU"/>
              </w:rPr>
            </w:pPr>
            <w:r>
              <w:rPr>
                <w:rFonts w:asciiTheme="minorHAnsi" w:hAnsiTheme="minorHAnsi" w:cstheme="minorHAnsi"/>
                <w:lang w:eastAsia="en-AU"/>
              </w:rPr>
              <w:t>The Data Custodian may be the Data Owner (the parent organisation), or an agency that sits under the parent organisation.</w:t>
            </w:r>
          </w:p>
          <w:p w14:paraId="0E1E5684" w14:textId="77777777" w:rsidR="008E0765" w:rsidRDefault="008E0765" w:rsidP="00DE7898">
            <w:pPr>
              <w:rPr>
                <w:rFonts w:asciiTheme="minorHAnsi" w:hAnsiTheme="minorHAnsi" w:cstheme="minorHAnsi"/>
                <w:lang w:eastAsia="en-AU"/>
              </w:rPr>
            </w:pPr>
          </w:p>
          <w:p w14:paraId="3CE9D108" w14:textId="77777777" w:rsidR="008E0765" w:rsidRPr="0053452E" w:rsidRDefault="008E0765" w:rsidP="00DE7898">
            <w:pPr>
              <w:rPr>
                <w:rFonts w:asciiTheme="minorHAnsi" w:hAnsiTheme="minorHAnsi" w:cstheme="minorHAnsi"/>
                <w:lang w:eastAsia="en-AU"/>
              </w:rPr>
            </w:pPr>
            <w:r w:rsidRPr="0053452E">
              <w:rPr>
                <w:rFonts w:asciiTheme="minorHAnsi" w:hAnsiTheme="minorHAnsi" w:cstheme="minorHAnsi"/>
                <w:lang w:eastAsia="en-AU"/>
              </w:rPr>
              <w:t>The Data Custodian is the initial contact point for ga</w:t>
            </w:r>
            <w:r>
              <w:rPr>
                <w:rFonts w:asciiTheme="minorHAnsi" w:hAnsiTheme="minorHAnsi" w:cstheme="minorHAnsi"/>
                <w:lang w:eastAsia="en-AU"/>
              </w:rPr>
              <w:t>ining access to the data asset.</w:t>
            </w:r>
          </w:p>
        </w:tc>
      </w:tr>
      <w:tr w:rsidR="008E0765" w:rsidRPr="0053452E" w14:paraId="4168F4BD" w14:textId="77777777" w:rsidTr="00DE7898">
        <w:tc>
          <w:tcPr>
            <w:tcW w:w="3402" w:type="dxa"/>
          </w:tcPr>
          <w:p w14:paraId="66F3A5CC" w14:textId="77777777" w:rsidR="008E0765" w:rsidRPr="0053452E" w:rsidRDefault="008E0765" w:rsidP="00DE7898">
            <w:pPr>
              <w:rPr>
                <w:rFonts w:asciiTheme="minorHAnsi" w:hAnsiTheme="minorHAnsi" w:cstheme="minorHAnsi"/>
                <w:lang w:eastAsia="en-AU"/>
              </w:rPr>
            </w:pPr>
            <w:r w:rsidRPr="0053452E">
              <w:rPr>
                <w:rFonts w:asciiTheme="minorHAnsi" w:hAnsiTheme="minorHAnsi" w:cstheme="minorHAnsi"/>
                <w:lang w:eastAsia="en-AU"/>
              </w:rPr>
              <w:t>Obligation</w:t>
            </w:r>
          </w:p>
        </w:tc>
        <w:tc>
          <w:tcPr>
            <w:tcW w:w="6379" w:type="dxa"/>
            <w:vAlign w:val="center"/>
          </w:tcPr>
          <w:p w14:paraId="2C2C7A9F" w14:textId="77777777" w:rsidR="008E0765" w:rsidRPr="0053452E" w:rsidRDefault="008E0765" w:rsidP="00DE7898">
            <w:pPr>
              <w:rPr>
                <w:rFonts w:asciiTheme="minorHAnsi" w:hAnsiTheme="minorHAnsi" w:cstheme="minorHAnsi"/>
                <w:lang w:eastAsia="en-AU"/>
              </w:rPr>
            </w:pPr>
            <w:r w:rsidRPr="0053452E">
              <w:rPr>
                <w:rFonts w:asciiTheme="minorHAnsi" w:hAnsiTheme="minorHAnsi" w:cstheme="minorHAnsi"/>
                <w:lang w:eastAsia="en-AU"/>
              </w:rPr>
              <w:t>Mandatory</w:t>
            </w:r>
          </w:p>
        </w:tc>
      </w:tr>
      <w:tr w:rsidR="008E0765" w:rsidRPr="0053452E" w14:paraId="2A9F1C35" w14:textId="77777777" w:rsidTr="00DE7898">
        <w:tc>
          <w:tcPr>
            <w:tcW w:w="3402" w:type="dxa"/>
          </w:tcPr>
          <w:p w14:paraId="7281BB5E" w14:textId="77777777" w:rsidR="008E0765" w:rsidRPr="0053452E" w:rsidRDefault="008E0765" w:rsidP="00DE7898">
            <w:pPr>
              <w:tabs>
                <w:tab w:val="left" w:pos="1714"/>
              </w:tabs>
              <w:rPr>
                <w:rFonts w:asciiTheme="minorHAnsi" w:hAnsiTheme="minorHAnsi" w:cstheme="minorHAnsi"/>
                <w:lang w:eastAsia="en-AU"/>
              </w:rPr>
            </w:pPr>
            <w:r w:rsidRPr="0053452E">
              <w:rPr>
                <w:rFonts w:asciiTheme="minorHAnsi" w:hAnsiTheme="minorHAnsi" w:cstheme="minorHAnsi"/>
                <w:lang w:eastAsia="en-AU"/>
              </w:rPr>
              <w:t>Default value</w:t>
            </w:r>
          </w:p>
        </w:tc>
        <w:tc>
          <w:tcPr>
            <w:tcW w:w="6379" w:type="dxa"/>
            <w:vAlign w:val="center"/>
          </w:tcPr>
          <w:p w14:paraId="75FDF4A4" w14:textId="77777777" w:rsidR="008E0765" w:rsidRPr="0053452E" w:rsidRDefault="008E0765" w:rsidP="00DE7898">
            <w:pPr>
              <w:rPr>
                <w:rFonts w:asciiTheme="minorHAnsi" w:hAnsiTheme="minorHAnsi" w:cstheme="minorHAnsi"/>
                <w:lang w:eastAsia="en-AU"/>
              </w:rPr>
            </w:pPr>
            <w:r w:rsidRPr="0053452E">
              <w:rPr>
                <w:rFonts w:asciiTheme="minorHAnsi" w:hAnsiTheme="minorHAnsi" w:cstheme="minorHAnsi"/>
                <w:lang w:eastAsia="en-AU"/>
              </w:rPr>
              <w:t>Data Owner</w:t>
            </w:r>
          </w:p>
        </w:tc>
      </w:tr>
      <w:tr w:rsidR="00D2419F" w:rsidRPr="0053452E" w14:paraId="1948B1C8" w14:textId="77777777" w:rsidTr="00DE7898">
        <w:tc>
          <w:tcPr>
            <w:tcW w:w="3402" w:type="dxa"/>
          </w:tcPr>
          <w:p w14:paraId="3509F4FF" w14:textId="77777777" w:rsidR="00D2419F" w:rsidRPr="00D2419F" w:rsidRDefault="00D2419F" w:rsidP="00D2419F">
            <w:pPr>
              <w:rPr>
                <w:rFonts w:asciiTheme="minorHAnsi" w:hAnsiTheme="minorHAnsi" w:cstheme="minorHAnsi"/>
                <w:lang w:eastAsia="en-AU"/>
              </w:rPr>
            </w:pPr>
            <w:r w:rsidRPr="00D2419F">
              <w:rPr>
                <w:rFonts w:asciiTheme="minorHAnsi" w:hAnsiTheme="minorHAnsi" w:cstheme="minorHAnsi"/>
                <w:lang w:eastAsia="en-AU"/>
              </w:rPr>
              <w:t>Encoding scheme</w:t>
            </w:r>
          </w:p>
        </w:tc>
        <w:tc>
          <w:tcPr>
            <w:tcW w:w="6379" w:type="dxa"/>
            <w:vAlign w:val="center"/>
          </w:tcPr>
          <w:p w14:paraId="5A08A903" w14:textId="77777777" w:rsidR="00D2419F" w:rsidRDefault="00D2419F" w:rsidP="00D2419F">
            <w:pPr>
              <w:rPr>
                <w:rFonts w:asciiTheme="minorHAnsi" w:hAnsiTheme="minorHAnsi" w:cstheme="minorHAnsi"/>
                <w:lang w:eastAsia="en-AU"/>
              </w:rPr>
            </w:pPr>
          </w:p>
        </w:tc>
      </w:tr>
      <w:tr w:rsidR="00D2419F" w:rsidRPr="0053452E" w14:paraId="682C04D7" w14:textId="77777777" w:rsidTr="00DE7898">
        <w:tc>
          <w:tcPr>
            <w:tcW w:w="3402" w:type="dxa"/>
          </w:tcPr>
          <w:p w14:paraId="14D90965" w14:textId="77777777" w:rsidR="00D2419F" w:rsidRPr="00D2419F" w:rsidRDefault="00D2419F" w:rsidP="00D2419F">
            <w:pPr>
              <w:rPr>
                <w:rFonts w:asciiTheme="minorHAnsi" w:hAnsiTheme="minorHAnsi" w:cstheme="minorHAnsi"/>
                <w:lang w:eastAsia="en-AU"/>
              </w:rPr>
            </w:pPr>
            <w:r w:rsidRPr="00D2419F">
              <w:rPr>
                <w:rFonts w:asciiTheme="minorHAnsi" w:hAnsiTheme="minorHAnsi" w:cstheme="minorHAnsi"/>
                <w:lang w:eastAsia="en-AU"/>
              </w:rPr>
              <w:t>Prescribed list of values</w:t>
            </w:r>
          </w:p>
        </w:tc>
        <w:tc>
          <w:tcPr>
            <w:tcW w:w="6379" w:type="dxa"/>
            <w:vAlign w:val="center"/>
          </w:tcPr>
          <w:p w14:paraId="654A22F5" w14:textId="77777777" w:rsidR="00D2419F" w:rsidRDefault="00D2419F" w:rsidP="00D2419F">
            <w:pPr>
              <w:rPr>
                <w:rFonts w:asciiTheme="minorHAnsi" w:hAnsiTheme="minorHAnsi" w:cstheme="minorHAnsi"/>
                <w:lang w:eastAsia="en-AU"/>
              </w:rPr>
            </w:pPr>
          </w:p>
        </w:tc>
      </w:tr>
      <w:tr w:rsidR="00D2419F" w:rsidRPr="0053452E" w14:paraId="56FA482E" w14:textId="77777777" w:rsidTr="00DE7898">
        <w:tc>
          <w:tcPr>
            <w:tcW w:w="3402" w:type="dxa"/>
          </w:tcPr>
          <w:p w14:paraId="7BC2A543" w14:textId="77777777" w:rsidR="00D2419F" w:rsidRPr="0053452E" w:rsidRDefault="00D2419F" w:rsidP="00D2419F">
            <w:pPr>
              <w:rPr>
                <w:rFonts w:asciiTheme="minorHAnsi" w:hAnsiTheme="minorHAnsi" w:cstheme="minorHAnsi"/>
                <w:lang w:eastAsia="en-AU"/>
              </w:rPr>
            </w:pPr>
            <w:r w:rsidRPr="0053452E">
              <w:rPr>
                <w:rFonts w:asciiTheme="minorHAnsi" w:hAnsiTheme="minorHAnsi" w:cstheme="minorHAnsi"/>
                <w:lang w:eastAsia="en-AU"/>
              </w:rPr>
              <w:t>Example</w:t>
            </w:r>
          </w:p>
        </w:tc>
        <w:tc>
          <w:tcPr>
            <w:tcW w:w="6379" w:type="dxa"/>
            <w:vAlign w:val="center"/>
          </w:tcPr>
          <w:p w14:paraId="754AF086" w14:textId="77777777" w:rsidR="00D2419F" w:rsidRPr="0053452E" w:rsidRDefault="00D2419F" w:rsidP="00D2419F">
            <w:pPr>
              <w:rPr>
                <w:rFonts w:asciiTheme="minorHAnsi" w:hAnsiTheme="minorHAnsi" w:cstheme="minorHAnsi"/>
                <w:lang w:eastAsia="en-AU"/>
              </w:rPr>
            </w:pPr>
            <w:r>
              <w:rPr>
                <w:rFonts w:asciiTheme="minorHAnsi" w:hAnsiTheme="minorHAnsi" w:cstheme="minorHAnsi"/>
                <w:lang w:eastAsia="en-AU"/>
              </w:rPr>
              <w:t>Family Safety Victoria</w:t>
            </w:r>
          </w:p>
        </w:tc>
      </w:tr>
      <w:tr w:rsidR="00D2419F" w:rsidRPr="000606BA" w14:paraId="6C8B56D3" w14:textId="77777777" w:rsidTr="00DE7898">
        <w:tc>
          <w:tcPr>
            <w:tcW w:w="3402" w:type="dxa"/>
            <w:vAlign w:val="center"/>
          </w:tcPr>
          <w:p w14:paraId="5AAFDE28" w14:textId="77777777" w:rsidR="00D2419F" w:rsidRPr="0053452E" w:rsidRDefault="00D2419F" w:rsidP="00D2419F">
            <w:pPr>
              <w:rPr>
                <w:rFonts w:asciiTheme="minorHAnsi" w:hAnsiTheme="minorHAnsi" w:cstheme="minorHAnsi"/>
                <w:lang w:eastAsia="en-AU"/>
              </w:rPr>
            </w:pPr>
            <w:r w:rsidRPr="0053452E">
              <w:rPr>
                <w:rFonts w:asciiTheme="minorHAnsi" w:hAnsiTheme="minorHAnsi" w:cstheme="minorHAnsi"/>
              </w:rPr>
              <w:t>AGLS, DC or VICGOV</w:t>
            </w:r>
          </w:p>
        </w:tc>
        <w:tc>
          <w:tcPr>
            <w:tcW w:w="6379" w:type="dxa"/>
            <w:vAlign w:val="center"/>
          </w:tcPr>
          <w:p w14:paraId="27EA8F61" w14:textId="77777777" w:rsidR="00D2419F" w:rsidRPr="000606BA" w:rsidRDefault="00D2419F" w:rsidP="00D2419F">
            <w:pPr>
              <w:rPr>
                <w:rFonts w:asciiTheme="minorHAnsi" w:hAnsiTheme="minorHAnsi" w:cstheme="minorHAnsi"/>
                <w:lang w:eastAsia="en-AU"/>
              </w:rPr>
            </w:pPr>
            <w:proofErr w:type="spellStart"/>
            <w:r w:rsidRPr="00946CEA">
              <w:rPr>
                <w:rFonts w:asciiTheme="minorHAnsi" w:hAnsiTheme="minorHAnsi" w:cstheme="minorHAnsi"/>
                <w:lang w:eastAsia="en-AU"/>
              </w:rPr>
              <w:t>agentterms:corporateName</w:t>
            </w:r>
            <w:proofErr w:type="spellEnd"/>
          </w:p>
        </w:tc>
      </w:tr>
    </w:tbl>
    <w:p w14:paraId="388ECDA5" w14:textId="77777777" w:rsidR="008E0765" w:rsidRPr="00DE7898" w:rsidRDefault="008E0765" w:rsidP="008E0765">
      <w:pPr>
        <w:pStyle w:val="Heading3"/>
      </w:pPr>
      <w:r w:rsidRPr="00DE7898">
        <w:t>Email</w:t>
      </w:r>
    </w:p>
    <w:tbl>
      <w:tblPr>
        <w:tblStyle w:val="TableGrid"/>
        <w:tblpPr w:leftFromText="180" w:rightFromText="180" w:vertAnchor="text" w:tblpY="1"/>
        <w:tblW w:w="9781" w:type="dxa"/>
        <w:tblInd w:w="0" w:type="dxa"/>
        <w:tblLayout w:type="fixed"/>
        <w:tblLook w:val="04A0" w:firstRow="1" w:lastRow="0" w:firstColumn="1" w:lastColumn="0" w:noHBand="0" w:noVBand="1"/>
      </w:tblPr>
      <w:tblGrid>
        <w:gridCol w:w="3402"/>
        <w:gridCol w:w="6379"/>
      </w:tblGrid>
      <w:tr w:rsidR="008E0765" w:rsidRPr="00DE7898" w14:paraId="3C800AB7" w14:textId="77777777" w:rsidTr="00DE7898">
        <w:trPr>
          <w:trHeight w:val="400"/>
        </w:trPr>
        <w:tc>
          <w:tcPr>
            <w:tcW w:w="3402" w:type="dxa"/>
            <w:tcBorders>
              <w:bottom w:val="single" w:sz="4" w:space="0" w:color="auto"/>
            </w:tcBorders>
            <w:vAlign w:val="center"/>
          </w:tcPr>
          <w:p w14:paraId="5974097B" w14:textId="77777777" w:rsidR="008E0765" w:rsidRPr="00DE7898" w:rsidRDefault="008E0765" w:rsidP="00DE7898">
            <w:pPr>
              <w:rPr>
                <w:rFonts w:asciiTheme="majorHAnsi" w:hAnsiTheme="majorHAnsi" w:cstheme="majorHAnsi"/>
                <w:b/>
                <w:lang w:eastAsia="en-AU"/>
              </w:rPr>
            </w:pPr>
            <w:r w:rsidRPr="00DE7898">
              <w:rPr>
                <w:rFonts w:asciiTheme="majorHAnsi" w:hAnsiTheme="majorHAnsi" w:cstheme="majorHAnsi"/>
                <w:b/>
                <w:lang w:eastAsia="en-AU"/>
              </w:rPr>
              <w:t>Term name</w:t>
            </w:r>
          </w:p>
        </w:tc>
        <w:tc>
          <w:tcPr>
            <w:tcW w:w="6379" w:type="dxa"/>
            <w:tcBorders>
              <w:bottom w:val="single" w:sz="4" w:space="0" w:color="auto"/>
            </w:tcBorders>
            <w:vAlign w:val="center"/>
          </w:tcPr>
          <w:p w14:paraId="539CAC04" w14:textId="77777777" w:rsidR="008E0765" w:rsidRPr="00DE7898" w:rsidRDefault="008E0765" w:rsidP="00DE7898">
            <w:pPr>
              <w:rPr>
                <w:rFonts w:asciiTheme="majorHAnsi" w:hAnsiTheme="majorHAnsi" w:cstheme="majorHAnsi"/>
                <w:b/>
                <w:lang w:eastAsia="en-AU"/>
              </w:rPr>
            </w:pPr>
            <w:r w:rsidRPr="00DE7898">
              <w:rPr>
                <w:rFonts w:asciiTheme="majorHAnsi" w:hAnsiTheme="majorHAnsi" w:cstheme="majorHAnsi"/>
                <w:b/>
                <w:lang w:eastAsia="en-AU"/>
              </w:rPr>
              <w:t>Email</w:t>
            </w:r>
          </w:p>
        </w:tc>
      </w:tr>
      <w:tr w:rsidR="008E0765" w:rsidRPr="00DE7898" w14:paraId="6D8B2A46" w14:textId="77777777" w:rsidTr="00DE7898">
        <w:tc>
          <w:tcPr>
            <w:tcW w:w="3402" w:type="dxa"/>
          </w:tcPr>
          <w:p w14:paraId="1727F296" w14:textId="77777777" w:rsidR="008E0765" w:rsidRPr="00DE7898" w:rsidRDefault="008E0765" w:rsidP="00DE7898">
            <w:pPr>
              <w:rPr>
                <w:rFonts w:asciiTheme="minorHAnsi" w:hAnsiTheme="minorHAnsi" w:cstheme="minorHAnsi"/>
                <w:lang w:eastAsia="en-AU"/>
              </w:rPr>
            </w:pPr>
            <w:r w:rsidRPr="00DE7898">
              <w:rPr>
                <w:rFonts w:asciiTheme="minorHAnsi" w:hAnsiTheme="minorHAnsi" w:cstheme="minorHAnsi"/>
                <w:lang w:eastAsia="en-AU"/>
              </w:rPr>
              <w:t>Term definition</w:t>
            </w:r>
          </w:p>
        </w:tc>
        <w:tc>
          <w:tcPr>
            <w:tcW w:w="6379" w:type="dxa"/>
            <w:vAlign w:val="center"/>
          </w:tcPr>
          <w:p w14:paraId="729231BE" w14:textId="77777777" w:rsidR="008E0765" w:rsidRPr="00DE7898" w:rsidRDefault="008E0765" w:rsidP="00DE7898">
            <w:pPr>
              <w:rPr>
                <w:rFonts w:asciiTheme="minorHAnsi" w:hAnsiTheme="minorHAnsi" w:cstheme="minorHAnsi"/>
                <w:lang w:eastAsia="en-AU"/>
              </w:rPr>
            </w:pPr>
            <w:r w:rsidRPr="00DE7898">
              <w:rPr>
                <w:rFonts w:asciiTheme="minorHAnsi" w:hAnsiTheme="minorHAnsi" w:cstheme="minorHAnsi"/>
                <w:lang w:eastAsia="en-AU"/>
              </w:rPr>
              <w:t>Address of the electronic mailbox of the responsible party</w:t>
            </w:r>
            <w:r w:rsidR="00433DA0" w:rsidRPr="00DE7898">
              <w:rPr>
                <w:rFonts w:asciiTheme="minorHAnsi" w:hAnsiTheme="minorHAnsi" w:cstheme="minorHAnsi"/>
                <w:lang w:eastAsia="en-AU"/>
              </w:rPr>
              <w:t>.</w:t>
            </w:r>
          </w:p>
        </w:tc>
      </w:tr>
      <w:tr w:rsidR="008E0765" w:rsidRPr="00DE7898" w14:paraId="70EFC2C0" w14:textId="77777777" w:rsidTr="00DE7898">
        <w:tc>
          <w:tcPr>
            <w:tcW w:w="3402" w:type="dxa"/>
            <w:tcBorders>
              <w:bottom w:val="single" w:sz="4" w:space="0" w:color="auto"/>
            </w:tcBorders>
          </w:tcPr>
          <w:p w14:paraId="0EE1C122" w14:textId="77777777" w:rsidR="008E0765" w:rsidRPr="00DE7898" w:rsidRDefault="008E0765" w:rsidP="00DE7898">
            <w:pPr>
              <w:rPr>
                <w:rFonts w:asciiTheme="minorHAnsi" w:hAnsiTheme="minorHAnsi" w:cstheme="minorHAnsi"/>
                <w:lang w:eastAsia="en-AU"/>
              </w:rPr>
            </w:pPr>
            <w:r w:rsidRPr="00DE7898">
              <w:rPr>
                <w:rFonts w:asciiTheme="minorHAnsi" w:hAnsiTheme="minorHAnsi" w:cstheme="minorHAnsi"/>
                <w:lang w:eastAsia="en-AU"/>
              </w:rPr>
              <w:t>Field name</w:t>
            </w:r>
          </w:p>
        </w:tc>
        <w:tc>
          <w:tcPr>
            <w:tcW w:w="6379" w:type="dxa"/>
            <w:tcBorders>
              <w:bottom w:val="single" w:sz="4" w:space="0" w:color="auto"/>
            </w:tcBorders>
            <w:vAlign w:val="center"/>
          </w:tcPr>
          <w:p w14:paraId="05BAF904" w14:textId="77777777" w:rsidR="008E0765" w:rsidRPr="00DE7898" w:rsidRDefault="008E0765" w:rsidP="00DE7898">
            <w:pPr>
              <w:rPr>
                <w:rFonts w:asciiTheme="minorHAnsi" w:hAnsiTheme="minorHAnsi" w:cstheme="minorHAnsi"/>
                <w:lang w:eastAsia="en-AU"/>
              </w:rPr>
            </w:pPr>
            <w:r w:rsidRPr="00DE7898">
              <w:rPr>
                <w:rFonts w:asciiTheme="minorHAnsi" w:hAnsiTheme="minorHAnsi" w:cstheme="minorHAnsi"/>
                <w:lang w:eastAsia="en-AU"/>
              </w:rPr>
              <w:t>Email</w:t>
            </w:r>
          </w:p>
        </w:tc>
      </w:tr>
      <w:tr w:rsidR="008E0765" w:rsidRPr="00DE7898" w14:paraId="5B327696" w14:textId="77777777" w:rsidTr="00DE7898">
        <w:tc>
          <w:tcPr>
            <w:tcW w:w="3402" w:type="dxa"/>
            <w:tcBorders>
              <w:bottom w:val="single" w:sz="4" w:space="0" w:color="auto"/>
            </w:tcBorders>
          </w:tcPr>
          <w:p w14:paraId="390F37B6" w14:textId="77777777" w:rsidR="008E0765" w:rsidRPr="00DE7898" w:rsidRDefault="008E0765" w:rsidP="00DE7898">
            <w:pPr>
              <w:rPr>
                <w:rFonts w:asciiTheme="minorHAnsi" w:hAnsiTheme="minorHAnsi" w:cstheme="minorHAnsi"/>
                <w:lang w:eastAsia="en-AU"/>
              </w:rPr>
            </w:pPr>
            <w:r w:rsidRPr="00DE7898">
              <w:rPr>
                <w:rFonts w:asciiTheme="minorHAnsi" w:hAnsiTheme="minorHAnsi" w:cstheme="minorHAnsi"/>
                <w:lang w:eastAsia="en-AU"/>
              </w:rPr>
              <w:t>Guidance</w:t>
            </w:r>
          </w:p>
        </w:tc>
        <w:tc>
          <w:tcPr>
            <w:tcW w:w="6379" w:type="dxa"/>
            <w:tcBorders>
              <w:bottom w:val="single" w:sz="4" w:space="0" w:color="auto"/>
            </w:tcBorders>
            <w:vAlign w:val="center"/>
          </w:tcPr>
          <w:p w14:paraId="17D9139E" w14:textId="77777777" w:rsidR="008E0765" w:rsidRPr="00DE7898" w:rsidRDefault="008E0765" w:rsidP="00DE7898">
            <w:pPr>
              <w:rPr>
                <w:rFonts w:asciiTheme="minorHAnsi" w:hAnsiTheme="minorHAnsi" w:cstheme="minorHAnsi"/>
                <w:lang w:eastAsia="en-AU"/>
              </w:rPr>
            </w:pPr>
            <w:r w:rsidRPr="00DE7898">
              <w:rPr>
                <w:rFonts w:asciiTheme="minorHAnsi" w:hAnsiTheme="minorHAnsi" w:cstheme="minorHAnsi"/>
                <w:lang w:eastAsia="en-AU"/>
              </w:rPr>
              <w:t>The Data Custodian is responsible for the day to day management of the data asset and the contact for gaining access to the data asset/s.  The Data Custodian may be the Data Owner (see Data Custodian above).</w:t>
            </w:r>
          </w:p>
          <w:p w14:paraId="7DD24759" w14:textId="77777777" w:rsidR="008E0765" w:rsidRPr="00DE7898" w:rsidRDefault="008E0765" w:rsidP="00DE7898">
            <w:pPr>
              <w:rPr>
                <w:rFonts w:asciiTheme="minorHAnsi" w:hAnsiTheme="minorHAnsi" w:cstheme="minorHAnsi"/>
                <w:lang w:eastAsia="en-AU"/>
              </w:rPr>
            </w:pPr>
          </w:p>
          <w:p w14:paraId="07080EF5" w14:textId="77777777" w:rsidR="008E0765" w:rsidRPr="00DE7898" w:rsidRDefault="008E0765" w:rsidP="00DE7898">
            <w:pPr>
              <w:rPr>
                <w:rFonts w:asciiTheme="minorHAnsi" w:hAnsiTheme="minorHAnsi" w:cstheme="minorHAnsi"/>
                <w:lang w:eastAsia="en-AU"/>
              </w:rPr>
            </w:pPr>
            <w:r w:rsidRPr="00DE7898">
              <w:rPr>
                <w:rFonts w:asciiTheme="minorHAnsi" w:hAnsiTheme="minorHAnsi" w:cstheme="minorHAnsi"/>
                <w:lang w:eastAsia="en-AU"/>
              </w:rPr>
              <w:t>Data Custodians should ensure that email address provided is received by a role responsible for managing data asset sharing and release.</w:t>
            </w:r>
          </w:p>
        </w:tc>
      </w:tr>
      <w:tr w:rsidR="008E0765" w:rsidRPr="00DE7898" w14:paraId="08917B3E" w14:textId="77777777" w:rsidTr="00DE7898">
        <w:tc>
          <w:tcPr>
            <w:tcW w:w="3402" w:type="dxa"/>
          </w:tcPr>
          <w:p w14:paraId="39FC516D" w14:textId="77777777" w:rsidR="008E0765" w:rsidRPr="00DE7898" w:rsidRDefault="008E0765" w:rsidP="00DE7898">
            <w:pPr>
              <w:rPr>
                <w:rFonts w:asciiTheme="minorHAnsi" w:hAnsiTheme="minorHAnsi" w:cstheme="minorHAnsi"/>
                <w:lang w:eastAsia="en-AU"/>
              </w:rPr>
            </w:pPr>
            <w:r w:rsidRPr="00DE7898">
              <w:rPr>
                <w:rFonts w:asciiTheme="minorHAnsi" w:hAnsiTheme="minorHAnsi" w:cstheme="minorHAnsi"/>
                <w:lang w:eastAsia="en-AU"/>
              </w:rPr>
              <w:t>Obligation</w:t>
            </w:r>
          </w:p>
        </w:tc>
        <w:tc>
          <w:tcPr>
            <w:tcW w:w="6379" w:type="dxa"/>
            <w:vAlign w:val="center"/>
          </w:tcPr>
          <w:p w14:paraId="1FCCA2E2" w14:textId="77777777" w:rsidR="008E0765" w:rsidRPr="00DE7898" w:rsidRDefault="008E0765" w:rsidP="00DE7898">
            <w:pPr>
              <w:rPr>
                <w:rFonts w:asciiTheme="minorHAnsi" w:hAnsiTheme="minorHAnsi" w:cstheme="minorHAnsi"/>
                <w:lang w:eastAsia="en-AU"/>
              </w:rPr>
            </w:pPr>
            <w:r w:rsidRPr="00DE7898">
              <w:rPr>
                <w:rFonts w:asciiTheme="minorHAnsi" w:hAnsiTheme="minorHAnsi" w:cstheme="minorHAnsi"/>
                <w:lang w:eastAsia="en-AU"/>
              </w:rPr>
              <w:t xml:space="preserve">Mandatory - data directory only   </w:t>
            </w:r>
          </w:p>
        </w:tc>
      </w:tr>
      <w:tr w:rsidR="008E0765" w:rsidRPr="00DE7898" w14:paraId="69596FDE" w14:textId="77777777" w:rsidTr="00DE7898">
        <w:tc>
          <w:tcPr>
            <w:tcW w:w="3402" w:type="dxa"/>
          </w:tcPr>
          <w:p w14:paraId="5031A368" w14:textId="77777777" w:rsidR="008E0765" w:rsidRPr="00DE7898" w:rsidRDefault="008E0765" w:rsidP="00DE7898">
            <w:pPr>
              <w:tabs>
                <w:tab w:val="left" w:pos="1714"/>
              </w:tabs>
              <w:rPr>
                <w:rFonts w:asciiTheme="minorHAnsi" w:hAnsiTheme="minorHAnsi" w:cstheme="minorHAnsi"/>
                <w:lang w:eastAsia="en-AU"/>
              </w:rPr>
            </w:pPr>
            <w:r w:rsidRPr="00DE7898">
              <w:rPr>
                <w:rFonts w:asciiTheme="minorHAnsi" w:hAnsiTheme="minorHAnsi" w:cstheme="minorHAnsi"/>
                <w:lang w:eastAsia="en-AU"/>
              </w:rPr>
              <w:t>Default value</w:t>
            </w:r>
          </w:p>
        </w:tc>
        <w:tc>
          <w:tcPr>
            <w:tcW w:w="6379" w:type="dxa"/>
            <w:vAlign w:val="center"/>
          </w:tcPr>
          <w:p w14:paraId="1B56BB3A" w14:textId="77777777" w:rsidR="008E0765" w:rsidRPr="00DE7898" w:rsidRDefault="008E0765" w:rsidP="00DE7898">
            <w:pPr>
              <w:rPr>
                <w:rFonts w:asciiTheme="minorHAnsi" w:hAnsiTheme="minorHAnsi" w:cstheme="minorHAnsi"/>
                <w:lang w:eastAsia="en-AU"/>
              </w:rPr>
            </w:pPr>
            <w:r w:rsidRPr="00DE7898">
              <w:rPr>
                <w:rFonts w:asciiTheme="minorHAnsi" w:hAnsiTheme="minorHAnsi" w:cstheme="minorHAnsi"/>
                <w:lang w:eastAsia="en-AU"/>
              </w:rPr>
              <w:t>N/A</w:t>
            </w:r>
          </w:p>
        </w:tc>
      </w:tr>
      <w:tr w:rsidR="008E0765" w:rsidRPr="00DE7898" w14:paraId="7943A9FA" w14:textId="77777777" w:rsidTr="00DE7898">
        <w:tc>
          <w:tcPr>
            <w:tcW w:w="3402" w:type="dxa"/>
            <w:tcBorders>
              <w:bottom w:val="single" w:sz="4" w:space="0" w:color="auto"/>
            </w:tcBorders>
          </w:tcPr>
          <w:p w14:paraId="272582A6" w14:textId="77777777" w:rsidR="008E0765" w:rsidRPr="00DE7898" w:rsidRDefault="008E0765" w:rsidP="00DE7898">
            <w:pPr>
              <w:rPr>
                <w:rFonts w:asciiTheme="minorHAnsi" w:hAnsiTheme="minorHAnsi" w:cstheme="minorHAnsi"/>
                <w:lang w:eastAsia="en-AU"/>
              </w:rPr>
            </w:pPr>
            <w:r w:rsidRPr="00DE7898">
              <w:rPr>
                <w:rFonts w:asciiTheme="minorHAnsi" w:hAnsiTheme="minorHAnsi" w:cstheme="minorHAnsi"/>
                <w:lang w:eastAsia="en-AU"/>
              </w:rPr>
              <w:t>Encoding scheme</w:t>
            </w:r>
          </w:p>
        </w:tc>
        <w:tc>
          <w:tcPr>
            <w:tcW w:w="6379" w:type="dxa"/>
            <w:tcBorders>
              <w:bottom w:val="single" w:sz="4" w:space="0" w:color="auto"/>
            </w:tcBorders>
            <w:vAlign w:val="center"/>
          </w:tcPr>
          <w:p w14:paraId="6511DC77" w14:textId="77777777" w:rsidR="008E0765" w:rsidRPr="00DE7898" w:rsidRDefault="00F73204" w:rsidP="00DE7898">
            <w:pPr>
              <w:rPr>
                <w:rFonts w:asciiTheme="minorHAnsi" w:hAnsiTheme="minorHAnsi" w:cstheme="minorHAnsi"/>
                <w:lang w:eastAsia="en-AU"/>
              </w:rPr>
            </w:pPr>
            <w:hyperlink r:id="rId34" w:history="1">
              <w:r w:rsidR="008E0765" w:rsidRPr="00DE7898">
                <w:rPr>
                  <w:rStyle w:val="Hyperlink"/>
                  <w:rFonts w:asciiTheme="minorHAnsi" w:hAnsiTheme="minorHAnsi" w:cstheme="minorHAnsi"/>
                  <w:lang w:eastAsia="en-AU"/>
                </w:rPr>
                <w:t xml:space="preserve">AS 4590.1:2017 </w:t>
              </w:r>
              <w:r w:rsidR="008E0765" w:rsidRPr="00DE7898">
                <w:rPr>
                  <w:rStyle w:val="Hyperlink"/>
                  <w:rFonts w:ascii="Arial" w:hAnsi="Arial" w:cs="Arial"/>
                  <w:shd w:val="clear" w:color="auto" w:fill="FFFFFF"/>
                </w:rPr>
                <w:t xml:space="preserve"> Interchange of client information, Part 1: Data elements and interchange formats</w:t>
              </w:r>
            </w:hyperlink>
          </w:p>
        </w:tc>
      </w:tr>
      <w:tr w:rsidR="008E0765" w:rsidRPr="00DE7898" w14:paraId="3DD08B2C" w14:textId="77777777" w:rsidTr="00DE7898">
        <w:tc>
          <w:tcPr>
            <w:tcW w:w="3402" w:type="dxa"/>
          </w:tcPr>
          <w:p w14:paraId="33DCD97A" w14:textId="77777777" w:rsidR="008E0765" w:rsidRPr="00DE7898" w:rsidRDefault="008E0765" w:rsidP="00DE7898">
            <w:pPr>
              <w:rPr>
                <w:rFonts w:asciiTheme="minorHAnsi" w:hAnsiTheme="minorHAnsi" w:cstheme="minorHAnsi"/>
                <w:lang w:eastAsia="en-AU"/>
              </w:rPr>
            </w:pPr>
            <w:r w:rsidRPr="00DE7898">
              <w:rPr>
                <w:rFonts w:asciiTheme="minorHAnsi" w:hAnsiTheme="minorHAnsi" w:cstheme="minorHAnsi"/>
                <w:lang w:eastAsia="en-AU"/>
              </w:rPr>
              <w:t>Prescribed list of values</w:t>
            </w:r>
          </w:p>
        </w:tc>
        <w:tc>
          <w:tcPr>
            <w:tcW w:w="6379" w:type="dxa"/>
            <w:vAlign w:val="center"/>
          </w:tcPr>
          <w:p w14:paraId="3A8FE853" w14:textId="77777777" w:rsidR="008E0765" w:rsidRPr="00DE7898" w:rsidRDefault="008E0765" w:rsidP="00DE7898">
            <w:pPr>
              <w:rPr>
                <w:rFonts w:asciiTheme="minorHAnsi" w:hAnsiTheme="minorHAnsi" w:cstheme="minorHAnsi"/>
                <w:lang w:eastAsia="en-AU"/>
              </w:rPr>
            </w:pPr>
            <w:r w:rsidRPr="00DE7898">
              <w:rPr>
                <w:rFonts w:asciiTheme="minorHAnsi" w:hAnsiTheme="minorHAnsi" w:cstheme="minorHAnsi"/>
                <w:lang w:eastAsia="en-AU"/>
              </w:rPr>
              <w:t>N/A</w:t>
            </w:r>
          </w:p>
        </w:tc>
      </w:tr>
      <w:tr w:rsidR="003A74F6" w:rsidRPr="00AD5AA7" w14:paraId="0D88031D" w14:textId="77777777" w:rsidTr="00DE7898">
        <w:tc>
          <w:tcPr>
            <w:tcW w:w="3402" w:type="dxa"/>
            <w:vAlign w:val="center"/>
          </w:tcPr>
          <w:p w14:paraId="0477FAB8" w14:textId="77777777" w:rsidR="003A74F6" w:rsidRPr="00DE7898" w:rsidRDefault="003A74F6" w:rsidP="00DE7898">
            <w:pPr>
              <w:rPr>
                <w:rFonts w:asciiTheme="minorHAnsi" w:hAnsiTheme="minorHAnsi" w:cstheme="minorHAnsi"/>
              </w:rPr>
            </w:pPr>
            <w:r>
              <w:rPr>
                <w:rFonts w:asciiTheme="minorHAnsi" w:hAnsiTheme="minorHAnsi" w:cstheme="minorHAnsi"/>
              </w:rPr>
              <w:t>Example</w:t>
            </w:r>
          </w:p>
        </w:tc>
        <w:tc>
          <w:tcPr>
            <w:tcW w:w="6379" w:type="dxa"/>
            <w:vAlign w:val="center"/>
          </w:tcPr>
          <w:p w14:paraId="09DA0F42" w14:textId="77777777" w:rsidR="003A74F6" w:rsidRPr="00DE7898" w:rsidRDefault="003A74F6" w:rsidP="00DE7898">
            <w:pPr>
              <w:rPr>
                <w:rFonts w:asciiTheme="minorHAnsi" w:hAnsiTheme="minorHAnsi" w:cstheme="minorHAnsi"/>
                <w:lang w:eastAsia="en-AU"/>
              </w:rPr>
            </w:pPr>
          </w:p>
        </w:tc>
      </w:tr>
      <w:tr w:rsidR="008E0765" w:rsidRPr="00AD5AA7" w14:paraId="2C655BFF" w14:textId="77777777" w:rsidTr="00DE7898">
        <w:tc>
          <w:tcPr>
            <w:tcW w:w="3402" w:type="dxa"/>
            <w:vAlign w:val="center"/>
          </w:tcPr>
          <w:p w14:paraId="35EC227D" w14:textId="77777777" w:rsidR="008E0765" w:rsidRPr="00DE7898" w:rsidRDefault="008E0765" w:rsidP="00DE7898">
            <w:pPr>
              <w:rPr>
                <w:rFonts w:asciiTheme="minorHAnsi" w:hAnsiTheme="minorHAnsi" w:cstheme="minorHAnsi"/>
                <w:lang w:eastAsia="en-AU"/>
              </w:rPr>
            </w:pPr>
            <w:r w:rsidRPr="00DE7898">
              <w:rPr>
                <w:rFonts w:asciiTheme="minorHAnsi" w:hAnsiTheme="minorHAnsi" w:cstheme="minorHAnsi"/>
              </w:rPr>
              <w:t>AGLS, DC or VICGOV</w:t>
            </w:r>
          </w:p>
        </w:tc>
        <w:tc>
          <w:tcPr>
            <w:tcW w:w="6379" w:type="dxa"/>
            <w:vAlign w:val="center"/>
          </w:tcPr>
          <w:p w14:paraId="3EF3DCAB" w14:textId="77777777" w:rsidR="008E0765" w:rsidRPr="00DE7898" w:rsidRDefault="008E0765" w:rsidP="00DE7898">
            <w:pPr>
              <w:rPr>
                <w:rFonts w:asciiTheme="minorHAnsi" w:hAnsiTheme="minorHAnsi" w:cstheme="minorHAnsi"/>
                <w:lang w:eastAsia="en-AU"/>
              </w:rPr>
            </w:pPr>
            <w:proofErr w:type="spellStart"/>
            <w:r w:rsidRPr="00DE7898">
              <w:rPr>
                <w:rFonts w:asciiTheme="minorHAnsi" w:hAnsiTheme="minorHAnsi" w:cstheme="minorHAnsi"/>
                <w:lang w:eastAsia="en-AU"/>
              </w:rPr>
              <w:t>agentterms:email</w:t>
            </w:r>
            <w:proofErr w:type="spellEnd"/>
          </w:p>
        </w:tc>
      </w:tr>
    </w:tbl>
    <w:p w14:paraId="4787113D" w14:textId="77777777" w:rsidR="008E0765" w:rsidRPr="00CA4996" w:rsidRDefault="008E0765" w:rsidP="008E0765">
      <w:pPr>
        <w:pStyle w:val="Heading3"/>
      </w:pPr>
      <w:r>
        <w:t>License</w:t>
      </w:r>
      <w:r>
        <w:tab/>
      </w:r>
      <w:r>
        <w:tab/>
      </w:r>
    </w:p>
    <w:tbl>
      <w:tblPr>
        <w:tblStyle w:val="TableGrid"/>
        <w:tblpPr w:leftFromText="180" w:rightFromText="180" w:vertAnchor="text" w:tblpY="1"/>
        <w:tblW w:w="9781" w:type="dxa"/>
        <w:tblInd w:w="0" w:type="dxa"/>
        <w:tblLayout w:type="fixed"/>
        <w:tblLook w:val="04A0" w:firstRow="1" w:lastRow="0" w:firstColumn="1" w:lastColumn="0" w:noHBand="0" w:noVBand="1"/>
      </w:tblPr>
      <w:tblGrid>
        <w:gridCol w:w="3402"/>
        <w:gridCol w:w="6379"/>
      </w:tblGrid>
      <w:tr w:rsidR="008E0765" w:rsidRPr="0019669E" w14:paraId="0352A276" w14:textId="77777777" w:rsidTr="00DE7898">
        <w:trPr>
          <w:trHeight w:val="400"/>
        </w:trPr>
        <w:tc>
          <w:tcPr>
            <w:tcW w:w="3402" w:type="dxa"/>
            <w:tcBorders>
              <w:bottom w:val="single" w:sz="4" w:space="0" w:color="auto"/>
            </w:tcBorders>
            <w:vAlign w:val="center"/>
          </w:tcPr>
          <w:p w14:paraId="23AD3591" w14:textId="77777777" w:rsidR="008E0765" w:rsidRPr="00175392" w:rsidRDefault="008E0765" w:rsidP="00DE7898">
            <w:pPr>
              <w:rPr>
                <w:rFonts w:asciiTheme="majorHAnsi" w:hAnsiTheme="majorHAnsi" w:cstheme="majorHAnsi"/>
                <w:b/>
                <w:lang w:eastAsia="en-AU"/>
              </w:rPr>
            </w:pPr>
            <w:r>
              <w:rPr>
                <w:rFonts w:asciiTheme="majorHAnsi" w:hAnsiTheme="majorHAnsi" w:cstheme="majorHAnsi"/>
                <w:b/>
                <w:lang w:eastAsia="en-AU"/>
              </w:rPr>
              <w:t>Term</w:t>
            </w:r>
            <w:r w:rsidRPr="00175392">
              <w:rPr>
                <w:rFonts w:asciiTheme="majorHAnsi" w:hAnsiTheme="majorHAnsi" w:cstheme="majorHAnsi"/>
                <w:b/>
                <w:lang w:eastAsia="en-AU"/>
              </w:rPr>
              <w:t xml:space="preserve"> name</w:t>
            </w:r>
          </w:p>
        </w:tc>
        <w:tc>
          <w:tcPr>
            <w:tcW w:w="6379" w:type="dxa"/>
            <w:tcBorders>
              <w:bottom w:val="single" w:sz="4" w:space="0" w:color="auto"/>
            </w:tcBorders>
            <w:vAlign w:val="center"/>
          </w:tcPr>
          <w:p w14:paraId="46ECBE70" w14:textId="77777777" w:rsidR="008E0765" w:rsidRPr="00175392" w:rsidRDefault="008E0765" w:rsidP="00DE7898">
            <w:pPr>
              <w:rPr>
                <w:rFonts w:asciiTheme="majorHAnsi" w:hAnsiTheme="majorHAnsi" w:cstheme="majorHAnsi"/>
                <w:b/>
                <w:lang w:eastAsia="en-AU"/>
              </w:rPr>
            </w:pPr>
            <w:r>
              <w:rPr>
                <w:rFonts w:asciiTheme="majorHAnsi" w:hAnsiTheme="majorHAnsi" w:cstheme="majorHAnsi"/>
                <w:b/>
                <w:lang w:eastAsia="en-AU"/>
              </w:rPr>
              <w:t>Licens</w:t>
            </w:r>
            <w:r w:rsidRPr="00175392">
              <w:rPr>
                <w:rFonts w:asciiTheme="majorHAnsi" w:hAnsiTheme="majorHAnsi" w:cstheme="majorHAnsi"/>
                <w:b/>
                <w:lang w:eastAsia="en-AU"/>
              </w:rPr>
              <w:t>e</w:t>
            </w:r>
          </w:p>
        </w:tc>
      </w:tr>
      <w:tr w:rsidR="008E0765" w:rsidRPr="0019669E" w14:paraId="2A93B4D1" w14:textId="77777777" w:rsidTr="00DE7898">
        <w:tc>
          <w:tcPr>
            <w:tcW w:w="3402" w:type="dxa"/>
          </w:tcPr>
          <w:p w14:paraId="142F3F31" w14:textId="77777777" w:rsidR="008E0765" w:rsidRPr="00E03554" w:rsidRDefault="008E0765" w:rsidP="00DE7898">
            <w:pPr>
              <w:rPr>
                <w:rFonts w:asciiTheme="minorHAnsi" w:hAnsiTheme="minorHAnsi" w:cstheme="minorHAnsi"/>
                <w:lang w:eastAsia="en-AU"/>
              </w:rPr>
            </w:pPr>
            <w:r>
              <w:rPr>
                <w:rFonts w:asciiTheme="minorHAnsi" w:hAnsiTheme="minorHAnsi" w:cstheme="minorHAnsi"/>
                <w:lang w:eastAsia="en-AU"/>
              </w:rPr>
              <w:t>Term</w:t>
            </w:r>
            <w:r w:rsidRPr="00E03554">
              <w:rPr>
                <w:rFonts w:asciiTheme="minorHAnsi" w:hAnsiTheme="minorHAnsi" w:cstheme="minorHAnsi"/>
                <w:lang w:eastAsia="en-AU"/>
              </w:rPr>
              <w:t xml:space="preserve"> definition</w:t>
            </w:r>
          </w:p>
        </w:tc>
        <w:tc>
          <w:tcPr>
            <w:tcW w:w="6379" w:type="dxa"/>
            <w:vAlign w:val="center"/>
          </w:tcPr>
          <w:p w14:paraId="739808BA" w14:textId="77777777" w:rsidR="008E0765" w:rsidRPr="00E03554" w:rsidRDefault="008E0765" w:rsidP="00DE7898">
            <w:pPr>
              <w:rPr>
                <w:rFonts w:asciiTheme="minorHAnsi" w:hAnsiTheme="minorHAnsi" w:cstheme="minorHAnsi"/>
                <w:lang w:eastAsia="en-AU"/>
              </w:rPr>
            </w:pPr>
            <w:r>
              <w:rPr>
                <w:rFonts w:asciiTheme="minorHAnsi" w:hAnsiTheme="minorHAnsi" w:cstheme="minorHAnsi"/>
                <w:lang w:eastAsia="en-AU"/>
              </w:rPr>
              <w:t>Licens</w:t>
            </w:r>
            <w:r w:rsidRPr="00E03554">
              <w:rPr>
                <w:rFonts w:asciiTheme="minorHAnsi" w:hAnsiTheme="minorHAnsi" w:cstheme="minorHAnsi"/>
                <w:lang w:eastAsia="en-AU"/>
              </w:rPr>
              <w:t xml:space="preserve">e details giving official permission to use the </w:t>
            </w:r>
            <w:r>
              <w:rPr>
                <w:rFonts w:asciiTheme="minorHAnsi" w:hAnsiTheme="minorHAnsi" w:cstheme="minorHAnsi"/>
                <w:lang w:eastAsia="en-AU"/>
              </w:rPr>
              <w:t xml:space="preserve">data </w:t>
            </w:r>
            <w:r w:rsidRPr="00E03554">
              <w:rPr>
                <w:rFonts w:asciiTheme="minorHAnsi" w:hAnsiTheme="minorHAnsi" w:cstheme="minorHAnsi"/>
                <w:lang w:eastAsia="en-AU"/>
              </w:rPr>
              <w:t>asset</w:t>
            </w:r>
            <w:r w:rsidR="00433DA0">
              <w:rPr>
                <w:rFonts w:asciiTheme="minorHAnsi" w:hAnsiTheme="minorHAnsi" w:cstheme="minorHAnsi"/>
                <w:lang w:eastAsia="en-AU"/>
              </w:rPr>
              <w:t>/s</w:t>
            </w:r>
            <w:r w:rsidRPr="00E03554">
              <w:rPr>
                <w:rFonts w:asciiTheme="minorHAnsi" w:hAnsiTheme="minorHAnsi" w:cstheme="minorHAnsi"/>
                <w:lang w:eastAsia="en-AU"/>
              </w:rPr>
              <w:t>.</w:t>
            </w:r>
          </w:p>
        </w:tc>
      </w:tr>
      <w:tr w:rsidR="008E0765" w:rsidRPr="0019669E" w14:paraId="2976631A" w14:textId="77777777" w:rsidTr="00DE7898">
        <w:tc>
          <w:tcPr>
            <w:tcW w:w="3402" w:type="dxa"/>
            <w:tcBorders>
              <w:bottom w:val="single" w:sz="4" w:space="0" w:color="auto"/>
            </w:tcBorders>
          </w:tcPr>
          <w:p w14:paraId="7F8C8978" w14:textId="77777777" w:rsidR="008E0765" w:rsidRPr="00E03554" w:rsidRDefault="008E0765" w:rsidP="00DE7898">
            <w:pPr>
              <w:rPr>
                <w:rFonts w:asciiTheme="minorHAnsi" w:hAnsiTheme="minorHAnsi" w:cstheme="minorHAnsi"/>
                <w:lang w:eastAsia="en-AU"/>
              </w:rPr>
            </w:pPr>
            <w:r>
              <w:rPr>
                <w:rFonts w:asciiTheme="minorHAnsi" w:hAnsiTheme="minorHAnsi" w:cstheme="minorHAnsi"/>
                <w:lang w:eastAsia="en-AU"/>
              </w:rPr>
              <w:t>Field name</w:t>
            </w:r>
          </w:p>
        </w:tc>
        <w:tc>
          <w:tcPr>
            <w:tcW w:w="6379" w:type="dxa"/>
            <w:tcBorders>
              <w:bottom w:val="single" w:sz="4" w:space="0" w:color="auto"/>
            </w:tcBorders>
            <w:vAlign w:val="center"/>
          </w:tcPr>
          <w:p w14:paraId="4D82AEBD" w14:textId="77777777" w:rsidR="008E0765" w:rsidRPr="00E03554" w:rsidRDefault="008E0765" w:rsidP="00DE7898">
            <w:pPr>
              <w:rPr>
                <w:rFonts w:asciiTheme="minorHAnsi" w:hAnsiTheme="minorHAnsi" w:cstheme="minorHAnsi"/>
                <w:lang w:eastAsia="en-AU"/>
              </w:rPr>
            </w:pPr>
            <w:r>
              <w:rPr>
                <w:rFonts w:asciiTheme="minorHAnsi" w:hAnsiTheme="minorHAnsi" w:cstheme="minorHAnsi"/>
                <w:lang w:eastAsia="en-AU"/>
              </w:rPr>
              <w:t>License</w:t>
            </w:r>
          </w:p>
        </w:tc>
      </w:tr>
      <w:tr w:rsidR="008E0765" w:rsidRPr="0019669E" w14:paraId="667D3CD4" w14:textId="77777777" w:rsidTr="00DE7898">
        <w:tc>
          <w:tcPr>
            <w:tcW w:w="3402" w:type="dxa"/>
            <w:tcBorders>
              <w:bottom w:val="single" w:sz="4" w:space="0" w:color="auto"/>
            </w:tcBorders>
          </w:tcPr>
          <w:p w14:paraId="3DC49923" w14:textId="77777777" w:rsidR="008E0765" w:rsidRPr="00E03554" w:rsidRDefault="008E0765" w:rsidP="00DE7898">
            <w:pPr>
              <w:rPr>
                <w:rFonts w:asciiTheme="minorHAnsi" w:hAnsiTheme="minorHAnsi" w:cstheme="minorHAnsi"/>
                <w:lang w:eastAsia="en-AU"/>
              </w:rPr>
            </w:pPr>
            <w:r w:rsidRPr="00E03554">
              <w:rPr>
                <w:rFonts w:asciiTheme="minorHAnsi" w:hAnsiTheme="minorHAnsi" w:cstheme="minorHAnsi"/>
                <w:lang w:eastAsia="en-AU"/>
              </w:rPr>
              <w:t>Guidance</w:t>
            </w:r>
          </w:p>
        </w:tc>
        <w:tc>
          <w:tcPr>
            <w:tcW w:w="6379" w:type="dxa"/>
            <w:tcBorders>
              <w:bottom w:val="single" w:sz="4" w:space="0" w:color="auto"/>
            </w:tcBorders>
            <w:vAlign w:val="center"/>
          </w:tcPr>
          <w:p w14:paraId="3A33B280" w14:textId="77777777" w:rsidR="008E0765" w:rsidRDefault="008E0765" w:rsidP="00DE7898">
            <w:pPr>
              <w:rPr>
                <w:rFonts w:asciiTheme="minorHAnsi" w:hAnsiTheme="minorHAnsi" w:cstheme="minorHAnsi"/>
                <w:lang w:eastAsia="en-AU"/>
              </w:rPr>
            </w:pPr>
            <w:r w:rsidRPr="00F14A1C">
              <w:rPr>
                <w:rFonts w:asciiTheme="minorHAnsi" w:hAnsiTheme="minorHAnsi" w:cstheme="minorHAnsi"/>
                <w:lang w:eastAsia="en-AU"/>
              </w:rPr>
              <w:t xml:space="preserve">The License field allows the </w:t>
            </w:r>
            <w:r>
              <w:rPr>
                <w:rFonts w:asciiTheme="minorHAnsi" w:hAnsiTheme="minorHAnsi" w:cstheme="minorHAnsi"/>
                <w:lang w:eastAsia="en-AU"/>
              </w:rPr>
              <w:t xml:space="preserve">Data Owner </w:t>
            </w:r>
            <w:r w:rsidRPr="00F14A1C">
              <w:rPr>
                <w:rFonts w:asciiTheme="minorHAnsi" w:hAnsiTheme="minorHAnsi" w:cstheme="minorHAnsi"/>
                <w:lang w:eastAsia="en-AU"/>
              </w:rPr>
              <w:t xml:space="preserve">to select the </w:t>
            </w:r>
            <w:r>
              <w:rPr>
                <w:rFonts w:asciiTheme="minorHAnsi" w:hAnsiTheme="minorHAnsi" w:cstheme="minorHAnsi"/>
                <w:lang w:eastAsia="en-AU"/>
              </w:rPr>
              <w:t xml:space="preserve">relevant license from the </w:t>
            </w:r>
            <w:r w:rsidRPr="00F14A1C">
              <w:rPr>
                <w:rFonts w:asciiTheme="minorHAnsi" w:hAnsiTheme="minorHAnsi" w:cstheme="minorHAnsi"/>
                <w:lang w:eastAsia="en-AU"/>
              </w:rPr>
              <w:t>Open Definition – Conformant Licenses</w:t>
            </w:r>
            <w:r>
              <w:rPr>
                <w:rFonts w:asciiTheme="minorHAnsi" w:hAnsiTheme="minorHAnsi" w:cstheme="minorHAnsi"/>
                <w:lang w:eastAsia="en-AU"/>
              </w:rPr>
              <w:t xml:space="preserve"> list to be added to </w:t>
            </w:r>
            <w:r>
              <w:rPr>
                <w:rFonts w:asciiTheme="minorHAnsi" w:hAnsiTheme="minorHAnsi" w:cstheme="minorHAnsi"/>
                <w:lang w:eastAsia="en-AU"/>
              </w:rPr>
              <w:lastRenderedPageBreak/>
              <w:t>the metadata record</w:t>
            </w:r>
            <w:r w:rsidRPr="00F14A1C">
              <w:rPr>
                <w:rFonts w:asciiTheme="minorHAnsi" w:hAnsiTheme="minorHAnsi" w:cstheme="minorHAnsi"/>
                <w:lang w:eastAsia="en-AU"/>
              </w:rPr>
              <w:t xml:space="preserve">. </w:t>
            </w:r>
            <w:r>
              <w:rPr>
                <w:rFonts w:asciiTheme="minorHAnsi" w:hAnsiTheme="minorHAnsi" w:cstheme="minorHAnsi"/>
                <w:lang w:eastAsia="en-AU"/>
              </w:rPr>
              <w:t xml:space="preserve">This list includes </w:t>
            </w:r>
            <w:r w:rsidRPr="00F14A1C">
              <w:rPr>
                <w:rFonts w:asciiTheme="minorHAnsi" w:hAnsiTheme="minorHAnsi" w:cstheme="minorHAnsi"/>
                <w:lang w:eastAsia="en-AU"/>
              </w:rPr>
              <w:t>the suite of Creative Commons Licences (CC)</w:t>
            </w:r>
            <w:r>
              <w:rPr>
                <w:rFonts w:asciiTheme="minorHAnsi" w:hAnsiTheme="minorHAnsi" w:cstheme="minorHAnsi"/>
                <w:lang w:eastAsia="en-AU"/>
              </w:rPr>
              <w:t xml:space="preserve"> as well as a number of other licenses relevant for releasing or sharing data.</w:t>
            </w:r>
          </w:p>
          <w:p w14:paraId="6C53A9B8" w14:textId="77777777" w:rsidR="008E0765" w:rsidRDefault="008E0765" w:rsidP="00DE7898">
            <w:pPr>
              <w:rPr>
                <w:rFonts w:asciiTheme="minorHAnsi" w:hAnsiTheme="minorHAnsi" w:cstheme="minorHAnsi"/>
                <w:lang w:eastAsia="en-AU"/>
              </w:rPr>
            </w:pPr>
          </w:p>
          <w:p w14:paraId="60A2F426" w14:textId="77777777" w:rsidR="008E0765" w:rsidRPr="00E03554" w:rsidRDefault="008E0765" w:rsidP="00DE7898">
            <w:pPr>
              <w:rPr>
                <w:rFonts w:asciiTheme="minorHAnsi" w:hAnsiTheme="minorHAnsi" w:cstheme="minorHAnsi"/>
                <w:lang w:eastAsia="en-AU"/>
              </w:rPr>
            </w:pPr>
            <w:r>
              <w:rPr>
                <w:rFonts w:asciiTheme="minorHAnsi" w:hAnsiTheme="minorHAnsi" w:cstheme="minorHAnsi"/>
                <w:lang w:eastAsia="en-AU"/>
              </w:rPr>
              <w:t>Licensing your data for sharing, reuse and repurpose (even internally to government) helps to ensure there is appropriate attribution and conditions of use are applied.  Licensing your data, along with applying a protective marking, helps to ensure appropriate access permissions are met.</w:t>
            </w:r>
          </w:p>
        </w:tc>
      </w:tr>
      <w:tr w:rsidR="008E0765" w:rsidRPr="0019669E" w14:paraId="694E3595" w14:textId="77777777" w:rsidTr="00DE7898">
        <w:tc>
          <w:tcPr>
            <w:tcW w:w="3402" w:type="dxa"/>
          </w:tcPr>
          <w:p w14:paraId="6D9387D9" w14:textId="77777777" w:rsidR="008E0765" w:rsidRPr="00E03554" w:rsidRDefault="008E0765" w:rsidP="00DE7898">
            <w:pPr>
              <w:rPr>
                <w:rFonts w:asciiTheme="minorHAnsi" w:hAnsiTheme="minorHAnsi" w:cstheme="minorHAnsi"/>
                <w:lang w:eastAsia="en-AU"/>
              </w:rPr>
            </w:pPr>
            <w:r w:rsidRPr="00E03554">
              <w:rPr>
                <w:rFonts w:asciiTheme="minorHAnsi" w:hAnsiTheme="minorHAnsi" w:cstheme="minorHAnsi"/>
                <w:lang w:eastAsia="en-AU"/>
              </w:rPr>
              <w:t>Obligation</w:t>
            </w:r>
          </w:p>
        </w:tc>
        <w:tc>
          <w:tcPr>
            <w:tcW w:w="6379" w:type="dxa"/>
            <w:vAlign w:val="center"/>
          </w:tcPr>
          <w:p w14:paraId="4FCF932E" w14:textId="77777777" w:rsidR="008E0765" w:rsidRPr="00E03554" w:rsidRDefault="008E0765" w:rsidP="00DE7898">
            <w:pPr>
              <w:rPr>
                <w:rFonts w:asciiTheme="minorHAnsi" w:hAnsiTheme="minorHAnsi" w:cstheme="minorHAnsi"/>
                <w:lang w:eastAsia="en-AU"/>
              </w:rPr>
            </w:pPr>
            <w:r>
              <w:rPr>
                <w:rFonts w:asciiTheme="minorHAnsi" w:hAnsiTheme="minorHAnsi" w:cstheme="minorHAnsi"/>
                <w:lang w:eastAsia="en-AU"/>
              </w:rPr>
              <w:t>Mandatory</w:t>
            </w:r>
          </w:p>
        </w:tc>
      </w:tr>
      <w:tr w:rsidR="008E0765" w:rsidRPr="0019669E" w14:paraId="430C2AD2" w14:textId="77777777" w:rsidTr="00DE7898">
        <w:tc>
          <w:tcPr>
            <w:tcW w:w="3402" w:type="dxa"/>
          </w:tcPr>
          <w:p w14:paraId="786A8837" w14:textId="77777777" w:rsidR="008E0765" w:rsidRPr="00E03554" w:rsidRDefault="008E0765" w:rsidP="00DE7898">
            <w:pPr>
              <w:tabs>
                <w:tab w:val="left" w:pos="1944"/>
              </w:tabs>
              <w:rPr>
                <w:rFonts w:asciiTheme="minorHAnsi" w:hAnsiTheme="minorHAnsi" w:cstheme="minorHAnsi"/>
                <w:lang w:eastAsia="en-AU"/>
              </w:rPr>
            </w:pPr>
            <w:r w:rsidRPr="00E03554">
              <w:rPr>
                <w:rFonts w:asciiTheme="minorHAnsi" w:hAnsiTheme="minorHAnsi" w:cstheme="minorHAnsi"/>
                <w:lang w:eastAsia="en-AU"/>
              </w:rPr>
              <w:t>Default value</w:t>
            </w:r>
            <w:r>
              <w:rPr>
                <w:rFonts w:asciiTheme="minorHAnsi" w:hAnsiTheme="minorHAnsi" w:cstheme="minorHAnsi"/>
                <w:lang w:eastAsia="en-AU"/>
              </w:rPr>
              <w:tab/>
            </w:r>
          </w:p>
        </w:tc>
        <w:tc>
          <w:tcPr>
            <w:tcW w:w="6379" w:type="dxa"/>
            <w:vAlign w:val="center"/>
          </w:tcPr>
          <w:p w14:paraId="29F8A62F" w14:textId="77777777" w:rsidR="008E0765" w:rsidRPr="00E03554" w:rsidRDefault="008E0765" w:rsidP="00DE7898">
            <w:pPr>
              <w:rPr>
                <w:rFonts w:asciiTheme="minorHAnsi" w:hAnsiTheme="minorHAnsi" w:cstheme="minorHAnsi"/>
                <w:lang w:eastAsia="en-AU"/>
              </w:rPr>
            </w:pPr>
            <w:r w:rsidRPr="00E03554">
              <w:rPr>
                <w:rFonts w:asciiTheme="minorHAnsi" w:hAnsiTheme="minorHAnsi" w:cstheme="minorHAnsi"/>
                <w:lang w:eastAsia="en-AU"/>
              </w:rPr>
              <w:t xml:space="preserve">Creative Commons </w:t>
            </w:r>
            <w:r>
              <w:rPr>
                <w:rFonts w:asciiTheme="minorHAnsi" w:hAnsiTheme="minorHAnsi" w:cstheme="minorHAnsi"/>
                <w:lang w:eastAsia="en-AU"/>
              </w:rPr>
              <w:t xml:space="preserve">Attribution </w:t>
            </w:r>
            <w:r w:rsidRPr="00E03554">
              <w:rPr>
                <w:rFonts w:asciiTheme="minorHAnsi" w:hAnsiTheme="minorHAnsi" w:cstheme="minorHAnsi"/>
                <w:lang w:eastAsia="en-AU"/>
              </w:rPr>
              <w:t xml:space="preserve">4.0 </w:t>
            </w:r>
            <w:r>
              <w:rPr>
                <w:rFonts w:asciiTheme="minorHAnsi" w:hAnsiTheme="minorHAnsi" w:cstheme="minorHAnsi"/>
                <w:lang w:eastAsia="en-AU"/>
              </w:rPr>
              <w:t>International</w:t>
            </w:r>
          </w:p>
        </w:tc>
      </w:tr>
      <w:tr w:rsidR="008E0765" w:rsidRPr="0019669E" w14:paraId="37DD3446" w14:textId="77777777" w:rsidTr="00DE7898">
        <w:tc>
          <w:tcPr>
            <w:tcW w:w="3402" w:type="dxa"/>
            <w:tcBorders>
              <w:bottom w:val="single" w:sz="4" w:space="0" w:color="auto"/>
            </w:tcBorders>
          </w:tcPr>
          <w:p w14:paraId="44D39AA6" w14:textId="77777777" w:rsidR="008E0765" w:rsidRPr="00E03554" w:rsidRDefault="008E0765" w:rsidP="00DE7898">
            <w:pPr>
              <w:rPr>
                <w:rFonts w:asciiTheme="minorHAnsi" w:hAnsiTheme="minorHAnsi" w:cstheme="minorHAnsi"/>
                <w:lang w:eastAsia="en-AU"/>
              </w:rPr>
            </w:pPr>
            <w:r w:rsidRPr="00E03554">
              <w:rPr>
                <w:rFonts w:asciiTheme="minorHAnsi" w:hAnsiTheme="minorHAnsi" w:cstheme="minorHAnsi"/>
                <w:lang w:eastAsia="en-AU"/>
              </w:rPr>
              <w:t>Encoding scheme</w:t>
            </w:r>
          </w:p>
        </w:tc>
        <w:tc>
          <w:tcPr>
            <w:tcW w:w="6379" w:type="dxa"/>
            <w:tcBorders>
              <w:bottom w:val="single" w:sz="4" w:space="0" w:color="auto"/>
            </w:tcBorders>
            <w:vAlign w:val="center"/>
          </w:tcPr>
          <w:p w14:paraId="04E09C6A" w14:textId="77777777" w:rsidR="008E0765" w:rsidRPr="00E03554" w:rsidRDefault="00F73204" w:rsidP="00DE7898">
            <w:pPr>
              <w:pStyle w:val="BodyText"/>
              <w:rPr>
                <w:rFonts w:asciiTheme="minorHAnsi" w:eastAsia="Times New Roman" w:hAnsiTheme="minorHAnsi" w:cstheme="minorHAnsi"/>
                <w:szCs w:val="20"/>
                <w:lang w:eastAsia="en-AU"/>
              </w:rPr>
            </w:pPr>
            <w:hyperlink r:id="rId35" w:history="1">
              <w:r w:rsidR="008E0765" w:rsidRPr="00EA12E0">
                <w:rPr>
                  <w:rStyle w:val="Hyperlink"/>
                  <w:rFonts w:asciiTheme="minorHAnsi" w:eastAsia="Times New Roman" w:hAnsiTheme="minorHAnsi" w:cstheme="minorHAnsi"/>
                  <w:szCs w:val="20"/>
                  <w:lang w:eastAsia="en-AU"/>
                </w:rPr>
                <w:t>Open Definition – Conformant Licenses</w:t>
              </w:r>
            </w:hyperlink>
          </w:p>
        </w:tc>
      </w:tr>
      <w:tr w:rsidR="008E0765" w:rsidRPr="0019669E" w14:paraId="409468FA" w14:textId="77777777" w:rsidTr="00DE7898">
        <w:tc>
          <w:tcPr>
            <w:tcW w:w="3402" w:type="dxa"/>
          </w:tcPr>
          <w:p w14:paraId="3C2B29E3" w14:textId="77777777" w:rsidR="008E0765" w:rsidRPr="00E03554" w:rsidRDefault="008E0765" w:rsidP="00DE7898">
            <w:pPr>
              <w:rPr>
                <w:rFonts w:asciiTheme="minorHAnsi" w:hAnsiTheme="minorHAnsi" w:cstheme="minorHAnsi"/>
                <w:lang w:eastAsia="en-AU"/>
              </w:rPr>
            </w:pPr>
            <w:r w:rsidRPr="00E03554">
              <w:rPr>
                <w:rFonts w:asciiTheme="minorHAnsi" w:hAnsiTheme="minorHAnsi" w:cstheme="minorHAnsi"/>
                <w:lang w:eastAsia="en-AU"/>
              </w:rPr>
              <w:t>Prescribed list of values</w:t>
            </w:r>
          </w:p>
        </w:tc>
        <w:tc>
          <w:tcPr>
            <w:tcW w:w="6379" w:type="dxa"/>
            <w:vAlign w:val="center"/>
          </w:tcPr>
          <w:p w14:paraId="5EF2B5BE" w14:textId="77777777" w:rsidR="008E0765" w:rsidRDefault="008E0765" w:rsidP="00DE7898">
            <w:pPr>
              <w:rPr>
                <w:rFonts w:asciiTheme="minorHAnsi" w:hAnsiTheme="minorHAnsi" w:cstheme="minorHAnsi"/>
                <w:lang w:eastAsia="en-AU"/>
              </w:rPr>
            </w:pPr>
            <w:r w:rsidRPr="00E03554">
              <w:rPr>
                <w:rFonts w:asciiTheme="minorHAnsi" w:hAnsiTheme="minorHAnsi" w:cstheme="minorHAnsi"/>
                <w:lang w:eastAsia="en-AU"/>
              </w:rPr>
              <w:t xml:space="preserve">Creative Commons </w:t>
            </w:r>
            <w:r>
              <w:rPr>
                <w:rFonts w:asciiTheme="minorHAnsi" w:hAnsiTheme="minorHAnsi" w:cstheme="minorHAnsi"/>
                <w:lang w:eastAsia="en-AU"/>
              </w:rPr>
              <w:t xml:space="preserve">Attribution </w:t>
            </w:r>
            <w:r w:rsidRPr="00E03554">
              <w:rPr>
                <w:rFonts w:asciiTheme="minorHAnsi" w:hAnsiTheme="minorHAnsi" w:cstheme="minorHAnsi"/>
                <w:lang w:eastAsia="en-AU"/>
              </w:rPr>
              <w:t xml:space="preserve">4.0 </w:t>
            </w:r>
            <w:r>
              <w:rPr>
                <w:rFonts w:asciiTheme="minorHAnsi" w:hAnsiTheme="minorHAnsi" w:cstheme="minorHAnsi"/>
                <w:lang w:eastAsia="en-AU"/>
              </w:rPr>
              <w:t>International</w:t>
            </w:r>
          </w:p>
          <w:p w14:paraId="2033106B" w14:textId="77777777" w:rsidR="008E0765" w:rsidRDefault="008E0765" w:rsidP="00DE7898">
            <w:pPr>
              <w:rPr>
                <w:rFonts w:asciiTheme="minorHAnsi" w:hAnsiTheme="minorHAnsi" w:cstheme="minorHAnsi"/>
                <w:lang w:eastAsia="en-AU"/>
              </w:rPr>
            </w:pPr>
            <w:r>
              <w:rPr>
                <w:rFonts w:asciiTheme="minorHAnsi" w:hAnsiTheme="minorHAnsi" w:cstheme="minorHAnsi"/>
                <w:lang w:eastAsia="en-AU"/>
              </w:rPr>
              <w:t>Creative Commons Attribution no Derivative Works 4.0 International</w:t>
            </w:r>
          </w:p>
          <w:p w14:paraId="62099CE7" w14:textId="77777777" w:rsidR="008E0765" w:rsidRDefault="008E0765" w:rsidP="00DE7898">
            <w:pPr>
              <w:rPr>
                <w:rFonts w:asciiTheme="minorHAnsi" w:hAnsiTheme="minorHAnsi" w:cstheme="minorHAnsi"/>
                <w:lang w:eastAsia="en-AU"/>
              </w:rPr>
            </w:pPr>
            <w:r>
              <w:rPr>
                <w:rFonts w:asciiTheme="minorHAnsi" w:hAnsiTheme="minorHAnsi" w:cstheme="minorHAnsi"/>
                <w:lang w:eastAsia="en-AU"/>
              </w:rPr>
              <w:t>Creative Commons Attribution Share-Alike 4.0 International</w:t>
            </w:r>
          </w:p>
          <w:p w14:paraId="25D5476D" w14:textId="77777777" w:rsidR="008E0765" w:rsidRDefault="008E0765" w:rsidP="00DE7898">
            <w:pPr>
              <w:rPr>
                <w:rFonts w:asciiTheme="minorHAnsi" w:hAnsiTheme="minorHAnsi" w:cstheme="minorHAnsi"/>
                <w:lang w:eastAsia="en-AU"/>
              </w:rPr>
            </w:pPr>
            <w:r>
              <w:rPr>
                <w:rFonts w:asciiTheme="minorHAnsi" w:hAnsiTheme="minorHAnsi" w:cstheme="minorHAnsi"/>
                <w:lang w:eastAsia="en-AU"/>
              </w:rPr>
              <w:t>Creative Commons Non-Commercial 4.0 International</w:t>
            </w:r>
          </w:p>
          <w:p w14:paraId="0221DD98" w14:textId="77777777" w:rsidR="008E0765" w:rsidRDefault="008E0765" w:rsidP="00DE7898">
            <w:pPr>
              <w:rPr>
                <w:rFonts w:asciiTheme="minorHAnsi" w:hAnsiTheme="minorHAnsi" w:cstheme="minorHAnsi"/>
                <w:lang w:eastAsia="en-AU"/>
              </w:rPr>
            </w:pPr>
            <w:r>
              <w:rPr>
                <w:rFonts w:asciiTheme="minorHAnsi" w:hAnsiTheme="minorHAnsi" w:cstheme="minorHAnsi"/>
                <w:lang w:eastAsia="en-AU"/>
              </w:rPr>
              <w:t>Creative Commons Non-Commercial No Derivatives 4.0 International</w:t>
            </w:r>
          </w:p>
          <w:p w14:paraId="683EBE26" w14:textId="77777777" w:rsidR="008E0765" w:rsidRDefault="008E0765" w:rsidP="00DE7898">
            <w:pPr>
              <w:rPr>
                <w:rFonts w:asciiTheme="minorHAnsi" w:hAnsiTheme="minorHAnsi" w:cstheme="minorHAnsi"/>
                <w:lang w:eastAsia="en-AU"/>
              </w:rPr>
            </w:pPr>
            <w:r>
              <w:rPr>
                <w:rFonts w:asciiTheme="minorHAnsi" w:hAnsiTheme="minorHAnsi" w:cstheme="minorHAnsi"/>
                <w:lang w:eastAsia="en-AU"/>
              </w:rPr>
              <w:t>Creative Commons Non-Commercial Share Alike 4.0 International</w:t>
            </w:r>
          </w:p>
          <w:p w14:paraId="4A119EE8" w14:textId="77777777" w:rsidR="008E0765" w:rsidRDefault="008E0765" w:rsidP="00DE7898">
            <w:pPr>
              <w:rPr>
                <w:rFonts w:asciiTheme="minorHAnsi" w:hAnsiTheme="minorHAnsi" w:cstheme="minorHAnsi"/>
                <w:lang w:eastAsia="en-AU"/>
              </w:rPr>
            </w:pPr>
            <w:r>
              <w:rPr>
                <w:rFonts w:asciiTheme="minorHAnsi" w:hAnsiTheme="minorHAnsi" w:cstheme="minorHAnsi"/>
                <w:lang w:eastAsia="en-AU"/>
              </w:rPr>
              <w:t>GNU Free Documentation License 1.3 with no cover tests and no variant sections</w:t>
            </w:r>
          </w:p>
          <w:p w14:paraId="210A18BA" w14:textId="77777777" w:rsidR="008E0765" w:rsidRDefault="008E0765" w:rsidP="00DE7898">
            <w:pPr>
              <w:rPr>
                <w:rFonts w:asciiTheme="minorHAnsi" w:hAnsiTheme="minorHAnsi" w:cstheme="minorHAnsi"/>
                <w:lang w:eastAsia="en-AU"/>
              </w:rPr>
            </w:pPr>
            <w:r>
              <w:rPr>
                <w:rFonts w:asciiTheme="minorHAnsi" w:hAnsiTheme="minorHAnsi" w:cstheme="minorHAnsi"/>
                <w:lang w:eastAsia="en-AU"/>
              </w:rPr>
              <w:t>License Not Specified</w:t>
            </w:r>
          </w:p>
          <w:p w14:paraId="1B63675F" w14:textId="77777777" w:rsidR="008E0765" w:rsidRDefault="008E0765" w:rsidP="00DE7898">
            <w:pPr>
              <w:rPr>
                <w:rFonts w:asciiTheme="minorHAnsi" w:hAnsiTheme="minorHAnsi" w:cstheme="minorHAnsi"/>
                <w:lang w:eastAsia="en-AU"/>
              </w:rPr>
            </w:pPr>
            <w:r>
              <w:rPr>
                <w:rFonts w:asciiTheme="minorHAnsi" w:hAnsiTheme="minorHAnsi" w:cstheme="minorHAnsi"/>
                <w:lang w:eastAsia="en-AU"/>
              </w:rPr>
              <w:t>MIT license (MIT)</w:t>
            </w:r>
          </w:p>
          <w:p w14:paraId="4F816C25" w14:textId="77777777" w:rsidR="008E0765" w:rsidRDefault="008E0765" w:rsidP="00DE7898">
            <w:pPr>
              <w:rPr>
                <w:rFonts w:asciiTheme="minorHAnsi" w:hAnsiTheme="minorHAnsi" w:cstheme="minorHAnsi"/>
                <w:lang w:eastAsia="en-AU"/>
              </w:rPr>
            </w:pPr>
            <w:r>
              <w:rPr>
                <w:rFonts w:asciiTheme="minorHAnsi" w:hAnsiTheme="minorHAnsi" w:cstheme="minorHAnsi"/>
                <w:lang w:eastAsia="en-AU"/>
              </w:rPr>
              <w:t>Other (Copyright/Closed)</w:t>
            </w:r>
          </w:p>
          <w:p w14:paraId="331EAFF8" w14:textId="77777777" w:rsidR="008E0765" w:rsidRDefault="008E0765" w:rsidP="00DE7898">
            <w:pPr>
              <w:rPr>
                <w:rFonts w:asciiTheme="minorHAnsi" w:hAnsiTheme="minorHAnsi" w:cstheme="minorHAnsi"/>
                <w:lang w:eastAsia="en-AU"/>
              </w:rPr>
            </w:pPr>
            <w:r>
              <w:rPr>
                <w:rFonts w:asciiTheme="minorHAnsi" w:hAnsiTheme="minorHAnsi" w:cstheme="minorHAnsi"/>
                <w:lang w:eastAsia="en-AU"/>
              </w:rPr>
              <w:t>Other (Open)</w:t>
            </w:r>
          </w:p>
          <w:p w14:paraId="3B517F7B" w14:textId="77777777" w:rsidR="008E0765" w:rsidRPr="00E03554" w:rsidRDefault="008E0765" w:rsidP="00DE7898">
            <w:pPr>
              <w:rPr>
                <w:rFonts w:asciiTheme="minorHAnsi" w:hAnsiTheme="minorHAnsi" w:cstheme="minorHAnsi"/>
                <w:lang w:eastAsia="en-AU"/>
              </w:rPr>
            </w:pPr>
            <w:r>
              <w:rPr>
                <w:rFonts w:asciiTheme="minorHAnsi" w:hAnsiTheme="minorHAnsi" w:cstheme="minorHAnsi"/>
                <w:lang w:eastAsia="en-AU"/>
              </w:rPr>
              <w:t>The BSD License</w:t>
            </w:r>
          </w:p>
        </w:tc>
      </w:tr>
      <w:tr w:rsidR="008E0765" w:rsidRPr="0019669E" w14:paraId="04635E54" w14:textId="77777777" w:rsidTr="00DE7898">
        <w:tc>
          <w:tcPr>
            <w:tcW w:w="3402" w:type="dxa"/>
          </w:tcPr>
          <w:p w14:paraId="188C09C0" w14:textId="77777777" w:rsidR="008E0765" w:rsidRPr="00E03554" w:rsidRDefault="008E0765" w:rsidP="00DE7898">
            <w:pPr>
              <w:rPr>
                <w:rFonts w:asciiTheme="minorHAnsi" w:hAnsiTheme="minorHAnsi" w:cstheme="minorHAnsi"/>
                <w:lang w:eastAsia="en-AU"/>
              </w:rPr>
            </w:pPr>
            <w:r w:rsidRPr="00E03554">
              <w:rPr>
                <w:rFonts w:asciiTheme="minorHAnsi" w:hAnsiTheme="minorHAnsi" w:cstheme="minorHAnsi"/>
                <w:lang w:eastAsia="en-AU"/>
              </w:rPr>
              <w:t>Example</w:t>
            </w:r>
          </w:p>
        </w:tc>
        <w:tc>
          <w:tcPr>
            <w:tcW w:w="6379" w:type="dxa"/>
            <w:vAlign w:val="center"/>
          </w:tcPr>
          <w:p w14:paraId="4F5ED6CD" w14:textId="77777777" w:rsidR="008E0765" w:rsidRPr="00E03554" w:rsidRDefault="008E0765" w:rsidP="00DE7898">
            <w:pPr>
              <w:rPr>
                <w:rFonts w:asciiTheme="minorHAnsi" w:hAnsiTheme="minorHAnsi" w:cstheme="minorHAnsi"/>
                <w:lang w:eastAsia="en-AU"/>
              </w:rPr>
            </w:pPr>
            <w:r>
              <w:rPr>
                <w:rFonts w:asciiTheme="minorHAnsi" w:hAnsiTheme="minorHAnsi" w:cstheme="minorHAnsi"/>
                <w:lang w:eastAsia="en-AU"/>
              </w:rPr>
              <w:t>GNU Free Documentation License 1.3 with no cover tests and no variant sections</w:t>
            </w:r>
          </w:p>
        </w:tc>
      </w:tr>
      <w:tr w:rsidR="008E0765" w:rsidRPr="0019669E" w14:paraId="5D8AE314" w14:textId="77777777" w:rsidTr="00DE7898">
        <w:tc>
          <w:tcPr>
            <w:tcW w:w="3402" w:type="dxa"/>
            <w:vAlign w:val="center"/>
          </w:tcPr>
          <w:p w14:paraId="7326668C" w14:textId="77777777" w:rsidR="008E0765" w:rsidRPr="00E03554" w:rsidRDefault="008E0765" w:rsidP="00DE7898">
            <w:pPr>
              <w:rPr>
                <w:rFonts w:asciiTheme="minorHAnsi" w:hAnsiTheme="minorHAnsi" w:cstheme="minorHAnsi"/>
                <w:lang w:eastAsia="en-AU"/>
              </w:rPr>
            </w:pPr>
            <w:r w:rsidRPr="007027D2">
              <w:rPr>
                <w:rFonts w:asciiTheme="minorHAnsi" w:hAnsiTheme="minorHAnsi" w:cstheme="minorHAnsi"/>
              </w:rPr>
              <w:t>AGLS</w:t>
            </w:r>
            <w:r>
              <w:rPr>
                <w:rFonts w:asciiTheme="minorHAnsi" w:hAnsiTheme="minorHAnsi" w:cstheme="minorHAnsi"/>
              </w:rPr>
              <w:t>, DC or</w:t>
            </w:r>
            <w:r w:rsidRPr="007027D2">
              <w:rPr>
                <w:rFonts w:asciiTheme="minorHAnsi" w:hAnsiTheme="minorHAnsi" w:cstheme="minorHAnsi"/>
              </w:rPr>
              <w:t xml:space="preserve"> </w:t>
            </w:r>
            <w:r>
              <w:rPr>
                <w:rFonts w:asciiTheme="minorHAnsi" w:hAnsiTheme="minorHAnsi" w:cstheme="minorHAnsi"/>
              </w:rPr>
              <w:t>VICGOV</w:t>
            </w:r>
          </w:p>
        </w:tc>
        <w:tc>
          <w:tcPr>
            <w:tcW w:w="6379" w:type="dxa"/>
            <w:vAlign w:val="center"/>
          </w:tcPr>
          <w:p w14:paraId="2339053E" w14:textId="77777777" w:rsidR="008E0765" w:rsidRPr="00E03554" w:rsidRDefault="008E0765" w:rsidP="00DE7898">
            <w:pPr>
              <w:rPr>
                <w:rFonts w:asciiTheme="minorHAnsi" w:hAnsiTheme="minorHAnsi" w:cstheme="minorHAnsi"/>
                <w:lang w:eastAsia="en-AU"/>
              </w:rPr>
            </w:pPr>
            <w:proofErr w:type="spellStart"/>
            <w:r>
              <w:rPr>
                <w:rFonts w:asciiTheme="minorHAnsi" w:hAnsiTheme="minorHAnsi" w:cstheme="minorHAnsi"/>
                <w:lang w:eastAsia="en-AU"/>
              </w:rPr>
              <w:t>dcterms:License</w:t>
            </w:r>
            <w:proofErr w:type="spellEnd"/>
          </w:p>
        </w:tc>
      </w:tr>
    </w:tbl>
    <w:p w14:paraId="34366203" w14:textId="77777777" w:rsidR="008E0765" w:rsidRPr="00C87F46" w:rsidRDefault="008E0765" w:rsidP="008E0765">
      <w:pPr>
        <w:pStyle w:val="Heading3"/>
      </w:pPr>
      <w:r>
        <w:t>Security Classification</w:t>
      </w:r>
    </w:p>
    <w:tbl>
      <w:tblPr>
        <w:tblStyle w:val="TableGrid"/>
        <w:tblpPr w:leftFromText="180" w:rightFromText="180" w:vertAnchor="text" w:tblpY="1"/>
        <w:tblW w:w="9781" w:type="dxa"/>
        <w:tblInd w:w="0" w:type="dxa"/>
        <w:tblLayout w:type="fixed"/>
        <w:tblLook w:val="04A0" w:firstRow="1" w:lastRow="0" w:firstColumn="1" w:lastColumn="0" w:noHBand="0" w:noVBand="1"/>
      </w:tblPr>
      <w:tblGrid>
        <w:gridCol w:w="3402"/>
        <w:gridCol w:w="6379"/>
      </w:tblGrid>
      <w:tr w:rsidR="008E0765" w:rsidRPr="00C87F46" w14:paraId="2851C497" w14:textId="77777777" w:rsidTr="00DE7898">
        <w:trPr>
          <w:trHeight w:val="400"/>
        </w:trPr>
        <w:tc>
          <w:tcPr>
            <w:tcW w:w="3402" w:type="dxa"/>
            <w:tcBorders>
              <w:bottom w:val="single" w:sz="4" w:space="0" w:color="auto"/>
            </w:tcBorders>
            <w:vAlign w:val="center"/>
          </w:tcPr>
          <w:p w14:paraId="255AEE93" w14:textId="77777777" w:rsidR="008E0765" w:rsidRPr="00C87F46" w:rsidRDefault="008E0765" w:rsidP="00DE7898">
            <w:pPr>
              <w:rPr>
                <w:rFonts w:asciiTheme="majorHAnsi" w:hAnsiTheme="majorHAnsi" w:cstheme="majorHAnsi"/>
                <w:b/>
                <w:sz w:val="22"/>
              </w:rPr>
            </w:pPr>
            <w:r>
              <w:rPr>
                <w:rFonts w:asciiTheme="majorHAnsi" w:hAnsiTheme="majorHAnsi" w:cstheme="majorHAnsi"/>
                <w:b/>
                <w:sz w:val="22"/>
              </w:rPr>
              <w:t>Term</w:t>
            </w:r>
            <w:r w:rsidRPr="00C87F46">
              <w:rPr>
                <w:rFonts w:asciiTheme="majorHAnsi" w:hAnsiTheme="majorHAnsi" w:cstheme="majorHAnsi"/>
                <w:b/>
                <w:sz w:val="22"/>
              </w:rPr>
              <w:t xml:space="preserve"> name</w:t>
            </w:r>
          </w:p>
        </w:tc>
        <w:tc>
          <w:tcPr>
            <w:tcW w:w="6379" w:type="dxa"/>
            <w:tcBorders>
              <w:bottom w:val="single" w:sz="4" w:space="0" w:color="auto"/>
            </w:tcBorders>
            <w:vAlign w:val="center"/>
          </w:tcPr>
          <w:p w14:paraId="2C7F3CF1" w14:textId="77777777" w:rsidR="008E0765" w:rsidRPr="00C87F46" w:rsidRDefault="008E0765" w:rsidP="00DE7898">
            <w:pPr>
              <w:rPr>
                <w:rFonts w:asciiTheme="majorHAnsi" w:hAnsiTheme="majorHAnsi" w:cstheme="majorHAnsi"/>
                <w:b/>
                <w:sz w:val="22"/>
              </w:rPr>
            </w:pPr>
            <w:r>
              <w:rPr>
                <w:rFonts w:asciiTheme="majorHAnsi" w:hAnsiTheme="majorHAnsi" w:cstheme="majorHAnsi"/>
                <w:b/>
                <w:sz w:val="22"/>
              </w:rPr>
              <w:t>Protective Marking</w:t>
            </w:r>
          </w:p>
        </w:tc>
      </w:tr>
      <w:tr w:rsidR="008E0765" w:rsidRPr="00C87F46" w14:paraId="709D2FCB" w14:textId="77777777" w:rsidTr="00DE7898">
        <w:tc>
          <w:tcPr>
            <w:tcW w:w="3402" w:type="dxa"/>
          </w:tcPr>
          <w:p w14:paraId="63EFA2EE" w14:textId="77777777" w:rsidR="008E0765" w:rsidRPr="00C87F46" w:rsidRDefault="008E0765" w:rsidP="00DE7898">
            <w:pPr>
              <w:rPr>
                <w:rFonts w:asciiTheme="minorHAnsi" w:hAnsiTheme="minorHAnsi" w:cstheme="minorHAnsi"/>
                <w:lang w:eastAsia="en-AU"/>
              </w:rPr>
            </w:pPr>
            <w:r>
              <w:rPr>
                <w:rFonts w:asciiTheme="minorHAnsi" w:hAnsiTheme="minorHAnsi" w:cstheme="minorHAnsi"/>
                <w:lang w:eastAsia="en-AU"/>
              </w:rPr>
              <w:t>Term</w:t>
            </w:r>
            <w:r w:rsidRPr="00C87F46">
              <w:rPr>
                <w:rFonts w:asciiTheme="minorHAnsi" w:hAnsiTheme="minorHAnsi" w:cstheme="minorHAnsi"/>
                <w:lang w:eastAsia="en-AU"/>
              </w:rPr>
              <w:t xml:space="preserve"> definition</w:t>
            </w:r>
          </w:p>
        </w:tc>
        <w:tc>
          <w:tcPr>
            <w:tcW w:w="6379" w:type="dxa"/>
            <w:vAlign w:val="center"/>
          </w:tcPr>
          <w:p w14:paraId="7B4A68A3" w14:textId="77777777" w:rsidR="008E0765" w:rsidRPr="0001203D" w:rsidRDefault="008E0765" w:rsidP="00DE7898">
            <w:pPr>
              <w:rPr>
                <w:rFonts w:ascii="Courier New" w:hAnsi="Courier New" w:cs="Courier New"/>
                <w:color w:val="000000"/>
                <w:lang w:eastAsia="en-AU"/>
              </w:rPr>
            </w:pPr>
            <w:r>
              <w:rPr>
                <w:rFonts w:asciiTheme="minorHAnsi" w:hAnsiTheme="minorHAnsi" w:cstheme="minorHAnsi"/>
              </w:rPr>
              <w:t>The protective marking applied to describe the data asset.</w:t>
            </w:r>
          </w:p>
        </w:tc>
      </w:tr>
      <w:tr w:rsidR="008E0765" w:rsidRPr="00C87F46" w14:paraId="6ED33F5A" w14:textId="77777777" w:rsidTr="00DE7898">
        <w:tc>
          <w:tcPr>
            <w:tcW w:w="3402" w:type="dxa"/>
            <w:tcBorders>
              <w:bottom w:val="single" w:sz="4" w:space="0" w:color="auto"/>
            </w:tcBorders>
          </w:tcPr>
          <w:p w14:paraId="593F853E" w14:textId="77777777" w:rsidR="008E0765" w:rsidRPr="00C87F46" w:rsidRDefault="008E0765" w:rsidP="00DE7898">
            <w:pPr>
              <w:rPr>
                <w:rFonts w:asciiTheme="minorHAnsi" w:hAnsiTheme="minorHAnsi" w:cstheme="minorHAnsi"/>
                <w:lang w:eastAsia="en-AU"/>
              </w:rPr>
            </w:pPr>
            <w:r w:rsidRPr="00C87F46">
              <w:rPr>
                <w:rFonts w:asciiTheme="minorHAnsi" w:hAnsiTheme="minorHAnsi" w:cstheme="minorHAnsi"/>
                <w:lang w:eastAsia="en-AU"/>
              </w:rPr>
              <w:t>Field name</w:t>
            </w:r>
          </w:p>
        </w:tc>
        <w:tc>
          <w:tcPr>
            <w:tcW w:w="6379" w:type="dxa"/>
            <w:tcBorders>
              <w:bottom w:val="single" w:sz="4" w:space="0" w:color="auto"/>
            </w:tcBorders>
            <w:vAlign w:val="center"/>
          </w:tcPr>
          <w:p w14:paraId="74E77728" w14:textId="77777777" w:rsidR="008E0765" w:rsidRPr="00C87F46" w:rsidRDefault="008E0765" w:rsidP="00DE7898">
            <w:pPr>
              <w:rPr>
                <w:rFonts w:asciiTheme="minorHAnsi" w:hAnsiTheme="minorHAnsi" w:cstheme="minorHAnsi"/>
              </w:rPr>
            </w:pPr>
            <w:r>
              <w:rPr>
                <w:rFonts w:asciiTheme="minorHAnsi" w:hAnsiTheme="minorHAnsi" w:cstheme="minorHAnsi"/>
              </w:rPr>
              <w:t>Security Classification</w:t>
            </w:r>
          </w:p>
        </w:tc>
      </w:tr>
      <w:tr w:rsidR="008E0765" w:rsidRPr="00C87F46" w14:paraId="319370CE" w14:textId="77777777" w:rsidTr="00DE7898">
        <w:tc>
          <w:tcPr>
            <w:tcW w:w="3402" w:type="dxa"/>
            <w:tcBorders>
              <w:bottom w:val="single" w:sz="4" w:space="0" w:color="auto"/>
            </w:tcBorders>
          </w:tcPr>
          <w:p w14:paraId="3932496B" w14:textId="77777777" w:rsidR="008E0765" w:rsidRPr="00C87F46" w:rsidRDefault="008E0765" w:rsidP="00DE7898">
            <w:pPr>
              <w:rPr>
                <w:rFonts w:asciiTheme="minorHAnsi" w:hAnsiTheme="minorHAnsi" w:cstheme="minorHAnsi"/>
              </w:rPr>
            </w:pPr>
            <w:r w:rsidRPr="00C87F46">
              <w:rPr>
                <w:rFonts w:asciiTheme="minorHAnsi" w:hAnsiTheme="minorHAnsi" w:cstheme="minorHAnsi"/>
                <w:lang w:eastAsia="en-AU"/>
              </w:rPr>
              <w:t>Guidance</w:t>
            </w:r>
          </w:p>
        </w:tc>
        <w:tc>
          <w:tcPr>
            <w:tcW w:w="6379" w:type="dxa"/>
            <w:tcBorders>
              <w:bottom w:val="single" w:sz="4" w:space="0" w:color="auto"/>
            </w:tcBorders>
            <w:vAlign w:val="center"/>
          </w:tcPr>
          <w:p w14:paraId="59377319" w14:textId="77777777" w:rsidR="008E0765" w:rsidRDefault="008E0765" w:rsidP="00DE7898">
            <w:pPr>
              <w:rPr>
                <w:rFonts w:asciiTheme="minorHAnsi" w:hAnsiTheme="minorHAnsi" w:cstheme="minorHAnsi"/>
              </w:rPr>
            </w:pPr>
            <w:r>
              <w:rPr>
                <w:rFonts w:asciiTheme="minorHAnsi" w:hAnsiTheme="minorHAnsi" w:cstheme="minorHAnsi"/>
              </w:rPr>
              <w:t xml:space="preserve">The Security Classification field is used to apply the protective marking to the metadata record that is linked to the business impact level (see the </w:t>
            </w:r>
            <w:hyperlink r:id="rId36" w:history="1">
              <w:r w:rsidRPr="00A414C9">
                <w:rPr>
                  <w:rStyle w:val="Hyperlink"/>
                  <w:rFonts w:asciiTheme="minorHAnsi" w:hAnsiTheme="minorHAnsi" w:cstheme="minorHAnsi"/>
                </w:rPr>
                <w:t>Victorian Protective Data Security Framework</w:t>
              </w:r>
            </w:hyperlink>
            <w:r w:rsidRPr="00A414C9">
              <w:rPr>
                <w:rFonts w:asciiTheme="minorHAnsi" w:hAnsiTheme="minorHAnsi" w:cstheme="minorHAnsi"/>
              </w:rPr>
              <w:t xml:space="preserve"> (VPDSF)</w:t>
            </w:r>
            <w:r>
              <w:rPr>
                <w:rFonts w:asciiTheme="minorHAnsi" w:hAnsiTheme="minorHAnsi" w:cstheme="minorHAnsi"/>
              </w:rPr>
              <w:t xml:space="preserve"> for guidance) for the potential compromise of the confidentiality of the data asset.</w:t>
            </w:r>
          </w:p>
          <w:p w14:paraId="3F476F22" w14:textId="77777777" w:rsidR="008E0765" w:rsidRDefault="008E0765" w:rsidP="00DE7898">
            <w:pPr>
              <w:rPr>
                <w:rFonts w:asciiTheme="minorHAnsi" w:hAnsiTheme="minorHAnsi" w:cstheme="minorHAnsi"/>
              </w:rPr>
            </w:pPr>
          </w:p>
          <w:p w14:paraId="327F3827" w14:textId="77777777" w:rsidR="008E0765" w:rsidRDefault="008E0765" w:rsidP="00DE7898">
            <w:pPr>
              <w:rPr>
                <w:rFonts w:asciiTheme="minorHAnsi" w:hAnsiTheme="minorHAnsi" w:cstheme="minorHAnsi"/>
              </w:rPr>
            </w:pPr>
            <w:r>
              <w:rPr>
                <w:rFonts w:asciiTheme="minorHAnsi" w:hAnsiTheme="minorHAnsi" w:cstheme="minorHAnsi"/>
              </w:rPr>
              <w:t xml:space="preserve">Metadata records describing data assets as </w:t>
            </w:r>
            <w:r w:rsidRPr="00A47914">
              <w:rPr>
                <w:rFonts w:asciiTheme="minorHAnsi" w:hAnsiTheme="minorHAnsi" w:cstheme="minorHAnsi"/>
              </w:rPr>
              <w:t xml:space="preserve">'Protected' or 'Unclassified: Sensitive: Vic Cabinet" are not suitable to be </w:t>
            </w:r>
            <w:r>
              <w:rPr>
                <w:rFonts w:asciiTheme="minorHAnsi" w:hAnsiTheme="minorHAnsi" w:cstheme="minorHAnsi"/>
              </w:rPr>
              <w:t>published on the data directory, shared with government or released to the public.</w:t>
            </w:r>
          </w:p>
          <w:p w14:paraId="559A10F9" w14:textId="77777777" w:rsidR="008E0765" w:rsidRDefault="008E0765" w:rsidP="00DE7898">
            <w:pPr>
              <w:rPr>
                <w:rFonts w:asciiTheme="minorHAnsi" w:hAnsiTheme="minorHAnsi" w:cstheme="minorHAnsi"/>
              </w:rPr>
            </w:pPr>
          </w:p>
          <w:p w14:paraId="128A1460" w14:textId="77777777" w:rsidR="008E0765" w:rsidRDefault="008E0765" w:rsidP="00DE7898">
            <w:pPr>
              <w:rPr>
                <w:rFonts w:asciiTheme="minorHAnsi" w:hAnsiTheme="minorHAnsi" w:cstheme="minorHAnsi"/>
              </w:rPr>
            </w:pPr>
            <w:r>
              <w:rPr>
                <w:rFonts w:asciiTheme="minorHAnsi" w:hAnsiTheme="minorHAnsi" w:cstheme="minorHAnsi"/>
              </w:rPr>
              <w:t>Metadata records describing data assets as ‘Unclassified’ or ‘Unclassified: Sensitive:..’ may be published on the data directory, but access to the data asset will require approval from the Data Owner.</w:t>
            </w:r>
          </w:p>
          <w:p w14:paraId="563C5A46" w14:textId="77777777" w:rsidR="008E0765" w:rsidRDefault="008E0765" w:rsidP="00DE7898">
            <w:pPr>
              <w:rPr>
                <w:rFonts w:asciiTheme="minorHAnsi" w:hAnsiTheme="minorHAnsi" w:cstheme="minorHAnsi"/>
              </w:rPr>
            </w:pPr>
          </w:p>
          <w:p w14:paraId="6460207F" w14:textId="77777777" w:rsidR="008E0765" w:rsidRDefault="008E0765" w:rsidP="00DE7898">
            <w:pPr>
              <w:rPr>
                <w:rFonts w:asciiTheme="minorHAnsi" w:hAnsiTheme="minorHAnsi" w:cstheme="minorHAnsi"/>
              </w:rPr>
            </w:pPr>
            <w:r>
              <w:rPr>
                <w:rFonts w:asciiTheme="minorHAnsi" w:hAnsiTheme="minorHAnsi" w:cstheme="minorHAnsi"/>
              </w:rPr>
              <w:t>Metadata records describing data assets as ‘Unclassified: For Official Use Only can be published on the data directory and the data asset shared with Victorian Public Sector employees.</w:t>
            </w:r>
          </w:p>
          <w:p w14:paraId="56CB85A5" w14:textId="77777777" w:rsidR="008E0765" w:rsidRDefault="008E0765" w:rsidP="00DE7898">
            <w:pPr>
              <w:rPr>
                <w:rFonts w:asciiTheme="minorHAnsi" w:hAnsiTheme="minorHAnsi" w:cstheme="minorHAnsi"/>
              </w:rPr>
            </w:pPr>
          </w:p>
          <w:p w14:paraId="58D2FF27" w14:textId="77777777" w:rsidR="008E0765" w:rsidRPr="00C87F46" w:rsidRDefault="008E0765" w:rsidP="00DE7898">
            <w:pPr>
              <w:rPr>
                <w:rFonts w:asciiTheme="minorHAnsi" w:hAnsiTheme="minorHAnsi" w:cstheme="minorHAnsi"/>
              </w:rPr>
            </w:pPr>
            <w:r>
              <w:rPr>
                <w:rFonts w:asciiTheme="minorHAnsi" w:hAnsiTheme="minorHAnsi" w:cstheme="minorHAnsi"/>
              </w:rPr>
              <w:t>Metadata records describing data assets as ‘Public Domain’ can be published on the data directory and released or shared</w:t>
            </w:r>
          </w:p>
        </w:tc>
      </w:tr>
      <w:tr w:rsidR="008E0765" w:rsidRPr="00C87F46" w14:paraId="58B5AFDE" w14:textId="77777777" w:rsidTr="00DE7898">
        <w:tc>
          <w:tcPr>
            <w:tcW w:w="3402" w:type="dxa"/>
          </w:tcPr>
          <w:p w14:paraId="005B6F6C" w14:textId="77777777" w:rsidR="008E0765" w:rsidRPr="00C87F46" w:rsidRDefault="008E0765" w:rsidP="00DE7898">
            <w:pPr>
              <w:rPr>
                <w:rFonts w:asciiTheme="minorHAnsi" w:hAnsiTheme="minorHAnsi" w:cstheme="minorHAnsi"/>
              </w:rPr>
            </w:pPr>
            <w:r w:rsidRPr="00C87F46">
              <w:rPr>
                <w:rFonts w:asciiTheme="minorHAnsi" w:hAnsiTheme="minorHAnsi" w:cstheme="minorHAnsi"/>
                <w:lang w:eastAsia="en-AU"/>
              </w:rPr>
              <w:t>Obligation</w:t>
            </w:r>
          </w:p>
        </w:tc>
        <w:tc>
          <w:tcPr>
            <w:tcW w:w="6379" w:type="dxa"/>
            <w:vAlign w:val="center"/>
          </w:tcPr>
          <w:p w14:paraId="4ECE3AE1" w14:textId="77777777" w:rsidR="008E0765" w:rsidRPr="00C87F46" w:rsidRDefault="008E0765" w:rsidP="00DE7898">
            <w:pPr>
              <w:rPr>
                <w:rFonts w:asciiTheme="minorHAnsi" w:hAnsiTheme="minorHAnsi" w:cstheme="minorHAnsi"/>
              </w:rPr>
            </w:pPr>
            <w:r w:rsidRPr="00C87F46">
              <w:rPr>
                <w:rFonts w:asciiTheme="minorHAnsi" w:hAnsiTheme="minorHAnsi" w:cstheme="minorHAnsi"/>
              </w:rPr>
              <w:t>Mandatory</w:t>
            </w:r>
          </w:p>
        </w:tc>
      </w:tr>
      <w:tr w:rsidR="008E0765" w:rsidRPr="00C87F46" w14:paraId="0E33D9C1" w14:textId="77777777" w:rsidTr="00DE7898">
        <w:tc>
          <w:tcPr>
            <w:tcW w:w="3402" w:type="dxa"/>
          </w:tcPr>
          <w:p w14:paraId="4D28AF9D" w14:textId="77777777" w:rsidR="008E0765" w:rsidRPr="00C87F46" w:rsidRDefault="008E0765" w:rsidP="00DE7898">
            <w:pPr>
              <w:rPr>
                <w:rFonts w:asciiTheme="minorHAnsi" w:hAnsiTheme="minorHAnsi" w:cstheme="minorHAnsi"/>
              </w:rPr>
            </w:pPr>
            <w:r w:rsidRPr="00C87F46">
              <w:rPr>
                <w:rFonts w:asciiTheme="minorHAnsi" w:hAnsiTheme="minorHAnsi" w:cstheme="minorHAnsi"/>
                <w:lang w:eastAsia="en-AU"/>
              </w:rPr>
              <w:t>Default value</w:t>
            </w:r>
          </w:p>
        </w:tc>
        <w:tc>
          <w:tcPr>
            <w:tcW w:w="6379" w:type="dxa"/>
            <w:vAlign w:val="center"/>
          </w:tcPr>
          <w:p w14:paraId="2CE5FD51" w14:textId="77777777" w:rsidR="008E0765" w:rsidRPr="00C87F46" w:rsidRDefault="008E0765" w:rsidP="00DE7898">
            <w:pPr>
              <w:rPr>
                <w:rFonts w:asciiTheme="minorHAnsi" w:hAnsiTheme="minorHAnsi" w:cstheme="minorHAnsi"/>
              </w:rPr>
            </w:pPr>
            <w:r w:rsidRPr="0037133B">
              <w:rPr>
                <w:rFonts w:asciiTheme="minorHAnsi" w:hAnsiTheme="minorHAnsi" w:cstheme="minorHAnsi"/>
              </w:rPr>
              <w:t>Unclassified: For Office Use Only</w:t>
            </w:r>
          </w:p>
        </w:tc>
      </w:tr>
      <w:tr w:rsidR="008E0765" w:rsidRPr="00C87F46" w14:paraId="7C598936" w14:textId="77777777" w:rsidTr="00DE7898">
        <w:tc>
          <w:tcPr>
            <w:tcW w:w="3402" w:type="dxa"/>
            <w:tcBorders>
              <w:bottom w:val="single" w:sz="4" w:space="0" w:color="auto"/>
            </w:tcBorders>
          </w:tcPr>
          <w:p w14:paraId="763585F8" w14:textId="77777777" w:rsidR="008E0765" w:rsidRPr="00C87F46" w:rsidRDefault="008E0765" w:rsidP="00DE7898">
            <w:pPr>
              <w:rPr>
                <w:rFonts w:asciiTheme="minorHAnsi" w:hAnsiTheme="minorHAnsi" w:cstheme="minorHAnsi"/>
              </w:rPr>
            </w:pPr>
            <w:r w:rsidRPr="00C87F46">
              <w:rPr>
                <w:rFonts w:asciiTheme="minorHAnsi" w:hAnsiTheme="minorHAnsi" w:cstheme="minorHAnsi"/>
                <w:lang w:eastAsia="en-AU"/>
              </w:rPr>
              <w:t>Encoding scheme</w:t>
            </w:r>
          </w:p>
        </w:tc>
        <w:tc>
          <w:tcPr>
            <w:tcW w:w="6379" w:type="dxa"/>
            <w:tcBorders>
              <w:bottom w:val="single" w:sz="4" w:space="0" w:color="auto"/>
            </w:tcBorders>
            <w:vAlign w:val="center"/>
          </w:tcPr>
          <w:p w14:paraId="7E617885" w14:textId="77777777" w:rsidR="008E0765" w:rsidRPr="00C87F46" w:rsidRDefault="008E0765" w:rsidP="00DE7898">
            <w:pPr>
              <w:rPr>
                <w:rFonts w:asciiTheme="minorHAnsi" w:hAnsiTheme="minorHAnsi" w:cstheme="minorHAnsi"/>
              </w:rPr>
            </w:pPr>
            <w:r w:rsidRPr="00C87F46">
              <w:rPr>
                <w:rFonts w:asciiTheme="minorHAnsi" w:hAnsiTheme="minorHAnsi" w:cstheme="minorHAnsi"/>
              </w:rPr>
              <w:t>N/A</w:t>
            </w:r>
          </w:p>
        </w:tc>
      </w:tr>
      <w:tr w:rsidR="008E0765" w:rsidRPr="00C87F46" w14:paraId="65A1C3DB" w14:textId="77777777" w:rsidTr="00DE7898">
        <w:tc>
          <w:tcPr>
            <w:tcW w:w="3402" w:type="dxa"/>
          </w:tcPr>
          <w:p w14:paraId="11F1E969" w14:textId="77777777" w:rsidR="008E0765" w:rsidRPr="00C87F46" w:rsidRDefault="008E0765" w:rsidP="00DE7898">
            <w:pPr>
              <w:rPr>
                <w:rFonts w:asciiTheme="minorHAnsi" w:hAnsiTheme="minorHAnsi" w:cstheme="minorHAnsi"/>
              </w:rPr>
            </w:pPr>
            <w:r w:rsidRPr="00C87F46">
              <w:rPr>
                <w:rFonts w:asciiTheme="minorHAnsi" w:hAnsiTheme="minorHAnsi" w:cstheme="minorHAnsi"/>
                <w:lang w:eastAsia="en-AU"/>
              </w:rPr>
              <w:lastRenderedPageBreak/>
              <w:t>Prescribed list of values</w:t>
            </w:r>
          </w:p>
        </w:tc>
        <w:tc>
          <w:tcPr>
            <w:tcW w:w="6379" w:type="dxa"/>
            <w:vAlign w:val="center"/>
          </w:tcPr>
          <w:tbl>
            <w:tblPr>
              <w:tblStyle w:val="TableGrid"/>
              <w:tblW w:w="0" w:type="auto"/>
              <w:tblBorders>
                <w:top w:val="none" w:sz="0" w:space="0" w:color="auto"/>
                <w:bottom w:val="none" w:sz="0" w:space="0" w:color="auto"/>
                <w:insideH w:val="none" w:sz="0" w:space="0" w:color="auto"/>
              </w:tblBorders>
              <w:tblLayout w:type="fixed"/>
              <w:tblLook w:val="04A0" w:firstRow="1" w:lastRow="0" w:firstColumn="1" w:lastColumn="0" w:noHBand="0" w:noVBand="1"/>
            </w:tblPr>
            <w:tblGrid>
              <w:gridCol w:w="3215"/>
              <w:gridCol w:w="3216"/>
            </w:tblGrid>
            <w:tr w:rsidR="008E0765" w14:paraId="15DBA7A9" w14:textId="77777777" w:rsidTr="00DE7898">
              <w:tc>
                <w:tcPr>
                  <w:tcW w:w="3215" w:type="dxa"/>
                  <w:shd w:val="clear" w:color="auto" w:fill="D9D9D9" w:themeFill="background1" w:themeFillShade="D9"/>
                </w:tcPr>
                <w:p w14:paraId="08942050" w14:textId="77777777" w:rsidR="008E0765" w:rsidRPr="001452B9" w:rsidRDefault="008E0765" w:rsidP="001655AA">
                  <w:pPr>
                    <w:framePr w:hSpace="180" w:wrap="around" w:vAnchor="text" w:hAnchor="text" w:y="1"/>
                    <w:rPr>
                      <w:rFonts w:asciiTheme="minorHAnsi" w:hAnsiTheme="minorHAnsi" w:cstheme="minorHAnsi"/>
                      <w:b/>
                      <w:lang w:eastAsia="en-AU"/>
                    </w:rPr>
                  </w:pPr>
                  <w:r>
                    <w:rPr>
                      <w:rFonts w:asciiTheme="minorHAnsi" w:hAnsiTheme="minorHAnsi" w:cstheme="minorHAnsi"/>
                      <w:b/>
                      <w:lang w:eastAsia="en-AU"/>
                    </w:rPr>
                    <w:t>PROTECTIVE MARKING</w:t>
                  </w:r>
                </w:p>
              </w:tc>
              <w:tc>
                <w:tcPr>
                  <w:tcW w:w="3216" w:type="dxa"/>
                  <w:shd w:val="clear" w:color="auto" w:fill="D9D9D9" w:themeFill="background1" w:themeFillShade="D9"/>
                </w:tcPr>
                <w:p w14:paraId="35A85542" w14:textId="77777777" w:rsidR="008E0765" w:rsidRPr="001452B9" w:rsidRDefault="008E0765" w:rsidP="001655AA">
                  <w:pPr>
                    <w:framePr w:hSpace="180" w:wrap="around" w:vAnchor="text" w:hAnchor="text" w:y="1"/>
                    <w:rPr>
                      <w:rFonts w:asciiTheme="minorHAnsi" w:hAnsiTheme="minorHAnsi" w:cstheme="minorHAnsi"/>
                      <w:b/>
                      <w:lang w:eastAsia="en-AU"/>
                    </w:rPr>
                  </w:pPr>
                  <w:r w:rsidRPr="001452B9">
                    <w:rPr>
                      <w:rFonts w:asciiTheme="minorHAnsi" w:hAnsiTheme="minorHAnsi" w:cstheme="minorHAnsi"/>
                      <w:b/>
                      <w:lang w:eastAsia="en-AU"/>
                    </w:rPr>
                    <w:t>RELEASE</w:t>
                  </w:r>
                  <w:r>
                    <w:rPr>
                      <w:rFonts w:asciiTheme="minorHAnsi" w:hAnsiTheme="minorHAnsi" w:cstheme="minorHAnsi"/>
                      <w:b/>
                      <w:lang w:eastAsia="en-AU"/>
                    </w:rPr>
                    <w:t xml:space="preserve"> or SHARE</w:t>
                  </w:r>
                </w:p>
              </w:tc>
            </w:tr>
            <w:tr w:rsidR="008E0765" w14:paraId="0EFA959D" w14:textId="77777777" w:rsidTr="00DE7898">
              <w:tc>
                <w:tcPr>
                  <w:tcW w:w="3215" w:type="dxa"/>
                  <w:shd w:val="clear" w:color="auto" w:fill="auto"/>
                </w:tcPr>
                <w:p w14:paraId="26BBBA57" w14:textId="77777777" w:rsidR="008E0765" w:rsidRPr="00DE7898" w:rsidRDefault="008E0765" w:rsidP="001655AA">
                  <w:pPr>
                    <w:framePr w:hSpace="180" w:wrap="around" w:vAnchor="text" w:hAnchor="text" w:y="1"/>
                    <w:rPr>
                      <w:rFonts w:asciiTheme="minorHAnsi" w:hAnsiTheme="minorHAnsi" w:cstheme="minorHAnsi"/>
                      <w:b/>
                      <w:lang w:eastAsia="en-AU"/>
                    </w:rPr>
                  </w:pPr>
                  <w:r w:rsidRPr="00DE7898">
                    <w:rPr>
                      <w:rFonts w:asciiTheme="minorHAnsi" w:hAnsiTheme="minorHAnsi" w:cstheme="minorHAnsi"/>
                      <w:b/>
                      <w:lang w:eastAsia="en-AU"/>
                    </w:rPr>
                    <w:t>Protected</w:t>
                  </w:r>
                </w:p>
              </w:tc>
              <w:tc>
                <w:tcPr>
                  <w:tcW w:w="3216" w:type="dxa"/>
                </w:tcPr>
                <w:p w14:paraId="0AE85B13" w14:textId="77777777" w:rsidR="008E0765" w:rsidRPr="00DE7898" w:rsidRDefault="008E0765" w:rsidP="001655AA">
                  <w:pPr>
                    <w:framePr w:hSpace="180" w:wrap="around" w:vAnchor="text" w:hAnchor="text" w:y="1"/>
                    <w:rPr>
                      <w:rFonts w:asciiTheme="minorHAnsi" w:hAnsiTheme="minorHAnsi" w:cstheme="minorHAnsi"/>
                      <w:lang w:eastAsia="en-AU"/>
                    </w:rPr>
                  </w:pPr>
                  <w:r w:rsidRPr="00DE7898">
                    <w:rPr>
                      <w:rFonts w:asciiTheme="minorHAnsi" w:hAnsiTheme="minorHAnsi" w:cstheme="minorHAnsi"/>
                      <w:lang w:eastAsia="en-AU"/>
                    </w:rPr>
                    <w:t xml:space="preserve">Do not release/Do not share </w:t>
                  </w:r>
                </w:p>
              </w:tc>
            </w:tr>
            <w:tr w:rsidR="008E0765" w14:paraId="0974ECE3" w14:textId="77777777" w:rsidTr="00DE7898">
              <w:tc>
                <w:tcPr>
                  <w:tcW w:w="3215" w:type="dxa"/>
                  <w:shd w:val="clear" w:color="auto" w:fill="auto"/>
                </w:tcPr>
                <w:p w14:paraId="3E4A53DE" w14:textId="77777777" w:rsidR="008E0765" w:rsidRPr="00DE7898" w:rsidRDefault="008E0765" w:rsidP="001655AA">
                  <w:pPr>
                    <w:framePr w:hSpace="180" w:wrap="around" w:vAnchor="text" w:hAnchor="text" w:y="1"/>
                    <w:rPr>
                      <w:rFonts w:asciiTheme="minorHAnsi" w:hAnsiTheme="minorHAnsi" w:cstheme="minorHAnsi"/>
                      <w:b/>
                      <w:lang w:eastAsia="en-AU"/>
                    </w:rPr>
                  </w:pPr>
                  <w:r w:rsidRPr="00DE7898">
                    <w:rPr>
                      <w:rFonts w:asciiTheme="minorHAnsi" w:hAnsiTheme="minorHAnsi" w:cstheme="minorHAnsi"/>
                      <w:b/>
                      <w:lang w:eastAsia="en-AU"/>
                    </w:rPr>
                    <w:t>Unclassified : Sensitive: Vic Cabinet</w:t>
                  </w:r>
                </w:p>
              </w:tc>
              <w:tc>
                <w:tcPr>
                  <w:tcW w:w="3216" w:type="dxa"/>
                </w:tcPr>
                <w:p w14:paraId="44804F74" w14:textId="77777777" w:rsidR="008E0765" w:rsidRPr="00DE7898" w:rsidRDefault="008E0765" w:rsidP="001655AA">
                  <w:pPr>
                    <w:framePr w:hSpace="180" w:wrap="around" w:vAnchor="text" w:hAnchor="text" w:y="1"/>
                    <w:rPr>
                      <w:rFonts w:asciiTheme="minorHAnsi" w:hAnsiTheme="minorHAnsi" w:cstheme="minorHAnsi"/>
                      <w:lang w:eastAsia="en-AU"/>
                    </w:rPr>
                  </w:pPr>
                  <w:r w:rsidRPr="00DE7898">
                    <w:rPr>
                      <w:rFonts w:asciiTheme="minorHAnsi" w:hAnsiTheme="minorHAnsi" w:cstheme="minorHAnsi"/>
                      <w:lang w:eastAsia="en-AU"/>
                    </w:rPr>
                    <w:t>Do not release/Do not share</w:t>
                  </w:r>
                </w:p>
              </w:tc>
            </w:tr>
            <w:tr w:rsidR="008E0765" w14:paraId="40B238D3" w14:textId="77777777" w:rsidTr="00DE7898">
              <w:tc>
                <w:tcPr>
                  <w:tcW w:w="3215" w:type="dxa"/>
                  <w:shd w:val="clear" w:color="auto" w:fill="auto"/>
                </w:tcPr>
                <w:p w14:paraId="65B06879" w14:textId="77777777" w:rsidR="008E0765" w:rsidRPr="00DE7898" w:rsidRDefault="008E0765" w:rsidP="001655AA">
                  <w:pPr>
                    <w:framePr w:hSpace="180" w:wrap="around" w:vAnchor="text" w:hAnchor="text" w:y="1"/>
                    <w:rPr>
                      <w:rFonts w:asciiTheme="minorHAnsi" w:hAnsiTheme="minorHAnsi" w:cstheme="minorHAnsi"/>
                      <w:b/>
                      <w:lang w:eastAsia="en-AU"/>
                    </w:rPr>
                  </w:pPr>
                  <w:r w:rsidRPr="00DE7898">
                    <w:rPr>
                      <w:rFonts w:asciiTheme="minorHAnsi" w:hAnsiTheme="minorHAnsi" w:cstheme="minorHAnsi"/>
                      <w:b/>
                      <w:lang w:eastAsia="en-AU"/>
                    </w:rPr>
                    <w:t>Unclassified: Sensitive</w:t>
                  </w:r>
                </w:p>
              </w:tc>
              <w:tc>
                <w:tcPr>
                  <w:tcW w:w="3216" w:type="dxa"/>
                </w:tcPr>
                <w:p w14:paraId="3BA4EA03" w14:textId="77777777" w:rsidR="008E0765" w:rsidRPr="00DE7898" w:rsidRDefault="008E0765" w:rsidP="001655AA">
                  <w:pPr>
                    <w:framePr w:hSpace="180" w:wrap="around" w:vAnchor="text" w:hAnchor="text" w:y="1"/>
                    <w:rPr>
                      <w:rFonts w:asciiTheme="minorHAnsi" w:hAnsiTheme="minorHAnsi" w:cstheme="minorHAnsi"/>
                      <w:lang w:eastAsia="en-AU"/>
                    </w:rPr>
                  </w:pPr>
                  <w:r w:rsidRPr="00DE7898">
                    <w:rPr>
                      <w:rFonts w:asciiTheme="minorHAnsi" w:hAnsiTheme="minorHAnsi" w:cstheme="minorHAnsi"/>
                      <w:lang w:eastAsia="en-AU"/>
                    </w:rPr>
                    <w:t xml:space="preserve">Approval Required </w:t>
                  </w:r>
                </w:p>
              </w:tc>
            </w:tr>
            <w:tr w:rsidR="008E0765" w14:paraId="508C4A6F" w14:textId="77777777" w:rsidTr="00DE7898">
              <w:tc>
                <w:tcPr>
                  <w:tcW w:w="3215" w:type="dxa"/>
                  <w:shd w:val="clear" w:color="auto" w:fill="auto"/>
                </w:tcPr>
                <w:p w14:paraId="103AD84A" w14:textId="77777777" w:rsidR="008E0765" w:rsidRPr="00DE7898" w:rsidRDefault="008E0765" w:rsidP="001655AA">
                  <w:pPr>
                    <w:framePr w:hSpace="180" w:wrap="around" w:vAnchor="text" w:hAnchor="text" w:y="1"/>
                    <w:rPr>
                      <w:rFonts w:asciiTheme="minorHAnsi" w:hAnsiTheme="minorHAnsi" w:cstheme="minorHAnsi"/>
                      <w:b/>
                      <w:lang w:eastAsia="en-AU"/>
                    </w:rPr>
                  </w:pPr>
                  <w:r w:rsidRPr="00DE7898">
                    <w:rPr>
                      <w:rFonts w:asciiTheme="minorHAnsi" w:hAnsiTheme="minorHAnsi" w:cstheme="minorHAnsi"/>
                      <w:b/>
                      <w:lang w:eastAsia="en-AU"/>
                    </w:rPr>
                    <w:t>Unclassified: Sensitive: Personal</w:t>
                  </w:r>
                </w:p>
              </w:tc>
              <w:tc>
                <w:tcPr>
                  <w:tcW w:w="3216" w:type="dxa"/>
                </w:tcPr>
                <w:p w14:paraId="3C8835FF" w14:textId="77777777" w:rsidR="008E0765" w:rsidRPr="00DE7898" w:rsidRDefault="008E0765" w:rsidP="001655AA">
                  <w:pPr>
                    <w:framePr w:hSpace="180" w:wrap="around" w:vAnchor="text" w:hAnchor="text" w:y="1"/>
                    <w:rPr>
                      <w:rFonts w:asciiTheme="minorHAnsi" w:hAnsiTheme="minorHAnsi" w:cstheme="minorHAnsi"/>
                      <w:lang w:eastAsia="en-AU"/>
                    </w:rPr>
                  </w:pPr>
                  <w:r w:rsidRPr="00DE7898">
                    <w:rPr>
                      <w:rFonts w:asciiTheme="minorHAnsi" w:hAnsiTheme="minorHAnsi" w:cstheme="minorHAnsi"/>
                      <w:lang w:eastAsia="en-AU"/>
                    </w:rPr>
                    <w:t xml:space="preserve">Approval Required </w:t>
                  </w:r>
                </w:p>
              </w:tc>
            </w:tr>
            <w:tr w:rsidR="008E0765" w14:paraId="321AAFED" w14:textId="77777777" w:rsidTr="00DE7898">
              <w:tc>
                <w:tcPr>
                  <w:tcW w:w="3215" w:type="dxa"/>
                  <w:shd w:val="clear" w:color="auto" w:fill="auto"/>
                </w:tcPr>
                <w:p w14:paraId="31105326" w14:textId="77777777" w:rsidR="008E0765" w:rsidRPr="00DE7898" w:rsidRDefault="008E0765" w:rsidP="001655AA">
                  <w:pPr>
                    <w:framePr w:hSpace="180" w:wrap="around" w:vAnchor="text" w:hAnchor="text" w:y="1"/>
                    <w:rPr>
                      <w:rFonts w:asciiTheme="minorHAnsi" w:hAnsiTheme="minorHAnsi" w:cstheme="minorHAnsi"/>
                      <w:b/>
                      <w:lang w:eastAsia="en-AU"/>
                    </w:rPr>
                  </w:pPr>
                  <w:r w:rsidRPr="00DE7898">
                    <w:rPr>
                      <w:rFonts w:asciiTheme="minorHAnsi" w:hAnsiTheme="minorHAnsi" w:cstheme="minorHAnsi"/>
                      <w:b/>
                      <w:lang w:eastAsia="en-AU"/>
                    </w:rPr>
                    <w:t>Unclassified: Sensitive: Legal</w:t>
                  </w:r>
                </w:p>
              </w:tc>
              <w:tc>
                <w:tcPr>
                  <w:tcW w:w="3216" w:type="dxa"/>
                </w:tcPr>
                <w:p w14:paraId="5A52B5F0" w14:textId="77777777" w:rsidR="008E0765" w:rsidRPr="00DE7898" w:rsidRDefault="008E0765" w:rsidP="001655AA">
                  <w:pPr>
                    <w:framePr w:hSpace="180" w:wrap="around" w:vAnchor="text" w:hAnchor="text" w:y="1"/>
                    <w:rPr>
                      <w:rFonts w:asciiTheme="minorHAnsi" w:hAnsiTheme="minorHAnsi" w:cstheme="minorHAnsi"/>
                      <w:lang w:eastAsia="en-AU"/>
                    </w:rPr>
                  </w:pPr>
                  <w:r w:rsidRPr="00DE7898">
                    <w:rPr>
                      <w:rFonts w:asciiTheme="minorHAnsi" w:hAnsiTheme="minorHAnsi" w:cstheme="minorHAnsi"/>
                      <w:lang w:eastAsia="en-AU"/>
                    </w:rPr>
                    <w:t xml:space="preserve">Approval Required </w:t>
                  </w:r>
                </w:p>
              </w:tc>
            </w:tr>
            <w:tr w:rsidR="008E0765" w14:paraId="667D8EA3" w14:textId="77777777" w:rsidTr="00DE7898">
              <w:tc>
                <w:tcPr>
                  <w:tcW w:w="3215" w:type="dxa"/>
                  <w:shd w:val="clear" w:color="auto" w:fill="auto"/>
                </w:tcPr>
                <w:p w14:paraId="44DBD49D" w14:textId="77777777" w:rsidR="008E0765" w:rsidRPr="00DE7898" w:rsidRDefault="008E0765" w:rsidP="001655AA">
                  <w:pPr>
                    <w:framePr w:hSpace="180" w:wrap="around" w:vAnchor="text" w:hAnchor="text" w:y="1"/>
                    <w:rPr>
                      <w:rFonts w:asciiTheme="minorHAnsi" w:hAnsiTheme="minorHAnsi" w:cstheme="minorHAnsi"/>
                      <w:b/>
                      <w:lang w:eastAsia="en-AU"/>
                    </w:rPr>
                  </w:pPr>
                  <w:r w:rsidRPr="00DE7898">
                    <w:rPr>
                      <w:rFonts w:asciiTheme="minorHAnsi" w:hAnsiTheme="minorHAnsi" w:cstheme="minorHAnsi"/>
                      <w:b/>
                      <w:lang w:eastAsia="en-AU"/>
                    </w:rPr>
                    <w:t>Unclassified: For Official Use Only</w:t>
                  </w:r>
                </w:p>
              </w:tc>
              <w:tc>
                <w:tcPr>
                  <w:tcW w:w="3216" w:type="dxa"/>
                </w:tcPr>
                <w:p w14:paraId="407869BF" w14:textId="77777777" w:rsidR="008E0765" w:rsidRPr="00DE7898" w:rsidRDefault="008E0765" w:rsidP="001655AA">
                  <w:pPr>
                    <w:framePr w:hSpace="180" w:wrap="around" w:vAnchor="text" w:hAnchor="text" w:y="1"/>
                    <w:rPr>
                      <w:rFonts w:asciiTheme="minorHAnsi" w:hAnsiTheme="minorHAnsi" w:cstheme="minorHAnsi"/>
                      <w:lang w:eastAsia="en-AU"/>
                    </w:rPr>
                  </w:pPr>
                  <w:r w:rsidRPr="00DE7898">
                    <w:rPr>
                      <w:rFonts w:asciiTheme="minorHAnsi" w:hAnsiTheme="minorHAnsi" w:cstheme="minorHAnsi"/>
                      <w:lang w:eastAsia="en-AU"/>
                    </w:rPr>
                    <w:t xml:space="preserve">Share </w:t>
                  </w:r>
                </w:p>
              </w:tc>
            </w:tr>
            <w:tr w:rsidR="008E0765" w14:paraId="6E0B78A1" w14:textId="77777777" w:rsidTr="00DE7898">
              <w:tc>
                <w:tcPr>
                  <w:tcW w:w="3215" w:type="dxa"/>
                  <w:shd w:val="clear" w:color="auto" w:fill="auto"/>
                </w:tcPr>
                <w:p w14:paraId="79D603A4" w14:textId="77777777" w:rsidR="008E0765" w:rsidRPr="00DE7898" w:rsidRDefault="008E0765" w:rsidP="001655AA">
                  <w:pPr>
                    <w:framePr w:hSpace="180" w:wrap="around" w:vAnchor="text" w:hAnchor="text" w:y="1"/>
                    <w:rPr>
                      <w:rFonts w:asciiTheme="minorHAnsi" w:hAnsiTheme="minorHAnsi" w:cstheme="minorHAnsi"/>
                      <w:b/>
                      <w:lang w:eastAsia="en-AU"/>
                    </w:rPr>
                  </w:pPr>
                  <w:r w:rsidRPr="00DE7898">
                    <w:rPr>
                      <w:rFonts w:asciiTheme="minorHAnsi" w:hAnsiTheme="minorHAnsi" w:cstheme="minorHAnsi"/>
                      <w:b/>
                      <w:lang w:eastAsia="en-AU"/>
                    </w:rPr>
                    <w:t>Unclassified</w:t>
                  </w:r>
                </w:p>
              </w:tc>
              <w:tc>
                <w:tcPr>
                  <w:tcW w:w="3216" w:type="dxa"/>
                </w:tcPr>
                <w:p w14:paraId="22569128" w14:textId="77777777" w:rsidR="008E0765" w:rsidRPr="00DE7898" w:rsidRDefault="008E0765" w:rsidP="001655AA">
                  <w:pPr>
                    <w:framePr w:hSpace="180" w:wrap="around" w:vAnchor="text" w:hAnchor="text" w:y="1"/>
                    <w:rPr>
                      <w:rFonts w:asciiTheme="minorHAnsi" w:hAnsiTheme="minorHAnsi" w:cstheme="minorHAnsi"/>
                      <w:lang w:eastAsia="en-AU"/>
                    </w:rPr>
                  </w:pPr>
                  <w:r w:rsidRPr="00DE7898">
                    <w:rPr>
                      <w:rFonts w:asciiTheme="minorHAnsi" w:hAnsiTheme="minorHAnsi" w:cstheme="minorHAnsi"/>
                      <w:lang w:eastAsia="en-AU"/>
                    </w:rPr>
                    <w:t>Approval Required</w:t>
                  </w:r>
                </w:p>
              </w:tc>
            </w:tr>
            <w:tr w:rsidR="008E0765" w14:paraId="2D38CBFD" w14:textId="77777777" w:rsidTr="00DE7898">
              <w:tc>
                <w:tcPr>
                  <w:tcW w:w="3215" w:type="dxa"/>
                  <w:shd w:val="clear" w:color="auto" w:fill="auto"/>
                </w:tcPr>
                <w:p w14:paraId="491FB52B" w14:textId="77777777" w:rsidR="008E0765" w:rsidRPr="00DE7898" w:rsidRDefault="008E0765" w:rsidP="001655AA">
                  <w:pPr>
                    <w:framePr w:hSpace="180" w:wrap="around" w:vAnchor="text" w:hAnchor="text" w:y="1"/>
                    <w:rPr>
                      <w:rFonts w:asciiTheme="minorHAnsi" w:hAnsiTheme="minorHAnsi" w:cstheme="minorHAnsi"/>
                      <w:b/>
                      <w:lang w:eastAsia="en-AU"/>
                    </w:rPr>
                  </w:pPr>
                  <w:r w:rsidRPr="00DE7898">
                    <w:rPr>
                      <w:rFonts w:asciiTheme="minorHAnsi" w:hAnsiTheme="minorHAnsi" w:cstheme="minorHAnsi"/>
                      <w:b/>
                      <w:lang w:eastAsia="en-AU"/>
                    </w:rPr>
                    <w:t>Public Domain</w:t>
                  </w:r>
                </w:p>
              </w:tc>
              <w:tc>
                <w:tcPr>
                  <w:tcW w:w="3216" w:type="dxa"/>
                </w:tcPr>
                <w:p w14:paraId="6076160D" w14:textId="77777777" w:rsidR="008E0765" w:rsidRPr="00DE7898" w:rsidRDefault="008E0765" w:rsidP="001655AA">
                  <w:pPr>
                    <w:framePr w:hSpace="180" w:wrap="around" w:vAnchor="text" w:hAnchor="text" w:y="1"/>
                    <w:rPr>
                      <w:rFonts w:asciiTheme="minorHAnsi" w:hAnsiTheme="minorHAnsi" w:cstheme="minorHAnsi"/>
                      <w:lang w:eastAsia="en-AU"/>
                    </w:rPr>
                  </w:pPr>
                  <w:r w:rsidRPr="00DE7898">
                    <w:rPr>
                      <w:rFonts w:asciiTheme="minorHAnsi" w:hAnsiTheme="minorHAnsi" w:cstheme="minorHAnsi"/>
                      <w:lang w:eastAsia="en-AU"/>
                    </w:rPr>
                    <w:t>Release/Share</w:t>
                  </w:r>
                </w:p>
              </w:tc>
            </w:tr>
          </w:tbl>
          <w:p w14:paraId="76F66586" w14:textId="77777777" w:rsidR="008E0765" w:rsidRPr="00C87F46" w:rsidRDefault="008E0765" w:rsidP="00DE7898">
            <w:pPr>
              <w:rPr>
                <w:rFonts w:asciiTheme="minorHAnsi" w:hAnsiTheme="minorHAnsi" w:cstheme="minorHAnsi"/>
              </w:rPr>
            </w:pPr>
          </w:p>
        </w:tc>
      </w:tr>
      <w:tr w:rsidR="008E0765" w:rsidRPr="00C87F46" w14:paraId="0D28338B" w14:textId="77777777" w:rsidTr="00DE7898">
        <w:tc>
          <w:tcPr>
            <w:tcW w:w="3402" w:type="dxa"/>
          </w:tcPr>
          <w:p w14:paraId="09E3A445" w14:textId="77777777" w:rsidR="008E0765" w:rsidRPr="00C87F46" w:rsidRDefault="008E0765" w:rsidP="00DE7898">
            <w:pPr>
              <w:rPr>
                <w:rFonts w:asciiTheme="minorHAnsi" w:hAnsiTheme="minorHAnsi" w:cstheme="minorHAnsi"/>
              </w:rPr>
            </w:pPr>
            <w:r w:rsidRPr="00C87F46">
              <w:rPr>
                <w:rFonts w:asciiTheme="minorHAnsi" w:hAnsiTheme="minorHAnsi" w:cstheme="minorHAnsi"/>
                <w:lang w:eastAsia="en-AU"/>
              </w:rPr>
              <w:t>Example</w:t>
            </w:r>
          </w:p>
        </w:tc>
        <w:tc>
          <w:tcPr>
            <w:tcW w:w="6379" w:type="dxa"/>
            <w:vAlign w:val="center"/>
          </w:tcPr>
          <w:p w14:paraId="7D219A45" w14:textId="77777777" w:rsidR="008E0765" w:rsidRPr="00C87F46" w:rsidRDefault="008E0765" w:rsidP="00DE7898">
            <w:pPr>
              <w:rPr>
                <w:rFonts w:asciiTheme="minorHAnsi" w:hAnsiTheme="minorHAnsi" w:cstheme="minorHAnsi"/>
              </w:rPr>
            </w:pPr>
            <w:r w:rsidRPr="008B0241">
              <w:rPr>
                <w:rFonts w:asciiTheme="minorHAnsi" w:hAnsiTheme="minorHAnsi" w:cstheme="minorHAnsi"/>
              </w:rPr>
              <w:t>Unclassified: Sensitive: Personal</w:t>
            </w:r>
          </w:p>
        </w:tc>
      </w:tr>
      <w:tr w:rsidR="008E0765" w:rsidRPr="005A3AEC" w14:paraId="62E72109" w14:textId="77777777" w:rsidTr="00DE7898">
        <w:tc>
          <w:tcPr>
            <w:tcW w:w="3402" w:type="dxa"/>
            <w:vAlign w:val="center"/>
          </w:tcPr>
          <w:p w14:paraId="5A4E1351" w14:textId="77777777" w:rsidR="008E0765" w:rsidRPr="00C87F46" w:rsidRDefault="008E0765" w:rsidP="00DE7898">
            <w:pPr>
              <w:rPr>
                <w:rFonts w:asciiTheme="minorHAnsi" w:hAnsiTheme="minorHAnsi" w:cstheme="minorHAnsi"/>
              </w:rPr>
            </w:pPr>
            <w:r w:rsidRPr="007027D2">
              <w:rPr>
                <w:rFonts w:asciiTheme="minorHAnsi" w:hAnsiTheme="minorHAnsi" w:cstheme="minorHAnsi"/>
              </w:rPr>
              <w:t>AGLS</w:t>
            </w:r>
            <w:r>
              <w:rPr>
                <w:rFonts w:asciiTheme="minorHAnsi" w:hAnsiTheme="minorHAnsi" w:cstheme="minorHAnsi"/>
              </w:rPr>
              <w:t>, DC or</w:t>
            </w:r>
            <w:r w:rsidRPr="007027D2">
              <w:rPr>
                <w:rFonts w:asciiTheme="minorHAnsi" w:hAnsiTheme="minorHAnsi" w:cstheme="minorHAnsi"/>
              </w:rPr>
              <w:t xml:space="preserve"> </w:t>
            </w:r>
            <w:r>
              <w:rPr>
                <w:rFonts w:asciiTheme="minorHAnsi" w:hAnsiTheme="minorHAnsi" w:cstheme="minorHAnsi"/>
              </w:rPr>
              <w:t>VICGOV</w:t>
            </w:r>
          </w:p>
        </w:tc>
        <w:tc>
          <w:tcPr>
            <w:tcW w:w="6379" w:type="dxa"/>
            <w:vAlign w:val="center"/>
          </w:tcPr>
          <w:p w14:paraId="0047F0A2" w14:textId="77777777" w:rsidR="008E0765" w:rsidRPr="005A3AEC" w:rsidRDefault="008E0765" w:rsidP="00DE7898">
            <w:pPr>
              <w:rPr>
                <w:rFonts w:asciiTheme="minorHAnsi" w:hAnsiTheme="minorHAnsi" w:cstheme="minorHAnsi"/>
              </w:rPr>
            </w:pPr>
            <w:proofErr w:type="spellStart"/>
            <w:r w:rsidRPr="00A414C9">
              <w:rPr>
                <w:rFonts w:asciiTheme="minorHAnsi" w:hAnsiTheme="minorHAnsi" w:cstheme="minorHAnsi"/>
              </w:rPr>
              <w:t>aglsterms</w:t>
            </w:r>
            <w:r>
              <w:rPr>
                <w:rFonts w:asciiTheme="minorHAnsi" w:hAnsiTheme="minorHAnsi" w:cstheme="minorHAnsi"/>
              </w:rPr>
              <w:t>:</w:t>
            </w:r>
            <w:r w:rsidRPr="00A414C9">
              <w:rPr>
                <w:rFonts w:asciiTheme="minorHAnsi" w:hAnsiTheme="minorHAnsi" w:cstheme="minorHAnsi"/>
              </w:rPr>
              <w:t>protectiveMarking</w:t>
            </w:r>
            <w:proofErr w:type="spellEnd"/>
          </w:p>
        </w:tc>
      </w:tr>
    </w:tbl>
    <w:p w14:paraId="57EB3A39" w14:textId="77777777" w:rsidR="008E0765" w:rsidRPr="00C87F46" w:rsidRDefault="008E0765" w:rsidP="008E0765">
      <w:pPr>
        <w:pStyle w:val="Heading3"/>
      </w:pPr>
      <w:r>
        <w:t>Access</w:t>
      </w:r>
    </w:p>
    <w:tbl>
      <w:tblPr>
        <w:tblStyle w:val="TableGrid"/>
        <w:tblpPr w:leftFromText="180" w:rightFromText="180" w:vertAnchor="text" w:tblpY="1"/>
        <w:tblW w:w="9781" w:type="dxa"/>
        <w:tblInd w:w="0" w:type="dxa"/>
        <w:tblLayout w:type="fixed"/>
        <w:tblLook w:val="04A0" w:firstRow="1" w:lastRow="0" w:firstColumn="1" w:lastColumn="0" w:noHBand="0" w:noVBand="1"/>
      </w:tblPr>
      <w:tblGrid>
        <w:gridCol w:w="3402"/>
        <w:gridCol w:w="6379"/>
      </w:tblGrid>
      <w:tr w:rsidR="008E0765" w:rsidRPr="00C87F46" w14:paraId="347CC287" w14:textId="77777777" w:rsidTr="00DE7898">
        <w:trPr>
          <w:trHeight w:val="400"/>
        </w:trPr>
        <w:tc>
          <w:tcPr>
            <w:tcW w:w="3402" w:type="dxa"/>
            <w:tcBorders>
              <w:bottom w:val="single" w:sz="4" w:space="0" w:color="auto"/>
            </w:tcBorders>
            <w:vAlign w:val="center"/>
          </w:tcPr>
          <w:p w14:paraId="762590C5" w14:textId="77777777" w:rsidR="008E0765" w:rsidRPr="00C87F46" w:rsidRDefault="008E0765" w:rsidP="00DE7898">
            <w:pPr>
              <w:rPr>
                <w:rFonts w:asciiTheme="majorHAnsi" w:hAnsiTheme="majorHAnsi" w:cstheme="majorHAnsi"/>
                <w:b/>
                <w:sz w:val="22"/>
              </w:rPr>
            </w:pPr>
            <w:r>
              <w:rPr>
                <w:rFonts w:asciiTheme="majorHAnsi" w:hAnsiTheme="majorHAnsi" w:cstheme="majorHAnsi"/>
                <w:b/>
                <w:sz w:val="22"/>
              </w:rPr>
              <w:t>Term</w:t>
            </w:r>
            <w:r w:rsidRPr="00C87F46">
              <w:rPr>
                <w:rFonts w:asciiTheme="majorHAnsi" w:hAnsiTheme="majorHAnsi" w:cstheme="majorHAnsi"/>
                <w:b/>
                <w:sz w:val="22"/>
              </w:rPr>
              <w:t xml:space="preserve"> name</w:t>
            </w:r>
          </w:p>
        </w:tc>
        <w:tc>
          <w:tcPr>
            <w:tcW w:w="6379" w:type="dxa"/>
            <w:tcBorders>
              <w:bottom w:val="single" w:sz="4" w:space="0" w:color="auto"/>
            </w:tcBorders>
            <w:vAlign w:val="center"/>
          </w:tcPr>
          <w:p w14:paraId="1A2FBD45" w14:textId="77777777" w:rsidR="008E0765" w:rsidRPr="00C87F46" w:rsidRDefault="008E0765" w:rsidP="00DE7898">
            <w:pPr>
              <w:rPr>
                <w:rFonts w:asciiTheme="majorHAnsi" w:hAnsiTheme="majorHAnsi" w:cstheme="majorHAnsi"/>
                <w:b/>
                <w:sz w:val="22"/>
              </w:rPr>
            </w:pPr>
            <w:r>
              <w:rPr>
                <w:rFonts w:asciiTheme="majorHAnsi" w:hAnsiTheme="majorHAnsi" w:cstheme="majorHAnsi"/>
                <w:b/>
                <w:sz w:val="22"/>
              </w:rPr>
              <w:t>Access Rights</w:t>
            </w:r>
          </w:p>
        </w:tc>
      </w:tr>
      <w:tr w:rsidR="008E0765" w:rsidRPr="00C87F46" w14:paraId="5C10FDDE" w14:textId="77777777" w:rsidTr="00DE7898">
        <w:tc>
          <w:tcPr>
            <w:tcW w:w="3402" w:type="dxa"/>
          </w:tcPr>
          <w:p w14:paraId="313F934E" w14:textId="77777777" w:rsidR="008E0765" w:rsidRPr="00C87F46" w:rsidRDefault="008E0765" w:rsidP="00DE7898">
            <w:pPr>
              <w:rPr>
                <w:rFonts w:asciiTheme="minorHAnsi" w:hAnsiTheme="minorHAnsi" w:cstheme="minorHAnsi"/>
                <w:lang w:eastAsia="en-AU"/>
              </w:rPr>
            </w:pPr>
            <w:r>
              <w:rPr>
                <w:rFonts w:asciiTheme="minorHAnsi" w:hAnsiTheme="minorHAnsi" w:cstheme="minorHAnsi"/>
                <w:lang w:eastAsia="en-AU"/>
              </w:rPr>
              <w:t>Term</w:t>
            </w:r>
            <w:r w:rsidRPr="00C87F46">
              <w:rPr>
                <w:rFonts w:asciiTheme="minorHAnsi" w:hAnsiTheme="minorHAnsi" w:cstheme="minorHAnsi"/>
                <w:lang w:eastAsia="en-AU"/>
              </w:rPr>
              <w:t xml:space="preserve"> definition</w:t>
            </w:r>
          </w:p>
        </w:tc>
        <w:tc>
          <w:tcPr>
            <w:tcW w:w="6379" w:type="dxa"/>
            <w:vAlign w:val="center"/>
          </w:tcPr>
          <w:p w14:paraId="6F02DE24" w14:textId="77777777" w:rsidR="008E0765" w:rsidRPr="0001203D" w:rsidRDefault="008E0765" w:rsidP="00DE7898">
            <w:pPr>
              <w:rPr>
                <w:rFonts w:ascii="Courier New" w:hAnsi="Courier New" w:cs="Courier New"/>
                <w:color w:val="000000"/>
                <w:lang w:eastAsia="en-AU"/>
              </w:rPr>
            </w:pPr>
            <w:r w:rsidRPr="0001203D">
              <w:rPr>
                <w:rFonts w:asciiTheme="minorHAnsi" w:hAnsiTheme="minorHAnsi" w:cstheme="minorHAnsi"/>
              </w:rPr>
              <w:t xml:space="preserve">Access Rights may include information regarding access </w:t>
            </w:r>
            <w:r>
              <w:rPr>
                <w:rFonts w:asciiTheme="minorHAnsi" w:hAnsiTheme="minorHAnsi" w:cstheme="minorHAnsi"/>
              </w:rPr>
              <w:t xml:space="preserve">controls </w:t>
            </w:r>
            <w:r w:rsidRPr="0001203D">
              <w:rPr>
                <w:rFonts w:asciiTheme="minorHAnsi" w:hAnsiTheme="minorHAnsi" w:cstheme="minorHAnsi"/>
              </w:rPr>
              <w:t>or restrictions based on privacy, security, or other policies.</w:t>
            </w:r>
          </w:p>
        </w:tc>
      </w:tr>
      <w:tr w:rsidR="008E0765" w:rsidRPr="00C87F46" w14:paraId="514E9FB6" w14:textId="77777777" w:rsidTr="00DE7898">
        <w:tc>
          <w:tcPr>
            <w:tcW w:w="3402" w:type="dxa"/>
            <w:tcBorders>
              <w:bottom w:val="single" w:sz="4" w:space="0" w:color="auto"/>
            </w:tcBorders>
          </w:tcPr>
          <w:p w14:paraId="12E811FB" w14:textId="77777777" w:rsidR="008E0765" w:rsidRPr="00C87F46" w:rsidRDefault="008E0765" w:rsidP="00DE7898">
            <w:pPr>
              <w:rPr>
                <w:rFonts w:asciiTheme="minorHAnsi" w:hAnsiTheme="minorHAnsi" w:cstheme="minorHAnsi"/>
                <w:lang w:eastAsia="en-AU"/>
              </w:rPr>
            </w:pPr>
            <w:r w:rsidRPr="00C87F46">
              <w:rPr>
                <w:rFonts w:asciiTheme="minorHAnsi" w:hAnsiTheme="minorHAnsi" w:cstheme="minorHAnsi"/>
                <w:lang w:eastAsia="en-AU"/>
              </w:rPr>
              <w:t>Field name</w:t>
            </w:r>
          </w:p>
        </w:tc>
        <w:tc>
          <w:tcPr>
            <w:tcW w:w="6379" w:type="dxa"/>
            <w:tcBorders>
              <w:bottom w:val="single" w:sz="4" w:space="0" w:color="auto"/>
            </w:tcBorders>
            <w:vAlign w:val="center"/>
          </w:tcPr>
          <w:p w14:paraId="6C0685F9" w14:textId="77777777" w:rsidR="008E0765" w:rsidRPr="00C87F46" w:rsidRDefault="008E0765" w:rsidP="00DE7898">
            <w:pPr>
              <w:rPr>
                <w:rFonts w:asciiTheme="minorHAnsi" w:hAnsiTheme="minorHAnsi" w:cstheme="minorHAnsi"/>
              </w:rPr>
            </w:pPr>
            <w:r>
              <w:rPr>
                <w:rFonts w:asciiTheme="minorHAnsi" w:hAnsiTheme="minorHAnsi" w:cstheme="minorHAnsi"/>
              </w:rPr>
              <w:t>Access</w:t>
            </w:r>
          </w:p>
        </w:tc>
      </w:tr>
      <w:tr w:rsidR="008E0765" w:rsidRPr="00C87F46" w14:paraId="57FEA622" w14:textId="77777777" w:rsidTr="00DE7898">
        <w:tc>
          <w:tcPr>
            <w:tcW w:w="3402" w:type="dxa"/>
            <w:tcBorders>
              <w:bottom w:val="single" w:sz="4" w:space="0" w:color="auto"/>
            </w:tcBorders>
          </w:tcPr>
          <w:p w14:paraId="5051E581" w14:textId="77777777" w:rsidR="008E0765" w:rsidRPr="00C87F46" w:rsidRDefault="008E0765" w:rsidP="00DE7898">
            <w:pPr>
              <w:rPr>
                <w:rFonts w:asciiTheme="minorHAnsi" w:hAnsiTheme="minorHAnsi" w:cstheme="minorHAnsi"/>
              </w:rPr>
            </w:pPr>
            <w:r w:rsidRPr="00C87F46">
              <w:rPr>
                <w:rFonts w:asciiTheme="minorHAnsi" w:hAnsiTheme="minorHAnsi" w:cstheme="minorHAnsi"/>
                <w:lang w:eastAsia="en-AU"/>
              </w:rPr>
              <w:t>Guidance</w:t>
            </w:r>
          </w:p>
        </w:tc>
        <w:tc>
          <w:tcPr>
            <w:tcW w:w="6379" w:type="dxa"/>
            <w:tcBorders>
              <w:bottom w:val="single" w:sz="4" w:space="0" w:color="auto"/>
            </w:tcBorders>
            <w:vAlign w:val="center"/>
          </w:tcPr>
          <w:p w14:paraId="70DE5E47" w14:textId="77777777" w:rsidR="008E0765" w:rsidRDefault="008E0765" w:rsidP="00DE7898">
            <w:pPr>
              <w:rPr>
                <w:rFonts w:asciiTheme="minorHAnsi" w:hAnsiTheme="minorHAnsi" w:cstheme="minorHAnsi"/>
              </w:rPr>
            </w:pPr>
            <w:r>
              <w:rPr>
                <w:rFonts w:asciiTheme="minorHAnsi" w:hAnsiTheme="minorHAnsi" w:cstheme="minorHAnsi"/>
              </w:rPr>
              <w:t xml:space="preserve">Based on the protective marking applied use the Access field helps to describe </w:t>
            </w:r>
            <w:proofErr w:type="spellStart"/>
            <w:r>
              <w:rPr>
                <w:rFonts w:asciiTheme="minorHAnsi" w:hAnsiTheme="minorHAnsi" w:cstheme="minorHAnsi"/>
              </w:rPr>
              <w:t>describe</w:t>
            </w:r>
            <w:proofErr w:type="spellEnd"/>
            <w:r>
              <w:rPr>
                <w:rFonts w:asciiTheme="minorHAnsi" w:hAnsiTheme="minorHAnsi" w:cstheme="minorHAnsi"/>
              </w:rPr>
              <w:t xml:space="preserve"> who can access the data asset, what purpose it can be used and what may need to occur before the information is made available.</w:t>
            </w:r>
          </w:p>
          <w:p w14:paraId="1DD3B086" w14:textId="77777777" w:rsidR="008E0765" w:rsidRDefault="008E0765" w:rsidP="00DE7898">
            <w:pPr>
              <w:rPr>
                <w:rFonts w:asciiTheme="minorHAnsi" w:hAnsiTheme="minorHAnsi" w:cstheme="minorHAnsi"/>
              </w:rPr>
            </w:pPr>
          </w:p>
          <w:p w14:paraId="5D27B95A" w14:textId="77777777" w:rsidR="008E0765" w:rsidRPr="00C87F46" w:rsidRDefault="008E0765" w:rsidP="00DE7898">
            <w:pPr>
              <w:rPr>
                <w:rFonts w:asciiTheme="minorHAnsi" w:hAnsiTheme="minorHAnsi" w:cstheme="minorHAnsi"/>
              </w:rPr>
            </w:pPr>
            <w:r>
              <w:rPr>
                <w:rFonts w:asciiTheme="minorHAnsi" w:hAnsiTheme="minorHAnsi" w:cstheme="minorHAnsi"/>
              </w:rPr>
              <w:t>For example, in the case of Unclassified: Sensitive: Personal the data owner may need to undertake de-identification.</w:t>
            </w:r>
          </w:p>
        </w:tc>
      </w:tr>
      <w:tr w:rsidR="008E0765" w:rsidRPr="00C87F46" w14:paraId="6BE73541" w14:textId="77777777" w:rsidTr="00DE7898">
        <w:tc>
          <w:tcPr>
            <w:tcW w:w="3402" w:type="dxa"/>
          </w:tcPr>
          <w:p w14:paraId="5F384A87" w14:textId="77777777" w:rsidR="008E0765" w:rsidRPr="00C87F46" w:rsidRDefault="008E0765" w:rsidP="00DE7898">
            <w:pPr>
              <w:rPr>
                <w:rFonts w:asciiTheme="minorHAnsi" w:hAnsiTheme="minorHAnsi" w:cstheme="minorHAnsi"/>
              </w:rPr>
            </w:pPr>
            <w:r w:rsidRPr="00C87F46">
              <w:rPr>
                <w:rFonts w:asciiTheme="minorHAnsi" w:hAnsiTheme="minorHAnsi" w:cstheme="minorHAnsi"/>
                <w:lang w:eastAsia="en-AU"/>
              </w:rPr>
              <w:t>Obligation</w:t>
            </w:r>
          </w:p>
        </w:tc>
        <w:tc>
          <w:tcPr>
            <w:tcW w:w="6379" w:type="dxa"/>
            <w:vAlign w:val="center"/>
          </w:tcPr>
          <w:p w14:paraId="0D9017A1" w14:textId="77777777" w:rsidR="008E0765" w:rsidRPr="00C87F46" w:rsidRDefault="008E0765" w:rsidP="00DE7898">
            <w:pPr>
              <w:rPr>
                <w:rFonts w:asciiTheme="minorHAnsi" w:hAnsiTheme="minorHAnsi" w:cstheme="minorHAnsi"/>
              </w:rPr>
            </w:pPr>
            <w:r>
              <w:rPr>
                <w:rFonts w:asciiTheme="minorHAnsi" w:hAnsiTheme="minorHAnsi" w:cstheme="minorHAnsi"/>
              </w:rPr>
              <w:t xml:space="preserve">Conditional: </w:t>
            </w:r>
            <w:r w:rsidRPr="0053452E">
              <w:rPr>
                <w:rFonts w:asciiTheme="minorHAnsi" w:hAnsiTheme="minorHAnsi" w:cstheme="minorHAnsi"/>
              </w:rPr>
              <w:t xml:space="preserve"> Unclassified: For Official Use Only</w:t>
            </w:r>
          </w:p>
        </w:tc>
      </w:tr>
      <w:tr w:rsidR="008E0765" w:rsidRPr="00C87F46" w14:paraId="6D072F32" w14:textId="77777777" w:rsidTr="00DE7898">
        <w:tc>
          <w:tcPr>
            <w:tcW w:w="3402" w:type="dxa"/>
          </w:tcPr>
          <w:p w14:paraId="1FF3008B" w14:textId="77777777" w:rsidR="008E0765" w:rsidRPr="00C87F46" w:rsidRDefault="008E0765" w:rsidP="00DE7898">
            <w:pPr>
              <w:rPr>
                <w:rFonts w:asciiTheme="minorHAnsi" w:hAnsiTheme="minorHAnsi" w:cstheme="minorHAnsi"/>
              </w:rPr>
            </w:pPr>
            <w:r w:rsidRPr="00C87F46">
              <w:rPr>
                <w:rFonts w:asciiTheme="minorHAnsi" w:hAnsiTheme="minorHAnsi" w:cstheme="minorHAnsi"/>
                <w:lang w:eastAsia="en-AU"/>
              </w:rPr>
              <w:t>Default value</w:t>
            </w:r>
          </w:p>
        </w:tc>
        <w:tc>
          <w:tcPr>
            <w:tcW w:w="6379" w:type="dxa"/>
            <w:vAlign w:val="center"/>
          </w:tcPr>
          <w:p w14:paraId="486886C6" w14:textId="77777777" w:rsidR="008E0765" w:rsidRPr="00C87F46" w:rsidRDefault="008E0765" w:rsidP="00DE7898">
            <w:pPr>
              <w:rPr>
                <w:rFonts w:asciiTheme="minorHAnsi" w:hAnsiTheme="minorHAnsi" w:cstheme="minorHAnsi"/>
              </w:rPr>
            </w:pPr>
            <w:r>
              <w:rPr>
                <w:rFonts w:asciiTheme="minorHAnsi" w:hAnsiTheme="minorHAnsi" w:cstheme="minorHAnsi"/>
              </w:rPr>
              <w:t>N/A</w:t>
            </w:r>
          </w:p>
        </w:tc>
      </w:tr>
      <w:tr w:rsidR="008E0765" w:rsidRPr="00C87F46" w14:paraId="35F5E9F3" w14:textId="77777777" w:rsidTr="00DE7898">
        <w:tc>
          <w:tcPr>
            <w:tcW w:w="3402" w:type="dxa"/>
            <w:tcBorders>
              <w:bottom w:val="single" w:sz="4" w:space="0" w:color="auto"/>
            </w:tcBorders>
          </w:tcPr>
          <w:p w14:paraId="47AA8621" w14:textId="77777777" w:rsidR="008E0765" w:rsidRPr="00C87F46" w:rsidRDefault="008E0765" w:rsidP="00DE7898">
            <w:pPr>
              <w:rPr>
                <w:rFonts w:asciiTheme="minorHAnsi" w:hAnsiTheme="minorHAnsi" w:cstheme="minorHAnsi"/>
              </w:rPr>
            </w:pPr>
            <w:r w:rsidRPr="00C87F46">
              <w:rPr>
                <w:rFonts w:asciiTheme="minorHAnsi" w:hAnsiTheme="minorHAnsi" w:cstheme="minorHAnsi"/>
                <w:lang w:eastAsia="en-AU"/>
              </w:rPr>
              <w:t>Encoding scheme</w:t>
            </w:r>
          </w:p>
        </w:tc>
        <w:tc>
          <w:tcPr>
            <w:tcW w:w="6379" w:type="dxa"/>
            <w:tcBorders>
              <w:bottom w:val="single" w:sz="4" w:space="0" w:color="auto"/>
            </w:tcBorders>
            <w:vAlign w:val="center"/>
          </w:tcPr>
          <w:p w14:paraId="73E8684B" w14:textId="77777777" w:rsidR="008E0765" w:rsidRPr="00C87F46" w:rsidRDefault="008E0765" w:rsidP="00DE7898">
            <w:pPr>
              <w:rPr>
                <w:rFonts w:asciiTheme="minorHAnsi" w:hAnsiTheme="minorHAnsi" w:cstheme="minorHAnsi"/>
              </w:rPr>
            </w:pPr>
            <w:r w:rsidRPr="00C87F46">
              <w:rPr>
                <w:rFonts w:asciiTheme="minorHAnsi" w:hAnsiTheme="minorHAnsi" w:cstheme="minorHAnsi"/>
              </w:rPr>
              <w:t>N/A</w:t>
            </w:r>
          </w:p>
        </w:tc>
      </w:tr>
      <w:tr w:rsidR="008E0765" w:rsidRPr="00C87F46" w14:paraId="3F9F346E" w14:textId="77777777" w:rsidTr="00DE7898">
        <w:tc>
          <w:tcPr>
            <w:tcW w:w="3402" w:type="dxa"/>
          </w:tcPr>
          <w:p w14:paraId="361CEDEA" w14:textId="77777777" w:rsidR="008E0765" w:rsidRPr="00C87F46" w:rsidRDefault="008E0765" w:rsidP="00DE7898">
            <w:pPr>
              <w:rPr>
                <w:rFonts w:asciiTheme="minorHAnsi" w:hAnsiTheme="minorHAnsi" w:cstheme="minorHAnsi"/>
              </w:rPr>
            </w:pPr>
            <w:r w:rsidRPr="00C87F46">
              <w:rPr>
                <w:rFonts w:asciiTheme="minorHAnsi" w:hAnsiTheme="minorHAnsi" w:cstheme="minorHAnsi"/>
                <w:lang w:eastAsia="en-AU"/>
              </w:rPr>
              <w:t>Prescribed list of values</w:t>
            </w:r>
          </w:p>
        </w:tc>
        <w:tc>
          <w:tcPr>
            <w:tcW w:w="6379" w:type="dxa"/>
            <w:vAlign w:val="center"/>
          </w:tcPr>
          <w:p w14:paraId="0EDFED4C" w14:textId="77777777" w:rsidR="008E0765" w:rsidRPr="00C87F46" w:rsidRDefault="008E0765" w:rsidP="00DE7898">
            <w:pPr>
              <w:rPr>
                <w:rFonts w:asciiTheme="minorHAnsi" w:hAnsiTheme="minorHAnsi" w:cstheme="minorHAnsi"/>
              </w:rPr>
            </w:pPr>
            <w:r>
              <w:rPr>
                <w:rFonts w:asciiTheme="minorHAnsi" w:hAnsiTheme="minorHAnsi" w:cstheme="minorHAnsi"/>
              </w:rPr>
              <w:t>N/A</w:t>
            </w:r>
          </w:p>
        </w:tc>
      </w:tr>
      <w:tr w:rsidR="008E0765" w:rsidRPr="005A3AEC" w14:paraId="5B4687CA" w14:textId="77777777" w:rsidTr="00DE7898">
        <w:tc>
          <w:tcPr>
            <w:tcW w:w="3402" w:type="dxa"/>
            <w:vAlign w:val="center"/>
          </w:tcPr>
          <w:p w14:paraId="59AB4629" w14:textId="77777777" w:rsidR="008E0765" w:rsidRPr="00C87F46" w:rsidRDefault="008E0765" w:rsidP="00DE7898">
            <w:pPr>
              <w:rPr>
                <w:rFonts w:asciiTheme="minorHAnsi" w:hAnsiTheme="minorHAnsi" w:cstheme="minorHAnsi"/>
              </w:rPr>
            </w:pPr>
            <w:r w:rsidRPr="007027D2">
              <w:rPr>
                <w:rFonts w:asciiTheme="minorHAnsi" w:hAnsiTheme="minorHAnsi" w:cstheme="minorHAnsi"/>
              </w:rPr>
              <w:t>AGLS</w:t>
            </w:r>
            <w:r>
              <w:rPr>
                <w:rFonts w:asciiTheme="minorHAnsi" w:hAnsiTheme="minorHAnsi" w:cstheme="minorHAnsi"/>
              </w:rPr>
              <w:t>, DC or</w:t>
            </w:r>
            <w:r w:rsidRPr="007027D2">
              <w:rPr>
                <w:rFonts w:asciiTheme="minorHAnsi" w:hAnsiTheme="minorHAnsi" w:cstheme="minorHAnsi"/>
              </w:rPr>
              <w:t xml:space="preserve"> </w:t>
            </w:r>
            <w:r>
              <w:rPr>
                <w:rFonts w:asciiTheme="minorHAnsi" w:hAnsiTheme="minorHAnsi" w:cstheme="minorHAnsi"/>
              </w:rPr>
              <w:t>VICGOV</w:t>
            </w:r>
          </w:p>
        </w:tc>
        <w:tc>
          <w:tcPr>
            <w:tcW w:w="6379" w:type="dxa"/>
            <w:vAlign w:val="center"/>
          </w:tcPr>
          <w:p w14:paraId="1AAF89CF" w14:textId="77777777" w:rsidR="008E0765" w:rsidRPr="005A3AEC" w:rsidRDefault="008E0765" w:rsidP="00DE7898">
            <w:pPr>
              <w:rPr>
                <w:rFonts w:asciiTheme="minorHAnsi" w:hAnsiTheme="minorHAnsi" w:cstheme="minorHAnsi"/>
              </w:rPr>
            </w:pPr>
            <w:proofErr w:type="spellStart"/>
            <w:r>
              <w:rPr>
                <w:rFonts w:asciiTheme="minorHAnsi" w:hAnsiTheme="minorHAnsi" w:cstheme="minorHAnsi"/>
              </w:rPr>
              <w:t>dcterms:accessRights</w:t>
            </w:r>
            <w:proofErr w:type="spellEnd"/>
          </w:p>
        </w:tc>
      </w:tr>
    </w:tbl>
    <w:p w14:paraId="3BD43610" w14:textId="77777777" w:rsidR="008E0765" w:rsidRPr="00C87F46" w:rsidRDefault="008E0765" w:rsidP="008E0765">
      <w:pPr>
        <w:pStyle w:val="Heading3"/>
      </w:pPr>
      <w:r>
        <w:t>Created (Data Asset)</w:t>
      </w:r>
    </w:p>
    <w:tbl>
      <w:tblPr>
        <w:tblStyle w:val="TableGrid"/>
        <w:tblpPr w:leftFromText="180" w:rightFromText="180" w:vertAnchor="text" w:tblpY="1"/>
        <w:tblW w:w="9781" w:type="dxa"/>
        <w:tblInd w:w="0" w:type="dxa"/>
        <w:tblLayout w:type="fixed"/>
        <w:tblLook w:val="04A0" w:firstRow="1" w:lastRow="0" w:firstColumn="1" w:lastColumn="0" w:noHBand="0" w:noVBand="1"/>
      </w:tblPr>
      <w:tblGrid>
        <w:gridCol w:w="3402"/>
        <w:gridCol w:w="6379"/>
      </w:tblGrid>
      <w:tr w:rsidR="008E0765" w:rsidRPr="00C87F46" w14:paraId="446316C0" w14:textId="77777777" w:rsidTr="00DE7898">
        <w:trPr>
          <w:trHeight w:val="400"/>
        </w:trPr>
        <w:tc>
          <w:tcPr>
            <w:tcW w:w="3402" w:type="dxa"/>
            <w:tcBorders>
              <w:bottom w:val="single" w:sz="4" w:space="0" w:color="auto"/>
            </w:tcBorders>
            <w:vAlign w:val="center"/>
          </w:tcPr>
          <w:p w14:paraId="572AC9F2" w14:textId="77777777" w:rsidR="008E0765" w:rsidRPr="00D45C0F" w:rsidRDefault="008E0765" w:rsidP="00DE7898">
            <w:pPr>
              <w:rPr>
                <w:rFonts w:asciiTheme="majorHAnsi" w:hAnsiTheme="majorHAnsi" w:cstheme="majorHAnsi"/>
                <w:b/>
                <w:sz w:val="22"/>
              </w:rPr>
            </w:pPr>
            <w:r>
              <w:rPr>
                <w:rFonts w:asciiTheme="majorHAnsi" w:hAnsiTheme="majorHAnsi" w:cstheme="majorHAnsi"/>
                <w:b/>
                <w:sz w:val="22"/>
              </w:rPr>
              <w:t>Term</w:t>
            </w:r>
            <w:r w:rsidRPr="00D45C0F">
              <w:rPr>
                <w:rFonts w:asciiTheme="majorHAnsi" w:hAnsiTheme="majorHAnsi" w:cstheme="majorHAnsi"/>
                <w:b/>
                <w:sz w:val="22"/>
              </w:rPr>
              <w:t xml:space="preserve"> name</w:t>
            </w:r>
          </w:p>
        </w:tc>
        <w:tc>
          <w:tcPr>
            <w:tcW w:w="6379" w:type="dxa"/>
            <w:tcBorders>
              <w:bottom w:val="single" w:sz="4" w:space="0" w:color="auto"/>
            </w:tcBorders>
            <w:vAlign w:val="center"/>
          </w:tcPr>
          <w:p w14:paraId="1F92235B" w14:textId="77777777" w:rsidR="008E0765" w:rsidRPr="00D45C0F" w:rsidRDefault="008E0765" w:rsidP="00DE7898">
            <w:pPr>
              <w:rPr>
                <w:rFonts w:asciiTheme="majorHAnsi" w:hAnsiTheme="majorHAnsi" w:cstheme="majorHAnsi"/>
                <w:b/>
                <w:sz w:val="22"/>
              </w:rPr>
            </w:pPr>
            <w:r w:rsidRPr="00D45C0F">
              <w:rPr>
                <w:rFonts w:asciiTheme="majorHAnsi" w:hAnsiTheme="majorHAnsi" w:cstheme="majorHAnsi"/>
                <w:b/>
                <w:sz w:val="22"/>
              </w:rPr>
              <w:t>Date Created</w:t>
            </w:r>
          </w:p>
        </w:tc>
      </w:tr>
      <w:tr w:rsidR="008E0765" w:rsidRPr="00C87F46" w14:paraId="38451038" w14:textId="77777777" w:rsidTr="00DE7898">
        <w:tc>
          <w:tcPr>
            <w:tcW w:w="3402" w:type="dxa"/>
          </w:tcPr>
          <w:p w14:paraId="286CA289" w14:textId="77777777" w:rsidR="008E0765" w:rsidRPr="00D45C0F" w:rsidRDefault="008E0765" w:rsidP="00DE7898">
            <w:pPr>
              <w:rPr>
                <w:rFonts w:asciiTheme="minorHAnsi" w:hAnsiTheme="minorHAnsi" w:cstheme="minorHAnsi"/>
                <w:lang w:eastAsia="en-AU"/>
              </w:rPr>
            </w:pPr>
            <w:r>
              <w:rPr>
                <w:rFonts w:asciiTheme="minorHAnsi" w:hAnsiTheme="minorHAnsi" w:cstheme="minorHAnsi"/>
                <w:lang w:eastAsia="en-AU"/>
              </w:rPr>
              <w:t>Term</w:t>
            </w:r>
            <w:r w:rsidRPr="00D45C0F">
              <w:rPr>
                <w:rFonts w:asciiTheme="minorHAnsi" w:hAnsiTheme="minorHAnsi" w:cstheme="minorHAnsi"/>
                <w:lang w:eastAsia="en-AU"/>
              </w:rPr>
              <w:t xml:space="preserve"> definition</w:t>
            </w:r>
          </w:p>
        </w:tc>
        <w:tc>
          <w:tcPr>
            <w:tcW w:w="6379" w:type="dxa"/>
            <w:vAlign w:val="center"/>
          </w:tcPr>
          <w:p w14:paraId="6AA432FD" w14:textId="77777777" w:rsidR="008E0765" w:rsidRPr="00D45C0F" w:rsidRDefault="008E0765" w:rsidP="00DE7898">
            <w:pPr>
              <w:rPr>
                <w:rFonts w:asciiTheme="minorHAnsi" w:hAnsiTheme="minorHAnsi" w:cstheme="minorHAnsi"/>
                <w:lang w:eastAsia="en-AU"/>
              </w:rPr>
            </w:pPr>
            <w:r w:rsidRPr="00D45C0F">
              <w:rPr>
                <w:rFonts w:asciiTheme="minorHAnsi" w:hAnsiTheme="minorHAnsi" w:cstheme="minorHAnsi"/>
                <w:lang w:eastAsia="en-AU"/>
              </w:rPr>
              <w:t>Date the data asset</w:t>
            </w:r>
            <w:r>
              <w:rPr>
                <w:rFonts w:asciiTheme="minorHAnsi" w:hAnsiTheme="minorHAnsi" w:cstheme="minorHAnsi"/>
                <w:lang w:eastAsia="en-AU"/>
              </w:rPr>
              <w:t xml:space="preserve"> was created or </w:t>
            </w:r>
            <w:r w:rsidRPr="00D45C0F">
              <w:rPr>
                <w:rFonts w:asciiTheme="minorHAnsi" w:hAnsiTheme="minorHAnsi" w:cstheme="minorHAnsi"/>
                <w:lang w:eastAsia="en-AU"/>
              </w:rPr>
              <w:t xml:space="preserve">acquired (not the date </w:t>
            </w:r>
            <w:r>
              <w:rPr>
                <w:rFonts w:asciiTheme="minorHAnsi" w:hAnsiTheme="minorHAnsi" w:cstheme="minorHAnsi"/>
                <w:lang w:eastAsia="en-AU"/>
              </w:rPr>
              <w:t xml:space="preserve">the </w:t>
            </w:r>
            <w:r w:rsidRPr="00D45C0F">
              <w:rPr>
                <w:rFonts w:asciiTheme="minorHAnsi" w:hAnsiTheme="minorHAnsi" w:cstheme="minorHAnsi"/>
                <w:lang w:eastAsia="en-AU"/>
              </w:rPr>
              <w:t>metadata record</w:t>
            </w:r>
            <w:r>
              <w:rPr>
                <w:rFonts w:asciiTheme="minorHAnsi" w:hAnsiTheme="minorHAnsi" w:cstheme="minorHAnsi"/>
                <w:lang w:eastAsia="en-AU"/>
              </w:rPr>
              <w:t xml:space="preserve"> was created</w:t>
            </w:r>
            <w:r w:rsidRPr="00D45C0F">
              <w:rPr>
                <w:rFonts w:asciiTheme="minorHAnsi" w:hAnsiTheme="minorHAnsi" w:cstheme="minorHAnsi"/>
                <w:lang w:eastAsia="en-AU"/>
              </w:rPr>
              <w:t xml:space="preserve">). </w:t>
            </w:r>
          </w:p>
        </w:tc>
      </w:tr>
      <w:tr w:rsidR="008E0765" w:rsidRPr="00C87F46" w14:paraId="2BA3FDA0" w14:textId="77777777" w:rsidTr="00DE7898">
        <w:tc>
          <w:tcPr>
            <w:tcW w:w="3402" w:type="dxa"/>
            <w:tcBorders>
              <w:bottom w:val="single" w:sz="4" w:space="0" w:color="auto"/>
            </w:tcBorders>
          </w:tcPr>
          <w:p w14:paraId="4C8BF4EE" w14:textId="77777777" w:rsidR="008E0765" w:rsidRPr="00D45C0F" w:rsidRDefault="008E0765" w:rsidP="00DE7898">
            <w:pPr>
              <w:rPr>
                <w:rFonts w:asciiTheme="minorHAnsi" w:hAnsiTheme="minorHAnsi" w:cstheme="minorHAnsi"/>
                <w:lang w:eastAsia="en-AU"/>
              </w:rPr>
            </w:pPr>
            <w:r w:rsidRPr="00D45C0F">
              <w:rPr>
                <w:rFonts w:asciiTheme="minorHAnsi" w:hAnsiTheme="minorHAnsi" w:cstheme="minorHAnsi"/>
                <w:lang w:eastAsia="en-AU"/>
              </w:rPr>
              <w:t>Field name</w:t>
            </w:r>
          </w:p>
        </w:tc>
        <w:tc>
          <w:tcPr>
            <w:tcW w:w="6379" w:type="dxa"/>
            <w:tcBorders>
              <w:bottom w:val="single" w:sz="4" w:space="0" w:color="auto"/>
            </w:tcBorders>
            <w:vAlign w:val="center"/>
          </w:tcPr>
          <w:p w14:paraId="30403E55" w14:textId="77777777" w:rsidR="008E0765" w:rsidRPr="00D45C0F" w:rsidRDefault="008E0765" w:rsidP="00DE7898">
            <w:pPr>
              <w:rPr>
                <w:rFonts w:asciiTheme="minorHAnsi" w:hAnsiTheme="minorHAnsi" w:cstheme="minorHAnsi"/>
              </w:rPr>
            </w:pPr>
            <w:r w:rsidRPr="00D45C0F">
              <w:rPr>
                <w:rFonts w:asciiTheme="minorHAnsi" w:hAnsiTheme="minorHAnsi" w:cstheme="minorHAnsi"/>
              </w:rPr>
              <w:t>Created</w:t>
            </w:r>
          </w:p>
        </w:tc>
      </w:tr>
      <w:tr w:rsidR="008E0765" w:rsidRPr="00C87F46" w14:paraId="59C3870B" w14:textId="77777777" w:rsidTr="00DE7898">
        <w:tc>
          <w:tcPr>
            <w:tcW w:w="3402" w:type="dxa"/>
            <w:tcBorders>
              <w:bottom w:val="single" w:sz="4" w:space="0" w:color="auto"/>
            </w:tcBorders>
          </w:tcPr>
          <w:p w14:paraId="4D45A62F" w14:textId="77777777" w:rsidR="008E0765" w:rsidRPr="00D45C0F" w:rsidRDefault="008E0765" w:rsidP="00DE7898">
            <w:pPr>
              <w:rPr>
                <w:rFonts w:asciiTheme="minorHAnsi" w:hAnsiTheme="minorHAnsi" w:cstheme="minorHAnsi"/>
              </w:rPr>
            </w:pPr>
            <w:r w:rsidRPr="00D45C0F">
              <w:rPr>
                <w:rFonts w:asciiTheme="minorHAnsi" w:hAnsiTheme="minorHAnsi" w:cstheme="minorHAnsi"/>
                <w:lang w:eastAsia="en-AU"/>
              </w:rPr>
              <w:t>Guidance</w:t>
            </w:r>
          </w:p>
        </w:tc>
        <w:tc>
          <w:tcPr>
            <w:tcW w:w="6379" w:type="dxa"/>
            <w:tcBorders>
              <w:bottom w:val="single" w:sz="4" w:space="0" w:color="auto"/>
            </w:tcBorders>
            <w:vAlign w:val="center"/>
          </w:tcPr>
          <w:p w14:paraId="040548B9" w14:textId="77777777" w:rsidR="008E0765" w:rsidRPr="00D45C0F" w:rsidRDefault="008E0765" w:rsidP="00DE7898">
            <w:pPr>
              <w:rPr>
                <w:rFonts w:asciiTheme="minorHAnsi" w:hAnsiTheme="minorHAnsi" w:cstheme="minorHAnsi"/>
              </w:rPr>
            </w:pPr>
            <w:r>
              <w:rPr>
                <w:rFonts w:asciiTheme="minorHAnsi" w:hAnsiTheme="minorHAnsi" w:cstheme="minorHAnsi"/>
              </w:rPr>
              <w:t>The Created (Data Asset) field is the date the data asset (rather than the metadata record) was created or acquired or first released to the public.</w:t>
            </w:r>
          </w:p>
        </w:tc>
      </w:tr>
      <w:tr w:rsidR="008E0765" w:rsidRPr="00C87F46" w14:paraId="4B23D61D" w14:textId="77777777" w:rsidTr="00DE7898">
        <w:tc>
          <w:tcPr>
            <w:tcW w:w="3402" w:type="dxa"/>
          </w:tcPr>
          <w:p w14:paraId="3D20A6C9" w14:textId="77777777" w:rsidR="008E0765" w:rsidRPr="00D45C0F" w:rsidRDefault="008E0765" w:rsidP="00DE7898">
            <w:pPr>
              <w:rPr>
                <w:rFonts w:asciiTheme="minorHAnsi" w:hAnsiTheme="minorHAnsi" w:cstheme="minorHAnsi"/>
              </w:rPr>
            </w:pPr>
            <w:r w:rsidRPr="00D45C0F">
              <w:rPr>
                <w:rFonts w:asciiTheme="minorHAnsi" w:hAnsiTheme="minorHAnsi" w:cstheme="minorHAnsi"/>
                <w:lang w:eastAsia="en-AU"/>
              </w:rPr>
              <w:t>Obligation</w:t>
            </w:r>
          </w:p>
        </w:tc>
        <w:tc>
          <w:tcPr>
            <w:tcW w:w="6379" w:type="dxa"/>
            <w:vAlign w:val="center"/>
          </w:tcPr>
          <w:p w14:paraId="28AB352D" w14:textId="77777777" w:rsidR="008E0765" w:rsidRPr="00D45C0F" w:rsidRDefault="008E0765" w:rsidP="00DE7898">
            <w:pPr>
              <w:rPr>
                <w:rFonts w:asciiTheme="minorHAnsi" w:hAnsiTheme="minorHAnsi" w:cstheme="minorHAnsi"/>
              </w:rPr>
            </w:pPr>
            <w:r w:rsidRPr="00D45C0F">
              <w:rPr>
                <w:rFonts w:asciiTheme="minorHAnsi" w:hAnsiTheme="minorHAnsi" w:cstheme="minorHAnsi"/>
              </w:rPr>
              <w:t xml:space="preserve">Mandatory </w:t>
            </w:r>
          </w:p>
        </w:tc>
      </w:tr>
      <w:tr w:rsidR="008E0765" w:rsidRPr="00C87F46" w14:paraId="0AE5213A" w14:textId="77777777" w:rsidTr="00DE7898">
        <w:tc>
          <w:tcPr>
            <w:tcW w:w="3402" w:type="dxa"/>
          </w:tcPr>
          <w:p w14:paraId="38D9FD6A" w14:textId="77777777" w:rsidR="008E0765" w:rsidRPr="00D45C0F" w:rsidRDefault="008E0765" w:rsidP="00DE7898">
            <w:pPr>
              <w:rPr>
                <w:rFonts w:asciiTheme="minorHAnsi" w:hAnsiTheme="minorHAnsi" w:cstheme="minorHAnsi"/>
              </w:rPr>
            </w:pPr>
            <w:r w:rsidRPr="00D45C0F">
              <w:rPr>
                <w:rFonts w:asciiTheme="minorHAnsi" w:hAnsiTheme="minorHAnsi" w:cstheme="minorHAnsi"/>
                <w:lang w:eastAsia="en-AU"/>
              </w:rPr>
              <w:t>Default value</w:t>
            </w:r>
          </w:p>
        </w:tc>
        <w:tc>
          <w:tcPr>
            <w:tcW w:w="6379" w:type="dxa"/>
            <w:vAlign w:val="center"/>
          </w:tcPr>
          <w:p w14:paraId="1DDB8E0C" w14:textId="77777777" w:rsidR="008E0765" w:rsidRPr="00D45C0F" w:rsidRDefault="008E0765" w:rsidP="00DE7898">
            <w:pPr>
              <w:rPr>
                <w:rFonts w:asciiTheme="minorHAnsi" w:hAnsiTheme="minorHAnsi" w:cstheme="minorHAnsi"/>
              </w:rPr>
            </w:pPr>
            <w:r w:rsidRPr="00D45C0F">
              <w:rPr>
                <w:rFonts w:asciiTheme="minorHAnsi" w:hAnsiTheme="minorHAnsi" w:cstheme="minorHAnsi"/>
              </w:rPr>
              <w:t>N/A</w:t>
            </w:r>
          </w:p>
        </w:tc>
      </w:tr>
      <w:tr w:rsidR="008E0765" w:rsidRPr="00C87F46" w14:paraId="0267779B" w14:textId="77777777" w:rsidTr="00DE7898">
        <w:tc>
          <w:tcPr>
            <w:tcW w:w="3402" w:type="dxa"/>
            <w:tcBorders>
              <w:bottom w:val="single" w:sz="4" w:space="0" w:color="auto"/>
            </w:tcBorders>
          </w:tcPr>
          <w:p w14:paraId="133870C2" w14:textId="77777777" w:rsidR="008E0765" w:rsidRPr="00D45C0F" w:rsidRDefault="008E0765" w:rsidP="00DE7898">
            <w:pPr>
              <w:rPr>
                <w:rFonts w:asciiTheme="minorHAnsi" w:hAnsiTheme="minorHAnsi" w:cstheme="minorHAnsi"/>
              </w:rPr>
            </w:pPr>
            <w:r w:rsidRPr="00D45C0F">
              <w:rPr>
                <w:rFonts w:asciiTheme="minorHAnsi" w:hAnsiTheme="minorHAnsi" w:cstheme="minorHAnsi"/>
                <w:lang w:eastAsia="en-AU"/>
              </w:rPr>
              <w:t>Encoding scheme</w:t>
            </w:r>
          </w:p>
        </w:tc>
        <w:tc>
          <w:tcPr>
            <w:tcW w:w="6379" w:type="dxa"/>
            <w:tcBorders>
              <w:bottom w:val="single" w:sz="4" w:space="0" w:color="auto"/>
            </w:tcBorders>
            <w:vAlign w:val="center"/>
          </w:tcPr>
          <w:p w14:paraId="774A8F46" w14:textId="77777777" w:rsidR="008E0765" w:rsidRPr="00D45C0F" w:rsidRDefault="00F73204" w:rsidP="00DE7898">
            <w:pPr>
              <w:rPr>
                <w:rFonts w:asciiTheme="minorHAnsi" w:hAnsiTheme="minorHAnsi" w:cstheme="minorHAnsi"/>
              </w:rPr>
            </w:pPr>
            <w:hyperlink r:id="rId37" w:history="1">
              <w:r w:rsidR="008E0765" w:rsidRPr="00D45C0F">
                <w:rPr>
                  <w:rStyle w:val="Hyperlink"/>
                  <w:rFonts w:asciiTheme="minorHAnsi" w:eastAsia="Times" w:hAnsiTheme="minorHAnsi" w:cstheme="minorHAnsi"/>
                </w:rPr>
                <w:t>ISO 8601</w:t>
              </w:r>
            </w:hyperlink>
            <w:r w:rsidR="008E0765" w:rsidRPr="00D45C0F">
              <w:t xml:space="preserve"> </w:t>
            </w:r>
            <w:r w:rsidR="008E0765" w:rsidRPr="00D45C0F">
              <w:rPr>
                <w:rFonts w:asciiTheme="minorHAnsi" w:hAnsiTheme="minorHAnsi" w:cstheme="minorHAnsi"/>
              </w:rPr>
              <w:t>i.e. YYYY-MM-DD</w:t>
            </w:r>
          </w:p>
        </w:tc>
      </w:tr>
      <w:tr w:rsidR="008E0765" w:rsidRPr="00C87F46" w14:paraId="527038A0" w14:textId="77777777" w:rsidTr="00DE7898">
        <w:tc>
          <w:tcPr>
            <w:tcW w:w="3402" w:type="dxa"/>
          </w:tcPr>
          <w:p w14:paraId="56641C7F" w14:textId="77777777" w:rsidR="008E0765" w:rsidRPr="00D45C0F" w:rsidRDefault="008E0765" w:rsidP="00DE7898">
            <w:pPr>
              <w:rPr>
                <w:rFonts w:asciiTheme="minorHAnsi" w:hAnsiTheme="minorHAnsi" w:cstheme="minorHAnsi"/>
              </w:rPr>
            </w:pPr>
            <w:r w:rsidRPr="00D45C0F">
              <w:rPr>
                <w:rFonts w:asciiTheme="minorHAnsi" w:hAnsiTheme="minorHAnsi" w:cstheme="minorHAnsi"/>
                <w:lang w:eastAsia="en-AU"/>
              </w:rPr>
              <w:t>Prescribed list of values</w:t>
            </w:r>
          </w:p>
        </w:tc>
        <w:tc>
          <w:tcPr>
            <w:tcW w:w="6379" w:type="dxa"/>
            <w:vAlign w:val="center"/>
          </w:tcPr>
          <w:p w14:paraId="59A60DE7" w14:textId="77777777" w:rsidR="008E0765" w:rsidRPr="00D45C0F" w:rsidRDefault="008E0765" w:rsidP="00DE7898">
            <w:pPr>
              <w:rPr>
                <w:rFonts w:asciiTheme="minorHAnsi" w:hAnsiTheme="minorHAnsi" w:cstheme="minorHAnsi"/>
              </w:rPr>
            </w:pPr>
            <w:r w:rsidRPr="00D45C0F">
              <w:rPr>
                <w:rFonts w:asciiTheme="minorHAnsi" w:hAnsiTheme="minorHAnsi" w:cstheme="minorHAnsi"/>
              </w:rPr>
              <w:t>N/A</w:t>
            </w:r>
          </w:p>
        </w:tc>
      </w:tr>
      <w:tr w:rsidR="008E0765" w:rsidRPr="00C87F46" w14:paraId="3AA8A4AE" w14:textId="77777777" w:rsidTr="00DE7898">
        <w:tc>
          <w:tcPr>
            <w:tcW w:w="3402" w:type="dxa"/>
          </w:tcPr>
          <w:p w14:paraId="36392692" w14:textId="77777777" w:rsidR="008E0765" w:rsidRPr="00D45C0F" w:rsidRDefault="008E0765" w:rsidP="00DE7898">
            <w:pPr>
              <w:rPr>
                <w:rFonts w:asciiTheme="minorHAnsi" w:hAnsiTheme="minorHAnsi" w:cstheme="minorHAnsi"/>
              </w:rPr>
            </w:pPr>
            <w:r w:rsidRPr="00D45C0F">
              <w:rPr>
                <w:rFonts w:asciiTheme="minorHAnsi" w:hAnsiTheme="minorHAnsi" w:cstheme="minorHAnsi"/>
                <w:lang w:eastAsia="en-AU"/>
              </w:rPr>
              <w:t>Example</w:t>
            </w:r>
          </w:p>
        </w:tc>
        <w:tc>
          <w:tcPr>
            <w:tcW w:w="6379" w:type="dxa"/>
            <w:vAlign w:val="center"/>
          </w:tcPr>
          <w:p w14:paraId="49897DB7" w14:textId="77777777" w:rsidR="008E0765" w:rsidRPr="00D45C0F" w:rsidRDefault="008E0765" w:rsidP="00DE7898">
            <w:pPr>
              <w:rPr>
                <w:rFonts w:asciiTheme="minorHAnsi" w:hAnsiTheme="minorHAnsi" w:cstheme="minorHAnsi"/>
              </w:rPr>
            </w:pPr>
            <w:r w:rsidRPr="00D45C0F">
              <w:rPr>
                <w:rFonts w:asciiTheme="minorHAnsi" w:hAnsiTheme="minorHAnsi" w:cstheme="minorHAnsi"/>
              </w:rPr>
              <w:t>2017-04-20</w:t>
            </w:r>
          </w:p>
        </w:tc>
      </w:tr>
      <w:tr w:rsidR="008E0765" w:rsidRPr="005A3AEC" w14:paraId="48B23B7C" w14:textId="77777777" w:rsidTr="00DE7898">
        <w:tc>
          <w:tcPr>
            <w:tcW w:w="3402" w:type="dxa"/>
            <w:vAlign w:val="center"/>
          </w:tcPr>
          <w:p w14:paraId="72C280D3" w14:textId="77777777" w:rsidR="008E0765" w:rsidRPr="00D45C0F" w:rsidRDefault="008E0765" w:rsidP="00DE7898">
            <w:pPr>
              <w:rPr>
                <w:rFonts w:asciiTheme="minorHAnsi" w:hAnsiTheme="minorHAnsi" w:cstheme="minorHAnsi"/>
              </w:rPr>
            </w:pPr>
            <w:r w:rsidRPr="007027D2">
              <w:rPr>
                <w:rFonts w:asciiTheme="minorHAnsi" w:hAnsiTheme="minorHAnsi" w:cstheme="minorHAnsi"/>
              </w:rPr>
              <w:t>AGLS</w:t>
            </w:r>
            <w:r>
              <w:rPr>
                <w:rFonts w:asciiTheme="minorHAnsi" w:hAnsiTheme="minorHAnsi" w:cstheme="minorHAnsi"/>
              </w:rPr>
              <w:t>, DC or</w:t>
            </w:r>
            <w:r w:rsidRPr="007027D2">
              <w:rPr>
                <w:rFonts w:asciiTheme="minorHAnsi" w:hAnsiTheme="minorHAnsi" w:cstheme="minorHAnsi"/>
              </w:rPr>
              <w:t xml:space="preserve"> </w:t>
            </w:r>
            <w:r>
              <w:rPr>
                <w:rFonts w:asciiTheme="minorHAnsi" w:hAnsiTheme="minorHAnsi" w:cstheme="minorHAnsi"/>
              </w:rPr>
              <w:t>VICGOV</w:t>
            </w:r>
          </w:p>
        </w:tc>
        <w:tc>
          <w:tcPr>
            <w:tcW w:w="6379" w:type="dxa"/>
            <w:vAlign w:val="center"/>
          </w:tcPr>
          <w:p w14:paraId="2AD501C9" w14:textId="77777777" w:rsidR="008E0765" w:rsidRPr="00D45C0F" w:rsidRDefault="008E0765" w:rsidP="00DE7898">
            <w:pPr>
              <w:rPr>
                <w:rFonts w:asciiTheme="minorHAnsi" w:hAnsiTheme="minorHAnsi" w:cstheme="minorHAnsi"/>
              </w:rPr>
            </w:pPr>
            <w:proofErr w:type="spellStart"/>
            <w:r w:rsidRPr="00D45C0F">
              <w:rPr>
                <w:rFonts w:asciiTheme="minorHAnsi" w:hAnsiTheme="minorHAnsi" w:cstheme="minorHAnsi"/>
              </w:rPr>
              <w:t>dcterms</w:t>
            </w:r>
            <w:r>
              <w:rPr>
                <w:rFonts w:asciiTheme="minorHAnsi" w:hAnsiTheme="minorHAnsi" w:cstheme="minorHAnsi"/>
              </w:rPr>
              <w:t>:C</w:t>
            </w:r>
            <w:r w:rsidRPr="00D45C0F">
              <w:rPr>
                <w:rFonts w:asciiTheme="minorHAnsi" w:hAnsiTheme="minorHAnsi" w:cstheme="minorHAnsi"/>
              </w:rPr>
              <w:t>reated</w:t>
            </w:r>
            <w:proofErr w:type="spellEnd"/>
          </w:p>
        </w:tc>
      </w:tr>
    </w:tbl>
    <w:p w14:paraId="78A0D81D" w14:textId="77777777" w:rsidR="00234B71" w:rsidRPr="00B70BE5" w:rsidRDefault="00234B71" w:rsidP="00AA76E3">
      <w:pPr>
        <w:pStyle w:val="Heading3"/>
        <w:rPr>
          <w:rFonts w:asciiTheme="minorHAnsi" w:hAnsiTheme="minorHAnsi" w:cstheme="minorHAnsi"/>
        </w:rPr>
      </w:pPr>
      <w:r w:rsidRPr="00AA76E3">
        <w:t>Data</w:t>
      </w:r>
      <w:r w:rsidRPr="00B70BE5">
        <w:rPr>
          <w:rFonts w:asciiTheme="minorHAnsi" w:hAnsiTheme="minorHAnsi" w:cstheme="minorHAnsi"/>
        </w:rPr>
        <w:t xml:space="preserve"> Source</w:t>
      </w:r>
    </w:p>
    <w:tbl>
      <w:tblPr>
        <w:tblStyle w:val="TableGrid"/>
        <w:tblpPr w:leftFromText="180" w:rightFromText="180" w:vertAnchor="text" w:tblpY="1"/>
        <w:tblW w:w="9781" w:type="dxa"/>
        <w:tblInd w:w="0" w:type="dxa"/>
        <w:tblLayout w:type="fixed"/>
        <w:tblLook w:val="04A0" w:firstRow="1" w:lastRow="0" w:firstColumn="1" w:lastColumn="0" w:noHBand="0" w:noVBand="1"/>
      </w:tblPr>
      <w:tblGrid>
        <w:gridCol w:w="3402"/>
        <w:gridCol w:w="6379"/>
      </w:tblGrid>
      <w:tr w:rsidR="00234B71" w:rsidRPr="00B70BE5" w14:paraId="66D2A94A" w14:textId="77777777" w:rsidTr="000526A1">
        <w:trPr>
          <w:trHeight w:val="400"/>
        </w:trPr>
        <w:tc>
          <w:tcPr>
            <w:tcW w:w="3402" w:type="dxa"/>
            <w:tcBorders>
              <w:bottom w:val="single" w:sz="4" w:space="0" w:color="auto"/>
            </w:tcBorders>
            <w:vAlign w:val="center"/>
          </w:tcPr>
          <w:p w14:paraId="4D8FC918" w14:textId="77777777" w:rsidR="00234B71" w:rsidRPr="00B70BE5" w:rsidRDefault="00234B71" w:rsidP="000526A1">
            <w:pPr>
              <w:rPr>
                <w:rFonts w:asciiTheme="minorHAnsi" w:hAnsiTheme="minorHAnsi" w:cstheme="minorHAnsi"/>
              </w:rPr>
            </w:pPr>
            <w:r w:rsidRPr="00B70BE5">
              <w:rPr>
                <w:rFonts w:asciiTheme="minorHAnsi" w:hAnsiTheme="minorHAnsi" w:cstheme="minorHAnsi"/>
              </w:rPr>
              <w:t>Term name</w:t>
            </w:r>
          </w:p>
        </w:tc>
        <w:tc>
          <w:tcPr>
            <w:tcW w:w="6379" w:type="dxa"/>
            <w:tcBorders>
              <w:bottom w:val="single" w:sz="4" w:space="0" w:color="auto"/>
            </w:tcBorders>
            <w:vAlign w:val="center"/>
          </w:tcPr>
          <w:p w14:paraId="2022819A" w14:textId="77777777" w:rsidR="00234B71" w:rsidRPr="00B70BE5" w:rsidRDefault="00AA76E3" w:rsidP="000526A1">
            <w:pPr>
              <w:rPr>
                <w:rFonts w:asciiTheme="minorHAnsi" w:hAnsiTheme="minorHAnsi" w:cstheme="minorHAnsi"/>
              </w:rPr>
            </w:pPr>
            <w:r>
              <w:rPr>
                <w:rFonts w:asciiTheme="minorHAnsi" w:hAnsiTheme="minorHAnsi" w:cstheme="minorHAnsi"/>
              </w:rPr>
              <w:t>URL</w:t>
            </w:r>
          </w:p>
        </w:tc>
      </w:tr>
      <w:tr w:rsidR="00234B71" w:rsidRPr="00B70BE5" w14:paraId="54232EE3" w14:textId="77777777" w:rsidTr="000526A1">
        <w:tc>
          <w:tcPr>
            <w:tcW w:w="3402" w:type="dxa"/>
          </w:tcPr>
          <w:p w14:paraId="3AB56C80" w14:textId="77777777" w:rsidR="00234B71" w:rsidRPr="00B70BE5" w:rsidRDefault="00234B71" w:rsidP="000526A1">
            <w:pPr>
              <w:rPr>
                <w:rFonts w:asciiTheme="minorHAnsi" w:hAnsiTheme="minorHAnsi" w:cstheme="minorHAnsi"/>
              </w:rPr>
            </w:pPr>
            <w:r w:rsidRPr="00B70BE5">
              <w:rPr>
                <w:rFonts w:asciiTheme="minorHAnsi" w:hAnsiTheme="minorHAnsi" w:cstheme="minorHAnsi"/>
              </w:rPr>
              <w:t>Term definition</w:t>
            </w:r>
          </w:p>
        </w:tc>
        <w:tc>
          <w:tcPr>
            <w:tcW w:w="6379" w:type="dxa"/>
            <w:vAlign w:val="center"/>
          </w:tcPr>
          <w:p w14:paraId="5D104490" w14:textId="77777777" w:rsidR="00234B71" w:rsidRPr="00B70BE5" w:rsidRDefault="00B70BE5" w:rsidP="000526A1">
            <w:pPr>
              <w:rPr>
                <w:rFonts w:asciiTheme="minorHAnsi" w:hAnsiTheme="minorHAnsi" w:cstheme="minorHAnsi"/>
              </w:rPr>
            </w:pPr>
            <w:r w:rsidRPr="00B70BE5">
              <w:rPr>
                <w:rFonts w:asciiTheme="minorHAnsi" w:hAnsiTheme="minorHAnsi" w:cstheme="minorHAnsi"/>
              </w:rPr>
              <w:t>The online location of the data asset.</w:t>
            </w:r>
          </w:p>
        </w:tc>
      </w:tr>
      <w:tr w:rsidR="00234B71" w:rsidRPr="00B70BE5" w14:paraId="185DA0D6" w14:textId="77777777" w:rsidTr="000526A1">
        <w:tc>
          <w:tcPr>
            <w:tcW w:w="3402" w:type="dxa"/>
            <w:tcBorders>
              <w:bottom w:val="single" w:sz="4" w:space="0" w:color="auto"/>
            </w:tcBorders>
          </w:tcPr>
          <w:p w14:paraId="64CAADDA" w14:textId="77777777" w:rsidR="00234B71" w:rsidRPr="00B70BE5" w:rsidRDefault="00234B71" w:rsidP="000526A1">
            <w:pPr>
              <w:rPr>
                <w:rFonts w:asciiTheme="minorHAnsi" w:hAnsiTheme="minorHAnsi" w:cstheme="minorHAnsi"/>
              </w:rPr>
            </w:pPr>
            <w:r w:rsidRPr="00B70BE5">
              <w:rPr>
                <w:rFonts w:asciiTheme="minorHAnsi" w:hAnsiTheme="minorHAnsi" w:cstheme="minorHAnsi"/>
              </w:rPr>
              <w:t>Field name</w:t>
            </w:r>
          </w:p>
        </w:tc>
        <w:tc>
          <w:tcPr>
            <w:tcW w:w="6379" w:type="dxa"/>
            <w:tcBorders>
              <w:bottom w:val="single" w:sz="4" w:space="0" w:color="auto"/>
            </w:tcBorders>
            <w:vAlign w:val="center"/>
          </w:tcPr>
          <w:p w14:paraId="4E7C79E8" w14:textId="77777777" w:rsidR="00234B71" w:rsidRPr="00B70BE5" w:rsidRDefault="00A356BC" w:rsidP="000526A1">
            <w:pPr>
              <w:rPr>
                <w:rFonts w:asciiTheme="minorHAnsi" w:hAnsiTheme="minorHAnsi" w:cstheme="minorHAnsi"/>
              </w:rPr>
            </w:pPr>
            <w:r w:rsidRPr="00B70BE5">
              <w:rPr>
                <w:rFonts w:asciiTheme="minorHAnsi" w:hAnsiTheme="minorHAnsi" w:cstheme="minorHAnsi"/>
              </w:rPr>
              <w:t>Data Source</w:t>
            </w:r>
          </w:p>
        </w:tc>
      </w:tr>
      <w:tr w:rsidR="00234B71" w:rsidRPr="00B70BE5" w14:paraId="4333C0BC" w14:textId="77777777" w:rsidTr="000526A1">
        <w:tc>
          <w:tcPr>
            <w:tcW w:w="3402" w:type="dxa"/>
            <w:tcBorders>
              <w:bottom w:val="single" w:sz="4" w:space="0" w:color="auto"/>
            </w:tcBorders>
          </w:tcPr>
          <w:p w14:paraId="5AEFE644" w14:textId="77777777" w:rsidR="00234B71" w:rsidRPr="00B70BE5" w:rsidRDefault="00234B71" w:rsidP="000526A1">
            <w:pPr>
              <w:rPr>
                <w:rFonts w:asciiTheme="minorHAnsi" w:hAnsiTheme="minorHAnsi" w:cstheme="minorHAnsi"/>
              </w:rPr>
            </w:pPr>
            <w:r w:rsidRPr="00B70BE5">
              <w:rPr>
                <w:rFonts w:asciiTheme="minorHAnsi" w:hAnsiTheme="minorHAnsi" w:cstheme="minorHAnsi"/>
              </w:rPr>
              <w:t>Guidance</w:t>
            </w:r>
          </w:p>
        </w:tc>
        <w:tc>
          <w:tcPr>
            <w:tcW w:w="6379" w:type="dxa"/>
            <w:tcBorders>
              <w:bottom w:val="single" w:sz="4" w:space="0" w:color="auto"/>
            </w:tcBorders>
            <w:vAlign w:val="center"/>
          </w:tcPr>
          <w:p w14:paraId="4061A535" w14:textId="77777777" w:rsidR="00A356BC" w:rsidRDefault="00A356BC" w:rsidP="00AA76E3">
            <w:pPr>
              <w:rPr>
                <w:rFonts w:asciiTheme="minorHAnsi" w:hAnsiTheme="minorHAnsi" w:cstheme="minorHAnsi"/>
              </w:rPr>
            </w:pPr>
            <w:r w:rsidRPr="00B70BE5">
              <w:rPr>
                <w:rFonts w:asciiTheme="minorHAnsi" w:hAnsiTheme="minorHAnsi" w:cstheme="minorHAnsi"/>
              </w:rPr>
              <w:t xml:space="preserve">The Data Source field provides a direct link to the data source </w:t>
            </w:r>
            <w:r w:rsidRPr="00B70BE5">
              <w:rPr>
                <w:rFonts w:asciiTheme="minorHAnsi" w:hAnsiTheme="minorHAnsi" w:cstheme="minorHAnsi"/>
              </w:rPr>
              <w:lastRenderedPageBreak/>
              <w:t xml:space="preserve">location.  This field is only required </w:t>
            </w:r>
            <w:r w:rsidR="00AA76E3">
              <w:rPr>
                <w:rFonts w:asciiTheme="minorHAnsi" w:hAnsiTheme="minorHAnsi" w:cstheme="minorHAnsi"/>
              </w:rPr>
              <w:t xml:space="preserve">if </w:t>
            </w:r>
            <w:r w:rsidRPr="00B70BE5">
              <w:rPr>
                <w:rFonts w:asciiTheme="minorHAnsi" w:hAnsiTheme="minorHAnsi" w:cstheme="minorHAnsi"/>
              </w:rPr>
              <w:t>the data is published/available online.</w:t>
            </w:r>
          </w:p>
          <w:p w14:paraId="7D0BA84F" w14:textId="77777777" w:rsidR="00AA76E3" w:rsidRDefault="00AA76E3" w:rsidP="00AA76E3">
            <w:pPr>
              <w:rPr>
                <w:rFonts w:asciiTheme="minorHAnsi" w:hAnsiTheme="minorHAnsi" w:cstheme="minorHAnsi"/>
              </w:rPr>
            </w:pPr>
          </w:p>
          <w:p w14:paraId="4344D888" w14:textId="77777777" w:rsidR="00AA76E3" w:rsidRPr="00B70BE5" w:rsidRDefault="00AA76E3" w:rsidP="00AA76E3">
            <w:pPr>
              <w:rPr>
                <w:rFonts w:asciiTheme="minorHAnsi" w:hAnsiTheme="minorHAnsi" w:cstheme="minorHAnsi"/>
              </w:rPr>
            </w:pPr>
            <w:r>
              <w:rPr>
                <w:rFonts w:asciiTheme="minorHAnsi" w:hAnsiTheme="minorHAnsi" w:cstheme="minorHAnsi"/>
              </w:rPr>
              <w:t>Where two or more versions of the same data asset are uploaded (e.g. a time series or different formats) then the Name, Data Source and Format fields should be repeated per version.</w:t>
            </w:r>
          </w:p>
        </w:tc>
      </w:tr>
      <w:tr w:rsidR="00234B71" w:rsidRPr="00B70BE5" w14:paraId="0CCE5855" w14:textId="77777777" w:rsidTr="000526A1">
        <w:tc>
          <w:tcPr>
            <w:tcW w:w="3402" w:type="dxa"/>
          </w:tcPr>
          <w:p w14:paraId="3375B248" w14:textId="77777777" w:rsidR="00234B71" w:rsidRPr="00B70BE5" w:rsidRDefault="00234B71" w:rsidP="000526A1">
            <w:pPr>
              <w:rPr>
                <w:rFonts w:asciiTheme="minorHAnsi" w:hAnsiTheme="minorHAnsi" w:cstheme="minorHAnsi"/>
              </w:rPr>
            </w:pPr>
            <w:r w:rsidRPr="00B70BE5">
              <w:rPr>
                <w:rFonts w:asciiTheme="minorHAnsi" w:hAnsiTheme="minorHAnsi" w:cstheme="minorHAnsi"/>
              </w:rPr>
              <w:t>Obligation</w:t>
            </w:r>
          </w:p>
        </w:tc>
        <w:tc>
          <w:tcPr>
            <w:tcW w:w="6379" w:type="dxa"/>
            <w:vAlign w:val="center"/>
          </w:tcPr>
          <w:p w14:paraId="454540A8" w14:textId="77777777" w:rsidR="00234B71" w:rsidRPr="00B70BE5" w:rsidRDefault="00AA76E3" w:rsidP="00AA76E3">
            <w:pPr>
              <w:rPr>
                <w:rFonts w:asciiTheme="minorHAnsi" w:hAnsiTheme="minorHAnsi" w:cstheme="minorHAnsi"/>
              </w:rPr>
            </w:pPr>
            <w:r>
              <w:rPr>
                <w:rFonts w:asciiTheme="minorHAnsi" w:hAnsiTheme="minorHAnsi" w:cstheme="minorHAnsi"/>
              </w:rPr>
              <w:t xml:space="preserve">Optional </w:t>
            </w:r>
          </w:p>
        </w:tc>
      </w:tr>
      <w:tr w:rsidR="00234B71" w:rsidRPr="00B70BE5" w14:paraId="1BD4D534" w14:textId="77777777" w:rsidTr="000526A1">
        <w:tc>
          <w:tcPr>
            <w:tcW w:w="3402" w:type="dxa"/>
          </w:tcPr>
          <w:p w14:paraId="631F6C8C" w14:textId="77777777" w:rsidR="00234B71" w:rsidRPr="00B70BE5" w:rsidRDefault="00234B71" w:rsidP="000526A1">
            <w:pPr>
              <w:rPr>
                <w:rFonts w:asciiTheme="minorHAnsi" w:hAnsiTheme="minorHAnsi" w:cstheme="minorHAnsi"/>
              </w:rPr>
            </w:pPr>
            <w:r w:rsidRPr="00B70BE5">
              <w:rPr>
                <w:rFonts w:asciiTheme="minorHAnsi" w:hAnsiTheme="minorHAnsi" w:cstheme="minorHAnsi"/>
              </w:rPr>
              <w:t>Default value</w:t>
            </w:r>
          </w:p>
        </w:tc>
        <w:tc>
          <w:tcPr>
            <w:tcW w:w="6379" w:type="dxa"/>
            <w:vAlign w:val="center"/>
          </w:tcPr>
          <w:p w14:paraId="4794357D" w14:textId="77777777" w:rsidR="00234B71" w:rsidRPr="00B70BE5" w:rsidRDefault="00234B71" w:rsidP="000526A1">
            <w:pPr>
              <w:rPr>
                <w:rFonts w:asciiTheme="minorHAnsi" w:hAnsiTheme="minorHAnsi" w:cstheme="minorHAnsi"/>
              </w:rPr>
            </w:pPr>
            <w:r w:rsidRPr="00B70BE5">
              <w:rPr>
                <w:rFonts w:asciiTheme="minorHAnsi" w:hAnsiTheme="minorHAnsi" w:cstheme="minorHAnsi"/>
              </w:rPr>
              <w:t>N/A</w:t>
            </w:r>
          </w:p>
        </w:tc>
      </w:tr>
      <w:tr w:rsidR="00234B71" w:rsidRPr="00B70BE5" w14:paraId="114B0804" w14:textId="77777777" w:rsidTr="000526A1">
        <w:tc>
          <w:tcPr>
            <w:tcW w:w="3402" w:type="dxa"/>
            <w:tcBorders>
              <w:bottom w:val="single" w:sz="4" w:space="0" w:color="auto"/>
            </w:tcBorders>
          </w:tcPr>
          <w:p w14:paraId="4F03E8BB" w14:textId="77777777" w:rsidR="00234B71" w:rsidRPr="00B70BE5" w:rsidRDefault="00234B71" w:rsidP="000526A1">
            <w:pPr>
              <w:rPr>
                <w:rFonts w:asciiTheme="minorHAnsi" w:hAnsiTheme="minorHAnsi" w:cstheme="minorHAnsi"/>
              </w:rPr>
            </w:pPr>
            <w:r w:rsidRPr="00B70BE5">
              <w:rPr>
                <w:rFonts w:asciiTheme="minorHAnsi" w:hAnsiTheme="minorHAnsi" w:cstheme="minorHAnsi"/>
              </w:rPr>
              <w:t>Encoding scheme</w:t>
            </w:r>
          </w:p>
        </w:tc>
        <w:tc>
          <w:tcPr>
            <w:tcW w:w="6379" w:type="dxa"/>
            <w:tcBorders>
              <w:bottom w:val="single" w:sz="4" w:space="0" w:color="auto"/>
            </w:tcBorders>
            <w:vAlign w:val="center"/>
          </w:tcPr>
          <w:p w14:paraId="64043AA7" w14:textId="77777777" w:rsidR="00234B71" w:rsidRPr="00B70BE5" w:rsidRDefault="00F73204" w:rsidP="000526A1">
            <w:pPr>
              <w:rPr>
                <w:rFonts w:asciiTheme="minorHAnsi" w:hAnsiTheme="minorHAnsi" w:cstheme="minorHAnsi"/>
              </w:rPr>
            </w:pPr>
            <w:hyperlink r:id="rId38" w:history="1">
              <w:proofErr w:type="spellStart"/>
              <w:r w:rsidR="00AA76E3" w:rsidRPr="00DE7898">
                <w:rPr>
                  <w:rStyle w:val="Hyperlink"/>
                  <w:rFonts w:asciiTheme="minorHAnsi" w:hAnsiTheme="minorHAnsi" w:cstheme="minorHAnsi"/>
                </w:rPr>
                <w:t>HTMLUniform</w:t>
              </w:r>
              <w:proofErr w:type="spellEnd"/>
              <w:r w:rsidR="00AA76E3" w:rsidRPr="00DE7898">
                <w:rPr>
                  <w:rStyle w:val="Hyperlink"/>
                  <w:rFonts w:asciiTheme="minorHAnsi" w:hAnsiTheme="minorHAnsi" w:cstheme="minorHAnsi"/>
                </w:rPr>
                <w:t xml:space="preserve"> Resource Locators</w:t>
              </w:r>
            </w:hyperlink>
          </w:p>
        </w:tc>
      </w:tr>
      <w:tr w:rsidR="00234B71" w:rsidRPr="00B70BE5" w14:paraId="65CD7255" w14:textId="77777777" w:rsidTr="000526A1">
        <w:tc>
          <w:tcPr>
            <w:tcW w:w="3402" w:type="dxa"/>
          </w:tcPr>
          <w:p w14:paraId="067F31C9" w14:textId="77777777" w:rsidR="00234B71" w:rsidRPr="00B70BE5" w:rsidRDefault="00234B71" w:rsidP="000526A1">
            <w:pPr>
              <w:rPr>
                <w:rFonts w:asciiTheme="minorHAnsi" w:hAnsiTheme="minorHAnsi" w:cstheme="minorHAnsi"/>
              </w:rPr>
            </w:pPr>
            <w:r w:rsidRPr="00B70BE5">
              <w:rPr>
                <w:rFonts w:asciiTheme="minorHAnsi" w:hAnsiTheme="minorHAnsi" w:cstheme="minorHAnsi"/>
              </w:rPr>
              <w:t>Prescribed list of values</w:t>
            </w:r>
          </w:p>
        </w:tc>
        <w:tc>
          <w:tcPr>
            <w:tcW w:w="6379" w:type="dxa"/>
            <w:vAlign w:val="center"/>
          </w:tcPr>
          <w:p w14:paraId="58A5A590" w14:textId="77777777" w:rsidR="00234B71" w:rsidRPr="00B70BE5" w:rsidRDefault="00A356BC" w:rsidP="000526A1">
            <w:pPr>
              <w:rPr>
                <w:rFonts w:asciiTheme="minorHAnsi" w:hAnsiTheme="minorHAnsi" w:cstheme="minorHAnsi"/>
              </w:rPr>
            </w:pPr>
            <w:r w:rsidRPr="00B70BE5">
              <w:rPr>
                <w:rFonts w:asciiTheme="minorHAnsi" w:hAnsiTheme="minorHAnsi" w:cstheme="minorHAnsi"/>
              </w:rPr>
              <w:t>N/A</w:t>
            </w:r>
          </w:p>
        </w:tc>
      </w:tr>
      <w:tr w:rsidR="00234B71" w:rsidRPr="00B70BE5" w14:paraId="52FBC345" w14:textId="77777777" w:rsidTr="000526A1">
        <w:tc>
          <w:tcPr>
            <w:tcW w:w="3402" w:type="dxa"/>
          </w:tcPr>
          <w:p w14:paraId="15A80BBC" w14:textId="77777777" w:rsidR="00234B71" w:rsidRPr="00B70BE5" w:rsidRDefault="00234B71" w:rsidP="000526A1">
            <w:pPr>
              <w:rPr>
                <w:rFonts w:asciiTheme="minorHAnsi" w:hAnsiTheme="minorHAnsi" w:cstheme="minorHAnsi"/>
              </w:rPr>
            </w:pPr>
            <w:r w:rsidRPr="00B70BE5">
              <w:rPr>
                <w:rFonts w:asciiTheme="minorHAnsi" w:hAnsiTheme="minorHAnsi" w:cstheme="minorHAnsi"/>
              </w:rPr>
              <w:t>Example</w:t>
            </w:r>
          </w:p>
        </w:tc>
        <w:tc>
          <w:tcPr>
            <w:tcW w:w="6379" w:type="dxa"/>
            <w:vAlign w:val="center"/>
          </w:tcPr>
          <w:p w14:paraId="6AD6F181" w14:textId="77777777" w:rsidR="00234B71" w:rsidRPr="00B70BE5" w:rsidRDefault="00A356BC" w:rsidP="000526A1">
            <w:pPr>
              <w:rPr>
                <w:rFonts w:asciiTheme="minorHAnsi" w:hAnsiTheme="minorHAnsi" w:cstheme="minorHAnsi"/>
              </w:rPr>
            </w:pPr>
            <w:r w:rsidRPr="00B70BE5">
              <w:rPr>
                <w:rFonts w:asciiTheme="minorHAnsi" w:hAnsiTheme="minorHAnsi" w:cstheme="minorHAnsi"/>
              </w:rPr>
              <w:t>http://www.premier.vic.gov.au/images/stories/datasets/brigades.csv</w:t>
            </w:r>
          </w:p>
        </w:tc>
      </w:tr>
      <w:tr w:rsidR="00234B71" w:rsidRPr="00B70BE5" w14:paraId="12342A99" w14:textId="77777777" w:rsidTr="000526A1">
        <w:tc>
          <w:tcPr>
            <w:tcW w:w="3402" w:type="dxa"/>
            <w:vAlign w:val="center"/>
          </w:tcPr>
          <w:p w14:paraId="1F7F0D01" w14:textId="77777777" w:rsidR="00234B71" w:rsidRPr="00B70BE5" w:rsidRDefault="00234B71" w:rsidP="000526A1">
            <w:pPr>
              <w:rPr>
                <w:rFonts w:asciiTheme="minorHAnsi" w:hAnsiTheme="minorHAnsi" w:cstheme="minorHAnsi"/>
              </w:rPr>
            </w:pPr>
            <w:r w:rsidRPr="00B70BE5">
              <w:rPr>
                <w:rFonts w:asciiTheme="minorHAnsi" w:hAnsiTheme="minorHAnsi" w:cstheme="minorHAnsi"/>
              </w:rPr>
              <w:t>AGLS, DC or VICGOV</w:t>
            </w:r>
          </w:p>
        </w:tc>
        <w:tc>
          <w:tcPr>
            <w:tcW w:w="6379" w:type="dxa"/>
            <w:vAlign w:val="center"/>
          </w:tcPr>
          <w:p w14:paraId="68229828" w14:textId="77777777" w:rsidR="00234B71" w:rsidRPr="00B70BE5" w:rsidRDefault="00AA76E3" w:rsidP="00AA76E3">
            <w:pPr>
              <w:rPr>
                <w:rFonts w:asciiTheme="minorHAnsi" w:hAnsiTheme="minorHAnsi" w:cstheme="minorHAnsi"/>
              </w:rPr>
            </w:pPr>
            <w:proofErr w:type="spellStart"/>
            <w:r>
              <w:rPr>
                <w:rFonts w:asciiTheme="minorHAnsi" w:hAnsiTheme="minorHAnsi" w:cstheme="minorHAnsi"/>
              </w:rPr>
              <w:t>vicgov</w:t>
            </w:r>
            <w:r w:rsidR="00A356BC" w:rsidRPr="00B70BE5">
              <w:rPr>
                <w:rFonts w:asciiTheme="minorHAnsi" w:hAnsiTheme="minorHAnsi" w:cstheme="minorHAnsi"/>
              </w:rPr>
              <w:t>:</w:t>
            </w:r>
            <w:r>
              <w:rPr>
                <w:rFonts w:asciiTheme="minorHAnsi" w:hAnsiTheme="minorHAnsi" w:cstheme="minorHAnsi"/>
              </w:rPr>
              <w:t>URL</w:t>
            </w:r>
            <w:proofErr w:type="spellEnd"/>
          </w:p>
        </w:tc>
      </w:tr>
    </w:tbl>
    <w:p w14:paraId="7652F0EB" w14:textId="77777777" w:rsidR="00FC44C0" w:rsidRPr="00CA4996" w:rsidRDefault="00FC44C0" w:rsidP="00FC44C0">
      <w:pPr>
        <w:pStyle w:val="Heading3"/>
      </w:pPr>
      <w:r>
        <w:t>Format</w:t>
      </w:r>
    </w:p>
    <w:tbl>
      <w:tblPr>
        <w:tblStyle w:val="TableGrid"/>
        <w:tblpPr w:leftFromText="180" w:rightFromText="180" w:vertAnchor="text" w:tblpY="1"/>
        <w:tblW w:w="9781" w:type="dxa"/>
        <w:tblInd w:w="0" w:type="dxa"/>
        <w:tblLayout w:type="fixed"/>
        <w:tblLook w:val="04A0" w:firstRow="1" w:lastRow="0" w:firstColumn="1" w:lastColumn="0" w:noHBand="0" w:noVBand="1"/>
      </w:tblPr>
      <w:tblGrid>
        <w:gridCol w:w="3402"/>
        <w:gridCol w:w="6379"/>
      </w:tblGrid>
      <w:tr w:rsidR="00FC44C0" w:rsidRPr="0019669E" w14:paraId="22B53847" w14:textId="77777777" w:rsidTr="000526A1">
        <w:trPr>
          <w:trHeight w:val="400"/>
          <w:tblHeader/>
        </w:trPr>
        <w:tc>
          <w:tcPr>
            <w:tcW w:w="3402" w:type="dxa"/>
            <w:tcBorders>
              <w:bottom w:val="single" w:sz="4" w:space="0" w:color="auto"/>
            </w:tcBorders>
            <w:vAlign w:val="center"/>
          </w:tcPr>
          <w:p w14:paraId="66F15032" w14:textId="77777777" w:rsidR="00FC44C0" w:rsidRPr="001353BF" w:rsidRDefault="00FC44C0" w:rsidP="000526A1">
            <w:pPr>
              <w:rPr>
                <w:rFonts w:asciiTheme="majorHAnsi" w:hAnsiTheme="majorHAnsi" w:cstheme="majorHAnsi"/>
                <w:b/>
                <w:lang w:eastAsia="en-AU"/>
              </w:rPr>
            </w:pPr>
            <w:r>
              <w:rPr>
                <w:rFonts w:asciiTheme="majorHAnsi" w:hAnsiTheme="majorHAnsi" w:cstheme="majorHAnsi"/>
                <w:b/>
                <w:lang w:eastAsia="en-AU"/>
              </w:rPr>
              <w:t>Term</w:t>
            </w:r>
            <w:r w:rsidRPr="001353BF">
              <w:rPr>
                <w:rFonts w:asciiTheme="majorHAnsi" w:hAnsiTheme="majorHAnsi" w:cstheme="majorHAnsi"/>
                <w:b/>
                <w:lang w:eastAsia="en-AU"/>
              </w:rPr>
              <w:t xml:space="preserve"> name</w:t>
            </w:r>
          </w:p>
        </w:tc>
        <w:tc>
          <w:tcPr>
            <w:tcW w:w="6379" w:type="dxa"/>
            <w:tcBorders>
              <w:bottom w:val="single" w:sz="4" w:space="0" w:color="auto"/>
            </w:tcBorders>
            <w:vAlign w:val="center"/>
          </w:tcPr>
          <w:p w14:paraId="529E6C7F" w14:textId="77777777" w:rsidR="00FC44C0" w:rsidRPr="001353BF" w:rsidRDefault="00FC44C0" w:rsidP="000526A1">
            <w:pPr>
              <w:rPr>
                <w:rFonts w:asciiTheme="majorHAnsi" w:hAnsiTheme="majorHAnsi" w:cstheme="majorHAnsi"/>
                <w:b/>
                <w:lang w:eastAsia="en-AU"/>
              </w:rPr>
            </w:pPr>
            <w:r w:rsidRPr="001353BF">
              <w:rPr>
                <w:rFonts w:asciiTheme="minorHAnsi" w:hAnsiTheme="minorHAnsi" w:cstheme="minorHAnsi"/>
                <w:b/>
                <w:lang w:eastAsia="en-AU"/>
              </w:rPr>
              <w:t>Format</w:t>
            </w:r>
          </w:p>
        </w:tc>
      </w:tr>
      <w:tr w:rsidR="00FC44C0" w:rsidRPr="0019669E" w14:paraId="75D218A7" w14:textId="77777777" w:rsidTr="000526A1">
        <w:tc>
          <w:tcPr>
            <w:tcW w:w="3402" w:type="dxa"/>
          </w:tcPr>
          <w:p w14:paraId="1D3CC41A" w14:textId="77777777" w:rsidR="00FC44C0" w:rsidRPr="006B6E55" w:rsidRDefault="00FC44C0" w:rsidP="000526A1">
            <w:pPr>
              <w:rPr>
                <w:rFonts w:asciiTheme="minorHAnsi" w:hAnsiTheme="minorHAnsi" w:cstheme="minorHAnsi"/>
                <w:lang w:eastAsia="en-AU"/>
              </w:rPr>
            </w:pPr>
            <w:r>
              <w:rPr>
                <w:rFonts w:asciiTheme="minorHAnsi" w:hAnsiTheme="minorHAnsi" w:cstheme="minorHAnsi"/>
                <w:lang w:eastAsia="en-AU"/>
              </w:rPr>
              <w:t>Term</w:t>
            </w:r>
            <w:r w:rsidRPr="006B6E55">
              <w:rPr>
                <w:rFonts w:asciiTheme="minorHAnsi" w:hAnsiTheme="minorHAnsi" w:cstheme="minorHAnsi"/>
                <w:lang w:eastAsia="en-AU"/>
              </w:rPr>
              <w:t xml:space="preserve"> definition</w:t>
            </w:r>
          </w:p>
        </w:tc>
        <w:tc>
          <w:tcPr>
            <w:tcW w:w="6379" w:type="dxa"/>
            <w:vAlign w:val="center"/>
          </w:tcPr>
          <w:p w14:paraId="3F3BD7C9" w14:textId="77777777" w:rsidR="00FC44C0" w:rsidRPr="006B6E55" w:rsidRDefault="00FC44C0" w:rsidP="000526A1">
            <w:pPr>
              <w:rPr>
                <w:rFonts w:asciiTheme="minorHAnsi" w:hAnsiTheme="minorHAnsi" w:cstheme="minorHAnsi"/>
                <w:lang w:eastAsia="en-AU"/>
              </w:rPr>
            </w:pPr>
            <w:r w:rsidRPr="006B6E55">
              <w:rPr>
                <w:rFonts w:asciiTheme="minorHAnsi" w:hAnsiTheme="minorHAnsi" w:cstheme="minorHAnsi"/>
                <w:lang w:eastAsia="en-AU"/>
              </w:rPr>
              <w:t xml:space="preserve">The format of the </w:t>
            </w:r>
            <w:r>
              <w:rPr>
                <w:rFonts w:asciiTheme="minorHAnsi" w:hAnsiTheme="minorHAnsi" w:cstheme="minorHAnsi"/>
                <w:lang w:eastAsia="en-AU"/>
              </w:rPr>
              <w:t>data asset.</w:t>
            </w:r>
          </w:p>
        </w:tc>
      </w:tr>
      <w:tr w:rsidR="00FC44C0" w:rsidRPr="0019669E" w14:paraId="44394B9E" w14:textId="77777777" w:rsidTr="000526A1">
        <w:tc>
          <w:tcPr>
            <w:tcW w:w="3402" w:type="dxa"/>
            <w:tcBorders>
              <w:bottom w:val="single" w:sz="4" w:space="0" w:color="auto"/>
            </w:tcBorders>
          </w:tcPr>
          <w:p w14:paraId="1808A852" w14:textId="77777777" w:rsidR="00FC44C0" w:rsidRPr="006B6E55" w:rsidRDefault="00FC44C0" w:rsidP="000526A1">
            <w:pPr>
              <w:rPr>
                <w:rFonts w:asciiTheme="minorHAnsi" w:hAnsiTheme="minorHAnsi" w:cstheme="minorHAnsi"/>
                <w:lang w:eastAsia="en-AU"/>
              </w:rPr>
            </w:pPr>
            <w:r>
              <w:rPr>
                <w:rFonts w:asciiTheme="minorHAnsi" w:hAnsiTheme="minorHAnsi" w:cstheme="minorHAnsi"/>
                <w:lang w:eastAsia="en-AU"/>
              </w:rPr>
              <w:t>Field name</w:t>
            </w:r>
          </w:p>
        </w:tc>
        <w:tc>
          <w:tcPr>
            <w:tcW w:w="6379" w:type="dxa"/>
            <w:tcBorders>
              <w:bottom w:val="single" w:sz="4" w:space="0" w:color="auto"/>
            </w:tcBorders>
            <w:vAlign w:val="center"/>
          </w:tcPr>
          <w:p w14:paraId="1F2E09C3" w14:textId="77777777" w:rsidR="00FC44C0" w:rsidRPr="006B6E55" w:rsidRDefault="00FC44C0" w:rsidP="000526A1">
            <w:pPr>
              <w:rPr>
                <w:rFonts w:asciiTheme="minorHAnsi" w:hAnsiTheme="minorHAnsi" w:cstheme="minorHAnsi"/>
              </w:rPr>
            </w:pPr>
            <w:r>
              <w:rPr>
                <w:rFonts w:asciiTheme="minorHAnsi" w:hAnsiTheme="minorHAnsi" w:cstheme="minorHAnsi"/>
                <w:lang w:eastAsia="en-AU"/>
              </w:rPr>
              <w:t>Format</w:t>
            </w:r>
          </w:p>
        </w:tc>
      </w:tr>
      <w:tr w:rsidR="00FC44C0" w:rsidRPr="0019669E" w14:paraId="60C9D527" w14:textId="77777777" w:rsidTr="000526A1">
        <w:tc>
          <w:tcPr>
            <w:tcW w:w="3402" w:type="dxa"/>
            <w:tcBorders>
              <w:bottom w:val="single" w:sz="4" w:space="0" w:color="auto"/>
            </w:tcBorders>
          </w:tcPr>
          <w:p w14:paraId="6516B4B4" w14:textId="77777777" w:rsidR="00FC44C0" w:rsidRPr="006B6E55" w:rsidRDefault="00FC44C0" w:rsidP="000526A1">
            <w:pPr>
              <w:rPr>
                <w:rFonts w:asciiTheme="minorHAnsi" w:hAnsiTheme="minorHAnsi" w:cstheme="minorHAnsi"/>
              </w:rPr>
            </w:pPr>
            <w:r w:rsidRPr="006B6E55">
              <w:rPr>
                <w:rFonts w:asciiTheme="minorHAnsi" w:hAnsiTheme="minorHAnsi" w:cstheme="minorHAnsi"/>
                <w:lang w:eastAsia="en-AU"/>
              </w:rPr>
              <w:t>Guidance</w:t>
            </w:r>
          </w:p>
        </w:tc>
        <w:tc>
          <w:tcPr>
            <w:tcW w:w="6379" w:type="dxa"/>
            <w:tcBorders>
              <w:bottom w:val="single" w:sz="4" w:space="0" w:color="auto"/>
            </w:tcBorders>
            <w:vAlign w:val="center"/>
          </w:tcPr>
          <w:p w14:paraId="331F4218" w14:textId="77777777" w:rsidR="00FC44C0" w:rsidRDefault="00A356BC" w:rsidP="00A356BC">
            <w:pPr>
              <w:rPr>
                <w:rFonts w:asciiTheme="minorHAnsi" w:hAnsiTheme="minorHAnsi" w:cstheme="minorHAnsi"/>
              </w:rPr>
            </w:pPr>
            <w:r>
              <w:rPr>
                <w:rFonts w:asciiTheme="minorHAnsi" w:hAnsiTheme="minorHAnsi" w:cstheme="minorHAnsi"/>
              </w:rPr>
              <w:t xml:space="preserve">The Format field allows you to describe the format of the data asset.  </w:t>
            </w:r>
            <w:r w:rsidR="00FC44C0" w:rsidRPr="006B6E55">
              <w:rPr>
                <w:rFonts w:asciiTheme="minorHAnsi" w:hAnsiTheme="minorHAnsi" w:cstheme="minorHAnsi"/>
              </w:rPr>
              <w:t xml:space="preserve">The asset may be </w:t>
            </w:r>
            <w:r w:rsidR="00AA76E3">
              <w:rPr>
                <w:rFonts w:asciiTheme="minorHAnsi" w:hAnsiTheme="minorHAnsi" w:cstheme="minorHAnsi"/>
              </w:rPr>
              <w:t xml:space="preserve">provided in </w:t>
            </w:r>
            <w:r w:rsidR="00FC44C0" w:rsidRPr="006B6E55">
              <w:rPr>
                <w:rFonts w:asciiTheme="minorHAnsi" w:hAnsiTheme="minorHAnsi" w:cstheme="minorHAnsi"/>
              </w:rPr>
              <w:t>multiple formats.</w:t>
            </w:r>
            <w:r w:rsidR="00FC44C0">
              <w:rPr>
                <w:rFonts w:asciiTheme="minorHAnsi" w:hAnsiTheme="minorHAnsi" w:cstheme="minorHAnsi"/>
              </w:rPr>
              <w:t xml:space="preserve"> </w:t>
            </w:r>
          </w:p>
          <w:p w14:paraId="5137715A" w14:textId="77777777" w:rsidR="00AA76E3" w:rsidRDefault="00AA76E3" w:rsidP="00A356BC">
            <w:pPr>
              <w:rPr>
                <w:rFonts w:asciiTheme="minorHAnsi" w:hAnsiTheme="minorHAnsi" w:cstheme="minorHAnsi"/>
              </w:rPr>
            </w:pPr>
          </w:p>
          <w:p w14:paraId="57047358" w14:textId="77777777" w:rsidR="00AA76E3" w:rsidRPr="006B6E55" w:rsidRDefault="00AA76E3" w:rsidP="00A356BC">
            <w:pPr>
              <w:rPr>
                <w:rFonts w:asciiTheme="minorHAnsi" w:hAnsiTheme="minorHAnsi" w:cstheme="minorHAnsi"/>
              </w:rPr>
            </w:pPr>
            <w:r>
              <w:rPr>
                <w:rFonts w:asciiTheme="minorHAnsi" w:hAnsiTheme="minorHAnsi" w:cstheme="minorHAnsi"/>
              </w:rPr>
              <w:t>Where two or more versions of the same data asset are uploaded (e.g. a time series or different formats) then the Name, Data Source and Format fields should be repeated per version.</w:t>
            </w:r>
          </w:p>
        </w:tc>
      </w:tr>
      <w:tr w:rsidR="00FC44C0" w:rsidRPr="0019669E" w14:paraId="73273367" w14:textId="77777777" w:rsidTr="000526A1">
        <w:tc>
          <w:tcPr>
            <w:tcW w:w="3402" w:type="dxa"/>
          </w:tcPr>
          <w:p w14:paraId="3A031F5F" w14:textId="77777777" w:rsidR="00FC44C0" w:rsidRPr="006B6E55" w:rsidRDefault="00FC44C0" w:rsidP="000526A1">
            <w:pPr>
              <w:rPr>
                <w:rFonts w:asciiTheme="minorHAnsi" w:hAnsiTheme="minorHAnsi" w:cstheme="minorHAnsi"/>
              </w:rPr>
            </w:pPr>
            <w:r w:rsidRPr="006B6E55">
              <w:rPr>
                <w:rFonts w:asciiTheme="minorHAnsi" w:hAnsiTheme="minorHAnsi" w:cstheme="minorHAnsi"/>
                <w:lang w:eastAsia="en-AU"/>
              </w:rPr>
              <w:t>Obligation</w:t>
            </w:r>
          </w:p>
        </w:tc>
        <w:tc>
          <w:tcPr>
            <w:tcW w:w="6379" w:type="dxa"/>
            <w:vAlign w:val="center"/>
          </w:tcPr>
          <w:p w14:paraId="24D75010" w14:textId="77777777" w:rsidR="00FC44C0" w:rsidRPr="006B6E55" w:rsidRDefault="00FC44C0" w:rsidP="000526A1">
            <w:pPr>
              <w:rPr>
                <w:rFonts w:asciiTheme="minorHAnsi" w:hAnsiTheme="minorHAnsi" w:cstheme="minorHAnsi"/>
              </w:rPr>
            </w:pPr>
            <w:r>
              <w:rPr>
                <w:rFonts w:asciiTheme="minorHAnsi" w:hAnsiTheme="minorHAnsi" w:cstheme="minorHAnsi"/>
              </w:rPr>
              <w:t>Mandatory</w:t>
            </w:r>
          </w:p>
        </w:tc>
      </w:tr>
      <w:tr w:rsidR="00FC44C0" w:rsidRPr="0019669E" w14:paraId="6B72054A" w14:textId="77777777" w:rsidTr="000526A1">
        <w:tc>
          <w:tcPr>
            <w:tcW w:w="3402" w:type="dxa"/>
          </w:tcPr>
          <w:p w14:paraId="41EBDC19" w14:textId="77777777" w:rsidR="00FC44C0" w:rsidRPr="006B6E55" w:rsidRDefault="00FC44C0" w:rsidP="000526A1">
            <w:pPr>
              <w:rPr>
                <w:rFonts w:asciiTheme="minorHAnsi" w:hAnsiTheme="minorHAnsi" w:cstheme="minorHAnsi"/>
              </w:rPr>
            </w:pPr>
            <w:r w:rsidRPr="006B6E55">
              <w:rPr>
                <w:rFonts w:asciiTheme="minorHAnsi" w:hAnsiTheme="minorHAnsi" w:cstheme="minorHAnsi"/>
                <w:lang w:eastAsia="en-AU"/>
              </w:rPr>
              <w:t>Default value</w:t>
            </w:r>
          </w:p>
        </w:tc>
        <w:tc>
          <w:tcPr>
            <w:tcW w:w="6379" w:type="dxa"/>
            <w:vAlign w:val="center"/>
          </w:tcPr>
          <w:p w14:paraId="1067714B" w14:textId="77777777" w:rsidR="00FC44C0" w:rsidRPr="006B6E55" w:rsidRDefault="00FC44C0" w:rsidP="000526A1">
            <w:pPr>
              <w:rPr>
                <w:rFonts w:asciiTheme="minorHAnsi" w:hAnsiTheme="minorHAnsi" w:cstheme="minorHAnsi"/>
              </w:rPr>
            </w:pPr>
            <w:r w:rsidRPr="006B6E55">
              <w:rPr>
                <w:rFonts w:asciiTheme="minorHAnsi" w:hAnsiTheme="minorHAnsi" w:cstheme="minorHAnsi"/>
              </w:rPr>
              <w:t>N/A</w:t>
            </w:r>
          </w:p>
        </w:tc>
      </w:tr>
      <w:tr w:rsidR="00FC44C0" w:rsidRPr="0019669E" w14:paraId="16393C91" w14:textId="77777777" w:rsidTr="000526A1">
        <w:tc>
          <w:tcPr>
            <w:tcW w:w="3402" w:type="dxa"/>
            <w:tcBorders>
              <w:bottom w:val="single" w:sz="4" w:space="0" w:color="auto"/>
            </w:tcBorders>
          </w:tcPr>
          <w:p w14:paraId="1041C6D2" w14:textId="77777777" w:rsidR="00FC44C0" w:rsidRPr="006B6E55" w:rsidRDefault="00FC44C0" w:rsidP="000526A1">
            <w:pPr>
              <w:rPr>
                <w:rFonts w:asciiTheme="minorHAnsi" w:hAnsiTheme="minorHAnsi" w:cstheme="minorHAnsi"/>
              </w:rPr>
            </w:pPr>
            <w:r w:rsidRPr="006B6E55">
              <w:rPr>
                <w:rFonts w:asciiTheme="minorHAnsi" w:hAnsiTheme="minorHAnsi" w:cstheme="minorHAnsi"/>
                <w:lang w:eastAsia="en-AU"/>
              </w:rPr>
              <w:t>Encoding scheme</w:t>
            </w:r>
          </w:p>
        </w:tc>
        <w:tc>
          <w:tcPr>
            <w:tcW w:w="6379" w:type="dxa"/>
            <w:tcBorders>
              <w:bottom w:val="single" w:sz="4" w:space="0" w:color="auto"/>
            </w:tcBorders>
            <w:vAlign w:val="center"/>
          </w:tcPr>
          <w:p w14:paraId="46751F29" w14:textId="77777777" w:rsidR="00FC44C0" w:rsidRPr="006B6E55" w:rsidRDefault="00FC44C0" w:rsidP="000526A1">
            <w:pPr>
              <w:rPr>
                <w:rFonts w:asciiTheme="minorHAnsi" w:hAnsiTheme="minorHAnsi" w:cstheme="minorHAnsi"/>
              </w:rPr>
            </w:pPr>
            <w:r w:rsidRPr="00780D76">
              <w:rPr>
                <w:rFonts w:asciiTheme="minorHAnsi" w:hAnsiTheme="minorHAnsi" w:cstheme="minorHAnsi"/>
              </w:rPr>
              <w:t>N/A</w:t>
            </w:r>
          </w:p>
        </w:tc>
      </w:tr>
      <w:tr w:rsidR="00FC44C0" w:rsidRPr="0019669E" w14:paraId="2E0D90FD" w14:textId="77777777" w:rsidTr="000526A1">
        <w:tc>
          <w:tcPr>
            <w:tcW w:w="3402" w:type="dxa"/>
          </w:tcPr>
          <w:p w14:paraId="2CD543E5" w14:textId="77777777" w:rsidR="00FC44C0" w:rsidRPr="006B6E55" w:rsidRDefault="00FC44C0" w:rsidP="000526A1">
            <w:pPr>
              <w:rPr>
                <w:rFonts w:asciiTheme="minorHAnsi" w:hAnsiTheme="minorHAnsi" w:cstheme="minorHAnsi"/>
              </w:rPr>
            </w:pPr>
            <w:r w:rsidRPr="006B6E55">
              <w:rPr>
                <w:rFonts w:asciiTheme="minorHAnsi" w:hAnsiTheme="minorHAnsi" w:cstheme="minorHAnsi"/>
                <w:lang w:eastAsia="en-AU"/>
              </w:rPr>
              <w:t>Prescribed list of values</w:t>
            </w:r>
          </w:p>
        </w:tc>
        <w:tc>
          <w:tcPr>
            <w:tcW w:w="6379" w:type="dxa"/>
            <w:vAlign w:val="center"/>
          </w:tcPr>
          <w:tbl>
            <w:tblPr>
              <w:tblStyle w:val="TableGrid"/>
              <w:tblW w:w="5880" w:type="dxa"/>
              <w:tblLayout w:type="fixed"/>
              <w:tblLook w:val="04A0" w:firstRow="1" w:lastRow="0" w:firstColumn="1" w:lastColumn="0" w:noHBand="0" w:noVBand="1"/>
            </w:tblPr>
            <w:tblGrid>
              <w:gridCol w:w="2606"/>
              <w:gridCol w:w="3274"/>
            </w:tblGrid>
            <w:tr w:rsidR="00FC44C0" w:rsidRPr="001573EE" w14:paraId="3AAB90B9" w14:textId="77777777" w:rsidTr="000526A1">
              <w:tc>
                <w:tcPr>
                  <w:tcW w:w="2606" w:type="dxa"/>
                </w:tcPr>
                <w:p w14:paraId="0C9A6B08" w14:textId="77777777" w:rsidR="00FC44C0" w:rsidRPr="00C703B7" w:rsidRDefault="00FC44C0" w:rsidP="001655AA">
                  <w:pPr>
                    <w:framePr w:hSpace="180" w:wrap="around" w:vAnchor="text" w:hAnchor="text" w:y="1"/>
                    <w:tabs>
                      <w:tab w:val="center" w:pos="1195"/>
                    </w:tabs>
                    <w:rPr>
                      <w:rFonts w:asciiTheme="minorHAnsi" w:hAnsiTheme="minorHAnsi" w:cstheme="minorHAnsi"/>
                      <w:b/>
                    </w:rPr>
                  </w:pPr>
                  <w:r w:rsidRPr="00C703B7">
                    <w:rPr>
                      <w:rFonts w:asciiTheme="minorHAnsi" w:hAnsiTheme="minorHAnsi" w:cstheme="minorHAnsi"/>
                      <w:b/>
                    </w:rPr>
                    <w:t>FORMAT</w:t>
                  </w:r>
                  <w:r w:rsidRPr="00C703B7">
                    <w:rPr>
                      <w:rFonts w:asciiTheme="minorHAnsi" w:hAnsiTheme="minorHAnsi" w:cstheme="minorHAnsi"/>
                      <w:b/>
                    </w:rPr>
                    <w:tab/>
                  </w:r>
                </w:p>
              </w:tc>
              <w:tc>
                <w:tcPr>
                  <w:tcW w:w="3274" w:type="dxa"/>
                </w:tcPr>
                <w:p w14:paraId="1B08C649" w14:textId="77777777" w:rsidR="00FC44C0" w:rsidRPr="00C703B7" w:rsidRDefault="00FC44C0" w:rsidP="001655AA">
                  <w:pPr>
                    <w:framePr w:hSpace="180" w:wrap="around" w:vAnchor="text" w:hAnchor="text" w:y="1"/>
                    <w:rPr>
                      <w:rFonts w:asciiTheme="minorHAnsi" w:hAnsiTheme="minorHAnsi" w:cstheme="minorHAnsi"/>
                      <w:b/>
                    </w:rPr>
                  </w:pPr>
                  <w:r w:rsidRPr="00C703B7">
                    <w:rPr>
                      <w:rFonts w:asciiTheme="minorHAnsi" w:hAnsiTheme="minorHAnsi" w:cstheme="minorHAnsi"/>
                      <w:b/>
                    </w:rPr>
                    <w:t>DESCRIPTION</w:t>
                  </w:r>
                </w:p>
              </w:tc>
            </w:tr>
            <w:tr w:rsidR="00FC44C0" w:rsidRPr="001573EE" w14:paraId="16B1FA23" w14:textId="77777777" w:rsidTr="000526A1">
              <w:tc>
                <w:tcPr>
                  <w:tcW w:w="2606" w:type="dxa"/>
                </w:tcPr>
                <w:p w14:paraId="62DBD781" w14:textId="77777777" w:rsidR="00FC44C0" w:rsidRPr="004E62A5" w:rsidRDefault="00FC44C0" w:rsidP="001655AA">
                  <w:pPr>
                    <w:framePr w:hSpace="180" w:wrap="around" w:vAnchor="text" w:hAnchor="text" w:y="1"/>
                    <w:rPr>
                      <w:rFonts w:asciiTheme="minorHAnsi" w:hAnsiTheme="minorHAnsi" w:cstheme="minorHAnsi"/>
                    </w:rPr>
                  </w:pPr>
                  <w:r w:rsidRPr="004E62A5">
                    <w:rPr>
                      <w:rFonts w:asciiTheme="minorHAnsi" w:hAnsiTheme="minorHAnsi" w:cstheme="minorHAnsi"/>
                    </w:rPr>
                    <w:t xml:space="preserve">CSV (comma separated values) </w:t>
                  </w:r>
                </w:p>
              </w:tc>
              <w:tc>
                <w:tcPr>
                  <w:tcW w:w="3274" w:type="dxa"/>
                </w:tcPr>
                <w:p w14:paraId="26E768F3" w14:textId="77777777" w:rsidR="00FC44C0" w:rsidRPr="004E62A5" w:rsidRDefault="00FC44C0" w:rsidP="001655AA">
                  <w:pPr>
                    <w:framePr w:hSpace="180" w:wrap="around" w:vAnchor="text" w:hAnchor="text" w:y="1"/>
                    <w:rPr>
                      <w:rFonts w:asciiTheme="minorHAnsi" w:hAnsiTheme="minorHAnsi" w:cstheme="minorHAnsi"/>
                    </w:rPr>
                  </w:pPr>
                  <w:r w:rsidRPr="004E62A5">
                    <w:rPr>
                      <w:rFonts w:asciiTheme="minorHAnsi" w:hAnsiTheme="minorHAnsi" w:cstheme="minorHAnsi"/>
                    </w:rPr>
                    <w:t>for simple spreadsheets and simple databases.</w:t>
                  </w:r>
                  <w:r>
                    <w:rPr>
                      <w:rFonts w:asciiTheme="minorHAnsi" w:hAnsiTheme="minorHAnsi" w:cstheme="minorHAnsi"/>
                    </w:rPr>
                    <w:t xml:space="preserve"> </w:t>
                  </w:r>
                  <w:r w:rsidRPr="004E62A5">
                    <w:rPr>
                      <w:rFonts w:asciiTheme="minorHAnsi" w:hAnsiTheme="minorHAnsi" w:cstheme="minorHAnsi"/>
                    </w:rPr>
                    <w:t>(Note: CSV files can be previewed within the Data Directory without the need to download the file, allowing end users to decide it the file is suitable for its purposes)</w:t>
                  </w:r>
                </w:p>
              </w:tc>
            </w:tr>
            <w:tr w:rsidR="00FC44C0" w:rsidRPr="001573EE" w14:paraId="2E4DB786" w14:textId="77777777" w:rsidTr="000526A1">
              <w:tc>
                <w:tcPr>
                  <w:tcW w:w="2606" w:type="dxa"/>
                </w:tcPr>
                <w:p w14:paraId="44D5CB9C" w14:textId="77777777" w:rsidR="00FC44C0" w:rsidRPr="004E62A5" w:rsidRDefault="00FC44C0" w:rsidP="001655AA">
                  <w:pPr>
                    <w:framePr w:hSpace="180" w:wrap="around" w:vAnchor="text" w:hAnchor="text" w:y="1"/>
                    <w:rPr>
                      <w:rFonts w:asciiTheme="minorHAnsi" w:hAnsiTheme="minorHAnsi" w:cstheme="minorHAnsi"/>
                    </w:rPr>
                  </w:pPr>
                  <w:r w:rsidRPr="004E62A5">
                    <w:rPr>
                      <w:rFonts w:asciiTheme="minorHAnsi" w:hAnsiTheme="minorHAnsi" w:cstheme="minorHAnsi"/>
                    </w:rPr>
                    <w:t xml:space="preserve">XML (extensible </w:t>
                  </w:r>
                  <w:proofErr w:type="spellStart"/>
                  <w:r w:rsidRPr="004E62A5">
                    <w:rPr>
                      <w:rFonts w:asciiTheme="minorHAnsi" w:hAnsiTheme="minorHAnsi" w:cstheme="minorHAnsi"/>
                    </w:rPr>
                    <w:t>markup</w:t>
                  </w:r>
                  <w:proofErr w:type="spellEnd"/>
                  <w:r w:rsidRPr="004E62A5">
                    <w:rPr>
                      <w:rFonts w:asciiTheme="minorHAnsi" w:hAnsiTheme="minorHAnsi" w:cstheme="minorHAnsi"/>
                    </w:rPr>
                    <w:t xml:space="preserve"> language) </w:t>
                  </w:r>
                </w:p>
              </w:tc>
              <w:tc>
                <w:tcPr>
                  <w:tcW w:w="3274" w:type="dxa"/>
                </w:tcPr>
                <w:p w14:paraId="58F0F0AB" w14:textId="77777777" w:rsidR="00FC44C0" w:rsidRPr="004E62A5" w:rsidRDefault="00FC44C0" w:rsidP="001655AA">
                  <w:pPr>
                    <w:framePr w:hSpace="180" w:wrap="around" w:vAnchor="text" w:hAnchor="text" w:y="1"/>
                    <w:rPr>
                      <w:rFonts w:asciiTheme="minorHAnsi" w:hAnsiTheme="minorHAnsi" w:cstheme="minorHAnsi"/>
                    </w:rPr>
                  </w:pPr>
                  <w:r w:rsidRPr="004E62A5">
                    <w:rPr>
                      <w:rFonts w:asciiTheme="minorHAnsi" w:hAnsiTheme="minorHAnsi" w:cstheme="minorHAnsi"/>
                    </w:rPr>
                    <w:t xml:space="preserve">a general purpose </w:t>
                  </w:r>
                  <w:proofErr w:type="spellStart"/>
                  <w:r w:rsidRPr="004E62A5">
                    <w:rPr>
                      <w:rFonts w:asciiTheme="minorHAnsi" w:hAnsiTheme="minorHAnsi" w:cstheme="minorHAnsi"/>
                    </w:rPr>
                    <w:t>markup</w:t>
                  </w:r>
                  <w:proofErr w:type="spellEnd"/>
                  <w:r w:rsidRPr="004E62A5">
                    <w:rPr>
                      <w:rFonts w:asciiTheme="minorHAnsi" w:hAnsiTheme="minorHAnsi" w:cstheme="minorHAnsi"/>
                    </w:rPr>
                    <w:t xml:space="preserve"> language for complex datasets, standardised by the main international standards organisation for the World Wide Web.</w:t>
                  </w:r>
                </w:p>
              </w:tc>
            </w:tr>
            <w:tr w:rsidR="00FC44C0" w:rsidRPr="001573EE" w14:paraId="5D307241" w14:textId="77777777" w:rsidTr="000526A1">
              <w:tc>
                <w:tcPr>
                  <w:tcW w:w="2606" w:type="dxa"/>
                </w:tcPr>
                <w:p w14:paraId="76865CA1" w14:textId="77777777" w:rsidR="00FC44C0" w:rsidRPr="004E62A5" w:rsidRDefault="00FC44C0" w:rsidP="001655AA">
                  <w:pPr>
                    <w:framePr w:hSpace="180" w:wrap="around" w:vAnchor="text" w:hAnchor="text" w:y="1"/>
                    <w:rPr>
                      <w:rFonts w:asciiTheme="minorHAnsi" w:hAnsiTheme="minorHAnsi" w:cstheme="minorHAnsi"/>
                    </w:rPr>
                  </w:pPr>
                  <w:r w:rsidRPr="004E62A5">
                    <w:rPr>
                      <w:rFonts w:asciiTheme="minorHAnsi" w:hAnsiTheme="minorHAnsi" w:cstheme="minorHAnsi"/>
                    </w:rPr>
                    <w:t xml:space="preserve">XBRL (extensible business reporting language) </w:t>
                  </w:r>
                </w:p>
              </w:tc>
              <w:tc>
                <w:tcPr>
                  <w:tcW w:w="3274" w:type="dxa"/>
                </w:tcPr>
                <w:p w14:paraId="1B9C7B3C" w14:textId="77777777" w:rsidR="00FC44C0" w:rsidRPr="004E62A5" w:rsidRDefault="00FC44C0" w:rsidP="001655AA">
                  <w:pPr>
                    <w:framePr w:hSpace="180" w:wrap="around" w:vAnchor="text" w:hAnchor="text" w:y="1"/>
                    <w:rPr>
                      <w:rFonts w:asciiTheme="minorHAnsi" w:hAnsiTheme="minorHAnsi" w:cstheme="minorHAnsi"/>
                    </w:rPr>
                  </w:pPr>
                  <w:r w:rsidRPr="004E62A5">
                    <w:rPr>
                      <w:rFonts w:asciiTheme="minorHAnsi" w:hAnsiTheme="minorHAnsi" w:cstheme="minorHAnsi"/>
                    </w:rPr>
                    <w:t xml:space="preserve">a freely available global standard, standards based way to communicate and exchange business information between business systems. </w:t>
                  </w:r>
                </w:p>
              </w:tc>
            </w:tr>
            <w:tr w:rsidR="00FC44C0" w:rsidRPr="001573EE" w14:paraId="2C92FDA2" w14:textId="77777777" w:rsidTr="000526A1">
              <w:tc>
                <w:tcPr>
                  <w:tcW w:w="2606" w:type="dxa"/>
                </w:tcPr>
                <w:p w14:paraId="269C1011" w14:textId="77777777" w:rsidR="00FC44C0" w:rsidRPr="004E62A5" w:rsidRDefault="00FC44C0" w:rsidP="001655AA">
                  <w:pPr>
                    <w:framePr w:hSpace="180" w:wrap="around" w:vAnchor="text" w:hAnchor="text" w:y="1"/>
                    <w:rPr>
                      <w:rFonts w:asciiTheme="minorHAnsi" w:hAnsiTheme="minorHAnsi" w:cstheme="minorHAnsi"/>
                    </w:rPr>
                  </w:pPr>
                  <w:r w:rsidRPr="004E62A5">
                    <w:rPr>
                      <w:rFonts w:asciiTheme="minorHAnsi" w:hAnsiTheme="minorHAnsi" w:cstheme="minorHAnsi"/>
                    </w:rPr>
                    <w:t xml:space="preserve">KML (formerly Keyhole </w:t>
                  </w:r>
                  <w:proofErr w:type="spellStart"/>
                  <w:r w:rsidRPr="004E62A5">
                    <w:rPr>
                      <w:rFonts w:asciiTheme="minorHAnsi" w:hAnsiTheme="minorHAnsi" w:cstheme="minorHAnsi"/>
                    </w:rPr>
                    <w:t>Markup</w:t>
                  </w:r>
                  <w:proofErr w:type="spellEnd"/>
                  <w:r w:rsidRPr="004E62A5">
                    <w:rPr>
                      <w:rFonts w:asciiTheme="minorHAnsi" w:hAnsiTheme="minorHAnsi" w:cstheme="minorHAnsi"/>
                    </w:rPr>
                    <w:t xml:space="preserve"> Language) </w:t>
                  </w:r>
                </w:p>
              </w:tc>
              <w:tc>
                <w:tcPr>
                  <w:tcW w:w="3274" w:type="dxa"/>
                </w:tcPr>
                <w:p w14:paraId="4C211798" w14:textId="77777777" w:rsidR="00FC44C0" w:rsidRPr="004E62A5" w:rsidRDefault="00FC44C0" w:rsidP="001655AA">
                  <w:pPr>
                    <w:framePr w:hSpace="180" w:wrap="around" w:vAnchor="text" w:hAnchor="text" w:y="1"/>
                    <w:rPr>
                      <w:rFonts w:asciiTheme="minorHAnsi" w:hAnsiTheme="minorHAnsi" w:cstheme="minorHAnsi"/>
                    </w:rPr>
                  </w:pPr>
                  <w:r w:rsidRPr="004E62A5">
                    <w:rPr>
                      <w:rFonts w:asciiTheme="minorHAnsi" w:hAnsiTheme="minorHAnsi" w:cstheme="minorHAnsi"/>
                    </w:rPr>
                    <w:t xml:space="preserve">an XML language focused on geographic visualization, including annotation of maps and images; </w:t>
                  </w:r>
                </w:p>
              </w:tc>
            </w:tr>
            <w:tr w:rsidR="00FC44C0" w:rsidRPr="001573EE" w14:paraId="43977427" w14:textId="77777777" w:rsidTr="000526A1">
              <w:tc>
                <w:tcPr>
                  <w:tcW w:w="2606" w:type="dxa"/>
                </w:tcPr>
                <w:p w14:paraId="1E18FA68" w14:textId="77777777" w:rsidR="00FC44C0" w:rsidRPr="004E62A5" w:rsidRDefault="00FC44C0" w:rsidP="001655AA">
                  <w:pPr>
                    <w:framePr w:hSpace="180" w:wrap="around" w:vAnchor="text" w:hAnchor="text" w:y="1"/>
                    <w:rPr>
                      <w:rFonts w:asciiTheme="minorHAnsi" w:hAnsiTheme="minorHAnsi" w:cstheme="minorHAnsi"/>
                    </w:rPr>
                  </w:pPr>
                  <w:r w:rsidRPr="004E62A5">
                    <w:rPr>
                      <w:rFonts w:asciiTheme="minorHAnsi" w:hAnsiTheme="minorHAnsi" w:cstheme="minorHAnsi"/>
                    </w:rPr>
                    <w:t xml:space="preserve">WMS (Web Map Service) </w:t>
                  </w:r>
                </w:p>
              </w:tc>
              <w:tc>
                <w:tcPr>
                  <w:tcW w:w="3274" w:type="dxa"/>
                </w:tcPr>
                <w:p w14:paraId="3F4B375B" w14:textId="77777777" w:rsidR="00FC44C0" w:rsidRPr="004E62A5" w:rsidRDefault="00FC44C0" w:rsidP="001655AA">
                  <w:pPr>
                    <w:framePr w:hSpace="180" w:wrap="around" w:vAnchor="text" w:hAnchor="text" w:y="1"/>
                    <w:rPr>
                      <w:rFonts w:asciiTheme="minorHAnsi" w:hAnsiTheme="minorHAnsi" w:cstheme="minorHAnsi"/>
                    </w:rPr>
                  </w:pPr>
                  <w:r w:rsidRPr="004E62A5">
                    <w:rPr>
                      <w:rFonts w:asciiTheme="minorHAnsi" w:hAnsiTheme="minorHAnsi" w:cstheme="minorHAnsi"/>
                    </w:rPr>
                    <w:t>a protocol that allows georeferenced map images to be served over the web;</w:t>
                  </w:r>
                </w:p>
              </w:tc>
            </w:tr>
            <w:tr w:rsidR="00FC44C0" w:rsidRPr="001573EE" w14:paraId="737898F4" w14:textId="77777777" w:rsidTr="000526A1">
              <w:tc>
                <w:tcPr>
                  <w:tcW w:w="2606" w:type="dxa"/>
                </w:tcPr>
                <w:p w14:paraId="244FCAB2" w14:textId="77777777" w:rsidR="00FC44C0" w:rsidRPr="004E62A5" w:rsidRDefault="00FC44C0" w:rsidP="001655AA">
                  <w:pPr>
                    <w:framePr w:hSpace="180" w:wrap="around" w:vAnchor="text" w:hAnchor="text" w:y="1"/>
                    <w:rPr>
                      <w:rFonts w:asciiTheme="minorHAnsi" w:hAnsiTheme="minorHAnsi" w:cstheme="minorHAnsi"/>
                    </w:rPr>
                  </w:pPr>
                  <w:r w:rsidRPr="004E62A5">
                    <w:rPr>
                      <w:rFonts w:asciiTheme="minorHAnsi" w:hAnsiTheme="minorHAnsi" w:cstheme="minorHAnsi"/>
                    </w:rPr>
                    <w:t xml:space="preserve">WFS (Web Feature Service) </w:t>
                  </w:r>
                </w:p>
              </w:tc>
              <w:tc>
                <w:tcPr>
                  <w:tcW w:w="3274" w:type="dxa"/>
                </w:tcPr>
                <w:p w14:paraId="241FCFEE" w14:textId="77777777" w:rsidR="00FC44C0" w:rsidRPr="004E62A5" w:rsidRDefault="00FC44C0" w:rsidP="001655AA">
                  <w:pPr>
                    <w:framePr w:hSpace="180" w:wrap="around" w:vAnchor="text" w:hAnchor="text" w:y="1"/>
                    <w:rPr>
                      <w:rFonts w:asciiTheme="minorHAnsi" w:hAnsiTheme="minorHAnsi" w:cstheme="minorHAnsi"/>
                    </w:rPr>
                  </w:pPr>
                  <w:r w:rsidRPr="004E62A5">
                    <w:rPr>
                      <w:rFonts w:asciiTheme="minorHAnsi" w:hAnsiTheme="minorHAnsi" w:cstheme="minorHAnsi"/>
                    </w:rPr>
                    <w:t>allows requests for geographical features to be drawn across the web;</w:t>
                  </w:r>
                </w:p>
              </w:tc>
            </w:tr>
            <w:tr w:rsidR="00FC44C0" w:rsidRPr="001573EE" w14:paraId="5F7BF5ED" w14:textId="77777777" w:rsidTr="000526A1">
              <w:tc>
                <w:tcPr>
                  <w:tcW w:w="2606" w:type="dxa"/>
                </w:tcPr>
                <w:p w14:paraId="7490AB05" w14:textId="77777777" w:rsidR="00FC44C0" w:rsidRPr="004E62A5" w:rsidRDefault="00FC44C0" w:rsidP="001655AA">
                  <w:pPr>
                    <w:framePr w:hSpace="180" w:wrap="around" w:vAnchor="text" w:hAnchor="text" w:y="1"/>
                    <w:rPr>
                      <w:rFonts w:asciiTheme="minorHAnsi" w:hAnsiTheme="minorHAnsi" w:cstheme="minorHAnsi"/>
                    </w:rPr>
                  </w:pPr>
                  <w:r w:rsidRPr="004E62A5">
                    <w:rPr>
                      <w:rFonts w:asciiTheme="minorHAnsi" w:hAnsiTheme="minorHAnsi" w:cstheme="minorHAnsi"/>
                    </w:rPr>
                    <w:t xml:space="preserve">WCS (Web Coverage Service Interface Standard) </w:t>
                  </w:r>
                </w:p>
              </w:tc>
              <w:tc>
                <w:tcPr>
                  <w:tcW w:w="3274" w:type="dxa"/>
                </w:tcPr>
                <w:p w14:paraId="6CFDCBAF" w14:textId="77777777" w:rsidR="00FC44C0" w:rsidRPr="004E62A5" w:rsidRDefault="00FC44C0" w:rsidP="001655AA">
                  <w:pPr>
                    <w:framePr w:hSpace="180" w:wrap="around" w:vAnchor="text" w:hAnchor="text" w:y="1"/>
                    <w:rPr>
                      <w:rFonts w:asciiTheme="minorHAnsi" w:hAnsiTheme="minorHAnsi" w:cstheme="minorHAnsi"/>
                    </w:rPr>
                  </w:pPr>
                  <w:r w:rsidRPr="004E62A5">
                    <w:rPr>
                      <w:rFonts w:asciiTheme="minorHAnsi" w:hAnsiTheme="minorHAnsi" w:cstheme="minorHAnsi"/>
                    </w:rPr>
                    <w:t xml:space="preserve">provides access to coverage data in forms that are useful for client side rendering, as input into </w:t>
                  </w:r>
                  <w:r w:rsidRPr="004E62A5">
                    <w:rPr>
                      <w:rFonts w:asciiTheme="minorHAnsi" w:hAnsiTheme="minorHAnsi" w:cstheme="minorHAnsi"/>
                    </w:rPr>
                    <w:lastRenderedPageBreak/>
                    <w:t>scientific models, and for other clients; and</w:t>
                  </w:r>
                </w:p>
              </w:tc>
            </w:tr>
            <w:tr w:rsidR="00FC44C0" w:rsidRPr="001573EE" w14:paraId="5EEC11AC" w14:textId="77777777" w:rsidTr="000526A1">
              <w:tc>
                <w:tcPr>
                  <w:tcW w:w="2606" w:type="dxa"/>
                </w:tcPr>
                <w:p w14:paraId="319680F5" w14:textId="77777777" w:rsidR="00FC44C0" w:rsidRPr="004E62A5" w:rsidRDefault="00FC44C0" w:rsidP="001655AA">
                  <w:pPr>
                    <w:framePr w:hSpace="180" w:wrap="around" w:vAnchor="text" w:hAnchor="text" w:y="1"/>
                    <w:rPr>
                      <w:rFonts w:asciiTheme="minorHAnsi" w:hAnsiTheme="minorHAnsi" w:cstheme="minorHAnsi"/>
                    </w:rPr>
                  </w:pPr>
                  <w:r w:rsidRPr="004E62A5">
                    <w:rPr>
                      <w:rFonts w:asciiTheme="minorHAnsi" w:hAnsiTheme="minorHAnsi" w:cstheme="minorHAnsi"/>
                    </w:rPr>
                    <w:t>ESRI Shapefile</w:t>
                  </w:r>
                </w:p>
              </w:tc>
              <w:tc>
                <w:tcPr>
                  <w:tcW w:w="3274" w:type="dxa"/>
                </w:tcPr>
                <w:p w14:paraId="75DDF424" w14:textId="77777777" w:rsidR="00FC44C0" w:rsidRPr="004E62A5" w:rsidRDefault="00FC44C0" w:rsidP="001655AA">
                  <w:pPr>
                    <w:framePr w:hSpace="180" w:wrap="around" w:vAnchor="text" w:hAnchor="text" w:y="1"/>
                    <w:rPr>
                      <w:rFonts w:asciiTheme="minorHAnsi" w:hAnsiTheme="minorHAnsi" w:cstheme="minorHAnsi"/>
                    </w:rPr>
                  </w:pPr>
                  <w:r w:rsidRPr="004E62A5">
                    <w:rPr>
                      <w:rFonts w:asciiTheme="minorHAnsi" w:hAnsiTheme="minorHAnsi" w:cstheme="minorHAnsi"/>
                    </w:rPr>
                    <w:t>geospatial vector data format for geographic information systems software.</w:t>
                  </w:r>
                </w:p>
              </w:tc>
            </w:tr>
            <w:tr w:rsidR="00FC44C0" w:rsidRPr="001573EE" w14:paraId="7E0B2A9A" w14:textId="77777777" w:rsidTr="000526A1">
              <w:tc>
                <w:tcPr>
                  <w:tcW w:w="2606" w:type="dxa"/>
                </w:tcPr>
                <w:p w14:paraId="216ED26C" w14:textId="77777777" w:rsidR="00FC44C0" w:rsidRPr="004E62A5" w:rsidRDefault="00FC44C0" w:rsidP="001655AA">
                  <w:pPr>
                    <w:framePr w:hSpace="180" w:wrap="around" w:vAnchor="text" w:hAnchor="text" w:y="1"/>
                    <w:rPr>
                      <w:rFonts w:asciiTheme="minorHAnsi" w:hAnsiTheme="minorHAnsi" w:cstheme="minorHAnsi"/>
                    </w:rPr>
                  </w:pPr>
                  <w:r w:rsidRPr="004E62A5">
                    <w:rPr>
                      <w:rFonts w:asciiTheme="minorHAnsi" w:hAnsiTheme="minorHAnsi" w:cstheme="minorHAnsi"/>
                    </w:rPr>
                    <w:t xml:space="preserve">XLS and XLSX (Excel Workbook) </w:t>
                  </w:r>
                </w:p>
              </w:tc>
              <w:tc>
                <w:tcPr>
                  <w:tcW w:w="3274" w:type="dxa"/>
                </w:tcPr>
                <w:p w14:paraId="338B3208" w14:textId="77777777" w:rsidR="00FC44C0" w:rsidRPr="004E62A5" w:rsidRDefault="00FC44C0" w:rsidP="001655AA">
                  <w:pPr>
                    <w:framePr w:hSpace="180" w:wrap="around" w:vAnchor="text" w:hAnchor="text" w:y="1"/>
                    <w:rPr>
                      <w:rFonts w:asciiTheme="minorHAnsi" w:hAnsiTheme="minorHAnsi" w:cstheme="minorHAnsi"/>
                    </w:rPr>
                  </w:pPr>
                  <w:r w:rsidRPr="004E62A5">
                    <w:rPr>
                      <w:rFonts w:asciiTheme="minorHAnsi" w:hAnsiTheme="minorHAnsi" w:cstheme="minorHAnsi"/>
                    </w:rPr>
                    <w:t>main spreadsheet format which holds data in worksheets, charts, and macros; and</w:t>
                  </w:r>
                </w:p>
              </w:tc>
            </w:tr>
            <w:tr w:rsidR="00FC44C0" w14:paraId="0C4CC47C" w14:textId="77777777" w:rsidTr="000526A1">
              <w:tc>
                <w:tcPr>
                  <w:tcW w:w="2606" w:type="dxa"/>
                </w:tcPr>
                <w:p w14:paraId="0D6E6403" w14:textId="77777777" w:rsidR="00FC44C0" w:rsidRPr="004E62A5" w:rsidRDefault="00FC44C0" w:rsidP="001655AA">
                  <w:pPr>
                    <w:framePr w:hSpace="180" w:wrap="around" w:vAnchor="text" w:hAnchor="text" w:y="1"/>
                    <w:rPr>
                      <w:rFonts w:asciiTheme="minorHAnsi" w:hAnsiTheme="minorHAnsi" w:cstheme="minorHAnsi"/>
                    </w:rPr>
                  </w:pPr>
                  <w:r w:rsidRPr="004E62A5">
                    <w:rPr>
                      <w:rFonts w:asciiTheme="minorHAnsi" w:hAnsiTheme="minorHAnsi" w:cstheme="minorHAnsi"/>
                    </w:rPr>
                    <w:t xml:space="preserve">GTFS (General Transit Feed Specification) </w:t>
                  </w:r>
                </w:p>
              </w:tc>
              <w:tc>
                <w:tcPr>
                  <w:tcW w:w="3274" w:type="dxa"/>
                </w:tcPr>
                <w:p w14:paraId="5EFF898D" w14:textId="77777777" w:rsidR="00FC44C0" w:rsidRPr="004E62A5" w:rsidRDefault="00FC44C0" w:rsidP="001655AA">
                  <w:pPr>
                    <w:framePr w:hSpace="180" w:wrap="around" w:vAnchor="text" w:hAnchor="text" w:y="1"/>
                    <w:rPr>
                      <w:rFonts w:asciiTheme="minorHAnsi" w:hAnsiTheme="minorHAnsi" w:cstheme="minorHAnsi"/>
                    </w:rPr>
                  </w:pPr>
                  <w:r w:rsidRPr="004E62A5">
                    <w:rPr>
                      <w:rFonts w:asciiTheme="minorHAnsi" w:hAnsiTheme="minorHAnsi" w:cstheme="minorHAnsi"/>
                    </w:rPr>
                    <w:t>defines a common format for public transportation schedules and associated geographic information.</w:t>
                  </w:r>
                </w:p>
              </w:tc>
            </w:tr>
          </w:tbl>
          <w:p w14:paraId="781A8FDA" w14:textId="77777777" w:rsidR="00FC44C0" w:rsidRPr="006B6E55" w:rsidRDefault="00FC44C0" w:rsidP="000526A1">
            <w:pPr>
              <w:rPr>
                <w:rFonts w:asciiTheme="minorHAnsi" w:hAnsiTheme="minorHAnsi" w:cstheme="minorHAnsi"/>
              </w:rPr>
            </w:pPr>
          </w:p>
        </w:tc>
      </w:tr>
      <w:tr w:rsidR="00FC44C0" w:rsidRPr="0019669E" w14:paraId="67E6EF4C" w14:textId="77777777" w:rsidTr="000526A1">
        <w:tc>
          <w:tcPr>
            <w:tcW w:w="3402" w:type="dxa"/>
          </w:tcPr>
          <w:p w14:paraId="597FF7E0" w14:textId="77777777" w:rsidR="00FC44C0" w:rsidRPr="006B6E55" w:rsidRDefault="00FC44C0" w:rsidP="000526A1">
            <w:pPr>
              <w:rPr>
                <w:rFonts w:asciiTheme="minorHAnsi" w:hAnsiTheme="minorHAnsi" w:cstheme="minorHAnsi"/>
              </w:rPr>
            </w:pPr>
            <w:r w:rsidRPr="006B6E55">
              <w:rPr>
                <w:rFonts w:asciiTheme="minorHAnsi" w:hAnsiTheme="minorHAnsi" w:cstheme="minorHAnsi"/>
                <w:lang w:eastAsia="en-AU"/>
              </w:rPr>
              <w:t>Example</w:t>
            </w:r>
          </w:p>
        </w:tc>
        <w:tc>
          <w:tcPr>
            <w:tcW w:w="6379" w:type="dxa"/>
            <w:vAlign w:val="center"/>
          </w:tcPr>
          <w:p w14:paraId="1D552E89" w14:textId="77777777" w:rsidR="00FC44C0" w:rsidRPr="006B6E55" w:rsidRDefault="00A356BC" w:rsidP="000526A1">
            <w:pPr>
              <w:rPr>
                <w:rFonts w:asciiTheme="minorHAnsi" w:hAnsiTheme="minorHAnsi" w:cstheme="minorHAnsi"/>
              </w:rPr>
            </w:pPr>
            <w:r w:rsidRPr="004E62A5">
              <w:rPr>
                <w:rFonts w:asciiTheme="minorHAnsi" w:hAnsiTheme="minorHAnsi" w:cstheme="minorHAnsi"/>
              </w:rPr>
              <w:t>CSV (comma separated values)</w:t>
            </w:r>
          </w:p>
        </w:tc>
      </w:tr>
      <w:tr w:rsidR="00FC44C0" w:rsidRPr="0019669E" w14:paraId="3F56048F" w14:textId="77777777" w:rsidTr="000526A1">
        <w:tc>
          <w:tcPr>
            <w:tcW w:w="3402" w:type="dxa"/>
            <w:vAlign w:val="center"/>
          </w:tcPr>
          <w:p w14:paraId="217712EC" w14:textId="77777777" w:rsidR="00FC44C0" w:rsidRPr="006B6E55" w:rsidRDefault="00FC44C0" w:rsidP="000526A1">
            <w:pPr>
              <w:rPr>
                <w:rFonts w:asciiTheme="minorHAnsi" w:hAnsiTheme="minorHAnsi" w:cstheme="minorHAnsi"/>
              </w:rPr>
            </w:pPr>
            <w:r w:rsidRPr="007027D2">
              <w:rPr>
                <w:rFonts w:asciiTheme="minorHAnsi" w:hAnsiTheme="minorHAnsi" w:cstheme="minorHAnsi"/>
              </w:rPr>
              <w:t>AGLS</w:t>
            </w:r>
            <w:r>
              <w:rPr>
                <w:rFonts w:asciiTheme="minorHAnsi" w:hAnsiTheme="minorHAnsi" w:cstheme="minorHAnsi"/>
              </w:rPr>
              <w:t>, DC or</w:t>
            </w:r>
            <w:r w:rsidRPr="007027D2">
              <w:rPr>
                <w:rFonts w:asciiTheme="minorHAnsi" w:hAnsiTheme="minorHAnsi" w:cstheme="minorHAnsi"/>
              </w:rPr>
              <w:t xml:space="preserve"> </w:t>
            </w:r>
            <w:r>
              <w:rPr>
                <w:rFonts w:asciiTheme="minorHAnsi" w:hAnsiTheme="minorHAnsi" w:cstheme="minorHAnsi"/>
              </w:rPr>
              <w:t>VICGOV</w:t>
            </w:r>
          </w:p>
        </w:tc>
        <w:tc>
          <w:tcPr>
            <w:tcW w:w="6379" w:type="dxa"/>
            <w:vAlign w:val="center"/>
          </w:tcPr>
          <w:p w14:paraId="701DB92E" w14:textId="77777777" w:rsidR="00FC44C0" w:rsidRPr="006B6E55" w:rsidRDefault="00A356BC" w:rsidP="00A249DA">
            <w:pPr>
              <w:rPr>
                <w:rFonts w:asciiTheme="minorHAnsi" w:hAnsiTheme="minorHAnsi" w:cstheme="minorHAnsi"/>
              </w:rPr>
            </w:pPr>
            <w:proofErr w:type="spellStart"/>
            <w:r w:rsidRPr="00A356BC">
              <w:rPr>
                <w:rFonts w:asciiTheme="minorHAnsi" w:hAnsiTheme="minorHAnsi" w:cstheme="minorHAnsi"/>
              </w:rPr>
              <w:t>dcterms:format</w:t>
            </w:r>
            <w:proofErr w:type="spellEnd"/>
          </w:p>
        </w:tc>
      </w:tr>
    </w:tbl>
    <w:p w14:paraId="61F9BCB0" w14:textId="77777777" w:rsidR="00846126" w:rsidRPr="00CF4A60" w:rsidRDefault="00846126" w:rsidP="00846126">
      <w:pPr>
        <w:pStyle w:val="Heading1"/>
      </w:pPr>
      <w:r w:rsidRPr="00CF4A60">
        <w:t>Document Control</w:t>
      </w:r>
    </w:p>
    <w:p w14:paraId="44C88481" w14:textId="77777777" w:rsidR="00846126" w:rsidRPr="00CF4A60" w:rsidRDefault="00846126" w:rsidP="00846126">
      <w:pPr>
        <w:pStyle w:val="Heading2"/>
      </w:pPr>
      <w:r w:rsidRPr="00CF4A60">
        <w:t>Approval</w:t>
      </w:r>
    </w:p>
    <w:p w14:paraId="5B901729" w14:textId="77777777" w:rsidR="00846126" w:rsidRPr="00CF4A60" w:rsidRDefault="00846126" w:rsidP="00846126">
      <w:pPr>
        <w:pStyle w:val="DPCbody"/>
      </w:pPr>
      <w:r w:rsidRPr="00CF4A60">
        <w:t xml:space="preserve">This document was approved by the </w:t>
      </w:r>
      <w:r w:rsidR="0025491A" w:rsidRPr="0025491A">
        <w:t>Director - Government ICT Strategy &amp; Policy</w:t>
      </w:r>
      <w:r w:rsidR="0025491A">
        <w:t xml:space="preserve"> </w:t>
      </w:r>
      <w:r w:rsidRPr="00CF4A60">
        <w:t xml:space="preserve">on </w:t>
      </w:r>
      <w:r w:rsidR="0025491A">
        <w:t>10/09</w:t>
      </w:r>
      <w:r>
        <w:t xml:space="preserve">/2018 </w:t>
      </w:r>
      <w:r w:rsidRPr="00CF4A60">
        <w:t>and applies from the date of issue (see first page).</w:t>
      </w:r>
    </w:p>
    <w:p w14:paraId="41D578FB" w14:textId="77777777" w:rsidR="00846126" w:rsidRPr="00CF4A60" w:rsidRDefault="00846126" w:rsidP="00846126">
      <w:pPr>
        <w:pStyle w:val="Heading2"/>
      </w:pPr>
      <w:r w:rsidRPr="00CF4A60">
        <w:t>Version history</w:t>
      </w:r>
    </w:p>
    <w:tbl>
      <w:tblPr>
        <w:tblStyle w:val="TableGrid"/>
        <w:tblW w:w="5000" w:type="pct"/>
        <w:tblLook w:val="04A0" w:firstRow="1" w:lastRow="0" w:firstColumn="1" w:lastColumn="0" w:noHBand="0" w:noVBand="1"/>
      </w:tblPr>
      <w:tblGrid>
        <w:gridCol w:w="1339"/>
        <w:gridCol w:w="2027"/>
        <w:gridCol w:w="6771"/>
      </w:tblGrid>
      <w:tr w:rsidR="00846126" w:rsidRPr="00CF4A60" w14:paraId="381C060E" w14:textId="77777777" w:rsidTr="00DE7898">
        <w:tc>
          <w:tcPr>
            <w:tcW w:w="1339" w:type="dxa"/>
            <w:vAlign w:val="center"/>
          </w:tcPr>
          <w:p w14:paraId="358EFD0A" w14:textId="77777777" w:rsidR="00846126" w:rsidRPr="00CF4A60" w:rsidRDefault="00846126" w:rsidP="00DE7898">
            <w:pPr>
              <w:pStyle w:val="DPCtablecolhead"/>
              <w:spacing w:before="120" w:after="120"/>
            </w:pPr>
            <w:r w:rsidRPr="00CF4A60">
              <w:t>Version</w:t>
            </w:r>
          </w:p>
        </w:tc>
        <w:tc>
          <w:tcPr>
            <w:tcW w:w="2027" w:type="dxa"/>
            <w:vAlign w:val="center"/>
          </w:tcPr>
          <w:p w14:paraId="498E49E4" w14:textId="77777777" w:rsidR="00846126" w:rsidRPr="00CF4A60" w:rsidRDefault="00846126" w:rsidP="00DE7898">
            <w:pPr>
              <w:pStyle w:val="DPCtablecolhead"/>
              <w:spacing w:before="120" w:after="120"/>
            </w:pPr>
            <w:r w:rsidRPr="00CF4A60">
              <w:t>Date</w:t>
            </w:r>
          </w:p>
        </w:tc>
        <w:tc>
          <w:tcPr>
            <w:tcW w:w="6771" w:type="dxa"/>
            <w:vAlign w:val="center"/>
          </w:tcPr>
          <w:p w14:paraId="72B580D3" w14:textId="77777777" w:rsidR="00846126" w:rsidRPr="00CF4A60" w:rsidRDefault="00846126" w:rsidP="00DE7898">
            <w:pPr>
              <w:pStyle w:val="DPCtablecolhead"/>
              <w:spacing w:before="120" w:after="120"/>
            </w:pPr>
            <w:r w:rsidRPr="00CF4A60">
              <w:t>Comments</w:t>
            </w:r>
          </w:p>
        </w:tc>
      </w:tr>
      <w:tr w:rsidR="00846126" w:rsidRPr="00CF4A60" w14:paraId="7E9D255A" w14:textId="77777777" w:rsidTr="00DE7898">
        <w:tc>
          <w:tcPr>
            <w:tcW w:w="1339" w:type="dxa"/>
            <w:vAlign w:val="center"/>
          </w:tcPr>
          <w:p w14:paraId="2621140A" w14:textId="77777777" w:rsidR="00846126" w:rsidRPr="00CF4A60" w:rsidRDefault="00846126" w:rsidP="00DE7898">
            <w:pPr>
              <w:pStyle w:val="DPCtabletext"/>
              <w:spacing w:before="120" w:after="120"/>
            </w:pPr>
            <w:r>
              <w:t>0.1</w:t>
            </w:r>
          </w:p>
        </w:tc>
        <w:tc>
          <w:tcPr>
            <w:tcW w:w="2027" w:type="dxa"/>
            <w:vAlign w:val="center"/>
          </w:tcPr>
          <w:p w14:paraId="5E0A8C03" w14:textId="77777777" w:rsidR="00846126" w:rsidRPr="00CF4A60" w:rsidRDefault="00846126" w:rsidP="00DE7898">
            <w:pPr>
              <w:pStyle w:val="DPCtabletext"/>
              <w:spacing w:before="120" w:after="120"/>
            </w:pPr>
            <w:r>
              <w:t>07/08/2018</w:t>
            </w:r>
          </w:p>
        </w:tc>
        <w:tc>
          <w:tcPr>
            <w:tcW w:w="6771" w:type="dxa"/>
            <w:vAlign w:val="center"/>
          </w:tcPr>
          <w:p w14:paraId="55AA3AC3" w14:textId="77777777" w:rsidR="00846126" w:rsidRPr="00CF4A60" w:rsidRDefault="00846126" w:rsidP="00DE7898">
            <w:pPr>
              <w:pStyle w:val="DPCtabletext"/>
              <w:spacing w:before="120" w:after="120"/>
            </w:pPr>
            <w:r>
              <w:t>First full draft</w:t>
            </w:r>
          </w:p>
        </w:tc>
      </w:tr>
      <w:tr w:rsidR="00DE7898" w:rsidRPr="00CF4A60" w14:paraId="1F121ED6" w14:textId="77777777" w:rsidTr="00DE7898">
        <w:tc>
          <w:tcPr>
            <w:tcW w:w="1339" w:type="dxa"/>
            <w:vAlign w:val="center"/>
          </w:tcPr>
          <w:p w14:paraId="6DAED7B7" w14:textId="77777777" w:rsidR="00DE7898" w:rsidRDefault="00DE7898" w:rsidP="00DE7898">
            <w:pPr>
              <w:pStyle w:val="DPCtabletext"/>
              <w:spacing w:before="120" w:after="120"/>
            </w:pPr>
            <w:r>
              <w:t>0.2</w:t>
            </w:r>
          </w:p>
        </w:tc>
        <w:tc>
          <w:tcPr>
            <w:tcW w:w="2027" w:type="dxa"/>
            <w:vAlign w:val="center"/>
          </w:tcPr>
          <w:p w14:paraId="67968894" w14:textId="77777777" w:rsidR="00DE7898" w:rsidRDefault="00DE7898" w:rsidP="00DE7898">
            <w:pPr>
              <w:pStyle w:val="DPCtabletext"/>
              <w:spacing w:before="120" w:after="120"/>
            </w:pPr>
            <w:r>
              <w:t>29/08/2018</w:t>
            </w:r>
          </w:p>
        </w:tc>
        <w:tc>
          <w:tcPr>
            <w:tcW w:w="6771" w:type="dxa"/>
            <w:vAlign w:val="center"/>
          </w:tcPr>
          <w:p w14:paraId="150294C6" w14:textId="77777777" w:rsidR="00DE7898" w:rsidRDefault="00DE7898" w:rsidP="0025491A">
            <w:pPr>
              <w:pStyle w:val="DPCtabletext"/>
              <w:spacing w:before="120" w:after="120"/>
            </w:pPr>
            <w:r>
              <w:t xml:space="preserve">Feedback received from </w:t>
            </w:r>
            <w:r w:rsidRPr="00DE7898">
              <w:t>Digital Engagement</w:t>
            </w:r>
            <w:r>
              <w:t xml:space="preserve"> and Victorian Centre for Data Insights</w:t>
            </w:r>
          </w:p>
        </w:tc>
      </w:tr>
      <w:tr w:rsidR="00DE7898" w:rsidRPr="00CF4A60" w14:paraId="170EBD19" w14:textId="77777777" w:rsidTr="00DE7898">
        <w:tc>
          <w:tcPr>
            <w:tcW w:w="1339" w:type="dxa"/>
            <w:vAlign w:val="center"/>
          </w:tcPr>
          <w:p w14:paraId="1535C658" w14:textId="77777777" w:rsidR="00DE7898" w:rsidRDefault="0025491A" w:rsidP="00DE7898">
            <w:pPr>
              <w:pStyle w:val="DPCtabletext"/>
              <w:spacing w:before="120" w:after="120"/>
            </w:pPr>
            <w:r>
              <w:t>0.3</w:t>
            </w:r>
          </w:p>
        </w:tc>
        <w:tc>
          <w:tcPr>
            <w:tcW w:w="2027" w:type="dxa"/>
            <w:vAlign w:val="center"/>
          </w:tcPr>
          <w:p w14:paraId="4B06E633" w14:textId="77777777" w:rsidR="00DE7898" w:rsidRDefault="003A74F6" w:rsidP="00DE7898">
            <w:pPr>
              <w:pStyle w:val="DPCtabletext"/>
              <w:spacing w:before="120" w:after="120"/>
            </w:pPr>
            <w:r>
              <w:t>30</w:t>
            </w:r>
            <w:r w:rsidR="00DE7898">
              <w:t>/08/2018</w:t>
            </w:r>
          </w:p>
        </w:tc>
        <w:tc>
          <w:tcPr>
            <w:tcW w:w="6771" w:type="dxa"/>
            <w:vAlign w:val="center"/>
          </w:tcPr>
          <w:p w14:paraId="62BA1043" w14:textId="77777777" w:rsidR="00DE7898" w:rsidRDefault="0025491A" w:rsidP="00DE7898">
            <w:pPr>
              <w:pStyle w:val="DPCtabletext"/>
              <w:spacing w:before="120" w:after="120"/>
            </w:pPr>
            <w:r>
              <w:t>Further feedback received from the Chief Data Officer</w:t>
            </w:r>
          </w:p>
        </w:tc>
      </w:tr>
      <w:tr w:rsidR="0025491A" w:rsidRPr="00CF4A60" w14:paraId="5F580729" w14:textId="77777777" w:rsidTr="00DE7898">
        <w:tc>
          <w:tcPr>
            <w:tcW w:w="1339" w:type="dxa"/>
            <w:vAlign w:val="center"/>
          </w:tcPr>
          <w:p w14:paraId="2B792AFF" w14:textId="77777777" w:rsidR="0025491A" w:rsidRDefault="0025491A" w:rsidP="00DE7898">
            <w:pPr>
              <w:pStyle w:val="DPCtabletext"/>
              <w:spacing w:before="120" w:after="120"/>
            </w:pPr>
            <w:r>
              <w:t>1.0</w:t>
            </w:r>
          </w:p>
        </w:tc>
        <w:tc>
          <w:tcPr>
            <w:tcW w:w="2027" w:type="dxa"/>
            <w:vAlign w:val="center"/>
          </w:tcPr>
          <w:p w14:paraId="627333FA" w14:textId="77777777" w:rsidR="0025491A" w:rsidRDefault="0025491A" w:rsidP="00DE7898">
            <w:pPr>
              <w:pStyle w:val="DPCtabletext"/>
              <w:spacing w:before="120" w:after="120"/>
            </w:pPr>
            <w:r>
              <w:t>10/09/2018</w:t>
            </w:r>
          </w:p>
        </w:tc>
        <w:tc>
          <w:tcPr>
            <w:tcW w:w="6771" w:type="dxa"/>
            <w:vAlign w:val="center"/>
          </w:tcPr>
          <w:p w14:paraId="789DF8A0" w14:textId="77777777" w:rsidR="0025491A" w:rsidRDefault="0025491A" w:rsidP="00DE7898">
            <w:pPr>
              <w:pStyle w:val="DPCtabletext"/>
              <w:spacing w:before="120" w:after="120"/>
            </w:pPr>
            <w:r>
              <w:t>Final version</w:t>
            </w:r>
          </w:p>
        </w:tc>
      </w:tr>
    </w:tbl>
    <w:p w14:paraId="4F17A59B" w14:textId="77777777" w:rsidR="009752D2" w:rsidRDefault="009752D2" w:rsidP="006309F0">
      <w:pPr>
        <w:pStyle w:val="DPCbody"/>
      </w:pPr>
    </w:p>
    <w:sectPr w:rsidR="009752D2" w:rsidSect="00846126">
      <w:headerReference w:type="default" r:id="rId39"/>
      <w:footerReference w:type="default" r:id="rId40"/>
      <w:type w:val="continuous"/>
      <w:pgSz w:w="11906" w:h="16838" w:code="9"/>
      <w:pgMar w:top="1701" w:right="851" w:bottom="1134" w:left="1134"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B1045" w14:textId="77777777" w:rsidR="00F73204" w:rsidRDefault="00F73204">
      <w:r>
        <w:separator/>
      </w:r>
    </w:p>
  </w:endnote>
  <w:endnote w:type="continuationSeparator" w:id="0">
    <w:p w14:paraId="520FA47E" w14:textId="77777777" w:rsidR="00F73204" w:rsidRDefault="00F7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85E9" w14:textId="77777777" w:rsidR="00124605" w:rsidRDefault="000F056A" w:rsidP="000F056A">
    <w:pPr>
      <w:pStyle w:val="Footer"/>
      <w:rPr>
        <w:rFonts w:ascii="Arial" w:hAnsi="Arial"/>
        <w:b/>
        <w:color w:val="3F3F3F"/>
      </w:rPr>
    </w:pPr>
    <w:bookmarkStart w:id="0" w:name="aliashNonProtectiveMarki1FooterEvenPages"/>
    <w:r>
      <w:rPr>
        <w:rFonts w:ascii="Arial" w:hAnsi="Arial"/>
        <w:b/>
        <w:color w:val="3F3F3F"/>
      </w:rPr>
      <w:t>Public</w:t>
    </w:r>
  </w:p>
  <w:bookmarkEnd w:id="0"/>
  <w:p w14:paraId="7CFB1585" w14:textId="77777777" w:rsidR="00124605" w:rsidRDefault="00124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ABC3F" w14:textId="77777777" w:rsidR="00124605" w:rsidRDefault="009524BE" w:rsidP="000F056A">
    <w:pPr>
      <w:pStyle w:val="Footer"/>
      <w:rPr>
        <w:rFonts w:ascii="Arial" w:hAnsi="Arial"/>
        <w:b/>
        <w:color w:val="3F3F3F"/>
      </w:rPr>
    </w:pPr>
    <w:bookmarkStart w:id="1" w:name="aliashNonProtectiveMarking1FooterPrimary"/>
    <w:r>
      <w:rPr>
        <w:rFonts w:ascii="Arial" w:hAnsi="Arial"/>
        <w:b/>
        <w:noProof/>
        <w:color w:val="3F3F3F"/>
      </w:rPr>
      <mc:AlternateContent>
        <mc:Choice Requires="wps">
          <w:drawing>
            <wp:anchor distT="0" distB="0" distL="114300" distR="114300" simplePos="0" relativeHeight="251658752" behindDoc="0" locked="0" layoutInCell="0" allowOverlap="1" wp14:anchorId="6B8EB9C6" wp14:editId="5D79E268">
              <wp:simplePos x="0" y="0"/>
              <wp:positionH relativeFrom="page">
                <wp:posOffset>0</wp:posOffset>
              </wp:positionH>
              <wp:positionV relativeFrom="page">
                <wp:posOffset>10234930</wp:posOffset>
              </wp:positionV>
              <wp:extent cx="7560310" cy="266700"/>
              <wp:effectExtent l="0" t="0" r="0" b="0"/>
              <wp:wrapNone/>
              <wp:docPr id="2" name="MSIPCM31e74f509ab2f5ced1b54fbe"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4DAC01" w14:textId="77777777" w:rsidR="009524BE" w:rsidRPr="009524BE" w:rsidRDefault="009524BE" w:rsidP="009524BE">
                          <w:pPr>
                            <w:rPr>
                              <w:rFonts w:ascii="Calibri" w:hAnsi="Calibri" w:cs="Calibri"/>
                              <w:color w:val="000000"/>
                              <w:sz w:val="22"/>
                            </w:rPr>
                          </w:pPr>
                          <w:r w:rsidRPr="009524B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8EB9C6" id="_x0000_t202" coordsize="21600,21600" o:spt="202" path="m,l,21600r21600,l21600,xe">
              <v:stroke joinstyle="miter"/>
              <v:path gradientshapeok="t" o:connecttype="rect"/>
            </v:shapetype>
            <v:shape id="MSIPCM31e74f509ab2f5ced1b54fbe"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NjC0Uy0AgAASAUA&#10;AA4AAAAAAAAAAAAAAAAALgIAAGRycy9lMm9Eb2MueG1sUEsBAi0AFAAGAAgAAAAhAGARxibeAAAA&#10;CwEAAA8AAAAAAAAAAAAAAAAADgUAAGRycy9kb3ducmV2LnhtbFBLBQYAAAAABAAEAPMAAAAZBgAA&#10;AAA=&#10;" o:allowincell="f" filled="f" stroked="f" strokeweight=".5pt">
              <v:textbox inset="20pt,0,,0">
                <w:txbxContent>
                  <w:p w14:paraId="764DAC01" w14:textId="77777777" w:rsidR="009524BE" w:rsidRPr="009524BE" w:rsidRDefault="009524BE" w:rsidP="009524BE">
                    <w:pPr>
                      <w:rPr>
                        <w:rFonts w:ascii="Calibri" w:hAnsi="Calibri" w:cs="Calibri"/>
                        <w:color w:val="000000"/>
                        <w:sz w:val="22"/>
                      </w:rPr>
                    </w:pPr>
                    <w:r w:rsidRPr="009524BE">
                      <w:rPr>
                        <w:rFonts w:ascii="Calibri" w:hAnsi="Calibri" w:cs="Calibri"/>
                        <w:color w:val="000000"/>
                        <w:sz w:val="22"/>
                      </w:rPr>
                      <w:t>OFFICIAL</w:t>
                    </w:r>
                  </w:p>
                </w:txbxContent>
              </v:textbox>
              <w10:wrap anchorx="page" anchory="page"/>
            </v:shape>
          </w:pict>
        </mc:Fallback>
      </mc:AlternateContent>
    </w:r>
    <w:r w:rsidR="000F056A">
      <w:rPr>
        <w:rFonts w:ascii="Arial" w:hAnsi="Arial"/>
        <w:b/>
        <w:color w:val="3F3F3F"/>
      </w:rPr>
      <w:t>Public</w:t>
    </w:r>
  </w:p>
  <w:bookmarkEnd w:id="1"/>
  <w:p w14:paraId="1CCCA7E3" w14:textId="77777777" w:rsidR="00124605" w:rsidRDefault="00124605">
    <w:pPr>
      <w:pStyle w:val="Footer"/>
    </w:pPr>
    <w:r>
      <w:rPr>
        <w:noProof/>
        <w:lang w:eastAsia="en-AU"/>
      </w:rPr>
      <w:drawing>
        <wp:anchor distT="0" distB="0" distL="114300" distR="114300" simplePos="0" relativeHeight="251655680" behindDoc="0" locked="1" layoutInCell="0" allowOverlap="1" wp14:anchorId="4ED5FF84" wp14:editId="02B850EF">
          <wp:simplePos x="0" y="0"/>
          <wp:positionH relativeFrom="page">
            <wp:posOffset>0</wp:posOffset>
          </wp:positionH>
          <wp:positionV relativeFrom="page">
            <wp:posOffset>9938385</wp:posOffset>
          </wp:positionV>
          <wp:extent cx="7118985" cy="500380"/>
          <wp:effectExtent l="0" t="0" r="5715" b="0"/>
          <wp:wrapNone/>
          <wp:docPr id="3" name="Picture 3" descr="Victoria State Governmne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rotWithShape="1">
                  <a:blip r:embed="rId1">
                    <a:extLst>
                      <a:ext uri="{28A0092B-C50C-407E-A947-70E740481C1C}">
                        <a14:useLocalDpi xmlns:a14="http://schemas.microsoft.com/office/drawing/2010/main" val="0"/>
                      </a:ext>
                    </a:extLst>
                  </a:blip>
                  <a:srcRect r="5416"/>
                  <a:stretch/>
                </pic:blipFill>
                <pic:spPr bwMode="auto">
                  <a:xfrm>
                    <a:off x="0" y="0"/>
                    <a:ext cx="7118985" cy="500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7796D" w14:textId="77777777" w:rsidR="00124605" w:rsidRDefault="009524BE" w:rsidP="000F056A">
    <w:pPr>
      <w:pStyle w:val="Footer"/>
      <w:rPr>
        <w:rFonts w:ascii="Arial" w:hAnsi="Arial"/>
        <w:b/>
        <w:color w:val="3F3F3F"/>
      </w:rPr>
    </w:pPr>
    <w:bookmarkStart w:id="2" w:name="aliashNonProtectiveMarki1FooterFirstPage"/>
    <w:r>
      <w:rPr>
        <w:rFonts w:ascii="Arial" w:hAnsi="Arial"/>
        <w:b/>
        <w:noProof/>
        <w:color w:val="3F3F3F"/>
      </w:rPr>
      <mc:AlternateContent>
        <mc:Choice Requires="wps">
          <w:drawing>
            <wp:anchor distT="0" distB="0" distL="114300" distR="114300" simplePos="1" relativeHeight="251660800" behindDoc="0" locked="0" layoutInCell="0" allowOverlap="1" wp14:anchorId="27EF84D4" wp14:editId="2AC772B6">
              <wp:simplePos x="0" y="10234930"/>
              <wp:positionH relativeFrom="page">
                <wp:posOffset>0</wp:posOffset>
              </wp:positionH>
              <wp:positionV relativeFrom="page">
                <wp:posOffset>10234930</wp:posOffset>
              </wp:positionV>
              <wp:extent cx="7560310" cy="266700"/>
              <wp:effectExtent l="0" t="0" r="0" b="0"/>
              <wp:wrapNone/>
              <wp:docPr id="6" name="MSIPCM82304222a75fe4f246835c14"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2866E4" w14:textId="77777777" w:rsidR="009524BE" w:rsidRPr="009524BE" w:rsidRDefault="009524BE" w:rsidP="009524BE">
                          <w:pPr>
                            <w:rPr>
                              <w:rFonts w:ascii="Calibri" w:hAnsi="Calibri" w:cs="Calibri"/>
                              <w:color w:val="000000"/>
                              <w:sz w:val="22"/>
                            </w:rPr>
                          </w:pPr>
                          <w:r w:rsidRPr="009524B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7EF84D4" id="_x0000_t202" coordsize="21600,21600" o:spt="202" path="m,l,21600r21600,l21600,xe">
              <v:stroke joinstyle="miter"/>
              <v:path gradientshapeok="t" o:connecttype="rect"/>
            </v:shapetype>
            <v:shape id="MSIPCM82304222a75fe4f246835c14" o:spid="_x0000_s1028" type="#_x0000_t202" alt="{&quot;HashCode&quot;:-1267603503,&quot;Height&quot;:841.0,&quot;Width&quot;:595.0,&quot;Placement&quot;:&quot;Footer&quot;,&quot;Index&quot;:&quot;FirstPage&quot;,&quot;Section&quot;:1,&quot;Top&quot;:0.0,&quot;Left&quot;:0.0}" style="position:absolute;margin-left:0;margin-top:805.9pt;width:595.3pt;height:21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F3QLre0AgAAUQUA&#10;AA4AAAAAAAAAAAAAAAAALgIAAGRycy9lMm9Eb2MueG1sUEsBAi0AFAAGAAgAAAAhAGARxibeAAAA&#10;CwEAAA8AAAAAAAAAAAAAAAAADgUAAGRycy9kb3ducmV2LnhtbFBLBQYAAAAABAAEAPMAAAAZBgAA&#10;AAA=&#10;" o:allowincell="f" filled="f" stroked="f" strokeweight=".5pt">
              <v:textbox inset="20pt,0,,0">
                <w:txbxContent>
                  <w:p w14:paraId="332866E4" w14:textId="77777777" w:rsidR="009524BE" w:rsidRPr="009524BE" w:rsidRDefault="009524BE" w:rsidP="009524BE">
                    <w:pPr>
                      <w:rPr>
                        <w:rFonts w:ascii="Calibri" w:hAnsi="Calibri" w:cs="Calibri"/>
                        <w:color w:val="000000"/>
                        <w:sz w:val="22"/>
                      </w:rPr>
                    </w:pPr>
                    <w:r w:rsidRPr="009524BE">
                      <w:rPr>
                        <w:rFonts w:ascii="Calibri" w:hAnsi="Calibri" w:cs="Calibri"/>
                        <w:color w:val="000000"/>
                        <w:sz w:val="22"/>
                      </w:rPr>
                      <w:t>OFFICIAL</w:t>
                    </w:r>
                  </w:p>
                </w:txbxContent>
              </v:textbox>
              <w10:wrap anchorx="page" anchory="page"/>
            </v:shape>
          </w:pict>
        </mc:Fallback>
      </mc:AlternateContent>
    </w:r>
    <w:r w:rsidR="000F056A">
      <w:rPr>
        <w:rFonts w:ascii="Arial" w:hAnsi="Arial"/>
        <w:b/>
        <w:color w:val="3F3F3F"/>
      </w:rPr>
      <w:t>Public</w:t>
    </w:r>
  </w:p>
  <w:bookmarkEnd w:id="2"/>
  <w:p w14:paraId="2FFFF4FF" w14:textId="77777777" w:rsidR="00124605" w:rsidRDefault="001246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F5A74" w14:textId="77777777" w:rsidR="00124605" w:rsidRDefault="009524BE" w:rsidP="000F056A">
    <w:pPr>
      <w:pStyle w:val="DPCfooter"/>
      <w:rPr>
        <w:rFonts w:ascii="Arial" w:hAnsi="Arial" w:cs="Arial"/>
        <w:b/>
        <w:color w:val="3F3F3F"/>
        <w:sz w:val="20"/>
      </w:rPr>
    </w:pPr>
    <w:bookmarkStart w:id="5" w:name="aliashNonProtectiveMarking2FooterPrimary"/>
    <w:r>
      <w:rPr>
        <w:rFonts w:ascii="Arial" w:hAnsi="Arial" w:cs="Arial"/>
        <w:b/>
        <w:noProof/>
        <w:color w:val="3F3F3F"/>
        <w:sz w:val="20"/>
      </w:rPr>
      <mc:AlternateContent>
        <mc:Choice Requires="wps">
          <w:drawing>
            <wp:anchor distT="0" distB="0" distL="114300" distR="114300" simplePos="0" relativeHeight="251662848" behindDoc="0" locked="0" layoutInCell="0" allowOverlap="1" wp14:anchorId="408884B6" wp14:editId="505816BA">
              <wp:simplePos x="0" y="0"/>
              <wp:positionH relativeFrom="page">
                <wp:posOffset>0</wp:posOffset>
              </wp:positionH>
              <wp:positionV relativeFrom="page">
                <wp:posOffset>10234930</wp:posOffset>
              </wp:positionV>
              <wp:extent cx="7560310" cy="266700"/>
              <wp:effectExtent l="0" t="0" r="0" b="0"/>
              <wp:wrapNone/>
              <wp:docPr id="7" name="MSIPCM95a14992970f17296212b8f4"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26DC3A" w14:textId="77777777" w:rsidR="009524BE" w:rsidRPr="009524BE" w:rsidRDefault="009524BE" w:rsidP="009524BE">
                          <w:pPr>
                            <w:rPr>
                              <w:rFonts w:ascii="Calibri" w:hAnsi="Calibri" w:cs="Calibri"/>
                              <w:color w:val="000000"/>
                              <w:sz w:val="22"/>
                            </w:rPr>
                          </w:pPr>
                          <w:r w:rsidRPr="009524B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8884B6" id="_x0000_t202" coordsize="21600,21600" o:spt="202" path="m,l,21600r21600,l21600,xe">
              <v:stroke joinstyle="miter"/>
              <v:path gradientshapeok="t" o:connecttype="rect"/>
            </v:shapetype>
            <v:shape id="MSIPCM95a14992970f17296212b8f4" o:spid="_x0000_s1029" type="#_x0000_t202" alt="{&quot;HashCode&quot;:-1267603503,&quot;Height&quot;:841.0,&quot;Width&quot;:595.0,&quot;Placement&quot;:&quot;Footer&quot;,&quot;Index&quot;:&quot;Primary&quot;,&quot;Section&quot;:2,&quot;Top&quot;:0.0,&quot;Left&quot;:0.0}" style="position:absolute;margin-left:0;margin-top:805.9pt;width:595.3pt;height:21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" o:allowincell="f" filled="f" stroked="f" strokeweight=".5pt">
              <v:textbox inset="20pt,0,,0">
                <w:txbxContent>
                  <w:p w14:paraId="2726DC3A" w14:textId="77777777" w:rsidR="009524BE" w:rsidRPr="009524BE" w:rsidRDefault="009524BE" w:rsidP="009524BE">
                    <w:pPr>
                      <w:rPr>
                        <w:rFonts w:ascii="Calibri" w:hAnsi="Calibri" w:cs="Calibri"/>
                        <w:color w:val="000000"/>
                        <w:sz w:val="22"/>
                      </w:rPr>
                    </w:pPr>
                    <w:r w:rsidRPr="009524BE">
                      <w:rPr>
                        <w:rFonts w:ascii="Calibri" w:hAnsi="Calibri" w:cs="Calibri"/>
                        <w:color w:val="000000"/>
                        <w:sz w:val="22"/>
                      </w:rPr>
                      <w:t>OFFICIAL</w:t>
                    </w:r>
                  </w:p>
                </w:txbxContent>
              </v:textbox>
              <w10:wrap anchorx="page" anchory="page"/>
            </v:shape>
          </w:pict>
        </mc:Fallback>
      </mc:AlternateContent>
    </w:r>
    <w:r w:rsidR="000F056A">
      <w:rPr>
        <w:rFonts w:ascii="Arial" w:hAnsi="Arial" w:cs="Arial"/>
        <w:b/>
        <w:color w:val="3F3F3F"/>
        <w:sz w:val="20"/>
      </w:rPr>
      <w:t>Public</w:t>
    </w:r>
  </w:p>
  <w:bookmarkEnd w:id="5"/>
  <w:p w14:paraId="18DB68C0" w14:textId="77777777" w:rsidR="00124605" w:rsidRDefault="00124605" w:rsidP="00B00B8D">
    <w:pPr>
      <w:pStyle w:val="DPCfooter"/>
    </w:pPr>
    <w:r>
      <w:t xml:space="preserve">Victorian Government Data Directory Metadata Standard </w:t>
    </w:r>
    <w:r w:rsidRPr="00A95E3B">
      <w:tab/>
    </w:r>
    <w:r w:rsidRPr="00A95E3B">
      <w:fldChar w:fldCharType="begin"/>
    </w:r>
    <w:r w:rsidRPr="00A95E3B">
      <w:instrText xml:space="preserve"> PAGE   \* MERGEFORMAT </w:instrText>
    </w:r>
    <w:r w:rsidRPr="00A95E3B">
      <w:fldChar w:fldCharType="separate"/>
    </w:r>
    <w:r w:rsidR="00487375">
      <w:rPr>
        <w:noProof/>
      </w:rPr>
      <w:t>11</w:t>
    </w:r>
    <w:r w:rsidRPr="00A95E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860C1" w14:textId="77777777" w:rsidR="00F73204" w:rsidRDefault="00F73204" w:rsidP="002862F1">
      <w:pPr>
        <w:spacing w:before="120"/>
      </w:pPr>
      <w:r>
        <w:separator/>
      </w:r>
    </w:p>
  </w:footnote>
  <w:footnote w:type="continuationSeparator" w:id="0">
    <w:p w14:paraId="093D76AE" w14:textId="77777777" w:rsidR="00F73204" w:rsidRDefault="00F73204">
      <w:r>
        <w:continuationSeparator/>
      </w:r>
    </w:p>
  </w:footnote>
  <w:footnote w:id="1">
    <w:p w14:paraId="46105FD4" w14:textId="77777777" w:rsidR="00124605" w:rsidRDefault="00124605">
      <w:pPr>
        <w:pStyle w:val="FootnoteText"/>
      </w:pPr>
      <w:r>
        <w:rPr>
          <w:rStyle w:val="FootnoteReference"/>
        </w:rPr>
        <w:footnoteRef/>
      </w:r>
      <w:r>
        <w:t xml:space="preserve"> The Victorian Government Data Directory is scheduled for delivery in 2018/19.</w:t>
      </w:r>
    </w:p>
  </w:footnote>
  <w:footnote w:id="2">
    <w:p w14:paraId="7D39212D" w14:textId="77777777" w:rsidR="00124605" w:rsidRDefault="00124605">
      <w:pPr>
        <w:pStyle w:val="FootnoteText"/>
      </w:pPr>
      <w:r w:rsidRPr="009778D6">
        <w:rPr>
          <w:rStyle w:val="FootnoteReference"/>
        </w:rPr>
        <w:footnoteRef/>
      </w:r>
      <w:r w:rsidRPr="009778D6">
        <w:t xml:space="preserve"> For access to the Victorian Government’s API Gateway please see the API Gateway Developer’s Portal.</w:t>
      </w:r>
    </w:p>
    <w:p w14:paraId="13BAC166" w14:textId="77777777" w:rsidR="009A20C5" w:rsidRDefault="009A20C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DC68" w14:textId="77777777" w:rsidR="00A64A84" w:rsidRDefault="00A64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71C2E" w14:textId="77777777" w:rsidR="00A64A84" w:rsidRDefault="00A64A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15BB3" w14:textId="77777777" w:rsidR="00A64A84" w:rsidRDefault="00A64A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55CCE" w14:textId="77777777" w:rsidR="00124605" w:rsidRDefault="00124605">
    <w:pPr>
      <w:pStyle w:val="Header"/>
    </w:pPr>
    <w:r>
      <w:rPr>
        <w:noProof/>
        <w:lang w:eastAsia="en-AU"/>
      </w:rPr>
      <w:drawing>
        <wp:anchor distT="0" distB="0" distL="114300" distR="114300" simplePos="0" relativeHeight="251659776" behindDoc="0" locked="1" layoutInCell="0" allowOverlap="1" wp14:anchorId="289D7112" wp14:editId="3B078F6A">
          <wp:simplePos x="0" y="0"/>
          <wp:positionH relativeFrom="page">
            <wp:posOffset>-69850</wp:posOffset>
          </wp:positionH>
          <wp:positionV relativeFrom="page">
            <wp:posOffset>279400</wp:posOffset>
          </wp:positionV>
          <wp:extent cx="10737850" cy="508000"/>
          <wp:effectExtent l="0" t="0" r="6350" b="6350"/>
          <wp:wrapNone/>
          <wp:docPr id="10" name="Picture 1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extLst>
                      <a:ext uri="{28A0092B-C50C-407E-A947-70E740481C1C}">
                        <a14:useLocalDpi xmlns:a14="http://schemas.microsoft.com/office/drawing/2010/main" val="0"/>
                      </a:ext>
                    </a:extLst>
                  </a:blip>
                  <a:stretch>
                    <a:fillRect/>
                  </a:stretch>
                </pic:blipFill>
                <pic:spPr>
                  <a:xfrm>
                    <a:off x="0" y="0"/>
                    <a:ext cx="10737850" cy="50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074E"/>
    <w:multiLevelType w:val="hybridMultilevel"/>
    <w:tmpl w:val="E45AD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F7C4C6D"/>
    <w:multiLevelType w:val="multilevel"/>
    <w:tmpl w:val="8A74EEEE"/>
    <w:lvl w:ilvl="0">
      <w:start w:val="1"/>
      <w:numFmt w:val="bullet"/>
      <w:pStyle w:val="Bulleted"/>
      <w:lvlText w:val=""/>
      <w:lvlJc w:val="left"/>
      <w:pPr>
        <w:tabs>
          <w:tab w:val="num" w:pos="720"/>
        </w:tabs>
        <w:ind w:left="720" w:hanging="363"/>
      </w:pPr>
      <w:rPr>
        <w:rFonts w:ascii="Symbol" w:hAnsi="Symbol" w:hint="default"/>
        <w:b/>
        <w:bCs/>
        <w:color w:val="005293"/>
        <w:sz w:val="20"/>
        <w:szCs w:val="20"/>
      </w:rPr>
    </w:lvl>
    <w:lvl w:ilvl="1">
      <w:start w:val="1"/>
      <w:numFmt w:val="bullet"/>
      <w:lvlText w:val="+"/>
      <w:lvlJc w:val="left"/>
      <w:pPr>
        <w:tabs>
          <w:tab w:val="num" w:pos="1440"/>
        </w:tabs>
        <w:ind w:left="1440" w:hanging="363"/>
      </w:pPr>
      <w:rPr>
        <w:rFonts w:ascii="Georgia" w:hAnsi="Georgia" w:hint="default"/>
        <w:color w:val="auto"/>
        <w:sz w:val="20"/>
        <w:szCs w:val="20"/>
      </w:rPr>
    </w:lvl>
    <w:lvl w:ilvl="2">
      <w:start w:val="1"/>
      <w:numFmt w:val="bullet"/>
      <w:lvlText w:val=""/>
      <w:lvlJc w:val="left"/>
      <w:pPr>
        <w:tabs>
          <w:tab w:val="num" w:pos="2160"/>
        </w:tabs>
        <w:ind w:left="2160" w:hanging="181"/>
      </w:pPr>
      <w:rPr>
        <w:rFonts w:ascii="Wingdings" w:hAnsi="Wingdings" w:hint="default"/>
        <w:sz w:val="20"/>
        <w:szCs w:val="20"/>
      </w:rPr>
    </w:lvl>
    <w:lvl w:ilvl="3">
      <w:start w:val="1"/>
      <w:numFmt w:val="bullet"/>
      <w:lvlText w:val="o"/>
      <w:lvlJc w:val="left"/>
      <w:pPr>
        <w:tabs>
          <w:tab w:val="num" w:pos="2880"/>
        </w:tabs>
        <w:ind w:left="2880" w:hanging="362"/>
      </w:pPr>
      <w:rPr>
        <w:rFonts w:ascii="Courier New" w:hAnsi="Courier New" w:hint="default"/>
        <w:sz w:val="16"/>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763652C"/>
    <w:multiLevelType w:val="hybridMultilevel"/>
    <w:tmpl w:val="3D147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FC402E"/>
    <w:multiLevelType w:val="multilevel"/>
    <w:tmpl w:val="9CBED4F4"/>
    <w:lvl w:ilvl="0">
      <w:start w:val="1"/>
      <w:numFmt w:val="decimal"/>
      <w:pStyle w:val="AARHeading1"/>
      <w:lvlText w:val="%1."/>
      <w:lvlJc w:val="left"/>
      <w:pPr>
        <w:tabs>
          <w:tab w:val="num" w:pos="709"/>
        </w:tabs>
        <w:ind w:left="709" w:hanging="709"/>
      </w:pPr>
    </w:lvl>
    <w:lvl w:ilvl="1">
      <w:start w:val="1"/>
      <w:numFmt w:val="decimal"/>
      <w:pStyle w:val="AARHeading2"/>
      <w:lvlText w:val="%1.%2"/>
      <w:lvlJc w:val="left"/>
      <w:pPr>
        <w:tabs>
          <w:tab w:val="num" w:pos="2411"/>
        </w:tabs>
        <w:ind w:left="2411" w:hanging="709"/>
      </w:pPr>
      <w:rPr>
        <w:b w:val="0"/>
      </w:rPr>
    </w:lvl>
    <w:lvl w:ilvl="2">
      <w:start w:val="1"/>
      <w:numFmt w:val="lowerLetter"/>
      <w:pStyle w:val="AARHeading3"/>
      <w:lvlText w:val="(%3)"/>
      <w:lvlJc w:val="left"/>
      <w:pPr>
        <w:tabs>
          <w:tab w:val="num" w:pos="1276"/>
        </w:tabs>
        <w:ind w:left="1276" w:hanging="709"/>
      </w:pPr>
      <w:rPr>
        <w:b w:val="0"/>
        <w:i w:val="0"/>
      </w:r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7" w15:restartNumberingAfterBreak="0">
    <w:nsid w:val="34572E82"/>
    <w:multiLevelType w:val="hybridMultilevel"/>
    <w:tmpl w:val="4A3E9AA4"/>
    <w:lvl w:ilvl="0" w:tplc="423A3A0C">
      <w:start w:val="1"/>
      <w:numFmt w:val="decimal"/>
      <w:pStyle w:val="number111"/>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50408C1"/>
    <w:multiLevelType w:val="hybridMultilevel"/>
    <w:tmpl w:val="DDAA5F4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C2478D2"/>
    <w:multiLevelType w:val="multilevel"/>
    <w:tmpl w:val="D34C9BAE"/>
    <w:styleLink w:val="ZZBullets"/>
    <w:lvl w:ilvl="0">
      <w:start w:val="1"/>
      <w:numFmt w:val="bullet"/>
      <w:pStyle w:val="DPCbullet1"/>
      <w:lvlText w:val="▪"/>
      <w:lvlJc w:val="left"/>
      <w:pPr>
        <w:ind w:left="284" w:hanging="284"/>
      </w:pPr>
      <w:rPr>
        <w:rFonts w:hint="default"/>
        <w:sz w:val="24"/>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3DE83A38"/>
    <w:multiLevelType w:val="hybridMultilevel"/>
    <w:tmpl w:val="733C5A2C"/>
    <w:lvl w:ilvl="0" w:tplc="7700B5F8">
      <w:start w:val="1"/>
      <w:numFmt w:val="bullet"/>
      <w:pStyle w:val="DPCbullethyperlink"/>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6E451C"/>
    <w:multiLevelType w:val="hybridMultilevel"/>
    <w:tmpl w:val="0E7E5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A23DAC"/>
    <w:multiLevelType w:val="multilevel"/>
    <w:tmpl w:val="3D38F070"/>
    <w:styleLink w:val="Bullets"/>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73F30DDD"/>
    <w:multiLevelType w:val="hybridMultilevel"/>
    <w:tmpl w:val="2EB4F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9"/>
    <w:lvlOverride w:ilvl="0">
      <w:lvl w:ilvl="0">
        <w:start w:val="1"/>
        <w:numFmt w:val="bullet"/>
        <w:pStyle w:val="DPCbullet1"/>
        <w:lvlText w:val="▪"/>
        <w:lvlJc w:val="left"/>
        <w:pPr>
          <w:ind w:left="284" w:hanging="284"/>
        </w:pPr>
        <w:rPr>
          <w:rFonts w:hint="default"/>
          <w:color w:val="auto"/>
          <w:sz w:val="24"/>
        </w:rPr>
      </w:lvl>
    </w:lvlOverride>
  </w:num>
  <w:num w:numId="2">
    <w:abstractNumId w:val="16"/>
  </w:num>
  <w:num w:numId="3">
    <w:abstractNumId w:val="2"/>
  </w:num>
  <w:num w:numId="4">
    <w:abstractNumId w:val="13"/>
  </w:num>
  <w:num w:numId="5">
    <w:abstractNumId w:val="3"/>
  </w:num>
  <w:num w:numId="6">
    <w:abstractNumId w:val="1"/>
  </w:num>
  <w:num w:numId="7">
    <w:abstractNumId w:val="9"/>
  </w:num>
  <w:num w:numId="8">
    <w:abstractNumId w:val="10"/>
  </w:num>
  <w:num w:numId="9">
    <w:abstractNumId w:val="2"/>
  </w:num>
  <w:num w:numId="10">
    <w:abstractNumId w:val="15"/>
  </w:num>
  <w:num w:numId="11">
    <w:abstractNumId w:val="12"/>
  </w:num>
  <w:num w:numId="12">
    <w:abstractNumId w:val="7"/>
  </w:num>
  <w:num w:numId="13">
    <w:abstractNumId w:val="4"/>
  </w:num>
  <w:num w:numId="14">
    <w:abstractNumId w:val="0"/>
  </w:num>
  <w:num w:numId="15">
    <w:abstractNumId w:val="11"/>
  </w:num>
  <w:num w:numId="16">
    <w:abstractNumId w:val="6"/>
  </w:num>
  <w:num w:numId="17">
    <w:abstractNumId w:val="14"/>
  </w:num>
  <w:num w:numId="18">
    <w:abstractNumId w:val="8"/>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CF6"/>
    <w:rsid w:val="00002E9F"/>
    <w:rsid w:val="000072B6"/>
    <w:rsid w:val="0001021B"/>
    <w:rsid w:val="00011D89"/>
    <w:rsid w:val="0001203D"/>
    <w:rsid w:val="000130EE"/>
    <w:rsid w:val="000137AB"/>
    <w:rsid w:val="00024D89"/>
    <w:rsid w:val="0002578B"/>
    <w:rsid w:val="00025E00"/>
    <w:rsid w:val="00027369"/>
    <w:rsid w:val="00033D81"/>
    <w:rsid w:val="00037A57"/>
    <w:rsid w:val="00037D82"/>
    <w:rsid w:val="00041BF0"/>
    <w:rsid w:val="0004536B"/>
    <w:rsid w:val="0004630C"/>
    <w:rsid w:val="00046B68"/>
    <w:rsid w:val="00050109"/>
    <w:rsid w:val="000526A1"/>
    <w:rsid w:val="000526D1"/>
    <w:rsid w:val="000527DD"/>
    <w:rsid w:val="00055BC0"/>
    <w:rsid w:val="000578B2"/>
    <w:rsid w:val="000606BA"/>
    <w:rsid w:val="00060959"/>
    <w:rsid w:val="000705CF"/>
    <w:rsid w:val="000710D4"/>
    <w:rsid w:val="00073ADB"/>
    <w:rsid w:val="00074219"/>
    <w:rsid w:val="00074ED5"/>
    <w:rsid w:val="000815CF"/>
    <w:rsid w:val="000820DE"/>
    <w:rsid w:val="0008786C"/>
    <w:rsid w:val="00090135"/>
    <w:rsid w:val="00090171"/>
    <w:rsid w:val="0009080D"/>
    <w:rsid w:val="00096CD1"/>
    <w:rsid w:val="00097EBE"/>
    <w:rsid w:val="000A012C"/>
    <w:rsid w:val="000A0EB9"/>
    <w:rsid w:val="000A186C"/>
    <w:rsid w:val="000A3BC2"/>
    <w:rsid w:val="000A7640"/>
    <w:rsid w:val="000B21ED"/>
    <w:rsid w:val="000B231B"/>
    <w:rsid w:val="000B3B7B"/>
    <w:rsid w:val="000B543D"/>
    <w:rsid w:val="000B5BF7"/>
    <w:rsid w:val="000B6BC8"/>
    <w:rsid w:val="000C42EA"/>
    <w:rsid w:val="000C4546"/>
    <w:rsid w:val="000C4E3A"/>
    <w:rsid w:val="000D1242"/>
    <w:rsid w:val="000D7DEE"/>
    <w:rsid w:val="000E1328"/>
    <w:rsid w:val="000E3CC7"/>
    <w:rsid w:val="000E6BD4"/>
    <w:rsid w:val="000E6F6A"/>
    <w:rsid w:val="000F056A"/>
    <w:rsid w:val="000F1F1E"/>
    <w:rsid w:val="000F2259"/>
    <w:rsid w:val="0010342F"/>
    <w:rsid w:val="0010392D"/>
    <w:rsid w:val="00103E86"/>
    <w:rsid w:val="00104FE3"/>
    <w:rsid w:val="00120BD3"/>
    <w:rsid w:val="00122FEA"/>
    <w:rsid w:val="001232BD"/>
    <w:rsid w:val="00124605"/>
    <w:rsid w:val="00124ED5"/>
    <w:rsid w:val="0013217A"/>
    <w:rsid w:val="00133098"/>
    <w:rsid w:val="00133B3A"/>
    <w:rsid w:val="001346AD"/>
    <w:rsid w:val="001351B3"/>
    <w:rsid w:val="001353BF"/>
    <w:rsid w:val="00135CCF"/>
    <w:rsid w:val="001420C3"/>
    <w:rsid w:val="001447B3"/>
    <w:rsid w:val="001452B9"/>
    <w:rsid w:val="00145ED2"/>
    <w:rsid w:val="00161939"/>
    <w:rsid w:val="00161AA0"/>
    <w:rsid w:val="00162093"/>
    <w:rsid w:val="00162627"/>
    <w:rsid w:val="00164CF0"/>
    <w:rsid w:val="00164D12"/>
    <w:rsid w:val="001655AA"/>
    <w:rsid w:val="001743BE"/>
    <w:rsid w:val="00175392"/>
    <w:rsid w:val="001771DD"/>
    <w:rsid w:val="00177995"/>
    <w:rsid w:val="00177A8C"/>
    <w:rsid w:val="001828F5"/>
    <w:rsid w:val="00186B33"/>
    <w:rsid w:val="00192F9D"/>
    <w:rsid w:val="00196EB8"/>
    <w:rsid w:val="001979FF"/>
    <w:rsid w:val="00197B17"/>
    <w:rsid w:val="001A3ACE"/>
    <w:rsid w:val="001B01A0"/>
    <w:rsid w:val="001B188A"/>
    <w:rsid w:val="001B1F02"/>
    <w:rsid w:val="001B24EF"/>
    <w:rsid w:val="001B39E9"/>
    <w:rsid w:val="001B5CC1"/>
    <w:rsid w:val="001B7281"/>
    <w:rsid w:val="001C1999"/>
    <w:rsid w:val="001C27D2"/>
    <w:rsid w:val="001C2A72"/>
    <w:rsid w:val="001D0B75"/>
    <w:rsid w:val="001D146C"/>
    <w:rsid w:val="001D3C09"/>
    <w:rsid w:val="001D44E8"/>
    <w:rsid w:val="001D4AC4"/>
    <w:rsid w:val="001D60EC"/>
    <w:rsid w:val="001E44DF"/>
    <w:rsid w:val="001E5EDC"/>
    <w:rsid w:val="001E68A5"/>
    <w:rsid w:val="001F61D2"/>
    <w:rsid w:val="001F6E46"/>
    <w:rsid w:val="001F7C91"/>
    <w:rsid w:val="002017A7"/>
    <w:rsid w:val="00202850"/>
    <w:rsid w:val="00206463"/>
    <w:rsid w:val="00206F2F"/>
    <w:rsid w:val="00207541"/>
    <w:rsid w:val="0020761D"/>
    <w:rsid w:val="0021053D"/>
    <w:rsid w:val="00210A92"/>
    <w:rsid w:val="00211869"/>
    <w:rsid w:val="00214D82"/>
    <w:rsid w:val="00215B46"/>
    <w:rsid w:val="00216C03"/>
    <w:rsid w:val="00220C04"/>
    <w:rsid w:val="00225C25"/>
    <w:rsid w:val="002277DF"/>
    <w:rsid w:val="002333F5"/>
    <w:rsid w:val="00234B71"/>
    <w:rsid w:val="00235D6F"/>
    <w:rsid w:val="002366BF"/>
    <w:rsid w:val="00237C67"/>
    <w:rsid w:val="00246C5E"/>
    <w:rsid w:val="00251343"/>
    <w:rsid w:val="00253641"/>
    <w:rsid w:val="0025491A"/>
    <w:rsid w:val="00254F7A"/>
    <w:rsid w:val="002620BC"/>
    <w:rsid w:val="00263A90"/>
    <w:rsid w:val="0026408B"/>
    <w:rsid w:val="00267C3E"/>
    <w:rsid w:val="002709BB"/>
    <w:rsid w:val="00277F73"/>
    <w:rsid w:val="002802E3"/>
    <w:rsid w:val="00280A47"/>
    <w:rsid w:val="0028213D"/>
    <w:rsid w:val="002862F1"/>
    <w:rsid w:val="00287AC2"/>
    <w:rsid w:val="00290A59"/>
    <w:rsid w:val="00290F7E"/>
    <w:rsid w:val="00291373"/>
    <w:rsid w:val="0029597D"/>
    <w:rsid w:val="00295F99"/>
    <w:rsid w:val="002962C3"/>
    <w:rsid w:val="002A00DC"/>
    <w:rsid w:val="002A483C"/>
    <w:rsid w:val="002B1729"/>
    <w:rsid w:val="002B4DD4"/>
    <w:rsid w:val="002B5277"/>
    <w:rsid w:val="002B580A"/>
    <w:rsid w:val="002B77C1"/>
    <w:rsid w:val="002C1BB5"/>
    <w:rsid w:val="002C2728"/>
    <w:rsid w:val="002E01D0"/>
    <w:rsid w:val="002E161D"/>
    <w:rsid w:val="002E5EF2"/>
    <w:rsid w:val="002E6A54"/>
    <w:rsid w:val="002E6C95"/>
    <w:rsid w:val="002E7C36"/>
    <w:rsid w:val="002F2B17"/>
    <w:rsid w:val="002F32D0"/>
    <w:rsid w:val="002F444F"/>
    <w:rsid w:val="002F5F31"/>
    <w:rsid w:val="00302216"/>
    <w:rsid w:val="00302EBD"/>
    <w:rsid w:val="00303E53"/>
    <w:rsid w:val="00306E5F"/>
    <w:rsid w:val="00307E14"/>
    <w:rsid w:val="00314054"/>
    <w:rsid w:val="0031510A"/>
    <w:rsid w:val="00316F27"/>
    <w:rsid w:val="00326A66"/>
    <w:rsid w:val="00327870"/>
    <w:rsid w:val="0033259D"/>
    <w:rsid w:val="00336814"/>
    <w:rsid w:val="003406C6"/>
    <w:rsid w:val="00340AD5"/>
    <w:rsid w:val="003418CC"/>
    <w:rsid w:val="003452D9"/>
    <w:rsid w:val="003459BD"/>
    <w:rsid w:val="00345CE9"/>
    <w:rsid w:val="00346B4A"/>
    <w:rsid w:val="00350D38"/>
    <w:rsid w:val="003551F1"/>
    <w:rsid w:val="003579D6"/>
    <w:rsid w:val="0037031B"/>
    <w:rsid w:val="0037133B"/>
    <w:rsid w:val="003744CF"/>
    <w:rsid w:val="00374717"/>
    <w:rsid w:val="003759C0"/>
    <w:rsid w:val="0037676C"/>
    <w:rsid w:val="00381450"/>
    <w:rsid w:val="003829E5"/>
    <w:rsid w:val="00382DEA"/>
    <w:rsid w:val="0039185F"/>
    <w:rsid w:val="00393691"/>
    <w:rsid w:val="003950C3"/>
    <w:rsid w:val="003956CC"/>
    <w:rsid w:val="00395C9A"/>
    <w:rsid w:val="003A5639"/>
    <w:rsid w:val="003A6B67"/>
    <w:rsid w:val="003A74F6"/>
    <w:rsid w:val="003B06BA"/>
    <w:rsid w:val="003B15E6"/>
    <w:rsid w:val="003B4E11"/>
    <w:rsid w:val="003B6ECA"/>
    <w:rsid w:val="003C2045"/>
    <w:rsid w:val="003C2E6A"/>
    <w:rsid w:val="003C43A1"/>
    <w:rsid w:val="003C55F4"/>
    <w:rsid w:val="003C7A3F"/>
    <w:rsid w:val="003D3E8F"/>
    <w:rsid w:val="003D6475"/>
    <w:rsid w:val="003D7A7E"/>
    <w:rsid w:val="003E28AD"/>
    <w:rsid w:val="003E375C"/>
    <w:rsid w:val="003E42AA"/>
    <w:rsid w:val="003E6FA6"/>
    <w:rsid w:val="003F0445"/>
    <w:rsid w:val="003F0CF0"/>
    <w:rsid w:val="003F1B43"/>
    <w:rsid w:val="003F3289"/>
    <w:rsid w:val="00401FCF"/>
    <w:rsid w:val="00411509"/>
    <w:rsid w:val="00412DC1"/>
    <w:rsid w:val="004140E2"/>
    <w:rsid w:val="004148F9"/>
    <w:rsid w:val="0042084E"/>
    <w:rsid w:val="00424D65"/>
    <w:rsid w:val="00433DA0"/>
    <w:rsid w:val="00435D7D"/>
    <w:rsid w:val="00436F62"/>
    <w:rsid w:val="00442C6C"/>
    <w:rsid w:val="00443CBE"/>
    <w:rsid w:val="004441BC"/>
    <w:rsid w:val="004450DF"/>
    <w:rsid w:val="0044777B"/>
    <w:rsid w:val="00451575"/>
    <w:rsid w:val="0045230A"/>
    <w:rsid w:val="00454616"/>
    <w:rsid w:val="00454B16"/>
    <w:rsid w:val="00457337"/>
    <w:rsid w:val="0046021C"/>
    <w:rsid w:val="00461F02"/>
    <w:rsid w:val="0046522F"/>
    <w:rsid w:val="00465B0D"/>
    <w:rsid w:val="0046658A"/>
    <w:rsid w:val="0047156E"/>
    <w:rsid w:val="0047372D"/>
    <w:rsid w:val="004743DD"/>
    <w:rsid w:val="00474CEA"/>
    <w:rsid w:val="00476824"/>
    <w:rsid w:val="00483968"/>
    <w:rsid w:val="00484F86"/>
    <w:rsid w:val="00487375"/>
    <w:rsid w:val="00490746"/>
    <w:rsid w:val="00490852"/>
    <w:rsid w:val="004909D3"/>
    <w:rsid w:val="004939AE"/>
    <w:rsid w:val="004946F4"/>
    <w:rsid w:val="0049487E"/>
    <w:rsid w:val="004A3E81"/>
    <w:rsid w:val="004A4284"/>
    <w:rsid w:val="004A5C62"/>
    <w:rsid w:val="004A707D"/>
    <w:rsid w:val="004B2332"/>
    <w:rsid w:val="004C6EEE"/>
    <w:rsid w:val="004C702B"/>
    <w:rsid w:val="004D016B"/>
    <w:rsid w:val="004D1B22"/>
    <w:rsid w:val="004D36F2"/>
    <w:rsid w:val="004D7AF1"/>
    <w:rsid w:val="004E4649"/>
    <w:rsid w:val="004E5C2B"/>
    <w:rsid w:val="004E62A5"/>
    <w:rsid w:val="004E647C"/>
    <w:rsid w:val="004E6D99"/>
    <w:rsid w:val="004E6E57"/>
    <w:rsid w:val="004F00DD"/>
    <w:rsid w:val="004F1800"/>
    <w:rsid w:val="004F1BF2"/>
    <w:rsid w:val="004F2133"/>
    <w:rsid w:val="004F3EB7"/>
    <w:rsid w:val="004F55F1"/>
    <w:rsid w:val="004F6936"/>
    <w:rsid w:val="00500737"/>
    <w:rsid w:val="00500E7E"/>
    <w:rsid w:val="00501351"/>
    <w:rsid w:val="00503DC6"/>
    <w:rsid w:val="005061AB"/>
    <w:rsid w:val="00506F5D"/>
    <w:rsid w:val="00510D89"/>
    <w:rsid w:val="005120C2"/>
    <w:rsid w:val="005126D0"/>
    <w:rsid w:val="00520AB8"/>
    <w:rsid w:val="00526865"/>
    <w:rsid w:val="0052763A"/>
    <w:rsid w:val="00530218"/>
    <w:rsid w:val="00530545"/>
    <w:rsid w:val="00530E92"/>
    <w:rsid w:val="0053452E"/>
    <w:rsid w:val="00536499"/>
    <w:rsid w:val="00542BCF"/>
    <w:rsid w:val="00543903"/>
    <w:rsid w:val="00546E29"/>
    <w:rsid w:val="00546E7C"/>
    <w:rsid w:val="00547A95"/>
    <w:rsid w:val="005514C5"/>
    <w:rsid w:val="00554A3F"/>
    <w:rsid w:val="00555B7E"/>
    <w:rsid w:val="00560E8D"/>
    <w:rsid w:val="00566956"/>
    <w:rsid w:val="00572031"/>
    <w:rsid w:val="00576E84"/>
    <w:rsid w:val="00581CF6"/>
    <w:rsid w:val="005826B6"/>
    <w:rsid w:val="00586124"/>
    <w:rsid w:val="0058757E"/>
    <w:rsid w:val="00591A88"/>
    <w:rsid w:val="00596A4B"/>
    <w:rsid w:val="00597507"/>
    <w:rsid w:val="005A3AEC"/>
    <w:rsid w:val="005A6AC9"/>
    <w:rsid w:val="005A7647"/>
    <w:rsid w:val="005B21B6"/>
    <w:rsid w:val="005B7A63"/>
    <w:rsid w:val="005C4164"/>
    <w:rsid w:val="005C42BA"/>
    <w:rsid w:val="005C49DA"/>
    <w:rsid w:val="005C50F3"/>
    <w:rsid w:val="005C5D91"/>
    <w:rsid w:val="005C7FC7"/>
    <w:rsid w:val="005D07B8"/>
    <w:rsid w:val="005D2C74"/>
    <w:rsid w:val="005D6597"/>
    <w:rsid w:val="005E14E7"/>
    <w:rsid w:val="005E1B3C"/>
    <w:rsid w:val="005E4097"/>
    <w:rsid w:val="005E447E"/>
    <w:rsid w:val="005F0775"/>
    <w:rsid w:val="005F0CF5"/>
    <w:rsid w:val="005F21EB"/>
    <w:rsid w:val="0060129E"/>
    <w:rsid w:val="00605908"/>
    <w:rsid w:val="0060677E"/>
    <w:rsid w:val="00607122"/>
    <w:rsid w:val="00607EBC"/>
    <w:rsid w:val="00610D7C"/>
    <w:rsid w:val="00613414"/>
    <w:rsid w:val="0062408D"/>
    <w:rsid w:val="00624812"/>
    <w:rsid w:val="00627DA7"/>
    <w:rsid w:val="006309F0"/>
    <w:rsid w:val="006358B4"/>
    <w:rsid w:val="006371A6"/>
    <w:rsid w:val="006419AA"/>
    <w:rsid w:val="00643351"/>
    <w:rsid w:val="00644B1D"/>
    <w:rsid w:val="00644B7E"/>
    <w:rsid w:val="00646A68"/>
    <w:rsid w:val="00646FB5"/>
    <w:rsid w:val="0065092E"/>
    <w:rsid w:val="006557A7"/>
    <w:rsid w:val="00656290"/>
    <w:rsid w:val="00657303"/>
    <w:rsid w:val="006601D4"/>
    <w:rsid w:val="006618EF"/>
    <w:rsid w:val="006621D7"/>
    <w:rsid w:val="0066302A"/>
    <w:rsid w:val="00670597"/>
    <w:rsid w:val="00673388"/>
    <w:rsid w:val="00673A34"/>
    <w:rsid w:val="006768DF"/>
    <w:rsid w:val="00677574"/>
    <w:rsid w:val="00683954"/>
    <w:rsid w:val="0068454C"/>
    <w:rsid w:val="00691B62"/>
    <w:rsid w:val="006A18C2"/>
    <w:rsid w:val="006A2472"/>
    <w:rsid w:val="006B077C"/>
    <w:rsid w:val="006B0A0E"/>
    <w:rsid w:val="006B6E55"/>
    <w:rsid w:val="006C716F"/>
    <w:rsid w:val="006D2229"/>
    <w:rsid w:val="006D27E0"/>
    <w:rsid w:val="006D2A3F"/>
    <w:rsid w:val="006D6340"/>
    <w:rsid w:val="006D69AC"/>
    <w:rsid w:val="006E138B"/>
    <w:rsid w:val="006E2ECF"/>
    <w:rsid w:val="006F1FDC"/>
    <w:rsid w:val="006F36B5"/>
    <w:rsid w:val="007013EF"/>
    <w:rsid w:val="007023E0"/>
    <w:rsid w:val="007027D2"/>
    <w:rsid w:val="00702B10"/>
    <w:rsid w:val="00705BB1"/>
    <w:rsid w:val="0071047A"/>
    <w:rsid w:val="007216AA"/>
    <w:rsid w:val="00721AB5"/>
    <w:rsid w:val="00721DEF"/>
    <w:rsid w:val="00722719"/>
    <w:rsid w:val="00724A43"/>
    <w:rsid w:val="007309E6"/>
    <w:rsid w:val="007346E4"/>
    <w:rsid w:val="00735D59"/>
    <w:rsid w:val="00740F22"/>
    <w:rsid w:val="00741613"/>
    <w:rsid w:val="00741F1A"/>
    <w:rsid w:val="00741FE7"/>
    <w:rsid w:val="00742469"/>
    <w:rsid w:val="007450F8"/>
    <w:rsid w:val="0074696E"/>
    <w:rsid w:val="00750135"/>
    <w:rsid w:val="0075285D"/>
    <w:rsid w:val="00754E36"/>
    <w:rsid w:val="00763139"/>
    <w:rsid w:val="0076737C"/>
    <w:rsid w:val="00772D5E"/>
    <w:rsid w:val="00776928"/>
    <w:rsid w:val="00780D76"/>
    <w:rsid w:val="00782F2C"/>
    <w:rsid w:val="00786F16"/>
    <w:rsid w:val="00796E20"/>
    <w:rsid w:val="00797C32"/>
    <w:rsid w:val="00797FA8"/>
    <w:rsid w:val="007A57F6"/>
    <w:rsid w:val="007A7B5D"/>
    <w:rsid w:val="007B0914"/>
    <w:rsid w:val="007B1374"/>
    <w:rsid w:val="007B589F"/>
    <w:rsid w:val="007B6186"/>
    <w:rsid w:val="007B6D01"/>
    <w:rsid w:val="007C7301"/>
    <w:rsid w:val="007C7859"/>
    <w:rsid w:val="007D0A10"/>
    <w:rsid w:val="007D2BDE"/>
    <w:rsid w:val="007D2FB6"/>
    <w:rsid w:val="007D3146"/>
    <w:rsid w:val="007D3EA2"/>
    <w:rsid w:val="007D4D5A"/>
    <w:rsid w:val="007E00B1"/>
    <w:rsid w:val="007E0DE2"/>
    <w:rsid w:val="007E5373"/>
    <w:rsid w:val="007F31B6"/>
    <w:rsid w:val="007F546C"/>
    <w:rsid w:val="007F665E"/>
    <w:rsid w:val="00800412"/>
    <w:rsid w:val="00800753"/>
    <w:rsid w:val="00801EEF"/>
    <w:rsid w:val="0080587B"/>
    <w:rsid w:val="00806468"/>
    <w:rsid w:val="00811562"/>
    <w:rsid w:val="00812C49"/>
    <w:rsid w:val="00816735"/>
    <w:rsid w:val="00820141"/>
    <w:rsid w:val="00820E0C"/>
    <w:rsid w:val="008260DA"/>
    <w:rsid w:val="00842DD1"/>
    <w:rsid w:val="008453ED"/>
    <w:rsid w:val="00846126"/>
    <w:rsid w:val="008516F2"/>
    <w:rsid w:val="00852EE6"/>
    <w:rsid w:val="00853CF6"/>
    <w:rsid w:val="00853EE4"/>
    <w:rsid w:val="00855535"/>
    <w:rsid w:val="0085799F"/>
    <w:rsid w:val="00860662"/>
    <w:rsid w:val="008633F0"/>
    <w:rsid w:val="00865B41"/>
    <w:rsid w:val="00867D9D"/>
    <w:rsid w:val="0087092E"/>
    <w:rsid w:val="00872E0A"/>
    <w:rsid w:val="00875285"/>
    <w:rsid w:val="008770B0"/>
    <w:rsid w:val="00883820"/>
    <w:rsid w:val="00884B62"/>
    <w:rsid w:val="0088529C"/>
    <w:rsid w:val="00890127"/>
    <w:rsid w:val="00892553"/>
    <w:rsid w:val="00892570"/>
    <w:rsid w:val="0089270A"/>
    <w:rsid w:val="00893AF6"/>
    <w:rsid w:val="00894BC4"/>
    <w:rsid w:val="008A07A8"/>
    <w:rsid w:val="008A082F"/>
    <w:rsid w:val="008A18B6"/>
    <w:rsid w:val="008A2957"/>
    <w:rsid w:val="008A6BAC"/>
    <w:rsid w:val="008A79A3"/>
    <w:rsid w:val="008B0241"/>
    <w:rsid w:val="008B2EE4"/>
    <w:rsid w:val="008B45EF"/>
    <w:rsid w:val="008B4D3D"/>
    <w:rsid w:val="008B566A"/>
    <w:rsid w:val="008B57C7"/>
    <w:rsid w:val="008C2F92"/>
    <w:rsid w:val="008C5716"/>
    <w:rsid w:val="008C748D"/>
    <w:rsid w:val="008D4236"/>
    <w:rsid w:val="008D462F"/>
    <w:rsid w:val="008E0765"/>
    <w:rsid w:val="008E4376"/>
    <w:rsid w:val="008E5111"/>
    <w:rsid w:val="008E6E60"/>
    <w:rsid w:val="008F2960"/>
    <w:rsid w:val="008F4109"/>
    <w:rsid w:val="008F765E"/>
    <w:rsid w:val="00900719"/>
    <w:rsid w:val="00900AC0"/>
    <w:rsid w:val="0090496E"/>
    <w:rsid w:val="00906490"/>
    <w:rsid w:val="00907BF7"/>
    <w:rsid w:val="009111B2"/>
    <w:rsid w:val="00922327"/>
    <w:rsid w:val="00924AE1"/>
    <w:rsid w:val="009269B1"/>
    <w:rsid w:val="00937BD9"/>
    <w:rsid w:val="00946CEA"/>
    <w:rsid w:val="009500F3"/>
    <w:rsid w:val="00950E2C"/>
    <w:rsid w:val="00951D50"/>
    <w:rsid w:val="009524BE"/>
    <w:rsid w:val="009525EB"/>
    <w:rsid w:val="0096029D"/>
    <w:rsid w:val="00961400"/>
    <w:rsid w:val="00963646"/>
    <w:rsid w:val="0097122E"/>
    <w:rsid w:val="00973EC3"/>
    <w:rsid w:val="009752D2"/>
    <w:rsid w:val="0097753D"/>
    <w:rsid w:val="009778D6"/>
    <w:rsid w:val="009817CA"/>
    <w:rsid w:val="009836E4"/>
    <w:rsid w:val="009853E1"/>
    <w:rsid w:val="00986E6B"/>
    <w:rsid w:val="0099137C"/>
    <w:rsid w:val="00991769"/>
    <w:rsid w:val="00994386"/>
    <w:rsid w:val="00996541"/>
    <w:rsid w:val="009965BD"/>
    <w:rsid w:val="009A0064"/>
    <w:rsid w:val="009A20C5"/>
    <w:rsid w:val="009A279E"/>
    <w:rsid w:val="009A4617"/>
    <w:rsid w:val="009B0A6F"/>
    <w:rsid w:val="009B2EFE"/>
    <w:rsid w:val="009B4852"/>
    <w:rsid w:val="009B59E9"/>
    <w:rsid w:val="009C09C5"/>
    <w:rsid w:val="009C7A7E"/>
    <w:rsid w:val="009D02E8"/>
    <w:rsid w:val="009D51D0"/>
    <w:rsid w:val="009D70A4"/>
    <w:rsid w:val="009D742A"/>
    <w:rsid w:val="009E08D1"/>
    <w:rsid w:val="009E1B95"/>
    <w:rsid w:val="009E496F"/>
    <w:rsid w:val="009E4B0D"/>
    <w:rsid w:val="009E6FE6"/>
    <w:rsid w:val="009E7F92"/>
    <w:rsid w:val="009F02A3"/>
    <w:rsid w:val="009F2F27"/>
    <w:rsid w:val="009F6BCB"/>
    <w:rsid w:val="009F738B"/>
    <w:rsid w:val="009F7B78"/>
    <w:rsid w:val="00A0057A"/>
    <w:rsid w:val="00A113E3"/>
    <w:rsid w:val="00A11421"/>
    <w:rsid w:val="00A1360F"/>
    <w:rsid w:val="00A157B1"/>
    <w:rsid w:val="00A163AA"/>
    <w:rsid w:val="00A22229"/>
    <w:rsid w:val="00A249DA"/>
    <w:rsid w:val="00A34A00"/>
    <w:rsid w:val="00A34DFE"/>
    <w:rsid w:val="00A356BC"/>
    <w:rsid w:val="00A414C9"/>
    <w:rsid w:val="00A44882"/>
    <w:rsid w:val="00A455A0"/>
    <w:rsid w:val="00A47914"/>
    <w:rsid w:val="00A54715"/>
    <w:rsid w:val="00A6061C"/>
    <w:rsid w:val="00A62D44"/>
    <w:rsid w:val="00A64A84"/>
    <w:rsid w:val="00A65FEE"/>
    <w:rsid w:val="00A7161C"/>
    <w:rsid w:val="00A74988"/>
    <w:rsid w:val="00A77AA3"/>
    <w:rsid w:val="00A8002A"/>
    <w:rsid w:val="00A80231"/>
    <w:rsid w:val="00A82F7E"/>
    <w:rsid w:val="00A86675"/>
    <w:rsid w:val="00A872E5"/>
    <w:rsid w:val="00A941F5"/>
    <w:rsid w:val="00A95E3B"/>
    <w:rsid w:val="00A96067"/>
    <w:rsid w:val="00A96E65"/>
    <w:rsid w:val="00A97C72"/>
    <w:rsid w:val="00AA63D4"/>
    <w:rsid w:val="00AA76E3"/>
    <w:rsid w:val="00AB06E8"/>
    <w:rsid w:val="00AB1CD3"/>
    <w:rsid w:val="00AB352F"/>
    <w:rsid w:val="00AB5739"/>
    <w:rsid w:val="00AB7169"/>
    <w:rsid w:val="00AC274B"/>
    <w:rsid w:val="00AC2A37"/>
    <w:rsid w:val="00AC4F55"/>
    <w:rsid w:val="00AC6D36"/>
    <w:rsid w:val="00AD0CBA"/>
    <w:rsid w:val="00AD26E2"/>
    <w:rsid w:val="00AD2ED9"/>
    <w:rsid w:val="00AD525E"/>
    <w:rsid w:val="00AD5AA7"/>
    <w:rsid w:val="00AD6300"/>
    <w:rsid w:val="00AD6D6E"/>
    <w:rsid w:val="00AE126A"/>
    <w:rsid w:val="00AE3005"/>
    <w:rsid w:val="00AE3B0A"/>
    <w:rsid w:val="00AE3BAA"/>
    <w:rsid w:val="00AE51EF"/>
    <w:rsid w:val="00AE59A0"/>
    <w:rsid w:val="00AF0C57"/>
    <w:rsid w:val="00AF26F3"/>
    <w:rsid w:val="00AF6CCD"/>
    <w:rsid w:val="00B00672"/>
    <w:rsid w:val="00B00B8D"/>
    <w:rsid w:val="00B01B4D"/>
    <w:rsid w:val="00B01E7E"/>
    <w:rsid w:val="00B04610"/>
    <w:rsid w:val="00B06571"/>
    <w:rsid w:val="00B068BA"/>
    <w:rsid w:val="00B13851"/>
    <w:rsid w:val="00B13B1C"/>
    <w:rsid w:val="00B1672F"/>
    <w:rsid w:val="00B16934"/>
    <w:rsid w:val="00B21698"/>
    <w:rsid w:val="00B22291"/>
    <w:rsid w:val="00B2417B"/>
    <w:rsid w:val="00B24E6F"/>
    <w:rsid w:val="00B26CB5"/>
    <w:rsid w:val="00B27256"/>
    <w:rsid w:val="00B2752E"/>
    <w:rsid w:val="00B307CC"/>
    <w:rsid w:val="00B30DA8"/>
    <w:rsid w:val="00B401B1"/>
    <w:rsid w:val="00B44A60"/>
    <w:rsid w:val="00B45141"/>
    <w:rsid w:val="00B51242"/>
    <w:rsid w:val="00B5176A"/>
    <w:rsid w:val="00B5273A"/>
    <w:rsid w:val="00B54248"/>
    <w:rsid w:val="00B573C5"/>
    <w:rsid w:val="00B62B50"/>
    <w:rsid w:val="00B635B7"/>
    <w:rsid w:val="00B65950"/>
    <w:rsid w:val="00B671BB"/>
    <w:rsid w:val="00B672C0"/>
    <w:rsid w:val="00B70BE5"/>
    <w:rsid w:val="00B70F1C"/>
    <w:rsid w:val="00B722EE"/>
    <w:rsid w:val="00B731E0"/>
    <w:rsid w:val="00B73A4D"/>
    <w:rsid w:val="00B75646"/>
    <w:rsid w:val="00B76943"/>
    <w:rsid w:val="00B822E9"/>
    <w:rsid w:val="00B841F0"/>
    <w:rsid w:val="00B87CB6"/>
    <w:rsid w:val="00B9028D"/>
    <w:rsid w:val="00B90729"/>
    <w:rsid w:val="00B907DA"/>
    <w:rsid w:val="00B92656"/>
    <w:rsid w:val="00B950BC"/>
    <w:rsid w:val="00B95325"/>
    <w:rsid w:val="00B9714C"/>
    <w:rsid w:val="00BA254A"/>
    <w:rsid w:val="00BA2615"/>
    <w:rsid w:val="00BA31B6"/>
    <w:rsid w:val="00BA5225"/>
    <w:rsid w:val="00BA718C"/>
    <w:rsid w:val="00BB5CF9"/>
    <w:rsid w:val="00BB5CFE"/>
    <w:rsid w:val="00BB7A10"/>
    <w:rsid w:val="00BB7B1C"/>
    <w:rsid w:val="00BC366E"/>
    <w:rsid w:val="00BC721A"/>
    <w:rsid w:val="00BC7D4F"/>
    <w:rsid w:val="00BC7ED7"/>
    <w:rsid w:val="00BD2850"/>
    <w:rsid w:val="00BE28D2"/>
    <w:rsid w:val="00BF4053"/>
    <w:rsid w:val="00BF7F58"/>
    <w:rsid w:val="00C00C7D"/>
    <w:rsid w:val="00C01381"/>
    <w:rsid w:val="00C0527D"/>
    <w:rsid w:val="00C05BDD"/>
    <w:rsid w:val="00C07521"/>
    <w:rsid w:val="00C079B8"/>
    <w:rsid w:val="00C07B16"/>
    <w:rsid w:val="00C10599"/>
    <w:rsid w:val="00C123EA"/>
    <w:rsid w:val="00C12A49"/>
    <w:rsid w:val="00C133EE"/>
    <w:rsid w:val="00C160A6"/>
    <w:rsid w:val="00C177D8"/>
    <w:rsid w:val="00C2198B"/>
    <w:rsid w:val="00C2730D"/>
    <w:rsid w:val="00C27DE9"/>
    <w:rsid w:val="00C33388"/>
    <w:rsid w:val="00C37731"/>
    <w:rsid w:val="00C37AB9"/>
    <w:rsid w:val="00C4173A"/>
    <w:rsid w:val="00C418DE"/>
    <w:rsid w:val="00C44A6A"/>
    <w:rsid w:val="00C507FB"/>
    <w:rsid w:val="00C55EE4"/>
    <w:rsid w:val="00C602FF"/>
    <w:rsid w:val="00C61174"/>
    <w:rsid w:val="00C6148F"/>
    <w:rsid w:val="00C62214"/>
    <w:rsid w:val="00C62F7A"/>
    <w:rsid w:val="00C63B9C"/>
    <w:rsid w:val="00C6682F"/>
    <w:rsid w:val="00C676CE"/>
    <w:rsid w:val="00C67970"/>
    <w:rsid w:val="00C703B7"/>
    <w:rsid w:val="00C7275E"/>
    <w:rsid w:val="00C74C5D"/>
    <w:rsid w:val="00C76E88"/>
    <w:rsid w:val="00C772EB"/>
    <w:rsid w:val="00C77DC5"/>
    <w:rsid w:val="00C85837"/>
    <w:rsid w:val="00C863C4"/>
    <w:rsid w:val="00C86F8C"/>
    <w:rsid w:val="00C87F46"/>
    <w:rsid w:val="00C9367E"/>
    <w:rsid w:val="00C93C3E"/>
    <w:rsid w:val="00C952A3"/>
    <w:rsid w:val="00CA0F56"/>
    <w:rsid w:val="00CA12E3"/>
    <w:rsid w:val="00CA6611"/>
    <w:rsid w:val="00CB177C"/>
    <w:rsid w:val="00CB564E"/>
    <w:rsid w:val="00CB5B6B"/>
    <w:rsid w:val="00CB66D3"/>
    <w:rsid w:val="00CB71F7"/>
    <w:rsid w:val="00CC2BFD"/>
    <w:rsid w:val="00CC770A"/>
    <w:rsid w:val="00CD0002"/>
    <w:rsid w:val="00CD0102"/>
    <w:rsid w:val="00CD26B2"/>
    <w:rsid w:val="00CD3476"/>
    <w:rsid w:val="00CD416C"/>
    <w:rsid w:val="00CD64DF"/>
    <w:rsid w:val="00CE61C2"/>
    <w:rsid w:val="00CE750D"/>
    <w:rsid w:val="00CF10EA"/>
    <w:rsid w:val="00CF1648"/>
    <w:rsid w:val="00CF2F50"/>
    <w:rsid w:val="00CF3C87"/>
    <w:rsid w:val="00CF4A60"/>
    <w:rsid w:val="00D02919"/>
    <w:rsid w:val="00D04C61"/>
    <w:rsid w:val="00D04D8E"/>
    <w:rsid w:val="00D052C4"/>
    <w:rsid w:val="00D05B8D"/>
    <w:rsid w:val="00D07EC0"/>
    <w:rsid w:val="00D07F00"/>
    <w:rsid w:val="00D102B5"/>
    <w:rsid w:val="00D10977"/>
    <w:rsid w:val="00D142A9"/>
    <w:rsid w:val="00D14461"/>
    <w:rsid w:val="00D1744E"/>
    <w:rsid w:val="00D208B9"/>
    <w:rsid w:val="00D21873"/>
    <w:rsid w:val="00D2419F"/>
    <w:rsid w:val="00D263A0"/>
    <w:rsid w:val="00D33E72"/>
    <w:rsid w:val="00D35BD6"/>
    <w:rsid w:val="00D361B5"/>
    <w:rsid w:val="00D37F09"/>
    <w:rsid w:val="00D411A2"/>
    <w:rsid w:val="00D45C0F"/>
    <w:rsid w:val="00D50B9C"/>
    <w:rsid w:val="00D52D73"/>
    <w:rsid w:val="00D52E58"/>
    <w:rsid w:val="00D56C68"/>
    <w:rsid w:val="00D63B42"/>
    <w:rsid w:val="00D66EA4"/>
    <w:rsid w:val="00D714CC"/>
    <w:rsid w:val="00D729CA"/>
    <w:rsid w:val="00D730D8"/>
    <w:rsid w:val="00D75EA7"/>
    <w:rsid w:val="00D80858"/>
    <w:rsid w:val="00D809EE"/>
    <w:rsid w:val="00D81F21"/>
    <w:rsid w:val="00D95470"/>
    <w:rsid w:val="00D97CC0"/>
    <w:rsid w:val="00DA2619"/>
    <w:rsid w:val="00DA4239"/>
    <w:rsid w:val="00DB0B61"/>
    <w:rsid w:val="00DB314A"/>
    <w:rsid w:val="00DB38CA"/>
    <w:rsid w:val="00DB4D99"/>
    <w:rsid w:val="00DB6419"/>
    <w:rsid w:val="00DB64FE"/>
    <w:rsid w:val="00DC090B"/>
    <w:rsid w:val="00DC18CA"/>
    <w:rsid w:val="00DC2CF1"/>
    <w:rsid w:val="00DC4FCF"/>
    <w:rsid w:val="00DC50E0"/>
    <w:rsid w:val="00DC6386"/>
    <w:rsid w:val="00DD1130"/>
    <w:rsid w:val="00DD1951"/>
    <w:rsid w:val="00DD24AB"/>
    <w:rsid w:val="00DD3E6F"/>
    <w:rsid w:val="00DD6628"/>
    <w:rsid w:val="00DE29E1"/>
    <w:rsid w:val="00DE3250"/>
    <w:rsid w:val="00DE6028"/>
    <w:rsid w:val="00DE7898"/>
    <w:rsid w:val="00DE78A3"/>
    <w:rsid w:val="00DF0FEB"/>
    <w:rsid w:val="00DF1A71"/>
    <w:rsid w:val="00DF68C7"/>
    <w:rsid w:val="00E01976"/>
    <w:rsid w:val="00E03554"/>
    <w:rsid w:val="00E170DC"/>
    <w:rsid w:val="00E26818"/>
    <w:rsid w:val="00E276C4"/>
    <w:rsid w:val="00E27B16"/>
    <w:rsid w:val="00E27FFC"/>
    <w:rsid w:val="00E30B15"/>
    <w:rsid w:val="00E34D53"/>
    <w:rsid w:val="00E40181"/>
    <w:rsid w:val="00E44B65"/>
    <w:rsid w:val="00E46998"/>
    <w:rsid w:val="00E500E2"/>
    <w:rsid w:val="00E5090F"/>
    <w:rsid w:val="00E5229A"/>
    <w:rsid w:val="00E53AE7"/>
    <w:rsid w:val="00E55066"/>
    <w:rsid w:val="00E55734"/>
    <w:rsid w:val="00E604DA"/>
    <w:rsid w:val="00E61DDE"/>
    <w:rsid w:val="00E629A1"/>
    <w:rsid w:val="00E62D5B"/>
    <w:rsid w:val="00E63343"/>
    <w:rsid w:val="00E7574E"/>
    <w:rsid w:val="00E7578A"/>
    <w:rsid w:val="00E767FD"/>
    <w:rsid w:val="00E82C55"/>
    <w:rsid w:val="00E83E55"/>
    <w:rsid w:val="00E851B1"/>
    <w:rsid w:val="00E87E47"/>
    <w:rsid w:val="00E92AC3"/>
    <w:rsid w:val="00E95C2E"/>
    <w:rsid w:val="00E96F1F"/>
    <w:rsid w:val="00E9752D"/>
    <w:rsid w:val="00EA12E0"/>
    <w:rsid w:val="00EA1A80"/>
    <w:rsid w:val="00EB00E0"/>
    <w:rsid w:val="00EB5286"/>
    <w:rsid w:val="00EC059F"/>
    <w:rsid w:val="00EC1F24"/>
    <w:rsid w:val="00EC2C09"/>
    <w:rsid w:val="00EC30A1"/>
    <w:rsid w:val="00ED5B9B"/>
    <w:rsid w:val="00ED6BAD"/>
    <w:rsid w:val="00ED7046"/>
    <w:rsid w:val="00ED7447"/>
    <w:rsid w:val="00EE1488"/>
    <w:rsid w:val="00EE3166"/>
    <w:rsid w:val="00EE4D5D"/>
    <w:rsid w:val="00EE59C7"/>
    <w:rsid w:val="00EE62E6"/>
    <w:rsid w:val="00EE7A6A"/>
    <w:rsid w:val="00EF0295"/>
    <w:rsid w:val="00EF109B"/>
    <w:rsid w:val="00EF362A"/>
    <w:rsid w:val="00EF36AF"/>
    <w:rsid w:val="00F00F9C"/>
    <w:rsid w:val="00F02ABA"/>
    <w:rsid w:val="00F0437A"/>
    <w:rsid w:val="00F05081"/>
    <w:rsid w:val="00F11037"/>
    <w:rsid w:val="00F14A1C"/>
    <w:rsid w:val="00F205AA"/>
    <w:rsid w:val="00F22EF4"/>
    <w:rsid w:val="00F24C8D"/>
    <w:rsid w:val="00F250A9"/>
    <w:rsid w:val="00F30FF4"/>
    <w:rsid w:val="00F331AD"/>
    <w:rsid w:val="00F43A37"/>
    <w:rsid w:val="00F44D54"/>
    <w:rsid w:val="00F4641B"/>
    <w:rsid w:val="00F46EB8"/>
    <w:rsid w:val="00F47277"/>
    <w:rsid w:val="00F47826"/>
    <w:rsid w:val="00F511E4"/>
    <w:rsid w:val="00F52D09"/>
    <w:rsid w:val="00F52E08"/>
    <w:rsid w:val="00F53D0B"/>
    <w:rsid w:val="00F55B21"/>
    <w:rsid w:val="00F56EF6"/>
    <w:rsid w:val="00F64696"/>
    <w:rsid w:val="00F65AA9"/>
    <w:rsid w:val="00F6768F"/>
    <w:rsid w:val="00F72C2C"/>
    <w:rsid w:val="00F73204"/>
    <w:rsid w:val="00F73838"/>
    <w:rsid w:val="00F75524"/>
    <w:rsid w:val="00F76CAB"/>
    <w:rsid w:val="00F772C6"/>
    <w:rsid w:val="00F85125"/>
    <w:rsid w:val="00F85195"/>
    <w:rsid w:val="00F938BA"/>
    <w:rsid w:val="00F94A4E"/>
    <w:rsid w:val="00F9697E"/>
    <w:rsid w:val="00F969A8"/>
    <w:rsid w:val="00FA2C46"/>
    <w:rsid w:val="00FA5DA6"/>
    <w:rsid w:val="00FA6A11"/>
    <w:rsid w:val="00FB4CDA"/>
    <w:rsid w:val="00FB6533"/>
    <w:rsid w:val="00FC0492"/>
    <w:rsid w:val="00FC0F81"/>
    <w:rsid w:val="00FC2283"/>
    <w:rsid w:val="00FC395C"/>
    <w:rsid w:val="00FC44C0"/>
    <w:rsid w:val="00FD1D64"/>
    <w:rsid w:val="00FD2FEB"/>
    <w:rsid w:val="00FD3766"/>
    <w:rsid w:val="00FD47C4"/>
    <w:rsid w:val="00FD4A1A"/>
    <w:rsid w:val="00FD639C"/>
    <w:rsid w:val="00FE19A5"/>
    <w:rsid w:val="00FE2DCF"/>
    <w:rsid w:val="00FF12A7"/>
    <w:rsid w:val="00FF2FCE"/>
    <w:rsid w:val="00FF4F7D"/>
    <w:rsid w:val="00FF505B"/>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D1D46F"/>
  <w15:docId w15:val="{ADDC23D0-C8C9-48B5-A840-6E11943E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26865"/>
    <w:rPr>
      <w:rFonts w:ascii="Cambria" w:hAnsi="Cambria"/>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Theme="majorHAnsi" w:eastAsia="MS Gothic" w:hAnsiTheme="majorHAnsi"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5A3AEC"/>
    <w:pPr>
      <w:keepNext/>
      <w:keepLines/>
      <w:spacing w:before="240" w:after="120"/>
      <w:outlineLvl w:val="3"/>
    </w:pPr>
    <w:rPr>
      <w:rFonts w:asciiTheme="majorHAnsi" w:eastAsia="MS Mincho" w:hAnsiTheme="majorHAnsi"/>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E4097"/>
    <w:rPr>
      <w:rFonts w:asciiTheme="majorHAnsi" w:eastAsia="MS Gothic" w:hAnsiTheme="majorHAnsi" w:cs="Arial"/>
      <w:bCs/>
      <w:color w:val="0072CE"/>
      <w:kern w:val="32"/>
      <w:sz w:val="44"/>
      <w:szCs w:val="52"/>
      <w:lang w:eastAsia="en-US"/>
    </w:rPr>
  </w:style>
  <w:style w:type="character" w:customStyle="1" w:styleId="Heading2Char">
    <w:name w:val="Heading 2 Char"/>
    <w:link w:val="Heading2"/>
    <w:uiPriority w:val="1"/>
    <w:rsid w:val="00801EEF"/>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5A3AEC"/>
    <w:rPr>
      <w:rFonts w:asciiTheme="majorHAnsi" w:eastAsia="MS Mincho" w:hAnsiTheme="majorHAnsi"/>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133098"/>
    <w:pPr>
      <w:numPr>
        <w:numId w:val="1"/>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spacing w:after="60"/>
    </w:pPr>
  </w:style>
  <w:style w:type="paragraph" w:customStyle="1" w:styleId="DPCtablebullet">
    <w:name w:val="DPC table bullet"/>
    <w:basedOn w:val="DPCtabletext"/>
    <w:uiPriority w:val="3"/>
    <w:qFormat/>
    <w:rsid w:val="00526865"/>
    <w:pPr>
      <w:numPr>
        <w:numId w:val="6"/>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2"/>
      </w:numPr>
    </w:pPr>
  </w:style>
  <w:style w:type="paragraph" w:customStyle="1" w:styleId="DPCnumberloweralphaindent">
    <w:name w:val="DPC number lower alpha indent"/>
    <w:basedOn w:val="DPCbody"/>
    <w:uiPriority w:val="4"/>
    <w:qFormat/>
    <w:rsid w:val="00526865"/>
    <w:pPr>
      <w:numPr>
        <w:ilvl w:val="1"/>
        <w:numId w:val="9"/>
      </w:numPr>
    </w:pPr>
    <w:rPr>
      <w:rFonts w:ascii="Arial" w:hAnsi="Arial"/>
    </w:rPr>
  </w:style>
  <w:style w:type="paragraph" w:customStyle="1" w:styleId="DPCnumberdigitindent">
    <w:name w:val="DPC number digit indent"/>
    <w:basedOn w:val="Normal"/>
    <w:uiPriority w:val="4"/>
    <w:qFormat/>
    <w:rsid w:val="00526865"/>
    <w:pPr>
      <w:numPr>
        <w:ilvl w:val="1"/>
        <w:numId w:val="2"/>
      </w:numPr>
      <w:spacing w:after="160" w:line="300" w:lineRule="atLeast"/>
    </w:pPr>
    <w:rPr>
      <w:rFonts w:asciiTheme="minorHAnsi" w:eastAsia="Times" w:hAnsiTheme="minorHAnsi" w:cs="Arial"/>
      <w:color w:val="000000" w:themeColor="text1"/>
      <w:sz w:val="22"/>
      <w:szCs w:val="22"/>
    </w:rPr>
  </w:style>
  <w:style w:type="paragraph" w:customStyle="1" w:styleId="DPCnumberloweralpha">
    <w:name w:val="DPC number lower alpha"/>
    <w:basedOn w:val="DPCbody"/>
    <w:uiPriority w:val="4"/>
    <w:qFormat/>
    <w:rsid w:val="00526865"/>
    <w:pPr>
      <w:numPr>
        <w:numId w:val="9"/>
      </w:numPr>
    </w:pPr>
    <w:rPr>
      <w:rFonts w:ascii="Arial" w:hAnsi="Arial"/>
    </w:rPr>
  </w:style>
  <w:style w:type="paragraph" w:customStyle="1" w:styleId="DPCnumberlowerroman">
    <w:name w:val="DPC number lower roman"/>
    <w:basedOn w:val="DPCbody"/>
    <w:uiPriority w:val="4"/>
    <w:qFormat/>
    <w:rsid w:val="00801EEF"/>
    <w:pPr>
      <w:numPr>
        <w:numId w:val="4"/>
      </w:numPr>
    </w:pPr>
  </w:style>
  <w:style w:type="paragraph" w:customStyle="1" w:styleId="DPCnumberlowerromanindent">
    <w:name w:val="DPC number lower roman indent"/>
    <w:basedOn w:val="DPCbody"/>
    <w:uiPriority w:val="4"/>
    <w:qFormat/>
    <w:rsid w:val="00801EEF"/>
    <w:pPr>
      <w:numPr>
        <w:ilvl w:val="1"/>
        <w:numId w:val="4"/>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2"/>
      </w:numPr>
    </w:pPr>
  </w:style>
  <w:style w:type="paragraph" w:customStyle="1" w:styleId="DPCbulletafternumbers2">
    <w:name w:val="DPC bullet after numbers 2"/>
    <w:basedOn w:val="DPCbody"/>
    <w:rsid w:val="00526865"/>
    <w:pPr>
      <w:numPr>
        <w:ilvl w:val="3"/>
        <w:numId w:val="2"/>
      </w:numPr>
    </w:pPr>
  </w:style>
  <w:style w:type="paragraph" w:customStyle="1" w:styleId="DPCquotebullet">
    <w:name w:val="DPC quote bullet"/>
    <w:basedOn w:val="DPCquote"/>
    <w:rsid w:val="00526865"/>
    <w:pPr>
      <w:numPr>
        <w:numId w:val="5"/>
      </w:numPr>
    </w:pPr>
  </w:style>
  <w:style w:type="numbering" w:customStyle="1" w:styleId="ZZBullets">
    <w:name w:val="ZZ Bullets"/>
    <w:rsid w:val="00526865"/>
    <w:pPr>
      <w:numPr>
        <w:numId w:val="7"/>
      </w:numPr>
    </w:pPr>
  </w:style>
  <w:style w:type="numbering" w:customStyle="1" w:styleId="ZZNumbersdigit">
    <w:name w:val="ZZ Numbers digit"/>
    <w:basedOn w:val="NoList"/>
    <w:uiPriority w:val="99"/>
    <w:rsid w:val="00526865"/>
    <w:pPr>
      <w:numPr>
        <w:numId w:val="2"/>
      </w:numPr>
    </w:pPr>
  </w:style>
  <w:style w:type="numbering" w:customStyle="1" w:styleId="ZZNumbersloweralpha">
    <w:name w:val="ZZ Numbers lower alpha"/>
    <w:basedOn w:val="NoList"/>
    <w:rsid w:val="00526865"/>
    <w:pPr>
      <w:numPr>
        <w:numId w:val="3"/>
      </w:numPr>
    </w:pPr>
  </w:style>
  <w:style w:type="numbering" w:customStyle="1" w:styleId="ZZNumberslowerroman">
    <w:name w:val="ZZ Numbers lower roman"/>
    <w:basedOn w:val="NoList"/>
    <w:uiPriority w:val="99"/>
    <w:rsid w:val="00801EEF"/>
    <w:pPr>
      <w:numPr>
        <w:numId w:val="4"/>
      </w:numPr>
    </w:pPr>
  </w:style>
  <w:style w:type="numbering" w:customStyle="1" w:styleId="ZZQuotebullets">
    <w:name w:val="ZZ Quote bullets"/>
    <w:basedOn w:val="NoList"/>
    <w:uiPriority w:val="99"/>
    <w:rsid w:val="00526865"/>
    <w:pPr>
      <w:numPr>
        <w:numId w:val="5"/>
      </w:numPr>
    </w:pPr>
  </w:style>
  <w:style w:type="numbering" w:customStyle="1" w:styleId="ZZTablebullets">
    <w:name w:val="ZZ Table bullets"/>
    <w:basedOn w:val="ZZBullets"/>
    <w:uiPriority w:val="99"/>
    <w:rsid w:val="00526865"/>
    <w:pPr>
      <w:numPr>
        <w:numId w:val="6"/>
      </w:numPr>
    </w:pPr>
  </w:style>
  <w:style w:type="paragraph" w:customStyle="1" w:styleId="DPCtabletext6pt">
    <w:name w:val="DPC table text + 6pt"/>
    <w:basedOn w:val="DPCtabletext"/>
    <w:uiPriority w:val="11"/>
    <w:rsid w:val="00F9697E"/>
    <w:pPr>
      <w:spacing w:after="120"/>
    </w:pPr>
  </w:style>
  <w:style w:type="paragraph" w:customStyle="1" w:styleId="DPCbullethyperlink">
    <w:name w:val="DPC bullet hyperlink"/>
    <w:basedOn w:val="DPCbullet1"/>
    <w:uiPriority w:val="11"/>
    <w:rsid w:val="00501351"/>
    <w:pPr>
      <w:numPr>
        <w:numId w:val="8"/>
      </w:numPr>
      <w:ind w:left="360"/>
    </w:pPr>
    <w:rPr>
      <w:color w:val="auto"/>
      <w:u w:val="dotted" w:color="0072CE" w:themeColor="accent1"/>
    </w:rPr>
  </w:style>
  <w:style w:type="paragraph" w:styleId="BalloonText">
    <w:name w:val="Balloon Text"/>
    <w:basedOn w:val="Normal"/>
    <w:link w:val="BalloonTextChar"/>
    <w:uiPriority w:val="99"/>
    <w:semiHidden/>
    <w:unhideWhenUsed/>
    <w:rsid w:val="009F73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38B"/>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E55066"/>
    <w:rPr>
      <w:sz w:val="16"/>
      <w:szCs w:val="16"/>
    </w:rPr>
  </w:style>
  <w:style w:type="paragraph" w:styleId="CommentText">
    <w:name w:val="annotation text"/>
    <w:basedOn w:val="Normal"/>
    <w:link w:val="CommentTextChar"/>
    <w:uiPriority w:val="99"/>
    <w:unhideWhenUsed/>
    <w:rsid w:val="00E55066"/>
  </w:style>
  <w:style w:type="character" w:customStyle="1" w:styleId="CommentTextChar">
    <w:name w:val="Comment Text Char"/>
    <w:basedOn w:val="DefaultParagraphFont"/>
    <w:link w:val="CommentText"/>
    <w:uiPriority w:val="99"/>
    <w:rsid w:val="00E55066"/>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E55066"/>
    <w:rPr>
      <w:b/>
      <w:bCs/>
    </w:rPr>
  </w:style>
  <w:style w:type="character" w:customStyle="1" w:styleId="CommentSubjectChar">
    <w:name w:val="Comment Subject Char"/>
    <w:basedOn w:val="CommentTextChar"/>
    <w:link w:val="CommentSubject"/>
    <w:uiPriority w:val="99"/>
    <w:semiHidden/>
    <w:rsid w:val="00E55066"/>
    <w:rPr>
      <w:rFonts w:ascii="Cambria" w:hAnsi="Cambria"/>
      <w:b/>
      <w:bCs/>
      <w:lang w:eastAsia="en-US"/>
    </w:rPr>
  </w:style>
  <w:style w:type="paragraph" w:customStyle="1" w:styleId="DPCbulletindent">
    <w:name w:val="DPC bullet indent"/>
    <w:basedOn w:val="DPCbody"/>
    <w:rsid w:val="009836E4"/>
    <w:pPr>
      <w:spacing w:after="60"/>
      <w:ind w:left="680" w:hanging="283"/>
    </w:pPr>
  </w:style>
  <w:style w:type="paragraph" w:customStyle="1" w:styleId="DPCbullet1lastline">
    <w:name w:val="DPC bullet 1 last line"/>
    <w:basedOn w:val="DPCbullet1"/>
    <w:qFormat/>
    <w:rsid w:val="009836E4"/>
    <w:pPr>
      <w:numPr>
        <w:numId w:val="0"/>
      </w:numPr>
      <w:spacing w:after="160"/>
      <w:ind w:left="284" w:hanging="284"/>
    </w:pPr>
  </w:style>
  <w:style w:type="paragraph" w:customStyle="1" w:styleId="DPCbullet2lastline">
    <w:name w:val="DPC bullet 2 last line"/>
    <w:basedOn w:val="DPCbullet2"/>
    <w:uiPriority w:val="2"/>
    <w:rsid w:val="009836E4"/>
    <w:pPr>
      <w:spacing w:after="160"/>
      <w:ind w:left="567" w:hanging="283"/>
    </w:pPr>
  </w:style>
  <w:style w:type="numbering" w:customStyle="1" w:styleId="Bullets">
    <w:name w:val="Bullets"/>
    <w:rsid w:val="009836E4"/>
    <w:pPr>
      <w:numPr>
        <w:numId w:val="11"/>
      </w:numPr>
    </w:pPr>
  </w:style>
  <w:style w:type="numbering" w:customStyle="1" w:styleId="Numbers">
    <w:name w:val="Numbers"/>
    <w:rsid w:val="009836E4"/>
    <w:pPr>
      <w:numPr>
        <w:numId w:val="10"/>
      </w:numPr>
    </w:pPr>
  </w:style>
  <w:style w:type="paragraph" w:customStyle="1" w:styleId="DPCbulletindentlastline">
    <w:name w:val="DPC bullet indent last line"/>
    <w:basedOn w:val="DPCbody"/>
    <w:rsid w:val="009836E4"/>
    <w:pPr>
      <w:ind w:left="680" w:hanging="283"/>
    </w:pPr>
  </w:style>
  <w:style w:type="paragraph" w:styleId="BodyText">
    <w:name w:val="Body Text"/>
    <w:basedOn w:val="Normal"/>
    <w:link w:val="BodyTextChar"/>
    <w:uiPriority w:val="99"/>
    <w:unhideWhenUsed/>
    <w:rsid w:val="009836E4"/>
    <w:pPr>
      <w:spacing w:before="60" w:after="120" w:line="240" w:lineRule="exact"/>
    </w:pPr>
    <w:rPr>
      <w:rFonts w:ascii="Arial" w:eastAsia="Cambria" w:hAnsi="Arial"/>
      <w:szCs w:val="24"/>
    </w:rPr>
  </w:style>
  <w:style w:type="character" w:customStyle="1" w:styleId="BodyTextChar">
    <w:name w:val="Body Text Char"/>
    <w:basedOn w:val="DefaultParagraphFont"/>
    <w:link w:val="BodyText"/>
    <w:uiPriority w:val="99"/>
    <w:rsid w:val="009836E4"/>
    <w:rPr>
      <w:rFonts w:ascii="Arial" w:eastAsia="Cambria" w:hAnsi="Arial"/>
      <w:szCs w:val="24"/>
      <w:lang w:eastAsia="en-US"/>
    </w:rPr>
  </w:style>
  <w:style w:type="table" w:styleId="MediumShading1-Accent6">
    <w:name w:val="Medium Shading 1 Accent 6"/>
    <w:basedOn w:val="TableNormal"/>
    <w:uiPriority w:val="68"/>
    <w:rsid w:val="009836E4"/>
    <w:tblPr>
      <w:tblStyleRowBandSize w:val="1"/>
      <w:tblStyleColBandSize w:val="1"/>
      <w:tblBorders>
        <w:top w:val="single" w:sz="8" w:space="0" w:color="D64951" w:themeColor="accent6" w:themeTint="BF"/>
        <w:left w:val="single" w:sz="8" w:space="0" w:color="D64951" w:themeColor="accent6" w:themeTint="BF"/>
        <w:bottom w:val="single" w:sz="8" w:space="0" w:color="D64951" w:themeColor="accent6" w:themeTint="BF"/>
        <w:right w:val="single" w:sz="8" w:space="0" w:color="D64951" w:themeColor="accent6" w:themeTint="BF"/>
        <w:insideH w:val="single" w:sz="8" w:space="0" w:color="D64951" w:themeColor="accent6" w:themeTint="BF"/>
      </w:tblBorders>
    </w:tblPr>
    <w:tblStylePr w:type="firstRow">
      <w:pPr>
        <w:spacing w:before="0" w:after="0" w:line="240" w:lineRule="auto"/>
      </w:pPr>
      <w:rPr>
        <w:b/>
        <w:bCs/>
        <w:color w:val="FFFFFF" w:themeColor="background1"/>
      </w:rPr>
      <w:tblPr/>
      <w:tcPr>
        <w:tcBorders>
          <w:top w:val="single" w:sz="8" w:space="0" w:color="D64951" w:themeColor="accent6" w:themeTint="BF"/>
          <w:left w:val="single" w:sz="8" w:space="0" w:color="D64951" w:themeColor="accent6" w:themeTint="BF"/>
          <w:bottom w:val="single" w:sz="8" w:space="0" w:color="D64951" w:themeColor="accent6" w:themeTint="BF"/>
          <w:right w:val="single" w:sz="8" w:space="0" w:color="D64951" w:themeColor="accent6" w:themeTint="BF"/>
          <w:insideH w:val="nil"/>
          <w:insideV w:val="nil"/>
        </w:tcBorders>
        <w:shd w:val="clear" w:color="auto" w:fill="AF272F" w:themeFill="accent6"/>
      </w:tcPr>
    </w:tblStylePr>
    <w:tblStylePr w:type="lastRow">
      <w:pPr>
        <w:spacing w:before="0" w:after="0" w:line="240" w:lineRule="auto"/>
      </w:pPr>
      <w:rPr>
        <w:b/>
        <w:bCs/>
      </w:rPr>
      <w:tblPr/>
      <w:tcPr>
        <w:tcBorders>
          <w:top w:val="double" w:sz="6" w:space="0" w:color="D64951" w:themeColor="accent6" w:themeTint="BF"/>
          <w:left w:val="single" w:sz="8" w:space="0" w:color="D64951" w:themeColor="accent6" w:themeTint="BF"/>
          <w:bottom w:val="single" w:sz="8" w:space="0" w:color="D64951" w:themeColor="accent6" w:themeTint="BF"/>
          <w:right w:val="single" w:sz="8" w:space="0" w:color="D649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C3C5" w:themeFill="accent6" w:themeFillTint="3F"/>
      </w:tcPr>
    </w:tblStylePr>
    <w:tblStylePr w:type="band1Horz">
      <w:tblPr/>
      <w:tcPr>
        <w:tcBorders>
          <w:insideH w:val="nil"/>
          <w:insideV w:val="nil"/>
        </w:tcBorders>
        <w:shd w:val="clear" w:color="auto" w:fill="F1C3C5" w:themeFill="accent6" w:themeFillTint="3F"/>
      </w:tcPr>
    </w:tblStylePr>
    <w:tblStylePr w:type="band2Horz">
      <w:tblPr/>
      <w:tcPr>
        <w:tcBorders>
          <w:insideH w:val="nil"/>
          <w:insideV w:val="nil"/>
        </w:tcBorders>
      </w:tcPr>
    </w:tblStylePr>
  </w:style>
  <w:style w:type="paragraph" w:customStyle="1" w:styleId="DPCreporttitle">
    <w:name w:val="DPC report title"/>
    <w:uiPriority w:val="4"/>
    <w:rsid w:val="009836E4"/>
    <w:pPr>
      <w:keepLines/>
      <w:spacing w:after="240"/>
    </w:pPr>
    <w:rPr>
      <w:rFonts w:asciiTheme="majorHAnsi" w:hAnsiTheme="majorHAnsi"/>
      <w:bCs/>
      <w:color w:val="FFFFFF" w:themeColor="background1"/>
      <w:sz w:val="64"/>
      <w:szCs w:val="64"/>
      <w:lang w:eastAsia="en-US"/>
    </w:rPr>
  </w:style>
  <w:style w:type="paragraph" w:customStyle="1" w:styleId="number111">
    <w:name w:val="number111"/>
    <w:basedOn w:val="Normal"/>
    <w:qFormat/>
    <w:rsid w:val="009836E4"/>
    <w:pPr>
      <w:numPr>
        <w:numId w:val="12"/>
      </w:numPr>
      <w:spacing w:after="120"/>
      <w:jc w:val="both"/>
    </w:pPr>
    <w:rPr>
      <w:rFonts w:asciiTheme="minorHAnsi" w:hAnsiTheme="minorHAnsi" w:cstheme="minorHAnsi"/>
      <w:sz w:val="24"/>
      <w:szCs w:val="24"/>
      <w:lang w:val="en-GB"/>
    </w:rPr>
  </w:style>
  <w:style w:type="paragraph" w:customStyle="1" w:styleId="Statementbox">
    <w:name w:val="Statement box"/>
    <w:basedOn w:val="Normal"/>
    <w:rsid w:val="009836E4"/>
    <w:pPr>
      <w:pBdr>
        <w:top w:val="single" w:sz="4" w:space="10" w:color="1A7081"/>
        <w:left w:val="single" w:sz="4" w:space="10" w:color="1A7081"/>
        <w:bottom w:val="single" w:sz="4" w:space="10" w:color="1A7081"/>
        <w:right w:val="single" w:sz="4" w:space="10" w:color="1A7081"/>
      </w:pBdr>
      <w:shd w:val="clear" w:color="auto" w:fill="E6E6E6"/>
      <w:spacing w:after="120" w:line="240" w:lineRule="atLeast"/>
      <w:ind w:left="567" w:right="567"/>
    </w:pPr>
    <w:rPr>
      <w:rFonts w:ascii="Calibri" w:hAnsi="Calibri"/>
    </w:rPr>
  </w:style>
  <w:style w:type="paragraph" w:styleId="ListParagraph">
    <w:name w:val="List Paragraph"/>
    <w:aliases w:val="Normal Sub bullets,List Paragraph - bullets,Use Case List Paragraph"/>
    <w:basedOn w:val="Normal"/>
    <w:uiPriority w:val="99"/>
    <w:qFormat/>
    <w:rsid w:val="009836E4"/>
    <w:pPr>
      <w:spacing w:before="60" w:after="120" w:line="240" w:lineRule="exact"/>
      <w:ind w:left="720"/>
      <w:contextualSpacing/>
    </w:pPr>
    <w:rPr>
      <w:rFonts w:ascii="Arial" w:eastAsia="Cambria" w:hAnsi="Arial"/>
      <w:szCs w:val="24"/>
    </w:rPr>
  </w:style>
  <w:style w:type="paragraph" w:customStyle="1" w:styleId="CharCharCharChar">
    <w:name w:val="Char Char Char Char"/>
    <w:basedOn w:val="Normal"/>
    <w:semiHidden/>
    <w:locked/>
    <w:rsid w:val="009836E4"/>
    <w:pPr>
      <w:spacing w:before="60" w:after="160" w:line="240" w:lineRule="exact"/>
    </w:pPr>
    <w:rPr>
      <w:rFonts w:ascii="Tahoma" w:hAnsi="Tahoma" w:cs="Tahoma"/>
    </w:rPr>
  </w:style>
  <w:style w:type="paragraph" w:customStyle="1" w:styleId="Bulleted">
    <w:name w:val="Bulleted"/>
    <w:basedOn w:val="Normal"/>
    <w:rsid w:val="009836E4"/>
    <w:pPr>
      <w:numPr>
        <w:numId w:val="13"/>
      </w:numPr>
      <w:spacing w:after="120" w:line="240" w:lineRule="atLeast"/>
    </w:pPr>
    <w:rPr>
      <w:rFonts w:ascii="Calibri" w:hAnsi="Calibri"/>
    </w:rPr>
  </w:style>
  <w:style w:type="paragraph" w:styleId="Caption">
    <w:name w:val="caption"/>
    <w:basedOn w:val="Normal"/>
    <w:next w:val="Normal"/>
    <w:uiPriority w:val="35"/>
    <w:unhideWhenUsed/>
    <w:qFormat/>
    <w:rsid w:val="009836E4"/>
    <w:pPr>
      <w:spacing w:after="200"/>
    </w:pPr>
    <w:rPr>
      <w:rFonts w:ascii="Arial" w:eastAsia="Cambria" w:hAnsi="Arial"/>
      <w:b/>
      <w:bCs/>
      <w:color w:val="0072CE" w:themeColor="accent1"/>
      <w:sz w:val="18"/>
      <w:szCs w:val="18"/>
    </w:rPr>
  </w:style>
  <w:style w:type="paragraph" w:styleId="NormalWeb">
    <w:name w:val="Normal (Web)"/>
    <w:basedOn w:val="Normal"/>
    <w:uiPriority w:val="99"/>
    <w:semiHidden/>
    <w:unhideWhenUsed/>
    <w:rsid w:val="009836E4"/>
    <w:pPr>
      <w:spacing w:before="100" w:beforeAutospacing="1" w:after="100" w:afterAutospacing="1"/>
    </w:pPr>
    <w:rPr>
      <w:rFonts w:ascii="Times New Roman" w:hAnsi="Times New Roman"/>
      <w:sz w:val="24"/>
      <w:szCs w:val="24"/>
      <w:lang w:eastAsia="en-AU"/>
    </w:rPr>
  </w:style>
  <w:style w:type="paragraph" w:customStyle="1" w:styleId="AARHeading1">
    <w:name w:val="AAR Heading 1"/>
    <w:basedOn w:val="Normal"/>
    <w:next w:val="AARHeading2"/>
    <w:rsid w:val="009836E4"/>
    <w:pPr>
      <w:keepNext/>
      <w:numPr>
        <w:numId w:val="16"/>
      </w:numPr>
      <w:pBdr>
        <w:bottom w:val="single" w:sz="4" w:space="3" w:color="auto"/>
      </w:pBdr>
      <w:spacing w:before="360" w:line="312" w:lineRule="auto"/>
      <w:outlineLvl w:val="0"/>
    </w:pPr>
    <w:rPr>
      <w:rFonts w:ascii="Arial" w:hAnsi="Arial"/>
      <w:b/>
      <w:sz w:val="24"/>
    </w:rPr>
  </w:style>
  <w:style w:type="paragraph" w:customStyle="1" w:styleId="AARHeading2">
    <w:name w:val="AAR Heading 2"/>
    <w:basedOn w:val="Normal"/>
    <w:next w:val="NormalIndent"/>
    <w:rsid w:val="009836E4"/>
    <w:pPr>
      <w:keepNext/>
      <w:numPr>
        <w:ilvl w:val="1"/>
        <w:numId w:val="16"/>
      </w:numPr>
      <w:spacing w:before="200" w:line="312" w:lineRule="auto"/>
      <w:outlineLvl w:val="1"/>
    </w:pPr>
    <w:rPr>
      <w:rFonts w:ascii="Arial" w:hAnsi="Arial"/>
      <w:b/>
    </w:rPr>
  </w:style>
  <w:style w:type="paragraph" w:customStyle="1" w:styleId="AARHeading3">
    <w:name w:val="AAR Heading 3"/>
    <w:basedOn w:val="Normal"/>
    <w:rsid w:val="009836E4"/>
    <w:pPr>
      <w:numPr>
        <w:ilvl w:val="2"/>
        <w:numId w:val="16"/>
      </w:numPr>
      <w:spacing w:before="100" w:line="312" w:lineRule="auto"/>
      <w:outlineLvl w:val="2"/>
    </w:pPr>
    <w:rPr>
      <w:rFonts w:ascii="Arial" w:hAnsi="Arial"/>
    </w:rPr>
  </w:style>
  <w:style w:type="paragraph" w:customStyle="1" w:styleId="AARHeading4">
    <w:name w:val="AAR Heading 4"/>
    <w:basedOn w:val="Normal"/>
    <w:rsid w:val="009836E4"/>
    <w:pPr>
      <w:numPr>
        <w:ilvl w:val="3"/>
        <w:numId w:val="16"/>
      </w:numPr>
      <w:spacing w:before="100" w:line="312" w:lineRule="auto"/>
      <w:outlineLvl w:val="3"/>
    </w:pPr>
    <w:rPr>
      <w:rFonts w:ascii="Arial" w:hAnsi="Arial"/>
    </w:rPr>
  </w:style>
  <w:style w:type="paragraph" w:customStyle="1" w:styleId="AARHeading5">
    <w:name w:val="AAR Heading 5"/>
    <w:basedOn w:val="Normal"/>
    <w:rsid w:val="009836E4"/>
    <w:pPr>
      <w:numPr>
        <w:ilvl w:val="4"/>
        <w:numId w:val="16"/>
      </w:numPr>
      <w:spacing w:before="100" w:line="312" w:lineRule="auto"/>
      <w:outlineLvl w:val="4"/>
    </w:pPr>
    <w:rPr>
      <w:rFonts w:ascii="Arial" w:hAnsi="Arial"/>
    </w:rPr>
  </w:style>
  <w:style w:type="paragraph" w:customStyle="1" w:styleId="AARHeading6">
    <w:name w:val="AAR Heading 6"/>
    <w:basedOn w:val="Normal"/>
    <w:rsid w:val="009836E4"/>
    <w:pPr>
      <w:numPr>
        <w:ilvl w:val="5"/>
        <w:numId w:val="16"/>
      </w:numPr>
      <w:spacing w:before="100" w:line="312" w:lineRule="auto"/>
      <w:outlineLvl w:val="5"/>
    </w:pPr>
    <w:rPr>
      <w:rFonts w:ascii="Arial" w:hAnsi="Arial"/>
    </w:rPr>
  </w:style>
  <w:style w:type="paragraph" w:styleId="NormalIndent">
    <w:name w:val="Normal Indent"/>
    <w:basedOn w:val="Normal"/>
    <w:uiPriority w:val="99"/>
    <w:semiHidden/>
    <w:unhideWhenUsed/>
    <w:rsid w:val="009836E4"/>
    <w:pPr>
      <w:spacing w:before="60" w:after="120" w:line="240" w:lineRule="exact"/>
      <w:ind w:left="720"/>
    </w:pPr>
    <w:rPr>
      <w:rFonts w:ascii="Arial" w:eastAsia="Cambria" w:hAnsi="Arial"/>
      <w:szCs w:val="24"/>
    </w:rPr>
  </w:style>
  <w:style w:type="table" w:styleId="LightShading-Accent6">
    <w:name w:val="Light Shading Accent 6"/>
    <w:basedOn w:val="TableNormal"/>
    <w:uiPriority w:val="65"/>
    <w:rsid w:val="009836E4"/>
    <w:rPr>
      <w:color w:val="821D23" w:themeColor="accent6" w:themeShade="BF"/>
    </w:rPr>
    <w:tblPr>
      <w:tblStyleRowBandSize w:val="1"/>
      <w:tblStyleColBandSize w:val="1"/>
      <w:tblBorders>
        <w:top w:val="single" w:sz="8" w:space="0" w:color="AF272F" w:themeColor="accent6"/>
        <w:bottom w:val="single" w:sz="8" w:space="0" w:color="AF272F" w:themeColor="accent6"/>
      </w:tblBorders>
    </w:tblPr>
    <w:tblStylePr w:type="firstRow">
      <w:pPr>
        <w:spacing w:before="0" w:after="0" w:line="240" w:lineRule="auto"/>
      </w:pPr>
      <w:rPr>
        <w:b/>
        <w:bCs/>
      </w:rPr>
      <w:tblPr/>
      <w:tcPr>
        <w:tcBorders>
          <w:top w:val="single" w:sz="8" w:space="0" w:color="AF272F" w:themeColor="accent6"/>
          <w:left w:val="nil"/>
          <w:bottom w:val="single" w:sz="8" w:space="0" w:color="AF272F" w:themeColor="accent6"/>
          <w:right w:val="nil"/>
          <w:insideH w:val="nil"/>
          <w:insideV w:val="nil"/>
        </w:tcBorders>
      </w:tcPr>
    </w:tblStylePr>
    <w:tblStylePr w:type="lastRow">
      <w:pPr>
        <w:spacing w:before="0" w:after="0" w:line="240" w:lineRule="auto"/>
      </w:pPr>
      <w:rPr>
        <w:b/>
        <w:bCs/>
      </w:rPr>
      <w:tblPr/>
      <w:tcPr>
        <w:tcBorders>
          <w:top w:val="single" w:sz="8" w:space="0" w:color="AF272F" w:themeColor="accent6"/>
          <w:left w:val="nil"/>
          <w:bottom w:val="single" w:sz="8" w:space="0" w:color="AF272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3C5" w:themeFill="accent6" w:themeFillTint="3F"/>
      </w:tcPr>
    </w:tblStylePr>
    <w:tblStylePr w:type="band1Horz">
      <w:tblPr/>
      <w:tcPr>
        <w:tcBorders>
          <w:left w:val="nil"/>
          <w:right w:val="nil"/>
          <w:insideH w:val="nil"/>
          <w:insideV w:val="nil"/>
        </w:tcBorders>
        <w:shd w:val="clear" w:color="auto" w:fill="F1C3C5" w:themeFill="accent6" w:themeFillTint="3F"/>
      </w:tcPr>
    </w:tblStylePr>
  </w:style>
  <w:style w:type="paragraph" w:customStyle="1" w:styleId="Normal1">
    <w:name w:val="Normal1"/>
    <w:rsid w:val="0060129E"/>
    <w:pPr>
      <w:suppressAutoHyphens/>
      <w:spacing w:after="200" w:line="276" w:lineRule="auto"/>
      <w:textAlignment w:val="baseline"/>
    </w:pPr>
    <w:rPr>
      <w:rFonts w:ascii="Calibri" w:eastAsia="SimSun" w:hAnsi="Calibri" w:cs="Calibri"/>
      <w:sz w:val="22"/>
      <w:szCs w:val="22"/>
      <w:lang w:eastAsia="en-US"/>
    </w:rPr>
  </w:style>
  <w:style w:type="paragraph" w:styleId="HTMLPreformatted">
    <w:name w:val="HTML Preformatted"/>
    <w:basedOn w:val="Normal"/>
    <w:link w:val="HTMLPreformattedChar"/>
    <w:uiPriority w:val="99"/>
    <w:unhideWhenUsed/>
    <w:rsid w:val="005A6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AU"/>
    </w:rPr>
  </w:style>
  <w:style w:type="character" w:customStyle="1" w:styleId="HTMLPreformattedChar">
    <w:name w:val="HTML Preformatted Char"/>
    <w:basedOn w:val="DefaultParagraphFont"/>
    <w:link w:val="HTMLPreformatted"/>
    <w:uiPriority w:val="99"/>
    <w:rsid w:val="005A6AC9"/>
    <w:rPr>
      <w:rFonts w:ascii="Courier New" w:hAnsi="Courier New" w:cs="Courier New"/>
    </w:rPr>
  </w:style>
  <w:style w:type="character" w:customStyle="1" w:styleId="colorh1">
    <w:name w:val="color_h1"/>
    <w:basedOn w:val="DefaultParagraphFont"/>
    <w:rsid w:val="00A163AA"/>
  </w:style>
  <w:style w:type="character" w:styleId="UnresolvedMention">
    <w:name w:val="Unresolved Mention"/>
    <w:basedOn w:val="DefaultParagraphFont"/>
    <w:uiPriority w:val="99"/>
    <w:semiHidden/>
    <w:unhideWhenUsed/>
    <w:rsid w:val="00952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03558">
      <w:bodyDiv w:val="1"/>
      <w:marLeft w:val="0"/>
      <w:marRight w:val="0"/>
      <w:marTop w:val="0"/>
      <w:marBottom w:val="0"/>
      <w:divBdr>
        <w:top w:val="none" w:sz="0" w:space="0" w:color="auto"/>
        <w:left w:val="none" w:sz="0" w:space="0" w:color="auto"/>
        <w:bottom w:val="none" w:sz="0" w:space="0" w:color="auto"/>
        <w:right w:val="none" w:sz="0" w:space="0" w:color="auto"/>
      </w:divBdr>
    </w:div>
    <w:div w:id="305670643">
      <w:bodyDiv w:val="1"/>
      <w:marLeft w:val="0"/>
      <w:marRight w:val="0"/>
      <w:marTop w:val="0"/>
      <w:marBottom w:val="0"/>
      <w:divBdr>
        <w:top w:val="none" w:sz="0" w:space="0" w:color="auto"/>
        <w:left w:val="none" w:sz="0" w:space="0" w:color="auto"/>
        <w:bottom w:val="none" w:sz="0" w:space="0" w:color="auto"/>
        <w:right w:val="none" w:sz="0" w:space="0" w:color="auto"/>
      </w:divBdr>
    </w:div>
    <w:div w:id="568424385">
      <w:bodyDiv w:val="1"/>
      <w:marLeft w:val="0"/>
      <w:marRight w:val="0"/>
      <w:marTop w:val="0"/>
      <w:marBottom w:val="0"/>
      <w:divBdr>
        <w:top w:val="none" w:sz="0" w:space="0" w:color="auto"/>
        <w:left w:val="none" w:sz="0" w:space="0" w:color="auto"/>
        <w:bottom w:val="none" w:sz="0" w:space="0" w:color="auto"/>
        <w:right w:val="none" w:sz="0" w:space="0" w:color="auto"/>
      </w:divBdr>
    </w:div>
    <w:div w:id="828978446">
      <w:bodyDiv w:val="1"/>
      <w:marLeft w:val="0"/>
      <w:marRight w:val="0"/>
      <w:marTop w:val="0"/>
      <w:marBottom w:val="0"/>
      <w:divBdr>
        <w:top w:val="none" w:sz="0" w:space="0" w:color="auto"/>
        <w:left w:val="none" w:sz="0" w:space="0" w:color="auto"/>
        <w:bottom w:val="none" w:sz="0" w:space="0" w:color="auto"/>
        <w:right w:val="none" w:sz="0" w:space="0" w:color="auto"/>
      </w:divBdr>
    </w:div>
    <w:div w:id="1007486698">
      <w:bodyDiv w:val="1"/>
      <w:marLeft w:val="0"/>
      <w:marRight w:val="0"/>
      <w:marTop w:val="0"/>
      <w:marBottom w:val="0"/>
      <w:divBdr>
        <w:top w:val="none" w:sz="0" w:space="0" w:color="auto"/>
        <w:left w:val="none" w:sz="0" w:space="0" w:color="auto"/>
        <w:bottom w:val="none" w:sz="0" w:space="0" w:color="auto"/>
        <w:right w:val="none" w:sz="0" w:space="0" w:color="auto"/>
      </w:divBdr>
    </w:div>
    <w:div w:id="1013804994">
      <w:bodyDiv w:val="1"/>
      <w:marLeft w:val="0"/>
      <w:marRight w:val="0"/>
      <w:marTop w:val="0"/>
      <w:marBottom w:val="0"/>
      <w:divBdr>
        <w:top w:val="none" w:sz="0" w:space="0" w:color="auto"/>
        <w:left w:val="none" w:sz="0" w:space="0" w:color="auto"/>
        <w:bottom w:val="none" w:sz="0" w:space="0" w:color="auto"/>
        <w:right w:val="none" w:sz="0" w:space="0" w:color="auto"/>
      </w:divBdr>
    </w:div>
    <w:div w:id="1167787991">
      <w:bodyDiv w:val="1"/>
      <w:marLeft w:val="0"/>
      <w:marRight w:val="0"/>
      <w:marTop w:val="0"/>
      <w:marBottom w:val="0"/>
      <w:divBdr>
        <w:top w:val="none" w:sz="0" w:space="0" w:color="auto"/>
        <w:left w:val="none" w:sz="0" w:space="0" w:color="auto"/>
        <w:bottom w:val="none" w:sz="0" w:space="0" w:color="auto"/>
        <w:right w:val="none" w:sz="0" w:space="0" w:color="auto"/>
      </w:divBdr>
    </w:div>
    <w:div w:id="1367755482">
      <w:bodyDiv w:val="1"/>
      <w:marLeft w:val="0"/>
      <w:marRight w:val="0"/>
      <w:marTop w:val="0"/>
      <w:marBottom w:val="0"/>
      <w:divBdr>
        <w:top w:val="none" w:sz="0" w:space="0" w:color="auto"/>
        <w:left w:val="none" w:sz="0" w:space="0" w:color="auto"/>
        <w:bottom w:val="none" w:sz="0" w:space="0" w:color="auto"/>
        <w:right w:val="none" w:sz="0" w:space="0" w:color="auto"/>
      </w:divBdr>
    </w:div>
    <w:div w:id="1392656914">
      <w:bodyDiv w:val="1"/>
      <w:marLeft w:val="0"/>
      <w:marRight w:val="0"/>
      <w:marTop w:val="0"/>
      <w:marBottom w:val="0"/>
      <w:divBdr>
        <w:top w:val="none" w:sz="0" w:space="0" w:color="auto"/>
        <w:left w:val="none" w:sz="0" w:space="0" w:color="auto"/>
        <w:bottom w:val="none" w:sz="0" w:space="0" w:color="auto"/>
        <w:right w:val="none" w:sz="0" w:space="0" w:color="auto"/>
      </w:divBdr>
    </w:div>
    <w:div w:id="1612476025">
      <w:bodyDiv w:val="1"/>
      <w:marLeft w:val="0"/>
      <w:marRight w:val="0"/>
      <w:marTop w:val="0"/>
      <w:marBottom w:val="0"/>
      <w:divBdr>
        <w:top w:val="none" w:sz="0" w:space="0" w:color="auto"/>
        <w:left w:val="none" w:sz="0" w:space="0" w:color="auto"/>
        <w:bottom w:val="none" w:sz="0" w:space="0" w:color="auto"/>
        <w:right w:val="none" w:sz="0" w:space="0" w:color="auto"/>
      </w:divBdr>
    </w:div>
    <w:div w:id="1766464720">
      <w:bodyDiv w:val="1"/>
      <w:marLeft w:val="0"/>
      <w:marRight w:val="0"/>
      <w:marTop w:val="0"/>
      <w:marBottom w:val="0"/>
      <w:divBdr>
        <w:top w:val="none" w:sz="0" w:space="0" w:color="auto"/>
        <w:left w:val="none" w:sz="0" w:space="0" w:color="auto"/>
        <w:bottom w:val="none" w:sz="0" w:space="0" w:color="auto"/>
        <w:right w:val="none" w:sz="0" w:space="0" w:color="auto"/>
      </w:divBdr>
    </w:div>
    <w:div w:id="1796176322">
      <w:bodyDiv w:val="1"/>
      <w:marLeft w:val="0"/>
      <w:marRight w:val="0"/>
      <w:marTop w:val="0"/>
      <w:marBottom w:val="0"/>
      <w:divBdr>
        <w:top w:val="none" w:sz="0" w:space="0" w:color="auto"/>
        <w:left w:val="none" w:sz="0" w:space="0" w:color="auto"/>
        <w:bottom w:val="none" w:sz="0" w:space="0" w:color="auto"/>
        <w:right w:val="none" w:sz="0" w:space="0" w:color="auto"/>
      </w:divBdr>
    </w:div>
    <w:div w:id="1807503233">
      <w:bodyDiv w:val="1"/>
      <w:marLeft w:val="0"/>
      <w:marRight w:val="0"/>
      <w:marTop w:val="0"/>
      <w:marBottom w:val="0"/>
      <w:divBdr>
        <w:top w:val="none" w:sz="0" w:space="0" w:color="auto"/>
        <w:left w:val="none" w:sz="0" w:space="0" w:color="auto"/>
        <w:bottom w:val="none" w:sz="0" w:space="0" w:color="auto"/>
        <w:right w:val="none" w:sz="0" w:space="0" w:color="auto"/>
      </w:divBdr>
      <w:divsChild>
        <w:div w:id="770273010">
          <w:marLeft w:val="0"/>
          <w:marRight w:val="0"/>
          <w:marTop w:val="0"/>
          <w:marBottom w:val="0"/>
          <w:divBdr>
            <w:top w:val="none" w:sz="0" w:space="0" w:color="auto"/>
            <w:left w:val="none" w:sz="0" w:space="0" w:color="auto"/>
            <w:bottom w:val="none" w:sz="0" w:space="0" w:color="auto"/>
            <w:right w:val="none" w:sz="0" w:space="0" w:color="auto"/>
          </w:divBdr>
          <w:divsChild>
            <w:div w:id="1881823863">
              <w:marLeft w:val="-225"/>
              <w:marRight w:val="-225"/>
              <w:marTop w:val="0"/>
              <w:marBottom w:val="0"/>
              <w:divBdr>
                <w:top w:val="none" w:sz="0" w:space="0" w:color="auto"/>
                <w:left w:val="none" w:sz="0" w:space="0" w:color="auto"/>
                <w:bottom w:val="none" w:sz="0" w:space="0" w:color="auto"/>
                <w:right w:val="none" w:sz="0" w:space="0" w:color="auto"/>
              </w:divBdr>
              <w:divsChild>
                <w:div w:id="11995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G"/><Relationship Id="rId26" Type="http://schemas.openxmlformats.org/officeDocument/2006/relationships/hyperlink" Target="https://www.vic.gov.au/information-management-policies-and-standards" TargetMode="External"/><Relationship Id="rId39"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dublincore.org/" TargetMode="External"/><Relationship Id="rId34" Type="http://schemas.openxmlformats.org/officeDocument/2006/relationships/hyperlink" Target="https://infostore.saiglobal.com/en-au/standards/as-4590-1-2017-1942303/"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creativecommons.org/licenses/by/4.0/" TargetMode="External"/><Relationship Id="rId25" Type="http://schemas.openxmlformats.org/officeDocument/2006/relationships/hyperlink" Target="https://www.cpdp.vic.gov.au/menu-data-security/victorian-protective-data-security-framework/vpdsf" TargetMode="External"/><Relationship Id="rId33" Type="http://schemas.openxmlformats.org/officeDocument/2006/relationships/hyperlink" Target="https://www.vic.gov.au/information-management-policies-and-standards" TargetMode="External"/><Relationship Id="rId38" Type="http://schemas.openxmlformats.org/officeDocument/2006/relationships/hyperlink" Target="https://www.w3schools.com/html/html_urlencode.as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agls.gov.au/" TargetMode="External"/><Relationship Id="rId29" Type="http://schemas.openxmlformats.org/officeDocument/2006/relationships/hyperlink" Target="mailto:digital.transformation@dpc.vic.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data.vic.gov.au/policy-and-standards-0" TargetMode="External"/><Relationship Id="rId32" Type="http://schemas.openxmlformats.org/officeDocument/2006/relationships/hyperlink" Target="https://www.vic.gov.au/information-management-policies-and-standards" TargetMode="External"/><Relationship Id="rId37" Type="http://schemas.openxmlformats.org/officeDocument/2006/relationships/hyperlink" Target="https://www.iso.org/iso-8601-date-and-time-format.html" TargetMode="Externa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yperlink" Target="http://www.agls.gov.au/" TargetMode="External"/><Relationship Id="rId28" Type="http://schemas.openxmlformats.org/officeDocument/2006/relationships/hyperlink" Target="https://www.vic.gov.au/information-management-policies-and-standards" TargetMode="External"/><Relationship Id="rId36" Type="http://schemas.openxmlformats.org/officeDocument/2006/relationships/hyperlink" Target="https://www.cpdp.vic.gov.au/menu-data-security/victorian-protective-data-security-framework/vpdsf" TargetMode="External"/><Relationship Id="rId10" Type="http://schemas.openxmlformats.org/officeDocument/2006/relationships/header" Target="header2.xml"/><Relationship Id="rId19" Type="http://schemas.openxmlformats.org/officeDocument/2006/relationships/hyperlink" Target="https://ckan.org/" TargetMode="External"/><Relationship Id="rId31" Type="http://schemas.openxmlformats.org/officeDocument/2006/relationships/hyperlink" Target="mailto:apiteam@dpc.vic.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rvices.land.vic.gov.au/landchannel/content/productCatalogue" TargetMode="External"/><Relationship Id="rId27" Type="http://schemas.openxmlformats.org/officeDocument/2006/relationships/hyperlink" Target="https://www.vic.gov.au/information-management-policies-and-standards" TargetMode="External"/><Relationship Id="rId30" Type="http://schemas.openxmlformats.org/officeDocument/2006/relationships/hyperlink" Target="https://data.vic.gov.au/contact-us" TargetMode="External"/><Relationship Id="rId35" Type="http://schemas.openxmlformats.org/officeDocument/2006/relationships/hyperlink" Target="https://opendefinition.org/licens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B7206-4254-4FFC-BB9B-CF034EC40DF3}">
  <ds:schemaRefs>
    <ds:schemaRef ds:uri="http://www.w3.org/2001/XMLSchema"/>
  </ds:schemaRefs>
</ds:datastoreItem>
</file>

<file path=customXml/itemProps2.xml><?xml version="1.0" encoding="utf-8"?>
<ds:datastoreItem xmlns:ds="http://schemas.openxmlformats.org/officeDocument/2006/customXml" ds:itemID="{595EE0E6-4815-4098-96DA-681319C5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3287</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21980</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Steinfort</dc:creator>
  <cp:lastModifiedBy>Carly Lusk (DPC)</cp:lastModifiedBy>
  <cp:revision>15</cp:revision>
  <cp:lastPrinted>2015-01-28T03:08:00Z</cp:lastPrinted>
  <dcterms:created xsi:type="dcterms:W3CDTF">2018-09-17T00:06:00Z</dcterms:created>
  <dcterms:modified xsi:type="dcterms:W3CDTF">2020-08-13T05:55:00Z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5e052fe6-ec60-4ce0-852f-56a0eefb70b9</vt:lpwstr>
  </property>
  <property fmtid="{D5CDD505-2E9C-101B-9397-08002B2CF9AE}" pid="4" name="PSPFClassification">
    <vt:lpwstr>Public</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joanna.tayler@dpc.vic.gov.au</vt:lpwstr>
  </property>
  <property fmtid="{D5CDD505-2E9C-101B-9397-08002B2CF9AE}" pid="8" name="MSIP_Label_7158ebbd-6c5e-441f-bfc9-4eb8c11e3978_SetDate">
    <vt:lpwstr>2019-12-03T00:20:34.8826241Z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