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14EB" w14:textId="3173B98C" w:rsidR="00CA3D41" w:rsidRPr="00302F0D" w:rsidRDefault="00CA3D41" w:rsidP="00A60C73">
      <w:pPr>
        <w:pStyle w:val="Heading5"/>
        <w:spacing w:before="0"/>
      </w:pPr>
      <w:r w:rsidRPr="00302F0D">
        <w:t>Administered trust account balances</w:t>
      </w:r>
    </w:p>
    <w:p w14:paraId="363A1A05" w14:textId="5ABC792F" w:rsidR="00CA3D41" w:rsidRPr="00302F0D" w:rsidRDefault="00CA3D41" w:rsidP="005E0F73">
      <w:pPr>
        <w:pStyle w:val="ARBody"/>
      </w:pPr>
      <w:r w:rsidRPr="00302F0D">
        <w:t>The</w:t>
      </w:r>
      <w:r w:rsidRPr="00302F0D">
        <w:rPr>
          <w:b/>
        </w:rPr>
        <w:t xml:space="preserve"> </w:t>
      </w:r>
      <w:r w:rsidRPr="00302F0D">
        <w:t>table</w:t>
      </w:r>
      <w:r w:rsidRPr="00302F0D">
        <w:rPr>
          <w:b/>
        </w:rPr>
        <w:t xml:space="preserve"> </w:t>
      </w:r>
      <w:r w:rsidRPr="00302F0D">
        <w:t>below</w:t>
      </w:r>
      <w:r w:rsidRPr="00302F0D">
        <w:rPr>
          <w:b/>
        </w:rPr>
        <w:t xml:space="preserve"> </w:t>
      </w:r>
      <w:r w:rsidRPr="00302F0D">
        <w:t>provides</w:t>
      </w:r>
      <w:r w:rsidRPr="00302F0D">
        <w:rPr>
          <w:b/>
        </w:rPr>
        <w:t xml:space="preserve"> </w:t>
      </w:r>
      <w:r w:rsidRPr="00302F0D">
        <w:t>additional</w:t>
      </w:r>
      <w:r w:rsidRPr="00302F0D">
        <w:rPr>
          <w:b/>
        </w:rPr>
        <w:t xml:space="preserve"> </w:t>
      </w:r>
      <w:r w:rsidRPr="00302F0D">
        <w:t>information</w:t>
      </w:r>
      <w:r w:rsidRPr="00302F0D">
        <w:rPr>
          <w:b/>
        </w:rPr>
        <w:t xml:space="preserve"> </w:t>
      </w:r>
      <w:r w:rsidRPr="00302F0D">
        <w:t>on</w:t>
      </w:r>
      <w:r w:rsidRPr="00302F0D">
        <w:rPr>
          <w:b/>
        </w:rPr>
        <w:t xml:space="preserve"> </w:t>
      </w:r>
      <w:r w:rsidRPr="00302F0D">
        <w:t>individual</w:t>
      </w:r>
      <w:r w:rsidRPr="00302F0D">
        <w:rPr>
          <w:b/>
        </w:rPr>
        <w:t xml:space="preserve"> </w:t>
      </w:r>
      <w:r w:rsidRPr="00302F0D">
        <w:t>administered</w:t>
      </w:r>
      <w:r w:rsidRPr="00302F0D">
        <w:rPr>
          <w:b/>
        </w:rPr>
        <w:t xml:space="preserve"> </w:t>
      </w:r>
      <w:r w:rsidRPr="00302F0D">
        <w:t>trust</w:t>
      </w:r>
      <w:r w:rsidRPr="00302F0D">
        <w:rPr>
          <w:b/>
        </w:rPr>
        <w:t xml:space="preserve"> </w:t>
      </w:r>
      <w:r w:rsidRPr="00302F0D">
        <w:t>account</w:t>
      </w:r>
      <w:r w:rsidRPr="00302F0D">
        <w:rPr>
          <w:b/>
        </w:rPr>
        <w:t xml:space="preserve"> </w:t>
      </w:r>
      <w:r w:rsidRPr="00302F0D">
        <w:t>balances.</w:t>
      </w:r>
    </w:p>
    <w:tbl>
      <w:tblPr>
        <w:tblStyle w:val="ARTable"/>
        <w:tblW w:w="13892" w:type="dxa"/>
        <w:tblLayout w:type="fixed"/>
        <w:tblLook w:val="06E0" w:firstRow="1" w:lastRow="1" w:firstColumn="1" w:lastColumn="0" w:noHBand="1" w:noVBand="1"/>
      </w:tblPr>
      <w:tblGrid>
        <w:gridCol w:w="4286"/>
        <w:gridCol w:w="1601"/>
        <w:gridCol w:w="1601"/>
        <w:gridCol w:w="1601"/>
        <w:gridCol w:w="1601"/>
        <w:gridCol w:w="1601"/>
        <w:gridCol w:w="1601"/>
      </w:tblGrid>
      <w:tr w:rsidR="00A60C73" w:rsidRPr="00302F0D" w14:paraId="21702881" w14:textId="77777777" w:rsidTr="00992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86" w:type="dxa"/>
            <w:vMerge w:val="restart"/>
          </w:tcPr>
          <w:p w14:paraId="37A0FEE5" w14:textId="77777777" w:rsidR="00A60C73" w:rsidRPr="00302F0D" w:rsidRDefault="00A60C73" w:rsidP="00867F3F">
            <w:pPr>
              <w:pStyle w:val="ARTableColHead"/>
            </w:pPr>
            <w:r w:rsidRPr="00302F0D">
              <w:t>Cash and cash equivalents and investments</w:t>
            </w:r>
          </w:p>
        </w:tc>
        <w:tc>
          <w:tcPr>
            <w:tcW w:w="4803" w:type="dxa"/>
            <w:gridSpan w:val="3"/>
            <w:tcBorders>
              <w:right w:val="nil"/>
            </w:tcBorders>
            <w:shd w:val="clear" w:color="auto" w:fill="EBEBEB"/>
          </w:tcPr>
          <w:p w14:paraId="365F7647" w14:textId="2F0F2709" w:rsidR="00A60C73" w:rsidRPr="00302F0D" w:rsidRDefault="0098245F" w:rsidP="00867F3F">
            <w:pPr>
              <w:pStyle w:val="ARTableColHeadCentre"/>
            </w:pPr>
            <w:r w:rsidRPr="00302F0D">
              <w:t>2022</w:t>
            </w:r>
          </w:p>
        </w:tc>
        <w:tc>
          <w:tcPr>
            <w:tcW w:w="4803" w:type="dxa"/>
            <w:gridSpan w:val="3"/>
            <w:tcBorders>
              <w:left w:val="nil"/>
            </w:tcBorders>
          </w:tcPr>
          <w:p w14:paraId="07494887" w14:textId="5BE7B756" w:rsidR="00A60C73" w:rsidRPr="00302F0D" w:rsidRDefault="0098245F" w:rsidP="00867F3F">
            <w:pPr>
              <w:pStyle w:val="ARTableColHeadCentre"/>
            </w:pPr>
            <w:r w:rsidRPr="00302F0D">
              <w:t>2021</w:t>
            </w:r>
          </w:p>
        </w:tc>
      </w:tr>
      <w:tr w:rsidR="00A60C73" w:rsidRPr="00302F0D" w14:paraId="531F0D13" w14:textId="77777777" w:rsidTr="00992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86" w:type="dxa"/>
            <w:vMerge/>
          </w:tcPr>
          <w:p w14:paraId="66CE9EF3" w14:textId="77777777" w:rsidR="00A60C73" w:rsidRPr="00302F0D" w:rsidRDefault="00A60C73" w:rsidP="00867F3F">
            <w:pPr>
              <w:pStyle w:val="ARTableColHead"/>
            </w:pPr>
          </w:p>
        </w:tc>
        <w:tc>
          <w:tcPr>
            <w:tcW w:w="1601" w:type="dxa"/>
            <w:shd w:val="clear" w:color="auto" w:fill="EBEBEB"/>
          </w:tcPr>
          <w:p w14:paraId="1FB4B210" w14:textId="73D98670" w:rsidR="00A60C73" w:rsidRPr="00302F0D" w:rsidRDefault="00A60C73" w:rsidP="00867F3F">
            <w:pPr>
              <w:pStyle w:val="ARTableColHeadRight"/>
              <w:spacing w:before="60"/>
            </w:pPr>
            <w:r w:rsidRPr="00302F0D">
              <w:t xml:space="preserve">Opening </w:t>
            </w:r>
            <w:r w:rsidRPr="00302F0D">
              <w:br/>
              <w:t xml:space="preserve">balance </w:t>
            </w:r>
            <w:r w:rsidR="00AB366F" w:rsidRPr="00302F0D">
              <w:t xml:space="preserve">as </w:t>
            </w:r>
            <w:r w:rsidRPr="00302F0D">
              <w:t xml:space="preserve">at </w:t>
            </w:r>
            <w:r w:rsidRPr="00302F0D">
              <w:br/>
              <w:t>1 July 202</w:t>
            </w:r>
            <w:r w:rsidR="00AB366F" w:rsidRPr="00302F0D">
              <w:t>1</w:t>
            </w:r>
          </w:p>
          <w:p w14:paraId="721FC4DC" w14:textId="05D01277" w:rsidR="00A60C73" w:rsidRPr="00302F0D" w:rsidRDefault="00A60C73" w:rsidP="00867F3F">
            <w:pPr>
              <w:pStyle w:val="ARTableColSubheadRight"/>
              <w:spacing w:before="6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601" w:type="dxa"/>
            <w:shd w:val="clear" w:color="auto" w:fill="EBEBEB"/>
          </w:tcPr>
          <w:p w14:paraId="47D01CD7" w14:textId="77777777" w:rsidR="00A60C73" w:rsidRPr="00302F0D" w:rsidRDefault="00A60C73" w:rsidP="00867F3F">
            <w:pPr>
              <w:pStyle w:val="ARTableColHeadRight"/>
              <w:spacing w:before="60"/>
            </w:pPr>
            <w:r w:rsidRPr="00302F0D">
              <w:t>Increase/</w:t>
            </w:r>
            <w:r w:rsidRPr="00302F0D">
              <w:br/>
              <w:t>(decrease)</w:t>
            </w:r>
            <w:r w:rsidRPr="00302F0D">
              <w:br/>
              <w:t>in funds</w:t>
            </w:r>
          </w:p>
          <w:p w14:paraId="15EF33C2" w14:textId="1645FBE4" w:rsidR="00A60C73" w:rsidRPr="00302F0D" w:rsidRDefault="00A60C73" w:rsidP="00867F3F">
            <w:pPr>
              <w:pStyle w:val="ARTableColSubheadRight"/>
              <w:spacing w:before="6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601" w:type="dxa"/>
            <w:tcBorders>
              <w:top w:val="dotted" w:sz="6" w:space="0" w:color="53565A"/>
              <w:right w:val="nil"/>
            </w:tcBorders>
            <w:shd w:val="clear" w:color="auto" w:fill="EBEBEB"/>
          </w:tcPr>
          <w:p w14:paraId="14A1502D" w14:textId="672E6E71" w:rsidR="00A60C73" w:rsidRPr="00302F0D" w:rsidRDefault="00A60C73" w:rsidP="00867F3F">
            <w:pPr>
              <w:pStyle w:val="ARTableColHeadRight"/>
              <w:spacing w:before="60"/>
            </w:pPr>
            <w:r w:rsidRPr="00302F0D">
              <w:t>Closing</w:t>
            </w:r>
            <w:r w:rsidR="00AB366F" w:rsidRPr="00302F0D">
              <w:t xml:space="preserve"> </w:t>
            </w:r>
            <w:r w:rsidRPr="00302F0D">
              <w:br/>
              <w:t xml:space="preserve">balance </w:t>
            </w:r>
            <w:r w:rsidR="00AB366F" w:rsidRPr="00302F0D">
              <w:t xml:space="preserve">as </w:t>
            </w:r>
            <w:r w:rsidRPr="00302F0D">
              <w:t xml:space="preserve">at </w:t>
            </w:r>
            <w:r w:rsidRPr="00302F0D">
              <w:br/>
              <w:t>30 June 202</w:t>
            </w:r>
            <w:r w:rsidR="00AB366F" w:rsidRPr="00302F0D">
              <w:t>2</w:t>
            </w:r>
          </w:p>
          <w:p w14:paraId="0B8D98C1" w14:textId="5C0C5E3D" w:rsidR="00A60C73" w:rsidRPr="00302F0D" w:rsidRDefault="00A60C73" w:rsidP="00867F3F">
            <w:pPr>
              <w:pStyle w:val="ARTableColSubheadRight"/>
              <w:spacing w:before="6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601" w:type="dxa"/>
            <w:tcBorders>
              <w:left w:val="nil"/>
            </w:tcBorders>
          </w:tcPr>
          <w:p w14:paraId="5229E5C0" w14:textId="379BF34B" w:rsidR="00A60C73" w:rsidRPr="00302F0D" w:rsidRDefault="00A60C73" w:rsidP="005048F7">
            <w:pPr>
              <w:pStyle w:val="ARTableColHeadRight"/>
              <w:spacing w:before="60"/>
            </w:pPr>
            <w:r w:rsidRPr="00302F0D">
              <w:t xml:space="preserve">Opening </w:t>
            </w:r>
            <w:r w:rsidRPr="00302F0D">
              <w:br/>
              <w:t xml:space="preserve">balance </w:t>
            </w:r>
            <w:r w:rsidR="005048F7" w:rsidRPr="00302F0D">
              <w:t xml:space="preserve">as </w:t>
            </w:r>
            <w:r w:rsidRPr="00302F0D">
              <w:t>at</w:t>
            </w:r>
            <w:r w:rsidR="005048F7" w:rsidRPr="00302F0D">
              <w:t xml:space="preserve"> </w:t>
            </w:r>
            <w:r w:rsidR="005048F7" w:rsidRPr="00302F0D">
              <w:br/>
            </w:r>
            <w:r w:rsidRPr="00302F0D">
              <w:t xml:space="preserve">1 July </w:t>
            </w:r>
            <w:r w:rsidR="005048F7" w:rsidRPr="00302F0D">
              <w:t>2020</w:t>
            </w:r>
          </w:p>
          <w:p w14:paraId="2C5FD516" w14:textId="42B9990E" w:rsidR="00A60C73" w:rsidRPr="00302F0D" w:rsidRDefault="00A60C73" w:rsidP="00867F3F">
            <w:pPr>
              <w:pStyle w:val="ARTableColSubheadRight"/>
              <w:spacing w:before="6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601" w:type="dxa"/>
          </w:tcPr>
          <w:p w14:paraId="737E7AC4" w14:textId="77777777" w:rsidR="00A60C73" w:rsidRPr="00302F0D" w:rsidRDefault="00A60C73" w:rsidP="00867F3F">
            <w:pPr>
              <w:pStyle w:val="ARTableColHeadRight"/>
              <w:spacing w:before="60"/>
            </w:pPr>
            <w:r w:rsidRPr="00302F0D">
              <w:t>Increase/</w:t>
            </w:r>
            <w:r w:rsidRPr="00302F0D">
              <w:br/>
              <w:t>(decrease)</w:t>
            </w:r>
            <w:r w:rsidRPr="00302F0D">
              <w:br/>
              <w:t>in funds</w:t>
            </w:r>
          </w:p>
          <w:p w14:paraId="56389FDF" w14:textId="37CE058E" w:rsidR="00A60C73" w:rsidRPr="00302F0D" w:rsidRDefault="00A60C73" w:rsidP="00867F3F">
            <w:pPr>
              <w:pStyle w:val="ARTableColSubheadRight"/>
              <w:spacing w:before="6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601" w:type="dxa"/>
          </w:tcPr>
          <w:p w14:paraId="555A12CA" w14:textId="0FA5D0BA" w:rsidR="00A60C73" w:rsidRPr="00302F0D" w:rsidRDefault="00A60C73" w:rsidP="00867F3F">
            <w:pPr>
              <w:pStyle w:val="ARTableColHeadRight"/>
              <w:spacing w:before="60"/>
            </w:pPr>
            <w:r w:rsidRPr="00302F0D">
              <w:t xml:space="preserve">Closing </w:t>
            </w:r>
            <w:r w:rsidRPr="00302F0D">
              <w:br/>
              <w:t xml:space="preserve">balance </w:t>
            </w:r>
            <w:r w:rsidR="005048F7" w:rsidRPr="00302F0D">
              <w:t xml:space="preserve">as </w:t>
            </w:r>
            <w:r w:rsidRPr="00302F0D">
              <w:t xml:space="preserve">at </w:t>
            </w:r>
            <w:r w:rsidRPr="00302F0D">
              <w:br/>
              <w:t>30 June 202</w:t>
            </w:r>
            <w:r w:rsidR="005048F7" w:rsidRPr="00302F0D">
              <w:t>1</w:t>
            </w:r>
          </w:p>
          <w:p w14:paraId="7B8FB4FB" w14:textId="2CA573BA" w:rsidR="00A60C73" w:rsidRPr="00302F0D" w:rsidRDefault="00A60C73" w:rsidP="00867F3F">
            <w:pPr>
              <w:pStyle w:val="ARTableColSubheadRight"/>
              <w:spacing w:before="6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</w:tr>
      <w:tr w:rsidR="005048F7" w:rsidRPr="00302F0D" w14:paraId="27FB216C" w14:textId="77777777" w:rsidTr="00867F3F">
        <w:trPr>
          <w:cantSplit w:val="0"/>
        </w:trPr>
        <w:tc>
          <w:tcPr>
            <w:tcW w:w="13892" w:type="dxa"/>
            <w:gridSpan w:val="7"/>
          </w:tcPr>
          <w:p w14:paraId="69457089" w14:textId="033FA0D6" w:rsidR="005048F7" w:rsidRPr="00302F0D" w:rsidRDefault="005048F7" w:rsidP="005048F7">
            <w:pPr>
              <w:pStyle w:val="ARTableRowSubheadColour"/>
            </w:pPr>
            <w:r w:rsidRPr="00302F0D">
              <w:t>Administered trusts</w:t>
            </w:r>
          </w:p>
        </w:tc>
      </w:tr>
      <w:tr w:rsidR="005048F7" w:rsidRPr="00302F0D" w14:paraId="0199F5E2" w14:textId="77777777" w:rsidTr="00992A6A">
        <w:trPr>
          <w:cantSplit w:val="0"/>
        </w:trPr>
        <w:tc>
          <w:tcPr>
            <w:tcW w:w="4286" w:type="dxa"/>
          </w:tcPr>
          <w:p w14:paraId="683DE40E" w14:textId="22B32DBA" w:rsidR="005048F7" w:rsidRPr="00302F0D" w:rsidRDefault="005048F7" w:rsidP="005048F7">
            <w:pPr>
              <w:pStyle w:val="ARTableBody"/>
              <w:spacing w:before="80"/>
            </w:pPr>
            <w:r w:rsidRPr="00302F0D">
              <w:t>Vehicle Lease Trust</w:t>
            </w:r>
          </w:p>
        </w:tc>
        <w:tc>
          <w:tcPr>
            <w:tcW w:w="1601" w:type="dxa"/>
            <w:shd w:val="clear" w:color="auto" w:fill="EBEBEB"/>
          </w:tcPr>
          <w:p w14:paraId="2962D34A" w14:textId="59157FC3" w:rsidR="005048F7" w:rsidRPr="00302F0D" w:rsidRDefault="005048F7" w:rsidP="005048F7">
            <w:pPr>
              <w:pStyle w:val="ARTableBodyRight"/>
              <w:spacing w:before="80"/>
            </w:pPr>
            <w:r w:rsidRPr="00302F0D">
              <w:t>(4)</w:t>
            </w:r>
          </w:p>
        </w:tc>
        <w:tc>
          <w:tcPr>
            <w:tcW w:w="1601" w:type="dxa"/>
            <w:shd w:val="clear" w:color="auto" w:fill="EBEBEB"/>
          </w:tcPr>
          <w:p w14:paraId="4F508E6E" w14:textId="4ACD59BA" w:rsidR="005048F7" w:rsidRPr="00302F0D" w:rsidRDefault="005048F7" w:rsidP="005048F7">
            <w:pPr>
              <w:pStyle w:val="ARTableBodyRight"/>
              <w:spacing w:before="80"/>
            </w:pPr>
            <w:r w:rsidRPr="00302F0D">
              <w:t>23</w:t>
            </w:r>
          </w:p>
        </w:tc>
        <w:tc>
          <w:tcPr>
            <w:tcW w:w="1601" w:type="dxa"/>
            <w:tcBorders>
              <w:top w:val="dotted" w:sz="6" w:space="0" w:color="53565A"/>
              <w:right w:val="nil"/>
            </w:tcBorders>
            <w:shd w:val="clear" w:color="auto" w:fill="EBEBEB"/>
          </w:tcPr>
          <w:p w14:paraId="6074F5EA" w14:textId="40ACAB0F" w:rsidR="005048F7" w:rsidRPr="00302F0D" w:rsidRDefault="005048F7" w:rsidP="005048F7">
            <w:pPr>
              <w:pStyle w:val="ARTableBodyRight"/>
              <w:spacing w:before="80"/>
            </w:pPr>
            <w:r w:rsidRPr="00302F0D">
              <w:t>18</w:t>
            </w:r>
          </w:p>
        </w:tc>
        <w:tc>
          <w:tcPr>
            <w:tcW w:w="1601" w:type="dxa"/>
            <w:tcBorders>
              <w:left w:val="nil"/>
            </w:tcBorders>
          </w:tcPr>
          <w:p w14:paraId="020AF7B1" w14:textId="0421004D" w:rsidR="005048F7" w:rsidRPr="00302F0D" w:rsidRDefault="005048F7" w:rsidP="005048F7">
            <w:pPr>
              <w:pStyle w:val="ARTableBodyRight"/>
              <w:spacing w:before="80"/>
            </w:pPr>
            <w:r w:rsidRPr="00302F0D">
              <w:t>(4)</w:t>
            </w:r>
          </w:p>
        </w:tc>
        <w:tc>
          <w:tcPr>
            <w:tcW w:w="1601" w:type="dxa"/>
          </w:tcPr>
          <w:p w14:paraId="79CCE111" w14:textId="2595C574" w:rsidR="005048F7" w:rsidRPr="00302F0D" w:rsidRDefault="005048F7" w:rsidP="005048F7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601" w:type="dxa"/>
          </w:tcPr>
          <w:p w14:paraId="43E349FB" w14:textId="7ECDFAD3" w:rsidR="005048F7" w:rsidRPr="00302F0D" w:rsidRDefault="005048F7" w:rsidP="005048F7">
            <w:pPr>
              <w:pStyle w:val="ARTableBodyRight"/>
              <w:spacing w:before="80"/>
            </w:pPr>
            <w:r w:rsidRPr="00302F0D">
              <w:t>(4)</w:t>
            </w:r>
          </w:p>
        </w:tc>
      </w:tr>
      <w:tr w:rsidR="005048F7" w:rsidRPr="00302F0D" w14:paraId="07500BDD" w14:textId="77777777" w:rsidTr="00992A6A">
        <w:trPr>
          <w:cantSplit w:val="0"/>
        </w:trPr>
        <w:tc>
          <w:tcPr>
            <w:tcW w:w="4286" w:type="dxa"/>
          </w:tcPr>
          <w:p w14:paraId="0A7A8E76" w14:textId="01E48C2D" w:rsidR="005048F7" w:rsidRPr="00302F0D" w:rsidRDefault="005048F7" w:rsidP="005048F7">
            <w:pPr>
              <w:pStyle w:val="ARTableBody"/>
              <w:spacing w:before="80"/>
            </w:pPr>
            <w:r w:rsidRPr="00302F0D">
              <w:t>Public Service Commuter Club</w:t>
            </w:r>
            <w:r w:rsidRPr="00302F0D">
              <w:rPr>
                <w:rStyle w:val="Superscript"/>
              </w:rPr>
              <w:t>(i)</w:t>
            </w:r>
          </w:p>
        </w:tc>
        <w:tc>
          <w:tcPr>
            <w:tcW w:w="1601" w:type="dxa"/>
            <w:shd w:val="clear" w:color="auto" w:fill="EBEBEB"/>
          </w:tcPr>
          <w:p w14:paraId="1AB7F08E" w14:textId="49680EE4" w:rsidR="005048F7" w:rsidRPr="00302F0D" w:rsidRDefault="005048F7" w:rsidP="005048F7">
            <w:pPr>
              <w:pStyle w:val="ARTableBodyRight"/>
              <w:spacing w:before="80"/>
            </w:pPr>
            <w:r w:rsidRPr="00302F0D">
              <w:t>(207)</w:t>
            </w:r>
          </w:p>
        </w:tc>
        <w:tc>
          <w:tcPr>
            <w:tcW w:w="1601" w:type="dxa"/>
            <w:shd w:val="clear" w:color="auto" w:fill="EBEBEB"/>
          </w:tcPr>
          <w:p w14:paraId="1D943298" w14:textId="5F572736" w:rsidR="005048F7" w:rsidRPr="00302F0D" w:rsidRDefault="005048F7" w:rsidP="005048F7">
            <w:pPr>
              <w:pStyle w:val="ARTableBodyRight"/>
              <w:spacing w:before="80"/>
            </w:pPr>
            <w:r w:rsidRPr="00302F0D">
              <w:t>13</w:t>
            </w:r>
          </w:p>
        </w:tc>
        <w:tc>
          <w:tcPr>
            <w:tcW w:w="1601" w:type="dxa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5965B97C" w14:textId="5B2595C0" w:rsidR="005048F7" w:rsidRPr="00302F0D" w:rsidRDefault="005048F7" w:rsidP="005048F7">
            <w:pPr>
              <w:pStyle w:val="ARTableBodyRight"/>
              <w:spacing w:before="80"/>
            </w:pPr>
            <w:r w:rsidRPr="00302F0D">
              <w:t>(193)</w:t>
            </w:r>
          </w:p>
        </w:tc>
        <w:tc>
          <w:tcPr>
            <w:tcW w:w="1601" w:type="dxa"/>
            <w:tcBorders>
              <w:left w:val="nil"/>
            </w:tcBorders>
          </w:tcPr>
          <w:p w14:paraId="2E89BE73" w14:textId="235BFBA4" w:rsidR="005048F7" w:rsidRPr="00302F0D" w:rsidRDefault="005048F7" w:rsidP="005048F7">
            <w:pPr>
              <w:pStyle w:val="ARTableBodyRight"/>
              <w:spacing w:before="80"/>
            </w:pPr>
            <w:r w:rsidRPr="00302F0D">
              <w:t>(357)</w:t>
            </w:r>
          </w:p>
        </w:tc>
        <w:tc>
          <w:tcPr>
            <w:tcW w:w="1601" w:type="dxa"/>
          </w:tcPr>
          <w:p w14:paraId="755C0F53" w14:textId="70856A70" w:rsidR="005048F7" w:rsidRPr="00302F0D" w:rsidRDefault="005048F7" w:rsidP="005048F7">
            <w:pPr>
              <w:pStyle w:val="ARTableBodyRight"/>
              <w:spacing w:before="80"/>
            </w:pPr>
            <w:r w:rsidRPr="00302F0D">
              <w:t>151</w:t>
            </w:r>
          </w:p>
        </w:tc>
        <w:tc>
          <w:tcPr>
            <w:tcW w:w="1601" w:type="dxa"/>
          </w:tcPr>
          <w:p w14:paraId="67C4E347" w14:textId="4B29673D" w:rsidR="005048F7" w:rsidRPr="00302F0D" w:rsidRDefault="005048F7" w:rsidP="005048F7">
            <w:pPr>
              <w:pStyle w:val="ARTableBodyRight"/>
              <w:spacing w:before="80"/>
            </w:pPr>
            <w:r w:rsidRPr="00302F0D">
              <w:t>(207)</w:t>
            </w:r>
          </w:p>
        </w:tc>
      </w:tr>
      <w:tr w:rsidR="005048F7" w:rsidRPr="00302F0D" w14:paraId="288F7382" w14:textId="77777777" w:rsidTr="00992A6A">
        <w:trPr>
          <w:cantSplit w:val="0"/>
        </w:trPr>
        <w:tc>
          <w:tcPr>
            <w:tcW w:w="4286" w:type="dxa"/>
          </w:tcPr>
          <w:p w14:paraId="24E3D46F" w14:textId="224B222F" w:rsidR="005048F7" w:rsidRPr="00302F0D" w:rsidRDefault="005048F7" w:rsidP="005048F7">
            <w:pPr>
              <w:pStyle w:val="ARTableBody"/>
              <w:spacing w:before="80"/>
            </w:pPr>
            <w:r w:rsidRPr="00302F0D">
              <w:t>Departmental and Treasury trust accounts</w:t>
            </w:r>
          </w:p>
        </w:tc>
        <w:tc>
          <w:tcPr>
            <w:tcW w:w="1601" w:type="dxa"/>
            <w:shd w:val="clear" w:color="auto" w:fill="EBEBEB"/>
          </w:tcPr>
          <w:p w14:paraId="5359742D" w14:textId="25C1668E" w:rsidR="005048F7" w:rsidRPr="00302F0D" w:rsidRDefault="005048F7" w:rsidP="005048F7">
            <w:pPr>
              <w:pStyle w:val="ARTableBodyRight"/>
              <w:spacing w:before="80"/>
            </w:pPr>
            <w:r w:rsidRPr="00302F0D">
              <w:t>4,139</w:t>
            </w:r>
          </w:p>
        </w:tc>
        <w:tc>
          <w:tcPr>
            <w:tcW w:w="1601" w:type="dxa"/>
            <w:shd w:val="clear" w:color="auto" w:fill="EBEBEB"/>
          </w:tcPr>
          <w:p w14:paraId="29CAB1A0" w14:textId="0D6DE756" w:rsidR="005048F7" w:rsidRPr="00302F0D" w:rsidRDefault="005048F7" w:rsidP="005048F7">
            <w:pPr>
              <w:pStyle w:val="ARTableBodyRight"/>
              <w:spacing w:before="80"/>
            </w:pPr>
            <w:r w:rsidRPr="00302F0D">
              <w:t>2,302</w:t>
            </w:r>
          </w:p>
        </w:tc>
        <w:tc>
          <w:tcPr>
            <w:tcW w:w="1601" w:type="dxa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600D0158" w14:textId="469EAC40" w:rsidR="005048F7" w:rsidRPr="00302F0D" w:rsidRDefault="005048F7" w:rsidP="005048F7">
            <w:pPr>
              <w:pStyle w:val="ARTableBodyRight"/>
              <w:spacing w:before="80"/>
            </w:pPr>
            <w:r w:rsidRPr="00302F0D">
              <w:t>6,441</w:t>
            </w:r>
          </w:p>
        </w:tc>
        <w:tc>
          <w:tcPr>
            <w:tcW w:w="1601" w:type="dxa"/>
            <w:tcBorders>
              <w:left w:val="nil"/>
            </w:tcBorders>
          </w:tcPr>
          <w:p w14:paraId="6DF96BFA" w14:textId="3201835E" w:rsidR="005048F7" w:rsidRPr="00302F0D" w:rsidRDefault="005048F7" w:rsidP="005048F7">
            <w:pPr>
              <w:pStyle w:val="ARTableBodyRight"/>
              <w:spacing w:before="80"/>
            </w:pPr>
            <w:r w:rsidRPr="00302F0D">
              <w:t>6,655</w:t>
            </w:r>
          </w:p>
        </w:tc>
        <w:tc>
          <w:tcPr>
            <w:tcW w:w="1601" w:type="dxa"/>
          </w:tcPr>
          <w:p w14:paraId="14B03BF3" w14:textId="0D0F7B1E" w:rsidR="005048F7" w:rsidRPr="00302F0D" w:rsidRDefault="005048F7" w:rsidP="005048F7">
            <w:pPr>
              <w:pStyle w:val="ARTableBodyRight"/>
              <w:spacing w:before="80"/>
            </w:pPr>
            <w:r w:rsidRPr="00302F0D">
              <w:t>(2,516)</w:t>
            </w:r>
          </w:p>
        </w:tc>
        <w:tc>
          <w:tcPr>
            <w:tcW w:w="1601" w:type="dxa"/>
          </w:tcPr>
          <w:p w14:paraId="47F8A2EF" w14:textId="728068C0" w:rsidR="005048F7" w:rsidRPr="00302F0D" w:rsidRDefault="005048F7" w:rsidP="005048F7">
            <w:pPr>
              <w:pStyle w:val="ARTableBodyRight"/>
              <w:spacing w:before="80"/>
            </w:pPr>
            <w:r w:rsidRPr="00302F0D">
              <w:t>4,139</w:t>
            </w:r>
          </w:p>
        </w:tc>
      </w:tr>
      <w:tr w:rsidR="005048F7" w:rsidRPr="00302F0D" w14:paraId="723D13A2" w14:textId="77777777" w:rsidTr="00992A6A">
        <w:trPr>
          <w:cantSplit w:val="0"/>
        </w:trPr>
        <w:tc>
          <w:tcPr>
            <w:tcW w:w="4286" w:type="dxa"/>
          </w:tcPr>
          <w:p w14:paraId="224EFD0C" w14:textId="7663F056" w:rsidR="005048F7" w:rsidRPr="00302F0D" w:rsidRDefault="005048F7" w:rsidP="005048F7">
            <w:pPr>
              <w:pStyle w:val="ARTableBody"/>
              <w:spacing w:before="80"/>
            </w:pPr>
            <w:r w:rsidRPr="00302F0D">
              <w:t>Labour Hire Authority Trust</w:t>
            </w:r>
          </w:p>
        </w:tc>
        <w:tc>
          <w:tcPr>
            <w:tcW w:w="1601" w:type="dxa"/>
            <w:shd w:val="clear" w:color="auto" w:fill="EBEBEB"/>
          </w:tcPr>
          <w:p w14:paraId="4B4E7F63" w14:textId="15694A69" w:rsidR="005048F7" w:rsidRPr="00302F0D" w:rsidRDefault="005048F7" w:rsidP="005048F7">
            <w:pPr>
              <w:pStyle w:val="ARTableBodyRight"/>
              <w:spacing w:before="80"/>
            </w:pPr>
            <w:r w:rsidRPr="00302F0D">
              <w:t>20,374</w:t>
            </w:r>
          </w:p>
        </w:tc>
        <w:tc>
          <w:tcPr>
            <w:tcW w:w="1601" w:type="dxa"/>
            <w:shd w:val="clear" w:color="auto" w:fill="EBEBEB"/>
          </w:tcPr>
          <w:p w14:paraId="1D79E47D" w14:textId="7136F04A" w:rsidR="005048F7" w:rsidRPr="00302F0D" w:rsidRDefault="005048F7" w:rsidP="005048F7">
            <w:pPr>
              <w:pStyle w:val="ARTableBodyRight"/>
              <w:spacing w:before="80"/>
            </w:pPr>
            <w:r w:rsidRPr="00302F0D">
              <w:t>4,801</w:t>
            </w:r>
          </w:p>
        </w:tc>
        <w:tc>
          <w:tcPr>
            <w:tcW w:w="1601" w:type="dxa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683F5BFC" w14:textId="076AC151" w:rsidR="005048F7" w:rsidRPr="00302F0D" w:rsidRDefault="005048F7" w:rsidP="005048F7">
            <w:pPr>
              <w:pStyle w:val="ARTableBodyRight"/>
              <w:spacing w:before="80"/>
            </w:pPr>
            <w:r w:rsidRPr="00302F0D">
              <w:t>25,175</w:t>
            </w:r>
          </w:p>
        </w:tc>
        <w:tc>
          <w:tcPr>
            <w:tcW w:w="1601" w:type="dxa"/>
            <w:tcBorders>
              <w:left w:val="nil"/>
            </w:tcBorders>
          </w:tcPr>
          <w:p w14:paraId="61B8C4D0" w14:textId="42DDB265" w:rsidR="005048F7" w:rsidRPr="00302F0D" w:rsidRDefault="005048F7" w:rsidP="005048F7">
            <w:pPr>
              <w:pStyle w:val="ARTableBodyRight"/>
              <w:spacing w:before="80"/>
            </w:pPr>
            <w:r w:rsidRPr="00302F0D">
              <w:t>16,125</w:t>
            </w:r>
          </w:p>
        </w:tc>
        <w:tc>
          <w:tcPr>
            <w:tcW w:w="1601" w:type="dxa"/>
          </w:tcPr>
          <w:p w14:paraId="0863397B" w14:textId="16AA1B85" w:rsidR="005048F7" w:rsidRPr="00302F0D" w:rsidRDefault="005048F7" w:rsidP="005048F7">
            <w:pPr>
              <w:pStyle w:val="ARTableBodyRight"/>
              <w:spacing w:before="80"/>
            </w:pPr>
            <w:r w:rsidRPr="00302F0D">
              <w:t>4,249</w:t>
            </w:r>
          </w:p>
        </w:tc>
        <w:tc>
          <w:tcPr>
            <w:tcW w:w="1601" w:type="dxa"/>
          </w:tcPr>
          <w:p w14:paraId="61A0D5F5" w14:textId="568934F9" w:rsidR="005048F7" w:rsidRPr="00302F0D" w:rsidRDefault="005048F7" w:rsidP="005048F7">
            <w:pPr>
              <w:pStyle w:val="ARTableBodyRight"/>
              <w:spacing w:before="80"/>
            </w:pPr>
            <w:r w:rsidRPr="00302F0D">
              <w:t>20,374</w:t>
            </w:r>
          </w:p>
        </w:tc>
      </w:tr>
      <w:tr w:rsidR="005048F7" w:rsidRPr="00302F0D" w14:paraId="46D56E56" w14:textId="77777777" w:rsidTr="00992A6A">
        <w:trPr>
          <w:cantSplit w:val="0"/>
        </w:trPr>
        <w:tc>
          <w:tcPr>
            <w:tcW w:w="4286" w:type="dxa"/>
          </w:tcPr>
          <w:p w14:paraId="2C2722D1" w14:textId="7B9C3DE2" w:rsidR="005048F7" w:rsidRPr="00302F0D" w:rsidRDefault="005048F7" w:rsidP="005048F7">
            <w:pPr>
              <w:pStyle w:val="ARTableBody"/>
              <w:spacing w:before="80"/>
            </w:pPr>
            <w:r w:rsidRPr="00302F0D">
              <w:t>Intergovernmental Trust</w:t>
            </w:r>
          </w:p>
        </w:tc>
        <w:tc>
          <w:tcPr>
            <w:tcW w:w="1601" w:type="dxa"/>
            <w:shd w:val="clear" w:color="auto" w:fill="EBEBEB"/>
          </w:tcPr>
          <w:p w14:paraId="746F743B" w14:textId="5B68DA41" w:rsidR="005048F7" w:rsidRPr="00302F0D" w:rsidRDefault="005048F7" w:rsidP="005048F7">
            <w:pPr>
              <w:pStyle w:val="ARTableBodyRight"/>
              <w:spacing w:before="80"/>
            </w:pPr>
            <w:r w:rsidRPr="00302F0D">
              <w:t>3</w:t>
            </w:r>
          </w:p>
        </w:tc>
        <w:tc>
          <w:tcPr>
            <w:tcW w:w="1601" w:type="dxa"/>
            <w:shd w:val="clear" w:color="auto" w:fill="EBEBEB"/>
          </w:tcPr>
          <w:p w14:paraId="72CAE022" w14:textId="2360BD87" w:rsidR="005048F7" w:rsidRPr="00302F0D" w:rsidRDefault="005048F7" w:rsidP="005048F7">
            <w:pPr>
              <w:pStyle w:val="ARTableBodyRight"/>
              <w:spacing w:before="80"/>
            </w:pPr>
            <w:r w:rsidRPr="00302F0D">
              <w:t>(3)</w:t>
            </w:r>
          </w:p>
        </w:tc>
        <w:tc>
          <w:tcPr>
            <w:tcW w:w="1601" w:type="dxa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6C057D59" w14:textId="3B6196F0" w:rsidR="005048F7" w:rsidRPr="00302F0D" w:rsidRDefault="00BE28CD" w:rsidP="005048F7">
            <w:pPr>
              <w:pStyle w:val="ARTableBodyRight"/>
              <w:spacing w:before="80"/>
            </w:pPr>
            <w:r>
              <w:t>–</w:t>
            </w:r>
          </w:p>
        </w:tc>
        <w:tc>
          <w:tcPr>
            <w:tcW w:w="1601" w:type="dxa"/>
            <w:tcBorders>
              <w:left w:val="nil"/>
            </w:tcBorders>
          </w:tcPr>
          <w:p w14:paraId="29A6A90F" w14:textId="79FDCAA7" w:rsidR="005048F7" w:rsidRPr="00302F0D" w:rsidRDefault="005048F7" w:rsidP="005048F7">
            <w:pPr>
              <w:pStyle w:val="ARTableBodyRight"/>
              <w:spacing w:before="80"/>
            </w:pPr>
            <w:r w:rsidRPr="00302F0D">
              <w:t>2,420</w:t>
            </w:r>
          </w:p>
        </w:tc>
        <w:tc>
          <w:tcPr>
            <w:tcW w:w="1601" w:type="dxa"/>
          </w:tcPr>
          <w:p w14:paraId="79B06350" w14:textId="765406B1" w:rsidR="005048F7" w:rsidRPr="00302F0D" w:rsidRDefault="005048F7" w:rsidP="005048F7">
            <w:pPr>
              <w:pStyle w:val="ARTableBodyRight"/>
              <w:spacing w:before="80"/>
            </w:pPr>
            <w:r w:rsidRPr="00302F0D">
              <w:t>(2,417)</w:t>
            </w:r>
          </w:p>
        </w:tc>
        <w:tc>
          <w:tcPr>
            <w:tcW w:w="1601" w:type="dxa"/>
          </w:tcPr>
          <w:p w14:paraId="7EDEDD1C" w14:textId="42281AA1" w:rsidR="005048F7" w:rsidRPr="00302F0D" w:rsidRDefault="005048F7" w:rsidP="005048F7">
            <w:pPr>
              <w:pStyle w:val="ARTableBodyRight"/>
              <w:spacing w:before="80"/>
            </w:pPr>
            <w:r w:rsidRPr="00302F0D">
              <w:t>3</w:t>
            </w:r>
          </w:p>
        </w:tc>
      </w:tr>
      <w:tr w:rsidR="005048F7" w:rsidRPr="00302F0D" w14:paraId="48F841CA" w14:textId="77777777" w:rsidTr="00992A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286" w:type="dxa"/>
          </w:tcPr>
          <w:p w14:paraId="04F6BA21" w14:textId="6608130F" w:rsidR="005048F7" w:rsidRPr="00302F0D" w:rsidRDefault="005048F7" w:rsidP="005048F7">
            <w:pPr>
              <w:pStyle w:val="ARTableBodyBold"/>
            </w:pPr>
            <w:r w:rsidRPr="00302F0D">
              <w:t>Total administered trusts</w:t>
            </w:r>
          </w:p>
        </w:tc>
        <w:tc>
          <w:tcPr>
            <w:tcW w:w="1601" w:type="dxa"/>
            <w:shd w:val="clear" w:color="auto" w:fill="EBEBEB"/>
          </w:tcPr>
          <w:p w14:paraId="084F3226" w14:textId="6E9EF1EC" w:rsidR="005048F7" w:rsidRPr="00302F0D" w:rsidRDefault="005048F7" w:rsidP="005048F7">
            <w:pPr>
              <w:pStyle w:val="ARTableBodyRightBold"/>
            </w:pPr>
            <w:r w:rsidRPr="00302F0D">
              <w:t>24,305</w:t>
            </w:r>
          </w:p>
        </w:tc>
        <w:tc>
          <w:tcPr>
            <w:tcW w:w="1601" w:type="dxa"/>
            <w:shd w:val="clear" w:color="auto" w:fill="EBEBEB"/>
          </w:tcPr>
          <w:p w14:paraId="61438B15" w14:textId="269FE088" w:rsidR="005048F7" w:rsidRPr="00302F0D" w:rsidRDefault="005048F7" w:rsidP="005048F7">
            <w:pPr>
              <w:pStyle w:val="ARTableBodyRightBold"/>
            </w:pPr>
            <w:r w:rsidRPr="00302F0D">
              <w:t>7,137</w:t>
            </w:r>
          </w:p>
        </w:tc>
        <w:tc>
          <w:tcPr>
            <w:tcW w:w="1601" w:type="dxa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773B9611" w14:textId="5E564E23" w:rsidR="005048F7" w:rsidRPr="00302F0D" w:rsidRDefault="005048F7" w:rsidP="005048F7">
            <w:pPr>
              <w:pStyle w:val="ARTableBodyRightBold"/>
            </w:pPr>
            <w:r w:rsidRPr="00302F0D">
              <w:t>31,442</w:t>
            </w:r>
          </w:p>
        </w:tc>
        <w:tc>
          <w:tcPr>
            <w:tcW w:w="1601" w:type="dxa"/>
            <w:tcBorders>
              <w:left w:val="nil"/>
            </w:tcBorders>
          </w:tcPr>
          <w:p w14:paraId="43F90A87" w14:textId="1FCE3F06" w:rsidR="005048F7" w:rsidRPr="00302F0D" w:rsidRDefault="005048F7" w:rsidP="005048F7">
            <w:pPr>
              <w:pStyle w:val="ARTableBodyRightBold"/>
            </w:pPr>
            <w:r w:rsidRPr="00302F0D">
              <w:t>24,839</w:t>
            </w:r>
          </w:p>
        </w:tc>
        <w:tc>
          <w:tcPr>
            <w:tcW w:w="1601" w:type="dxa"/>
          </w:tcPr>
          <w:p w14:paraId="4415BCBA" w14:textId="31C93002" w:rsidR="005048F7" w:rsidRPr="00302F0D" w:rsidRDefault="005048F7" w:rsidP="005048F7">
            <w:pPr>
              <w:pStyle w:val="ARTableBodyRightBold"/>
            </w:pPr>
            <w:r w:rsidRPr="00302F0D">
              <w:t>(534)</w:t>
            </w:r>
          </w:p>
        </w:tc>
        <w:tc>
          <w:tcPr>
            <w:tcW w:w="1601" w:type="dxa"/>
          </w:tcPr>
          <w:p w14:paraId="10F603B0" w14:textId="4E761291" w:rsidR="005048F7" w:rsidRPr="00302F0D" w:rsidRDefault="005048F7" w:rsidP="005048F7">
            <w:pPr>
              <w:pStyle w:val="ARTableBodyRightBold"/>
            </w:pPr>
            <w:r w:rsidRPr="00302F0D">
              <w:t>24,305</w:t>
            </w:r>
          </w:p>
        </w:tc>
      </w:tr>
    </w:tbl>
    <w:p w14:paraId="4E89981D" w14:textId="4EEE055F" w:rsidR="00CA3D41" w:rsidRPr="00302F0D" w:rsidRDefault="00CA3D41" w:rsidP="005E0F73">
      <w:pPr>
        <w:pStyle w:val="ARTableFootnote"/>
      </w:pPr>
      <w:r w:rsidRPr="00302F0D">
        <w:t>Note:</w:t>
      </w:r>
    </w:p>
    <w:p w14:paraId="7BF1D155" w14:textId="3B4BFE45" w:rsidR="00B121D5" w:rsidRPr="00302F0D" w:rsidRDefault="005E0F73" w:rsidP="00870645">
      <w:pPr>
        <w:pStyle w:val="ARTableFootnoteIndent"/>
      </w:pPr>
      <w:r w:rsidRPr="00302F0D">
        <w:t>(i)</w:t>
      </w:r>
      <w:r w:rsidRPr="00302F0D">
        <w:tab/>
      </w:r>
      <w:r w:rsidR="00CA3D41" w:rsidRPr="00302F0D">
        <w:t xml:space="preserve">This relates to </w:t>
      </w:r>
      <w:r w:rsidR="00770F4E">
        <w:t xml:space="preserve">the </w:t>
      </w:r>
      <w:r w:rsidR="00CA3D41" w:rsidRPr="00302F0D">
        <w:t xml:space="preserve">timing of </w:t>
      </w:r>
      <w:r w:rsidR="00770F4E">
        <w:t xml:space="preserve">an </w:t>
      </w:r>
      <w:r w:rsidR="00CA3D41" w:rsidRPr="00302F0D">
        <w:t>upfront payment to the Public Transport Corporation and receipt of amounts associated with the scheme by deductions from club members salaries.</w:t>
      </w:r>
    </w:p>
    <w:sectPr w:rsidR="00B121D5" w:rsidRPr="00302F0D" w:rsidSect="00870645">
      <w:footerReference w:type="even" r:id="rId13"/>
      <w:footerReference w:type="default" r:id="rId14"/>
      <w:pgSz w:w="16840" w:h="11901" w:orient="landscape" w:code="9"/>
      <w:pgMar w:top="1701" w:right="1701" w:bottom="1701" w:left="1247" w:header="454" w:footer="454" w:gutter="0"/>
      <w:cols w:space="454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6"/>
    </wne:keymap>
    <wne:keymap wne:kcmPrimary="0261">
      <wne:acd wne:acdName="acd0"/>
    </wne:keymap>
    <wne:keymap wne:kcmPrimary="0262">
      <wne:fci wne:fciName="TableMergeCells" wne:swArg="0000"/>
    </wne:keymap>
    <wne:keymap wne:kcmPrimary="0264">
      <wne:acd wne:acdName="acd2"/>
    </wne:keymap>
    <wne:keymap wne:kcmPrimary="0265">
      <wne:acd wne:acdName="acd3"/>
    </wne:keymap>
    <wne:keymap wne:kcmPrimary="0267">
      <wne:acd wne:acdName="acd4"/>
    </wne:keymap>
    <wne:keymap wne:kcmPrimary="0268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FgA" wne:acdName="acd0" wne:fciIndexBasedOn="0065"/>
    <wne:acd wne:acdName="acd1" wne:fciIndexBasedOn="0065"/>
    <wne:acd wne:argValue="AgBBAFIAIABCAG8AZAB5AA==" wne:acdName="acd2" wne:fciIndexBasedOn="0065"/>
    <wne:acd wne:argValue="AgBBAFIAIABCAHUAbABsAGUAdAAgADEA" wne:acdName="acd3" wne:fciIndexBasedOn="0065"/>
    <wne:acd wne:argValue="AgBBAFIAIABUAGEAYgBsAGUAIABGAG8AbwB0AG4AbwB0AGUA" wne:acdName="acd4" wne:fciIndexBasedOn="0065"/>
    <wne:acd wne:argValue="AgBBAFIAIABUAGEAYgBsAGUAIABGAG8AbwB0AG4AbwB0AGUAIABJAG4AZABlAG4AdAA=" wne:acdName="acd5" wne:fciIndexBasedOn="0065"/>
    <wne:acd wne:argValue="AgBTAHUAcABlAHIAcwBjAHIAaQBwAHQ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D39A" w14:textId="77777777" w:rsidR="00F47C2F" w:rsidRDefault="00F47C2F" w:rsidP="00D8094D">
      <w:pPr>
        <w:spacing w:before="0" w:after="0" w:line="240" w:lineRule="auto"/>
      </w:pPr>
      <w:r>
        <w:separator/>
      </w:r>
    </w:p>
  </w:endnote>
  <w:endnote w:type="continuationSeparator" w:id="0">
    <w:p w14:paraId="4D7E2F00" w14:textId="77777777" w:rsidR="00F47C2F" w:rsidRDefault="00F47C2F" w:rsidP="00D8094D">
      <w:pPr>
        <w:spacing w:before="0" w:after="0" w:line="240" w:lineRule="auto"/>
      </w:pPr>
      <w:r>
        <w:continuationSeparator/>
      </w:r>
    </w:p>
  </w:endnote>
  <w:endnote w:type="continuationNotice" w:id="1">
    <w:p w14:paraId="6A54F472" w14:textId="77777777" w:rsidR="00F47C2F" w:rsidRDefault="00F47C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B941" w14:textId="6607A72F" w:rsidR="00EB4E12" w:rsidRDefault="00EB4E12" w:rsidP="00554983">
    <w:pPr>
      <w:pStyle w:val="ARFooter"/>
    </w:pPr>
    <w:r w:rsidRPr="00C710E9">
      <w:rPr>
        <w:rStyle w:val="PageNumber"/>
      </w:rPr>
      <w:fldChar w:fldCharType="begin"/>
    </w:r>
    <w:r w:rsidRPr="00C710E9">
      <w:rPr>
        <w:rStyle w:val="PageNumber"/>
      </w:rPr>
      <w:instrText xml:space="preserve"> PAGE </w:instrText>
    </w:r>
    <w:r w:rsidRPr="00C710E9">
      <w:rPr>
        <w:rStyle w:val="PageNumber"/>
      </w:rPr>
      <w:fldChar w:fldCharType="separate"/>
    </w:r>
    <w:r>
      <w:rPr>
        <w:rStyle w:val="PageNumber"/>
        <w:noProof/>
      </w:rPr>
      <w:t>98</w:t>
    </w:r>
    <w:r w:rsidRPr="00C710E9">
      <w:rPr>
        <w:rStyle w:val="PageNumber"/>
      </w:rPr>
      <w:fldChar w:fldCharType="end"/>
    </w:r>
    <w:r>
      <w:tab/>
      <w:t>Department of Premier and Cabinet Annual Report 2021–22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FA26" w14:textId="21AFCD17" w:rsidR="00EB4E12" w:rsidRDefault="00EB4E12" w:rsidP="0064768A">
    <w:pPr>
      <w:pStyle w:val="ARFooter"/>
    </w:pPr>
    <w:r>
      <w:t>Section 3: Financial statements</w:t>
    </w:r>
    <w:r w:rsidRPr="002378D8">
      <w:tab/>
    </w:r>
    <w:r w:rsidRPr="00554983">
      <w:rPr>
        <w:rStyle w:val="PageNumber"/>
      </w:rPr>
      <w:fldChar w:fldCharType="begin"/>
    </w:r>
    <w:r w:rsidRPr="00554983">
      <w:rPr>
        <w:rStyle w:val="PageNumber"/>
      </w:rPr>
      <w:instrText xml:space="preserve"> PAGE </w:instrText>
    </w:r>
    <w:r w:rsidRPr="00554983">
      <w:rPr>
        <w:rStyle w:val="PageNumber"/>
      </w:rPr>
      <w:fldChar w:fldCharType="separate"/>
    </w:r>
    <w:r>
      <w:rPr>
        <w:rStyle w:val="PageNumber"/>
        <w:noProof/>
      </w:rPr>
      <w:t>99</w:t>
    </w:r>
    <w:r w:rsidRPr="0055498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6B0E" w14:textId="77777777" w:rsidR="00F47C2F" w:rsidRDefault="00F47C2F" w:rsidP="00D8094D">
      <w:pPr>
        <w:spacing w:before="0" w:after="0" w:line="240" w:lineRule="auto"/>
      </w:pPr>
      <w:r>
        <w:separator/>
      </w:r>
    </w:p>
  </w:footnote>
  <w:footnote w:type="continuationSeparator" w:id="0">
    <w:p w14:paraId="1CF08308" w14:textId="77777777" w:rsidR="00F47C2F" w:rsidRDefault="00F47C2F" w:rsidP="00D8094D">
      <w:pPr>
        <w:spacing w:before="0" w:after="0" w:line="240" w:lineRule="auto"/>
      </w:pPr>
      <w:r>
        <w:continuationSeparator/>
      </w:r>
    </w:p>
  </w:footnote>
  <w:footnote w:type="continuationNotice" w:id="1">
    <w:p w14:paraId="0704DCD4" w14:textId="77777777" w:rsidR="00F47C2F" w:rsidRDefault="00F47C2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BB00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hybridMultilevel"/>
    <w:tmpl w:val="FEAA5E64"/>
    <w:lvl w:ilvl="0" w:tplc="20826CB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EEC316">
      <w:numFmt w:val="decimal"/>
      <w:lvlText w:val=""/>
      <w:lvlJc w:val="left"/>
    </w:lvl>
    <w:lvl w:ilvl="2" w:tplc="AE52163C">
      <w:numFmt w:val="decimal"/>
      <w:lvlText w:val=""/>
      <w:lvlJc w:val="left"/>
    </w:lvl>
    <w:lvl w:ilvl="3" w:tplc="79D4180C">
      <w:numFmt w:val="decimal"/>
      <w:lvlText w:val=""/>
      <w:lvlJc w:val="left"/>
    </w:lvl>
    <w:lvl w:ilvl="4" w:tplc="E88A8D36">
      <w:numFmt w:val="decimal"/>
      <w:lvlText w:val=""/>
      <w:lvlJc w:val="left"/>
    </w:lvl>
    <w:lvl w:ilvl="5" w:tplc="F108649A">
      <w:numFmt w:val="decimal"/>
      <w:lvlText w:val=""/>
      <w:lvlJc w:val="left"/>
    </w:lvl>
    <w:lvl w:ilvl="6" w:tplc="004CB3AE">
      <w:numFmt w:val="decimal"/>
      <w:lvlText w:val=""/>
      <w:lvlJc w:val="left"/>
    </w:lvl>
    <w:lvl w:ilvl="7" w:tplc="963C21A2">
      <w:numFmt w:val="decimal"/>
      <w:lvlText w:val=""/>
      <w:lvlJc w:val="left"/>
    </w:lvl>
    <w:lvl w:ilvl="8" w:tplc="8CEE261E">
      <w:numFmt w:val="decimal"/>
      <w:lvlText w:val=""/>
      <w:lvlJc w:val="left"/>
    </w:lvl>
  </w:abstractNum>
  <w:abstractNum w:abstractNumId="2" w15:restartNumberingAfterBreak="0">
    <w:nsid w:val="06EE77F9"/>
    <w:multiLevelType w:val="multilevel"/>
    <w:tmpl w:val="F104AB12"/>
    <w:numStyleLink w:val="NumberedHeadings"/>
  </w:abstractNum>
  <w:abstractNum w:abstractNumId="3" w15:restartNumberingAfterBreak="0">
    <w:nsid w:val="09360D20"/>
    <w:multiLevelType w:val="hybridMultilevel"/>
    <w:tmpl w:val="5DA4BC0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E1B8B"/>
    <w:multiLevelType w:val="hybridMultilevel"/>
    <w:tmpl w:val="D7DC94D4"/>
    <w:lvl w:ilvl="0" w:tplc="74A2FC7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EE3"/>
    <w:multiLevelType w:val="hybridMultilevel"/>
    <w:tmpl w:val="31B8AE1E"/>
    <w:lvl w:ilvl="0" w:tplc="324E416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A37A4"/>
    <w:multiLevelType w:val="multilevel"/>
    <w:tmpl w:val="38C0A7C8"/>
    <w:styleLink w:val="ZZNumbers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776E18"/>
    <w:multiLevelType w:val="multilevel"/>
    <w:tmpl w:val="0EA88B0C"/>
    <w:styleLink w:val="ZZQuotebullets"/>
    <w:lvl w:ilvl="0">
      <w:start w:val="1"/>
      <w:numFmt w:val="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F7D51E2"/>
    <w:multiLevelType w:val="hybridMultilevel"/>
    <w:tmpl w:val="0AE4373A"/>
    <w:lvl w:ilvl="0" w:tplc="0B4CA88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34E65"/>
    <w:multiLevelType w:val="hybridMultilevel"/>
    <w:tmpl w:val="A06E2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B1454"/>
    <w:multiLevelType w:val="multilevel"/>
    <w:tmpl w:val="44AE17F2"/>
    <w:styleLink w:val="ZZTablebullets"/>
    <w:lvl w:ilvl="0">
      <w:start w:val="1"/>
      <w:numFmt w:val="bullet"/>
      <w:pStyle w:val="ARTableBullet"/>
      <w:lvlText w:val="–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E3B6957"/>
    <w:multiLevelType w:val="hybridMultilevel"/>
    <w:tmpl w:val="B6DCB8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42D3B4">
      <w:numFmt w:val="bullet"/>
      <w:lvlText w:val="•"/>
      <w:lvlJc w:val="left"/>
      <w:pPr>
        <w:ind w:left="1290" w:hanging="570"/>
      </w:pPr>
      <w:rPr>
        <w:rFonts w:ascii="Calibri" w:eastAsiaTheme="minorHAnsi" w:hAnsi="Calibri" w:cstheme="minorBidi" w:hint="default"/>
        <w:b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266458"/>
    <w:multiLevelType w:val="hybridMultilevel"/>
    <w:tmpl w:val="062E7CA6"/>
    <w:lvl w:ilvl="0" w:tplc="6E22823C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4225A"/>
    <w:multiLevelType w:val="hybridMultilevel"/>
    <w:tmpl w:val="CECE3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063988"/>
    <w:multiLevelType w:val="hybridMultilevel"/>
    <w:tmpl w:val="632E509C"/>
    <w:lvl w:ilvl="0" w:tplc="ADF03C0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B4CAA"/>
    <w:multiLevelType w:val="hybridMultilevel"/>
    <w:tmpl w:val="0EC4BA86"/>
    <w:lvl w:ilvl="0" w:tplc="1E4A51B2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17" w15:restartNumberingAfterBreak="0">
    <w:nsid w:val="33EF0F6D"/>
    <w:multiLevelType w:val="hybridMultilevel"/>
    <w:tmpl w:val="CB982896"/>
    <w:lvl w:ilvl="0" w:tplc="6E22823C">
      <w:start w:val="1"/>
      <w:numFmt w:val="lowerRoman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15C70"/>
    <w:multiLevelType w:val="hybridMultilevel"/>
    <w:tmpl w:val="C004E8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C05FF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5705A"/>
    <w:multiLevelType w:val="hybridMultilevel"/>
    <w:tmpl w:val="0FB86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81464"/>
    <w:multiLevelType w:val="hybridMultilevel"/>
    <w:tmpl w:val="49F0EADC"/>
    <w:lvl w:ilvl="0" w:tplc="51C0BD14">
      <w:start w:val="1"/>
      <w:numFmt w:val="lowerRoman"/>
      <w:lvlText w:val="(%1)"/>
      <w:lvlJc w:val="left"/>
      <w:pPr>
        <w:ind w:left="72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DCD23A4"/>
    <w:multiLevelType w:val="hybridMultilevel"/>
    <w:tmpl w:val="5726D60E"/>
    <w:lvl w:ilvl="0" w:tplc="D6FAE1F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12878"/>
    <w:multiLevelType w:val="multilevel"/>
    <w:tmpl w:val="6CB27320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color w:val="007B4B"/>
        <w:position w:val="0"/>
        <w:sz w:val="16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00828D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446D3A6A"/>
    <w:multiLevelType w:val="multilevel"/>
    <w:tmpl w:val="7B804CF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vanish w:val="0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vanish w:val="0"/>
        <w:color w:val="4D4D4D"/>
        <w:sz w:val="22"/>
      </w:rPr>
    </w:lvl>
    <w:lvl w:ilvl="3">
      <w:start w:val="1"/>
      <w:numFmt w:val="bullet"/>
      <w:lvlText w:val="–"/>
      <w:lvlJc w:val="left"/>
      <w:pPr>
        <w:tabs>
          <w:tab w:val="num" w:pos="1152"/>
        </w:tabs>
        <w:ind w:left="1152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26" w15:restartNumberingAfterBreak="0">
    <w:nsid w:val="46CD5C1B"/>
    <w:multiLevelType w:val="hybridMultilevel"/>
    <w:tmpl w:val="7640E70A"/>
    <w:lvl w:ilvl="0" w:tplc="6E22823C">
      <w:start w:val="1"/>
      <w:numFmt w:val="lowerRoman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1441A5"/>
    <w:multiLevelType w:val="hybridMultilevel"/>
    <w:tmpl w:val="C01C7C44"/>
    <w:lvl w:ilvl="0" w:tplc="CF5EC49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574B2D"/>
    <w:multiLevelType w:val="hybridMultilevel"/>
    <w:tmpl w:val="F52ADF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4344C5"/>
    <w:multiLevelType w:val="hybridMultilevel"/>
    <w:tmpl w:val="D138D178"/>
    <w:lvl w:ilvl="0" w:tplc="821274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A057E"/>
    <w:multiLevelType w:val="hybridMultilevel"/>
    <w:tmpl w:val="0BFC1E9C"/>
    <w:lvl w:ilvl="0" w:tplc="A4FE29D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EF1C24"/>
    <w:multiLevelType w:val="multilevel"/>
    <w:tmpl w:val="65862D22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 w:hint="default"/>
        <w:b w:val="0"/>
        <w:bCs w:val="0"/>
        <w:color w:val="D50032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95C7188"/>
    <w:multiLevelType w:val="hybridMultilevel"/>
    <w:tmpl w:val="4D5E9CD4"/>
    <w:lvl w:ilvl="0" w:tplc="1F2404F2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AA7C9C"/>
    <w:multiLevelType w:val="hybridMultilevel"/>
    <w:tmpl w:val="07CC5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AA3CB4"/>
    <w:multiLevelType w:val="hybridMultilevel"/>
    <w:tmpl w:val="01E0679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0EB6A1D"/>
    <w:multiLevelType w:val="hybridMultilevel"/>
    <w:tmpl w:val="0AF495B6"/>
    <w:lvl w:ilvl="0" w:tplc="2628342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ED13F5"/>
    <w:multiLevelType w:val="hybridMultilevel"/>
    <w:tmpl w:val="0226E33E"/>
    <w:lvl w:ilvl="0" w:tplc="6A884BB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F528F"/>
    <w:multiLevelType w:val="hybridMultilevel"/>
    <w:tmpl w:val="C3DA2430"/>
    <w:lvl w:ilvl="0" w:tplc="74A2FC7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A35A1A"/>
    <w:multiLevelType w:val="hybridMultilevel"/>
    <w:tmpl w:val="A1F48FDA"/>
    <w:lvl w:ilvl="0" w:tplc="B17A0C2E">
      <w:start w:val="1"/>
      <w:numFmt w:val="lowerRoman"/>
      <w:lvlText w:val="(%1)"/>
      <w:lvlJc w:val="left"/>
      <w:pPr>
        <w:ind w:left="72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8863B8"/>
    <w:multiLevelType w:val="hybridMultilevel"/>
    <w:tmpl w:val="97647A9A"/>
    <w:lvl w:ilvl="0" w:tplc="72D279A8">
      <w:start w:val="1"/>
      <w:numFmt w:val="lowerRoman"/>
      <w:lvlText w:val="(%1)"/>
      <w:lvlJc w:val="left"/>
      <w:pPr>
        <w:ind w:left="720" w:hanging="720"/>
      </w:pPr>
      <w:rPr>
        <w:rFonts w:asciiTheme="minorHAnsi" w:hAnsiTheme="minorHAnsi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14106">
    <w:abstractNumId w:val="6"/>
  </w:num>
  <w:num w:numId="2" w16cid:durableId="1520897593">
    <w:abstractNumId w:val="29"/>
  </w:num>
  <w:num w:numId="3" w16cid:durableId="117442257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5026323">
    <w:abstractNumId w:val="19"/>
  </w:num>
  <w:num w:numId="5" w16cid:durableId="1676684554">
    <w:abstractNumId w:val="22"/>
  </w:num>
  <w:num w:numId="6" w16cid:durableId="1865438175">
    <w:abstractNumId w:val="16"/>
  </w:num>
  <w:num w:numId="7" w16cid:durableId="967397589">
    <w:abstractNumId w:val="1"/>
  </w:num>
  <w:num w:numId="8" w16cid:durableId="358356338">
    <w:abstractNumId w:val="29"/>
  </w:num>
  <w:num w:numId="9" w16cid:durableId="1440947104">
    <w:abstractNumId w:val="33"/>
  </w:num>
  <w:num w:numId="10" w16cid:durableId="862013500">
    <w:abstractNumId w:val="7"/>
  </w:num>
  <w:num w:numId="11" w16cid:durableId="1348023129">
    <w:abstractNumId w:val="10"/>
  </w:num>
  <w:num w:numId="12" w16cid:durableId="1089892481">
    <w:abstractNumId w:val="12"/>
  </w:num>
  <w:num w:numId="13" w16cid:durableId="1347563480">
    <w:abstractNumId w:val="30"/>
  </w:num>
  <w:num w:numId="14" w16cid:durableId="2121410949">
    <w:abstractNumId w:val="18"/>
  </w:num>
  <w:num w:numId="15" w16cid:durableId="1933388359">
    <w:abstractNumId w:val="37"/>
  </w:num>
  <w:num w:numId="16" w16cid:durableId="2097558836">
    <w:abstractNumId w:val="11"/>
  </w:num>
  <w:num w:numId="17" w16cid:durableId="646780507">
    <w:abstractNumId w:val="13"/>
  </w:num>
  <w:num w:numId="18" w16cid:durableId="1011487654">
    <w:abstractNumId w:val="0"/>
  </w:num>
  <w:num w:numId="19" w16cid:durableId="1076973067">
    <w:abstractNumId w:val="28"/>
  </w:num>
  <w:num w:numId="20" w16cid:durableId="1329095171">
    <w:abstractNumId w:val="2"/>
  </w:num>
  <w:num w:numId="21" w16cid:durableId="1479033932">
    <w:abstractNumId w:val="17"/>
  </w:num>
  <w:num w:numId="22" w16cid:durableId="620770480">
    <w:abstractNumId w:val="8"/>
  </w:num>
  <w:num w:numId="23" w16cid:durableId="179971529">
    <w:abstractNumId w:val="36"/>
  </w:num>
  <w:num w:numId="24" w16cid:durableId="1189833619">
    <w:abstractNumId w:val="26"/>
  </w:num>
  <w:num w:numId="25" w16cid:durableId="1252589675">
    <w:abstractNumId w:val="25"/>
  </w:num>
  <w:num w:numId="26" w16cid:durableId="1113088522">
    <w:abstractNumId w:val="14"/>
  </w:num>
  <w:num w:numId="27" w16cid:durableId="854732891">
    <w:abstractNumId w:val="38"/>
  </w:num>
  <w:num w:numId="28" w16cid:durableId="1644964034">
    <w:abstractNumId w:val="34"/>
  </w:num>
  <w:num w:numId="29" w16cid:durableId="101730758">
    <w:abstractNumId w:val="15"/>
  </w:num>
  <w:num w:numId="30" w16cid:durableId="1348826664">
    <w:abstractNumId w:val="35"/>
  </w:num>
  <w:num w:numId="31" w16cid:durableId="1248924130">
    <w:abstractNumId w:val="40"/>
  </w:num>
  <w:num w:numId="32" w16cid:durableId="1617980669">
    <w:abstractNumId w:val="5"/>
  </w:num>
  <w:num w:numId="33" w16cid:durableId="1874421820">
    <w:abstractNumId w:val="23"/>
  </w:num>
  <w:num w:numId="34" w16cid:durableId="125659083">
    <w:abstractNumId w:val="21"/>
  </w:num>
  <w:num w:numId="35" w16cid:durableId="1171870661">
    <w:abstractNumId w:val="41"/>
  </w:num>
  <w:num w:numId="36" w16cid:durableId="838471687">
    <w:abstractNumId w:val="31"/>
  </w:num>
  <w:num w:numId="37" w16cid:durableId="1580947646">
    <w:abstractNumId w:val="3"/>
  </w:num>
  <w:num w:numId="38" w16cid:durableId="60374674">
    <w:abstractNumId w:val="20"/>
  </w:num>
  <w:num w:numId="39" w16cid:durableId="1548450397">
    <w:abstractNumId w:val="27"/>
  </w:num>
  <w:num w:numId="40" w16cid:durableId="1568177722">
    <w:abstractNumId w:val="9"/>
  </w:num>
  <w:num w:numId="41" w16cid:durableId="525219475">
    <w:abstractNumId w:val="39"/>
  </w:num>
  <w:num w:numId="42" w16cid:durableId="1447967780">
    <w:abstractNumId w:val="4"/>
  </w:num>
  <w:num w:numId="43" w16cid:durableId="39736340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c0NrA0MjAzNLcwNTRX0lEKTi0uzszPAykwrAUAKowiniwAAAA="/>
  </w:docVars>
  <w:rsids>
    <w:rsidRoot w:val="00DD1B77"/>
    <w:rsid w:val="000013EC"/>
    <w:rsid w:val="000019C6"/>
    <w:rsid w:val="00001F48"/>
    <w:rsid w:val="00002700"/>
    <w:rsid w:val="00002927"/>
    <w:rsid w:val="00002BBB"/>
    <w:rsid w:val="00002C5E"/>
    <w:rsid w:val="00003482"/>
    <w:rsid w:val="00004390"/>
    <w:rsid w:val="00004961"/>
    <w:rsid w:val="000053F3"/>
    <w:rsid w:val="0000544B"/>
    <w:rsid w:val="000057C8"/>
    <w:rsid w:val="00005F8B"/>
    <w:rsid w:val="00006398"/>
    <w:rsid w:val="00006FE6"/>
    <w:rsid w:val="00007024"/>
    <w:rsid w:val="000075B3"/>
    <w:rsid w:val="000105E7"/>
    <w:rsid w:val="0001237A"/>
    <w:rsid w:val="00012D39"/>
    <w:rsid w:val="0001431E"/>
    <w:rsid w:val="00014567"/>
    <w:rsid w:val="000148D8"/>
    <w:rsid w:val="00014D1F"/>
    <w:rsid w:val="0001543B"/>
    <w:rsid w:val="00015611"/>
    <w:rsid w:val="00015DD6"/>
    <w:rsid w:val="00016541"/>
    <w:rsid w:val="000167CB"/>
    <w:rsid w:val="000173BB"/>
    <w:rsid w:val="00017E06"/>
    <w:rsid w:val="00017E71"/>
    <w:rsid w:val="000200CB"/>
    <w:rsid w:val="00020A69"/>
    <w:rsid w:val="00020EAF"/>
    <w:rsid w:val="0002151C"/>
    <w:rsid w:val="0002156A"/>
    <w:rsid w:val="0002159B"/>
    <w:rsid w:val="00021AA6"/>
    <w:rsid w:val="00021DB7"/>
    <w:rsid w:val="00022634"/>
    <w:rsid w:val="00022C2D"/>
    <w:rsid w:val="000238E1"/>
    <w:rsid w:val="00024115"/>
    <w:rsid w:val="000242BC"/>
    <w:rsid w:val="00025985"/>
    <w:rsid w:val="000266A8"/>
    <w:rsid w:val="0002670C"/>
    <w:rsid w:val="00026D04"/>
    <w:rsid w:val="00027161"/>
    <w:rsid w:val="00027953"/>
    <w:rsid w:val="00027C69"/>
    <w:rsid w:val="00027EEA"/>
    <w:rsid w:val="00030073"/>
    <w:rsid w:val="00030445"/>
    <w:rsid w:val="000308B4"/>
    <w:rsid w:val="000316E7"/>
    <w:rsid w:val="00031F03"/>
    <w:rsid w:val="00032065"/>
    <w:rsid w:val="00034346"/>
    <w:rsid w:val="000354F1"/>
    <w:rsid w:val="000356F8"/>
    <w:rsid w:val="000359A9"/>
    <w:rsid w:val="000369EB"/>
    <w:rsid w:val="0003703A"/>
    <w:rsid w:val="0003748A"/>
    <w:rsid w:val="000377FB"/>
    <w:rsid w:val="000405C4"/>
    <w:rsid w:val="00041072"/>
    <w:rsid w:val="00041227"/>
    <w:rsid w:val="00041AD0"/>
    <w:rsid w:val="00041B53"/>
    <w:rsid w:val="00041CB3"/>
    <w:rsid w:val="00042413"/>
    <w:rsid w:val="00042A3D"/>
    <w:rsid w:val="00042CEE"/>
    <w:rsid w:val="00042F2E"/>
    <w:rsid w:val="00042F83"/>
    <w:rsid w:val="0004308E"/>
    <w:rsid w:val="00043413"/>
    <w:rsid w:val="00043B5C"/>
    <w:rsid w:val="00043C77"/>
    <w:rsid w:val="00043F11"/>
    <w:rsid w:val="00045187"/>
    <w:rsid w:val="00045B3F"/>
    <w:rsid w:val="00045B9C"/>
    <w:rsid w:val="0004607C"/>
    <w:rsid w:val="0004688A"/>
    <w:rsid w:val="00047258"/>
    <w:rsid w:val="00047E0D"/>
    <w:rsid w:val="000500AE"/>
    <w:rsid w:val="00050260"/>
    <w:rsid w:val="00050E1A"/>
    <w:rsid w:val="00050E6D"/>
    <w:rsid w:val="000518C4"/>
    <w:rsid w:val="00051A92"/>
    <w:rsid w:val="0005200D"/>
    <w:rsid w:val="00052785"/>
    <w:rsid w:val="000546AA"/>
    <w:rsid w:val="00055352"/>
    <w:rsid w:val="0005566E"/>
    <w:rsid w:val="00055EB6"/>
    <w:rsid w:val="00056E98"/>
    <w:rsid w:val="000572F9"/>
    <w:rsid w:val="000605D1"/>
    <w:rsid w:val="000609F9"/>
    <w:rsid w:val="00060CB0"/>
    <w:rsid w:val="00060DB4"/>
    <w:rsid w:val="00061709"/>
    <w:rsid w:val="0006186A"/>
    <w:rsid w:val="0006204A"/>
    <w:rsid w:val="00062B98"/>
    <w:rsid w:val="00062CFE"/>
    <w:rsid w:val="00063904"/>
    <w:rsid w:val="00063AAB"/>
    <w:rsid w:val="0006426D"/>
    <w:rsid w:val="00064721"/>
    <w:rsid w:val="00065378"/>
    <w:rsid w:val="0006641E"/>
    <w:rsid w:val="0006666B"/>
    <w:rsid w:val="00066913"/>
    <w:rsid w:val="0006696B"/>
    <w:rsid w:val="000675B6"/>
    <w:rsid w:val="00067731"/>
    <w:rsid w:val="000705D8"/>
    <w:rsid w:val="00070B93"/>
    <w:rsid w:val="00071576"/>
    <w:rsid w:val="00071F4C"/>
    <w:rsid w:val="00072A80"/>
    <w:rsid w:val="00073236"/>
    <w:rsid w:val="0007326F"/>
    <w:rsid w:val="00074362"/>
    <w:rsid w:val="00074E92"/>
    <w:rsid w:val="00076A7F"/>
    <w:rsid w:val="00076E07"/>
    <w:rsid w:val="0007765B"/>
    <w:rsid w:val="00077FCF"/>
    <w:rsid w:val="0008004D"/>
    <w:rsid w:val="000801C9"/>
    <w:rsid w:val="00080C45"/>
    <w:rsid w:val="000817C7"/>
    <w:rsid w:val="00081AEF"/>
    <w:rsid w:val="00081B0D"/>
    <w:rsid w:val="00082480"/>
    <w:rsid w:val="000827A6"/>
    <w:rsid w:val="00082E67"/>
    <w:rsid w:val="0008473C"/>
    <w:rsid w:val="0008553A"/>
    <w:rsid w:val="00085605"/>
    <w:rsid w:val="00085697"/>
    <w:rsid w:val="00085B1A"/>
    <w:rsid w:val="00086471"/>
    <w:rsid w:val="00086602"/>
    <w:rsid w:val="0008789F"/>
    <w:rsid w:val="00087F7C"/>
    <w:rsid w:val="000900F7"/>
    <w:rsid w:val="00091E45"/>
    <w:rsid w:val="00091EE3"/>
    <w:rsid w:val="000926F6"/>
    <w:rsid w:val="00092F24"/>
    <w:rsid w:val="000933F7"/>
    <w:rsid w:val="000938DA"/>
    <w:rsid w:val="00093A04"/>
    <w:rsid w:val="000941F3"/>
    <w:rsid w:val="0009448D"/>
    <w:rsid w:val="00094C04"/>
    <w:rsid w:val="0009542C"/>
    <w:rsid w:val="00095900"/>
    <w:rsid w:val="00095DA9"/>
    <w:rsid w:val="00095E2C"/>
    <w:rsid w:val="00097184"/>
    <w:rsid w:val="00097BC7"/>
    <w:rsid w:val="00097F7A"/>
    <w:rsid w:val="000A0128"/>
    <w:rsid w:val="000A0278"/>
    <w:rsid w:val="000A04E8"/>
    <w:rsid w:val="000A098D"/>
    <w:rsid w:val="000A0A4A"/>
    <w:rsid w:val="000A0FE6"/>
    <w:rsid w:val="000A13E1"/>
    <w:rsid w:val="000A235E"/>
    <w:rsid w:val="000A240C"/>
    <w:rsid w:val="000A3D0C"/>
    <w:rsid w:val="000A4454"/>
    <w:rsid w:val="000A4A8C"/>
    <w:rsid w:val="000A527C"/>
    <w:rsid w:val="000A5828"/>
    <w:rsid w:val="000A597F"/>
    <w:rsid w:val="000A599E"/>
    <w:rsid w:val="000A648C"/>
    <w:rsid w:val="000A711A"/>
    <w:rsid w:val="000A79EE"/>
    <w:rsid w:val="000A7D99"/>
    <w:rsid w:val="000B01D2"/>
    <w:rsid w:val="000B0FC0"/>
    <w:rsid w:val="000B145B"/>
    <w:rsid w:val="000B166C"/>
    <w:rsid w:val="000B17C6"/>
    <w:rsid w:val="000B1BF9"/>
    <w:rsid w:val="000B2116"/>
    <w:rsid w:val="000B2F01"/>
    <w:rsid w:val="000B42F1"/>
    <w:rsid w:val="000B4B86"/>
    <w:rsid w:val="000B50DC"/>
    <w:rsid w:val="000B5F86"/>
    <w:rsid w:val="000B6352"/>
    <w:rsid w:val="000B6DDD"/>
    <w:rsid w:val="000B72CA"/>
    <w:rsid w:val="000B7510"/>
    <w:rsid w:val="000C00DC"/>
    <w:rsid w:val="000C0153"/>
    <w:rsid w:val="000C09C8"/>
    <w:rsid w:val="000C119C"/>
    <w:rsid w:val="000C2039"/>
    <w:rsid w:val="000C2482"/>
    <w:rsid w:val="000C323E"/>
    <w:rsid w:val="000C3E78"/>
    <w:rsid w:val="000C4691"/>
    <w:rsid w:val="000C485C"/>
    <w:rsid w:val="000C49D6"/>
    <w:rsid w:val="000C57A5"/>
    <w:rsid w:val="000C6C06"/>
    <w:rsid w:val="000C7913"/>
    <w:rsid w:val="000C7C67"/>
    <w:rsid w:val="000D06B8"/>
    <w:rsid w:val="000D0770"/>
    <w:rsid w:val="000D0E7C"/>
    <w:rsid w:val="000D1835"/>
    <w:rsid w:val="000D1B11"/>
    <w:rsid w:val="000D2435"/>
    <w:rsid w:val="000D275E"/>
    <w:rsid w:val="000D2CC6"/>
    <w:rsid w:val="000D3AB4"/>
    <w:rsid w:val="000D4129"/>
    <w:rsid w:val="000D43B0"/>
    <w:rsid w:val="000D46ED"/>
    <w:rsid w:val="000D4A3F"/>
    <w:rsid w:val="000D4C87"/>
    <w:rsid w:val="000D4DF6"/>
    <w:rsid w:val="000D518F"/>
    <w:rsid w:val="000D5729"/>
    <w:rsid w:val="000D5888"/>
    <w:rsid w:val="000D5A83"/>
    <w:rsid w:val="000D6404"/>
    <w:rsid w:val="000D6767"/>
    <w:rsid w:val="000D6A33"/>
    <w:rsid w:val="000D6D4C"/>
    <w:rsid w:val="000D6D4D"/>
    <w:rsid w:val="000D761D"/>
    <w:rsid w:val="000E0019"/>
    <w:rsid w:val="000E00A0"/>
    <w:rsid w:val="000E0571"/>
    <w:rsid w:val="000E09CF"/>
    <w:rsid w:val="000E0B87"/>
    <w:rsid w:val="000E0FA5"/>
    <w:rsid w:val="000E19E2"/>
    <w:rsid w:val="000E2A52"/>
    <w:rsid w:val="000E2E85"/>
    <w:rsid w:val="000E3CDE"/>
    <w:rsid w:val="000E4114"/>
    <w:rsid w:val="000E4682"/>
    <w:rsid w:val="000E4843"/>
    <w:rsid w:val="000E4D8A"/>
    <w:rsid w:val="000E5C6E"/>
    <w:rsid w:val="000E5E73"/>
    <w:rsid w:val="000E60AB"/>
    <w:rsid w:val="000E60F7"/>
    <w:rsid w:val="000E645B"/>
    <w:rsid w:val="000E6618"/>
    <w:rsid w:val="000E7AEA"/>
    <w:rsid w:val="000F1155"/>
    <w:rsid w:val="000F193A"/>
    <w:rsid w:val="000F19D1"/>
    <w:rsid w:val="000F2105"/>
    <w:rsid w:val="000F3E1B"/>
    <w:rsid w:val="000F4085"/>
    <w:rsid w:val="000F40AA"/>
    <w:rsid w:val="000F46B2"/>
    <w:rsid w:val="000F5774"/>
    <w:rsid w:val="000F5959"/>
    <w:rsid w:val="000F7125"/>
    <w:rsid w:val="00100C28"/>
    <w:rsid w:val="00101277"/>
    <w:rsid w:val="001015D5"/>
    <w:rsid w:val="0010337A"/>
    <w:rsid w:val="00103ABC"/>
    <w:rsid w:val="00104357"/>
    <w:rsid w:val="001046D6"/>
    <w:rsid w:val="00104BC7"/>
    <w:rsid w:val="00105235"/>
    <w:rsid w:val="001052B4"/>
    <w:rsid w:val="001052ED"/>
    <w:rsid w:val="001054A0"/>
    <w:rsid w:val="00105EBA"/>
    <w:rsid w:val="00106835"/>
    <w:rsid w:val="00106900"/>
    <w:rsid w:val="00106D1D"/>
    <w:rsid w:val="001079AF"/>
    <w:rsid w:val="00107D02"/>
    <w:rsid w:val="00110014"/>
    <w:rsid w:val="0011079F"/>
    <w:rsid w:val="001109AE"/>
    <w:rsid w:val="00110B46"/>
    <w:rsid w:val="00110BF2"/>
    <w:rsid w:val="0011268C"/>
    <w:rsid w:val="001127EA"/>
    <w:rsid w:val="001132AC"/>
    <w:rsid w:val="0011350D"/>
    <w:rsid w:val="00113A30"/>
    <w:rsid w:val="0011442D"/>
    <w:rsid w:val="00114B52"/>
    <w:rsid w:val="00115648"/>
    <w:rsid w:val="001159DA"/>
    <w:rsid w:val="00115A5C"/>
    <w:rsid w:val="00115C48"/>
    <w:rsid w:val="00115FEC"/>
    <w:rsid w:val="00116285"/>
    <w:rsid w:val="00116357"/>
    <w:rsid w:val="00116AEC"/>
    <w:rsid w:val="00116E3B"/>
    <w:rsid w:val="00117A73"/>
    <w:rsid w:val="00120453"/>
    <w:rsid w:val="00120CB1"/>
    <w:rsid w:val="00121484"/>
    <w:rsid w:val="00121DE7"/>
    <w:rsid w:val="00122377"/>
    <w:rsid w:val="00122471"/>
    <w:rsid w:val="0012263A"/>
    <w:rsid w:val="00123105"/>
    <w:rsid w:val="001237BA"/>
    <w:rsid w:val="00123C8D"/>
    <w:rsid w:val="00124132"/>
    <w:rsid w:val="00124C1A"/>
    <w:rsid w:val="00124E6C"/>
    <w:rsid w:val="001250A0"/>
    <w:rsid w:val="00126068"/>
    <w:rsid w:val="00126254"/>
    <w:rsid w:val="0012677A"/>
    <w:rsid w:val="0012689A"/>
    <w:rsid w:val="00126ABA"/>
    <w:rsid w:val="00126F4A"/>
    <w:rsid w:val="0012710B"/>
    <w:rsid w:val="00127AD5"/>
    <w:rsid w:val="00127CE6"/>
    <w:rsid w:val="001302E3"/>
    <w:rsid w:val="00131055"/>
    <w:rsid w:val="0013161F"/>
    <w:rsid w:val="0013268D"/>
    <w:rsid w:val="00133693"/>
    <w:rsid w:val="00133CE3"/>
    <w:rsid w:val="00133CFD"/>
    <w:rsid w:val="001341C5"/>
    <w:rsid w:val="00134396"/>
    <w:rsid w:val="001349D4"/>
    <w:rsid w:val="00135B93"/>
    <w:rsid w:val="00135E6C"/>
    <w:rsid w:val="00136711"/>
    <w:rsid w:val="001367A3"/>
    <w:rsid w:val="0013711A"/>
    <w:rsid w:val="00137290"/>
    <w:rsid w:val="00137AB1"/>
    <w:rsid w:val="00137C48"/>
    <w:rsid w:val="0014013E"/>
    <w:rsid w:val="00140CA3"/>
    <w:rsid w:val="00140F2F"/>
    <w:rsid w:val="00141291"/>
    <w:rsid w:val="00141D6D"/>
    <w:rsid w:val="00141DFE"/>
    <w:rsid w:val="00143CEE"/>
    <w:rsid w:val="001444FA"/>
    <w:rsid w:val="00144514"/>
    <w:rsid w:val="001445A8"/>
    <w:rsid w:val="00144D8C"/>
    <w:rsid w:val="00144FF5"/>
    <w:rsid w:val="0014563C"/>
    <w:rsid w:val="00146197"/>
    <w:rsid w:val="001464D0"/>
    <w:rsid w:val="00146805"/>
    <w:rsid w:val="00146B27"/>
    <w:rsid w:val="00147541"/>
    <w:rsid w:val="00147740"/>
    <w:rsid w:val="00147FB5"/>
    <w:rsid w:val="00150058"/>
    <w:rsid w:val="001500E8"/>
    <w:rsid w:val="001504DD"/>
    <w:rsid w:val="00150B29"/>
    <w:rsid w:val="00151184"/>
    <w:rsid w:val="00151720"/>
    <w:rsid w:val="00151A93"/>
    <w:rsid w:val="001527DC"/>
    <w:rsid w:val="00152B88"/>
    <w:rsid w:val="00153094"/>
    <w:rsid w:val="00153BF9"/>
    <w:rsid w:val="00153D05"/>
    <w:rsid w:val="001542AA"/>
    <w:rsid w:val="00156211"/>
    <w:rsid w:val="00156595"/>
    <w:rsid w:val="00157AF7"/>
    <w:rsid w:val="00157C11"/>
    <w:rsid w:val="00160C1C"/>
    <w:rsid w:val="00160FD0"/>
    <w:rsid w:val="001612DC"/>
    <w:rsid w:val="00161A65"/>
    <w:rsid w:val="00161E86"/>
    <w:rsid w:val="001620EB"/>
    <w:rsid w:val="0016235E"/>
    <w:rsid w:val="00162618"/>
    <w:rsid w:val="001633EB"/>
    <w:rsid w:val="00163485"/>
    <w:rsid w:val="00163C3A"/>
    <w:rsid w:val="0016416C"/>
    <w:rsid w:val="00165C3B"/>
    <w:rsid w:val="00166295"/>
    <w:rsid w:val="0016649C"/>
    <w:rsid w:val="00166AEC"/>
    <w:rsid w:val="00166D13"/>
    <w:rsid w:val="001670CE"/>
    <w:rsid w:val="001674BF"/>
    <w:rsid w:val="0016771E"/>
    <w:rsid w:val="00167A1F"/>
    <w:rsid w:val="00170553"/>
    <w:rsid w:val="00170903"/>
    <w:rsid w:val="00170FEE"/>
    <w:rsid w:val="00171002"/>
    <w:rsid w:val="00171546"/>
    <w:rsid w:val="00171A4B"/>
    <w:rsid w:val="00171AD2"/>
    <w:rsid w:val="00171AD5"/>
    <w:rsid w:val="00171DA8"/>
    <w:rsid w:val="00172627"/>
    <w:rsid w:val="00173495"/>
    <w:rsid w:val="00173EF5"/>
    <w:rsid w:val="00174214"/>
    <w:rsid w:val="0017445E"/>
    <w:rsid w:val="00176523"/>
    <w:rsid w:val="00176942"/>
    <w:rsid w:val="00176E61"/>
    <w:rsid w:val="00177669"/>
    <w:rsid w:val="00177944"/>
    <w:rsid w:val="001812A0"/>
    <w:rsid w:val="001812C0"/>
    <w:rsid w:val="00183565"/>
    <w:rsid w:val="00183673"/>
    <w:rsid w:val="00183719"/>
    <w:rsid w:val="0018392B"/>
    <w:rsid w:val="00183E0B"/>
    <w:rsid w:val="0018407C"/>
    <w:rsid w:val="001850E5"/>
    <w:rsid w:val="001854D2"/>
    <w:rsid w:val="00185919"/>
    <w:rsid w:val="00186149"/>
    <w:rsid w:val="0018646D"/>
    <w:rsid w:val="00187102"/>
    <w:rsid w:val="00187564"/>
    <w:rsid w:val="001879CA"/>
    <w:rsid w:val="00187F7E"/>
    <w:rsid w:val="001901CC"/>
    <w:rsid w:val="00190354"/>
    <w:rsid w:val="00190CA1"/>
    <w:rsid w:val="00190D6F"/>
    <w:rsid w:val="00190EB9"/>
    <w:rsid w:val="00190EF4"/>
    <w:rsid w:val="00191311"/>
    <w:rsid w:val="00191470"/>
    <w:rsid w:val="00193787"/>
    <w:rsid w:val="00193C46"/>
    <w:rsid w:val="00193D83"/>
    <w:rsid w:val="0019478B"/>
    <w:rsid w:val="0019594D"/>
    <w:rsid w:val="001968A8"/>
    <w:rsid w:val="00196D8D"/>
    <w:rsid w:val="00197540"/>
    <w:rsid w:val="00197657"/>
    <w:rsid w:val="0019779D"/>
    <w:rsid w:val="001A0065"/>
    <w:rsid w:val="001A101E"/>
    <w:rsid w:val="001A1186"/>
    <w:rsid w:val="001A11DD"/>
    <w:rsid w:val="001A1611"/>
    <w:rsid w:val="001A197E"/>
    <w:rsid w:val="001A19C1"/>
    <w:rsid w:val="001A1C25"/>
    <w:rsid w:val="001A1D60"/>
    <w:rsid w:val="001A1F93"/>
    <w:rsid w:val="001A2AD1"/>
    <w:rsid w:val="001A2EC3"/>
    <w:rsid w:val="001A3193"/>
    <w:rsid w:val="001A42D0"/>
    <w:rsid w:val="001A467A"/>
    <w:rsid w:val="001A479D"/>
    <w:rsid w:val="001A4B2D"/>
    <w:rsid w:val="001A4D3A"/>
    <w:rsid w:val="001A541B"/>
    <w:rsid w:val="001A5BA8"/>
    <w:rsid w:val="001A60AF"/>
    <w:rsid w:val="001A66D3"/>
    <w:rsid w:val="001A7585"/>
    <w:rsid w:val="001A792D"/>
    <w:rsid w:val="001B072B"/>
    <w:rsid w:val="001B0E2E"/>
    <w:rsid w:val="001B14FC"/>
    <w:rsid w:val="001B240D"/>
    <w:rsid w:val="001B29DB"/>
    <w:rsid w:val="001B2C7F"/>
    <w:rsid w:val="001B2D24"/>
    <w:rsid w:val="001B3338"/>
    <w:rsid w:val="001B3681"/>
    <w:rsid w:val="001B4453"/>
    <w:rsid w:val="001B4536"/>
    <w:rsid w:val="001B4BC9"/>
    <w:rsid w:val="001B56CB"/>
    <w:rsid w:val="001B5E91"/>
    <w:rsid w:val="001B625B"/>
    <w:rsid w:val="001B6305"/>
    <w:rsid w:val="001B7086"/>
    <w:rsid w:val="001B70FE"/>
    <w:rsid w:val="001B7420"/>
    <w:rsid w:val="001B742F"/>
    <w:rsid w:val="001B7B59"/>
    <w:rsid w:val="001B7C1E"/>
    <w:rsid w:val="001B7DDB"/>
    <w:rsid w:val="001C024A"/>
    <w:rsid w:val="001C0525"/>
    <w:rsid w:val="001C055F"/>
    <w:rsid w:val="001C0C56"/>
    <w:rsid w:val="001C18A6"/>
    <w:rsid w:val="001C18CE"/>
    <w:rsid w:val="001C1D89"/>
    <w:rsid w:val="001C2120"/>
    <w:rsid w:val="001C2168"/>
    <w:rsid w:val="001C3C1D"/>
    <w:rsid w:val="001C4461"/>
    <w:rsid w:val="001C5C10"/>
    <w:rsid w:val="001C6138"/>
    <w:rsid w:val="001C692F"/>
    <w:rsid w:val="001C6C1A"/>
    <w:rsid w:val="001C6CE4"/>
    <w:rsid w:val="001C6F95"/>
    <w:rsid w:val="001C727D"/>
    <w:rsid w:val="001C749D"/>
    <w:rsid w:val="001C7833"/>
    <w:rsid w:val="001C7C6D"/>
    <w:rsid w:val="001D00C8"/>
    <w:rsid w:val="001D01E9"/>
    <w:rsid w:val="001D0415"/>
    <w:rsid w:val="001D0726"/>
    <w:rsid w:val="001D0874"/>
    <w:rsid w:val="001D0A76"/>
    <w:rsid w:val="001D1421"/>
    <w:rsid w:val="001D157A"/>
    <w:rsid w:val="001D180F"/>
    <w:rsid w:val="001D2741"/>
    <w:rsid w:val="001D2CFD"/>
    <w:rsid w:val="001D3355"/>
    <w:rsid w:val="001D3435"/>
    <w:rsid w:val="001D368A"/>
    <w:rsid w:val="001D3CE4"/>
    <w:rsid w:val="001D3DF4"/>
    <w:rsid w:val="001D4269"/>
    <w:rsid w:val="001D480F"/>
    <w:rsid w:val="001D4F1B"/>
    <w:rsid w:val="001D51C3"/>
    <w:rsid w:val="001D5B5E"/>
    <w:rsid w:val="001D6357"/>
    <w:rsid w:val="001D6958"/>
    <w:rsid w:val="001D7C18"/>
    <w:rsid w:val="001E037D"/>
    <w:rsid w:val="001E16CC"/>
    <w:rsid w:val="001E26AD"/>
    <w:rsid w:val="001E2EC2"/>
    <w:rsid w:val="001E32BA"/>
    <w:rsid w:val="001E3A7F"/>
    <w:rsid w:val="001E3C94"/>
    <w:rsid w:val="001E4EBF"/>
    <w:rsid w:val="001E4ED4"/>
    <w:rsid w:val="001E5A50"/>
    <w:rsid w:val="001E5E85"/>
    <w:rsid w:val="001E6439"/>
    <w:rsid w:val="001E65BE"/>
    <w:rsid w:val="001E68B8"/>
    <w:rsid w:val="001F04F7"/>
    <w:rsid w:val="001F091D"/>
    <w:rsid w:val="001F0A72"/>
    <w:rsid w:val="001F0A84"/>
    <w:rsid w:val="001F14B1"/>
    <w:rsid w:val="001F17F8"/>
    <w:rsid w:val="001F1974"/>
    <w:rsid w:val="001F1E0B"/>
    <w:rsid w:val="001F2484"/>
    <w:rsid w:val="001F255F"/>
    <w:rsid w:val="001F29E2"/>
    <w:rsid w:val="001F2FCE"/>
    <w:rsid w:val="001F349E"/>
    <w:rsid w:val="001F3557"/>
    <w:rsid w:val="001F3701"/>
    <w:rsid w:val="001F3830"/>
    <w:rsid w:val="001F3A48"/>
    <w:rsid w:val="001F3C9A"/>
    <w:rsid w:val="001F4970"/>
    <w:rsid w:val="001F4BBC"/>
    <w:rsid w:val="001F58DE"/>
    <w:rsid w:val="001F5AB2"/>
    <w:rsid w:val="001F5B51"/>
    <w:rsid w:val="001F5F54"/>
    <w:rsid w:val="001F5F71"/>
    <w:rsid w:val="001F644A"/>
    <w:rsid w:val="001F6B4D"/>
    <w:rsid w:val="002006E9"/>
    <w:rsid w:val="00203511"/>
    <w:rsid w:val="00203EAE"/>
    <w:rsid w:val="0020492D"/>
    <w:rsid w:val="002049B8"/>
    <w:rsid w:val="002052B6"/>
    <w:rsid w:val="00205AD9"/>
    <w:rsid w:val="00205E20"/>
    <w:rsid w:val="00206185"/>
    <w:rsid w:val="002068B1"/>
    <w:rsid w:val="00206A6E"/>
    <w:rsid w:val="00206C6E"/>
    <w:rsid w:val="00207448"/>
    <w:rsid w:val="0020783A"/>
    <w:rsid w:val="00210D0A"/>
    <w:rsid w:val="00211035"/>
    <w:rsid w:val="00211844"/>
    <w:rsid w:val="00212667"/>
    <w:rsid w:val="00212EF7"/>
    <w:rsid w:val="00213C9A"/>
    <w:rsid w:val="002140CB"/>
    <w:rsid w:val="002141B0"/>
    <w:rsid w:val="00214646"/>
    <w:rsid w:val="00214C8A"/>
    <w:rsid w:val="00215365"/>
    <w:rsid w:val="00215554"/>
    <w:rsid w:val="002158B6"/>
    <w:rsid w:val="00215B95"/>
    <w:rsid w:val="00216FFC"/>
    <w:rsid w:val="00217262"/>
    <w:rsid w:val="00217F76"/>
    <w:rsid w:val="00217F85"/>
    <w:rsid w:val="0022065A"/>
    <w:rsid w:val="00220921"/>
    <w:rsid w:val="00221189"/>
    <w:rsid w:val="00221725"/>
    <w:rsid w:val="00221D0E"/>
    <w:rsid w:val="00222586"/>
    <w:rsid w:val="002227FA"/>
    <w:rsid w:val="0022360A"/>
    <w:rsid w:val="00223A24"/>
    <w:rsid w:val="00223B74"/>
    <w:rsid w:val="00224264"/>
    <w:rsid w:val="002246F1"/>
    <w:rsid w:val="00224DB2"/>
    <w:rsid w:val="00224FA0"/>
    <w:rsid w:val="00225AA1"/>
    <w:rsid w:val="00226ECE"/>
    <w:rsid w:val="0022708D"/>
    <w:rsid w:val="00227614"/>
    <w:rsid w:val="00227BB0"/>
    <w:rsid w:val="00227CD5"/>
    <w:rsid w:val="002300E4"/>
    <w:rsid w:val="00230E5D"/>
    <w:rsid w:val="00230E6D"/>
    <w:rsid w:val="00231875"/>
    <w:rsid w:val="00231D27"/>
    <w:rsid w:val="00231D5C"/>
    <w:rsid w:val="00231F1F"/>
    <w:rsid w:val="002329A6"/>
    <w:rsid w:val="00232C32"/>
    <w:rsid w:val="00233260"/>
    <w:rsid w:val="00233739"/>
    <w:rsid w:val="002338F4"/>
    <w:rsid w:val="00233BAC"/>
    <w:rsid w:val="0023561D"/>
    <w:rsid w:val="0023597F"/>
    <w:rsid w:val="00235B12"/>
    <w:rsid w:val="00235B8E"/>
    <w:rsid w:val="00235BB2"/>
    <w:rsid w:val="002366E6"/>
    <w:rsid w:val="00236D5D"/>
    <w:rsid w:val="002378D8"/>
    <w:rsid w:val="00237995"/>
    <w:rsid w:val="00240711"/>
    <w:rsid w:val="00240CF6"/>
    <w:rsid w:val="00241237"/>
    <w:rsid w:val="0024158F"/>
    <w:rsid w:val="002419F9"/>
    <w:rsid w:val="00242596"/>
    <w:rsid w:val="002427C8"/>
    <w:rsid w:val="0024348B"/>
    <w:rsid w:val="00243950"/>
    <w:rsid w:val="002449AF"/>
    <w:rsid w:val="00244D5A"/>
    <w:rsid w:val="0024507D"/>
    <w:rsid w:val="00245619"/>
    <w:rsid w:val="00245627"/>
    <w:rsid w:val="00245736"/>
    <w:rsid w:val="002457C1"/>
    <w:rsid w:val="00247FFE"/>
    <w:rsid w:val="002503FB"/>
    <w:rsid w:val="00250BC6"/>
    <w:rsid w:val="00250D9D"/>
    <w:rsid w:val="00251021"/>
    <w:rsid w:val="00252010"/>
    <w:rsid w:val="00252FC0"/>
    <w:rsid w:val="00253863"/>
    <w:rsid w:val="002538FF"/>
    <w:rsid w:val="00253CC4"/>
    <w:rsid w:val="00254A5A"/>
    <w:rsid w:val="00255746"/>
    <w:rsid w:val="002557B4"/>
    <w:rsid w:val="002557B5"/>
    <w:rsid w:val="00255C70"/>
    <w:rsid w:val="00256244"/>
    <w:rsid w:val="00256455"/>
    <w:rsid w:val="00256923"/>
    <w:rsid w:val="00256B1F"/>
    <w:rsid w:val="00256E70"/>
    <w:rsid w:val="0025790D"/>
    <w:rsid w:val="00257911"/>
    <w:rsid w:val="00260167"/>
    <w:rsid w:val="002608A4"/>
    <w:rsid w:val="00261283"/>
    <w:rsid w:val="0026133A"/>
    <w:rsid w:val="00261619"/>
    <w:rsid w:val="00262030"/>
    <w:rsid w:val="002620C3"/>
    <w:rsid w:val="00262BAE"/>
    <w:rsid w:val="00262D37"/>
    <w:rsid w:val="00263092"/>
    <w:rsid w:val="002634FB"/>
    <w:rsid w:val="00263A18"/>
    <w:rsid w:val="00263B48"/>
    <w:rsid w:val="00263D5F"/>
    <w:rsid w:val="00263DB0"/>
    <w:rsid w:val="00264046"/>
    <w:rsid w:val="00264303"/>
    <w:rsid w:val="00264873"/>
    <w:rsid w:val="00264F95"/>
    <w:rsid w:val="00265333"/>
    <w:rsid w:val="0026542D"/>
    <w:rsid w:val="002659A2"/>
    <w:rsid w:val="00266656"/>
    <w:rsid w:val="00266934"/>
    <w:rsid w:val="00266BC7"/>
    <w:rsid w:val="00267435"/>
    <w:rsid w:val="00267668"/>
    <w:rsid w:val="0026781D"/>
    <w:rsid w:val="002678B8"/>
    <w:rsid w:val="0027100E"/>
    <w:rsid w:val="0027154E"/>
    <w:rsid w:val="00271B9A"/>
    <w:rsid w:val="002720D2"/>
    <w:rsid w:val="00272886"/>
    <w:rsid w:val="00272AE3"/>
    <w:rsid w:val="0027346A"/>
    <w:rsid w:val="00273A07"/>
    <w:rsid w:val="0027401F"/>
    <w:rsid w:val="0027545E"/>
    <w:rsid w:val="00276586"/>
    <w:rsid w:val="002768A3"/>
    <w:rsid w:val="00276DFD"/>
    <w:rsid w:val="00276E2E"/>
    <w:rsid w:val="00277673"/>
    <w:rsid w:val="002779CC"/>
    <w:rsid w:val="00277FF0"/>
    <w:rsid w:val="002802B1"/>
    <w:rsid w:val="00280591"/>
    <w:rsid w:val="00280BAB"/>
    <w:rsid w:val="00280E8B"/>
    <w:rsid w:val="00281443"/>
    <w:rsid w:val="0028188E"/>
    <w:rsid w:val="002819B5"/>
    <w:rsid w:val="00281AFC"/>
    <w:rsid w:val="00281F74"/>
    <w:rsid w:val="002820D2"/>
    <w:rsid w:val="00283431"/>
    <w:rsid w:val="00285259"/>
    <w:rsid w:val="002858AD"/>
    <w:rsid w:val="00285D8B"/>
    <w:rsid w:val="0028612D"/>
    <w:rsid w:val="00286A60"/>
    <w:rsid w:val="00287082"/>
    <w:rsid w:val="002874D8"/>
    <w:rsid w:val="0028773C"/>
    <w:rsid w:val="00287DB9"/>
    <w:rsid w:val="00287F63"/>
    <w:rsid w:val="002903B8"/>
    <w:rsid w:val="00291922"/>
    <w:rsid w:val="00291D12"/>
    <w:rsid w:val="00292049"/>
    <w:rsid w:val="002921E6"/>
    <w:rsid w:val="00292261"/>
    <w:rsid w:val="00292889"/>
    <w:rsid w:val="002938B6"/>
    <w:rsid w:val="0029390E"/>
    <w:rsid w:val="00293BE3"/>
    <w:rsid w:val="00293CDC"/>
    <w:rsid w:val="00293D25"/>
    <w:rsid w:val="002948DC"/>
    <w:rsid w:val="002951C4"/>
    <w:rsid w:val="002953A9"/>
    <w:rsid w:val="00295D21"/>
    <w:rsid w:val="00295E49"/>
    <w:rsid w:val="002962DB"/>
    <w:rsid w:val="00296E9F"/>
    <w:rsid w:val="00296F4B"/>
    <w:rsid w:val="002970B8"/>
    <w:rsid w:val="00297BC9"/>
    <w:rsid w:val="00297C5B"/>
    <w:rsid w:val="002A075B"/>
    <w:rsid w:val="002A0A8D"/>
    <w:rsid w:val="002A10EB"/>
    <w:rsid w:val="002A1BE1"/>
    <w:rsid w:val="002A2241"/>
    <w:rsid w:val="002A2CAD"/>
    <w:rsid w:val="002A2CD2"/>
    <w:rsid w:val="002A322D"/>
    <w:rsid w:val="002A3579"/>
    <w:rsid w:val="002A3945"/>
    <w:rsid w:val="002A3D16"/>
    <w:rsid w:val="002A411E"/>
    <w:rsid w:val="002A5487"/>
    <w:rsid w:val="002A61E7"/>
    <w:rsid w:val="002A634A"/>
    <w:rsid w:val="002A671B"/>
    <w:rsid w:val="002A6BFE"/>
    <w:rsid w:val="002A73A0"/>
    <w:rsid w:val="002A750E"/>
    <w:rsid w:val="002A7562"/>
    <w:rsid w:val="002A7BA3"/>
    <w:rsid w:val="002A7F98"/>
    <w:rsid w:val="002B058B"/>
    <w:rsid w:val="002B077A"/>
    <w:rsid w:val="002B08BB"/>
    <w:rsid w:val="002B0A03"/>
    <w:rsid w:val="002B154D"/>
    <w:rsid w:val="002B16EB"/>
    <w:rsid w:val="002B1F00"/>
    <w:rsid w:val="002B20C3"/>
    <w:rsid w:val="002B25C9"/>
    <w:rsid w:val="002B2736"/>
    <w:rsid w:val="002B3AC6"/>
    <w:rsid w:val="002B3CBE"/>
    <w:rsid w:val="002B40F4"/>
    <w:rsid w:val="002B40FB"/>
    <w:rsid w:val="002B4165"/>
    <w:rsid w:val="002B44B0"/>
    <w:rsid w:val="002B479D"/>
    <w:rsid w:val="002B608B"/>
    <w:rsid w:val="002B6391"/>
    <w:rsid w:val="002B6653"/>
    <w:rsid w:val="002B6821"/>
    <w:rsid w:val="002B6BC5"/>
    <w:rsid w:val="002B77EF"/>
    <w:rsid w:val="002B7F1C"/>
    <w:rsid w:val="002C05A8"/>
    <w:rsid w:val="002C0B5B"/>
    <w:rsid w:val="002C121A"/>
    <w:rsid w:val="002C12C1"/>
    <w:rsid w:val="002C1566"/>
    <w:rsid w:val="002C1B58"/>
    <w:rsid w:val="002C1DB7"/>
    <w:rsid w:val="002C20F5"/>
    <w:rsid w:val="002C23BB"/>
    <w:rsid w:val="002C2979"/>
    <w:rsid w:val="002C4BB3"/>
    <w:rsid w:val="002C527E"/>
    <w:rsid w:val="002C621A"/>
    <w:rsid w:val="002C6A34"/>
    <w:rsid w:val="002C6E96"/>
    <w:rsid w:val="002C7868"/>
    <w:rsid w:val="002D0513"/>
    <w:rsid w:val="002D07E6"/>
    <w:rsid w:val="002D0C18"/>
    <w:rsid w:val="002D1AB9"/>
    <w:rsid w:val="002D2A1A"/>
    <w:rsid w:val="002D2AEA"/>
    <w:rsid w:val="002D2D92"/>
    <w:rsid w:val="002D304B"/>
    <w:rsid w:val="002D3117"/>
    <w:rsid w:val="002D38D7"/>
    <w:rsid w:val="002D44BB"/>
    <w:rsid w:val="002D4D34"/>
    <w:rsid w:val="002D5026"/>
    <w:rsid w:val="002D5221"/>
    <w:rsid w:val="002D536B"/>
    <w:rsid w:val="002D5489"/>
    <w:rsid w:val="002D5959"/>
    <w:rsid w:val="002D67A8"/>
    <w:rsid w:val="002D6EB9"/>
    <w:rsid w:val="002D748A"/>
    <w:rsid w:val="002D7E95"/>
    <w:rsid w:val="002E136F"/>
    <w:rsid w:val="002E1568"/>
    <w:rsid w:val="002E161E"/>
    <w:rsid w:val="002E2208"/>
    <w:rsid w:val="002E2D40"/>
    <w:rsid w:val="002E2FD1"/>
    <w:rsid w:val="002E36C5"/>
    <w:rsid w:val="002E3974"/>
    <w:rsid w:val="002E4FCB"/>
    <w:rsid w:val="002E52A9"/>
    <w:rsid w:val="002E52E7"/>
    <w:rsid w:val="002E6531"/>
    <w:rsid w:val="002E65CB"/>
    <w:rsid w:val="002E66EA"/>
    <w:rsid w:val="002E67E2"/>
    <w:rsid w:val="002E6A54"/>
    <w:rsid w:val="002E7F6B"/>
    <w:rsid w:val="002F0CCF"/>
    <w:rsid w:val="002F100A"/>
    <w:rsid w:val="002F1573"/>
    <w:rsid w:val="002F1754"/>
    <w:rsid w:val="002F2518"/>
    <w:rsid w:val="002F2D66"/>
    <w:rsid w:val="002F2EBE"/>
    <w:rsid w:val="002F31A9"/>
    <w:rsid w:val="002F3303"/>
    <w:rsid w:val="002F3442"/>
    <w:rsid w:val="002F37F5"/>
    <w:rsid w:val="002F3861"/>
    <w:rsid w:val="002F3B4B"/>
    <w:rsid w:val="002F3D96"/>
    <w:rsid w:val="002F4398"/>
    <w:rsid w:val="002F4A49"/>
    <w:rsid w:val="002F4CE9"/>
    <w:rsid w:val="002F501E"/>
    <w:rsid w:val="002F58C5"/>
    <w:rsid w:val="002F5C0E"/>
    <w:rsid w:val="002F6643"/>
    <w:rsid w:val="002F67F2"/>
    <w:rsid w:val="002F7868"/>
    <w:rsid w:val="002F7892"/>
    <w:rsid w:val="002F7904"/>
    <w:rsid w:val="002F7925"/>
    <w:rsid w:val="002F7BF1"/>
    <w:rsid w:val="002F7DC7"/>
    <w:rsid w:val="00300351"/>
    <w:rsid w:val="00300D96"/>
    <w:rsid w:val="00300FC6"/>
    <w:rsid w:val="00301336"/>
    <w:rsid w:val="00301820"/>
    <w:rsid w:val="00301A66"/>
    <w:rsid w:val="0030233A"/>
    <w:rsid w:val="00302686"/>
    <w:rsid w:val="0030292C"/>
    <w:rsid w:val="00302F0D"/>
    <w:rsid w:val="003032A5"/>
    <w:rsid w:val="00304242"/>
    <w:rsid w:val="00304458"/>
    <w:rsid w:val="00304FD4"/>
    <w:rsid w:val="00305116"/>
    <w:rsid w:val="00305161"/>
    <w:rsid w:val="0030592E"/>
    <w:rsid w:val="00306086"/>
    <w:rsid w:val="00307312"/>
    <w:rsid w:val="00307355"/>
    <w:rsid w:val="00307CEA"/>
    <w:rsid w:val="00310587"/>
    <w:rsid w:val="003108EE"/>
    <w:rsid w:val="00311337"/>
    <w:rsid w:val="00311509"/>
    <w:rsid w:val="0031181D"/>
    <w:rsid w:val="00311B90"/>
    <w:rsid w:val="00311D4A"/>
    <w:rsid w:val="00312688"/>
    <w:rsid w:val="003129EA"/>
    <w:rsid w:val="00313317"/>
    <w:rsid w:val="00314577"/>
    <w:rsid w:val="00314794"/>
    <w:rsid w:val="00315101"/>
    <w:rsid w:val="00315DFF"/>
    <w:rsid w:val="00317560"/>
    <w:rsid w:val="00317893"/>
    <w:rsid w:val="00317909"/>
    <w:rsid w:val="003200D4"/>
    <w:rsid w:val="0032026F"/>
    <w:rsid w:val="003208CA"/>
    <w:rsid w:val="0032099E"/>
    <w:rsid w:val="00320B9A"/>
    <w:rsid w:val="00320FF2"/>
    <w:rsid w:val="00321554"/>
    <w:rsid w:val="0032170E"/>
    <w:rsid w:val="003224A4"/>
    <w:rsid w:val="00322CC0"/>
    <w:rsid w:val="00323085"/>
    <w:rsid w:val="0032313D"/>
    <w:rsid w:val="0032392D"/>
    <w:rsid w:val="00323A3C"/>
    <w:rsid w:val="003241D1"/>
    <w:rsid w:val="00324532"/>
    <w:rsid w:val="0032584F"/>
    <w:rsid w:val="00326120"/>
    <w:rsid w:val="003262B1"/>
    <w:rsid w:val="00326F5A"/>
    <w:rsid w:val="0032721F"/>
    <w:rsid w:val="003274AC"/>
    <w:rsid w:val="0032779B"/>
    <w:rsid w:val="00327861"/>
    <w:rsid w:val="00327983"/>
    <w:rsid w:val="00327D22"/>
    <w:rsid w:val="003302C2"/>
    <w:rsid w:val="0033114E"/>
    <w:rsid w:val="00331A27"/>
    <w:rsid w:val="00331D6C"/>
    <w:rsid w:val="00332028"/>
    <w:rsid w:val="003329BB"/>
    <w:rsid w:val="00332D5D"/>
    <w:rsid w:val="00333C67"/>
    <w:rsid w:val="00334E23"/>
    <w:rsid w:val="00335474"/>
    <w:rsid w:val="003359E9"/>
    <w:rsid w:val="00335E6B"/>
    <w:rsid w:val="00336994"/>
    <w:rsid w:val="003369AB"/>
    <w:rsid w:val="00337DA8"/>
    <w:rsid w:val="00337FE1"/>
    <w:rsid w:val="00340823"/>
    <w:rsid w:val="00340E29"/>
    <w:rsid w:val="003411D7"/>
    <w:rsid w:val="003414D7"/>
    <w:rsid w:val="0034178E"/>
    <w:rsid w:val="003417C4"/>
    <w:rsid w:val="003417D5"/>
    <w:rsid w:val="00341CF6"/>
    <w:rsid w:val="003421E8"/>
    <w:rsid w:val="003429B9"/>
    <w:rsid w:val="003429E7"/>
    <w:rsid w:val="00342A5F"/>
    <w:rsid w:val="003432D5"/>
    <w:rsid w:val="00343351"/>
    <w:rsid w:val="003439BF"/>
    <w:rsid w:val="00343A58"/>
    <w:rsid w:val="00343D12"/>
    <w:rsid w:val="00343F3C"/>
    <w:rsid w:val="0034560B"/>
    <w:rsid w:val="00345DED"/>
    <w:rsid w:val="00345FAD"/>
    <w:rsid w:val="003461F2"/>
    <w:rsid w:val="00346602"/>
    <w:rsid w:val="003474BC"/>
    <w:rsid w:val="00347BDB"/>
    <w:rsid w:val="00350E5C"/>
    <w:rsid w:val="003513C2"/>
    <w:rsid w:val="003514C8"/>
    <w:rsid w:val="00351CD7"/>
    <w:rsid w:val="00351E94"/>
    <w:rsid w:val="00352110"/>
    <w:rsid w:val="0035231C"/>
    <w:rsid w:val="00352B09"/>
    <w:rsid w:val="00352E0D"/>
    <w:rsid w:val="00353A9B"/>
    <w:rsid w:val="00355413"/>
    <w:rsid w:val="003559C8"/>
    <w:rsid w:val="00356A59"/>
    <w:rsid w:val="00357096"/>
    <w:rsid w:val="0035712F"/>
    <w:rsid w:val="00357197"/>
    <w:rsid w:val="0035797C"/>
    <w:rsid w:val="00357A18"/>
    <w:rsid w:val="00357B8F"/>
    <w:rsid w:val="00360964"/>
    <w:rsid w:val="00361F01"/>
    <w:rsid w:val="00362035"/>
    <w:rsid w:val="0036223D"/>
    <w:rsid w:val="00362463"/>
    <w:rsid w:val="00362606"/>
    <w:rsid w:val="0036260A"/>
    <w:rsid w:val="00362AF9"/>
    <w:rsid w:val="00362F92"/>
    <w:rsid w:val="003630E0"/>
    <w:rsid w:val="003633F0"/>
    <w:rsid w:val="003644B0"/>
    <w:rsid w:val="00364BF0"/>
    <w:rsid w:val="00364C91"/>
    <w:rsid w:val="00365269"/>
    <w:rsid w:val="00367F61"/>
    <w:rsid w:val="00371C01"/>
    <w:rsid w:val="00371C2B"/>
    <w:rsid w:val="003725F8"/>
    <w:rsid w:val="003729E2"/>
    <w:rsid w:val="00372CAC"/>
    <w:rsid w:val="00372F82"/>
    <w:rsid w:val="003739BE"/>
    <w:rsid w:val="003739C2"/>
    <w:rsid w:val="00373F5E"/>
    <w:rsid w:val="00374531"/>
    <w:rsid w:val="003747EF"/>
    <w:rsid w:val="003754CF"/>
    <w:rsid w:val="0037591A"/>
    <w:rsid w:val="003773FA"/>
    <w:rsid w:val="00377918"/>
    <w:rsid w:val="003801EA"/>
    <w:rsid w:val="003807A1"/>
    <w:rsid w:val="00380955"/>
    <w:rsid w:val="003811EE"/>
    <w:rsid w:val="00381464"/>
    <w:rsid w:val="00382227"/>
    <w:rsid w:val="003835C2"/>
    <w:rsid w:val="00384557"/>
    <w:rsid w:val="00384FBD"/>
    <w:rsid w:val="00385899"/>
    <w:rsid w:val="00385DC0"/>
    <w:rsid w:val="0038636C"/>
    <w:rsid w:val="0038640E"/>
    <w:rsid w:val="00386470"/>
    <w:rsid w:val="00386666"/>
    <w:rsid w:val="0038683B"/>
    <w:rsid w:val="0038703A"/>
    <w:rsid w:val="0038763F"/>
    <w:rsid w:val="0038770A"/>
    <w:rsid w:val="00387736"/>
    <w:rsid w:val="00387773"/>
    <w:rsid w:val="0039052F"/>
    <w:rsid w:val="003915A2"/>
    <w:rsid w:val="003917C2"/>
    <w:rsid w:val="00392A5B"/>
    <w:rsid w:val="003930F8"/>
    <w:rsid w:val="0039319D"/>
    <w:rsid w:val="003933D4"/>
    <w:rsid w:val="003933D9"/>
    <w:rsid w:val="00393EE3"/>
    <w:rsid w:val="00393FF1"/>
    <w:rsid w:val="00394582"/>
    <w:rsid w:val="00394AC8"/>
    <w:rsid w:val="00395B28"/>
    <w:rsid w:val="00395FD9"/>
    <w:rsid w:val="003962C2"/>
    <w:rsid w:val="0039650A"/>
    <w:rsid w:val="00396914"/>
    <w:rsid w:val="00396B29"/>
    <w:rsid w:val="00396E04"/>
    <w:rsid w:val="003975C2"/>
    <w:rsid w:val="00397C0D"/>
    <w:rsid w:val="003A0293"/>
    <w:rsid w:val="003A03EA"/>
    <w:rsid w:val="003A05EE"/>
    <w:rsid w:val="003A0F02"/>
    <w:rsid w:val="003A1075"/>
    <w:rsid w:val="003A16FA"/>
    <w:rsid w:val="003A1830"/>
    <w:rsid w:val="003A1B94"/>
    <w:rsid w:val="003A1DD3"/>
    <w:rsid w:val="003A2145"/>
    <w:rsid w:val="003A2987"/>
    <w:rsid w:val="003A2D6F"/>
    <w:rsid w:val="003A3562"/>
    <w:rsid w:val="003A3E39"/>
    <w:rsid w:val="003A3F17"/>
    <w:rsid w:val="003A4071"/>
    <w:rsid w:val="003A4404"/>
    <w:rsid w:val="003A4971"/>
    <w:rsid w:val="003A521E"/>
    <w:rsid w:val="003A5233"/>
    <w:rsid w:val="003A5388"/>
    <w:rsid w:val="003A57E8"/>
    <w:rsid w:val="003A58B9"/>
    <w:rsid w:val="003A5ADA"/>
    <w:rsid w:val="003A5F02"/>
    <w:rsid w:val="003A5F41"/>
    <w:rsid w:val="003A6104"/>
    <w:rsid w:val="003A66F9"/>
    <w:rsid w:val="003A67FC"/>
    <w:rsid w:val="003A6F02"/>
    <w:rsid w:val="003A7526"/>
    <w:rsid w:val="003B020B"/>
    <w:rsid w:val="003B044C"/>
    <w:rsid w:val="003B05A4"/>
    <w:rsid w:val="003B0F5A"/>
    <w:rsid w:val="003B1767"/>
    <w:rsid w:val="003B2136"/>
    <w:rsid w:val="003B2854"/>
    <w:rsid w:val="003B2B0A"/>
    <w:rsid w:val="003B34FA"/>
    <w:rsid w:val="003B4351"/>
    <w:rsid w:val="003B471F"/>
    <w:rsid w:val="003B5480"/>
    <w:rsid w:val="003B5D62"/>
    <w:rsid w:val="003B64DE"/>
    <w:rsid w:val="003B6984"/>
    <w:rsid w:val="003B72FA"/>
    <w:rsid w:val="003B7777"/>
    <w:rsid w:val="003B7A26"/>
    <w:rsid w:val="003B7C5D"/>
    <w:rsid w:val="003C03E6"/>
    <w:rsid w:val="003C0BAB"/>
    <w:rsid w:val="003C0F9D"/>
    <w:rsid w:val="003C0FCD"/>
    <w:rsid w:val="003C19B3"/>
    <w:rsid w:val="003C2B59"/>
    <w:rsid w:val="003C3316"/>
    <w:rsid w:val="003C4641"/>
    <w:rsid w:val="003C48FB"/>
    <w:rsid w:val="003C5F23"/>
    <w:rsid w:val="003C6396"/>
    <w:rsid w:val="003C6CF9"/>
    <w:rsid w:val="003C6D50"/>
    <w:rsid w:val="003C6FE1"/>
    <w:rsid w:val="003C7318"/>
    <w:rsid w:val="003C75A1"/>
    <w:rsid w:val="003C7EEC"/>
    <w:rsid w:val="003D02D1"/>
    <w:rsid w:val="003D0588"/>
    <w:rsid w:val="003D0923"/>
    <w:rsid w:val="003D0AC6"/>
    <w:rsid w:val="003D187D"/>
    <w:rsid w:val="003D1D13"/>
    <w:rsid w:val="003D1E9C"/>
    <w:rsid w:val="003D201C"/>
    <w:rsid w:val="003D26E3"/>
    <w:rsid w:val="003D2831"/>
    <w:rsid w:val="003D30AB"/>
    <w:rsid w:val="003D3791"/>
    <w:rsid w:val="003D3A4E"/>
    <w:rsid w:val="003D3D50"/>
    <w:rsid w:val="003D4010"/>
    <w:rsid w:val="003D4D3E"/>
    <w:rsid w:val="003D4F8A"/>
    <w:rsid w:val="003D5973"/>
    <w:rsid w:val="003D5B05"/>
    <w:rsid w:val="003D5CC2"/>
    <w:rsid w:val="003D6A31"/>
    <w:rsid w:val="003D6B14"/>
    <w:rsid w:val="003D7269"/>
    <w:rsid w:val="003D7394"/>
    <w:rsid w:val="003D7B61"/>
    <w:rsid w:val="003E0BE5"/>
    <w:rsid w:val="003E0FE7"/>
    <w:rsid w:val="003E1394"/>
    <w:rsid w:val="003E172F"/>
    <w:rsid w:val="003E17F3"/>
    <w:rsid w:val="003E23BB"/>
    <w:rsid w:val="003E2463"/>
    <w:rsid w:val="003E2941"/>
    <w:rsid w:val="003E2B6E"/>
    <w:rsid w:val="003E2D6B"/>
    <w:rsid w:val="003E35F6"/>
    <w:rsid w:val="003E392F"/>
    <w:rsid w:val="003E3D9F"/>
    <w:rsid w:val="003E3FF3"/>
    <w:rsid w:val="003E4441"/>
    <w:rsid w:val="003E466F"/>
    <w:rsid w:val="003E46A1"/>
    <w:rsid w:val="003E4DA2"/>
    <w:rsid w:val="003E5044"/>
    <w:rsid w:val="003E53D4"/>
    <w:rsid w:val="003E62FD"/>
    <w:rsid w:val="003E6BC1"/>
    <w:rsid w:val="003E72CA"/>
    <w:rsid w:val="003E77BB"/>
    <w:rsid w:val="003E77DD"/>
    <w:rsid w:val="003E7837"/>
    <w:rsid w:val="003F0468"/>
    <w:rsid w:val="003F106D"/>
    <w:rsid w:val="003F1EC9"/>
    <w:rsid w:val="003F27BC"/>
    <w:rsid w:val="003F3C6B"/>
    <w:rsid w:val="003F4115"/>
    <w:rsid w:val="003F4694"/>
    <w:rsid w:val="003F4B32"/>
    <w:rsid w:val="003F5D10"/>
    <w:rsid w:val="003F6814"/>
    <w:rsid w:val="003F6875"/>
    <w:rsid w:val="003F7881"/>
    <w:rsid w:val="003F7E77"/>
    <w:rsid w:val="00400139"/>
    <w:rsid w:val="00400FB5"/>
    <w:rsid w:val="0040197E"/>
    <w:rsid w:val="00401DE1"/>
    <w:rsid w:val="00401E40"/>
    <w:rsid w:val="004020A1"/>
    <w:rsid w:val="00403609"/>
    <w:rsid w:val="0040371F"/>
    <w:rsid w:val="004044B0"/>
    <w:rsid w:val="00404A41"/>
    <w:rsid w:val="00404DBF"/>
    <w:rsid w:val="00404F37"/>
    <w:rsid w:val="0040540B"/>
    <w:rsid w:val="00406944"/>
    <w:rsid w:val="00406E69"/>
    <w:rsid w:val="004071E9"/>
    <w:rsid w:val="00407226"/>
    <w:rsid w:val="004072AB"/>
    <w:rsid w:val="00407A19"/>
    <w:rsid w:val="00407BA0"/>
    <w:rsid w:val="00407DD1"/>
    <w:rsid w:val="00410A25"/>
    <w:rsid w:val="00411769"/>
    <w:rsid w:val="00411E9A"/>
    <w:rsid w:val="004122AC"/>
    <w:rsid w:val="0041237F"/>
    <w:rsid w:val="00412DB1"/>
    <w:rsid w:val="004133DA"/>
    <w:rsid w:val="004150A8"/>
    <w:rsid w:val="00415E77"/>
    <w:rsid w:val="00416104"/>
    <w:rsid w:val="00416386"/>
    <w:rsid w:val="004164C4"/>
    <w:rsid w:val="0041689D"/>
    <w:rsid w:val="004175A4"/>
    <w:rsid w:val="0042009C"/>
    <w:rsid w:val="00422152"/>
    <w:rsid w:val="004226F9"/>
    <w:rsid w:val="00422CB8"/>
    <w:rsid w:val="00423B41"/>
    <w:rsid w:val="00423B95"/>
    <w:rsid w:val="00423FB4"/>
    <w:rsid w:val="00424873"/>
    <w:rsid w:val="00424F93"/>
    <w:rsid w:val="0042556F"/>
    <w:rsid w:val="0042578E"/>
    <w:rsid w:val="00425A9E"/>
    <w:rsid w:val="0042676B"/>
    <w:rsid w:val="00426DEB"/>
    <w:rsid w:val="00426F32"/>
    <w:rsid w:val="00427728"/>
    <w:rsid w:val="004279F9"/>
    <w:rsid w:val="00427C8B"/>
    <w:rsid w:val="00430039"/>
    <w:rsid w:val="0043058E"/>
    <w:rsid w:val="00430A51"/>
    <w:rsid w:val="00430AB4"/>
    <w:rsid w:val="00430CFE"/>
    <w:rsid w:val="00430E62"/>
    <w:rsid w:val="004318C8"/>
    <w:rsid w:val="00431CA3"/>
    <w:rsid w:val="004320B0"/>
    <w:rsid w:val="00433408"/>
    <w:rsid w:val="0043349D"/>
    <w:rsid w:val="00433887"/>
    <w:rsid w:val="00433E4A"/>
    <w:rsid w:val="00434697"/>
    <w:rsid w:val="004347C8"/>
    <w:rsid w:val="004348FE"/>
    <w:rsid w:val="00434BAC"/>
    <w:rsid w:val="00434D58"/>
    <w:rsid w:val="00435126"/>
    <w:rsid w:val="004351A8"/>
    <w:rsid w:val="004351C3"/>
    <w:rsid w:val="004359C8"/>
    <w:rsid w:val="004363B0"/>
    <w:rsid w:val="00436F28"/>
    <w:rsid w:val="0043717D"/>
    <w:rsid w:val="00437EF3"/>
    <w:rsid w:val="004401B1"/>
    <w:rsid w:val="0044029E"/>
    <w:rsid w:val="004405C3"/>
    <w:rsid w:val="00440890"/>
    <w:rsid w:val="004408FF"/>
    <w:rsid w:val="00440B00"/>
    <w:rsid w:val="00440D02"/>
    <w:rsid w:val="00441BEC"/>
    <w:rsid w:val="00441C22"/>
    <w:rsid w:val="0044257B"/>
    <w:rsid w:val="00442604"/>
    <w:rsid w:val="00442BD7"/>
    <w:rsid w:val="00442C36"/>
    <w:rsid w:val="0044349B"/>
    <w:rsid w:val="00444208"/>
    <w:rsid w:val="00444797"/>
    <w:rsid w:val="00444CAF"/>
    <w:rsid w:val="004459D6"/>
    <w:rsid w:val="00446AC0"/>
    <w:rsid w:val="00446AE8"/>
    <w:rsid w:val="00446B43"/>
    <w:rsid w:val="00446D4E"/>
    <w:rsid w:val="004476DF"/>
    <w:rsid w:val="0044795C"/>
    <w:rsid w:val="0045073D"/>
    <w:rsid w:val="00450B8A"/>
    <w:rsid w:val="00451DA4"/>
    <w:rsid w:val="00452545"/>
    <w:rsid w:val="00452E4E"/>
    <w:rsid w:val="0045300F"/>
    <w:rsid w:val="004536F3"/>
    <w:rsid w:val="00453DB9"/>
    <w:rsid w:val="00454277"/>
    <w:rsid w:val="00454439"/>
    <w:rsid w:val="00454872"/>
    <w:rsid w:val="00454B2A"/>
    <w:rsid w:val="00455605"/>
    <w:rsid w:val="00455845"/>
    <w:rsid w:val="00455963"/>
    <w:rsid w:val="00455D29"/>
    <w:rsid w:val="0045666F"/>
    <w:rsid w:val="00456945"/>
    <w:rsid w:val="004569A5"/>
    <w:rsid w:val="00456CF1"/>
    <w:rsid w:val="0045703E"/>
    <w:rsid w:val="00457148"/>
    <w:rsid w:val="004575B8"/>
    <w:rsid w:val="00457A69"/>
    <w:rsid w:val="00457AD1"/>
    <w:rsid w:val="00460028"/>
    <w:rsid w:val="0046012B"/>
    <w:rsid w:val="00460343"/>
    <w:rsid w:val="00460559"/>
    <w:rsid w:val="00460814"/>
    <w:rsid w:val="00461090"/>
    <w:rsid w:val="004617E3"/>
    <w:rsid w:val="004619B5"/>
    <w:rsid w:val="004621E8"/>
    <w:rsid w:val="00462420"/>
    <w:rsid w:val="004624D3"/>
    <w:rsid w:val="0046305B"/>
    <w:rsid w:val="00463202"/>
    <w:rsid w:val="0046357D"/>
    <w:rsid w:val="0046444C"/>
    <w:rsid w:val="004656C9"/>
    <w:rsid w:val="004666CE"/>
    <w:rsid w:val="00467095"/>
    <w:rsid w:val="00467208"/>
    <w:rsid w:val="004672A0"/>
    <w:rsid w:val="004673B7"/>
    <w:rsid w:val="00467439"/>
    <w:rsid w:val="00467686"/>
    <w:rsid w:val="00467B0C"/>
    <w:rsid w:val="00471066"/>
    <w:rsid w:val="00471987"/>
    <w:rsid w:val="00471B5C"/>
    <w:rsid w:val="00471BB1"/>
    <w:rsid w:val="00471CD0"/>
    <w:rsid w:val="00472113"/>
    <w:rsid w:val="004723EF"/>
    <w:rsid w:val="0047288D"/>
    <w:rsid w:val="00473E3E"/>
    <w:rsid w:val="00473F49"/>
    <w:rsid w:val="0047448F"/>
    <w:rsid w:val="00474F4B"/>
    <w:rsid w:val="00474FD6"/>
    <w:rsid w:val="0047506A"/>
    <w:rsid w:val="00475D92"/>
    <w:rsid w:val="00475DCA"/>
    <w:rsid w:val="00475E94"/>
    <w:rsid w:val="00475F8E"/>
    <w:rsid w:val="00477C42"/>
    <w:rsid w:val="0048014F"/>
    <w:rsid w:val="004801E1"/>
    <w:rsid w:val="00480387"/>
    <w:rsid w:val="00480712"/>
    <w:rsid w:val="00480ADB"/>
    <w:rsid w:val="004815A4"/>
    <w:rsid w:val="00482D82"/>
    <w:rsid w:val="00482DB1"/>
    <w:rsid w:val="004837FB"/>
    <w:rsid w:val="00484441"/>
    <w:rsid w:val="004847A6"/>
    <w:rsid w:val="00484E2E"/>
    <w:rsid w:val="00484F67"/>
    <w:rsid w:val="00485A66"/>
    <w:rsid w:val="00485C29"/>
    <w:rsid w:val="00486089"/>
    <w:rsid w:val="00486357"/>
    <w:rsid w:val="00486B57"/>
    <w:rsid w:val="00487370"/>
    <w:rsid w:val="00490031"/>
    <w:rsid w:val="00490488"/>
    <w:rsid w:val="00490C60"/>
    <w:rsid w:val="004913C6"/>
    <w:rsid w:val="00492066"/>
    <w:rsid w:val="00492C56"/>
    <w:rsid w:val="00492EA1"/>
    <w:rsid w:val="0049348F"/>
    <w:rsid w:val="004939D4"/>
    <w:rsid w:val="00493BBC"/>
    <w:rsid w:val="00493F76"/>
    <w:rsid w:val="0049491F"/>
    <w:rsid w:val="00495325"/>
    <w:rsid w:val="004953D8"/>
    <w:rsid w:val="0049583F"/>
    <w:rsid w:val="00496DCC"/>
    <w:rsid w:val="004971A5"/>
    <w:rsid w:val="00497502"/>
    <w:rsid w:val="00497919"/>
    <w:rsid w:val="00497D30"/>
    <w:rsid w:val="004A02EF"/>
    <w:rsid w:val="004A0C46"/>
    <w:rsid w:val="004A12C7"/>
    <w:rsid w:val="004A1957"/>
    <w:rsid w:val="004A195C"/>
    <w:rsid w:val="004A1F18"/>
    <w:rsid w:val="004A366F"/>
    <w:rsid w:val="004A379E"/>
    <w:rsid w:val="004A38C1"/>
    <w:rsid w:val="004A3A80"/>
    <w:rsid w:val="004A4915"/>
    <w:rsid w:val="004A4B9A"/>
    <w:rsid w:val="004A5706"/>
    <w:rsid w:val="004A5ACD"/>
    <w:rsid w:val="004A64B2"/>
    <w:rsid w:val="004A66B0"/>
    <w:rsid w:val="004A6820"/>
    <w:rsid w:val="004A6C7F"/>
    <w:rsid w:val="004A7F26"/>
    <w:rsid w:val="004A7FF4"/>
    <w:rsid w:val="004B00E9"/>
    <w:rsid w:val="004B0575"/>
    <w:rsid w:val="004B0A0E"/>
    <w:rsid w:val="004B0B3D"/>
    <w:rsid w:val="004B1F27"/>
    <w:rsid w:val="004B28D7"/>
    <w:rsid w:val="004B32C9"/>
    <w:rsid w:val="004B3725"/>
    <w:rsid w:val="004B4085"/>
    <w:rsid w:val="004B433D"/>
    <w:rsid w:val="004B440A"/>
    <w:rsid w:val="004B455B"/>
    <w:rsid w:val="004B47EA"/>
    <w:rsid w:val="004B4841"/>
    <w:rsid w:val="004B5066"/>
    <w:rsid w:val="004B5894"/>
    <w:rsid w:val="004B5B3B"/>
    <w:rsid w:val="004B5FD6"/>
    <w:rsid w:val="004B6A07"/>
    <w:rsid w:val="004B6CA8"/>
    <w:rsid w:val="004B71E4"/>
    <w:rsid w:val="004B72F7"/>
    <w:rsid w:val="004B7429"/>
    <w:rsid w:val="004B7751"/>
    <w:rsid w:val="004B7D89"/>
    <w:rsid w:val="004B7E7C"/>
    <w:rsid w:val="004C0303"/>
    <w:rsid w:val="004C0594"/>
    <w:rsid w:val="004C09A1"/>
    <w:rsid w:val="004C122D"/>
    <w:rsid w:val="004C1890"/>
    <w:rsid w:val="004C1A0B"/>
    <w:rsid w:val="004C1F64"/>
    <w:rsid w:val="004C2B50"/>
    <w:rsid w:val="004C3405"/>
    <w:rsid w:val="004C344D"/>
    <w:rsid w:val="004C399F"/>
    <w:rsid w:val="004C3EDF"/>
    <w:rsid w:val="004C42DB"/>
    <w:rsid w:val="004C4594"/>
    <w:rsid w:val="004C49FC"/>
    <w:rsid w:val="004C5139"/>
    <w:rsid w:val="004C542E"/>
    <w:rsid w:val="004C5616"/>
    <w:rsid w:val="004C58ED"/>
    <w:rsid w:val="004C6093"/>
    <w:rsid w:val="004C61A9"/>
    <w:rsid w:val="004C620F"/>
    <w:rsid w:val="004C74F9"/>
    <w:rsid w:val="004C783A"/>
    <w:rsid w:val="004C7BBE"/>
    <w:rsid w:val="004D02DA"/>
    <w:rsid w:val="004D0CA0"/>
    <w:rsid w:val="004D0E1B"/>
    <w:rsid w:val="004D1090"/>
    <w:rsid w:val="004D23EA"/>
    <w:rsid w:val="004D244A"/>
    <w:rsid w:val="004D31F8"/>
    <w:rsid w:val="004D3B73"/>
    <w:rsid w:val="004D3DCF"/>
    <w:rsid w:val="004D3F26"/>
    <w:rsid w:val="004D501D"/>
    <w:rsid w:val="004D5587"/>
    <w:rsid w:val="004D6D04"/>
    <w:rsid w:val="004E006C"/>
    <w:rsid w:val="004E03DB"/>
    <w:rsid w:val="004E1272"/>
    <w:rsid w:val="004E1287"/>
    <w:rsid w:val="004E1F5C"/>
    <w:rsid w:val="004E2AE5"/>
    <w:rsid w:val="004E2DF7"/>
    <w:rsid w:val="004E2DFB"/>
    <w:rsid w:val="004E3E22"/>
    <w:rsid w:val="004E414F"/>
    <w:rsid w:val="004E510B"/>
    <w:rsid w:val="004E52EB"/>
    <w:rsid w:val="004E52F9"/>
    <w:rsid w:val="004E5774"/>
    <w:rsid w:val="004E5A6B"/>
    <w:rsid w:val="004E5E52"/>
    <w:rsid w:val="004E60F3"/>
    <w:rsid w:val="004E6A80"/>
    <w:rsid w:val="004E6AA0"/>
    <w:rsid w:val="004E7151"/>
    <w:rsid w:val="004E764F"/>
    <w:rsid w:val="004E78E3"/>
    <w:rsid w:val="004E7B15"/>
    <w:rsid w:val="004F0F9C"/>
    <w:rsid w:val="004F25E1"/>
    <w:rsid w:val="004F2C1B"/>
    <w:rsid w:val="004F31A1"/>
    <w:rsid w:val="004F3480"/>
    <w:rsid w:val="004F390A"/>
    <w:rsid w:val="004F3CE3"/>
    <w:rsid w:val="004F3D0B"/>
    <w:rsid w:val="004F450B"/>
    <w:rsid w:val="004F4573"/>
    <w:rsid w:val="004F4852"/>
    <w:rsid w:val="004F4D47"/>
    <w:rsid w:val="004F6685"/>
    <w:rsid w:val="004F6953"/>
    <w:rsid w:val="004F6B00"/>
    <w:rsid w:val="004F7193"/>
    <w:rsid w:val="004F7364"/>
    <w:rsid w:val="004F7441"/>
    <w:rsid w:val="004F7948"/>
    <w:rsid w:val="005002A3"/>
    <w:rsid w:val="00500553"/>
    <w:rsid w:val="0050060C"/>
    <w:rsid w:val="00500925"/>
    <w:rsid w:val="00500E5B"/>
    <w:rsid w:val="0050128E"/>
    <w:rsid w:val="00501F01"/>
    <w:rsid w:val="005021D5"/>
    <w:rsid w:val="005024A3"/>
    <w:rsid w:val="005024C7"/>
    <w:rsid w:val="00502545"/>
    <w:rsid w:val="00504387"/>
    <w:rsid w:val="005043DA"/>
    <w:rsid w:val="005048F7"/>
    <w:rsid w:val="00505159"/>
    <w:rsid w:val="00505F41"/>
    <w:rsid w:val="00506188"/>
    <w:rsid w:val="00506217"/>
    <w:rsid w:val="00506EE3"/>
    <w:rsid w:val="00506F8D"/>
    <w:rsid w:val="005079B9"/>
    <w:rsid w:val="0051021D"/>
    <w:rsid w:val="0051138A"/>
    <w:rsid w:val="00511766"/>
    <w:rsid w:val="00511C37"/>
    <w:rsid w:val="005139AC"/>
    <w:rsid w:val="00513AC7"/>
    <w:rsid w:val="00514541"/>
    <w:rsid w:val="00514D9C"/>
    <w:rsid w:val="0051517A"/>
    <w:rsid w:val="005152E5"/>
    <w:rsid w:val="00515E89"/>
    <w:rsid w:val="0051707C"/>
    <w:rsid w:val="005172B3"/>
    <w:rsid w:val="005173C5"/>
    <w:rsid w:val="0051748A"/>
    <w:rsid w:val="00517778"/>
    <w:rsid w:val="005179C7"/>
    <w:rsid w:val="00517DD0"/>
    <w:rsid w:val="00517FAE"/>
    <w:rsid w:val="005209A4"/>
    <w:rsid w:val="00520A83"/>
    <w:rsid w:val="00520BC1"/>
    <w:rsid w:val="00520F61"/>
    <w:rsid w:val="00521343"/>
    <w:rsid w:val="00521552"/>
    <w:rsid w:val="00521E7E"/>
    <w:rsid w:val="00521EAF"/>
    <w:rsid w:val="00521FAB"/>
    <w:rsid w:val="00522135"/>
    <w:rsid w:val="0052227B"/>
    <w:rsid w:val="005223C2"/>
    <w:rsid w:val="0052245C"/>
    <w:rsid w:val="00522537"/>
    <w:rsid w:val="00522E41"/>
    <w:rsid w:val="00522F41"/>
    <w:rsid w:val="0052315D"/>
    <w:rsid w:val="00523772"/>
    <w:rsid w:val="00525193"/>
    <w:rsid w:val="005255F3"/>
    <w:rsid w:val="005269B5"/>
    <w:rsid w:val="00526EE5"/>
    <w:rsid w:val="00526FBB"/>
    <w:rsid w:val="00527652"/>
    <w:rsid w:val="00527A60"/>
    <w:rsid w:val="00527EF0"/>
    <w:rsid w:val="0053001E"/>
    <w:rsid w:val="00530132"/>
    <w:rsid w:val="00530ADB"/>
    <w:rsid w:val="00530CB3"/>
    <w:rsid w:val="00530DF7"/>
    <w:rsid w:val="00530FB6"/>
    <w:rsid w:val="00531E25"/>
    <w:rsid w:val="005321AE"/>
    <w:rsid w:val="005322B5"/>
    <w:rsid w:val="0053239B"/>
    <w:rsid w:val="00532E3F"/>
    <w:rsid w:val="005337B8"/>
    <w:rsid w:val="00533E74"/>
    <w:rsid w:val="005342D0"/>
    <w:rsid w:val="00534774"/>
    <w:rsid w:val="005349B2"/>
    <w:rsid w:val="00534EA1"/>
    <w:rsid w:val="005353F5"/>
    <w:rsid w:val="00535852"/>
    <w:rsid w:val="005358C2"/>
    <w:rsid w:val="00535F17"/>
    <w:rsid w:val="00536148"/>
    <w:rsid w:val="00536304"/>
    <w:rsid w:val="0053678B"/>
    <w:rsid w:val="00536833"/>
    <w:rsid w:val="00536853"/>
    <w:rsid w:val="00540801"/>
    <w:rsid w:val="00540E4D"/>
    <w:rsid w:val="00541475"/>
    <w:rsid w:val="00541D19"/>
    <w:rsid w:val="00542630"/>
    <w:rsid w:val="00543314"/>
    <w:rsid w:val="00543775"/>
    <w:rsid w:val="00543838"/>
    <w:rsid w:val="00544273"/>
    <w:rsid w:val="00544563"/>
    <w:rsid w:val="00544A64"/>
    <w:rsid w:val="00544CEA"/>
    <w:rsid w:val="005460A4"/>
    <w:rsid w:val="00546651"/>
    <w:rsid w:val="00547190"/>
    <w:rsid w:val="00547B19"/>
    <w:rsid w:val="00547E46"/>
    <w:rsid w:val="00550190"/>
    <w:rsid w:val="00550C7A"/>
    <w:rsid w:val="0055278C"/>
    <w:rsid w:val="00552957"/>
    <w:rsid w:val="00552C61"/>
    <w:rsid w:val="00552F95"/>
    <w:rsid w:val="00553266"/>
    <w:rsid w:val="00553935"/>
    <w:rsid w:val="00553F2C"/>
    <w:rsid w:val="0055479D"/>
    <w:rsid w:val="00554983"/>
    <w:rsid w:val="00554E36"/>
    <w:rsid w:val="00555206"/>
    <w:rsid w:val="00555248"/>
    <w:rsid w:val="00555A89"/>
    <w:rsid w:val="00555AA0"/>
    <w:rsid w:val="00555F56"/>
    <w:rsid w:val="0055604F"/>
    <w:rsid w:val="0055687E"/>
    <w:rsid w:val="00556975"/>
    <w:rsid w:val="00556B27"/>
    <w:rsid w:val="00557461"/>
    <w:rsid w:val="005578DF"/>
    <w:rsid w:val="00561496"/>
    <w:rsid w:val="00561925"/>
    <w:rsid w:val="00561E91"/>
    <w:rsid w:val="0056250B"/>
    <w:rsid w:val="00562C2E"/>
    <w:rsid w:val="00563336"/>
    <w:rsid w:val="00563B06"/>
    <w:rsid w:val="00564C70"/>
    <w:rsid w:val="00564D08"/>
    <w:rsid w:val="005658D5"/>
    <w:rsid w:val="0056603C"/>
    <w:rsid w:val="0056667B"/>
    <w:rsid w:val="00566B17"/>
    <w:rsid w:val="00567243"/>
    <w:rsid w:val="00567480"/>
    <w:rsid w:val="00567608"/>
    <w:rsid w:val="005703AB"/>
    <w:rsid w:val="00570ABF"/>
    <w:rsid w:val="005717F4"/>
    <w:rsid w:val="005718EB"/>
    <w:rsid w:val="00571B3A"/>
    <w:rsid w:val="00571FF5"/>
    <w:rsid w:val="00572255"/>
    <w:rsid w:val="00572409"/>
    <w:rsid w:val="00572669"/>
    <w:rsid w:val="00572BDA"/>
    <w:rsid w:val="00572DA1"/>
    <w:rsid w:val="00573594"/>
    <w:rsid w:val="005735F1"/>
    <w:rsid w:val="00573CD7"/>
    <w:rsid w:val="00573DF8"/>
    <w:rsid w:val="00573F87"/>
    <w:rsid w:val="00574EC3"/>
    <w:rsid w:val="00575282"/>
    <w:rsid w:val="00575743"/>
    <w:rsid w:val="00575D2B"/>
    <w:rsid w:val="00576469"/>
    <w:rsid w:val="0057759E"/>
    <w:rsid w:val="00577E97"/>
    <w:rsid w:val="00577F8A"/>
    <w:rsid w:val="00580F8F"/>
    <w:rsid w:val="00581235"/>
    <w:rsid w:val="005818F9"/>
    <w:rsid w:val="0058192B"/>
    <w:rsid w:val="00581B79"/>
    <w:rsid w:val="00582BF2"/>
    <w:rsid w:val="00583116"/>
    <w:rsid w:val="00584207"/>
    <w:rsid w:val="0058447F"/>
    <w:rsid w:val="005849A8"/>
    <w:rsid w:val="00585858"/>
    <w:rsid w:val="00586622"/>
    <w:rsid w:val="00586AD5"/>
    <w:rsid w:val="0059190F"/>
    <w:rsid w:val="00591CD9"/>
    <w:rsid w:val="00591D74"/>
    <w:rsid w:val="00591DD2"/>
    <w:rsid w:val="00593151"/>
    <w:rsid w:val="00593921"/>
    <w:rsid w:val="00593F40"/>
    <w:rsid w:val="00594109"/>
    <w:rsid w:val="00594532"/>
    <w:rsid w:val="0059466C"/>
    <w:rsid w:val="005950DF"/>
    <w:rsid w:val="0059515B"/>
    <w:rsid w:val="00595423"/>
    <w:rsid w:val="00595FEB"/>
    <w:rsid w:val="0059636D"/>
    <w:rsid w:val="00596D43"/>
    <w:rsid w:val="00597776"/>
    <w:rsid w:val="00597D2C"/>
    <w:rsid w:val="005A0393"/>
    <w:rsid w:val="005A0C0E"/>
    <w:rsid w:val="005A0CFD"/>
    <w:rsid w:val="005A1C4F"/>
    <w:rsid w:val="005A2566"/>
    <w:rsid w:val="005A2927"/>
    <w:rsid w:val="005A298D"/>
    <w:rsid w:val="005A2B09"/>
    <w:rsid w:val="005A3CC3"/>
    <w:rsid w:val="005A4C7F"/>
    <w:rsid w:val="005A5072"/>
    <w:rsid w:val="005A50A7"/>
    <w:rsid w:val="005A553A"/>
    <w:rsid w:val="005A5AC7"/>
    <w:rsid w:val="005A5ADD"/>
    <w:rsid w:val="005A5C0A"/>
    <w:rsid w:val="005A5FAB"/>
    <w:rsid w:val="005A6065"/>
    <w:rsid w:val="005A6155"/>
    <w:rsid w:val="005A6244"/>
    <w:rsid w:val="005A68B3"/>
    <w:rsid w:val="005A69CD"/>
    <w:rsid w:val="005A706C"/>
    <w:rsid w:val="005A7C0D"/>
    <w:rsid w:val="005B01CA"/>
    <w:rsid w:val="005B06A3"/>
    <w:rsid w:val="005B1201"/>
    <w:rsid w:val="005B1DB7"/>
    <w:rsid w:val="005B1E01"/>
    <w:rsid w:val="005B214B"/>
    <w:rsid w:val="005B2415"/>
    <w:rsid w:val="005B2B7B"/>
    <w:rsid w:val="005B39F5"/>
    <w:rsid w:val="005B3C3A"/>
    <w:rsid w:val="005B43F0"/>
    <w:rsid w:val="005B6785"/>
    <w:rsid w:val="005B6ECF"/>
    <w:rsid w:val="005B7BE5"/>
    <w:rsid w:val="005B7E20"/>
    <w:rsid w:val="005C0376"/>
    <w:rsid w:val="005C0472"/>
    <w:rsid w:val="005C308D"/>
    <w:rsid w:val="005C3342"/>
    <w:rsid w:val="005C3B72"/>
    <w:rsid w:val="005C3D81"/>
    <w:rsid w:val="005C4469"/>
    <w:rsid w:val="005C4CEB"/>
    <w:rsid w:val="005C4D39"/>
    <w:rsid w:val="005C5146"/>
    <w:rsid w:val="005C5853"/>
    <w:rsid w:val="005C585C"/>
    <w:rsid w:val="005C5F5B"/>
    <w:rsid w:val="005C62D7"/>
    <w:rsid w:val="005C7083"/>
    <w:rsid w:val="005C7F00"/>
    <w:rsid w:val="005D02F5"/>
    <w:rsid w:val="005D0555"/>
    <w:rsid w:val="005D0D0F"/>
    <w:rsid w:val="005D0D51"/>
    <w:rsid w:val="005D1C18"/>
    <w:rsid w:val="005D1EDE"/>
    <w:rsid w:val="005D1FC9"/>
    <w:rsid w:val="005D3064"/>
    <w:rsid w:val="005D36F6"/>
    <w:rsid w:val="005D384D"/>
    <w:rsid w:val="005D3EE4"/>
    <w:rsid w:val="005D4D50"/>
    <w:rsid w:val="005D539B"/>
    <w:rsid w:val="005D5552"/>
    <w:rsid w:val="005D59F0"/>
    <w:rsid w:val="005D5B5E"/>
    <w:rsid w:val="005D5B60"/>
    <w:rsid w:val="005D6738"/>
    <w:rsid w:val="005D7101"/>
    <w:rsid w:val="005D7116"/>
    <w:rsid w:val="005D7539"/>
    <w:rsid w:val="005D7F9E"/>
    <w:rsid w:val="005D7FB6"/>
    <w:rsid w:val="005E0F73"/>
    <w:rsid w:val="005E1234"/>
    <w:rsid w:val="005E2BA3"/>
    <w:rsid w:val="005E2BC3"/>
    <w:rsid w:val="005E33A3"/>
    <w:rsid w:val="005E364D"/>
    <w:rsid w:val="005E367A"/>
    <w:rsid w:val="005E3E5A"/>
    <w:rsid w:val="005E4834"/>
    <w:rsid w:val="005E4F8A"/>
    <w:rsid w:val="005E5B0B"/>
    <w:rsid w:val="005E5E63"/>
    <w:rsid w:val="005E5F54"/>
    <w:rsid w:val="005E6357"/>
    <w:rsid w:val="005E6A57"/>
    <w:rsid w:val="005E7038"/>
    <w:rsid w:val="005E72AA"/>
    <w:rsid w:val="005E7DCE"/>
    <w:rsid w:val="005E7E45"/>
    <w:rsid w:val="005F0372"/>
    <w:rsid w:val="005F076D"/>
    <w:rsid w:val="005F0786"/>
    <w:rsid w:val="005F146C"/>
    <w:rsid w:val="005F14EC"/>
    <w:rsid w:val="005F1A84"/>
    <w:rsid w:val="005F1EC0"/>
    <w:rsid w:val="005F2072"/>
    <w:rsid w:val="005F2983"/>
    <w:rsid w:val="005F29D7"/>
    <w:rsid w:val="005F3224"/>
    <w:rsid w:val="005F3415"/>
    <w:rsid w:val="005F3A3A"/>
    <w:rsid w:val="005F4064"/>
    <w:rsid w:val="005F59E6"/>
    <w:rsid w:val="005F5CA5"/>
    <w:rsid w:val="005F6288"/>
    <w:rsid w:val="005F6724"/>
    <w:rsid w:val="005F6900"/>
    <w:rsid w:val="005F6C10"/>
    <w:rsid w:val="005F72ED"/>
    <w:rsid w:val="005F749E"/>
    <w:rsid w:val="005F78DB"/>
    <w:rsid w:val="00600368"/>
    <w:rsid w:val="00600AE1"/>
    <w:rsid w:val="00600B67"/>
    <w:rsid w:val="00600BFE"/>
    <w:rsid w:val="00601BFF"/>
    <w:rsid w:val="006023CE"/>
    <w:rsid w:val="00603172"/>
    <w:rsid w:val="0060333B"/>
    <w:rsid w:val="00603A7F"/>
    <w:rsid w:val="00603D69"/>
    <w:rsid w:val="00603E0C"/>
    <w:rsid w:val="00603F3C"/>
    <w:rsid w:val="00604104"/>
    <w:rsid w:val="006045F2"/>
    <w:rsid w:val="00605699"/>
    <w:rsid w:val="006057F7"/>
    <w:rsid w:val="0060584A"/>
    <w:rsid w:val="0060588E"/>
    <w:rsid w:val="00605AA9"/>
    <w:rsid w:val="006069BA"/>
    <w:rsid w:val="00606FF5"/>
    <w:rsid w:val="00607A16"/>
    <w:rsid w:val="006104C0"/>
    <w:rsid w:val="006112E4"/>
    <w:rsid w:val="006118C3"/>
    <w:rsid w:val="00611E6B"/>
    <w:rsid w:val="00612BBA"/>
    <w:rsid w:val="00613411"/>
    <w:rsid w:val="006136E3"/>
    <w:rsid w:val="00613BF9"/>
    <w:rsid w:val="006144FE"/>
    <w:rsid w:val="006149C5"/>
    <w:rsid w:val="00614BDC"/>
    <w:rsid w:val="00615215"/>
    <w:rsid w:val="0061573A"/>
    <w:rsid w:val="00615AC0"/>
    <w:rsid w:val="00615B8D"/>
    <w:rsid w:val="0061623F"/>
    <w:rsid w:val="0061628E"/>
    <w:rsid w:val="00616D62"/>
    <w:rsid w:val="00617090"/>
    <w:rsid w:val="0061721C"/>
    <w:rsid w:val="00617BF5"/>
    <w:rsid w:val="00620B5B"/>
    <w:rsid w:val="00620DE5"/>
    <w:rsid w:val="006226D1"/>
    <w:rsid w:val="00622996"/>
    <w:rsid w:val="00622D25"/>
    <w:rsid w:val="00624265"/>
    <w:rsid w:val="00624D58"/>
    <w:rsid w:val="00624DE7"/>
    <w:rsid w:val="00624EDC"/>
    <w:rsid w:val="0062553C"/>
    <w:rsid w:val="00625709"/>
    <w:rsid w:val="00625778"/>
    <w:rsid w:val="00625F68"/>
    <w:rsid w:val="00626702"/>
    <w:rsid w:val="00626A9A"/>
    <w:rsid w:val="006275BC"/>
    <w:rsid w:val="00627E60"/>
    <w:rsid w:val="006308B8"/>
    <w:rsid w:val="00631146"/>
    <w:rsid w:val="00631244"/>
    <w:rsid w:val="00631302"/>
    <w:rsid w:val="00631683"/>
    <w:rsid w:val="006319B1"/>
    <w:rsid w:val="00631E36"/>
    <w:rsid w:val="006323F4"/>
    <w:rsid w:val="0063298A"/>
    <w:rsid w:val="0063353B"/>
    <w:rsid w:val="006336E5"/>
    <w:rsid w:val="00633705"/>
    <w:rsid w:val="00633BAF"/>
    <w:rsid w:val="00633E7D"/>
    <w:rsid w:val="00634427"/>
    <w:rsid w:val="00634DB0"/>
    <w:rsid w:val="00634F6E"/>
    <w:rsid w:val="006350C0"/>
    <w:rsid w:val="00635147"/>
    <w:rsid w:val="006356F6"/>
    <w:rsid w:val="00635B22"/>
    <w:rsid w:val="00635B7C"/>
    <w:rsid w:val="00635D1B"/>
    <w:rsid w:val="00635FFB"/>
    <w:rsid w:val="006370A7"/>
    <w:rsid w:val="0063765B"/>
    <w:rsid w:val="00637E1F"/>
    <w:rsid w:val="006400A1"/>
    <w:rsid w:val="006412A0"/>
    <w:rsid w:val="00641517"/>
    <w:rsid w:val="00641CD5"/>
    <w:rsid w:val="0064208A"/>
    <w:rsid w:val="00642E3E"/>
    <w:rsid w:val="00643933"/>
    <w:rsid w:val="00643A2B"/>
    <w:rsid w:val="006446DD"/>
    <w:rsid w:val="00644D62"/>
    <w:rsid w:val="00645410"/>
    <w:rsid w:val="006457F2"/>
    <w:rsid w:val="00645E3A"/>
    <w:rsid w:val="00646040"/>
    <w:rsid w:val="006475C2"/>
    <w:rsid w:val="0064768A"/>
    <w:rsid w:val="00647CB9"/>
    <w:rsid w:val="00647E71"/>
    <w:rsid w:val="00650437"/>
    <w:rsid w:val="006505BD"/>
    <w:rsid w:val="006507A2"/>
    <w:rsid w:val="006508E2"/>
    <w:rsid w:val="00650C6E"/>
    <w:rsid w:val="00651E2D"/>
    <w:rsid w:val="006523F7"/>
    <w:rsid w:val="00652686"/>
    <w:rsid w:val="00652887"/>
    <w:rsid w:val="006532FE"/>
    <w:rsid w:val="00653585"/>
    <w:rsid w:val="00653712"/>
    <w:rsid w:val="00653745"/>
    <w:rsid w:val="00653E95"/>
    <w:rsid w:val="0065413C"/>
    <w:rsid w:val="00654DA3"/>
    <w:rsid w:val="00655C3F"/>
    <w:rsid w:val="00656127"/>
    <w:rsid w:val="006572EB"/>
    <w:rsid w:val="006577C6"/>
    <w:rsid w:val="00657FBB"/>
    <w:rsid w:val="0066060A"/>
    <w:rsid w:val="00661542"/>
    <w:rsid w:val="00661E22"/>
    <w:rsid w:val="0066235D"/>
    <w:rsid w:val="006623A8"/>
    <w:rsid w:val="00663082"/>
    <w:rsid w:val="00664722"/>
    <w:rsid w:val="00664846"/>
    <w:rsid w:val="00664AEF"/>
    <w:rsid w:val="006656FA"/>
    <w:rsid w:val="00665B87"/>
    <w:rsid w:val="00665F67"/>
    <w:rsid w:val="00666120"/>
    <w:rsid w:val="00666268"/>
    <w:rsid w:val="00666541"/>
    <w:rsid w:val="0066661E"/>
    <w:rsid w:val="006667E6"/>
    <w:rsid w:val="00666818"/>
    <w:rsid w:val="006677AE"/>
    <w:rsid w:val="0067003C"/>
    <w:rsid w:val="00670933"/>
    <w:rsid w:val="006717C4"/>
    <w:rsid w:val="006723AC"/>
    <w:rsid w:val="00672B0C"/>
    <w:rsid w:val="00672F5A"/>
    <w:rsid w:val="00673111"/>
    <w:rsid w:val="0067316E"/>
    <w:rsid w:val="00673800"/>
    <w:rsid w:val="0067401C"/>
    <w:rsid w:val="006743C9"/>
    <w:rsid w:val="00674414"/>
    <w:rsid w:val="00675093"/>
    <w:rsid w:val="0067544C"/>
    <w:rsid w:val="0067584E"/>
    <w:rsid w:val="00676039"/>
    <w:rsid w:val="0067622A"/>
    <w:rsid w:val="00676CE2"/>
    <w:rsid w:val="006775B6"/>
    <w:rsid w:val="006776EC"/>
    <w:rsid w:val="00677BFE"/>
    <w:rsid w:val="006802DB"/>
    <w:rsid w:val="0068049F"/>
    <w:rsid w:val="006807D9"/>
    <w:rsid w:val="00680AE2"/>
    <w:rsid w:val="00681573"/>
    <w:rsid w:val="0068223F"/>
    <w:rsid w:val="0068252A"/>
    <w:rsid w:val="00682AEE"/>
    <w:rsid w:val="00683076"/>
    <w:rsid w:val="00683797"/>
    <w:rsid w:val="00683FF4"/>
    <w:rsid w:val="00684390"/>
    <w:rsid w:val="00685525"/>
    <w:rsid w:val="00685A34"/>
    <w:rsid w:val="00686037"/>
    <w:rsid w:val="006867D7"/>
    <w:rsid w:val="00687366"/>
    <w:rsid w:val="00687D9E"/>
    <w:rsid w:val="00691E47"/>
    <w:rsid w:val="0069287D"/>
    <w:rsid w:val="006933DB"/>
    <w:rsid w:val="0069401E"/>
    <w:rsid w:val="006944FB"/>
    <w:rsid w:val="006948FB"/>
    <w:rsid w:val="006949FF"/>
    <w:rsid w:val="00694C0C"/>
    <w:rsid w:val="0069525A"/>
    <w:rsid w:val="006959D4"/>
    <w:rsid w:val="00695E0B"/>
    <w:rsid w:val="006974D6"/>
    <w:rsid w:val="006A0141"/>
    <w:rsid w:val="006A03BD"/>
    <w:rsid w:val="006A06CF"/>
    <w:rsid w:val="006A0CF6"/>
    <w:rsid w:val="006A0D11"/>
    <w:rsid w:val="006A12DC"/>
    <w:rsid w:val="006A2F32"/>
    <w:rsid w:val="006A2FA7"/>
    <w:rsid w:val="006A2FED"/>
    <w:rsid w:val="006A387B"/>
    <w:rsid w:val="006A3CC6"/>
    <w:rsid w:val="006A3F69"/>
    <w:rsid w:val="006A451B"/>
    <w:rsid w:val="006A49ED"/>
    <w:rsid w:val="006A4E4D"/>
    <w:rsid w:val="006A4F28"/>
    <w:rsid w:val="006A5999"/>
    <w:rsid w:val="006A6316"/>
    <w:rsid w:val="006A64D5"/>
    <w:rsid w:val="006A6663"/>
    <w:rsid w:val="006A6903"/>
    <w:rsid w:val="006A6CCF"/>
    <w:rsid w:val="006A7BA9"/>
    <w:rsid w:val="006A7EC8"/>
    <w:rsid w:val="006B0D22"/>
    <w:rsid w:val="006B0D3F"/>
    <w:rsid w:val="006B1A9F"/>
    <w:rsid w:val="006B1AC9"/>
    <w:rsid w:val="006B2441"/>
    <w:rsid w:val="006B2786"/>
    <w:rsid w:val="006B364F"/>
    <w:rsid w:val="006B3F01"/>
    <w:rsid w:val="006B4214"/>
    <w:rsid w:val="006B49AC"/>
    <w:rsid w:val="006B4B6E"/>
    <w:rsid w:val="006B510D"/>
    <w:rsid w:val="006B55A0"/>
    <w:rsid w:val="006B5904"/>
    <w:rsid w:val="006B61F8"/>
    <w:rsid w:val="006B623B"/>
    <w:rsid w:val="006B69B4"/>
    <w:rsid w:val="006B6DDF"/>
    <w:rsid w:val="006B736A"/>
    <w:rsid w:val="006B74C4"/>
    <w:rsid w:val="006B78ED"/>
    <w:rsid w:val="006B7FE4"/>
    <w:rsid w:val="006B7FF6"/>
    <w:rsid w:val="006C0C8E"/>
    <w:rsid w:val="006C1B80"/>
    <w:rsid w:val="006C1F78"/>
    <w:rsid w:val="006C279C"/>
    <w:rsid w:val="006C29AD"/>
    <w:rsid w:val="006C39E9"/>
    <w:rsid w:val="006C3BFA"/>
    <w:rsid w:val="006C3D5D"/>
    <w:rsid w:val="006C42A6"/>
    <w:rsid w:val="006C4BAC"/>
    <w:rsid w:val="006C5231"/>
    <w:rsid w:val="006C527F"/>
    <w:rsid w:val="006C565C"/>
    <w:rsid w:val="006C66D7"/>
    <w:rsid w:val="006C67C0"/>
    <w:rsid w:val="006C6DBA"/>
    <w:rsid w:val="006C71F0"/>
    <w:rsid w:val="006C7351"/>
    <w:rsid w:val="006D0031"/>
    <w:rsid w:val="006D0052"/>
    <w:rsid w:val="006D1175"/>
    <w:rsid w:val="006D13BF"/>
    <w:rsid w:val="006D1937"/>
    <w:rsid w:val="006D19DC"/>
    <w:rsid w:val="006D1BA0"/>
    <w:rsid w:val="006D2821"/>
    <w:rsid w:val="006D2E0F"/>
    <w:rsid w:val="006D3AF9"/>
    <w:rsid w:val="006D3B19"/>
    <w:rsid w:val="006D43B9"/>
    <w:rsid w:val="006D492F"/>
    <w:rsid w:val="006D5440"/>
    <w:rsid w:val="006D5747"/>
    <w:rsid w:val="006D578B"/>
    <w:rsid w:val="006D60F6"/>
    <w:rsid w:val="006D6198"/>
    <w:rsid w:val="006D6815"/>
    <w:rsid w:val="006D6CD1"/>
    <w:rsid w:val="006E01AE"/>
    <w:rsid w:val="006E0ACD"/>
    <w:rsid w:val="006E0CF4"/>
    <w:rsid w:val="006E125C"/>
    <w:rsid w:val="006E18BE"/>
    <w:rsid w:val="006E1BE0"/>
    <w:rsid w:val="006E1BE9"/>
    <w:rsid w:val="006E1E53"/>
    <w:rsid w:val="006E20B1"/>
    <w:rsid w:val="006E2160"/>
    <w:rsid w:val="006E2431"/>
    <w:rsid w:val="006E25F6"/>
    <w:rsid w:val="006E2FB8"/>
    <w:rsid w:val="006E3184"/>
    <w:rsid w:val="006E3B5C"/>
    <w:rsid w:val="006E3BA6"/>
    <w:rsid w:val="006E4061"/>
    <w:rsid w:val="006E4BA3"/>
    <w:rsid w:val="006E5293"/>
    <w:rsid w:val="006E58FE"/>
    <w:rsid w:val="006E65B2"/>
    <w:rsid w:val="006E6EF6"/>
    <w:rsid w:val="006E7A6F"/>
    <w:rsid w:val="006E7D58"/>
    <w:rsid w:val="006E7F71"/>
    <w:rsid w:val="006F0AD2"/>
    <w:rsid w:val="006F0F94"/>
    <w:rsid w:val="006F0FB6"/>
    <w:rsid w:val="006F2494"/>
    <w:rsid w:val="006F28E7"/>
    <w:rsid w:val="006F3C4E"/>
    <w:rsid w:val="006F3D39"/>
    <w:rsid w:val="006F4524"/>
    <w:rsid w:val="006F45CD"/>
    <w:rsid w:val="006F4EA2"/>
    <w:rsid w:val="006F584A"/>
    <w:rsid w:val="006F6098"/>
    <w:rsid w:val="006F69DD"/>
    <w:rsid w:val="006F6A15"/>
    <w:rsid w:val="006F72FA"/>
    <w:rsid w:val="006F7578"/>
    <w:rsid w:val="006F7C6C"/>
    <w:rsid w:val="006F7D36"/>
    <w:rsid w:val="0070018F"/>
    <w:rsid w:val="007005F6"/>
    <w:rsid w:val="007009B8"/>
    <w:rsid w:val="00700A4B"/>
    <w:rsid w:val="00701447"/>
    <w:rsid w:val="00701B10"/>
    <w:rsid w:val="00701F09"/>
    <w:rsid w:val="00702687"/>
    <w:rsid w:val="00702DF3"/>
    <w:rsid w:val="007032D8"/>
    <w:rsid w:val="007036F4"/>
    <w:rsid w:val="00705161"/>
    <w:rsid w:val="007055A0"/>
    <w:rsid w:val="007055C1"/>
    <w:rsid w:val="0070584C"/>
    <w:rsid w:val="00705A9E"/>
    <w:rsid w:val="007065DB"/>
    <w:rsid w:val="00706858"/>
    <w:rsid w:val="00706AB8"/>
    <w:rsid w:val="00706BDC"/>
    <w:rsid w:val="00707015"/>
    <w:rsid w:val="007102B9"/>
    <w:rsid w:val="00711047"/>
    <w:rsid w:val="0071114E"/>
    <w:rsid w:val="007116B6"/>
    <w:rsid w:val="00711DB5"/>
    <w:rsid w:val="00711E0F"/>
    <w:rsid w:val="00711E29"/>
    <w:rsid w:val="0071250C"/>
    <w:rsid w:val="00712851"/>
    <w:rsid w:val="00712D44"/>
    <w:rsid w:val="007148EA"/>
    <w:rsid w:val="00715163"/>
    <w:rsid w:val="00715BD4"/>
    <w:rsid w:val="007160AD"/>
    <w:rsid w:val="00716BA0"/>
    <w:rsid w:val="00716EAB"/>
    <w:rsid w:val="00717A4F"/>
    <w:rsid w:val="00717F54"/>
    <w:rsid w:val="00720185"/>
    <w:rsid w:val="00720481"/>
    <w:rsid w:val="00720D27"/>
    <w:rsid w:val="00721264"/>
    <w:rsid w:val="00721A44"/>
    <w:rsid w:val="00721B7F"/>
    <w:rsid w:val="00721EEE"/>
    <w:rsid w:val="00722125"/>
    <w:rsid w:val="007227E9"/>
    <w:rsid w:val="00722CEB"/>
    <w:rsid w:val="00723173"/>
    <w:rsid w:val="007235CE"/>
    <w:rsid w:val="00723614"/>
    <w:rsid w:val="00723B4F"/>
    <w:rsid w:val="00724418"/>
    <w:rsid w:val="0072453D"/>
    <w:rsid w:val="007248C4"/>
    <w:rsid w:val="007250A9"/>
    <w:rsid w:val="00726743"/>
    <w:rsid w:val="0072683F"/>
    <w:rsid w:val="007270DC"/>
    <w:rsid w:val="007309CC"/>
    <w:rsid w:val="0073186D"/>
    <w:rsid w:val="00731CB6"/>
    <w:rsid w:val="00731ED1"/>
    <w:rsid w:val="00732264"/>
    <w:rsid w:val="007324AB"/>
    <w:rsid w:val="00732EF9"/>
    <w:rsid w:val="00733B85"/>
    <w:rsid w:val="00734D14"/>
    <w:rsid w:val="00734FF0"/>
    <w:rsid w:val="007359C5"/>
    <w:rsid w:val="00735A22"/>
    <w:rsid w:val="00735DAE"/>
    <w:rsid w:val="0073602E"/>
    <w:rsid w:val="0073634B"/>
    <w:rsid w:val="007370D7"/>
    <w:rsid w:val="00737239"/>
    <w:rsid w:val="007375E4"/>
    <w:rsid w:val="007378BD"/>
    <w:rsid w:val="00737CCF"/>
    <w:rsid w:val="0074053D"/>
    <w:rsid w:val="0074059B"/>
    <w:rsid w:val="007407FA"/>
    <w:rsid w:val="007408C9"/>
    <w:rsid w:val="00740A42"/>
    <w:rsid w:val="00740E1F"/>
    <w:rsid w:val="007419AB"/>
    <w:rsid w:val="00742A21"/>
    <w:rsid w:val="00742CA8"/>
    <w:rsid w:val="00742F07"/>
    <w:rsid w:val="007431C3"/>
    <w:rsid w:val="007432F7"/>
    <w:rsid w:val="00743EE9"/>
    <w:rsid w:val="007460B8"/>
    <w:rsid w:val="007462A3"/>
    <w:rsid w:val="00747CEA"/>
    <w:rsid w:val="00750803"/>
    <w:rsid w:val="00750D3F"/>
    <w:rsid w:val="0075144F"/>
    <w:rsid w:val="00751CC5"/>
    <w:rsid w:val="007521CA"/>
    <w:rsid w:val="007529F0"/>
    <w:rsid w:val="007531A1"/>
    <w:rsid w:val="007531E5"/>
    <w:rsid w:val="0075428A"/>
    <w:rsid w:val="00754583"/>
    <w:rsid w:val="00754689"/>
    <w:rsid w:val="0075492B"/>
    <w:rsid w:val="00754A2B"/>
    <w:rsid w:val="00755BBA"/>
    <w:rsid w:val="0075656B"/>
    <w:rsid w:val="00756A2D"/>
    <w:rsid w:val="00756A7C"/>
    <w:rsid w:val="00756C56"/>
    <w:rsid w:val="007607D2"/>
    <w:rsid w:val="007607DE"/>
    <w:rsid w:val="00760AFF"/>
    <w:rsid w:val="00760BF5"/>
    <w:rsid w:val="00761ACD"/>
    <w:rsid w:val="00762176"/>
    <w:rsid w:val="007626F4"/>
    <w:rsid w:val="0076298C"/>
    <w:rsid w:val="00762B9C"/>
    <w:rsid w:val="00763444"/>
    <w:rsid w:val="0076352C"/>
    <w:rsid w:val="00764600"/>
    <w:rsid w:val="007647EF"/>
    <w:rsid w:val="00764C09"/>
    <w:rsid w:val="007651FD"/>
    <w:rsid w:val="007657F8"/>
    <w:rsid w:val="007661B2"/>
    <w:rsid w:val="007661CA"/>
    <w:rsid w:val="007665E5"/>
    <w:rsid w:val="0076677C"/>
    <w:rsid w:val="00766C78"/>
    <w:rsid w:val="00766FB0"/>
    <w:rsid w:val="007706CC"/>
    <w:rsid w:val="00770BA8"/>
    <w:rsid w:val="00770F4E"/>
    <w:rsid w:val="00771090"/>
    <w:rsid w:val="00771275"/>
    <w:rsid w:val="007714C5"/>
    <w:rsid w:val="00771A9A"/>
    <w:rsid w:val="00771EC3"/>
    <w:rsid w:val="00771FD3"/>
    <w:rsid w:val="00772048"/>
    <w:rsid w:val="0077215B"/>
    <w:rsid w:val="00772D43"/>
    <w:rsid w:val="00773BBC"/>
    <w:rsid w:val="00773DD6"/>
    <w:rsid w:val="007748EA"/>
    <w:rsid w:val="00774C45"/>
    <w:rsid w:val="00774DA8"/>
    <w:rsid w:val="0077534B"/>
    <w:rsid w:val="007757B9"/>
    <w:rsid w:val="00775F36"/>
    <w:rsid w:val="0077652D"/>
    <w:rsid w:val="007769FC"/>
    <w:rsid w:val="00780106"/>
    <w:rsid w:val="007810FF"/>
    <w:rsid w:val="00781F05"/>
    <w:rsid w:val="00781FB3"/>
    <w:rsid w:val="00782701"/>
    <w:rsid w:val="00782973"/>
    <w:rsid w:val="00782B2A"/>
    <w:rsid w:val="00783053"/>
    <w:rsid w:val="00783693"/>
    <w:rsid w:val="00784EC3"/>
    <w:rsid w:val="00785621"/>
    <w:rsid w:val="007856A2"/>
    <w:rsid w:val="0078590B"/>
    <w:rsid w:val="007859B8"/>
    <w:rsid w:val="00785BAF"/>
    <w:rsid w:val="00786147"/>
    <w:rsid w:val="007861C8"/>
    <w:rsid w:val="0078643B"/>
    <w:rsid w:val="00786B1A"/>
    <w:rsid w:val="007872D9"/>
    <w:rsid w:val="007873C1"/>
    <w:rsid w:val="0078768D"/>
    <w:rsid w:val="007876F7"/>
    <w:rsid w:val="00790095"/>
    <w:rsid w:val="00790951"/>
    <w:rsid w:val="00791ADD"/>
    <w:rsid w:val="00791C7A"/>
    <w:rsid w:val="0079215A"/>
    <w:rsid w:val="00792414"/>
    <w:rsid w:val="00792F34"/>
    <w:rsid w:val="00792FCA"/>
    <w:rsid w:val="007937EF"/>
    <w:rsid w:val="00793876"/>
    <w:rsid w:val="00794941"/>
    <w:rsid w:val="0079584C"/>
    <w:rsid w:val="00795A71"/>
    <w:rsid w:val="00795CEB"/>
    <w:rsid w:val="00796167"/>
    <w:rsid w:val="007969CD"/>
    <w:rsid w:val="00796DD0"/>
    <w:rsid w:val="00796F54"/>
    <w:rsid w:val="00797850"/>
    <w:rsid w:val="00797E22"/>
    <w:rsid w:val="007A0339"/>
    <w:rsid w:val="007A18BB"/>
    <w:rsid w:val="007A202B"/>
    <w:rsid w:val="007A3195"/>
    <w:rsid w:val="007A3D71"/>
    <w:rsid w:val="007A411D"/>
    <w:rsid w:val="007A475E"/>
    <w:rsid w:val="007A54C1"/>
    <w:rsid w:val="007A57A6"/>
    <w:rsid w:val="007A59A5"/>
    <w:rsid w:val="007A6775"/>
    <w:rsid w:val="007A6950"/>
    <w:rsid w:val="007A69EF"/>
    <w:rsid w:val="007A72A7"/>
    <w:rsid w:val="007A7C73"/>
    <w:rsid w:val="007A7D6E"/>
    <w:rsid w:val="007A7F57"/>
    <w:rsid w:val="007B00CA"/>
    <w:rsid w:val="007B0C1B"/>
    <w:rsid w:val="007B0DA5"/>
    <w:rsid w:val="007B1183"/>
    <w:rsid w:val="007B19DC"/>
    <w:rsid w:val="007B1C2D"/>
    <w:rsid w:val="007B2254"/>
    <w:rsid w:val="007B271F"/>
    <w:rsid w:val="007B2AF3"/>
    <w:rsid w:val="007B3118"/>
    <w:rsid w:val="007B335C"/>
    <w:rsid w:val="007B4C72"/>
    <w:rsid w:val="007B51A6"/>
    <w:rsid w:val="007B588F"/>
    <w:rsid w:val="007B7178"/>
    <w:rsid w:val="007B7823"/>
    <w:rsid w:val="007B7E52"/>
    <w:rsid w:val="007C0011"/>
    <w:rsid w:val="007C02B0"/>
    <w:rsid w:val="007C045C"/>
    <w:rsid w:val="007C09C4"/>
    <w:rsid w:val="007C26C6"/>
    <w:rsid w:val="007C2C98"/>
    <w:rsid w:val="007C334A"/>
    <w:rsid w:val="007C3736"/>
    <w:rsid w:val="007C474F"/>
    <w:rsid w:val="007C5ED2"/>
    <w:rsid w:val="007C5FFF"/>
    <w:rsid w:val="007C6681"/>
    <w:rsid w:val="007C6C6F"/>
    <w:rsid w:val="007C6E69"/>
    <w:rsid w:val="007C78FC"/>
    <w:rsid w:val="007C7EA3"/>
    <w:rsid w:val="007C7F3D"/>
    <w:rsid w:val="007D11D1"/>
    <w:rsid w:val="007D18F3"/>
    <w:rsid w:val="007D1CD7"/>
    <w:rsid w:val="007D2164"/>
    <w:rsid w:val="007D2C61"/>
    <w:rsid w:val="007D3A1C"/>
    <w:rsid w:val="007D3B69"/>
    <w:rsid w:val="007D3C79"/>
    <w:rsid w:val="007D3F6A"/>
    <w:rsid w:val="007D3FC6"/>
    <w:rsid w:val="007D4B31"/>
    <w:rsid w:val="007D6059"/>
    <w:rsid w:val="007D61AA"/>
    <w:rsid w:val="007D69D5"/>
    <w:rsid w:val="007D7171"/>
    <w:rsid w:val="007D79BE"/>
    <w:rsid w:val="007E0852"/>
    <w:rsid w:val="007E0A70"/>
    <w:rsid w:val="007E0C52"/>
    <w:rsid w:val="007E0D1F"/>
    <w:rsid w:val="007E24BD"/>
    <w:rsid w:val="007E27A3"/>
    <w:rsid w:val="007E2AE7"/>
    <w:rsid w:val="007E2B64"/>
    <w:rsid w:val="007E3396"/>
    <w:rsid w:val="007E3B97"/>
    <w:rsid w:val="007E465E"/>
    <w:rsid w:val="007E48BE"/>
    <w:rsid w:val="007E53C5"/>
    <w:rsid w:val="007E6321"/>
    <w:rsid w:val="007E6A09"/>
    <w:rsid w:val="007E70EF"/>
    <w:rsid w:val="007E76AB"/>
    <w:rsid w:val="007F0FC0"/>
    <w:rsid w:val="007F16E7"/>
    <w:rsid w:val="007F1E3B"/>
    <w:rsid w:val="007F22ED"/>
    <w:rsid w:val="007F3F14"/>
    <w:rsid w:val="007F413C"/>
    <w:rsid w:val="007F4A35"/>
    <w:rsid w:val="007F4F75"/>
    <w:rsid w:val="007F578D"/>
    <w:rsid w:val="007F7FF4"/>
    <w:rsid w:val="008000BE"/>
    <w:rsid w:val="0080035D"/>
    <w:rsid w:val="00800451"/>
    <w:rsid w:val="008006ED"/>
    <w:rsid w:val="0080217E"/>
    <w:rsid w:val="00803514"/>
    <w:rsid w:val="0080356A"/>
    <w:rsid w:val="00803965"/>
    <w:rsid w:val="00804D9F"/>
    <w:rsid w:val="00804F04"/>
    <w:rsid w:val="008059EB"/>
    <w:rsid w:val="00806139"/>
    <w:rsid w:val="0080640F"/>
    <w:rsid w:val="00807548"/>
    <w:rsid w:val="00807867"/>
    <w:rsid w:val="00807F54"/>
    <w:rsid w:val="008101C9"/>
    <w:rsid w:val="00812412"/>
    <w:rsid w:val="00813010"/>
    <w:rsid w:val="00813180"/>
    <w:rsid w:val="00813C17"/>
    <w:rsid w:val="00813D38"/>
    <w:rsid w:val="0081503D"/>
    <w:rsid w:val="008152AF"/>
    <w:rsid w:val="008153F2"/>
    <w:rsid w:val="008154BB"/>
    <w:rsid w:val="008160FA"/>
    <w:rsid w:val="008164C4"/>
    <w:rsid w:val="0081663F"/>
    <w:rsid w:val="00816B95"/>
    <w:rsid w:val="00816E6D"/>
    <w:rsid w:val="008179AA"/>
    <w:rsid w:val="008179D2"/>
    <w:rsid w:val="00817A4D"/>
    <w:rsid w:val="00817D96"/>
    <w:rsid w:val="0082003E"/>
    <w:rsid w:val="008206DD"/>
    <w:rsid w:val="00820CE2"/>
    <w:rsid w:val="00821627"/>
    <w:rsid w:val="008216FC"/>
    <w:rsid w:val="00822100"/>
    <w:rsid w:val="008226E4"/>
    <w:rsid w:val="008233C7"/>
    <w:rsid w:val="00823AE4"/>
    <w:rsid w:val="008247CC"/>
    <w:rsid w:val="0082556C"/>
    <w:rsid w:val="00826766"/>
    <w:rsid w:val="00827698"/>
    <w:rsid w:val="008300C0"/>
    <w:rsid w:val="00830D6C"/>
    <w:rsid w:val="008312AC"/>
    <w:rsid w:val="00832395"/>
    <w:rsid w:val="00832915"/>
    <w:rsid w:val="00832CD8"/>
    <w:rsid w:val="0083393C"/>
    <w:rsid w:val="008349FC"/>
    <w:rsid w:val="00834AC5"/>
    <w:rsid w:val="00834ADA"/>
    <w:rsid w:val="00834E14"/>
    <w:rsid w:val="00835F1F"/>
    <w:rsid w:val="00835F80"/>
    <w:rsid w:val="00836C3F"/>
    <w:rsid w:val="00837302"/>
    <w:rsid w:val="00840257"/>
    <w:rsid w:val="008403CB"/>
    <w:rsid w:val="008403E4"/>
    <w:rsid w:val="00840A0E"/>
    <w:rsid w:val="00841CB7"/>
    <w:rsid w:val="0084226D"/>
    <w:rsid w:val="0084282F"/>
    <w:rsid w:val="00842BCE"/>
    <w:rsid w:val="00843137"/>
    <w:rsid w:val="0084346A"/>
    <w:rsid w:val="00843C20"/>
    <w:rsid w:val="008454A3"/>
    <w:rsid w:val="00845576"/>
    <w:rsid w:val="008457DE"/>
    <w:rsid w:val="00845829"/>
    <w:rsid w:val="00845AE8"/>
    <w:rsid w:val="00846179"/>
    <w:rsid w:val="00846EFC"/>
    <w:rsid w:val="00846FFB"/>
    <w:rsid w:val="0084703F"/>
    <w:rsid w:val="00850697"/>
    <w:rsid w:val="00850D1D"/>
    <w:rsid w:val="00850F8F"/>
    <w:rsid w:val="00851495"/>
    <w:rsid w:val="00851B28"/>
    <w:rsid w:val="00852B3B"/>
    <w:rsid w:val="0085322F"/>
    <w:rsid w:val="00853239"/>
    <w:rsid w:val="00853411"/>
    <w:rsid w:val="008538FA"/>
    <w:rsid w:val="00853C04"/>
    <w:rsid w:val="008540D9"/>
    <w:rsid w:val="008540F3"/>
    <w:rsid w:val="008551CF"/>
    <w:rsid w:val="008556A0"/>
    <w:rsid w:val="00855777"/>
    <w:rsid w:val="0085652E"/>
    <w:rsid w:val="00857AB4"/>
    <w:rsid w:val="008601BB"/>
    <w:rsid w:val="0086075B"/>
    <w:rsid w:val="00861751"/>
    <w:rsid w:val="0086219C"/>
    <w:rsid w:val="00862232"/>
    <w:rsid w:val="008622EE"/>
    <w:rsid w:val="00862655"/>
    <w:rsid w:val="008630E5"/>
    <w:rsid w:val="0086323B"/>
    <w:rsid w:val="008632D5"/>
    <w:rsid w:val="00863A88"/>
    <w:rsid w:val="00864A47"/>
    <w:rsid w:val="00864E0B"/>
    <w:rsid w:val="00865AD8"/>
    <w:rsid w:val="00867F3F"/>
    <w:rsid w:val="00870645"/>
    <w:rsid w:val="00870D25"/>
    <w:rsid w:val="00870E3C"/>
    <w:rsid w:val="00870EB7"/>
    <w:rsid w:val="00871B99"/>
    <w:rsid w:val="00871C83"/>
    <w:rsid w:val="00871E8B"/>
    <w:rsid w:val="0087216D"/>
    <w:rsid w:val="008722A9"/>
    <w:rsid w:val="00872924"/>
    <w:rsid w:val="00872F36"/>
    <w:rsid w:val="00873414"/>
    <w:rsid w:val="00873685"/>
    <w:rsid w:val="008764D3"/>
    <w:rsid w:val="0087675E"/>
    <w:rsid w:val="008777BB"/>
    <w:rsid w:val="00877FBD"/>
    <w:rsid w:val="00880494"/>
    <w:rsid w:val="00880630"/>
    <w:rsid w:val="00880E20"/>
    <w:rsid w:val="00880EE0"/>
    <w:rsid w:val="00881A9E"/>
    <w:rsid w:val="008825A8"/>
    <w:rsid w:val="008828B7"/>
    <w:rsid w:val="00882DCB"/>
    <w:rsid w:val="00884002"/>
    <w:rsid w:val="008840DA"/>
    <w:rsid w:val="008847AA"/>
    <w:rsid w:val="00885034"/>
    <w:rsid w:val="00885AAC"/>
    <w:rsid w:val="00885B13"/>
    <w:rsid w:val="00887570"/>
    <w:rsid w:val="00890040"/>
    <w:rsid w:val="0089039E"/>
    <w:rsid w:val="00890558"/>
    <w:rsid w:val="008908CF"/>
    <w:rsid w:val="00891570"/>
    <w:rsid w:val="00891EBD"/>
    <w:rsid w:val="008928AE"/>
    <w:rsid w:val="00893114"/>
    <w:rsid w:val="008933A6"/>
    <w:rsid w:val="008933F8"/>
    <w:rsid w:val="0089353D"/>
    <w:rsid w:val="0089355B"/>
    <w:rsid w:val="00893C3B"/>
    <w:rsid w:val="0089426E"/>
    <w:rsid w:val="00894BB6"/>
    <w:rsid w:val="00894CEC"/>
    <w:rsid w:val="00897066"/>
    <w:rsid w:val="00897557"/>
    <w:rsid w:val="00897C37"/>
    <w:rsid w:val="008A04FD"/>
    <w:rsid w:val="008A098E"/>
    <w:rsid w:val="008A0E5D"/>
    <w:rsid w:val="008A1357"/>
    <w:rsid w:val="008A1CB9"/>
    <w:rsid w:val="008A1F32"/>
    <w:rsid w:val="008A38E2"/>
    <w:rsid w:val="008A3DA3"/>
    <w:rsid w:val="008A44B1"/>
    <w:rsid w:val="008A4FAE"/>
    <w:rsid w:val="008A5755"/>
    <w:rsid w:val="008A5EBB"/>
    <w:rsid w:val="008A5FBE"/>
    <w:rsid w:val="008A6D3B"/>
    <w:rsid w:val="008A79E5"/>
    <w:rsid w:val="008A7AA5"/>
    <w:rsid w:val="008B02F0"/>
    <w:rsid w:val="008B045C"/>
    <w:rsid w:val="008B10AE"/>
    <w:rsid w:val="008B1729"/>
    <w:rsid w:val="008B17D7"/>
    <w:rsid w:val="008B1DBE"/>
    <w:rsid w:val="008B2002"/>
    <w:rsid w:val="008B2D29"/>
    <w:rsid w:val="008B34C3"/>
    <w:rsid w:val="008B3D4A"/>
    <w:rsid w:val="008B3E1C"/>
    <w:rsid w:val="008B404C"/>
    <w:rsid w:val="008B486B"/>
    <w:rsid w:val="008B4FDC"/>
    <w:rsid w:val="008B56A7"/>
    <w:rsid w:val="008B575B"/>
    <w:rsid w:val="008B6764"/>
    <w:rsid w:val="008B6914"/>
    <w:rsid w:val="008B696E"/>
    <w:rsid w:val="008B6A64"/>
    <w:rsid w:val="008B73A9"/>
    <w:rsid w:val="008B74D2"/>
    <w:rsid w:val="008B74D9"/>
    <w:rsid w:val="008B7730"/>
    <w:rsid w:val="008B7993"/>
    <w:rsid w:val="008B7A08"/>
    <w:rsid w:val="008B7A0B"/>
    <w:rsid w:val="008B7F90"/>
    <w:rsid w:val="008C06E0"/>
    <w:rsid w:val="008C0947"/>
    <w:rsid w:val="008C0F55"/>
    <w:rsid w:val="008C15A7"/>
    <w:rsid w:val="008C1D9F"/>
    <w:rsid w:val="008C1DB6"/>
    <w:rsid w:val="008C307F"/>
    <w:rsid w:val="008C3817"/>
    <w:rsid w:val="008C3B53"/>
    <w:rsid w:val="008C4124"/>
    <w:rsid w:val="008C4317"/>
    <w:rsid w:val="008C4561"/>
    <w:rsid w:val="008C4661"/>
    <w:rsid w:val="008C4812"/>
    <w:rsid w:val="008C4E4D"/>
    <w:rsid w:val="008C52C3"/>
    <w:rsid w:val="008C5870"/>
    <w:rsid w:val="008C5C5D"/>
    <w:rsid w:val="008C614E"/>
    <w:rsid w:val="008C6503"/>
    <w:rsid w:val="008C665E"/>
    <w:rsid w:val="008C6D23"/>
    <w:rsid w:val="008C716D"/>
    <w:rsid w:val="008C746C"/>
    <w:rsid w:val="008C7DAD"/>
    <w:rsid w:val="008D0B4E"/>
    <w:rsid w:val="008D0C43"/>
    <w:rsid w:val="008D26EC"/>
    <w:rsid w:val="008D2AC6"/>
    <w:rsid w:val="008D2B49"/>
    <w:rsid w:val="008D3C00"/>
    <w:rsid w:val="008D568C"/>
    <w:rsid w:val="008D56DA"/>
    <w:rsid w:val="008D5776"/>
    <w:rsid w:val="008D5CC5"/>
    <w:rsid w:val="008D6441"/>
    <w:rsid w:val="008D6864"/>
    <w:rsid w:val="008D6A06"/>
    <w:rsid w:val="008D717A"/>
    <w:rsid w:val="008D75D5"/>
    <w:rsid w:val="008E00C5"/>
    <w:rsid w:val="008E0633"/>
    <w:rsid w:val="008E2358"/>
    <w:rsid w:val="008E24F4"/>
    <w:rsid w:val="008E29E1"/>
    <w:rsid w:val="008E2B25"/>
    <w:rsid w:val="008E3B3E"/>
    <w:rsid w:val="008E4079"/>
    <w:rsid w:val="008E47B6"/>
    <w:rsid w:val="008E4883"/>
    <w:rsid w:val="008E5963"/>
    <w:rsid w:val="008E59AA"/>
    <w:rsid w:val="008E5C40"/>
    <w:rsid w:val="008E5CC1"/>
    <w:rsid w:val="008E5DCD"/>
    <w:rsid w:val="008E632A"/>
    <w:rsid w:val="008E6369"/>
    <w:rsid w:val="008E638F"/>
    <w:rsid w:val="008E65A2"/>
    <w:rsid w:val="008E673D"/>
    <w:rsid w:val="008E6DBE"/>
    <w:rsid w:val="008F045D"/>
    <w:rsid w:val="008F07E0"/>
    <w:rsid w:val="008F08E0"/>
    <w:rsid w:val="008F0A8B"/>
    <w:rsid w:val="008F0CD8"/>
    <w:rsid w:val="008F0CDF"/>
    <w:rsid w:val="008F0F6F"/>
    <w:rsid w:val="008F1A1C"/>
    <w:rsid w:val="008F2038"/>
    <w:rsid w:val="008F3195"/>
    <w:rsid w:val="008F3E19"/>
    <w:rsid w:val="008F4425"/>
    <w:rsid w:val="008F482E"/>
    <w:rsid w:val="008F48FC"/>
    <w:rsid w:val="008F5006"/>
    <w:rsid w:val="008F5340"/>
    <w:rsid w:val="008F5608"/>
    <w:rsid w:val="008F577B"/>
    <w:rsid w:val="008F57B4"/>
    <w:rsid w:val="008F6394"/>
    <w:rsid w:val="008F643B"/>
    <w:rsid w:val="008F7725"/>
    <w:rsid w:val="008F7E39"/>
    <w:rsid w:val="00900088"/>
    <w:rsid w:val="0090039C"/>
    <w:rsid w:val="00900BCB"/>
    <w:rsid w:val="0090103F"/>
    <w:rsid w:val="009023F2"/>
    <w:rsid w:val="009045CB"/>
    <w:rsid w:val="00904F19"/>
    <w:rsid w:val="009056C5"/>
    <w:rsid w:val="00905C78"/>
    <w:rsid w:val="00905FA1"/>
    <w:rsid w:val="0090631E"/>
    <w:rsid w:val="00906569"/>
    <w:rsid w:val="00906655"/>
    <w:rsid w:val="00906A6B"/>
    <w:rsid w:val="00907155"/>
    <w:rsid w:val="00907C43"/>
    <w:rsid w:val="009102D9"/>
    <w:rsid w:val="00910404"/>
    <w:rsid w:val="00910664"/>
    <w:rsid w:val="00910CD7"/>
    <w:rsid w:val="00910F73"/>
    <w:rsid w:val="00910F95"/>
    <w:rsid w:val="009112BD"/>
    <w:rsid w:val="009114B9"/>
    <w:rsid w:val="00911F11"/>
    <w:rsid w:val="009135E4"/>
    <w:rsid w:val="00913636"/>
    <w:rsid w:val="009147C6"/>
    <w:rsid w:val="00914F74"/>
    <w:rsid w:val="009152B1"/>
    <w:rsid w:val="009154A4"/>
    <w:rsid w:val="009154BB"/>
    <w:rsid w:val="009158A3"/>
    <w:rsid w:val="00915C79"/>
    <w:rsid w:val="00917053"/>
    <w:rsid w:val="00917193"/>
    <w:rsid w:val="00917531"/>
    <w:rsid w:val="00917747"/>
    <w:rsid w:val="00917AFB"/>
    <w:rsid w:val="00917E74"/>
    <w:rsid w:val="00920271"/>
    <w:rsid w:val="0092029E"/>
    <w:rsid w:val="00920A9F"/>
    <w:rsid w:val="00920B67"/>
    <w:rsid w:val="00920E39"/>
    <w:rsid w:val="009213A4"/>
    <w:rsid w:val="00921487"/>
    <w:rsid w:val="00921B07"/>
    <w:rsid w:val="0092222D"/>
    <w:rsid w:val="0092348C"/>
    <w:rsid w:val="00923B76"/>
    <w:rsid w:val="00923D47"/>
    <w:rsid w:val="00924875"/>
    <w:rsid w:val="009255DA"/>
    <w:rsid w:val="0092595C"/>
    <w:rsid w:val="00926CF9"/>
    <w:rsid w:val="0092784E"/>
    <w:rsid w:val="00927885"/>
    <w:rsid w:val="00927983"/>
    <w:rsid w:val="00927C56"/>
    <w:rsid w:val="009306D1"/>
    <w:rsid w:val="00930985"/>
    <w:rsid w:val="00930A49"/>
    <w:rsid w:val="00930A89"/>
    <w:rsid w:val="00932AE5"/>
    <w:rsid w:val="009330B8"/>
    <w:rsid w:val="00933110"/>
    <w:rsid w:val="0093327F"/>
    <w:rsid w:val="009336B6"/>
    <w:rsid w:val="00933B2F"/>
    <w:rsid w:val="00934208"/>
    <w:rsid w:val="00934409"/>
    <w:rsid w:val="0093486D"/>
    <w:rsid w:val="00934947"/>
    <w:rsid w:val="00934A4E"/>
    <w:rsid w:val="0093513A"/>
    <w:rsid w:val="00935395"/>
    <w:rsid w:val="0093557B"/>
    <w:rsid w:val="009363B2"/>
    <w:rsid w:val="0093659A"/>
    <w:rsid w:val="00936B5E"/>
    <w:rsid w:val="00936D8C"/>
    <w:rsid w:val="00936EF1"/>
    <w:rsid w:val="00937879"/>
    <w:rsid w:val="00937D44"/>
    <w:rsid w:val="0094013F"/>
    <w:rsid w:val="00940798"/>
    <w:rsid w:val="00940DE0"/>
    <w:rsid w:val="00940E13"/>
    <w:rsid w:val="009413D6"/>
    <w:rsid w:val="00941B9F"/>
    <w:rsid w:val="00941FEF"/>
    <w:rsid w:val="009424FD"/>
    <w:rsid w:val="00942C54"/>
    <w:rsid w:val="00942D28"/>
    <w:rsid w:val="00943790"/>
    <w:rsid w:val="00943EE1"/>
    <w:rsid w:val="00943FA4"/>
    <w:rsid w:val="0094410C"/>
    <w:rsid w:val="00944627"/>
    <w:rsid w:val="0094471D"/>
    <w:rsid w:val="00945AF9"/>
    <w:rsid w:val="00945B74"/>
    <w:rsid w:val="009460A1"/>
    <w:rsid w:val="00946331"/>
    <w:rsid w:val="00947123"/>
    <w:rsid w:val="009477E7"/>
    <w:rsid w:val="009500B7"/>
    <w:rsid w:val="00952359"/>
    <w:rsid w:val="0095246D"/>
    <w:rsid w:val="00952B02"/>
    <w:rsid w:val="00952C72"/>
    <w:rsid w:val="00953164"/>
    <w:rsid w:val="009539FE"/>
    <w:rsid w:val="00953F07"/>
    <w:rsid w:val="009544CB"/>
    <w:rsid w:val="00954922"/>
    <w:rsid w:val="0095497D"/>
    <w:rsid w:val="00955935"/>
    <w:rsid w:val="00956F92"/>
    <w:rsid w:val="009579BC"/>
    <w:rsid w:val="00957D08"/>
    <w:rsid w:val="009606F9"/>
    <w:rsid w:val="00961244"/>
    <w:rsid w:val="00961897"/>
    <w:rsid w:val="00961D2E"/>
    <w:rsid w:val="00961DC2"/>
    <w:rsid w:val="00962758"/>
    <w:rsid w:val="00965167"/>
    <w:rsid w:val="009652B2"/>
    <w:rsid w:val="00965602"/>
    <w:rsid w:val="00965A32"/>
    <w:rsid w:val="00966C81"/>
    <w:rsid w:val="00966DDE"/>
    <w:rsid w:val="00967268"/>
    <w:rsid w:val="009705D2"/>
    <w:rsid w:val="00971686"/>
    <w:rsid w:val="00971947"/>
    <w:rsid w:val="00971B48"/>
    <w:rsid w:val="00972AB7"/>
    <w:rsid w:val="009739E6"/>
    <w:rsid w:val="00973A31"/>
    <w:rsid w:val="009740D1"/>
    <w:rsid w:val="0097433F"/>
    <w:rsid w:val="009743E5"/>
    <w:rsid w:val="009746FA"/>
    <w:rsid w:val="00974B4D"/>
    <w:rsid w:val="00974C94"/>
    <w:rsid w:val="009764D0"/>
    <w:rsid w:val="009766BB"/>
    <w:rsid w:val="0097729D"/>
    <w:rsid w:val="009774F4"/>
    <w:rsid w:val="00977680"/>
    <w:rsid w:val="00977D3A"/>
    <w:rsid w:val="00977F58"/>
    <w:rsid w:val="00980B4D"/>
    <w:rsid w:val="0098106A"/>
    <w:rsid w:val="0098124F"/>
    <w:rsid w:val="009812F9"/>
    <w:rsid w:val="0098141A"/>
    <w:rsid w:val="009817A8"/>
    <w:rsid w:val="00981D92"/>
    <w:rsid w:val="00982109"/>
    <w:rsid w:val="00982263"/>
    <w:rsid w:val="0098245F"/>
    <w:rsid w:val="0098266E"/>
    <w:rsid w:val="00982F79"/>
    <w:rsid w:val="0098321F"/>
    <w:rsid w:val="0098400B"/>
    <w:rsid w:val="009842BD"/>
    <w:rsid w:val="0098472E"/>
    <w:rsid w:val="00984ABC"/>
    <w:rsid w:val="0098528C"/>
    <w:rsid w:val="009855D3"/>
    <w:rsid w:val="00985A44"/>
    <w:rsid w:val="00985B44"/>
    <w:rsid w:val="00985C00"/>
    <w:rsid w:val="009869B4"/>
    <w:rsid w:val="0098702E"/>
    <w:rsid w:val="00987F8A"/>
    <w:rsid w:val="0099025A"/>
    <w:rsid w:val="009905F1"/>
    <w:rsid w:val="009907A5"/>
    <w:rsid w:val="00990D69"/>
    <w:rsid w:val="00991830"/>
    <w:rsid w:val="009926F1"/>
    <w:rsid w:val="009928E2"/>
    <w:rsid w:val="00992A6A"/>
    <w:rsid w:val="009930AD"/>
    <w:rsid w:val="009935C3"/>
    <w:rsid w:val="00993AF4"/>
    <w:rsid w:val="00993B69"/>
    <w:rsid w:val="00993F76"/>
    <w:rsid w:val="009947C1"/>
    <w:rsid w:val="009948B9"/>
    <w:rsid w:val="00994B2D"/>
    <w:rsid w:val="00994FB9"/>
    <w:rsid w:val="00995780"/>
    <w:rsid w:val="00995BC6"/>
    <w:rsid w:val="009965F8"/>
    <w:rsid w:val="009967BB"/>
    <w:rsid w:val="00996BA1"/>
    <w:rsid w:val="00996FB3"/>
    <w:rsid w:val="009970F7"/>
    <w:rsid w:val="009A016A"/>
    <w:rsid w:val="009A045A"/>
    <w:rsid w:val="009A0769"/>
    <w:rsid w:val="009A0808"/>
    <w:rsid w:val="009A1138"/>
    <w:rsid w:val="009A204B"/>
    <w:rsid w:val="009A209C"/>
    <w:rsid w:val="009A25C8"/>
    <w:rsid w:val="009A325E"/>
    <w:rsid w:val="009A3350"/>
    <w:rsid w:val="009A34D0"/>
    <w:rsid w:val="009A37F7"/>
    <w:rsid w:val="009A3EDD"/>
    <w:rsid w:val="009A4156"/>
    <w:rsid w:val="009A51DD"/>
    <w:rsid w:val="009A5B1D"/>
    <w:rsid w:val="009A5F29"/>
    <w:rsid w:val="009A6B31"/>
    <w:rsid w:val="009A6B6F"/>
    <w:rsid w:val="009A6E6A"/>
    <w:rsid w:val="009A6E81"/>
    <w:rsid w:val="009A78BC"/>
    <w:rsid w:val="009A7CF1"/>
    <w:rsid w:val="009A7DEF"/>
    <w:rsid w:val="009B071B"/>
    <w:rsid w:val="009B25A9"/>
    <w:rsid w:val="009B2718"/>
    <w:rsid w:val="009B2F09"/>
    <w:rsid w:val="009B494C"/>
    <w:rsid w:val="009B633D"/>
    <w:rsid w:val="009B6621"/>
    <w:rsid w:val="009B6B22"/>
    <w:rsid w:val="009B742F"/>
    <w:rsid w:val="009B767E"/>
    <w:rsid w:val="009C05EB"/>
    <w:rsid w:val="009C08A4"/>
    <w:rsid w:val="009C0A48"/>
    <w:rsid w:val="009C0E87"/>
    <w:rsid w:val="009C1433"/>
    <w:rsid w:val="009C175B"/>
    <w:rsid w:val="009C2E05"/>
    <w:rsid w:val="009C30B3"/>
    <w:rsid w:val="009C35E6"/>
    <w:rsid w:val="009C36FF"/>
    <w:rsid w:val="009C43AB"/>
    <w:rsid w:val="009C4699"/>
    <w:rsid w:val="009C4DC6"/>
    <w:rsid w:val="009C5391"/>
    <w:rsid w:val="009C5A59"/>
    <w:rsid w:val="009C62A8"/>
    <w:rsid w:val="009C6365"/>
    <w:rsid w:val="009C6486"/>
    <w:rsid w:val="009C650B"/>
    <w:rsid w:val="009C6C61"/>
    <w:rsid w:val="009C6EBE"/>
    <w:rsid w:val="009C7AEC"/>
    <w:rsid w:val="009D0C99"/>
    <w:rsid w:val="009D0CB7"/>
    <w:rsid w:val="009D1ABC"/>
    <w:rsid w:val="009D1DB8"/>
    <w:rsid w:val="009D30A7"/>
    <w:rsid w:val="009D3461"/>
    <w:rsid w:val="009D3D31"/>
    <w:rsid w:val="009D46AC"/>
    <w:rsid w:val="009D4D19"/>
    <w:rsid w:val="009D56C9"/>
    <w:rsid w:val="009D5755"/>
    <w:rsid w:val="009D5D9A"/>
    <w:rsid w:val="009D5E68"/>
    <w:rsid w:val="009D6032"/>
    <w:rsid w:val="009D60F3"/>
    <w:rsid w:val="009D6863"/>
    <w:rsid w:val="009D6E5E"/>
    <w:rsid w:val="009D7013"/>
    <w:rsid w:val="009D71DE"/>
    <w:rsid w:val="009D77C6"/>
    <w:rsid w:val="009D7B4C"/>
    <w:rsid w:val="009E139E"/>
    <w:rsid w:val="009E1B2D"/>
    <w:rsid w:val="009E1BA5"/>
    <w:rsid w:val="009E2983"/>
    <w:rsid w:val="009E343D"/>
    <w:rsid w:val="009E3664"/>
    <w:rsid w:val="009E385B"/>
    <w:rsid w:val="009E4194"/>
    <w:rsid w:val="009E43EA"/>
    <w:rsid w:val="009E4AD2"/>
    <w:rsid w:val="009E5B93"/>
    <w:rsid w:val="009E6324"/>
    <w:rsid w:val="009E711C"/>
    <w:rsid w:val="009E71E1"/>
    <w:rsid w:val="009E7AF0"/>
    <w:rsid w:val="009F0399"/>
    <w:rsid w:val="009F05BB"/>
    <w:rsid w:val="009F153F"/>
    <w:rsid w:val="009F199A"/>
    <w:rsid w:val="009F2E43"/>
    <w:rsid w:val="009F3AB9"/>
    <w:rsid w:val="009F40B2"/>
    <w:rsid w:val="009F419D"/>
    <w:rsid w:val="009F4BF3"/>
    <w:rsid w:val="009F51E3"/>
    <w:rsid w:val="009F5903"/>
    <w:rsid w:val="009F6538"/>
    <w:rsid w:val="009F6998"/>
    <w:rsid w:val="009F6A6C"/>
    <w:rsid w:val="009F6F5C"/>
    <w:rsid w:val="009F7042"/>
    <w:rsid w:val="009F7626"/>
    <w:rsid w:val="00A0028F"/>
    <w:rsid w:val="00A002D0"/>
    <w:rsid w:val="00A00771"/>
    <w:rsid w:val="00A007E8"/>
    <w:rsid w:val="00A01632"/>
    <w:rsid w:val="00A017E9"/>
    <w:rsid w:val="00A01E24"/>
    <w:rsid w:val="00A023E5"/>
    <w:rsid w:val="00A032DB"/>
    <w:rsid w:val="00A03DA5"/>
    <w:rsid w:val="00A03E72"/>
    <w:rsid w:val="00A03F63"/>
    <w:rsid w:val="00A04F1F"/>
    <w:rsid w:val="00A062EE"/>
    <w:rsid w:val="00A0692D"/>
    <w:rsid w:val="00A07148"/>
    <w:rsid w:val="00A0721E"/>
    <w:rsid w:val="00A07726"/>
    <w:rsid w:val="00A0794B"/>
    <w:rsid w:val="00A10635"/>
    <w:rsid w:val="00A10AEA"/>
    <w:rsid w:val="00A10F8F"/>
    <w:rsid w:val="00A11121"/>
    <w:rsid w:val="00A118D6"/>
    <w:rsid w:val="00A11918"/>
    <w:rsid w:val="00A12553"/>
    <w:rsid w:val="00A12B7E"/>
    <w:rsid w:val="00A12C8B"/>
    <w:rsid w:val="00A12F5C"/>
    <w:rsid w:val="00A14C19"/>
    <w:rsid w:val="00A15C47"/>
    <w:rsid w:val="00A16DC0"/>
    <w:rsid w:val="00A1722C"/>
    <w:rsid w:val="00A17FAE"/>
    <w:rsid w:val="00A2036F"/>
    <w:rsid w:val="00A20D97"/>
    <w:rsid w:val="00A21688"/>
    <w:rsid w:val="00A21A89"/>
    <w:rsid w:val="00A21C83"/>
    <w:rsid w:val="00A21D7D"/>
    <w:rsid w:val="00A22C53"/>
    <w:rsid w:val="00A22CD5"/>
    <w:rsid w:val="00A2385A"/>
    <w:rsid w:val="00A243BC"/>
    <w:rsid w:val="00A249CE"/>
    <w:rsid w:val="00A2534D"/>
    <w:rsid w:val="00A25721"/>
    <w:rsid w:val="00A257DA"/>
    <w:rsid w:val="00A2617A"/>
    <w:rsid w:val="00A26779"/>
    <w:rsid w:val="00A27124"/>
    <w:rsid w:val="00A2755F"/>
    <w:rsid w:val="00A276CB"/>
    <w:rsid w:val="00A27785"/>
    <w:rsid w:val="00A306A5"/>
    <w:rsid w:val="00A30A3E"/>
    <w:rsid w:val="00A30B8B"/>
    <w:rsid w:val="00A30E3C"/>
    <w:rsid w:val="00A3131C"/>
    <w:rsid w:val="00A33D8D"/>
    <w:rsid w:val="00A353BB"/>
    <w:rsid w:val="00A35723"/>
    <w:rsid w:val="00A35A95"/>
    <w:rsid w:val="00A35D8C"/>
    <w:rsid w:val="00A35DBB"/>
    <w:rsid w:val="00A36533"/>
    <w:rsid w:val="00A36AB0"/>
    <w:rsid w:val="00A36CDB"/>
    <w:rsid w:val="00A37DF3"/>
    <w:rsid w:val="00A40534"/>
    <w:rsid w:val="00A41EA8"/>
    <w:rsid w:val="00A43AA4"/>
    <w:rsid w:val="00A444C5"/>
    <w:rsid w:val="00A4541C"/>
    <w:rsid w:val="00A45473"/>
    <w:rsid w:val="00A46EBA"/>
    <w:rsid w:val="00A46F81"/>
    <w:rsid w:val="00A46FE9"/>
    <w:rsid w:val="00A47F04"/>
    <w:rsid w:val="00A50196"/>
    <w:rsid w:val="00A50D2F"/>
    <w:rsid w:val="00A514F8"/>
    <w:rsid w:val="00A51D82"/>
    <w:rsid w:val="00A51F93"/>
    <w:rsid w:val="00A52509"/>
    <w:rsid w:val="00A52A20"/>
    <w:rsid w:val="00A532FA"/>
    <w:rsid w:val="00A533EE"/>
    <w:rsid w:val="00A53963"/>
    <w:rsid w:val="00A54450"/>
    <w:rsid w:val="00A5455C"/>
    <w:rsid w:val="00A55C8B"/>
    <w:rsid w:val="00A5606D"/>
    <w:rsid w:val="00A56277"/>
    <w:rsid w:val="00A567CC"/>
    <w:rsid w:val="00A574BC"/>
    <w:rsid w:val="00A57898"/>
    <w:rsid w:val="00A57FDF"/>
    <w:rsid w:val="00A60C73"/>
    <w:rsid w:val="00A60CBF"/>
    <w:rsid w:val="00A61248"/>
    <w:rsid w:val="00A61600"/>
    <w:rsid w:val="00A620C7"/>
    <w:rsid w:val="00A622FE"/>
    <w:rsid w:val="00A628BA"/>
    <w:rsid w:val="00A62D8E"/>
    <w:rsid w:val="00A63204"/>
    <w:rsid w:val="00A63DEE"/>
    <w:rsid w:val="00A6415A"/>
    <w:rsid w:val="00A654B4"/>
    <w:rsid w:val="00A65D65"/>
    <w:rsid w:val="00A660A3"/>
    <w:rsid w:val="00A66BA8"/>
    <w:rsid w:val="00A67019"/>
    <w:rsid w:val="00A671AF"/>
    <w:rsid w:val="00A675F3"/>
    <w:rsid w:val="00A67CF9"/>
    <w:rsid w:val="00A67D07"/>
    <w:rsid w:val="00A7050E"/>
    <w:rsid w:val="00A70AA3"/>
    <w:rsid w:val="00A70D87"/>
    <w:rsid w:val="00A7107B"/>
    <w:rsid w:val="00A7161B"/>
    <w:rsid w:val="00A71759"/>
    <w:rsid w:val="00A71821"/>
    <w:rsid w:val="00A72E34"/>
    <w:rsid w:val="00A7327C"/>
    <w:rsid w:val="00A73283"/>
    <w:rsid w:val="00A757A5"/>
    <w:rsid w:val="00A75E61"/>
    <w:rsid w:val="00A75F2E"/>
    <w:rsid w:val="00A75F52"/>
    <w:rsid w:val="00A77B3F"/>
    <w:rsid w:val="00A77BA4"/>
    <w:rsid w:val="00A77EDF"/>
    <w:rsid w:val="00A80086"/>
    <w:rsid w:val="00A80252"/>
    <w:rsid w:val="00A8053F"/>
    <w:rsid w:val="00A81AD8"/>
    <w:rsid w:val="00A81CA0"/>
    <w:rsid w:val="00A81FFC"/>
    <w:rsid w:val="00A827D4"/>
    <w:rsid w:val="00A8301B"/>
    <w:rsid w:val="00A83510"/>
    <w:rsid w:val="00A8374B"/>
    <w:rsid w:val="00A83917"/>
    <w:rsid w:val="00A83A45"/>
    <w:rsid w:val="00A83F9F"/>
    <w:rsid w:val="00A840D0"/>
    <w:rsid w:val="00A84BCB"/>
    <w:rsid w:val="00A84CD6"/>
    <w:rsid w:val="00A84EB2"/>
    <w:rsid w:val="00A850CA"/>
    <w:rsid w:val="00A8515B"/>
    <w:rsid w:val="00A855CA"/>
    <w:rsid w:val="00A85635"/>
    <w:rsid w:val="00A85806"/>
    <w:rsid w:val="00A85ADE"/>
    <w:rsid w:val="00A860DC"/>
    <w:rsid w:val="00A8628E"/>
    <w:rsid w:val="00A863F5"/>
    <w:rsid w:val="00A864D8"/>
    <w:rsid w:val="00A86B5D"/>
    <w:rsid w:val="00A86DE3"/>
    <w:rsid w:val="00A87B4F"/>
    <w:rsid w:val="00A904DF"/>
    <w:rsid w:val="00A90B67"/>
    <w:rsid w:val="00A90B93"/>
    <w:rsid w:val="00A9125B"/>
    <w:rsid w:val="00A92735"/>
    <w:rsid w:val="00A92A10"/>
    <w:rsid w:val="00A93345"/>
    <w:rsid w:val="00A9349F"/>
    <w:rsid w:val="00A934BF"/>
    <w:rsid w:val="00A93DCA"/>
    <w:rsid w:val="00A93E52"/>
    <w:rsid w:val="00A9417A"/>
    <w:rsid w:val="00A942A5"/>
    <w:rsid w:val="00A94888"/>
    <w:rsid w:val="00A94A55"/>
    <w:rsid w:val="00A94D00"/>
    <w:rsid w:val="00A94D41"/>
    <w:rsid w:val="00A94DCE"/>
    <w:rsid w:val="00A9597B"/>
    <w:rsid w:val="00A962EF"/>
    <w:rsid w:val="00A964B4"/>
    <w:rsid w:val="00A966F5"/>
    <w:rsid w:val="00A96FDE"/>
    <w:rsid w:val="00A97066"/>
    <w:rsid w:val="00A97671"/>
    <w:rsid w:val="00A97C3F"/>
    <w:rsid w:val="00A97D88"/>
    <w:rsid w:val="00A97F2F"/>
    <w:rsid w:val="00AA01D6"/>
    <w:rsid w:val="00AA1285"/>
    <w:rsid w:val="00AA1428"/>
    <w:rsid w:val="00AA173D"/>
    <w:rsid w:val="00AA1EFD"/>
    <w:rsid w:val="00AA2426"/>
    <w:rsid w:val="00AA27C0"/>
    <w:rsid w:val="00AA2E1F"/>
    <w:rsid w:val="00AA4A37"/>
    <w:rsid w:val="00AA4A6F"/>
    <w:rsid w:val="00AA4ACC"/>
    <w:rsid w:val="00AA4CF8"/>
    <w:rsid w:val="00AA6A51"/>
    <w:rsid w:val="00AA6C85"/>
    <w:rsid w:val="00AA6CD0"/>
    <w:rsid w:val="00AA7985"/>
    <w:rsid w:val="00AA7E30"/>
    <w:rsid w:val="00AA7E76"/>
    <w:rsid w:val="00AA7EFA"/>
    <w:rsid w:val="00AB1653"/>
    <w:rsid w:val="00AB2402"/>
    <w:rsid w:val="00AB2D2C"/>
    <w:rsid w:val="00AB366F"/>
    <w:rsid w:val="00AB36FC"/>
    <w:rsid w:val="00AB3874"/>
    <w:rsid w:val="00AB409C"/>
    <w:rsid w:val="00AB6968"/>
    <w:rsid w:val="00AB7251"/>
    <w:rsid w:val="00AB738A"/>
    <w:rsid w:val="00AB7A79"/>
    <w:rsid w:val="00AC046F"/>
    <w:rsid w:val="00AC0701"/>
    <w:rsid w:val="00AC0B68"/>
    <w:rsid w:val="00AC2B51"/>
    <w:rsid w:val="00AC2B74"/>
    <w:rsid w:val="00AC2C76"/>
    <w:rsid w:val="00AC31CB"/>
    <w:rsid w:val="00AC3641"/>
    <w:rsid w:val="00AC3D21"/>
    <w:rsid w:val="00AC4744"/>
    <w:rsid w:val="00AC4874"/>
    <w:rsid w:val="00AC56A2"/>
    <w:rsid w:val="00AC7721"/>
    <w:rsid w:val="00AC7770"/>
    <w:rsid w:val="00AC7DF4"/>
    <w:rsid w:val="00AD0906"/>
    <w:rsid w:val="00AD0987"/>
    <w:rsid w:val="00AD0BBC"/>
    <w:rsid w:val="00AD0ED3"/>
    <w:rsid w:val="00AD0FA7"/>
    <w:rsid w:val="00AD1159"/>
    <w:rsid w:val="00AD163E"/>
    <w:rsid w:val="00AD1661"/>
    <w:rsid w:val="00AD1782"/>
    <w:rsid w:val="00AD380B"/>
    <w:rsid w:val="00AD3D8A"/>
    <w:rsid w:val="00AD431C"/>
    <w:rsid w:val="00AD4A5C"/>
    <w:rsid w:val="00AD4CAB"/>
    <w:rsid w:val="00AD4FD1"/>
    <w:rsid w:val="00AD536A"/>
    <w:rsid w:val="00AD55F9"/>
    <w:rsid w:val="00AD5FC8"/>
    <w:rsid w:val="00AD6A6A"/>
    <w:rsid w:val="00AD7B42"/>
    <w:rsid w:val="00AD7E1E"/>
    <w:rsid w:val="00AE0446"/>
    <w:rsid w:val="00AE064D"/>
    <w:rsid w:val="00AE08A0"/>
    <w:rsid w:val="00AE1E8D"/>
    <w:rsid w:val="00AE293E"/>
    <w:rsid w:val="00AE296D"/>
    <w:rsid w:val="00AE2CE0"/>
    <w:rsid w:val="00AE332B"/>
    <w:rsid w:val="00AE3DDF"/>
    <w:rsid w:val="00AE437E"/>
    <w:rsid w:val="00AE4641"/>
    <w:rsid w:val="00AE473C"/>
    <w:rsid w:val="00AE4CC7"/>
    <w:rsid w:val="00AE553C"/>
    <w:rsid w:val="00AE5686"/>
    <w:rsid w:val="00AE5CA1"/>
    <w:rsid w:val="00AE60BA"/>
    <w:rsid w:val="00AE6262"/>
    <w:rsid w:val="00AE6630"/>
    <w:rsid w:val="00AE672F"/>
    <w:rsid w:val="00AE6AE4"/>
    <w:rsid w:val="00AE6F77"/>
    <w:rsid w:val="00AE6FB4"/>
    <w:rsid w:val="00AE7E50"/>
    <w:rsid w:val="00AF03F4"/>
    <w:rsid w:val="00AF0E4D"/>
    <w:rsid w:val="00AF1A43"/>
    <w:rsid w:val="00AF1CB1"/>
    <w:rsid w:val="00AF1E54"/>
    <w:rsid w:val="00AF2ADA"/>
    <w:rsid w:val="00AF31B3"/>
    <w:rsid w:val="00AF36F8"/>
    <w:rsid w:val="00AF3864"/>
    <w:rsid w:val="00AF3BB7"/>
    <w:rsid w:val="00AF44D9"/>
    <w:rsid w:val="00AF4CB7"/>
    <w:rsid w:val="00AF5116"/>
    <w:rsid w:val="00AF555E"/>
    <w:rsid w:val="00AF5C3A"/>
    <w:rsid w:val="00AF5D67"/>
    <w:rsid w:val="00AF6D33"/>
    <w:rsid w:val="00AF6DCB"/>
    <w:rsid w:val="00AF737F"/>
    <w:rsid w:val="00AF73FC"/>
    <w:rsid w:val="00AF7B93"/>
    <w:rsid w:val="00B008EB"/>
    <w:rsid w:val="00B00D58"/>
    <w:rsid w:val="00B00DE8"/>
    <w:rsid w:val="00B01D15"/>
    <w:rsid w:val="00B01FF2"/>
    <w:rsid w:val="00B02801"/>
    <w:rsid w:val="00B02820"/>
    <w:rsid w:val="00B03152"/>
    <w:rsid w:val="00B04DFF"/>
    <w:rsid w:val="00B05299"/>
    <w:rsid w:val="00B0567C"/>
    <w:rsid w:val="00B0578E"/>
    <w:rsid w:val="00B06370"/>
    <w:rsid w:val="00B063C5"/>
    <w:rsid w:val="00B065C8"/>
    <w:rsid w:val="00B06697"/>
    <w:rsid w:val="00B069C4"/>
    <w:rsid w:val="00B06DC4"/>
    <w:rsid w:val="00B072C9"/>
    <w:rsid w:val="00B07D60"/>
    <w:rsid w:val="00B07DD5"/>
    <w:rsid w:val="00B10C99"/>
    <w:rsid w:val="00B10D11"/>
    <w:rsid w:val="00B10F44"/>
    <w:rsid w:val="00B113A0"/>
    <w:rsid w:val="00B11EA3"/>
    <w:rsid w:val="00B121D5"/>
    <w:rsid w:val="00B125CD"/>
    <w:rsid w:val="00B12A0F"/>
    <w:rsid w:val="00B12B8A"/>
    <w:rsid w:val="00B13781"/>
    <w:rsid w:val="00B139FD"/>
    <w:rsid w:val="00B13B03"/>
    <w:rsid w:val="00B13E5E"/>
    <w:rsid w:val="00B14340"/>
    <w:rsid w:val="00B144A2"/>
    <w:rsid w:val="00B161E1"/>
    <w:rsid w:val="00B175BF"/>
    <w:rsid w:val="00B200A7"/>
    <w:rsid w:val="00B201A4"/>
    <w:rsid w:val="00B207F3"/>
    <w:rsid w:val="00B2181D"/>
    <w:rsid w:val="00B22834"/>
    <w:rsid w:val="00B22A55"/>
    <w:rsid w:val="00B23C25"/>
    <w:rsid w:val="00B24211"/>
    <w:rsid w:val="00B24BBF"/>
    <w:rsid w:val="00B24C24"/>
    <w:rsid w:val="00B24EF2"/>
    <w:rsid w:val="00B24FC9"/>
    <w:rsid w:val="00B2547D"/>
    <w:rsid w:val="00B25C5E"/>
    <w:rsid w:val="00B2612D"/>
    <w:rsid w:val="00B264DE"/>
    <w:rsid w:val="00B26565"/>
    <w:rsid w:val="00B269A8"/>
    <w:rsid w:val="00B26A53"/>
    <w:rsid w:val="00B26BAE"/>
    <w:rsid w:val="00B271F2"/>
    <w:rsid w:val="00B27407"/>
    <w:rsid w:val="00B2799B"/>
    <w:rsid w:val="00B27FD5"/>
    <w:rsid w:val="00B3061D"/>
    <w:rsid w:val="00B30778"/>
    <w:rsid w:val="00B30788"/>
    <w:rsid w:val="00B307BC"/>
    <w:rsid w:val="00B307C4"/>
    <w:rsid w:val="00B309FA"/>
    <w:rsid w:val="00B3138E"/>
    <w:rsid w:val="00B315D8"/>
    <w:rsid w:val="00B317F8"/>
    <w:rsid w:val="00B31BBD"/>
    <w:rsid w:val="00B31D44"/>
    <w:rsid w:val="00B31FF6"/>
    <w:rsid w:val="00B322FF"/>
    <w:rsid w:val="00B32744"/>
    <w:rsid w:val="00B32824"/>
    <w:rsid w:val="00B3299C"/>
    <w:rsid w:val="00B32A46"/>
    <w:rsid w:val="00B32BB2"/>
    <w:rsid w:val="00B32BC3"/>
    <w:rsid w:val="00B32CC8"/>
    <w:rsid w:val="00B33CA6"/>
    <w:rsid w:val="00B33E41"/>
    <w:rsid w:val="00B34223"/>
    <w:rsid w:val="00B34890"/>
    <w:rsid w:val="00B34AC7"/>
    <w:rsid w:val="00B34FA7"/>
    <w:rsid w:val="00B35B78"/>
    <w:rsid w:val="00B366FF"/>
    <w:rsid w:val="00B36A39"/>
    <w:rsid w:val="00B372B7"/>
    <w:rsid w:val="00B3730C"/>
    <w:rsid w:val="00B37343"/>
    <w:rsid w:val="00B37A9F"/>
    <w:rsid w:val="00B4093A"/>
    <w:rsid w:val="00B40C95"/>
    <w:rsid w:val="00B4145E"/>
    <w:rsid w:val="00B41DAD"/>
    <w:rsid w:val="00B41EDD"/>
    <w:rsid w:val="00B42150"/>
    <w:rsid w:val="00B4251C"/>
    <w:rsid w:val="00B42C2D"/>
    <w:rsid w:val="00B42E70"/>
    <w:rsid w:val="00B42F8C"/>
    <w:rsid w:val="00B433DB"/>
    <w:rsid w:val="00B434C8"/>
    <w:rsid w:val="00B43A62"/>
    <w:rsid w:val="00B44181"/>
    <w:rsid w:val="00B44197"/>
    <w:rsid w:val="00B442EF"/>
    <w:rsid w:val="00B443C9"/>
    <w:rsid w:val="00B443D4"/>
    <w:rsid w:val="00B44F55"/>
    <w:rsid w:val="00B452C3"/>
    <w:rsid w:val="00B456BB"/>
    <w:rsid w:val="00B45D1B"/>
    <w:rsid w:val="00B45E30"/>
    <w:rsid w:val="00B46162"/>
    <w:rsid w:val="00B46437"/>
    <w:rsid w:val="00B46F1C"/>
    <w:rsid w:val="00B50146"/>
    <w:rsid w:val="00B505E4"/>
    <w:rsid w:val="00B50E59"/>
    <w:rsid w:val="00B50FA4"/>
    <w:rsid w:val="00B51C11"/>
    <w:rsid w:val="00B51C75"/>
    <w:rsid w:val="00B527EE"/>
    <w:rsid w:val="00B52905"/>
    <w:rsid w:val="00B52952"/>
    <w:rsid w:val="00B52DAC"/>
    <w:rsid w:val="00B53A5C"/>
    <w:rsid w:val="00B53A88"/>
    <w:rsid w:val="00B543F6"/>
    <w:rsid w:val="00B54D3E"/>
    <w:rsid w:val="00B54E51"/>
    <w:rsid w:val="00B5511E"/>
    <w:rsid w:val="00B559B2"/>
    <w:rsid w:val="00B55DEC"/>
    <w:rsid w:val="00B56605"/>
    <w:rsid w:val="00B56669"/>
    <w:rsid w:val="00B569D1"/>
    <w:rsid w:val="00B60519"/>
    <w:rsid w:val="00B61822"/>
    <w:rsid w:val="00B61DC1"/>
    <w:rsid w:val="00B62C55"/>
    <w:rsid w:val="00B63221"/>
    <w:rsid w:val="00B635B6"/>
    <w:rsid w:val="00B635DE"/>
    <w:rsid w:val="00B636F3"/>
    <w:rsid w:val="00B645F0"/>
    <w:rsid w:val="00B64B82"/>
    <w:rsid w:val="00B65149"/>
    <w:rsid w:val="00B651B4"/>
    <w:rsid w:val="00B655DD"/>
    <w:rsid w:val="00B6648E"/>
    <w:rsid w:val="00B6686A"/>
    <w:rsid w:val="00B66FF8"/>
    <w:rsid w:val="00B67379"/>
    <w:rsid w:val="00B67B13"/>
    <w:rsid w:val="00B67C70"/>
    <w:rsid w:val="00B70895"/>
    <w:rsid w:val="00B714AE"/>
    <w:rsid w:val="00B71592"/>
    <w:rsid w:val="00B715A4"/>
    <w:rsid w:val="00B7201A"/>
    <w:rsid w:val="00B742A6"/>
    <w:rsid w:val="00B74CDD"/>
    <w:rsid w:val="00B755ED"/>
    <w:rsid w:val="00B75814"/>
    <w:rsid w:val="00B75B4F"/>
    <w:rsid w:val="00B760FD"/>
    <w:rsid w:val="00B761AE"/>
    <w:rsid w:val="00B7666A"/>
    <w:rsid w:val="00B771C3"/>
    <w:rsid w:val="00B777A4"/>
    <w:rsid w:val="00B77840"/>
    <w:rsid w:val="00B77A68"/>
    <w:rsid w:val="00B8120C"/>
    <w:rsid w:val="00B81D31"/>
    <w:rsid w:val="00B822C0"/>
    <w:rsid w:val="00B83557"/>
    <w:rsid w:val="00B84800"/>
    <w:rsid w:val="00B84E96"/>
    <w:rsid w:val="00B85BC9"/>
    <w:rsid w:val="00B86729"/>
    <w:rsid w:val="00B86D69"/>
    <w:rsid w:val="00B87326"/>
    <w:rsid w:val="00B87EB4"/>
    <w:rsid w:val="00B90739"/>
    <w:rsid w:val="00B90809"/>
    <w:rsid w:val="00B90C87"/>
    <w:rsid w:val="00B90D14"/>
    <w:rsid w:val="00B90FB4"/>
    <w:rsid w:val="00B91671"/>
    <w:rsid w:val="00B922D6"/>
    <w:rsid w:val="00B924EA"/>
    <w:rsid w:val="00B92C03"/>
    <w:rsid w:val="00B939ED"/>
    <w:rsid w:val="00B93DB0"/>
    <w:rsid w:val="00B940E8"/>
    <w:rsid w:val="00B94E6B"/>
    <w:rsid w:val="00B954AE"/>
    <w:rsid w:val="00B95A1F"/>
    <w:rsid w:val="00B96015"/>
    <w:rsid w:val="00B963C4"/>
    <w:rsid w:val="00B96763"/>
    <w:rsid w:val="00B96852"/>
    <w:rsid w:val="00B96A02"/>
    <w:rsid w:val="00B96A6A"/>
    <w:rsid w:val="00B96A9A"/>
    <w:rsid w:val="00B96D15"/>
    <w:rsid w:val="00B9724D"/>
    <w:rsid w:val="00B9758D"/>
    <w:rsid w:val="00B97C42"/>
    <w:rsid w:val="00BA07CD"/>
    <w:rsid w:val="00BA0BB9"/>
    <w:rsid w:val="00BA0F45"/>
    <w:rsid w:val="00BA118B"/>
    <w:rsid w:val="00BA1DAB"/>
    <w:rsid w:val="00BA1F5A"/>
    <w:rsid w:val="00BA23D7"/>
    <w:rsid w:val="00BA27E2"/>
    <w:rsid w:val="00BA2A4D"/>
    <w:rsid w:val="00BA2FDF"/>
    <w:rsid w:val="00BA32E8"/>
    <w:rsid w:val="00BA3B27"/>
    <w:rsid w:val="00BA3C67"/>
    <w:rsid w:val="00BA3F99"/>
    <w:rsid w:val="00BA4EE9"/>
    <w:rsid w:val="00BA54A8"/>
    <w:rsid w:val="00BA7330"/>
    <w:rsid w:val="00BB10B6"/>
    <w:rsid w:val="00BB1709"/>
    <w:rsid w:val="00BB1C4A"/>
    <w:rsid w:val="00BB2FBC"/>
    <w:rsid w:val="00BB39BF"/>
    <w:rsid w:val="00BB3EEF"/>
    <w:rsid w:val="00BB4990"/>
    <w:rsid w:val="00BB4B4F"/>
    <w:rsid w:val="00BB4F5B"/>
    <w:rsid w:val="00BB5385"/>
    <w:rsid w:val="00BB5DFF"/>
    <w:rsid w:val="00BB6047"/>
    <w:rsid w:val="00BB6765"/>
    <w:rsid w:val="00BB6C10"/>
    <w:rsid w:val="00BB6E67"/>
    <w:rsid w:val="00BB7335"/>
    <w:rsid w:val="00BB785D"/>
    <w:rsid w:val="00BB79BE"/>
    <w:rsid w:val="00BB7FD4"/>
    <w:rsid w:val="00BC0C57"/>
    <w:rsid w:val="00BC0CFF"/>
    <w:rsid w:val="00BC14FF"/>
    <w:rsid w:val="00BC1755"/>
    <w:rsid w:val="00BC1937"/>
    <w:rsid w:val="00BC196B"/>
    <w:rsid w:val="00BC2441"/>
    <w:rsid w:val="00BC2B51"/>
    <w:rsid w:val="00BC2B69"/>
    <w:rsid w:val="00BC32C5"/>
    <w:rsid w:val="00BC362E"/>
    <w:rsid w:val="00BC3D20"/>
    <w:rsid w:val="00BC487D"/>
    <w:rsid w:val="00BC4F01"/>
    <w:rsid w:val="00BC5B0B"/>
    <w:rsid w:val="00BC71A2"/>
    <w:rsid w:val="00BC7953"/>
    <w:rsid w:val="00BC7B60"/>
    <w:rsid w:val="00BD08F6"/>
    <w:rsid w:val="00BD0A2A"/>
    <w:rsid w:val="00BD0F2D"/>
    <w:rsid w:val="00BD0FDE"/>
    <w:rsid w:val="00BD1C7E"/>
    <w:rsid w:val="00BD248F"/>
    <w:rsid w:val="00BD26B5"/>
    <w:rsid w:val="00BD2894"/>
    <w:rsid w:val="00BD3607"/>
    <w:rsid w:val="00BD3701"/>
    <w:rsid w:val="00BD3C16"/>
    <w:rsid w:val="00BD3D7D"/>
    <w:rsid w:val="00BD3F58"/>
    <w:rsid w:val="00BD4361"/>
    <w:rsid w:val="00BD46EA"/>
    <w:rsid w:val="00BD46EB"/>
    <w:rsid w:val="00BD4B74"/>
    <w:rsid w:val="00BD6CA3"/>
    <w:rsid w:val="00BD6FB6"/>
    <w:rsid w:val="00BD78DB"/>
    <w:rsid w:val="00BD7A36"/>
    <w:rsid w:val="00BE0A50"/>
    <w:rsid w:val="00BE0E3F"/>
    <w:rsid w:val="00BE18BC"/>
    <w:rsid w:val="00BE1BC0"/>
    <w:rsid w:val="00BE1BCA"/>
    <w:rsid w:val="00BE28CD"/>
    <w:rsid w:val="00BE2B85"/>
    <w:rsid w:val="00BE37C8"/>
    <w:rsid w:val="00BE3CB2"/>
    <w:rsid w:val="00BE3CED"/>
    <w:rsid w:val="00BE41CB"/>
    <w:rsid w:val="00BE4303"/>
    <w:rsid w:val="00BE4CCD"/>
    <w:rsid w:val="00BE5149"/>
    <w:rsid w:val="00BE61E7"/>
    <w:rsid w:val="00BE6BF3"/>
    <w:rsid w:val="00BE6D81"/>
    <w:rsid w:val="00BE6DC1"/>
    <w:rsid w:val="00BE6FDF"/>
    <w:rsid w:val="00BE7B4C"/>
    <w:rsid w:val="00BE7C82"/>
    <w:rsid w:val="00BF08B9"/>
    <w:rsid w:val="00BF0D54"/>
    <w:rsid w:val="00BF0E5C"/>
    <w:rsid w:val="00BF10E6"/>
    <w:rsid w:val="00BF1F12"/>
    <w:rsid w:val="00BF2575"/>
    <w:rsid w:val="00BF2D14"/>
    <w:rsid w:val="00BF412E"/>
    <w:rsid w:val="00BF4D1B"/>
    <w:rsid w:val="00BF4DDF"/>
    <w:rsid w:val="00BF6403"/>
    <w:rsid w:val="00BF6A06"/>
    <w:rsid w:val="00BF7693"/>
    <w:rsid w:val="00BF7844"/>
    <w:rsid w:val="00BF7983"/>
    <w:rsid w:val="00BF7A54"/>
    <w:rsid w:val="00C005E1"/>
    <w:rsid w:val="00C00868"/>
    <w:rsid w:val="00C00B3D"/>
    <w:rsid w:val="00C00FFE"/>
    <w:rsid w:val="00C01227"/>
    <w:rsid w:val="00C015FA"/>
    <w:rsid w:val="00C01656"/>
    <w:rsid w:val="00C016E6"/>
    <w:rsid w:val="00C01D9D"/>
    <w:rsid w:val="00C01FCC"/>
    <w:rsid w:val="00C0278E"/>
    <w:rsid w:val="00C02954"/>
    <w:rsid w:val="00C03074"/>
    <w:rsid w:val="00C03154"/>
    <w:rsid w:val="00C034B0"/>
    <w:rsid w:val="00C03F7A"/>
    <w:rsid w:val="00C043FD"/>
    <w:rsid w:val="00C049DD"/>
    <w:rsid w:val="00C05772"/>
    <w:rsid w:val="00C05F81"/>
    <w:rsid w:val="00C06B30"/>
    <w:rsid w:val="00C072AD"/>
    <w:rsid w:val="00C073F3"/>
    <w:rsid w:val="00C075D5"/>
    <w:rsid w:val="00C07F68"/>
    <w:rsid w:val="00C109C1"/>
    <w:rsid w:val="00C10EC1"/>
    <w:rsid w:val="00C1116E"/>
    <w:rsid w:val="00C11926"/>
    <w:rsid w:val="00C11A84"/>
    <w:rsid w:val="00C11E42"/>
    <w:rsid w:val="00C11F68"/>
    <w:rsid w:val="00C1272C"/>
    <w:rsid w:val="00C13005"/>
    <w:rsid w:val="00C13862"/>
    <w:rsid w:val="00C13E7B"/>
    <w:rsid w:val="00C14121"/>
    <w:rsid w:val="00C143EE"/>
    <w:rsid w:val="00C14B4B"/>
    <w:rsid w:val="00C15D4E"/>
    <w:rsid w:val="00C163EB"/>
    <w:rsid w:val="00C16921"/>
    <w:rsid w:val="00C16D94"/>
    <w:rsid w:val="00C1758C"/>
    <w:rsid w:val="00C205CA"/>
    <w:rsid w:val="00C20858"/>
    <w:rsid w:val="00C209A1"/>
    <w:rsid w:val="00C20C9F"/>
    <w:rsid w:val="00C20F08"/>
    <w:rsid w:val="00C20F9D"/>
    <w:rsid w:val="00C214E3"/>
    <w:rsid w:val="00C22A7A"/>
    <w:rsid w:val="00C22AC9"/>
    <w:rsid w:val="00C22FE1"/>
    <w:rsid w:val="00C235AB"/>
    <w:rsid w:val="00C237CE"/>
    <w:rsid w:val="00C24011"/>
    <w:rsid w:val="00C247CA"/>
    <w:rsid w:val="00C24A71"/>
    <w:rsid w:val="00C24EF4"/>
    <w:rsid w:val="00C25633"/>
    <w:rsid w:val="00C25D7D"/>
    <w:rsid w:val="00C262F7"/>
    <w:rsid w:val="00C2658A"/>
    <w:rsid w:val="00C26E3C"/>
    <w:rsid w:val="00C275D1"/>
    <w:rsid w:val="00C30974"/>
    <w:rsid w:val="00C30C5D"/>
    <w:rsid w:val="00C31764"/>
    <w:rsid w:val="00C32000"/>
    <w:rsid w:val="00C321DF"/>
    <w:rsid w:val="00C326C4"/>
    <w:rsid w:val="00C326CC"/>
    <w:rsid w:val="00C32730"/>
    <w:rsid w:val="00C33028"/>
    <w:rsid w:val="00C349B9"/>
    <w:rsid w:val="00C3546E"/>
    <w:rsid w:val="00C35AF3"/>
    <w:rsid w:val="00C35EC0"/>
    <w:rsid w:val="00C36012"/>
    <w:rsid w:val="00C362E8"/>
    <w:rsid w:val="00C36422"/>
    <w:rsid w:val="00C36637"/>
    <w:rsid w:val="00C36D3E"/>
    <w:rsid w:val="00C37F5E"/>
    <w:rsid w:val="00C402A3"/>
    <w:rsid w:val="00C40EE6"/>
    <w:rsid w:val="00C417AE"/>
    <w:rsid w:val="00C417C4"/>
    <w:rsid w:val="00C4289E"/>
    <w:rsid w:val="00C43892"/>
    <w:rsid w:val="00C43A9F"/>
    <w:rsid w:val="00C43BA0"/>
    <w:rsid w:val="00C440DD"/>
    <w:rsid w:val="00C44722"/>
    <w:rsid w:val="00C45470"/>
    <w:rsid w:val="00C457C0"/>
    <w:rsid w:val="00C459FC"/>
    <w:rsid w:val="00C45A81"/>
    <w:rsid w:val="00C46AE3"/>
    <w:rsid w:val="00C471A6"/>
    <w:rsid w:val="00C472D6"/>
    <w:rsid w:val="00C47AD2"/>
    <w:rsid w:val="00C47D0A"/>
    <w:rsid w:val="00C50193"/>
    <w:rsid w:val="00C5039A"/>
    <w:rsid w:val="00C50965"/>
    <w:rsid w:val="00C50B6B"/>
    <w:rsid w:val="00C50FAC"/>
    <w:rsid w:val="00C5198B"/>
    <w:rsid w:val="00C52324"/>
    <w:rsid w:val="00C531D4"/>
    <w:rsid w:val="00C5322C"/>
    <w:rsid w:val="00C53BF6"/>
    <w:rsid w:val="00C53D07"/>
    <w:rsid w:val="00C54D11"/>
    <w:rsid w:val="00C54DF9"/>
    <w:rsid w:val="00C55074"/>
    <w:rsid w:val="00C60E94"/>
    <w:rsid w:val="00C6277F"/>
    <w:rsid w:val="00C62BFB"/>
    <w:rsid w:val="00C62EF5"/>
    <w:rsid w:val="00C634B3"/>
    <w:rsid w:val="00C63844"/>
    <w:rsid w:val="00C63A75"/>
    <w:rsid w:val="00C63E80"/>
    <w:rsid w:val="00C64B38"/>
    <w:rsid w:val="00C65325"/>
    <w:rsid w:val="00C658B4"/>
    <w:rsid w:val="00C65AE2"/>
    <w:rsid w:val="00C664A3"/>
    <w:rsid w:val="00C67054"/>
    <w:rsid w:val="00C6751F"/>
    <w:rsid w:val="00C67FBF"/>
    <w:rsid w:val="00C710E9"/>
    <w:rsid w:val="00C71716"/>
    <w:rsid w:val="00C717D0"/>
    <w:rsid w:val="00C71F41"/>
    <w:rsid w:val="00C7244F"/>
    <w:rsid w:val="00C730C5"/>
    <w:rsid w:val="00C73321"/>
    <w:rsid w:val="00C733E1"/>
    <w:rsid w:val="00C73CF9"/>
    <w:rsid w:val="00C74ABA"/>
    <w:rsid w:val="00C74F56"/>
    <w:rsid w:val="00C750A1"/>
    <w:rsid w:val="00C7586A"/>
    <w:rsid w:val="00C75CEC"/>
    <w:rsid w:val="00C75F02"/>
    <w:rsid w:val="00C76158"/>
    <w:rsid w:val="00C76926"/>
    <w:rsid w:val="00C769F7"/>
    <w:rsid w:val="00C76D6F"/>
    <w:rsid w:val="00C76FD4"/>
    <w:rsid w:val="00C77605"/>
    <w:rsid w:val="00C77F92"/>
    <w:rsid w:val="00C80DC3"/>
    <w:rsid w:val="00C80F7D"/>
    <w:rsid w:val="00C81DC6"/>
    <w:rsid w:val="00C82938"/>
    <w:rsid w:val="00C82F20"/>
    <w:rsid w:val="00C82F66"/>
    <w:rsid w:val="00C83CBD"/>
    <w:rsid w:val="00C84950"/>
    <w:rsid w:val="00C84AAA"/>
    <w:rsid w:val="00C8524D"/>
    <w:rsid w:val="00C858D3"/>
    <w:rsid w:val="00C85ADF"/>
    <w:rsid w:val="00C85B83"/>
    <w:rsid w:val="00C85F21"/>
    <w:rsid w:val="00C86FC8"/>
    <w:rsid w:val="00C875DF"/>
    <w:rsid w:val="00C901B6"/>
    <w:rsid w:val="00C901FD"/>
    <w:rsid w:val="00C91CA0"/>
    <w:rsid w:val="00C91CF4"/>
    <w:rsid w:val="00C91F01"/>
    <w:rsid w:val="00C91FF5"/>
    <w:rsid w:val="00C926EE"/>
    <w:rsid w:val="00C92D4D"/>
    <w:rsid w:val="00C92DC4"/>
    <w:rsid w:val="00C9300B"/>
    <w:rsid w:val="00C93031"/>
    <w:rsid w:val="00C931A9"/>
    <w:rsid w:val="00C93326"/>
    <w:rsid w:val="00C933F0"/>
    <w:rsid w:val="00C9341D"/>
    <w:rsid w:val="00C935C0"/>
    <w:rsid w:val="00C937AE"/>
    <w:rsid w:val="00C94109"/>
    <w:rsid w:val="00C94221"/>
    <w:rsid w:val="00C94D99"/>
    <w:rsid w:val="00C94DC3"/>
    <w:rsid w:val="00C9525B"/>
    <w:rsid w:val="00C96671"/>
    <w:rsid w:val="00C978D7"/>
    <w:rsid w:val="00C97D6E"/>
    <w:rsid w:val="00CA018C"/>
    <w:rsid w:val="00CA0620"/>
    <w:rsid w:val="00CA064A"/>
    <w:rsid w:val="00CA0D76"/>
    <w:rsid w:val="00CA22CA"/>
    <w:rsid w:val="00CA23F8"/>
    <w:rsid w:val="00CA3137"/>
    <w:rsid w:val="00CA3166"/>
    <w:rsid w:val="00CA353D"/>
    <w:rsid w:val="00CA3D07"/>
    <w:rsid w:val="00CA3D41"/>
    <w:rsid w:val="00CA4910"/>
    <w:rsid w:val="00CA56B9"/>
    <w:rsid w:val="00CA5751"/>
    <w:rsid w:val="00CA5E45"/>
    <w:rsid w:val="00CA69CA"/>
    <w:rsid w:val="00CA6A46"/>
    <w:rsid w:val="00CA6A8E"/>
    <w:rsid w:val="00CA7080"/>
    <w:rsid w:val="00CA7D42"/>
    <w:rsid w:val="00CB050D"/>
    <w:rsid w:val="00CB0808"/>
    <w:rsid w:val="00CB0A17"/>
    <w:rsid w:val="00CB0DF3"/>
    <w:rsid w:val="00CB0E63"/>
    <w:rsid w:val="00CB1182"/>
    <w:rsid w:val="00CB1435"/>
    <w:rsid w:val="00CB1A8D"/>
    <w:rsid w:val="00CB1A9B"/>
    <w:rsid w:val="00CB26BD"/>
    <w:rsid w:val="00CB2850"/>
    <w:rsid w:val="00CB2C99"/>
    <w:rsid w:val="00CB2D02"/>
    <w:rsid w:val="00CB2F48"/>
    <w:rsid w:val="00CB311C"/>
    <w:rsid w:val="00CB33F3"/>
    <w:rsid w:val="00CB38CA"/>
    <w:rsid w:val="00CB3A9E"/>
    <w:rsid w:val="00CB466C"/>
    <w:rsid w:val="00CB49C6"/>
    <w:rsid w:val="00CB4D00"/>
    <w:rsid w:val="00CB51B4"/>
    <w:rsid w:val="00CB64B3"/>
    <w:rsid w:val="00CB6677"/>
    <w:rsid w:val="00CB6BD4"/>
    <w:rsid w:val="00CB73C0"/>
    <w:rsid w:val="00CB7458"/>
    <w:rsid w:val="00CB7463"/>
    <w:rsid w:val="00CB7700"/>
    <w:rsid w:val="00CB7A9B"/>
    <w:rsid w:val="00CC021E"/>
    <w:rsid w:val="00CC0573"/>
    <w:rsid w:val="00CC082B"/>
    <w:rsid w:val="00CC0C71"/>
    <w:rsid w:val="00CC0FDB"/>
    <w:rsid w:val="00CC1835"/>
    <w:rsid w:val="00CC19AF"/>
    <w:rsid w:val="00CC1AB7"/>
    <w:rsid w:val="00CC1C90"/>
    <w:rsid w:val="00CC21BC"/>
    <w:rsid w:val="00CC30AC"/>
    <w:rsid w:val="00CC38A8"/>
    <w:rsid w:val="00CC3BA7"/>
    <w:rsid w:val="00CC3F27"/>
    <w:rsid w:val="00CC425C"/>
    <w:rsid w:val="00CC44FD"/>
    <w:rsid w:val="00CC46BC"/>
    <w:rsid w:val="00CC4E46"/>
    <w:rsid w:val="00CC5212"/>
    <w:rsid w:val="00CC5360"/>
    <w:rsid w:val="00CC5785"/>
    <w:rsid w:val="00CC587D"/>
    <w:rsid w:val="00CC5B58"/>
    <w:rsid w:val="00CC61B6"/>
    <w:rsid w:val="00CC69E8"/>
    <w:rsid w:val="00CC71F4"/>
    <w:rsid w:val="00CC7497"/>
    <w:rsid w:val="00CC78C2"/>
    <w:rsid w:val="00CC78D4"/>
    <w:rsid w:val="00CD061A"/>
    <w:rsid w:val="00CD0A99"/>
    <w:rsid w:val="00CD15D5"/>
    <w:rsid w:val="00CD187E"/>
    <w:rsid w:val="00CD1E76"/>
    <w:rsid w:val="00CD2C24"/>
    <w:rsid w:val="00CD3309"/>
    <w:rsid w:val="00CD3402"/>
    <w:rsid w:val="00CD36C9"/>
    <w:rsid w:val="00CD44CD"/>
    <w:rsid w:val="00CD46C5"/>
    <w:rsid w:val="00CD4B66"/>
    <w:rsid w:val="00CD4B85"/>
    <w:rsid w:val="00CD4D65"/>
    <w:rsid w:val="00CD50BB"/>
    <w:rsid w:val="00CD5B27"/>
    <w:rsid w:val="00CD614B"/>
    <w:rsid w:val="00CD7401"/>
    <w:rsid w:val="00CD744F"/>
    <w:rsid w:val="00CE043C"/>
    <w:rsid w:val="00CE0FB2"/>
    <w:rsid w:val="00CE0FEC"/>
    <w:rsid w:val="00CE1C69"/>
    <w:rsid w:val="00CE2835"/>
    <w:rsid w:val="00CE2987"/>
    <w:rsid w:val="00CE2A1E"/>
    <w:rsid w:val="00CE2FE2"/>
    <w:rsid w:val="00CE3417"/>
    <w:rsid w:val="00CE3542"/>
    <w:rsid w:val="00CE3952"/>
    <w:rsid w:val="00CE4433"/>
    <w:rsid w:val="00CE479A"/>
    <w:rsid w:val="00CE5206"/>
    <w:rsid w:val="00CE5824"/>
    <w:rsid w:val="00CE5993"/>
    <w:rsid w:val="00CE5B95"/>
    <w:rsid w:val="00CE5E50"/>
    <w:rsid w:val="00CE6369"/>
    <w:rsid w:val="00CE6470"/>
    <w:rsid w:val="00CE6720"/>
    <w:rsid w:val="00CE6A02"/>
    <w:rsid w:val="00CE6BA8"/>
    <w:rsid w:val="00CE7447"/>
    <w:rsid w:val="00CE780E"/>
    <w:rsid w:val="00CE7963"/>
    <w:rsid w:val="00CE7CFC"/>
    <w:rsid w:val="00CF0505"/>
    <w:rsid w:val="00CF14A5"/>
    <w:rsid w:val="00CF16F9"/>
    <w:rsid w:val="00CF1D95"/>
    <w:rsid w:val="00CF2053"/>
    <w:rsid w:val="00CF262E"/>
    <w:rsid w:val="00CF3416"/>
    <w:rsid w:val="00CF3534"/>
    <w:rsid w:val="00CF3DCD"/>
    <w:rsid w:val="00CF441F"/>
    <w:rsid w:val="00CF47CD"/>
    <w:rsid w:val="00CF49A5"/>
    <w:rsid w:val="00CF51F9"/>
    <w:rsid w:val="00CF541D"/>
    <w:rsid w:val="00CF5A09"/>
    <w:rsid w:val="00CF5BF4"/>
    <w:rsid w:val="00CF6A35"/>
    <w:rsid w:val="00CF769C"/>
    <w:rsid w:val="00CF7DD4"/>
    <w:rsid w:val="00D00787"/>
    <w:rsid w:val="00D00A76"/>
    <w:rsid w:val="00D00F17"/>
    <w:rsid w:val="00D02026"/>
    <w:rsid w:val="00D02143"/>
    <w:rsid w:val="00D024C9"/>
    <w:rsid w:val="00D02625"/>
    <w:rsid w:val="00D02D0E"/>
    <w:rsid w:val="00D03657"/>
    <w:rsid w:val="00D03AB6"/>
    <w:rsid w:val="00D03CDB"/>
    <w:rsid w:val="00D03F72"/>
    <w:rsid w:val="00D0443B"/>
    <w:rsid w:val="00D04867"/>
    <w:rsid w:val="00D05A9E"/>
    <w:rsid w:val="00D06DE6"/>
    <w:rsid w:val="00D06F32"/>
    <w:rsid w:val="00D072B6"/>
    <w:rsid w:val="00D07735"/>
    <w:rsid w:val="00D07B7A"/>
    <w:rsid w:val="00D103E3"/>
    <w:rsid w:val="00D10D52"/>
    <w:rsid w:val="00D115FB"/>
    <w:rsid w:val="00D11AA8"/>
    <w:rsid w:val="00D11FCE"/>
    <w:rsid w:val="00D12232"/>
    <w:rsid w:val="00D129C5"/>
    <w:rsid w:val="00D12A32"/>
    <w:rsid w:val="00D12B0A"/>
    <w:rsid w:val="00D12C85"/>
    <w:rsid w:val="00D13A04"/>
    <w:rsid w:val="00D13CC9"/>
    <w:rsid w:val="00D13FA9"/>
    <w:rsid w:val="00D14316"/>
    <w:rsid w:val="00D14845"/>
    <w:rsid w:val="00D14C40"/>
    <w:rsid w:val="00D15136"/>
    <w:rsid w:val="00D1556A"/>
    <w:rsid w:val="00D16BA0"/>
    <w:rsid w:val="00D17112"/>
    <w:rsid w:val="00D172A1"/>
    <w:rsid w:val="00D17404"/>
    <w:rsid w:val="00D17675"/>
    <w:rsid w:val="00D2078B"/>
    <w:rsid w:val="00D20ACC"/>
    <w:rsid w:val="00D210DE"/>
    <w:rsid w:val="00D22C84"/>
    <w:rsid w:val="00D23099"/>
    <w:rsid w:val="00D25ED7"/>
    <w:rsid w:val="00D26723"/>
    <w:rsid w:val="00D27247"/>
    <w:rsid w:val="00D272E8"/>
    <w:rsid w:val="00D27396"/>
    <w:rsid w:val="00D27449"/>
    <w:rsid w:val="00D300DD"/>
    <w:rsid w:val="00D304A1"/>
    <w:rsid w:val="00D3086C"/>
    <w:rsid w:val="00D30924"/>
    <w:rsid w:val="00D30B96"/>
    <w:rsid w:val="00D31298"/>
    <w:rsid w:val="00D3161A"/>
    <w:rsid w:val="00D31F35"/>
    <w:rsid w:val="00D31F7D"/>
    <w:rsid w:val="00D32641"/>
    <w:rsid w:val="00D32FA0"/>
    <w:rsid w:val="00D33063"/>
    <w:rsid w:val="00D33398"/>
    <w:rsid w:val="00D33897"/>
    <w:rsid w:val="00D33D28"/>
    <w:rsid w:val="00D3411C"/>
    <w:rsid w:val="00D342FB"/>
    <w:rsid w:val="00D34327"/>
    <w:rsid w:val="00D3436B"/>
    <w:rsid w:val="00D34863"/>
    <w:rsid w:val="00D34EB3"/>
    <w:rsid w:val="00D356C4"/>
    <w:rsid w:val="00D367BA"/>
    <w:rsid w:val="00D3688A"/>
    <w:rsid w:val="00D36A9B"/>
    <w:rsid w:val="00D36B6F"/>
    <w:rsid w:val="00D36BB2"/>
    <w:rsid w:val="00D3717F"/>
    <w:rsid w:val="00D37296"/>
    <w:rsid w:val="00D37397"/>
    <w:rsid w:val="00D37899"/>
    <w:rsid w:val="00D40342"/>
    <w:rsid w:val="00D406F1"/>
    <w:rsid w:val="00D40A14"/>
    <w:rsid w:val="00D40F7B"/>
    <w:rsid w:val="00D4104D"/>
    <w:rsid w:val="00D4174D"/>
    <w:rsid w:val="00D418A5"/>
    <w:rsid w:val="00D419FD"/>
    <w:rsid w:val="00D421B7"/>
    <w:rsid w:val="00D424F2"/>
    <w:rsid w:val="00D42A59"/>
    <w:rsid w:val="00D42AFD"/>
    <w:rsid w:val="00D42CE3"/>
    <w:rsid w:val="00D42FF8"/>
    <w:rsid w:val="00D431E1"/>
    <w:rsid w:val="00D43329"/>
    <w:rsid w:val="00D43365"/>
    <w:rsid w:val="00D433F5"/>
    <w:rsid w:val="00D43F57"/>
    <w:rsid w:val="00D44197"/>
    <w:rsid w:val="00D444F6"/>
    <w:rsid w:val="00D44CB9"/>
    <w:rsid w:val="00D45659"/>
    <w:rsid w:val="00D45B0B"/>
    <w:rsid w:val="00D45C3F"/>
    <w:rsid w:val="00D45CDF"/>
    <w:rsid w:val="00D45F77"/>
    <w:rsid w:val="00D46A85"/>
    <w:rsid w:val="00D47109"/>
    <w:rsid w:val="00D4712B"/>
    <w:rsid w:val="00D4722A"/>
    <w:rsid w:val="00D47C22"/>
    <w:rsid w:val="00D507A0"/>
    <w:rsid w:val="00D50E0C"/>
    <w:rsid w:val="00D51185"/>
    <w:rsid w:val="00D51A70"/>
    <w:rsid w:val="00D52769"/>
    <w:rsid w:val="00D528D5"/>
    <w:rsid w:val="00D52EDC"/>
    <w:rsid w:val="00D53524"/>
    <w:rsid w:val="00D54F09"/>
    <w:rsid w:val="00D554AC"/>
    <w:rsid w:val="00D55BB4"/>
    <w:rsid w:val="00D56094"/>
    <w:rsid w:val="00D56407"/>
    <w:rsid w:val="00D56579"/>
    <w:rsid w:val="00D5679C"/>
    <w:rsid w:val="00D56ACF"/>
    <w:rsid w:val="00D56B9F"/>
    <w:rsid w:val="00D56EAF"/>
    <w:rsid w:val="00D56FE9"/>
    <w:rsid w:val="00D5713C"/>
    <w:rsid w:val="00D5763E"/>
    <w:rsid w:val="00D57E76"/>
    <w:rsid w:val="00D60768"/>
    <w:rsid w:val="00D607D9"/>
    <w:rsid w:val="00D6090B"/>
    <w:rsid w:val="00D60A7B"/>
    <w:rsid w:val="00D61119"/>
    <w:rsid w:val="00D6119F"/>
    <w:rsid w:val="00D61D4E"/>
    <w:rsid w:val="00D632A3"/>
    <w:rsid w:val="00D632B2"/>
    <w:rsid w:val="00D6376D"/>
    <w:rsid w:val="00D63AAD"/>
    <w:rsid w:val="00D64606"/>
    <w:rsid w:val="00D64BD8"/>
    <w:rsid w:val="00D64ECF"/>
    <w:rsid w:val="00D64F92"/>
    <w:rsid w:val="00D651AF"/>
    <w:rsid w:val="00D6523C"/>
    <w:rsid w:val="00D6585D"/>
    <w:rsid w:val="00D65922"/>
    <w:rsid w:val="00D65A04"/>
    <w:rsid w:val="00D66C83"/>
    <w:rsid w:val="00D676B9"/>
    <w:rsid w:val="00D6775D"/>
    <w:rsid w:val="00D70B00"/>
    <w:rsid w:val="00D70F95"/>
    <w:rsid w:val="00D7118A"/>
    <w:rsid w:val="00D717D2"/>
    <w:rsid w:val="00D71D6E"/>
    <w:rsid w:val="00D7213E"/>
    <w:rsid w:val="00D721E5"/>
    <w:rsid w:val="00D72283"/>
    <w:rsid w:val="00D729C2"/>
    <w:rsid w:val="00D72F60"/>
    <w:rsid w:val="00D73C48"/>
    <w:rsid w:val="00D74DEE"/>
    <w:rsid w:val="00D74E0E"/>
    <w:rsid w:val="00D74E2D"/>
    <w:rsid w:val="00D75670"/>
    <w:rsid w:val="00D76094"/>
    <w:rsid w:val="00D76498"/>
    <w:rsid w:val="00D770D1"/>
    <w:rsid w:val="00D7778D"/>
    <w:rsid w:val="00D77E07"/>
    <w:rsid w:val="00D77EE5"/>
    <w:rsid w:val="00D8001B"/>
    <w:rsid w:val="00D8094D"/>
    <w:rsid w:val="00D81D4C"/>
    <w:rsid w:val="00D8213B"/>
    <w:rsid w:val="00D82E29"/>
    <w:rsid w:val="00D830FC"/>
    <w:rsid w:val="00D83821"/>
    <w:rsid w:val="00D850E9"/>
    <w:rsid w:val="00D855A6"/>
    <w:rsid w:val="00D860C8"/>
    <w:rsid w:val="00D861DB"/>
    <w:rsid w:val="00D8652C"/>
    <w:rsid w:val="00D86FA2"/>
    <w:rsid w:val="00D870D1"/>
    <w:rsid w:val="00D8787E"/>
    <w:rsid w:val="00D87A25"/>
    <w:rsid w:val="00D904CB"/>
    <w:rsid w:val="00D9097C"/>
    <w:rsid w:val="00D920AB"/>
    <w:rsid w:val="00D92AE8"/>
    <w:rsid w:val="00D92EC6"/>
    <w:rsid w:val="00D9376B"/>
    <w:rsid w:val="00D937DD"/>
    <w:rsid w:val="00D938A5"/>
    <w:rsid w:val="00D93F2D"/>
    <w:rsid w:val="00D94119"/>
    <w:rsid w:val="00D94353"/>
    <w:rsid w:val="00D946F0"/>
    <w:rsid w:val="00D94B71"/>
    <w:rsid w:val="00D94E7C"/>
    <w:rsid w:val="00D95171"/>
    <w:rsid w:val="00D95611"/>
    <w:rsid w:val="00D95631"/>
    <w:rsid w:val="00D95C8F"/>
    <w:rsid w:val="00D96532"/>
    <w:rsid w:val="00D9665C"/>
    <w:rsid w:val="00D97FDB"/>
    <w:rsid w:val="00DA0027"/>
    <w:rsid w:val="00DA0239"/>
    <w:rsid w:val="00DA0798"/>
    <w:rsid w:val="00DA07A7"/>
    <w:rsid w:val="00DA0AD1"/>
    <w:rsid w:val="00DA14AD"/>
    <w:rsid w:val="00DA2A07"/>
    <w:rsid w:val="00DA2E19"/>
    <w:rsid w:val="00DA357A"/>
    <w:rsid w:val="00DA3735"/>
    <w:rsid w:val="00DA54B9"/>
    <w:rsid w:val="00DA72CE"/>
    <w:rsid w:val="00DA7AA4"/>
    <w:rsid w:val="00DA7C45"/>
    <w:rsid w:val="00DB07D4"/>
    <w:rsid w:val="00DB0C62"/>
    <w:rsid w:val="00DB1306"/>
    <w:rsid w:val="00DB145E"/>
    <w:rsid w:val="00DB1AEF"/>
    <w:rsid w:val="00DB1D2A"/>
    <w:rsid w:val="00DB209C"/>
    <w:rsid w:val="00DB210B"/>
    <w:rsid w:val="00DB240B"/>
    <w:rsid w:val="00DB2457"/>
    <w:rsid w:val="00DB2856"/>
    <w:rsid w:val="00DB2A11"/>
    <w:rsid w:val="00DB3BEA"/>
    <w:rsid w:val="00DB41B3"/>
    <w:rsid w:val="00DB4832"/>
    <w:rsid w:val="00DB4BE6"/>
    <w:rsid w:val="00DB5468"/>
    <w:rsid w:val="00DB5BF8"/>
    <w:rsid w:val="00DB5C2E"/>
    <w:rsid w:val="00DB5CCF"/>
    <w:rsid w:val="00DB791C"/>
    <w:rsid w:val="00DB7B44"/>
    <w:rsid w:val="00DC046C"/>
    <w:rsid w:val="00DC1CE8"/>
    <w:rsid w:val="00DC1CF1"/>
    <w:rsid w:val="00DC2D81"/>
    <w:rsid w:val="00DC2F66"/>
    <w:rsid w:val="00DC2F9A"/>
    <w:rsid w:val="00DC3294"/>
    <w:rsid w:val="00DC3921"/>
    <w:rsid w:val="00DC3B33"/>
    <w:rsid w:val="00DC3DE8"/>
    <w:rsid w:val="00DC46B9"/>
    <w:rsid w:val="00DC4BEF"/>
    <w:rsid w:val="00DC5A13"/>
    <w:rsid w:val="00DC7840"/>
    <w:rsid w:val="00DC7C3D"/>
    <w:rsid w:val="00DD087D"/>
    <w:rsid w:val="00DD0A69"/>
    <w:rsid w:val="00DD0D8F"/>
    <w:rsid w:val="00DD1555"/>
    <w:rsid w:val="00DD19F9"/>
    <w:rsid w:val="00DD1B77"/>
    <w:rsid w:val="00DD2AB0"/>
    <w:rsid w:val="00DD3921"/>
    <w:rsid w:val="00DD424C"/>
    <w:rsid w:val="00DD4437"/>
    <w:rsid w:val="00DD4CE3"/>
    <w:rsid w:val="00DD5178"/>
    <w:rsid w:val="00DD5611"/>
    <w:rsid w:val="00DD56EE"/>
    <w:rsid w:val="00DD608C"/>
    <w:rsid w:val="00DD609E"/>
    <w:rsid w:val="00DD66CB"/>
    <w:rsid w:val="00DD6C35"/>
    <w:rsid w:val="00DD72E1"/>
    <w:rsid w:val="00DD734B"/>
    <w:rsid w:val="00DE0E05"/>
    <w:rsid w:val="00DE0F28"/>
    <w:rsid w:val="00DE12A5"/>
    <w:rsid w:val="00DE1914"/>
    <w:rsid w:val="00DE2256"/>
    <w:rsid w:val="00DE2336"/>
    <w:rsid w:val="00DE2481"/>
    <w:rsid w:val="00DE265E"/>
    <w:rsid w:val="00DE2691"/>
    <w:rsid w:val="00DE3300"/>
    <w:rsid w:val="00DE3AE7"/>
    <w:rsid w:val="00DE417D"/>
    <w:rsid w:val="00DE4B64"/>
    <w:rsid w:val="00DE4D56"/>
    <w:rsid w:val="00DE4ED9"/>
    <w:rsid w:val="00DE5762"/>
    <w:rsid w:val="00DE5ED3"/>
    <w:rsid w:val="00DE7699"/>
    <w:rsid w:val="00DE7D7C"/>
    <w:rsid w:val="00DE7DF9"/>
    <w:rsid w:val="00DF0060"/>
    <w:rsid w:val="00DF0180"/>
    <w:rsid w:val="00DF088D"/>
    <w:rsid w:val="00DF17D4"/>
    <w:rsid w:val="00DF258F"/>
    <w:rsid w:val="00DF3E76"/>
    <w:rsid w:val="00DF4ED6"/>
    <w:rsid w:val="00DF51BE"/>
    <w:rsid w:val="00DF52FB"/>
    <w:rsid w:val="00DF5E23"/>
    <w:rsid w:val="00DF5E88"/>
    <w:rsid w:val="00DF5F73"/>
    <w:rsid w:val="00DF6413"/>
    <w:rsid w:val="00DF6DF3"/>
    <w:rsid w:val="00DF700F"/>
    <w:rsid w:val="00DF7D78"/>
    <w:rsid w:val="00DF7ED1"/>
    <w:rsid w:val="00E00012"/>
    <w:rsid w:val="00E0008E"/>
    <w:rsid w:val="00E002F9"/>
    <w:rsid w:val="00E014A9"/>
    <w:rsid w:val="00E019D7"/>
    <w:rsid w:val="00E01ABE"/>
    <w:rsid w:val="00E022F4"/>
    <w:rsid w:val="00E02317"/>
    <w:rsid w:val="00E0259F"/>
    <w:rsid w:val="00E027D8"/>
    <w:rsid w:val="00E029CB"/>
    <w:rsid w:val="00E03333"/>
    <w:rsid w:val="00E03925"/>
    <w:rsid w:val="00E03B5B"/>
    <w:rsid w:val="00E048D9"/>
    <w:rsid w:val="00E052AE"/>
    <w:rsid w:val="00E05934"/>
    <w:rsid w:val="00E064B8"/>
    <w:rsid w:val="00E06B72"/>
    <w:rsid w:val="00E072CA"/>
    <w:rsid w:val="00E07ADA"/>
    <w:rsid w:val="00E07C31"/>
    <w:rsid w:val="00E07D62"/>
    <w:rsid w:val="00E07DD0"/>
    <w:rsid w:val="00E109F8"/>
    <w:rsid w:val="00E10AC4"/>
    <w:rsid w:val="00E10BFE"/>
    <w:rsid w:val="00E11C33"/>
    <w:rsid w:val="00E12BFF"/>
    <w:rsid w:val="00E134A0"/>
    <w:rsid w:val="00E137D6"/>
    <w:rsid w:val="00E13A5E"/>
    <w:rsid w:val="00E13CEB"/>
    <w:rsid w:val="00E1534A"/>
    <w:rsid w:val="00E162F1"/>
    <w:rsid w:val="00E163A7"/>
    <w:rsid w:val="00E163C2"/>
    <w:rsid w:val="00E1668F"/>
    <w:rsid w:val="00E16A12"/>
    <w:rsid w:val="00E172BC"/>
    <w:rsid w:val="00E17805"/>
    <w:rsid w:val="00E17980"/>
    <w:rsid w:val="00E17FE6"/>
    <w:rsid w:val="00E204FD"/>
    <w:rsid w:val="00E21792"/>
    <w:rsid w:val="00E21DF4"/>
    <w:rsid w:val="00E21EA5"/>
    <w:rsid w:val="00E23067"/>
    <w:rsid w:val="00E24D1E"/>
    <w:rsid w:val="00E253CB"/>
    <w:rsid w:val="00E253CF"/>
    <w:rsid w:val="00E2586B"/>
    <w:rsid w:val="00E25C8C"/>
    <w:rsid w:val="00E2616E"/>
    <w:rsid w:val="00E265DA"/>
    <w:rsid w:val="00E26D37"/>
    <w:rsid w:val="00E27E57"/>
    <w:rsid w:val="00E3033F"/>
    <w:rsid w:val="00E30C27"/>
    <w:rsid w:val="00E31163"/>
    <w:rsid w:val="00E311E9"/>
    <w:rsid w:val="00E31403"/>
    <w:rsid w:val="00E31766"/>
    <w:rsid w:val="00E320FB"/>
    <w:rsid w:val="00E32B02"/>
    <w:rsid w:val="00E32E5E"/>
    <w:rsid w:val="00E32EAA"/>
    <w:rsid w:val="00E32FB2"/>
    <w:rsid w:val="00E33562"/>
    <w:rsid w:val="00E336C6"/>
    <w:rsid w:val="00E341C6"/>
    <w:rsid w:val="00E341FE"/>
    <w:rsid w:val="00E34565"/>
    <w:rsid w:val="00E34B60"/>
    <w:rsid w:val="00E35A07"/>
    <w:rsid w:val="00E364E9"/>
    <w:rsid w:val="00E366A5"/>
    <w:rsid w:val="00E37083"/>
    <w:rsid w:val="00E37B03"/>
    <w:rsid w:val="00E37FD2"/>
    <w:rsid w:val="00E40453"/>
    <w:rsid w:val="00E405E4"/>
    <w:rsid w:val="00E40A4C"/>
    <w:rsid w:val="00E40C66"/>
    <w:rsid w:val="00E42575"/>
    <w:rsid w:val="00E42828"/>
    <w:rsid w:val="00E42BDE"/>
    <w:rsid w:val="00E42F5F"/>
    <w:rsid w:val="00E4324C"/>
    <w:rsid w:val="00E432BE"/>
    <w:rsid w:val="00E43839"/>
    <w:rsid w:val="00E43F76"/>
    <w:rsid w:val="00E44A43"/>
    <w:rsid w:val="00E4503B"/>
    <w:rsid w:val="00E463D3"/>
    <w:rsid w:val="00E472C3"/>
    <w:rsid w:val="00E47744"/>
    <w:rsid w:val="00E47DA9"/>
    <w:rsid w:val="00E47FF0"/>
    <w:rsid w:val="00E501D0"/>
    <w:rsid w:val="00E5028A"/>
    <w:rsid w:val="00E503EF"/>
    <w:rsid w:val="00E509AF"/>
    <w:rsid w:val="00E509FA"/>
    <w:rsid w:val="00E50E65"/>
    <w:rsid w:val="00E51839"/>
    <w:rsid w:val="00E51C0F"/>
    <w:rsid w:val="00E520B5"/>
    <w:rsid w:val="00E520F0"/>
    <w:rsid w:val="00E52771"/>
    <w:rsid w:val="00E52C3F"/>
    <w:rsid w:val="00E530A2"/>
    <w:rsid w:val="00E53E11"/>
    <w:rsid w:val="00E541DF"/>
    <w:rsid w:val="00E544E9"/>
    <w:rsid w:val="00E5466C"/>
    <w:rsid w:val="00E548A9"/>
    <w:rsid w:val="00E54C9D"/>
    <w:rsid w:val="00E551A0"/>
    <w:rsid w:val="00E56249"/>
    <w:rsid w:val="00E56BD7"/>
    <w:rsid w:val="00E57319"/>
    <w:rsid w:val="00E60649"/>
    <w:rsid w:val="00E60827"/>
    <w:rsid w:val="00E60AD7"/>
    <w:rsid w:val="00E60D8A"/>
    <w:rsid w:val="00E610AE"/>
    <w:rsid w:val="00E61326"/>
    <w:rsid w:val="00E61427"/>
    <w:rsid w:val="00E61A83"/>
    <w:rsid w:val="00E620E4"/>
    <w:rsid w:val="00E631E5"/>
    <w:rsid w:val="00E6336E"/>
    <w:rsid w:val="00E63E31"/>
    <w:rsid w:val="00E64616"/>
    <w:rsid w:val="00E648DD"/>
    <w:rsid w:val="00E64B75"/>
    <w:rsid w:val="00E652BF"/>
    <w:rsid w:val="00E65422"/>
    <w:rsid w:val="00E6575E"/>
    <w:rsid w:val="00E6598B"/>
    <w:rsid w:val="00E65F5B"/>
    <w:rsid w:val="00E66296"/>
    <w:rsid w:val="00E664F4"/>
    <w:rsid w:val="00E66A22"/>
    <w:rsid w:val="00E67F3A"/>
    <w:rsid w:val="00E7058A"/>
    <w:rsid w:val="00E7091D"/>
    <w:rsid w:val="00E70E7B"/>
    <w:rsid w:val="00E71763"/>
    <w:rsid w:val="00E71E57"/>
    <w:rsid w:val="00E71EAE"/>
    <w:rsid w:val="00E72291"/>
    <w:rsid w:val="00E72CF6"/>
    <w:rsid w:val="00E73BFA"/>
    <w:rsid w:val="00E74113"/>
    <w:rsid w:val="00E741DE"/>
    <w:rsid w:val="00E74BA3"/>
    <w:rsid w:val="00E752FC"/>
    <w:rsid w:val="00E7581F"/>
    <w:rsid w:val="00E75BC8"/>
    <w:rsid w:val="00E77623"/>
    <w:rsid w:val="00E81489"/>
    <w:rsid w:val="00E81ADB"/>
    <w:rsid w:val="00E81DBE"/>
    <w:rsid w:val="00E8252E"/>
    <w:rsid w:val="00E826AD"/>
    <w:rsid w:val="00E83344"/>
    <w:rsid w:val="00E83435"/>
    <w:rsid w:val="00E848E9"/>
    <w:rsid w:val="00E84A19"/>
    <w:rsid w:val="00E84AFF"/>
    <w:rsid w:val="00E85022"/>
    <w:rsid w:val="00E861FF"/>
    <w:rsid w:val="00E864BC"/>
    <w:rsid w:val="00E86EF8"/>
    <w:rsid w:val="00E90FC5"/>
    <w:rsid w:val="00E91B7D"/>
    <w:rsid w:val="00E91E07"/>
    <w:rsid w:val="00E92FE4"/>
    <w:rsid w:val="00E93943"/>
    <w:rsid w:val="00E94751"/>
    <w:rsid w:val="00E94BF2"/>
    <w:rsid w:val="00E94D57"/>
    <w:rsid w:val="00E94D86"/>
    <w:rsid w:val="00E95BA4"/>
    <w:rsid w:val="00E9649E"/>
    <w:rsid w:val="00E9692F"/>
    <w:rsid w:val="00E96A76"/>
    <w:rsid w:val="00E9744E"/>
    <w:rsid w:val="00E977A2"/>
    <w:rsid w:val="00EA01B0"/>
    <w:rsid w:val="00EA05C1"/>
    <w:rsid w:val="00EA06B0"/>
    <w:rsid w:val="00EA08A5"/>
    <w:rsid w:val="00EA0BAD"/>
    <w:rsid w:val="00EA1136"/>
    <w:rsid w:val="00EA1449"/>
    <w:rsid w:val="00EA1E09"/>
    <w:rsid w:val="00EA1F5F"/>
    <w:rsid w:val="00EA23FC"/>
    <w:rsid w:val="00EA3B66"/>
    <w:rsid w:val="00EA3CF1"/>
    <w:rsid w:val="00EA4B02"/>
    <w:rsid w:val="00EA4DC9"/>
    <w:rsid w:val="00EA5254"/>
    <w:rsid w:val="00EA5D2F"/>
    <w:rsid w:val="00EA5FE9"/>
    <w:rsid w:val="00EA6581"/>
    <w:rsid w:val="00EA71DA"/>
    <w:rsid w:val="00EB09EC"/>
    <w:rsid w:val="00EB0CC2"/>
    <w:rsid w:val="00EB0D54"/>
    <w:rsid w:val="00EB0DF8"/>
    <w:rsid w:val="00EB17FE"/>
    <w:rsid w:val="00EB183D"/>
    <w:rsid w:val="00EB1847"/>
    <w:rsid w:val="00EB1C0D"/>
    <w:rsid w:val="00EB1E5C"/>
    <w:rsid w:val="00EB1ECC"/>
    <w:rsid w:val="00EB2457"/>
    <w:rsid w:val="00EB24E9"/>
    <w:rsid w:val="00EB25BF"/>
    <w:rsid w:val="00EB25ED"/>
    <w:rsid w:val="00EB322F"/>
    <w:rsid w:val="00EB3331"/>
    <w:rsid w:val="00EB3498"/>
    <w:rsid w:val="00EB4AF7"/>
    <w:rsid w:val="00EB4CC8"/>
    <w:rsid w:val="00EB4E12"/>
    <w:rsid w:val="00EB4E44"/>
    <w:rsid w:val="00EB55ED"/>
    <w:rsid w:val="00EB5B53"/>
    <w:rsid w:val="00EB5F15"/>
    <w:rsid w:val="00EB66F9"/>
    <w:rsid w:val="00EB6C77"/>
    <w:rsid w:val="00EB755F"/>
    <w:rsid w:val="00EC0070"/>
    <w:rsid w:val="00EC0414"/>
    <w:rsid w:val="00EC050B"/>
    <w:rsid w:val="00EC0A65"/>
    <w:rsid w:val="00EC0D91"/>
    <w:rsid w:val="00EC14BE"/>
    <w:rsid w:val="00EC167E"/>
    <w:rsid w:val="00EC2157"/>
    <w:rsid w:val="00EC2221"/>
    <w:rsid w:val="00EC26DA"/>
    <w:rsid w:val="00EC2762"/>
    <w:rsid w:val="00EC37E1"/>
    <w:rsid w:val="00EC3A4F"/>
    <w:rsid w:val="00EC3CB4"/>
    <w:rsid w:val="00EC4747"/>
    <w:rsid w:val="00EC5C2B"/>
    <w:rsid w:val="00EC79BF"/>
    <w:rsid w:val="00ED0130"/>
    <w:rsid w:val="00ED0260"/>
    <w:rsid w:val="00ED06B0"/>
    <w:rsid w:val="00ED1126"/>
    <w:rsid w:val="00ED14D9"/>
    <w:rsid w:val="00ED1BEB"/>
    <w:rsid w:val="00ED1DFE"/>
    <w:rsid w:val="00ED2CA5"/>
    <w:rsid w:val="00ED34D1"/>
    <w:rsid w:val="00ED35CF"/>
    <w:rsid w:val="00ED3C42"/>
    <w:rsid w:val="00ED3F8C"/>
    <w:rsid w:val="00ED4495"/>
    <w:rsid w:val="00ED4AEE"/>
    <w:rsid w:val="00ED5C2F"/>
    <w:rsid w:val="00ED5F29"/>
    <w:rsid w:val="00ED5F38"/>
    <w:rsid w:val="00ED6A29"/>
    <w:rsid w:val="00ED6AFE"/>
    <w:rsid w:val="00ED74DF"/>
    <w:rsid w:val="00EE0629"/>
    <w:rsid w:val="00EE126A"/>
    <w:rsid w:val="00EE17CF"/>
    <w:rsid w:val="00EE1B99"/>
    <w:rsid w:val="00EE2231"/>
    <w:rsid w:val="00EE23A5"/>
    <w:rsid w:val="00EE25A7"/>
    <w:rsid w:val="00EE2C9C"/>
    <w:rsid w:val="00EE3354"/>
    <w:rsid w:val="00EE42E1"/>
    <w:rsid w:val="00EE4C9C"/>
    <w:rsid w:val="00EE519E"/>
    <w:rsid w:val="00EE53BA"/>
    <w:rsid w:val="00EE5417"/>
    <w:rsid w:val="00EE63E6"/>
    <w:rsid w:val="00EE68A5"/>
    <w:rsid w:val="00EE6B17"/>
    <w:rsid w:val="00EE6B52"/>
    <w:rsid w:val="00EE7903"/>
    <w:rsid w:val="00EE7985"/>
    <w:rsid w:val="00EF02D4"/>
    <w:rsid w:val="00EF1524"/>
    <w:rsid w:val="00EF2A83"/>
    <w:rsid w:val="00EF31AF"/>
    <w:rsid w:val="00EF37EE"/>
    <w:rsid w:val="00EF3B86"/>
    <w:rsid w:val="00EF48E6"/>
    <w:rsid w:val="00EF4A11"/>
    <w:rsid w:val="00EF4ACA"/>
    <w:rsid w:val="00EF5DE2"/>
    <w:rsid w:val="00EF5F6B"/>
    <w:rsid w:val="00EF6131"/>
    <w:rsid w:val="00EF6200"/>
    <w:rsid w:val="00EF7E8D"/>
    <w:rsid w:val="00F0028E"/>
    <w:rsid w:val="00F0034A"/>
    <w:rsid w:val="00F00747"/>
    <w:rsid w:val="00F00F31"/>
    <w:rsid w:val="00F01228"/>
    <w:rsid w:val="00F013AC"/>
    <w:rsid w:val="00F031AC"/>
    <w:rsid w:val="00F03397"/>
    <w:rsid w:val="00F03884"/>
    <w:rsid w:val="00F03D21"/>
    <w:rsid w:val="00F047F0"/>
    <w:rsid w:val="00F04DE5"/>
    <w:rsid w:val="00F055D7"/>
    <w:rsid w:val="00F05AFC"/>
    <w:rsid w:val="00F05E16"/>
    <w:rsid w:val="00F05F91"/>
    <w:rsid w:val="00F064CF"/>
    <w:rsid w:val="00F0675D"/>
    <w:rsid w:val="00F06B9F"/>
    <w:rsid w:val="00F0721F"/>
    <w:rsid w:val="00F0797A"/>
    <w:rsid w:val="00F07D0F"/>
    <w:rsid w:val="00F07F10"/>
    <w:rsid w:val="00F11FE0"/>
    <w:rsid w:val="00F12321"/>
    <w:rsid w:val="00F12953"/>
    <w:rsid w:val="00F12B12"/>
    <w:rsid w:val="00F12C53"/>
    <w:rsid w:val="00F13371"/>
    <w:rsid w:val="00F13F12"/>
    <w:rsid w:val="00F155C5"/>
    <w:rsid w:val="00F15C65"/>
    <w:rsid w:val="00F16714"/>
    <w:rsid w:val="00F16BB1"/>
    <w:rsid w:val="00F16FBC"/>
    <w:rsid w:val="00F20D7C"/>
    <w:rsid w:val="00F2166D"/>
    <w:rsid w:val="00F216D4"/>
    <w:rsid w:val="00F21707"/>
    <w:rsid w:val="00F21AC9"/>
    <w:rsid w:val="00F21E8F"/>
    <w:rsid w:val="00F21FCB"/>
    <w:rsid w:val="00F22C80"/>
    <w:rsid w:val="00F22FF1"/>
    <w:rsid w:val="00F234A3"/>
    <w:rsid w:val="00F23575"/>
    <w:rsid w:val="00F236FF"/>
    <w:rsid w:val="00F251A2"/>
    <w:rsid w:val="00F2586C"/>
    <w:rsid w:val="00F262D4"/>
    <w:rsid w:val="00F26B14"/>
    <w:rsid w:val="00F272D2"/>
    <w:rsid w:val="00F27570"/>
    <w:rsid w:val="00F276A6"/>
    <w:rsid w:val="00F307A8"/>
    <w:rsid w:val="00F30D5E"/>
    <w:rsid w:val="00F30D6C"/>
    <w:rsid w:val="00F31202"/>
    <w:rsid w:val="00F31312"/>
    <w:rsid w:val="00F319F2"/>
    <w:rsid w:val="00F31EA7"/>
    <w:rsid w:val="00F3200F"/>
    <w:rsid w:val="00F32586"/>
    <w:rsid w:val="00F32E26"/>
    <w:rsid w:val="00F33185"/>
    <w:rsid w:val="00F3323C"/>
    <w:rsid w:val="00F334E4"/>
    <w:rsid w:val="00F33B9C"/>
    <w:rsid w:val="00F33E2C"/>
    <w:rsid w:val="00F34558"/>
    <w:rsid w:val="00F35241"/>
    <w:rsid w:val="00F35DE2"/>
    <w:rsid w:val="00F3632D"/>
    <w:rsid w:val="00F407E5"/>
    <w:rsid w:val="00F40889"/>
    <w:rsid w:val="00F40937"/>
    <w:rsid w:val="00F40B5F"/>
    <w:rsid w:val="00F4194F"/>
    <w:rsid w:val="00F41AEB"/>
    <w:rsid w:val="00F42061"/>
    <w:rsid w:val="00F42404"/>
    <w:rsid w:val="00F424B4"/>
    <w:rsid w:val="00F42E84"/>
    <w:rsid w:val="00F42E9E"/>
    <w:rsid w:val="00F4337A"/>
    <w:rsid w:val="00F43602"/>
    <w:rsid w:val="00F43B05"/>
    <w:rsid w:val="00F43F26"/>
    <w:rsid w:val="00F440D5"/>
    <w:rsid w:val="00F44227"/>
    <w:rsid w:val="00F4439A"/>
    <w:rsid w:val="00F44DDB"/>
    <w:rsid w:val="00F44FF5"/>
    <w:rsid w:val="00F46146"/>
    <w:rsid w:val="00F46C11"/>
    <w:rsid w:val="00F46EF3"/>
    <w:rsid w:val="00F47C2F"/>
    <w:rsid w:val="00F47CD4"/>
    <w:rsid w:val="00F50DD1"/>
    <w:rsid w:val="00F51228"/>
    <w:rsid w:val="00F5124D"/>
    <w:rsid w:val="00F5151C"/>
    <w:rsid w:val="00F5161C"/>
    <w:rsid w:val="00F5233B"/>
    <w:rsid w:val="00F52444"/>
    <w:rsid w:val="00F536C8"/>
    <w:rsid w:val="00F53707"/>
    <w:rsid w:val="00F53D4A"/>
    <w:rsid w:val="00F542BB"/>
    <w:rsid w:val="00F54DA5"/>
    <w:rsid w:val="00F5592E"/>
    <w:rsid w:val="00F55CF6"/>
    <w:rsid w:val="00F55F05"/>
    <w:rsid w:val="00F56257"/>
    <w:rsid w:val="00F567F1"/>
    <w:rsid w:val="00F5744A"/>
    <w:rsid w:val="00F600B5"/>
    <w:rsid w:val="00F60970"/>
    <w:rsid w:val="00F61F72"/>
    <w:rsid w:val="00F62B76"/>
    <w:rsid w:val="00F62D37"/>
    <w:rsid w:val="00F632B0"/>
    <w:rsid w:val="00F63887"/>
    <w:rsid w:val="00F64304"/>
    <w:rsid w:val="00F64650"/>
    <w:rsid w:val="00F64983"/>
    <w:rsid w:val="00F64B24"/>
    <w:rsid w:val="00F655AB"/>
    <w:rsid w:val="00F65A3B"/>
    <w:rsid w:val="00F660D6"/>
    <w:rsid w:val="00F66EBF"/>
    <w:rsid w:val="00F671D9"/>
    <w:rsid w:val="00F6739D"/>
    <w:rsid w:val="00F67CF9"/>
    <w:rsid w:val="00F67DEF"/>
    <w:rsid w:val="00F67FE6"/>
    <w:rsid w:val="00F705A2"/>
    <w:rsid w:val="00F71076"/>
    <w:rsid w:val="00F71A03"/>
    <w:rsid w:val="00F72158"/>
    <w:rsid w:val="00F726B6"/>
    <w:rsid w:val="00F72985"/>
    <w:rsid w:val="00F72B47"/>
    <w:rsid w:val="00F72C19"/>
    <w:rsid w:val="00F730E8"/>
    <w:rsid w:val="00F73864"/>
    <w:rsid w:val="00F73AD5"/>
    <w:rsid w:val="00F73DDF"/>
    <w:rsid w:val="00F73EEB"/>
    <w:rsid w:val="00F7424B"/>
    <w:rsid w:val="00F74734"/>
    <w:rsid w:val="00F74DE6"/>
    <w:rsid w:val="00F750B5"/>
    <w:rsid w:val="00F7512C"/>
    <w:rsid w:val="00F75445"/>
    <w:rsid w:val="00F75F81"/>
    <w:rsid w:val="00F766A4"/>
    <w:rsid w:val="00F76FB2"/>
    <w:rsid w:val="00F77812"/>
    <w:rsid w:val="00F8008E"/>
    <w:rsid w:val="00F802EA"/>
    <w:rsid w:val="00F80491"/>
    <w:rsid w:val="00F8049E"/>
    <w:rsid w:val="00F80802"/>
    <w:rsid w:val="00F81512"/>
    <w:rsid w:val="00F8155F"/>
    <w:rsid w:val="00F81784"/>
    <w:rsid w:val="00F817A2"/>
    <w:rsid w:val="00F819D5"/>
    <w:rsid w:val="00F82CF4"/>
    <w:rsid w:val="00F83BBC"/>
    <w:rsid w:val="00F83DC4"/>
    <w:rsid w:val="00F84488"/>
    <w:rsid w:val="00F8451B"/>
    <w:rsid w:val="00F8454B"/>
    <w:rsid w:val="00F84936"/>
    <w:rsid w:val="00F84C0B"/>
    <w:rsid w:val="00F853E0"/>
    <w:rsid w:val="00F86095"/>
    <w:rsid w:val="00F860C2"/>
    <w:rsid w:val="00F8611B"/>
    <w:rsid w:val="00F86FBE"/>
    <w:rsid w:val="00F878AB"/>
    <w:rsid w:val="00F87908"/>
    <w:rsid w:val="00F90E89"/>
    <w:rsid w:val="00F91331"/>
    <w:rsid w:val="00F91805"/>
    <w:rsid w:val="00F9216E"/>
    <w:rsid w:val="00F92DDE"/>
    <w:rsid w:val="00F92F07"/>
    <w:rsid w:val="00F9308D"/>
    <w:rsid w:val="00F934CC"/>
    <w:rsid w:val="00F93DB4"/>
    <w:rsid w:val="00F9410B"/>
    <w:rsid w:val="00F941B0"/>
    <w:rsid w:val="00F94B6F"/>
    <w:rsid w:val="00F953EC"/>
    <w:rsid w:val="00F95716"/>
    <w:rsid w:val="00F95D80"/>
    <w:rsid w:val="00F96229"/>
    <w:rsid w:val="00F96570"/>
    <w:rsid w:val="00F97AAB"/>
    <w:rsid w:val="00F97E56"/>
    <w:rsid w:val="00FA0A76"/>
    <w:rsid w:val="00FA0CBC"/>
    <w:rsid w:val="00FA0F38"/>
    <w:rsid w:val="00FA1B76"/>
    <w:rsid w:val="00FA1B91"/>
    <w:rsid w:val="00FA2216"/>
    <w:rsid w:val="00FA22CD"/>
    <w:rsid w:val="00FA22E3"/>
    <w:rsid w:val="00FA3735"/>
    <w:rsid w:val="00FA376E"/>
    <w:rsid w:val="00FA44F7"/>
    <w:rsid w:val="00FA45B8"/>
    <w:rsid w:val="00FA45CC"/>
    <w:rsid w:val="00FA46CC"/>
    <w:rsid w:val="00FA4F8D"/>
    <w:rsid w:val="00FA5233"/>
    <w:rsid w:val="00FA5495"/>
    <w:rsid w:val="00FA564C"/>
    <w:rsid w:val="00FA5BF4"/>
    <w:rsid w:val="00FA5CEF"/>
    <w:rsid w:val="00FA649C"/>
    <w:rsid w:val="00FA656A"/>
    <w:rsid w:val="00FA6F1C"/>
    <w:rsid w:val="00FA79FC"/>
    <w:rsid w:val="00FA7F16"/>
    <w:rsid w:val="00FB03CE"/>
    <w:rsid w:val="00FB04B9"/>
    <w:rsid w:val="00FB08DE"/>
    <w:rsid w:val="00FB0A75"/>
    <w:rsid w:val="00FB0CF2"/>
    <w:rsid w:val="00FB0F40"/>
    <w:rsid w:val="00FB1043"/>
    <w:rsid w:val="00FB1ADB"/>
    <w:rsid w:val="00FB20CF"/>
    <w:rsid w:val="00FB23E8"/>
    <w:rsid w:val="00FB2DB1"/>
    <w:rsid w:val="00FB37F3"/>
    <w:rsid w:val="00FB409E"/>
    <w:rsid w:val="00FB4175"/>
    <w:rsid w:val="00FB44B2"/>
    <w:rsid w:val="00FB4756"/>
    <w:rsid w:val="00FB5323"/>
    <w:rsid w:val="00FB56D6"/>
    <w:rsid w:val="00FB590F"/>
    <w:rsid w:val="00FB640C"/>
    <w:rsid w:val="00FB6926"/>
    <w:rsid w:val="00FB6B64"/>
    <w:rsid w:val="00FB7BBB"/>
    <w:rsid w:val="00FC0579"/>
    <w:rsid w:val="00FC09AC"/>
    <w:rsid w:val="00FC0FA7"/>
    <w:rsid w:val="00FC15A8"/>
    <w:rsid w:val="00FC1D47"/>
    <w:rsid w:val="00FC1E99"/>
    <w:rsid w:val="00FC1F55"/>
    <w:rsid w:val="00FC247B"/>
    <w:rsid w:val="00FC2BD4"/>
    <w:rsid w:val="00FC313F"/>
    <w:rsid w:val="00FC3730"/>
    <w:rsid w:val="00FC4032"/>
    <w:rsid w:val="00FC47BE"/>
    <w:rsid w:val="00FC4945"/>
    <w:rsid w:val="00FC4A02"/>
    <w:rsid w:val="00FC4C33"/>
    <w:rsid w:val="00FC5926"/>
    <w:rsid w:val="00FC64AB"/>
    <w:rsid w:val="00FC6F5A"/>
    <w:rsid w:val="00FC7C04"/>
    <w:rsid w:val="00FC7F48"/>
    <w:rsid w:val="00FD053E"/>
    <w:rsid w:val="00FD0EEF"/>
    <w:rsid w:val="00FD1323"/>
    <w:rsid w:val="00FD1886"/>
    <w:rsid w:val="00FD2607"/>
    <w:rsid w:val="00FD31A3"/>
    <w:rsid w:val="00FD3277"/>
    <w:rsid w:val="00FD44B8"/>
    <w:rsid w:val="00FD45B6"/>
    <w:rsid w:val="00FD48EA"/>
    <w:rsid w:val="00FD55E1"/>
    <w:rsid w:val="00FD64E0"/>
    <w:rsid w:val="00FD7313"/>
    <w:rsid w:val="00FD7541"/>
    <w:rsid w:val="00FE057D"/>
    <w:rsid w:val="00FE155D"/>
    <w:rsid w:val="00FE170B"/>
    <w:rsid w:val="00FE1A7B"/>
    <w:rsid w:val="00FE1FAB"/>
    <w:rsid w:val="00FE2694"/>
    <w:rsid w:val="00FE2C8B"/>
    <w:rsid w:val="00FE2FB3"/>
    <w:rsid w:val="00FE3132"/>
    <w:rsid w:val="00FE351B"/>
    <w:rsid w:val="00FE3993"/>
    <w:rsid w:val="00FE3CC6"/>
    <w:rsid w:val="00FE3F93"/>
    <w:rsid w:val="00FE4592"/>
    <w:rsid w:val="00FE4F60"/>
    <w:rsid w:val="00FE5218"/>
    <w:rsid w:val="00FE677A"/>
    <w:rsid w:val="00FE68CB"/>
    <w:rsid w:val="00FE7148"/>
    <w:rsid w:val="00FF0BFA"/>
    <w:rsid w:val="00FF0CA5"/>
    <w:rsid w:val="00FF14BD"/>
    <w:rsid w:val="00FF2091"/>
    <w:rsid w:val="00FF2F0F"/>
    <w:rsid w:val="00FF2F98"/>
    <w:rsid w:val="00FF36D7"/>
    <w:rsid w:val="00FF3ED6"/>
    <w:rsid w:val="00FF5443"/>
    <w:rsid w:val="00FF59B6"/>
    <w:rsid w:val="00FF5B09"/>
    <w:rsid w:val="00FF5C3B"/>
    <w:rsid w:val="00FF6110"/>
    <w:rsid w:val="00FF6581"/>
    <w:rsid w:val="00FF6852"/>
    <w:rsid w:val="00FF69CD"/>
    <w:rsid w:val="00FF6B17"/>
    <w:rsid w:val="00FF6C46"/>
    <w:rsid w:val="00FF77D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F334D"/>
  <w15:docId w15:val="{9D84345D-C0BB-4982-99F8-1D20A9AE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BE5149"/>
    <w:pPr>
      <w:spacing w:before="160" w:after="160" w:line="280" w:lineRule="atLeast"/>
    </w:pPr>
    <w:rPr>
      <w:rFonts w:ascii="Calibri" w:eastAsia="Cambria" w:hAnsi="Calibri"/>
      <w:sz w:val="22"/>
      <w:szCs w:val="24"/>
      <w:lang w:val="en-AU" w:eastAsia="ja-JP"/>
    </w:rPr>
  </w:style>
  <w:style w:type="paragraph" w:styleId="Heading1">
    <w:name w:val="heading 1"/>
    <w:next w:val="ARBody"/>
    <w:link w:val="Heading1Char"/>
    <w:uiPriority w:val="9"/>
    <w:qFormat/>
    <w:rsid w:val="000D2CC6"/>
    <w:pPr>
      <w:keepNext/>
      <w:keepLines/>
      <w:pBdr>
        <w:bottom w:val="single" w:sz="12" w:space="8" w:color="D50032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D50032"/>
      <w:sz w:val="48"/>
      <w:szCs w:val="48"/>
      <w:lang w:val="en-AU" w:eastAsia="ja-JP"/>
    </w:rPr>
  </w:style>
  <w:style w:type="paragraph" w:styleId="Heading2">
    <w:name w:val="heading 2"/>
    <w:next w:val="ARBody"/>
    <w:link w:val="Heading2Char"/>
    <w:uiPriority w:val="9"/>
    <w:unhideWhenUsed/>
    <w:qFormat/>
    <w:rsid w:val="000D2CC6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D50032"/>
      <w:sz w:val="40"/>
      <w:szCs w:val="40"/>
      <w:lang w:val="en-AU" w:eastAsia="en-US"/>
    </w:rPr>
  </w:style>
  <w:style w:type="paragraph" w:styleId="Heading3">
    <w:name w:val="heading 3"/>
    <w:next w:val="ARBody"/>
    <w:link w:val="Heading3Char"/>
    <w:uiPriority w:val="9"/>
    <w:unhideWhenUsed/>
    <w:qFormat/>
    <w:rsid w:val="000D2CC6"/>
    <w:pPr>
      <w:keepNext/>
      <w:keepLines/>
      <w:spacing w:before="440" w:after="180" w:line="228" w:lineRule="auto"/>
      <w:outlineLvl w:val="2"/>
    </w:pPr>
    <w:rPr>
      <w:rFonts w:ascii="VIC" w:hAnsi="VIC" w:cs="Arial"/>
      <w:b/>
      <w:caps/>
      <w:color w:val="53565A"/>
      <w:sz w:val="30"/>
      <w:szCs w:val="30"/>
      <w:lang w:val="en-AU" w:eastAsia="en-US"/>
    </w:rPr>
  </w:style>
  <w:style w:type="paragraph" w:styleId="Heading4">
    <w:name w:val="heading 4"/>
    <w:next w:val="ARBody"/>
    <w:link w:val="Heading4Char"/>
    <w:unhideWhenUsed/>
    <w:qFormat/>
    <w:rsid w:val="000D2CC6"/>
    <w:pPr>
      <w:keepNext/>
      <w:keepLines/>
      <w:spacing w:before="240" w:after="120"/>
      <w:outlineLvl w:val="3"/>
    </w:pPr>
    <w:rPr>
      <w:rFonts w:ascii="VIC SemiBold" w:hAnsi="VIC SemiBold" w:cs="Arial"/>
      <w:color w:val="D50032"/>
      <w:sz w:val="21"/>
      <w:szCs w:val="21"/>
      <w:lang w:val="en-AU" w:eastAsia="en-US"/>
    </w:rPr>
  </w:style>
  <w:style w:type="paragraph" w:styleId="Heading5">
    <w:name w:val="heading 5"/>
    <w:next w:val="ARBody"/>
    <w:link w:val="Heading5Char"/>
    <w:uiPriority w:val="9"/>
    <w:unhideWhenUsed/>
    <w:qFormat/>
    <w:rsid w:val="000D2CC6"/>
    <w:pPr>
      <w:keepNext/>
      <w:keepLines/>
      <w:spacing w:before="200" w:after="80"/>
      <w:outlineLvl w:val="4"/>
    </w:pPr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2CC6"/>
    <w:pPr>
      <w:keepNext/>
      <w:keepLines/>
      <w:spacing w:before="200" w:after="80" w:line="240" w:lineRule="auto"/>
      <w:outlineLvl w:val="5"/>
    </w:pPr>
    <w:rPr>
      <w:rFonts w:ascii="VIC" w:eastAsiaTheme="majorEastAsia" w:hAnsi="VIC" w:cstheme="majorBidi"/>
      <w:i/>
      <w:iCs/>
      <w:sz w:val="18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17675"/>
    <w:pPr>
      <w:outlineLvl w:val="6"/>
    </w:pPr>
    <w:rPr>
      <w:rFonts w:ascii="VIC SemiBold" w:hAnsi="VIC SemiBold"/>
      <w:i w:val="0"/>
      <w:iCs w:val="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50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CB2850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B2850"/>
  </w:style>
  <w:style w:type="character" w:customStyle="1" w:styleId="BodyTextChar">
    <w:name w:val="Body Text Char"/>
    <w:link w:val="BodyText"/>
    <w:semiHidden/>
    <w:rsid w:val="00BE5149"/>
    <w:rPr>
      <w:rFonts w:ascii="Calibri" w:eastAsia="Cambria" w:hAnsi="Calibri"/>
      <w:sz w:val="22"/>
      <w:szCs w:val="24"/>
      <w:lang w:val="en-AU" w:eastAsia="ja-JP"/>
    </w:rPr>
  </w:style>
  <w:style w:type="character" w:styleId="Emphasis">
    <w:name w:val="Emphasis"/>
    <w:uiPriority w:val="20"/>
    <w:qFormat/>
    <w:rsid w:val="00CB2850"/>
    <w:rPr>
      <w:i/>
      <w:iCs/>
    </w:rPr>
  </w:style>
  <w:style w:type="paragraph" w:styleId="Footer">
    <w:name w:val="footer"/>
    <w:link w:val="FooterChar"/>
    <w:uiPriority w:val="99"/>
    <w:rsid w:val="00CB2850"/>
    <w:pPr>
      <w:tabs>
        <w:tab w:val="right" w:pos="8505"/>
      </w:tabs>
    </w:pPr>
    <w:rPr>
      <w:rFonts w:ascii="Rockwell" w:hAnsi="Rockwell"/>
      <w:szCs w:val="22"/>
      <w:lang w:val="en-AU" w:eastAsia="ja-JP"/>
    </w:rPr>
  </w:style>
  <w:style w:type="character" w:customStyle="1" w:styleId="FooterChar">
    <w:name w:val="Footer Char"/>
    <w:link w:val="Footer"/>
    <w:uiPriority w:val="99"/>
    <w:rsid w:val="00CB2850"/>
    <w:rPr>
      <w:rFonts w:ascii="Rockwell" w:hAnsi="Rockwell"/>
      <w:szCs w:val="22"/>
      <w:lang w:val="en-AU" w:eastAsia="ja-JP"/>
    </w:rPr>
  </w:style>
  <w:style w:type="paragraph" w:styleId="Header">
    <w:name w:val="header"/>
    <w:basedOn w:val="Normal"/>
    <w:link w:val="HeaderChar"/>
    <w:uiPriority w:val="99"/>
    <w:rsid w:val="00467B0C"/>
    <w:pPr>
      <w:tabs>
        <w:tab w:val="center" w:pos="4320"/>
        <w:tab w:val="right" w:pos="8640"/>
      </w:tabs>
      <w:spacing w:before="0" w:after="0" w:line="240" w:lineRule="auto"/>
    </w:pPr>
    <w:rPr>
      <w:rFonts w:ascii="VIC" w:hAnsi="VIC"/>
      <w:bCs/>
      <w:color w:val="808080" w:themeColor="background1" w:themeShade="80"/>
      <w:sz w:val="18"/>
      <w:szCs w:val="40"/>
      <w:lang w:val="en-US"/>
    </w:rPr>
  </w:style>
  <w:style w:type="character" w:customStyle="1" w:styleId="HeaderChar">
    <w:name w:val="Header Char"/>
    <w:link w:val="Header"/>
    <w:uiPriority w:val="99"/>
    <w:rsid w:val="00467B0C"/>
    <w:rPr>
      <w:rFonts w:ascii="VIC" w:eastAsia="Cambria" w:hAnsi="VIC"/>
      <w:bCs/>
      <w:color w:val="808080" w:themeColor="background1" w:themeShade="80"/>
      <w:sz w:val="18"/>
      <w:szCs w:val="40"/>
      <w:lang w:val="en-US" w:eastAsia="ja-JP"/>
    </w:rPr>
  </w:style>
  <w:style w:type="character" w:customStyle="1" w:styleId="Heading1Char">
    <w:name w:val="Heading 1 Char"/>
    <w:link w:val="Heading1"/>
    <w:uiPriority w:val="9"/>
    <w:rsid w:val="000D2CC6"/>
    <w:rPr>
      <w:rFonts w:ascii="VIC" w:hAnsi="VIC" w:cs="Arial"/>
      <w:b/>
      <w:color w:val="D50032"/>
      <w:sz w:val="48"/>
      <w:szCs w:val="48"/>
      <w:lang w:val="en-AU" w:eastAsia="ja-JP"/>
    </w:rPr>
  </w:style>
  <w:style w:type="character" w:customStyle="1" w:styleId="Heading2Char">
    <w:name w:val="Heading 2 Char"/>
    <w:link w:val="Heading2"/>
    <w:uiPriority w:val="9"/>
    <w:rsid w:val="000D2CC6"/>
    <w:rPr>
      <w:rFonts w:ascii="VIC" w:hAnsi="VIC" w:cs="Arial"/>
      <w:b/>
      <w:color w:val="D50032"/>
      <w:sz w:val="40"/>
      <w:szCs w:val="40"/>
      <w:lang w:val="en-AU" w:eastAsia="en-US"/>
    </w:rPr>
  </w:style>
  <w:style w:type="character" w:customStyle="1" w:styleId="Heading3Char">
    <w:name w:val="Heading 3 Char"/>
    <w:link w:val="Heading3"/>
    <w:uiPriority w:val="9"/>
    <w:rsid w:val="000D2CC6"/>
    <w:rPr>
      <w:rFonts w:ascii="VIC" w:hAnsi="VIC" w:cs="Arial"/>
      <w:b/>
      <w:caps/>
      <w:color w:val="53565A"/>
      <w:sz w:val="30"/>
      <w:szCs w:val="30"/>
      <w:lang w:val="en-AU" w:eastAsia="en-US"/>
    </w:rPr>
  </w:style>
  <w:style w:type="character" w:customStyle="1" w:styleId="Heading4Char">
    <w:name w:val="Heading 4 Char"/>
    <w:link w:val="Heading4"/>
    <w:rsid w:val="000D2CC6"/>
    <w:rPr>
      <w:rFonts w:ascii="VIC SemiBold" w:hAnsi="VIC SemiBold" w:cs="Arial"/>
      <w:color w:val="D50032"/>
      <w:sz w:val="21"/>
      <w:szCs w:val="21"/>
      <w:lang w:val="en-AU" w:eastAsia="en-US"/>
    </w:rPr>
  </w:style>
  <w:style w:type="character" w:styleId="Hyperlink">
    <w:name w:val="Hyperlink"/>
    <w:uiPriority w:val="99"/>
    <w:unhideWhenUsed/>
    <w:rsid w:val="00CB2850"/>
    <w:rPr>
      <w:color w:val="004C97"/>
      <w:u w:val="dotted"/>
    </w:rPr>
  </w:style>
  <w:style w:type="paragraph" w:styleId="ListBullet">
    <w:name w:val="List Bullet"/>
    <w:basedOn w:val="Normal"/>
    <w:uiPriority w:val="19"/>
    <w:semiHidden/>
    <w:qFormat/>
    <w:rsid w:val="00CB2850"/>
    <w:pPr>
      <w:numPr>
        <w:numId w:val="7"/>
      </w:numPr>
      <w:spacing w:before="60" w:after="60"/>
    </w:pPr>
  </w:style>
  <w:style w:type="paragraph" w:styleId="ListBullet2">
    <w:name w:val="List Bullet 2"/>
    <w:basedOn w:val="Normal"/>
    <w:uiPriority w:val="99"/>
    <w:semiHidden/>
    <w:rsid w:val="00CB2850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CB2850"/>
    <w:rPr>
      <w:color w:val="auto"/>
      <w:sz w:val="16"/>
      <w:szCs w:val="26"/>
    </w:rPr>
  </w:style>
  <w:style w:type="character" w:styleId="Strong">
    <w:name w:val="Strong"/>
    <w:uiPriority w:val="6"/>
    <w:qFormat/>
    <w:rsid w:val="00CB2850"/>
    <w:rPr>
      <w:b/>
      <w:bCs/>
    </w:rPr>
  </w:style>
  <w:style w:type="paragraph" w:styleId="TOC1">
    <w:name w:val="toc 1"/>
    <w:basedOn w:val="Normal"/>
    <w:uiPriority w:val="39"/>
    <w:rsid w:val="000D2CC6"/>
    <w:pPr>
      <w:keepNext/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0D2CC6"/>
    <w:pPr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B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ZBullets">
    <w:name w:val="ZZ Bullets"/>
    <w:uiPriority w:val="99"/>
    <w:rsid w:val="000D2CC6"/>
    <w:pPr>
      <w:numPr>
        <w:numId w:val="9"/>
      </w:numPr>
    </w:pPr>
  </w:style>
  <w:style w:type="paragraph" w:customStyle="1" w:styleId="ARBody">
    <w:name w:val="AR Body"/>
    <w:qFormat/>
    <w:rsid w:val="000D2CC6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val="en-AU" w:eastAsia="en-US"/>
    </w:rPr>
  </w:style>
  <w:style w:type="paragraph" w:customStyle="1" w:styleId="ARTableBody">
    <w:name w:val="AR Table Body"/>
    <w:uiPriority w:val="3"/>
    <w:qFormat/>
    <w:rsid w:val="00CB2850"/>
    <w:pPr>
      <w:spacing w:before="120" w:after="40"/>
    </w:pPr>
    <w:rPr>
      <w:rFonts w:ascii="VIC" w:hAnsi="VIC" w:cs="Arial"/>
      <w:sz w:val="16"/>
      <w:szCs w:val="16"/>
      <w:lang w:val="en-AU" w:eastAsia="en-US"/>
    </w:rPr>
  </w:style>
  <w:style w:type="paragraph" w:customStyle="1" w:styleId="ARTableColHead">
    <w:name w:val="AR Table Col Head"/>
    <w:basedOn w:val="ARTableBody"/>
    <w:uiPriority w:val="3"/>
    <w:qFormat/>
    <w:rsid w:val="000D2435"/>
    <w:rPr>
      <w:b/>
      <w:bCs/>
      <w:color w:val="D50032"/>
      <w:szCs w:val="15"/>
    </w:rPr>
  </w:style>
  <w:style w:type="paragraph" w:customStyle="1" w:styleId="ARBodynospace">
    <w:name w:val="AR Body no space"/>
    <w:basedOn w:val="ARBody"/>
    <w:uiPriority w:val="5"/>
    <w:qFormat/>
    <w:rsid w:val="000D2CC6"/>
    <w:pPr>
      <w:spacing w:after="0"/>
    </w:pPr>
  </w:style>
  <w:style w:type="table" w:customStyle="1" w:styleId="Table">
    <w:name w:val="Table"/>
    <w:basedOn w:val="TableNormal"/>
    <w:uiPriority w:val="99"/>
    <w:rsid w:val="00CB2850"/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uiPriority w:val="99"/>
    <w:qFormat/>
    <w:rsid w:val="000D2CC6"/>
    <w:pPr>
      <w:numPr>
        <w:numId w:val="9"/>
      </w:numPr>
      <w:spacing w:after="40"/>
    </w:pPr>
    <w:rPr>
      <w:szCs w:val="19"/>
    </w:rPr>
  </w:style>
  <w:style w:type="paragraph" w:customStyle="1" w:styleId="ARTableFootnote">
    <w:name w:val="AR Table Footnote"/>
    <w:basedOn w:val="ARTableBody"/>
    <w:uiPriority w:val="4"/>
    <w:qFormat/>
    <w:rsid w:val="00CB2850"/>
    <w:pPr>
      <w:spacing w:before="60"/>
    </w:pPr>
    <w:rPr>
      <w:sz w:val="14"/>
      <w:szCs w:val="14"/>
    </w:rPr>
  </w:style>
  <w:style w:type="paragraph" w:customStyle="1" w:styleId="ARBodyAboveTable">
    <w:name w:val="AR Body Above Table"/>
    <w:basedOn w:val="ARBody"/>
    <w:uiPriority w:val="5"/>
    <w:qFormat/>
    <w:rsid w:val="000D2CC6"/>
    <w:pPr>
      <w:spacing w:after="200"/>
    </w:pPr>
  </w:style>
  <w:style w:type="paragraph" w:styleId="TOCHeading">
    <w:name w:val="TOC Heading"/>
    <w:basedOn w:val="Heading1"/>
    <w:next w:val="Normal"/>
    <w:uiPriority w:val="39"/>
    <w:semiHidden/>
    <w:qFormat/>
    <w:rsid w:val="00CB2850"/>
    <w:pPr>
      <w:spacing w:before="480" w:after="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val="en-US"/>
    </w:rPr>
  </w:style>
  <w:style w:type="paragraph" w:styleId="TOC3">
    <w:name w:val="toc 3"/>
    <w:basedOn w:val="TOC2"/>
    <w:next w:val="Normal"/>
    <w:uiPriority w:val="39"/>
    <w:rsid w:val="00555F56"/>
    <w:pPr>
      <w:pBdr>
        <w:top w:val="none" w:sz="0" w:space="0" w:color="auto"/>
        <w:bottom w:val="none" w:sz="0" w:space="0" w:color="auto"/>
        <w:between w:val="none" w:sz="0" w:space="0" w:color="auto"/>
      </w:pBdr>
      <w:spacing w:before="100" w:after="100"/>
      <w:ind w:left="284"/>
    </w:pPr>
  </w:style>
  <w:style w:type="paragraph" w:customStyle="1" w:styleId="ARFooter">
    <w:name w:val="AR Footer"/>
    <w:link w:val="ARFooterChar"/>
    <w:uiPriority w:val="8"/>
    <w:rsid w:val="000D2CC6"/>
    <w:pPr>
      <w:pBdr>
        <w:top w:val="single" w:sz="4" w:space="5" w:color="D50032"/>
      </w:pBdr>
      <w:tabs>
        <w:tab w:val="right" w:pos="8505"/>
      </w:tabs>
    </w:pPr>
    <w:rPr>
      <w:rFonts w:ascii="VIC" w:hAnsi="VIC" w:cs="Arial"/>
      <w:color w:val="53565A"/>
      <w:sz w:val="16"/>
      <w:szCs w:val="16"/>
      <w:lang w:val="en-AU" w:eastAsia="ja-JP"/>
    </w:rPr>
  </w:style>
  <w:style w:type="character" w:customStyle="1" w:styleId="ARFooterChar">
    <w:name w:val="AR Footer Char"/>
    <w:link w:val="ARFooter"/>
    <w:uiPriority w:val="8"/>
    <w:rsid w:val="000D2CC6"/>
    <w:rPr>
      <w:rFonts w:ascii="VIC" w:hAnsi="VIC" w:cs="Arial"/>
      <w:color w:val="53565A"/>
      <w:sz w:val="16"/>
      <w:szCs w:val="16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8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850"/>
    <w:rPr>
      <w:rFonts w:ascii="Tahoma" w:eastAsia="Cambria" w:hAnsi="Tahoma" w:cs="Tahoma"/>
      <w:sz w:val="16"/>
      <w:szCs w:val="16"/>
      <w:lang w:val="en-AU" w:eastAsia="ja-JP"/>
    </w:rPr>
  </w:style>
  <w:style w:type="paragraph" w:styleId="NormalWeb">
    <w:name w:val="Normal (Web)"/>
    <w:basedOn w:val="Normal"/>
    <w:uiPriority w:val="99"/>
    <w:semiHidden/>
    <w:rsid w:val="00CB2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0D2CC6"/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CB28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CB2850"/>
    <w:rPr>
      <w:rFonts w:ascii="Calibri" w:eastAsia="Cambria" w:hAnsi="Calibri"/>
      <w:b/>
      <w:bCs/>
      <w:i/>
      <w:iCs/>
      <w:color w:val="0F4069"/>
      <w:sz w:val="22"/>
      <w:szCs w:val="24"/>
      <w:lang w:val="en-AU" w:eastAsia="ja-JP"/>
    </w:rPr>
  </w:style>
  <w:style w:type="character" w:styleId="IntenseEmphasis">
    <w:name w:val="Intense Emphasis"/>
    <w:uiPriority w:val="98"/>
    <w:semiHidden/>
    <w:qFormat/>
    <w:rsid w:val="00CB2850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CB2850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CB2850"/>
    <w:rPr>
      <w:b/>
      <w:bCs/>
      <w:smallCaps/>
      <w:color w:val="0F4069"/>
      <w:spacing w:val="5"/>
      <w:u w:val="single"/>
    </w:rPr>
  </w:style>
  <w:style w:type="paragraph" w:customStyle="1" w:styleId="ARFootnote">
    <w:name w:val="AR Footnote"/>
    <w:basedOn w:val="ARBody"/>
    <w:uiPriority w:val="8"/>
    <w:rsid w:val="000D2CC6"/>
    <w:pPr>
      <w:spacing w:after="60" w:line="240" w:lineRule="auto"/>
      <w:ind w:left="284" w:hanging="284"/>
    </w:pPr>
    <w:rPr>
      <w:sz w:val="17"/>
      <w:szCs w:val="17"/>
    </w:rPr>
  </w:style>
  <w:style w:type="character" w:styleId="FollowedHyperlink">
    <w:name w:val="FollowedHyperlink"/>
    <w:uiPriority w:val="11"/>
    <w:rsid w:val="00CB2850"/>
    <w:rPr>
      <w:color w:val="53565A"/>
      <w:u w:val="dotted"/>
    </w:rPr>
  </w:style>
  <w:style w:type="character" w:styleId="CommentReference">
    <w:name w:val="annotation reference"/>
    <w:basedOn w:val="DefaultParagraphFont"/>
    <w:uiPriority w:val="99"/>
    <w:semiHidden/>
    <w:unhideWhenUsed/>
    <w:rsid w:val="00C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2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0A1"/>
    <w:rPr>
      <w:rFonts w:ascii="Calibri" w:eastAsia="Cambria" w:hAnsi="Calibri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50"/>
    <w:rPr>
      <w:rFonts w:ascii="Calibri" w:eastAsia="Cambria" w:hAnsi="Calibri"/>
      <w:b/>
      <w:bCs/>
      <w:lang w:val="en-AU" w:eastAsia="ja-JP"/>
    </w:rPr>
  </w:style>
  <w:style w:type="paragraph" w:customStyle="1" w:styleId="ARTableBodyRight">
    <w:name w:val="AR Table Body Right"/>
    <w:basedOn w:val="ARTableBody"/>
    <w:uiPriority w:val="3"/>
    <w:rsid w:val="00CB2850"/>
    <w:pPr>
      <w:jc w:val="right"/>
    </w:pPr>
  </w:style>
  <w:style w:type="paragraph" w:customStyle="1" w:styleId="ARTableFootnoteIndent">
    <w:name w:val="AR Table Footnote Indent"/>
    <w:basedOn w:val="ARTableFootnote"/>
    <w:uiPriority w:val="4"/>
    <w:qFormat/>
    <w:rsid w:val="00CB2850"/>
    <w:pPr>
      <w:ind w:left="284" w:hanging="284"/>
    </w:pPr>
  </w:style>
  <w:style w:type="paragraph" w:styleId="ListParagraph">
    <w:name w:val="List Paragraph"/>
    <w:basedOn w:val="Normal"/>
    <w:uiPriority w:val="34"/>
    <w:semiHidden/>
    <w:qFormat/>
    <w:rsid w:val="00CB2850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rsid w:val="003E5044"/>
    <w:rPr>
      <w:rFonts w:ascii="Calibri" w:eastAsia="Cambria" w:hAnsi="Calibri"/>
      <w:sz w:val="22"/>
      <w:szCs w:val="24"/>
      <w:lang w:val="en-AU" w:eastAsia="ja-JP"/>
    </w:rPr>
  </w:style>
  <w:style w:type="paragraph" w:styleId="Caption">
    <w:name w:val="caption"/>
    <w:basedOn w:val="Normal"/>
    <w:next w:val="Normal"/>
    <w:uiPriority w:val="35"/>
    <w:semiHidden/>
    <w:qFormat/>
    <w:rsid w:val="00CB2850"/>
    <w:pPr>
      <w:spacing w:before="0" w:after="200" w:line="240" w:lineRule="auto"/>
    </w:pPr>
    <w:rPr>
      <w:b/>
      <w:bCs/>
      <w:color w:val="00828C" w:themeColor="accent1"/>
      <w:sz w:val="18"/>
      <w:szCs w:val="18"/>
    </w:rPr>
  </w:style>
  <w:style w:type="paragraph" w:customStyle="1" w:styleId="ARFigureCaption">
    <w:name w:val="AR Figure Caption"/>
    <w:uiPriority w:val="4"/>
    <w:qFormat/>
    <w:rsid w:val="000D2CC6"/>
    <w:pPr>
      <w:spacing w:before="300" w:after="120"/>
    </w:pPr>
    <w:rPr>
      <w:rFonts w:ascii="VIC SemiBold" w:hAnsi="VIC SemiBold" w:cs="Arial"/>
      <w:color w:val="4C4C4C"/>
      <w:sz w:val="19"/>
      <w:szCs w:val="19"/>
      <w:lang w:val="en-AU" w:eastAsia="en-US"/>
    </w:rPr>
  </w:style>
  <w:style w:type="paragraph" w:customStyle="1" w:styleId="ARTableColHeadRight">
    <w:name w:val="AR Table Col Head Right"/>
    <w:basedOn w:val="ARTableColHead"/>
    <w:uiPriority w:val="3"/>
    <w:qFormat/>
    <w:rsid w:val="00CB2850"/>
    <w:pPr>
      <w:jc w:val="right"/>
    </w:pPr>
  </w:style>
  <w:style w:type="paragraph" w:customStyle="1" w:styleId="ARTableColSubhead">
    <w:name w:val="AR Table Col Subhead"/>
    <w:uiPriority w:val="3"/>
    <w:qFormat/>
    <w:rsid w:val="00A574BC"/>
    <w:pPr>
      <w:spacing w:before="40" w:after="40"/>
    </w:pPr>
    <w:rPr>
      <w:rFonts w:ascii="VIC" w:hAnsi="VIC" w:cs="Arial"/>
      <w:b/>
      <w:bCs/>
      <w:color w:val="595959"/>
      <w:sz w:val="16"/>
      <w:szCs w:val="17"/>
      <w:lang w:val="en-AU" w:eastAsia="en-US"/>
    </w:rPr>
  </w:style>
  <w:style w:type="character" w:styleId="SubtleEmphasis">
    <w:name w:val="Subtle Emphasis"/>
    <w:uiPriority w:val="65"/>
    <w:semiHidden/>
    <w:qFormat/>
    <w:rsid w:val="00CB2850"/>
    <w:rPr>
      <w:i/>
      <w:iCs/>
      <w:color w:val="808080"/>
    </w:rPr>
  </w:style>
  <w:style w:type="paragraph" w:customStyle="1" w:styleId="ARTableColSubheadRight">
    <w:name w:val="AR Table Col Subhead Right"/>
    <w:basedOn w:val="ARTableColSubhead"/>
    <w:uiPriority w:val="3"/>
    <w:qFormat/>
    <w:rsid w:val="001C5C10"/>
    <w:pPr>
      <w:jc w:val="right"/>
    </w:pPr>
  </w:style>
  <w:style w:type="table" w:customStyle="1" w:styleId="ARTable">
    <w:name w:val="AR Table"/>
    <w:basedOn w:val="TableNormal"/>
    <w:uiPriority w:val="99"/>
    <w:rsid w:val="00DA3735"/>
    <w:rPr>
      <w:lang w:val="en-AU" w:eastAsia="en-AU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rPr>
        <w:cantSplit w:val="0"/>
      </w:trPr>
      <w:tcPr>
        <w:tcBorders>
          <w:bottom w:val="single" w:sz="12" w:space="0" w:color="53565A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0D2CC6"/>
    <w:rPr>
      <w:rFonts w:ascii="VIC" w:eastAsiaTheme="majorEastAsia" w:hAnsi="VIC" w:cstheme="majorBidi"/>
      <w:i/>
      <w:iCs/>
      <w:sz w:val="18"/>
      <w:szCs w:val="24"/>
      <w:lang w:val="en-AU" w:eastAsia="ja-JP"/>
    </w:rPr>
  </w:style>
  <w:style w:type="character" w:customStyle="1" w:styleId="Heading7Char">
    <w:name w:val="Heading 7 Char"/>
    <w:link w:val="Heading7"/>
    <w:uiPriority w:val="9"/>
    <w:rsid w:val="00D17675"/>
    <w:rPr>
      <w:rFonts w:ascii="VIC SemiBold" w:eastAsiaTheme="majorEastAsia" w:hAnsi="VIC SemiBold" w:cstheme="majorBidi"/>
      <w:sz w:val="16"/>
      <w:szCs w:val="16"/>
      <w:lang w:val="en-AU" w:eastAsia="ja-JP"/>
    </w:rPr>
  </w:style>
  <w:style w:type="character" w:customStyle="1" w:styleId="Heading8Char">
    <w:name w:val="Heading 8 Char"/>
    <w:link w:val="Heading8"/>
    <w:uiPriority w:val="9"/>
    <w:semiHidden/>
    <w:rsid w:val="00CB2850"/>
    <w:rPr>
      <w:rFonts w:eastAsia="Times New Roman"/>
      <w:lang w:val="en-AU"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CB2850"/>
    <w:rPr>
      <w:rFonts w:eastAsia="Times New Roman"/>
      <w:i/>
      <w:iCs/>
      <w:spacing w:val="5"/>
      <w:lang w:val="en-AU" w:eastAsia="ja-JP"/>
    </w:rPr>
  </w:style>
  <w:style w:type="character" w:customStyle="1" w:styleId="Heading2Char1">
    <w:name w:val="Heading 2 Char1"/>
    <w:aliases w:val="Reset numbering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6068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4045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CB28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CB2850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CB2850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CB2850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CB2850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CB2850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B285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2850"/>
    <w:rPr>
      <w:rFonts w:ascii="Calibri" w:eastAsia="Cambria" w:hAnsi="Calibri"/>
      <w:lang w:val="en-AU" w:eastAsia="ja-JP"/>
    </w:rPr>
  </w:style>
  <w:style w:type="paragraph" w:styleId="TableofFigures">
    <w:name w:val="table of figures"/>
    <w:basedOn w:val="Normal"/>
    <w:next w:val="Normal"/>
    <w:link w:val="TableofFiguresChar"/>
    <w:semiHidden/>
    <w:rsid w:val="00CB2850"/>
  </w:style>
  <w:style w:type="paragraph" w:styleId="EndnoteText">
    <w:name w:val="endnote text"/>
    <w:basedOn w:val="Normal"/>
    <w:link w:val="EndnoteTextChar"/>
    <w:semiHidden/>
    <w:unhideWhenUsed/>
    <w:rsid w:val="00CB2850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B2850"/>
    <w:rPr>
      <w:rFonts w:ascii="Times New Roman" w:eastAsia="Times New Roman" w:hAnsi="Times New Roman"/>
      <w:lang w:eastAsia="en-US"/>
    </w:rPr>
  </w:style>
  <w:style w:type="paragraph" w:styleId="List2">
    <w:name w:val="List 2"/>
    <w:basedOn w:val="Normal"/>
    <w:semiHidden/>
    <w:unhideWhenUsed/>
    <w:rsid w:val="00CB2850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CB2850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CB285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semiHidden/>
    <w:rsid w:val="00C750A1"/>
    <w:rPr>
      <w:rFonts w:eastAsia="Times New Roman"/>
      <w:spacing w:val="5"/>
      <w:sz w:val="52"/>
      <w:szCs w:val="52"/>
      <w:lang w:val="en-AU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CB2850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2850"/>
    <w:rPr>
      <w:rFonts w:ascii="Times New Roman" w:eastAsia="Times New Roman" w:hAnsi="Times New Roman"/>
      <w:lang w:val="en-AU" w:eastAsia="en-US"/>
    </w:rPr>
  </w:style>
  <w:style w:type="paragraph" w:styleId="ListContinue2">
    <w:name w:val="List Continue 2"/>
    <w:basedOn w:val="Normal"/>
    <w:semiHidden/>
    <w:unhideWhenUsed/>
    <w:rsid w:val="00CB2850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B2850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B2850"/>
    <w:rPr>
      <w:rFonts w:ascii="Times New Roman" w:eastAsia="Times New Roman" w:hAnsi="Times New Roman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CB2850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B2850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B2850"/>
    <w:rPr>
      <w:rFonts w:ascii="Times New Roman" w:eastAsia="Times New Roman" w:hAnsi="Times New Roman"/>
      <w:lang w:eastAsia="en-US"/>
    </w:rPr>
  </w:style>
  <w:style w:type="paragraph" w:styleId="BlockText">
    <w:name w:val="Block Text"/>
    <w:basedOn w:val="Normal"/>
    <w:semiHidden/>
    <w:unhideWhenUsed/>
    <w:rsid w:val="00CB2850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CB2850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B2850"/>
    <w:rPr>
      <w:rFonts w:ascii="Tahoma" w:eastAsia="Times New Roman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B285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B2850"/>
    <w:rPr>
      <w:vertAlign w:val="superscript"/>
    </w:rPr>
  </w:style>
  <w:style w:type="table" w:customStyle="1" w:styleId="TableGrid1">
    <w:name w:val="Table Grid1"/>
    <w:basedOn w:val="TableNormal"/>
    <w:next w:val="TableGrid"/>
    <w:rsid w:val="00CB2850"/>
    <w:rPr>
      <w:rFonts w:ascii="Times New Roman" w:eastAsia="Times New Roman" w:hAnsi="Times New Roman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NumberLowerAlpha">
    <w:name w:val="AR Number LowerAlpha"/>
    <w:basedOn w:val="ARBody"/>
    <w:rsid w:val="000D2CC6"/>
    <w:pPr>
      <w:numPr>
        <w:numId w:val="8"/>
      </w:numPr>
      <w:spacing w:after="40"/>
    </w:pPr>
    <w:rPr>
      <w:lang w:val="en-GB"/>
    </w:rPr>
  </w:style>
  <w:style w:type="numbering" w:customStyle="1" w:styleId="ZZNumbersAlpha">
    <w:name w:val="ZZ Numbers Alpha"/>
    <w:uiPriority w:val="99"/>
    <w:rsid w:val="00C933F0"/>
    <w:pPr>
      <w:numPr>
        <w:numId w:val="1"/>
      </w:numPr>
    </w:pPr>
  </w:style>
  <w:style w:type="paragraph" w:customStyle="1" w:styleId="ARBullet2">
    <w:name w:val="AR Bullet 2"/>
    <w:basedOn w:val="ARBody"/>
    <w:uiPriority w:val="99"/>
    <w:qFormat/>
    <w:rsid w:val="000D2CC6"/>
    <w:pPr>
      <w:numPr>
        <w:ilvl w:val="1"/>
        <w:numId w:val="9"/>
      </w:numPr>
      <w:spacing w:after="40"/>
    </w:pPr>
    <w:rPr>
      <w:szCs w:val="19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CB2850"/>
    <w:pPr>
      <w:jc w:val="center"/>
    </w:pPr>
  </w:style>
  <w:style w:type="paragraph" w:customStyle="1" w:styleId="ARTableBullet">
    <w:name w:val="AR Table Bullet"/>
    <w:basedOn w:val="ARTableBody"/>
    <w:uiPriority w:val="3"/>
    <w:qFormat/>
    <w:rsid w:val="000D2CC6"/>
    <w:pPr>
      <w:numPr>
        <w:numId w:val="11"/>
      </w:numPr>
      <w:spacing w:before="70"/>
    </w:pPr>
  </w:style>
  <w:style w:type="paragraph" w:styleId="List">
    <w:name w:val="List"/>
    <w:basedOn w:val="Normal"/>
    <w:uiPriority w:val="99"/>
    <w:semiHidden/>
    <w:unhideWhenUsed/>
    <w:rsid w:val="00CB2850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BodyAfterBullets">
    <w:name w:val="AR Body After Bullets"/>
    <w:basedOn w:val="ARBody"/>
    <w:uiPriority w:val="19"/>
    <w:rsid w:val="000D2CC6"/>
    <w:pPr>
      <w:spacing w:before="120"/>
    </w:pPr>
  </w:style>
  <w:style w:type="paragraph" w:customStyle="1" w:styleId="ARStructureList">
    <w:name w:val="AR Structure List"/>
    <w:basedOn w:val="ARBody"/>
    <w:uiPriority w:val="19"/>
    <w:rsid w:val="00F234A3"/>
    <w:pPr>
      <w:spacing w:after="40"/>
      <w:ind w:left="510" w:hanging="510"/>
    </w:pPr>
  </w:style>
  <w:style w:type="character" w:customStyle="1" w:styleId="Superscript">
    <w:name w:val="Superscript"/>
    <w:basedOn w:val="DefaultParagraphFont"/>
    <w:uiPriority w:val="1"/>
    <w:rsid w:val="00CB2850"/>
    <w:rPr>
      <w:vertAlign w:val="superscript"/>
    </w:rPr>
  </w:style>
  <w:style w:type="paragraph" w:customStyle="1" w:styleId="ARBodyAfterTable">
    <w:name w:val="AR Body After Table"/>
    <w:basedOn w:val="ARBody"/>
    <w:qFormat/>
    <w:rsid w:val="000D2CC6"/>
    <w:pPr>
      <w:spacing w:before="300"/>
    </w:pPr>
  </w:style>
  <w:style w:type="paragraph" w:customStyle="1" w:styleId="ARBodyIndent">
    <w:name w:val="AR Body Indent"/>
    <w:basedOn w:val="ARBody"/>
    <w:uiPriority w:val="19"/>
    <w:rsid w:val="000D2CC6"/>
    <w:pPr>
      <w:spacing w:after="40"/>
      <w:ind w:left="284"/>
    </w:pPr>
  </w:style>
  <w:style w:type="paragraph" w:customStyle="1" w:styleId="ARTableRowSubheadColour">
    <w:name w:val="AR Table Row Subhead Colour"/>
    <w:basedOn w:val="Normal"/>
    <w:uiPriority w:val="19"/>
    <w:rsid w:val="000D2435"/>
    <w:pPr>
      <w:spacing w:before="120" w:after="40" w:line="240" w:lineRule="auto"/>
    </w:pPr>
    <w:rPr>
      <w:rFonts w:ascii="VIC" w:eastAsia="MS Mincho" w:hAnsi="VIC" w:cs="Arial"/>
      <w:b/>
      <w:color w:val="D50032"/>
      <w:sz w:val="16"/>
      <w:szCs w:val="16"/>
      <w:lang w:eastAsia="en-US"/>
    </w:rPr>
  </w:style>
  <w:style w:type="character" w:customStyle="1" w:styleId="Underline">
    <w:name w:val="Underline"/>
    <w:uiPriority w:val="9"/>
    <w:rsid w:val="00384FBD"/>
    <w:rPr>
      <w:u w:val="single"/>
    </w:rPr>
  </w:style>
  <w:style w:type="paragraph" w:customStyle="1" w:styleId="ARTableBodyRightBold">
    <w:name w:val="AR Table Body Right Bold"/>
    <w:basedOn w:val="ARTableBodyRight"/>
    <w:uiPriority w:val="19"/>
    <w:rsid w:val="00CB2850"/>
    <w:rPr>
      <w:b/>
    </w:rPr>
  </w:style>
  <w:style w:type="paragraph" w:customStyle="1" w:styleId="ARTableBodyBold">
    <w:name w:val="AR Table Body Bold"/>
    <w:basedOn w:val="ARTableBody"/>
    <w:uiPriority w:val="19"/>
    <w:rsid w:val="00CB2850"/>
    <w:rPr>
      <w:b/>
    </w:rPr>
  </w:style>
  <w:style w:type="paragraph" w:customStyle="1" w:styleId="Heading5alt">
    <w:name w:val="Heading 5 alt"/>
    <w:basedOn w:val="Heading5"/>
    <w:uiPriority w:val="19"/>
    <w:rsid w:val="00D02026"/>
    <w:pPr>
      <w:spacing w:before="300" w:line="264" w:lineRule="auto"/>
    </w:pPr>
    <w:rPr>
      <w:iCs/>
      <w:color w:val="53565A"/>
      <w:sz w:val="21"/>
      <w:szCs w:val="21"/>
    </w:rPr>
  </w:style>
  <w:style w:type="paragraph" w:customStyle="1" w:styleId="Heading4forTOC">
    <w:name w:val="Heading 4 for TOC"/>
    <w:basedOn w:val="Heading4"/>
    <w:next w:val="ARBody"/>
    <w:uiPriority w:val="19"/>
    <w:rsid w:val="000D2CC6"/>
    <w:pPr>
      <w:spacing w:before="300" w:after="160"/>
    </w:pPr>
    <w:rPr>
      <w:sz w:val="27"/>
    </w:rPr>
  </w:style>
  <w:style w:type="paragraph" w:customStyle="1" w:styleId="ARBodylargespace">
    <w:name w:val="AR Body large space"/>
    <w:basedOn w:val="ARBody"/>
    <w:rsid w:val="000D2CC6"/>
    <w:pPr>
      <w:spacing w:after="200"/>
    </w:pPr>
  </w:style>
  <w:style w:type="paragraph" w:customStyle="1" w:styleId="Heading4small">
    <w:name w:val="Heading 4 small"/>
    <w:basedOn w:val="Heading5"/>
    <w:uiPriority w:val="19"/>
    <w:rsid w:val="000D2CC6"/>
    <w:pPr>
      <w:outlineLvl w:val="3"/>
    </w:pPr>
  </w:style>
  <w:style w:type="paragraph" w:customStyle="1" w:styleId="ARBodysmallspace">
    <w:name w:val="AR Body small space"/>
    <w:basedOn w:val="ARBody"/>
    <w:uiPriority w:val="19"/>
    <w:rsid w:val="00A94D00"/>
    <w:pPr>
      <w:spacing w:after="60"/>
    </w:pPr>
  </w:style>
  <w:style w:type="numbering" w:customStyle="1" w:styleId="ZZTablebullets">
    <w:name w:val="ZZ Table bullets"/>
    <w:basedOn w:val="NoList"/>
    <w:uiPriority w:val="99"/>
    <w:rsid w:val="000D2CC6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B2850"/>
    <w:rPr>
      <w:color w:val="605E5C"/>
      <w:shd w:val="clear" w:color="auto" w:fill="E1DFDD"/>
    </w:rPr>
  </w:style>
  <w:style w:type="numbering" w:styleId="1ai">
    <w:name w:val="Outline List 1"/>
    <w:basedOn w:val="NoList"/>
    <w:uiPriority w:val="99"/>
    <w:semiHidden/>
    <w:unhideWhenUsed/>
    <w:rsid w:val="00CB2850"/>
    <w:pPr>
      <w:numPr>
        <w:numId w:val="4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CB2850"/>
    <w:pPr>
      <w:numPr>
        <w:numId w:val="5"/>
      </w:numPr>
    </w:pPr>
  </w:style>
  <w:style w:type="character" w:styleId="BookTitle">
    <w:name w:val="Book Title"/>
    <w:uiPriority w:val="33"/>
    <w:semiHidden/>
    <w:qFormat/>
    <w:rsid w:val="00CB2850"/>
    <w:rPr>
      <w:i/>
      <w:iCs/>
      <w:smallCaps/>
      <w:spacing w:val="5"/>
    </w:rPr>
  </w:style>
  <w:style w:type="numbering" w:customStyle="1" w:styleId="Bullet">
    <w:name w:val="Bullet"/>
    <w:uiPriority w:val="99"/>
    <w:rsid w:val="00CB2850"/>
    <w:pPr>
      <w:numPr>
        <w:numId w:val="6"/>
      </w:numPr>
    </w:pPr>
  </w:style>
  <w:style w:type="paragraph" w:customStyle="1" w:styleId="Char">
    <w:name w:val="Char"/>
    <w:basedOn w:val="Normal"/>
    <w:semiHidden/>
    <w:rsid w:val="00CB2850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CB285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AU" w:eastAsia="en-AU"/>
    </w:rPr>
  </w:style>
  <w:style w:type="table" w:customStyle="1" w:styleId="DTFFinancialTable">
    <w:name w:val="DTF Financial Table"/>
    <w:basedOn w:val="TableNormal"/>
    <w:uiPriority w:val="99"/>
    <w:rsid w:val="00CB2850"/>
    <w:pPr>
      <w:spacing w:before="20" w:after="20"/>
    </w:pPr>
    <w:rPr>
      <w:rFonts w:ascii="Arial" w:eastAsiaTheme="minorHAnsi" w:hAnsi="Arial" w:cstheme="minorBidi"/>
      <w:spacing w:val="2"/>
      <w:sz w:val="16"/>
      <w:lang w:val="en-AU"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Footnote">
    <w:name w:val="Footnote"/>
    <w:basedOn w:val="ARBody"/>
    <w:rsid w:val="00CB2850"/>
    <w:pPr>
      <w:spacing w:after="60"/>
      <w:ind w:left="170" w:hanging="170"/>
    </w:pPr>
    <w:rPr>
      <w:sz w:val="14"/>
      <w:szCs w:val="14"/>
    </w:rPr>
  </w:style>
  <w:style w:type="paragraph" w:customStyle="1" w:styleId="Indent">
    <w:name w:val="Indent"/>
    <w:basedOn w:val="Normal"/>
    <w:semiHidden/>
    <w:rsid w:val="00CB2850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table" w:styleId="LightList-Accent2">
    <w:name w:val="Light List Accent 2"/>
    <w:basedOn w:val="TableNormal"/>
    <w:uiPriority w:val="66"/>
    <w:semiHidden/>
    <w:unhideWhenUsed/>
    <w:rsid w:val="00CB2850"/>
    <w:rPr>
      <w:rFonts w:ascii="Times New Roman" w:eastAsia="Times New Roman" w:hAnsi="Times New Roman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00828C" w:themeColor="accent2"/>
        <w:left w:val="single" w:sz="8" w:space="0" w:color="00828C" w:themeColor="accent2"/>
        <w:bottom w:val="single" w:sz="8" w:space="0" w:color="00828C" w:themeColor="accent2"/>
        <w:right w:val="single" w:sz="8" w:space="0" w:color="00828C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28C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band1Horz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</w:style>
  <w:style w:type="character" w:styleId="Mention">
    <w:name w:val="Mention"/>
    <w:basedOn w:val="DefaultParagraphFont"/>
    <w:uiPriority w:val="99"/>
    <w:semiHidden/>
    <w:rsid w:val="00CB2850"/>
    <w:rPr>
      <w:color w:val="2B579A"/>
      <w:shd w:val="clear" w:color="auto" w:fill="E1DFDD"/>
    </w:rPr>
  </w:style>
  <w:style w:type="paragraph" w:styleId="NoSpacing">
    <w:name w:val="No Spacing"/>
    <w:basedOn w:val="Normal"/>
    <w:uiPriority w:val="1"/>
    <w:semiHidden/>
    <w:qFormat/>
    <w:rsid w:val="00CB2850"/>
    <w:pPr>
      <w:spacing w:after="0" w:line="240" w:lineRule="auto"/>
    </w:pPr>
  </w:style>
  <w:style w:type="numbering" w:customStyle="1" w:styleId="Numbers">
    <w:name w:val="Numbers"/>
    <w:uiPriority w:val="99"/>
    <w:rsid w:val="00CB2850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CB2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5223C2"/>
    <w:rPr>
      <w:rFonts w:ascii="Calibri" w:eastAsia="Cambria" w:hAnsi="Calibri"/>
      <w:i/>
      <w:iCs/>
      <w:sz w:val="22"/>
      <w:szCs w:val="24"/>
      <w:lang w:val="en-AU" w:eastAsia="ja-JP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CB2850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CB2850"/>
    <w:rPr>
      <w:rFonts w:ascii="Calibri" w:eastAsia="Times New Roman" w:hAnsi="Calibri"/>
      <w:i/>
      <w:sz w:val="15"/>
      <w:lang w:val="en-AU" w:eastAsia="en-US"/>
    </w:rPr>
  </w:style>
  <w:style w:type="character" w:customStyle="1" w:styleId="Subscript">
    <w:name w:val="Subscript"/>
    <w:uiPriority w:val="1"/>
    <w:rsid w:val="00CB2850"/>
    <w:rPr>
      <w:vertAlign w:val="subscript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B2850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5223C2"/>
    <w:rPr>
      <w:rFonts w:eastAsia="Times New Roman"/>
      <w:i/>
      <w:iCs/>
      <w:spacing w:val="13"/>
      <w:sz w:val="24"/>
      <w:szCs w:val="24"/>
      <w:lang w:val="en-AU" w:eastAsia="ja-JP"/>
    </w:rPr>
  </w:style>
  <w:style w:type="table" w:customStyle="1" w:styleId="TableGridLight1">
    <w:name w:val="Table Grid Light1"/>
    <w:basedOn w:val="TableNormal"/>
    <w:uiPriority w:val="40"/>
    <w:rsid w:val="00CB2850"/>
    <w:rPr>
      <w:rFonts w:ascii="Calibri" w:hAnsi="Calibri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ableofFiguresChar">
    <w:name w:val="Table of Figures Char"/>
    <w:link w:val="TableofFigures"/>
    <w:semiHidden/>
    <w:locked/>
    <w:rsid w:val="00CB2850"/>
    <w:rPr>
      <w:rFonts w:ascii="Calibri" w:eastAsia="Cambria" w:hAnsi="Calibri"/>
      <w:sz w:val="22"/>
      <w:szCs w:val="24"/>
      <w:lang w:val="en-AU" w:eastAsia="ja-JP"/>
    </w:rPr>
  </w:style>
  <w:style w:type="paragraph" w:customStyle="1" w:styleId="TableText">
    <w:name w:val="Table Text"/>
    <w:basedOn w:val="Normal"/>
    <w:link w:val="TableTextChar"/>
    <w:semiHidden/>
    <w:rsid w:val="00CB2850"/>
    <w:pPr>
      <w:spacing w:before="40" w:after="40" w:line="240" w:lineRule="auto"/>
    </w:pPr>
    <w:rPr>
      <w:rFonts w:ascii="Arial" w:eastAsia="MS Mincho" w:hAnsi="Arial" w:cs="Arial"/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semiHidden/>
    <w:locked/>
    <w:rsid w:val="005223C2"/>
    <w:rPr>
      <w:rFonts w:ascii="Arial" w:hAnsi="Arial" w:cs="Arial"/>
      <w:lang w:val="en-AU" w:eastAsia="en-US"/>
    </w:rPr>
  </w:style>
  <w:style w:type="paragraph" w:customStyle="1" w:styleId="Tabletextnoindent">
    <w:name w:val="Table text no indent"/>
    <w:basedOn w:val="Normal"/>
    <w:semiHidden/>
    <w:rsid w:val="00CB2850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paragraph" w:customStyle="1" w:styleId="ARDisclosureIndex">
    <w:name w:val="AR Disclosure Index"/>
    <w:basedOn w:val="ARBody"/>
    <w:rsid w:val="000D2CC6"/>
    <w:pPr>
      <w:pBdr>
        <w:top w:val="dotted" w:sz="6" w:space="3" w:color="007B4B"/>
        <w:bottom w:val="dotted" w:sz="6" w:space="3" w:color="007B4B"/>
        <w:between w:val="dotted" w:sz="6" w:space="3" w:color="007B4B"/>
      </w:pBdr>
      <w:tabs>
        <w:tab w:val="right" w:pos="8505"/>
      </w:tabs>
      <w:spacing w:after="0" w:line="216" w:lineRule="auto"/>
      <w:ind w:left="1701" w:hanging="1701"/>
    </w:pPr>
    <w:rPr>
      <w:rFonts w:cs="Calibri"/>
    </w:rPr>
  </w:style>
  <w:style w:type="paragraph" w:customStyle="1" w:styleId="ARDisclosureIndexColour">
    <w:name w:val="AR Disclosure Index Colour"/>
    <w:basedOn w:val="ARDisclosureIndex"/>
    <w:uiPriority w:val="19"/>
    <w:rsid w:val="000D2CC6"/>
    <w:rPr>
      <w:b/>
      <w:color w:val="D50032"/>
    </w:rPr>
  </w:style>
  <w:style w:type="character" w:customStyle="1" w:styleId="ARSemiboldItalicCharacter">
    <w:name w:val="AR Semibold Italic Character"/>
    <w:basedOn w:val="DefaultParagraphFont"/>
    <w:uiPriority w:val="1"/>
    <w:rsid w:val="000D2CC6"/>
    <w:rPr>
      <w:rFonts w:ascii="VIC SemiBold Italic" w:hAnsi="VIC SemiBold Italic"/>
    </w:rPr>
  </w:style>
  <w:style w:type="paragraph" w:customStyle="1" w:styleId="ARTOC">
    <w:name w:val="AR TOC"/>
    <w:basedOn w:val="ARBody"/>
    <w:uiPriority w:val="5"/>
    <w:rsid w:val="000D2CC6"/>
    <w:pPr>
      <w:pBdr>
        <w:top w:val="dotted" w:sz="4" w:space="3" w:color="0F4069"/>
        <w:bottom w:val="dotted" w:sz="4" w:space="3" w:color="0F4069"/>
        <w:between w:val="dotted" w:sz="4" w:space="3" w:color="0F4069"/>
      </w:pBdr>
      <w:tabs>
        <w:tab w:val="left" w:pos="284"/>
        <w:tab w:val="right" w:pos="8051"/>
      </w:tabs>
      <w:spacing w:after="0" w:line="228" w:lineRule="auto"/>
    </w:pPr>
    <w:rPr>
      <w:rFonts w:ascii="Calibri" w:hAnsi="Calibri" w:cs="Calibri"/>
      <w:sz w:val="19"/>
      <w:szCs w:val="19"/>
    </w:rPr>
  </w:style>
  <w:style w:type="paragraph" w:customStyle="1" w:styleId="Heading1declaration">
    <w:name w:val="Heading 1 declaration"/>
    <w:basedOn w:val="Heading2"/>
    <w:uiPriority w:val="19"/>
    <w:rsid w:val="000D2CC6"/>
    <w:pPr>
      <w:spacing w:after="200"/>
    </w:pPr>
    <w:rPr>
      <w:sz w:val="30"/>
      <w:szCs w:val="30"/>
    </w:rPr>
  </w:style>
  <w:style w:type="paragraph" w:customStyle="1" w:styleId="Heading2frontTOC">
    <w:name w:val="Heading 2 front TOC"/>
    <w:basedOn w:val="Heading3"/>
    <w:uiPriority w:val="19"/>
    <w:rsid w:val="000D2CC6"/>
    <w:pPr>
      <w:spacing w:before="320"/>
      <w:outlineLvl w:val="1"/>
    </w:pPr>
  </w:style>
  <w:style w:type="numbering" w:customStyle="1" w:styleId="ZZQuotebullets">
    <w:name w:val="ZZ Quote bullets"/>
    <w:basedOn w:val="NoList"/>
    <w:uiPriority w:val="99"/>
    <w:rsid w:val="000D2CC6"/>
    <w:pPr>
      <w:numPr>
        <w:numId w:val="10"/>
      </w:numPr>
    </w:pPr>
  </w:style>
  <w:style w:type="table" w:customStyle="1" w:styleId="DTFTable">
    <w:name w:val="DTF Table"/>
    <w:basedOn w:val="TableNormal"/>
    <w:uiPriority w:val="99"/>
    <w:rsid w:val="00CA3D41"/>
    <w:pPr>
      <w:spacing w:before="20" w:after="20"/>
      <w:jc w:val="right"/>
    </w:pPr>
    <w:rPr>
      <w:rFonts w:asciiTheme="majorHAnsi" w:eastAsiaTheme="minorHAnsi" w:hAnsiTheme="majorHAnsi" w:cstheme="minorBidi"/>
      <w:sz w:val="17"/>
      <w:szCs w:val="22"/>
      <w:lang w:val="en-AU"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EECE1" w:themeFill="background2"/>
      </w:tcPr>
    </w:tblStylePr>
    <w:tblStylePr w:type="band1Horz">
      <w:tblPr/>
      <w:tcPr>
        <w:shd w:val="clear" w:color="auto" w:fill="EEECE1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NumberedHeadings">
    <w:name w:val="Numbered Headings"/>
    <w:uiPriority w:val="99"/>
    <w:rsid w:val="00CA3D41"/>
    <w:pPr>
      <w:numPr>
        <w:numId w:val="19"/>
      </w:numPr>
    </w:pPr>
  </w:style>
  <w:style w:type="paragraph" w:customStyle="1" w:styleId="Spacer">
    <w:name w:val="Spacer"/>
    <w:basedOn w:val="Normal"/>
    <w:uiPriority w:val="13"/>
    <w:semiHidden/>
    <w:qFormat/>
    <w:rsid w:val="00CA3D41"/>
    <w:pPr>
      <w:spacing w:before="0" w:after="0" w:line="120" w:lineRule="atLeast"/>
    </w:pPr>
    <w:rPr>
      <w:rFonts w:asciiTheme="minorHAnsi" w:eastAsia="Times New Roman" w:hAnsiTheme="minorHAnsi" w:cs="Calibri"/>
      <w:sz w:val="10"/>
      <w:szCs w:val="22"/>
      <w:lang w:eastAsia="en-AU"/>
    </w:rPr>
  </w:style>
  <w:style w:type="paragraph" w:customStyle="1" w:styleId="Heading4alt">
    <w:name w:val="Heading 4 alt"/>
    <w:basedOn w:val="Heading5alt"/>
    <w:uiPriority w:val="19"/>
    <w:rsid w:val="00105235"/>
    <w:pPr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0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49263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2206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6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4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9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26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9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76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58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201547"/>
      </a:dk2>
      <a:lt2>
        <a:srgbClr val="EEECE1"/>
      </a:lt2>
      <a:accent1>
        <a:srgbClr val="00828C"/>
      </a:accent1>
      <a:accent2>
        <a:srgbClr val="00828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1" ma:contentTypeDescription="Create a new document." ma:contentTypeScope="" ma:versionID="cf32ee6b47e7e00d2a5c57feee72b33d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ee77d9ffd28fbb0ab8b51be2e6026b20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579e3d-f739-4170-8bd1-e5f256ede2aa">
      <UserInfo>
        <DisplayName>Fiona Pitman (DPC)</DisplayName>
        <AccountId>18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2FD2493-677A-43CC-8AC8-E506B5521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27660-AE71-48DB-83F2-303E63F87F2D}">
  <ds:schemaRefs>
    <ds:schemaRef ds:uri="http://www.w3.org/XML/1998/namespace"/>
    <ds:schemaRef ds:uri="c0579e3d-f739-4170-8bd1-e5f256ede2aa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e8f32681-f421-4e07-a733-d9338401bf0d"/>
  </ds:schemaRefs>
</ds:datastoreItem>
</file>

<file path=customXml/itemProps3.xml><?xml version="1.0" encoding="utf-8"?>
<ds:datastoreItem xmlns:ds="http://schemas.openxmlformats.org/officeDocument/2006/customXml" ds:itemID="{64671E26-D848-4D3A-9BDD-A1C7CC9BC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F366C-4137-45F6-980E-4F03AE9281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B94C00-C472-4B5B-BC23-97AE9DBF52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Cabinet: Annual Report 2021-22, Section 3: Financial statements</vt:lpstr>
    </vt:vector>
  </TitlesOfParts>
  <Company>Department of Premier and Cabinet</Company>
  <LinksUpToDate>false</LinksUpToDate>
  <CharactersWithSpaces>1008</CharactersWithSpaces>
  <SharedDoc>false</SharedDoc>
  <HyperlinkBase/>
  <HLinks>
    <vt:vector size="276" baseType="variant">
      <vt:variant>
        <vt:i4>6684797</vt:i4>
      </vt:variant>
      <vt:variant>
        <vt:i4>273</vt:i4>
      </vt:variant>
      <vt:variant>
        <vt:i4>0</vt:i4>
      </vt:variant>
      <vt:variant>
        <vt:i4>5</vt:i4>
      </vt:variant>
      <vt:variant>
        <vt:lpwstr>http://www.dpc.vic.gov.au/</vt:lpwstr>
      </vt:variant>
      <vt:variant>
        <vt:lpwstr/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_Toc112521772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_Toc112521771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_Toc112521770</vt:lpwstr>
      </vt:variant>
      <vt:variant>
        <vt:i4>1310774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_Toc112521769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_Toc112521768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_Toc112521767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_Toc112521766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_Toc112521765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_Toc112521764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_Toc112521763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_Toc112521762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_Toc112521761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_Toc112521760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_Toc112521759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_Toc112521758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_Toc112521757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_Toc112521756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_Toc112521755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_Toc112521754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_Toc112521753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_Toc112521752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_Toc112521751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_Toc112521750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_Toc112521749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_Toc112521748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_Toc112521747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_Toc112521746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_Toc112521745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_Toc112521744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_Toc112521743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_Toc112521742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_Toc112521741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_Toc112521740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_Toc112521739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_Toc112521738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_Toc112521737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_Toc112521736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_Toc112521735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_Toc112521734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_Toc112521733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_Toc112521732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_Toc112521731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_Toc112521730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_Toc112521729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_Toc112521728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Cabinet: Annual Report 2021-22, Section 3: Financial statements</dc:title>
  <dc:subject/>
  <dc:creator>Department of Premier and Cabinet</dc:creator>
  <cp:keywords/>
  <cp:lastModifiedBy>Robert Di Renzo</cp:lastModifiedBy>
  <cp:revision>7</cp:revision>
  <cp:lastPrinted>2022-09-09T11:42:00Z</cp:lastPrinted>
  <dcterms:created xsi:type="dcterms:W3CDTF">2022-09-09T07:51:00Z</dcterms:created>
  <dcterms:modified xsi:type="dcterms:W3CDTF">2022-09-10T01:06:00Z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2022-09-09T08:01:47Z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f93e18c0-5953-4231-8f2b-224651c78fee</vt:lpwstr>
  </property>
  <property fmtid="{D5CDD505-2E9C-101B-9397-08002B2CF9AE}" pid="10" name="MSIP_Label_7158ebbd-6c5e-441f-bfc9-4eb8c11e3978_ContentBits">
    <vt:lpwstr>2</vt:lpwstr>
  </property>
</Properties>
</file>