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786B987" w:rsidR="00624A55" w:rsidRPr="00787299" w:rsidRDefault="00735566" w:rsidP="0080502D">
      <w:pPr>
        <w:pStyle w:val="Heading1"/>
        <w:tabs>
          <w:tab w:val="left" w:pos="2835"/>
        </w:tabs>
      </w:pPr>
      <w:r w:rsidRPr="00624A55">
        <w:rPr>
          <w:lang w:val="en-AU"/>
        </w:rPr>
        <w:t>Heading 1 to go here</w:t>
      </w:r>
    </w:p>
    <w:p w14:paraId="7D101E54" w14:textId="77777777" w:rsidR="00624A55" w:rsidRPr="00624A55" w:rsidRDefault="00624A55" w:rsidP="002E594A">
      <w:pPr>
        <w:pStyle w:val="Intro"/>
      </w:pPr>
      <w:r w:rsidRPr="00624A55">
        <w:t xml:space="preserve">Intro Paragraph to go </w:t>
      </w:r>
      <w:r w:rsidRPr="002E594A">
        <w:t>here</w:t>
      </w:r>
    </w:p>
    <w:p w14:paraId="6E6868DC" w14:textId="7AE98636" w:rsidR="00624A55" w:rsidRPr="00624A55" w:rsidRDefault="00735566" w:rsidP="00624A55">
      <w:pPr>
        <w:pStyle w:val="Heading2"/>
        <w:rPr>
          <w:lang w:val="en-AU"/>
        </w:rPr>
      </w:pPr>
      <w:proofErr w:type="spellStart"/>
      <w:r w:rsidRPr="00624A55">
        <w:rPr>
          <w:lang w:val="en-AU"/>
        </w:rPr>
        <w:t>Pudis</w:t>
      </w:r>
      <w:proofErr w:type="spellEnd"/>
      <w:r w:rsidRPr="00624A55">
        <w:rPr>
          <w:lang w:val="en-AU"/>
        </w:rPr>
        <w:t xml:space="preserve"> </w:t>
      </w:r>
      <w:proofErr w:type="spellStart"/>
      <w:r w:rsidRPr="00624A55">
        <w:rPr>
          <w:lang w:val="en-AU"/>
        </w:rPr>
        <w:t>aut</w:t>
      </w:r>
      <w:proofErr w:type="spellEnd"/>
      <w:r w:rsidRPr="00624A55">
        <w:rPr>
          <w:lang w:val="en-AU"/>
        </w:rPr>
        <w:t xml:space="preserve"> </w:t>
      </w:r>
      <w:proofErr w:type="spellStart"/>
      <w:r w:rsidRPr="00624A55">
        <w:rPr>
          <w:lang w:val="en-AU"/>
        </w:rPr>
        <w:t>inctur</w:t>
      </w:r>
      <w:proofErr w:type="spellEnd"/>
      <w:r w:rsidRPr="00624A55">
        <w:rPr>
          <w:lang w:val="en-AU"/>
        </w:rPr>
        <w:t xml:space="preserve">, </w:t>
      </w:r>
      <w:proofErr w:type="spellStart"/>
      <w:r w:rsidRPr="00624A55">
        <w:rPr>
          <w:lang w:val="en-AU"/>
        </w:rPr>
        <w:t>sam</w:t>
      </w:r>
      <w:proofErr w:type="spellEnd"/>
      <w:r w:rsidRPr="00624A55">
        <w:rPr>
          <w:lang w:val="en-AU"/>
        </w:rPr>
        <w:t xml:space="preserve"> </w:t>
      </w:r>
      <w:proofErr w:type="spellStart"/>
      <w:r w:rsidRPr="00624A55">
        <w:rPr>
          <w:lang w:val="en-AU"/>
        </w:rPr>
        <w:t>haria</w:t>
      </w:r>
      <w:proofErr w:type="spellEnd"/>
      <w:r w:rsidRPr="00624A55">
        <w:rPr>
          <w:lang w:val="en-AU"/>
        </w:rPr>
        <w:t xml:space="preserve"> nit </w:t>
      </w:r>
      <w:proofErr w:type="spellStart"/>
      <w:r w:rsidRPr="00624A55">
        <w:rPr>
          <w:lang w:val="en-AU"/>
        </w:rPr>
        <w:t>eius</w:t>
      </w:r>
      <w:proofErr w:type="spellEnd"/>
      <w:r w:rsidRPr="00624A55">
        <w:rPr>
          <w:lang w:val="en-AU"/>
        </w:rPr>
        <w:t xml:space="preserve"> </w:t>
      </w:r>
      <w:proofErr w:type="spellStart"/>
      <w:r w:rsidRPr="00624A55">
        <w:rPr>
          <w:lang w:val="en-AU"/>
        </w:rPr>
        <w:t>estio</w:t>
      </w:r>
      <w:proofErr w:type="spellEnd"/>
      <w:r w:rsidRPr="00624A55">
        <w:rPr>
          <w:lang w:val="en-AU"/>
        </w:rPr>
        <w:t xml:space="preserve"> </w:t>
      </w:r>
      <w:proofErr w:type="spellStart"/>
      <w:r w:rsidRPr="00624A55">
        <w:rPr>
          <w:lang w:val="en-AU"/>
        </w:rPr>
        <w:t>dendit</w:t>
      </w:r>
      <w:proofErr w:type="spellEnd"/>
      <w:r w:rsidRPr="00624A55">
        <w:rPr>
          <w:lang w:val="en-AU"/>
        </w:rPr>
        <w:t xml:space="preserve"> </w:t>
      </w:r>
      <w:proofErr w:type="spellStart"/>
      <w:r w:rsidRPr="00624A55">
        <w:rPr>
          <w:lang w:val="en-AU"/>
        </w:rPr>
        <w:t>odipsum</w:t>
      </w:r>
      <w:proofErr w:type="spellEnd"/>
    </w:p>
    <w:p w14:paraId="368BB2F0" w14:textId="77777777" w:rsidR="00624A55" w:rsidRPr="00624A55" w:rsidRDefault="00624A55" w:rsidP="00624A55">
      <w:pPr>
        <w:pStyle w:val="Heading3"/>
        <w:rPr>
          <w:lang w:val="en-AU"/>
        </w:rPr>
      </w:pPr>
      <w:proofErr w:type="spellStart"/>
      <w:r w:rsidRPr="00624A55">
        <w:rPr>
          <w:lang w:val="en-AU"/>
        </w:rPr>
        <w:t>Qquas</w:t>
      </w:r>
      <w:proofErr w:type="spellEnd"/>
      <w:r w:rsidRPr="00624A55">
        <w:rPr>
          <w:lang w:val="en-AU"/>
        </w:rPr>
        <w:t xml:space="preserve"> maiorum il </w:t>
      </w:r>
      <w:proofErr w:type="spellStart"/>
      <w:r w:rsidRPr="00624A55">
        <w:rPr>
          <w:lang w:val="en-AU"/>
        </w:rPr>
        <w:t>iundips</w:t>
      </w:r>
      <w:proofErr w:type="spellEnd"/>
      <w:r w:rsidRPr="00624A55">
        <w:rPr>
          <w:lang w:val="en-AU"/>
        </w:rPr>
        <w:t xml:space="preserve"> </w:t>
      </w:r>
    </w:p>
    <w:p w14:paraId="285C7423" w14:textId="77777777" w:rsidR="00624A55" w:rsidRPr="00624A55" w:rsidRDefault="00624A55" w:rsidP="00624A55">
      <w:pPr>
        <w:rPr>
          <w:lang w:val="en-AU"/>
        </w:rPr>
      </w:pPr>
      <w:proofErr w:type="spellStart"/>
      <w:r w:rsidRPr="00624A55">
        <w:rPr>
          <w:lang w:val="en-AU"/>
        </w:rPr>
        <w:t>anihita</w:t>
      </w:r>
      <w:proofErr w:type="spellEnd"/>
      <w:r w:rsidRPr="00624A55">
        <w:rPr>
          <w:lang w:val="en-AU"/>
        </w:rPr>
        <w:t xml:space="preserve"> </w:t>
      </w:r>
      <w:proofErr w:type="spellStart"/>
      <w:r w:rsidRPr="00624A55">
        <w:rPr>
          <w:lang w:val="en-AU"/>
        </w:rPr>
        <w:t>consed</w:t>
      </w:r>
      <w:proofErr w:type="spellEnd"/>
      <w:r w:rsidRPr="00624A55">
        <w:rPr>
          <w:lang w:val="en-AU"/>
        </w:rPr>
        <w:t xml:space="preserve"> qui </w:t>
      </w:r>
      <w:proofErr w:type="spellStart"/>
      <w:r w:rsidRPr="00624A55">
        <w:rPr>
          <w:lang w:val="en-AU"/>
        </w:rPr>
        <w:t>dendis</w:t>
      </w:r>
      <w:proofErr w:type="spellEnd"/>
      <w:r w:rsidRPr="00624A55">
        <w:rPr>
          <w:lang w:val="en-AU"/>
        </w:rPr>
        <w:t xml:space="preserve"> </w:t>
      </w:r>
      <w:proofErr w:type="spellStart"/>
      <w:r w:rsidRPr="00624A55">
        <w:rPr>
          <w:lang w:val="en-AU"/>
        </w:rPr>
        <w:t>dolest</w:t>
      </w:r>
      <w:proofErr w:type="spellEnd"/>
      <w:r w:rsidRPr="00624A55">
        <w:rPr>
          <w:lang w:val="en-AU"/>
        </w:rPr>
        <w:t xml:space="preserve">, </w:t>
      </w:r>
      <w:proofErr w:type="spellStart"/>
      <w:r w:rsidRPr="00624A55">
        <w:rPr>
          <w:lang w:val="en-AU"/>
        </w:rPr>
        <w:t>quidist</w:t>
      </w:r>
      <w:proofErr w:type="spellEnd"/>
      <w:r w:rsidRPr="00624A55">
        <w:rPr>
          <w:lang w:val="en-AU"/>
        </w:rPr>
        <w:t xml:space="preserve">, </w:t>
      </w:r>
      <w:proofErr w:type="spellStart"/>
      <w:r w:rsidRPr="00624A55">
        <w:rPr>
          <w:lang w:val="en-AU"/>
        </w:rPr>
        <w:t>tem</w:t>
      </w:r>
      <w:proofErr w:type="spellEnd"/>
      <w:r w:rsidRPr="00624A55">
        <w:rPr>
          <w:lang w:val="en-AU"/>
        </w:rPr>
        <w:t xml:space="preserve"> </w:t>
      </w:r>
      <w:proofErr w:type="spellStart"/>
      <w:r w:rsidRPr="00624A55">
        <w:rPr>
          <w:lang w:val="en-AU"/>
        </w:rPr>
        <w:t>aut</w:t>
      </w:r>
      <w:proofErr w:type="spellEnd"/>
      <w:r w:rsidRPr="00624A55">
        <w:rPr>
          <w:lang w:val="en-AU"/>
        </w:rPr>
        <w:t xml:space="preserve"> </w:t>
      </w:r>
      <w:proofErr w:type="spellStart"/>
      <w:r w:rsidRPr="00624A55">
        <w:rPr>
          <w:lang w:val="en-AU"/>
        </w:rPr>
        <w:t>millia</w:t>
      </w:r>
      <w:proofErr w:type="spellEnd"/>
      <w:r w:rsidRPr="00624A55">
        <w:rPr>
          <w:lang w:val="en-AU"/>
        </w:rPr>
        <w:t xml:space="preserve"> de </w:t>
      </w:r>
      <w:proofErr w:type="spellStart"/>
      <w:r w:rsidRPr="00624A55">
        <w:rPr>
          <w:lang w:val="en-AU"/>
        </w:rPr>
        <w:t>nimilibus</w:t>
      </w:r>
      <w:proofErr w:type="spellEnd"/>
      <w:r w:rsidRPr="00624A55">
        <w:rPr>
          <w:lang w:val="en-AU"/>
        </w:rPr>
        <w:t xml:space="preserve">, </w:t>
      </w:r>
      <w:proofErr w:type="spellStart"/>
      <w:r w:rsidRPr="00624A55">
        <w:rPr>
          <w:lang w:val="en-AU"/>
        </w:rPr>
        <w:t>siti</w:t>
      </w:r>
      <w:proofErr w:type="spellEnd"/>
      <w:r w:rsidRPr="00624A55">
        <w:rPr>
          <w:lang w:val="en-AU"/>
        </w:rPr>
        <w:t xml:space="preserve"> </w:t>
      </w:r>
      <w:proofErr w:type="spellStart"/>
      <w:r w:rsidRPr="00624A55">
        <w:rPr>
          <w:lang w:val="en-AU"/>
        </w:rPr>
        <w:t>culliquatia</w:t>
      </w:r>
      <w:proofErr w:type="spellEnd"/>
      <w:r w:rsidRPr="00624A55">
        <w:rPr>
          <w:lang w:val="en-AU"/>
        </w:rPr>
        <w:t xml:space="preserve"> cum </w:t>
      </w:r>
      <w:proofErr w:type="spellStart"/>
      <w:r w:rsidRPr="00624A55">
        <w:rPr>
          <w:lang w:val="en-AU"/>
        </w:rPr>
        <w:t>harit</w:t>
      </w:r>
      <w:proofErr w:type="spellEnd"/>
      <w:r w:rsidRPr="00624A55">
        <w:rPr>
          <w:lang w:val="en-AU"/>
        </w:rPr>
        <w:t xml:space="preserve"> quid </w:t>
      </w:r>
      <w:proofErr w:type="spellStart"/>
      <w:r w:rsidRPr="00624A55">
        <w:rPr>
          <w:lang w:val="en-AU"/>
        </w:rPr>
        <w:t>quam</w:t>
      </w:r>
      <w:proofErr w:type="spellEnd"/>
      <w:r w:rsidRPr="00624A55">
        <w:rPr>
          <w:lang w:val="en-AU"/>
        </w:rPr>
        <w:t xml:space="preserve"> </w:t>
      </w:r>
      <w:proofErr w:type="spellStart"/>
      <w:r w:rsidRPr="00624A55">
        <w:rPr>
          <w:lang w:val="en-AU"/>
        </w:rPr>
        <w:t>quiantecum</w:t>
      </w:r>
      <w:proofErr w:type="spellEnd"/>
      <w:r w:rsidRPr="00624A55">
        <w:rPr>
          <w:lang w:val="en-AU"/>
        </w:rPr>
        <w:t xml:space="preserve"> </w:t>
      </w:r>
      <w:proofErr w:type="spellStart"/>
      <w:r w:rsidRPr="00624A55">
        <w:rPr>
          <w:lang w:val="en-AU"/>
        </w:rPr>
        <w:t>quis</w:t>
      </w:r>
      <w:proofErr w:type="spellEnd"/>
      <w:r w:rsidRPr="00624A55">
        <w:rPr>
          <w:lang w:val="en-AU"/>
        </w:rPr>
        <w:t xml:space="preserve"> </w:t>
      </w:r>
      <w:proofErr w:type="spellStart"/>
      <w:r w:rsidRPr="00624A55">
        <w:rPr>
          <w:lang w:val="en-AU"/>
        </w:rPr>
        <w:t>quis</w:t>
      </w:r>
      <w:proofErr w:type="spellEnd"/>
      <w:r w:rsidRPr="00624A55">
        <w:rPr>
          <w:lang w:val="en-AU"/>
        </w:rPr>
        <w:t xml:space="preserve"> et </w:t>
      </w:r>
      <w:proofErr w:type="spellStart"/>
      <w:r w:rsidRPr="00624A55">
        <w:rPr>
          <w:lang w:val="en-AU"/>
        </w:rPr>
        <w:t>eossiminvene</w:t>
      </w:r>
      <w:proofErr w:type="spellEnd"/>
      <w:r w:rsidRPr="00624A55">
        <w:rPr>
          <w:lang w:val="en-AU"/>
        </w:rPr>
        <w:t xml:space="preserve"> </w:t>
      </w:r>
      <w:proofErr w:type="spellStart"/>
      <w:r w:rsidRPr="00624A55">
        <w:rPr>
          <w:lang w:val="en-AU"/>
        </w:rPr>
        <w:t>vere</w:t>
      </w:r>
      <w:proofErr w:type="spellEnd"/>
      <w:r w:rsidRPr="00624A55">
        <w:rPr>
          <w:lang w:val="en-AU"/>
        </w:rPr>
        <w:t xml:space="preserve">, </w:t>
      </w:r>
      <w:proofErr w:type="spellStart"/>
      <w:r w:rsidRPr="00624A55">
        <w:rPr>
          <w:lang w:val="en-AU"/>
        </w:rPr>
        <w:t>santiae</w:t>
      </w:r>
      <w:proofErr w:type="spellEnd"/>
      <w:r w:rsidRPr="00624A55">
        <w:rPr>
          <w:lang w:val="en-AU"/>
        </w:rPr>
        <w:t xml:space="preserve"> </w:t>
      </w:r>
      <w:proofErr w:type="spellStart"/>
      <w:r w:rsidRPr="00624A55">
        <w:rPr>
          <w:lang w:val="en-AU"/>
        </w:rPr>
        <w:t>sequatus</w:t>
      </w:r>
      <w:proofErr w:type="spellEnd"/>
      <w:r w:rsidRPr="00624A55">
        <w:rPr>
          <w:lang w:val="en-AU"/>
        </w:rPr>
        <w:t xml:space="preserve"> </w:t>
      </w:r>
      <w:proofErr w:type="spellStart"/>
      <w:r w:rsidRPr="00624A55">
        <w:rPr>
          <w:lang w:val="en-AU"/>
        </w:rPr>
        <w:t>dolupta</w:t>
      </w:r>
      <w:proofErr w:type="spellEnd"/>
      <w:r w:rsidRPr="00624A55">
        <w:rPr>
          <w:lang w:val="en-AU"/>
        </w:rPr>
        <w:t xml:space="preserve"> </w:t>
      </w:r>
      <w:proofErr w:type="spellStart"/>
      <w:r w:rsidRPr="00624A55">
        <w:rPr>
          <w:lang w:val="en-AU"/>
        </w:rPr>
        <w:t>epedis</w:t>
      </w:r>
      <w:proofErr w:type="spellEnd"/>
      <w:r w:rsidRPr="00624A55">
        <w:rPr>
          <w:lang w:val="en-AU"/>
        </w:rPr>
        <w:t xml:space="preserve"> </w:t>
      </w:r>
      <w:proofErr w:type="spellStart"/>
      <w:r w:rsidRPr="00624A55">
        <w:rPr>
          <w:lang w:val="en-AU"/>
        </w:rPr>
        <w:t>provitatur</w:t>
      </w:r>
      <w:proofErr w:type="spellEnd"/>
      <w:r w:rsidRPr="00624A55">
        <w:rPr>
          <w:lang w:val="en-AU"/>
        </w:rPr>
        <w:t xml:space="preserve"> rem </w:t>
      </w:r>
      <w:proofErr w:type="spellStart"/>
      <w:r w:rsidRPr="00624A55">
        <w:rPr>
          <w:lang w:val="en-AU"/>
        </w:rPr>
        <w:t>imagnam</w:t>
      </w:r>
      <w:proofErr w:type="spellEnd"/>
      <w:r w:rsidRPr="00624A55">
        <w:rPr>
          <w:lang w:val="en-AU"/>
        </w:rPr>
        <w:t xml:space="preserve"> a </w:t>
      </w:r>
      <w:proofErr w:type="spellStart"/>
      <w:r w:rsidRPr="00624A55">
        <w:rPr>
          <w:lang w:val="en-AU"/>
        </w:rPr>
        <w:t>cus</w:t>
      </w:r>
      <w:proofErr w:type="spellEnd"/>
      <w:r w:rsidRPr="00624A55">
        <w:rPr>
          <w:lang w:val="en-AU"/>
        </w:rPr>
        <w:t xml:space="preserve"> </w:t>
      </w:r>
      <w:proofErr w:type="spellStart"/>
      <w:r w:rsidRPr="00624A55">
        <w:rPr>
          <w:lang w:val="en-AU"/>
        </w:rPr>
        <w:t>netur</w:t>
      </w:r>
      <w:proofErr w:type="spellEnd"/>
      <w:r w:rsidRPr="00624A55">
        <w:rPr>
          <w:lang w:val="en-AU"/>
        </w:rPr>
        <w:t xml:space="preserve"> mi, </w:t>
      </w:r>
      <w:proofErr w:type="spellStart"/>
      <w:r w:rsidRPr="00624A55">
        <w:rPr>
          <w:lang w:val="en-AU"/>
        </w:rPr>
        <w:t>quia</w:t>
      </w:r>
      <w:proofErr w:type="spellEnd"/>
      <w:r w:rsidRPr="00624A55">
        <w:rPr>
          <w:lang w:val="en-AU"/>
        </w:rPr>
        <w:t xml:space="preserve"> sum ab </w:t>
      </w:r>
      <w:proofErr w:type="spellStart"/>
      <w:r w:rsidRPr="00624A55">
        <w:rPr>
          <w:lang w:val="en-AU"/>
        </w:rPr>
        <w:t>ius</w:t>
      </w:r>
      <w:proofErr w:type="spellEnd"/>
      <w:r w:rsidRPr="00624A55">
        <w:rPr>
          <w:lang w:val="en-AU"/>
        </w:rPr>
        <w:t xml:space="preserve">, </w:t>
      </w:r>
      <w:proofErr w:type="spellStart"/>
      <w:r w:rsidRPr="00624A55">
        <w:rPr>
          <w:lang w:val="en-AU"/>
        </w:rPr>
        <w:t>etur</w:t>
      </w:r>
      <w:proofErr w:type="spellEnd"/>
      <w:r w:rsidRPr="00624A55">
        <w:rPr>
          <w:lang w:val="en-AU"/>
        </w:rPr>
        <w:t xml:space="preserve"> </w:t>
      </w:r>
      <w:proofErr w:type="spellStart"/>
      <w:r w:rsidRPr="00624A55">
        <w:rPr>
          <w:lang w:val="en-AU"/>
        </w:rPr>
        <w:t>rero</w:t>
      </w:r>
      <w:proofErr w:type="spellEnd"/>
      <w:r w:rsidRPr="00624A55">
        <w:rPr>
          <w:lang w:val="en-AU"/>
        </w:rPr>
        <w:t xml:space="preserve"> </w:t>
      </w:r>
      <w:proofErr w:type="spellStart"/>
      <w:r w:rsidRPr="00624A55">
        <w:rPr>
          <w:lang w:val="en-AU"/>
        </w:rPr>
        <w:t>bea</w:t>
      </w:r>
      <w:proofErr w:type="spellEnd"/>
      <w:r w:rsidRPr="00624A55">
        <w:rPr>
          <w:lang w:val="en-AU"/>
        </w:rPr>
        <w:t xml:space="preserve"> </w:t>
      </w:r>
      <w:proofErr w:type="spellStart"/>
      <w:r w:rsidRPr="00624A55">
        <w:rPr>
          <w:lang w:val="en-AU"/>
        </w:rPr>
        <w:t>dolorrovide</w:t>
      </w:r>
      <w:proofErr w:type="spellEnd"/>
      <w:r w:rsidRPr="00624A55">
        <w:rPr>
          <w:lang w:val="en-AU"/>
        </w:rPr>
        <w:t xml:space="preserve"> </w:t>
      </w:r>
      <w:proofErr w:type="spellStart"/>
      <w:r w:rsidRPr="00624A55">
        <w:rPr>
          <w:lang w:val="en-AU"/>
        </w:rPr>
        <w:t>excearc</w:t>
      </w:r>
      <w:proofErr w:type="spellEnd"/>
      <w:r w:rsidRPr="00624A55">
        <w:rPr>
          <w:lang w:val="en-AU"/>
        </w:rPr>
        <w:t xml:space="preserve"> </w:t>
      </w:r>
      <w:proofErr w:type="spellStart"/>
      <w:r w:rsidRPr="00624A55">
        <w:rPr>
          <w:lang w:val="en-AU"/>
        </w:rPr>
        <w:t>ipsam</w:t>
      </w:r>
      <w:proofErr w:type="spellEnd"/>
      <w:r w:rsidRPr="00624A55">
        <w:rPr>
          <w:lang w:val="en-AU"/>
        </w:rPr>
        <w:t xml:space="preserve">, od </w:t>
      </w:r>
      <w:proofErr w:type="spellStart"/>
      <w:r w:rsidRPr="00624A55">
        <w:rPr>
          <w:lang w:val="en-AU"/>
        </w:rPr>
        <w:t>ut</w:t>
      </w:r>
      <w:proofErr w:type="spellEnd"/>
      <w:r w:rsidRPr="00624A55">
        <w:rPr>
          <w:lang w:val="en-AU"/>
        </w:rPr>
        <w:t xml:space="preserve"> </w:t>
      </w:r>
      <w:proofErr w:type="spellStart"/>
      <w:r w:rsidRPr="00624A55">
        <w:rPr>
          <w:lang w:val="en-AU"/>
        </w:rPr>
        <w:t>quam</w:t>
      </w:r>
      <w:proofErr w:type="spellEnd"/>
      <w:r w:rsidRPr="00624A55">
        <w:rPr>
          <w:lang w:val="en-AU"/>
        </w:rPr>
        <w:t xml:space="preserve">, </w:t>
      </w:r>
      <w:proofErr w:type="spellStart"/>
      <w:r w:rsidRPr="00624A55">
        <w:rPr>
          <w:lang w:val="en-AU"/>
        </w:rPr>
        <w:t>eum</w:t>
      </w:r>
      <w:proofErr w:type="spellEnd"/>
      <w:r w:rsidRPr="00624A55">
        <w:rPr>
          <w:lang w:val="en-AU"/>
        </w:rPr>
        <w:t xml:space="preserve"> </w:t>
      </w:r>
      <w:proofErr w:type="spellStart"/>
      <w:r w:rsidRPr="00624A55">
        <w:rPr>
          <w:lang w:val="en-AU"/>
        </w:rPr>
        <w:t>voluptas</w:t>
      </w:r>
      <w:proofErr w:type="spellEnd"/>
      <w:r w:rsidRPr="00624A55">
        <w:rPr>
          <w:lang w:val="en-AU"/>
        </w:rPr>
        <w:t xml:space="preserve"> </w:t>
      </w:r>
      <w:proofErr w:type="spellStart"/>
      <w:r w:rsidRPr="00624A55">
        <w:rPr>
          <w:lang w:val="en-AU"/>
        </w:rPr>
        <w:t>rehentum</w:t>
      </w:r>
      <w:proofErr w:type="spellEnd"/>
      <w:r w:rsidRPr="00624A55">
        <w:rPr>
          <w:lang w:val="en-AU"/>
        </w:rPr>
        <w:t xml:space="preserve"> sunt et </w:t>
      </w:r>
      <w:proofErr w:type="spellStart"/>
      <w:r w:rsidRPr="00624A55">
        <w:rPr>
          <w:lang w:val="en-AU"/>
        </w:rPr>
        <w:t>iusdae</w:t>
      </w:r>
      <w:proofErr w:type="spellEnd"/>
      <w:r w:rsidRPr="00624A55">
        <w:rPr>
          <w:lang w:val="en-AU"/>
        </w:rPr>
        <w:t xml:space="preserve"> </w:t>
      </w:r>
      <w:proofErr w:type="spellStart"/>
      <w:r w:rsidRPr="00624A55">
        <w:rPr>
          <w:lang w:val="en-AU"/>
        </w:rPr>
        <w:t>venitatum</w:t>
      </w:r>
      <w:proofErr w:type="spellEnd"/>
      <w:r w:rsidRPr="00624A55">
        <w:rPr>
          <w:lang w:val="en-AU"/>
        </w:rPr>
        <w:t xml:space="preserve"> </w:t>
      </w:r>
      <w:proofErr w:type="spellStart"/>
      <w:r w:rsidRPr="00624A55">
        <w:rPr>
          <w:lang w:val="en-AU"/>
        </w:rPr>
        <w:t>corio</w:t>
      </w:r>
      <w:proofErr w:type="spellEnd"/>
      <w:r w:rsidRPr="00624A55">
        <w:rPr>
          <w:lang w:val="en-AU"/>
        </w:rPr>
        <w:t xml:space="preserve"> </w:t>
      </w:r>
      <w:proofErr w:type="spellStart"/>
      <w:r w:rsidRPr="00624A55">
        <w:rPr>
          <w:lang w:val="en-AU"/>
        </w:rPr>
        <w:t>magnihi</w:t>
      </w:r>
      <w:proofErr w:type="spellEnd"/>
      <w:r w:rsidRPr="00624A55">
        <w:rPr>
          <w:lang w:val="en-AU"/>
        </w:rPr>
        <w:t xml:space="preserve"> </w:t>
      </w:r>
      <w:proofErr w:type="spellStart"/>
      <w:r w:rsidRPr="00624A55">
        <w:rPr>
          <w:lang w:val="en-AU"/>
        </w:rPr>
        <w:t>liquis</w:t>
      </w:r>
      <w:proofErr w:type="spellEnd"/>
      <w:r w:rsidRPr="00624A55">
        <w:rPr>
          <w:lang w:val="en-AU"/>
        </w:rPr>
        <w:t xml:space="preserve"> </w:t>
      </w:r>
      <w:proofErr w:type="spellStart"/>
      <w:r w:rsidRPr="00624A55">
        <w:rPr>
          <w:lang w:val="en-AU"/>
        </w:rPr>
        <w:t>eumquib</w:t>
      </w:r>
      <w:proofErr w:type="spellEnd"/>
      <w:r w:rsidRPr="00624A55">
        <w:rPr>
          <w:lang w:val="en-AU"/>
        </w:rPr>
        <w:t xml:space="preserve"> </w:t>
      </w:r>
      <w:proofErr w:type="spellStart"/>
      <w:r w:rsidRPr="00624A55">
        <w:rPr>
          <w:lang w:val="en-AU"/>
        </w:rPr>
        <w:t>erferibus</w:t>
      </w:r>
      <w:proofErr w:type="spellEnd"/>
      <w:r w:rsidRPr="00624A55">
        <w:rPr>
          <w:lang w:val="en-AU"/>
        </w:rPr>
        <w:t xml:space="preserve"> </w:t>
      </w:r>
      <w:proofErr w:type="spellStart"/>
      <w:r w:rsidRPr="00624A55">
        <w:rPr>
          <w:lang w:val="en-AU"/>
        </w:rPr>
        <w:t>nosaped</w:t>
      </w:r>
      <w:proofErr w:type="spellEnd"/>
      <w:r w:rsidRPr="00624A55">
        <w:rPr>
          <w:lang w:val="en-AU"/>
        </w:rPr>
        <w:t xml:space="preserve"> </w:t>
      </w:r>
      <w:proofErr w:type="spellStart"/>
      <w:r w:rsidRPr="00624A55">
        <w:rPr>
          <w:lang w:val="en-AU"/>
        </w:rPr>
        <w:t>ut</w:t>
      </w:r>
      <w:proofErr w:type="spellEnd"/>
      <w:r w:rsidRPr="00624A55">
        <w:rPr>
          <w:lang w:val="en-AU"/>
        </w:rPr>
        <w:t xml:space="preserve"> </w:t>
      </w:r>
      <w:proofErr w:type="spellStart"/>
      <w:r w:rsidRPr="00624A55">
        <w:rPr>
          <w:lang w:val="en-AU"/>
        </w:rPr>
        <w:t>prae</w:t>
      </w:r>
      <w:proofErr w:type="spellEnd"/>
      <w:r w:rsidRPr="00624A55">
        <w:rPr>
          <w:lang w:val="en-AU"/>
        </w:rPr>
        <w:t xml:space="preserve"> </w:t>
      </w:r>
      <w:proofErr w:type="spellStart"/>
      <w:r w:rsidRPr="00624A55">
        <w:rPr>
          <w:lang w:val="en-AU"/>
        </w:rPr>
        <w:t>offici</w:t>
      </w:r>
      <w:proofErr w:type="spellEnd"/>
      <w:r w:rsidRPr="00624A55">
        <w:rPr>
          <w:lang w:val="en-AU"/>
        </w:rPr>
        <w:t xml:space="preserve"> sus </w:t>
      </w:r>
      <w:proofErr w:type="spellStart"/>
      <w:r w:rsidRPr="00624A55">
        <w:rPr>
          <w:lang w:val="en-AU"/>
        </w:rPr>
        <w:t>modicium</w:t>
      </w:r>
      <w:proofErr w:type="spellEnd"/>
      <w:r w:rsidRPr="00624A55">
        <w:rPr>
          <w:lang w:val="en-AU"/>
        </w:rPr>
        <w:t xml:space="preserve"> </w:t>
      </w:r>
      <w:proofErr w:type="spellStart"/>
      <w:r w:rsidRPr="00624A55">
        <w:rPr>
          <w:lang w:val="en-AU"/>
        </w:rPr>
        <w:t>laut</w:t>
      </w:r>
      <w:proofErr w:type="spellEnd"/>
      <w:r w:rsidRPr="00624A55">
        <w:rPr>
          <w:lang w:val="en-AU"/>
        </w:rPr>
        <w:t xml:space="preserve"> </w:t>
      </w:r>
      <w:proofErr w:type="spellStart"/>
      <w:r w:rsidRPr="00624A55">
        <w:rPr>
          <w:lang w:val="en-AU"/>
        </w:rPr>
        <w:t>estia</w:t>
      </w:r>
      <w:proofErr w:type="spellEnd"/>
      <w:r w:rsidRPr="00624A55">
        <w:rPr>
          <w:lang w:val="en-AU"/>
        </w:rPr>
        <w:t xml:space="preserve"> </w:t>
      </w:r>
      <w:proofErr w:type="spellStart"/>
      <w:r w:rsidRPr="00624A55">
        <w:rPr>
          <w:lang w:val="en-AU"/>
        </w:rPr>
        <w:t>volorae</w:t>
      </w:r>
      <w:proofErr w:type="spellEnd"/>
      <w:r w:rsidRPr="00624A55">
        <w:rPr>
          <w:lang w:val="en-AU"/>
        </w:rPr>
        <w:t xml:space="preserve"> </w:t>
      </w:r>
      <w:proofErr w:type="spellStart"/>
      <w:r w:rsidRPr="00624A55">
        <w:rPr>
          <w:lang w:val="en-AU"/>
        </w:rPr>
        <w:t>rferessent</w:t>
      </w:r>
      <w:proofErr w:type="spellEnd"/>
      <w:r w:rsidRPr="00624A55">
        <w:rPr>
          <w:lang w:val="en-AU"/>
        </w:rPr>
        <w:t xml:space="preserve"> </w:t>
      </w:r>
      <w:proofErr w:type="spellStart"/>
      <w:r w:rsidRPr="00624A55">
        <w:rPr>
          <w:lang w:val="en-AU"/>
        </w:rPr>
        <w:t>volore</w:t>
      </w:r>
      <w:proofErr w:type="spellEnd"/>
      <w:r w:rsidRPr="00624A55">
        <w:rPr>
          <w:lang w:val="en-AU"/>
        </w:rPr>
        <w:t xml:space="preserve"> vent, </w:t>
      </w:r>
      <w:proofErr w:type="spellStart"/>
      <w:r w:rsidRPr="00624A55">
        <w:rPr>
          <w:lang w:val="en-AU"/>
        </w:rPr>
        <w:t>temo</w:t>
      </w:r>
      <w:proofErr w:type="spellEnd"/>
      <w:r w:rsidRPr="00624A55">
        <w:rPr>
          <w:lang w:val="en-AU"/>
        </w:rPr>
        <w:t xml:space="preserve"> </w:t>
      </w:r>
      <w:proofErr w:type="spellStart"/>
      <w:r w:rsidRPr="00624A55">
        <w:rPr>
          <w:lang w:val="en-AU"/>
        </w:rPr>
        <w:t>ellatus</w:t>
      </w:r>
      <w:proofErr w:type="spellEnd"/>
      <w:r w:rsidRPr="00624A55">
        <w:rPr>
          <w:lang w:val="en-AU"/>
        </w:rPr>
        <w:t>.</w:t>
      </w:r>
    </w:p>
    <w:p w14:paraId="7DE0191C" w14:textId="77777777" w:rsidR="00624A55" w:rsidRPr="00624A55" w:rsidRDefault="00624A55" w:rsidP="00624A55">
      <w:pPr>
        <w:rPr>
          <w:lang w:val="en-AU"/>
        </w:rPr>
      </w:pPr>
      <w:proofErr w:type="spellStart"/>
      <w:r w:rsidRPr="00624A55">
        <w:rPr>
          <w:lang w:val="en-AU"/>
        </w:rPr>
        <w:t>Tiumquissiti</w:t>
      </w:r>
      <w:proofErr w:type="spellEnd"/>
      <w:r w:rsidRPr="00624A55">
        <w:rPr>
          <w:lang w:val="en-AU"/>
        </w:rPr>
        <w:t xml:space="preserve"> </w:t>
      </w:r>
      <w:proofErr w:type="spellStart"/>
      <w:r w:rsidRPr="00624A55">
        <w:rPr>
          <w:lang w:val="en-AU"/>
        </w:rPr>
        <w:t>alignis</w:t>
      </w:r>
      <w:proofErr w:type="spellEnd"/>
      <w:r w:rsidRPr="00624A55">
        <w:rPr>
          <w:lang w:val="en-AU"/>
        </w:rPr>
        <w:t xml:space="preserve"> </w:t>
      </w:r>
      <w:proofErr w:type="spellStart"/>
      <w:r w:rsidRPr="00624A55">
        <w:rPr>
          <w:lang w:val="en-AU"/>
        </w:rPr>
        <w:t>restemporem</w:t>
      </w:r>
      <w:proofErr w:type="spellEnd"/>
      <w:r w:rsidRPr="00624A55">
        <w:rPr>
          <w:lang w:val="en-AU"/>
        </w:rPr>
        <w:t xml:space="preserve"> </w:t>
      </w:r>
      <w:proofErr w:type="spellStart"/>
      <w:r w:rsidRPr="00624A55">
        <w:rPr>
          <w:lang w:val="en-AU"/>
        </w:rPr>
        <w:t>ipsaperem</w:t>
      </w:r>
      <w:proofErr w:type="spellEnd"/>
      <w:r w:rsidRPr="00624A55">
        <w:rPr>
          <w:lang w:val="en-AU"/>
        </w:rPr>
        <w:t xml:space="preserve"> non ne porrum </w:t>
      </w:r>
      <w:proofErr w:type="spellStart"/>
      <w:r w:rsidRPr="00624A55">
        <w:rPr>
          <w:lang w:val="en-AU"/>
        </w:rPr>
        <w:t>rectota</w:t>
      </w:r>
      <w:proofErr w:type="spellEnd"/>
      <w:r w:rsidRPr="00624A55">
        <w:rPr>
          <w:lang w:val="en-AU"/>
        </w:rPr>
        <w:t xml:space="preserve"> </w:t>
      </w:r>
      <w:proofErr w:type="spellStart"/>
      <w:r w:rsidRPr="00624A55">
        <w:rPr>
          <w:lang w:val="en-AU"/>
        </w:rPr>
        <w:t>sitate</w:t>
      </w:r>
      <w:proofErr w:type="spellEnd"/>
      <w:r w:rsidRPr="00624A55">
        <w:rPr>
          <w:lang w:val="en-AU"/>
        </w:rPr>
        <w:t xml:space="preserve"> </w:t>
      </w:r>
      <w:proofErr w:type="spellStart"/>
      <w:r w:rsidRPr="00624A55">
        <w:rPr>
          <w:lang w:val="en-AU"/>
        </w:rPr>
        <w:t>pellaniatem</w:t>
      </w:r>
      <w:proofErr w:type="spellEnd"/>
      <w:r w:rsidRPr="00624A55">
        <w:rPr>
          <w:lang w:val="en-AU"/>
        </w:rPr>
        <w:t xml:space="preserve"> </w:t>
      </w:r>
      <w:proofErr w:type="spellStart"/>
      <w:r w:rsidRPr="00624A55">
        <w:rPr>
          <w:lang w:val="en-AU"/>
        </w:rPr>
        <w:t>andite</w:t>
      </w:r>
      <w:proofErr w:type="spellEnd"/>
      <w:r w:rsidRPr="00624A55">
        <w:rPr>
          <w:lang w:val="en-AU"/>
        </w:rPr>
        <w:t xml:space="preserve"> </w:t>
      </w:r>
      <w:proofErr w:type="spellStart"/>
      <w:r w:rsidRPr="00624A55">
        <w:rPr>
          <w:lang w:val="en-AU"/>
        </w:rPr>
        <w:t>laccum</w:t>
      </w:r>
      <w:proofErr w:type="spellEnd"/>
      <w:r w:rsidRPr="00624A55">
        <w:rPr>
          <w:lang w:val="en-AU"/>
        </w:rPr>
        <w:t xml:space="preserve">, </w:t>
      </w:r>
      <w:proofErr w:type="spellStart"/>
      <w:r w:rsidRPr="00624A55">
        <w:rPr>
          <w:lang w:val="en-AU"/>
        </w:rPr>
        <w:t>sinto</w:t>
      </w:r>
      <w:proofErr w:type="spellEnd"/>
      <w:r w:rsidRPr="00624A55">
        <w:rPr>
          <w:lang w:val="en-AU"/>
        </w:rPr>
        <w:t xml:space="preserve"> </w:t>
      </w:r>
      <w:proofErr w:type="spellStart"/>
      <w:r w:rsidRPr="00624A55">
        <w:rPr>
          <w:lang w:val="en-AU"/>
        </w:rPr>
        <w:t>mo</w:t>
      </w:r>
      <w:proofErr w:type="spellEnd"/>
      <w:r w:rsidRPr="00624A55">
        <w:rPr>
          <w:lang w:val="en-AU"/>
        </w:rPr>
        <w:t xml:space="preserve"> </w:t>
      </w:r>
      <w:proofErr w:type="spellStart"/>
      <w:r w:rsidRPr="00624A55">
        <w:rPr>
          <w:lang w:val="en-AU"/>
        </w:rPr>
        <w:t>beritatem</w:t>
      </w:r>
      <w:proofErr w:type="spellEnd"/>
      <w:r w:rsidRPr="00624A55">
        <w:rPr>
          <w:lang w:val="en-AU"/>
        </w:rPr>
        <w:t xml:space="preserve"> </w:t>
      </w:r>
      <w:proofErr w:type="spellStart"/>
      <w:r w:rsidRPr="00624A55">
        <w:rPr>
          <w:lang w:val="en-AU"/>
        </w:rPr>
        <w:t>autas</w:t>
      </w:r>
      <w:proofErr w:type="spellEnd"/>
      <w:r w:rsidRPr="00624A55">
        <w:rPr>
          <w:lang w:val="en-AU"/>
        </w:rPr>
        <w:t xml:space="preserve"> </w:t>
      </w:r>
      <w:proofErr w:type="spellStart"/>
      <w:r w:rsidRPr="00624A55">
        <w:rPr>
          <w:lang w:val="en-AU"/>
        </w:rPr>
        <w:t>etus</w:t>
      </w:r>
      <w:proofErr w:type="spellEnd"/>
      <w:r w:rsidRPr="00624A55">
        <w:rPr>
          <w:lang w:val="en-AU"/>
        </w:rPr>
        <w:t xml:space="preserve">, cum </w:t>
      </w:r>
      <w:proofErr w:type="spellStart"/>
      <w:r w:rsidRPr="00624A55">
        <w:rPr>
          <w:lang w:val="en-AU"/>
        </w:rPr>
        <w:t>eaquatquidit</w:t>
      </w:r>
      <w:proofErr w:type="spellEnd"/>
      <w:r w:rsidRPr="00624A55">
        <w:rPr>
          <w:lang w:val="en-AU"/>
        </w:rPr>
        <w:t xml:space="preserve"> et </w:t>
      </w:r>
      <w:proofErr w:type="spellStart"/>
      <w:r w:rsidRPr="00624A55">
        <w:rPr>
          <w:lang w:val="en-AU"/>
        </w:rPr>
        <w:t>eossita</w:t>
      </w:r>
      <w:proofErr w:type="spellEnd"/>
      <w:r w:rsidRPr="00624A55">
        <w:rPr>
          <w:lang w:val="en-AU"/>
        </w:rPr>
        <w:t xml:space="preserve"> </w:t>
      </w:r>
      <w:proofErr w:type="spellStart"/>
      <w:r w:rsidRPr="00624A55">
        <w:rPr>
          <w:lang w:val="en-AU"/>
        </w:rPr>
        <w:t>tibusdae</w:t>
      </w:r>
      <w:proofErr w:type="spellEnd"/>
      <w:r w:rsidRPr="00624A55">
        <w:rPr>
          <w:lang w:val="en-AU"/>
        </w:rPr>
        <w:t xml:space="preserve"> </w:t>
      </w:r>
      <w:proofErr w:type="spellStart"/>
      <w:r w:rsidRPr="00624A55">
        <w:rPr>
          <w:lang w:val="en-AU"/>
        </w:rPr>
        <w:t>voloreicipsa</w:t>
      </w:r>
      <w:proofErr w:type="spellEnd"/>
      <w:r w:rsidRPr="00624A55">
        <w:rPr>
          <w:lang w:val="en-AU"/>
        </w:rPr>
        <w:t xml:space="preserve"> as num </w:t>
      </w:r>
      <w:proofErr w:type="spellStart"/>
      <w:r w:rsidRPr="00624A55">
        <w:rPr>
          <w:lang w:val="en-AU"/>
        </w:rPr>
        <w:t>dolorep</w:t>
      </w:r>
      <w:proofErr w:type="spellEnd"/>
      <w:r w:rsidRPr="00624A55">
        <w:rPr>
          <w:lang w:val="en-AU"/>
        </w:rPr>
        <w:t xml:space="preserve"> </w:t>
      </w:r>
      <w:proofErr w:type="spellStart"/>
      <w:r w:rsidRPr="00624A55">
        <w:rPr>
          <w:lang w:val="en-AU"/>
        </w:rPr>
        <w:t>roribus</w:t>
      </w:r>
      <w:proofErr w:type="spellEnd"/>
      <w:r w:rsidRPr="00624A55">
        <w:rPr>
          <w:lang w:val="en-AU"/>
        </w:rPr>
        <w:t xml:space="preserve"> </w:t>
      </w:r>
      <w:proofErr w:type="spellStart"/>
      <w:r w:rsidRPr="00624A55">
        <w:rPr>
          <w:lang w:val="en-AU"/>
        </w:rPr>
        <w:t>alitiam</w:t>
      </w:r>
      <w:proofErr w:type="spellEnd"/>
      <w:r w:rsidRPr="00624A55">
        <w:rPr>
          <w:lang w:val="en-AU"/>
        </w:rPr>
        <w:t xml:space="preserve"> </w:t>
      </w:r>
      <w:proofErr w:type="spellStart"/>
      <w:r w:rsidRPr="00624A55">
        <w:rPr>
          <w:lang w:val="en-AU"/>
        </w:rPr>
        <w:t>velessum</w:t>
      </w:r>
      <w:proofErr w:type="spellEnd"/>
      <w:r w:rsidRPr="00624A55">
        <w:rPr>
          <w:lang w:val="en-AU"/>
        </w:rPr>
        <w:t xml:space="preserve"> qui </w:t>
      </w:r>
      <w:proofErr w:type="spellStart"/>
      <w:r w:rsidRPr="00624A55">
        <w:rPr>
          <w:lang w:val="en-AU"/>
        </w:rPr>
        <w:t>inihillaudam</w:t>
      </w:r>
      <w:proofErr w:type="spellEnd"/>
      <w:r w:rsidRPr="00624A55">
        <w:rPr>
          <w:lang w:val="en-AU"/>
        </w:rPr>
        <w:t xml:space="preserve"> </w:t>
      </w:r>
      <w:proofErr w:type="spellStart"/>
      <w:r w:rsidRPr="00624A55">
        <w:rPr>
          <w:lang w:val="en-AU"/>
        </w:rPr>
        <w:t>fugia</w:t>
      </w:r>
      <w:proofErr w:type="spellEnd"/>
      <w:r w:rsidRPr="00624A55">
        <w:rPr>
          <w:lang w:val="en-AU"/>
        </w:rPr>
        <w:t xml:space="preserve"> </w:t>
      </w:r>
      <w:proofErr w:type="spellStart"/>
      <w:r w:rsidRPr="00624A55">
        <w:rPr>
          <w:lang w:val="en-AU"/>
        </w:rPr>
        <w:t>natem</w:t>
      </w:r>
      <w:proofErr w:type="spellEnd"/>
      <w:r w:rsidRPr="00624A55">
        <w:rPr>
          <w:lang w:val="en-AU"/>
        </w:rPr>
        <w:t xml:space="preserve"> </w:t>
      </w:r>
      <w:proofErr w:type="spellStart"/>
      <w:r w:rsidRPr="00624A55">
        <w:rPr>
          <w:lang w:val="en-AU"/>
        </w:rPr>
        <w:t>fugiat</w:t>
      </w:r>
      <w:proofErr w:type="spellEnd"/>
      <w:r w:rsidRPr="00624A55">
        <w:rPr>
          <w:lang w:val="en-AU"/>
        </w:rPr>
        <w:t>.</w:t>
      </w:r>
    </w:p>
    <w:p w14:paraId="1930426E" w14:textId="77777777" w:rsidR="00624A55" w:rsidRPr="00624A55" w:rsidRDefault="00624A55" w:rsidP="00624A55">
      <w:pPr>
        <w:rPr>
          <w:lang w:val="en-AU"/>
        </w:rPr>
      </w:pPr>
      <w:proofErr w:type="spellStart"/>
      <w:r w:rsidRPr="00624A55">
        <w:rPr>
          <w:lang w:val="en-AU"/>
        </w:rPr>
        <w:t>Epuda</w:t>
      </w:r>
      <w:proofErr w:type="spellEnd"/>
      <w:r w:rsidRPr="00624A55">
        <w:rPr>
          <w:lang w:val="en-AU"/>
        </w:rPr>
        <w:t xml:space="preserve"> pel et </w:t>
      </w:r>
      <w:proofErr w:type="spellStart"/>
      <w:r w:rsidRPr="00624A55">
        <w:rPr>
          <w:lang w:val="en-AU"/>
        </w:rPr>
        <w:t>exeruptatur</w:t>
      </w:r>
      <w:proofErr w:type="spellEnd"/>
      <w:r w:rsidRPr="00624A55">
        <w:rPr>
          <w:lang w:val="en-AU"/>
        </w:rPr>
        <w:t xml:space="preserve"> </w:t>
      </w:r>
      <w:proofErr w:type="spellStart"/>
      <w:r w:rsidRPr="00624A55">
        <w:rPr>
          <w:lang w:val="en-AU"/>
        </w:rPr>
        <w:t>minulpa</w:t>
      </w:r>
      <w:proofErr w:type="spellEnd"/>
      <w:r w:rsidRPr="00624A55">
        <w:rPr>
          <w:lang w:val="en-AU"/>
        </w:rPr>
        <w:t xml:space="preserve"> </w:t>
      </w:r>
      <w:proofErr w:type="spellStart"/>
      <w:r w:rsidRPr="00624A55">
        <w:rPr>
          <w:lang w:val="en-AU"/>
        </w:rPr>
        <w:t>dolorep</w:t>
      </w:r>
      <w:proofErr w:type="spellEnd"/>
      <w:r w:rsidRPr="00624A55">
        <w:rPr>
          <w:lang w:val="en-AU"/>
        </w:rPr>
        <w:t xml:space="preserve"> </w:t>
      </w:r>
      <w:proofErr w:type="spellStart"/>
      <w:r w:rsidRPr="00624A55">
        <w:rPr>
          <w:lang w:val="en-AU"/>
        </w:rPr>
        <w:t>eruptin</w:t>
      </w:r>
      <w:proofErr w:type="spellEnd"/>
      <w:r w:rsidRPr="00624A55">
        <w:rPr>
          <w:lang w:val="en-AU"/>
        </w:rPr>
        <w:t xml:space="preserve"> </w:t>
      </w:r>
      <w:proofErr w:type="spellStart"/>
      <w:r w:rsidRPr="00624A55">
        <w:rPr>
          <w:lang w:val="en-AU"/>
        </w:rPr>
        <w:t>cturio</w:t>
      </w:r>
      <w:proofErr w:type="spellEnd"/>
      <w:r w:rsidRPr="00624A55">
        <w:rPr>
          <w:lang w:val="en-AU"/>
        </w:rPr>
        <w:t xml:space="preserve">. </w:t>
      </w:r>
      <w:proofErr w:type="spellStart"/>
      <w:r w:rsidRPr="00624A55">
        <w:rPr>
          <w:lang w:val="en-AU"/>
        </w:rPr>
        <w:t>Erspero</w:t>
      </w:r>
      <w:proofErr w:type="spellEnd"/>
      <w:r w:rsidRPr="00624A55">
        <w:rPr>
          <w:lang w:val="en-AU"/>
        </w:rPr>
        <w:t xml:space="preserve"> vit </w:t>
      </w:r>
      <w:proofErr w:type="spellStart"/>
      <w:r w:rsidRPr="00624A55">
        <w:rPr>
          <w:lang w:val="en-AU"/>
        </w:rPr>
        <w:t>ventis</w:t>
      </w:r>
      <w:proofErr w:type="spellEnd"/>
      <w:r w:rsidRPr="00624A55">
        <w:rPr>
          <w:lang w:val="en-AU"/>
        </w:rPr>
        <w:t xml:space="preserve"> </w:t>
      </w:r>
      <w:proofErr w:type="spellStart"/>
      <w:r w:rsidRPr="00624A55">
        <w:rPr>
          <w:lang w:val="en-AU"/>
        </w:rPr>
        <w:t>elliqua</w:t>
      </w:r>
      <w:proofErr w:type="spellEnd"/>
      <w:r w:rsidRPr="00624A55">
        <w:rPr>
          <w:lang w:val="en-AU"/>
        </w:rPr>
        <w:t xml:space="preserve"> </w:t>
      </w:r>
      <w:proofErr w:type="spellStart"/>
      <w:r w:rsidRPr="00624A55">
        <w:rPr>
          <w:lang w:val="en-AU"/>
        </w:rPr>
        <w:t>tempost</w:t>
      </w:r>
      <w:proofErr w:type="spellEnd"/>
      <w:r w:rsidRPr="00624A55">
        <w:rPr>
          <w:lang w:val="en-AU"/>
        </w:rPr>
        <w:t xml:space="preserve"> </w:t>
      </w:r>
      <w:proofErr w:type="spellStart"/>
      <w:r w:rsidRPr="00624A55">
        <w:rPr>
          <w:lang w:val="en-AU"/>
        </w:rPr>
        <w:t>haruptas</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aut</w:t>
      </w:r>
      <w:proofErr w:type="spellEnd"/>
      <w:r w:rsidRPr="00624A55">
        <w:rPr>
          <w:lang w:val="en-AU"/>
        </w:rPr>
        <w:t xml:space="preserve"> quo </w:t>
      </w:r>
      <w:proofErr w:type="spellStart"/>
      <w:r w:rsidRPr="00624A55">
        <w:rPr>
          <w:lang w:val="en-AU"/>
        </w:rPr>
        <w:t>quatus</w:t>
      </w:r>
      <w:proofErr w:type="spellEnd"/>
      <w:r w:rsidRPr="00624A55">
        <w:rPr>
          <w:lang w:val="en-AU"/>
        </w:rPr>
        <w:t xml:space="preserve"> ad </w:t>
      </w:r>
      <w:proofErr w:type="spellStart"/>
      <w:r w:rsidRPr="00624A55">
        <w:rPr>
          <w:lang w:val="en-AU"/>
        </w:rPr>
        <w:t>mo</w:t>
      </w:r>
      <w:proofErr w:type="spellEnd"/>
      <w:r w:rsidRPr="00624A55">
        <w:rPr>
          <w:lang w:val="en-AU"/>
        </w:rPr>
        <w:t xml:space="preserve"> </w:t>
      </w:r>
      <w:proofErr w:type="spellStart"/>
      <w:r w:rsidRPr="00624A55">
        <w:rPr>
          <w:lang w:val="en-AU"/>
        </w:rPr>
        <w:t>volo</w:t>
      </w:r>
      <w:proofErr w:type="spellEnd"/>
      <w:r w:rsidRPr="00624A55">
        <w:rPr>
          <w:lang w:val="en-AU"/>
        </w:rPr>
        <w:t xml:space="preserve"> </w:t>
      </w:r>
      <w:proofErr w:type="spellStart"/>
      <w:r w:rsidRPr="00624A55">
        <w:rPr>
          <w:lang w:val="en-AU"/>
        </w:rPr>
        <w:t>coritatatur</w:t>
      </w:r>
      <w:proofErr w:type="spellEnd"/>
      <w:r w:rsidRPr="00624A55">
        <w:rPr>
          <w:lang w:val="en-AU"/>
        </w:rPr>
        <w:t xml:space="preserve"> sinus </w:t>
      </w:r>
      <w:proofErr w:type="spellStart"/>
      <w:r w:rsidRPr="00624A55">
        <w:rPr>
          <w:lang w:val="en-AU"/>
        </w:rPr>
        <w:t>aut</w:t>
      </w:r>
      <w:proofErr w:type="spellEnd"/>
      <w:r w:rsidRPr="00624A55">
        <w:rPr>
          <w:lang w:val="en-AU"/>
        </w:rPr>
        <w:t xml:space="preserve"> </w:t>
      </w:r>
      <w:proofErr w:type="spellStart"/>
      <w:r w:rsidRPr="00624A55">
        <w:rPr>
          <w:lang w:val="en-AU"/>
        </w:rPr>
        <w:t>hicil</w:t>
      </w:r>
      <w:proofErr w:type="spellEnd"/>
      <w:r w:rsidRPr="00624A55">
        <w:rPr>
          <w:lang w:val="en-AU"/>
        </w:rPr>
        <w:t xml:space="preserve"> </w:t>
      </w:r>
      <w:proofErr w:type="spellStart"/>
      <w:r w:rsidRPr="00624A55">
        <w:rPr>
          <w:lang w:val="en-AU"/>
        </w:rPr>
        <w:t>mosandi</w:t>
      </w:r>
      <w:proofErr w:type="spellEnd"/>
      <w:r w:rsidRPr="00624A55">
        <w:rPr>
          <w:lang w:val="en-AU"/>
        </w:rPr>
        <w:t xml:space="preserve"> to </w:t>
      </w:r>
      <w:proofErr w:type="spellStart"/>
      <w:r w:rsidRPr="00624A55">
        <w:rPr>
          <w:lang w:val="en-AU"/>
        </w:rPr>
        <w:t>exernatio</w:t>
      </w:r>
      <w:proofErr w:type="spellEnd"/>
      <w:r w:rsidRPr="00624A55">
        <w:rPr>
          <w:lang w:val="en-AU"/>
        </w:rPr>
        <w:t xml:space="preserve"> </w:t>
      </w:r>
      <w:proofErr w:type="spellStart"/>
      <w:r w:rsidRPr="00624A55">
        <w:rPr>
          <w:lang w:val="en-AU"/>
        </w:rPr>
        <w:t>temporunto</w:t>
      </w:r>
      <w:proofErr w:type="spellEnd"/>
      <w:r w:rsidRPr="00624A55">
        <w:rPr>
          <w:lang w:val="en-AU"/>
        </w:rPr>
        <w:t xml:space="preserve"> </w:t>
      </w:r>
      <w:proofErr w:type="spellStart"/>
      <w:r w:rsidRPr="00624A55">
        <w:rPr>
          <w:lang w:val="en-AU"/>
        </w:rPr>
        <w:t>debis</w:t>
      </w:r>
      <w:proofErr w:type="spellEnd"/>
      <w:r w:rsidRPr="00624A55">
        <w:rPr>
          <w:lang w:val="en-AU"/>
        </w:rPr>
        <w:t xml:space="preserve"> et </w:t>
      </w:r>
      <w:proofErr w:type="spellStart"/>
      <w:r w:rsidRPr="00624A55">
        <w:rPr>
          <w:lang w:val="en-AU"/>
        </w:rPr>
        <w:t>voluptatetum</w:t>
      </w:r>
      <w:proofErr w:type="spellEnd"/>
      <w:r w:rsidRPr="00624A55">
        <w:rPr>
          <w:lang w:val="en-AU"/>
        </w:rPr>
        <w:t xml:space="preserve"> cones </w:t>
      </w:r>
      <w:proofErr w:type="spellStart"/>
      <w:r w:rsidRPr="00624A55">
        <w:rPr>
          <w:lang w:val="en-AU"/>
        </w:rPr>
        <w:t>est</w:t>
      </w:r>
      <w:proofErr w:type="spellEnd"/>
      <w:r w:rsidRPr="00624A55">
        <w:rPr>
          <w:lang w:val="en-AU"/>
        </w:rPr>
        <w:t xml:space="preserve">, </w:t>
      </w:r>
      <w:proofErr w:type="spellStart"/>
      <w:r w:rsidRPr="00624A55">
        <w:rPr>
          <w:lang w:val="en-AU"/>
        </w:rPr>
        <w:t>ullam</w:t>
      </w:r>
      <w:proofErr w:type="spellEnd"/>
      <w:r w:rsidRPr="00624A55">
        <w:rPr>
          <w:lang w:val="en-AU"/>
        </w:rPr>
        <w:t xml:space="preserve">, nis </w:t>
      </w:r>
      <w:proofErr w:type="spellStart"/>
      <w:r w:rsidRPr="00624A55">
        <w:rPr>
          <w:lang w:val="en-AU"/>
        </w:rPr>
        <w:t>maxime</w:t>
      </w:r>
      <w:proofErr w:type="spellEnd"/>
      <w:r w:rsidRPr="00624A55">
        <w:rPr>
          <w:lang w:val="en-AU"/>
        </w:rPr>
        <w:t xml:space="preserve"> </w:t>
      </w:r>
      <w:proofErr w:type="spellStart"/>
      <w:r w:rsidRPr="00624A55">
        <w:rPr>
          <w:lang w:val="en-AU"/>
        </w:rPr>
        <w:t>voluptae</w:t>
      </w:r>
      <w:proofErr w:type="spellEnd"/>
      <w:r w:rsidRPr="00624A55">
        <w:rPr>
          <w:lang w:val="en-AU"/>
        </w:rPr>
        <w:t xml:space="preserve"> </w:t>
      </w:r>
      <w:proofErr w:type="spellStart"/>
      <w:r w:rsidRPr="00624A55">
        <w:rPr>
          <w:lang w:val="en-AU"/>
        </w:rPr>
        <w:t>volores</w:t>
      </w:r>
      <w:proofErr w:type="spellEnd"/>
      <w:r w:rsidRPr="00624A55">
        <w:rPr>
          <w:lang w:val="en-AU"/>
        </w:rPr>
        <w:t xml:space="preserve"> </w:t>
      </w:r>
      <w:proofErr w:type="spellStart"/>
      <w:r w:rsidRPr="00624A55">
        <w:rPr>
          <w:lang w:val="en-AU"/>
        </w:rPr>
        <w:t>citatibus</w:t>
      </w:r>
      <w:proofErr w:type="spellEnd"/>
      <w:r w:rsidRPr="00624A55">
        <w:rPr>
          <w:lang w:val="en-AU"/>
        </w:rPr>
        <w:t xml:space="preserve"> </w:t>
      </w:r>
      <w:proofErr w:type="spellStart"/>
      <w:r w:rsidRPr="00624A55">
        <w:rPr>
          <w:lang w:val="en-AU"/>
        </w:rPr>
        <w:t>volorpor</w:t>
      </w:r>
      <w:proofErr w:type="spellEnd"/>
      <w:r w:rsidRPr="00624A55">
        <w:rPr>
          <w:lang w:val="en-AU"/>
        </w:rPr>
        <w:t xml:space="preserve"> sit </w:t>
      </w:r>
      <w:proofErr w:type="spellStart"/>
      <w:r w:rsidRPr="00624A55">
        <w:rPr>
          <w:lang w:val="en-AU"/>
        </w:rPr>
        <w:t>autati</w:t>
      </w:r>
      <w:proofErr w:type="spellEnd"/>
      <w:r w:rsidRPr="00624A55">
        <w:rPr>
          <w:lang w:val="en-AU"/>
        </w:rPr>
        <w:t xml:space="preserve"> </w:t>
      </w:r>
      <w:proofErr w:type="spellStart"/>
      <w:r w:rsidRPr="00624A55">
        <w:rPr>
          <w:lang w:val="en-AU"/>
        </w:rPr>
        <w:t>omnihiciat</w:t>
      </w:r>
      <w:proofErr w:type="spellEnd"/>
      <w:r w:rsidRPr="00624A55">
        <w:rPr>
          <w:lang w:val="en-AU"/>
        </w:rPr>
        <w:t xml:space="preserve"> </w:t>
      </w:r>
      <w:proofErr w:type="spellStart"/>
      <w:r w:rsidRPr="00624A55">
        <w:rPr>
          <w:lang w:val="en-AU"/>
        </w:rPr>
        <w:t>untium</w:t>
      </w:r>
      <w:proofErr w:type="spellEnd"/>
      <w:r w:rsidRPr="00624A55">
        <w:rPr>
          <w:lang w:val="en-AU"/>
        </w:rPr>
        <w:t xml:space="preserve"> </w:t>
      </w:r>
      <w:proofErr w:type="spellStart"/>
      <w:r w:rsidRPr="00624A55">
        <w:rPr>
          <w:lang w:val="en-AU"/>
        </w:rPr>
        <w:t>santur</w:t>
      </w:r>
      <w:proofErr w:type="spellEnd"/>
      <w:r w:rsidRPr="00624A55">
        <w:rPr>
          <w:lang w:val="en-AU"/>
        </w:rPr>
        <w:t xml:space="preserve">, que vel </w:t>
      </w:r>
      <w:proofErr w:type="spellStart"/>
      <w:r w:rsidRPr="00624A55">
        <w:rPr>
          <w:lang w:val="en-AU"/>
        </w:rPr>
        <w:t>mo</w:t>
      </w:r>
      <w:proofErr w:type="spellEnd"/>
      <w:r w:rsidRPr="00624A55">
        <w:rPr>
          <w:lang w:val="en-AU"/>
        </w:rPr>
        <w:t xml:space="preserve"> </w:t>
      </w:r>
      <w:proofErr w:type="spellStart"/>
      <w:r w:rsidRPr="00624A55">
        <w:rPr>
          <w:lang w:val="en-AU"/>
        </w:rPr>
        <w:t>vellab</w:t>
      </w:r>
      <w:proofErr w:type="spellEnd"/>
      <w:r w:rsidRPr="00624A55">
        <w:rPr>
          <w:lang w:val="en-AU"/>
        </w:rPr>
        <w:t xml:space="preserve"> </w:t>
      </w:r>
      <w:proofErr w:type="spellStart"/>
      <w:r w:rsidRPr="00624A55">
        <w:rPr>
          <w:lang w:val="en-AU"/>
        </w:rPr>
        <w:t>ipsam</w:t>
      </w:r>
      <w:proofErr w:type="spellEnd"/>
      <w:r w:rsidRPr="00624A55">
        <w:rPr>
          <w:lang w:val="en-AU"/>
        </w:rPr>
        <w:t xml:space="preserve"> </w:t>
      </w:r>
      <w:proofErr w:type="spellStart"/>
      <w:r w:rsidRPr="00624A55">
        <w:rPr>
          <w:lang w:val="en-AU"/>
        </w:rPr>
        <w:t>voloresent</w:t>
      </w:r>
      <w:proofErr w:type="spellEnd"/>
      <w:r w:rsidRPr="00624A55">
        <w:rPr>
          <w:lang w:val="en-AU"/>
        </w:rPr>
        <w:t xml:space="preserve"> </w:t>
      </w:r>
      <w:proofErr w:type="spellStart"/>
      <w:r w:rsidRPr="00624A55">
        <w:rPr>
          <w:lang w:val="en-AU"/>
        </w:rPr>
        <w:t>pelitatur</w:t>
      </w:r>
      <w:proofErr w:type="spellEnd"/>
      <w:r w:rsidRPr="00624A55">
        <w:rPr>
          <w:lang w:val="en-AU"/>
        </w:rPr>
        <w:t>?</w:t>
      </w:r>
    </w:p>
    <w:p w14:paraId="6B714828" w14:textId="4AC68191" w:rsidR="00624A55" w:rsidRPr="00624A55" w:rsidRDefault="00735566" w:rsidP="00624A55">
      <w:pPr>
        <w:pStyle w:val="Heading2"/>
        <w:rPr>
          <w:lang w:val="en-AU"/>
        </w:rPr>
      </w:pPr>
      <w:proofErr w:type="spellStart"/>
      <w:r w:rsidRPr="00624A55">
        <w:rPr>
          <w:lang w:val="en-AU"/>
        </w:rPr>
        <w:t>Velessi</w:t>
      </w:r>
      <w:proofErr w:type="spellEnd"/>
      <w:r w:rsidRPr="00624A55">
        <w:rPr>
          <w:lang w:val="en-AU"/>
        </w:rPr>
        <w:t xml:space="preserve"> </w:t>
      </w:r>
      <w:proofErr w:type="spellStart"/>
      <w:r w:rsidRPr="00624A55">
        <w:rPr>
          <w:lang w:val="en-AU"/>
        </w:rPr>
        <w:t>nctota</w:t>
      </w:r>
      <w:proofErr w:type="spellEnd"/>
      <w:r w:rsidRPr="00624A55">
        <w:rPr>
          <w:lang w:val="en-AU"/>
        </w:rPr>
        <w:t xml:space="preserve"> </w:t>
      </w:r>
      <w:proofErr w:type="spellStart"/>
      <w:r w:rsidRPr="00624A55">
        <w:rPr>
          <w:lang w:val="en-AU"/>
        </w:rPr>
        <w:t>dolendipitam</w:t>
      </w:r>
      <w:proofErr w:type="spellEnd"/>
      <w:r w:rsidRPr="00624A55">
        <w:rPr>
          <w:lang w:val="en-AU"/>
        </w:rPr>
        <w:t xml:space="preserve"> </w:t>
      </w:r>
      <w:proofErr w:type="spellStart"/>
      <w:r w:rsidRPr="00624A55">
        <w:rPr>
          <w:lang w:val="en-AU"/>
        </w:rPr>
        <w:t>eossinctat</w:t>
      </w:r>
      <w:proofErr w:type="spellEnd"/>
      <w:r w:rsidRPr="00624A55">
        <w:rPr>
          <w:lang w:val="en-AU"/>
        </w:rPr>
        <w:t>.</w:t>
      </w:r>
    </w:p>
    <w:p w14:paraId="73EA0A55" w14:textId="77777777" w:rsidR="00624A55" w:rsidRPr="00624A55" w:rsidRDefault="00624A55" w:rsidP="00624A55">
      <w:pPr>
        <w:rPr>
          <w:lang w:val="en-AU"/>
        </w:rPr>
      </w:pPr>
      <w:r w:rsidRPr="00624A55">
        <w:rPr>
          <w:lang w:val="en-AU"/>
        </w:rPr>
        <w:t xml:space="preserve">Qui </w:t>
      </w:r>
      <w:proofErr w:type="spellStart"/>
      <w:r w:rsidRPr="00624A55">
        <w:rPr>
          <w:lang w:val="en-AU"/>
        </w:rPr>
        <w:t>ut</w:t>
      </w:r>
      <w:proofErr w:type="spellEnd"/>
      <w:r w:rsidRPr="00624A55">
        <w:rPr>
          <w:lang w:val="en-AU"/>
        </w:rPr>
        <w:t xml:space="preserve"> </w:t>
      </w:r>
      <w:proofErr w:type="spellStart"/>
      <w:r w:rsidRPr="00624A55">
        <w:rPr>
          <w:lang w:val="en-AU"/>
        </w:rPr>
        <w:t>repedit</w:t>
      </w:r>
      <w:proofErr w:type="spellEnd"/>
      <w:r w:rsidRPr="00624A55">
        <w:rPr>
          <w:lang w:val="en-AU"/>
        </w:rPr>
        <w:t xml:space="preserve"> </w:t>
      </w:r>
      <w:proofErr w:type="spellStart"/>
      <w:r w:rsidRPr="00624A55">
        <w:rPr>
          <w:lang w:val="en-AU"/>
        </w:rPr>
        <w:t>dit</w:t>
      </w:r>
      <w:proofErr w:type="spellEnd"/>
      <w:r w:rsidRPr="00624A55">
        <w:rPr>
          <w:lang w:val="en-AU"/>
        </w:rPr>
        <w:t xml:space="preserve"> </w:t>
      </w:r>
      <w:proofErr w:type="spellStart"/>
      <w:r w:rsidRPr="00624A55">
        <w:rPr>
          <w:lang w:val="en-AU"/>
        </w:rPr>
        <w:t>impor</w:t>
      </w:r>
      <w:proofErr w:type="spellEnd"/>
      <w:r w:rsidRPr="00624A55">
        <w:rPr>
          <w:lang w:val="en-AU"/>
        </w:rPr>
        <w:t xml:space="preserve"> se </w:t>
      </w:r>
      <w:proofErr w:type="spellStart"/>
      <w:r w:rsidRPr="00624A55">
        <w:rPr>
          <w:lang w:val="en-AU"/>
        </w:rPr>
        <w:t>eossunt</w:t>
      </w:r>
      <w:proofErr w:type="spellEnd"/>
      <w:r w:rsidRPr="00624A55">
        <w:rPr>
          <w:lang w:val="en-AU"/>
        </w:rPr>
        <w:t xml:space="preserve"> </w:t>
      </w:r>
      <w:proofErr w:type="spellStart"/>
      <w:r w:rsidRPr="00624A55">
        <w:rPr>
          <w:lang w:val="en-AU"/>
        </w:rPr>
        <w:t>optat</w:t>
      </w:r>
      <w:proofErr w:type="spellEnd"/>
      <w:r w:rsidRPr="00624A55">
        <w:rPr>
          <w:lang w:val="en-AU"/>
        </w:rPr>
        <w:t xml:space="preserve"> </w:t>
      </w:r>
      <w:proofErr w:type="spellStart"/>
      <w:r w:rsidRPr="00624A55">
        <w:rPr>
          <w:lang w:val="en-AU"/>
        </w:rPr>
        <w:t>aliquia</w:t>
      </w:r>
      <w:proofErr w:type="spellEnd"/>
      <w:r w:rsidRPr="00624A55">
        <w:rPr>
          <w:lang w:val="en-AU"/>
        </w:rPr>
        <w:t xml:space="preserve"> </w:t>
      </w:r>
      <w:proofErr w:type="spellStart"/>
      <w:r w:rsidRPr="00624A55">
        <w:rPr>
          <w:lang w:val="en-AU"/>
        </w:rPr>
        <w:t>comnim</w:t>
      </w:r>
      <w:proofErr w:type="spellEnd"/>
      <w:r w:rsidRPr="00624A55">
        <w:rPr>
          <w:lang w:val="en-AU"/>
        </w:rPr>
        <w:t xml:space="preserve"> </w:t>
      </w:r>
      <w:proofErr w:type="spellStart"/>
      <w:r w:rsidRPr="00624A55">
        <w:rPr>
          <w:lang w:val="en-AU"/>
        </w:rPr>
        <w:t>etusaepta</w:t>
      </w:r>
      <w:proofErr w:type="spellEnd"/>
      <w:r w:rsidRPr="00624A55">
        <w:rPr>
          <w:lang w:val="en-AU"/>
        </w:rPr>
        <w:t xml:space="preserve"> et </w:t>
      </w:r>
      <w:proofErr w:type="spellStart"/>
      <w:r w:rsidRPr="00624A55">
        <w:rPr>
          <w:lang w:val="en-AU"/>
        </w:rPr>
        <w:t>peresequosam</w:t>
      </w:r>
      <w:proofErr w:type="spellEnd"/>
      <w:r w:rsidRPr="00624A55">
        <w:rPr>
          <w:lang w:val="en-AU"/>
        </w:rPr>
        <w:t xml:space="preserve"> </w:t>
      </w:r>
      <w:proofErr w:type="spellStart"/>
      <w:r w:rsidRPr="00624A55">
        <w:rPr>
          <w:lang w:val="en-AU"/>
        </w:rPr>
        <w:t>harum</w:t>
      </w:r>
      <w:proofErr w:type="spellEnd"/>
      <w:r w:rsidRPr="00624A55">
        <w:rPr>
          <w:lang w:val="en-AU"/>
        </w:rPr>
        <w:t xml:space="preserve"> </w:t>
      </w:r>
      <w:proofErr w:type="spellStart"/>
      <w:r w:rsidRPr="00624A55">
        <w:rPr>
          <w:lang w:val="en-AU"/>
        </w:rPr>
        <w:t>unt</w:t>
      </w:r>
      <w:proofErr w:type="spellEnd"/>
      <w:r w:rsidRPr="00624A55">
        <w:rPr>
          <w:lang w:val="en-AU"/>
        </w:rPr>
        <w:t xml:space="preserve"> </w:t>
      </w:r>
      <w:proofErr w:type="spellStart"/>
      <w:r w:rsidRPr="00624A55">
        <w:rPr>
          <w:lang w:val="en-AU"/>
        </w:rPr>
        <w:t>offic</w:t>
      </w:r>
      <w:proofErr w:type="spellEnd"/>
      <w:r w:rsidRPr="00624A55">
        <w:rPr>
          <w:lang w:val="en-AU"/>
        </w:rPr>
        <w:t xml:space="preserve"> </w:t>
      </w:r>
      <w:proofErr w:type="spellStart"/>
      <w:r w:rsidRPr="00624A55">
        <w:rPr>
          <w:lang w:val="en-AU"/>
        </w:rPr>
        <w:t>tem</w:t>
      </w:r>
      <w:proofErr w:type="spellEnd"/>
      <w:r w:rsidRPr="00624A55">
        <w:rPr>
          <w:lang w:val="en-AU"/>
        </w:rPr>
        <w:t xml:space="preserve"> </w:t>
      </w:r>
      <w:proofErr w:type="spellStart"/>
      <w:r w:rsidRPr="00624A55">
        <w:rPr>
          <w:lang w:val="en-AU"/>
        </w:rPr>
        <w:t>exero</w:t>
      </w:r>
      <w:proofErr w:type="spellEnd"/>
      <w:r w:rsidRPr="00624A55">
        <w:rPr>
          <w:lang w:val="en-AU"/>
        </w:rPr>
        <w:t xml:space="preserve"> que </w:t>
      </w:r>
      <w:proofErr w:type="spellStart"/>
      <w:r w:rsidRPr="00624A55">
        <w:rPr>
          <w:lang w:val="en-AU"/>
        </w:rPr>
        <w:t>nam</w:t>
      </w:r>
      <w:proofErr w:type="spellEnd"/>
      <w:r w:rsidRPr="00624A55">
        <w:rPr>
          <w:lang w:val="en-AU"/>
        </w:rPr>
        <w:t xml:space="preserve"> </w:t>
      </w:r>
      <w:proofErr w:type="spellStart"/>
      <w:r w:rsidRPr="00624A55">
        <w:rPr>
          <w:lang w:val="en-AU"/>
        </w:rPr>
        <w:t>dissitas</w:t>
      </w:r>
      <w:proofErr w:type="spellEnd"/>
      <w:r w:rsidRPr="00624A55">
        <w:rPr>
          <w:lang w:val="en-AU"/>
        </w:rPr>
        <w:t xml:space="preserve"> </w:t>
      </w:r>
      <w:proofErr w:type="spellStart"/>
      <w:r w:rsidRPr="00624A55">
        <w:rPr>
          <w:lang w:val="en-AU"/>
        </w:rPr>
        <w:t>adis</w:t>
      </w:r>
      <w:proofErr w:type="spellEnd"/>
      <w:r w:rsidRPr="00624A55">
        <w:rPr>
          <w:lang w:val="en-AU"/>
        </w:rPr>
        <w:t xml:space="preserve"> </w:t>
      </w:r>
      <w:proofErr w:type="spellStart"/>
      <w:r w:rsidRPr="00624A55">
        <w:rPr>
          <w:lang w:val="en-AU"/>
        </w:rPr>
        <w:t>sitae</w:t>
      </w:r>
      <w:proofErr w:type="spellEnd"/>
      <w:r w:rsidRPr="00624A55">
        <w:rPr>
          <w:lang w:val="en-AU"/>
        </w:rPr>
        <w:t xml:space="preserve"> </w:t>
      </w:r>
      <w:proofErr w:type="spellStart"/>
      <w:r w:rsidRPr="00624A55">
        <w:rPr>
          <w:lang w:val="en-AU"/>
        </w:rPr>
        <w:t>volecab</w:t>
      </w:r>
      <w:proofErr w:type="spellEnd"/>
      <w:r w:rsidRPr="00624A55">
        <w:rPr>
          <w:lang w:val="en-AU"/>
        </w:rPr>
        <w:t xml:space="preserve"> </w:t>
      </w:r>
      <w:proofErr w:type="spellStart"/>
      <w:r w:rsidRPr="00624A55">
        <w:rPr>
          <w:lang w:val="en-AU"/>
        </w:rPr>
        <w:t>ipsae</w:t>
      </w:r>
      <w:proofErr w:type="spellEnd"/>
      <w:r w:rsidRPr="00624A55">
        <w:rPr>
          <w:lang w:val="en-AU"/>
        </w:rPr>
        <w:t xml:space="preserve">. Senet </w:t>
      </w:r>
      <w:proofErr w:type="spellStart"/>
      <w:r w:rsidRPr="00624A55">
        <w:rPr>
          <w:lang w:val="en-AU"/>
        </w:rPr>
        <w:t>aut</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untiasped</w:t>
      </w:r>
      <w:proofErr w:type="spellEnd"/>
      <w:r w:rsidRPr="00624A55">
        <w:rPr>
          <w:lang w:val="en-AU"/>
        </w:rPr>
        <w:t xml:space="preserve"> </w:t>
      </w:r>
      <w:proofErr w:type="spellStart"/>
      <w:r w:rsidRPr="00624A55">
        <w:rPr>
          <w:lang w:val="en-AU"/>
        </w:rPr>
        <w:t>est</w:t>
      </w:r>
      <w:proofErr w:type="spellEnd"/>
      <w:r w:rsidRPr="00624A55">
        <w:rPr>
          <w:lang w:val="en-AU"/>
        </w:rPr>
        <w:t xml:space="preserve">, cum </w:t>
      </w:r>
      <w:proofErr w:type="spellStart"/>
      <w:r w:rsidRPr="00624A55">
        <w:rPr>
          <w:lang w:val="en-AU"/>
        </w:rPr>
        <w:t>eatem</w:t>
      </w:r>
      <w:proofErr w:type="spellEnd"/>
      <w:r w:rsidRPr="00624A55">
        <w:rPr>
          <w:lang w:val="en-AU"/>
        </w:rPr>
        <w:t xml:space="preserve"> res </w:t>
      </w:r>
      <w:proofErr w:type="spellStart"/>
      <w:r w:rsidRPr="00624A55">
        <w:rPr>
          <w:lang w:val="en-AU"/>
        </w:rPr>
        <w:t>eatur</w:t>
      </w:r>
      <w:proofErr w:type="spellEnd"/>
      <w:r w:rsidRPr="00624A55">
        <w:rPr>
          <w:lang w:val="en-AU"/>
        </w:rPr>
        <w:t>?</w:t>
      </w:r>
    </w:p>
    <w:p w14:paraId="749B5CFB" w14:textId="77777777" w:rsidR="002E3BED" w:rsidRDefault="00624A55" w:rsidP="002E3BED">
      <w:pPr>
        <w:pStyle w:val="Bullet1"/>
      </w:pPr>
      <w:proofErr w:type="spellStart"/>
      <w:r w:rsidRPr="00624A55">
        <w:t>Tiumquissiti</w:t>
      </w:r>
      <w:proofErr w:type="spellEnd"/>
      <w:r w:rsidRPr="00624A55">
        <w:t xml:space="preserve"> </w:t>
      </w:r>
      <w:proofErr w:type="spellStart"/>
      <w:r w:rsidRPr="00624A55">
        <w:t>alignis</w:t>
      </w:r>
      <w:proofErr w:type="spellEnd"/>
      <w:r w:rsidRPr="00624A55">
        <w:t xml:space="preserve"> </w:t>
      </w:r>
      <w:proofErr w:type="spellStart"/>
      <w:r w:rsidRPr="00624A55">
        <w:t>restemporem</w:t>
      </w:r>
      <w:proofErr w:type="spellEnd"/>
      <w:r w:rsidRPr="00624A55">
        <w:t xml:space="preserve"> </w:t>
      </w:r>
      <w:proofErr w:type="spellStart"/>
      <w:r w:rsidRPr="00624A55">
        <w:t>ipsaperem</w:t>
      </w:r>
      <w:proofErr w:type="spellEnd"/>
      <w:r w:rsidRPr="00624A55">
        <w:t xml:space="preserve"> non ne </w:t>
      </w:r>
    </w:p>
    <w:p w14:paraId="074AFE00" w14:textId="77777777" w:rsidR="002E3BED" w:rsidRDefault="00624A55" w:rsidP="002E3BED">
      <w:pPr>
        <w:pStyle w:val="Bullet1"/>
      </w:pPr>
      <w:r w:rsidRPr="00624A55">
        <w:t xml:space="preserve">porrum </w:t>
      </w:r>
      <w:proofErr w:type="spellStart"/>
      <w:r w:rsidRPr="00624A55">
        <w:t>rectota</w:t>
      </w:r>
      <w:proofErr w:type="spellEnd"/>
      <w:r w:rsidRPr="00624A55">
        <w:t xml:space="preserve"> </w:t>
      </w:r>
      <w:proofErr w:type="spellStart"/>
      <w:r w:rsidRPr="00624A55">
        <w:t>sitate</w:t>
      </w:r>
      <w:proofErr w:type="spellEnd"/>
      <w:r w:rsidRPr="00624A55">
        <w:t xml:space="preserve"> </w:t>
      </w:r>
      <w:proofErr w:type="spellStart"/>
      <w:r w:rsidRPr="00624A55">
        <w:t>pellaniatem</w:t>
      </w:r>
      <w:proofErr w:type="spellEnd"/>
      <w:r w:rsidRPr="00624A55">
        <w:t xml:space="preserve"> </w:t>
      </w:r>
      <w:proofErr w:type="spellStart"/>
      <w:r w:rsidRPr="00624A55">
        <w:t>andite</w:t>
      </w:r>
      <w:proofErr w:type="spellEnd"/>
      <w:r w:rsidRPr="00624A55">
        <w:t xml:space="preserve"> </w:t>
      </w:r>
      <w:proofErr w:type="spellStart"/>
      <w:r w:rsidRPr="00624A55">
        <w:t>laccum</w:t>
      </w:r>
      <w:proofErr w:type="spellEnd"/>
      <w:r w:rsidRPr="00624A55">
        <w:t xml:space="preserve">, </w:t>
      </w:r>
      <w:proofErr w:type="spellStart"/>
      <w:r w:rsidRPr="00624A55">
        <w:t>sinto</w:t>
      </w:r>
      <w:proofErr w:type="spellEnd"/>
      <w:r w:rsidRPr="00624A55">
        <w:t xml:space="preserve"> </w:t>
      </w:r>
      <w:proofErr w:type="spellStart"/>
      <w:r w:rsidRPr="00624A55">
        <w:t>mo</w:t>
      </w:r>
      <w:proofErr w:type="spellEnd"/>
      <w:r w:rsidRPr="00624A55">
        <w:t xml:space="preserve"> </w:t>
      </w:r>
    </w:p>
    <w:p w14:paraId="62FF005E" w14:textId="77777777" w:rsidR="002E3BED" w:rsidRDefault="00624A55" w:rsidP="002E3BED">
      <w:pPr>
        <w:pStyle w:val="Bullet2"/>
      </w:pPr>
      <w:proofErr w:type="spellStart"/>
      <w:r w:rsidRPr="00624A55">
        <w:t>beritatem</w:t>
      </w:r>
      <w:proofErr w:type="spellEnd"/>
      <w:r w:rsidRPr="00624A55">
        <w:t xml:space="preserve"> </w:t>
      </w:r>
      <w:proofErr w:type="spellStart"/>
      <w:r w:rsidRPr="00624A55">
        <w:t>autas</w:t>
      </w:r>
      <w:proofErr w:type="spellEnd"/>
      <w:r w:rsidRPr="00624A55">
        <w:t xml:space="preserve"> </w:t>
      </w:r>
      <w:proofErr w:type="spellStart"/>
      <w:r w:rsidRPr="00624A55">
        <w:t>etus</w:t>
      </w:r>
      <w:proofErr w:type="spellEnd"/>
      <w:r w:rsidRPr="00624A55">
        <w:t xml:space="preserve">, cum </w:t>
      </w:r>
      <w:proofErr w:type="spellStart"/>
      <w:r w:rsidRPr="00624A55">
        <w:t>eaquatquidit</w:t>
      </w:r>
      <w:proofErr w:type="spellEnd"/>
      <w:r w:rsidRPr="00624A55">
        <w:t xml:space="preserve"> et </w:t>
      </w:r>
      <w:proofErr w:type="spellStart"/>
      <w:r w:rsidRPr="00624A55">
        <w:t>eossita</w:t>
      </w:r>
      <w:proofErr w:type="spellEnd"/>
      <w:r w:rsidRPr="00624A55">
        <w:t xml:space="preserve"> </w:t>
      </w:r>
      <w:proofErr w:type="spellStart"/>
      <w:r w:rsidRPr="00624A55">
        <w:t>tibusdae</w:t>
      </w:r>
      <w:proofErr w:type="spellEnd"/>
      <w:r w:rsidRPr="00624A55">
        <w:t xml:space="preserve"> </w:t>
      </w:r>
    </w:p>
    <w:p w14:paraId="6BBE0318" w14:textId="77777777" w:rsidR="00624A55" w:rsidRPr="00624A55" w:rsidRDefault="00624A55" w:rsidP="002E3BED">
      <w:pPr>
        <w:pStyle w:val="Bullet2"/>
      </w:pPr>
      <w:proofErr w:type="spellStart"/>
      <w:r w:rsidRPr="00624A55">
        <w:t>voloreicipsa</w:t>
      </w:r>
      <w:proofErr w:type="spellEnd"/>
      <w:r w:rsidRPr="00624A55">
        <w:t xml:space="preserve"> as num </w:t>
      </w:r>
      <w:proofErr w:type="spellStart"/>
      <w:r w:rsidRPr="00624A55">
        <w:t>dolorep</w:t>
      </w:r>
      <w:proofErr w:type="spellEnd"/>
      <w:r w:rsidRPr="00624A55">
        <w:t xml:space="preserve"> </w:t>
      </w:r>
      <w:proofErr w:type="spellStart"/>
      <w:r w:rsidRPr="00624A55">
        <w:t>roribus</w:t>
      </w:r>
      <w:proofErr w:type="spellEnd"/>
      <w:r w:rsidRPr="00624A55">
        <w:t xml:space="preserve"> </w:t>
      </w:r>
      <w:proofErr w:type="spellStart"/>
      <w:r w:rsidRPr="00624A55">
        <w:t>alitiam</w:t>
      </w:r>
      <w:proofErr w:type="spellEnd"/>
      <w:r w:rsidRPr="00624A55">
        <w:t xml:space="preserve"> </w:t>
      </w:r>
      <w:proofErr w:type="spellStart"/>
      <w:r w:rsidRPr="00624A55">
        <w:t>velessum</w:t>
      </w:r>
      <w:proofErr w:type="spellEnd"/>
      <w:r w:rsidRPr="00624A55">
        <w:t xml:space="preserve"> qui </w:t>
      </w:r>
      <w:proofErr w:type="spellStart"/>
      <w:r w:rsidRPr="00624A55">
        <w:t>inihillaudam</w:t>
      </w:r>
      <w:proofErr w:type="spellEnd"/>
      <w:r w:rsidRPr="00624A55">
        <w:t xml:space="preserve"> </w:t>
      </w:r>
      <w:proofErr w:type="spellStart"/>
      <w:r w:rsidRPr="00624A55">
        <w:t>fugia</w:t>
      </w:r>
      <w:proofErr w:type="spellEnd"/>
      <w:r w:rsidRPr="00624A55">
        <w:t xml:space="preserve"> </w:t>
      </w:r>
      <w:proofErr w:type="spellStart"/>
      <w:r w:rsidRPr="00624A55">
        <w:t>natem</w:t>
      </w:r>
      <w:proofErr w:type="spellEnd"/>
      <w:r w:rsidRPr="00624A55">
        <w:t xml:space="preserve"> </w:t>
      </w:r>
      <w:proofErr w:type="spellStart"/>
      <w:r w:rsidRPr="00624A55">
        <w:t>fugiat</w:t>
      </w:r>
      <w:proofErr w:type="spellEnd"/>
      <w:r w:rsidRPr="00624A55">
        <w:t>.</w:t>
      </w:r>
    </w:p>
    <w:p w14:paraId="73898D9A" w14:textId="77777777" w:rsidR="00624A55" w:rsidRPr="00624A55" w:rsidRDefault="00624A55" w:rsidP="00624A55">
      <w:pPr>
        <w:rPr>
          <w:lang w:val="en-AU"/>
        </w:rPr>
      </w:pPr>
      <w:proofErr w:type="spellStart"/>
      <w:r w:rsidRPr="00624A55">
        <w:rPr>
          <w:lang w:val="en-AU"/>
        </w:rPr>
        <w:t>Epuda</w:t>
      </w:r>
      <w:proofErr w:type="spellEnd"/>
      <w:r w:rsidRPr="00624A55">
        <w:rPr>
          <w:lang w:val="en-AU"/>
        </w:rPr>
        <w:t xml:space="preserve"> pel et </w:t>
      </w:r>
      <w:proofErr w:type="spellStart"/>
      <w:r w:rsidRPr="00624A55">
        <w:rPr>
          <w:lang w:val="en-AU"/>
        </w:rPr>
        <w:t>exeruptatur</w:t>
      </w:r>
      <w:proofErr w:type="spellEnd"/>
      <w:r w:rsidRPr="00624A55">
        <w:rPr>
          <w:lang w:val="en-AU"/>
        </w:rPr>
        <w:t xml:space="preserve"> </w:t>
      </w:r>
      <w:proofErr w:type="spellStart"/>
      <w:r w:rsidRPr="00624A55">
        <w:rPr>
          <w:lang w:val="en-AU"/>
        </w:rPr>
        <w:t>minulpa</w:t>
      </w:r>
      <w:proofErr w:type="spellEnd"/>
      <w:r w:rsidRPr="00624A55">
        <w:rPr>
          <w:lang w:val="en-AU"/>
        </w:rPr>
        <w:t xml:space="preserve"> </w:t>
      </w:r>
      <w:proofErr w:type="spellStart"/>
      <w:r w:rsidRPr="00624A55">
        <w:rPr>
          <w:lang w:val="en-AU"/>
        </w:rPr>
        <w:t>dolorep</w:t>
      </w:r>
      <w:proofErr w:type="spellEnd"/>
      <w:r w:rsidRPr="00624A55">
        <w:rPr>
          <w:lang w:val="en-AU"/>
        </w:rPr>
        <w:t xml:space="preserve"> </w:t>
      </w:r>
      <w:proofErr w:type="spellStart"/>
      <w:r w:rsidRPr="00624A55">
        <w:rPr>
          <w:lang w:val="en-AU"/>
        </w:rPr>
        <w:t>eruptin</w:t>
      </w:r>
      <w:proofErr w:type="spellEnd"/>
      <w:r w:rsidRPr="00624A55">
        <w:rPr>
          <w:lang w:val="en-AU"/>
        </w:rPr>
        <w:t xml:space="preserve"> </w:t>
      </w:r>
      <w:proofErr w:type="spellStart"/>
      <w:r w:rsidRPr="00624A55">
        <w:rPr>
          <w:lang w:val="en-AU"/>
        </w:rPr>
        <w:t>cturio</w:t>
      </w:r>
      <w:proofErr w:type="spellEnd"/>
      <w:r w:rsidRPr="00624A55">
        <w:rPr>
          <w:lang w:val="en-AU"/>
        </w:rPr>
        <w:t xml:space="preserve">. </w:t>
      </w:r>
      <w:proofErr w:type="spellStart"/>
      <w:r w:rsidRPr="00624A55">
        <w:rPr>
          <w:lang w:val="en-AU"/>
        </w:rPr>
        <w:t>Erspero</w:t>
      </w:r>
      <w:proofErr w:type="spellEnd"/>
      <w:r w:rsidRPr="00624A55">
        <w:rPr>
          <w:lang w:val="en-AU"/>
        </w:rPr>
        <w:t xml:space="preserve"> vit </w:t>
      </w:r>
      <w:proofErr w:type="spellStart"/>
      <w:r w:rsidRPr="00624A55">
        <w:rPr>
          <w:lang w:val="en-AU"/>
        </w:rPr>
        <w:t>ventis</w:t>
      </w:r>
      <w:proofErr w:type="spellEnd"/>
      <w:r w:rsidRPr="00624A55">
        <w:rPr>
          <w:lang w:val="en-AU"/>
        </w:rPr>
        <w:t xml:space="preserve"> </w:t>
      </w:r>
      <w:proofErr w:type="spellStart"/>
      <w:r w:rsidRPr="00624A55">
        <w:rPr>
          <w:lang w:val="en-AU"/>
        </w:rPr>
        <w:t>elliqua</w:t>
      </w:r>
      <w:proofErr w:type="spellEnd"/>
      <w:r w:rsidRPr="00624A55">
        <w:rPr>
          <w:lang w:val="en-AU"/>
        </w:rPr>
        <w:t xml:space="preserve"> </w:t>
      </w:r>
      <w:proofErr w:type="spellStart"/>
      <w:r w:rsidRPr="00624A55">
        <w:rPr>
          <w:lang w:val="en-AU"/>
        </w:rPr>
        <w:t>tempost</w:t>
      </w:r>
      <w:proofErr w:type="spellEnd"/>
      <w:r w:rsidRPr="00624A55">
        <w:rPr>
          <w:lang w:val="en-AU"/>
        </w:rPr>
        <w:t xml:space="preserve"> </w:t>
      </w:r>
      <w:proofErr w:type="spellStart"/>
      <w:r w:rsidRPr="00624A55">
        <w:rPr>
          <w:lang w:val="en-AU"/>
        </w:rPr>
        <w:t>haruptas</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aut</w:t>
      </w:r>
      <w:proofErr w:type="spellEnd"/>
      <w:r w:rsidRPr="00624A55">
        <w:rPr>
          <w:lang w:val="en-AU"/>
        </w:rPr>
        <w:t xml:space="preserve"> quo </w:t>
      </w:r>
      <w:proofErr w:type="spellStart"/>
      <w:r w:rsidRPr="00624A55">
        <w:rPr>
          <w:lang w:val="en-AU"/>
        </w:rPr>
        <w:t>quatus</w:t>
      </w:r>
      <w:proofErr w:type="spellEnd"/>
      <w:r w:rsidRPr="00624A55">
        <w:rPr>
          <w:lang w:val="en-AU"/>
        </w:rPr>
        <w:t xml:space="preserve"> ad </w:t>
      </w:r>
      <w:proofErr w:type="spellStart"/>
      <w:r w:rsidRPr="00624A55">
        <w:rPr>
          <w:lang w:val="en-AU"/>
        </w:rPr>
        <w:t>mo</w:t>
      </w:r>
      <w:proofErr w:type="spellEnd"/>
      <w:r w:rsidRPr="00624A55">
        <w:rPr>
          <w:lang w:val="en-AU"/>
        </w:rPr>
        <w:t xml:space="preserve"> </w:t>
      </w:r>
      <w:proofErr w:type="spellStart"/>
      <w:r w:rsidRPr="00624A55">
        <w:rPr>
          <w:lang w:val="en-AU"/>
        </w:rPr>
        <w:t>volo</w:t>
      </w:r>
      <w:proofErr w:type="spellEnd"/>
      <w:r w:rsidRPr="00624A55">
        <w:rPr>
          <w:lang w:val="en-AU"/>
        </w:rPr>
        <w:t xml:space="preserve"> </w:t>
      </w:r>
      <w:proofErr w:type="spellStart"/>
      <w:r w:rsidRPr="00624A55">
        <w:rPr>
          <w:lang w:val="en-AU"/>
        </w:rPr>
        <w:t>coritatatur</w:t>
      </w:r>
      <w:proofErr w:type="spellEnd"/>
      <w:r w:rsidRPr="00624A55">
        <w:rPr>
          <w:lang w:val="en-AU"/>
        </w:rPr>
        <w:t xml:space="preserve"> sinus </w:t>
      </w:r>
      <w:proofErr w:type="spellStart"/>
      <w:r w:rsidRPr="00624A55">
        <w:rPr>
          <w:lang w:val="en-AU"/>
        </w:rPr>
        <w:t>aut</w:t>
      </w:r>
      <w:proofErr w:type="spellEnd"/>
      <w:r w:rsidRPr="00624A55">
        <w:rPr>
          <w:lang w:val="en-AU"/>
        </w:rPr>
        <w:t xml:space="preserve"> </w:t>
      </w:r>
      <w:proofErr w:type="spellStart"/>
      <w:r w:rsidRPr="00624A55">
        <w:rPr>
          <w:lang w:val="en-AU"/>
        </w:rPr>
        <w:t>hicil</w:t>
      </w:r>
      <w:proofErr w:type="spellEnd"/>
      <w:r w:rsidRPr="00624A55">
        <w:rPr>
          <w:lang w:val="en-AU"/>
        </w:rPr>
        <w:t xml:space="preserve"> </w:t>
      </w:r>
      <w:proofErr w:type="spellStart"/>
      <w:r w:rsidRPr="00624A55">
        <w:rPr>
          <w:lang w:val="en-AU"/>
        </w:rPr>
        <w:t>mosandi</w:t>
      </w:r>
      <w:proofErr w:type="spellEnd"/>
      <w:r w:rsidRPr="00624A55">
        <w:rPr>
          <w:lang w:val="en-AU"/>
        </w:rPr>
        <w:t xml:space="preserve"> to </w:t>
      </w:r>
      <w:proofErr w:type="spellStart"/>
      <w:r w:rsidRPr="00624A55">
        <w:rPr>
          <w:lang w:val="en-AU"/>
        </w:rPr>
        <w:t>exernatio</w:t>
      </w:r>
      <w:proofErr w:type="spellEnd"/>
      <w:r w:rsidRPr="00624A55">
        <w:rPr>
          <w:lang w:val="en-AU"/>
        </w:rPr>
        <w:t xml:space="preserve"> </w:t>
      </w:r>
      <w:proofErr w:type="spellStart"/>
      <w:r w:rsidRPr="00624A55">
        <w:rPr>
          <w:lang w:val="en-AU"/>
        </w:rPr>
        <w:t>temporunto</w:t>
      </w:r>
      <w:proofErr w:type="spellEnd"/>
      <w:r w:rsidRPr="00624A55">
        <w:rPr>
          <w:lang w:val="en-AU"/>
        </w:rPr>
        <w:t xml:space="preserve"> </w:t>
      </w:r>
      <w:proofErr w:type="spellStart"/>
      <w:r w:rsidRPr="00624A55">
        <w:rPr>
          <w:lang w:val="en-AU"/>
        </w:rPr>
        <w:t>debis</w:t>
      </w:r>
      <w:proofErr w:type="spellEnd"/>
      <w:r w:rsidRPr="00624A55">
        <w:rPr>
          <w:lang w:val="en-AU"/>
        </w:rPr>
        <w:t xml:space="preserve"> et </w:t>
      </w:r>
      <w:proofErr w:type="spellStart"/>
      <w:r w:rsidRPr="00624A55">
        <w:rPr>
          <w:lang w:val="en-AU"/>
        </w:rPr>
        <w:t>voluptatetum</w:t>
      </w:r>
      <w:proofErr w:type="spellEnd"/>
      <w:r w:rsidRPr="00624A55">
        <w:rPr>
          <w:lang w:val="en-AU"/>
        </w:rPr>
        <w:t xml:space="preserve"> cones </w:t>
      </w:r>
      <w:proofErr w:type="spellStart"/>
      <w:r w:rsidRPr="00624A55">
        <w:rPr>
          <w:lang w:val="en-AU"/>
        </w:rPr>
        <w:t>est</w:t>
      </w:r>
      <w:proofErr w:type="spellEnd"/>
      <w:r w:rsidRPr="00624A55">
        <w:rPr>
          <w:lang w:val="en-AU"/>
        </w:rPr>
        <w:t xml:space="preserve">, </w:t>
      </w:r>
      <w:proofErr w:type="spellStart"/>
      <w:r w:rsidRPr="00624A55">
        <w:rPr>
          <w:lang w:val="en-AU"/>
        </w:rPr>
        <w:t>ullam</w:t>
      </w:r>
      <w:proofErr w:type="spellEnd"/>
      <w:r w:rsidRPr="00624A55">
        <w:rPr>
          <w:lang w:val="en-AU"/>
        </w:rPr>
        <w:t xml:space="preserve">, nis </w:t>
      </w:r>
      <w:proofErr w:type="spellStart"/>
      <w:r w:rsidRPr="00624A55">
        <w:rPr>
          <w:lang w:val="en-AU"/>
        </w:rPr>
        <w:t>maxime</w:t>
      </w:r>
      <w:proofErr w:type="spellEnd"/>
      <w:r w:rsidRPr="00624A55">
        <w:rPr>
          <w:lang w:val="en-AU"/>
        </w:rPr>
        <w:t xml:space="preserve"> </w:t>
      </w:r>
      <w:proofErr w:type="spellStart"/>
      <w:r w:rsidRPr="00624A55">
        <w:rPr>
          <w:lang w:val="en-AU"/>
        </w:rPr>
        <w:t>voluptae</w:t>
      </w:r>
      <w:proofErr w:type="spellEnd"/>
      <w:r w:rsidRPr="00624A55">
        <w:rPr>
          <w:lang w:val="en-AU"/>
        </w:rPr>
        <w:t xml:space="preserve"> </w:t>
      </w:r>
      <w:proofErr w:type="spellStart"/>
      <w:r w:rsidRPr="00624A55">
        <w:rPr>
          <w:lang w:val="en-AU"/>
        </w:rPr>
        <w:t>volores</w:t>
      </w:r>
      <w:proofErr w:type="spellEnd"/>
      <w:r w:rsidRPr="00624A55">
        <w:rPr>
          <w:lang w:val="en-AU"/>
        </w:rPr>
        <w:t xml:space="preserve"> </w:t>
      </w:r>
      <w:proofErr w:type="spellStart"/>
      <w:r w:rsidRPr="00624A55">
        <w:rPr>
          <w:lang w:val="en-AU"/>
        </w:rPr>
        <w:t>citatibus</w:t>
      </w:r>
      <w:proofErr w:type="spellEnd"/>
      <w:r w:rsidRPr="00624A55">
        <w:rPr>
          <w:lang w:val="en-AU"/>
        </w:rPr>
        <w:t xml:space="preserve"> </w:t>
      </w:r>
      <w:proofErr w:type="spellStart"/>
      <w:r w:rsidRPr="00624A55">
        <w:rPr>
          <w:lang w:val="en-AU"/>
        </w:rPr>
        <w:t>volorpor</w:t>
      </w:r>
      <w:proofErr w:type="spellEnd"/>
      <w:r w:rsidRPr="00624A55">
        <w:rPr>
          <w:lang w:val="en-AU"/>
        </w:rPr>
        <w:t xml:space="preserve"> sit </w:t>
      </w:r>
      <w:proofErr w:type="spellStart"/>
      <w:r w:rsidRPr="00624A55">
        <w:rPr>
          <w:lang w:val="en-AU"/>
        </w:rPr>
        <w:t>autati</w:t>
      </w:r>
      <w:proofErr w:type="spellEnd"/>
      <w:r w:rsidRPr="00624A55">
        <w:rPr>
          <w:lang w:val="en-AU"/>
        </w:rPr>
        <w:t xml:space="preserve"> </w:t>
      </w:r>
      <w:proofErr w:type="spellStart"/>
      <w:r w:rsidRPr="00624A55">
        <w:rPr>
          <w:lang w:val="en-AU"/>
        </w:rPr>
        <w:t>omnihiciat</w:t>
      </w:r>
      <w:proofErr w:type="spellEnd"/>
      <w:r w:rsidRPr="00624A55">
        <w:rPr>
          <w:lang w:val="en-AU"/>
        </w:rPr>
        <w:t xml:space="preserve"> </w:t>
      </w:r>
      <w:proofErr w:type="spellStart"/>
      <w:r w:rsidRPr="00624A55">
        <w:rPr>
          <w:lang w:val="en-AU"/>
        </w:rPr>
        <w:t>untium</w:t>
      </w:r>
      <w:proofErr w:type="spellEnd"/>
      <w:r w:rsidRPr="00624A55">
        <w:rPr>
          <w:lang w:val="en-AU"/>
        </w:rPr>
        <w:t xml:space="preserve"> </w:t>
      </w:r>
      <w:proofErr w:type="spellStart"/>
      <w:r w:rsidRPr="00624A55">
        <w:rPr>
          <w:lang w:val="en-AU"/>
        </w:rPr>
        <w:t>santur</w:t>
      </w:r>
      <w:proofErr w:type="spellEnd"/>
      <w:r w:rsidRPr="00624A55">
        <w:rPr>
          <w:lang w:val="en-AU"/>
        </w:rPr>
        <w:t xml:space="preserve">, que vel </w:t>
      </w:r>
      <w:proofErr w:type="spellStart"/>
      <w:r w:rsidRPr="00624A55">
        <w:rPr>
          <w:lang w:val="en-AU"/>
        </w:rPr>
        <w:t>mo</w:t>
      </w:r>
      <w:proofErr w:type="spellEnd"/>
      <w:r w:rsidRPr="00624A55">
        <w:rPr>
          <w:lang w:val="en-AU"/>
        </w:rPr>
        <w:t xml:space="preserve"> </w:t>
      </w:r>
      <w:proofErr w:type="spellStart"/>
      <w:r w:rsidRPr="00624A55">
        <w:rPr>
          <w:lang w:val="en-AU"/>
        </w:rPr>
        <w:t>vellab</w:t>
      </w:r>
      <w:proofErr w:type="spellEnd"/>
      <w:r w:rsidRPr="00624A55">
        <w:rPr>
          <w:lang w:val="en-AU"/>
        </w:rPr>
        <w:t xml:space="preserve"> </w:t>
      </w:r>
      <w:proofErr w:type="spellStart"/>
      <w:r w:rsidRPr="00624A55">
        <w:rPr>
          <w:lang w:val="en-AU"/>
        </w:rPr>
        <w:t>ipsam</w:t>
      </w:r>
      <w:proofErr w:type="spellEnd"/>
      <w:r w:rsidRPr="00624A55">
        <w:rPr>
          <w:lang w:val="en-AU"/>
        </w:rPr>
        <w:t xml:space="preserve"> </w:t>
      </w:r>
      <w:proofErr w:type="spellStart"/>
      <w:r w:rsidRPr="00624A55">
        <w:rPr>
          <w:lang w:val="en-AU"/>
        </w:rPr>
        <w:t>voloresent</w:t>
      </w:r>
      <w:proofErr w:type="spellEnd"/>
      <w:r w:rsidRPr="00624A55">
        <w:rPr>
          <w:lang w:val="en-AU"/>
        </w:rPr>
        <w:t xml:space="preserve"> </w:t>
      </w:r>
      <w:proofErr w:type="spellStart"/>
      <w:r w:rsidRPr="00624A55">
        <w:rPr>
          <w:lang w:val="en-AU"/>
        </w:rPr>
        <w:t>pelitatur</w:t>
      </w:r>
      <w:proofErr w:type="spellEnd"/>
      <w:r w:rsidRPr="00624A55">
        <w:rPr>
          <w:lang w:val="en-AU"/>
        </w:rPr>
        <w:t>?</w:t>
      </w:r>
    </w:p>
    <w:p w14:paraId="7F0A3DB5" w14:textId="77777777" w:rsidR="00624A55" w:rsidRPr="00624A55" w:rsidRDefault="00624A55" w:rsidP="002E3BED">
      <w:pPr>
        <w:pStyle w:val="Quote"/>
        <w:rPr>
          <w:lang w:val="en-AU"/>
        </w:rPr>
      </w:pPr>
      <w:r w:rsidRPr="00624A55">
        <w:rPr>
          <w:lang w:val="en-AU"/>
        </w:rPr>
        <w:t>“</w:t>
      </w:r>
      <w:proofErr w:type="spellStart"/>
      <w:r w:rsidRPr="00624A55">
        <w:rPr>
          <w:lang w:val="en-AU"/>
        </w:rPr>
        <w:t>Officiet</w:t>
      </w:r>
      <w:proofErr w:type="spellEnd"/>
      <w:r w:rsidRPr="00624A55">
        <w:rPr>
          <w:lang w:val="en-AU"/>
        </w:rPr>
        <w:t xml:space="preserve">, core </w:t>
      </w:r>
      <w:proofErr w:type="spellStart"/>
      <w:r w:rsidRPr="00624A55">
        <w:rPr>
          <w:lang w:val="en-AU"/>
        </w:rPr>
        <w:t>nobitiis</w:t>
      </w:r>
      <w:proofErr w:type="spellEnd"/>
      <w:r w:rsidRPr="00624A55">
        <w:rPr>
          <w:lang w:val="en-AU"/>
        </w:rPr>
        <w:t xml:space="preserve"> </w:t>
      </w:r>
      <w:proofErr w:type="spellStart"/>
      <w:r w:rsidRPr="00624A55">
        <w:rPr>
          <w:lang w:val="en-AU"/>
        </w:rPr>
        <w:t>nonsequo</w:t>
      </w:r>
      <w:proofErr w:type="spellEnd"/>
      <w:r w:rsidRPr="00624A55">
        <w:rPr>
          <w:lang w:val="en-AU"/>
        </w:rPr>
        <w:t xml:space="preserve"> </w:t>
      </w:r>
      <w:proofErr w:type="spellStart"/>
      <w:r w:rsidRPr="00624A55">
        <w:rPr>
          <w:lang w:val="en-AU"/>
        </w:rPr>
        <w:t>doluptis</w:t>
      </w:r>
      <w:proofErr w:type="spellEnd"/>
      <w:r w:rsidRPr="00624A55">
        <w:rPr>
          <w:lang w:val="en-AU"/>
        </w:rPr>
        <w:t xml:space="preserve"> anis </w:t>
      </w:r>
      <w:proofErr w:type="spellStart"/>
      <w:r w:rsidRPr="00624A55">
        <w:rPr>
          <w:lang w:val="en-AU"/>
        </w:rPr>
        <w:t>esequi</w:t>
      </w:r>
      <w:proofErr w:type="spellEnd"/>
      <w:r w:rsidRPr="00624A55">
        <w:rPr>
          <w:lang w:val="en-AU"/>
        </w:rPr>
        <w:t xml:space="preserve"> </w:t>
      </w:r>
      <w:proofErr w:type="spellStart"/>
      <w:r w:rsidRPr="00624A55">
        <w:rPr>
          <w:lang w:val="en-AU"/>
        </w:rPr>
        <w:t>quosamu</w:t>
      </w:r>
      <w:proofErr w:type="spellEnd"/>
      <w:r w:rsidRPr="00624A55">
        <w:rPr>
          <w:lang w:val="en-AU"/>
        </w:rPr>
        <w:t xml:space="preserve"> </w:t>
      </w:r>
      <w:proofErr w:type="spellStart"/>
      <w:r w:rsidRPr="00624A55">
        <w:rPr>
          <w:lang w:val="en-AU"/>
        </w:rPr>
        <w:t>scipitem</w:t>
      </w:r>
      <w:proofErr w:type="spellEnd"/>
      <w:r w:rsidRPr="00624A55">
        <w:rPr>
          <w:lang w:val="en-AU"/>
        </w:rPr>
        <w:t xml:space="preserve"> sinus, </w:t>
      </w:r>
      <w:proofErr w:type="spellStart"/>
      <w:r w:rsidRPr="00624A55">
        <w:rPr>
          <w:lang w:val="en-AU"/>
        </w:rPr>
        <w:t>nectusdae</w:t>
      </w:r>
      <w:proofErr w:type="spellEnd"/>
      <w:r w:rsidRPr="00624A55">
        <w:rPr>
          <w:lang w:val="en-AU"/>
        </w:rPr>
        <w:t xml:space="preserve"> con pa </w:t>
      </w:r>
      <w:proofErr w:type="spellStart"/>
      <w:r w:rsidRPr="00624A55">
        <w:rPr>
          <w:lang w:val="en-AU"/>
        </w:rPr>
        <w:t>doloreratem</w:t>
      </w:r>
      <w:proofErr w:type="spellEnd"/>
      <w:r w:rsidRPr="00624A55">
        <w:rPr>
          <w:lang w:val="en-AU"/>
        </w:rPr>
        <w:t xml:space="preserve"> </w:t>
      </w:r>
      <w:proofErr w:type="spellStart"/>
      <w:r w:rsidRPr="00624A55">
        <w:rPr>
          <w:lang w:val="en-AU"/>
        </w:rPr>
        <w:t>faccaborro</w:t>
      </w:r>
      <w:proofErr w:type="spellEnd"/>
      <w:r w:rsidRPr="00624A55">
        <w:rPr>
          <w:lang w:val="en-AU"/>
        </w:rPr>
        <w:t xml:space="preserve"> </w:t>
      </w:r>
      <w:proofErr w:type="spellStart"/>
      <w:r w:rsidRPr="00624A55">
        <w:rPr>
          <w:lang w:val="en-AU"/>
        </w:rPr>
        <w:t>quisi</w:t>
      </w:r>
      <w:proofErr w:type="spellEnd"/>
      <w:r w:rsidRPr="00624A55">
        <w:rPr>
          <w:lang w:val="en-AU"/>
        </w:rPr>
        <w:t xml:space="preserve"> </w:t>
      </w:r>
      <w:proofErr w:type="spellStart"/>
      <w:r w:rsidRPr="00624A55">
        <w:rPr>
          <w:lang w:val="en-AU"/>
        </w:rPr>
        <w:t>reptibus</w:t>
      </w:r>
      <w:proofErr w:type="spellEnd"/>
      <w:r w:rsidRPr="00624A55">
        <w:rPr>
          <w:lang w:val="en-AU"/>
        </w:rPr>
        <w:t xml:space="preserve"> </w:t>
      </w:r>
      <w:proofErr w:type="spellStart"/>
      <w:r w:rsidRPr="00624A55">
        <w:rPr>
          <w:lang w:val="en-AU"/>
        </w:rPr>
        <w:t>dicias</w:t>
      </w:r>
      <w:proofErr w:type="spellEnd"/>
      <w:r w:rsidRPr="00624A55">
        <w:rPr>
          <w:lang w:val="en-AU"/>
        </w:rPr>
        <w:t xml:space="preserve"> </w:t>
      </w:r>
      <w:proofErr w:type="spellStart"/>
      <w:r w:rsidRPr="00624A55">
        <w:rPr>
          <w:lang w:val="en-AU"/>
        </w:rPr>
        <w:t>dit</w:t>
      </w:r>
      <w:proofErr w:type="spellEnd"/>
      <w:r w:rsidRPr="00624A55">
        <w:rPr>
          <w:lang w:val="en-AU"/>
        </w:rPr>
        <w:t xml:space="preserve">, que sit </w:t>
      </w:r>
      <w:proofErr w:type="spellStart"/>
      <w:r w:rsidRPr="00624A55">
        <w:rPr>
          <w:lang w:val="en-AU"/>
        </w:rPr>
        <w:t>occulpa</w:t>
      </w:r>
      <w:proofErr w:type="spellEnd"/>
      <w:r w:rsidRPr="00624A55">
        <w:rPr>
          <w:lang w:val="en-AU"/>
        </w:rPr>
        <w:t xml:space="preserve"> </w:t>
      </w:r>
      <w:proofErr w:type="spellStart"/>
      <w:r w:rsidRPr="00624A55">
        <w:rPr>
          <w:lang w:val="en-AU"/>
        </w:rPr>
        <w:t>santist</w:t>
      </w:r>
      <w:proofErr w:type="spellEnd"/>
      <w:r w:rsidRPr="00624A55">
        <w:rPr>
          <w:lang w:val="en-AU"/>
        </w:rPr>
        <w:t xml:space="preserve"> </w:t>
      </w:r>
      <w:proofErr w:type="spellStart"/>
      <w:r w:rsidRPr="00624A55">
        <w:rPr>
          <w:lang w:val="en-AU"/>
        </w:rPr>
        <w:t>dentem</w:t>
      </w:r>
      <w:proofErr w:type="spellEnd"/>
      <w:r w:rsidRPr="00624A55">
        <w:rPr>
          <w:lang w:val="en-AU"/>
        </w:rPr>
        <w:t xml:space="preserve"> et </w:t>
      </w:r>
      <w:proofErr w:type="spellStart"/>
      <w:r w:rsidRPr="00624A55">
        <w:rPr>
          <w:lang w:val="en-AU"/>
        </w:rPr>
        <w:t>velibus</w:t>
      </w:r>
      <w:proofErr w:type="spellEnd"/>
      <w:r w:rsidRPr="00624A55">
        <w:rPr>
          <w:lang w:val="en-AU"/>
        </w:rPr>
        <w:t xml:space="preserve"> </w:t>
      </w:r>
      <w:proofErr w:type="spellStart"/>
      <w:r w:rsidRPr="00624A55">
        <w:rPr>
          <w:lang w:val="en-AU"/>
        </w:rPr>
        <w:t>andae</w:t>
      </w:r>
      <w:proofErr w:type="spellEnd"/>
      <w:r w:rsidRPr="00624A55">
        <w:rPr>
          <w:lang w:val="en-AU"/>
        </w:rPr>
        <w:t xml:space="preserve">. </w:t>
      </w:r>
      <w:proofErr w:type="spellStart"/>
      <w:r w:rsidRPr="00624A55">
        <w:rPr>
          <w:lang w:val="en-AU"/>
        </w:rPr>
        <w:t>alistio</w:t>
      </w:r>
      <w:proofErr w:type="spellEnd"/>
      <w:r w:rsidRPr="00624A55">
        <w:rPr>
          <w:lang w:val="en-AU"/>
        </w:rPr>
        <w:t xml:space="preserve"> </w:t>
      </w:r>
      <w:proofErr w:type="spellStart"/>
      <w:r w:rsidRPr="00624A55">
        <w:rPr>
          <w:lang w:val="en-AU"/>
        </w:rPr>
        <w:t>nsequid</w:t>
      </w:r>
      <w:proofErr w:type="spellEnd"/>
      <w:r w:rsidRPr="00624A55">
        <w:rPr>
          <w:lang w:val="en-AU"/>
        </w:rPr>
        <w:t xml:space="preserve"> </w:t>
      </w:r>
      <w:proofErr w:type="spellStart"/>
      <w:r w:rsidRPr="00624A55">
        <w:rPr>
          <w:lang w:val="en-AU"/>
        </w:rPr>
        <w:t>quaspita</w:t>
      </w:r>
      <w:proofErr w:type="spellEnd"/>
      <w:r w:rsidRPr="00624A55">
        <w:rPr>
          <w:lang w:val="en-AU"/>
        </w:rPr>
        <w:t xml:space="preserve"> </w:t>
      </w:r>
      <w:proofErr w:type="spellStart"/>
      <w:r w:rsidRPr="00624A55">
        <w:rPr>
          <w:lang w:val="en-AU"/>
        </w:rPr>
        <w:t>nullo</w:t>
      </w:r>
      <w:proofErr w:type="spellEnd"/>
      <w:r w:rsidRPr="00624A55">
        <w:rPr>
          <w:lang w:val="en-AU"/>
        </w:rPr>
        <w:t xml:space="preserve"> di </w:t>
      </w:r>
      <w:proofErr w:type="spellStart"/>
      <w:r w:rsidRPr="00624A55">
        <w:rPr>
          <w:lang w:val="en-AU"/>
        </w:rPr>
        <w:t>ni</w:t>
      </w:r>
      <w:proofErr w:type="spellEnd"/>
      <w:r w:rsidRPr="00624A55">
        <w:rPr>
          <w:lang w:val="en-AU"/>
        </w:rPr>
        <w:t xml:space="preserve"> rem int </w:t>
      </w:r>
      <w:proofErr w:type="spellStart"/>
      <w:r w:rsidRPr="00624A55">
        <w:rPr>
          <w:lang w:val="en-AU"/>
        </w:rPr>
        <w:t>mo</w:t>
      </w:r>
      <w:proofErr w:type="spellEnd"/>
      <w:r w:rsidRPr="00624A55">
        <w:rPr>
          <w:lang w:val="en-AU"/>
        </w:rPr>
        <w:t xml:space="preserve"> </w:t>
      </w:r>
      <w:proofErr w:type="spellStart"/>
      <w:r w:rsidRPr="00624A55">
        <w:rPr>
          <w:lang w:val="en-AU"/>
        </w:rPr>
        <w:t>blamusam</w:t>
      </w:r>
      <w:proofErr w:type="spellEnd"/>
      <w:r w:rsidRPr="00624A55">
        <w:rPr>
          <w:lang w:val="en-AU"/>
        </w:rPr>
        <w:t xml:space="preserve"> cum, non rem et </w:t>
      </w:r>
      <w:proofErr w:type="spellStart"/>
      <w:r w:rsidRPr="00624A55">
        <w:rPr>
          <w:lang w:val="en-AU"/>
        </w:rPr>
        <w:t>anienem</w:t>
      </w:r>
      <w:proofErr w:type="spellEnd"/>
      <w:r w:rsidRPr="00624A55">
        <w:rPr>
          <w:lang w:val="en-AU"/>
        </w:rPr>
        <w:t xml:space="preserve"> </w:t>
      </w:r>
      <w:proofErr w:type="spellStart"/>
      <w:r w:rsidRPr="00624A55">
        <w:rPr>
          <w:lang w:val="en-AU"/>
        </w:rPr>
        <w:t>fuga</w:t>
      </w:r>
      <w:proofErr w:type="spellEnd"/>
      <w:r w:rsidRPr="00624A55">
        <w:rPr>
          <w:lang w:val="en-AU"/>
        </w:rPr>
        <w:t xml:space="preserve">. Et </w:t>
      </w:r>
      <w:proofErr w:type="spellStart"/>
      <w:r w:rsidRPr="00624A55">
        <w:rPr>
          <w:lang w:val="en-AU"/>
        </w:rPr>
        <w:t>voluptatur</w:t>
      </w:r>
      <w:proofErr w:type="spellEnd"/>
      <w:r w:rsidRPr="00624A55">
        <w:rPr>
          <w:lang w:val="en-AU"/>
        </w:rPr>
        <w:t>?</w:t>
      </w:r>
    </w:p>
    <w:p w14:paraId="46EE5731" w14:textId="77777777" w:rsidR="00624A55" w:rsidRDefault="00624A55" w:rsidP="002E3BED">
      <w:pPr>
        <w:pStyle w:val="Numberlist"/>
      </w:pPr>
      <w:r w:rsidRPr="00624A55">
        <w:t xml:space="preserve">Hent que </w:t>
      </w:r>
      <w:proofErr w:type="spellStart"/>
      <w:r w:rsidRPr="00624A55">
        <w:t>ratem</w:t>
      </w:r>
      <w:proofErr w:type="spellEnd"/>
      <w:r w:rsidRPr="00624A55">
        <w:t xml:space="preserve"> </w:t>
      </w:r>
      <w:proofErr w:type="spellStart"/>
      <w:r w:rsidRPr="00624A55">
        <w:t>repedit</w:t>
      </w:r>
      <w:proofErr w:type="spellEnd"/>
      <w:r w:rsidRPr="00624A55">
        <w:t xml:space="preserve">, name </w:t>
      </w:r>
      <w:proofErr w:type="spellStart"/>
      <w:r w:rsidRPr="00624A55">
        <w:t>simuscium</w:t>
      </w:r>
      <w:proofErr w:type="spellEnd"/>
      <w:r w:rsidRPr="00624A55">
        <w:t xml:space="preserve"> fugit lab int labore </w:t>
      </w:r>
      <w:proofErr w:type="spellStart"/>
      <w:r w:rsidRPr="00624A55">
        <w:t>aut</w:t>
      </w:r>
      <w:proofErr w:type="spellEnd"/>
      <w:r w:rsidRPr="00624A55">
        <w:t xml:space="preserve"> </w:t>
      </w:r>
      <w:proofErr w:type="spellStart"/>
      <w:r w:rsidRPr="00624A55">
        <w:t>omnimos</w:t>
      </w:r>
      <w:proofErr w:type="spellEnd"/>
      <w:r w:rsidRPr="00624A55">
        <w:t xml:space="preserve"> </w:t>
      </w:r>
      <w:proofErr w:type="spellStart"/>
      <w:r w:rsidRPr="00624A55">
        <w:t>venistiae</w:t>
      </w:r>
      <w:proofErr w:type="spellEnd"/>
      <w:r w:rsidRPr="00624A55">
        <w:t xml:space="preserve"> </w:t>
      </w:r>
      <w:proofErr w:type="spellStart"/>
      <w:r w:rsidRPr="00624A55">
        <w:t>quam</w:t>
      </w:r>
      <w:proofErr w:type="spellEnd"/>
      <w:r w:rsidRPr="00624A55">
        <w:t xml:space="preserve"> qui </w:t>
      </w:r>
      <w:proofErr w:type="spellStart"/>
      <w:r w:rsidRPr="00624A55">
        <w:t>officil</w:t>
      </w:r>
      <w:proofErr w:type="spellEnd"/>
      <w:r w:rsidRPr="00624A55">
        <w:t xml:space="preserve"> </w:t>
      </w:r>
      <w:proofErr w:type="spellStart"/>
      <w:r w:rsidRPr="00624A55">
        <w:t>illor</w:t>
      </w:r>
      <w:proofErr w:type="spellEnd"/>
      <w:r w:rsidRPr="00624A55">
        <w:t xml:space="preserve"> as </w:t>
      </w:r>
      <w:proofErr w:type="spellStart"/>
      <w:r w:rsidRPr="00624A55">
        <w:t>eiusant</w:t>
      </w:r>
      <w:proofErr w:type="spellEnd"/>
      <w:r w:rsidRPr="00624A55">
        <w:t>.</w:t>
      </w:r>
    </w:p>
    <w:p w14:paraId="6E1E1C87" w14:textId="77777777" w:rsidR="008B1737" w:rsidRDefault="008B1737" w:rsidP="008B1737">
      <w:pPr>
        <w:pStyle w:val="Alphabetlist"/>
      </w:pPr>
      <w:proofErr w:type="spellStart"/>
      <w:r w:rsidRPr="00624A55">
        <w:t>Tiumquissiti</w:t>
      </w:r>
      <w:proofErr w:type="spellEnd"/>
      <w:r w:rsidRPr="00624A55">
        <w:t xml:space="preserve"> </w:t>
      </w:r>
      <w:proofErr w:type="spellStart"/>
      <w:r w:rsidRPr="00624A55">
        <w:t>alignis</w:t>
      </w:r>
      <w:proofErr w:type="spellEnd"/>
      <w:r w:rsidRPr="00624A55">
        <w:t xml:space="preserve"> </w:t>
      </w:r>
      <w:proofErr w:type="spellStart"/>
      <w:r w:rsidRPr="00624A55">
        <w:t>restemporem</w:t>
      </w:r>
      <w:proofErr w:type="spellEnd"/>
      <w:r w:rsidRPr="00624A55">
        <w:t xml:space="preserve"> </w:t>
      </w:r>
      <w:proofErr w:type="spellStart"/>
      <w:r w:rsidRPr="00624A55">
        <w:t>ipsaperem</w:t>
      </w:r>
      <w:proofErr w:type="spellEnd"/>
      <w:r w:rsidRPr="00624A55">
        <w:t xml:space="preserve"> non ne </w:t>
      </w:r>
    </w:p>
    <w:p w14:paraId="7FA4AA7B" w14:textId="1439641A" w:rsidR="008B1737" w:rsidRPr="008B1737" w:rsidRDefault="008B1737" w:rsidP="008B1737">
      <w:pPr>
        <w:pStyle w:val="Alphabetlist"/>
      </w:pPr>
      <w:r w:rsidRPr="00624A55">
        <w:t xml:space="preserve">porrum </w:t>
      </w:r>
      <w:proofErr w:type="spellStart"/>
      <w:r w:rsidRPr="00624A55">
        <w:t>rectota</w:t>
      </w:r>
      <w:proofErr w:type="spellEnd"/>
      <w:r w:rsidRPr="00624A55">
        <w:t xml:space="preserve"> </w:t>
      </w:r>
      <w:proofErr w:type="spellStart"/>
      <w:r w:rsidRPr="00624A55">
        <w:t>sitate</w:t>
      </w:r>
      <w:proofErr w:type="spellEnd"/>
      <w:r w:rsidRPr="00624A55">
        <w:t xml:space="preserve"> </w:t>
      </w:r>
      <w:proofErr w:type="spellStart"/>
      <w:r w:rsidRPr="00624A55">
        <w:t>pellaniatem</w:t>
      </w:r>
      <w:proofErr w:type="spellEnd"/>
      <w:r w:rsidRPr="00624A55">
        <w:t xml:space="preserve"> </w:t>
      </w:r>
      <w:proofErr w:type="spellStart"/>
      <w:r w:rsidRPr="00624A55">
        <w:t>andite</w:t>
      </w:r>
      <w:proofErr w:type="spellEnd"/>
      <w:r w:rsidRPr="00624A55">
        <w:t xml:space="preserve"> </w:t>
      </w:r>
      <w:proofErr w:type="spellStart"/>
      <w:r w:rsidRPr="00624A55">
        <w:t>laccum</w:t>
      </w:r>
      <w:proofErr w:type="spellEnd"/>
      <w:r w:rsidRPr="00624A55">
        <w:t xml:space="preserve">, </w:t>
      </w:r>
      <w:proofErr w:type="spellStart"/>
      <w:r w:rsidRPr="00624A55">
        <w:t>sinto</w:t>
      </w:r>
      <w:proofErr w:type="spellEnd"/>
      <w:r w:rsidRPr="00624A55">
        <w:t xml:space="preserve"> </w:t>
      </w:r>
      <w:proofErr w:type="spellStart"/>
      <w:r w:rsidRPr="00624A55">
        <w:t>mo</w:t>
      </w:r>
      <w:proofErr w:type="spellEnd"/>
    </w:p>
    <w:p w14:paraId="4093D82E" w14:textId="77777777" w:rsidR="002E3BED" w:rsidRDefault="00624A55" w:rsidP="002E3BED">
      <w:pPr>
        <w:pStyle w:val="Numberlist"/>
      </w:pPr>
      <w:r w:rsidRPr="00624A55">
        <w:t xml:space="preserve">Agni </w:t>
      </w:r>
      <w:proofErr w:type="spellStart"/>
      <w:r w:rsidRPr="00624A55">
        <w:t>nectus</w:t>
      </w:r>
      <w:proofErr w:type="spellEnd"/>
      <w:r w:rsidRPr="00624A55">
        <w:t xml:space="preserve">, sin </w:t>
      </w:r>
      <w:proofErr w:type="spellStart"/>
      <w:r w:rsidRPr="00624A55">
        <w:t>consequi</w:t>
      </w:r>
      <w:proofErr w:type="spellEnd"/>
      <w:r w:rsidRPr="00624A55">
        <w:t xml:space="preserve"> </w:t>
      </w:r>
      <w:proofErr w:type="spellStart"/>
      <w:r w:rsidRPr="00624A55">
        <w:t>cullest</w:t>
      </w:r>
      <w:proofErr w:type="spellEnd"/>
      <w:r w:rsidRPr="00624A55">
        <w:t xml:space="preserve"> </w:t>
      </w:r>
      <w:proofErr w:type="spellStart"/>
      <w:r w:rsidRPr="00624A55">
        <w:t>fugitem</w:t>
      </w:r>
      <w:proofErr w:type="spellEnd"/>
      <w:r w:rsidRPr="00624A55">
        <w:t xml:space="preserve">. </w:t>
      </w:r>
      <w:proofErr w:type="spellStart"/>
      <w:r w:rsidRPr="00624A55">
        <w:t>Icabo</w:t>
      </w:r>
      <w:proofErr w:type="spellEnd"/>
      <w:r w:rsidRPr="00624A55">
        <w:t xml:space="preserve">. </w:t>
      </w:r>
    </w:p>
    <w:p w14:paraId="02D92D56" w14:textId="77777777" w:rsidR="002E3BED" w:rsidRDefault="00624A55" w:rsidP="002E3BED">
      <w:pPr>
        <w:pStyle w:val="Numberlist"/>
      </w:pPr>
      <w:r w:rsidRPr="00624A55">
        <w:t xml:space="preserve">Et que </w:t>
      </w:r>
      <w:proofErr w:type="spellStart"/>
      <w:r w:rsidRPr="00624A55">
        <w:t>officaes</w:t>
      </w:r>
      <w:proofErr w:type="spellEnd"/>
      <w:r w:rsidRPr="00624A55">
        <w:t xml:space="preserve"> </w:t>
      </w:r>
      <w:proofErr w:type="spellStart"/>
      <w:r w:rsidRPr="00624A55">
        <w:t>maios</w:t>
      </w:r>
      <w:proofErr w:type="spellEnd"/>
      <w:r w:rsidRPr="00624A55">
        <w:t xml:space="preserve"> </w:t>
      </w:r>
      <w:proofErr w:type="spellStart"/>
      <w:r w:rsidRPr="00624A55">
        <w:t>estius</w:t>
      </w:r>
      <w:proofErr w:type="spellEnd"/>
      <w:r w:rsidRPr="00624A55">
        <w:t xml:space="preserve"> et </w:t>
      </w:r>
      <w:proofErr w:type="spellStart"/>
      <w:r w:rsidRPr="00624A55">
        <w:t>quia</w:t>
      </w:r>
      <w:proofErr w:type="spellEnd"/>
      <w:r w:rsidRPr="00624A55">
        <w:t xml:space="preserve"> </w:t>
      </w:r>
      <w:proofErr w:type="spellStart"/>
      <w:r w:rsidRPr="00624A55">
        <w:t>dipsum</w:t>
      </w:r>
      <w:proofErr w:type="spellEnd"/>
      <w:r w:rsidRPr="00624A55">
        <w:t xml:space="preserve"> nus </w:t>
      </w:r>
      <w:proofErr w:type="spellStart"/>
      <w:r w:rsidRPr="00624A55">
        <w:t>quis</w:t>
      </w:r>
      <w:proofErr w:type="spellEnd"/>
      <w:r w:rsidRPr="00624A55">
        <w:t xml:space="preserve"> </w:t>
      </w:r>
      <w:proofErr w:type="spellStart"/>
      <w:r w:rsidRPr="00624A55">
        <w:t>ut</w:t>
      </w:r>
      <w:proofErr w:type="spellEnd"/>
      <w:r w:rsidRPr="00624A55">
        <w:t xml:space="preserve"> </w:t>
      </w:r>
      <w:proofErr w:type="spellStart"/>
      <w:r w:rsidRPr="00624A55">
        <w:t>officia</w:t>
      </w:r>
      <w:proofErr w:type="spellEnd"/>
      <w:r w:rsidRPr="00624A55">
        <w:t xml:space="preserve"> </w:t>
      </w:r>
      <w:proofErr w:type="spellStart"/>
      <w:r w:rsidRPr="00624A55">
        <w:t>tiatis</w:t>
      </w:r>
      <w:proofErr w:type="spellEnd"/>
      <w:r w:rsidRPr="00624A55">
        <w:t xml:space="preserve"> rem </w:t>
      </w:r>
    </w:p>
    <w:p w14:paraId="60AD00CD" w14:textId="072FA219" w:rsidR="00624A55" w:rsidRDefault="002A4A96" w:rsidP="00624A55">
      <w:pPr>
        <w:rPr>
          <w:lang w:val="en-AU"/>
        </w:rPr>
      </w:pPr>
      <w:proofErr w:type="spellStart"/>
      <w:r>
        <w:rPr>
          <w:lang w:val="en-AU"/>
        </w:rPr>
        <w:lastRenderedPageBreak/>
        <w:t>P</w:t>
      </w:r>
      <w:r w:rsidR="00624A55" w:rsidRPr="00624A55">
        <w:rPr>
          <w:lang w:val="en-AU"/>
        </w:rPr>
        <w:t>rae</w:t>
      </w:r>
      <w:proofErr w:type="spellEnd"/>
      <w:r w:rsidR="00624A55" w:rsidRPr="00624A55">
        <w:rPr>
          <w:lang w:val="en-AU"/>
        </w:rPr>
        <w:t xml:space="preserve"> </w:t>
      </w:r>
      <w:proofErr w:type="spellStart"/>
      <w:r w:rsidR="00624A55" w:rsidRPr="00624A55">
        <w:rPr>
          <w:lang w:val="en-AU"/>
        </w:rPr>
        <w:t>reicium</w:t>
      </w:r>
      <w:proofErr w:type="spellEnd"/>
      <w:r w:rsidR="00624A55" w:rsidRPr="00624A55">
        <w:rPr>
          <w:lang w:val="en-AU"/>
        </w:rPr>
        <w:t xml:space="preserve"> et </w:t>
      </w:r>
      <w:proofErr w:type="spellStart"/>
      <w:r w:rsidR="00624A55" w:rsidRPr="00624A55">
        <w:rPr>
          <w:lang w:val="en-AU"/>
        </w:rPr>
        <w:t>aut</w:t>
      </w:r>
      <w:proofErr w:type="spellEnd"/>
      <w:r w:rsidR="00624A55" w:rsidRPr="00624A55">
        <w:rPr>
          <w:lang w:val="en-AU"/>
        </w:rPr>
        <w:t xml:space="preserve"> </w:t>
      </w:r>
      <w:proofErr w:type="spellStart"/>
      <w:r w:rsidR="00624A55" w:rsidRPr="00624A55">
        <w:rPr>
          <w:lang w:val="en-AU"/>
        </w:rPr>
        <w:t>voluptaspis</w:t>
      </w:r>
      <w:proofErr w:type="spellEnd"/>
      <w:r w:rsidR="00624A55" w:rsidRPr="00624A55">
        <w:rPr>
          <w:lang w:val="en-AU"/>
        </w:rPr>
        <w:t xml:space="preserve"> et </w:t>
      </w:r>
      <w:proofErr w:type="spellStart"/>
      <w:r w:rsidR="00624A55" w:rsidRPr="00624A55">
        <w:rPr>
          <w:lang w:val="en-AU"/>
        </w:rPr>
        <w:t>ipicianti</w:t>
      </w:r>
      <w:proofErr w:type="spellEnd"/>
      <w:r w:rsidR="00624A55" w:rsidRPr="00624A55">
        <w:rPr>
          <w:lang w:val="en-AU"/>
        </w:rPr>
        <w:t xml:space="preserve"> num </w:t>
      </w:r>
      <w:proofErr w:type="spellStart"/>
      <w:r w:rsidR="00624A55" w:rsidRPr="00624A55">
        <w:rPr>
          <w:lang w:val="en-AU"/>
        </w:rPr>
        <w:t>aut</w:t>
      </w:r>
      <w:proofErr w:type="spellEnd"/>
      <w:r w:rsidR="00624A55" w:rsidRPr="00624A55">
        <w:rPr>
          <w:lang w:val="en-AU"/>
        </w:rPr>
        <w:t xml:space="preserve"> int </w:t>
      </w:r>
      <w:proofErr w:type="spellStart"/>
      <w:r w:rsidR="00624A55" w:rsidRPr="00624A55">
        <w:rPr>
          <w:lang w:val="en-AU"/>
        </w:rPr>
        <w:t>anda</w:t>
      </w:r>
      <w:proofErr w:type="spellEnd"/>
      <w:r w:rsidR="00624A55" w:rsidRPr="00624A55">
        <w:rPr>
          <w:lang w:val="en-AU"/>
        </w:rPr>
        <w:t xml:space="preserve"> ne et </w:t>
      </w:r>
      <w:proofErr w:type="spellStart"/>
      <w:r w:rsidR="00624A55" w:rsidRPr="00624A55">
        <w:rPr>
          <w:lang w:val="en-AU"/>
        </w:rPr>
        <w:t>perum</w:t>
      </w:r>
      <w:proofErr w:type="spellEnd"/>
      <w:r w:rsidR="00624A55" w:rsidRPr="00624A55">
        <w:rPr>
          <w:lang w:val="en-AU"/>
        </w:rPr>
        <w:t xml:space="preserve">, </w:t>
      </w:r>
      <w:proofErr w:type="spellStart"/>
      <w:r w:rsidR="00624A55" w:rsidRPr="00624A55">
        <w:rPr>
          <w:lang w:val="en-AU"/>
        </w:rPr>
        <w:t>sitiaes</w:t>
      </w:r>
      <w:proofErr w:type="spellEnd"/>
      <w:r w:rsidR="00624A55" w:rsidRPr="00624A55">
        <w:rPr>
          <w:lang w:val="en-AU"/>
        </w:rPr>
        <w:t xml:space="preserve"> </w:t>
      </w:r>
      <w:proofErr w:type="spellStart"/>
      <w:r w:rsidR="00624A55" w:rsidRPr="00624A55">
        <w:rPr>
          <w:lang w:val="en-AU"/>
        </w:rPr>
        <w:t>cimpeliciet</w:t>
      </w:r>
      <w:proofErr w:type="spellEnd"/>
      <w:r w:rsidR="00624A55" w:rsidRPr="00624A55">
        <w:rPr>
          <w:lang w:val="en-AU"/>
        </w:rPr>
        <w:t xml:space="preserve"> que </w:t>
      </w:r>
      <w:proofErr w:type="spellStart"/>
      <w:r w:rsidR="00624A55" w:rsidRPr="00624A55">
        <w:rPr>
          <w:lang w:val="en-AU"/>
        </w:rPr>
        <w:t>sam</w:t>
      </w:r>
      <w:proofErr w:type="spellEnd"/>
      <w:r w:rsidR="00624A55" w:rsidRPr="00624A55">
        <w:rPr>
          <w:lang w:val="en-AU"/>
        </w:rPr>
        <w:t xml:space="preserve">, </w:t>
      </w:r>
      <w:proofErr w:type="spellStart"/>
      <w:r w:rsidR="00624A55" w:rsidRPr="00624A55">
        <w:rPr>
          <w:lang w:val="en-AU"/>
        </w:rPr>
        <w:t>eosantionse</w:t>
      </w:r>
      <w:proofErr w:type="spellEnd"/>
      <w:r w:rsidR="00624A55" w:rsidRPr="00624A55">
        <w:rPr>
          <w:lang w:val="en-AU"/>
        </w:rPr>
        <w:t xml:space="preserve"> </w:t>
      </w:r>
      <w:proofErr w:type="spellStart"/>
      <w:r w:rsidR="00624A55" w:rsidRPr="00624A55">
        <w:rPr>
          <w:lang w:val="en-AU"/>
        </w:rPr>
        <w:t>libus</w:t>
      </w:r>
      <w:proofErr w:type="spellEnd"/>
      <w:r w:rsidR="00624A55" w:rsidRPr="00624A55">
        <w:rPr>
          <w:lang w:val="en-AU"/>
        </w:rPr>
        <w:t xml:space="preserve"> </w:t>
      </w:r>
      <w:proofErr w:type="spellStart"/>
      <w:r w:rsidR="00624A55" w:rsidRPr="00624A55">
        <w:rPr>
          <w:lang w:val="en-AU"/>
        </w:rPr>
        <w:t>dolupis</w:t>
      </w:r>
      <w:proofErr w:type="spellEnd"/>
      <w:r w:rsidR="00624A55" w:rsidRPr="00624A55">
        <w:rPr>
          <w:lang w:val="en-AU"/>
        </w:rPr>
        <w:t xml:space="preserve"> molo </w:t>
      </w:r>
      <w:proofErr w:type="spellStart"/>
      <w:r w:rsidR="00624A55" w:rsidRPr="00624A55">
        <w:rPr>
          <w:lang w:val="en-AU"/>
        </w:rPr>
        <w:t>evender</w:t>
      </w:r>
      <w:proofErr w:type="spellEnd"/>
      <w:r w:rsidR="00624A55" w:rsidRPr="00624A55">
        <w:rPr>
          <w:lang w:val="en-AU"/>
        </w:rPr>
        <w:t xml:space="preserve"> </w:t>
      </w:r>
      <w:proofErr w:type="spellStart"/>
      <w:r w:rsidR="00624A55" w:rsidRPr="00624A55">
        <w:rPr>
          <w:lang w:val="en-AU"/>
        </w:rPr>
        <w:t>empere</w:t>
      </w:r>
      <w:proofErr w:type="spellEnd"/>
      <w:r w:rsidR="00624A55" w:rsidRPr="00624A55">
        <w:rPr>
          <w:lang w:val="en-AU"/>
        </w:rPr>
        <w:t xml:space="preserve"> is que </w:t>
      </w:r>
      <w:proofErr w:type="spellStart"/>
      <w:r w:rsidR="00624A55" w:rsidRPr="00624A55">
        <w:rPr>
          <w:lang w:val="en-AU"/>
        </w:rPr>
        <w:t>dolorem</w:t>
      </w:r>
      <w:proofErr w:type="spellEnd"/>
      <w:r w:rsidR="00624A55" w:rsidRPr="00624A55">
        <w:rPr>
          <w:lang w:val="en-AU"/>
        </w:rPr>
        <w:t xml:space="preserve"> quo </w:t>
      </w:r>
      <w:proofErr w:type="spellStart"/>
      <w:r w:rsidR="00624A55" w:rsidRPr="00624A55">
        <w:rPr>
          <w:lang w:val="en-AU"/>
        </w:rPr>
        <w:t>beaque</w:t>
      </w:r>
      <w:proofErr w:type="spellEnd"/>
      <w:r w:rsidR="00624A55" w:rsidRPr="00624A55">
        <w:rPr>
          <w:lang w:val="en-AU"/>
        </w:rPr>
        <w:t xml:space="preserve"> </w:t>
      </w:r>
      <w:proofErr w:type="spellStart"/>
      <w:r w:rsidR="00624A55" w:rsidRPr="00624A55">
        <w:rPr>
          <w:lang w:val="en-AU"/>
        </w:rPr>
        <w:t>vollabo</w:t>
      </w:r>
      <w:proofErr w:type="spellEnd"/>
      <w:r w:rsidR="00624A55" w:rsidRPr="00624A55">
        <w:rPr>
          <w:lang w:val="en-AU"/>
        </w:rPr>
        <w:t xml:space="preserve">. </w:t>
      </w:r>
      <w:proofErr w:type="spellStart"/>
      <w:r w:rsidR="00624A55" w:rsidRPr="00624A55">
        <w:rPr>
          <w:lang w:val="en-AU"/>
        </w:rPr>
        <w:t>Itatur</w:t>
      </w:r>
      <w:proofErr w:type="spellEnd"/>
      <w:r w:rsidR="00624A55" w:rsidRPr="00624A55">
        <w:rPr>
          <w:lang w:val="en-AU"/>
        </w:rPr>
        <w:t xml:space="preserve"> </w:t>
      </w:r>
      <w:proofErr w:type="spellStart"/>
      <w:r w:rsidR="00624A55" w:rsidRPr="00624A55">
        <w:rPr>
          <w:lang w:val="en-AU"/>
        </w:rPr>
        <w:t>reperrovit</w:t>
      </w:r>
      <w:proofErr w:type="spellEnd"/>
      <w:r w:rsidR="00624A55" w:rsidRPr="00624A55">
        <w:rPr>
          <w:lang w:val="en-AU"/>
        </w:rPr>
        <w:t xml:space="preserve"> </w:t>
      </w:r>
      <w:proofErr w:type="spellStart"/>
      <w:r w:rsidR="00624A55" w:rsidRPr="00624A55">
        <w:rPr>
          <w:lang w:val="en-AU"/>
        </w:rPr>
        <w:t>optur</w:t>
      </w:r>
      <w:proofErr w:type="spellEnd"/>
      <w:r w:rsidR="00624A55" w:rsidRPr="00624A55">
        <w:rPr>
          <w:lang w:val="en-AU"/>
        </w:rPr>
        <w:t xml:space="preserve"> sum </w:t>
      </w:r>
      <w:proofErr w:type="spellStart"/>
      <w:r w:rsidR="00624A55" w:rsidRPr="00624A55">
        <w:rPr>
          <w:lang w:val="en-AU"/>
        </w:rPr>
        <w:t>dolene</w:t>
      </w:r>
      <w:proofErr w:type="spellEnd"/>
      <w:r w:rsidR="00624A55" w:rsidRPr="00624A55">
        <w:rPr>
          <w:lang w:val="en-AU"/>
        </w:rPr>
        <w:t xml:space="preserve"> con </w:t>
      </w:r>
      <w:proofErr w:type="spellStart"/>
      <w:r w:rsidR="00624A55" w:rsidRPr="00624A55">
        <w:rPr>
          <w:lang w:val="en-AU"/>
        </w:rPr>
        <w:t>eratium</w:t>
      </w:r>
      <w:proofErr w:type="spellEnd"/>
      <w:r w:rsidR="00624A55" w:rsidRPr="00624A55">
        <w:rPr>
          <w:lang w:val="en-AU"/>
        </w:rPr>
        <w:t xml:space="preserve"> </w:t>
      </w:r>
      <w:proofErr w:type="spellStart"/>
      <w:r w:rsidR="00624A55" w:rsidRPr="00624A55">
        <w:rPr>
          <w:lang w:val="en-AU"/>
        </w:rPr>
        <w:t>acilignam</w:t>
      </w:r>
      <w:proofErr w:type="spellEnd"/>
      <w:r w:rsidR="00624A55" w:rsidRPr="00624A55">
        <w:rPr>
          <w:lang w:val="en-AU"/>
        </w:rPr>
        <w:t xml:space="preserve">, vel. </w:t>
      </w:r>
    </w:p>
    <w:tbl>
      <w:tblPr>
        <w:tblStyle w:val="TableGrid"/>
        <w:tblW w:w="0" w:type="auto"/>
        <w:tblLook w:val="04A0" w:firstRow="1" w:lastRow="0" w:firstColumn="1" w:lastColumn="0" w:noHBand="0" w:noVBand="1"/>
      </w:tblPr>
      <w:tblGrid>
        <w:gridCol w:w="2405"/>
        <w:gridCol w:w="2405"/>
        <w:gridCol w:w="2406"/>
        <w:gridCol w:w="2406"/>
      </w:tblGrid>
      <w:tr w:rsidR="00122369" w14:paraId="03825750" w14:textId="77777777" w:rsidTr="0066422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tcPr>
          <w:p w14:paraId="144BED17" w14:textId="4AA5049C" w:rsidR="00122369" w:rsidRDefault="00122369" w:rsidP="007B556E">
            <w:pPr>
              <w:pStyle w:val="TableHead"/>
            </w:pPr>
            <w:r>
              <w:t>Table Head</w:t>
            </w:r>
          </w:p>
        </w:tc>
        <w:tc>
          <w:tcPr>
            <w:tcW w:w="2405" w:type="dxa"/>
          </w:tcPr>
          <w:p w14:paraId="3FD34846" w14:textId="77777777" w:rsidR="00122369" w:rsidRDefault="00122369" w:rsidP="007B556E">
            <w:pPr>
              <w:pStyle w:val="TableHead"/>
              <w:cnfStyle w:val="100000000000" w:firstRow="1" w:lastRow="0" w:firstColumn="0" w:lastColumn="0" w:oddVBand="0" w:evenVBand="0" w:oddHBand="0" w:evenHBand="0" w:firstRowFirstColumn="0" w:firstRowLastColumn="0" w:lastRowFirstColumn="0" w:lastRowLastColumn="0"/>
            </w:pPr>
          </w:p>
        </w:tc>
        <w:tc>
          <w:tcPr>
            <w:tcW w:w="2406" w:type="dxa"/>
          </w:tcPr>
          <w:p w14:paraId="278872C2" w14:textId="77777777" w:rsidR="00122369" w:rsidRDefault="00122369" w:rsidP="007B556E">
            <w:pPr>
              <w:pStyle w:val="TableHead"/>
              <w:cnfStyle w:val="100000000000" w:firstRow="1" w:lastRow="0" w:firstColumn="0" w:lastColumn="0" w:oddVBand="0" w:evenVBand="0" w:oddHBand="0" w:evenHBand="0" w:firstRowFirstColumn="0" w:firstRowLastColumn="0" w:lastRowFirstColumn="0" w:lastRowLastColumn="0"/>
            </w:pPr>
          </w:p>
        </w:tc>
        <w:tc>
          <w:tcPr>
            <w:tcW w:w="2406" w:type="dxa"/>
          </w:tcPr>
          <w:p w14:paraId="38A74156" w14:textId="77777777" w:rsidR="00122369" w:rsidRDefault="00122369" w:rsidP="007B556E">
            <w:pPr>
              <w:pStyle w:val="TableHead"/>
              <w:cnfStyle w:val="100000000000" w:firstRow="1" w:lastRow="0" w:firstColumn="0" w:lastColumn="0" w:oddVBand="0" w:evenVBand="0" w:oddHBand="0" w:evenHBand="0" w:firstRowFirstColumn="0" w:firstRowLastColumn="0" w:lastRowFirstColumn="0" w:lastRowLastColumn="0"/>
            </w:pPr>
          </w:p>
        </w:tc>
      </w:tr>
      <w:tr w:rsidR="00122369" w14:paraId="6FAF31FC" w14:textId="77777777" w:rsidTr="00E4317E">
        <w:trPr>
          <w:cantSplit/>
        </w:trPr>
        <w:tc>
          <w:tcPr>
            <w:cnfStyle w:val="001000000000" w:firstRow="0" w:lastRow="0" w:firstColumn="1" w:lastColumn="0" w:oddVBand="0" w:evenVBand="0" w:oddHBand="0" w:evenHBand="0" w:firstRowFirstColumn="0" w:firstRowLastColumn="0" w:lastRowFirstColumn="0" w:lastRowLastColumn="0"/>
            <w:tcW w:w="2405" w:type="dxa"/>
          </w:tcPr>
          <w:p w14:paraId="3A5C4E16" w14:textId="22C694EF" w:rsidR="00122369" w:rsidRPr="00312720" w:rsidRDefault="007B556E" w:rsidP="007B556E">
            <w:pPr>
              <w:pStyle w:val="TableHead"/>
              <w:rPr>
                <w:color w:val="D9D9D6" w:themeColor="accent1"/>
              </w:rPr>
            </w:pPr>
            <w:r w:rsidRPr="00F94715">
              <w:rPr>
                <w:color w:val="000000" w:themeColor="text1"/>
              </w:rPr>
              <w:t>Table c</w:t>
            </w:r>
            <w:r w:rsidR="00A31926" w:rsidRPr="00F94715">
              <w:rPr>
                <w:color w:val="000000" w:themeColor="text1"/>
              </w:rPr>
              <w:t>olumn</w:t>
            </w:r>
          </w:p>
        </w:tc>
        <w:tc>
          <w:tcPr>
            <w:tcW w:w="2405" w:type="dxa"/>
          </w:tcPr>
          <w:p w14:paraId="022C7A69" w14:textId="374C5ACF" w:rsidR="00122369" w:rsidRDefault="00A31926"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Table body</w:t>
            </w:r>
          </w:p>
        </w:tc>
        <w:tc>
          <w:tcPr>
            <w:tcW w:w="2406" w:type="dxa"/>
          </w:tcPr>
          <w:p w14:paraId="7F60CE81"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3FDF2C31"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r>
      <w:tr w:rsidR="00122369" w14:paraId="78B0CE7A" w14:textId="77777777" w:rsidTr="00E4317E">
        <w:trPr>
          <w:cantSplit/>
        </w:trPr>
        <w:tc>
          <w:tcPr>
            <w:cnfStyle w:val="001000000000" w:firstRow="0" w:lastRow="0" w:firstColumn="1" w:lastColumn="0" w:oddVBand="0" w:evenVBand="0" w:oddHBand="0" w:evenHBand="0" w:firstRowFirstColumn="0" w:firstRowLastColumn="0" w:lastRowFirstColumn="0" w:lastRowLastColumn="0"/>
            <w:tcW w:w="2405" w:type="dxa"/>
          </w:tcPr>
          <w:p w14:paraId="2F1D76C0" w14:textId="77777777" w:rsidR="00122369" w:rsidRPr="00312720" w:rsidRDefault="00122369" w:rsidP="00624A55">
            <w:pPr>
              <w:rPr>
                <w:lang w:val="en-AU"/>
              </w:rPr>
            </w:pPr>
          </w:p>
        </w:tc>
        <w:tc>
          <w:tcPr>
            <w:tcW w:w="2405" w:type="dxa"/>
          </w:tcPr>
          <w:p w14:paraId="1861744D"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6DB76B90"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30A658FE"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r>
      <w:tr w:rsidR="00122369" w14:paraId="73381C5D" w14:textId="77777777" w:rsidTr="00E4317E">
        <w:trPr>
          <w:cantSplit/>
        </w:trPr>
        <w:tc>
          <w:tcPr>
            <w:cnfStyle w:val="001000000000" w:firstRow="0" w:lastRow="0" w:firstColumn="1" w:lastColumn="0" w:oddVBand="0" w:evenVBand="0" w:oddHBand="0" w:evenHBand="0" w:firstRowFirstColumn="0" w:firstRowLastColumn="0" w:lastRowFirstColumn="0" w:lastRowLastColumn="0"/>
            <w:tcW w:w="2405" w:type="dxa"/>
          </w:tcPr>
          <w:p w14:paraId="31EE2617" w14:textId="77777777" w:rsidR="00122369" w:rsidRPr="00312720" w:rsidRDefault="00122369" w:rsidP="00624A55">
            <w:pPr>
              <w:rPr>
                <w:lang w:val="en-AU"/>
              </w:rPr>
            </w:pPr>
          </w:p>
        </w:tc>
        <w:tc>
          <w:tcPr>
            <w:tcW w:w="2405" w:type="dxa"/>
          </w:tcPr>
          <w:p w14:paraId="18381F4B"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3C15390B"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153A28B3"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r>
    </w:tbl>
    <w:p w14:paraId="5A9E2189" w14:textId="02AB3A36" w:rsidR="00E64758" w:rsidRDefault="00E64758" w:rsidP="0016287D">
      <w:pPr>
        <w:spacing w:after="40"/>
        <w:rPr>
          <w:b/>
          <w:color w:val="FF0000"/>
          <w:sz w:val="24"/>
          <w:lang w:val="en-AU"/>
        </w:rPr>
      </w:pPr>
    </w:p>
    <w:p w14:paraId="5A264709" w14:textId="7DE4CA0F" w:rsidR="0016287D" w:rsidRPr="00F36897" w:rsidRDefault="002719BA" w:rsidP="0016287D">
      <w:pPr>
        <w:spacing w:after="40"/>
        <w:rPr>
          <w:b/>
          <w:color w:val="FF0000"/>
          <w:sz w:val="24"/>
          <w:lang w:val="en-AU"/>
        </w:rPr>
      </w:pPr>
      <w:r>
        <w:rPr>
          <w:b/>
          <w:noProof/>
          <w:color w:val="FF0000"/>
          <w:sz w:val="24"/>
          <w:lang w:val="en-AU"/>
        </w:rPr>
        <w:drawing>
          <wp:anchor distT="0" distB="0" distL="114300" distR="114300" simplePos="0" relativeHeight="251658240" behindDoc="0" locked="0" layoutInCell="1" allowOverlap="1" wp14:anchorId="196725D4" wp14:editId="5C8DC2A9">
            <wp:simplePos x="0" y="0"/>
            <wp:positionH relativeFrom="column">
              <wp:posOffset>7620</wp:posOffset>
            </wp:positionH>
            <wp:positionV relativeFrom="paragraph">
              <wp:posOffset>2540</wp:posOffset>
            </wp:positionV>
            <wp:extent cx="2157095" cy="1438275"/>
            <wp:effectExtent l="0" t="0" r="190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screen">
                      <a:extLst>
                        <a:ext uri="{28A0092B-C50C-407E-A947-70E740481C1C}">
                          <a14:useLocalDpi xmlns:a14="http://schemas.microsoft.com/office/drawing/2010/main"/>
                        </a:ext>
                      </a:extLst>
                    </a:blip>
                    <a:stretch>
                      <a:fillRect/>
                    </a:stretch>
                  </pic:blipFill>
                  <pic:spPr>
                    <a:xfrm>
                      <a:off x="0" y="0"/>
                      <a:ext cx="2157095" cy="1438275"/>
                    </a:xfrm>
                    <a:prstGeom prst="rect">
                      <a:avLst/>
                    </a:prstGeom>
                  </pic:spPr>
                </pic:pic>
              </a:graphicData>
            </a:graphic>
            <wp14:sizeRelH relativeFrom="page">
              <wp14:pctWidth>0</wp14:pctWidth>
            </wp14:sizeRelH>
            <wp14:sizeRelV relativeFrom="page">
              <wp14:pctHeight>0</wp14:pctHeight>
            </wp14:sizeRelV>
          </wp:anchor>
        </w:drawing>
      </w:r>
      <w:r w:rsidR="0016287D" w:rsidRPr="00735566">
        <w:rPr>
          <w:b/>
          <w:color w:val="FF0000"/>
          <w:sz w:val="24"/>
          <w:highlight w:val="yellow"/>
          <w:lang w:val="en-AU"/>
        </w:rPr>
        <w:t>INSTRUCTIONS ONLY (DELETE WHEN READ)</w:t>
      </w:r>
    </w:p>
    <w:p w14:paraId="09801830" w14:textId="77777777" w:rsidR="0016287D" w:rsidRPr="00952690" w:rsidRDefault="0016287D" w:rsidP="0016287D">
      <w:pPr>
        <w:pStyle w:val="Heading3"/>
        <w:rPr>
          <w:rStyle w:val="Strong"/>
          <w:b/>
        </w:rPr>
      </w:pPr>
      <w:r w:rsidRPr="00952690">
        <w:rPr>
          <w:rStyle w:val="Strong"/>
          <w:b/>
        </w:rPr>
        <w:t>Image attribution</w:t>
      </w:r>
    </w:p>
    <w:p w14:paraId="122C9CD7" w14:textId="02DAB1B7" w:rsidR="0016287D" w:rsidRDefault="0016287D" w:rsidP="00E34721">
      <w:pPr>
        <w:spacing w:after="5400"/>
      </w:pPr>
      <w:r w:rsidRPr="008D756B">
        <w:t>Third party images, other than those licenced through the Department’s image management system, should be attributed as close to the work as possible. Attribution should include the work’s title, the name of the creator/owner, the source, and note the terms under which it was copied (for example ‘used with permission’ or ‘licensed under CC BY’).</w:t>
      </w:r>
    </w:p>
    <w:p w14:paraId="2A0AD83C" w14:textId="77777777" w:rsidR="00E64758" w:rsidRPr="00995F22" w:rsidRDefault="00E64758" w:rsidP="00E64758">
      <w:pPr>
        <w:spacing w:after="40"/>
        <w:rPr>
          <w:b/>
          <w:color w:val="FF0000"/>
          <w:sz w:val="24"/>
          <w:lang w:val="en-AU"/>
        </w:rPr>
      </w:pPr>
      <w:r w:rsidRPr="00735566">
        <w:rPr>
          <w:b/>
          <w:color w:val="FF0000"/>
          <w:sz w:val="24"/>
          <w:highlight w:val="yellow"/>
          <w:lang w:val="en-AU"/>
        </w:rPr>
        <w:t>INSTRUCTIONS ONLY (DELETE WHEN READ)</w:t>
      </w:r>
    </w:p>
    <w:p w14:paraId="7D164691" w14:textId="3D294B12" w:rsidR="00E64758" w:rsidRPr="007F2207" w:rsidRDefault="00E64758" w:rsidP="00E64758">
      <w:pPr>
        <w:spacing w:after="0"/>
        <w:ind w:right="-149"/>
        <w:rPr>
          <w:rFonts w:eastAsia="Times New Roman" w:cstheme="minorHAnsi"/>
          <w:szCs w:val="22"/>
          <w:lang w:val="en-AU"/>
        </w:rPr>
      </w:pPr>
      <w:r w:rsidRPr="007C0E1A">
        <w:rPr>
          <w:rFonts w:eastAsia="Times New Roman" w:cstheme="minorHAnsi"/>
          <w:color w:val="000000"/>
          <w:szCs w:val="22"/>
          <w:lang w:val="en-AU"/>
        </w:rPr>
        <w:t>The default Creative Commons Attribution 4.0 International licence is in the document footer below.  </w:t>
      </w:r>
      <w:r w:rsidRPr="007C0E1A">
        <w:rPr>
          <w:rFonts w:eastAsia="Times New Roman" w:cstheme="minorHAnsi"/>
          <w:color w:val="000000"/>
          <w:szCs w:val="22"/>
          <w:lang w:val="en-AU"/>
        </w:rPr>
        <w:br/>
        <w:t xml:space="preserve">You must check whether this licence is appropriate for your document’s expected </w:t>
      </w:r>
      <w:r>
        <w:rPr>
          <w:rFonts w:eastAsia="Times New Roman" w:cstheme="minorHAnsi"/>
          <w:color w:val="000000"/>
          <w:szCs w:val="22"/>
          <w:lang w:val="en-AU"/>
        </w:rPr>
        <w:br/>
      </w:r>
      <w:r w:rsidRPr="007C0E1A">
        <w:rPr>
          <w:rFonts w:eastAsia="Times New Roman" w:cstheme="minorHAnsi"/>
          <w:color w:val="000000"/>
          <w:szCs w:val="22"/>
          <w:lang w:val="en-AU"/>
        </w:rPr>
        <w:t>use by checking the</w:t>
      </w:r>
      <w:r w:rsidRPr="00002ED8">
        <w:rPr>
          <w:rFonts w:eastAsia="Times New Roman" w:cstheme="minorHAnsi"/>
          <w:szCs w:val="22"/>
          <w:lang w:val="en-AU"/>
        </w:rPr>
        <w:t xml:space="preserve"> </w:t>
      </w:r>
      <w:hyperlink r:id="rId12" w:history="1">
        <w:r w:rsidRPr="00735566">
          <w:rPr>
            <w:rStyle w:val="Hyperlink"/>
            <w:rFonts w:cstheme="minorHAnsi"/>
            <w:iCs/>
            <w:szCs w:val="22"/>
          </w:rPr>
          <w:t>Copyright Release Guidelines</w:t>
        </w:r>
      </w:hyperlink>
      <w:r w:rsidRPr="00735566">
        <w:rPr>
          <w:rFonts w:cstheme="minorHAnsi"/>
          <w:iCs/>
          <w:szCs w:val="22"/>
        </w:rPr>
        <w:t>.</w:t>
      </w:r>
      <w:r w:rsidRPr="00002ED8">
        <w:rPr>
          <w:rFonts w:cstheme="minorHAnsi"/>
          <w:iCs/>
          <w:color w:val="D50032" w:themeColor="accent5"/>
          <w:szCs w:val="22"/>
        </w:rPr>
        <w:t xml:space="preserve"> </w:t>
      </w:r>
      <w:r w:rsidRPr="00002ED8">
        <w:rPr>
          <w:rFonts w:eastAsia="Times New Roman" w:cstheme="minorHAnsi"/>
          <w:color w:val="000000"/>
          <w:szCs w:val="22"/>
          <w:lang w:val="en-AU"/>
        </w:rPr>
        <w:t>For advice, contact the </w:t>
      </w:r>
      <w:r>
        <w:rPr>
          <w:rFonts w:eastAsia="Times New Roman" w:cstheme="minorHAnsi"/>
          <w:color w:val="000000"/>
          <w:szCs w:val="22"/>
          <w:lang w:val="en-AU"/>
        </w:rPr>
        <w:br/>
      </w:r>
      <w:r w:rsidRPr="00002ED8">
        <w:rPr>
          <w:rFonts w:eastAsia="Times New Roman" w:cstheme="minorHAnsi"/>
          <w:color w:val="000000"/>
          <w:szCs w:val="22"/>
          <w:lang w:val="en-AU"/>
        </w:rPr>
        <w:t>Copyright Team</w:t>
      </w:r>
      <w:r w:rsidRPr="00002ED8">
        <w:rPr>
          <w:rFonts w:eastAsia="Times New Roman" w:cstheme="minorHAnsi"/>
          <w:szCs w:val="22"/>
          <w:lang w:val="en-AU"/>
        </w:rPr>
        <w:t xml:space="preserve"> </w:t>
      </w:r>
      <w:r w:rsidRPr="00002ED8">
        <w:rPr>
          <w:rFonts w:cstheme="minorHAnsi"/>
          <w:iCs/>
          <w:color w:val="000000"/>
          <w:szCs w:val="22"/>
        </w:rPr>
        <w:t>at</w:t>
      </w:r>
      <w:r w:rsidRPr="00002ED8">
        <w:rPr>
          <w:rStyle w:val="apple-converted-space"/>
          <w:rFonts w:cstheme="minorHAnsi"/>
          <w:iCs/>
          <w:color w:val="000000"/>
          <w:szCs w:val="22"/>
        </w:rPr>
        <w:t> </w:t>
      </w:r>
      <w:hyperlink r:id="rId13" w:history="1">
        <w:r w:rsidR="00735566" w:rsidRPr="00735566">
          <w:rPr>
            <w:rStyle w:val="Hyperlink"/>
            <w:rFonts w:cstheme="minorHAnsi"/>
            <w:iCs/>
            <w:szCs w:val="22"/>
          </w:rPr>
          <w:t>copyright@education.vic.gov.au</w:t>
        </w:r>
      </w:hyperlink>
    </w:p>
    <w:p w14:paraId="6581B85E" w14:textId="77777777" w:rsidR="0016287D" w:rsidRDefault="0016287D" w:rsidP="0016287D">
      <w:pPr>
        <w:pStyle w:val="FootnoteText"/>
        <w:ind w:right="4507"/>
        <w:rPr>
          <w:sz w:val="12"/>
          <w:szCs w:val="12"/>
        </w:rPr>
      </w:pPr>
    </w:p>
    <w:p w14:paraId="3950F060" w14:textId="139DE27F" w:rsidR="00122369" w:rsidRPr="00E34721" w:rsidRDefault="0016287D" w:rsidP="007D40FC">
      <w:pPr>
        <w:pStyle w:val="Copyrighttext"/>
        <w:rPr>
          <w:rFonts w:cstheme="minorHAnsi"/>
        </w:rPr>
      </w:pPr>
      <w:r w:rsidRPr="001105FA">
        <w:t xml:space="preserve">© State of Victoria </w:t>
      </w:r>
      <w:r w:rsidRPr="00C35FB1">
        <w:rPr>
          <w:highlight w:val="yellow"/>
        </w:rPr>
        <w:t>(Department)</w:t>
      </w:r>
      <w:r w:rsidR="00E77EB9">
        <w:t xml:space="preserve"> </w:t>
      </w:r>
      <w:r w:rsidR="00E77EB9" w:rsidRPr="00E77EB9">
        <w:rPr>
          <w:highlight w:val="yellow"/>
        </w:rPr>
        <w:t>20</w:t>
      </w:r>
      <w:r w:rsidR="00735566">
        <w:rPr>
          <w:highlight w:val="yellow"/>
        </w:rPr>
        <w:t>21</w:t>
      </w:r>
      <w:r w:rsidR="00E77EB9" w:rsidRPr="00E77EB9">
        <w:rPr>
          <w:highlight w:val="yellow"/>
        </w:rPr>
        <w:t>.</w:t>
      </w:r>
      <w:r w:rsidR="00E34721" w:rsidRPr="00E34721">
        <w:rPr>
          <w:rFonts w:cstheme="minorHAnsi"/>
          <w:color w:val="000000"/>
        </w:rPr>
        <w:t xml:space="preserve"> </w:t>
      </w:r>
      <w:r w:rsidR="002719BA">
        <w:rPr>
          <w:rFonts w:cstheme="minorHAnsi"/>
          <w:color w:val="000000"/>
        </w:rPr>
        <w:t>M</w:t>
      </w:r>
      <w:r w:rsidR="00E34721" w:rsidRPr="00E34721">
        <w:rPr>
          <w:rFonts w:cstheme="minorHAnsi"/>
          <w:color w:val="000000"/>
        </w:rPr>
        <w:t>aterial in this document is provided under a</w:t>
      </w:r>
      <w:r w:rsidR="007D40FC">
        <w:rPr>
          <w:rFonts w:cstheme="minorHAnsi"/>
          <w:color w:val="000000"/>
        </w:rPr>
        <w:t xml:space="preserve"> </w:t>
      </w:r>
      <w:hyperlink r:id="rId14" w:history="1">
        <w:r w:rsidR="00E34721" w:rsidRPr="00E34721">
          <w:rPr>
            <w:rStyle w:val="Hyperlink"/>
            <w:rFonts w:cstheme="minorHAnsi"/>
          </w:rPr>
          <w:t>Creative Commons Attribution 4.0 International</w:t>
        </w:r>
      </w:hyperlink>
    </w:p>
    <w:sectPr w:rsidR="00122369" w:rsidRPr="00E34721"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B476" w14:textId="77777777" w:rsidR="00162167" w:rsidRDefault="00162167" w:rsidP="003967DD">
      <w:pPr>
        <w:spacing w:after="0"/>
      </w:pPr>
      <w:r>
        <w:separator/>
      </w:r>
    </w:p>
  </w:endnote>
  <w:endnote w:type="continuationSeparator" w:id="0">
    <w:p w14:paraId="25D62B0C" w14:textId="77777777" w:rsidR="00162167" w:rsidRDefault="0016216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73B1" w14:textId="77777777" w:rsidR="00162167" w:rsidRDefault="00162167" w:rsidP="003967DD">
      <w:pPr>
        <w:spacing w:after="0"/>
      </w:pPr>
      <w:r>
        <w:separator/>
      </w:r>
    </w:p>
  </w:footnote>
  <w:footnote w:type="continuationSeparator" w:id="0">
    <w:p w14:paraId="5AB92FF9" w14:textId="77777777" w:rsidR="00162167" w:rsidRDefault="0016216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336D2D2E" w:rsidR="003967DD" w:rsidRDefault="000861DD">
    <w:pPr>
      <w:pStyle w:val="Header"/>
    </w:pPr>
    <w:r>
      <w:rPr>
        <w:noProof/>
      </w:rPr>
      <w:drawing>
        <wp:anchor distT="0" distB="0" distL="114300" distR="114300" simplePos="0" relativeHeight="251658240" behindDoc="1" locked="0" layoutInCell="1" allowOverlap="1" wp14:anchorId="7CE31918" wp14:editId="1400AABD">
          <wp:simplePos x="0" y="0"/>
          <wp:positionH relativeFrom="page">
            <wp:posOffset>0</wp:posOffset>
          </wp:positionH>
          <wp:positionV relativeFrom="page">
            <wp:posOffset>7620</wp:posOffset>
          </wp:positionV>
          <wp:extent cx="7550420" cy="10672106"/>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50420" cy="106721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024015">
    <w:abstractNumId w:val="0"/>
  </w:num>
  <w:num w:numId="2" w16cid:durableId="942031270">
    <w:abstractNumId w:val="1"/>
  </w:num>
  <w:num w:numId="3" w16cid:durableId="674305146">
    <w:abstractNumId w:val="2"/>
  </w:num>
  <w:num w:numId="4" w16cid:durableId="123936268">
    <w:abstractNumId w:val="3"/>
  </w:num>
  <w:num w:numId="5" w16cid:durableId="1644309986">
    <w:abstractNumId w:val="4"/>
  </w:num>
  <w:num w:numId="6" w16cid:durableId="697007536">
    <w:abstractNumId w:val="9"/>
  </w:num>
  <w:num w:numId="7" w16cid:durableId="1166553845">
    <w:abstractNumId w:val="5"/>
  </w:num>
  <w:num w:numId="8" w16cid:durableId="797071893">
    <w:abstractNumId w:val="6"/>
  </w:num>
  <w:num w:numId="9" w16cid:durableId="1829397313">
    <w:abstractNumId w:val="7"/>
  </w:num>
  <w:num w:numId="10" w16cid:durableId="970673550">
    <w:abstractNumId w:val="8"/>
  </w:num>
  <w:num w:numId="11" w16cid:durableId="1387534572">
    <w:abstractNumId w:val="10"/>
  </w:num>
  <w:num w:numId="12" w16cid:durableId="1281381829">
    <w:abstractNumId w:val="13"/>
  </w:num>
  <w:num w:numId="13" w16cid:durableId="1151482909">
    <w:abstractNumId w:val="15"/>
  </w:num>
  <w:num w:numId="14" w16cid:durableId="1414738721">
    <w:abstractNumId w:val="16"/>
  </w:num>
  <w:num w:numId="15" w16cid:durableId="208763908">
    <w:abstractNumId w:val="11"/>
  </w:num>
  <w:num w:numId="16" w16cid:durableId="75984062">
    <w:abstractNumId w:val="14"/>
  </w:num>
  <w:num w:numId="17" w16cid:durableId="15600510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08B5"/>
    <w:rsid w:val="000479A8"/>
    <w:rsid w:val="00080DA9"/>
    <w:rsid w:val="000861DD"/>
    <w:rsid w:val="000A47D4"/>
    <w:rsid w:val="000C600E"/>
    <w:rsid w:val="00110416"/>
    <w:rsid w:val="00122369"/>
    <w:rsid w:val="00137F52"/>
    <w:rsid w:val="00150E0F"/>
    <w:rsid w:val="00157212"/>
    <w:rsid w:val="00162167"/>
    <w:rsid w:val="0016287D"/>
    <w:rsid w:val="001D0D94"/>
    <w:rsid w:val="001D13F9"/>
    <w:rsid w:val="001F39DD"/>
    <w:rsid w:val="002512BE"/>
    <w:rsid w:val="002719BA"/>
    <w:rsid w:val="00275FB8"/>
    <w:rsid w:val="002A4A96"/>
    <w:rsid w:val="002E3BED"/>
    <w:rsid w:val="002E594A"/>
    <w:rsid w:val="002F41D7"/>
    <w:rsid w:val="002F6115"/>
    <w:rsid w:val="002F73F9"/>
    <w:rsid w:val="00312720"/>
    <w:rsid w:val="0034341E"/>
    <w:rsid w:val="00343AFC"/>
    <w:rsid w:val="0034745C"/>
    <w:rsid w:val="003967DD"/>
    <w:rsid w:val="003A4C39"/>
    <w:rsid w:val="0042333B"/>
    <w:rsid w:val="00443E58"/>
    <w:rsid w:val="00496DDD"/>
    <w:rsid w:val="004A2E74"/>
    <w:rsid w:val="004B2ED6"/>
    <w:rsid w:val="00500ADA"/>
    <w:rsid w:val="00512BBA"/>
    <w:rsid w:val="00555277"/>
    <w:rsid w:val="00567CF0"/>
    <w:rsid w:val="00584366"/>
    <w:rsid w:val="005A4F12"/>
    <w:rsid w:val="005E0713"/>
    <w:rsid w:val="00624A55"/>
    <w:rsid w:val="00651FA2"/>
    <w:rsid w:val="006523D7"/>
    <w:rsid w:val="0066422D"/>
    <w:rsid w:val="006671CE"/>
    <w:rsid w:val="006A1F8A"/>
    <w:rsid w:val="006A25AC"/>
    <w:rsid w:val="006C45C0"/>
    <w:rsid w:val="006E2B9A"/>
    <w:rsid w:val="00710CED"/>
    <w:rsid w:val="00735566"/>
    <w:rsid w:val="00767573"/>
    <w:rsid w:val="00787299"/>
    <w:rsid w:val="007B556E"/>
    <w:rsid w:val="007D3E38"/>
    <w:rsid w:val="007D40FC"/>
    <w:rsid w:val="0080502D"/>
    <w:rsid w:val="008065DA"/>
    <w:rsid w:val="00890680"/>
    <w:rsid w:val="00892E24"/>
    <w:rsid w:val="008B1737"/>
    <w:rsid w:val="008F3D35"/>
    <w:rsid w:val="00952690"/>
    <w:rsid w:val="00954B9A"/>
    <w:rsid w:val="0099358C"/>
    <w:rsid w:val="009F6A77"/>
    <w:rsid w:val="00A00F64"/>
    <w:rsid w:val="00A24BFB"/>
    <w:rsid w:val="00A31926"/>
    <w:rsid w:val="00A710DF"/>
    <w:rsid w:val="00B21562"/>
    <w:rsid w:val="00B775D4"/>
    <w:rsid w:val="00BA6D1D"/>
    <w:rsid w:val="00C35FB1"/>
    <w:rsid w:val="00C539BB"/>
    <w:rsid w:val="00C91B22"/>
    <w:rsid w:val="00CC5AA8"/>
    <w:rsid w:val="00CD5993"/>
    <w:rsid w:val="00CE7916"/>
    <w:rsid w:val="00D17E55"/>
    <w:rsid w:val="00D9777A"/>
    <w:rsid w:val="00DC4D0D"/>
    <w:rsid w:val="00DF0CEC"/>
    <w:rsid w:val="00E34263"/>
    <w:rsid w:val="00E34721"/>
    <w:rsid w:val="00E4317E"/>
    <w:rsid w:val="00E47519"/>
    <w:rsid w:val="00E5030B"/>
    <w:rsid w:val="00E64758"/>
    <w:rsid w:val="00E67E28"/>
    <w:rsid w:val="00E77EB9"/>
    <w:rsid w:val="00E94326"/>
    <w:rsid w:val="00F5271F"/>
    <w:rsid w:val="00F94715"/>
    <w:rsid w:val="00FC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87299"/>
    <w:pPr>
      <w:keepNext/>
      <w:keepLines/>
      <w:spacing w:before="240"/>
      <w:outlineLvl w:val="0"/>
    </w:pPr>
    <w:rPr>
      <w:rFonts w:asciiTheme="majorHAnsi" w:eastAsiaTheme="majorEastAsia" w:hAnsiTheme="majorHAnsi" w:cs="Times New Roman (Headings CS)"/>
      <w:b/>
      <w:color w:val="87189D" w:themeColor="accent3"/>
      <w:sz w:val="48"/>
      <w:szCs w:val="32"/>
    </w:rPr>
  </w:style>
  <w:style w:type="paragraph" w:styleId="Heading2">
    <w:name w:val="heading 2"/>
    <w:basedOn w:val="Normal"/>
    <w:next w:val="Normal"/>
    <w:link w:val="Heading2Char"/>
    <w:uiPriority w:val="9"/>
    <w:unhideWhenUsed/>
    <w:qFormat/>
    <w:rsid w:val="00787299"/>
    <w:pPr>
      <w:keepNext/>
      <w:keepLines/>
      <w:spacing w:before="40"/>
      <w:outlineLvl w:val="1"/>
    </w:pPr>
    <w:rPr>
      <w:rFonts w:asciiTheme="majorHAnsi" w:eastAsiaTheme="majorEastAsia" w:hAnsiTheme="majorHAnsi" w:cs="Times New Roman (Headings CS)"/>
      <w:b/>
      <w:color w:val="004C97" w:themeColor="accent4"/>
      <w:sz w:val="32"/>
      <w:szCs w:val="26"/>
    </w:rPr>
  </w:style>
  <w:style w:type="paragraph" w:styleId="Heading3">
    <w:name w:val="heading 3"/>
    <w:basedOn w:val="Normal"/>
    <w:next w:val="Normal"/>
    <w:link w:val="Heading3Char"/>
    <w:uiPriority w:val="9"/>
    <w:unhideWhenUsed/>
    <w:qFormat/>
    <w:rsid w:val="00787299"/>
    <w:pPr>
      <w:keepNext/>
      <w:keepLines/>
      <w:spacing w:before="40"/>
      <w:outlineLvl w:val="2"/>
    </w:pPr>
    <w:rPr>
      <w:rFonts w:asciiTheme="majorHAnsi" w:eastAsiaTheme="majorEastAsia" w:hAnsiTheme="majorHAnsi" w:cstheme="majorBidi"/>
      <w:b/>
      <w:color w:val="535659"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87299"/>
    <w:rPr>
      <w:rFonts w:asciiTheme="majorHAnsi" w:eastAsiaTheme="majorEastAsia" w:hAnsiTheme="majorHAnsi" w:cs="Times New Roman (Headings CS)"/>
      <w:b/>
      <w:color w:val="87189D" w:themeColor="accent3"/>
      <w:sz w:val="48"/>
      <w:szCs w:val="32"/>
    </w:rPr>
  </w:style>
  <w:style w:type="paragraph" w:customStyle="1" w:styleId="Intro">
    <w:name w:val="Intro"/>
    <w:basedOn w:val="Normal"/>
    <w:qFormat/>
    <w:rsid w:val="002E594A"/>
    <w:pPr>
      <w:pBdr>
        <w:top w:val="single" w:sz="4" w:space="1" w:color="535659" w:themeColor="accent2"/>
      </w:pBdr>
    </w:pPr>
    <w:rPr>
      <w:b/>
      <w:color w:val="535659" w:themeColor="accent2"/>
      <w:sz w:val="24"/>
      <w:lang w:val="en-AU"/>
    </w:rPr>
  </w:style>
  <w:style w:type="character" w:customStyle="1" w:styleId="Heading2Char">
    <w:name w:val="Heading 2 Char"/>
    <w:basedOn w:val="DefaultParagraphFont"/>
    <w:link w:val="Heading2"/>
    <w:uiPriority w:val="9"/>
    <w:rsid w:val="00787299"/>
    <w:rPr>
      <w:rFonts w:asciiTheme="majorHAnsi" w:eastAsiaTheme="majorEastAsia" w:hAnsiTheme="majorHAnsi" w:cs="Times New Roman (Headings CS)"/>
      <w:b/>
      <w:color w:val="004C97" w:themeColor="accent4"/>
      <w:sz w:val="32"/>
      <w:szCs w:val="26"/>
    </w:rPr>
  </w:style>
  <w:style w:type="character" w:customStyle="1" w:styleId="Heading3Char">
    <w:name w:val="Heading 3 Char"/>
    <w:basedOn w:val="DefaultParagraphFont"/>
    <w:link w:val="Heading3"/>
    <w:uiPriority w:val="9"/>
    <w:rsid w:val="00787299"/>
    <w:rPr>
      <w:rFonts w:asciiTheme="majorHAnsi" w:eastAsiaTheme="majorEastAsia" w:hAnsiTheme="majorHAnsi" w:cstheme="majorBidi"/>
      <w:b/>
      <w:color w:val="535659"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67E2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4"/>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C96"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0408B5"/>
    <w:pPr>
      <w:pBdr>
        <w:top w:val="single" w:sz="4" w:space="10" w:color="D9D9D6" w:themeColor="accent1"/>
        <w:bottom w:val="single" w:sz="4" w:space="10" w:color="D9D9D6" w:themeColor="accent1"/>
      </w:pBdr>
      <w:spacing w:before="360" w:after="360"/>
    </w:pPr>
    <w:rPr>
      <w:b/>
      <w:iCs/>
      <w:color w:val="535659" w:themeColor="accent2"/>
    </w:rPr>
  </w:style>
  <w:style w:type="character" w:customStyle="1" w:styleId="IntenseQuoteChar">
    <w:name w:val="Intense Quote Char"/>
    <w:basedOn w:val="DefaultParagraphFont"/>
    <w:link w:val="IntenseQuote"/>
    <w:uiPriority w:val="30"/>
    <w:rsid w:val="000408B5"/>
    <w:rPr>
      <w:b/>
      <w:iCs/>
      <w:color w:val="535659" w:themeColor="accent2"/>
      <w:sz w:val="22"/>
    </w:rPr>
  </w:style>
  <w:style w:type="paragraph" w:customStyle="1" w:styleId="Copyrighttext">
    <w:name w:val="Copyright text"/>
    <w:basedOn w:val="Normal"/>
    <w:qFormat/>
    <w:rsid w:val="007D40FC"/>
    <w:pPr>
      <w:spacing w:after="40"/>
    </w:pPr>
    <w:rPr>
      <w:sz w:val="12"/>
      <w:szCs w:val="12"/>
    </w:rPr>
  </w:style>
  <w:style w:type="character" w:styleId="IntenseReference">
    <w:name w:val="Intense Reference"/>
    <w:basedOn w:val="DefaultParagraphFont"/>
    <w:uiPriority w:val="32"/>
    <w:qFormat/>
    <w:rsid w:val="000408B5"/>
    <w:rPr>
      <w:b/>
      <w:bCs/>
      <w:smallCaps/>
      <w:color w:val="535659" w:themeColor="accent2"/>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gate.eduweb.vic.gov.au/edrms/ISP/Intranet_linked_docs/Copyright-Release-Guideline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PS Pride Network">
      <a:dk1>
        <a:srgbClr val="000000"/>
      </a:dk1>
      <a:lt1>
        <a:srgbClr val="FFFFFF"/>
      </a:lt1>
      <a:dk2>
        <a:srgbClr val="000000"/>
      </a:dk2>
      <a:lt2>
        <a:srgbClr val="E7E6E6"/>
      </a:lt2>
      <a:accent1>
        <a:srgbClr val="D9D9D6"/>
      </a:accent1>
      <a:accent2>
        <a:srgbClr val="535659"/>
      </a:accent2>
      <a:accent3>
        <a:srgbClr val="87189D"/>
      </a:accent3>
      <a:accent4>
        <a:srgbClr val="004C97"/>
      </a:accent4>
      <a:accent5>
        <a:srgbClr val="D50032"/>
      </a:accent5>
      <a:accent6>
        <a:srgbClr val="E57100"/>
      </a:accent6>
      <a:hlink>
        <a:srgbClr val="004C96"/>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CAD4EBA85CC94DBF4CDDDE5E48AF4A" ma:contentTypeVersion="15" ma:contentTypeDescription="Create a new document." ma:contentTypeScope="" ma:versionID="767b3d813e973421e4a77c924042c6c9">
  <xsd:schema xmlns:xsd="http://www.w3.org/2001/XMLSchema" xmlns:xs="http://www.w3.org/2001/XMLSchema" xmlns:p="http://schemas.microsoft.com/office/2006/metadata/properties" xmlns:ns2="99358432-67fc-4ce1-96f2-ed66ff7e050b" xmlns:ns3="b905b97b-50fd-4f7d-8ff5-0fff491a852a" targetNamespace="http://schemas.microsoft.com/office/2006/metadata/properties" ma:root="true" ma:fieldsID="ceb1eda2920bc9c83c6c314e218bb9e6" ns2:_="" ns3:_="">
    <xsd:import namespace="99358432-67fc-4ce1-96f2-ed66ff7e050b"/>
    <xsd:import namespace="b905b97b-50fd-4f7d-8ff5-0fff491a8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8432-67fc-4ce1-96f2-ed66ff7e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5b97b-50fd-4f7d-8ff5-0fff491a85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e07ee2-40b9-4e5a-b48b-5f1983379b9d}" ma:internalName="TaxCatchAll" ma:showField="CatchAllData" ma:web="b905b97b-50fd-4f7d-8ff5-0fff491a8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358432-67fc-4ce1-96f2-ed66ff7e050b">
      <Terms xmlns="http://schemas.microsoft.com/office/infopath/2007/PartnerControls"/>
    </lcf76f155ced4ddcb4097134ff3c332f>
    <TaxCatchAll xmlns="b905b97b-50fd-4f7d-8ff5-0fff491a85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9B289D55-697C-4D1D-866F-4CD4536BC2C3}"/>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Bex Preece</cp:lastModifiedBy>
  <cp:revision>17</cp:revision>
  <dcterms:created xsi:type="dcterms:W3CDTF">2021-02-16T01:58:00Z</dcterms:created>
  <dcterms:modified xsi:type="dcterms:W3CDTF">2022-07-29T02:58:00Z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