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A38FD98" w:rsidR="00DA77A1" w:rsidRDefault="007B71C7" w:rsidP="007868CF">
      <w:pPr>
        <w:pStyle w:val="Reference"/>
      </w:pPr>
      <w:r>
        <w:t>14</w:t>
      </w:r>
      <w:r w:rsidR="00686B1D">
        <w:t xml:space="preserve"> </w:t>
      </w:r>
      <w:r w:rsidR="00855C17">
        <w:t>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3A1CFF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0C88170" w:rsidR="005E5788" w:rsidRDefault="00DE2302"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JARROD OLSEN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4470F1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E2302">
        <w:rPr>
          <w:rFonts w:ascii="Calibri" w:eastAsia="Calibri" w:hAnsi="Calibri" w:cs="Times New Roman"/>
          <w:bCs/>
          <w:sz w:val="24"/>
          <w:szCs w:val="24"/>
          <w:lang w:eastAsia="en-US"/>
        </w:rPr>
        <w:t xml:space="preserve">6 March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33E05A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E2302">
        <w:rPr>
          <w:rFonts w:ascii="Calibri" w:eastAsia="Calibri" w:hAnsi="Calibri" w:cs="Times New Roman"/>
          <w:sz w:val="24"/>
          <w:szCs w:val="24"/>
          <w:lang w:eastAsia="en-US"/>
        </w:rPr>
        <w:t xml:space="preserve">Judge </w:t>
      </w:r>
      <w:r w:rsidR="0065633A">
        <w:rPr>
          <w:rFonts w:ascii="Calibri" w:eastAsia="Calibri" w:hAnsi="Calibri" w:cs="Times New Roman"/>
          <w:sz w:val="24"/>
          <w:szCs w:val="24"/>
          <w:lang w:eastAsia="en-US"/>
        </w:rPr>
        <w:t xml:space="preserve">John </w:t>
      </w:r>
      <w:r w:rsidR="00DE2302">
        <w:rPr>
          <w:rFonts w:ascii="Calibri" w:eastAsia="Calibri" w:hAnsi="Calibri" w:cs="Times New Roman"/>
          <w:sz w:val="24"/>
          <w:szCs w:val="24"/>
          <w:lang w:eastAsia="en-US"/>
        </w:rPr>
        <w:t xml:space="preserve">Bowman </w:t>
      </w:r>
      <w:r w:rsidRPr="007868CF">
        <w:rPr>
          <w:rFonts w:ascii="Calibri" w:eastAsia="Calibri" w:hAnsi="Calibri" w:cs="Times New Roman"/>
          <w:sz w:val="24"/>
          <w:szCs w:val="24"/>
          <w:lang w:eastAsia="en-US"/>
        </w:rPr>
        <w:t>(</w:t>
      </w:r>
      <w:r w:rsidR="00C1772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DE2302">
        <w:rPr>
          <w:rFonts w:ascii="Calibri" w:eastAsia="Calibri" w:hAnsi="Calibri" w:cs="Times New Roman"/>
          <w:sz w:val="24"/>
          <w:szCs w:val="24"/>
          <w:lang w:eastAsia="en-US"/>
        </w:rPr>
        <w:t>Ms Judy Bourke</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E86A62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DE2302">
        <w:rPr>
          <w:rFonts w:ascii="Calibri" w:eastAsia="Calibri" w:hAnsi="Calibri" w:cs="Times New Roman"/>
          <w:sz w:val="24"/>
          <w:szCs w:val="24"/>
          <w:lang w:eastAsia="en-US"/>
        </w:rPr>
        <w:t>Marwan El-Asmar</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281F01B9"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DE2302">
        <w:rPr>
          <w:rFonts w:ascii="Calibri" w:eastAsia="Calibri" w:hAnsi="Calibri" w:cs="Times New Roman"/>
          <w:sz w:val="24"/>
          <w:szCs w:val="24"/>
          <w:lang w:eastAsia="en-US"/>
        </w:rPr>
        <w:t xml:space="preserve">Jarrod Olsen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322BC0">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FF4B381" w14:textId="38E9E1CA" w:rsidR="00F60405" w:rsidRDefault="00E25E31" w:rsidP="00F6040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bookmarkStart w:id="1" w:name="_Hlk4479246"/>
      <w:bookmarkStart w:id="2" w:name="_Hlk109997909"/>
      <w:bookmarkStart w:id="3" w:name="_Hlk109737117"/>
    </w:p>
    <w:bookmarkEnd w:id="1"/>
    <w:p w14:paraId="6FE75C28" w14:textId="77777777" w:rsidR="00F60405" w:rsidRDefault="00F60405" w:rsidP="00F60405">
      <w:pPr>
        <w:widowControl w:val="0"/>
        <w:rPr>
          <w:rFonts w:ascii="Calibri" w:eastAsia="Arial" w:hAnsi="Calibri" w:cs="Calibri"/>
          <w:b/>
          <w:bCs/>
          <w:sz w:val="24"/>
          <w:szCs w:val="24"/>
          <w:lang w:val="en-US" w:eastAsia="en-US"/>
        </w:rPr>
      </w:pPr>
    </w:p>
    <w:p w14:paraId="03162CA1" w14:textId="657AA41B" w:rsidR="00F60405" w:rsidRPr="00143FBE" w:rsidRDefault="00F60405" w:rsidP="00F60405">
      <w:pPr>
        <w:widowControl w:val="0"/>
        <w:rPr>
          <w:rFonts w:ascii="Calibri" w:eastAsia="Arial" w:hAnsi="Calibri" w:cs="Calibri"/>
          <w:sz w:val="24"/>
          <w:szCs w:val="24"/>
          <w:lang w:val="en-US" w:eastAsia="en-US"/>
        </w:rPr>
      </w:pPr>
      <w:r w:rsidRPr="00143FBE">
        <w:rPr>
          <w:rFonts w:ascii="Calibri" w:eastAsia="Arial" w:hAnsi="Calibri" w:cs="Calibri"/>
          <w:sz w:val="24"/>
          <w:szCs w:val="24"/>
          <w:lang w:val="en-US" w:eastAsia="en-US"/>
        </w:rPr>
        <w:t>AR</w:t>
      </w:r>
      <w:r w:rsidRPr="00143FBE">
        <w:rPr>
          <w:rFonts w:ascii="Calibri" w:eastAsia="Arial" w:hAnsi="Calibri" w:cs="Calibri"/>
          <w:spacing w:val="17"/>
          <w:sz w:val="24"/>
          <w:szCs w:val="24"/>
          <w:lang w:val="en-US" w:eastAsia="en-US"/>
        </w:rPr>
        <w:t xml:space="preserve"> 233(b) </w:t>
      </w:r>
      <w:r w:rsidRPr="00143FBE">
        <w:rPr>
          <w:rFonts w:ascii="Calibri" w:eastAsia="Arial" w:hAnsi="Calibri" w:cs="Calibri"/>
          <w:sz w:val="24"/>
          <w:szCs w:val="24"/>
          <w:lang w:val="en-US" w:eastAsia="en-US"/>
        </w:rPr>
        <w:t>reads</w:t>
      </w:r>
      <w:r w:rsidRPr="00143FBE">
        <w:rPr>
          <w:rFonts w:ascii="Calibri" w:eastAsia="Arial" w:hAnsi="Calibri" w:cs="Calibri"/>
          <w:spacing w:val="-14"/>
          <w:sz w:val="24"/>
          <w:szCs w:val="24"/>
          <w:lang w:val="en-US" w:eastAsia="en-US"/>
        </w:rPr>
        <w:t xml:space="preserve"> </w:t>
      </w:r>
      <w:r w:rsidRPr="00143FBE">
        <w:rPr>
          <w:rFonts w:ascii="Calibri" w:eastAsia="Arial" w:hAnsi="Calibri" w:cs="Calibri"/>
          <w:sz w:val="24"/>
          <w:szCs w:val="24"/>
          <w:lang w:val="en-US" w:eastAsia="en-US"/>
        </w:rPr>
        <w:t>as</w:t>
      </w:r>
      <w:r w:rsidRPr="00143FBE">
        <w:rPr>
          <w:rFonts w:ascii="Calibri" w:eastAsia="Arial" w:hAnsi="Calibri" w:cs="Calibri"/>
          <w:spacing w:val="-20"/>
          <w:sz w:val="24"/>
          <w:szCs w:val="24"/>
          <w:lang w:val="en-US" w:eastAsia="en-US"/>
        </w:rPr>
        <w:t xml:space="preserve"> </w:t>
      </w:r>
      <w:r w:rsidRPr="00143FBE">
        <w:rPr>
          <w:rFonts w:ascii="Calibri" w:eastAsia="Arial" w:hAnsi="Calibri" w:cs="Calibri"/>
          <w:sz w:val="24"/>
          <w:szCs w:val="24"/>
          <w:lang w:val="en-US" w:eastAsia="en-US"/>
        </w:rPr>
        <w:t>follows:</w:t>
      </w:r>
    </w:p>
    <w:p w14:paraId="04BAD06B" w14:textId="77777777" w:rsidR="00F60405" w:rsidRPr="00F60405" w:rsidRDefault="00F60405" w:rsidP="00F60405">
      <w:pPr>
        <w:widowControl w:val="0"/>
        <w:spacing w:before="3"/>
        <w:rPr>
          <w:rFonts w:ascii="Calibri" w:eastAsia="Arial" w:hAnsi="Calibri" w:cs="Calibri"/>
          <w:sz w:val="24"/>
          <w:szCs w:val="24"/>
          <w:lang w:val="en-US" w:eastAsia="en-US"/>
        </w:rPr>
      </w:pPr>
    </w:p>
    <w:p w14:paraId="09FAC326" w14:textId="5D4ADCD0" w:rsidR="00F60405" w:rsidRPr="00F60405" w:rsidRDefault="00F60405" w:rsidP="00F60405">
      <w:pPr>
        <w:autoSpaceDE w:val="0"/>
        <w:autoSpaceDN w:val="0"/>
        <w:adjustRightInd w:val="0"/>
        <w:ind w:left="1555" w:hanging="115"/>
        <w:rPr>
          <w:rFonts w:ascii="Calibri" w:eastAsia="Calibri" w:hAnsi="Calibri" w:cs="Calibri"/>
          <w:color w:val="000000"/>
          <w:sz w:val="24"/>
          <w:szCs w:val="24"/>
          <w:lang w:eastAsia="en-US"/>
        </w:rPr>
      </w:pPr>
      <w:bookmarkStart w:id="4" w:name="_Hlk16171601"/>
      <w:r w:rsidRPr="00F60405">
        <w:rPr>
          <w:rFonts w:ascii="Calibri" w:eastAsia="Calibri" w:hAnsi="Calibri" w:cs="Calibri"/>
          <w:color w:val="000000"/>
          <w:sz w:val="24"/>
          <w:szCs w:val="24"/>
          <w:lang w:eastAsia="en-US"/>
        </w:rPr>
        <w:t xml:space="preserve">AR 233 </w:t>
      </w:r>
      <w:r w:rsidRPr="00F60405">
        <w:rPr>
          <w:rFonts w:ascii="Calibri" w:eastAsia="Calibri" w:hAnsi="Calibri" w:cs="Calibri"/>
          <w:color w:val="000000"/>
          <w:sz w:val="24"/>
          <w:szCs w:val="24"/>
          <w:lang w:eastAsia="en-US"/>
        </w:rPr>
        <w:tab/>
        <w:t>A person must not</w:t>
      </w:r>
    </w:p>
    <w:p w14:paraId="741D40F6" w14:textId="77777777" w:rsidR="00F60405" w:rsidRPr="00F60405" w:rsidRDefault="00F60405" w:rsidP="00F60405">
      <w:pPr>
        <w:autoSpaceDE w:val="0"/>
        <w:autoSpaceDN w:val="0"/>
        <w:adjustRightInd w:val="0"/>
        <w:ind w:left="1555" w:hanging="115"/>
        <w:rPr>
          <w:rFonts w:ascii="Calibri" w:eastAsia="Calibri" w:hAnsi="Calibri" w:cs="Calibri"/>
          <w:color w:val="000000"/>
          <w:sz w:val="24"/>
          <w:szCs w:val="24"/>
          <w:lang w:eastAsia="en-US"/>
        </w:rPr>
      </w:pPr>
    </w:p>
    <w:p w14:paraId="6432E3AF" w14:textId="0812B68E" w:rsidR="00F60405" w:rsidRPr="00F60405" w:rsidRDefault="00F60405" w:rsidP="00F60405">
      <w:pPr>
        <w:autoSpaceDE w:val="0"/>
        <w:autoSpaceDN w:val="0"/>
        <w:adjustRightInd w:val="0"/>
        <w:ind w:left="2160" w:hanging="720"/>
        <w:rPr>
          <w:rFonts w:ascii="Calibri" w:eastAsia="Calibri" w:hAnsi="Calibri" w:cs="Calibri"/>
          <w:color w:val="000000"/>
          <w:sz w:val="24"/>
          <w:szCs w:val="24"/>
          <w:lang w:eastAsia="en-US"/>
        </w:rPr>
      </w:pPr>
      <w:r w:rsidRPr="00F60405">
        <w:rPr>
          <w:rFonts w:ascii="Calibri" w:eastAsia="Calibri" w:hAnsi="Calibri" w:cs="Calibri"/>
          <w:color w:val="000000"/>
          <w:sz w:val="24"/>
          <w:szCs w:val="24"/>
          <w:lang w:eastAsia="en-US"/>
        </w:rPr>
        <w:t>(b)</w:t>
      </w:r>
      <w:r w:rsidRPr="00F60405">
        <w:rPr>
          <w:rFonts w:ascii="Calibri" w:eastAsia="Calibri" w:hAnsi="Calibri" w:cs="Calibri"/>
          <w:color w:val="000000"/>
          <w:sz w:val="24"/>
          <w:szCs w:val="24"/>
          <w:lang w:eastAsia="en-US"/>
        </w:rPr>
        <w:tab/>
        <w:t>engage in workplace harassment or bullying of a person while the person is acting in the course of his or her duties while employed, engaged in, or participating in the racing industry</w:t>
      </w:r>
    </w:p>
    <w:p w14:paraId="0F558D7D" w14:textId="77777777" w:rsidR="00F60405" w:rsidRPr="00F60405" w:rsidRDefault="00F60405" w:rsidP="00F60405">
      <w:pPr>
        <w:widowControl w:val="0"/>
        <w:jc w:val="both"/>
        <w:rPr>
          <w:rFonts w:ascii="Calibri" w:eastAsia="Calibri" w:hAnsi="Calibri" w:cs="Calibri"/>
          <w:b/>
          <w:color w:val="000000"/>
          <w:sz w:val="24"/>
          <w:szCs w:val="24"/>
          <w:lang w:val="en-US" w:eastAsia="en-US"/>
        </w:rPr>
      </w:pPr>
      <w:bookmarkStart w:id="5" w:name="_Hlk98770429"/>
      <w:bookmarkEnd w:id="4"/>
    </w:p>
    <w:p w14:paraId="59C02D37" w14:textId="77777777" w:rsidR="00143FBE" w:rsidRDefault="00143FBE" w:rsidP="00143FBE">
      <w:pPr>
        <w:spacing w:line="259" w:lineRule="auto"/>
        <w:ind w:left="2880" w:hanging="2880"/>
        <w:jc w:val="both"/>
        <w:rPr>
          <w:rFonts w:ascii="Calibri" w:eastAsia="Calibri" w:hAnsi="Calibri" w:cs="Calibri"/>
          <w:b/>
          <w:sz w:val="24"/>
          <w:szCs w:val="24"/>
          <w:lang w:val="en-US" w:eastAsia="en-US"/>
        </w:rPr>
      </w:pPr>
      <w:r>
        <w:rPr>
          <w:rFonts w:ascii="Calibri" w:eastAsia="Calibri" w:hAnsi="Calibri" w:cs="Calibri"/>
          <w:b/>
          <w:sz w:val="24"/>
          <w:szCs w:val="24"/>
          <w:lang w:val="en-US" w:eastAsia="en-US"/>
        </w:rPr>
        <w:t>Particulars of Charges:</w:t>
      </w:r>
    </w:p>
    <w:p w14:paraId="0221FA06" w14:textId="77777777" w:rsidR="00143FBE" w:rsidRDefault="00143FBE" w:rsidP="00143FBE">
      <w:pPr>
        <w:spacing w:line="259" w:lineRule="auto"/>
        <w:ind w:left="2880" w:hanging="2880"/>
        <w:jc w:val="both"/>
        <w:rPr>
          <w:rFonts w:ascii="Calibri" w:eastAsia="Calibri" w:hAnsi="Calibri" w:cs="Calibri"/>
          <w:b/>
          <w:sz w:val="24"/>
          <w:szCs w:val="24"/>
          <w:lang w:val="en-US" w:eastAsia="en-US"/>
        </w:rPr>
      </w:pPr>
    </w:p>
    <w:p w14:paraId="6A616D76" w14:textId="3C938354" w:rsidR="00143FBE" w:rsidRPr="00F60405" w:rsidRDefault="00143FBE" w:rsidP="00143FBE">
      <w:pPr>
        <w:spacing w:line="259" w:lineRule="auto"/>
        <w:ind w:left="2880" w:hanging="2880"/>
        <w:jc w:val="both"/>
        <w:rPr>
          <w:rFonts w:ascii="Calibri" w:eastAsia="Calibri" w:hAnsi="Calibri" w:cs="Times New Roman"/>
          <w:b/>
          <w:sz w:val="24"/>
          <w:szCs w:val="24"/>
          <w:lang w:eastAsia="en-US"/>
        </w:rPr>
      </w:pPr>
      <w:r w:rsidRPr="00F60405">
        <w:rPr>
          <w:rFonts w:ascii="Calibri" w:eastAsia="Calibri" w:hAnsi="Calibri" w:cs="Calibri"/>
          <w:b/>
          <w:sz w:val="24"/>
          <w:szCs w:val="24"/>
          <w:lang w:val="en-US" w:eastAsia="en-US"/>
        </w:rPr>
        <w:t xml:space="preserve">CHARGE 1 of 3: </w:t>
      </w:r>
      <w:r w:rsidRPr="00F60405">
        <w:rPr>
          <w:rFonts w:ascii="Calibri" w:eastAsia="Calibri" w:hAnsi="Calibri" w:cs="Calibri"/>
          <w:b/>
          <w:color w:val="1A1F1D"/>
          <w:sz w:val="24"/>
          <w:szCs w:val="24"/>
          <w:lang w:val="en-US" w:eastAsia="en-US"/>
        </w:rPr>
        <w:t>AR 233 (b) – Misconduct (workplace harassment)</w:t>
      </w:r>
    </w:p>
    <w:p w14:paraId="46949556" w14:textId="77777777" w:rsidR="00143FBE" w:rsidRDefault="00143FBE" w:rsidP="00F60405">
      <w:pPr>
        <w:widowControl w:val="0"/>
        <w:jc w:val="both"/>
        <w:rPr>
          <w:rFonts w:ascii="Calibri" w:eastAsia="Calibri" w:hAnsi="Calibri" w:cs="Calibri"/>
          <w:b/>
          <w:color w:val="000000"/>
          <w:sz w:val="24"/>
          <w:szCs w:val="24"/>
          <w:lang w:val="en-US" w:eastAsia="en-US"/>
        </w:rPr>
      </w:pPr>
    </w:p>
    <w:p w14:paraId="6021B0E0" w14:textId="36B1303E" w:rsidR="00F60405" w:rsidRPr="00F60405" w:rsidRDefault="00F60405" w:rsidP="00F60405">
      <w:pPr>
        <w:widowControl w:val="0"/>
        <w:jc w:val="both"/>
        <w:rPr>
          <w:rFonts w:ascii="Calibri" w:eastAsia="Calibri" w:hAnsi="Calibri" w:cs="Calibri"/>
          <w:b/>
          <w:color w:val="000000"/>
          <w:sz w:val="24"/>
          <w:szCs w:val="24"/>
          <w:lang w:val="en-US" w:eastAsia="en-US"/>
        </w:rPr>
      </w:pPr>
      <w:r w:rsidRPr="00F60405">
        <w:rPr>
          <w:rFonts w:ascii="Calibri" w:eastAsia="Calibri" w:hAnsi="Calibri" w:cs="Calibri"/>
          <w:b/>
          <w:color w:val="000000"/>
          <w:sz w:val="24"/>
          <w:szCs w:val="24"/>
          <w:lang w:val="en-US" w:eastAsia="en-US"/>
        </w:rPr>
        <w:t>Particulars</w:t>
      </w:r>
    </w:p>
    <w:p w14:paraId="078B719F" w14:textId="77777777" w:rsidR="00F60405" w:rsidRPr="00F60405" w:rsidRDefault="00F60405" w:rsidP="00F60405">
      <w:pPr>
        <w:widowControl w:val="0"/>
        <w:jc w:val="both"/>
        <w:rPr>
          <w:rFonts w:ascii="Calibri" w:eastAsia="Calibri" w:hAnsi="Calibri" w:cs="Calibri"/>
          <w:b/>
          <w:color w:val="000000"/>
          <w:sz w:val="24"/>
          <w:szCs w:val="24"/>
          <w:lang w:val="en-US" w:eastAsia="en-US"/>
        </w:rPr>
      </w:pPr>
    </w:p>
    <w:p w14:paraId="0B9297FD" w14:textId="77777777" w:rsidR="00F60405" w:rsidRPr="00F60405" w:rsidRDefault="00F60405" w:rsidP="00F60405">
      <w:pPr>
        <w:widowControl w:val="0"/>
        <w:numPr>
          <w:ilvl w:val="0"/>
          <w:numId w:val="15"/>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You are, and were at all relevant times, a Stable Employee registered with Racing Victoria.</w:t>
      </w:r>
    </w:p>
    <w:p w14:paraId="11DD735E" w14:textId="77777777" w:rsidR="00F60405" w:rsidRPr="00F60405" w:rsidRDefault="00F60405" w:rsidP="00F60405">
      <w:pPr>
        <w:widowControl w:val="0"/>
        <w:jc w:val="both"/>
        <w:rPr>
          <w:rFonts w:ascii="Calibri" w:eastAsia="Arial" w:hAnsi="Calibri" w:cs="Calibri"/>
          <w:color w:val="000000"/>
          <w:sz w:val="24"/>
          <w:szCs w:val="24"/>
          <w:lang w:val="en-US" w:eastAsia="en-US"/>
        </w:rPr>
      </w:pPr>
    </w:p>
    <w:p w14:paraId="779FA84C" w14:textId="77777777" w:rsidR="00F60405" w:rsidRPr="00F60405" w:rsidRDefault="00F60405" w:rsidP="00F60405">
      <w:pPr>
        <w:widowControl w:val="0"/>
        <w:numPr>
          <w:ilvl w:val="0"/>
          <w:numId w:val="15"/>
        </w:numPr>
        <w:jc w:val="both"/>
        <w:rPr>
          <w:rFonts w:ascii="Calibri" w:eastAsia="Arial" w:hAnsi="Calibri" w:cs="Calibri"/>
          <w:color w:val="000000"/>
          <w:sz w:val="24"/>
          <w:szCs w:val="24"/>
          <w:lang w:val="en-US" w:eastAsia="en-US"/>
        </w:rPr>
      </w:pPr>
      <w:bookmarkStart w:id="6" w:name="_Hlk113347245"/>
      <w:r w:rsidRPr="00F60405">
        <w:rPr>
          <w:rFonts w:ascii="Calibri" w:eastAsia="Arial" w:hAnsi="Calibri" w:cs="Calibri"/>
          <w:color w:val="000000"/>
          <w:sz w:val="24"/>
          <w:szCs w:val="24"/>
          <w:lang w:val="en-US" w:eastAsia="en-US"/>
        </w:rPr>
        <w:t>Between February 2021 and September 2021, you were an employee of licensed trainer Ray Caldwell, where Ms. Jacqueline Murfett (</w:t>
      </w:r>
      <w:r w:rsidRPr="00F60405">
        <w:rPr>
          <w:rFonts w:ascii="Calibri" w:eastAsia="Arial" w:hAnsi="Calibri" w:cs="Calibri"/>
          <w:b/>
          <w:bCs/>
          <w:i/>
          <w:iCs/>
          <w:color w:val="000000"/>
          <w:sz w:val="24"/>
          <w:szCs w:val="24"/>
          <w:lang w:val="en-US" w:eastAsia="en-US"/>
        </w:rPr>
        <w:t>Ms. Murfett</w:t>
      </w:r>
      <w:r w:rsidRPr="00F60405">
        <w:rPr>
          <w:rFonts w:ascii="Calibri" w:eastAsia="Arial" w:hAnsi="Calibri" w:cs="Calibri"/>
          <w:color w:val="000000"/>
          <w:sz w:val="24"/>
          <w:szCs w:val="24"/>
          <w:lang w:val="en-US" w:eastAsia="en-US"/>
        </w:rPr>
        <w:t>) worked for you as a track rider.</w:t>
      </w:r>
    </w:p>
    <w:bookmarkEnd w:id="6"/>
    <w:p w14:paraId="430872EE" w14:textId="77777777" w:rsidR="00F60405" w:rsidRPr="00F60405" w:rsidRDefault="00F60405" w:rsidP="00F60405">
      <w:pPr>
        <w:widowControl w:val="0"/>
        <w:rPr>
          <w:rFonts w:ascii="Calibri" w:eastAsia="Arial" w:hAnsi="Calibri" w:cs="Calibri"/>
          <w:color w:val="000000"/>
          <w:sz w:val="24"/>
          <w:szCs w:val="24"/>
          <w:lang w:val="en-US" w:eastAsia="en-US"/>
        </w:rPr>
      </w:pPr>
    </w:p>
    <w:p w14:paraId="362DF019" w14:textId="77777777" w:rsidR="00F60405" w:rsidRPr="00F60405" w:rsidRDefault="00F60405" w:rsidP="00F60405">
      <w:pPr>
        <w:widowControl w:val="0"/>
        <w:numPr>
          <w:ilvl w:val="0"/>
          <w:numId w:val="15"/>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 xml:space="preserve">During that time, you harassed Ms. Murfett, being a person acting in the course of her duties whilst employed in the racing industry, by way of various text messages sent from you to Ms. Murfett, referring to her as “Gorgeous”, “Hun” and inviting her for </w:t>
      </w:r>
      <w:r w:rsidRPr="00F60405">
        <w:rPr>
          <w:rFonts w:ascii="Calibri" w:eastAsia="Arial" w:hAnsi="Calibri" w:cs="Calibri"/>
          <w:color w:val="000000"/>
          <w:sz w:val="24"/>
          <w:szCs w:val="24"/>
          <w:lang w:val="en-US" w:eastAsia="en-US"/>
        </w:rPr>
        <w:lastRenderedPageBreak/>
        <w:t>lunch “</w:t>
      </w:r>
      <w:r w:rsidRPr="00F60405">
        <w:rPr>
          <w:rFonts w:ascii="Calibri" w:eastAsia="Arial" w:hAnsi="Calibri" w:cs="Calibri"/>
          <w:i/>
          <w:iCs/>
          <w:color w:val="000000"/>
          <w:sz w:val="24"/>
          <w:szCs w:val="24"/>
          <w:lang w:val="en-US" w:eastAsia="en-US"/>
        </w:rPr>
        <w:t>if she was a good girl</w:t>
      </w:r>
      <w:r w:rsidRPr="00F60405">
        <w:rPr>
          <w:rFonts w:ascii="Calibri" w:eastAsia="Arial" w:hAnsi="Calibri" w:cs="Calibri"/>
          <w:color w:val="000000"/>
          <w:sz w:val="24"/>
          <w:szCs w:val="24"/>
          <w:lang w:val="en-US" w:eastAsia="en-US"/>
        </w:rPr>
        <w:t>”.</w:t>
      </w:r>
    </w:p>
    <w:p w14:paraId="1B60CE8B" w14:textId="77777777" w:rsidR="00F60405" w:rsidRPr="00F60405" w:rsidRDefault="00F60405" w:rsidP="00F60405">
      <w:pPr>
        <w:widowControl w:val="0"/>
        <w:rPr>
          <w:rFonts w:ascii="Calibri" w:eastAsia="Arial" w:hAnsi="Calibri" w:cs="Calibri"/>
          <w:color w:val="000000"/>
          <w:sz w:val="24"/>
          <w:szCs w:val="24"/>
          <w:lang w:val="en-US" w:eastAsia="en-US"/>
        </w:rPr>
      </w:pPr>
    </w:p>
    <w:p w14:paraId="6BE06DB4" w14:textId="77777777" w:rsidR="00F60405" w:rsidRPr="00F60405" w:rsidRDefault="00F60405" w:rsidP="00F60405">
      <w:pPr>
        <w:widowControl w:val="0"/>
        <w:numPr>
          <w:ilvl w:val="0"/>
          <w:numId w:val="15"/>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 xml:space="preserve">These messages continued despite Ms. Murfett requesting you to stop and explaining that your messages were making her feel uncomfortable and unsafe at work, resulting in Ms. Murfett’s resignation. </w:t>
      </w:r>
    </w:p>
    <w:p w14:paraId="1BDD8FF9" w14:textId="77777777" w:rsidR="00F60405" w:rsidRPr="00F60405" w:rsidRDefault="00F60405" w:rsidP="00F60405">
      <w:pPr>
        <w:widowControl w:val="0"/>
        <w:jc w:val="both"/>
        <w:rPr>
          <w:rFonts w:ascii="Calibri" w:eastAsia="Arial" w:hAnsi="Calibri" w:cs="Calibri"/>
          <w:color w:val="000000"/>
          <w:sz w:val="24"/>
          <w:szCs w:val="24"/>
          <w:lang w:val="en-US" w:eastAsia="en-US"/>
        </w:rPr>
      </w:pPr>
    </w:p>
    <w:p w14:paraId="1DE9076B" w14:textId="77777777" w:rsidR="00F60405" w:rsidRPr="00F60405" w:rsidRDefault="00F60405" w:rsidP="00F60405">
      <w:pPr>
        <w:widowControl w:val="0"/>
        <w:numPr>
          <w:ilvl w:val="0"/>
          <w:numId w:val="15"/>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Your conduct, as set above, was in contravention of AR 233(b).</w:t>
      </w:r>
    </w:p>
    <w:p w14:paraId="0FCE640C" w14:textId="77777777" w:rsidR="00F60405" w:rsidRPr="00F60405" w:rsidRDefault="00F60405" w:rsidP="00F60405">
      <w:pPr>
        <w:widowControl w:val="0"/>
        <w:ind w:left="360"/>
        <w:jc w:val="both"/>
        <w:rPr>
          <w:rFonts w:ascii="Calibri" w:eastAsia="Arial" w:hAnsi="Calibri" w:cs="Calibri"/>
          <w:color w:val="000000"/>
          <w:sz w:val="24"/>
          <w:szCs w:val="24"/>
          <w:lang w:val="en-US" w:eastAsia="en-US"/>
        </w:rPr>
      </w:pPr>
    </w:p>
    <w:bookmarkEnd w:id="2"/>
    <w:bookmarkEnd w:id="3"/>
    <w:bookmarkEnd w:id="5"/>
    <w:p w14:paraId="0ED15B57" w14:textId="77777777" w:rsidR="00F60405" w:rsidRDefault="00F60405" w:rsidP="00F60405">
      <w:pPr>
        <w:widowControl w:val="0"/>
        <w:rPr>
          <w:rFonts w:ascii="Calibri" w:eastAsia="Calibri" w:hAnsi="Calibri" w:cs="Calibri"/>
          <w:b/>
          <w:sz w:val="24"/>
          <w:szCs w:val="24"/>
          <w:lang w:val="en-US" w:eastAsia="en-US"/>
        </w:rPr>
      </w:pPr>
    </w:p>
    <w:p w14:paraId="7BE0E178" w14:textId="55B15331" w:rsidR="00F60405" w:rsidRPr="00F60405" w:rsidRDefault="00F60405" w:rsidP="00F60405">
      <w:pPr>
        <w:widowControl w:val="0"/>
        <w:rPr>
          <w:rFonts w:ascii="Calibri" w:eastAsia="Calibri" w:hAnsi="Calibri" w:cs="Calibri"/>
          <w:b/>
          <w:color w:val="1A1F1D"/>
          <w:sz w:val="24"/>
          <w:szCs w:val="24"/>
          <w:lang w:val="en-US" w:eastAsia="en-US"/>
        </w:rPr>
      </w:pPr>
      <w:r w:rsidRPr="00F60405">
        <w:rPr>
          <w:rFonts w:ascii="Calibri" w:eastAsia="Calibri" w:hAnsi="Calibri" w:cs="Calibri"/>
          <w:b/>
          <w:sz w:val="24"/>
          <w:szCs w:val="24"/>
          <w:lang w:val="en-US" w:eastAsia="en-US"/>
        </w:rPr>
        <w:t xml:space="preserve">CHARGE 2 of 3: </w:t>
      </w:r>
      <w:r w:rsidRPr="00F60405">
        <w:rPr>
          <w:rFonts w:ascii="Calibri" w:eastAsia="Calibri" w:hAnsi="Calibri" w:cs="Calibri"/>
          <w:b/>
          <w:color w:val="1A1F1D"/>
          <w:sz w:val="24"/>
          <w:szCs w:val="24"/>
          <w:lang w:val="en-US" w:eastAsia="en-US"/>
        </w:rPr>
        <w:t>AR 233 (b) – Misconduct (workplace harassment)</w:t>
      </w:r>
    </w:p>
    <w:p w14:paraId="7D36B2E0" w14:textId="77777777" w:rsidR="00F60405" w:rsidRPr="00F60405" w:rsidRDefault="00F60405" w:rsidP="00F60405">
      <w:pPr>
        <w:widowControl w:val="0"/>
        <w:spacing w:before="1"/>
        <w:rPr>
          <w:rFonts w:ascii="Calibri" w:eastAsia="Arial" w:hAnsi="Calibri" w:cs="Calibri"/>
          <w:b/>
          <w:bCs/>
          <w:sz w:val="24"/>
          <w:szCs w:val="24"/>
          <w:lang w:val="en-US" w:eastAsia="en-US"/>
        </w:rPr>
      </w:pPr>
    </w:p>
    <w:p w14:paraId="7F950363" w14:textId="77777777" w:rsidR="00F60405" w:rsidRPr="00F60405" w:rsidRDefault="00F60405" w:rsidP="00F60405">
      <w:pPr>
        <w:widowControl w:val="0"/>
        <w:jc w:val="both"/>
        <w:rPr>
          <w:rFonts w:ascii="Calibri" w:eastAsia="Calibri" w:hAnsi="Calibri" w:cs="Calibri"/>
          <w:b/>
          <w:color w:val="000000"/>
          <w:sz w:val="24"/>
          <w:szCs w:val="24"/>
          <w:lang w:val="en-US" w:eastAsia="en-US"/>
        </w:rPr>
      </w:pPr>
      <w:r w:rsidRPr="00F60405">
        <w:rPr>
          <w:rFonts w:ascii="Calibri" w:eastAsia="Calibri" w:hAnsi="Calibri" w:cs="Calibri"/>
          <w:b/>
          <w:color w:val="000000"/>
          <w:sz w:val="24"/>
          <w:szCs w:val="24"/>
          <w:lang w:val="en-US" w:eastAsia="en-US"/>
        </w:rPr>
        <w:t>Particulars</w:t>
      </w:r>
    </w:p>
    <w:p w14:paraId="12AFFC9B" w14:textId="77777777" w:rsidR="00F60405" w:rsidRPr="00F60405" w:rsidRDefault="00F60405" w:rsidP="00F60405">
      <w:pPr>
        <w:widowControl w:val="0"/>
        <w:jc w:val="both"/>
        <w:rPr>
          <w:rFonts w:ascii="Calibri" w:eastAsia="Calibri" w:hAnsi="Calibri" w:cs="Calibri"/>
          <w:b/>
          <w:color w:val="000000"/>
          <w:sz w:val="24"/>
          <w:szCs w:val="24"/>
          <w:lang w:val="en-US" w:eastAsia="en-US"/>
        </w:rPr>
      </w:pPr>
    </w:p>
    <w:p w14:paraId="047A81BB" w14:textId="77777777" w:rsidR="00F60405" w:rsidRPr="00F60405" w:rsidRDefault="00F60405" w:rsidP="00F60405">
      <w:pPr>
        <w:widowControl w:val="0"/>
        <w:numPr>
          <w:ilvl w:val="0"/>
          <w:numId w:val="16"/>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You are, and were at all relevant times, a Stable Employee registered with Racing Victoria.</w:t>
      </w:r>
    </w:p>
    <w:p w14:paraId="6ACF97FB" w14:textId="77777777" w:rsidR="00F60405" w:rsidRPr="00F60405" w:rsidRDefault="00F60405" w:rsidP="00F60405">
      <w:pPr>
        <w:widowControl w:val="0"/>
        <w:jc w:val="both"/>
        <w:rPr>
          <w:rFonts w:ascii="Calibri" w:eastAsia="Arial" w:hAnsi="Calibri" w:cs="Calibri"/>
          <w:color w:val="000000"/>
          <w:sz w:val="24"/>
          <w:szCs w:val="24"/>
          <w:lang w:val="en-US" w:eastAsia="en-US"/>
        </w:rPr>
      </w:pPr>
    </w:p>
    <w:p w14:paraId="3906691A" w14:textId="77777777" w:rsidR="00F60405" w:rsidRPr="00F60405" w:rsidRDefault="00F60405" w:rsidP="00F60405">
      <w:pPr>
        <w:widowControl w:val="0"/>
        <w:numPr>
          <w:ilvl w:val="0"/>
          <w:numId w:val="16"/>
        </w:numPr>
        <w:jc w:val="both"/>
        <w:rPr>
          <w:rFonts w:ascii="Calibri" w:eastAsia="Arial" w:hAnsi="Calibri" w:cs="Calibri"/>
          <w:color w:val="000000"/>
          <w:sz w:val="24"/>
          <w:szCs w:val="24"/>
          <w:lang w:val="en-US" w:eastAsia="en-US"/>
        </w:rPr>
      </w:pPr>
      <w:bookmarkStart w:id="7" w:name="_Hlk113348842"/>
      <w:r w:rsidRPr="00F60405">
        <w:rPr>
          <w:rFonts w:ascii="Calibri" w:eastAsia="Arial" w:hAnsi="Calibri" w:cs="Calibri"/>
          <w:color w:val="000000"/>
          <w:sz w:val="24"/>
          <w:szCs w:val="24"/>
          <w:lang w:val="en-US" w:eastAsia="en-US"/>
        </w:rPr>
        <w:t>Between November 2021 and April 2022, you were an employee of licensed trainer Ray Caldwell, where Ms. Melinda McDonald (</w:t>
      </w:r>
      <w:r w:rsidRPr="00F60405">
        <w:rPr>
          <w:rFonts w:ascii="Calibri" w:eastAsia="Arial" w:hAnsi="Calibri" w:cs="Calibri"/>
          <w:b/>
          <w:bCs/>
          <w:i/>
          <w:iCs/>
          <w:color w:val="000000"/>
          <w:sz w:val="24"/>
          <w:szCs w:val="24"/>
          <w:lang w:val="en-US" w:eastAsia="en-US"/>
        </w:rPr>
        <w:t>Ms. McDonald</w:t>
      </w:r>
      <w:r w:rsidRPr="00F60405">
        <w:rPr>
          <w:rFonts w:ascii="Calibri" w:eastAsia="Arial" w:hAnsi="Calibri" w:cs="Calibri"/>
          <w:color w:val="000000"/>
          <w:sz w:val="24"/>
          <w:szCs w:val="24"/>
          <w:lang w:val="en-US" w:eastAsia="en-US"/>
        </w:rPr>
        <w:t>) worked for you as a track rider and picnic jockey.</w:t>
      </w:r>
    </w:p>
    <w:p w14:paraId="45FADA18" w14:textId="77777777" w:rsidR="00F60405" w:rsidRPr="00F60405" w:rsidRDefault="00F60405" w:rsidP="00F60405">
      <w:pPr>
        <w:widowControl w:val="0"/>
        <w:rPr>
          <w:rFonts w:ascii="Calibri" w:eastAsia="Arial" w:hAnsi="Calibri" w:cs="Calibri"/>
          <w:color w:val="000000"/>
          <w:sz w:val="24"/>
          <w:szCs w:val="24"/>
          <w:lang w:val="en-US" w:eastAsia="en-US"/>
        </w:rPr>
      </w:pPr>
    </w:p>
    <w:p w14:paraId="438DA7C8" w14:textId="77777777" w:rsidR="00F60405" w:rsidRPr="00F60405" w:rsidRDefault="00F60405" w:rsidP="00F60405">
      <w:pPr>
        <w:widowControl w:val="0"/>
        <w:numPr>
          <w:ilvl w:val="0"/>
          <w:numId w:val="16"/>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During that time, you harassed Ms. McDonald, being a person acting in the course of her duties whilst employed in the racing industry, by way of text messages sent from you to Ms. Murfett, referring to her as “Gorgeous” and “Hun”.</w:t>
      </w:r>
    </w:p>
    <w:p w14:paraId="2C6A6E10" w14:textId="77777777" w:rsidR="00F60405" w:rsidRPr="00F60405" w:rsidRDefault="00F60405" w:rsidP="00F60405">
      <w:pPr>
        <w:widowControl w:val="0"/>
        <w:jc w:val="both"/>
        <w:rPr>
          <w:rFonts w:ascii="Calibri" w:eastAsia="Arial" w:hAnsi="Calibri" w:cs="Calibri"/>
          <w:color w:val="000000"/>
          <w:sz w:val="24"/>
          <w:szCs w:val="24"/>
          <w:lang w:val="en-US" w:eastAsia="en-US"/>
        </w:rPr>
      </w:pPr>
    </w:p>
    <w:p w14:paraId="0A0D1D74" w14:textId="77777777" w:rsidR="00F60405" w:rsidRPr="00F60405" w:rsidRDefault="00F60405" w:rsidP="00F60405">
      <w:pPr>
        <w:widowControl w:val="0"/>
        <w:numPr>
          <w:ilvl w:val="0"/>
          <w:numId w:val="16"/>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These messages continued despite Ms. McDonald requesting you to stop and explaining that your messages were making her feel uncomfortable and unsafe at work.</w:t>
      </w:r>
    </w:p>
    <w:bookmarkEnd w:id="7"/>
    <w:p w14:paraId="342FA31D" w14:textId="77777777" w:rsidR="00F60405" w:rsidRPr="00F60405" w:rsidRDefault="00F60405" w:rsidP="00F60405">
      <w:pPr>
        <w:widowControl w:val="0"/>
        <w:jc w:val="both"/>
        <w:rPr>
          <w:rFonts w:ascii="Calibri" w:eastAsia="Arial" w:hAnsi="Calibri" w:cs="Calibri"/>
          <w:color w:val="000000"/>
          <w:sz w:val="24"/>
          <w:szCs w:val="24"/>
          <w:lang w:val="en-US" w:eastAsia="en-US"/>
        </w:rPr>
      </w:pPr>
    </w:p>
    <w:p w14:paraId="22915D50" w14:textId="77777777" w:rsidR="00F60405" w:rsidRPr="00F60405" w:rsidRDefault="00F60405" w:rsidP="00F60405">
      <w:pPr>
        <w:widowControl w:val="0"/>
        <w:numPr>
          <w:ilvl w:val="0"/>
          <w:numId w:val="16"/>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Your conduct, as set above, was in contravention of AR 233(b).</w:t>
      </w:r>
    </w:p>
    <w:p w14:paraId="3DB58E5E" w14:textId="77777777" w:rsidR="00F60405" w:rsidRPr="00F60405" w:rsidRDefault="00F60405" w:rsidP="00F60405">
      <w:pPr>
        <w:widowControl w:val="0"/>
        <w:ind w:left="720"/>
        <w:jc w:val="both"/>
        <w:rPr>
          <w:rFonts w:ascii="Calibri" w:eastAsia="Arial" w:hAnsi="Calibri" w:cs="Calibri"/>
          <w:color w:val="000000"/>
          <w:sz w:val="24"/>
          <w:szCs w:val="24"/>
          <w:lang w:val="en-US" w:eastAsia="en-US"/>
        </w:rPr>
      </w:pPr>
    </w:p>
    <w:p w14:paraId="792390D9" w14:textId="03FAB505" w:rsidR="00F60405" w:rsidRPr="00F60405" w:rsidRDefault="00F60405" w:rsidP="00F60405">
      <w:pPr>
        <w:widowControl w:val="0"/>
        <w:rPr>
          <w:rFonts w:ascii="Calibri" w:eastAsia="Calibri" w:hAnsi="Calibri" w:cs="Calibri"/>
          <w:b/>
          <w:color w:val="1A1F1D"/>
          <w:sz w:val="24"/>
          <w:szCs w:val="24"/>
          <w:lang w:val="en-US" w:eastAsia="en-US"/>
        </w:rPr>
      </w:pPr>
      <w:r w:rsidRPr="00F60405">
        <w:rPr>
          <w:rFonts w:ascii="Calibri" w:eastAsia="Calibri" w:hAnsi="Calibri" w:cs="Calibri"/>
          <w:b/>
          <w:sz w:val="24"/>
          <w:szCs w:val="24"/>
          <w:lang w:val="en-US" w:eastAsia="en-US"/>
        </w:rPr>
        <w:t xml:space="preserve">CHARGE 3 of 3: </w:t>
      </w:r>
      <w:r w:rsidRPr="00F60405">
        <w:rPr>
          <w:rFonts w:ascii="Calibri" w:eastAsia="Calibri" w:hAnsi="Calibri" w:cs="Calibri"/>
          <w:b/>
          <w:color w:val="1A1F1D"/>
          <w:sz w:val="24"/>
          <w:szCs w:val="24"/>
          <w:lang w:val="en-US" w:eastAsia="en-US"/>
        </w:rPr>
        <w:t>AR 233 (b) – Misconduct (workplace harassment)</w:t>
      </w:r>
    </w:p>
    <w:p w14:paraId="6478D9D4" w14:textId="77777777" w:rsidR="00F60405" w:rsidRPr="00F60405" w:rsidRDefault="00F60405" w:rsidP="00F60405">
      <w:pPr>
        <w:widowControl w:val="0"/>
        <w:spacing w:before="1"/>
        <w:rPr>
          <w:rFonts w:ascii="Calibri" w:eastAsia="Arial" w:hAnsi="Calibri" w:cs="Calibri"/>
          <w:b/>
          <w:bCs/>
          <w:sz w:val="24"/>
          <w:szCs w:val="24"/>
          <w:lang w:val="en-US" w:eastAsia="en-US"/>
        </w:rPr>
      </w:pPr>
    </w:p>
    <w:p w14:paraId="7D5B067E" w14:textId="77777777" w:rsidR="00F60405" w:rsidRPr="00F60405" w:rsidRDefault="00F60405" w:rsidP="00F60405">
      <w:pPr>
        <w:widowControl w:val="0"/>
        <w:jc w:val="both"/>
        <w:rPr>
          <w:rFonts w:ascii="Calibri" w:eastAsia="Calibri" w:hAnsi="Calibri" w:cs="Calibri"/>
          <w:b/>
          <w:color w:val="000000"/>
          <w:sz w:val="24"/>
          <w:szCs w:val="24"/>
          <w:lang w:val="en-US" w:eastAsia="en-US"/>
        </w:rPr>
      </w:pPr>
      <w:r w:rsidRPr="00F60405">
        <w:rPr>
          <w:rFonts w:ascii="Calibri" w:eastAsia="Calibri" w:hAnsi="Calibri" w:cs="Calibri"/>
          <w:b/>
          <w:color w:val="000000"/>
          <w:sz w:val="24"/>
          <w:szCs w:val="24"/>
          <w:lang w:val="en-US" w:eastAsia="en-US"/>
        </w:rPr>
        <w:t>Particulars</w:t>
      </w:r>
    </w:p>
    <w:p w14:paraId="28151AC4" w14:textId="77777777" w:rsidR="00F60405" w:rsidRPr="00F60405" w:rsidRDefault="00F60405" w:rsidP="00F60405">
      <w:pPr>
        <w:widowControl w:val="0"/>
        <w:jc w:val="both"/>
        <w:rPr>
          <w:rFonts w:ascii="Calibri" w:eastAsia="Calibri" w:hAnsi="Calibri" w:cs="Calibri"/>
          <w:b/>
          <w:color w:val="000000"/>
          <w:sz w:val="24"/>
          <w:szCs w:val="24"/>
          <w:lang w:val="en-US" w:eastAsia="en-US"/>
        </w:rPr>
      </w:pPr>
    </w:p>
    <w:p w14:paraId="4CB0A8F2" w14:textId="77777777" w:rsidR="00F60405" w:rsidRPr="00F60405" w:rsidRDefault="00F60405" w:rsidP="00F60405">
      <w:pPr>
        <w:widowControl w:val="0"/>
        <w:numPr>
          <w:ilvl w:val="0"/>
          <w:numId w:val="17"/>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You are, and were at all relevant times, a Stable Employee registered with Racing Victoria.</w:t>
      </w:r>
    </w:p>
    <w:p w14:paraId="304E1A4A" w14:textId="77777777" w:rsidR="00F60405" w:rsidRPr="00F60405" w:rsidRDefault="00F60405" w:rsidP="00F60405">
      <w:pPr>
        <w:widowControl w:val="0"/>
        <w:jc w:val="both"/>
        <w:rPr>
          <w:rFonts w:ascii="Calibri" w:eastAsia="Arial" w:hAnsi="Calibri" w:cs="Calibri"/>
          <w:color w:val="000000"/>
          <w:sz w:val="24"/>
          <w:szCs w:val="24"/>
          <w:lang w:val="en-US" w:eastAsia="en-US"/>
        </w:rPr>
      </w:pPr>
    </w:p>
    <w:p w14:paraId="3F536293" w14:textId="77777777" w:rsidR="00F60405" w:rsidRPr="00F60405" w:rsidRDefault="00F60405" w:rsidP="00F60405">
      <w:pPr>
        <w:widowControl w:val="0"/>
        <w:numPr>
          <w:ilvl w:val="0"/>
          <w:numId w:val="17"/>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During 2021 you were an employee of licensed trainer Ray Caldwell, where Ms. Peta-Jean Stewart (</w:t>
      </w:r>
      <w:r w:rsidRPr="00F60405">
        <w:rPr>
          <w:rFonts w:ascii="Calibri" w:eastAsia="Arial" w:hAnsi="Calibri" w:cs="Calibri"/>
          <w:b/>
          <w:bCs/>
          <w:i/>
          <w:iCs/>
          <w:color w:val="000000"/>
          <w:sz w:val="24"/>
          <w:szCs w:val="24"/>
          <w:lang w:val="en-US" w:eastAsia="en-US"/>
        </w:rPr>
        <w:t>Ms. Stewart</w:t>
      </w:r>
      <w:r w:rsidRPr="00F60405">
        <w:rPr>
          <w:rFonts w:ascii="Calibri" w:eastAsia="Arial" w:hAnsi="Calibri" w:cs="Calibri"/>
          <w:color w:val="000000"/>
          <w:sz w:val="24"/>
          <w:szCs w:val="24"/>
          <w:lang w:val="en-US" w:eastAsia="en-US"/>
        </w:rPr>
        <w:t>) worked for you as a track rider.</w:t>
      </w:r>
    </w:p>
    <w:p w14:paraId="7CF96522" w14:textId="77777777" w:rsidR="00F60405" w:rsidRPr="00F60405" w:rsidRDefault="00F60405" w:rsidP="00F60405">
      <w:pPr>
        <w:widowControl w:val="0"/>
        <w:rPr>
          <w:rFonts w:ascii="Calibri" w:eastAsia="Arial" w:hAnsi="Calibri" w:cs="Calibri"/>
          <w:color w:val="000000"/>
          <w:sz w:val="24"/>
          <w:szCs w:val="24"/>
          <w:lang w:val="en-US" w:eastAsia="en-US"/>
        </w:rPr>
      </w:pPr>
    </w:p>
    <w:p w14:paraId="06A9D15A" w14:textId="77777777" w:rsidR="00F60405" w:rsidRPr="00F60405" w:rsidRDefault="00F60405" w:rsidP="00F60405">
      <w:pPr>
        <w:widowControl w:val="0"/>
        <w:numPr>
          <w:ilvl w:val="0"/>
          <w:numId w:val="17"/>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During that time, you harassed Ms. Stewart, being a person acting in the course of her duties whilst employed in the racing industry, by way of messages sent from you to Ms. Stewart, referring to her as “Gorgeous” and “Hun”.</w:t>
      </w:r>
    </w:p>
    <w:p w14:paraId="3BD110E2" w14:textId="77777777" w:rsidR="00F60405" w:rsidRPr="00F60405" w:rsidRDefault="00F60405" w:rsidP="00F60405">
      <w:pPr>
        <w:widowControl w:val="0"/>
        <w:jc w:val="both"/>
        <w:rPr>
          <w:rFonts w:ascii="Calibri" w:eastAsia="Arial" w:hAnsi="Calibri" w:cs="Calibri"/>
          <w:color w:val="000000"/>
          <w:sz w:val="24"/>
          <w:szCs w:val="24"/>
          <w:lang w:val="en-US" w:eastAsia="en-US"/>
        </w:rPr>
      </w:pPr>
    </w:p>
    <w:p w14:paraId="5E8187DD" w14:textId="77777777" w:rsidR="00F60405" w:rsidRPr="00F60405" w:rsidRDefault="00F60405" w:rsidP="00F60405">
      <w:pPr>
        <w:widowControl w:val="0"/>
        <w:numPr>
          <w:ilvl w:val="0"/>
          <w:numId w:val="17"/>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lastRenderedPageBreak/>
        <w:t>These messages continued despite Ms. Stewart requesting you to stop and explaining that your messages were making her feel uncomfortable and unsafe at work.</w:t>
      </w:r>
    </w:p>
    <w:p w14:paraId="2A461A5B" w14:textId="77777777" w:rsidR="00F60405" w:rsidRPr="00F60405" w:rsidRDefault="00F60405" w:rsidP="00F60405">
      <w:pPr>
        <w:widowControl w:val="0"/>
        <w:rPr>
          <w:rFonts w:ascii="Calibri" w:eastAsia="Arial" w:hAnsi="Calibri" w:cs="Calibri"/>
          <w:color w:val="000000"/>
          <w:sz w:val="24"/>
          <w:szCs w:val="24"/>
          <w:lang w:val="en-US" w:eastAsia="en-US"/>
        </w:rPr>
      </w:pPr>
    </w:p>
    <w:p w14:paraId="5E6DCC34" w14:textId="77777777" w:rsidR="00F60405" w:rsidRPr="00F60405" w:rsidRDefault="00F60405" w:rsidP="00F60405">
      <w:pPr>
        <w:widowControl w:val="0"/>
        <w:numPr>
          <w:ilvl w:val="0"/>
          <w:numId w:val="17"/>
        </w:numPr>
        <w:jc w:val="both"/>
        <w:rPr>
          <w:rFonts w:ascii="Calibri" w:eastAsia="Arial" w:hAnsi="Calibri" w:cs="Calibri"/>
          <w:color w:val="000000"/>
          <w:sz w:val="24"/>
          <w:szCs w:val="24"/>
          <w:lang w:val="en-US" w:eastAsia="en-US"/>
        </w:rPr>
      </w:pPr>
      <w:r w:rsidRPr="00F60405">
        <w:rPr>
          <w:rFonts w:ascii="Calibri" w:eastAsia="Arial" w:hAnsi="Calibri" w:cs="Calibri"/>
          <w:color w:val="000000"/>
          <w:sz w:val="24"/>
          <w:szCs w:val="24"/>
          <w:lang w:val="en-US" w:eastAsia="en-US"/>
        </w:rPr>
        <w:t>Your conduct, as set above, was in contravention of AR 233(b).</w:t>
      </w:r>
    </w:p>
    <w:p w14:paraId="353FDB1B" w14:textId="77777777" w:rsidR="00F60405" w:rsidRPr="00F60405" w:rsidRDefault="00F60405" w:rsidP="00F60405">
      <w:pPr>
        <w:widowControl w:val="0"/>
        <w:ind w:left="720"/>
        <w:jc w:val="both"/>
        <w:rPr>
          <w:rFonts w:ascii="Calibri" w:eastAsia="Arial" w:hAnsi="Calibri" w:cs="Calibri"/>
          <w:color w:val="000000"/>
          <w:sz w:val="24"/>
          <w:szCs w:val="24"/>
          <w:lang w:val="en-US" w:eastAsia="en-US"/>
        </w:rPr>
      </w:pPr>
    </w:p>
    <w:p w14:paraId="661E6296" w14:textId="66C8B5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F60405">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70DBD459" w14:textId="4BA703D2" w:rsidR="006712A3" w:rsidRDefault="006C3981"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DE2302">
        <w:rPr>
          <w:rFonts w:ascii="Calibri" w:eastAsia="Calibri" w:hAnsi="Calibri" w:cs="Times New Roman"/>
          <w:bCs/>
          <w:sz w:val="24"/>
          <w:szCs w:val="24"/>
          <w:lang w:eastAsia="en-US"/>
        </w:rPr>
        <w:t xml:space="preserve">Jarrod Olsen, you have pleaded guilty to three breaches of AR 233(b). </w:t>
      </w:r>
    </w:p>
    <w:p w14:paraId="614A6C6C" w14:textId="7F2E62F7" w:rsidR="00DE2302" w:rsidRDefault="00DE2302" w:rsidP="00DE2302">
      <w:pPr>
        <w:spacing w:line="259" w:lineRule="auto"/>
        <w:jc w:val="both"/>
        <w:rPr>
          <w:rFonts w:ascii="Calibri" w:eastAsia="Calibri" w:hAnsi="Calibri" w:cs="Times New Roman"/>
          <w:bCs/>
          <w:sz w:val="24"/>
          <w:szCs w:val="24"/>
          <w:lang w:eastAsia="en-US"/>
        </w:rPr>
      </w:pPr>
    </w:p>
    <w:p w14:paraId="3197A7F9" w14:textId="5E69B6F6" w:rsidR="00DE2302" w:rsidRDefault="00DE2302"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Each </w:t>
      </w:r>
      <w:r w:rsidR="00DE10BA">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arises out of your behaviour when you were employed </w:t>
      </w:r>
      <w:r w:rsidR="003739DD">
        <w:rPr>
          <w:rFonts w:ascii="Calibri" w:eastAsia="Calibri" w:hAnsi="Calibri" w:cs="Times New Roman"/>
          <w:bCs/>
          <w:sz w:val="24"/>
          <w:szCs w:val="24"/>
          <w:lang w:eastAsia="en-US"/>
        </w:rPr>
        <w:t>as a stable hand and, in essence, foreman by trainer Mr Ray Caldwell. That behaviour essentially relates to text messages sent</w:t>
      </w:r>
      <w:r w:rsidR="00DE10BA">
        <w:rPr>
          <w:rFonts w:ascii="Calibri" w:eastAsia="Calibri" w:hAnsi="Calibri" w:cs="Times New Roman"/>
          <w:bCs/>
          <w:sz w:val="24"/>
          <w:szCs w:val="24"/>
          <w:lang w:eastAsia="en-US"/>
        </w:rPr>
        <w:t xml:space="preserve"> </w:t>
      </w:r>
      <w:r w:rsidR="003739DD">
        <w:rPr>
          <w:rFonts w:ascii="Calibri" w:eastAsia="Calibri" w:hAnsi="Calibri" w:cs="Times New Roman"/>
          <w:bCs/>
          <w:sz w:val="24"/>
          <w:szCs w:val="24"/>
          <w:lang w:eastAsia="en-US"/>
        </w:rPr>
        <w:t>and words spoken to three female employees of Mr Caldwell. These messages and calls were numerous, persistent and cont</w:t>
      </w:r>
      <w:r w:rsidR="00DE10BA">
        <w:rPr>
          <w:rFonts w:ascii="Calibri" w:eastAsia="Calibri" w:hAnsi="Calibri" w:cs="Times New Roman"/>
          <w:bCs/>
          <w:sz w:val="24"/>
          <w:szCs w:val="24"/>
          <w:lang w:eastAsia="en-US"/>
        </w:rPr>
        <w:t xml:space="preserve">inued despite </w:t>
      </w:r>
      <w:r w:rsidR="003739DD">
        <w:rPr>
          <w:rFonts w:ascii="Calibri" w:eastAsia="Calibri" w:hAnsi="Calibri" w:cs="Times New Roman"/>
          <w:bCs/>
          <w:sz w:val="24"/>
          <w:szCs w:val="24"/>
          <w:lang w:eastAsia="en-US"/>
        </w:rPr>
        <w:t xml:space="preserve">requests from the women concerned that they cease. </w:t>
      </w:r>
      <w:r w:rsidR="00CC06F4">
        <w:rPr>
          <w:rFonts w:ascii="Calibri" w:eastAsia="Calibri" w:hAnsi="Calibri" w:cs="Times New Roman"/>
          <w:bCs/>
          <w:sz w:val="24"/>
          <w:szCs w:val="24"/>
          <w:lang w:eastAsia="en-US"/>
        </w:rPr>
        <w:t>Some were more blatant than others. Many were requests to “take out” the women involved and your behaviour in each instance was in the nature of harassment. Each of the women concerned seem</w:t>
      </w:r>
      <w:r w:rsidR="00DE10BA">
        <w:rPr>
          <w:rFonts w:ascii="Calibri" w:eastAsia="Calibri" w:hAnsi="Calibri" w:cs="Times New Roman"/>
          <w:bCs/>
          <w:sz w:val="24"/>
          <w:szCs w:val="24"/>
          <w:lang w:eastAsia="en-US"/>
        </w:rPr>
        <w:t>s</w:t>
      </w:r>
      <w:r w:rsidR="00CC06F4">
        <w:rPr>
          <w:rFonts w:ascii="Calibri" w:eastAsia="Calibri" w:hAnsi="Calibri" w:cs="Times New Roman"/>
          <w:bCs/>
          <w:sz w:val="24"/>
          <w:szCs w:val="24"/>
          <w:lang w:eastAsia="en-US"/>
        </w:rPr>
        <w:t xml:space="preserve"> to have been years younger than you, you being in your late 30’s at the time. In each instance you persisted with your messaging and phone calling despite re</w:t>
      </w:r>
      <w:r w:rsidR="00DE10BA">
        <w:rPr>
          <w:rFonts w:ascii="Calibri" w:eastAsia="Calibri" w:hAnsi="Calibri" w:cs="Times New Roman"/>
          <w:bCs/>
          <w:sz w:val="24"/>
          <w:szCs w:val="24"/>
          <w:lang w:eastAsia="en-US"/>
        </w:rPr>
        <w:t>quests to</w:t>
      </w:r>
      <w:r w:rsidR="00CC06F4">
        <w:rPr>
          <w:rFonts w:ascii="Calibri" w:eastAsia="Calibri" w:hAnsi="Calibri" w:cs="Times New Roman"/>
          <w:bCs/>
          <w:sz w:val="24"/>
          <w:szCs w:val="24"/>
          <w:lang w:eastAsia="en-US"/>
        </w:rPr>
        <w:t xml:space="preserve"> stop and expression</w:t>
      </w:r>
      <w:r w:rsidR="00DE10BA">
        <w:rPr>
          <w:rFonts w:ascii="Calibri" w:eastAsia="Calibri" w:hAnsi="Calibri" w:cs="Times New Roman"/>
          <w:bCs/>
          <w:sz w:val="24"/>
          <w:szCs w:val="24"/>
          <w:lang w:eastAsia="en-US"/>
        </w:rPr>
        <w:t>s</w:t>
      </w:r>
      <w:r w:rsidR="00CC06F4">
        <w:rPr>
          <w:rFonts w:ascii="Calibri" w:eastAsia="Calibri" w:hAnsi="Calibri" w:cs="Times New Roman"/>
          <w:bCs/>
          <w:sz w:val="24"/>
          <w:szCs w:val="24"/>
          <w:lang w:eastAsia="en-US"/>
        </w:rPr>
        <w:t xml:space="preserve"> of </w:t>
      </w:r>
      <w:r w:rsidR="00DE10BA">
        <w:rPr>
          <w:rFonts w:ascii="Calibri" w:eastAsia="Calibri" w:hAnsi="Calibri" w:cs="Times New Roman"/>
          <w:bCs/>
          <w:sz w:val="24"/>
          <w:szCs w:val="24"/>
          <w:lang w:eastAsia="en-US"/>
        </w:rPr>
        <w:t>disinterest</w:t>
      </w:r>
      <w:r w:rsidR="00CC06F4">
        <w:rPr>
          <w:rFonts w:ascii="Calibri" w:eastAsia="Calibri" w:hAnsi="Calibri" w:cs="Times New Roman"/>
          <w:bCs/>
          <w:sz w:val="24"/>
          <w:szCs w:val="24"/>
          <w:lang w:eastAsia="en-US"/>
        </w:rPr>
        <w:t xml:space="preserve">. The messages and </w:t>
      </w:r>
      <w:r w:rsidR="00DE10BA">
        <w:rPr>
          <w:rFonts w:ascii="Calibri" w:eastAsia="Calibri" w:hAnsi="Calibri" w:cs="Times New Roman"/>
          <w:bCs/>
          <w:sz w:val="24"/>
          <w:szCs w:val="24"/>
          <w:lang w:eastAsia="en-US"/>
        </w:rPr>
        <w:t>calls were</w:t>
      </w:r>
      <w:r w:rsidR="00CC06F4">
        <w:rPr>
          <w:rFonts w:ascii="Calibri" w:eastAsia="Calibri" w:hAnsi="Calibri" w:cs="Times New Roman"/>
          <w:bCs/>
          <w:sz w:val="24"/>
          <w:szCs w:val="24"/>
          <w:lang w:eastAsia="en-US"/>
        </w:rPr>
        <w:t xml:space="preserve"> numerous. In this case of one track rider, Ms Jacqueline Murfett, you sent something in the order of 165 inappropriate or unwelcome messages or </w:t>
      </w:r>
      <w:r w:rsidR="00DE10BA">
        <w:rPr>
          <w:rFonts w:ascii="Calibri" w:eastAsia="Calibri" w:hAnsi="Calibri" w:cs="Times New Roman"/>
          <w:bCs/>
          <w:sz w:val="24"/>
          <w:szCs w:val="24"/>
          <w:lang w:eastAsia="en-US"/>
        </w:rPr>
        <w:t>make</w:t>
      </w:r>
      <w:r w:rsidR="00CC06F4">
        <w:rPr>
          <w:rFonts w:ascii="Calibri" w:eastAsia="Calibri" w:hAnsi="Calibri" w:cs="Times New Roman"/>
          <w:bCs/>
          <w:sz w:val="24"/>
          <w:szCs w:val="24"/>
          <w:lang w:eastAsia="en-US"/>
        </w:rPr>
        <w:t xml:space="preserve"> calls. </w:t>
      </w:r>
    </w:p>
    <w:p w14:paraId="311F86FE" w14:textId="218A88D4" w:rsidR="00CC06F4" w:rsidRDefault="00CC06F4" w:rsidP="00DE2302">
      <w:pPr>
        <w:spacing w:line="259" w:lineRule="auto"/>
        <w:jc w:val="both"/>
        <w:rPr>
          <w:rFonts w:ascii="Calibri" w:eastAsia="Calibri" w:hAnsi="Calibri" w:cs="Times New Roman"/>
          <w:bCs/>
          <w:sz w:val="24"/>
          <w:szCs w:val="24"/>
          <w:lang w:eastAsia="en-US"/>
        </w:rPr>
      </w:pPr>
    </w:p>
    <w:p w14:paraId="5AAFFC97" w14:textId="6B9EAF2B" w:rsidR="00CC06F4" w:rsidRDefault="00CC06F4"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the period</w:t>
      </w:r>
      <w:r w:rsidR="00DE10BA">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over which these unwanted or inappropriate </w:t>
      </w:r>
      <w:r w:rsidR="00DE10BA">
        <w:rPr>
          <w:rFonts w:ascii="Calibri" w:eastAsia="Calibri" w:hAnsi="Calibri" w:cs="Times New Roman"/>
          <w:bCs/>
          <w:sz w:val="24"/>
          <w:szCs w:val="24"/>
          <w:lang w:eastAsia="en-US"/>
        </w:rPr>
        <w:t>calls</w:t>
      </w:r>
      <w:r>
        <w:rPr>
          <w:rFonts w:ascii="Calibri" w:eastAsia="Calibri" w:hAnsi="Calibri" w:cs="Times New Roman"/>
          <w:bCs/>
          <w:sz w:val="24"/>
          <w:szCs w:val="24"/>
          <w:lang w:eastAsia="en-US"/>
        </w:rPr>
        <w:t xml:space="preserve"> and messages were sent, those to Ms Murphett were between February 2021 and September 2021</w:t>
      </w:r>
      <w:r w:rsidR="00DE10B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DE10BA">
        <w:rPr>
          <w:rFonts w:ascii="Calibri" w:eastAsia="Calibri" w:hAnsi="Calibri" w:cs="Times New Roman"/>
          <w:bCs/>
          <w:sz w:val="24"/>
          <w:szCs w:val="24"/>
          <w:lang w:eastAsia="en-US"/>
        </w:rPr>
        <w:t>Ultimately,</w:t>
      </w:r>
      <w:r>
        <w:rPr>
          <w:rFonts w:ascii="Calibri" w:eastAsia="Calibri" w:hAnsi="Calibri" w:cs="Times New Roman"/>
          <w:bCs/>
          <w:sz w:val="24"/>
          <w:szCs w:val="24"/>
          <w:lang w:eastAsia="en-US"/>
        </w:rPr>
        <w:t xml:space="preserve"> she resigned from her employment with Mr Caldwell because she could take them no longer. No expression of disinterest on her part caused you to cease messaging or calling. A Victim Impact Statement of Ms Murphett was read </w:t>
      </w:r>
      <w:r w:rsidR="00DE10BA">
        <w:rPr>
          <w:rFonts w:ascii="Calibri" w:eastAsia="Calibri" w:hAnsi="Calibri" w:cs="Times New Roman"/>
          <w:bCs/>
          <w:sz w:val="24"/>
          <w:szCs w:val="24"/>
          <w:lang w:eastAsia="en-US"/>
        </w:rPr>
        <w:t>to us</w:t>
      </w:r>
      <w:r w:rsidR="00AC5642">
        <w:rPr>
          <w:rFonts w:ascii="Calibri" w:eastAsia="Calibri" w:hAnsi="Calibri" w:cs="Times New Roman"/>
          <w:bCs/>
          <w:sz w:val="24"/>
          <w:szCs w:val="24"/>
          <w:lang w:eastAsia="en-US"/>
        </w:rPr>
        <w:t>. W</w:t>
      </w:r>
      <w:r>
        <w:rPr>
          <w:rFonts w:ascii="Calibri" w:eastAsia="Calibri" w:hAnsi="Calibri" w:cs="Times New Roman"/>
          <w:bCs/>
          <w:sz w:val="24"/>
          <w:szCs w:val="24"/>
          <w:lang w:eastAsia="en-US"/>
        </w:rPr>
        <w:t>e certainly take that into account.</w:t>
      </w:r>
    </w:p>
    <w:p w14:paraId="3C8C1FDB" w14:textId="66AEECE6" w:rsidR="00CC06F4" w:rsidRDefault="00CC06F4" w:rsidP="00DE2302">
      <w:pPr>
        <w:spacing w:line="259" w:lineRule="auto"/>
        <w:jc w:val="both"/>
        <w:rPr>
          <w:rFonts w:ascii="Calibri" w:eastAsia="Calibri" w:hAnsi="Calibri" w:cs="Times New Roman"/>
          <w:bCs/>
          <w:sz w:val="24"/>
          <w:szCs w:val="24"/>
          <w:lang w:eastAsia="en-US"/>
        </w:rPr>
      </w:pPr>
    </w:p>
    <w:p w14:paraId="5FC31350" w14:textId="4A88B301" w:rsidR="00CC06F4" w:rsidRDefault="00CC06F4"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Messages or calls to Ms Melissa McDonald occurred between November 2021 and April 2022. They </w:t>
      </w:r>
      <w:r w:rsidR="00653224">
        <w:rPr>
          <w:rFonts w:ascii="Calibri" w:eastAsia="Calibri" w:hAnsi="Calibri" w:cs="Times New Roman"/>
          <w:bCs/>
          <w:sz w:val="24"/>
          <w:szCs w:val="24"/>
          <w:lang w:eastAsia="en-US"/>
        </w:rPr>
        <w:t xml:space="preserve">were of much the same nature </w:t>
      </w:r>
      <w:r w:rsidR="00AC5642">
        <w:rPr>
          <w:rFonts w:ascii="Calibri" w:eastAsia="Calibri" w:hAnsi="Calibri" w:cs="Times New Roman"/>
          <w:bCs/>
          <w:sz w:val="24"/>
          <w:szCs w:val="24"/>
          <w:lang w:eastAsia="en-US"/>
        </w:rPr>
        <w:t>as</w:t>
      </w:r>
      <w:r w:rsidR="00653224">
        <w:rPr>
          <w:rFonts w:ascii="Calibri" w:eastAsia="Calibri" w:hAnsi="Calibri" w:cs="Times New Roman"/>
          <w:bCs/>
          <w:sz w:val="24"/>
          <w:szCs w:val="24"/>
          <w:lang w:eastAsia="en-US"/>
        </w:rPr>
        <w:t xml:space="preserve"> those to Ms Murfett and continued despite the requests.</w:t>
      </w:r>
    </w:p>
    <w:p w14:paraId="41D6C740" w14:textId="67A6B7F7" w:rsidR="00653224" w:rsidRDefault="00653224" w:rsidP="00DE2302">
      <w:pPr>
        <w:spacing w:line="259" w:lineRule="auto"/>
        <w:jc w:val="both"/>
        <w:rPr>
          <w:rFonts w:ascii="Calibri" w:eastAsia="Calibri" w:hAnsi="Calibri" w:cs="Times New Roman"/>
          <w:bCs/>
          <w:sz w:val="24"/>
          <w:szCs w:val="24"/>
          <w:lang w:eastAsia="en-US"/>
        </w:rPr>
      </w:pPr>
    </w:p>
    <w:p w14:paraId="01EC7725" w14:textId="14FD83E5" w:rsidR="00653224" w:rsidRDefault="00653224"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During 2021, messages and calls to Ms Pet</w:t>
      </w:r>
      <w:r w:rsidR="00AC5642">
        <w:rPr>
          <w:rFonts w:ascii="Calibri" w:eastAsia="Calibri" w:hAnsi="Calibri" w:cs="Times New Roman"/>
          <w:bCs/>
          <w:sz w:val="24"/>
          <w:szCs w:val="24"/>
          <w:lang w:eastAsia="en-US"/>
        </w:rPr>
        <w:t>a-</w:t>
      </w:r>
      <w:r>
        <w:rPr>
          <w:rFonts w:ascii="Calibri" w:eastAsia="Calibri" w:hAnsi="Calibri" w:cs="Times New Roman"/>
          <w:bCs/>
          <w:sz w:val="24"/>
          <w:szCs w:val="24"/>
          <w:lang w:eastAsia="en-US"/>
        </w:rPr>
        <w:t>Jean Stewart</w:t>
      </w:r>
      <w:r w:rsidR="00DE10BA">
        <w:rPr>
          <w:rFonts w:ascii="Calibri" w:eastAsia="Calibri" w:hAnsi="Calibri" w:cs="Times New Roman"/>
          <w:bCs/>
          <w:sz w:val="24"/>
          <w:szCs w:val="24"/>
          <w:lang w:eastAsia="en-US"/>
        </w:rPr>
        <w:t xml:space="preserve"> were also</w:t>
      </w:r>
      <w:r>
        <w:rPr>
          <w:rFonts w:ascii="Calibri" w:eastAsia="Calibri" w:hAnsi="Calibri" w:cs="Times New Roman"/>
          <w:bCs/>
          <w:sz w:val="24"/>
          <w:szCs w:val="24"/>
          <w:lang w:eastAsia="en-US"/>
        </w:rPr>
        <w:t xml:space="preserve"> made persistently, and despite objection. Again, these were of much the same nature.</w:t>
      </w:r>
    </w:p>
    <w:p w14:paraId="516FC9BF" w14:textId="489B7516" w:rsidR="00653224" w:rsidRDefault="00653224" w:rsidP="00DE2302">
      <w:pPr>
        <w:spacing w:line="259" w:lineRule="auto"/>
        <w:jc w:val="both"/>
        <w:rPr>
          <w:rFonts w:ascii="Calibri" w:eastAsia="Calibri" w:hAnsi="Calibri" w:cs="Times New Roman"/>
          <w:bCs/>
          <w:sz w:val="24"/>
          <w:szCs w:val="24"/>
          <w:lang w:eastAsia="en-US"/>
        </w:rPr>
      </w:pPr>
    </w:p>
    <w:p w14:paraId="0EE79886" w14:textId="334DD91D" w:rsidR="00653224" w:rsidRDefault="00653224"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situation is that you are now 40 years of age. You have </w:t>
      </w:r>
      <w:r w:rsidR="00DE10BA">
        <w:rPr>
          <w:rFonts w:ascii="Calibri" w:eastAsia="Calibri" w:hAnsi="Calibri" w:cs="Times New Roman"/>
          <w:bCs/>
          <w:sz w:val="24"/>
          <w:szCs w:val="24"/>
          <w:lang w:eastAsia="en-US"/>
        </w:rPr>
        <w:t xml:space="preserve">worked as a horse breaker in the </w:t>
      </w:r>
      <w:r>
        <w:rPr>
          <w:rFonts w:ascii="Calibri" w:eastAsia="Calibri" w:hAnsi="Calibri" w:cs="Times New Roman"/>
          <w:bCs/>
          <w:sz w:val="24"/>
          <w:szCs w:val="24"/>
          <w:lang w:eastAsia="en-US"/>
        </w:rPr>
        <w:t>thoroughbred racing and harness racing industr</w:t>
      </w:r>
      <w:r w:rsidR="00AC5642">
        <w:rPr>
          <w:rFonts w:ascii="Calibri" w:eastAsia="Calibri" w:hAnsi="Calibri" w:cs="Times New Roman"/>
          <w:bCs/>
          <w:sz w:val="24"/>
          <w:szCs w:val="24"/>
          <w:lang w:eastAsia="en-US"/>
        </w:rPr>
        <w:t>ies</w:t>
      </w:r>
      <w:r>
        <w:rPr>
          <w:rFonts w:ascii="Calibri" w:eastAsia="Calibri" w:hAnsi="Calibri" w:cs="Times New Roman"/>
          <w:bCs/>
          <w:sz w:val="24"/>
          <w:szCs w:val="24"/>
          <w:lang w:eastAsia="en-US"/>
        </w:rPr>
        <w:t xml:space="preserve"> since your early teens. You no longer work for Mr Caldwell, who has ceased training for reasons of health. You have recently had a </w:t>
      </w:r>
      <w:r w:rsidR="00DE10BA">
        <w:rPr>
          <w:rFonts w:ascii="Calibri" w:eastAsia="Calibri" w:hAnsi="Calibri" w:cs="Times New Roman"/>
          <w:bCs/>
          <w:sz w:val="24"/>
          <w:szCs w:val="24"/>
          <w:lang w:eastAsia="en-US"/>
        </w:rPr>
        <w:t>hernia</w:t>
      </w:r>
      <w:r>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lastRenderedPageBreak/>
        <w:t>operation,</w:t>
      </w:r>
      <w:r w:rsidR="00DE10BA">
        <w:rPr>
          <w:rFonts w:ascii="Calibri" w:eastAsia="Calibri" w:hAnsi="Calibri" w:cs="Times New Roman"/>
          <w:bCs/>
          <w:sz w:val="24"/>
          <w:szCs w:val="24"/>
          <w:lang w:eastAsia="en-US"/>
        </w:rPr>
        <w:t xml:space="preserve"> which has </w:t>
      </w:r>
      <w:r w:rsidR="00AE4FF8">
        <w:rPr>
          <w:rFonts w:ascii="Calibri" w:eastAsia="Calibri" w:hAnsi="Calibri" w:cs="Times New Roman"/>
          <w:bCs/>
          <w:sz w:val="24"/>
          <w:szCs w:val="24"/>
          <w:lang w:eastAsia="en-US"/>
        </w:rPr>
        <w:t>caused some interruption to your work. You</w:t>
      </w:r>
      <w:r>
        <w:rPr>
          <w:rFonts w:ascii="Calibri" w:eastAsia="Calibri" w:hAnsi="Calibri" w:cs="Times New Roman"/>
          <w:bCs/>
          <w:sz w:val="24"/>
          <w:szCs w:val="24"/>
          <w:lang w:eastAsia="en-US"/>
        </w:rPr>
        <w:t xml:space="preserve"> have been engaging in essentially weekend work as a “bouncer”. You have an ex-partner and a 10 year old child and you pay some maintenance in that regard. </w:t>
      </w:r>
    </w:p>
    <w:p w14:paraId="5FAD9B57" w14:textId="222D4208" w:rsidR="00653224" w:rsidRDefault="00653224" w:rsidP="00DE2302">
      <w:pPr>
        <w:spacing w:line="259" w:lineRule="auto"/>
        <w:jc w:val="both"/>
        <w:rPr>
          <w:rFonts w:ascii="Calibri" w:eastAsia="Calibri" w:hAnsi="Calibri" w:cs="Times New Roman"/>
          <w:bCs/>
          <w:sz w:val="24"/>
          <w:szCs w:val="24"/>
          <w:lang w:eastAsia="en-US"/>
        </w:rPr>
      </w:pPr>
    </w:p>
    <w:p w14:paraId="3D4AF630" w14:textId="68F49632" w:rsidR="00653224" w:rsidRDefault="00653224"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Whilst you have pleaded guilty, during the hearing you did not </w:t>
      </w:r>
      <w:r w:rsidR="00AE4FF8">
        <w:rPr>
          <w:rFonts w:ascii="Calibri" w:eastAsia="Calibri" w:hAnsi="Calibri" w:cs="Times New Roman"/>
          <w:bCs/>
          <w:sz w:val="24"/>
          <w:szCs w:val="24"/>
          <w:lang w:eastAsia="en-US"/>
        </w:rPr>
        <w:t>sound</w:t>
      </w:r>
      <w:r>
        <w:rPr>
          <w:rFonts w:ascii="Calibri" w:eastAsia="Calibri" w:hAnsi="Calibri" w:cs="Times New Roman"/>
          <w:bCs/>
          <w:sz w:val="24"/>
          <w:szCs w:val="24"/>
          <w:lang w:eastAsia="en-US"/>
        </w:rPr>
        <w:t xml:space="preserve"> particularly remorseful in relation to what you have done. However, you will get the benefit of your guilty pleas in relation to the penalties which we impose. </w:t>
      </w:r>
    </w:p>
    <w:p w14:paraId="73EE6A87" w14:textId="1C799FBA" w:rsidR="00653224" w:rsidRDefault="00653224" w:rsidP="00DE2302">
      <w:pPr>
        <w:spacing w:line="259" w:lineRule="auto"/>
        <w:jc w:val="both"/>
        <w:rPr>
          <w:rFonts w:ascii="Calibri" w:eastAsia="Calibri" w:hAnsi="Calibri" w:cs="Times New Roman"/>
          <w:bCs/>
          <w:sz w:val="24"/>
          <w:szCs w:val="24"/>
          <w:lang w:eastAsia="en-US"/>
        </w:rPr>
      </w:pPr>
    </w:p>
    <w:p w14:paraId="00F15E98" w14:textId="01D277D5" w:rsidR="00653224" w:rsidRDefault="00653224"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also take into account that the vast majority of your calls and messages</w:t>
      </w:r>
      <w:r w:rsidR="006B159B">
        <w:rPr>
          <w:rFonts w:ascii="Calibri" w:eastAsia="Calibri" w:hAnsi="Calibri" w:cs="Times New Roman"/>
          <w:bCs/>
          <w:sz w:val="24"/>
          <w:szCs w:val="24"/>
          <w:lang w:eastAsia="en-US"/>
        </w:rPr>
        <w:t xml:space="preserve"> dealt with your persistently asking to see the </w:t>
      </w:r>
      <w:r w:rsidR="00AE4FF8">
        <w:rPr>
          <w:rFonts w:ascii="Calibri" w:eastAsia="Calibri" w:hAnsi="Calibri" w:cs="Times New Roman"/>
          <w:bCs/>
          <w:sz w:val="24"/>
          <w:szCs w:val="24"/>
          <w:lang w:eastAsia="en-US"/>
        </w:rPr>
        <w:t>recipients</w:t>
      </w:r>
      <w:r w:rsidR="006B159B">
        <w:rPr>
          <w:rFonts w:ascii="Calibri" w:eastAsia="Calibri" w:hAnsi="Calibri" w:cs="Times New Roman"/>
          <w:bCs/>
          <w:sz w:val="24"/>
          <w:szCs w:val="24"/>
          <w:lang w:eastAsia="en-US"/>
        </w:rPr>
        <w:t xml:space="preserve">, taken them out, your </w:t>
      </w:r>
      <w:r w:rsidR="00AE4FF8">
        <w:rPr>
          <w:rFonts w:ascii="Calibri" w:eastAsia="Calibri" w:hAnsi="Calibri" w:cs="Times New Roman"/>
          <w:bCs/>
          <w:sz w:val="24"/>
          <w:szCs w:val="24"/>
          <w:lang w:eastAsia="en-US"/>
        </w:rPr>
        <w:t>admiration of their</w:t>
      </w:r>
      <w:r w:rsidR="006B159B">
        <w:rPr>
          <w:rFonts w:ascii="Calibri" w:eastAsia="Calibri" w:hAnsi="Calibri" w:cs="Times New Roman"/>
          <w:bCs/>
          <w:sz w:val="24"/>
          <w:szCs w:val="24"/>
          <w:lang w:eastAsia="en-US"/>
        </w:rPr>
        <w:t xml:space="preserve"> appearance and the like. Many of the</w:t>
      </w:r>
      <w:r w:rsidR="00AE4FF8">
        <w:rPr>
          <w:rFonts w:ascii="Calibri" w:eastAsia="Calibri" w:hAnsi="Calibri" w:cs="Times New Roman"/>
          <w:bCs/>
          <w:sz w:val="24"/>
          <w:szCs w:val="24"/>
          <w:lang w:eastAsia="en-US"/>
        </w:rPr>
        <w:t>se</w:t>
      </w:r>
      <w:r w:rsidR="006B159B">
        <w:rPr>
          <w:rFonts w:ascii="Calibri" w:eastAsia="Calibri" w:hAnsi="Calibri" w:cs="Times New Roman"/>
          <w:bCs/>
          <w:sz w:val="24"/>
          <w:szCs w:val="24"/>
          <w:lang w:eastAsia="en-US"/>
        </w:rPr>
        <w:t xml:space="preserve"> were re</w:t>
      </w:r>
      <w:r w:rsidR="00AC5642">
        <w:rPr>
          <w:rFonts w:ascii="Calibri" w:eastAsia="Calibri" w:hAnsi="Calibri" w:cs="Times New Roman"/>
          <w:bCs/>
          <w:sz w:val="24"/>
          <w:szCs w:val="24"/>
          <w:lang w:eastAsia="en-US"/>
        </w:rPr>
        <w:t>peated</w:t>
      </w:r>
      <w:r w:rsidR="006B159B">
        <w:rPr>
          <w:rFonts w:ascii="Calibri" w:eastAsia="Calibri" w:hAnsi="Calibri" w:cs="Times New Roman"/>
          <w:bCs/>
          <w:sz w:val="24"/>
          <w:szCs w:val="24"/>
          <w:lang w:eastAsia="en-US"/>
        </w:rPr>
        <w:t xml:space="preserve"> contacts that could be described as “</w:t>
      </w:r>
      <w:r w:rsidR="00AE4FF8">
        <w:rPr>
          <w:rFonts w:ascii="Calibri" w:eastAsia="Calibri" w:hAnsi="Calibri" w:cs="Times New Roman"/>
          <w:bCs/>
          <w:sz w:val="24"/>
          <w:szCs w:val="24"/>
          <w:lang w:eastAsia="en-US"/>
        </w:rPr>
        <w:t>nuisance calls</w:t>
      </w:r>
      <w:r w:rsidR="006B159B">
        <w:rPr>
          <w:rFonts w:ascii="Calibri" w:eastAsia="Calibri" w:hAnsi="Calibri" w:cs="Times New Roman"/>
          <w:bCs/>
          <w:sz w:val="24"/>
          <w:szCs w:val="24"/>
          <w:lang w:eastAsia="en-US"/>
        </w:rPr>
        <w:t xml:space="preserve">”, rather than being wilfully or graphically </w:t>
      </w:r>
      <w:r w:rsidR="00AE4FF8">
        <w:rPr>
          <w:rFonts w:ascii="Calibri" w:eastAsia="Calibri" w:hAnsi="Calibri" w:cs="Times New Roman"/>
          <w:bCs/>
          <w:sz w:val="24"/>
          <w:szCs w:val="24"/>
          <w:lang w:eastAsia="en-US"/>
        </w:rPr>
        <w:t>obscene</w:t>
      </w:r>
      <w:r w:rsidR="006B159B">
        <w:rPr>
          <w:rFonts w:ascii="Calibri" w:eastAsia="Calibri" w:hAnsi="Calibri" w:cs="Times New Roman"/>
          <w:bCs/>
          <w:sz w:val="24"/>
          <w:szCs w:val="24"/>
          <w:lang w:eastAsia="en-US"/>
        </w:rPr>
        <w:t>. That does not excuse them, but is a relevant factor.</w:t>
      </w:r>
    </w:p>
    <w:p w14:paraId="7ED03BDF" w14:textId="1595E2FC" w:rsidR="006B159B" w:rsidRDefault="006B159B" w:rsidP="00DE2302">
      <w:pPr>
        <w:spacing w:line="259" w:lineRule="auto"/>
        <w:jc w:val="both"/>
        <w:rPr>
          <w:rFonts w:ascii="Calibri" w:eastAsia="Calibri" w:hAnsi="Calibri" w:cs="Times New Roman"/>
          <w:bCs/>
          <w:sz w:val="24"/>
          <w:szCs w:val="24"/>
          <w:lang w:eastAsia="en-US"/>
        </w:rPr>
      </w:pPr>
    </w:p>
    <w:p w14:paraId="32319286" w14:textId="28DFEABC" w:rsidR="006B159B" w:rsidRDefault="006B159B"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there are three Charges to which you are pleading guilty. In each instance, the Stewards are seeking that you be suspended for a period of two months, with </w:t>
      </w:r>
      <w:r w:rsidR="00AE4FF8">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 xml:space="preserve">one month suspension of that being in turn suspended for a period of 24 months. Thus, there would be a total suspension of six months, with three months of that in turn suspended for 24 months. </w:t>
      </w:r>
    </w:p>
    <w:p w14:paraId="70538C7F" w14:textId="5041E696" w:rsidR="006B159B" w:rsidRDefault="006B159B" w:rsidP="00DE2302">
      <w:pPr>
        <w:spacing w:line="259" w:lineRule="auto"/>
        <w:jc w:val="both"/>
        <w:rPr>
          <w:rFonts w:ascii="Calibri" w:eastAsia="Calibri" w:hAnsi="Calibri" w:cs="Times New Roman"/>
          <w:bCs/>
          <w:sz w:val="24"/>
          <w:szCs w:val="24"/>
          <w:lang w:eastAsia="en-US"/>
        </w:rPr>
      </w:pPr>
    </w:p>
    <w:p w14:paraId="0B37EB7A" w14:textId="1D880EC7" w:rsidR="006B159B" w:rsidRDefault="006B159B"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Essentially, we agree with the submission</w:t>
      </w:r>
      <w:r w:rsidR="00AE4FF8">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w:t>
      </w:r>
      <w:r w:rsidR="00AC5642">
        <w:rPr>
          <w:rFonts w:ascii="Calibri" w:eastAsia="Calibri" w:hAnsi="Calibri" w:cs="Times New Roman"/>
          <w:bCs/>
          <w:sz w:val="24"/>
          <w:szCs w:val="24"/>
          <w:lang w:eastAsia="en-US"/>
        </w:rPr>
        <w:t>f Mr El-Asmar on</w:t>
      </w:r>
      <w:r>
        <w:rPr>
          <w:rFonts w:ascii="Calibri" w:eastAsia="Calibri" w:hAnsi="Calibri" w:cs="Times New Roman"/>
          <w:bCs/>
          <w:sz w:val="24"/>
          <w:szCs w:val="24"/>
          <w:lang w:eastAsia="en-US"/>
        </w:rPr>
        <w:t xml:space="preserve"> behalf of the Stewards</w:t>
      </w:r>
      <w:r w:rsidR="00AC564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but with one exception. We believe that the suspended period of suspension should be one of 36 months. In other words, should you offend again in the next three years, the suspended suspension </w:t>
      </w:r>
      <w:r w:rsidR="00AE4FF8">
        <w:rPr>
          <w:rFonts w:ascii="Calibri" w:eastAsia="Calibri" w:hAnsi="Calibri" w:cs="Times New Roman"/>
          <w:bCs/>
          <w:sz w:val="24"/>
          <w:szCs w:val="24"/>
          <w:lang w:eastAsia="en-US"/>
        </w:rPr>
        <w:t xml:space="preserve">of three months will be activated. Your attitude expressed </w:t>
      </w:r>
      <w:r>
        <w:rPr>
          <w:rFonts w:ascii="Calibri" w:eastAsia="Calibri" w:hAnsi="Calibri" w:cs="Times New Roman"/>
          <w:bCs/>
          <w:sz w:val="24"/>
          <w:szCs w:val="24"/>
          <w:lang w:eastAsia="en-US"/>
        </w:rPr>
        <w:t>during the hearing as to what occurred i</w:t>
      </w:r>
      <w:r w:rsidR="00AC5642">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one factor that has led us to the view that the adjourned three months suspension should be hanging over your head for three years. Hopefully you will not offend again, but we are of the view that the penalty should you do so should remain hanging over you for another three years. </w:t>
      </w:r>
    </w:p>
    <w:p w14:paraId="1504BDEE" w14:textId="71F719D1" w:rsidR="006B159B" w:rsidRDefault="006B159B" w:rsidP="00DE2302">
      <w:pPr>
        <w:spacing w:line="259" w:lineRule="auto"/>
        <w:jc w:val="both"/>
        <w:rPr>
          <w:rFonts w:ascii="Calibri" w:eastAsia="Calibri" w:hAnsi="Calibri" w:cs="Times New Roman"/>
          <w:bCs/>
          <w:sz w:val="24"/>
          <w:szCs w:val="24"/>
          <w:lang w:eastAsia="en-US"/>
        </w:rPr>
      </w:pPr>
    </w:p>
    <w:p w14:paraId="2FA65645" w14:textId="07ABB15A" w:rsidR="006B159B" w:rsidRDefault="00AE4FF8"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case it</w:t>
      </w:r>
      <w:r w:rsidR="00D97357">
        <w:rPr>
          <w:rFonts w:ascii="Calibri" w:eastAsia="Calibri" w:hAnsi="Calibri" w:cs="Times New Roman"/>
          <w:bCs/>
          <w:sz w:val="24"/>
          <w:szCs w:val="24"/>
          <w:lang w:eastAsia="en-US"/>
        </w:rPr>
        <w:t xml:space="preserve"> is</w:t>
      </w:r>
      <w:r>
        <w:rPr>
          <w:rFonts w:ascii="Calibri" w:eastAsia="Calibri" w:hAnsi="Calibri" w:cs="Times New Roman"/>
          <w:bCs/>
          <w:sz w:val="24"/>
          <w:szCs w:val="24"/>
          <w:lang w:eastAsia="en-US"/>
        </w:rPr>
        <w:t xml:space="preserve"> confusing, we</w:t>
      </w:r>
      <w:r w:rsidR="006B159B">
        <w:rPr>
          <w:rFonts w:ascii="Calibri" w:eastAsia="Calibri" w:hAnsi="Calibri" w:cs="Times New Roman"/>
          <w:bCs/>
          <w:sz w:val="24"/>
          <w:szCs w:val="24"/>
          <w:lang w:eastAsia="en-US"/>
        </w:rPr>
        <w:t xml:space="preserve"> repeat that the effect of our decision is that you are suspended for a period of three months. Should you offend again in the next three years, the further period of three months suspension will be activated. </w:t>
      </w:r>
    </w:p>
    <w:p w14:paraId="60BF80FE" w14:textId="2DC46C10" w:rsidR="00AC5642" w:rsidRDefault="00AC5642" w:rsidP="00DE2302">
      <w:pPr>
        <w:spacing w:line="259" w:lineRule="auto"/>
        <w:jc w:val="both"/>
        <w:rPr>
          <w:rFonts w:ascii="Calibri" w:eastAsia="Calibri" w:hAnsi="Calibri" w:cs="Times New Roman"/>
          <w:bCs/>
          <w:sz w:val="24"/>
          <w:szCs w:val="24"/>
          <w:lang w:eastAsia="en-US"/>
        </w:rPr>
      </w:pPr>
    </w:p>
    <w:p w14:paraId="637268D8" w14:textId="3088C249" w:rsidR="00AC5642" w:rsidRPr="00BA3EE5" w:rsidRDefault="00AC5642" w:rsidP="00DE230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we would add that an application for the suppression of the names of those involved was not granted.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5369408C" w:rsidR="00A276F3" w:rsidRDefault="00DE2302"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1F81BE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0C42" w14:textId="77777777" w:rsidR="008C017C" w:rsidRDefault="008C0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87D3" w14:textId="77777777" w:rsidR="008C017C" w:rsidRDefault="008C0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2DC255E4" w:rsidR="000716D0" w:rsidRPr="00573D70" w:rsidRDefault="000716D0" w:rsidP="00914572">
                          <w:pPr>
                            <w:pStyle w:val="Headeraddress"/>
                            <w:spacing w:line="240" w:lineRule="auto"/>
                            <w:ind w:left="0" w:right="0"/>
                            <w:rPr>
                              <w:color w:val="auto"/>
                            </w:rPr>
                          </w:pPr>
                          <w:r w:rsidRPr="00573D70">
                            <w:rPr>
                              <w:color w:val="auto"/>
                            </w:rPr>
                            <w:t xml:space="preserve">Telephone: +61 </w:t>
                          </w:r>
                          <w:r w:rsidR="008C017C" w:rsidRPr="008C017C">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2DC255E4" w:rsidR="000716D0" w:rsidRPr="00573D70" w:rsidRDefault="000716D0" w:rsidP="00914572">
                    <w:pPr>
                      <w:pStyle w:val="Headeraddress"/>
                      <w:spacing w:line="240" w:lineRule="auto"/>
                      <w:ind w:left="0" w:right="0"/>
                      <w:rPr>
                        <w:color w:val="auto"/>
                      </w:rPr>
                    </w:pPr>
                    <w:r w:rsidRPr="00573D70">
                      <w:rPr>
                        <w:color w:val="auto"/>
                      </w:rPr>
                      <w:t xml:space="preserve">Telephone: +61 </w:t>
                    </w:r>
                    <w:r w:rsidR="008C017C" w:rsidRPr="008C017C">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1E2F"/>
    <w:multiLevelType w:val="hybridMultilevel"/>
    <w:tmpl w:val="2342FA38"/>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83A3AF1"/>
    <w:multiLevelType w:val="hybridMultilevel"/>
    <w:tmpl w:val="F1C4B2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64C71CE"/>
    <w:multiLevelType w:val="hybridMultilevel"/>
    <w:tmpl w:val="25BACE06"/>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3"/>
  </w:num>
  <w:num w:numId="2" w16cid:durableId="765348296">
    <w:abstractNumId w:val="6"/>
  </w:num>
  <w:num w:numId="3" w16cid:durableId="954946922">
    <w:abstractNumId w:val="16"/>
  </w:num>
  <w:num w:numId="4" w16cid:durableId="614943763">
    <w:abstractNumId w:val="14"/>
  </w:num>
  <w:num w:numId="5" w16cid:durableId="916014010">
    <w:abstractNumId w:val="3"/>
  </w:num>
  <w:num w:numId="6" w16cid:durableId="1993362159">
    <w:abstractNumId w:val="9"/>
  </w:num>
  <w:num w:numId="7" w16cid:durableId="1274510115">
    <w:abstractNumId w:val="15"/>
  </w:num>
  <w:num w:numId="8" w16cid:durableId="1955285907">
    <w:abstractNumId w:val="1"/>
  </w:num>
  <w:num w:numId="9" w16cid:durableId="991832803">
    <w:abstractNumId w:val="11"/>
  </w:num>
  <w:num w:numId="10" w16cid:durableId="1752121767">
    <w:abstractNumId w:val="10"/>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3906404">
    <w:abstractNumId w:val="8"/>
  </w:num>
  <w:num w:numId="16" w16cid:durableId="440220764">
    <w:abstractNumId w:val="12"/>
  </w:num>
  <w:num w:numId="17" w16cid:durableId="1380086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3FBE"/>
    <w:rsid w:val="001459C3"/>
    <w:rsid w:val="001530AD"/>
    <w:rsid w:val="00155CA4"/>
    <w:rsid w:val="00165E82"/>
    <w:rsid w:val="001721BD"/>
    <w:rsid w:val="00180EA0"/>
    <w:rsid w:val="00182F21"/>
    <w:rsid w:val="0018346D"/>
    <w:rsid w:val="00194944"/>
    <w:rsid w:val="001C0250"/>
    <w:rsid w:val="001C2886"/>
    <w:rsid w:val="001C6829"/>
    <w:rsid w:val="001D5EA1"/>
    <w:rsid w:val="001E58D7"/>
    <w:rsid w:val="001F26CD"/>
    <w:rsid w:val="001F4FF6"/>
    <w:rsid w:val="001F6C8C"/>
    <w:rsid w:val="00210EC7"/>
    <w:rsid w:val="0021172F"/>
    <w:rsid w:val="00211BC2"/>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70738"/>
    <w:rsid w:val="003739DD"/>
    <w:rsid w:val="0037633E"/>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26A02"/>
    <w:rsid w:val="00434C95"/>
    <w:rsid w:val="004435FB"/>
    <w:rsid w:val="00447020"/>
    <w:rsid w:val="004773C3"/>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3224"/>
    <w:rsid w:val="0065633A"/>
    <w:rsid w:val="006649F5"/>
    <w:rsid w:val="00665D2F"/>
    <w:rsid w:val="00670338"/>
    <w:rsid w:val="006712A3"/>
    <w:rsid w:val="00674577"/>
    <w:rsid w:val="0068045A"/>
    <w:rsid w:val="006816AD"/>
    <w:rsid w:val="006842FC"/>
    <w:rsid w:val="00686B1D"/>
    <w:rsid w:val="00692A9F"/>
    <w:rsid w:val="00695E3E"/>
    <w:rsid w:val="006A0546"/>
    <w:rsid w:val="006A45B1"/>
    <w:rsid w:val="006B159B"/>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B71C7"/>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D53"/>
    <w:rsid w:val="0085353A"/>
    <w:rsid w:val="008555BA"/>
    <w:rsid w:val="00855C17"/>
    <w:rsid w:val="008653EC"/>
    <w:rsid w:val="008679B2"/>
    <w:rsid w:val="00867C1C"/>
    <w:rsid w:val="00871B7E"/>
    <w:rsid w:val="008766F3"/>
    <w:rsid w:val="00880431"/>
    <w:rsid w:val="008855EA"/>
    <w:rsid w:val="0088616A"/>
    <w:rsid w:val="008943F9"/>
    <w:rsid w:val="008A5B93"/>
    <w:rsid w:val="008B55E6"/>
    <w:rsid w:val="008B5832"/>
    <w:rsid w:val="008C017C"/>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C5642"/>
    <w:rsid w:val="00AD62DF"/>
    <w:rsid w:val="00AE4FF8"/>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90F7D"/>
    <w:rsid w:val="00CB7455"/>
    <w:rsid w:val="00CC06F4"/>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97357"/>
    <w:rsid w:val="00DA005B"/>
    <w:rsid w:val="00DA77A1"/>
    <w:rsid w:val="00DB20FD"/>
    <w:rsid w:val="00DB4E5D"/>
    <w:rsid w:val="00DC3E85"/>
    <w:rsid w:val="00DD68D2"/>
    <w:rsid w:val="00DE10BA"/>
    <w:rsid w:val="00DE230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0405"/>
    <w:rsid w:val="00F6406D"/>
    <w:rsid w:val="00F65ABA"/>
    <w:rsid w:val="00F66FE4"/>
    <w:rsid w:val="00F7160A"/>
    <w:rsid w:val="00F743E2"/>
    <w:rsid w:val="00F822F6"/>
    <w:rsid w:val="00F85109"/>
    <w:rsid w:val="00F92E17"/>
    <w:rsid w:val="00FA1224"/>
    <w:rsid w:val="00FA2C28"/>
    <w:rsid w:val="00FA342C"/>
    <w:rsid w:val="00FA50FD"/>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1211962b-e7f0-4e86-a0d1-2328247b4c11"/>
    <ds:schemaRef ds:uri="http://purl.org/dc/dcmitype/"/>
    <ds:schemaRef ds:uri="http://purl.org/dc/elements/1.1/"/>
    <ds:schemaRef ds:uri="http://schemas.microsoft.com/office/2006/metadata/properties"/>
    <ds:schemaRef ds:uri="72567383-1e26-4692-bdad-5f5be69e1590"/>
    <ds:schemaRef ds:uri="http://schemas.microsoft.com/office/infopath/2007/PartnerControls"/>
    <ds:schemaRef ds:uri="ae0cd296-55d0-417d-93e3-30a04cec7f29"/>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15</cp:revision>
  <cp:lastPrinted>2023-03-13T22:52:00Z</cp:lastPrinted>
  <dcterms:created xsi:type="dcterms:W3CDTF">2023-02-23T04:06:00Z</dcterms:created>
  <dcterms:modified xsi:type="dcterms:W3CDTF">2023-03-14T00:02:00Z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2023-03-14T00:02:17Z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48637a3e-8a62-4996-9823-fdd2cf605a53</vt:lpwstr>
  </property>
  <property fmtid="{D5CDD505-2E9C-101B-9397-08002B2CF9AE}" pid="15" name="MSIP_Label_d00a4df9-c942-4b09-b23a-6c1023f6de27_ContentBits">
    <vt:lpwstr>3</vt:lpwstr>
  </property>
</Properties>
</file>