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7C6B731" w:rsidR="00DA77A1" w:rsidRDefault="00FA5C38" w:rsidP="007868CF">
      <w:pPr>
        <w:pStyle w:val="Reference"/>
      </w:pPr>
      <w:r>
        <w:t>2</w:t>
      </w:r>
      <w:r w:rsidR="000D3292">
        <w:t>9</w:t>
      </w:r>
      <w:r>
        <w:t xml:space="preserve"> March </w:t>
      </w:r>
      <w:r w:rsidR="000E3B52">
        <w:t>202</w:t>
      </w:r>
      <w:r>
        <w:t>3</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2355195A" w:rsidR="007868CF" w:rsidRPr="007868CF" w:rsidRDefault="00664436"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1113C41" w:rsidR="007868CF" w:rsidRPr="007868CF" w:rsidRDefault="0080199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F9FD208" w:rsidR="00A176EF" w:rsidRPr="00A176EF" w:rsidRDefault="00FA5C38"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RYAN SANDERSON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2926AC1"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A5C38">
        <w:rPr>
          <w:rFonts w:ascii="Calibri" w:eastAsia="Calibri" w:hAnsi="Calibri" w:cs="Times New Roman"/>
          <w:bCs/>
          <w:sz w:val="24"/>
          <w:szCs w:val="24"/>
          <w:lang w:eastAsia="en-US"/>
        </w:rPr>
        <w:t xml:space="preserve">21 March </w:t>
      </w:r>
      <w:r w:rsidR="00E435DD">
        <w:rPr>
          <w:rFonts w:ascii="Calibri" w:eastAsia="Calibri" w:hAnsi="Calibri" w:cs="Times New Roman"/>
          <w:sz w:val="24"/>
          <w:szCs w:val="24"/>
          <w:lang w:eastAsia="en-US"/>
        </w:rPr>
        <w:t>202</w:t>
      </w:r>
      <w:r w:rsidR="00FA5C38">
        <w:rPr>
          <w:rFonts w:ascii="Calibri" w:eastAsia="Calibri" w:hAnsi="Calibri" w:cs="Times New Roman"/>
          <w:sz w:val="24"/>
          <w:szCs w:val="24"/>
          <w:lang w:eastAsia="en-US"/>
        </w:rPr>
        <w:t>3</w:t>
      </w:r>
    </w:p>
    <w:p w14:paraId="353D3562" w14:textId="0B32192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0F3BBE">
        <w:rPr>
          <w:rFonts w:ascii="Calibri" w:eastAsia="Calibri" w:hAnsi="Calibri" w:cs="Times New Roman"/>
          <w:sz w:val="24"/>
          <w:szCs w:val="24"/>
          <w:lang w:eastAsia="en-US"/>
        </w:rPr>
        <w:t>Magistrate</w:t>
      </w:r>
      <w:r w:rsidR="003F5233">
        <w:rPr>
          <w:rFonts w:ascii="Calibri" w:eastAsia="Calibri" w:hAnsi="Calibri" w:cs="Times New Roman"/>
          <w:sz w:val="24"/>
          <w:szCs w:val="24"/>
          <w:lang w:eastAsia="en-US"/>
        </w:rPr>
        <w:t xml:space="preserve"> John </w:t>
      </w:r>
      <w:r w:rsidR="000F3BBE">
        <w:rPr>
          <w:rFonts w:ascii="Calibri" w:eastAsia="Calibri" w:hAnsi="Calibri" w:cs="Times New Roman"/>
          <w:sz w:val="24"/>
          <w:szCs w:val="24"/>
          <w:lang w:eastAsia="en-US"/>
        </w:rPr>
        <w:t xml:space="preserve">Doherty </w:t>
      </w:r>
      <w:r w:rsidR="00AA1D89">
        <w:rPr>
          <w:rFonts w:ascii="Calibri" w:eastAsia="Calibri" w:hAnsi="Calibri" w:cs="Times New Roman"/>
          <w:sz w:val="24"/>
          <w:szCs w:val="24"/>
          <w:lang w:eastAsia="en-US"/>
        </w:rPr>
        <w:t>(</w:t>
      </w:r>
      <w:r w:rsidR="000F3BBE">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AA1D89">
        <w:rPr>
          <w:rFonts w:ascii="Calibri" w:eastAsia="Calibri" w:hAnsi="Calibri" w:cs="Times New Roman"/>
          <w:sz w:val="24"/>
          <w:szCs w:val="24"/>
          <w:lang w:eastAsia="en-US"/>
        </w:rPr>
        <w:t xml:space="preserve"> </w:t>
      </w:r>
      <w:r w:rsidR="003F5233">
        <w:rPr>
          <w:rFonts w:ascii="Calibri" w:eastAsia="Calibri" w:hAnsi="Calibri" w:cs="Times New Roman"/>
          <w:sz w:val="24"/>
          <w:szCs w:val="24"/>
          <w:lang w:eastAsia="en-US"/>
        </w:rPr>
        <w:t xml:space="preserve">and </w:t>
      </w:r>
      <w:r w:rsidR="00FA5C38">
        <w:rPr>
          <w:rFonts w:ascii="Calibri" w:eastAsia="Calibri" w:hAnsi="Calibri" w:cs="Times New Roman"/>
          <w:sz w:val="24"/>
          <w:szCs w:val="24"/>
          <w:lang w:eastAsia="en-US"/>
        </w:rPr>
        <w:t xml:space="preserve">Mr Robert Abrahams. </w:t>
      </w:r>
    </w:p>
    <w:p w14:paraId="0835B251" w14:textId="46D2BEC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A660B">
        <w:rPr>
          <w:rFonts w:ascii="Calibri" w:eastAsia="Calibri" w:hAnsi="Calibri" w:cs="Times New Roman"/>
          <w:sz w:val="24"/>
          <w:szCs w:val="24"/>
          <w:lang w:eastAsia="en-US"/>
        </w:rPr>
        <w:t xml:space="preserve">Mr </w:t>
      </w:r>
      <w:r w:rsidR="00FA5C38">
        <w:rPr>
          <w:rFonts w:ascii="Calibri" w:eastAsia="Calibri" w:hAnsi="Calibri" w:cs="Times New Roman"/>
          <w:sz w:val="24"/>
          <w:szCs w:val="24"/>
          <w:lang w:eastAsia="en-US"/>
        </w:rPr>
        <w:t>Daniel Borg</w:t>
      </w:r>
      <w:r w:rsidR="002D1124" w:rsidRPr="002D1124">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481BDFD1" w:rsidR="00B33144" w:rsidRDefault="00801992" w:rsidP="000209A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FA5C38">
        <w:rPr>
          <w:rFonts w:ascii="Calibri" w:eastAsia="Calibri" w:hAnsi="Calibri" w:cs="Times New Roman"/>
          <w:sz w:val="24"/>
          <w:szCs w:val="24"/>
          <w:lang w:eastAsia="en-US"/>
        </w:rPr>
        <w:t xml:space="preserve">Neale Scott appeared on behalf of Mr Sanderson. </w:t>
      </w:r>
      <w:r w:rsidR="000F3BBE">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BFC7C9D" w14:textId="333E0E19" w:rsidR="00664436" w:rsidRDefault="007868CF" w:rsidP="0066443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664436">
        <w:rPr>
          <w:rFonts w:ascii="Calibri" w:eastAsia="Calibri" w:hAnsi="Calibri" w:cs="Times New Roman"/>
          <w:sz w:val="24"/>
          <w:szCs w:val="24"/>
          <w:lang w:eastAsia="en-US"/>
        </w:rPr>
        <w:t xml:space="preserve">Australian Harness Racing Rule (“AHRR”) </w:t>
      </w:r>
      <w:r w:rsidR="003F5233">
        <w:rPr>
          <w:rFonts w:ascii="Calibri" w:eastAsia="Calibri" w:hAnsi="Calibri" w:cs="Times New Roman"/>
          <w:sz w:val="24"/>
          <w:szCs w:val="24"/>
          <w:lang w:eastAsia="en-US"/>
        </w:rPr>
        <w:t>149(2)</w:t>
      </w:r>
      <w:r w:rsidR="00664436">
        <w:rPr>
          <w:rFonts w:ascii="Calibri" w:eastAsia="Calibri" w:hAnsi="Calibri" w:cs="Times New Roman"/>
          <w:sz w:val="24"/>
          <w:szCs w:val="24"/>
          <w:lang w:eastAsia="en-US"/>
        </w:rPr>
        <w:t xml:space="preserve"> states:</w:t>
      </w:r>
    </w:p>
    <w:p w14:paraId="2F25EB11" w14:textId="57DF9F3B" w:rsidR="00664436" w:rsidRPr="008E2D4C" w:rsidRDefault="00664436" w:rsidP="003F5233">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8E2D4C" w:rsidRPr="008E2D4C">
        <w:rPr>
          <w:rFonts w:ascii="Calibri" w:eastAsia="Calibri" w:hAnsi="Calibri" w:cs="Times New Roman"/>
          <w:bCs/>
          <w:sz w:val="24"/>
          <w:szCs w:val="24"/>
          <w:lang w:eastAsia="en-US"/>
        </w:rPr>
        <w:t>(2) A person shall not drive in a manner which in the opinion of the Stewards is unacceptable.</w:t>
      </w:r>
      <w:r w:rsidR="000F3BBE">
        <w:rPr>
          <w:rFonts w:ascii="Calibri" w:eastAsia="Calibri" w:hAnsi="Calibri" w:cs="Times New Roman"/>
          <w:bCs/>
          <w:sz w:val="24"/>
          <w:szCs w:val="24"/>
          <w:lang w:eastAsia="en-US"/>
        </w:rPr>
        <w:t xml:space="preserve"> </w:t>
      </w:r>
    </w:p>
    <w:p w14:paraId="6CE57295" w14:textId="5CB7A684" w:rsidR="000209A3" w:rsidRPr="00FF1B3B" w:rsidRDefault="000209A3" w:rsidP="00664436">
      <w:pPr>
        <w:spacing w:line="259" w:lineRule="auto"/>
        <w:ind w:left="2880" w:hanging="2880"/>
        <w:jc w:val="both"/>
        <w:rPr>
          <w:rFonts w:ascii="Calibri" w:eastAsia="Calibri" w:hAnsi="Calibri" w:cs="Times New Roman"/>
          <w:bCs/>
          <w:sz w:val="24"/>
          <w:szCs w:val="24"/>
          <w:lang w:eastAsia="en-US"/>
        </w:rPr>
      </w:pPr>
    </w:p>
    <w:p w14:paraId="3E31CED7" w14:textId="2B0CC4F9" w:rsidR="003F5233" w:rsidRDefault="00970E7F" w:rsidP="00FA5C38">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FA5C38" w:rsidRPr="00FA5C38">
        <w:rPr>
          <w:rFonts w:ascii="Calibri" w:eastAsia="Calibri" w:hAnsi="Calibri" w:cs="Times New Roman"/>
          <w:sz w:val="24"/>
          <w:szCs w:val="24"/>
          <w:lang w:eastAsia="en-US"/>
        </w:rPr>
        <w:t>Mr Sanderson was the driver of Beartastic Writer in race 5, Mildura on 28 November 2022. After the beginning from barrier 6 he drove his horse forward and continued with an extended challenge for the lead all the way around the first turn which contributed to a lead time of 40.49 seconds, which is 2.75 seconds faster than the 5 year average and 0.7 of a second outside the fastest lead time at this track over the last 5 years. Given his horse’s wide draw (barrier 6), the significant gate speed of the runners drawn to his inside and the very fast sectionals through this section of the race and the driver to his immediate inside at no stage displaying any willingness to surrender the lead – in our opinion, his actions in this early part of the race were unacceptable and were the significant contributing factors in Beartastic Writer tiring from the 650 m to finishing in last place beaten 175 metres.</w:t>
      </w:r>
    </w:p>
    <w:p w14:paraId="23ED52AF" w14:textId="77777777" w:rsidR="00FA5C38" w:rsidRDefault="00FA5C38" w:rsidP="00FA5C38">
      <w:pPr>
        <w:spacing w:line="259" w:lineRule="auto"/>
        <w:ind w:left="2835" w:hanging="2835"/>
        <w:jc w:val="both"/>
        <w:rPr>
          <w:rFonts w:ascii="Calibri" w:eastAsia="Calibri" w:hAnsi="Calibri" w:cs="Times New Roman"/>
          <w:sz w:val="24"/>
          <w:szCs w:val="24"/>
          <w:lang w:eastAsia="en-US"/>
        </w:rPr>
      </w:pPr>
    </w:p>
    <w:p w14:paraId="078A8153" w14:textId="2D63428E" w:rsidR="003F13F0" w:rsidRDefault="003F13F0" w:rsidP="00664436">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t>Plea:</w:t>
      </w:r>
      <w:r>
        <w:rPr>
          <w:rFonts w:ascii="Calibri" w:eastAsia="Calibri" w:hAnsi="Calibri" w:cs="Times New Roman"/>
          <w:b/>
          <w:bCs/>
          <w:sz w:val="24"/>
          <w:szCs w:val="24"/>
          <w:lang w:eastAsia="en-US"/>
        </w:rPr>
        <w:tab/>
      </w:r>
      <w:r w:rsidRPr="003F13F0">
        <w:rPr>
          <w:rFonts w:ascii="Calibri" w:eastAsia="Calibri" w:hAnsi="Calibri" w:cs="Times New Roman"/>
          <w:sz w:val="24"/>
          <w:szCs w:val="24"/>
          <w:lang w:eastAsia="en-US"/>
        </w:rPr>
        <w:t>Not Guilty</w:t>
      </w:r>
    </w:p>
    <w:p w14:paraId="36B914C5" w14:textId="0912B3F5" w:rsidR="007868CF" w:rsidRPr="007868CF" w:rsidRDefault="003F13F0" w:rsidP="007868C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4BF976CF" w14:textId="77777777" w:rsidR="00A42B5A" w:rsidRDefault="00A42B5A" w:rsidP="00811966">
      <w:pPr>
        <w:spacing w:line="259" w:lineRule="auto"/>
        <w:ind w:left="2880" w:hanging="2880"/>
        <w:jc w:val="both"/>
        <w:rPr>
          <w:rFonts w:ascii="Calibri" w:eastAsia="Calibri" w:hAnsi="Calibri" w:cs="Times New Roman"/>
          <w:b/>
          <w:sz w:val="24"/>
          <w:szCs w:val="24"/>
          <w:lang w:eastAsia="en-US"/>
        </w:rPr>
      </w:pPr>
    </w:p>
    <w:p w14:paraId="101197F4" w14:textId="77777777" w:rsidR="00FA5C38" w:rsidRDefault="00FA5C38" w:rsidP="00961A5D">
      <w:pPr>
        <w:spacing w:line="259" w:lineRule="auto"/>
        <w:jc w:val="both"/>
        <w:rPr>
          <w:rFonts w:ascii="Calibri" w:eastAsia="Calibri" w:hAnsi="Calibri" w:cs="Times New Roman"/>
          <w:b/>
          <w:sz w:val="24"/>
          <w:szCs w:val="24"/>
          <w:lang w:eastAsia="en-US"/>
        </w:rPr>
      </w:pPr>
    </w:p>
    <w:p w14:paraId="6AA86920" w14:textId="339C5910" w:rsidR="007868CF" w:rsidRPr="00CA660B" w:rsidRDefault="00664436" w:rsidP="00961A5D">
      <w:pPr>
        <w:spacing w:line="259" w:lineRule="auto"/>
        <w:jc w:val="both"/>
        <w:rPr>
          <w:rFonts w:ascii="Calibri" w:eastAsia="Calibri" w:hAnsi="Calibri" w:cs="Times New Roman"/>
          <w:bCs/>
          <w:sz w:val="24"/>
          <w:szCs w:val="24"/>
          <w:lang w:eastAsia="en-US"/>
        </w:rPr>
      </w:pPr>
      <w:r w:rsidRPr="00CA660B">
        <w:rPr>
          <w:rFonts w:ascii="Calibri" w:eastAsia="Calibri" w:hAnsi="Calibri" w:cs="Times New Roman"/>
          <w:b/>
          <w:sz w:val="24"/>
          <w:szCs w:val="24"/>
          <w:lang w:eastAsia="en-US"/>
        </w:rPr>
        <w:lastRenderedPageBreak/>
        <w:t>DECISION</w:t>
      </w:r>
    </w:p>
    <w:p w14:paraId="3ACE3E37" w14:textId="3262A350" w:rsidR="008916D0" w:rsidRPr="00CA660B" w:rsidRDefault="008916D0" w:rsidP="00E33671">
      <w:pPr>
        <w:spacing w:line="259" w:lineRule="auto"/>
        <w:jc w:val="both"/>
        <w:rPr>
          <w:rFonts w:ascii="Calibri" w:eastAsia="Calibri" w:hAnsi="Calibri" w:cs="Times New Roman"/>
          <w:sz w:val="24"/>
          <w:szCs w:val="24"/>
          <w:lang w:eastAsia="en-US"/>
        </w:rPr>
      </w:pPr>
    </w:p>
    <w:p w14:paraId="1C969BBD" w14:textId="0DFF16A7" w:rsidR="00FA5C38" w:rsidRDefault="00FA5C38" w:rsidP="00FA5C38">
      <w:pPr>
        <w:pBdr>
          <w:bottom w:val="single" w:sz="12" w:space="1" w:color="auto"/>
        </w:pBdr>
        <w:spacing w:line="259" w:lineRule="auto"/>
        <w:jc w:val="both"/>
        <w:rPr>
          <w:rFonts w:ascii="Calibri" w:eastAsia="Calibri" w:hAnsi="Calibri" w:cs="Times New Roman"/>
          <w:b/>
          <w:bCs/>
          <w:sz w:val="24"/>
          <w:szCs w:val="24"/>
          <w:lang w:eastAsia="en-US"/>
        </w:rPr>
      </w:pPr>
      <w:r w:rsidRPr="00FA5C38">
        <w:rPr>
          <w:rFonts w:ascii="Calibri" w:eastAsia="Calibri" w:hAnsi="Calibri" w:cs="Times New Roman"/>
          <w:b/>
          <w:bCs/>
          <w:sz w:val="24"/>
          <w:szCs w:val="24"/>
          <w:lang w:eastAsia="en-US"/>
        </w:rPr>
        <w:t>The Race</w:t>
      </w:r>
    </w:p>
    <w:p w14:paraId="0E14C230" w14:textId="77777777" w:rsidR="00FA5C38" w:rsidRPr="00FA5C38" w:rsidRDefault="00FA5C38" w:rsidP="00FA5C38">
      <w:pPr>
        <w:pBdr>
          <w:bottom w:val="single" w:sz="12" w:space="1" w:color="auto"/>
        </w:pBdr>
        <w:spacing w:line="259" w:lineRule="auto"/>
        <w:jc w:val="both"/>
        <w:rPr>
          <w:rFonts w:ascii="Calibri" w:eastAsia="Calibri" w:hAnsi="Calibri" w:cs="Times New Roman"/>
          <w:b/>
          <w:bCs/>
          <w:sz w:val="24"/>
          <w:szCs w:val="24"/>
          <w:lang w:eastAsia="en-US"/>
        </w:rPr>
      </w:pPr>
    </w:p>
    <w:p w14:paraId="58E1561C" w14:textId="7ACFEAFE" w:rsid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r w:rsidRPr="00FA5C38">
        <w:rPr>
          <w:rFonts w:ascii="Calibri" w:eastAsia="Calibri" w:hAnsi="Calibri" w:cs="Times New Roman"/>
          <w:sz w:val="24"/>
          <w:szCs w:val="24"/>
          <w:lang w:eastAsia="en-US"/>
        </w:rPr>
        <w:t>The race started in the back straight. The trainer of Beartastic Writer, Mr Brendan Tune, had given Mr Sanderson instructions to try and lead. Beartastic Writer ($51) started from barrier 6</w:t>
      </w:r>
      <w:r>
        <w:rPr>
          <w:rFonts w:ascii="Calibri" w:eastAsia="Calibri" w:hAnsi="Calibri" w:cs="Times New Roman"/>
          <w:sz w:val="24"/>
          <w:szCs w:val="24"/>
          <w:lang w:eastAsia="en-US"/>
        </w:rPr>
        <w:t>,</w:t>
      </w:r>
      <w:r w:rsidRPr="00FA5C38">
        <w:rPr>
          <w:rFonts w:ascii="Calibri" w:eastAsia="Calibri" w:hAnsi="Calibri" w:cs="Times New Roman"/>
          <w:sz w:val="24"/>
          <w:szCs w:val="24"/>
          <w:lang w:eastAsia="en-US"/>
        </w:rPr>
        <w:t xml:space="preserve"> the outside barrier on the front row. At the start</w:t>
      </w:r>
      <w:r w:rsidR="00184D6B">
        <w:rPr>
          <w:rFonts w:ascii="Calibri" w:eastAsia="Calibri" w:hAnsi="Calibri" w:cs="Times New Roman"/>
          <w:sz w:val="24"/>
          <w:szCs w:val="24"/>
          <w:lang w:eastAsia="en-US"/>
        </w:rPr>
        <w:t>,</w:t>
      </w:r>
      <w:r w:rsidRPr="00FA5C38">
        <w:rPr>
          <w:rFonts w:ascii="Calibri" w:eastAsia="Calibri" w:hAnsi="Calibri" w:cs="Times New Roman"/>
          <w:sz w:val="24"/>
          <w:szCs w:val="24"/>
          <w:lang w:eastAsia="en-US"/>
        </w:rPr>
        <w:t xml:space="preserve"> Mr Sanderson drove Beartastic Writer </w:t>
      </w:r>
      <w:r w:rsidR="00184D6B" w:rsidRPr="00FA5C38">
        <w:rPr>
          <w:rFonts w:ascii="Calibri" w:eastAsia="Calibri" w:hAnsi="Calibri" w:cs="Times New Roman"/>
          <w:sz w:val="24"/>
          <w:szCs w:val="24"/>
          <w:lang w:eastAsia="en-US"/>
        </w:rPr>
        <w:t>vigorously</w:t>
      </w:r>
      <w:r w:rsidRPr="00FA5C38">
        <w:rPr>
          <w:rFonts w:ascii="Calibri" w:eastAsia="Calibri" w:hAnsi="Calibri" w:cs="Times New Roman"/>
          <w:sz w:val="24"/>
          <w:szCs w:val="24"/>
          <w:lang w:eastAsia="en-US"/>
        </w:rPr>
        <w:t xml:space="preserve"> with the whip and it responded showing a lot of speed. </w:t>
      </w:r>
      <w:r w:rsidR="00184D6B">
        <w:rPr>
          <w:rFonts w:ascii="Calibri" w:eastAsia="Calibri" w:hAnsi="Calibri" w:cs="Times New Roman"/>
          <w:sz w:val="24"/>
          <w:szCs w:val="24"/>
          <w:lang w:eastAsia="en-US"/>
        </w:rPr>
        <w:t xml:space="preserve">However, </w:t>
      </w:r>
      <w:r>
        <w:rPr>
          <w:rFonts w:ascii="Calibri" w:eastAsia="Calibri" w:hAnsi="Calibri" w:cs="Times New Roman"/>
          <w:sz w:val="24"/>
          <w:szCs w:val="24"/>
          <w:lang w:eastAsia="en-US"/>
        </w:rPr>
        <w:t>four</w:t>
      </w:r>
      <w:r w:rsidRPr="00FA5C38">
        <w:rPr>
          <w:rFonts w:ascii="Calibri" w:eastAsia="Calibri" w:hAnsi="Calibri" w:cs="Times New Roman"/>
          <w:sz w:val="24"/>
          <w:szCs w:val="24"/>
          <w:lang w:eastAsia="en-US"/>
        </w:rPr>
        <w:t xml:space="preserve"> horses inside of Beartastic Writer also showed a lot of speed</w:t>
      </w:r>
      <w:r w:rsidR="00184D6B">
        <w:rPr>
          <w:rFonts w:ascii="Calibri" w:eastAsia="Calibri" w:hAnsi="Calibri" w:cs="Times New Roman"/>
          <w:sz w:val="24"/>
          <w:szCs w:val="24"/>
          <w:lang w:eastAsia="en-US"/>
        </w:rPr>
        <w:t>,</w:t>
      </w:r>
      <w:r w:rsidRPr="00FA5C38">
        <w:rPr>
          <w:rFonts w:ascii="Calibri" w:eastAsia="Calibri" w:hAnsi="Calibri" w:cs="Times New Roman"/>
          <w:sz w:val="24"/>
          <w:szCs w:val="24"/>
          <w:lang w:eastAsia="en-US"/>
        </w:rPr>
        <w:t xml:space="preserve"> being Micton Mouse (favourite $2.50) from barrier 5 (Luke Watson), Rainbow Rain ($5.50) from barrier 3 (Michael Francis)</w:t>
      </w:r>
      <w:r w:rsidR="00184D6B">
        <w:rPr>
          <w:rFonts w:ascii="Calibri" w:eastAsia="Calibri" w:hAnsi="Calibri" w:cs="Times New Roman"/>
          <w:sz w:val="24"/>
          <w:szCs w:val="24"/>
          <w:lang w:eastAsia="en-US"/>
        </w:rPr>
        <w:t>,</w:t>
      </w:r>
      <w:r w:rsidRPr="00FA5C38">
        <w:rPr>
          <w:rFonts w:ascii="Calibri" w:eastAsia="Calibri" w:hAnsi="Calibri" w:cs="Times New Roman"/>
          <w:sz w:val="24"/>
          <w:szCs w:val="24"/>
          <w:lang w:eastAsia="en-US"/>
        </w:rPr>
        <w:t xml:space="preserve"> Triplets ($34) from barrier 2 (Jordan Leedham) and Sonny’s Amazing ($11) barrier 1 (Connor Clark)</w:t>
      </w:r>
      <w:r w:rsidR="00184D6B">
        <w:rPr>
          <w:rFonts w:ascii="Calibri" w:eastAsia="Calibri" w:hAnsi="Calibri" w:cs="Times New Roman"/>
          <w:sz w:val="24"/>
          <w:szCs w:val="24"/>
          <w:lang w:eastAsia="en-US"/>
        </w:rPr>
        <w:t>,</w:t>
      </w:r>
      <w:r w:rsidRPr="00FA5C38">
        <w:rPr>
          <w:rFonts w:ascii="Calibri" w:eastAsia="Calibri" w:hAnsi="Calibri" w:cs="Times New Roman"/>
          <w:sz w:val="24"/>
          <w:szCs w:val="24"/>
          <w:lang w:eastAsia="en-US"/>
        </w:rPr>
        <w:t xml:space="preserve"> all of which contested for the early lead. As a result, Beartastic Writer was initially forced to race </w:t>
      </w:r>
      <w:r>
        <w:rPr>
          <w:rFonts w:ascii="Calibri" w:eastAsia="Calibri" w:hAnsi="Calibri" w:cs="Times New Roman"/>
          <w:sz w:val="24"/>
          <w:szCs w:val="24"/>
          <w:lang w:eastAsia="en-US"/>
        </w:rPr>
        <w:t>five</w:t>
      </w:r>
      <w:r w:rsidRPr="00FA5C38">
        <w:rPr>
          <w:rFonts w:ascii="Calibri" w:eastAsia="Calibri" w:hAnsi="Calibri" w:cs="Times New Roman"/>
          <w:sz w:val="24"/>
          <w:szCs w:val="24"/>
          <w:lang w:eastAsia="en-US"/>
        </w:rPr>
        <w:t xml:space="preserve"> wide in the back straight, then </w:t>
      </w:r>
      <w:r>
        <w:rPr>
          <w:rFonts w:ascii="Calibri" w:eastAsia="Calibri" w:hAnsi="Calibri" w:cs="Times New Roman"/>
          <w:sz w:val="24"/>
          <w:szCs w:val="24"/>
          <w:lang w:eastAsia="en-US"/>
        </w:rPr>
        <w:t>three</w:t>
      </w:r>
      <w:r w:rsidRPr="00FA5C38">
        <w:rPr>
          <w:rFonts w:ascii="Calibri" w:eastAsia="Calibri" w:hAnsi="Calibri" w:cs="Times New Roman"/>
          <w:sz w:val="24"/>
          <w:szCs w:val="24"/>
          <w:lang w:eastAsia="en-US"/>
        </w:rPr>
        <w:t xml:space="preserve"> wide into the first turn and eventually </w:t>
      </w:r>
      <w:r>
        <w:rPr>
          <w:rFonts w:ascii="Calibri" w:eastAsia="Calibri" w:hAnsi="Calibri" w:cs="Times New Roman"/>
          <w:sz w:val="24"/>
          <w:szCs w:val="24"/>
          <w:lang w:eastAsia="en-US"/>
        </w:rPr>
        <w:t>two</w:t>
      </w:r>
      <w:r w:rsidRPr="00FA5C38">
        <w:rPr>
          <w:rFonts w:ascii="Calibri" w:eastAsia="Calibri" w:hAnsi="Calibri" w:cs="Times New Roman"/>
          <w:sz w:val="24"/>
          <w:szCs w:val="24"/>
          <w:lang w:eastAsia="en-US"/>
        </w:rPr>
        <w:t xml:space="preserve"> wide on the outside of Micton Mouse</w:t>
      </w:r>
      <w:r w:rsidR="00184D6B">
        <w:rPr>
          <w:rFonts w:ascii="Calibri" w:eastAsia="Calibri" w:hAnsi="Calibri" w:cs="Times New Roman"/>
          <w:sz w:val="24"/>
          <w:szCs w:val="24"/>
          <w:lang w:eastAsia="en-US"/>
        </w:rPr>
        <w:t>,</w:t>
      </w:r>
      <w:r w:rsidRPr="00FA5C38">
        <w:rPr>
          <w:rFonts w:ascii="Calibri" w:eastAsia="Calibri" w:hAnsi="Calibri" w:cs="Times New Roman"/>
          <w:sz w:val="24"/>
          <w:szCs w:val="24"/>
          <w:lang w:eastAsia="en-US"/>
        </w:rPr>
        <w:t xml:space="preserve"> which had crossed over to the pegs. Further around the turn, with Mr Sanderson continuing to urge it forward, Beartastic Writer was able to race three quarters of a length in advance of Micton Mouse but this horse, with the advantage of the peg line, continued to hold it out. </w:t>
      </w:r>
    </w:p>
    <w:p w14:paraId="472C9E94" w14:textId="77777777" w:rsidR="00FA5C38" w:rsidRP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p>
    <w:p w14:paraId="57B14FB4" w14:textId="32399C1E" w:rsid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r w:rsidRPr="00FA5C38">
        <w:rPr>
          <w:rFonts w:ascii="Calibri" w:eastAsia="Calibri" w:hAnsi="Calibri" w:cs="Times New Roman"/>
          <w:sz w:val="24"/>
          <w:szCs w:val="24"/>
          <w:lang w:eastAsia="en-US"/>
        </w:rPr>
        <w:t xml:space="preserve">At some stage during approximately the latter part of the first turn or when the horses </w:t>
      </w:r>
      <w:r w:rsidR="00184D6B">
        <w:rPr>
          <w:rFonts w:ascii="Calibri" w:eastAsia="Calibri" w:hAnsi="Calibri" w:cs="Times New Roman"/>
          <w:sz w:val="24"/>
          <w:szCs w:val="24"/>
          <w:lang w:eastAsia="en-US"/>
        </w:rPr>
        <w:t xml:space="preserve">had </w:t>
      </w:r>
      <w:r w:rsidRPr="00FA5C38">
        <w:rPr>
          <w:rFonts w:ascii="Calibri" w:eastAsia="Calibri" w:hAnsi="Calibri" w:cs="Times New Roman"/>
          <w:sz w:val="24"/>
          <w:szCs w:val="24"/>
          <w:lang w:eastAsia="en-US"/>
        </w:rPr>
        <w:t>turned into the front straight</w:t>
      </w:r>
      <w:r w:rsidR="00184D6B">
        <w:rPr>
          <w:rFonts w:ascii="Calibri" w:eastAsia="Calibri" w:hAnsi="Calibri" w:cs="Times New Roman"/>
          <w:sz w:val="24"/>
          <w:szCs w:val="24"/>
          <w:lang w:eastAsia="en-US"/>
        </w:rPr>
        <w:t>,</w:t>
      </w:r>
      <w:r w:rsidRPr="00FA5C38">
        <w:rPr>
          <w:rFonts w:ascii="Calibri" w:eastAsia="Calibri" w:hAnsi="Calibri" w:cs="Times New Roman"/>
          <w:sz w:val="24"/>
          <w:szCs w:val="24"/>
          <w:lang w:eastAsia="en-US"/>
        </w:rPr>
        <w:t xml:space="preserve"> Mr Sanderson started to restrain his horse</w:t>
      </w:r>
      <w:r w:rsidR="00184D6B">
        <w:rPr>
          <w:rFonts w:ascii="Calibri" w:eastAsia="Calibri" w:hAnsi="Calibri" w:cs="Times New Roman"/>
          <w:sz w:val="24"/>
          <w:szCs w:val="24"/>
          <w:lang w:eastAsia="en-US"/>
        </w:rPr>
        <w:t xml:space="preserve">. It </w:t>
      </w:r>
      <w:r w:rsidRPr="00FA5C38">
        <w:rPr>
          <w:rFonts w:ascii="Calibri" w:eastAsia="Calibri" w:hAnsi="Calibri" w:cs="Times New Roman"/>
          <w:sz w:val="24"/>
          <w:szCs w:val="24"/>
          <w:lang w:eastAsia="en-US"/>
        </w:rPr>
        <w:t>was then forced to continue ra</w:t>
      </w:r>
      <w:r>
        <w:rPr>
          <w:rFonts w:ascii="Calibri" w:eastAsia="Calibri" w:hAnsi="Calibri" w:cs="Times New Roman"/>
          <w:sz w:val="24"/>
          <w:szCs w:val="24"/>
          <w:lang w:eastAsia="en-US"/>
        </w:rPr>
        <w:t>cing</w:t>
      </w:r>
      <w:r w:rsidRPr="00FA5C38">
        <w:rPr>
          <w:rFonts w:ascii="Calibri" w:eastAsia="Calibri" w:hAnsi="Calibri" w:cs="Times New Roman"/>
          <w:sz w:val="24"/>
          <w:szCs w:val="24"/>
          <w:lang w:eastAsia="en-US"/>
        </w:rPr>
        <w:t xml:space="preserve"> outside Micton Mouse until in the back straight</w:t>
      </w:r>
      <w:r w:rsidR="00184D6B">
        <w:rPr>
          <w:rFonts w:ascii="Calibri" w:eastAsia="Calibri" w:hAnsi="Calibri" w:cs="Times New Roman"/>
          <w:sz w:val="24"/>
          <w:szCs w:val="24"/>
          <w:lang w:eastAsia="en-US"/>
        </w:rPr>
        <w:t>,</w:t>
      </w:r>
      <w:r w:rsidRPr="00FA5C38">
        <w:rPr>
          <w:rFonts w:ascii="Calibri" w:eastAsia="Calibri" w:hAnsi="Calibri" w:cs="Times New Roman"/>
          <w:sz w:val="24"/>
          <w:szCs w:val="24"/>
          <w:lang w:eastAsia="en-US"/>
        </w:rPr>
        <w:t xml:space="preserve"> when </w:t>
      </w:r>
      <w:r>
        <w:rPr>
          <w:rFonts w:ascii="Calibri" w:eastAsia="Calibri" w:hAnsi="Calibri" w:cs="Times New Roman"/>
          <w:sz w:val="24"/>
          <w:szCs w:val="24"/>
          <w:lang w:eastAsia="en-US"/>
        </w:rPr>
        <w:t>two</w:t>
      </w:r>
      <w:r w:rsidRPr="00FA5C38">
        <w:rPr>
          <w:rFonts w:ascii="Calibri" w:eastAsia="Calibri" w:hAnsi="Calibri" w:cs="Times New Roman"/>
          <w:sz w:val="24"/>
          <w:szCs w:val="24"/>
          <w:lang w:eastAsia="en-US"/>
        </w:rPr>
        <w:t xml:space="preserve"> horses raced past Beartastic Writer</w:t>
      </w:r>
      <w:r w:rsidR="00184D6B">
        <w:rPr>
          <w:rFonts w:ascii="Calibri" w:eastAsia="Calibri" w:hAnsi="Calibri" w:cs="Times New Roman"/>
          <w:sz w:val="24"/>
          <w:szCs w:val="24"/>
          <w:lang w:eastAsia="en-US"/>
        </w:rPr>
        <w:t>,</w:t>
      </w:r>
      <w:r w:rsidRPr="00FA5C38">
        <w:rPr>
          <w:rFonts w:ascii="Calibri" w:eastAsia="Calibri" w:hAnsi="Calibri" w:cs="Times New Roman"/>
          <w:sz w:val="24"/>
          <w:szCs w:val="24"/>
          <w:lang w:eastAsia="en-US"/>
        </w:rPr>
        <w:t xml:space="preserve"> giving it cover in the one out two back line for the first time in the race. Beartastic Writer continued to race in this position until approximately halfway down the back straight for the last time</w:t>
      </w:r>
      <w:r w:rsidR="00184D6B">
        <w:rPr>
          <w:rFonts w:ascii="Calibri" w:eastAsia="Calibri" w:hAnsi="Calibri" w:cs="Times New Roman"/>
          <w:sz w:val="24"/>
          <w:szCs w:val="24"/>
          <w:lang w:eastAsia="en-US"/>
        </w:rPr>
        <w:t>,</w:t>
      </w:r>
      <w:r w:rsidRPr="00FA5C38">
        <w:rPr>
          <w:rFonts w:ascii="Calibri" w:eastAsia="Calibri" w:hAnsi="Calibri" w:cs="Times New Roman"/>
          <w:sz w:val="24"/>
          <w:szCs w:val="24"/>
          <w:lang w:eastAsia="en-US"/>
        </w:rPr>
        <w:t xml:space="preserve"> when it started to lose ground</w:t>
      </w:r>
      <w:r w:rsidR="00184D6B">
        <w:rPr>
          <w:rFonts w:ascii="Calibri" w:eastAsia="Calibri" w:hAnsi="Calibri" w:cs="Times New Roman"/>
          <w:sz w:val="24"/>
          <w:szCs w:val="24"/>
          <w:lang w:eastAsia="en-US"/>
        </w:rPr>
        <w:t>,</w:t>
      </w:r>
      <w:r w:rsidRPr="00FA5C38">
        <w:rPr>
          <w:rFonts w:ascii="Calibri" w:eastAsia="Calibri" w:hAnsi="Calibri" w:cs="Times New Roman"/>
          <w:sz w:val="24"/>
          <w:szCs w:val="24"/>
          <w:lang w:eastAsia="en-US"/>
        </w:rPr>
        <w:t xml:space="preserve"> weakening badly and eventually finishing in last place</w:t>
      </w:r>
      <w:r w:rsidR="00184D6B">
        <w:rPr>
          <w:rFonts w:ascii="Calibri" w:eastAsia="Calibri" w:hAnsi="Calibri" w:cs="Times New Roman"/>
          <w:sz w:val="24"/>
          <w:szCs w:val="24"/>
          <w:lang w:eastAsia="en-US"/>
        </w:rPr>
        <w:t>,</w:t>
      </w:r>
      <w:r w:rsidRPr="00FA5C38">
        <w:rPr>
          <w:rFonts w:ascii="Calibri" w:eastAsia="Calibri" w:hAnsi="Calibri" w:cs="Times New Roman"/>
          <w:sz w:val="24"/>
          <w:szCs w:val="24"/>
          <w:lang w:eastAsia="en-US"/>
        </w:rPr>
        <w:t xml:space="preserve"> 175.4 metres from the winner. Micton Mouse fought on well to run fo</w:t>
      </w:r>
      <w:r w:rsidR="001D5348">
        <w:rPr>
          <w:rFonts w:ascii="Calibri" w:eastAsia="Calibri" w:hAnsi="Calibri" w:cs="Times New Roman"/>
          <w:sz w:val="24"/>
          <w:szCs w:val="24"/>
          <w:lang w:eastAsia="en-US"/>
        </w:rPr>
        <w:t>u</w:t>
      </w:r>
      <w:r w:rsidRPr="00FA5C38">
        <w:rPr>
          <w:rFonts w:ascii="Calibri" w:eastAsia="Calibri" w:hAnsi="Calibri" w:cs="Times New Roman"/>
          <w:sz w:val="24"/>
          <w:szCs w:val="24"/>
          <w:lang w:eastAsia="en-US"/>
        </w:rPr>
        <w:t>rth 3.6 m from the winner.</w:t>
      </w:r>
    </w:p>
    <w:p w14:paraId="04ADE2B6" w14:textId="77777777" w:rsidR="00FA5C38" w:rsidRP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p>
    <w:p w14:paraId="484B9CEF" w14:textId="1DDF013D" w:rsidR="00FA5C38" w:rsidRDefault="00FA5C38" w:rsidP="00FA5C38">
      <w:pPr>
        <w:pBdr>
          <w:bottom w:val="single" w:sz="12" w:space="1" w:color="auto"/>
        </w:pBdr>
        <w:spacing w:line="259" w:lineRule="auto"/>
        <w:jc w:val="both"/>
        <w:rPr>
          <w:rFonts w:ascii="Calibri" w:eastAsia="Calibri" w:hAnsi="Calibri" w:cs="Times New Roman"/>
          <w:b/>
          <w:bCs/>
          <w:sz w:val="24"/>
          <w:szCs w:val="24"/>
          <w:lang w:eastAsia="en-US"/>
        </w:rPr>
      </w:pPr>
      <w:r w:rsidRPr="00FA5C38">
        <w:rPr>
          <w:rFonts w:ascii="Calibri" w:eastAsia="Calibri" w:hAnsi="Calibri" w:cs="Times New Roman"/>
          <w:b/>
          <w:bCs/>
          <w:sz w:val="24"/>
          <w:szCs w:val="24"/>
          <w:lang w:eastAsia="en-US"/>
        </w:rPr>
        <w:t>The Lead Time</w:t>
      </w:r>
    </w:p>
    <w:p w14:paraId="0F3F3F94" w14:textId="77777777" w:rsidR="00FA5C38" w:rsidRPr="00FA5C38" w:rsidRDefault="00FA5C38" w:rsidP="00FA5C38">
      <w:pPr>
        <w:pBdr>
          <w:bottom w:val="single" w:sz="12" w:space="1" w:color="auto"/>
        </w:pBdr>
        <w:spacing w:line="259" w:lineRule="auto"/>
        <w:jc w:val="both"/>
        <w:rPr>
          <w:rFonts w:ascii="Calibri" w:eastAsia="Calibri" w:hAnsi="Calibri" w:cs="Times New Roman"/>
          <w:b/>
          <w:bCs/>
          <w:sz w:val="24"/>
          <w:szCs w:val="24"/>
          <w:lang w:eastAsia="en-US"/>
        </w:rPr>
      </w:pPr>
    </w:p>
    <w:p w14:paraId="17D04FEC" w14:textId="63D54952" w:rsid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r w:rsidRPr="00FA5C38">
        <w:rPr>
          <w:rFonts w:ascii="Calibri" w:eastAsia="Calibri" w:hAnsi="Calibri" w:cs="Times New Roman"/>
          <w:sz w:val="24"/>
          <w:szCs w:val="24"/>
          <w:lang w:eastAsia="en-US"/>
        </w:rPr>
        <w:t xml:space="preserve">A very fast lead time </w:t>
      </w:r>
      <w:r w:rsidR="00184D6B">
        <w:rPr>
          <w:rFonts w:ascii="Calibri" w:eastAsia="Calibri" w:hAnsi="Calibri" w:cs="Times New Roman"/>
          <w:sz w:val="24"/>
          <w:szCs w:val="24"/>
          <w:lang w:eastAsia="en-US"/>
        </w:rPr>
        <w:t xml:space="preserve">of </w:t>
      </w:r>
      <w:r w:rsidRPr="00FA5C38">
        <w:rPr>
          <w:rFonts w:ascii="Calibri" w:eastAsia="Calibri" w:hAnsi="Calibri" w:cs="Times New Roman"/>
          <w:sz w:val="24"/>
          <w:szCs w:val="24"/>
          <w:lang w:eastAsia="en-US"/>
        </w:rPr>
        <w:t xml:space="preserve">40.49 </w:t>
      </w:r>
      <w:r w:rsidR="00184D6B">
        <w:rPr>
          <w:rFonts w:ascii="Calibri" w:eastAsia="Calibri" w:hAnsi="Calibri" w:cs="Times New Roman"/>
          <w:sz w:val="24"/>
          <w:szCs w:val="24"/>
          <w:lang w:eastAsia="en-US"/>
        </w:rPr>
        <w:t xml:space="preserve">was recorded, </w:t>
      </w:r>
      <w:r w:rsidRPr="00FA5C38">
        <w:rPr>
          <w:rFonts w:ascii="Calibri" w:eastAsia="Calibri" w:hAnsi="Calibri" w:cs="Times New Roman"/>
          <w:sz w:val="24"/>
          <w:szCs w:val="24"/>
          <w:lang w:eastAsia="en-US"/>
        </w:rPr>
        <w:t>which is 2.75 seconds faster than the 5 year average and 0.7 of a second outside the fastest lead time at this track over the last 5 years.</w:t>
      </w:r>
    </w:p>
    <w:p w14:paraId="51169BE4" w14:textId="77777777" w:rsidR="00FA5C38" w:rsidRP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p>
    <w:p w14:paraId="2D96D512" w14:textId="0308F699" w:rsidR="00FA5C38" w:rsidRDefault="00FA5C38" w:rsidP="00FA5C38">
      <w:pPr>
        <w:pBdr>
          <w:bottom w:val="single" w:sz="12" w:space="1" w:color="auto"/>
        </w:pBdr>
        <w:spacing w:line="259" w:lineRule="auto"/>
        <w:jc w:val="both"/>
        <w:rPr>
          <w:rFonts w:ascii="Calibri" w:eastAsia="Calibri" w:hAnsi="Calibri" w:cs="Times New Roman"/>
          <w:b/>
          <w:bCs/>
          <w:sz w:val="24"/>
          <w:szCs w:val="24"/>
          <w:lang w:eastAsia="en-US"/>
        </w:rPr>
      </w:pPr>
      <w:r w:rsidRPr="00FA5C38">
        <w:rPr>
          <w:rFonts w:ascii="Calibri" w:eastAsia="Calibri" w:hAnsi="Calibri" w:cs="Times New Roman"/>
          <w:b/>
          <w:bCs/>
          <w:sz w:val="24"/>
          <w:szCs w:val="24"/>
          <w:lang w:eastAsia="en-US"/>
        </w:rPr>
        <w:t xml:space="preserve">Excerpts from the transcript of evidence of the </w:t>
      </w:r>
      <w:r>
        <w:rPr>
          <w:rFonts w:ascii="Calibri" w:eastAsia="Calibri" w:hAnsi="Calibri" w:cs="Times New Roman"/>
          <w:b/>
          <w:bCs/>
          <w:sz w:val="24"/>
          <w:szCs w:val="24"/>
          <w:lang w:eastAsia="en-US"/>
        </w:rPr>
        <w:t>S</w:t>
      </w:r>
      <w:r w:rsidRPr="00FA5C38">
        <w:rPr>
          <w:rFonts w:ascii="Calibri" w:eastAsia="Calibri" w:hAnsi="Calibri" w:cs="Times New Roman"/>
          <w:b/>
          <w:bCs/>
          <w:sz w:val="24"/>
          <w:szCs w:val="24"/>
          <w:lang w:eastAsia="en-US"/>
        </w:rPr>
        <w:t>tewards</w:t>
      </w:r>
      <w:r w:rsidR="00184D6B">
        <w:rPr>
          <w:rFonts w:ascii="Calibri" w:eastAsia="Calibri" w:hAnsi="Calibri" w:cs="Times New Roman"/>
          <w:b/>
          <w:bCs/>
          <w:sz w:val="24"/>
          <w:szCs w:val="24"/>
          <w:lang w:eastAsia="en-US"/>
        </w:rPr>
        <w:t>’</w:t>
      </w:r>
      <w:r w:rsidRPr="00FA5C38">
        <w:rPr>
          <w:rFonts w:ascii="Calibri" w:eastAsia="Calibri" w:hAnsi="Calibri" w:cs="Times New Roman"/>
          <w:b/>
          <w:bCs/>
          <w:sz w:val="24"/>
          <w:szCs w:val="24"/>
          <w:lang w:eastAsia="en-US"/>
        </w:rPr>
        <w:t xml:space="preserve"> interview with Mr Sanderson on 28 November 2022</w:t>
      </w:r>
    </w:p>
    <w:p w14:paraId="724B12A8" w14:textId="77777777" w:rsidR="00FA5C38" w:rsidRPr="00FA5C38" w:rsidRDefault="00FA5C38" w:rsidP="00FA5C38">
      <w:pPr>
        <w:pBdr>
          <w:bottom w:val="single" w:sz="12" w:space="1" w:color="auto"/>
        </w:pBdr>
        <w:spacing w:line="259" w:lineRule="auto"/>
        <w:jc w:val="both"/>
        <w:rPr>
          <w:rFonts w:ascii="Calibri" w:eastAsia="Calibri" w:hAnsi="Calibri" w:cs="Times New Roman"/>
          <w:b/>
          <w:bCs/>
          <w:sz w:val="24"/>
          <w:szCs w:val="24"/>
          <w:lang w:eastAsia="en-US"/>
        </w:rPr>
      </w:pPr>
    </w:p>
    <w:p w14:paraId="0E78E032" w14:textId="4CDE8BD3" w:rsid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r w:rsidRPr="00FA5C38">
        <w:rPr>
          <w:rFonts w:ascii="Calibri" w:eastAsia="Calibri" w:hAnsi="Calibri" w:cs="Times New Roman"/>
          <w:sz w:val="24"/>
          <w:szCs w:val="24"/>
          <w:lang w:eastAsia="en-US"/>
        </w:rPr>
        <w:t xml:space="preserve">During the </w:t>
      </w:r>
      <w:r>
        <w:rPr>
          <w:rFonts w:ascii="Calibri" w:eastAsia="Calibri" w:hAnsi="Calibri" w:cs="Times New Roman"/>
          <w:sz w:val="24"/>
          <w:szCs w:val="24"/>
          <w:lang w:eastAsia="en-US"/>
        </w:rPr>
        <w:t>S</w:t>
      </w:r>
      <w:r w:rsidRPr="00FA5C38">
        <w:rPr>
          <w:rFonts w:ascii="Calibri" w:eastAsia="Calibri" w:hAnsi="Calibri" w:cs="Times New Roman"/>
          <w:sz w:val="24"/>
          <w:szCs w:val="24"/>
          <w:lang w:eastAsia="en-US"/>
        </w:rPr>
        <w:t>tewards</w:t>
      </w:r>
      <w:r w:rsidR="00184D6B">
        <w:rPr>
          <w:rFonts w:ascii="Calibri" w:eastAsia="Calibri" w:hAnsi="Calibri" w:cs="Times New Roman"/>
          <w:sz w:val="24"/>
          <w:szCs w:val="24"/>
          <w:lang w:eastAsia="en-US"/>
        </w:rPr>
        <w:t>’</w:t>
      </w:r>
      <w:r w:rsidRPr="00FA5C38">
        <w:rPr>
          <w:rFonts w:ascii="Calibri" w:eastAsia="Calibri" w:hAnsi="Calibri" w:cs="Times New Roman"/>
          <w:sz w:val="24"/>
          <w:szCs w:val="24"/>
          <w:lang w:eastAsia="en-US"/>
        </w:rPr>
        <w:t xml:space="preserve"> interview with Mr Sanderson after the running of the race</w:t>
      </w:r>
      <w:r w:rsidR="00184D6B">
        <w:rPr>
          <w:rFonts w:ascii="Calibri" w:eastAsia="Calibri" w:hAnsi="Calibri" w:cs="Times New Roman"/>
          <w:sz w:val="24"/>
          <w:szCs w:val="24"/>
          <w:lang w:eastAsia="en-US"/>
        </w:rPr>
        <w:t>,</w:t>
      </w:r>
      <w:r w:rsidRPr="00FA5C38">
        <w:rPr>
          <w:rFonts w:ascii="Calibri" w:eastAsia="Calibri" w:hAnsi="Calibri" w:cs="Times New Roman"/>
          <w:sz w:val="24"/>
          <w:szCs w:val="24"/>
          <w:lang w:eastAsia="en-US"/>
        </w:rPr>
        <w:t xml:space="preserve"> he was asked by Mr Borg, “</w:t>
      </w:r>
      <w:r w:rsidRPr="00FA5C38">
        <w:rPr>
          <w:rFonts w:ascii="Calibri" w:eastAsia="Calibri" w:hAnsi="Calibri" w:cs="Times New Roman"/>
          <w:i/>
          <w:iCs/>
          <w:sz w:val="24"/>
          <w:szCs w:val="24"/>
          <w:lang w:eastAsia="en-US"/>
        </w:rPr>
        <w:t>So, you acknowledge the quick</w:t>
      </w:r>
      <w:r w:rsidRPr="00FA5C38">
        <w:rPr>
          <w:rFonts w:ascii="Calibri" w:eastAsia="Calibri" w:hAnsi="Calibri" w:cs="Times New Roman"/>
          <w:sz w:val="24"/>
          <w:szCs w:val="24"/>
          <w:lang w:eastAsia="en-US"/>
        </w:rPr>
        <w:t xml:space="preserve"> </w:t>
      </w:r>
      <w:r w:rsidRPr="00FA5C38">
        <w:rPr>
          <w:rFonts w:ascii="Calibri" w:eastAsia="Calibri" w:hAnsi="Calibri" w:cs="Times New Roman"/>
          <w:i/>
          <w:iCs/>
          <w:sz w:val="24"/>
          <w:szCs w:val="24"/>
          <w:lang w:eastAsia="en-US"/>
        </w:rPr>
        <w:t>lead time may have had some bearing on</w:t>
      </w:r>
      <w:r w:rsidRPr="00FA5C38">
        <w:rPr>
          <w:rFonts w:ascii="Calibri" w:eastAsia="Calibri" w:hAnsi="Calibri" w:cs="Times New Roman"/>
          <w:sz w:val="24"/>
          <w:szCs w:val="24"/>
          <w:lang w:eastAsia="en-US"/>
        </w:rPr>
        <w:t xml:space="preserve">.” To </w:t>
      </w:r>
      <w:r w:rsidRPr="00FA5C38">
        <w:rPr>
          <w:rFonts w:ascii="Calibri" w:eastAsia="Calibri" w:hAnsi="Calibri" w:cs="Times New Roman"/>
          <w:sz w:val="24"/>
          <w:szCs w:val="24"/>
          <w:lang w:eastAsia="en-US"/>
        </w:rPr>
        <w:lastRenderedPageBreak/>
        <w:t>which Mr Sanderson replied, “</w:t>
      </w:r>
      <w:r w:rsidRPr="00FA5C38">
        <w:rPr>
          <w:rFonts w:ascii="Calibri" w:eastAsia="Calibri" w:hAnsi="Calibri" w:cs="Times New Roman"/>
          <w:i/>
          <w:iCs/>
          <w:sz w:val="24"/>
          <w:szCs w:val="24"/>
          <w:lang w:eastAsia="en-US"/>
        </w:rPr>
        <w:t>Oh huge, after that he was yeah, I knew he had no chance</w:t>
      </w:r>
      <w:r w:rsidRPr="00FA5C38">
        <w:rPr>
          <w:rFonts w:ascii="Calibri" w:eastAsia="Calibri" w:hAnsi="Calibri" w:cs="Times New Roman"/>
          <w:sz w:val="24"/>
          <w:szCs w:val="24"/>
          <w:lang w:eastAsia="en-US"/>
        </w:rPr>
        <w:t>.” (Page 5, lines 7 – 11)</w:t>
      </w:r>
    </w:p>
    <w:p w14:paraId="0C9E77DE" w14:textId="77777777" w:rsidR="00FA5C38" w:rsidRP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p>
    <w:p w14:paraId="4E3D8AAC" w14:textId="21CD22E2" w:rsid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r w:rsidRPr="00FA5C38">
        <w:rPr>
          <w:rFonts w:ascii="Calibri" w:eastAsia="Calibri" w:hAnsi="Calibri" w:cs="Times New Roman"/>
          <w:sz w:val="24"/>
          <w:szCs w:val="24"/>
          <w:lang w:eastAsia="en-US"/>
        </w:rPr>
        <w:t xml:space="preserve">When the charge was laid by the </w:t>
      </w:r>
      <w:r>
        <w:rPr>
          <w:rFonts w:ascii="Calibri" w:eastAsia="Calibri" w:hAnsi="Calibri" w:cs="Times New Roman"/>
          <w:sz w:val="24"/>
          <w:szCs w:val="24"/>
          <w:lang w:eastAsia="en-US"/>
        </w:rPr>
        <w:t>S</w:t>
      </w:r>
      <w:r w:rsidRPr="00FA5C38">
        <w:rPr>
          <w:rFonts w:ascii="Calibri" w:eastAsia="Calibri" w:hAnsi="Calibri" w:cs="Times New Roman"/>
          <w:sz w:val="24"/>
          <w:szCs w:val="24"/>
          <w:lang w:eastAsia="en-US"/>
        </w:rPr>
        <w:t>tewards</w:t>
      </w:r>
      <w:r w:rsidR="00184D6B">
        <w:rPr>
          <w:rFonts w:ascii="Calibri" w:eastAsia="Calibri" w:hAnsi="Calibri" w:cs="Times New Roman"/>
          <w:sz w:val="24"/>
          <w:szCs w:val="24"/>
          <w:lang w:eastAsia="en-US"/>
        </w:rPr>
        <w:t>,</w:t>
      </w:r>
      <w:r w:rsidRPr="00FA5C38">
        <w:rPr>
          <w:rFonts w:ascii="Calibri" w:eastAsia="Calibri" w:hAnsi="Calibri" w:cs="Times New Roman"/>
          <w:sz w:val="24"/>
          <w:szCs w:val="24"/>
          <w:lang w:eastAsia="en-US"/>
        </w:rPr>
        <w:t xml:space="preserve"> Mr Sanderson pleaded not guilty and submitted in his defence that he was just following the trainer</w:t>
      </w:r>
      <w:r w:rsidR="00184D6B">
        <w:rPr>
          <w:rFonts w:ascii="Calibri" w:eastAsia="Calibri" w:hAnsi="Calibri" w:cs="Times New Roman"/>
          <w:sz w:val="24"/>
          <w:szCs w:val="24"/>
          <w:lang w:eastAsia="en-US"/>
        </w:rPr>
        <w:t>’</w:t>
      </w:r>
      <w:r w:rsidRPr="00FA5C38">
        <w:rPr>
          <w:rFonts w:ascii="Calibri" w:eastAsia="Calibri" w:hAnsi="Calibri" w:cs="Times New Roman"/>
          <w:sz w:val="24"/>
          <w:szCs w:val="24"/>
          <w:lang w:eastAsia="en-US"/>
        </w:rPr>
        <w:t>s instructions to attempt to lead.</w:t>
      </w:r>
    </w:p>
    <w:p w14:paraId="210A617B" w14:textId="77777777" w:rsidR="00FA5C38" w:rsidRP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p>
    <w:p w14:paraId="29FDBE47" w14:textId="59E77670" w:rsid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r w:rsidRPr="00FA5C38">
        <w:rPr>
          <w:rFonts w:ascii="Calibri" w:eastAsia="Calibri" w:hAnsi="Calibri" w:cs="Times New Roman"/>
          <w:sz w:val="24"/>
          <w:szCs w:val="24"/>
          <w:lang w:eastAsia="en-US"/>
        </w:rPr>
        <w:t xml:space="preserve">On page 10 of the transcript the following exchange </w:t>
      </w:r>
      <w:r w:rsidR="00197640">
        <w:rPr>
          <w:rFonts w:ascii="Calibri" w:eastAsia="Calibri" w:hAnsi="Calibri" w:cs="Times New Roman"/>
          <w:sz w:val="24"/>
          <w:szCs w:val="24"/>
          <w:lang w:eastAsia="en-US"/>
        </w:rPr>
        <w:t xml:space="preserve">took place </w:t>
      </w:r>
      <w:r w:rsidRPr="00FA5C38">
        <w:rPr>
          <w:rFonts w:ascii="Calibri" w:eastAsia="Calibri" w:hAnsi="Calibri" w:cs="Times New Roman"/>
          <w:sz w:val="24"/>
          <w:szCs w:val="24"/>
          <w:lang w:eastAsia="en-US"/>
        </w:rPr>
        <w:t xml:space="preserve">between Mr Crowther, </w:t>
      </w:r>
      <w:r>
        <w:rPr>
          <w:rFonts w:ascii="Calibri" w:eastAsia="Calibri" w:hAnsi="Calibri" w:cs="Times New Roman"/>
          <w:sz w:val="24"/>
          <w:szCs w:val="24"/>
          <w:lang w:eastAsia="en-US"/>
        </w:rPr>
        <w:t>S</w:t>
      </w:r>
      <w:r w:rsidRPr="00FA5C38">
        <w:rPr>
          <w:rFonts w:ascii="Calibri" w:eastAsia="Calibri" w:hAnsi="Calibri" w:cs="Times New Roman"/>
          <w:sz w:val="24"/>
          <w:szCs w:val="24"/>
          <w:lang w:eastAsia="en-US"/>
        </w:rPr>
        <w:t xml:space="preserve">enior </w:t>
      </w:r>
      <w:r>
        <w:rPr>
          <w:rFonts w:ascii="Calibri" w:eastAsia="Calibri" w:hAnsi="Calibri" w:cs="Times New Roman"/>
          <w:sz w:val="24"/>
          <w:szCs w:val="24"/>
          <w:lang w:eastAsia="en-US"/>
        </w:rPr>
        <w:t>S</w:t>
      </w:r>
      <w:r w:rsidRPr="00FA5C38">
        <w:rPr>
          <w:rFonts w:ascii="Calibri" w:eastAsia="Calibri" w:hAnsi="Calibri" w:cs="Times New Roman"/>
          <w:sz w:val="24"/>
          <w:szCs w:val="24"/>
          <w:lang w:eastAsia="en-US"/>
        </w:rPr>
        <w:t>teward, and Mr Sanderson</w:t>
      </w:r>
      <w:r w:rsidR="00184D6B">
        <w:rPr>
          <w:rFonts w:ascii="Calibri" w:eastAsia="Calibri" w:hAnsi="Calibri" w:cs="Times New Roman"/>
          <w:sz w:val="24"/>
          <w:szCs w:val="24"/>
          <w:lang w:eastAsia="en-US"/>
        </w:rPr>
        <w:t xml:space="preserve"> took place</w:t>
      </w:r>
      <w:r w:rsidRPr="00FA5C38">
        <w:rPr>
          <w:rFonts w:ascii="Calibri" w:eastAsia="Calibri" w:hAnsi="Calibri" w:cs="Times New Roman"/>
          <w:sz w:val="24"/>
          <w:szCs w:val="24"/>
          <w:lang w:eastAsia="en-US"/>
        </w:rPr>
        <w:t>:</w:t>
      </w:r>
    </w:p>
    <w:p w14:paraId="635D1E69" w14:textId="77777777" w:rsidR="00FA5C38" w:rsidRP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p>
    <w:p w14:paraId="067982D0" w14:textId="77777777" w:rsidR="00FA5C38" w:rsidRP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r w:rsidRPr="00FA5C38">
        <w:rPr>
          <w:rFonts w:ascii="Calibri" w:eastAsia="Calibri" w:hAnsi="Calibri" w:cs="Times New Roman"/>
          <w:sz w:val="24"/>
          <w:szCs w:val="24"/>
          <w:lang w:eastAsia="en-US"/>
        </w:rPr>
        <w:t>Mr Crowther: “</w:t>
      </w:r>
      <w:r w:rsidRPr="00FA5C38">
        <w:rPr>
          <w:rFonts w:ascii="Calibri" w:eastAsia="Calibri" w:hAnsi="Calibri" w:cs="Times New Roman"/>
          <w:i/>
          <w:iCs/>
          <w:sz w:val="24"/>
          <w:szCs w:val="24"/>
          <w:lang w:eastAsia="en-US"/>
        </w:rPr>
        <w:t>Given the speed of the race and we’ve already read sectional times in, and they’re going very, very quickly</w:t>
      </w:r>
      <w:r w:rsidRPr="00FA5C38">
        <w:rPr>
          <w:rFonts w:ascii="Calibri" w:eastAsia="Calibri" w:hAnsi="Calibri" w:cs="Times New Roman"/>
          <w:sz w:val="24"/>
          <w:szCs w:val="24"/>
          <w:lang w:eastAsia="en-US"/>
        </w:rPr>
        <w:t>.”</w:t>
      </w:r>
    </w:p>
    <w:p w14:paraId="7E9C10F1" w14:textId="77777777" w:rsidR="00FA5C38" w:rsidRP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r w:rsidRPr="00FA5C38">
        <w:rPr>
          <w:rFonts w:ascii="Calibri" w:eastAsia="Calibri" w:hAnsi="Calibri" w:cs="Times New Roman"/>
          <w:sz w:val="24"/>
          <w:szCs w:val="24"/>
          <w:lang w:eastAsia="en-US"/>
        </w:rPr>
        <w:t>Mr Sanderson: “</w:t>
      </w:r>
      <w:r w:rsidRPr="00FA5C38">
        <w:rPr>
          <w:rFonts w:ascii="Calibri" w:eastAsia="Calibri" w:hAnsi="Calibri" w:cs="Times New Roman"/>
          <w:i/>
          <w:iCs/>
          <w:sz w:val="24"/>
          <w:szCs w:val="24"/>
          <w:lang w:eastAsia="en-US"/>
        </w:rPr>
        <w:t>I understand that</w:t>
      </w:r>
      <w:r w:rsidRPr="00FA5C38">
        <w:rPr>
          <w:rFonts w:ascii="Calibri" w:eastAsia="Calibri" w:hAnsi="Calibri" w:cs="Times New Roman"/>
          <w:sz w:val="24"/>
          <w:szCs w:val="24"/>
          <w:lang w:eastAsia="en-US"/>
        </w:rPr>
        <w:t>.”</w:t>
      </w:r>
    </w:p>
    <w:p w14:paraId="4442F446" w14:textId="77777777" w:rsidR="00FA5C38" w:rsidRP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r w:rsidRPr="00FA5C38">
        <w:rPr>
          <w:rFonts w:ascii="Calibri" w:eastAsia="Calibri" w:hAnsi="Calibri" w:cs="Times New Roman"/>
          <w:sz w:val="24"/>
          <w:szCs w:val="24"/>
          <w:lang w:eastAsia="en-US"/>
        </w:rPr>
        <w:t>Mr Crowther: “</w:t>
      </w:r>
      <w:r w:rsidRPr="00FA5C38">
        <w:rPr>
          <w:rFonts w:ascii="Calibri" w:eastAsia="Calibri" w:hAnsi="Calibri" w:cs="Times New Roman"/>
          <w:i/>
          <w:iCs/>
          <w:sz w:val="24"/>
          <w:szCs w:val="24"/>
          <w:lang w:eastAsia="en-US"/>
        </w:rPr>
        <w:t>And the horse is to be able to finish off the race in a competitive manner and it hasn’t</w:t>
      </w:r>
      <w:r w:rsidRPr="00FA5C38">
        <w:rPr>
          <w:rFonts w:ascii="Calibri" w:eastAsia="Calibri" w:hAnsi="Calibri" w:cs="Times New Roman"/>
          <w:sz w:val="24"/>
          <w:szCs w:val="24"/>
          <w:lang w:eastAsia="en-US"/>
        </w:rPr>
        <w:t>.”</w:t>
      </w:r>
    </w:p>
    <w:p w14:paraId="57A1EBAF" w14:textId="77777777" w:rsidR="00FA5C38" w:rsidRP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r w:rsidRPr="00FA5C38">
        <w:rPr>
          <w:rFonts w:ascii="Calibri" w:eastAsia="Calibri" w:hAnsi="Calibri" w:cs="Times New Roman"/>
          <w:sz w:val="24"/>
          <w:szCs w:val="24"/>
          <w:lang w:eastAsia="en-US"/>
        </w:rPr>
        <w:t>Mr Sanderson: “</w:t>
      </w:r>
      <w:r w:rsidRPr="00FA5C38">
        <w:rPr>
          <w:rFonts w:ascii="Calibri" w:eastAsia="Calibri" w:hAnsi="Calibri" w:cs="Times New Roman"/>
          <w:i/>
          <w:iCs/>
          <w:sz w:val="24"/>
          <w:szCs w:val="24"/>
          <w:lang w:eastAsia="en-US"/>
        </w:rPr>
        <w:t>Well, that’s the trainers fault, sir. Not my fault</w:t>
      </w:r>
      <w:r w:rsidRPr="00FA5C38">
        <w:rPr>
          <w:rFonts w:ascii="Calibri" w:eastAsia="Calibri" w:hAnsi="Calibri" w:cs="Times New Roman"/>
          <w:sz w:val="24"/>
          <w:szCs w:val="24"/>
          <w:lang w:eastAsia="en-US"/>
        </w:rPr>
        <w:t>.”</w:t>
      </w:r>
    </w:p>
    <w:p w14:paraId="79DB72A3" w14:textId="06648282" w:rsidR="00FA5C38" w:rsidRDefault="00FA5C38" w:rsidP="00FA5C38">
      <w:pPr>
        <w:pBdr>
          <w:bottom w:val="single" w:sz="12" w:space="1" w:color="auto"/>
        </w:pBdr>
        <w:spacing w:line="259" w:lineRule="auto"/>
        <w:jc w:val="both"/>
        <w:rPr>
          <w:rFonts w:ascii="Calibri" w:eastAsia="Calibri" w:hAnsi="Calibri" w:cs="Times New Roman"/>
          <w:i/>
          <w:iCs/>
          <w:sz w:val="24"/>
          <w:szCs w:val="24"/>
          <w:lang w:eastAsia="en-US"/>
        </w:rPr>
      </w:pPr>
      <w:r w:rsidRPr="00FA5C38">
        <w:rPr>
          <w:rFonts w:ascii="Calibri" w:eastAsia="Calibri" w:hAnsi="Calibri" w:cs="Times New Roman"/>
          <w:sz w:val="24"/>
          <w:szCs w:val="24"/>
          <w:lang w:eastAsia="en-US"/>
        </w:rPr>
        <w:t>Mr Crowther: “</w:t>
      </w:r>
      <w:r w:rsidRPr="00FA5C38">
        <w:rPr>
          <w:rFonts w:ascii="Calibri" w:eastAsia="Calibri" w:hAnsi="Calibri" w:cs="Times New Roman"/>
          <w:i/>
          <w:iCs/>
          <w:sz w:val="24"/>
          <w:szCs w:val="24"/>
          <w:lang w:eastAsia="en-US"/>
        </w:rPr>
        <w:t>Instructions are all well and good but as the driver at some point that you’re not going to get the lead and come up with a plan B, rather than just continuing to press on when you’re going so fast.”</w:t>
      </w:r>
    </w:p>
    <w:p w14:paraId="58EF58F7" w14:textId="77777777" w:rsidR="00FA5C38" w:rsidRPr="00FA5C38" w:rsidRDefault="00FA5C38" w:rsidP="00FA5C38">
      <w:pPr>
        <w:pBdr>
          <w:bottom w:val="single" w:sz="12" w:space="1" w:color="auto"/>
        </w:pBdr>
        <w:spacing w:line="259" w:lineRule="auto"/>
        <w:jc w:val="both"/>
        <w:rPr>
          <w:rFonts w:ascii="Calibri" w:eastAsia="Calibri" w:hAnsi="Calibri" w:cs="Times New Roman"/>
          <w:i/>
          <w:iCs/>
          <w:sz w:val="24"/>
          <w:szCs w:val="24"/>
          <w:lang w:eastAsia="en-US"/>
        </w:rPr>
      </w:pPr>
    </w:p>
    <w:p w14:paraId="72C9BDCA" w14:textId="7134EE38" w:rsidR="00FA5C38" w:rsidRDefault="00FA5C38" w:rsidP="00FA5C38">
      <w:pPr>
        <w:pBdr>
          <w:bottom w:val="single" w:sz="12" w:space="1" w:color="auto"/>
        </w:pBdr>
        <w:spacing w:line="259" w:lineRule="auto"/>
        <w:jc w:val="both"/>
        <w:rPr>
          <w:rFonts w:ascii="Calibri" w:eastAsia="Calibri" w:hAnsi="Calibri" w:cs="Times New Roman"/>
          <w:b/>
          <w:bCs/>
          <w:sz w:val="24"/>
          <w:szCs w:val="24"/>
          <w:lang w:eastAsia="en-US"/>
        </w:rPr>
      </w:pPr>
      <w:r w:rsidRPr="00FA5C38">
        <w:rPr>
          <w:rFonts w:ascii="Calibri" w:eastAsia="Calibri" w:hAnsi="Calibri" w:cs="Times New Roman"/>
          <w:b/>
          <w:bCs/>
          <w:sz w:val="24"/>
          <w:szCs w:val="24"/>
          <w:lang w:eastAsia="en-US"/>
        </w:rPr>
        <w:t>Veterinary report</w:t>
      </w:r>
    </w:p>
    <w:p w14:paraId="16A3C92A" w14:textId="77777777" w:rsidR="00FA5C38" w:rsidRPr="00FA5C38" w:rsidRDefault="00FA5C38" w:rsidP="00FA5C38">
      <w:pPr>
        <w:pBdr>
          <w:bottom w:val="single" w:sz="12" w:space="1" w:color="auto"/>
        </w:pBdr>
        <w:spacing w:line="259" w:lineRule="auto"/>
        <w:jc w:val="both"/>
        <w:rPr>
          <w:rFonts w:ascii="Calibri" w:eastAsia="Calibri" w:hAnsi="Calibri" w:cs="Times New Roman"/>
          <w:b/>
          <w:bCs/>
          <w:sz w:val="24"/>
          <w:szCs w:val="24"/>
          <w:lang w:eastAsia="en-US"/>
        </w:rPr>
      </w:pPr>
    </w:p>
    <w:p w14:paraId="4082E1D9" w14:textId="3A88C340" w:rsid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r w:rsidRPr="00FA5C38">
        <w:rPr>
          <w:rFonts w:ascii="Calibri" w:eastAsia="Calibri" w:hAnsi="Calibri" w:cs="Times New Roman"/>
          <w:sz w:val="24"/>
          <w:szCs w:val="24"/>
          <w:lang w:eastAsia="en-US"/>
        </w:rPr>
        <w:t>The HRV veterinarian reported that his examination of the horse after the race indicated</w:t>
      </w:r>
      <w:r w:rsidR="00184D6B">
        <w:rPr>
          <w:rFonts w:ascii="Calibri" w:eastAsia="Calibri" w:hAnsi="Calibri" w:cs="Times New Roman"/>
          <w:sz w:val="24"/>
          <w:szCs w:val="24"/>
          <w:lang w:eastAsia="en-US"/>
        </w:rPr>
        <w:t xml:space="preserve"> that</w:t>
      </w:r>
      <w:r w:rsidRPr="00FA5C38">
        <w:rPr>
          <w:rFonts w:ascii="Calibri" w:eastAsia="Calibri" w:hAnsi="Calibri" w:cs="Times New Roman"/>
          <w:sz w:val="24"/>
          <w:szCs w:val="24"/>
          <w:lang w:eastAsia="en-US"/>
        </w:rPr>
        <w:t xml:space="preserve"> there were no significant clinical findings.</w:t>
      </w:r>
    </w:p>
    <w:p w14:paraId="771568E5" w14:textId="77777777" w:rsidR="0076797D" w:rsidRPr="00FA5C38" w:rsidRDefault="0076797D" w:rsidP="00FA5C38">
      <w:pPr>
        <w:pBdr>
          <w:bottom w:val="single" w:sz="12" w:space="1" w:color="auto"/>
        </w:pBdr>
        <w:spacing w:line="259" w:lineRule="auto"/>
        <w:jc w:val="both"/>
        <w:rPr>
          <w:rFonts w:ascii="Calibri" w:eastAsia="Calibri" w:hAnsi="Calibri" w:cs="Times New Roman"/>
          <w:sz w:val="24"/>
          <w:szCs w:val="24"/>
          <w:lang w:eastAsia="en-US"/>
        </w:rPr>
      </w:pPr>
    </w:p>
    <w:p w14:paraId="781F1839" w14:textId="0B660611" w:rsidR="00FA5C38" w:rsidRDefault="00FA5C38" w:rsidP="00FA5C38">
      <w:pPr>
        <w:pBdr>
          <w:bottom w:val="single" w:sz="12" w:space="1" w:color="auto"/>
        </w:pBdr>
        <w:spacing w:line="259" w:lineRule="auto"/>
        <w:jc w:val="both"/>
        <w:rPr>
          <w:rFonts w:ascii="Calibri" w:eastAsia="Calibri" w:hAnsi="Calibri" w:cs="Times New Roman"/>
          <w:b/>
          <w:bCs/>
          <w:sz w:val="24"/>
          <w:szCs w:val="24"/>
          <w:lang w:eastAsia="en-US"/>
        </w:rPr>
      </w:pPr>
      <w:r w:rsidRPr="00FA5C38">
        <w:rPr>
          <w:rFonts w:ascii="Calibri" w:eastAsia="Calibri" w:hAnsi="Calibri" w:cs="Times New Roman"/>
          <w:b/>
          <w:bCs/>
          <w:sz w:val="24"/>
          <w:szCs w:val="24"/>
          <w:lang w:eastAsia="en-US"/>
        </w:rPr>
        <w:t>Career performance</w:t>
      </w:r>
    </w:p>
    <w:p w14:paraId="64036ACD" w14:textId="77777777" w:rsidR="0076797D" w:rsidRPr="00FA5C38" w:rsidRDefault="0076797D" w:rsidP="00FA5C38">
      <w:pPr>
        <w:pBdr>
          <w:bottom w:val="single" w:sz="12" w:space="1" w:color="auto"/>
        </w:pBdr>
        <w:spacing w:line="259" w:lineRule="auto"/>
        <w:jc w:val="both"/>
        <w:rPr>
          <w:rFonts w:ascii="Calibri" w:eastAsia="Calibri" w:hAnsi="Calibri" w:cs="Times New Roman"/>
          <w:b/>
          <w:bCs/>
          <w:sz w:val="24"/>
          <w:szCs w:val="24"/>
          <w:lang w:eastAsia="en-US"/>
        </w:rPr>
      </w:pPr>
    </w:p>
    <w:p w14:paraId="5BF12D1B" w14:textId="345D18D8" w:rsid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r w:rsidRPr="00FA5C38">
        <w:rPr>
          <w:rFonts w:ascii="Calibri" w:eastAsia="Calibri" w:hAnsi="Calibri" w:cs="Times New Roman"/>
          <w:sz w:val="24"/>
          <w:szCs w:val="24"/>
          <w:lang w:eastAsia="en-US"/>
        </w:rPr>
        <w:t>This document recorded that on the horses</w:t>
      </w:r>
      <w:r w:rsidR="00184D6B">
        <w:rPr>
          <w:rFonts w:ascii="Calibri" w:eastAsia="Calibri" w:hAnsi="Calibri" w:cs="Times New Roman"/>
          <w:sz w:val="24"/>
          <w:szCs w:val="24"/>
          <w:lang w:eastAsia="en-US"/>
        </w:rPr>
        <w:t>’</w:t>
      </w:r>
      <w:r w:rsidRPr="00FA5C38">
        <w:rPr>
          <w:rFonts w:ascii="Calibri" w:eastAsia="Calibri" w:hAnsi="Calibri" w:cs="Times New Roman"/>
          <w:sz w:val="24"/>
          <w:szCs w:val="24"/>
          <w:lang w:eastAsia="en-US"/>
        </w:rPr>
        <w:t xml:space="preserve"> first race on 23 December 2022 to 14 February 2023</w:t>
      </w:r>
      <w:r w:rsidR="00184D6B">
        <w:rPr>
          <w:rFonts w:ascii="Calibri" w:eastAsia="Calibri" w:hAnsi="Calibri" w:cs="Times New Roman"/>
          <w:sz w:val="24"/>
          <w:szCs w:val="24"/>
          <w:lang w:eastAsia="en-US"/>
        </w:rPr>
        <w:t>,</w:t>
      </w:r>
      <w:r w:rsidRPr="00FA5C38">
        <w:rPr>
          <w:rFonts w:ascii="Calibri" w:eastAsia="Calibri" w:hAnsi="Calibri" w:cs="Times New Roman"/>
          <w:sz w:val="24"/>
          <w:szCs w:val="24"/>
          <w:lang w:eastAsia="en-US"/>
        </w:rPr>
        <w:t xml:space="preserve"> it had won 4 races. In each of these races the horse had very favourable barriers, in chronological order barrier 1, barrier 3, barrier 2 and barrier 1. In each race the horse had shown gate speed and had led.</w:t>
      </w:r>
    </w:p>
    <w:p w14:paraId="189F3827" w14:textId="77777777" w:rsidR="0076797D" w:rsidRPr="00FA5C38" w:rsidRDefault="0076797D" w:rsidP="00FA5C38">
      <w:pPr>
        <w:pBdr>
          <w:bottom w:val="single" w:sz="12" w:space="1" w:color="auto"/>
        </w:pBdr>
        <w:spacing w:line="259" w:lineRule="auto"/>
        <w:jc w:val="both"/>
        <w:rPr>
          <w:rFonts w:ascii="Calibri" w:eastAsia="Calibri" w:hAnsi="Calibri" w:cs="Times New Roman"/>
          <w:sz w:val="24"/>
          <w:szCs w:val="24"/>
          <w:lang w:eastAsia="en-US"/>
        </w:rPr>
      </w:pPr>
    </w:p>
    <w:p w14:paraId="4E5C3BF3" w14:textId="2F39F03C" w:rsidR="00FA5C38" w:rsidRDefault="00FA5C38" w:rsidP="00FA5C38">
      <w:pPr>
        <w:pBdr>
          <w:bottom w:val="single" w:sz="12" w:space="1" w:color="auto"/>
        </w:pBdr>
        <w:spacing w:line="259" w:lineRule="auto"/>
        <w:jc w:val="both"/>
        <w:rPr>
          <w:rFonts w:ascii="Calibri" w:eastAsia="Calibri" w:hAnsi="Calibri" w:cs="Times New Roman"/>
          <w:b/>
          <w:bCs/>
          <w:sz w:val="24"/>
          <w:szCs w:val="24"/>
          <w:lang w:eastAsia="en-US"/>
        </w:rPr>
      </w:pPr>
      <w:r w:rsidRPr="00FA5C38">
        <w:rPr>
          <w:rFonts w:ascii="Calibri" w:eastAsia="Calibri" w:hAnsi="Calibri" w:cs="Times New Roman"/>
          <w:b/>
          <w:bCs/>
          <w:sz w:val="24"/>
          <w:szCs w:val="24"/>
          <w:lang w:eastAsia="en-US"/>
        </w:rPr>
        <w:t>Mr Scott spoke in defence of Mr Sanderson</w:t>
      </w:r>
    </w:p>
    <w:p w14:paraId="5CC1ECE3" w14:textId="77777777" w:rsidR="0076797D" w:rsidRPr="00FA5C38" w:rsidRDefault="0076797D" w:rsidP="00FA5C38">
      <w:pPr>
        <w:pBdr>
          <w:bottom w:val="single" w:sz="12" w:space="1" w:color="auto"/>
        </w:pBdr>
        <w:spacing w:line="259" w:lineRule="auto"/>
        <w:jc w:val="both"/>
        <w:rPr>
          <w:rFonts w:ascii="Calibri" w:eastAsia="Calibri" w:hAnsi="Calibri" w:cs="Times New Roman"/>
          <w:b/>
          <w:bCs/>
          <w:sz w:val="24"/>
          <w:szCs w:val="24"/>
          <w:lang w:eastAsia="en-US"/>
        </w:rPr>
      </w:pPr>
    </w:p>
    <w:p w14:paraId="70756725" w14:textId="4E9F1AD1" w:rsidR="00FA5C38" w:rsidRDefault="00184D6B" w:rsidP="00FA5C38">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Scott </w:t>
      </w:r>
      <w:r w:rsidR="00FA5C38" w:rsidRPr="00FA5C38">
        <w:rPr>
          <w:rFonts w:ascii="Calibri" w:eastAsia="Calibri" w:hAnsi="Calibri" w:cs="Times New Roman"/>
          <w:sz w:val="24"/>
          <w:szCs w:val="24"/>
          <w:lang w:eastAsia="en-US"/>
        </w:rPr>
        <w:t xml:space="preserve">took us through 12 exhibits which he had prepared </w:t>
      </w:r>
      <w:r w:rsidR="00197640">
        <w:rPr>
          <w:rFonts w:ascii="Calibri" w:eastAsia="Calibri" w:hAnsi="Calibri" w:cs="Times New Roman"/>
          <w:sz w:val="24"/>
          <w:szCs w:val="24"/>
          <w:lang w:eastAsia="en-US"/>
        </w:rPr>
        <w:t>and</w:t>
      </w:r>
      <w:r w:rsidR="00FA5C38" w:rsidRPr="00FA5C38">
        <w:rPr>
          <w:rFonts w:ascii="Calibri" w:eastAsia="Calibri" w:hAnsi="Calibri" w:cs="Times New Roman"/>
          <w:sz w:val="24"/>
          <w:szCs w:val="24"/>
          <w:lang w:eastAsia="en-US"/>
        </w:rPr>
        <w:t xml:space="preserve"> which we had previously read. We will refer to some of these exhibits.</w:t>
      </w:r>
      <w:r w:rsidR="0076797D">
        <w:rPr>
          <w:rFonts w:ascii="Calibri" w:eastAsia="Calibri" w:hAnsi="Calibri" w:cs="Times New Roman"/>
          <w:sz w:val="24"/>
          <w:szCs w:val="24"/>
          <w:lang w:eastAsia="en-US"/>
        </w:rPr>
        <w:t xml:space="preserve"> </w:t>
      </w:r>
      <w:r w:rsidR="00FA5C38" w:rsidRPr="00FA5C38">
        <w:rPr>
          <w:rFonts w:ascii="Calibri" w:eastAsia="Calibri" w:hAnsi="Calibri" w:cs="Times New Roman"/>
          <w:sz w:val="24"/>
          <w:szCs w:val="24"/>
          <w:lang w:eastAsia="en-US"/>
        </w:rPr>
        <w:t xml:space="preserve">Exhibit 4 was a statutory declaration made by Mr Shane Sanderson, the father of Ryan Sanderson. In the declaration he stated that on the morning after the race he contacted the trainer of Beartastic Writer and sought permission to </w:t>
      </w:r>
      <w:r w:rsidR="00FA5C38" w:rsidRPr="00FA5C38">
        <w:rPr>
          <w:rFonts w:ascii="Calibri" w:eastAsia="Calibri" w:hAnsi="Calibri" w:cs="Times New Roman"/>
          <w:sz w:val="24"/>
          <w:szCs w:val="24"/>
          <w:lang w:eastAsia="en-US"/>
        </w:rPr>
        <w:lastRenderedPageBreak/>
        <w:t xml:space="preserve">have a veterinarian examine the horse and carry out blood tests and a scope. </w:t>
      </w:r>
      <w:r w:rsidR="0076797D" w:rsidRPr="00FA5C38">
        <w:rPr>
          <w:rFonts w:ascii="Calibri" w:eastAsia="Calibri" w:hAnsi="Calibri" w:cs="Times New Roman"/>
          <w:sz w:val="24"/>
          <w:szCs w:val="24"/>
          <w:lang w:eastAsia="en-US"/>
        </w:rPr>
        <w:t>However,</w:t>
      </w:r>
      <w:r w:rsidR="00FA5C38" w:rsidRPr="00FA5C38">
        <w:rPr>
          <w:rFonts w:ascii="Calibri" w:eastAsia="Calibri" w:hAnsi="Calibri" w:cs="Times New Roman"/>
          <w:sz w:val="24"/>
          <w:szCs w:val="24"/>
          <w:lang w:eastAsia="en-US"/>
        </w:rPr>
        <w:t xml:space="preserve"> as no veterinarians were available</w:t>
      </w:r>
      <w:r>
        <w:rPr>
          <w:rFonts w:ascii="Calibri" w:eastAsia="Calibri" w:hAnsi="Calibri" w:cs="Times New Roman"/>
          <w:sz w:val="24"/>
          <w:szCs w:val="24"/>
          <w:lang w:eastAsia="en-US"/>
        </w:rPr>
        <w:t>,</w:t>
      </w:r>
      <w:r w:rsidR="00FA5C38" w:rsidRPr="00FA5C38">
        <w:rPr>
          <w:rFonts w:ascii="Calibri" w:eastAsia="Calibri" w:hAnsi="Calibri" w:cs="Times New Roman"/>
          <w:sz w:val="24"/>
          <w:szCs w:val="24"/>
          <w:lang w:eastAsia="en-US"/>
        </w:rPr>
        <w:t xml:space="preserve"> these tests were not carried out.</w:t>
      </w:r>
    </w:p>
    <w:p w14:paraId="544AF1A9" w14:textId="77777777" w:rsidR="0076797D" w:rsidRPr="00FA5C38" w:rsidRDefault="0076797D" w:rsidP="00FA5C38">
      <w:pPr>
        <w:pBdr>
          <w:bottom w:val="single" w:sz="12" w:space="1" w:color="auto"/>
        </w:pBdr>
        <w:spacing w:line="259" w:lineRule="auto"/>
        <w:jc w:val="both"/>
        <w:rPr>
          <w:rFonts w:ascii="Calibri" w:eastAsia="Calibri" w:hAnsi="Calibri" w:cs="Times New Roman"/>
          <w:sz w:val="24"/>
          <w:szCs w:val="24"/>
          <w:lang w:eastAsia="en-US"/>
        </w:rPr>
      </w:pPr>
    </w:p>
    <w:p w14:paraId="6302DD8A" w14:textId="43C9815D" w:rsidR="00FA5C38" w:rsidRDefault="00FA5C38" w:rsidP="00FA5C38">
      <w:pPr>
        <w:pBdr>
          <w:bottom w:val="single" w:sz="12" w:space="1" w:color="auto"/>
        </w:pBdr>
        <w:spacing w:line="259" w:lineRule="auto"/>
        <w:jc w:val="both"/>
        <w:rPr>
          <w:rFonts w:ascii="Calibri" w:eastAsia="Calibri" w:hAnsi="Calibri" w:cs="Times New Roman"/>
          <w:i/>
          <w:iCs/>
          <w:sz w:val="24"/>
          <w:szCs w:val="24"/>
          <w:lang w:eastAsia="en-US"/>
        </w:rPr>
      </w:pPr>
      <w:r w:rsidRPr="00FA5C38">
        <w:rPr>
          <w:rFonts w:ascii="Calibri" w:eastAsia="Calibri" w:hAnsi="Calibri" w:cs="Times New Roman"/>
          <w:sz w:val="24"/>
          <w:szCs w:val="24"/>
          <w:lang w:eastAsia="en-US"/>
        </w:rPr>
        <w:t xml:space="preserve">Mr Sanderson also stated </w:t>
      </w:r>
      <w:r w:rsidR="000E710D">
        <w:rPr>
          <w:rFonts w:ascii="Calibri" w:eastAsia="Calibri" w:hAnsi="Calibri" w:cs="Times New Roman"/>
          <w:sz w:val="24"/>
          <w:szCs w:val="24"/>
          <w:lang w:eastAsia="en-US"/>
        </w:rPr>
        <w:t xml:space="preserve">that, </w:t>
      </w:r>
      <w:r w:rsidRPr="00FA5C38">
        <w:rPr>
          <w:rFonts w:ascii="Calibri" w:eastAsia="Calibri" w:hAnsi="Calibri" w:cs="Times New Roman"/>
          <w:sz w:val="24"/>
          <w:szCs w:val="24"/>
          <w:lang w:eastAsia="en-US"/>
        </w:rPr>
        <w:t>in the declaration that in his experience as a licensed trainer over 28 years</w:t>
      </w:r>
      <w:r w:rsidR="000E710D">
        <w:rPr>
          <w:rFonts w:ascii="Calibri" w:eastAsia="Calibri" w:hAnsi="Calibri" w:cs="Times New Roman"/>
          <w:sz w:val="24"/>
          <w:szCs w:val="24"/>
          <w:lang w:eastAsia="en-US"/>
        </w:rPr>
        <w:t>,</w:t>
      </w:r>
      <w:r w:rsidRPr="00FA5C38">
        <w:rPr>
          <w:rFonts w:ascii="Calibri" w:eastAsia="Calibri" w:hAnsi="Calibri" w:cs="Times New Roman"/>
          <w:sz w:val="24"/>
          <w:szCs w:val="24"/>
          <w:lang w:eastAsia="en-US"/>
        </w:rPr>
        <w:t xml:space="preserve"> “</w:t>
      </w:r>
      <w:r w:rsidRPr="00FA5C38">
        <w:rPr>
          <w:rFonts w:ascii="Calibri" w:eastAsia="Calibri" w:hAnsi="Calibri" w:cs="Times New Roman"/>
          <w:i/>
          <w:iCs/>
          <w:sz w:val="24"/>
          <w:szCs w:val="24"/>
          <w:lang w:eastAsia="en-US"/>
        </w:rPr>
        <w:t>horses don’t drop out being beaten very large distances if there isn’t an under lying problem with the horse.”</w:t>
      </w:r>
    </w:p>
    <w:p w14:paraId="7803F7D3" w14:textId="77777777" w:rsidR="0076797D" w:rsidRPr="00FA5C38" w:rsidRDefault="0076797D" w:rsidP="00FA5C38">
      <w:pPr>
        <w:pBdr>
          <w:bottom w:val="single" w:sz="12" w:space="1" w:color="auto"/>
        </w:pBdr>
        <w:spacing w:line="259" w:lineRule="auto"/>
        <w:jc w:val="both"/>
        <w:rPr>
          <w:rFonts w:ascii="Calibri" w:eastAsia="Calibri" w:hAnsi="Calibri" w:cs="Times New Roman"/>
          <w:i/>
          <w:iCs/>
          <w:sz w:val="24"/>
          <w:szCs w:val="24"/>
          <w:lang w:eastAsia="en-US"/>
        </w:rPr>
      </w:pPr>
    </w:p>
    <w:p w14:paraId="7FF9F4EF" w14:textId="1060BEA6" w:rsid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r w:rsidRPr="00FA5C38">
        <w:rPr>
          <w:rFonts w:ascii="Calibri" w:eastAsia="Calibri" w:hAnsi="Calibri" w:cs="Times New Roman"/>
          <w:sz w:val="24"/>
          <w:szCs w:val="24"/>
          <w:lang w:eastAsia="en-US"/>
        </w:rPr>
        <w:t xml:space="preserve">We do not </w:t>
      </w:r>
      <w:r w:rsidR="000E710D">
        <w:rPr>
          <w:rFonts w:ascii="Calibri" w:eastAsia="Calibri" w:hAnsi="Calibri" w:cs="Times New Roman"/>
          <w:sz w:val="24"/>
          <w:szCs w:val="24"/>
          <w:lang w:eastAsia="en-US"/>
        </w:rPr>
        <w:t>acc</w:t>
      </w:r>
      <w:r w:rsidRPr="00FA5C38">
        <w:rPr>
          <w:rFonts w:ascii="Calibri" w:eastAsia="Calibri" w:hAnsi="Calibri" w:cs="Times New Roman"/>
          <w:sz w:val="24"/>
          <w:szCs w:val="24"/>
          <w:lang w:eastAsia="en-US"/>
        </w:rPr>
        <w:t xml:space="preserve">ept this statement. </w:t>
      </w:r>
      <w:r w:rsidR="000E710D">
        <w:rPr>
          <w:rFonts w:ascii="Calibri" w:eastAsia="Calibri" w:hAnsi="Calibri" w:cs="Times New Roman"/>
          <w:sz w:val="24"/>
          <w:szCs w:val="24"/>
          <w:lang w:eastAsia="en-US"/>
        </w:rPr>
        <w:t>H</w:t>
      </w:r>
      <w:r w:rsidRPr="00FA5C38">
        <w:rPr>
          <w:rFonts w:ascii="Calibri" w:eastAsia="Calibri" w:hAnsi="Calibri" w:cs="Times New Roman"/>
          <w:sz w:val="24"/>
          <w:szCs w:val="24"/>
          <w:lang w:eastAsia="en-US"/>
        </w:rPr>
        <w:t>orses drop out and get beaten by very large margins when they have been driven very aggressively in the early stages of races and veterinary examinations have not revealed any abnormalities. We also refer to Mr Scott’s Exhibit 10</w:t>
      </w:r>
      <w:r w:rsidR="000E710D">
        <w:rPr>
          <w:rFonts w:ascii="Calibri" w:eastAsia="Calibri" w:hAnsi="Calibri" w:cs="Times New Roman"/>
          <w:sz w:val="24"/>
          <w:szCs w:val="24"/>
          <w:lang w:eastAsia="en-US"/>
        </w:rPr>
        <w:t>,</w:t>
      </w:r>
      <w:r w:rsidRPr="00FA5C38">
        <w:rPr>
          <w:rFonts w:ascii="Calibri" w:eastAsia="Calibri" w:hAnsi="Calibri" w:cs="Times New Roman"/>
          <w:sz w:val="24"/>
          <w:szCs w:val="24"/>
          <w:lang w:eastAsia="en-US"/>
        </w:rPr>
        <w:t xml:space="preserve"> where he pointed out </w:t>
      </w:r>
      <w:r w:rsidR="0076797D">
        <w:rPr>
          <w:rFonts w:ascii="Calibri" w:eastAsia="Calibri" w:hAnsi="Calibri" w:cs="Times New Roman"/>
          <w:sz w:val="24"/>
          <w:szCs w:val="24"/>
          <w:lang w:eastAsia="en-US"/>
        </w:rPr>
        <w:t>five</w:t>
      </w:r>
      <w:r w:rsidRPr="00FA5C38">
        <w:rPr>
          <w:rFonts w:ascii="Calibri" w:eastAsia="Calibri" w:hAnsi="Calibri" w:cs="Times New Roman"/>
          <w:sz w:val="24"/>
          <w:szCs w:val="24"/>
          <w:lang w:eastAsia="en-US"/>
        </w:rPr>
        <w:t xml:space="preserve"> races in which Beartastic Writer had been beaten by margins varying from 60 to 139 meters.</w:t>
      </w:r>
    </w:p>
    <w:p w14:paraId="6502D1F7" w14:textId="77777777" w:rsidR="0076797D" w:rsidRPr="00FA5C38" w:rsidRDefault="0076797D" w:rsidP="00FA5C38">
      <w:pPr>
        <w:pBdr>
          <w:bottom w:val="single" w:sz="12" w:space="1" w:color="auto"/>
        </w:pBdr>
        <w:spacing w:line="259" w:lineRule="auto"/>
        <w:jc w:val="both"/>
        <w:rPr>
          <w:rFonts w:ascii="Calibri" w:eastAsia="Calibri" w:hAnsi="Calibri" w:cs="Times New Roman"/>
          <w:sz w:val="24"/>
          <w:szCs w:val="24"/>
          <w:lang w:eastAsia="en-US"/>
        </w:rPr>
      </w:pPr>
    </w:p>
    <w:p w14:paraId="3336740E" w14:textId="383DD536" w:rsid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r w:rsidRPr="00FA5C38">
        <w:rPr>
          <w:rFonts w:ascii="Calibri" w:eastAsia="Calibri" w:hAnsi="Calibri" w:cs="Times New Roman"/>
          <w:sz w:val="24"/>
          <w:szCs w:val="24"/>
          <w:lang w:eastAsia="en-US"/>
        </w:rPr>
        <w:t xml:space="preserve">Mr Sanderson also stated in his declaration that the trainer of Beartastic Writer had another registered trainer administer a DMSO drench and antibiotics to the horse on the day after the race. </w:t>
      </w:r>
    </w:p>
    <w:p w14:paraId="37294259" w14:textId="77777777" w:rsidR="0076797D" w:rsidRPr="00FA5C38" w:rsidRDefault="0076797D" w:rsidP="00FA5C38">
      <w:pPr>
        <w:pBdr>
          <w:bottom w:val="single" w:sz="12" w:space="1" w:color="auto"/>
        </w:pBdr>
        <w:spacing w:line="259" w:lineRule="auto"/>
        <w:jc w:val="both"/>
        <w:rPr>
          <w:rFonts w:ascii="Calibri" w:eastAsia="Calibri" w:hAnsi="Calibri" w:cs="Times New Roman"/>
          <w:sz w:val="24"/>
          <w:szCs w:val="24"/>
          <w:lang w:eastAsia="en-US"/>
        </w:rPr>
      </w:pPr>
    </w:p>
    <w:p w14:paraId="4B0F010C" w14:textId="44E31FFB" w:rsid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r w:rsidRPr="00FA5C38">
        <w:rPr>
          <w:rFonts w:ascii="Calibri" w:eastAsia="Calibri" w:hAnsi="Calibri" w:cs="Times New Roman"/>
          <w:sz w:val="24"/>
          <w:szCs w:val="24"/>
          <w:lang w:eastAsia="en-US"/>
        </w:rPr>
        <w:t xml:space="preserve">In Mr Scott’s exhibit 5 a veterinarian, Dr Michael Whiteford, expressed the view that these treatments would likely be used if the prescribing veterinarian was suspicious of a bacterial infection. </w:t>
      </w:r>
    </w:p>
    <w:p w14:paraId="584EBD3E" w14:textId="77777777" w:rsidR="0076797D" w:rsidRPr="00FA5C38" w:rsidRDefault="0076797D" w:rsidP="00FA5C38">
      <w:pPr>
        <w:pBdr>
          <w:bottom w:val="single" w:sz="12" w:space="1" w:color="auto"/>
        </w:pBdr>
        <w:spacing w:line="259" w:lineRule="auto"/>
        <w:jc w:val="both"/>
        <w:rPr>
          <w:rFonts w:ascii="Calibri" w:eastAsia="Calibri" w:hAnsi="Calibri" w:cs="Times New Roman"/>
          <w:sz w:val="24"/>
          <w:szCs w:val="24"/>
          <w:lang w:eastAsia="en-US"/>
        </w:rPr>
      </w:pPr>
    </w:p>
    <w:p w14:paraId="19A7F989" w14:textId="46459C1A" w:rsidR="00FA5C38" w:rsidRP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r w:rsidRPr="00FA5C38">
        <w:rPr>
          <w:rFonts w:ascii="Calibri" w:eastAsia="Calibri" w:hAnsi="Calibri" w:cs="Times New Roman"/>
          <w:sz w:val="24"/>
          <w:szCs w:val="24"/>
          <w:lang w:eastAsia="en-US"/>
        </w:rPr>
        <w:t xml:space="preserve">However, no explanation was obtained from the trainer </w:t>
      </w:r>
      <w:r w:rsidR="000E710D">
        <w:rPr>
          <w:rFonts w:ascii="Calibri" w:eastAsia="Calibri" w:hAnsi="Calibri" w:cs="Times New Roman"/>
          <w:sz w:val="24"/>
          <w:szCs w:val="24"/>
          <w:lang w:eastAsia="en-US"/>
        </w:rPr>
        <w:t xml:space="preserve">as to </w:t>
      </w:r>
      <w:r w:rsidRPr="00FA5C38">
        <w:rPr>
          <w:rFonts w:ascii="Calibri" w:eastAsia="Calibri" w:hAnsi="Calibri" w:cs="Times New Roman"/>
          <w:sz w:val="24"/>
          <w:szCs w:val="24"/>
          <w:lang w:eastAsia="en-US"/>
        </w:rPr>
        <w:t xml:space="preserve">why these treatments were carried out. Mr Sanderson </w:t>
      </w:r>
      <w:r w:rsidR="000E710D">
        <w:rPr>
          <w:rFonts w:ascii="Calibri" w:eastAsia="Calibri" w:hAnsi="Calibri" w:cs="Times New Roman"/>
          <w:sz w:val="24"/>
          <w:szCs w:val="24"/>
          <w:lang w:eastAsia="en-US"/>
        </w:rPr>
        <w:t xml:space="preserve">did not </w:t>
      </w:r>
      <w:r w:rsidRPr="00FA5C38">
        <w:rPr>
          <w:rFonts w:ascii="Calibri" w:eastAsia="Calibri" w:hAnsi="Calibri" w:cs="Times New Roman"/>
          <w:sz w:val="24"/>
          <w:szCs w:val="24"/>
          <w:lang w:eastAsia="en-US"/>
        </w:rPr>
        <w:t>state that the trainer told him that the horse had bled or that he suspected that the horse may have bled.</w:t>
      </w:r>
    </w:p>
    <w:p w14:paraId="5C1CBDE1" w14:textId="77777777" w:rsidR="00FA5C38" w:rsidRP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p>
    <w:p w14:paraId="0E1BD18A" w14:textId="689444B2" w:rsidR="0076797D" w:rsidRDefault="00FA5C38" w:rsidP="00FA5C38">
      <w:pPr>
        <w:pBdr>
          <w:bottom w:val="single" w:sz="12" w:space="1" w:color="auto"/>
        </w:pBdr>
        <w:spacing w:line="259" w:lineRule="auto"/>
        <w:jc w:val="both"/>
        <w:rPr>
          <w:rFonts w:ascii="Calibri" w:eastAsia="Calibri" w:hAnsi="Calibri" w:cs="Times New Roman"/>
          <w:sz w:val="24"/>
          <w:szCs w:val="24"/>
          <w:lang w:eastAsia="en-US"/>
        </w:rPr>
      </w:pPr>
      <w:r w:rsidRPr="00FA5C38">
        <w:rPr>
          <w:rFonts w:ascii="Calibri" w:eastAsia="Calibri" w:hAnsi="Calibri" w:cs="Times New Roman"/>
          <w:sz w:val="24"/>
          <w:szCs w:val="24"/>
          <w:lang w:eastAsia="en-US"/>
        </w:rPr>
        <w:t>We also refer to Mr Scott’s Exhibit 11</w:t>
      </w:r>
      <w:r w:rsidR="000E710D">
        <w:rPr>
          <w:rFonts w:ascii="Calibri" w:eastAsia="Calibri" w:hAnsi="Calibri" w:cs="Times New Roman"/>
          <w:sz w:val="24"/>
          <w:szCs w:val="24"/>
          <w:lang w:eastAsia="en-US"/>
        </w:rPr>
        <w:t>,</w:t>
      </w:r>
      <w:r w:rsidRPr="00FA5C38">
        <w:rPr>
          <w:rFonts w:ascii="Calibri" w:eastAsia="Calibri" w:hAnsi="Calibri" w:cs="Times New Roman"/>
          <w:sz w:val="24"/>
          <w:szCs w:val="24"/>
          <w:lang w:eastAsia="en-US"/>
        </w:rPr>
        <w:t xml:space="preserve"> which is a statement from a Mr Darren Carroll who described himself as a form analyst and professional punter of 13 years experience. We did not find his statement helpful. In </w:t>
      </w:r>
      <w:r w:rsidR="0076797D" w:rsidRPr="00FA5C38">
        <w:rPr>
          <w:rFonts w:ascii="Calibri" w:eastAsia="Calibri" w:hAnsi="Calibri" w:cs="Times New Roman"/>
          <w:sz w:val="24"/>
          <w:szCs w:val="24"/>
          <w:lang w:eastAsia="en-US"/>
        </w:rPr>
        <w:t>addition,</w:t>
      </w:r>
      <w:r w:rsidRPr="00FA5C38">
        <w:rPr>
          <w:rFonts w:ascii="Calibri" w:eastAsia="Calibri" w:hAnsi="Calibri" w:cs="Times New Roman"/>
          <w:sz w:val="24"/>
          <w:szCs w:val="24"/>
          <w:lang w:eastAsia="en-US"/>
        </w:rPr>
        <w:t xml:space="preserve"> he referred to the race won by Beartastic Writer on November 8, 2022 when the lead time was 41.4 seconds, 0.9 seconds slower than the lead time in the subject race.</w:t>
      </w:r>
    </w:p>
    <w:p w14:paraId="55AD5B05" w14:textId="5636C476" w:rsidR="00FA5C38" w:rsidRP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r w:rsidRPr="00FA5C38">
        <w:rPr>
          <w:rFonts w:ascii="Calibri" w:eastAsia="Calibri" w:hAnsi="Calibri" w:cs="Times New Roman"/>
          <w:sz w:val="24"/>
          <w:szCs w:val="24"/>
          <w:lang w:eastAsia="en-US"/>
        </w:rPr>
        <w:t xml:space="preserve"> </w:t>
      </w:r>
    </w:p>
    <w:p w14:paraId="7689B970" w14:textId="68E5FED8" w:rsidR="00FA5C38" w:rsidRP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r w:rsidRPr="00FA5C38">
        <w:rPr>
          <w:rFonts w:ascii="Calibri" w:eastAsia="Calibri" w:hAnsi="Calibri" w:cs="Times New Roman"/>
          <w:sz w:val="24"/>
          <w:szCs w:val="24"/>
          <w:lang w:eastAsia="en-US"/>
        </w:rPr>
        <w:t>However, in that race Beartastic Writer, started from barrier 2, show</w:t>
      </w:r>
      <w:r w:rsidR="000E710D">
        <w:rPr>
          <w:rFonts w:ascii="Calibri" w:eastAsia="Calibri" w:hAnsi="Calibri" w:cs="Times New Roman"/>
          <w:sz w:val="24"/>
          <w:szCs w:val="24"/>
          <w:lang w:eastAsia="en-US"/>
        </w:rPr>
        <w:t>ed</w:t>
      </w:r>
      <w:r w:rsidRPr="00FA5C38">
        <w:rPr>
          <w:rFonts w:ascii="Calibri" w:eastAsia="Calibri" w:hAnsi="Calibri" w:cs="Times New Roman"/>
          <w:sz w:val="24"/>
          <w:szCs w:val="24"/>
          <w:lang w:eastAsia="en-US"/>
        </w:rPr>
        <w:t xml:space="preserve"> gate speed and lead throughout the race. We do not consider that this race bears any resemblance to the subject race in which Beartastic Writer started from barrier 6 and was driven very </w:t>
      </w:r>
      <w:r w:rsidR="000E710D" w:rsidRPr="00FA5C38">
        <w:rPr>
          <w:rFonts w:ascii="Calibri" w:eastAsia="Calibri" w:hAnsi="Calibri" w:cs="Times New Roman"/>
          <w:sz w:val="24"/>
          <w:szCs w:val="24"/>
          <w:lang w:eastAsia="en-US"/>
        </w:rPr>
        <w:t>vigorously</w:t>
      </w:r>
      <w:r w:rsidRPr="00FA5C38">
        <w:rPr>
          <w:rFonts w:ascii="Calibri" w:eastAsia="Calibri" w:hAnsi="Calibri" w:cs="Times New Roman"/>
          <w:sz w:val="24"/>
          <w:szCs w:val="24"/>
          <w:lang w:eastAsia="en-US"/>
        </w:rPr>
        <w:t xml:space="preserve"> with the whip from the start</w:t>
      </w:r>
      <w:r w:rsidR="000E710D">
        <w:rPr>
          <w:rFonts w:ascii="Calibri" w:eastAsia="Calibri" w:hAnsi="Calibri" w:cs="Times New Roman"/>
          <w:sz w:val="24"/>
          <w:szCs w:val="24"/>
          <w:lang w:eastAsia="en-US"/>
        </w:rPr>
        <w:t xml:space="preserve">. It fought for </w:t>
      </w:r>
      <w:r w:rsidRPr="00FA5C38">
        <w:rPr>
          <w:rFonts w:ascii="Calibri" w:eastAsia="Calibri" w:hAnsi="Calibri" w:cs="Times New Roman"/>
          <w:sz w:val="24"/>
          <w:szCs w:val="24"/>
          <w:lang w:eastAsia="en-US"/>
        </w:rPr>
        <w:t xml:space="preserve">the lead initially </w:t>
      </w:r>
      <w:r w:rsidR="0076797D">
        <w:rPr>
          <w:rFonts w:ascii="Calibri" w:eastAsia="Calibri" w:hAnsi="Calibri" w:cs="Times New Roman"/>
          <w:sz w:val="24"/>
          <w:szCs w:val="24"/>
          <w:lang w:eastAsia="en-US"/>
        </w:rPr>
        <w:t>five</w:t>
      </w:r>
      <w:r w:rsidRPr="00FA5C38">
        <w:rPr>
          <w:rFonts w:ascii="Calibri" w:eastAsia="Calibri" w:hAnsi="Calibri" w:cs="Times New Roman"/>
          <w:sz w:val="24"/>
          <w:szCs w:val="24"/>
          <w:lang w:eastAsia="en-US"/>
        </w:rPr>
        <w:t xml:space="preserve"> wide, then four wide and eventually two wide and continu</w:t>
      </w:r>
      <w:r w:rsidR="000E710D">
        <w:rPr>
          <w:rFonts w:ascii="Calibri" w:eastAsia="Calibri" w:hAnsi="Calibri" w:cs="Times New Roman"/>
          <w:sz w:val="24"/>
          <w:szCs w:val="24"/>
          <w:lang w:eastAsia="en-US"/>
        </w:rPr>
        <w:t>ed</w:t>
      </w:r>
      <w:r w:rsidRPr="00FA5C38">
        <w:rPr>
          <w:rFonts w:ascii="Calibri" w:eastAsia="Calibri" w:hAnsi="Calibri" w:cs="Times New Roman"/>
          <w:sz w:val="24"/>
          <w:szCs w:val="24"/>
          <w:lang w:eastAsia="en-US"/>
        </w:rPr>
        <w:t xml:space="preserve"> in this position for at least another half of the track.</w:t>
      </w:r>
    </w:p>
    <w:p w14:paraId="612123C7" w14:textId="77777777" w:rsidR="000E710D" w:rsidRDefault="000E710D" w:rsidP="00FA5C38">
      <w:pPr>
        <w:pBdr>
          <w:bottom w:val="single" w:sz="12" w:space="1" w:color="auto"/>
        </w:pBdr>
        <w:spacing w:line="259" w:lineRule="auto"/>
        <w:jc w:val="both"/>
        <w:rPr>
          <w:rFonts w:ascii="Calibri" w:eastAsia="Calibri" w:hAnsi="Calibri" w:cs="Times New Roman"/>
          <w:b/>
          <w:bCs/>
          <w:sz w:val="24"/>
          <w:szCs w:val="24"/>
          <w:lang w:eastAsia="en-US"/>
        </w:rPr>
      </w:pPr>
    </w:p>
    <w:p w14:paraId="26C4D7B7" w14:textId="77777777" w:rsidR="000E710D" w:rsidRDefault="000E710D" w:rsidP="00FA5C38">
      <w:pPr>
        <w:pBdr>
          <w:bottom w:val="single" w:sz="12" w:space="1" w:color="auto"/>
        </w:pBdr>
        <w:spacing w:line="259" w:lineRule="auto"/>
        <w:jc w:val="both"/>
        <w:rPr>
          <w:rFonts w:ascii="Calibri" w:eastAsia="Calibri" w:hAnsi="Calibri" w:cs="Times New Roman"/>
          <w:b/>
          <w:bCs/>
          <w:sz w:val="24"/>
          <w:szCs w:val="24"/>
          <w:lang w:eastAsia="en-US"/>
        </w:rPr>
      </w:pPr>
    </w:p>
    <w:p w14:paraId="1C9BE9BD" w14:textId="4F666887" w:rsidR="00FA5C38" w:rsidRDefault="00FA5C38" w:rsidP="00FA5C38">
      <w:pPr>
        <w:pBdr>
          <w:bottom w:val="single" w:sz="12" w:space="1" w:color="auto"/>
        </w:pBdr>
        <w:spacing w:line="259" w:lineRule="auto"/>
        <w:jc w:val="both"/>
        <w:rPr>
          <w:rFonts w:ascii="Calibri" w:eastAsia="Calibri" w:hAnsi="Calibri" w:cs="Times New Roman"/>
          <w:b/>
          <w:bCs/>
          <w:sz w:val="24"/>
          <w:szCs w:val="24"/>
          <w:lang w:eastAsia="en-US"/>
        </w:rPr>
      </w:pPr>
      <w:r w:rsidRPr="00FA5C38">
        <w:rPr>
          <w:rFonts w:ascii="Calibri" w:eastAsia="Calibri" w:hAnsi="Calibri" w:cs="Times New Roman"/>
          <w:b/>
          <w:bCs/>
          <w:sz w:val="24"/>
          <w:szCs w:val="24"/>
          <w:lang w:eastAsia="en-US"/>
        </w:rPr>
        <w:lastRenderedPageBreak/>
        <w:t>Conclusion</w:t>
      </w:r>
    </w:p>
    <w:p w14:paraId="7290EC47" w14:textId="77777777" w:rsidR="0076797D" w:rsidRPr="00FA5C38" w:rsidRDefault="0076797D" w:rsidP="00FA5C38">
      <w:pPr>
        <w:pBdr>
          <w:bottom w:val="single" w:sz="12" w:space="1" w:color="auto"/>
        </w:pBdr>
        <w:spacing w:line="259" w:lineRule="auto"/>
        <w:jc w:val="both"/>
        <w:rPr>
          <w:rFonts w:ascii="Calibri" w:eastAsia="Calibri" w:hAnsi="Calibri" w:cs="Times New Roman"/>
          <w:b/>
          <w:bCs/>
          <w:sz w:val="24"/>
          <w:szCs w:val="24"/>
          <w:lang w:eastAsia="en-US"/>
        </w:rPr>
      </w:pPr>
    </w:p>
    <w:p w14:paraId="2462A871" w14:textId="77777777" w:rsidR="00FA5C38" w:rsidRP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r w:rsidRPr="00FA5C38">
        <w:rPr>
          <w:rFonts w:ascii="Calibri" w:eastAsia="Calibri" w:hAnsi="Calibri" w:cs="Times New Roman"/>
          <w:sz w:val="24"/>
          <w:szCs w:val="24"/>
          <w:lang w:eastAsia="en-US"/>
        </w:rPr>
        <w:t>We refer to the decision of this Tribunal on 27 November 2022 in the case of Harness Racing Victoria and Mr Alex Ashwood.</w:t>
      </w:r>
    </w:p>
    <w:p w14:paraId="77E4B40A" w14:textId="77777777" w:rsidR="00FA5C38" w:rsidRP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p>
    <w:p w14:paraId="1BDBDE4B" w14:textId="3CC564CB" w:rsid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r w:rsidRPr="00FA5C38">
        <w:rPr>
          <w:rFonts w:ascii="Calibri" w:eastAsia="Calibri" w:hAnsi="Calibri" w:cs="Times New Roman"/>
          <w:sz w:val="24"/>
          <w:szCs w:val="24"/>
          <w:lang w:eastAsia="en-US"/>
        </w:rPr>
        <w:t>In paragraph 4 the Tribunal stated:</w:t>
      </w:r>
    </w:p>
    <w:p w14:paraId="7BB8831A" w14:textId="77777777" w:rsidR="0076797D" w:rsidRPr="00FA5C38" w:rsidRDefault="0076797D" w:rsidP="00FA5C38">
      <w:pPr>
        <w:pBdr>
          <w:bottom w:val="single" w:sz="12" w:space="1" w:color="auto"/>
        </w:pBdr>
        <w:spacing w:line="259" w:lineRule="auto"/>
        <w:jc w:val="both"/>
        <w:rPr>
          <w:rFonts w:ascii="Calibri" w:eastAsia="Calibri" w:hAnsi="Calibri" w:cs="Times New Roman"/>
          <w:sz w:val="24"/>
          <w:szCs w:val="24"/>
          <w:lang w:eastAsia="en-US"/>
        </w:rPr>
      </w:pPr>
    </w:p>
    <w:p w14:paraId="5CEBA40F" w14:textId="708A87F6" w:rsidR="00FA5C38" w:rsidRDefault="00FA5C38" w:rsidP="00FA5C38">
      <w:pPr>
        <w:pBdr>
          <w:bottom w:val="single" w:sz="12" w:space="1" w:color="auto"/>
        </w:pBdr>
        <w:spacing w:line="259" w:lineRule="auto"/>
        <w:jc w:val="both"/>
        <w:rPr>
          <w:rFonts w:ascii="Calibri" w:eastAsia="Calibri" w:hAnsi="Calibri" w:cs="Times New Roman"/>
          <w:i/>
          <w:iCs/>
          <w:sz w:val="24"/>
          <w:szCs w:val="24"/>
          <w:lang w:eastAsia="en-US"/>
        </w:rPr>
      </w:pPr>
      <w:r w:rsidRPr="00FA5C38">
        <w:rPr>
          <w:rFonts w:ascii="Calibri" w:eastAsia="Calibri" w:hAnsi="Calibri" w:cs="Times New Roman"/>
          <w:sz w:val="24"/>
          <w:szCs w:val="24"/>
          <w:lang w:eastAsia="en-US"/>
        </w:rPr>
        <w:t>“</w:t>
      </w:r>
      <w:r w:rsidRPr="00FA5C38">
        <w:rPr>
          <w:rFonts w:ascii="Calibri" w:eastAsia="Calibri" w:hAnsi="Calibri" w:cs="Times New Roman"/>
          <w:i/>
          <w:iCs/>
          <w:sz w:val="24"/>
          <w:szCs w:val="24"/>
          <w:lang w:eastAsia="en-US"/>
        </w:rPr>
        <w:t>ln order for an appeal against a decision made under rule 149 (2) to succeed it must be shown that the decision of the Stewards was not reasonably open to them. The professional assessment of the Stewards must be open to serious challenge for the appeal to succeed. It is not for the tribunal to merely substitute its view of how a horse was driven for that of the Stewards. For the appeal to succeed the tribunal is required on the evidence before it to find that the decision of the Stewards was not one which was reasonably available to them.”</w:t>
      </w:r>
    </w:p>
    <w:p w14:paraId="0D8ECA9A" w14:textId="77777777" w:rsidR="0076797D" w:rsidRPr="00FA5C38" w:rsidRDefault="0076797D" w:rsidP="00FA5C38">
      <w:pPr>
        <w:pBdr>
          <w:bottom w:val="single" w:sz="12" w:space="1" w:color="auto"/>
        </w:pBdr>
        <w:spacing w:line="259" w:lineRule="auto"/>
        <w:jc w:val="both"/>
        <w:rPr>
          <w:rFonts w:ascii="Calibri" w:eastAsia="Calibri" w:hAnsi="Calibri" w:cs="Times New Roman"/>
          <w:i/>
          <w:iCs/>
          <w:sz w:val="24"/>
          <w:szCs w:val="24"/>
          <w:lang w:eastAsia="en-US"/>
        </w:rPr>
      </w:pPr>
    </w:p>
    <w:p w14:paraId="5701B1DC" w14:textId="308DA7BE" w:rsidR="00FA5C38" w:rsidRDefault="00FA5C38" w:rsidP="00FA5C38">
      <w:pPr>
        <w:pBdr>
          <w:bottom w:val="single" w:sz="12" w:space="1" w:color="auto"/>
        </w:pBdr>
        <w:spacing w:line="259" w:lineRule="auto"/>
        <w:jc w:val="both"/>
        <w:rPr>
          <w:rFonts w:ascii="Calibri" w:eastAsia="Calibri" w:hAnsi="Calibri" w:cs="Times New Roman"/>
          <w:sz w:val="24"/>
          <w:szCs w:val="24"/>
          <w:lang w:eastAsia="en-US"/>
        </w:rPr>
      </w:pPr>
      <w:r w:rsidRPr="00FA5C38">
        <w:rPr>
          <w:rFonts w:ascii="Calibri" w:eastAsia="Calibri" w:hAnsi="Calibri" w:cs="Times New Roman"/>
          <w:iCs/>
          <w:sz w:val="24"/>
          <w:szCs w:val="24"/>
          <w:lang w:eastAsia="en-US"/>
        </w:rPr>
        <w:t xml:space="preserve">We are comfortably satisfied that the decision of the Stewards in finding that Ryan Sanderson had breached rule 149 (2) due to the manner in which he drove </w:t>
      </w:r>
      <w:r w:rsidRPr="00FA5C38">
        <w:rPr>
          <w:rFonts w:ascii="Calibri" w:eastAsia="Calibri" w:hAnsi="Calibri" w:cs="Times New Roman"/>
          <w:sz w:val="24"/>
          <w:szCs w:val="24"/>
          <w:lang w:eastAsia="en-US"/>
        </w:rPr>
        <w:t xml:space="preserve">Beartastic Writer as described above </w:t>
      </w:r>
      <w:r w:rsidRPr="00FA5C38">
        <w:rPr>
          <w:rFonts w:ascii="Calibri" w:eastAsia="Calibri" w:hAnsi="Calibri" w:cs="Times New Roman"/>
          <w:iCs/>
          <w:sz w:val="24"/>
          <w:szCs w:val="24"/>
          <w:lang w:eastAsia="en-US"/>
        </w:rPr>
        <w:t>was reasonably open to them. Ryan Sanderson was instructed by the trainer to attempt to lead</w:t>
      </w:r>
      <w:r w:rsidR="000E710D">
        <w:rPr>
          <w:rFonts w:ascii="Calibri" w:eastAsia="Calibri" w:hAnsi="Calibri" w:cs="Times New Roman"/>
          <w:iCs/>
          <w:sz w:val="24"/>
          <w:szCs w:val="24"/>
          <w:lang w:eastAsia="en-US"/>
        </w:rPr>
        <w:t>,</w:t>
      </w:r>
      <w:r w:rsidRPr="00FA5C38">
        <w:rPr>
          <w:rFonts w:ascii="Calibri" w:eastAsia="Calibri" w:hAnsi="Calibri" w:cs="Times New Roman"/>
          <w:iCs/>
          <w:sz w:val="24"/>
          <w:szCs w:val="24"/>
          <w:lang w:eastAsia="en-US"/>
        </w:rPr>
        <w:t xml:space="preserve"> which he did. However, the manner </w:t>
      </w:r>
      <w:r w:rsidR="000E710D">
        <w:rPr>
          <w:rFonts w:ascii="Calibri" w:eastAsia="Calibri" w:hAnsi="Calibri" w:cs="Times New Roman"/>
          <w:iCs/>
          <w:sz w:val="24"/>
          <w:szCs w:val="24"/>
          <w:lang w:eastAsia="en-US"/>
        </w:rPr>
        <w:t xml:space="preserve">in </w:t>
      </w:r>
      <w:r w:rsidRPr="00FA5C38">
        <w:rPr>
          <w:rFonts w:ascii="Calibri" w:eastAsia="Calibri" w:hAnsi="Calibri" w:cs="Times New Roman"/>
          <w:iCs/>
          <w:sz w:val="24"/>
          <w:szCs w:val="24"/>
          <w:lang w:eastAsia="en-US"/>
        </w:rPr>
        <w:t xml:space="preserve">which he did </w:t>
      </w:r>
      <w:r w:rsidR="000E710D">
        <w:rPr>
          <w:rFonts w:ascii="Calibri" w:eastAsia="Calibri" w:hAnsi="Calibri" w:cs="Times New Roman"/>
          <w:iCs/>
          <w:sz w:val="24"/>
          <w:szCs w:val="24"/>
          <w:lang w:eastAsia="en-US"/>
        </w:rPr>
        <w:t xml:space="preserve">so </w:t>
      </w:r>
      <w:r w:rsidRPr="00FA5C38">
        <w:rPr>
          <w:rFonts w:ascii="Calibri" w:eastAsia="Calibri" w:hAnsi="Calibri" w:cs="Times New Roman"/>
          <w:iCs/>
          <w:sz w:val="24"/>
          <w:szCs w:val="24"/>
          <w:lang w:eastAsia="en-US"/>
        </w:rPr>
        <w:t xml:space="preserve">deprived </w:t>
      </w:r>
      <w:r w:rsidR="000E710D">
        <w:rPr>
          <w:rFonts w:ascii="Calibri" w:eastAsia="Calibri" w:hAnsi="Calibri" w:cs="Times New Roman"/>
          <w:iCs/>
          <w:sz w:val="24"/>
          <w:szCs w:val="24"/>
          <w:lang w:eastAsia="en-US"/>
        </w:rPr>
        <w:t xml:space="preserve">Beartastic Writer of </w:t>
      </w:r>
      <w:r w:rsidRPr="00FA5C38">
        <w:rPr>
          <w:rFonts w:ascii="Calibri" w:eastAsia="Calibri" w:hAnsi="Calibri" w:cs="Times New Roman"/>
          <w:iCs/>
          <w:sz w:val="24"/>
          <w:szCs w:val="24"/>
          <w:lang w:eastAsia="en-US"/>
        </w:rPr>
        <w:t xml:space="preserve">any chance of </w:t>
      </w:r>
      <w:r w:rsidRPr="00FA5C38">
        <w:rPr>
          <w:rFonts w:ascii="Calibri" w:eastAsia="Calibri" w:hAnsi="Calibri" w:cs="Times New Roman"/>
          <w:sz w:val="24"/>
          <w:szCs w:val="24"/>
          <w:lang w:eastAsia="en-US"/>
        </w:rPr>
        <w:t xml:space="preserve">winning or running a place. As an </w:t>
      </w:r>
      <w:r w:rsidR="0076797D">
        <w:rPr>
          <w:rFonts w:ascii="Calibri" w:eastAsia="Calibri" w:hAnsi="Calibri" w:cs="Times New Roman"/>
          <w:sz w:val="24"/>
          <w:szCs w:val="24"/>
          <w:lang w:eastAsia="en-US"/>
        </w:rPr>
        <w:t>A</w:t>
      </w:r>
      <w:r w:rsidRPr="00FA5C38">
        <w:rPr>
          <w:rFonts w:ascii="Calibri" w:eastAsia="Calibri" w:hAnsi="Calibri" w:cs="Times New Roman"/>
          <w:sz w:val="24"/>
          <w:szCs w:val="24"/>
          <w:lang w:eastAsia="en-US"/>
        </w:rPr>
        <w:t xml:space="preserve"> grade driver</w:t>
      </w:r>
      <w:r w:rsidR="000E710D">
        <w:rPr>
          <w:rFonts w:ascii="Calibri" w:eastAsia="Calibri" w:hAnsi="Calibri" w:cs="Times New Roman"/>
          <w:sz w:val="24"/>
          <w:szCs w:val="24"/>
          <w:lang w:eastAsia="en-US"/>
        </w:rPr>
        <w:t>,</w:t>
      </w:r>
      <w:r w:rsidRPr="00FA5C38">
        <w:rPr>
          <w:rFonts w:ascii="Calibri" w:eastAsia="Calibri" w:hAnsi="Calibri" w:cs="Times New Roman"/>
          <w:sz w:val="24"/>
          <w:szCs w:val="24"/>
          <w:lang w:eastAsia="en-US"/>
        </w:rPr>
        <w:t xml:space="preserve"> he has an obligation to sum up races quickly and to change plans when </w:t>
      </w:r>
      <w:r w:rsidR="000E710D">
        <w:rPr>
          <w:rFonts w:ascii="Calibri" w:eastAsia="Calibri" w:hAnsi="Calibri" w:cs="Times New Roman"/>
          <w:sz w:val="24"/>
          <w:szCs w:val="24"/>
          <w:lang w:eastAsia="en-US"/>
        </w:rPr>
        <w:t xml:space="preserve">so </w:t>
      </w:r>
      <w:r w:rsidRPr="00FA5C38">
        <w:rPr>
          <w:rFonts w:ascii="Calibri" w:eastAsia="Calibri" w:hAnsi="Calibri" w:cs="Times New Roman"/>
          <w:sz w:val="24"/>
          <w:szCs w:val="24"/>
          <w:lang w:eastAsia="en-US"/>
        </w:rPr>
        <w:t xml:space="preserve">required </w:t>
      </w:r>
      <w:r w:rsidR="000E710D">
        <w:rPr>
          <w:rFonts w:ascii="Calibri" w:eastAsia="Calibri" w:hAnsi="Calibri" w:cs="Times New Roman"/>
          <w:sz w:val="24"/>
          <w:szCs w:val="24"/>
          <w:lang w:eastAsia="en-US"/>
        </w:rPr>
        <w:t>for</w:t>
      </w:r>
      <w:r w:rsidRPr="00FA5C38">
        <w:rPr>
          <w:rFonts w:ascii="Calibri" w:eastAsia="Calibri" w:hAnsi="Calibri" w:cs="Times New Roman"/>
          <w:sz w:val="24"/>
          <w:szCs w:val="24"/>
          <w:lang w:eastAsia="en-US"/>
        </w:rPr>
        <w:t xml:space="preserve"> the benefit of the horse</w:t>
      </w:r>
      <w:r w:rsidR="000E710D">
        <w:rPr>
          <w:rFonts w:ascii="Calibri" w:eastAsia="Calibri" w:hAnsi="Calibri" w:cs="Times New Roman"/>
          <w:sz w:val="24"/>
          <w:szCs w:val="24"/>
          <w:lang w:eastAsia="en-US"/>
        </w:rPr>
        <w:t>,</w:t>
      </w:r>
      <w:r w:rsidRPr="00FA5C38">
        <w:rPr>
          <w:rFonts w:ascii="Calibri" w:eastAsia="Calibri" w:hAnsi="Calibri" w:cs="Times New Roman"/>
          <w:sz w:val="24"/>
          <w:szCs w:val="24"/>
          <w:lang w:eastAsia="en-US"/>
        </w:rPr>
        <w:t xml:space="preserve"> notwithstanding the instructions he has been given by the trainer.</w:t>
      </w:r>
    </w:p>
    <w:p w14:paraId="64CEB87F" w14:textId="77777777" w:rsidR="0076797D" w:rsidRPr="00FA5C38" w:rsidRDefault="0076797D" w:rsidP="00FA5C38">
      <w:pPr>
        <w:pBdr>
          <w:bottom w:val="single" w:sz="12" w:space="1" w:color="auto"/>
        </w:pBdr>
        <w:spacing w:line="259" w:lineRule="auto"/>
        <w:jc w:val="both"/>
        <w:rPr>
          <w:rFonts w:ascii="Calibri" w:eastAsia="Calibri" w:hAnsi="Calibri" w:cs="Times New Roman"/>
          <w:sz w:val="24"/>
          <w:szCs w:val="24"/>
          <w:lang w:eastAsia="en-US"/>
        </w:rPr>
      </w:pPr>
    </w:p>
    <w:p w14:paraId="771119AA" w14:textId="666FE982" w:rsidR="00FA5C38" w:rsidRDefault="0076797D" w:rsidP="00FA5C38">
      <w:pPr>
        <w:pBdr>
          <w:bottom w:val="single" w:sz="12" w:space="1" w:color="auto"/>
        </w:pBdr>
        <w:spacing w:line="259" w:lineRule="auto"/>
        <w:jc w:val="both"/>
        <w:rPr>
          <w:rFonts w:ascii="Calibri" w:eastAsia="Calibri" w:hAnsi="Calibri" w:cs="Times New Roman"/>
          <w:iCs/>
          <w:sz w:val="24"/>
          <w:szCs w:val="24"/>
          <w:lang w:eastAsia="en-US"/>
        </w:rPr>
      </w:pPr>
      <w:r w:rsidRPr="00FA5C38">
        <w:rPr>
          <w:rFonts w:ascii="Calibri" w:eastAsia="Calibri" w:hAnsi="Calibri" w:cs="Times New Roman"/>
          <w:iCs/>
          <w:sz w:val="24"/>
          <w:szCs w:val="24"/>
          <w:lang w:eastAsia="en-US"/>
        </w:rPr>
        <w:t>Accordingly,</w:t>
      </w:r>
      <w:r w:rsidR="00FA5C38" w:rsidRPr="00FA5C38">
        <w:rPr>
          <w:rFonts w:ascii="Calibri" w:eastAsia="Calibri" w:hAnsi="Calibri" w:cs="Times New Roman"/>
          <w:iCs/>
          <w:sz w:val="24"/>
          <w:szCs w:val="24"/>
          <w:lang w:eastAsia="en-US"/>
        </w:rPr>
        <w:t xml:space="preserve"> we dismiss the appeal and confirm the decision of the </w:t>
      </w:r>
      <w:r>
        <w:rPr>
          <w:rFonts w:ascii="Calibri" w:eastAsia="Calibri" w:hAnsi="Calibri" w:cs="Times New Roman"/>
          <w:iCs/>
          <w:sz w:val="24"/>
          <w:szCs w:val="24"/>
          <w:lang w:eastAsia="en-US"/>
        </w:rPr>
        <w:t>Stewards</w:t>
      </w:r>
      <w:r w:rsidR="00FA5C38" w:rsidRPr="00FA5C38">
        <w:rPr>
          <w:rFonts w:ascii="Calibri" w:eastAsia="Calibri" w:hAnsi="Calibri" w:cs="Times New Roman"/>
          <w:iCs/>
          <w:sz w:val="24"/>
          <w:szCs w:val="24"/>
          <w:lang w:eastAsia="en-US"/>
        </w:rPr>
        <w:t>.</w:t>
      </w:r>
    </w:p>
    <w:p w14:paraId="3F9263A1" w14:textId="77777777" w:rsidR="0076797D" w:rsidRPr="00FA5C38" w:rsidRDefault="0076797D" w:rsidP="00FA5C38">
      <w:pPr>
        <w:pBdr>
          <w:bottom w:val="single" w:sz="12" w:space="1" w:color="auto"/>
        </w:pBdr>
        <w:spacing w:line="259" w:lineRule="auto"/>
        <w:jc w:val="both"/>
        <w:rPr>
          <w:rFonts w:ascii="Calibri" w:eastAsia="Calibri" w:hAnsi="Calibri" w:cs="Times New Roman"/>
          <w:iCs/>
          <w:sz w:val="24"/>
          <w:szCs w:val="24"/>
          <w:lang w:eastAsia="en-US"/>
        </w:rPr>
      </w:pPr>
    </w:p>
    <w:p w14:paraId="6612794E" w14:textId="3011D294" w:rsidR="00FA5C38" w:rsidRPr="00FA5C38" w:rsidRDefault="00FA5C38" w:rsidP="00FA5C38">
      <w:pPr>
        <w:pBdr>
          <w:bottom w:val="single" w:sz="12" w:space="1" w:color="auto"/>
        </w:pBdr>
        <w:spacing w:line="259" w:lineRule="auto"/>
        <w:jc w:val="both"/>
        <w:rPr>
          <w:rFonts w:ascii="Calibri" w:eastAsia="Calibri" w:hAnsi="Calibri" w:cs="Times New Roman"/>
          <w:iCs/>
          <w:sz w:val="24"/>
          <w:szCs w:val="24"/>
          <w:lang w:eastAsia="en-US"/>
        </w:rPr>
      </w:pPr>
      <w:r w:rsidRPr="00FA5C38">
        <w:rPr>
          <w:rFonts w:ascii="Calibri" w:eastAsia="Calibri" w:hAnsi="Calibri" w:cs="Times New Roman"/>
          <w:iCs/>
          <w:sz w:val="24"/>
          <w:szCs w:val="24"/>
          <w:lang w:eastAsia="en-US"/>
        </w:rPr>
        <w:t xml:space="preserve">In relation to the </w:t>
      </w:r>
      <w:r w:rsidR="0076797D" w:rsidRPr="00FA5C38">
        <w:rPr>
          <w:rFonts w:ascii="Calibri" w:eastAsia="Calibri" w:hAnsi="Calibri" w:cs="Times New Roman"/>
          <w:iCs/>
          <w:sz w:val="24"/>
          <w:szCs w:val="24"/>
          <w:lang w:eastAsia="en-US"/>
        </w:rPr>
        <w:t>penalty,</w:t>
      </w:r>
      <w:r w:rsidRPr="00FA5C38">
        <w:rPr>
          <w:rFonts w:ascii="Calibri" w:eastAsia="Calibri" w:hAnsi="Calibri" w:cs="Times New Roman"/>
          <w:iCs/>
          <w:sz w:val="24"/>
          <w:szCs w:val="24"/>
          <w:lang w:eastAsia="en-US"/>
        </w:rPr>
        <w:t xml:space="preserve"> we note that Ryan Sanderson is 19 years of age and is now living in his own house and paying off a mortgage and a car. Although he works at his father’s stables</w:t>
      </w:r>
      <w:r w:rsidR="000E710D">
        <w:rPr>
          <w:rFonts w:ascii="Calibri" w:eastAsia="Calibri" w:hAnsi="Calibri" w:cs="Times New Roman"/>
          <w:iCs/>
          <w:sz w:val="24"/>
          <w:szCs w:val="24"/>
          <w:lang w:eastAsia="en-US"/>
        </w:rPr>
        <w:t>,</w:t>
      </w:r>
      <w:r w:rsidRPr="00FA5C38">
        <w:rPr>
          <w:rFonts w:ascii="Calibri" w:eastAsia="Calibri" w:hAnsi="Calibri" w:cs="Times New Roman"/>
          <w:iCs/>
          <w:sz w:val="24"/>
          <w:szCs w:val="24"/>
          <w:lang w:eastAsia="en-US"/>
        </w:rPr>
        <w:t xml:space="preserve"> he derives the bulk of his income from race driving. In these circumstances we reduce the penalty from 4 weeks to 3 weeks suspension of his </w:t>
      </w:r>
      <w:r w:rsidR="000E710D" w:rsidRPr="00FA5C38">
        <w:rPr>
          <w:rFonts w:ascii="Calibri" w:eastAsia="Calibri" w:hAnsi="Calibri" w:cs="Times New Roman"/>
          <w:iCs/>
          <w:sz w:val="24"/>
          <w:szCs w:val="24"/>
          <w:lang w:eastAsia="en-US"/>
        </w:rPr>
        <w:t>driver’s</w:t>
      </w:r>
      <w:r w:rsidRPr="00FA5C38">
        <w:rPr>
          <w:rFonts w:ascii="Calibri" w:eastAsia="Calibri" w:hAnsi="Calibri" w:cs="Times New Roman"/>
          <w:iCs/>
          <w:sz w:val="24"/>
          <w:szCs w:val="24"/>
          <w:lang w:eastAsia="en-US"/>
        </w:rPr>
        <w:t xml:space="preserve"> licence to start from midnight on 28 March 2023.</w:t>
      </w:r>
    </w:p>
    <w:p w14:paraId="591321FC" w14:textId="77777777" w:rsidR="00A8346D" w:rsidRPr="00CA660B" w:rsidRDefault="00A8346D"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Pr="00CA660B" w:rsidRDefault="00300B90" w:rsidP="00C6552E">
      <w:pPr>
        <w:spacing w:line="259" w:lineRule="auto"/>
        <w:rPr>
          <w:rFonts w:ascii="Calibri" w:eastAsia="Calibri" w:hAnsi="Calibri" w:cs="Times New Roman"/>
          <w:sz w:val="24"/>
          <w:szCs w:val="24"/>
          <w:lang w:eastAsia="en-US"/>
        </w:rPr>
      </w:pPr>
    </w:p>
    <w:p w14:paraId="7F0F9F38" w14:textId="31EC1E22" w:rsidR="00C20200" w:rsidRDefault="007D0C33"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AD3C" w14:textId="77777777" w:rsidR="0038065D" w:rsidRDefault="00380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71757353">
              <wp:simplePos x="0" y="10228183"/>
              <wp:positionH relativeFrom="page">
                <wp:posOffset>0</wp:posOffset>
              </wp:positionH>
              <wp:positionV relativeFrom="page">
                <wp:posOffset>10228580</wp:posOffset>
              </wp:positionV>
              <wp:extent cx="7560310" cy="273050"/>
              <wp:effectExtent l="0" t="0" r="0" b="12700"/>
              <wp:wrapNone/>
              <wp:docPr id="1" name="MSIPCM815b401ba91a8bfec4e41205"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A1226D5" w:rsidR="00B7369B" w:rsidRPr="009A72C1" w:rsidRDefault="009A72C1" w:rsidP="009A72C1">
                          <w:pPr>
                            <w:jc w:val="center"/>
                            <w:rPr>
                              <w:color w:val="000000"/>
                              <w:sz w:val="24"/>
                            </w:rPr>
                          </w:pPr>
                          <w:r w:rsidRPr="009A72C1">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15b401ba91a8bfec4e41205"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7A1226D5" w:rsidR="00B7369B" w:rsidRPr="009A72C1" w:rsidRDefault="009A72C1" w:rsidP="009A72C1">
                    <w:pPr>
                      <w:jc w:val="center"/>
                      <w:rPr>
                        <w:color w:val="000000"/>
                        <w:sz w:val="24"/>
                      </w:rPr>
                    </w:pPr>
                    <w:r w:rsidRPr="009A72C1">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2E711004">
              <wp:simplePos x="0" y="0"/>
              <wp:positionH relativeFrom="page">
                <wp:posOffset>0</wp:posOffset>
              </wp:positionH>
              <wp:positionV relativeFrom="page">
                <wp:posOffset>10228580</wp:posOffset>
              </wp:positionV>
              <wp:extent cx="7560310" cy="273050"/>
              <wp:effectExtent l="0" t="0" r="0" b="12700"/>
              <wp:wrapNone/>
              <wp:docPr id="3" name="MSIPCM81e048bbb8fb4ac7d8b9e0d7"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5A4A8574" w:rsidR="00B7369B" w:rsidRPr="009A72C1" w:rsidRDefault="009A72C1" w:rsidP="009A72C1">
                          <w:pPr>
                            <w:jc w:val="center"/>
                            <w:rPr>
                              <w:color w:val="000000"/>
                              <w:sz w:val="24"/>
                            </w:rPr>
                          </w:pPr>
                          <w:r w:rsidRPr="009A72C1">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81e048bbb8fb4ac7d8b9e0d7"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5A4A8574" w:rsidR="00B7369B" w:rsidRPr="009A72C1" w:rsidRDefault="009A72C1" w:rsidP="009A72C1">
                    <w:pPr>
                      <w:jc w:val="center"/>
                      <w:rPr>
                        <w:color w:val="000000"/>
                        <w:sz w:val="24"/>
                      </w:rPr>
                    </w:pPr>
                    <w:r w:rsidRPr="009A72C1">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27511AE8">
              <wp:simplePos x="0" y="0"/>
              <wp:positionH relativeFrom="page">
                <wp:posOffset>0</wp:posOffset>
              </wp:positionH>
              <wp:positionV relativeFrom="page">
                <wp:posOffset>10228580</wp:posOffset>
              </wp:positionV>
              <wp:extent cx="7560310" cy="273050"/>
              <wp:effectExtent l="0" t="0" r="0" b="12700"/>
              <wp:wrapNone/>
              <wp:docPr id="7" name="MSIPCM98e44c439ad58548622d96a2"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83E11E3" w:rsidR="00B7369B" w:rsidRPr="009A72C1" w:rsidRDefault="009A72C1" w:rsidP="009A72C1">
                          <w:pPr>
                            <w:jc w:val="center"/>
                            <w:rPr>
                              <w:color w:val="000000"/>
                              <w:sz w:val="24"/>
                            </w:rPr>
                          </w:pPr>
                          <w:r w:rsidRPr="009A72C1">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98e44c439ad58548622d96a2"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283E11E3" w:rsidR="00B7369B" w:rsidRPr="009A72C1" w:rsidRDefault="009A72C1" w:rsidP="009A72C1">
                    <w:pPr>
                      <w:jc w:val="center"/>
                      <w:rPr>
                        <w:color w:val="000000"/>
                        <w:sz w:val="24"/>
                      </w:rPr>
                    </w:pPr>
                    <w:r w:rsidRPr="009A72C1">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DD72" w14:textId="77777777" w:rsidR="0038065D" w:rsidRDefault="00380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2D146BD0">
              <wp:simplePos x="0" y="0"/>
              <wp:positionH relativeFrom="page">
                <wp:posOffset>0</wp:posOffset>
              </wp:positionH>
              <wp:positionV relativeFrom="page">
                <wp:posOffset>190500</wp:posOffset>
              </wp:positionV>
              <wp:extent cx="7560310" cy="273050"/>
              <wp:effectExtent l="0" t="0" r="0" b="12700"/>
              <wp:wrapNone/>
              <wp:docPr id="9" name="MSIPCM5c0f4ed483a8c3a3f33401f3"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220F16D3" w:rsidR="00B7369B" w:rsidRPr="009A72C1" w:rsidRDefault="009A72C1" w:rsidP="009A72C1">
                          <w:pPr>
                            <w:jc w:val="center"/>
                            <w:rPr>
                              <w:color w:val="000000"/>
                              <w:sz w:val="24"/>
                            </w:rPr>
                          </w:pPr>
                          <w:r w:rsidRPr="009A72C1">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5c0f4ed483a8c3a3f33401f3"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220F16D3" w:rsidR="00B7369B" w:rsidRPr="009A72C1" w:rsidRDefault="009A72C1" w:rsidP="009A72C1">
                    <w:pPr>
                      <w:jc w:val="center"/>
                      <w:rPr>
                        <w:color w:val="000000"/>
                        <w:sz w:val="24"/>
                      </w:rPr>
                    </w:pPr>
                    <w:r w:rsidRPr="009A72C1">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48060CCA">
              <wp:simplePos x="0" y="0"/>
              <wp:positionH relativeFrom="page">
                <wp:posOffset>0</wp:posOffset>
              </wp:positionH>
              <wp:positionV relativeFrom="page">
                <wp:posOffset>190500</wp:posOffset>
              </wp:positionV>
              <wp:extent cx="7560310" cy="273050"/>
              <wp:effectExtent l="0" t="0" r="0" b="12700"/>
              <wp:wrapNone/>
              <wp:docPr id="10" name="MSIPCM35d14083ad4c1853dc03e403"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7335CA09" w:rsidR="00B7369B" w:rsidRPr="009A72C1" w:rsidRDefault="009A72C1" w:rsidP="009A72C1">
                          <w:pPr>
                            <w:jc w:val="center"/>
                            <w:rPr>
                              <w:color w:val="000000"/>
                              <w:sz w:val="24"/>
                            </w:rPr>
                          </w:pPr>
                          <w:r w:rsidRPr="009A72C1">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35d14083ad4c1853dc03e403"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7335CA09" w:rsidR="00B7369B" w:rsidRPr="009A72C1" w:rsidRDefault="009A72C1" w:rsidP="009A72C1">
                    <w:pPr>
                      <w:jc w:val="center"/>
                      <w:rPr>
                        <w:color w:val="000000"/>
                        <w:sz w:val="24"/>
                      </w:rPr>
                    </w:pPr>
                    <w:r w:rsidRPr="009A72C1">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6DFED7AD" w:rsidR="00122152" w:rsidRPr="00573D70" w:rsidRDefault="00122152" w:rsidP="00914572">
                          <w:pPr>
                            <w:pStyle w:val="Headeraddress"/>
                            <w:spacing w:line="240" w:lineRule="auto"/>
                            <w:ind w:left="0" w:right="0"/>
                            <w:rPr>
                              <w:color w:val="auto"/>
                            </w:rPr>
                          </w:pPr>
                          <w:r w:rsidRPr="00573D70">
                            <w:rPr>
                              <w:color w:val="auto"/>
                            </w:rPr>
                            <w:t xml:space="preserve">Telephone: +61 </w:t>
                          </w:r>
                          <w:r w:rsidR="0038065D" w:rsidRPr="0038065D">
                            <w:rPr>
                              <w:color w:val="auto"/>
                            </w:rPr>
                            <w:t>436 524 583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6DFED7AD" w:rsidR="00122152" w:rsidRPr="00573D70" w:rsidRDefault="00122152" w:rsidP="00914572">
                    <w:pPr>
                      <w:pStyle w:val="Headeraddress"/>
                      <w:spacing w:line="240" w:lineRule="auto"/>
                      <w:ind w:left="0" w:right="0"/>
                      <w:rPr>
                        <w:color w:val="auto"/>
                      </w:rPr>
                    </w:pPr>
                    <w:r w:rsidRPr="00573D70">
                      <w:rPr>
                        <w:color w:val="auto"/>
                      </w:rPr>
                      <w:t xml:space="preserve">Telephone: +61 </w:t>
                    </w:r>
                    <w:r w:rsidR="0038065D" w:rsidRPr="0038065D">
                      <w:rPr>
                        <w:color w:val="auto"/>
                      </w:rPr>
                      <w:t>436 524 583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74579D9"/>
    <w:multiLevelType w:val="hybridMultilevel"/>
    <w:tmpl w:val="880E16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1B3023EF"/>
    <w:multiLevelType w:val="hybridMultilevel"/>
    <w:tmpl w:val="8670D76C"/>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5"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3"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55112544"/>
    <w:multiLevelType w:val="hybridMultilevel"/>
    <w:tmpl w:val="DA0EE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6"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4"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898784548">
    <w:abstractNumId w:val="30"/>
  </w:num>
  <w:num w:numId="2" w16cid:durableId="1118334456">
    <w:abstractNumId w:val="29"/>
  </w:num>
  <w:num w:numId="3" w16cid:durableId="89855360">
    <w:abstractNumId w:val="25"/>
  </w:num>
  <w:num w:numId="4" w16cid:durableId="1930118608">
    <w:abstractNumId w:val="33"/>
  </w:num>
  <w:num w:numId="5" w16cid:durableId="2045059298">
    <w:abstractNumId w:val="19"/>
  </w:num>
  <w:num w:numId="6" w16cid:durableId="1061369826">
    <w:abstractNumId w:val="32"/>
  </w:num>
  <w:num w:numId="7" w16cid:durableId="690107726">
    <w:abstractNumId w:val="18"/>
  </w:num>
  <w:num w:numId="8" w16cid:durableId="1870070930">
    <w:abstractNumId w:val="7"/>
  </w:num>
  <w:num w:numId="9" w16cid:durableId="784270572">
    <w:abstractNumId w:val="43"/>
  </w:num>
  <w:num w:numId="10" w16cid:durableId="197592239">
    <w:abstractNumId w:val="24"/>
  </w:num>
  <w:num w:numId="11" w16cid:durableId="1754204675">
    <w:abstractNumId w:val="1"/>
  </w:num>
  <w:num w:numId="12" w16cid:durableId="1101531615">
    <w:abstractNumId w:val="35"/>
  </w:num>
  <w:num w:numId="13" w16cid:durableId="1737514115">
    <w:abstractNumId w:val="13"/>
  </w:num>
  <w:num w:numId="14" w16cid:durableId="817573743">
    <w:abstractNumId w:val="3"/>
  </w:num>
  <w:num w:numId="15" w16cid:durableId="1999113727">
    <w:abstractNumId w:val="22"/>
  </w:num>
  <w:num w:numId="16" w16cid:durableId="1892308265">
    <w:abstractNumId w:val="16"/>
  </w:num>
  <w:num w:numId="17" w16cid:durableId="1593584509">
    <w:abstractNumId w:val="40"/>
  </w:num>
  <w:num w:numId="18" w16cid:durableId="1046493819">
    <w:abstractNumId w:val="31"/>
  </w:num>
  <w:num w:numId="19" w16cid:durableId="74252393">
    <w:abstractNumId w:val="6"/>
  </w:num>
  <w:num w:numId="20" w16cid:durableId="1075663235">
    <w:abstractNumId w:val="37"/>
  </w:num>
  <w:num w:numId="21" w16cid:durableId="1239360513">
    <w:abstractNumId w:val="21"/>
  </w:num>
  <w:num w:numId="22" w16cid:durableId="458180901">
    <w:abstractNumId w:val="9"/>
  </w:num>
  <w:num w:numId="23" w16cid:durableId="1481919938">
    <w:abstractNumId w:val="38"/>
  </w:num>
  <w:num w:numId="24" w16cid:durableId="1301763196">
    <w:abstractNumId w:val="4"/>
  </w:num>
  <w:num w:numId="25" w16cid:durableId="1677029176">
    <w:abstractNumId w:val="41"/>
  </w:num>
  <w:num w:numId="26" w16cid:durableId="1864703598">
    <w:abstractNumId w:val="23"/>
  </w:num>
  <w:num w:numId="27" w16cid:durableId="65304303">
    <w:abstractNumId w:val="2"/>
  </w:num>
  <w:num w:numId="28" w16cid:durableId="1122918196">
    <w:abstractNumId w:val="36"/>
  </w:num>
  <w:num w:numId="29" w16cid:durableId="126435632">
    <w:abstractNumId w:val="27"/>
  </w:num>
  <w:num w:numId="30" w16cid:durableId="754057673">
    <w:abstractNumId w:val="28"/>
  </w:num>
  <w:num w:numId="31" w16cid:durableId="301618426">
    <w:abstractNumId w:val="44"/>
  </w:num>
  <w:num w:numId="32" w16cid:durableId="574049938">
    <w:abstractNumId w:val="11"/>
  </w:num>
  <w:num w:numId="33" w16cid:durableId="518155191">
    <w:abstractNumId w:val="39"/>
  </w:num>
  <w:num w:numId="34" w16cid:durableId="212039957">
    <w:abstractNumId w:val="8"/>
  </w:num>
  <w:num w:numId="35" w16cid:durableId="243733944">
    <w:abstractNumId w:val="15"/>
  </w:num>
  <w:num w:numId="36" w16cid:durableId="2079353513">
    <w:abstractNumId w:val="5"/>
  </w:num>
  <w:num w:numId="37" w16cid:durableId="1331250626">
    <w:abstractNumId w:val="12"/>
  </w:num>
  <w:num w:numId="38" w16cid:durableId="1688872293">
    <w:abstractNumId w:val="42"/>
  </w:num>
  <w:num w:numId="39" w16cid:durableId="1583298499">
    <w:abstractNumId w:val="20"/>
  </w:num>
  <w:num w:numId="40" w16cid:durableId="772289147">
    <w:abstractNumId w:val="17"/>
  </w:num>
  <w:num w:numId="41" w16cid:durableId="83692223">
    <w:abstractNumId w:val="0"/>
  </w:num>
  <w:num w:numId="42" w16cid:durableId="887716842">
    <w:abstractNumId w:val="26"/>
  </w:num>
  <w:num w:numId="43" w16cid:durableId="1344674106">
    <w:abstractNumId w:val="34"/>
  </w:num>
  <w:num w:numId="44" w16cid:durableId="1421949117">
    <w:abstractNumId w:val="14"/>
  </w:num>
  <w:num w:numId="45" w16cid:durableId="19779538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53E9"/>
    <w:rsid w:val="00007929"/>
    <w:rsid w:val="00010007"/>
    <w:rsid w:val="00010569"/>
    <w:rsid w:val="000108D2"/>
    <w:rsid w:val="00011328"/>
    <w:rsid w:val="000122FB"/>
    <w:rsid w:val="00014AE3"/>
    <w:rsid w:val="00014CAE"/>
    <w:rsid w:val="0001544F"/>
    <w:rsid w:val="00016B45"/>
    <w:rsid w:val="000209A3"/>
    <w:rsid w:val="000215EA"/>
    <w:rsid w:val="0003160D"/>
    <w:rsid w:val="00032590"/>
    <w:rsid w:val="000350FA"/>
    <w:rsid w:val="0003765D"/>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3BE9"/>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404E"/>
    <w:rsid w:val="000B5E53"/>
    <w:rsid w:val="000B79AC"/>
    <w:rsid w:val="000B7BFD"/>
    <w:rsid w:val="000C05F5"/>
    <w:rsid w:val="000C1CE4"/>
    <w:rsid w:val="000C453B"/>
    <w:rsid w:val="000C52D6"/>
    <w:rsid w:val="000C73F9"/>
    <w:rsid w:val="000D3292"/>
    <w:rsid w:val="000D7BCD"/>
    <w:rsid w:val="000E0480"/>
    <w:rsid w:val="000E0A6B"/>
    <w:rsid w:val="000E0C76"/>
    <w:rsid w:val="000E1E3D"/>
    <w:rsid w:val="000E3B52"/>
    <w:rsid w:val="000E5309"/>
    <w:rsid w:val="000E584E"/>
    <w:rsid w:val="000E5956"/>
    <w:rsid w:val="000E710D"/>
    <w:rsid w:val="000E719A"/>
    <w:rsid w:val="000F07FF"/>
    <w:rsid w:val="000F1AAB"/>
    <w:rsid w:val="000F3BBE"/>
    <w:rsid w:val="000F5A17"/>
    <w:rsid w:val="000F78CA"/>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6073"/>
    <w:rsid w:val="00127BA3"/>
    <w:rsid w:val="0013537F"/>
    <w:rsid w:val="001372AC"/>
    <w:rsid w:val="00137C36"/>
    <w:rsid w:val="00141826"/>
    <w:rsid w:val="00142AF8"/>
    <w:rsid w:val="001459C3"/>
    <w:rsid w:val="00145A3A"/>
    <w:rsid w:val="00150221"/>
    <w:rsid w:val="00152F0A"/>
    <w:rsid w:val="001530AD"/>
    <w:rsid w:val="00154CE6"/>
    <w:rsid w:val="00155CA4"/>
    <w:rsid w:val="0015641C"/>
    <w:rsid w:val="00156E48"/>
    <w:rsid w:val="001570C5"/>
    <w:rsid w:val="00157154"/>
    <w:rsid w:val="001640C5"/>
    <w:rsid w:val="00164B82"/>
    <w:rsid w:val="00165E82"/>
    <w:rsid w:val="00166051"/>
    <w:rsid w:val="00167491"/>
    <w:rsid w:val="00170411"/>
    <w:rsid w:val="00172608"/>
    <w:rsid w:val="00173AD1"/>
    <w:rsid w:val="00173AEA"/>
    <w:rsid w:val="00174512"/>
    <w:rsid w:val="00177CBE"/>
    <w:rsid w:val="00177FDE"/>
    <w:rsid w:val="00180EA0"/>
    <w:rsid w:val="0018125A"/>
    <w:rsid w:val="00182F21"/>
    <w:rsid w:val="0018346D"/>
    <w:rsid w:val="0018392B"/>
    <w:rsid w:val="00183BDB"/>
    <w:rsid w:val="00184D6B"/>
    <w:rsid w:val="001862C3"/>
    <w:rsid w:val="00190E88"/>
    <w:rsid w:val="00194944"/>
    <w:rsid w:val="00196318"/>
    <w:rsid w:val="00197640"/>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348"/>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4E7F"/>
    <w:rsid w:val="00235333"/>
    <w:rsid w:val="00237626"/>
    <w:rsid w:val="00241468"/>
    <w:rsid w:val="002430FD"/>
    <w:rsid w:val="0024388B"/>
    <w:rsid w:val="00245238"/>
    <w:rsid w:val="002475FF"/>
    <w:rsid w:val="00247C5B"/>
    <w:rsid w:val="00252460"/>
    <w:rsid w:val="0025397F"/>
    <w:rsid w:val="00255CC4"/>
    <w:rsid w:val="0026254C"/>
    <w:rsid w:val="002625EC"/>
    <w:rsid w:val="00262A3F"/>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255F"/>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038"/>
    <w:rsid w:val="002C7321"/>
    <w:rsid w:val="002C741A"/>
    <w:rsid w:val="002C77F0"/>
    <w:rsid w:val="002D029F"/>
    <w:rsid w:val="002D1124"/>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4EED"/>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57156"/>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065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B7D3D"/>
    <w:rsid w:val="003C13AF"/>
    <w:rsid w:val="003C1D62"/>
    <w:rsid w:val="003C50F9"/>
    <w:rsid w:val="003C53DC"/>
    <w:rsid w:val="003C5508"/>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3F0"/>
    <w:rsid w:val="003F1C59"/>
    <w:rsid w:val="003F32B7"/>
    <w:rsid w:val="003F3C90"/>
    <w:rsid w:val="003F5233"/>
    <w:rsid w:val="003F6997"/>
    <w:rsid w:val="00400194"/>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0D17"/>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0DC"/>
    <w:rsid w:val="004C034A"/>
    <w:rsid w:val="004C433B"/>
    <w:rsid w:val="004D1D37"/>
    <w:rsid w:val="004D24AB"/>
    <w:rsid w:val="004D3E48"/>
    <w:rsid w:val="004D5700"/>
    <w:rsid w:val="004D6D59"/>
    <w:rsid w:val="004D758C"/>
    <w:rsid w:val="004D7701"/>
    <w:rsid w:val="004E25EB"/>
    <w:rsid w:val="004E5EEE"/>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2887"/>
    <w:rsid w:val="005169FE"/>
    <w:rsid w:val="00524424"/>
    <w:rsid w:val="005249A7"/>
    <w:rsid w:val="00524AF8"/>
    <w:rsid w:val="005250ED"/>
    <w:rsid w:val="00525438"/>
    <w:rsid w:val="00525F69"/>
    <w:rsid w:val="00526BF1"/>
    <w:rsid w:val="005275D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9A0"/>
    <w:rsid w:val="00571F56"/>
    <w:rsid w:val="00572361"/>
    <w:rsid w:val="00572FEA"/>
    <w:rsid w:val="00573D37"/>
    <w:rsid w:val="00573D70"/>
    <w:rsid w:val="00574544"/>
    <w:rsid w:val="00574AF2"/>
    <w:rsid w:val="00576CED"/>
    <w:rsid w:val="00580B6C"/>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289A"/>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50664"/>
    <w:rsid w:val="00651864"/>
    <w:rsid w:val="0065401A"/>
    <w:rsid w:val="0065462D"/>
    <w:rsid w:val="00655DEE"/>
    <w:rsid w:val="00661F87"/>
    <w:rsid w:val="00664436"/>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6E02"/>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2D1F"/>
    <w:rsid w:val="006E34DD"/>
    <w:rsid w:val="006E581A"/>
    <w:rsid w:val="006E7B2E"/>
    <w:rsid w:val="006F0207"/>
    <w:rsid w:val="006F17DB"/>
    <w:rsid w:val="006F4621"/>
    <w:rsid w:val="006F5AD4"/>
    <w:rsid w:val="006F5B80"/>
    <w:rsid w:val="00700DD7"/>
    <w:rsid w:val="0070207C"/>
    <w:rsid w:val="007027A1"/>
    <w:rsid w:val="00703944"/>
    <w:rsid w:val="00705C9B"/>
    <w:rsid w:val="00706297"/>
    <w:rsid w:val="00706C60"/>
    <w:rsid w:val="00706F8A"/>
    <w:rsid w:val="00707113"/>
    <w:rsid w:val="0071062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6797D"/>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0C33"/>
    <w:rsid w:val="007D14E3"/>
    <w:rsid w:val="007D34EC"/>
    <w:rsid w:val="007D39F1"/>
    <w:rsid w:val="007D57DA"/>
    <w:rsid w:val="007D60D7"/>
    <w:rsid w:val="007D7783"/>
    <w:rsid w:val="007E0056"/>
    <w:rsid w:val="007E7084"/>
    <w:rsid w:val="007F1335"/>
    <w:rsid w:val="007F17C1"/>
    <w:rsid w:val="007F3384"/>
    <w:rsid w:val="007F40A5"/>
    <w:rsid w:val="007F6671"/>
    <w:rsid w:val="007F7935"/>
    <w:rsid w:val="00801992"/>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4683"/>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4D5"/>
    <w:rsid w:val="008766F3"/>
    <w:rsid w:val="0087755E"/>
    <w:rsid w:val="008778C4"/>
    <w:rsid w:val="00880431"/>
    <w:rsid w:val="00883E17"/>
    <w:rsid w:val="008849B8"/>
    <w:rsid w:val="00884A6B"/>
    <w:rsid w:val="00884AE6"/>
    <w:rsid w:val="0088616A"/>
    <w:rsid w:val="008916D0"/>
    <w:rsid w:val="00891847"/>
    <w:rsid w:val="0089396E"/>
    <w:rsid w:val="00894CE8"/>
    <w:rsid w:val="00896587"/>
    <w:rsid w:val="008A5B93"/>
    <w:rsid w:val="008B0804"/>
    <w:rsid w:val="008B0BEF"/>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2D4C"/>
    <w:rsid w:val="008E406F"/>
    <w:rsid w:val="008E4BF7"/>
    <w:rsid w:val="008E4E18"/>
    <w:rsid w:val="008E634D"/>
    <w:rsid w:val="008E6B0C"/>
    <w:rsid w:val="008E7C99"/>
    <w:rsid w:val="008F06B7"/>
    <w:rsid w:val="008F0F32"/>
    <w:rsid w:val="008F172C"/>
    <w:rsid w:val="008F24B4"/>
    <w:rsid w:val="008F3027"/>
    <w:rsid w:val="008F40FA"/>
    <w:rsid w:val="008F486A"/>
    <w:rsid w:val="008F4E8B"/>
    <w:rsid w:val="008F584C"/>
    <w:rsid w:val="008F6605"/>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A5D"/>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2C1"/>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436"/>
    <w:rsid w:val="00A1069E"/>
    <w:rsid w:val="00A11A12"/>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2B5A"/>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46D"/>
    <w:rsid w:val="00A835AE"/>
    <w:rsid w:val="00A83D19"/>
    <w:rsid w:val="00A855AC"/>
    <w:rsid w:val="00A85A29"/>
    <w:rsid w:val="00A85E49"/>
    <w:rsid w:val="00A86237"/>
    <w:rsid w:val="00A929BA"/>
    <w:rsid w:val="00A92DDC"/>
    <w:rsid w:val="00A93172"/>
    <w:rsid w:val="00A9699D"/>
    <w:rsid w:val="00AA0D89"/>
    <w:rsid w:val="00AA173D"/>
    <w:rsid w:val="00AA1D89"/>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D6D4D"/>
    <w:rsid w:val="00AE007D"/>
    <w:rsid w:val="00AE03D8"/>
    <w:rsid w:val="00AE071B"/>
    <w:rsid w:val="00AE0BA1"/>
    <w:rsid w:val="00AE0F17"/>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17A7"/>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4D07"/>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1BB"/>
    <w:rsid w:val="00BB73C2"/>
    <w:rsid w:val="00BB75F6"/>
    <w:rsid w:val="00BC31BE"/>
    <w:rsid w:val="00BC3261"/>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3BDE"/>
    <w:rsid w:val="00C25210"/>
    <w:rsid w:val="00C3090E"/>
    <w:rsid w:val="00C3117F"/>
    <w:rsid w:val="00C34F97"/>
    <w:rsid w:val="00C35CD3"/>
    <w:rsid w:val="00C35FD0"/>
    <w:rsid w:val="00C410C0"/>
    <w:rsid w:val="00C4296E"/>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1648"/>
    <w:rsid w:val="00C937A6"/>
    <w:rsid w:val="00C967A6"/>
    <w:rsid w:val="00C97507"/>
    <w:rsid w:val="00CA08EF"/>
    <w:rsid w:val="00CA0AF6"/>
    <w:rsid w:val="00CA0E02"/>
    <w:rsid w:val="00CA2234"/>
    <w:rsid w:val="00CA2542"/>
    <w:rsid w:val="00CA288F"/>
    <w:rsid w:val="00CA5716"/>
    <w:rsid w:val="00CA6118"/>
    <w:rsid w:val="00CA660B"/>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128B"/>
    <w:rsid w:val="00D726F1"/>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4E9"/>
    <w:rsid w:val="00DD493E"/>
    <w:rsid w:val="00DD4F5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0F66"/>
    <w:rsid w:val="00EB462D"/>
    <w:rsid w:val="00EB733B"/>
    <w:rsid w:val="00EC70C1"/>
    <w:rsid w:val="00EC7329"/>
    <w:rsid w:val="00EC759B"/>
    <w:rsid w:val="00ED0F62"/>
    <w:rsid w:val="00ED11A1"/>
    <w:rsid w:val="00ED1AE0"/>
    <w:rsid w:val="00ED21A9"/>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0C5"/>
    <w:rsid w:val="00F151ED"/>
    <w:rsid w:val="00F23F6F"/>
    <w:rsid w:val="00F25EB0"/>
    <w:rsid w:val="00F272C9"/>
    <w:rsid w:val="00F2745C"/>
    <w:rsid w:val="00F31305"/>
    <w:rsid w:val="00F35C99"/>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5C38"/>
    <w:rsid w:val="00FA6DD8"/>
    <w:rsid w:val="00FA7868"/>
    <w:rsid w:val="00FA7A37"/>
    <w:rsid w:val="00FB2049"/>
    <w:rsid w:val="00FB2D0E"/>
    <w:rsid w:val="00FB49EA"/>
    <w:rsid w:val="00FB58DB"/>
    <w:rsid w:val="00FC127C"/>
    <w:rsid w:val="00FC253D"/>
    <w:rsid w:val="00FC2D5B"/>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styleId="NormalWeb">
    <w:name w:val="Normal (Web)"/>
    <w:basedOn w:val="Normal"/>
    <w:uiPriority w:val="99"/>
    <w:semiHidden/>
    <w:unhideWhenUsed/>
    <w:rsid w:val="000F3B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2568">
      <w:bodyDiv w:val="1"/>
      <w:marLeft w:val="0"/>
      <w:marRight w:val="0"/>
      <w:marTop w:val="0"/>
      <w:marBottom w:val="0"/>
      <w:divBdr>
        <w:top w:val="none" w:sz="0" w:space="0" w:color="auto"/>
        <w:left w:val="none" w:sz="0" w:space="0" w:color="auto"/>
        <w:bottom w:val="none" w:sz="0" w:space="0" w:color="auto"/>
        <w:right w:val="none" w:sz="0" w:space="0" w:color="auto"/>
      </w:divBdr>
    </w:div>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437286168">
      <w:bodyDiv w:val="1"/>
      <w:marLeft w:val="0"/>
      <w:marRight w:val="0"/>
      <w:marTop w:val="0"/>
      <w:marBottom w:val="0"/>
      <w:divBdr>
        <w:top w:val="none" w:sz="0" w:space="0" w:color="auto"/>
        <w:left w:val="none" w:sz="0" w:space="0" w:color="auto"/>
        <w:bottom w:val="none" w:sz="0" w:space="0" w:color="auto"/>
        <w:right w:val="none" w:sz="0" w:space="0" w:color="auto"/>
      </w:divBdr>
      <w:divsChild>
        <w:div w:id="1038823076">
          <w:marLeft w:val="0"/>
          <w:marRight w:val="0"/>
          <w:marTop w:val="0"/>
          <w:marBottom w:val="0"/>
          <w:divBdr>
            <w:top w:val="none" w:sz="0" w:space="0" w:color="auto"/>
            <w:left w:val="none" w:sz="0" w:space="0" w:color="auto"/>
            <w:bottom w:val="none" w:sz="0" w:space="0" w:color="auto"/>
            <w:right w:val="none" w:sz="0" w:space="0" w:color="auto"/>
          </w:divBdr>
          <w:divsChild>
            <w:div w:id="56172698">
              <w:marLeft w:val="0"/>
              <w:marRight w:val="0"/>
              <w:marTop w:val="0"/>
              <w:marBottom w:val="0"/>
              <w:divBdr>
                <w:top w:val="none" w:sz="0" w:space="0" w:color="auto"/>
                <w:left w:val="none" w:sz="0" w:space="0" w:color="auto"/>
                <w:bottom w:val="none" w:sz="0" w:space="0" w:color="auto"/>
                <w:right w:val="none" w:sz="0" w:space="0" w:color="auto"/>
              </w:divBdr>
              <w:divsChild>
                <w:div w:id="123080792">
                  <w:marLeft w:val="0"/>
                  <w:marRight w:val="0"/>
                  <w:marTop w:val="0"/>
                  <w:marBottom w:val="0"/>
                  <w:divBdr>
                    <w:top w:val="none" w:sz="0" w:space="0" w:color="auto"/>
                    <w:left w:val="none" w:sz="0" w:space="0" w:color="auto"/>
                    <w:bottom w:val="none" w:sz="0" w:space="0" w:color="auto"/>
                    <w:right w:val="none" w:sz="0" w:space="0" w:color="auto"/>
                  </w:divBdr>
                  <w:divsChild>
                    <w:div w:id="205601956">
                      <w:marLeft w:val="0"/>
                      <w:marRight w:val="0"/>
                      <w:marTop w:val="0"/>
                      <w:marBottom w:val="0"/>
                      <w:divBdr>
                        <w:top w:val="none" w:sz="0" w:space="0" w:color="auto"/>
                        <w:left w:val="none" w:sz="0" w:space="0" w:color="auto"/>
                        <w:bottom w:val="none" w:sz="0" w:space="0" w:color="auto"/>
                        <w:right w:val="none" w:sz="0" w:space="0" w:color="auto"/>
                      </w:divBdr>
                      <w:divsChild>
                        <w:div w:id="1441686634">
                          <w:marLeft w:val="300"/>
                          <w:marRight w:val="150"/>
                          <w:marTop w:val="0"/>
                          <w:marBottom w:val="0"/>
                          <w:divBdr>
                            <w:top w:val="single" w:sz="36" w:space="0" w:color="FFFFFF"/>
                            <w:left w:val="single" w:sz="36" w:space="0" w:color="FFFFFF"/>
                            <w:bottom w:val="single" w:sz="36" w:space="0" w:color="FFFFFF"/>
                            <w:right w:val="single" w:sz="36" w:space="0" w:color="FFFFFF"/>
                          </w:divBdr>
                        </w:div>
                        <w:div w:id="11819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10</cp:revision>
  <cp:lastPrinted>2023-03-29T03:37:00Z</cp:lastPrinted>
  <dcterms:created xsi:type="dcterms:W3CDTF">2023-03-22T00:45:00Z</dcterms:created>
  <dcterms:modified xsi:type="dcterms:W3CDTF">2023-03-29T04:36:00Z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2023-03-29T04:36:06Z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e4f3eaa0-6aa8-4a6b-b424-c3db58c59d58</vt:lpwstr>
  </property>
  <property fmtid="{D5CDD505-2E9C-101B-9397-08002B2CF9AE}" pid="15" name="MSIP_Label_d00a4df9-c942-4b09-b23a-6c1023f6de27_ContentBits">
    <vt:lpwstr>3</vt:lpwstr>
  </property>
</Properties>
</file>