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3E83" w14:textId="77777777" w:rsidR="00632FDD" w:rsidRDefault="00000000">
      <w:pPr>
        <w:pStyle w:val="BodyText"/>
        <w:rPr>
          <w:rFonts w:ascii="Times New Roman"/>
          <w:sz w:val="20"/>
        </w:rPr>
      </w:pPr>
      <w:r>
        <w:pict w14:anchorId="79C07733">
          <v:rect id="docshape1" o:spid="_x0000_s1106" style="position:absolute;margin-left:0;margin-top:0;width:890.45pt;height:1583pt;z-index:-15984128;mso-position-horizontal-relative:page;mso-position-vertical-relative:page" fillcolor="#f2f7fa" stroked="f">
            <w10:wrap anchorx="page" anchory="page"/>
          </v:rect>
        </w:pict>
      </w:r>
      <w:r>
        <w:pict w14:anchorId="67A9C98C">
          <v:group id="docshapegroup2" o:spid="_x0000_s1103" style="position:absolute;margin-left:618.95pt;margin-top:-8.25pt;width:279.75pt;height:571.15pt;z-index:-15983616;mso-position-horizontal-relative:page;mso-position-vertical-relative:page" coordorigin="12379,-165" coordsize="5595,11423">
            <v:shape id="docshape3" o:spid="_x0000_s1105" style="position:absolute;left:12543;width:5266;height:11093" coordorigin="12544" coordsize="5266,11093" path="m17809,11093l12544,r5265,l17809,11093xe" fillcolor="#0062a4" stroked="f">
              <v:path arrowok="t"/>
            </v:shape>
            <v:line id="_x0000_s1104" style="position:absolute" from="12544,0" to="17809,11093" strokecolor="white" strokeweight="5.93064mm"/>
            <w10:wrap anchorx="page" anchory="page"/>
          </v:group>
        </w:pict>
      </w:r>
      <w:r>
        <w:pict w14:anchorId="77A600F5">
          <v:rect id="docshape4" o:spid="_x0000_s1102" style="position:absolute;margin-left:726.9pt;margin-top:1457.2pt;width:.55pt;height:36.5pt;z-index:15731200;mso-position-horizontal-relative:page;mso-position-vertical-relative:page" fillcolor="#231f20" stroked="f">
            <w10:wrap anchorx="page" anchory="page"/>
          </v:rect>
        </w:pict>
      </w:r>
    </w:p>
    <w:p w14:paraId="604FC8EE" w14:textId="77777777" w:rsidR="00632FDD" w:rsidRDefault="00632FDD">
      <w:pPr>
        <w:pStyle w:val="BodyText"/>
        <w:rPr>
          <w:rFonts w:ascii="Times New Roman"/>
          <w:sz w:val="20"/>
        </w:rPr>
      </w:pPr>
    </w:p>
    <w:p w14:paraId="6FDC4C25" w14:textId="77777777" w:rsidR="00632FDD" w:rsidRDefault="00632FDD">
      <w:pPr>
        <w:pStyle w:val="BodyText"/>
        <w:rPr>
          <w:rFonts w:ascii="Times New Roman"/>
          <w:sz w:val="20"/>
        </w:rPr>
      </w:pPr>
    </w:p>
    <w:p w14:paraId="716217AE" w14:textId="77777777" w:rsidR="00632FDD" w:rsidRDefault="00632FDD">
      <w:pPr>
        <w:pStyle w:val="BodyText"/>
        <w:rPr>
          <w:rFonts w:ascii="Times New Roman"/>
          <w:sz w:val="20"/>
        </w:rPr>
      </w:pPr>
    </w:p>
    <w:p w14:paraId="5B33724F" w14:textId="77777777" w:rsidR="00632FDD" w:rsidRDefault="00632FDD">
      <w:pPr>
        <w:pStyle w:val="BodyText"/>
        <w:rPr>
          <w:rFonts w:ascii="Times New Roman"/>
          <w:sz w:val="20"/>
        </w:rPr>
      </w:pPr>
    </w:p>
    <w:p w14:paraId="5FB52387" w14:textId="77777777" w:rsidR="00632FDD" w:rsidRDefault="00632FDD">
      <w:pPr>
        <w:pStyle w:val="BodyText"/>
        <w:rPr>
          <w:rFonts w:ascii="Times New Roman"/>
          <w:sz w:val="20"/>
        </w:rPr>
      </w:pPr>
    </w:p>
    <w:p w14:paraId="4320E249" w14:textId="77777777" w:rsidR="00632FDD" w:rsidRDefault="00632FDD">
      <w:pPr>
        <w:pStyle w:val="BodyText"/>
        <w:rPr>
          <w:rFonts w:ascii="Times New Roman"/>
          <w:sz w:val="20"/>
        </w:rPr>
      </w:pPr>
    </w:p>
    <w:p w14:paraId="5F95E81A" w14:textId="77777777" w:rsidR="00632FDD" w:rsidRDefault="00632FDD">
      <w:pPr>
        <w:pStyle w:val="BodyText"/>
        <w:rPr>
          <w:rFonts w:ascii="Times New Roman"/>
          <w:sz w:val="20"/>
        </w:rPr>
      </w:pPr>
    </w:p>
    <w:p w14:paraId="14F628A1" w14:textId="77777777" w:rsidR="00632FDD" w:rsidRDefault="00632FDD">
      <w:pPr>
        <w:pStyle w:val="BodyText"/>
        <w:rPr>
          <w:rFonts w:ascii="Times New Roman"/>
          <w:sz w:val="20"/>
        </w:rPr>
      </w:pPr>
    </w:p>
    <w:p w14:paraId="428173A4" w14:textId="77777777" w:rsidR="00632FDD" w:rsidRDefault="00632FDD">
      <w:pPr>
        <w:pStyle w:val="BodyText"/>
        <w:rPr>
          <w:rFonts w:ascii="Times New Roman"/>
          <w:sz w:val="20"/>
        </w:rPr>
      </w:pPr>
    </w:p>
    <w:p w14:paraId="7B3E3B88" w14:textId="77777777" w:rsidR="00632FDD" w:rsidRDefault="00632FDD">
      <w:pPr>
        <w:pStyle w:val="BodyText"/>
        <w:rPr>
          <w:rFonts w:ascii="Times New Roman"/>
          <w:sz w:val="20"/>
        </w:rPr>
      </w:pPr>
    </w:p>
    <w:p w14:paraId="1D7ED242" w14:textId="77777777" w:rsidR="00632FDD" w:rsidRDefault="00632FDD">
      <w:pPr>
        <w:pStyle w:val="BodyText"/>
        <w:rPr>
          <w:rFonts w:ascii="Times New Roman"/>
          <w:sz w:val="20"/>
        </w:rPr>
      </w:pPr>
    </w:p>
    <w:p w14:paraId="2554FF93" w14:textId="77777777" w:rsidR="00632FDD" w:rsidRDefault="00632FDD">
      <w:pPr>
        <w:pStyle w:val="BodyText"/>
        <w:spacing w:before="8"/>
        <w:rPr>
          <w:rFonts w:ascii="Times New Roman"/>
          <w:sz w:val="16"/>
        </w:rPr>
      </w:pPr>
    </w:p>
    <w:p w14:paraId="48DD7CD3" w14:textId="77777777" w:rsidR="00632FDD" w:rsidRDefault="00000000">
      <w:pPr>
        <w:pStyle w:val="Heading1"/>
        <w:spacing w:before="318" w:line="184" w:lineRule="auto"/>
        <w:ind w:left="1640" w:right="2813"/>
      </w:pPr>
      <w:r>
        <w:rPr>
          <w:color w:val="F37720"/>
        </w:rPr>
        <w:t>Career</w:t>
      </w:r>
      <w:r>
        <w:rPr>
          <w:color w:val="F37720"/>
          <w:spacing w:val="-1"/>
        </w:rPr>
        <w:t xml:space="preserve"> </w:t>
      </w:r>
      <w:r>
        <w:rPr>
          <w:color w:val="F37720"/>
        </w:rPr>
        <w:t>and</w:t>
      </w:r>
      <w:r>
        <w:rPr>
          <w:color w:val="F37720"/>
          <w:spacing w:val="-1"/>
        </w:rPr>
        <w:t xml:space="preserve"> </w:t>
      </w:r>
      <w:r>
        <w:rPr>
          <w:color w:val="F37720"/>
        </w:rPr>
        <w:t>course exploration with your child</w:t>
      </w:r>
    </w:p>
    <w:p w14:paraId="740A7CFF" w14:textId="77777777" w:rsidR="00632FDD" w:rsidRDefault="00000000">
      <w:pPr>
        <w:pStyle w:val="Heading2"/>
        <w:spacing w:before="568"/>
        <w:ind w:left="1640"/>
      </w:pPr>
      <w:r>
        <w:rPr>
          <w:color w:val="0062A4"/>
        </w:rPr>
        <w:t>Opportunities</w:t>
      </w:r>
      <w:r>
        <w:rPr>
          <w:color w:val="0062A4"/>
          <w:spacing w:val="-15"/>
        </w:rPr>
        <w:t xml:space="preserve"> </w:t>
      </w:r>
      <w:r>
        <w:rPr>
          <w:color w:val="0062A4"/>
        </w:rPr>
        <w:t>in</w:t>
      </w:r>
      <w:r>
        <w:rPr>
          <w:color w:val="0062A4"/>
          <w:spacing w:val="-15"/>
        </w:rPr>
        <w:t xml:space="preserve"> </w:t>
      </w:r>
      <w:r>
        <w:rPr>
          <w:color w:val="0062A4"/>
        </w:rPr>
        <w:t>years</w:t>
      </w:r>
      <w:r>
        <w:rPr>
          <w:color w:val="0062A4"/>
          <w:spacing w:val="-15"/>
        </w:rPr>
        <w:t xml:space="preserve"> </w:t>
      </w:r>
      <w:r>
        <w:rPr>
          <w:color w:val="0062A4"/>
        </w:rPr>
        <w:t>7-12</w:t>
      </w:r>
      <w:r>
        <w:rPr>
          <w:color w:val="0062A4"/>
          <w:spacing w:val="-15"/>
        </w:rPr>
        <w:t xml:space="preserve"> </w:t>
      </w:r>
      <w:r>
        <w:rPr>
          <w:color w:val="0062A4"/>
        </w:rPr>
        <w:t>to</w:t>
      </w:r>
      <w:r>
        <w:rPr>
          <w:color w:val="0062A4"/>
          <w:spacing w:val="-15"/>
        </w:rPr>
        <w:t xml:space="preserve"> </w:t>
      </w:r>
      <w:r>
        <w:rPr>
          <w:color w:val="0062A4"/>
          <w:spacing w:val="-4"/>
        </w:rPr>
        <w:t>help</w:t>
      </w:r>
    </w:p>
    <w:p w14:paraId="516A3461" w14:textId="77777777" w:rsidR="00632FDD" w:rsidRDefault="00000000">
      <w:pPr>
        <w:pStyle w:val="BodyText"/>
        <w:spacing w:before="450" w:line="189" w:lineRule="auto"/>
        <w:ind w:left="1640"/>
      </w:pPr>
      <w:r>
        <w:rPr>
          <w:color w:val="0062A4"/>
        </w:rPr>
        <w:t>There are key moments in secondary school when you can support your child to make important decisions about their future.</w:t>
      </w:r>
    </w:p>
    <w:p w14:paraId="72683CE2" w14:textId="77777777" w:rsidR="00632FDD" w:rsidRDefault="00632FDD">
      <w:pPr>
        <w:pStyle w:val="BodyText"/>
        <w:rPr>
          <w:sz w:val="20"/>
        </w:rPr>
      </w:pPr>
    </w:p>
    <w:p w14:paraId="23F4AD87" w14:textId="77777777" w:rsidR="00632FDD" w:rsidRDefault="00632FDD">
      <w:pPr>
        <w:pStyle w:val="BodyText"/>
        <w:rPr>
          <w:sz w:val="20"/>
        </w:rPr>
      </w:pPr>
    </w:p>
    <w:p w14:paraId="7CB1DE98" w14:textId="77777777" w:rsidR="00632FDD" w:rsidRDefault="00632FDD">
      <w:pPr>
        <w:pStyle w:val="BodyText"/>
        <w:rPr>
          <w:sz w:val="20"/>
        </w:rPr>
      </w:pPr>
    </w:p>
    <w:p w14:paraId="4EB56328" w14:textId="77777777" w:rsidR="00632FDD" w:rsidRDefault="00632FDD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668" w:type="dxa"/>
        <w:tblBorders>
          <w:top w:val="single" w:sz="8" w:space="0" w:color="FEF8E7"/>
          <w:left w:val="single" w:sz="8" w:space="0" w:color="FEF8E7"/>
          <w:bottom w:val="single" w:sz="8" w:space="0" w:color="FEF8E7"/>
          <w:right w:val="single" w:sz="8" w:space="0" w:color="FEF8E7"/>
          <w:insideH w:val="single" w:sz="8" w:space="0" w:color="FEF8E7"/>
          <w:insideV w:val="single" w:sz="8" w:space="0" w:color="FEF8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2177"/>
        <w:gridCol w:w="2705"/>
        <w:gridCol w:w="3249"/>
        <w:gridCol w:w="3604"/>
      </w:tblGrid>
      <w:tr w:rsidR="00632FDD" w14:paraId="38E7D582" w14:textId="77777777">
        <w:trPr>
          <w:trHeight w:val="1897"/>
        </w:trPr>
        <w:tc>
          <w:tcPr>
            <w:tcW w:w="2828" w:type="dxa"/>
            <w:tcBorders>
              <w:bottom w:val="single" w:sz="8" w:space="0" w:color="F2F7FA"/>
              <w:right w:val="single" w:sz="8" w:space="0" w:color="F2F7FA"/>
            </w:tcBorders>
            <w:shd w:val="clear" w:color="auto" w:fill="F37720"/>
          </w:tcPr>
          <w:p w14:paraId="1FA9CBC7" w14:textId="77777777" w:rsidR="00632FDD" w:rsidRDefault="00000000">
            <w:pPr>
              <w:pStyle w:val="TableParagraph"/>
              <w:spacing w:before="360" w:line="626" w:lineRule="exact"/>
              <w:ind w:left="245"/>
              <w:rPr>
                <w:rFonts w:ascii="VIC"/>
                <w:b/>
                <w:sz w:val="49"/>
              </w:rPr>
            </w:pPr>
            <w:r>
              <w:rPr>
                <w:rFonts w:ascii="VIC"/>
                <w:b/>
                <w:color w:val="FFFFFF"/>
                <w:sz w:val="49"/>
              </w:rPr>
              <w:t>Year</w:t>
            </w:r>
            <w:r>
              <w:rPr>
                <w:rFonts w:ascii="VIC"/>
                <w:b/>
                <w:color w:val="FFFFFF"/>
                <w:spacing w:val="-19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z w:val="49"/>
              </w:rPr>
              <w:t>7</w:t>
            </w:r>
            <w:r>
              <w:rPr>
                <w:rFonts w:ascii="VIC"/>
                <w:b/>
                <w:color w:val="FFFFFF"/>
                <w:spacing w:val="-19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z w:val="49"/>
              </w:rPr>
              <w:t>&amp;</w:t>
            </w:r>
            <w:r>
              <w:rPr>
                <w:rFonts w:ascii="VIC"/>
                <w:b/>
                <w:color w:val="FFFFFF"/>
                <w:spacing w:val="-19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pacing w:val="-12"/>
                <w:sz w:val="49"/>
              </w:rPr>
              <w:t>8</w:t>
            </w:r>
          </w:p>
          <w:p w14:paraId="4FFB4764" w14:textId="77777777" w:rsidR="00632FDD" w:rsidRDefault="00000000">
            <w:pPr>
              <w:pStyle w:val="TableParagraph"/>
              <w:spacing w:line="518" w:lineRule="exact"/>
              <w:ind w:left="245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 xml:space="preserve">Page </w:t>
            </w:r>
            <w:r>
              <w:rPr>
                <w:b/>
                <w:color w:val="FFFFFF"/>
                <w:spacing w:val="-12"/>
                <w:sz w:val="41"/>
              </w:rPr>
              <w:t>2</w:t>
            </w:r>
          </w:p>
        </w:tc>
        <w:tc>
          <w:tcPr>
            <w:tcW w:w="2177" w:type="dxa"/>
            <w:tcBorders>
              <w:left w:val="single" w:sz="8" w:space="0" w:color="F2F7FA"/>
              <w:bottom w:val="single" w:sz="8" w:space="0" w:color="F2F7FA"/>
              <w:right w:val="single" w:sz="8" w:space="0" w:color="F2F7FA"/>
            </w:tcBorders>
            <w:shd w:val="clear" w:color="auto" w:fill="F37720"/>
          </w:tcPr>
          <w:p w14:paraId="75EEA6B5" w14:textId="77777777" w:rsidR="00632FDD" w:rsidRDefault="00000000">
            <w:pPr>
              <w:pStyle w:val="TableParagraph"/>
              <w:spacing w:before="360" w:line="626" w:lineRule="exact"/>
              <w:ind w:left="245"/>
              <w:rPr>
                <w:rFonts w:ascii="VIC"/>
                <w:b/>
                <w:sz w:val="49"/>
              </w:rPr>
            </w:pPr>
            <w:r>
              <w:rPr>
                <w:rFonts w:ascii="VIC"/>
                <w:b/>
                <w:color w:val="FFFFFF"/>
                <w:spacing w:val="-11"/>
                <w:sz w:val="49"/>
              </w:rPr>
              <w:t>Year</w:t>
            </w:r>
            <w:r>
              <w:rPr>
                <w:rFonts w:ascii="VIC"/>
                <w:b/>
                <w:color w:val="FFFFFF"/>
                <w:spacing w:val="-15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pacing w:val="-10"/>
                <w:sz w:val="49"/>
              </w:rPr>
              <w:t>9</w:t>
            </w:r>
          </w:p>
          <w:p w14:paraId="5F7E76B9" w14:textId="77777777" w:rsidR="00632FDD" w:rsidRDefault="00000000">
            <w:pPr>
              <w:pStyle w:val="TableParagraph"/>
              <w:spacing w:line="518" w:lineRule="exact"/>
              <w:ind w:left="245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 xml:space="preserve">Page </w:t>
            </w:r>
            <w:r>
              <w:rPr>
                <w:b/>
                <w:color w:val="FFFFFF"/>
                <w:spacing w:val="-10"/>
                <w:sz w:val="41"/>
              </w:rPr>
              <w:t>3</w:t>
            </w:r>
          </w:p>
        </w:tc>
        <w:tc>
          <w:tcPr>
            <w:tcW w:w="2705" w:type="dxa"/>
            <w:tcBorders>
              <w:left w:val="single" w:sz="8" w:space="0" w:color="F2F7FA"/>
              <w:bottom w:val="single" w:sz="8" w:space="0" w:color="F2F7FA"/>
              <w:right w:val="single" w:sz="8" w:space="0" w:color="F2F7FA"/>
            </w:tcBorders>
            <w:shd w:val="clear" w:color="auto" w:fill="F37720"/>
          </w:tcPr>
          <w:p w14:paraId="119D728C" w14:textId="77777777" w:rsidR="00632FDD" w:rsidRDefault="00000000">
            <w:pPr>
              <w:pStyle w:val="TableParagraph"/>
              <w:spacing w:before="360" w:line="626" w:lineRule="exact"/>
              <w:ind w:left="245"/>
              <w:rPr>
                <w:rFonts w:ascii="VIC"/>
                <w:b/>
                <w:sz w:val="49"/>
              </w:rPr>
            </w:pPr>
            <w:r>
              <w:rPr>
                <w:rFonts w:ascii="VIC"/>
                <w:b/>
                <w:color w:val="FFFFFF"/>
                <w:spacing w:val="-11"/>
                <w:sz w:val="49"/>
              </w:rPr>
              <w:t>Year</w:t>
            </w:r>
            <w:r>
              <w:rPr>
                <w:rFonts w:ascii="VIC"/>
                <w:b/>
                <w:color w:val="FFFFFF"/>
                <w:spacing w:val="-15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pacing w:val="-5"/>
                <w:sz w:val="49"/>
              </w:rPr>
              <w:t>10</w:t>
            </w:r>
          </w:p>
          <w:p w14:paraId="60402871" w14:textId="77777777" w:rsidR="00632FDD" w:rsidRDefault="00000000">
            <w:pPr>
              <w:pStyle w:val="TableParagraph"/>
              <w:spacing w:line="518" w:lineRule="exact"/>
              <w:ind w:left="245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 xml:space="preserve">Page </w:t>
            </w:r>
            <w:r>
              <w:rPr>
                <w:b/>
                <w:color w:val="FFFFFF"/>
                <w:spacing w:val="-12"/>
                <w:sz w:val="41"/>
              </w:rPr>
              <w:t>4</w:t>
            </w:r>
          </w:p>
        </w:tc>
        <w:tc>
          <w:tcPr>
            <w:tcW w:w="3249" w:type="dxa"/>
            <w:tcBorders>
              <w:left w:val="single" w:sz="8" w:space="0" w:color="F2F7FA"/>
              <w:bottom w:val="single" w:sz="8" w:space="0" w:color="F2F7FA"/>
              <w:right w:val="single" w:sz="8" w:space="0" w:color="F2F7FA"/>
            </w:tcBorders>
            <w:shd w:val="clear" w:color="auto" w:fill="F37720"/>
          </w:tcPr>
          <w:p w14:paraId="185C711D" w14:textId="77777777" w:rsidR="00632FDD" w:rsidRDefault="00000000">
            <w:pPr>
              <w:pStyle w:val="TableParagraph"/>
              <w:spacing w:before="360" w:line="626" w:lineRule="exact"/>
              <w:ind w:left="244"/>
              <w:rPr>
                <w:rFonts w:ascii="VIC"/>
                <w:b/>
                <w:sz w:val="49"/>
              </w:rPr>
            </w:pPr>
            <w:r>
              <w:rPr>
                <w:rFonts w:ascii="VIC"/>
                <w:b/>
                <w:color w:val="FFFFFF"/>
                <w:spacing w:val="-11"/>
                <w:sz w:val="49"/>
              </w:rPr>
              <w:t>Year</w:t>
            </w:r>
            <w:r>
              <w:rPr>
                <w:rFonts w:ascii="VIC"/>
                <w:b/>
                <w:color w:val="FFFFFF"/>
                <w:spacing w:val="-15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pacing w:val="-7"/>
                <w:sz w:val="49"/>
              </w:rPr>
              <w:t>11</w:t>
            </w:r>
          </w:p>
          <w:p w14:paraId="2D6C14E4" w14:textId="77777777" w:rsidR="00632FDD" w:rsidRDefault="00000000">
            <w:pPr>
              <w:pStyle w:val="TableParagraph"/>
              <w:spacing w:line="518" w:lineRule="exact"/>
              <w:ind w:left="244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 xml:space="preserve">Page </w:t>
            </w:r>
            <w:r>
              <w:rPr>
                <w:b/>
                <w:color w:val="FFFFFF"/>
                <w:spacing w:val="-10"/>
                <w:sz w:val="41"/>
              </w:rPr>
              <w:t>5</w:t>
            </w:r>
          </w:p>
        </w:tc>
        <w:tc>
          <w:tcPr>
            <w:tcW w:w="3604" w:type="dxa"/>
            <w:tcBorders>
              <w:left w:val="single" w:sz="8" w:space="0" w:color="F2F7FA"/>
              <w:bottom w:val="single" w:sz="8" w:space="0" w:color="F2F7FA"/>
            </w:tcBorders>
            <w:shd w:val="clear" w:color="auto" w:fill="F37720"/>
          </w:tcPr>
          <w:p w14:paraId="266A40E0" w14:textId="77777777" w:rsidR="00632FDD" w:rsidRDefault="00000000">
            <w:pPr>
              <w:pStyle w:val="TableParagraph"/>
              <w:spacing w:before="360" w:line="626" w:lineRule="exact"/>
              <w:ind w:left="243"/>
              <w:rPr>
                <w:rFonts w:ascii="VIC"/>
                <w:b/>
                <w:sz w:val="49"/>
              </w:rPr>
            </w:pPr>
            <w:r>
              <w:rPr>
                <w:rFonts w:ascii="VIC"/>
                <w:b/>
                <w:color w:val="FFFFFF"/>
                <w:spacing w:val="-11"/>
                <w:sz w:val="49"/>
              </w:rPr>
              <w:t>Year</w:t>
            </w:r>
            <w:r>
              <w:rPr>
                <w:rFonts w:ascii="VIC"/>
                <w:b/>
                <w:color w:val="FFFFFF"/>
                <w:spacing w:val="-15"/>
                <w:sz w:val="49"/>
              </w:rPr>
              <w:t xml:space="preserve"> </w:t>
            </w:r>
            <w:r>
              <w:rPr>
                <w:rFonts w:ascii="VIC"/>
                <w:b/>
                <w:color w:val="FFFFFF"/>
                <w:spacing w:val="-5"/>
                <w:sz w:val="49"/>
              </w:rPr>
              <w:t>12</w:t>
            </w:r>
          </w:p>
          <w:p w14:paraId="5547A73E" w14:textId="77777777" w:rsidR="00632FDD" w:rsidRDefault="00000000">
            <w:pPr>
              <w:pStyle w:val="TableParagraph"/>
              <w:spacing w:line="518" w:lineRule="exact"/>
              <w:ind w:left="243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 xml:space="preserve">Page </w:t>
            </w:r>
            <w:r>
              <w:rPr>
                <w:b/>
                <w:color w:val="FFFFFF"/>
                <w:spacing w:val="-10"/>
                <w:sz w:val="41"/>
              </w:rPr>
              <w:t>5</w:t>
            </w:r>
          </w:p>
        </w:tc>
      </w:tr>
      <w:tr w:rsidR="00632FDD" w14:paraId="01DEF0EF" w14:textId="77777777">
        <w:trPr>
          <w:trHeight w:val="1119"/>
        </w:trPr>
        <w:tc>
          <w:tcPr>
            <w:tcW w:w="14563" w:type="dxa"/>
            <w:gridSpan w:val="5"/>
            <w:tcBorders>
              <w:top w:val="single" w:sz="8" w:space="0" w:color="F2F7FA"/>
              <w:bottom w:val="single" w:sz="8" w:space="0" w:color="F2F7FA"/>
            </w:tcBorders>
            <w:shd w:val="clear" w:color="auto" w:fill="0C6AA9"/>
          </w:tcPr>
          <w:p w14:paraId="30F6A9DB" w14:textId="77777777" w:rsidR="00632FDD" w:rsidRDefault="00000000">
            <w:pPr>
              <w:pStyle w:val="TableParagraph"/>
              <w:spacing w:before="317"/>
              <w:ind w:left="295"/>
              <w:rPr>
                <w:b/>
                <w:sz w:val="49"/>
              </w:rPr>
            </w:pPr>
            <w:r>
              <w:rPr>
                <w:b/>
                <w:color w:val="FFFFFF"/>
                <w:sz w:val="49"/>
              </w:rPr>
              <w:t>Career</w:t>
            </w:r>
            <w:r>
              <w:rPr>
                <w:b/>
                <w:color w:val="FFFFFF"/>
                <w:spacing w:val="-1"/>
                <w:sz w:val="49"/>
              </w:rPr>
              <w:t xml:space="preserve"> </w:t>
            </w:r>
            <w:r>
              <w:rPr>
                <w:b/>
                <w:color w:val="FFFFFF"/>
                <w:sz w:val="49"/>
              </w:rPr>
              <w:t xml:space="preserve">action </w:t>
            </w:r>
            <w:r>
              <w:rPr>
                <w:b/>
                <w:color w:val="FFFFFF"/>
                <w:spacing w:val="-2"/>
                <w:sz w:val="49"/>
              </w:rPr>
              <w:t>planning</w:t>
            </w:r>
          </w:p>
        </w:tc>
      </w:tr>
      <w:tr w:rsidR="00632FDD" w14:paraId="0736BF70" w14:textId="77777777">
        <w:trPr>
          <w:trHeight w:val="1119"/>
        </w:trPr>
        <w:tc>
          <w:tcPr>
            <w:tcW w:w="2828" w:type="dxa"/>
            <w:tcBorders>
              <w:top w:val="single" w:sz="8" w:space="0" w:color="F2F7FA"/>
              <w:bottom w:val="single" w:sz="8" w:space="0" w:color="F2F7FA"/>
              <w:right w:val="single" w:sz="8" w:space="0" w:color="F2F7FA"/>
            </w:tcBorders>
          </w:tcPr>
          <w:p w14:paraId="60CDA10B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11735" w:type="dxa"/>
            <w:gridSpan w:val="4"/>
            <w:tcBorders>
              <w:top w:val="single" w:sz="8" w:space="0" w:color="F2F7FA"/>
              <w:left w:val="single" w:sz="8" w:space="0" w:color="F2F7FA"/>
              <w:bottom w:val="single" w:sz="8" w:space="0" w:color="F2F7FA"/>
            </w:tcBorders>
            <w:shd w:val="clear" w:color="auto" w:fill="0D6BA9"/>
          </w:tcPr>
          <w:p w14:paraId="4BA800E2" w14:textId="77777777" w:rsidR="00632FDD" w:rsidRDefault="00000000">
            <w:pPr>
              <w:pStyle w:val="TableParagraph"/>
              <w:spacing w:before="317"/>
              <w:ind w:left="295"/>
              <w:rPr>
                <w:b/>
                <w:sz w:val="49"/>
              </w:rPr>
            </w:pPr>
            <w:r>
              <w:rPr>
                <w:b/>
                <w:color w:val="FFFFFF"/>
                <w:sz w:val="49"/>
              </w:rPr>
              <w:t>Morrisby</w:t>
            </w:r>
            <w:r>
              <w:rPr>
                <w:b/>
                <w:color w:val="FFFFFF"/>
                <w:spacing w:val="-7"/>
                <w:sz w:val="49"/>
              </w:rPr>
              <w:t xml:space="preserve"> </w:t>
            </w:r>
            <w:r>
              <w:rPr>
                <w:b/>
                <w:color w:val="FFFFFF"/>
                <w:spacing w:val="-2"/>
                <w:sz w:val="49"/>
              </w:rPr>
              <w:t>profile</w:t>
            </w:r>
          </w:p>
        </w:tc>
      </w:tr>
      <w:tr w:rsidR="00632FDD" w14:paraId="38D95DD6" w14:textId="77777777">
        <w:trPr>
          <w:trHeight w:val="1119"/>
        </w:trPr>
        <w:tc>
          <w:tcPr>
            <w:tcW w:w="2828" w:type="dxa"/>
            <w:tcBorders>
              <w:top w:val="single" w:sz="8" w:space="0" w:color="F2F7FA"/>
              <w:bottom w:val="single" w:sz="8" w:space="0" w:color="F2F7FA"/>
              <w:right w:val="single" w:sz="8" w:space="0" w:color="F2F7FA"/>
            </w:tcBorders>
          </w:tcPr>
          <w:p w14:paraId="5A5ADD4A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4882" w:type="dxa"/>
            <w:gridSpan w:val="2"/>
            <w:tcBorders>
              <w:top w:val="single" w:sz="8" w:space="0" w:color="F2F7FA"/>
              <w:left w:val="single" w:sz="8" w:space="0" w:color="F2F7FA"/>
              <w:bottom w:val="single" w:sz="8" w:space="0" w:color="F2F7FA"/>
              <w:right w:val="single" w:sz="4" w:space="0" w:color="F2F7FA"/>
            </w:tcBorders>
            <w:shd w:val="clear" w:color="auto" w:fill="3382B6"/>
          </w:tcPr>
          <w:p w14:paraId="6AE84329" w14:textId="77777777" w:rsidR="00632FDD" w:rsidRDefault="00000000">
            <w:pPr>
              <w:pStyle w:val="TableParagraph"/>
              <w:spacing w:before="317"/>
              <w:ind w:left="295"/>
              <w:rPr>
                <w:b/>
                <w:sz w:val="49"/>
              </w:rPr>
            </w:pPr>
            <w:r>
              <w:rPr>
                <w:b/>
                <w:color w:val="FFFFFF"/>
                <w:sz w:val="49"/>
              </w:rPr>
              <w:t>Work</w:t>
            </w:r>
            <w:r>
              <w:rPr>
                <w:b/>
                <w:color w:val="FFFFFF"/>
                <w:spacing w:val="-19"/>
                <w:sz w:val="49"/>
              </w:rPr>
              <w:t xml:space="preserve"> </w:t>
            </w:r>
            <w:r>
              <w:rPr>
                <w:b/>
                <w:color w:val="FFFFFF"/>
                <w:spacing w:val="-2"/>
                <w:sz w:val="49"/>
              </w:rPr>
              <w:t>experience</w:t>
            </w:r>
          </w:p>
        </w:tc>
        <w:tc>
          <w:tcPr>
            <w:tcW w:w="3249" w:type="dxa"/>
            <w:tcBorders>
              <w:top w:val="single" w:sz="8" w:space="0" w:color="F2F7FA"/>
              <w:left w:val="single" w:sz="4" w:space="0" w:color="F2F7FA"/>
              <w:bottom w:val="single" w:sz="8" w:space="0" w:color="F2F7FA"/>
              <w:right w:val="single" w:sz="4" w:space="0" w:color="F2F7FA"/>
            </w:tcBorders>
          </w:tcPr>
          <w:p w14:paraId="6B656F95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3604" w:type="dxa"/>
            <w:tcBorders>
              <w:top w:val="single" w:sz="8" w:space="0" w:color="F2F7FA"/>
              <w:left w:val="single" w:sz="4" w:space="0" w:color="F2F7FA"/>
              <w:bottom w:val="single" w:sz="8" w:space="0" w:color="F2F7FA"/>
            </w:tcBorders>
          </w:tcPr>
          <w:p w14:paraId="2D76925A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</w:tr>
      <w:tr w:rsidR="00632FDD" w14:paraId="593B8734" w14:textId="77777777">
        <w:trPr>
          <w:trHeight w:val="1645"/>
        </w:trPr>
        <w:tc>
          <w:tcPr>
            <w:tcW w:w="2828" w:type="dxa"/>
            <w:tcBorders>
              <w:top w:val="single" w:sz="8" w:space="0" w:color="F2F7FA"/>
              <w:bottom w:val="single" w:sz="8" w:space="0" w:color="F2F7FA"/>
              <w:right w:val="single" w:sz="8" w:space="0" w:color="F2F7FA"/>
            </w:tcBorders>
          </w:tcPr>
          <w:p w14:paraId="05F1BE1A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2177" w:type="dxa"/>
            <w:tcBorders>
              <w:top w:val="single" w:sz="8" w:space="0" w:color="F2F7FA"/>
              <w:left w:val="single" w:sz="8" w:space="0" w:color="F2F7FA"/>
              <w:bottom w:val="single" w:sz="8" w:space="0" w:color="F2F7FA"/>
              <w:right w:val="single" w:sz="4" w:space="0" w:color="F2F7FA"/>
            </w:tcBorders>
          </w:tcPr>
          <w:p w14:paraId="26169961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5954" w:type="dxa"/>
            <w:gridSpan w:val="2"/>
            <w:tcBorders>
              <w:top w:val="single" w:sz="8" w:space="0" w:color="F2F7FA"/>
              <w:left w:val="single" w:sz="4" w:space="0" w:color="F2F7FA"/>
              <w:bottom w:val="single" w:sz="8" w:space="0" w:color="F2F7FA"/>
              <w:right w:val="single" w:sz="8" w:space="0" w:color="F2F7FA"/>
            </w:tcBorders>
            <w:shd w:val="clear" w:color="auto" w:fill="0C6AA9"/>
          </w:tcPr>
          <w:p w14:paraId="4C06DEFA" w14:textId="77777777" w:rsidR="00632FDD" w:rsidRDefault="00000000">
            <w:pPr>
              <w:pStyle w:val="TableParagraph"/>
              <w:spacing w:before="414" w:line="192" w:lineRule="auto"/>
              <w:ind w:left="299"/>
              <w:rPr>
                <w:b/>
                <w:sz w:val="49"/>
              </w:rPr>
            </w:pPr>
            <w:r>
              <w:rPr>
                <w:b/>
                <w:color w:val="FFFFFF"/>
                <w:sz w:val="49"/>
              </w:rPr>
              <w:t>Secondary certificate and VET choices</w:t>
            </w:r>
          </w:p>
        </w:tc>
        <w:tc>
          <w:tcPr>
            <w:tcW w:w="3604" w:type="dxa"/>
            <w:tcBorders>
              <w:top w:val="single" w:sz="8" w:space="0" w:color="F2F7FA"/>
              <w:left w:val="single" w:sz="8" w:space="0" w:color="F2F7FA"/>
              <w:bottom w:val="single" w:sz="8" w:space="0" w:color="F2F7FA"/>
            </w:tcBorders>
          </w:tcPr>
          <w:p w14:paraId="3EA4F443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</w:tr>
      <w:tr w:rsidR="00632FDD" w14:paraId="6920F2BA" w14:textId="77777777">
        <w:trPr>
          <w:trHeight w:val="1671"/>
        </w:trPr>
        <w:tc>
          <w:tcPr>
            <w:tcW w:w="2828" w:type="dxa"/>
            <w:tcBorders>
              <w:top w:val="single" w:sz="8" w:space="0" w:color="F2F7FA"/>
              <w:bottom w:val="nil"/>
              <w:right w:val="single" w:sz="8" w:space="0" w:color="F2F7FA"/>
            </w:tcBorders>
          </w:tcPr>
          <w:p w14:paraId="5BBEC010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2177" w:type="dxa"/>
            <w:tcBorders>
              <w:top w:val="single" w:sz="8" w:space="0" w:color="F2F7FA"/>
              <w:left w:val="single" w:sz="8" w:space="0" w:color="F2F7FA"/>
              <w:bottom w:val="nil"/>
              <w:right w:val="single" w:sz="8" w:space="0" w:color="F2F7FA"/>
            </w:tcBorders>
          </w:tcPr>
          <w:p w14:paraId="3FDB0E6A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2705" w:type="dxa"/>
            <w:tcBorders>
              <w:top w:val="single" w:sz="8" w:space="0" w:color="F2F7FA"/>
              <w:left w:val="single" w:sz="8" w:space="0" w:color="F2F7FA"/>
              <w:bottom w:val="nil"/>
              <w:right w:val="single" w:sz="8" w:space="0" w:color="F2F7FA"/>
            </w:tcBorders>
          </w:tcPr>
          <w:p w14:paraId="51C4C1DD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3249" w:type="dxa"/>
            <w:tcBorders>
              <w:top w:val="single" w:sz="8" w:space="0" w:color="F2F7FA"/>
              <w:left w:val="single" w:sz="8" w:space="0" w:color="F2F7FA"/>
              <w:bottom w:val="nil"/>
              <w:right w:val="single" w:sz="8" w:space="0" w:color="F2F7FA"/>
            </w:tcBorders>
          </w:tcPr>
          <w:p w14:paraId="044E0E76" w14:textId="77777777" w:rsidR="00632FDD" w:rsidRDefault="00632FDD">
            <w:pPr>
              <w:pStyle w:val="TableParagraph"/>
              <w:rPr>
                <w:rFonts w:ascii="Times New Roman"/>
                <w:sz w:val="60"/>
              </w:rPr>
            </w:pPr>
          </w:p>
        </w:tc>
        <w:tc>
          <w:tcPr>
            <w:tcW w:w="3604" w:type="dxa"/>
            <w:tcBorders>
              <w:top w:val="single" w:sz="8" w:space="0" w:color="F2F7FA"/>
              <w:left w:val="single" w:sz="8" w:space="0" w:color="F2F7FA"/>
              <w:bottom w:val="nil"/>
            </w:tcBorders>
            <w:shd w:val="clear" w:color="auto" w:fill="3382B7"/>
          </w:tcPr>
          <w:p w14:paraId="418D69CF" w14:textId="77777777" w:rsidR="00632FDD" w:rsidRDefault="00000000">
            <w:pPr>
              <w:pStyle w:val="TableParagraph"/>
              <w:spacing w:before="427" w:line="192" w:lineRule="auto"/>
              <w:ind w:left="293"/>
              <w:rPr>
                <w:b/>
                <w:sz w:val="49"/>
              </w:rPr>
            </w:pPr>
            <w:r>
              <w:rPr>
                <w:b/>
                <w:color w:val="FFFFFF"/>
                <w:spacing w:val="-2"/>
                <w:sz w:val="49"/>
              </w:rPr>
              <w:t>Tertiary applications</w:t>
            </w:r>
          </w:p>
        </w:tc>
      </w:tr>
    </w:tbl>
    <w:p w14:paraId="300CC32E" w14:textId="77777777" w:rsidR="00632FDD" w:rsidRDefault="00632FDD">
      <w:pPr>
        <w:pStyle w:val="BodyText"/>
        <w:spacing w:before="10"/>
        <w:rPr>
          <w:sz w:val="88"/>
        </w:rPr>
      </w:pPr>
    </w:p>
    <w:p w14:paraId="74A88DFB" w14:textId="77777777" w:rsidR="00632FDD" w:rsidRDefault="00000000">
      <w:pPr>
        <w:pStyle w:val="BodyText"/>
        <w:spacing w:line="189" w:lineRule="auto"/>
        <w:ind w:left="1657"/>
      </w:pPr>
      <w:r>
        <w:rPr>
          <w:color w:val="0062A4"/>
        </w:rPr>
        <w:t>Every Victorian government school has a career practitioner and delivers a career education program that supports these decisions.</w:t>
      </w:r>
    </w:p>
    <w:p w14:paraId="015BC0F6" w14:textId="77777777" w:rsidR="00632FDD" w:rsidRDefault="00000000">
      <w:pPr>
        <w:pStyle w:val="BodyText"/>
        <w:spacing w:before="254" w:line="189" w:lineRule="auto"/>
        <w:ind w:left="1657" w:right="2813"/>
      </w:pPr>
      <w:r>
        <w:rPr>
          <w:color w:val="0062A4"/>
        </w:rPr>
        <w:t>It includes opportunities for self-discovery, exploration, goal-setting and planning.</w:t>
      </w:r>
    </w:p>
    <w:p w14:paraId="38064AB3" w14:textId="37564103" w:rsidR="00632FDD" w:rsidRDefault="00000000">
      <w:pPr>
        <w:spacing w:before="328"/>
        <w:ind w:left="1657"/>
        <w:rPr>
          <w:sz w:val="57"/>
        </w:rPr>
      </w:pPr>
      <w:r>
        <w:rPr>
          <w:b/>
          <w:color w:val="0062A4"/>
          <w:sz w:val="57"/>
        </w:rPr>
        <w:t>For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more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detail,</w:t>
      </w:r>
      <w:r>
        <w:rPr>
          <w:b/>
          <w:color w:val="0062A4"/>
          <w:spacing w:val="-10"/>
          <w:sz w:val="57"/>
        </w:rPr>
        <w:t xml:space="preserve"> </w:t>
      </w:r>
      <w:r>
        <w:rPr>
          <w:b/>
          <w:color w:val="0062A4"/>
          <w:sz w:val="57"/>
        </w:rPr>
        <w:t>vis</w:t>
      </w:r>
      <w:r w:rsidR="007110F6">
        <w:rPr>
          <w:b/>
          <w:color w:val="0062A4"/>
          <w:sz w:val="57"/>
        </w:rPr>
        <w:t>i</w:t>
      </w:r>
      <w:r>
        <w:rPr>
          <w:b/>
          <w:color w:val="0062A4"/>
          <w:sz w:val="57"/>
        </w:rPr>
        <w:t>t:</w:t>
      </w:r>
      <w:r>
        <w:rPr>
          <w:b/>
          <w:color w:val="0062A4"/>
          <w:spacing w:val="-11"/>
          <w:sz w:val="57"/>
        </w:rPr>
        <w:t xml:space="preserve"> </w:t>
      </w:r>
      <w:hyperlink r:id="rId5" w:history="1">
        <w:r w:rsidR="007110F6" w:rsidRPr="009D2E61">
          <w:rPr>
            <w:rStyle w:val="Hyperlink"/>
            <w:color w:val="0062A4"/>
            <w:sz w:val="57"/>
            <w:u w:val="none"/>
          </w:rPr>
          <w:t>vic.gov.au/careers-7-</w:t>
        </w:r>
        <w:r w:rsidR="007110F6" w:rsidRPr="009D2E61">
          <w:rPr>
            <w:rStyle w:val="Hyperlink"/>
            <w:color w:val="0062A4"/>
            <w:spacing w:val="-5"/>
            <w:sz w:val="57"/>
            <w:u w:val="none"/>
          </w:rPr>
          <w:t>12</w:t>
        </w:r>
      </w:hyperlink>
    </w:p>
    <w:p w14:paraId="646C8ABF" w14:textId="77777777" w:rsidR="00632FDD" w:rsidRDefault="00632FDD">
      <w:pPr>
        <w:pStyle w:val="BodyText"/>
        <w:rPr>
          <w:sz w:val="20"/>
        </w:rPr>
      </w:pPr>
    </w:p>
    <w:p w14:paraId="33139EE6" w14:textId="77777777" w:rsidR="00632FDD" w:rsidRDefault="00632FDD">
      <w:pPr>
        <w:pStyle w:val="BodyText"/>
        <w:rPr>
          <w:sz w:val="20"/>
        </w:rPr>
      </w:pPr>
    </w:p>
    <w:p w14:paraId="12C3AB69" w14:textId="77777777" w:rsidR="00632FDD" w:rsidRDefault="00632FDD">
      <w:pPr>
        <w:pStyle w:val="BodyText"/>
        <w:rPr>
          <w:sz w:val="20"/>
        </w:rPr>
      </w:pPr>
    </w:p>
    <w:p w14:paraId="7793840D" w14:textId="77777777" w:rsidR="00632FDD" w:rsidRDefault="00632FDD">
      <w:pPr>
        <w:pStyle w:val="BodyText"/>
        <w:rPr>
          <w:sz w:val="20"/>
        </w:rPr>
      </w:pPr>
    </w:p>
    <w:p w14:paraId="713DEDAA" w14:textId="77777777" w:rsidR="00632FDD" w:rsidRDefault="00632FDD">
      <w:pPr>
        <w:pStyle w:val="BodyText"/>
        <w:rPr>
          <w:sz w:val="20"/>
        </w:rPr>
      </w:pPr>
    </w:p>
    <w:p w14:paraId="6FD39834" w14:textId="77777777" w:rsidR="00632FDD" w:rsidRDefault="00632FDD">
      <w:pPr>
        <w:pStyle w:val="BodyText"/>
        <w:rPr>
          <w:sz w:val="20"/>
        </w:rPr>
      </w:pPr>
    </w:p>
    <w:p w14:paraId="2382F010" w14:textId="77777777" w:rsidR="00632FDD" w:rsidRDefault="00632FDD">
      <w:pPr>
        <w:pStyle w:val="BodyText"/>
        <w:rPr>
          <w:sz w:val="20"/>
        </w:rPr>
      </w:pPr>
    </w:p>
    <w:p w14:paraId="71406250" w14:textId="77777777" w:rsidR="00632FDD" w:rsidRDefault="00632FDD">
      <w:pPr>
        <w:pStyle w:val="BodyText"/>
        <w:rPr>
          <w:sz w:val="20"/>
        </w:rPr>
      </w:pPr>
    </w:p>
    <w:p w14:paraId="4E08825C" w14:textId="77777777" w:rsidR="00632FDD" w:rsidRDefault="00632FDD">
      <w:pPr>
        <w:pStyle w:val="BodyText"/>
        <w:rPr>
          <w:sz w:val="20"/>
        </w:rPr>
      </w:pPr>
    </w:p>
    <w:p w14:paraId="377DE175" w14:textId="77777777" w:rsidR="00632FDD" w:rsidRDefault="00000000">
      <w:pPr>
        <w:pStyle w:val="BodyText"/>
        <w:spacing w:before="5"/>
        <w:rPr>
          <w:sz w:val="17"/>
        </w:rPr>
      </w:pPr>
      <w:r>
        <w:pict w14:anchorId="367FB5EF">
          <v:group id="docshapegroup5" o:spid="_x0000_s1092" style="position:absolute;margin-left:387.7pt;margin-top:12.95pt;width:189.15pt;height:61.4pt;z-index:-15728640;mso-wrap-distance-left:0;mso-wrap-distance-right:0;mso-position-horizontal-relative:page" coordorigin="7754,259" coordsize="3783,1228">
            <v:shape id="docshape6" o:spid="_x0000_s1101" style="position:absolute;left:10052;top:258;width:1485;height:1228" coordorigin="10053,259" coordsize="1485,1228" o:spt="100" adj="0,,0" path="m10318,622r-265,l10053,702r88,l10141,946r88,l10229,702r89,l10318,622xm10444,622r-89,l10355,946r89,l10444,622xm11537,1486l10968,259r-38,l11099,622r-57,l11042,764r-2,l10857,606r,340l10945,946r,-142l10947,804r184,158l11131,691r368,795l11537,1486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100" type="#_x0000_t75" style="position:absolute;left:10477;top:614;width:348;height:339">
              <v:imagedata r:id="rId6" o:title=""/>
            </v:shape>
            <v:shape id="docshape8" o:spid="_x0000_s1099" style="position:absolute;left:8468;top:327;width:587;height:619" coordorigin="8469,327" coordsize="587,619" o:spt="100" adj="0,,0" path="m8645,328r-176,l8469,356r74,l8543,554r29,l8572,356r73,l8645,328xm8787,622r-244,l8543,702r,44l8543,824r,44l8543,946r244,l8787,868r-156,l8631,824r126,l8757,746r-126,l8631,702r156,l8787,622xm8857,328r-28,l8829,428r-120,l8709,328r-28,l8681,428r,28l8681,554r28,l8709,456r120,l8829,554r28,l8857,456r,-28l8857,328xm9056,327r-167,l8889,357r,70l8889,455r,70l8889,553r167,l9056,525r-139,l8917,455r119,l9036,427r-119,l8917,357r139,l9056,327xe" fillcolor="#231f20" stroked="f">
              <v:stroke joinstyle="round"/>
              <v:formulas/>
              <v:path arrowok="t" o:connecttype="segments"/>
            </v:shape>
            <v:shape id="docshape9" o:spid="_x0000_s1098" type="#_x0000_t75" style="position:absolute;left:8822;top:622;width:291;height:325">
              <v:imagedata r:id="rId7" o:title=""/>
            </v:shape>
            <v:shape id="docshape10" o:spid="_x0000_s1097" type="#_x0000_t75" style="position:absolute;left:9145;top:622;width:278;height:332">
              <v:imagedata r:id="rId8" o:title=""/>
            </v:shape>
            <v:shape id="docshape11" o:spid="_x0000_s1096" type="#_x0000_t75" style="position:absolute;left:9452;top:614;width:320;height:339">
              <v:imagedata r:id="rId9" o:title=""/>
            </v:shape>
            <v:shape id="docshape12" o:spid="_x0000_s1095" style="position:absolute;left:7754;top:258;width:2095;height:1228" coordorigin="7754,259" coordsize="2095,1228" o:spt="100" adj="0,,0" path="m8793,1238r-8,-41l8760,1167r-42,-22l8657,1128r-19,-12l8635,1100r11,-13l8665,1081r23,2l8709,1087r18,6l8742,1102r14,-21l8786,1038r-25,-14l8732,1013r-32,-6l8665,1004r-47,8l8578,1034r-27,33l8540,1107r9,41l8574,1178r43,23l8678,1218r23,13l8702,1247r-13,14l8665,1267r-26,-2l8616,1260r-20,-8l8582,1241r-30,42l8077,259r-323,l8323,1486r323,l8572,1327r22,7l8617,1339r24,3l8665,1343r49,-7l8732,1327r23,-11l8782,1283r1,l8786,1267r7,-29xm9077,1012r-266,l8811,1092r89,l8900,1336r88,l8988,1092r89,l9077,1012xm9573,1011r-265,l9308,1091r89,l9397,1335r88,l9485,1091r88,l9573,1011xm9849,1012r-243,l9606,1092r,42l9606,1214r,42l9606,1336r243,l9849,1256r-155,l9694,1214r125,l9819,1134r-125,l9694,1092r155,l9849,1012xe" fillcolor="#231f20" stroked="f">
              <v:stroke joinstyle="round"/>
              <v:formulas/>
              <v:path arrowok="t" o:connecttype="segments"/>
            </v:shape>
            <v:shape id="docshape13" o:spid="_x0000_s1094" type="#_x0000_t75" style="position:absolute;left:9770;top:622;width:334;height:325">
              <v:imagedata r:id="rId10" o:title=""/>
            </v:shape>
            <v:shape id="docshape14" o:spid="_x0000_s1093" style="position:absolute;left:9025;top:1011;width:334;height:325" coordorigin="9025,1012" coordsize="334,325" o:spt="100" adj="0,,0" path="m9209,1012r-33,l9025,1336r96,l9137,1299r205,l9307,1222r-143,l9191,1159r86,l9209,1012xm9342,1299r-94,l9264,1336r95,l9342,1299xm9277,1159r-84,l9221,1222r86,l9277,1159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C736046">
          <v:group id="docshapegroup15" o:spid="_x0000_s1084" style="position:absolute;margin-left:605.15pt;margin-top:12.95pt;width:108.95pt;height:61.4pt;z-index:-15728128;mso-wrap-distance-left:0;mso-wrap-distance-right:0;mso-position-horizontal-relative:page" coordorigin="12103,259" coordsize="2179,1228">
            <v:shape id="docshape16" o:spid="_x0000_s1091" type="#_x0000_t75" style="position:absolute;left:13082;top:1029;width:517;height:145">
              <v:imagedata r:id="rId11" o:title=""/>
            </v:shape>
            <v:shape id="docshape17" o:spid="_x0000_s1090" style="position:absolute;left:13082;top:1208;width:1153;height:145" coordorigin="13083,1208" coordsize="1153,145" o:spt="100" adj="0,,0" path="m13224,1281r,-5l13223,1273r-64,l13159,1296r36,l13190,1309r-8,10l13170,1325r-15,2l13138,1324r-14,-10l13115,1300r-4,-19l13115,1262r9,-15l13138,1238r17,-3l13170,1235r11,5l13189,1249r20,-19l13199,1221r-13,-7l13172,1210r-16,-2l13127,1214r-24,15l13088,1251r-5,30l13088,1311r16,23l13128,1348r27,5l13183,1348r21,-15l13219,1310r5,-29xm13341,1302r-4,-20l13333,1275r-7,-9l13315,1258r,28l13315,1318r-11,11l13274,1329r-11,-11l13263,1286r11,-11l13304,1275r11,11l13315,1258r-5,-3l13289,1251r-21,4l13252,1266r-11,16l13237,1302r4,20l13252,1338r16,11l13289,1353r21,-4l13326,1338r7,-9l13337,1322r4,-20xm13450,1254r-28,l13397,1323r-25,-69l13344,1254r38,96l13412,1350r38,-96xm13548,1302r-1,-9l13545,1281r-5,-7l13535,1265r-13,-9l13522,1293r-43,l13482,1281r7,-7l13512,1274r8,7l13522,1293r,-37l13520,1255r-19,-4l13481,1255r-15,10l13456,1281r-4,21l13456,1323r10,16l13482,1349r21,4l13514,1352r11,-3l13535,1345r9,-7l13537,1331r-9,-10l13522,1327r-10,4l13492,1331r-10,-6l13479,1311r69,l13548,1308r,-6xm13631,1253r-3,-1l13623,1251r-17,l13597,1255r-6,9l13591,1254r-26,l13565,1350r26,l13591,1283r9,-7l13617,1276r6,1l13628,1279r3,-26xm13736,1289r-2,-16l13726,1262r-12,-8l13699,1251r-11,l13677,1255r-7,10l13670,1254r-25,l13645,1350r26,l13671,1283r9,-7l13703,1276r7,7l13710,1350r26,l13736,1289xm13915,1289r-2,-16l13905,1262r-12,-8l13877,1251r-12,l13852,1255r-7,13l13838,1257r-11,-6l13802,1251r-11,4l13784,1265r,-11l13759,1254r,96l13785,1350r,-67l13794,1276r23,l13824,1283r,67l13850,1350r,-67l13860,1276r22,l13890,1283r,67l13915,1350r,-61xm14028,1302r-2,-9l14024,1281r-4,-7l14015,1265r-13,-9l14002,1293r-43,l13961,1281r7,-7l13992,1274r7,7l14002,1293r,-37l14000,1255r-19,-4l13961,1255r-15,10l13936,1281r-4,21l13936,1323r10,16l13962,1349r20,4l13994,1352r11,-3l14014,1345r9,-7l14016,1331r-8,-10l14001,1327r-9,4l13971,1331r-9,-6l13959,1311r68,l14028,1308r,-6xm14136,1289r-3,-16l14126,1262r-12,-8l14099,1251r-11,l14077,1255r-7,10l14070,1254r-25,l14045,1350r26,l14071,1283r9,-7l14103,1276r7,7l14110,1350r26,l14136,1289xm14235,1343r-10,-21l14220,1326r-6,3l14207,1329r-8,l14193,1324r,-47l14228,1277r,-23l14193,1254r,-29l14167,1225r,29l14148,1254r,23l14167,1277r,37l14169,1331r7,12l14187,1350r16,3l14217,1353r10,-5l14235,1343xe" fillcolor="#231f20" stroked="f">
              <v:stroke joinstyle="round"/>
              <v:formulas/>
              <v:path arrowok="t" o:connecttype="segments"/>
            </v:shape>
            <v:shape id="docshape18" o:spid="_x0000_s1089" type="#_x0000_t75" style="position:absolute;left:13266;top:632;width:303;height:292">
              <v:imagedata r:id="rId12" o:title=""/>
            </v:shape>
            <v:shape id="docshape19" o:spid="_x0000_s1088" type="#_x0000_t75" style="position:absolute;left:13606;top:638;width:235;height:279">
              <v:imagedata r:id="rId13" o:title=""/>
            </v:shape>
            <v:rect id="docshape20" o:spid="_x0000_s1087" style="position:absolute;left:13887;top:638;width:77;height:279" fillcolor="#231f20" stroked="f"/>
            <v:shape id="docshape21" o:spid="_x0000_s1086" type="#_x0000_t75" style="position:absolute;left:13994;top:638;width:288;height:279">
              <v:imagedata r:id="rId14" o:title=""/>
            </v:shape>
            <v:shape id="docshape22" o:spid="_x0000_s1085" style="position:absolute;left:12102;top:258;width:1148;height:1228" coordorigin="12103,259" coordsize="1148,1228" o:spt="100" adj="0,,0" path="m13241,259r-1138,l12280,641r409,l12689,915r-282,l12672,1486r262,-565l12871,921r-57,-11l12767,880r-31,-45l12724,778r12,-57l12767,676r47,-31l12871,635r195,l13241,259xm12942,902r-16,8l12909,916r-19,4l12871,921r63,l12942,902xm13173,707r-77,l13096,918r77,l13173,707xm12611,641r-23,l12461,915r150,l12611,641xm12871,709r-27,6l12822,729r-14,22l12802,778r6,26l12822,826r22,15l12871,847r18,-3l12905,837r14,-10l12930,813r54,l13016,743r-86,l12919,729r-14,-10l12889,712r-18,-3xm12984,813r-54,l12972,838r12,-25xm12503,641r-139,l12434,791r69,-150xm13066,635r-195,l12909,640r34,14l12971,676r23,28l12930,743r86,l13033,707r217,l13250,639r-186,l13066,635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" behindDoc="0" locked="0" layoutInCell="1" allowOverlap="1" wp14:anchorId="51413E16" wp14:editId="4EF7B7F8">
            <wp:simplePos x="0" y="0"/>
            <wp:positionH relativeFrom="page">
              <wp:posOffset>9417036</wp:posOffset>
            </wp:positionH>
            <wp:positionV relativeFrom="paragraph">
              <wp:posOffset>399204</wp:posOffset>
            </wp:positionV>
            <wp:extent cx="885860" cy="271462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60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F1DC4" w14:textId="77777777" w:rsidR="00632FDD" w:rsidRDefault="00632FDD">
      <w:pPr>
        <w:rPr>
          <w:sz w:val="17"/>
        </w:rPr>
        <w:sectPr w:rsidR="00632FDD">
          <w:type w:val="continuous"/>
          <w:pgSz w:w="17810" w:h="31660"/>
          <w:pgMar w:top="0" w:right="1460" w:bottom="280" w:left="0" w:header="720" w:footer="720" w:gutter="0"/>
          <w:cols w:space="720"/>
        </w:sectPr>
      </w:pPr>
    </w:p>
    <w:p w14:paraId="5765E75B" w14:textId="77777777" w:rsidR="00632FDD" w:rsidRDefault="00000000">
      <w:pPr>
        <w:pStyle w:val="BodyText"/>
        <w:rPr>
          <w:sz w:val="20"/>
        </w:rPr>
      </w:pPr>
      <w:r>
        <w:lastRenderedPageBreak/>
        <w:pict w14:anchorId="1059871A">
          <v:rect id="docshape23" o:spid="_x0000_s1083" style="position:absolute;margin-left:0;margin-top:0;width:890.45pt;height:1583pt;z-index:-15982080;mso-position-horizontal-relative:page;mso-position-vertical-relative:page" fillcolor="#fbeff0" stroked="f">
            <w10:wrap anchorx="page" anchory="page"/>
          </v:rect>
        </w:pict>
      </w:r>
      <w:r>
        <w:pict w14:anchorId="55A0BA66">
          <v:group id="docshapegroup24" o:spid="_x0000_s1080" style="position:absolute;margin-left:618.95pt;margin-top:-8.25pt;width:279.75pt;height:571.15pt;z-index:-15981568;mso-position-horizontal-relative:page;mso-position-vertical-relative:page" coordorigin="12379,-165" coordsize="5595,11423">
            <v:shape id="docshape25" o:spid="_x0000_s1082" style="position:absolute;left:12543;width:5266;height:11093" coordorigin="12544" coordsize="5266,11093" path="m17809,11093l12544,r5265,l17809,11093xe" fillcolor="#d41e34" stroked="f">
              <v:path arrowok="t"/>
            </v:shape>
            <v:line id="_x0000_s1081" style="position:absolute" from="12544,0" to="17809,11093" strokecolor="white" strokeweight="5.93064mm"/>
            <w10:wrap anchorx="page" anchory="page"/>
          </v:group>
        </w:pict>
      </w:r>
    </w:p>
    <w:p w14:paraId="7B697156" w14:textId="77777777" w:rsidR="00632FDD" w:rsidRDefault="00632FDD">
      <w:pPr>
        <w:pStyle w:val="BodyText"/>
        <w:rPr>
          <w:sz w:val="20"/>
        </w:rPr>
      </w:pPr>
    </w:p>
    <w:p w14:paraId="172DE3EF" w14:textId="77777777" w:rsidR="00632FDD" w:rsidRDefault="00632FDD">
      <w:pPr>
        <w:pStyle w:val="BodyText"/>
        <w:rPr>
          <w:sz w:val="20"/>
        </w:rPr>
      </w:pPr>
    </w:p>
    <w:p w14:paraId="568E0CAF" w14:textId="77777777" w:rsidR="00632FDD" w:rsidRDefault="00632FDD">
      <w:pPr>
        <w:pStyle w:val="BodyText"/>
        <w:rPr>
          <w:sz w:val="20"/>
        </w:rPr>
      </w:pPr>
    </w:p>
    <w:p w14:paraId="22896CA5" w14:textId="77777777" w:rsidR="00632FDD" w:rsidRDefault="00632FDD">
      <w:pPr>
        <w:pStyle w:val="BodyText"/>
        <w:rPr>
          <w:sz w:val="20"/>
        </w:rPr>
      </w:pPr>
    </w:p>
    <w:p w14:paraId="0D19ABF8" w14:textId="77777777" w:rsidR="00632FDD" w:rsidRDefault="00632FDD">
      <w:pPr>
        <w:pStyle w:val="BodyText"/>
        <w:rPr>
          <w:sz w:val="20"/>
        </w:rPr>
      </w:pPr>
    </w:p>
    <w:p w14:paraId="2CE6FB26" w14:textId="77777777" w:rsidR="00632FDD" w:rsidRDefault="00632FDD">
      <w:pPr>
        <w:pStyle w:val="BodyText"/>
        <w:rPr>
          <w:sz w:val="20"/>
        </w:rPr>
      </w:pPr>
    </w:p>
    <w:p w14:paraId="343DA12B" w14:textId="77777777" w:rsidR="00632FDD" w:rsidRDefault="00632FDD">
      <w:pPr>
        <w:pStyle w:val="BodyText"/>
        <w:rPr>
          <w:sz w:val="20"/>
        </w:rPr>
      </w:pPr>
    </w:p>
    <w:p w14:paraId="3B5CC996" w14:textId="77777777" w:rsidR="00632FDD" w:rsidRDefault="00632FDD">
      <w:pPr>
        <w:pStyle w:val="BodyText"/>
        <w:rPr>
          <w:sz w:val="20"/>
        </w:rPr>
      </w:pPr>
    </w:p>
    <w:p w14:paraId="71AE4699" w14:textId="77777777" w:rsidR="00632FDD" w:rsidRDefault="00632FDD">
      <w:pPr>
        <w:pStyle w:val="BodyText"/>
        <w:rPr>
          <w:sz w:val="20"/>
        </w:rPr>
      </w:pPr>
    </w:p>
    <w:p w14:paraId="45D743E2" w14:textId="77777777" w:rsidR="00632FDD" w:rsidRDefault="00632FDD">
      <w:pPr>
        <w:pStyle w:val="BodyText"/>
        <w:rPr>
          <w:sz w:val="20"/>
        </w:rPr>
      </w:pPr>
    </w:p>
    <w:p w14:paraId="6E5408F2" w14:textId="77777777" w:rsidR="00632FDD" w:rsidRDefault="00632FDD">
      <w:pPr>
        <w:pStyle w:val="BodyText"/>
        <w:rPr>
          <w:sz w:val="20"/>
        </w:rPr>
      </w:pPr>
    </w:p>
    <w:p w14:paraId="28E80F92" w14:textId="77777777" w:rsidR="00632FDD" w:rsidRDefault="00632FDD">
      <w:pPr>
        <w:pStyle w:val="BodyText"/>
        <w:rPr>
          <w:sz w:val="20"/>
        </w:rPr>
      </w:pPr>
    </w:p>
    <w:p w14:paraId="69AA1DFE" w14:textId="77777777" w:rsidR="00632FDD" w:rsidRDefault="00632FDD">
      <w:pPr>
        <w:pStyle w:val="BodyText"/>
        <w:rPr>
          <w:sz w:val="20"/>
        </w:rPr>
      </w:pPr>
    </w:p>
    <w:p w14:paraId="3E4D7DD4" w14:textId="77777777" w:rsidR="00632FDD" w:rsidRDefault="00632FDD">
      <w:pPr>
        <w:pStyle w:val="BodyText"/>
        <w:rPr>
          <w:sz w:val="20"/>
        </w:rPr>
      </w:pPr>
    </w:p>
    <w:p w14:paraId="3DE0FEB7" w14:textId="77777777" w:rsidR="00632FDD" w:rsidRDefault="00632FDD">
      <w:pPr>
        <w:pStyle w:val="BodyText"/>
        <w:rPr>
          <w:sz w:val="20"/>
        </w:rPr>
      </w:pPr>
    </w:p>
    <w:p w14:paraId="7B987E01" w14:textId="77777777" w:rsidR="00632FDD" w:rsidRDefault="00632FDD">
      <w:pPr>
        <w:pStyle w:val="BodyText"/>
        <w:rPr>
          <w:sz w:val="20"/>
        </w:rPr>
      </w:pPr>
    </w:p>
    <w:p w14:paraId="2426F02A" w14:textId="77777777" w:rsidR="00632FDD" w:rsidRDefault="00632FDD">
      <w:pPr>
        <w:pStyle w:val="BodyText"/>
        <w:rPr>
          <w:sz w:val="20"/>
        </w:rPr>
      </w:pPr>
    </w:p>
    <w:p w14:paraId="04D84238" w14:textId="77777777" w:rsidR="00632FDD" w:rsidRDefault="00632FDD">
      <w:pPr>
        <w:pStyle w:val="BodyText"/>
        <w:rPr>
          <w:sz w:val="20"/>
        </w:rPr>
      </w:pPr>
    </w:p>
    <w:p w14:paraId="77711257" w14:textId="77777777" w:rsidR="00632FDD" w:rsidRDefault="00632FDD">
      <w:pPr>
        <w:pStyle w:val="BodyText"/>
        <w:spacing w:before="7"/>
        <w:rPr>
          <w:sz w:val="14"/>
        </w:rPr>
      </w:pPr>
    </w:p>
    <w:p w14:paraId="47D9960E" w14:textId="77777777" w:rsidR="00632FDD" w:rsidRDefault="00000000">
      <w:pPr>
        <w:pStyle w:val="Heading1"/>
        <w:ind w:left="1646"/>
      </w:pPr>
      <w:r>
        <w:rPr>
          <w:color w:val="F37720"/>
          <w:spacing w:val="-105"/>
        </w:rPr>
        <w:t>Y</w:t>
      </w:r>
      <w:r>
        <w:rPr>
          <w:color w:val="F37720"/>
          <w:spacing w:val="34"/>
        </w:rPr>
        <w:t>ear</w:t>
      </w:r>
      <w:r>
        <w:rPr>
          <w:color w:val="F37720"/>
          <w:spacing w:val="-47"/>
        </w:rPr>
        <w:t xml:space="preserve"> </w:t>
      </w:r>
      <w:r>
        <w:rPr>
          <w:color w:val="F37720"/>
        </w:rPr>
        <w:t>7</w:t>
      </w:r>
      <w:r>
        <w:rPr>
          <w:color w:val="F37720"/>
          <w:spacing w:val="-44"/>
        </w:rPr>
        <w:t xml:space="preserve"> </w:t>
      </w:r>
      <w:r>
        <w:rPr>
          <w:color w:val="F37720"/>
        </w:rPr>
        <w:t>and</w:t>
      </w:r>
      <w:r>
        <w:rPr>
          <w:color w:val="F37720"/>
          <w:spacing w:val="-44"/>
        </w:rPr>
        <w:t xml:space="preserve"> </w:t>
      </w:r>
      <w:r>
        <w:rPr>
          <w:color w:val="F37720"/>
          <w:spacing w:val="-2"/>
        </w:rPr>
        <w:t>beyond</w:t>
      </w:r>
    </w:p>
    <w:p w14:paraId="015E7A12" w14:textId="77777777" w:rsidR="00632FDD" w:rsidRDefault="00000000">
      <w:pPr>
        <w:pStyle w:val="Heading2"/>
      </w:pPr>
      <w:r>
        <w:rPr>
          <w:color w:val="0062A4"/>
        </w:rPr>
        <w:t>Career</w:t>
      </w:r>
      <w:r>
        <w:rPr>
          <w:color w:val="0062A4"/>
          <w:spacing w:val="-1"/>
        </w:rPr>
        <w:t xml:space="preserve"> </w:t>
      </w:r>
      <w:r>
        <w:rPr>
          <w:color w:val="0062A4"/>
        </w:rPr>
        <w:t xml:space="preserve">action </w:t>
      </w:r>
      <w:r>
        <w:rPr>
          <w:color w:val="0062A4"/>
          <w:spacing w:val="-2"/>
        </w:rPr>
        <w:t>planning</w:t>
      </w:r>
    </w:p>
    <w:p w14:paraId="207DB5FE" w14:textId="77777777" w:rsidR="00632FDD" w:rsidRDefault="00000000">
      <w:pPr>
        <w:pStyle w:val="BodyText"/>
        <w:spacing w:before="450" w:line="189" w:lineRule="auto"/>
        <w:ind w:left="1648"/>
      </w:pPr>
      <w:r>
        <w:rPr>
          <w:color w:val="0062A4"/>
        </w:rPr>
        <w:t>Your child will do career action planning activities, which often start in year 7. This will help them:</w:t>
      </w:r>
    </w:p>
    <w:p w14:paraId="11BBA69F" w14:textId="77777777" w:rsidR="00632FDD" w:rsidRDefault="00000000">
      <w:pPr>
        <w:pStyle w:val="ListParagraph"/>
        <w:numPr>
          <w:ilvl w:val="0"/>
          <w:numId w:val="1"/>
        </w:numPr>
        <w:tabs>
          <w:tab w:val="left" w:pos="2836"/>
          <w:tab w:val="left" w:pos="2837"/>
        </w:tabs>
        <w:spacing w:line="189" w:lineRule="auto"/>
        <w:ind w:hanging="660"/>
        <w:rPr>
          <w:sz w:val="57"/>
        </w:rPr>
      </w:pPr>
      <w:r>
        <w:rPr>
          <w:color w:val="0062A4"/>
          <w:sz w:val="57"/>
        </w:rPr>
        <w:t>reflect on what they’ve learned and how their interests and strengths have changed over time</w:t>
      </w:r>
    </w:p>
    <w:p w14:paraId="66F3DC77" w14:textId="77777777" w:rsidR="00632FDD" w:rsidRDefault="00000000">
      <w:pPr>
        <w:pStyle w:val="ListParagraph"/>
        <w:numPr>
          <w:ilvl w:val="0"/>
          <w:numId w:val="1"/>
        </w:numPr>
        <w:tabs>
          <w:tab w:val="left" w:pos="2836"/>
          <w:tab w:val="left" w:pos="2837"/>
        </w:tabs>
        <w:spacing w:before="337" w:line="189" w:lineRule="auto"/>
        <w:ind w:right="5543" w:hanging="660"/>
        <w:rPr>
          <w:sz w:val="57"/>
        </w:rPr>
      </w:pPr>
      <w:r>
        <w:rPr>
          <w:color w:val="0062A4"/>
          <w:sz w:val="57"/>
        </w:rPr>
        <w:t>choose their school subjects and post-school goals.</w:t>
      </w:r>
    </w:p>
    <w:p w14:paraId="345DBA5A" w14:textId="77777777" w:rsidR="00632FDD" w:rsidRDefault="00000000">
      <w:pPr>
        <w:pStyle w:val="BodyText"/>
        <w:spacing w:before="416" w:line="189" w:lineRule="auto"/>
        <w:ind w:left="1648" w:right="295"/>
      </w:pPr>
      <w:r>
        <w:rPr>
          <w:color w:val="0062A4"/>
        </w:rPr>
        <w:t>Your school might use the My Career Portfolio online</w:t>
      </w:r>
      <w:r>
        <w:rPr>
          <w:color w:val="0062A4"/>
          <w:spacing w:val="13"/>
        </w:rPr>
        <w:t xml:space="preserve"> </w:t>
      </w:r>
      <w:r>
        <w:rPr>
          <w:color w:val="0062A4"/>
        </w:rPr>
        <w:t>career</w:t>
      </w:r>
      <w:r>
        <w:rPr>
          <w:color w:val="0062A4"/>
          <w:spacing w:val="13"/>
        </w:rPr>
        <w:t xml:space="preserve"> </w:t>
      </w:r>
      <w:r>
        <w:rPr>
          <w:color w:val="0062A4"/>
        </w:rPr>
        <w:t>planning</w:t>
      </w:r>
      <w:r>
        <w:rPr>
          <w:color w:val="0062A4"/>
          <w:spacing w:val="13"/>
        </w:rPr>
        <w:t xml:space="preserve"> </w:t>
      </w:r>
      <w:r>
        <w:rPr>
          <w:color w:val="0062A4"/>
        </w:rPr>
        <w:t>tool</w:t>
      </w:r>
      <w:r>
        <w:rPr>
          <w:color w:val="0062A4"/>
          <w:spacing w:val="14"/>
        </w:rPr>
        <w:t xml:space="preserve"> </w:t>
      </w:r>
      <w:r>
        <w:rPr>
          <w:color w:val="0062A4"/>
        </w:rPr>
        <w:t>for</w:t>
      </w:r>
      <w:r>
        <w:rPr>
          <w:color w:val="0062A4"/>
          <w:spacing w:val="13"/>
        </w:rPr>
        <w:t xml:space="preserve"> </w:t>
      </w:r>
      <w:r>
        <w:rPr>
          <w:color w:val="0062A4"/>
        </w:rPr>
        <w:t>these</w:t>
      </w:r>
      <w:r>
        <w:rPr>
          <w:color w:val="0062A4"/>
          <w:spacing w:val="13"/>
        </w:rPr>
        <w:t xml:space="preserve"> </w:t>
      </w:r>
      <w:r>
        <w:rPr>
          <w:color w:val="0062A4"/>
          <w:spacing w:val="-2"/>
        </w:rPr>
        <w:t>activities.</w:t>
      </w:r>
    </w:p>
    <w:p w14:paraId="0AC2ED42" w14:textId="77777777" w:rsidR="00632FDD" w:rsidRDefault="00000000">
      <w:pPr>
        <w:pStyle w:val="Heading3"/>
        <w:spacing w:line="194" w:lineRule="auto"/>
      </w:pPr>
      <w:r>
        <w:rPr>
          <w:color w:val="0062A4"/>
        </w:rPr>
        <w:t>Ask your child or their school for their plan, so you can talk about it together.</w:t>
      </w:r>
    </w:p>
    <w:p w14:paraId="7314B94B" w14:textId="77777777" w:rsidR="00632FDD" w:rsidRDefault="00632FDD">
      <w:pPr>
        <w:pStyle w:val="BodyText"/>
        <w:rPr>
          <w:b/>
          <w:sz w:val="20"/>
        </w:rPr>
      </w:pPr>
    </w:p>
    <w:p w14:paraId="7D15548C" w14:textId="77777777" w:rsidR="00632FDD" w:rsidRDefault="00632FDD">
      <w:pPr>
        <w:pStyle w:val="BodyText"/>
        <w:rPr>
          <w:b/>
          <w:sz w:val="20"/>
        </w:rPr>
      </w:pPr>
    </w:p>
    <w:p w14:paraId="36598B0D" w14:textId="77777777" w:rsidR="00632FDD" w:rsidRDefault="00632FDD">
      <w:pPr>
        <w:pStyle w:val="BodyText"/>
        <w:rPr>
          <w:b/>
          <w:sz w:val="20"/>
        </w:rPr>
      </w:pPr>
    </w:p>
    <w:p w14:paraId="243845DF" w14:textId="77777777" w:rsidR="00632FDD" w:rsidRDefault="00632FDD">
      <w:pPr>
        <w:pStyle w:val="BodyText"/>
        <w:rPr>
          <w:b/>
          <w:sz w:val="20"/>
        </w:rPr>
      </w:pPr>
    </w:p>
    <w:p w14:paraId="1DDD2ED1" w14:textId="77777777" w:rsidR="00632FDD" w:rsidRDefault="00632FDD">
      <w:pPr>
        <w:pStyle w:val="BodyText"/>
        <w:rPr>
          <w:b/>
          <w:sz w:val="20"/>
        </w:rPr>
      </w:pPr>
    </w:p>
    <w:p w14:paraId="4959C13F" w14:textId="77777777" w:rsidR="00632FDD" w:rsidRDefault="00632FDD">
      <w:pPr>
        <w:pStyle w:val="BodyText"/>
        <w:rPr>
          <w:b/>
          <w:sz w:val="20"/>
        </w:rPr>
      </w:pPr>
    </w:p>
    <w:p w14:paraId="13576601" w14:textId="77777777" w:rsidR="00632FDD" w:rsidRDefault="00632FDD">
      <w:pPr>
        <w:pStyle w:val="BodyText"/>
        <w:rPr>
          <w:b/>
          <w:sz w:val="20"/>
        </w:rPr>
      </w:pPr>
    </w:p>
    <w:p w14:paraId="1AF0FF38" w14:textId="77777777" w:rsidR="00632FDD" w:rsidRDefault="00000000">
      <w:pPr>
        <w:pStyle w:val="BodyText"/>
        <w:spacing w:before="4"/>
        <w:rPr>
          <w:b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21BBF9D" wp14:editId="4D92945F">
            <wp:simplePos x="0" y="0"/>
            <wp:positionH relativeFrom="page">
              <wp:posOffset>0</wp:posOffset>
            </wp:positionH>
            <wp:positionV relativeFrom="paragraph">
              <wp:posOffset>249339</wp:posOffset>
            </wp:positionV>
            <wp:extent cx="9854676" cy="5919787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676" cy="591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BCC6E" w14:textId="77777777" w:rsidR="00632FDD" w:rsidRDefault="00632FDD">
      <w:pPr>
        <w:pStyle w:val="BodyText"/>
        <w:spacing w:before="3"/>
        <w:rPr>
          <w:b/>
          <w:sz w:val="70"/>
        </w:rPr>
      </w:pPr>
    </w:p>
    <w:p w14:paraId="6A5E5D91" w14:textId="10FE1F55" w:rsidR="00632FDD" w:rsidRDefault="00000000">
      <w:pPr>
        <w:spacing w:before="1"/>
        <w:ind w:left="1646"/>
        <w:rPr>
          <w:sz w:val="57"/>
        </w:rPr>
      </w:pPr>
      <w:r>
        <w:rPr>
          <w:b/>
          <w:color w:val="0062A4"/>
          <w:sz w:val="57"/>
        </w:rPr>
        <w:t>For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more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detail,</w:t>
      </w:r>
      <w:r>
        <w:rPr>
          <w:b/>
          <w:color w:val="0062A4"/>
          <w:spacing w:val="-10"/>
          <w:sz w:val="57"/>
        </w:rPr>
        <w:t xml:space="preserve"> </w:t>
      </w:r>
      <w:r>
        <w:rPr>
          <w:b/>
          <w:color w:val="0062A4"/>
          <w:sz w:val="57"/>
        </w:rPr>
        <w:t>vis</w:t>
      </w:r>
      <w:r w:rsidR="00117AFC">
        <w:rPr>
          <w:b/>
          <w:color w:val="0062A4"/>
          <w:sz w:val="57"/>
        </w:rPr>
        <w:t>i</w:t>
      </w:r>
      <w:r>
        <w:rPr>
          <w:b/>
          <w:color w:val="0062A4"/>
          <w:sz w:val="57"/>
        </w:rPr>
        <w:t>t:</w:t>
      </w:r>
      <w:r>
        <w:rPr>
          <w:b/>
          <w:color w:val="0062A4"/>
          <w:spacing w:val="-11"/>
          <w:sz w:val="57"/>
        </w:rPr>
        <w:t xml:space="preserve"> </w:t>
      </w:r>
      <w:hyperlink r:id="rId17" w:history="1">
        <w:r w:rsidR="007110F6" w:rsidRPr="009D2E61">
          <w:rPr>
            <w:rStyle w:val="Hyperlink"/>
            <w:color w:val="0062A4"/>
            <w:sz w:val="57"/>
            <w:u w:val="none"/>
          </w:rPr>
          <w:t>vic.gov.au/careers-7-</w:t>
        </w:r>
        <w:r w:rsidR="007110F6" w:rsidRPr="009D2E61">
          <w:rPr>
            <w:rStyle w:val="Hyperlink"/>
            <w:color w:val="0062A4"/>
            <w:spacing w:val="-5"/>
            <w:sz w:val="57"/>
            <w:u w:val="none"/>
          </w:rPr>
          <w:t>12</w:t>
        </w:r>
      </w:hyperlink>
    </w:p>
    <w:p w14:paraId="41387A10" w14:textId="77777777" w:rsidR="00632FDD" w:rsidRDefault="00632FDD">
      <w:pPr>
        <w:rPr>
          <w:sz w:val="57"/>
        </w:rPr>
        <w:sectPr w:rsidR="00632FDD">
          <w:pgSz w:w="17810" w:h="31660"/>
          <w:pgMar w:top="0" w:right="1460" w:bottom="280" w:left="0" w:header="720" w:footer="720" w:gutter="0"/>
          <w:cols w:space="720"/>
        </w:sectPr>
      </w:pPr>
    </w:p>
    <w:p w14:paraId="2EAF915A" w14:textId="77777777" w:rsidR="00632FDD" w:rsidRDefault="00000000">
      <w:pPr>
        <w:pStyle w:val="BodyText"/>
        <w:rPr>
          <w:sz w:val="20"/>
        </w:rPr>
      </w:pPr>
      <w:r>
        <w:lastRenderedPageBreak/>
        <w:pict w14:anchorId="0B52CC0B">
          <v:rect id="docshape26" o:spid="_x0000_s1079" style="position:absolute;margin-left:0;margin-top:0;width:890.45pt;height:1583pt;z-index:-15981056;mso-position-horizontal-relative:page;mso-position-vertical-relative:page" fillcolor="#fdf1e8" stroked="f">
            <w10:wrap anchorx="page" anchory="page"/>
          </v:rect>
        </w:pict>
      </w:r>
      <w:r>
        <w:pict w14:anchorId="026A7913">
          <v:group id="docshapegroup27" o:spid="_x0000_s1076" style="position:absolute;margin-left:618.95pt;margin-top:-8.25pt;width:279.75pt;height:571.15pt;z-index:-15980544;mso-position-horizontal-relative:page;mso-position-vertical-relative:page" coordorigin="12379,-165" coordsize="5595,11423">
            <v:shape id="docshape28" o:spid="_x0000_s1078" style="position:absolute;left:12543;width:5266;height:11093" coordorigin="12544" coordsize="5266,11093" path="m17809,11093l12544,r5265,l17809,11093xe" fillcolor="#f37720" stroked="f">
              <v:path arrowok="t"/>
            </v:shape>
            <v:line id="_x0000_s1077" style="position:absolute" from="12544,0" to="17809,11093" strokecolor="white" strokeweight="5.93064mm"/>
            <w10:wrap anchorx="page" anchory="page"/>
          </v:group>
        </w:pict>
      </w:r>
    </w:p>
    <w:p w14:paraId="206805DC" w14:textId="77777777" w:rsidR="00632FDD" w:rsidRDefault="00632FDD">
      <w:pPr>
        <w:pStyle w:val="BodyText"/>
        <w:rPr>
          <w:sz w:val="20"/>
        </w:rPr>
      </w:pPr>
    </w:p>
    <w:p w14:paraId="51B58C6E" w14:textId="77777777" w:rsidR="00632FDD" w:rsidRDefault="00632FDD">
      <w:pPr>
        <w:pStyle w:val="BodyText"/>
        <w:rPr>
          <w:sz w:val="20"/>
        </w:rPr>
      </w:pPr>
    </w:p>
    <w:p w14:paraId="3CD94B0D" w14:textId="77777777" w:rsidR="00632FDD" w:rsidRDefault="00632FDD">
      <w:pPr>
        <w:pStyle w:val="BodyText"/>
        <w:rPr>
          <w:sz w:val="20"/>
        </w:rPr>
      </w:pPr>
    </w:p>
    <w:p w14:paraId="77210B8F" w14:textId="77777777" w:rsidR="00632FDD" w:rsidRDefault="00632FDD">
      <w:pPr>
        <w:pStyle w:val="BodyText"/>
        <w:rPr>
          <w:sz w:val="20"/>
        </w:rPr>
      </w:pPr>
    </w:p>
    <w:p w14:paraId="49C564FC" w14:textId="77777777" w:rsidR="00632FDD" w:rsidRDefault="00632FDD">
      <w:pPr>
        <w:pStyle w:val="BodyText"/>
        <w:rPr>
          <w:sz w:val="20"/>
        </w:rPr>
      </w:pPr>
    </w:p>
    <w:p w14:paraId="34BFF116" w14:textId="77777777" w:rsidR="00632FDD" w:rsidRDefault="00632FDD">
      <w:pPr>
        <w:pStyle w:val="BodyText"/>
        <w:rPr>
          <w:sz w:val="20"/>
        </w:rPr>
      </w:pPr>
    </w:p>
    <w:p w14:paraId="4290B527" w14:textId="77777777" w:rsidR="00632FDD" w:rsidRDefault="00632FDD">
      <w:pPr>
        <w:pStyle w:val="BodyText"/>
        <w:rPr>
          <w:sz w:val="20"/>
        </w:rPr>
      </w:pPr>
    </w:p>
    <w:p w14:paraId="4482830B" w14:textId="77777777" w:rsidR="00632FDD" w:rsidRDefault="00632FDD">
      <w:pPr>
        <w:pStyle w:val="BodyText"/>
        <w:rPr>
          <w:sz w:val="20"/>
        </w:rPr>
      </w:pPr>
    </w:p>
    <w:p w14:paraId="5DEA09B9" w14:textId="77777777" w:rsidR="00632FDD" w:rsidRDefault="00632FDD">
      <w:pPr>
        <w:pStyle w:val="BodyText"/>
        <w:rPr>
          <w:sz w:val="20"/>
        </w:rPr>
      </w:pPr>
    </w:p>
    <w:p w14:paraId="7683D80B" w14:textId="77777777" w:rsidR="00632FDD" w:rsidRDefault="00632FDD">
      <w:pPr>
        <w:pStyle w:val="BodyText"/>
        <w:rPr>
          <w:sz w:val="20"/>
        </w:rPr>
      </w:pPr>
    </w:p>
    <w:p w14:paraId="3B041608" w14:textId="77777777" w:rsidR="00632FDD" w:rsidRDefault="00632FDD">
      <w:pPr>
        <w:pStyle w:val="BodyText"/>
        <w:rPr>
          <w:sz w:val="20"/>
        </w:rPr>
      </w:pPr>
    </w:p>
    <w:p w14:paraId="26CE0A73" w14:textId="77777777" w:rsidR="00632FDD" w:rsidRDefault="00632FDD">
      <w:pPr>
        <w:pStyle w:val="BodyText"/>
        <w:rPr>
          <w:sz w:val="20"/>
        </w:rPr>
      </w:pPr>
    </w:p>
    <w:p w14:paraId="49739393" w14:textId="77777777" w:rsidR="00632FDD" w:rsidRDefault="00632FDD">
      <w:pPr>
        <w:pStyle w:val="BodyText"/>
        <w:rPr>
          <w:sz w:val="20"/>
        </w:rPr>
      </w:pPr>
    </w:p>
    <w:p w14:paraId="71F15846" w14:textId="77777777" w:rsidR="00632FDD" w:rsidRDefault="00632FDD">
      <w:pPr>
        <w:pStyle w:val="BodyText"/>
        <w:rPr>
          <w:sz w:val="20"/>
        </w:rPr>
      </w:pPr>
    </w:p>
    <w:p w14:paraId="52D46885" w14:textId="77777777" w:rsidR="00632FDD" w:rsidRDefault="00632FDD">
      <w:pPr>
        <w:pStyle w:val="BodyText"/>
        <w:rPr>
          <w:sz w:val="20"/>
        </w:rPr>
      </w:pPr>
    </w:p>
    <w:p w14:paraId="39BA9028" w14:textId="77777777" w:rsidR="00632FDD" w:rsidRDefault="00632FDD">
      <w:pPr>
        <w:pStyle w:val="BodyText"/>
        <w:rPr>
          <w:sz w:val="20"/>
        </w:rPr>
      </w:pPr>
    </w:p>
    <w:p w14:paraId="45392034" w14:textId="77777777" w:rsidR="00632FDD" w:rsidRDefault="00632FDD">
      <w:pPr>
        <w:pStyle w:val="BodyText"/>
        <w:rPr>
          <w:sz w:val="20"/>
        </w:rPr>
      </w:pPr>
    </w:p>
    <w:p w14:paraId="3B954448" w14:textId="77777777" w:rsidR="00632FDD" w:rsidRDefault="00632FDD">
      <w:pPr>
        <w:pStyle w:val="BodyText"/>
        <w:rPr>
          <w:sz w:val="20"/>
        </w:rPr>
      </w:pPr>
    </w:p>
    <w:p w14:paraId="68694C61" w14:textId="77777777" w:rsidR="00632FDD" w:rsidRDefault="00632FDD">
      <w:pPr>
        <w:pStyle w:val="BodyText"/>
        <w:spacing w:before="7"/>
        <w:rPr>
          <w:sz w:val="14"/>
        </w:rPr>
      </w:pPr>
    </w:p>
    <w:p w14:paraId="2AA4175B" w14:textId="77777777" w:rsidR="00632FDD" w:rsidRDefault="00000000">
      <w:pPr>
        <w:pStyle w:val="Heading1"/>
      </w:pPr>
      <w:r>
        <w:rPr>
          <w:color w:val="F37720"/>
          <w:spacing w:val="-105"/>
        </w:rPr>
        <w:t>Y</w:t>
      </w:r>
      <w:r>
        <w:rPr>
          <w:color w:val="F37720"/>
          <w:spacing w:val="34"/>
        </w:rPr>
        <w:t>ear</w:t>
      </w:r>
      <w:r>
        <w:rPr>
          <w:color w:val="F37720"/>
          <w:spacing w:val="-47"/>
        </w:rPr>
        <w:t xml:space="preserve"> </w:t>
      </w:r>
      <w:r>
        <w:rPr>
          <w:color w:val="F37720"/>
        </w:rPr>
        <w:t>9</w:t>
      </w:r>
      <w:r>
        <w:rPr>
          <w:color w:val="F37720"/>
          <w:spacing w:val="-44"/>
        </w:rPr>
        <w:t xml:space="preserve"> </w:t>
      </w:r>
      <w:r>
        <w:rPr>
          <w:color w:val="F37720"/>
        </w:rPr>
        <w:t>and</w:t>
      </w:r>
      <w:r>
        <w:rPr>
          <w:color w:val="F37720"/>
          <w:spacing w:val="-44"/>
        </w:rPr>
        <w:t xml:space="preserve"> </w:t>
      </w:r>
      <w:r>
        <w:rPr>
          <w:color w:val="F37720"/>
          <w:spacing w:val="-2"/>
        </w:rPr>
        <w:t>beyond</w:t>
      </w:r>
    </w:p>
    <w:p w14:paraId="7420CA08" w14:textId="77777777" w:rsidR="00632FDD" w:rsidRDefault="00000000">
      <w:pPr>
        <w:pStyle w:val="Heading2"/>
      </w:pPr>
      <w:r>
        <w:rPr>
          <w:color w:val="0062A4"/>
        </w:rPr>
        <w:t>Morrisby</w:t>
      </w:r>
      <w:r>
        <w:rPr>
          <w:color w:val="0062A4"/>
          <w:spacing w:val="-14"/>
        </w:rPr>
        <w:t xml:space="preserve"> </w:t>
      </w:r>
      <w:r>
        <w:rPr>
          <w:color w:val="0062A4"/>
          <w:spacing w:val="-2"/>
        </w:rPr>
        <w:t>profile</w:t>
      </w:r>
    </w:p>
    <w:p w14:paraId="28F39C27" w14:textId="77777777" w:rsidR="00632FDD" w:rsidRDefault="00000000">
      <w:pPr>
        <w:pStyle w:val="BodyText"/>
        <w:spacing w:before="450" w:line="189" w:lineRule="auto"/>
        <w:ind w:left="1648"/>
      </w:pPr>
      <w:r>
        <w:rPr>
          <w:color w:val="0062A4"/>
        </w:rPr>
        <w:t>Morrisby is a leading online careers tool. It will help your child:</w:t>
      </w:r>
    </w:p>
    <w:p w14:paraId="24BA58C4" w14:textId="77777777" w:rsidR="00632FDD" w:rsidRDefault="00000000">
      <w:pPr>
        <w:pStyle w:val="ListParagraph"/>
        <w:numPr>
          <w:ilvl w:val="0"/>
          <w:numId w:val="1"/>
        </w:numPr>
        <w:tabs>
          <w:tab w:val="left" w:pos="2836"/>
          <w:tab w:val="left" w:pos="2837"/>
        </w:tabs>
        <w:spacing w:line="189" w:lineRule="auto"/>
        <w:ind w:right="1888" w:hanging="660"/>
        <w:rPr>
          <w:sz w:val="57"/>
        </w:rPr>
      </w:pPr>
      <w:r>
        <w:rPr>
          <w:color w:val="0062A4"/>
          <w:sz w:val="57"/>
        </w:rPr>
        <w:t>understand their strengths and the study and career options that could suit them</w:t>
      </w:r>
    </w:p>
    <w:p w14:paraId="1BEC0D74" w14:textId="77777777" w:rsidR="00632FDD" w:rsidRDefault="00000000">
      <w:pPr>
        <w:pStyle w:val="ListParagraph"/>
        <w:numPr>
          <w:ilvl w:val="0"/>
          <w:numId w:val="1"/>
        </w:numPr>
        <w:tabs>
          <w:tab w:val="left" w:pos="2836"/>
          <w:tab w:val="left" w:pos="2837"/>
        </w:tabs>
        <w:spacing w:before="335" w:line="189" w:lineRule="auto"/>
        <w:ind w:right="2142" w:hanging="660"/>
        <w:rPr>
          <w:sz w:val="57"/>
        </w:rPr>
      </w:pPr>
      <w:r>
        <w:rPr>
          <w:color w:val="0062A4"/>
          <w:sz w:val="57"/>
        </w:rPr>
        <w:t>think about their study choices for years 10-12 and beyond.</w:t>
      </w:r>
    </w:p>
    <w:p w14:paraId="49CCE219" w14:textId="77777777" w:rsidR="00632FDD" w:rsidRDefault="00000000">
      <w:pPr>
        <w:pStyle w:val="BodyText"/>
        <w:spacing w:before="416" w:line="189" w:lineRule="auto"/>
        <w:ind w:left="1648" w:right="295"/>
      </w:pPr>
      <w:r>
        <w:rPr>
          <w:color w:val="0062A4"/>
        </w:rPr>
        <w:t xml:space="preserve">Your child will then have access to a free one-on- one expert career consultation session in year 9 to talk through their Morrisby profile. You can join this </w:t>
      </w:r>
      <w:r>
        <w:rPr>
          <w:color w:val="0062A4"/>
          <w:spacing w:val="-2"/>
        </w:rPr>
        <w:t>session.</w:t>
      </w:r>
    </w:p>
    <w:p w14:paraId="540AB372" w14:textId="77777777" w:rsidR="00632FDD" w:rsidRDefault="00000000">
      <w:pPr>
        <w:pStyle w:val="BodyText"/>
        <w:spacing w:before="256" w:line="189" w:lineRule="auto"/>
        <w:ind w:left="1648"/>
      </w:pPr>
      <w:r>
        <w:rPr>
          <w:color w:val="0062A4"/>
        </w:rPr>
        <w:t>Your school needs your consent to give your child access to Morrisby.</w:t>
      </w:r>
    </w:p>
    <w:p w14:paraId="3992F880" w14:textId="77777777" w:rsidR="00632FDD" w:rsidRDefault="00000000">
      <w:pPr>
        <w:spacing w:before="257" w:line="194" w:lineRule="auto"/>
        <w:ind w:left="1648" w:right="1232"/>
        <w:rPr>
          <w:b/>
          <w:sz w:val="57"/>
        </w:rPr>
      </w:pPr>
      <w:r>
        <w:rPr>
          <w:b/>
          <w:color w:val="0062A4"/>
          <w:sz w:val="57"/>
        </w:rPr>
        <w:t>Look out information from your school about this program.</w:t>
      </w:r>
    </w:p>
    <w:p w14:paraId="56542968" w14:textId="77777777" w:rsidR="00632FDD" w:rsidRDefault="00632FDD">
      <w:pPr>
        <w:pStyle w:val="BodyText"/>
        <w:rPr>
          <w:b/>
          <w:sz w:val="46"/>
        </w:rPr>
      </w:pPr>
    </w:p>
    <w:p w14:paraId="75C54BA0" w14:textId="77777777" w:rsidR="00632FDD" w:rsidRDefault="00000000">
      <w:pPr>
        <w:pStyle w:val="Heading2"/>
        <w:spacing w:before="0"/>
      </w:pPr>
      <w:r>
        <w:rPr>
          <w:color w:val="0062A4"/>
        </w:rPr>
        <w:t>Work</w:t>
      </w:r>
      <w:r>
        <w:rPr>
          <w:color w:val="0062A4"/>
          <w:spacing w:val="-37"/>
        </w:rPr>
        <w:t xml:space="preserve"> </w:t>
      </w:r>
      <w:r>
        <w:rPr>
          <w:color w:val="0062A4"/>
          <w:spacing w:val="-2"/>
        </w:rPr>
        <w:t>experience</w:t>
      </w:r>
    </w:p>
    <w:p w14:paraId="2CF338F4" w14:textId="77777777" w:rsidR="00632FDD" w:rsidRDefault="00000000">
      <w:pPr>
        <w:pStyle w:val="BodyText"/>
        <w:spacing w:before="450" w:line="189" w:lineRule="auto"/>
        <w:ind w:left="1648" w:right="295"/>
      </w:pPr>
      <w:r>
        <w:rPr>
          <w:color w:val="0062A4"/>
        </w:rPr>
        <w:t>Your child can do a short-term work experience placement with an employer. The minimum age is 14, and this often happens in year 9 or 10.</w:t>
      </w:r>
    </w:p>
    <w:p w14:paraId="09DCBDFD" w14:textId="77777777" w:rsidR="00632FDD" w:rsidRDefault="00000000">
      <w:pPr>
        <w:pStyle w:val="BodyText"/>
        <w:spacing w:before="254" w:line="189" w:lineRule="auto"/>
        <w:ind w:left="1648"/>
      </w:pPr>
      <w:r>
        <w:rPr>
          <w:color w:val="0062A4"/>
        </w:rPr>
        <w:t>They will get insights into an industry and work, develop employability skills, explore career options and develop independence and self-confidence.</w:t>
      </w:r>
    </w:p>
    <w:p w14:paraId="7471421D" w14:textId="77777777" w:rsidR="00632FDD" w:rsidRDefault="00000000">
      <w:pPr>
        <w:pStyle w:val="Heading3"/>
        <w:spacing w:before="259" w:line="194" w:lineRule="auto"/>
      </w:pPr>
      <w:r>
        <w:rPr>
          <w:color w:val="0062A4"/>
        </w:rPr>
        <w:t>You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can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help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arrange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work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experience.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Talk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to</w:t>
      </w:r>
      <w:r>
        <w:rPr>
          <w:color w:val="0062A4"/>
          <w:spacing w:val="-2"/>
        </w:rPr>
        <w:t xml:space="preserve"> </w:t>
      </w:r>
      <w:r>
        <w:rPr>
          <w:color w:val="0062A4"/>
        </w:rPr>
        <w:t>your school to make sure you follow their procedure.</w:t>
      </w:r>
    </w:p>
    <w:p w14:paraId="38023D02" w14:textId="77777777" w:rsidR="00632FDD" w:rsidRDefault="00632FDD">
      <w:pPr>
        <w:pStyle w:val="BodyText"/>
        <w:rPr>
          <w:b/>
          <w:sz w:val="20"/>
        </w:rPr>
      </w:pPr>
    </w:p>
    <w:p w14:paraId="48EB53E9" w14:textId="77777777" w:rsidR="00632FDD" w:rsidRDefault="00632FDD">
      <w:pPr>
        <w:pStyle w:val="BodyText"/>
        <w:rPr>
          <w:b/>
          <w:sz w:val="20"/>
        </w:rPr>
      </w:pPr>
    </w:p>
    <w:p w14:paraId="06FEF7DA" w14:textId="77777777" w:rsidR="00632FDD" w:rsidRDefault="00632FDD">
      <w:pPr>
        <w:pStyle w:val="BodyText"/>
        <w:rPr>
          <w:b/>
          <w:sz w:val="20"/>
        </w:rPr>
      </w:pPr>
    </w:p>
    <w:p w14:paraId="7E771060" w14:textId="77777777" w:rsidR="00632FDD" w:rsidRDefault="00632FDD">
      <w:pPr>
        <w:pStyle w:val="BodyText"/>
        <w:rPr>
          <w:b/>
          <w:sz w:val="20"/>
        </w:rPr>
      </w:pPr>
    </w:p>
    <w:p w14:paraId="38BC3D32" w14:textId="77777777" w:rsidR="00632FDD" w:rsidRDefault="00632FDD">
      <w:pPr>
        <w:pStyle w:val="BodyText"/>
        <w:rPr>
          <w:b/>
          <w:sz w:val="20"/>
        </w:rPr>
      </w:pPr>
    </w:p>
    <w:p w14:paraId="288466A1" w14:textId="77777777" w:rsidR="00632FDD" w:rsidRDefault="00632FDD">
      <w:pPr>
        <w:pStyle w:val="BodyText"/>
        <w:rPr>
          <w:b/>
          <w:sz w:val="20"/>
        </w:rPr>
      </w:pPr>
    </w:p>
    <w:p w14:paraId="7A62028E" w14:textId="77777777" w:rsidR="00632FDD" w:rsidRDefault="00632FDD">
      <w:pPr>
        <w:pStyle w:val="BodyText"/>
        <w:rPr>
          <w:b/>
          <w:sz w:val="20"/>
        </w:rPr>
      </w:pPr>
    </w:p>
    <w:p w14:paraId="1D08FA26" w14:textId="77777777" w:rsidR="00632FDD" w:rsidRDefault="00632FDD">
      <w:pPr>
        <w:pStyle w:val="BodyText"/>
        <w:rPr>
          <w:b/>
          <w:sz w:val="20"/>
        </w:rPr>
      </w:pPr>
    </w:p>
    <w:p w14:paraId="7C714151" w14:textId="77777777" w:rsidR="00632FDD" w:rsidRDefault="00632FDD">
      <w:pPr>
        <w:pStyle w:val="BodyText"/>
        <w:rPr>
          <w:b/>
          <w:sz w:val="20"/>
        </w:rPr>
      </w:pPr>
    </w:p>
    <w:p w14:paraId="1FE3C580" w14:textId="77777777" w:rsidR="00632FDD" w:rsidRDefault="00632FDD">
      <w:pPr>
        <w:pStyle w:val="BodyText"/>
        <w:spacing w:before="2"/>
        <w:rPr>
          <w:b/>
          <w:sz w:val="28"/>
        </w:rPr>
      </w:pPr>
    </w:p>
    <w:p w14:paraId="001C89C2" w14:textId="2C8DFBE4" w:rsidR="00632FDD" w:rsidRDefault="00000000">
      <w:pPr>
        <w:spacing w:before="82"/>
        <w:ind w:left="1646"/>
        <w:rPr>
          <w:sz w:val="57"/>
        </w:rPr>
      </w:pPr>
      <w:r>
        <w:rPr>
          <w:b/>
          <w:color w:val="0062A4"/>
          <w:sz w:val="57"/>
        </w:rPr>
        <w:t>For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more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detail,</w:t>
      </w:r>
      <w:r>
        <w:rPr>
          <w:b/>
          <w:color w:val="0062A4"/>
          <w:spacing w:val="-10"/>
          <w:sz w:val="57"/>
        </w:rPr>
        <w:t xml:space="preserve"> </w:t>
      </w:r>
      <w:r>
        <w:rPr>
          <w:b/>
          <w:color w:val="0062A4"/>
          <w:sz w:val="57"/>
        </w:rPr>
        <w:t>vis</w:t>
      </w:r>
      <w:r w:rsidR="00117AFC">
        <w:rPr>
          <w:b/>
          <w:color w:val="0062A4"/>
          <w:sz w:val="57"/>
        </w:rPr>
        <w:t>i</w:t>
      </w:r>
      <w:r>
        <w:rPr>
          <w:b/>
          <w:color w:val="0062A4"/>
          <w:sz w:val="57"/>
        </w:rPr>
        <w:t>t:</w:t>
      </w:r>
      <w:r>
        <w:rPr>
          <w:b/>
          <w:color w:val="0062A4"/>
          <w:spacing w:val="-11"/>
          <w:sz w:val="57"/>
        </w:rPr>
        <w:t xml:space="preserve"> </w:t>
      </w:r>
      <w:hyperlink r:id="rId18" w:history="1">
        <w:r w:rsidR="007110F6" w:rsidRPr="009D2E61">
          <w:rPr>
            <w:rStyle w:val="Hyperlink"/>
            <w:color w:val="0062A4"/>
            <w:sz w:val="57"/>
            <w:u w:val="none"/>
          </w:rPr>
          <w:t>vic.gov.au/careers-7-</w:t>
        </w:r>
        <w:r w:rsidR="007110F6" w:rsidRPr="009D2E61">
          <w:rPr>
            <w:rStyle w:val="Hyperlink"/>
            <w:color w:val="0062A4"/>
            <w:spacing w:val="-5"/>
            <w:sz w:val="57"/>
            <w:u w:val="none"/>
          </w:rPr>
          <w:t>12</w:t>
        </w:r>
      </w:hyperlink>
    </w:p>
    <w:p w14:paraId="61DD8B2D" w14:textId="77777777" w:rsidR="00632FDD" w:rsidRDefault="00632FDD">
      <w:pPr>
        <w:rPr>
          <w:sz w:val="57"/>
        </w:rPr>
        <w:sectPr w:rsidR="00632FDD">
          <w:pgSz w:w="17810" w:h="31660"/>
          <w:pgMar w:top="0" w:right="1460" w:bottom="280" w:left="0" w:header="720" w:footer="720" w:gutter="0"/>
          <w:cols w:space="720"/>
        </w:sectPr>
      </w:pPr>
    </w:p>
    <w:p w14:paraId="0B3123EE" w14:textId="77777777" w:rsidR="00632FDD" w:rsidRDefault="00632FDD">
      <w:pPr>
        <w:pStyle w:val="BodyText"/>
        <w:rPr>
          <w:sz w:val="20"/>
        </w:rPr>
      </w:pPr>
    </w:p>
    <w:p w14:paraId="773C1682" w14:textId="77777777" w:rsidR="00632FDD" w:rsidRDefault="00632FDD">
      <w:pPr>
        <w:pStyle w:val="BodyText"/>
        <w:rPr>
          <w:sz w:val="20"/>
        </w:rPr>
      </w:pPr>
    </w:p>
    <w:p w14:paraId="57386A24" w14:textId="77777777" w:rsidR="00632FDD" w:rsidRDefault="00632FDD">
      <w:pPr>
        <w:pStyle w:val="BodyText"/>
        <w:rPr>
          <w:sz w:val="20"/>
        </w:rPr>
      </w:pPr>
    </w:p>
    <w:p w14:paraId="2A4CDD18" w14:textId="77777777" w:rsidR="00632FDD" w:rsidRDefault="00632FDD">
      <w:pPr>
        <w:pStyle w:val="BodyText"/>
        <w:rPr>
          <w:sz w:val="20"/>
        </w:rPr>
      </w:pPr>
    </w:p>
    <w:p w14:paraId="61CA986A" w14:textId="77777777" w:rsidR="00632FDD" w:rsidRDefault="00632FDD">
      <w:pPr>
        <w:pStyle w:val="BodyText"/>
        <w:rPr>
          <w:sz w:val="20"/>
        </w:rPr>
      </w:pPr>
    </w:p>
    <w:p w14:paraId="34460B47" w14:textId="77777777" w:rsidR="00632FDD" w:rsidRDefault="00632FDD">
      <w:pPr>
        <w:pStyle w:val="BodyText"/>
        <w:rPr>
          <w:sz w:val="20"/>
        </w:rPr>
      </w:pPr>
    </w:p>
    <w:p w14:paraId="7E2B646D" w14:textId="77777777" w:rsidR="00632FDD" w:rsidRDefault="00632FDD">
      <w:pPr>
        <w:pStyle w:val="BodyText"/>
        <w:rPr>
          <w:sz w:val="20"/>
        </w:rPr>
      </w:pPr>
    </w:p>
    <w:p w14:paraId="61B8AE4B" w14:textId="77777777" w:rsidR="00632FDD" w:rsidRDefault="00632FDD">
      <w:pPr>
        <w:pStyle w:val="BodyText"/>
        <w:rPr>
          <w:sz w:val="20"/>
        </w:rPr>
      </w:pPr>
    </w:p>
    <w:p w14:paraId="05036777" w14:textId="77777777" w:rsidR="00632FDD" w:rsidRDefault="00632FDD">
      <w:pPr>
        <w:pStyle w:val="BodyText"/>
        <w:rPr>
          <w:sz w:val="20"/>
        </w:rPr>
      </w:pPr>
    </w:p>
    <w:p w14:paraId="6EA4E924" w14:textId="77777777" w:rsidR="00632FDD" w:rsidRDefault="00632FDD">
      <w:pPr>
        <w:pStyle w:val="BodyText"/>
        <w:rPr>
          <w:sz w:val="20"/>
        </w:rPr>
      </w:pPr>
    </w:p>
    <w:p w14:paraId="4790EAA9" w14:textId="77777777" w:rsidR="00632FDD" w:rsidRDefault="00632FDD">
      <w:pPr>
        <w:pStyle w:val="BodyText"/>
        <w:rPr>
          <w:sz w:val="20"/>
        </w:rPr>
      </w:pPr>
    </w:p>
    <w:p w14:paraId="1D87347B" w14:textId="77777777" w:rsidR="00632FDD" w:rsidRDefault="00632FDD">
      <w:pPr>
        <w:pStyle w:val="BodyText"/>
        <w:rPr>
          <w:sz w:val="20"/>
        </w:rPr>
      </w:pPr>
    </w:p>
    <w:p w14:paraId="66F5196A" w14:textId="77777777" w:rsidR="00632FDD" w:rsidRDefault="00632FDD">
      <w:pPr>
        <w:pStyle w:val="BodyText"/>
        <w:rPr>
          <w:sz w:val="20"/>
        </w:rPr>
      </w:pPr>
    </w:p>
    <w:p w14:paraId="63DCE354" w14:textId="77777777" w:rsidR="00632FDD" w:rsidRDefault="00632FDD">
      <w:pPr>
        <w:pStyle w:val="BodyText"/>
        <w:rPr>
          <w:sz w:val="20"/>
        </w:rPr>
      </w:pPr>
    </w:p>
    <w:p w14:paraId="2C09F5F8" w14:textId="77777777" w:rsidR="00632FDD" w:rsidRDefault="00632FDD">
      <w:pPr>
        <w:pStyle w:val="BodyText"/>
        <w:spacing w:before="3"/>
        <w:rPr>
          <w:sz w:val="14"/>
        </w:rPr>
      </w:pPr>
    </w:p>
    <w:p w14:paraId="152DE684" w14:textId="77777777" w:rsidR="00632FDD" w:rsidRDefault="00000000">
      <w:pPr>
        <w:spacing w:before="288" w:line="189" w:lineRule="auto"/>
        <w:ind w:left="1648" w:right="1232"/>
        <w:rPr>
          <w:b/>
          <w:sz w:val="112"/>
        </w:rPr>
      </w:pPr>
      <w:r>
        <w:rPr>
          <w:b/>
          <w:color w:val="F37720"/>
          <w:sz w:val="112"/>
        </w:rPr>
        <w:t>Secondary</w:t>
      </w:r>
      <w:r>
        <w:rPr>
          <w:b/>
          <w:color w:val="F37720"/>
          <w:spacing w:val="-34"/>
          <w:sz w:val="112"/>
        </w:rPr>
        <w:t xml:space="preserve"> </w:t>
      </w:r>
      <w:r>
        <w:rPr>
          <w:b/>
          <w:color w:val="F37720"/>
          <w:sz w:val="112"/>
        </w:rPr>
        <w:t>certificate and VET choices</w:t>
      </w:r>
    </w:p>
    <w:p w14:paraId="1CF10B01" w14:textId="77777777" w:rsidR="00632FDD" w:rsidRDefault="00000000">
      <w:pPr>
        <w:pStyle w:val="BodyText"/>
        <w:spacing w:before="898" w:line="189" w:lineRule="auto"/>
        <w:ind w:left="1648" w:right="1232"/>
      </w:pPr>
      <w:r>
        <w:rPr>
          <w:color w:val="0062A4"/>
        </w:rPr>
        <w:t>You can help your child choose the certificate they’ll aim to leave school with. This could be</w:t>
      </w:r>
      <w:r>
        <w:rPr>
          <w:color w:val="0062A4"/>
          <w:spacing w:val="40"/>
        </w:rPr>
        <w:t xml:space="preserve"> </w:t>
      </w:r>
      <w:r>
        <w:rPr>
          <w:color w:val="0062A4"/>
        </w:rPr>
        <w:t>the VCE (including the VCE Vocational Major) or Victorian Pathways Certificate.</w:t>
      </w:r>
    </w:p>
    <w:p w14:paraId="663FEFEA" w14:textId="77777777" w:rsidR="00632FDD" w:rsidRDefault="00632FDD">
      <w:pPr>
        <w:pStyle w:val="BodyText"/>
        <w:rPr>
          <w:sz w:val="20"/>
        </w:rPr>
      </w:pPr>
    </w:p>
    <w:p w14:paraId="3DE3D9F2" w14:textId="77777777" w:rsidR="00632FDD" w:rsidRDefault="00632FDD">
      <w:pPr>
        <w:pStyle w:val="BodyText"/>
        <w:rPr>
          <w:sz w:val="20"/>
        </w:rPr>
      </w:pPr>
    </w:p>
    <w:p w14:paraId="692CEF01" w14:textId="77777777" w:rsidR="00632FDD" w:rsidRDefault="00632FDD">
      <w:pPr>
        <w:pStyle w:val="BodyText"/>
        <w:rPr>
          <w:sz w:val="20"/>
        </w:rPr>
      </w:pPr>
    </w:p>
    <w:p w14:paraId="7BD9EE40" w14:textId="77777777" w:rsidR="00632FDD" w:rsidRDefault="00632FDD">
      <w:pPr>
        <w:pStyle w:val="BodyText"/>
        <w:rPr>
          <w:sz w:val="20"/>
        </w:rPr>
      </w:pPr>
    </w:p>
    <w:p w14:paraId="7295F4E0" w14:textId="77777777" w:rsidR="00632FDD" w:rsidRDefault="00632FDD">
      <w:pPr>
        <w:pStyle w:val="BodyText"/>
        <w:rPr>
          <w:sz w:val="20"/>
        </w:rPr>
      </w:pPr>
    </w:p>
    <w:p w14:paraId="7DE0174E" w14:textId="77777777" w:rsidR="00632FDD" w:rsidRDefault="00632FDD">
      <w:pPr>
        <w:pStyle w:val="BodyText"/>
        <w:spacing w:before="4"/>
        <w:rPr>
          <w:sz w:val="18"/>
        </w:rPr>
      </w:pPr>
    </w:p>
    <w:p w14:paraId="18EAF4C3" w14:textId="77777777" w:rsidR="00632FDD" w:rsidRDefault="00632FDD">
      <w:pPr>
        <w:rPr>
          <w:sz w:val="18"/>
        </w:rPr>
        <w:sectPr w:rsidR="00632FDD">
          <w:pgSz w:w="17810" w:h="31660"/>
          <w:pgMar w:top="0" w:right="1460" w:bottom="280" w:left="0" w:header="720" w:footer="720" w:gutter="0"/>
          <w:cols w:space="720"/>
        </w:sectPr>
      </w:pPr>
    </w:p>
    <w:p w14:paraId="08BCA633" w14:textId="77777777" w:rsidR="00632FDD" w:rsidRDefault="00000000">
      <w:pPr>
        <w:spacing w:before="171" w:line="192" w:lineRule="auto"/>
        <w:ind w:left="3653" w:right="38"/>
        <w:jc w:val="center"/>
        <w:rPr>
          <w:rFonts w:ascii="VIC Medium"/>
          <w:sz w:val="49"/>
        </w:rPr>
      </w:pPr>
      <w:r>
        <w:pict w14:anchorId="49B36E6C">
          <v:shapetype id="_x0000_t202" coordsize="21600,21600" o:spt="202" path="m,l,21600r21600,l21600,xe">
            <v:stroke joinstyle="miter"/>
            <v:path gradientshapeok="t" o:connecttype="rect"/>
          </v:shapetype>
          <v:shape id="docshape29" o:spid="_x0000_s1075" type="#_x0000_t202" style="position:absolute;left:0;text-align:left;margin-left:387.8pt;margin-top:-5.2pt;width:179.5pt;height:123.15pt;z-index:15736320;mso-position-horizontal-relative:page" fillcolor="#fce6d6" strokecolor="#f37720" strokeweight="1.1634mm">
            <v:textbox inset="0,0,0,0">
              <w:txbxContent>
                <w:p w14:paraId="185F697B" w14:textId="77777777" w:rsidR="00632FDD" w:rsidRDefault="00000000">
                  <w:pPr>
                    <w:spacing w:before="301" w:line="595" w:lineRule="exact"/>
                    <w:ind w:left="451" w:right="451"/>
                    <w:jc w:val="center"/>
                    <w:rPr>
                      <w:rFonts w:ascii="VIC Medium"/>
                      <w:color w:val="000000"/>
                      <w:sz w:val="49"/>
                    </w:rPr>
                  </w:pPr>
                  <w:r>
                    <w:rPr>
                      <w:rFonts w:ascii="VIC Medium"/>
                      <w:color w:val="F37720"/>
                      <w:spacing w:val="-5"/>
                      <w:sz w:val="49"/>
                    </w:rPr>
                    <w:t>VCE</w:t>
                  </w:r>
                </w:p>
                <w:p w14:paraId="1F5E539A" w14:textId="77777777" w:rsidR="00632FDD" w:rsidRDefault="00000000">
                  <w:pPr>
                    <w:spacing w:before="31" w:line="192" w:lineRule="auto"/>
                    <w:ind w:left="453" w:right="451"/>
                    <w:jc w:val="center"/>
                    <w:rPr>
                      <w:rFonts w:ascii="VIC Medium"/>
                      <w:color w:val="000000"/>
                      <w:sz w:val="49"/>
                    </w:rPr>
                  </w:pPr>
                  <w:r>
                    <w:rPr>
                      <w:rFonts w:ascii="VIC Medium"/>
                      <w:color w:val="F37720"/>
                      <w:spacing w:val="-2"/>
                      <w:sz w:val="49"/>
                    </w:rPr>
                    <w:t>Vocational Major</w:t>
                  </w:r>
                </w:p>
              </w:txbxContent>
            </v:textbox>
            <w10:wrap anchorx="page"/>
          </v:shape>
        </w:pict>
      </w:r>
      <w:r>
        <w:pict w14:anchorId="039FF8A3">
          <v:shape id="docshape30" o:spid="_x0000_s1074" type="#_x0000_t202" style="position:absolute;left:0;text-align:left;margin-left:97.4pt;margin-top:-8.45pt;width:31.05pt;height:134.4pt;z-index:15737344;mso-position-horizontal-relative:page" filled="f" stroked="f">
            <v:textbox style="layout-flow:vertical;mso-layout-flow-alt:bottom-to-top" inset="0,0,0,0">
              <w:txbxContent>
                <w:p w14:paraId="77A35AEA" w14:textId="77777777" w:rsidR="00632FDD" w:rsidRDefault="00000000">
                  <w:pPr>
                    <w:spacing w:before="3" w:line="618" w:lineRule="exact"/>
                    <w:ind w:left="20"/>
                    <w:rPr>
                      <w:b/>
                      <w:sz w:val="49"/>
                    </w:rPr>
                  </w:pPr>
                  <w:r>
                    <w:rPr>
                      <w:b/>
                      <w:color w:val="FFFFFF"/>
                      <w:spacing w:val="-2"/>
                      <w:sz w:val="49"/>
                    </w:rPr>
                    <w:t>Certificate</w:t>
                  </w:r>
                </w:p>
              </w:txbxContent>
            </v:textbox>
            <w10:wrap anchorx="page"/>
          </v:shape>
        </w:pict>
      </w:r>
      <w:r>
        <w:rPr>
          <w:rFonts w:ascii="VIC Medium"/>
          <w:color w:val="FFFFFF"/>
          <w:spacing w:val="-2"/>
          <w:sz w:val="49"/>
        </w:rPr>
        <w:t xml:space="preserve">Victorian </w:t>
      </w:r>
      <w:r>
        <w:rPr>
          <w:rFonts w:ascii="VIC Medium"/>
          <w:color w:val="FFFFFF"/>
          <w:sz w:val="49"/>
        </w:rPr>
        <w:t>Certificate</w:t>
      </w:r>
      <w:r>
        <w:rPr>
          <w:rFonts w:ascii="VIC Medium"/>
          <w:color w:val="FFFFFF"/>
          <w:spacing w:val="-16"/>
          <w:sz w:val="49"/>
        </w:rPr>
        <w:t xml:space="preserve"> </w:t>
      </w:r>
      <w:r>
        <w:rPr>
          <w:rFonts w:ascii="VIC Medium"/>
          <w:color w:val="FFFFFF"/>
          <w:sz w:val="49"/>
        </w:rPr>
        <w:t xml:space="preserve">of </w:t>
      </w:r>
      <w:r>
        <w:rPr>
          <w:rFonts w:ascii="VIC Medium"/>
          <w:color w:val="FFFFFF"/>
          <w:spacing w:val="-2"/>
          <w:sz w:val="49"/>
        </w:rPr>
        <w:t>Education (VCE)</w:t>
      </w:r>
    </w:p>
    <w:p w14:paraId="48409F56" w14:textId="77777777" w:rsidR="00632FDD" w:rsidRDefault="00000000">
      <w:pPr>
        <w:spacing w:before="435" w:line="192" w:lineRule="auto"/>
        <w:ind w:left="3653" w:right="1055" w:firstLine="181"/>
        <w:jc w:val="both"/>
        <w:rPr>
          <w:rFonts w:ascii="VIC Medium"/>
          <w:sz w:val="49"/>
        </w:rPr>
      </w:pPr>
      <w:r>
        <w:br w:type="column"/>
      </w:r>
      <w:r>
        <w:rPr>
          <w:rFonts w:ascii="VIC Medium"/>
          <w:color w:val="FFFFFF"/>
          <w:spacing w:val="-2"/>
          <w:sz w:val="49"/>
        </w:rPr>
        <w:t>Victorian Pathways Certificate</w:t>
      </w:r>
    </w:p>
    <w:p w14:paraId="722D718B" w14:textId="77777777" w:rsidR="00632FDD" w:rsidRDefault="00632FDD">
      <w:pPr>
        <w:spacing w:line="192" w:lineRule="auto"/>
        <w:jc w:val="both"/>
        <w:rPr>
          <w:rFonts w:ascii="VIC Medium"/>
          <w:sz w:val="49"/>
        </w:rPr>
        <w:sectPr w:rsidR="00632FDD">
          <w:type w:val="continuous"/>
          <w:pgSz w:w="17810" w:h="31660"/>
          <w:pgMar w:top="0" w:right="1460" w:bottom="280" w:left="0" w:header="720" w:footer="720" w:gutter="0"/>
          <w:cols w:num="2" w:space="720" w:equalWidth="0">
            <w:col w:w="6891" w:space="2147"/>
            <w:col w:w="7312"/>
          </w:cols>
        </w:sectPr>
      </w:pPr>
    </w:p>
    <w:p w14:paraId="5469D064" w14:textId="77777777" w:rsidR="00632FDD" w:rsidRDefault="00632FDD">
      <w:pPr>
        <w:pStyle w:val="BodyText"/>
        <w:rPr>
          <w:rFonts w:ascii="VIC Medium"/>
          <w:sz w:val="20"/>
        </w:rPr>
      </w:pPr>
    </w:p>
    <w:p w14:paraId="7A6C5F92" w14:textId="77777777" w:rsidR="00632FDD" w:rsidRDefault="00632FDD">
      <w:pPr>
        <w:pStyle w:val="BodyText"/>
        <w:rPr>
          <w:rFonts w:ascii="VIC Medium"/>
          <w:sz w:val="20"/>
        </w:rPr>
      </w:pPr>
    </w:p>
    <w:p w14:paraId="2A9B5CAD" w14:textId="77777777" w:rsidR="00632FDD" w:rsidRDefault="00632FDD">
      <w:pPr>
        <w:pStyle w:val="BodyText"/>
        <w:rPr>
          <w:rFonts w:ascii="VIC Medium"/>
          <w:sz w:val="20"/>
        </w:rPr>
      </w:pPr>
    </w:p>
    <w:p w14:paraId="253F1D69" w14:textId="77777777" w:rsidR="00632FDD" w:rsidRDefault="00632FDD">
      <w:pPr>
        <w:pStyle w:val="BodyText"/>
        <w:rPr>
          <w:rFonts w:ascii="VIC Medium"/>
          <w:sz w:val="20"/>
        </w:rPr>
      </w:pPr>
    </w:p>
    <w:p w14:paraId="01580058" w14:textId="77777777" w:rsidR="00632FDD" w:rsidRDefault="00632FDD">
      <w:pPr>
        <w:pStyle w:val="BodyText"/>
        <w:rPr>
          <w:rFonts w:ascii="VIC Medium"/>
          <w:sz w:val="20"/>
        </w:rPr>
      </w:pPr>
    </w:p>
    <w:p w14:paraId="2811D01D" w14:textId="77777777" w:rsidR="00632FDD" w:rsidRDefault="00632FDD">
      <w:pPr>
        <w:pStyle w:val="BodyText"/>
        <w:rPr>
          <w:rFonts w:ascii="VIC Medium"/>
          <w:sz w:val="20"/>
        </w:rPr>
      </w:pPr>
    </w:p>
    <w:p w14:paraId="4E69BF74" w14:textId="77777777" w:rsidR="00632FDD" w:rsidRDefault="00632FDD">
      <w:pPr>
        <w:pStyle w:val="BodyText"/>
        <w:spacing w:before="8"/>
        <w:rPr>
          <w:rFonts w:ascii="VIC Medium"/>
          <w:sz w:val="18"/>
        </w:rPr>
      </w:pPr>
    </w:p>
    <w:p w14:paraId="49E29F17" w14:textId="77777777" w:rsidR="00632FDD" w:rsidRDefault="00632FDD">
      <w:pPr>
        <w:rPr>
          <w:rFonts w:ascii="VIC Medium"/>
          <w:sz w:val="18"/>
        </w:rPr>
        <w:sectPr w:rsidR="00632FDD">
          <w:type w:val="continuous"/>
          <w:pgSz w:w="17810" w:h="31660"/>
          <w:pgMar w:top="0" w:right="1460" w:bottom="280" w:left="0" w:header="720" w:footer="720" w:gutter="0"/>
          <w:cols w:space="720"/>
        </w:sectPr>
      </w:pPr>
    </w:p>
    <w:p w14:paraId="15FE24B4" w14:textId="77777777" w:rsidR="00632FDD" w:rsidRDefault="00000000">
      <w:pPr>
        <w:spacing w:before="405" w:line="204" w:lineRule="auto"/>
        <w:ind w:left="3341" w:right="6" w:firstLine="734"/>
        <w:rPr>
          <w:rFonts w:ascii="VIC Medium"/>
          <w:sz w:val="46"/>
        </w:rPr>
      </w:pPr>
      <w:r>
        <w:pict w14:anchorId="2B122FB3">
          <v:shape id="docshape31" o:spid="_x0000_s1073" type="#_x0000_t202" style="position:absolute;left:0;text-align:left;margin-left:84.6pt;margin-top:18pt;width:61.55pt;height:146.35pt;z-index:15736832;mso-position-horizontal-relative:page" filled="f" stroked="f">
            <v:textbox style="layout-flow:vertical;mso-layout-flow-alt:bottom-to-top" inset="0,0,0,0">
              <w:txbxContent>
                <w:p w14:paraId="48D998F6" w14:textId="77777777" w:rsidR="00632FDD" w:rsidRDefault="00000000">
                  <w:pPr>
                    <w:spacing w:before="38" w:line="220" w:lineRule="auto"/>
                    <w:ind w:left="546" w:hanging="527"/>
                    <w:rPr>
                      <w:b/>
                      <w:sz w:val="49"/>
                    </w:rPr>
                  </w:pPr>
                  <w:r>
                    <w:rPr>
                      <w:b/>
                      <w:color w:val="FFFFFF"/>
                      <w:spacing w:val="-2"/>
                      <w:sz w:val="49"/>
                    </w:rPr>
                    <w:t>Post-school options</w:t>
                  </w:r>
                </w:p>
              </w:txbxContent>
            </v:textbox>
            <w10:wrap anchorx="page"/>
          </v:shape>
        </w:pict>
      </w:r>
      <w:r>
        <w:rPr>
          <w:rFonts w:ascii="VIC Medium"/>
          <w:color w:val="0062A4"/>
          <w:spacing w:val="-2"/>
          <w:sz w:val="46"/>
        </w:rPr>
        <w:t xml:space="preserve">University </w:t>
      </w:r>
      <w:r>
        <w:rPr>
          <w:rFonts w:ascii="VIC Medium"/>
          <w:color w:val="0062A4"/>
          <w:spacing w:val="-4"/>
          <w:sz w:val="46"/>
        </w:rPr>
        <w:t>(via</w:t>
      </w:r>
      <w:r>
        <w:rPr>
          <w:rFonts w:ascii="VIC Medium"/>
          <w:color w:val="0062A4"/>
          <w:spacing w:val="-22"/>
          <w:sz w:val="46"/>
        </w:rPr>
        <w:t xml:space="preserve"> </w:t>
      </w:r>
      <w:r>
        <w:rPr>
          <w:rFonts w:ascii="VIC Medium"/>
          <w:color w:val="0062A4"/>
          <w:spacing w:val="-4"/>
          <w:sz w:val="46"/>
        </w:rPr>
        <w:t>ATAR),</w:t>
      </w:r>
      <w:r>
        <w:rPr>
          <w:rFonts w:ascii="VIC Medium"/>
          <w:color w:val="0062A4"/>
          <w:spacing w:val="-21"/>
          <w:sz w:val="46"/>
        </w:rPr>
        <w:t xml:space="preserve"> </w:t>
      </w:r>
      <w:r>
        <w:rPr>
          <w:rFonts w:ascii="VIC Medium"/>
          <w:color w:val="0062A4"/>
          <w:spacing w:val="-4"/>
          <w:sz w:val="46"/>
        </w:rPr>
        <w:t>TAFE,</w:t>
      </w:r>
    </w:p>
    <w:p w14:paraId="51D2BDB8" w14:textId="77777777" w:rsidR="00632FDD" w:rsidRDefault="00000000">
      <w:pPr>
        <w:spacing w:line="204" w:lineRule="auto"/>
        <w:ind w:left="3329"/>
        <w:jc w:val="center"/>
        <w:rPr>
          <w:rFonts w:ascii="VIC Medium"/>
          <w:sz w:val="46"/>
        </w:rPr>
      </w:pPr>
      <w:r>
        <w:rPr>
          <w:rFonts w:ascii="VIC Medium"/>
          <w:color w:val="0062A4"/>
          <w:spacing w:val="-2"/>
          <w:sz w:val="46"/>
        </w:rPr>
        <w:t xml:space="preserve">apprenticeships, </w:t>
      </w:r>
      <w:r>
        <w:rPr>
          <w:rFonts w:ascii="VIC Medium"/>
          <w:color w:val="0062A4"/>
          <w:sz w:val="46"/>
        </w:rPr>
        <w:t xml:space="preserve">traineeships, or </w:t>
      </w:r>
      <w:r>
        <w:rPr>
          <w:rFonts w:ascii="VIC Medium"/>
          <w:color w:val="0062A4"/>
          <w:spacing w:val="-2"/>
          <w:sz w:val="46"/>
        </w:rPr>
        <w:t>employment</w:t>
      </w:r>
    </w:p>
    <w:p w14:paraId="1CC51BC1" w14:textId="77777777" w:rsidR="00632FDD" w:rsidRDefault="00000000">
      <w:pPr>
        <w:spacing w:before="72" w:line="574" w:lineRule="exact"/>
        <w:ind w:left="1799" w:right="1232"/>
        <w:jc w:val="center"/>
        <w:rPr>
          <w:rFonts w:ascii="VIC Medium"/>
          <w:sz w:val="46"/>
        </w:rPr>
      </w:pPr>
      <w:r>
        <w:br w:type="column"/>
      </w:r>
      <w:r>
        <w:rPr>
          <w:rFonts w:ascii="VIC Medium"/>
          <w:color w:val="0062A4"/>
          <w:spacing w:val="-2"/>
          <w:sz w:val="46"/>
        </w:rPr>
        <w:t>TAFE,</w:t>
      </w:r>
    </w:p>
    <w:p w14:paraId="50C681C5" w14:textId="77777777" w:rsidR="00632FDD" w:rsidRDefault="00000000">
      <w:pPr>
        <w:spacing w:before="23" w:line="204" w:lineRule="auto"/>
        <w:ind w:left="568"/>
        <w:jc w:val="center"/>
        <w:rPr>
          <w:rFonts w:ascii="VIC Medium"/>
          <w:sz w:val="46"/>
        </w:rPr>
      </w:pPr>
      <w:r>
        <w:rPr>
          <w:rFonts w:ascii="VIC Medium"/>
          <w:color w:val="0062A4"/>
          <w:spacing w:val="-2"/>
          <w:sz w:val="46"/>
        </w:rPr>
        <w:t xml:space="preserve">apprenticeships, traineeships, </w:t>
      </w:r>
      <w:r>
        <w:rPr>
          <w:rFonts w:ascii="VIC Medium"/>
          <w:color w:val="0062A4"/>
          <w:sz w:val="46"/>
        </w:rPr>
        <w:t>university (non- ATAR pathways) or employment</w:t>
      </w:r>
    </w:p>
    <w:p w14:paraId="6A6D476B" w14:textId="77777777" w:rsidR="00632FDD" w:rsidRDefault="00000000">
      <w:pPr>
        <w:spacing w:before="142" w:line="204" w:lineRule="auto"/>
        <w:ind w:left="568" w:right="517"/>
        <w:jc w:val="center"/>
        <w:rPr>
          <w:rFonts w:ascii="VIC Medium"/>
          <w:sz w:val="46"/>
        </w:rPr>
      </w:pPr>
      <w:r>
        <w:br w:type="column"/>
      </w:r>
      <w:r>
        <w:rPr>
          <w:rFonts w:ascii="VIC Medium"/>
          <w:color w:val="0062A4"/>
          <w:sz w:val="46"/>
        </w:rPr>
        <w:t xml:space="preserve">VCE (including VCE Vocational Major), TAFE, </w:t>
      </w:r>
      <w:r>
        <w:rPr>
          <w:rFonts w:ascii="VIC Medium"/>
          <w:color w:val="0062A4"/>
          <w:spacing w:val="-2"/>
          <w:sz w:val="46"/>
        </w:rPr>
        <w:t xml:space="preserve">apprenticeships, </w:t>
      </w:r>
      <w:r>
        <w:rPr>
          <w:rFonts w:ascii="VIC Medium"/>
          <w:color w:val="0062A4"/>
          <w:sz w:val="46"/>
        </w:rPr>
        <w:t xml:space="preserve">traineeships or </w:t>
      </w:r>
      <w:r>
        <w:rPr>
          <w:rFonts w:ascii="VIC Medium"/>
          <w:color w:val="0062A4"/>
          <w:spacing w:val="-2"/>
          <w:sz w:val="46"/>
        </w:rPr>
        <w:t>employment</w:t>
      </w:r>
    </w:p>
    <w:p w14:paraId="7D59C070" w14:textId="77777777" w:rsidR="00632FDD" w:rsidRDefault="00632FDD">
      <w:pPr>
        <w:spacing w:line="204" w:lineRule="auto"/>
        <w:jc w:val="center"/>
        <w:rPr>
          <w:rFonts w:ascii="VIC Medium"/>
          <w:sz w:val="46"/>
        </w:rPr>
        <w:sectPr w:rsidR="00632FDD">
          <w:type w:val="continuous"/>
          <w:pgSz w:w="17810" w:h="31660"/>
          <w:pgMar w:top="0" w:right="1460" w:bottom="280" w:left="0" w:header="720" w:footer="720" w:gutter="0"/>
          <w:cols w:num="3" w:space="720" w:equalWidth="0">
            <w:col w:w="7092" w:space="40"/>
            <w:col w:w="4330" w:space="39"/>
            <w:col w:w="4849"/>
          </w:cols>
        </w:sectPr>
      </w:pPr>
    </w:p>
    <w:p w14:paraId="77389074" w14:textId="77777777" w:rsidR="00632FDD" w:rsidRDefault="00000000">
      <w:pPr>
        <w:pStyle w:val="BodyText"/>
        <w:rPr>
          <w:rFonts w:ascii="VIC Medium"/>
          <w:sz w:val="20"/>
        </w:rPr>
      </w:pPr>
      <w:r>
        <w:pict w14:anchorId="73BCBF7D">
          <v:rect id="docshape32" o:spid="_x0000_s1072" style="position:absolute;margin-left:0;margin-top:0;width:890.45pt;height:1583pt;z-index:-15979008;mso-position-horizontal-relative:page;mso-position-vertical-relative:page" fillcolor="#fef8e7" stroked="f">
            <w10:wrap anchorx="page" anchory="page"/>
          </v:rect>
        </w:pict>
      </w:r>
      <w:r>
        <w:pict w14:anchorId="2B0B19F8">
          <v:group id="docshapegroup33" o:spid="_x0000_s1054" style="position:absolute;margin-left:82.45pt;margin-top:-8.25pt;width:816.25pt;height:1010pt;z-index:-15978496;mso-position-horizontal-relative:page;mso-position-vertical-relative:page" coordorigin="1649,-165" coordsize="16325,20200">
            <v:shape id="docshape34" o:spid="_x0000_s1071" style="position:absolute;left:12543;width:5266;height:11093" coordorigin="12544" coordsize="5266,11093" path="m17809,11093l12544,r5265,l17809,11093xe" fillcolor="#fdba12" stroked="f">
              <v:path arrowok="t"/>
            </v:shape>
            <v:line id="_x0000_s1070" style="position:absolute" from="12544,0" to="17809,11093" strokecolor="white" strokeweight="5.93064mm"/>
            <v:rect id="docshape35" o:spid="_x0000_s1069" style="position:absolute;left:1648;top:10855;width:1377;height:3656" fillcolor="#f37720" stroked="f"/>
            <v:shape id="docshape36" o:spid="_x0000_s1068" style="position:absolute;left:3025;top:10855;width:13110;height:3656" coordorigin="3026,10856" coordsize="13110,3656" path="m16135,10856r-4370,l7396,10856r-4370,l3026,14511r4370,l11765,14511r4370,l16135,10856xe" fillcolor="#f79f62" stroked="f">
              <v:path arrowok="t"/>
            </v:shape>
            <v:line id="_x0000_s1067" style="position:absolute" from="3026,14511" to="3026,10856" strokecolor="#fef8e7" strokeweight="2.90858mm"/>
            <v:line id="_x0000_s1066" style="position:absolute" from="11765,14511" to="11765,10856" strokecolor="#fef8e7" strokeweight="2.90858mm"/>
            <v:rect id="docshape37" o:spid="_x0000_s1065" style="position:absolute;left:1648;top:15005;width:1377;height:5030" fillcolor="#0062a4" stroked="f"/>
            <v:shape id="docshape38" o:spid="_x0000_s1064" style="position:absolute;left:3025;top:15005;width:13110;height:5030" coordorigin="3026,15006" coordsize="13110,5030" path="m16135,15006r-4370,l7396,15006r-4370,l3026,20035r4370,l11765,20035r4370,l16135,15006xe" fillcolor="#ccdfec" stroked="f">
              <v:path arrowok="t"/>
            </v:shape>
            <v:line id="_x0000_s1063" style="position:absolute" from="3026,20035" to="3026,15006" strokecolor="#fef8e7" strokeweight="2.90858mm"/>
            <v:line id="_x0000_s1062" style="position:absolute" from="7396,20035" to="7396,15006" strokecolor="#fef8e7" strokeweight="2.90858mm"/>
            <v:line id="_x0000_s1061" style="position:absolute" from="11765,20035" to="11765,15006" strokecolor="#fef8e7" strokeweight="2.90858mm"/>
            <v:line id="_x0000_s1060" style="position:absolute" from="9567,13928" to="9567,15380" strokecolor="#f37720" strokeweight="1.1634mm"/>
            <v:shape id="docshape39" o:spid="_x0000_s1059" style="position:absolute;left:9455;top:15261;width:222;height:120" coordorigin="9456,15261" coordsize="222,120" path="m9678,15261r-111,119l9456,15261e" filled="f" strokecolor="#f37720" strokeweight="1.1634mm">
              <v:path arrowok="t"/>
            </v:shape>
            <v:line id="_x0000_s1058" style="position:absolute" from="5194,14357" to="5194,15380" strokecolor="#f79f63" strokeweight="1.1634mm"/>
            <v:shape id="docshape40" o:spid="_x0000_s1057" style="position:absolute;left:5083;top:15261;width:222;height:120" coordorigin="5083,15261" coordsize="222,120" path="m5305,15261r-111,119l5083,15261e" filled="f" strokecolor="#f79f63" strokeweight="1.1634mm">
              <v:path arrowok="t"/>
            </v:shape>
            <v:line id="_x0000_s1056" style="position:absolute" from="14016,14357" to="14016,15380" strokecolor="#f79f63" strokeweight="1.1634mm"/>
            <v:shape id="docshape41" o:spid="_x0000_s1055" style="position:absolute;left:13905;top:15261;width:222;height:120" coordorigin="13905,15261" coordsize="222,120" path="m14127,15261r-111,119l13905,15261e" filled="f" strokecolor="#f79f63" strokeweight="1.1634mm">
              <v:path arrowok="t"/>
            </v:shape>
            <w10:wrap anchorx="page" anchory="page"/>
          </v:group>
        </w:pict>
      </w:r>
    </w:p>
    <w:p w14:paraId="500AB770" w14:textId="77777777" w:rsidR="00632FDD" w:rsidRDefault="00632FDD">
      <w:pPr>
        <w:pStyle w:val="BodyText"/>
        <w:rPr>
          <w:rFonts w:ascii="VIC Medium"/>
          <w:sz w:val="20"/>
        </w:rPr>
      </w:pPr>
    </w:p>
    <w:p w14:paraId="462C22EC" w14:textId="77777777" w:rsidR="00632FDD" w:rsidRDefault="00632FDD">
      <w:pPr>
        <w:pStyle w:val="BodyText"/>
        <w:rPr>
          <w:rFonts w:ascii="VIC Medium"/>
          <w:sz w:val="20"/>
        </w:rPr>
      </w:pPr>
    </w:p>
    <w:p w14:paraId="26448C68" w14:textId="77777777" w:rsidR="00632FDD" w:rsidRDefault="00632FDD">
      <w:pPr>
        <w:pStyle w:val="BodyText"/>
        <w:rPr>
          <w:rFonts w:ascii="VIC Medium"/>
          <w:sz w:val="20"/>
        </w:rPr>
      </w:pPr>
    </w:p>
    <w:p w14:paraId="2ECB2F00" w14:textId="77777777" w:rsidR="00632FDD" w:rsidRDefault="00632FDD">
      <w:pPr>
        <w:pStyle w:val="BodyText"/>
        <w:rPr>
          <w:rFonts w:ascii="VIC Medium"/>
          <w:sz w:val="20"/>
        </w:rPr>
      </w:pPr>
    </w:p>
    <w:p w14:paraId="43D6D5D6" w14:textId="77777777" w:rsidR="00632FDD" w:rsidRDefault="00632FDD">
      <w:pPr>
        <w:pStyle w:val="BodyText"/>
        <w:spacing w:before="1"/>
        <w:rPr>
          <w:rFonts w:ascii="VIC Medium"/>
          <w:sz w:val="10"/>
        </w:rPr>
      </w:pPr>
    </w:p>
    <w:p w14:paraId="23D64D7B" w14:textId="77777777" w:rsidR="00632FDD" w:rsidRDefault="00000000">
      <w:pPr>
        <w:pStyle w:val="BodyText"/>
        <w:ind w:left="8459"/>
        <w:rPr>
          <w:rFonts w:ascii="VIC Medium"/>
          <w:sz w:val="20"/>
        </w:rPr>
      </w:pPr>
      <w:r>
        <w:rPr>
          <w:rFonts w:ascii="VIC Medium"/>
          <w:sz w:val="20"/>
        </w:rPr>
      </w:r>
      <w:r>
        <w:rPr>
          <w:rFonts w:ascii="VIC Medium"/>
          <w:sz w:val="20"/>
        </w:rPr>
        <w:pict w14:anchorId="0A41B9CC">
          <v:group id="docshapegroup42" o:spid="_x0000_s1052" style="width:30.55pt;height:30.55pt;mso-position-horizontal-relative:char;mso-position-vertical-relative:line" coordsize="611,611">
            <v:shape id="docshape43" o:spid="_x0000_s1053" style="position:absolute;width:611;height:611" coordsize="611,611" path="m610,305r-3,-14l599,279r-11,-8l573,268r-231,l342,37,339,23,331,11,319,3,305,,291,3r-12,8l271,23r-3,14l268,268r-231,l23,271r-12,8l3,291,,305r3,14l11,331r12,8l37,342r231,l268,573r3,15l279,599r12,8l305,610r14,-3l331,599r8,-11l342,573r,-231l573,342r15,-3l599,331r8,-12l610,305xe" fillcolor="#f47720" stroked="f">
              <v:path arrowok="t"/>
            </v:shape>
            <w10:anchorlock/>
          </v:group>
        </w:pict>
      </w:r>
    </w:p>
    <w:p w14:paraId="6F67403F" w14:textId="77777777" w:rsidR="00632FDD" w:rsidRDefault="00000000">
      <w:pPr>
        <w:pStyle w:val="BodyText"/>
        <w:spacing w:before="1"/>
        <w:rPr>
          <w:rFonts w:ascii="VIC Medium"/>
          <w:sz w:val="24"/>
        </w:rPr>
      </w:pPr>
      <w:r>
        <w:pict w14:anchorId="168179FD">
          <v:shape id="docshape44" o:spid="_x0000_s1051" type="#_x0000_t202" style="position:absolute;margin-left:83.5pt;margin-top:17.45pt;width:723.5pt;height:43.15pt;z-index:-15722496;mso-wrap-distance-left:0;mso-wrap-distance-right:0;mso-position-horizontal-relative:page" fillcolor="#f79f62" stroked="f">
            <v:textbox inset="0,0,0,0">
              <w:txbxContent>
                <w:p w14:paraId="1FF6980E" w14:textId="77777777" w:rsidR="00632FDD" w:rsidRDefault="00000000">
                  <w:pPr>
                    <w:spacing w:before="153"/>
                    <w:ind w:left="2351" w:right="2351"/>
                    <w:jc w:val="center"/>
                    <w:rPr>
                      <w:color w:val="000000"/>
                      <w:sz w:val="49"/>
                    </w:rPr>
                  </w:pPr>
                  <w:r>
                    <w:rPr>
                      <w:color w:val="FFFFFF"/>
                      <w:sz w:val="49"/>
                    </w:rPr>
                    <w:t>Vocational</w:t>
                  </w:r>
                  <w:r>
                    <w:rPr>
                      <w:color w:val="FFFFFF"/>
                      <w:spacing w:val="-15"/>
                      <w:sz w:val="49"/>
                    </w:rPr>
                    <w:t xml:space="preserve"> </w:t>
                  </w:r>
                  <w:r>
                    <w:rPr>
                      <w:color w:val="FFFFFF"/>
                      <w:sz w:val="49"/>
                    </w:rPr>
                    <w:t>Education</w:t>
                  </w:r>
                  <w:r>
                    <w:rPr>
                      <w:color w:val="FFFFFF"/>
                      <w:spacing w:val="-15"/>
                      <w:sz w:val="49"/>
                    </w:rPr>
                    <w:t xml:space="preserve"> </w:t>
                  </w:r>
                  <w:r>
                    <w:rPr>
                      <w:color w:val="FFFFFF"/>
                      <w:sz w:val="49"/>
                    </w:rPr>
                    <w:t>and</w:t>
                  </w:r>
                  <w:r>
                    <w:rPr>
                      <w:color w:val="FFFFFF"/>
                      <w:spacing w:val="-15"/>
                      <w:sz w:val="49"/>
                    </w:rPr>
                    <w:t xml:space="preserve"> </w:t>
                  </w:r>
                  <w:r>
                    <w:rPr>
                      <w:color w:val="FFFFFF"/>
                      <w:sz w:val="49"/>
                    </w:rPr>
                    <w:t>Training</w:t>
                  </w:r>
                  <w:r>
                    <w:rPr>
                      <w:color w:val="FFFFFF"/>
                      <w:spacing w:val="-14"/>
                      <w:sz w:val="4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49"/>
                    </w:rPr>
                    <w:t>(VET)</w:t>
                  </w:r>
                </w:p>
              </w:txbxContent>
            </v:textbox>
            <w10:wrap type="topAndBottom" anchorx="page"/>
          </v:shape>
        </w:pict>
      </w:r>
    </w:p>
    <w:p w14:paraId="6718A58C" w14:textId="77777777" w:rsidR="00632FDD" w:rsidRDefault="00632FDD">
      <w:pPr>
        <w:pStyle w:val="BodyText"/>
        <w:rPr>
          <w:rFonts w:ascii="VIC Medium"/>
          <w:sz w:val="20"/>
        </w:rPr>
      </w:pPr>
    </w:p>
    <w:p w14:paraId="3793E505" w14:textId="77777777" w:rsidR="00632FDD" w:rsidRDefault="00632FDD">
      <w:pPr>
        <w:pStyle w:val="BodyText"/>
        <w:rPr>
          <w:rFonts w:ascii="VIC Medium"/>
          <w:sz w:val="20"/>
        </w:rPr>
      </w:pPr>
    </w:p>
    <w:p w14:paraId="3FC5BFA4" w14:textId="77777777" w:rsidR="00632FDD" w:rsidRDefault="00632FDD">
      <w:pPr>
        <w:pStyle w:val="BodyText"/>
        <w:spacing w:before="6"/>
        <w:rPr>
          <w:rFonts w:ascii="VIC Medium"/>
          <w:sz w:val="20"/>
        </w:rPr>
      </w:pPr>
    </w:p>
    <w:p w14:paraId="2055D3B7" w14:textId="77777777" w:rsidR="00632FDD" w:rsidRDefault="00000000">
      <w:pPr>
        <w:pStyle w:val="BodyText"/>
        <w:spacing w:before="189" w:line="189" w:lineRule="auto"/>
        <w:ind w:left="1648" w:right="295"/>
      </w:pPr>
      <w:r>
        <w:rPr>
          <w:color w:val="0062A4"/>
        </w:rPr>
        <w:t>Your child can include VET certificates in their school program, which they could do as a Head Start apprenticeship or traineeship.</w:t>
      </w:r>
    </w:p>
    <w:p w14:paraId="17A7E4DB" w14:textId="77777777" w:rsidR="00632FDD" w:rsidRDefault="00000000">
      <w:pPr>
        <w:pStyle w:val="Heading3"/>
        <w:spacing w:before="259" w:line="194" w:lineRule="auto"/>
      </w:pPr>
      <w:r>
        <w:rPr>
          <w:color w:val="0062A4"/>
        </w:rPr>
        <w:t>Explore these options with your child and look for more information from your school.</w:t>
      </w:r>
    </w:p>
    <w:p w14:paraId="1F036314" w14:textId="77777777" w:rsidR="00632FDD" w:rsidRDefault="00632FDD">
      <w:pPr>
        <w:pStyle w:val="BodyText"/>
        <w:rPr>
          <w:b/>
          <w:sz w:val="68"/>
        </w:rPr>
      </w:pPr>
    </w:p>
    <w:p w14:paraId="5FFCAE9C" w14:textId="77777777" w:rsidR="00632FDD" w:rsidRDefault="00632FDD">
      <w:pPr>
        <w:pStyle w:val="BodyText"/>
        <w:rPr>
          <w:b/>
          <w:sz w:val="68"/>
        </w:rPr>
      </w:pPr>
    </w:p>
    <w:p w14:paraId="7BC38749" w14:textId="77777777" w:rsidR="00632FDD" w:rsidRDefault="00632FDD">
      <w:pPr>
        <w:pStyle w:val="BodyText"/>
        <w:spacing w:before="3"/>
        <w:rPr>
          <w:b/>
          <w:sz w:val="65"/>
        </w:rPr>
      </w:pPr>
    </w:p>
    <w:p w14:paraId="1729FBF3" w14:textId="34B061AD" w:rsidR="00632FDD" w:rsidRDefault="00000000">
      <w:pPr>
        <w:ind w:left="1646"/>
        <w:rPr>
          <w:sz w:val="57"/>
        </w:rPr>
      </w:pPr>
      <w:r>
        <w:rPr>
          <w:b/>
          <w:color w:val="0062A4"/>
          <w:sz w:val="57"/>
        </w:rPr>
        <w:t>For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more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detail,</w:t>
      </w:r>
      <w:r>
        <w:rPr>
          <w:b/>
          <w:color w:val="0062A4"/>
          <w:spacing w:val="-10"/>
          <w:sz w:val="57"/>
        </w:rPr>
        <w:t xml:space="preserve"> </w:t>
      </w:r>
      <w:r>
        <w:rPr>
          <w:b/>
          <w:color w:val="0062A4"/>
          <w:sz w:val="57"/>
        </w:rPr>
        <w:t>vis</w:t>
      </w:r>
      <w:r w:rsidR="00117AFC">
        <w:rPr>
          <w:b/>
          <w:color w:val="0062A4"/>
          <w:sz w:val="57"/>
        </w:rPr>
        <w:t>i</w:t>
      </w:r>
      <w:r>
        <w:rPr>
          <w:b/>
          <w:color w:val="0062A4"/>
          <w:sz w:val="57"/>
        </w:rPr>
        <w:t>t:</w:t>
      </w:r>
      <w:r>
        <w:rPr>
          <w:b/>
          <w:color w:val="0062A4"/>
          <w:spacing w:val="-11"/>
          <w:sz w:val="57"/>
        </w:rPr>
        <w:t xml:space="preserve"> </w:t>
      </w:r>
      <w:hyperlink r:id="rId19" w:history="1">
        <w:r w:rsidR="007110F6" w:rsidRPr="009D2E61">
          <w:rPr>
            <w:rStyle w:val="Hyperlink"/>
            <w:color w:val="0062A4"/>
            <w:sz w:val="57"/>
            <w:u w:val="none"/>
          </w:rPr>
          <w:t>vic.gov.au/careers-7-</w:t>
        </w:r>
        <w:r w:rsidR="007110F6" w:rsidRPr="009D2E61">
          <w:rPr>
            <w:rStyle w:val="Hyperlink"/>
            <w:color w:val="0062A4"/>
            <w:spacing w:val="-5"/>
            <w:sz w:val="57"/>
            <w:u w:val="none"/>
          </w:rPr>
          <w:t>12</w:t>
        </w:r>
      </w:hyperlink>
    </w:p>
    <w:p w14:paraId="40B359A4" w14:textId="77777777" w:rsidR="00632FDD" w:rsidRDefault="00632FDD">
      <w:pPr>
        <w:rPr>
          <w:sz w:val="57"/>
        </w:rPr>
        <w:sectPr w:rsidR="00632FDD">
          <w:type w:val="continuous"/>
          <w:pgSz w:w="17810" w:h="31660"/>
          <w:pgMar w:top="0" w:right="1460" w:bottom="280" w:left="0" w:header="720" w:footer="720" w:gutter="0"/>
          <w:cols w:space="720"/>
        </w:sectPr>
      </w:pPr>
    </w:p>
    <w:p w14:paraId="3B82C38B" w14:textId="77777777" w:rsidR="00632FDD" w:rsidRDefault="00000000">
      <w:pPr>
        <w:pStyle w:val="BodyText"/>
        <w:rPr>
          <w:sz w:val="20"/>
        </w:rPr>
      </w:pPr>
      <w:r>
        <w:lastRenderedPageBreak/>
        <w:pict w14:anchorId="00319F34">
          <v:rect id="docshape45" o:spid="_x0000_s1050" style="position:absolute;margin-left:0;margin-top:0;width:890.45pt;height:1583pt;z-index:-15975936;mso-position-horizontal-relative:page;mso-position-vertical-relative:page" fillcolor="#f2fafd" stroked="f">
            <w10:wrap anchorx="page" anchory="page"/>
          </v:rect>
        </w:pict>
      </w:r>
      <w:r>
        <w:pict w14:anchorId="0AB53B87">
          <v:group id="docshapegroup46" o:spid="_x0000_s1047" style="position:absolute;margin-left:618.95pt;margin-top:-8.25pt;width:279.75pt;height:571.15pt;z-index:-15975424;mso-position-horizontal-relative:page;mso-position-vertical-relative:page" coordorigin="12379,-165" coordsize="5595,11423">
            <v:shape id="docshape47" o:spid="_x0000_s1049" style="position:absolute;left:12543;width:5266;height:11093" coordorigin="12544" coordsize="5266,11093" path="m17809,11093l12544,r5265,l17809,11093xe" fillcolor="#00a8d9" stroked="f">
              <v:path arrowok="t"/>
            </v:shape>
            <v:line id="_x0000_s1048" style="position:absolute" from="12544,0" to="17809,11093" strokecolor="white" strokeweight="5.93064mm"/>
            <w10:wrap anchorx="page" anchory="page"/>
          </v:group>
        </w:pict>
      </w:r>
    </w:p>
    <w:p w14:paraId="2294729B" w14:textId="77777777" w:rsidR="00632FDD" w:rsidRDefault="00632FDD">
      <w:pPr>
        <w:pStyle w:val="BodyText"/>
        <w:rPr>
          <w:sz w:val="20"/>
        </w:rPr>
      </w:pPr>
    </w:p>
    <w:p w14:paraId="33FD663F" w14:textId="77777777" w:rsidR="00632FDD" w:rsidRDefault="00632FDD">
      <w:pPr>
        <w:pStyle w:val="BodyText"/>
        <w:rPr>
          <w:sz w:val="20"/>
        </w:rPr>
      </w:pPr>
    </w:p>
    <w:p w14:paraId="1B4852BC" w14:textId="77777777" w:rsidR="00632FDD" w:rsidRDefault="00632FDD">
      <w:pPr>
        <w:pStyle w:val="BodyText"/>
        <w:rPr>
          <w:sz w:val="20"/>
        </w:rPr>
      </w:pPr>
    </w:p>
    <w:p w14:paraId="409AB397" w14:textId="77777777" w:rsidR="00632FDD" w:rsidRDefault="00632FDD">
      <w:pPr>
        <w:pStyle w:val="BodyText"/>
        <w:rPr>
          <w:sz w:val="20"/>
        </w:rPr>
      </w:pPr>
    </w:p>
    <w:p w14:paraId="09E871AA" w14:textId="77777777" w:rsidR="00632FDD" w:rsidRDefault="00632FDD">
      <w:pPr>
        <w:pStyle w:val="BodyText"/>
        <w:rPr>
          <w:sz w:val="20"/>
        </w:rPr>
      </w:pPr>
    </w:p>
    <w:p w14:paraId="355D3703" w14:textId="77777777" w:rsidR="00632FDD" w:rsidRDefault="00632FDD">
      <w:pPr>
        <w:pStyle w:val="BodyText"/>
        <w:rPr>
          <w:sz w:val="20"/>
        </w:rPr>
      </w:pPr>
    </w:p>
    <w:p w14:paraId="54144707" w14:textId="77777777" w:rsidR="00632FDD" w:rsidRDefault="00632FDD">
      <w:pPr>
        <w:pStyle w:val="BodyText"/>
        <w:rPr>
          <w:sz w:val="20"/>
        </w:rPr>
      </w:pPr>
    </w:p>
    <w:p w14:paraId="28F5C8B0" w14:textId="77777777" w:rsidR="00632FDD" w:rsidRDefault="00632FDD">
      <w:pPr>
        <w:pStyle w:val="BodyText"/>
        <w:rPr>
          <w:sz w:val="20"/>
        </w:rPr>
      </w:pPr>
    </w:p>
    <w:p w14:paraId="7820C60D" w14:textId="77777777" w:rsidR="00632FDD" w:rsidRDefault="00632FDD">
      <w:pPr>
        <w:pStyle w:val="BodyText"/>
        <w:rPr>
          <w:sz w:val="20"/>
        </w:rPr>
      </w:pPr>
    </w:p>
    <w:p w14:paraId="1C5AD0D1" w14:textId="77777777" w:rsidR="00632FDD" w:rsidRDefault="00632FDD">
      <w:pPr>
        <w:pStyle w:val="BodyText"/>
        <w:rPr>
          <w:sz w:val="20"/>
        </w:rPr>
      </w:pPr>
    </w:p>
    <w:p w14:paraId="6309B193" w14:textId="77777777" w:rsidR="00632FDD" w:rsidRDefault="00632FDD">
      <w:pPr>
        <w:pStyle w:val="BodyText"/>
        <w:rPr>
          <w:sz w:val="20"/>
        </w:rPr>
      </w:pPr>
    </w:p>
    <w:p w14:paraId="05EE3178" w14:textId="77777777" w:rsidR="00632FDD" w:rsidRDefault="00632FDD">
      <w:pPr>
        <w:pStyle w:val="BodyText"/>
        <w:rPr>
          <w:sz w:val="20"/>
        </w:rPr>
      </w:pPr>
    </w:p>
    <w:p w14:paraId="1DEC6CA3" w14:textId="77777777" w:rsidR="00632FDD" w:rsidRDefault="00632FDD">
      <w:pPr>
        <w:pStyle w:val="BodyText"/>
        <w:rPr>
          <w:sz w:val="20"/>
        </w:rPr>
      </w:pPr>
    </w:p>
    <w:p w14:paraId="12106ADB" w14:textId="77777777" w:rsidR="00632FDD" w:rsidRDefault="00632FDD">
      <w:pPr>
        <w:pStyle w:val="BodyText"/>
        <w:rPr>
          <w:sz w:val="20"/>
        </w:rPr>
      </w:pPr>
    </w:p>
    <w:p w14:paraId="1AE00B88" w14:textId="77777777" w:rsidR="00632FDD" w:rsidRDefault="00632FDD">
      <w:pPr>
        <w:pStyle w:val="BodyText"/>
        <w:rPr>
          <w:sz w:val="20"/>
        </w:rPr>
      </w:pPr>
    </w:p>
    <w:p w14:paraId="20272E2F" w14:textId="77777777" w:rsidR="00632FDD" w:rsidRDefault="00632FDD">
      <w:pPr>
        <w:pStyle w:val="BodyText"/>
        <w:rPr>
          <w:sz w:val="20"/>
        </w:rPr>
      </w:pPr>
    </w:p>
    <w:p w14:paraId="1A238962" w14:textId="77777777" w:rsidR="00632FDD" w:rsidRDefault="00632FDD">
      <w:pPr>
        <w:pStyle w:val="BodyText"/>
        <w:rPr>
          <w:sz w:val="20"/>
        </w:rPr>
      </w:pPr>
    </w:p>
    <w:p w14:paraId="605A32F1" w14:textId="77777777" w:rsidR="00632FDD" w:rsidRDefault="00632FDD">
      <w:pPr>
        <w:pStyle w:val="BodyText"/>
        <w:rPr>
          <w:sz w:val="20"/>
        </w:rPr>
      </w:pPr>
    </w:p>
    <w:p w14:paraId="7F61262F" w14:textId="77777777" w:rsidR="00632FDD" w:rsidRDefault="00632FDD">
      <w:pPr>
        <w:pStyle w:val="BodyText"/>
        <w:spacing w:before="7"/>
        <w:rPr>
          <w:sz w:val="14"/>
        </w:rPr>
      </w:pPr>
    </w:p>
    <w:p w14:paraId="4D02C2B9" w14:textId="77777777" w:rsidR="00632FDD" w:rsidRDefault="00000000">
      <w:pPr>
        <w:pStyle w:val="Heading1"/>
      </w:pPr>
      <w:r>
        <w:rPr>
          <w:color w:val="F37720"/>
        </w:rPr>
        <w:t>Choices</w:t>
      </w:r>
      <w:r>
        <w:rPr>
          <w:color w:val="F37720"/>
          <w:spacing w:val="-6"/>
        </w:rPr>
        <w:t xml:space="preserve"> </w:t>
      </w:r>
      <w:r>
        <w:rPr>
          <w:color w:val="F37720"/>
        </w:rPr>
        <w:t>in</w:t>
      </w:r>
      <w:r>
        <w:rPr>
          <w:color w:val="F37720"/>
          <w:spacing w:val="-6"/>
        </w:rPr>
        <w:t xml:space="preserve"> </w:t>
      </w:r>
      <w:r>
        <w:rPr>
          <w:color w:val="F37720"/>
        </w:rPr>
        <w:t>year</w:t>
      </w:r>
      <w:r>
        <w:rPr>
          <w:color w:val="F37720"/>
          <w:spacing w:val="-6"/>
        </w:rPr>
        <w:t xml:space="preserve"> </w:t>
      </w:r>
      <w:r>
        <w:rPr>
          <w:color w:val="F37720"/>
          <w:spacing w:val="-5"/>
        </w:rPr>
        <w:t>12</w:t>
      </w:r>
    </w:p>
    <w:p w14:paraId="7DF5118A" w14:textId="77777777" w:rsidR="00632FDD" w:rsidRDefault="00000000">
      <w:pPr>
        <w:pStyle w:val="Heading2"/>
        <w:ind w:left="1636"/>
      </w:pPr>
      <w:r>
        <w:rPr>
          <w:color w:val="0062A4"/>
        </w:rPr>
        <w:t>Applications</w:t>
      </w:r>
      <w:r>
        <w:rPr>
          <w:color w:val="0062A4"/>
          <w:spacing w:val="7"/>
        </w:rPr>
        <w:t xml:space="preserve"> </w:t>
      </w:r>
      <w:r>
        <w:rPr>
          <w:color w:val="0062A4"/>
        </w:rPr>
        <w:t>for</w:t>
      </w:r>
      <w:r>
        <w:rPr>
          <w:color w:val="0062A4"/>
          <w:spacing w:val="7"/>
        </w:rPr>
        <w:t xml:space="preserve"> </w:t>
      </w:r>
      <w:r>
        <w:rPr>
          <w:color w:val="0062A4"/>
        </w:rPr>
        <w:t>further</w:t>
      </w:r>
      <w:r>
        <w:rPr>
          <w:color w:val="0062A4"/>
          <w:spacing w:val="7"/>
        </w:rPr>
        <w:t xml:space="preserve"> </w:t>
      </w:r>
      <w:r>
        <w:rPr>
          <w:color w:val="0062A4"/>
          <w:spacing w:val="-2"/>
        </w:rPr>
        <w:t>study</w:t>
      </w:r>
    </w:p>
    <w:p w14:paraId="3DAECF46" w14:textId="77777777" w:rsidR="00632FDD" w:rsidRDefault="00000000">
      <w:pPr>
        <w:pStyle w:val="BodyText"/>
        <w:spacing w:before="450" w:line="189" w:lineRule="auto"/>
        <w:ind w:left="1636"/>
      </w:pPr>
      <w:r>
        <w:rPr>
          <w:color w:val="0062A4"/>
        </w:rPr>
        <w:t>In Victoria, year 12 students apply for TAFE or university places through the Victorian Tertiary Admissions Centre (VTAC).</w:t>
      </w:r>
    </w:p>
    <w:p w14:paraId="765278E2" w14:textId="77777777" w:rsidR="00632FDD" w:rsidRDefault="00000000">
      <w:pPr>
        <w:pStyle w:val="BodyText"/>
        <w:spacing w:before="254" w:line="189" w:lineRule="auto"/>
        <w:ind w:left="1636" w:right="295"/>
      </w:pPr>
      <w:r>
        <w:rPr>
          <w:color w:val="0062A4"/>
        </w:rPr>
        <w:t>Your school may run an information night for parents and students about course applications and the VTAC process.</w:t>
      </w:r>
    </w:p>
    <w:p w14:paraId="54F468BE" w14:textId="77777777" w:rsidR="00632FDD" w:rsidRDefault="00000000">
      <w:pPr>
        <w:pStyle w:val="BodyText"/>
        <w:spacing w:before="254" w:line="189" w:lineRule="auto"/>
        <w:ind w:left="1636" w:right="1699"/>
        <w:jc w:val="both"/>
      </w:pPr>
      <w:r>
        <w:rPr>
          <w:color w:val="0062A4"/>
        </w:rPr>
        <w:t>They can also learn about applying for a post- school apprenticeship or traineeship from the Australian Apprenticeships website.</w:t>
      </w:r>
    </w:p>
    <w:p w14:paraId="3F631791" w14:textId="77777777" w:rsidR="00632FDD" w:rsidRDefault="00632FDD">
      <w:pPr>
        <w:pStyle w:val="BodyText"/>
        <w:rPr>
          <w:sz w:val="20"/>
        </w:rPr>
      </w:pPr>
    </w:p>
    <w:p w14:paraId="578BE7A5" w14:textId="77777777" w:rsidR="00632FDD" w:rsidRDefault="00632FDD">
      <w:pPr>
        <w:pStyle w:val="BodyText"/>
        <w:rPr>
          <w:sz w:val="20"/>
        </w:rPr>
      </w:pPr>
    </w:p>
    <w:p w14:paraId="2D429A35" w14:textId="77777777" w:rsidR="00632FDD" w:rsidRDefault="00632FDD">
      <w:pPr>
        <w:pStyle w:val="BodyText"/>
        <w:rPr>
          <w:sz w:val="20"/>
        </w:rPr>
      </w:pPr>
    </w:p>
    <w:p w14:paraId="6F22A0FE" w14:textId="77777777" w:rsidR="00632FDD" w:rsidRDefault="00632FDD">
      <w:pPr>
        <w:pStyle w:val="BodyText"/>
        <w:rPr>
          <w:sz w:val="20"/>
        </w:rPr>
      </w:pPr>
    </w:p>
    <w:p w14:paraId="1E8723E4" w14:textId="77777777" w:rsidR="00632FDD" w:rsidRDefault="00632FDD">
      <w:pPr>
        <w:pStyle w:val="BodyText"/>
        <w:rPr>
          <w:sz w:val="20"/>
        </w:rPr>
      </w:pPr>
    </w:p>
    <w:p w14:paraId="41789FCB" w14:textId="77777777" w:rsidR="00632FDD" w:rsidRDefault="00632FDD">
      <w:pPr>
        <w:pStyle w:val="BodyText"/>
        <w:rPr>
          <w:sz w:val="20"/>
        </w:rPr>
      </w:pPr>
    </w:p>
    <w:p w14:paraId="4B9710E7" w14:textId="77777777" w:rsidR="00632FDD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5B94EE8" wp14:editId="11151096">
            <wp:simplePos x="0" y="0"/>
            <wp:positionH relativeFrom="page">
              <wp:posOffset>10062</wp:posOffset>
            </wp:positionH>
            <wp:positionV relativeFrom="paragraph">
              <wp:posOffset>120180</wp:posOffset>
            </wp:positionV>
            <wp:extent cx="10058917" cy="5919787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917" cy="591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045CE" w14:textId="77777777" w:rsidR="00632FDD" w:rsidRDefault="00632FDD">
      <w:pPr>
        <w:pStyle w:val="BodyText"/>
        <w:rPr>
          <w:sz w:val="20"/>
        </w:rPr>
      </w:pPr>
    </w:p>
    <w:p w14:paraId="5732F283" w14:textId="77777777" w:rsidR="00632FDD" w:rsidRDefault="00632FDD">
      <w:pPr>
        <w:pStyle w:val="BodyText"/>
        <w:rPr>
          <w:sz w:val="20"/>
        </w:rPr>
      </w:pPr>
    </w:p>
    <w:p w14:paraId="588E5D09" w14:textId="77777777" w:rsidR="00632FDD" w:rsidRDefault="00632FDD">
      <w:pPr>
        <w:pStyle w:val="BodyText"/>
        <w:rPr>
          <w:sz w:val="20"/>
        </w:rPr>
      </w:pPr>
    </w:p>
    <w:p w14:paraId="68940D1D" w14:textId="77777777" w:rsidR="00632FDD" w:rsidRDefault="00632FDD">
      <w:pPr>
        <w:pStyle w:val="BodyText"/>
        <w:rPr>
          <w:sz w:val="20"/>
        </w:rPr>
      </w:pPr>
    </w:p>
    <w:p w14:paraId="12C8127D" w14:textId="77777777" w:rsidR="00632FDD" w:rsidRDefault="00632FDD">
      <w:pPr>
        <w:pStyle w:val="BodyText"/>
        <w:rPr>
          <w:sz w:val="20"/>
        </w:rPr>
      </w:pPr>
    </w:p>
    <w:p w14:paraId="207A100A" w14:textId="77777777" w:rsidR="00632FDD" w:rsidRDefault="00632FDD">
      <w:pPr>
        <w:pStyle w:val="BodyText"/>
        <w:rPr>
          <w:sz w:val="20"/>
        </w:rPr>
      </w:pPr>
    </w:p>
    <w:p w14:paraId="05C6262E" w14:textId="77777777" w:rsidR="00632FDD" w:rsidRDefault="00632FDD">
      <w:pPr>
        <w:pStyle w:val="BodyText"/>
        <w:rPr>
          <w:sz w:val="20"/>
        </w:rPr>
      </w:pPr>
    </w:p>
    <w:p w14:paraId="1DB35E52" w14:textId="77777777" w:rsidR="00632FDD" w:rsidRDefault="00632FDD">
      <w:pPr>
        <w:pStyle w:val="BodyText"/>
        <w:rPr>
          <w:sz w:val="20"/>
        </w:rPr>
      </w:pPr>
    </w:p>
    <w:p w14:paraId="05363EB1" w14:textId="77777777" w:rsidR="00632FDD" w:rsidRDefault="00632FDD">
      <w:pPr>
        <w:pStyle w:val="BodyText"/>
        <w:rPr>
          <w:sz w:val="20"/>
        </w:rPr>
      </w:pPr>
    </w:p>
    <w:p w14:paraId="0D0FCA0C" w14:textId="77777777" w:rsidR="00632FDD" w:rsidRDefault="00632FDD">
      <w:pPr>
        <w:pStyle w:val="BodyText"/>
        <w:rPr>
          <w:sz w:val="20"/>
        </w:rPr>
      </w:pPr>
    </w:p>
    <w:p w14:paraId="31C6D540" w14:textId="77777777" w:rsidR="00632FDD" w:rsidRDefault="00632FDD">
      <w:pPr>
        <w:pStyle w:val="BodyText"/>
        <w:rPr>
          <w:sz w:val="20"/>
        </w:rPr>
      </w:pPr>
    </w:p>
    <w:p w14:paraId="33EFB624" w14:textId="77777777" w:rsidR="00632FDD" w:rsidRDefault="00632FDD">
      <w:pPr>
        <w:pStyle w:val="BodyText"/>
        <w:spacing w:before="5"/>
        <w:rPr>
          <w:sz w:val="21"/>
        </w:rPr>
      </w:pPr>
    </w:p>
    <w:p w14:paraId="0E2B5E45" w14:textId="58954CDB" w:rsidR="00632FDD" w:rsidRDefault="00000000">
      <w:pPr>
        <w:spacing w:before="82"/>
        <w:ind w:left="1646"/>
        <w:rPr>
          <w:sz w:val="57"/>
        </w:rPr>
      </w:pPr>
      <w:r>
        <w:rPr>
          <w:b/>
          <w:color w:val="0062A4"/>
          <w:sz w:val="57"/>
        </w:rPr>
        <w:t>For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more</w:t>
      </w:r>
      <w:r>
        <w:rPr>
          <w:b/>
          <w:color w:val="0062A4"/>
          <w:spacing w:val="-11"/>
          <w:sz w:val="57"/>
        </w:rPr>
        <w:t xml:space="preserve"> </w:t>
      </w:r>
      <w:r>
        <w:rPr>
          <w:b/>
          <w:color w:val="0062A4"/>
          <w:sz w:val="57"/>
        </w:rPr>
        <w:t>detail,</w:t>
      </w:r>
      <w:r>
        <w:rPr>
          <w:b/>
          <w:color w:val="0062A4"/>
          <w:spacing w:val="-10"/>
          <w:sz w:val="57"/>
        </w:rPr>
        <w:t xml:space="preserve"> </w:t>
      </w:r>
      <w:r>
        <w:rPr>
          <w:b/>
          <w:color w:val="0062A4"/>
          <w:sz w:val="57"/>
        </w:rPr>
        <w:t>vis</w:t>
      </w:r>
      <w:r w:rsidR="00117AFC">
        <w:rPr>
          <w:b/>
          <w:color w:val="0062A4"/>
          <w:sz w:val="57"/>
        </w:rPr>
        <w:t>i</w:t>
      </w:r>
      <w:r>
        <w:rPr>
          <w:b/>
          <w:color w:val="0062A4"/>
          <w:sz w:val="57"/>
        </w:rPr>
        <w:t>t:</w:t>
      </w:r>
      <w:r>
        <w:rPr>
          <w:b/>
          <w:color w:val="0062A4"/>
          <w:spacing w:val="-11"/>
          <w:sz w:val="57"/>
        </w:rPr>
        <w:t xml:space="preserve"> </w:t>
      </w:r>
      <w:hyperlink r:id="rId21" w:history="1">
        <w:r w:rsidRPr="009D2E61">
          <w:rPr>
            <w:rStyle w:val="Hyperlink"/>
            <w:color w:val="0062A4"/>
            <w:sz w:val="57"/>
            <w:u w:val="none"/>
          </w:rPr>
          <w:t>vic.gov.au/careers-7-</w:t>
        </w:r>
        <w:r w:rsidRPr="009D2E61">
          <w:rPr>
            <w:rStyle w:val="Hyperlink"/>
            <w:color w:val="0062A4"/>
            <w:spacing w:val="-5"/>
            <w:sz w:val="57"/>
            <w:u w:val="none"/>
          </w:rPr>
          <w:t>12</w:t>
        </w:r>
      </w:hyperlink>
    </w:p>
    <w:p w14:paraId="30CC32B7" w14:textId="77777777" w:rsidR="00632FDD" w:rsidRDefault="00632FDD">
      <w:pPr>
        <w:rPr>
          <w:sz w:val="57"/>
        </w:rPr>
        <w:sectPr w:rsidR="00632FDD">
          <w:pgSz w:w="17810" w:h="31660"/>
          <w:pgMar w:top="0" w:right="1460" w:bottom="280" w:left="0" w:header="720" w:footer="720" w:gutter="0"/>
          <w:cols w:space="720"/>
        </w:sectPr>
      </w:pPr>
    </w:p>
    <w:p w14:paraId="24C2726B" w14:textId="77777777" w:rsidR="00632FDD" w:rsidRDefault="00000000">
      <w:pPr>
        <w:pStyle w:val="BodyText"/>
        <w:rPr>
          <w:sz w:val="20"/>
        </w:rPr>
      </w:pPr>
      <w:r>
        <w:lastRenderedPageBreak/>
        <w:pict w14:anchorId="702A0DC6">
          <v:group id="docshapegroup48" o:spid="_x0000_s1026" style="position:absolute;margin-left:0;margin-top:0;width:890.45pt;height:1583pt;z-index:-15974912;mso-position-horizontal-relative:page;mso-position-vertical-relative:page" coordsize="17809,31660">
            <v:shape id="docshape49" o:spid="_x0000_s1046" type="#_x0000_t75" style="position:absolute;width:17809;height:18403">
              <v:imagedata r:id="rId22" o:title=""/>
            </v:shape>
            <v:rect id="docshape50" o:spid="_x0000_s1045" style="position:absolute;top:15308;width:17809;height:16352" fillcolor="#00b055" stroked="f"/>
            <v:shape id="docshape51" o:spid="_x0000_s1044" style="position:absolute;left:11808;top:19043;width:6001;height:12617" coordorigin="11809,19044" coordsize="6001,12617" path="m11809,31660r6000,l17809,19044,11809,31660xe" fillcolor="#86c993" stroked="f">
              <v:path arrowok="t"/>
            </v:shape>
            <v:shape id="docshape52" o:spid="_x0000_s1043" style="position:absolute;left:8396;top:28774;width:3069;height:1237" coordorigin="8397,28774" coordsize="3069,1237" o:spt="100" adj="0,,0" path="m8573,28853r-176,l8397,28881r74,l8471,29079r28,l8499,28881r74,l8573,28853xm8714,29146r-243,l8471,29226r,44l8471,29348r,44l8471,29470r243,l8714,29392r-155,l8559,29348r125,l8684,29270r-125,l8559,29226r155,l8714,29146xm8785,28852r-29,l8756,28952r-119,l8637,28852r-29,l8608,28952r,28l8608,29078r29,l8637,28980r119,l8756,29078r29,l8785,28980r,-28l8785,28852xm8983,28852r-167,l8816,28882r,70l8816,28980r,70l8816,29078r167,l8983,29050r-138,l8845,28980r118,l8963,28952r-118,l8845,28882r138,l8983,28852xm11465,30011r-574,-1237l10854,28774r172,373l10970,29147r,142l10968,29289r-184,-158l10784,29471r89,l10873,29329r2,l11058,29487r,-271l11427,30011r38,xe" stroked="f">
              <v:stroke joinstyle="round"/>
              <v:formulas/>
              <v:path arrowok="t" o:connecttype="segments"/>
            </v:shape>
            <v:shape id="docshape53" o:spid="_x0000_s1042" type="#_x0000_t75" style="position:absolute;left:8750;top:29146;width:291;height:325">
              <v:imagedata r:id="rId23" o:title=""/>
            </v:shape>
            <v:shape id="docshape54" o:spid="_x0000_s1041" type="#_x0000_t75" style="position:absolute;left:9072;top:29146;width:278;height:332">
              <v:imagedata r:id="rId24" o:title=""/>
            </v:shape>
            <v:shape id="docshape55" o:spid="_x0000_s1040" type="#_x0000_t75" style="position:absolute;left:9380;top:29139;width:320;height:339">
              <v:imagedata r:id="rId25" o:title=""/>
            </v:shape>
            <v:shape id="docshape56" o:spid="_x0000_s1039" style="position:absolute;left:9980;top:29146;width:391;height:325" coordorigin="9980,29146" coordsize="391,325" o:spt="100" adj="0,,0" path="m10246,29146r-266,l9980,29226r89,l10069,29470r88,l10157,29226r89,l10246,29146xm10371,29147r-88,l10283,29471r88,l10371,29147xe" stroked="f">
              <v:stroke joinstyle="round"/>
              <v:formulas/>
              <v:path arrowok="t" o:connecttype="segments"/>
            </v:shape>
            <v:shape id="docshape57" o:spid="_x0000_s1038" type="#_x0000_t75" style="position:absolute;left:10405;top:29139;width:348;height:339">
              <v:imagedata r:id="rId26" o:title=""/>
            </v:shape>
            <v:shape id="docshape58" o:spid="_x0000_s1037" style="position:absolute;left:7677;top:28774;width:2099;height:1237" coordorigin="7678,28774" coordsize="2099,1237" o:spt="100" adj="0,,0" path="m8720,29763r-8,-41l8688,29691r-43,-22l8584,29652r-18,-11l8563,29625r10,-13l8593,29606r23,2l8636,29612r18,6l8669,29626r44,-63l8689,29549r-29,-11l8628,29531r-35,-2l8546,29537r-40,22l8478,29592r-10,40l8476,29672r26,31l8545,29726r60,17l8628,29756r2,16l8616,29786r-23,6l8567,29790r-24,-6l8524,29776r-15,-10l8480,29808,8001,28774r-323,l8251,30011r323,l8500,29852r22,7l8544,29864r24,3l8593,29868r49,-7l8683,29840r27,-33l8720,29763xm9004,29536r-265,l8739,29616r88,l8827,29860r89,l8916,29616r88,l9004,29536xm9501,29536r-265,l9236,29616r88,l9324,29860r88,l9412,29616r89,l9501,29536xm9777,29537r-244,l9533,29617r,42l9533,29739r,42l9533,29861r244,l9777,29781r-156,l9621,29739r126,l9747,29659r-126,l9621,29617r156,l9777,29537xe" stroked="f">
              <v:stroke joinstyle="round"/>
              <v:formulas/>
              <v:path arrowok="t" o:connecttype="segments"/>
            </v:shape>
            <v:shape id="docshape59" o:spid="_x0000_s1036" type="#_x0000_t75" style="position:absolute;left:9698;top:29146;width:334;height:325">
              <v:imagedata r:id="rId27" o:title=""/>
            </v:shape>
            <v:shape id="docshape60" o:spid="_x0000_s1035" style="position:absolute;left:8953;top:29536;width:334;height:325" coordorigin="8953,29536" coordsize="334,325" o:spt="100" adj="0,,0" path="m9137,29536r-34,l8953,29861r96,l9064,29824r206,l9234,29747r-143,l9119,29684r86,l9137,29536xm9270,29824r-94,l9191,29861r96,l9270,29824xm9205,29684r-84,l9148,29747r86,l9205,29684xe" stroked="f">
              <v:stroke joinstyle="round"/>
              <v:formulas/>
              <v:path arrowok="t" o:connecttype="segments"/>
            </v:shape>
            <v:shape id="docshape61" o:spid="_x0000_s1034" type="#_x0000_t75" style="position:absolute;left:13010;top:29553;width:517;height:145">
              <v:imagedata r:id="rId28" o:title=""/>
            </v:shape>
            <v:shape id="docshape62" o:spid="_x0000_s1033" style="position:absolute;left:13010;top:29153;width:1467;height:731" coordorigin="13010,29153" coordsize="1467,731" o:spt="100" adj="0,,0" path="m13151,29806r,-6l13151,29798r-64,l13087,29821r35,l13118,29834r-8,10l13098,29850r-15,2l13066,29848r-14,-9l13042,29825r-3,-20l13042,29787r9,-15l13065,29763r18,-4l13097,29759r12,6l13117,29774r20,-20l13126,29745r-12,-6l13100,29734r-16,-1l13054,29738r-23,15l13016,29776r-6,29l13016,29836r16,22l13055,29873r28,5l13110,29872r22,-15l13146,29835r5,-29xm13269,29827r-4,-20l13261,29800r-7,-10l13242,29783r,28l13242,29842r-11,11l13202,29853r-11,-11l13191,29811r11,-11l13231,29800r11,11l13242,29783r-5,-3l13217,29776r-21,4l13179,29790r-11,17l13164,29827r4,20l13179,29863r17,11l13217,29878r20,-4l13254,29863r7,-10l13265,29847r4,-20xm13377,29779r-27,l13325,29848r-25,-69l13271,29779r39,96l13340,29875r37,-96xm13476,29827r-2,-9l13472,29806r-4,-8l13463,29790r-13,-9l13450,29818r-43,l13409,29806r7,-8l13440,29798r7,7l13450,29818r,-37l13448,29780r-19,-4l13409,29780r-15,10l13384,29806r-4,21l13384,29848r10,16l13410,29874r20,4l13442,29877r11,-3l13463,29869r8,-6l13465,29855r-9,-9l13449,29852r-9,3l13419,29855r-9,-6l13407,29835r68,l13476,29833r,-6xm13559,29778r-3,-1l13551,29776r-17,l13524,29780r-6,9l13518,29779r-25,l13493,29875r26,l13519,29808r8,-7l13545,29801r6,1l13555,29804r4,-26xm13664,29814r-3,-16l13654,29786r-12,-7l13627,29776r-11,l13605,29780r-7,10l13598,29779r-25,l13573,29875r26,l13599,29808r9,-8l13631,29800r7,8l13638,29875r26,l13664,29814xm13843,29814r-3,-16l13833,29786r-12,-7l13805,29776r-13,l13780,29780r-8,12l13766,29782r-12,-6l13729,29776r-10,4l13712,29790r,-11l13687,29779r,96l13713,29875r,-67l13722,29800r23,l13752,29808r,67l13778,29875r,-67l13787,29800r23,l13817,29808r,67l13843,29875r,-61xm13955,29827r-1,-9l13952,29806r-5,-8l13942,29790r-13,-9l13929,29818r-42,l13889,29806r7,-8l13919,29798r8,7l13929,29818r,-37l13928,29780r-20,-4l13889,29780r-16,10l13863,29806r-3,21l13863,29848r11,16l13889,29874r21,4l13922,29877r10,-3l13942,29869r9,-6l13944,29855r-8,-9l13929,29852r-9,3l13899,29855r-10,-6l13886,29835r69,l13955,29833r,-6xm14064,29814r-3,-16l14053,29786r-12,-7l14026,29776r-11,l14005,29780r-7,10l13998,29779r-25,l13973,29875r26,l13999,29808r9,-8l14031,29800r7,8l14038,29875r26,l14064,29814xm14163,29867r-10,-20l14148,29850r-7,3l14135,29853r-8,l14121,29849r,-47l14156,29802r,-24l14121,29778r,-28l14095,29750r,28l14076,29778r,24l14095,29802r,37l14097,29856r7,12l14115,29875r16,3l14144,29878r10,-5l14163,29867xm14476,29153r-10,l14466,29884r10,l14476,29153xe" stroked="f">
              <v:stroke joinstyle="round"/>
              <v:formulas/>
              <v:path arrowok="t" o:connecttype="segments"/>
            </v:shape>
            <v:shape id="docshape63" o:spid="_x0000_s1032" type="#_x0000_t75" style="position:absolute;left:13194;top:29156;width:303;height:292">
              <v:imagedata r:id="rId29" o:title=""/>
            </v:shape>
            <v:shape id="docshape64" o:spid="_x0000_s1031" type="#_x0000_t75" style="position:absolute;left:13534;top:29163;width:235;height:279">
              <v:imagedata r:id="rId30" o:title=""/>
            </v:shape>
            <v:rect id="docshape65" o:spid="_x0000_s1030" style="position:absolute;left:13815;top:29163;width:77;height:279" stroked="f"/>
            <v:shape id="docshape66" o:spid="_x0000_s1029" type="#_x0000_t75" style="position:absolute;left:13921;top:29163;width:288;height:280">
              <v:imagedata r:id="rId31" o:title=""/>
            </v:shape>
            <v:shape id="docshape67" o:spid="_x0000_s1028" style="position:absolute;left:12026;top:28774;width:1152;height:1237" coordorigin="12026,28774" coordsize="1152,1237" o:spt="100" adj="0,,0" path="m13172,28774r-1146,l12208,29166r409,l12617,29440r-282,l12599,30011r262,-565l12799,29446r-58,-11l12695,29405r-32,-46l12652,29303r11,-57l12695,29200r46,-30l12799,29159r195,l13172,28774xm12870,29427r-16,8l12836,29441r-18,3l12799,29446r62,l12870,29427xm13101,29232r-77,l13024,29442r77,l13101,29232xm12539,29166r-23,l12389,29440r150,l12539,29166xm12799,29234r-27,5l12750,29254r-15,22l12730,29303r5,26l12750,29351r22,15l12799,29371r18,-2l12833,29362r14,-11l12857,29338r54,l12944,29267r-87,l12847,29254r-14,-11l12817,29236r-18,-2xm12911,29338r-54,l12900,29363r11,-25xm12431,29166r-139,l12361,29316r70,-150xm12994,29159r-195,l12836,29164r34,15l12899,29201r22,28l12857,29267r87,l12960,29232r218,l13178,29163r-186,l12994,29159xe" stroked="f">
              <v:stroke joinstyle="round"/>
              <v:formulas/>
              <v:path arrowok="t" o:connecttype="segments"/>
            </v:shape>
            <v:shape id="docshape68" o:spid="_x0000_s1027" type="#_x0000_t75" style="position:absolute;left:14757;top:29153;width:1403;height:430">
              <v:imagedata r:id="rId32" o:title=""/>
            </v:shape>
            <w10:wrap anchorx="page" anchory="page"/>
          </v:group>
        </w:pict>
      </w:r>
    </w:p>
    <w:p w14:paraId="52AC47D7" w14:textId="77777777" w:rsidR="00632FDD" w:rsidRDefault="00632FDD">
      <w:pPr>
        <w:pStyle w:val="BodyText"/>
        <w:rPr>
          <w:sz w:val="20"/>
        </w:rPr>
      </w:pPr>
    </w:p>
    <w:p w14:paraId="364CDC32" w14:textId="77777777" w:rsidR="00632FDD" w:rsidRDefault="00632FDD">
      <w:pPr>
        <w:pStyle w:val="BodyText"/>
        <w:rPr>
          <w:sz w:val="20"/>
        </w:rPr>
      </w:pPr>
    </w:p>
    <w:p w14:paraId="3DA842E1" w14:textId="77777777" w:rsidR="00632FDD" w:rsidRDefault="00632FDD">
      <w:pPr>
        <w:pStyle w:val="BodyText"/>
        <w:rPr>
          <w:sz w:val="20"/>
        </w:rPr>
      </w:pPr>
    </w:p>
    <w:p w14:paraId="7B1A8DF9" w14:textId="77777777" w:rsidR="00632FDD" w:rsidRDefault="00632FDD">
      <w:pPr>
        <w:pStyle w:val="BodyText"/>
        <w:rPr>
          <w:sz w:val="20"/>
        </w:rPr>
      </w:pPr>
    </w:p>
    <w:p w14:paraId="44C57A4D" w14:textId="77777777" w:rsidR="00632FDD" w:rsidRDefault="00632FDD">
      <w:pPr>
        <w:pStyle w:val="BodyText"/>
        <w:rPr>
          <w:sz w:val="20"/>
        </w:rPr>
      </w:pPr>
    </w:p>
    <w:p w14:paraId="66F1A4BA" w14:textId="77777777" w:rsidR="00632FDD" w:rsidRDefault="00632FDD">
      <w:pPr>
        <w:pStyle w:val="BodyText"/>
        <w:rPr>
          <w:sz w:val="20"/>
        </w:rPr>
      </w:pPr>
    </w:p>
    <w:p w14:paraId="5F495BB8" w14:textId="77777777" w:rsidR="00632FDD" w:rsidRDefault="00632FDD">
      <w:pPr>
        <w:pStyle w:val="BodyText"/>
        <w:rPr>
          <w:sz w:val="20"/>
        </w:rPr>
      </w:pPr>
    </w:p>
    <w:p w14:paraId="1C508E1E" w14:textId="77777777" w:rsidR="00632FDD" w:rsidRDefault="00632FDD">
      <w:pPr>
        <w:pStyle w:val="BodyText"/>
        <w:rPr>
          <w:sz w:val="20"/>
        </w:rPr>
      </w:pPr>
    </w:p>
    <w:p w14:paraId="5968DA6E" w14:textId="77777777" w:rsidR="00632FDD" w:rsidRDefault="00632FDD">
      <w:pPr>
        <w:pStyle w:val="BodyText"/>
        <w:rPr>
          <w:sz w:val="20"/>
        </w:rPr>
      </w:pPr>
    </w:p>
    <w:p w14:paraId="26909D62" w14:textId="77777777" w:rsidR="00632FDD" w:rsidRDefault="00632FDD">
      <w:pPr>
        <w:pStyle w:val="BodyText"/>
        <w:rPr>
          <w:sz w:val="20"/>
        </w:rPr>
      </w:pPr>
    </w:p>
    <w:p w14:paraId="14F26FE7" w14:textId="77777777" w:rsidR="00632FDD" w:rsidRDefault="00632FDD">
      <w:pPr>
        <w:pStyle w:val="BodyText"/>
        <w:rPr>
          <w:sz w:val="20"/>
        </w:rPr>
      </w:pPr>
    </w:p>
    <w:p w14:paraId="33BBA658" w14:textId="77777777" w:rsidR="00632FDD" w:rsidRDefault="00632FDD">
      <w:pPr>
        <w:pStyle w:val="BodyText"/>
        <w:rPr>
          <w:sz w:val="20"/>
        </w:rPr>
      </w:pPr>
    </w:p>
    <w:p w14:paraId="40E94500" w14:textId="77777777" w:rsidR="00632FDD" w:rsidRDefault="00632FDD">
      <w:pPr>
        <w:pStyle w:val="BodyText"/>
        <w:rPr>
          <w:sz w:val="20"/>
        </w:rPr>
      </w:pPr>
    </w:p>
    <w:p w14:paraId="5008F255" w14:textId="77777777" w:rsidR="00632FDD" w:rsidRDefault="00632FDD">
      <w:pPr>
        <w:pStyle w:val="BodyText"/>
        <w:rPr>
          <w:sz w:val="20"/>
        </w:rPr>
      </w:pPr>
    </w:p>
    <w:p w14:paraId="02457ED9" w14:textId="77777777" w:rsidR="00632FDD" w:rsidRDefault="00632FDD">
      <w:pPr>
        <w:pStyle w:val="BodyText"/>
        <w:rPr>
          <w:sz w:val="20"/>
        </w:rPr>
      </w:pPr>
    </w:p>
    <w:p w14:paraId="3F2007C0" w14:textId="77777777" w:rsidR="00632FDD" w:rsidRDefault="00632FDD">
      <w:pPr>
        <w:pStyle w:val="BodyText"/>
        <w:rPr>
          <w:sz w:val="20"/>
        </w:rPr>
      </w:pPr>
    </w:p>
    <w:p w14:paraId="4AD61E14" w14:textId="77777777" w:rsidR="00632FDD" w:rsidRDefault="00632FDD">
      <w:pPr>
        <w:pStyle w:val="BodyText"/>
        <w:rPr>
          <w:sz w:val="20"/>
        </w:rPr>
      </w:pPr>
    </w:p>
    <w:p w14:paraId="134CC121" w14:textId="77777777" w:rsidR="00632FDD" w:rsidRDefault="00632FDD">
      <w:pPr>
        <w:pStyle w:val="BodyText"/>
        <w:rPr>
          <w:sz w:val="20"/>
        </w:rPr>
      </w:pPr>
    </w:p>
    <w:p w14:paraId="0299DCFE" w14:textId="77777777" w:rsidR="00632FDD" w:rsidRDefault="00632FDD">
      <w:pPr>
        <w:pStyle w:val="BodyText"/>
        <w:rPr>
          <w:sz w:val="20"/>
        </w:rPr>
      </w:pPr>
    </w:p>
    <w:p w14:paraId="63BFB31E" w14:textId="77777777" w:rsidR="00632FDD" w:rsidRDefault="00632FDD">
      <w:pPr>
        <w:pStyle w:val="BodyText"/>
        <w:rPr>
          <w:sz w:val="20"/>
        </w:rPr>
      </w:pPr>
    </w:p>
    <w:p w14:paraId="4C47849B" w14:textId="77777777" w:rsidR="00632FDD" w:rsidRDefault="00632FDD">
      <w:pPr>
        <w:pStyle w:val="BodyText"/>
        <w:rPr>
          <w:sz w:val="20"/>
        </w:rPr>
      </w:pPr>
    </w:p>
    <w:p w14:paraId="6EB6FEB4" w14:textId="77777777" w:rsidR="00632FDD" w:rsidRDefault="00632FDD">
      <w:pPr>
        <w:pStyle w:val="BodyText"/>
        <w:rPr>
          <w:sz w:val="20"/>
        </w:rPr>
      </w:pPr>
    </w:p>
    <w:p w14:paraId="7D563BC5" w14:textId="77777777" w:rsidR="00632FDD" w:rsidRDefault="00632FDD">
      <w:pPr>
        <w:pStyle w:val="BodyText"/>
        <w:rPr>
          <w:sz w:val="20"/>
        </w:rPr>
      </w:pPr>
    </w:p>
    <w:p w14:paraId="703FE27C" w14:textId="77777777" w:rsidR="00632FDD" w:rsidRDefault="00632FDD">
      <w:pPr>
        <w:pStyle w:val="BodyText"/>
        <w:rPr>
          <w:sz w:val="20"/>
        </w:rPr>
      </w:pPr>
    </w:p>
    <w:p w14:paraId="5DE09ADE" w14:textId="77777777" w:rsidR="00632FDD" w:rsidRDefault="00632FDD">
      <w:pPr>
        <w:pStyle w:val="BodyText"/>
        <w:rPr>
          <w:sz w:val="20"/>
        </w:rPr>
      </w:pPr>
    </w:p>
    <w:p w14:paraId="0CA21F2D" w14:textId="77777777" w:rsidR="00632FDD" w:rsidRDefault="00632FDD">
      <w:pPr>
        <w:pStyle w:val="BodyText"/>
        <w:rPr>
          <w:sz w:val="20"/>
        </w:rPr>
      </w:pPr>
    </w:p>
    <w:p w14:paraId="4292C3BC" w14:textId="77777777" w:rsidR="00632FDD" w:rsidRDefault="00632FDD">
      <w:pPr>
        <w:pStyle w:val="BodyText"/>
        <w:rPr>
          <w:sz w:val="20"/>
        </w:rPr>
      </w:pPr>
    </w:p>
    <w:p w14:paraId="136BDA97" w14:textId="77777777" w:rsidR="00632FDD" w:rsidRDefault="00632FDD">
      <w:pPr>
        <w:pStyle w:val="BodyText"/>
        <w:rPr>
          <w:sz w:val="20"/>
        </w:rPr>
      </w:pPr>
    </w:p>
    <w:p w14:paraId="2BAD9DC9" w14:textId="77777777" w:rsidR="00632FDD" w:rsidRDefault="00632FDD">
      <w:pPr>
        <w:pStyle w:val="BodyText"/>
        <w:rPr>
          <w:sz w:val="20"/>
        </w:rPr>
      </w:pPr>
    </w:p>
    <w:p w14:paraId="3E8AF412" w14:textId="77777777" w:rsidR="00632FDD" w:rsidRDefault="00632FDD">
      <w:pPr>
        <w:pStyle w:val="BodyText"/>
        <w:rPr>
          <w:sz w:val="20"/>
        </w:rPr>
      </w:pPr>
    </w:p>
    <w:p w14:paraId="73C23E63" w14:textId="77777777" w:rsidR="00632FDD" w:rsidRDefault="00632FDD">
      <w:pPr>
        <w:pStyle w:val="BodyText"/>
        <w:rPr>
          <w:sz w:val="20"/>
        </w:rPr>
      </w:pPr>
    </w:p>
    <w:p w14:paraId="7DE052B9" w14:textId="77777777" w:rsidR="00632FDD" w:rsidRDefault="00632FDD">
      <w:pPr>
        <w:pStyle w:val="BodyText"/>
        <w:rPr>
          <w:sz w:val="20"/>
        </w:rPr>
      </w:pPr>
    </w:p>
    <w:p w14:paraId="21D27FAA" w14:textId="77777777" w:rsidR="00632FDD" w:rsidRDefault="00632FDD">
      <w:pPr>
        <w:pStyle w:val="BodyText"/>
        <w:rPr>
          <w:sz w:val="20"/>
        </w:rPr>
      </w:pPr>
    </w:p>
    <w:p w14:paraId="23786B5C" w14:textId="77777777" w:rsidR="00632FDD" w:rsidRDefault="00632FDD">
      <w:pPr>
        <w:pStyle w:val="BodyText"/>
        <w:rPr>
          <w:sz w:val="20"/>
        </w:rPr>
      </w:pPr>
    </w:p>
    <w:p w14:paraId="5DBB70A7" w14:textId="77777777" w:rsidR="00632FDD" w:rsidRDefault="00632FDD">
      <w:pPr>
        <w:pStyle w:val="BodyText"/>
        <w:rPr>
          <w:sz w:val="20"/>
        </w:rPr>
      </w:pPr>
    </w:p>
    <w:p w14:paraId="7ADD9466" w14:textId="77777777" w:rsidR="00632FDD" w:rsidRDefault="00632FDD">
      <w:pPr>
        <w:pStyle w:val="BodyText"/>
        <w:rPr>
          <w:sz w:val="20"/>
        </w:rPr>
      </w:pPr>
    </w:p>
    <w:p w14:paraId="2193162D" w14:textId="77777777" w:rsidR="00632FDD" w:rsidRDefault="00632FDD">
      <w:pPr>
        <w:pStyle w:val="BodyText"/>
        <w:rPr>
          <w:sz w:val="20"/>
        </w:rPr>
      </w:pPr>
    </w:p>
    <w:p w14:paraId="22C67F69" w14:textId="77777777" w:rsidR="00632FDD" w:rsidRDefault="00632FDD">
      <w:pPr>
        <w:pStyle w:val="BodyText"/>
        <w:rPr>
          <w:sz w:val="20"/>
        </w:rPr>
      </w:pPr>
    </w:p>
    <w:p w14:paraId="3412A86D" w14:textId="77777777" w:rsidR="00632FDD" w:rsidRDefault="00632FDD">
      <w:pPr>
        <w:pStyle w:val="BodyText"/>
        <w:rPr>
          <w:sz w:val="20"/>
        </w:rPr>
      </w:pPr>
    </w:p>
    <w:p w14:paraId="4AD429CD" w14:textId="77777777" w:rsidR="00632FDD" w:rsidRDefault="00632FDD">
      <w:pPr>
        <w:pStyle w:val="BodyText"/>
        <w:rPr>
          <w:sz w:val="20"/>
        </w:rPr>
      </w:pPr>
    </w:p>
    <w:p w14:paraId="48546CE5" w14:textId="77777777" w:rsidR="00632FDD" w:rsidRDefault="00632FDD">
      <w:pPr>
        <w:pStyle w:val="BodyText"/>
        <w:rPr>
          <w:sz w:val="20"/>
        </w:rPr>
      </w:pPr>
    </w:p>
    <w:p w14:paraId="69E27BB5" w14:textId="77777777" w:rsidR="00632FDD" w:rsidRDefault="00632FDD">
      <w:pPr>
        <w:pStyle w:val="BodyText"/>
        <w:rPr>
          <w:sz w:val="20"/>
        </w:rPr>
      </w:pPr>
    </w:p>
    <w:p w14:paraId="30B0CBE3" w14:textId="77777777" w:rsidR="00632FDD" w:rsidRDefault="00632FDD">
      <w:pPr>
        <w:pStyle w:val="BodyText"/>
        <w:rPr>
          <w:sz w:val="20"/>
        </w:rPr>
      </w:pPr>
    </w:p>
    <w:p w14:paraId="098A83FB" w14:textId="77777777" w:rsidR="00632FDD" w:rsidRDefault="00632FDD">
      <w:pPr>
        <w:pStyle w:val="BodyText"/>
        <w:rPr>
          <w:sz w:val="20"/>
        </w:rPr>
      </w:pPr>
    </w:p>
    <w:p w14:paraId="21F5F6B9" w14:textId="77777777" w:rsidR="00632FDD" w:rsidRDefault="00000000">
      <w:pPr>
        <w:pStyle w:val="Heading1"/>
        <w:spacing w:before="195"/>
      </w:pPr>
      <w:r>
        <w:rPr>
          <w:color w:val="FFFFFF"/>
        </w:rPr>
        <w:t>Many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talents.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VCE.</w:t>
      </w:r>
    </w:p>
    <w:p w14:paraId="7406D612" w14:textId="77777777" w:rsidR="00632FDD" w:rsidRDefault="00000000">
      <w:pPr>
        <w:pStyle w:val="BodyText"/>
        <w:spacing w:before="565" w:line="189" w:lineRule="auto"/>
        <w:ind w:left="1648"/>
      </w:pPr>
      <w:r>
        <w:rPr>
          <w:color w:val="FFFFFF"/>
        </w:rPr>
        <w:t>Victoria’s senior secondary education is changing. Nearly all government schools now offer the VCE Vocational Major, a new 2-year applied learning program within the VCE.</w:t>
      </w:r>
    </w:p>
    <w:p w14:paraId="454F5997" w14:textId="77777777" w:rsidR="00632FDD" w:rsidRDefault="00000000">
      <w:pPr>
        <w:pStyle w:val="BodyText"/>
        <w:spacing w:before="256" w:line="189" w:lineRule="auto"/>
        <w:ind w:left="1648" w:right="295"/>
      </w:pPr>
      <w:r>
        <w:rPr>
          <w:color w:val="FFFFFF"/>
        </w:rPr>
        <w:t>The VCE Vocational Major includes opportunities for workplace learning, helping build valuable communication and problem-solving skills, so students can pursue their goals.</w:t>
      </w:r>
    </w:p>
    <w:p w14:paraId="102CC2CF" w14:textId="77777777" w:rsidR="00632FDD" w:rsidRDefault="00000000">
      <w:pPr>
        <w:pStyle w:val="BodyText"/>
        <w:spacing w:before="256" w:line="189" w:lineRule="auto"/>
        <w:ind w:left="1648" w:right="1232"/>
      </w:pPr>
      <w:r>
        <w:rPr>
          <w:color w:val="FFFFFF"/>
        </w:rPr>
        <w:t>The VCE Vocational Major does not require students to undertake exams and will suit students who don’t need an ATAR.</w:t>
      </w:r>
    </w:p>
    <w:p w14:paraId="203A4795" w14:textId="77777777" w:rsidR="00632FDD" w:rsidRDefault="00632FDD">
      <w:pPr>
        <w:pStyle w:val="BodyText"/>
        <w:spacing w:before="6"/>
        <w:rPr>
          <w:sz w:val="55"/>
        </w:rPr>
      </w:pPr>
    </w:p>
    <w:p w14:paraId="76D8E46F" w14:textId="19047513" w:rsidR="00632FDD" w:rsidRDefault="00000000">
      <w:pPr>
        <w:spacing w:line="189" w:lineRule="auto"/>
        <w:ind w:left="1648" w:right="5173"/>
        <w:rPr>
          <w:sz w:val="57"/>
        </w:rPr>
      </w:pPr>
      <w:r>
        <w:rPr>
          <w:b/>
          <w:color w:val="FFFFFF"/>
          <w:sz w:val="57"/>
        </w:rPr>
        <w:t xml:space="preserve">For more detail, ask your school or visit: </w:t>
      </w:r>
      <w:hyperlink r:id="rId33" w:history="1">
        <w:r w:rsidRPr="009D2E61">
          <w:rPr>
            <w:rStyle w:val="Hyperlink"/>
            <w:color w:val="FFFFFF" w:themeColor="background1"/>
            <w:sz w:val="57"/>
            <w:u w:val="none"/>
          </w:rPr>
          <w:t>vic.gov.au/</w:t>
        </w:r>
        <w:proofErr w:type="spellStart"/>
        <w:r w:rsidRPr="009D2E61">
          <w:rPr>
            <w:rStyle w:val="Hyperlink"/>
            <w:color w:val="FFFFFF" w:themeColor="background1"/>
            <w:sz w:val="57"/>
            <w:u w:val="none"/>
          </w:rPr>
          <w:t>onevce</w:t>
        </w:r>
        <w:proofErr w:type="spellEnd"/>
      </w:hyperlink>
    </w:p>
    <w:sectPr w:rsidR="00632FDD">
      <w:pgSz w:w="17810" w:h="31660"/>
      <w:pgMar w:top="3720" w:right="14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B42143"/>
    <w:multiLevelType w:val="hybridMultilevel"/>
    <w:tmpl w:val="893669DA"/>
    <w:lvl w:ilvl="0" w:tplc="38E8A4BC">
      <w:numFmt w:val="bullet"/>
      <w:lvlText w:val="•"/>
      <w:lvlJc w:val="left"/>
      <w:pPr>
        <w:ind w:left="2803" w:hanging="693"/>
      </w:pPr>
      <w:rPr>
        <w:rFonts w:ascii="VIC" w:eastAsia="VIC" w:hAnsi="VIC" w:cs="VIC" w:hint="default"/>
        <w:b w:val="0"/>
        <w:bCs w:val="0"/>
        <w:i w:val="0"/>
        <w:iCs w:val="0"/>
        <w:color w:val="0062A4"/>
        <w:w w:val="101"/>
        <w:sz w:val="57"/>
        <w:szCs w:val="57"/>
        <w:lang w:val="en-US" w:eastAsia="en-US" w:bidi="ar-SA"/>
      </w:rPr>
    </w:lvl>
    <w:lvl w:ilvl="1" w:tplc="6A70B37C">
      <w:numFmt w:val="bullet"/>
      <w:lvlText w:val="•"/>
      <w:lvlJc w:val="left"/>
      <w:pPr>
        <w:ind w:left="4154" w:hanging="693"/>
      </w:pPr>
      <w:rPr>
        <w:rFonts w:hint="default"/>
        <w:lang w:val="en-US" w:eastAsia="en-US" w:bidi="ar-SA"/>
      </w:rPr>
    </w:lvl>
    <w:lvl w:ilvl="2" w:tplc="0CC2C600">
      <w:numFmt w:val="bullet"/>
      <w:lvlText w:val="•"/>
      <w:lvlJc w:val="left"/>
      <w:pPr>
        <w:ind w:left="5509" w:hanging="693"/>
      </w:pPr>
      <w:rPr>
        <w:rFonts w:hint="default"/>
        <w:lang w:val="en-US" w:eastAsia="en-US" w:bidi="ar-SA"/>
      </w:rPr>
    </w:lvl>
    <w:lvl w:ilvl="3" w:tplc="A61023F0">
      <w:numFmt w:val="bullet"/>
      <w:lvlText w:val="•"/>
      <w:lvlJc w:val="left"/>
      <w:pPr>
        <w:ind w:left="6864" w:hanging="693"/>
      </w:pPr>
      <w:rPr>
        <w:rFonts w:hint="default"/>
        <w:lang w:val="en-US" w:eastAsia="en-US" w:bidi="ar-SA"/>
      </w:rPr>
    </w:lvl>
    <w:lvl w:ilvl="4" w:tplc="01185B96">
      <w:numFmt w:val="bullet"/>
      <w:lvlText w:val="•"/>
      <w:lvlJc w:val="left"/>
      <w:pPr>
        <w:ind w:left="8219" w:hanging="693"/>
      </w:pPr>
      <w:rPr>
        <w:rFonts w:hint="default"/>
        <w:lang w:val="en-US" w:eastAsia="en-US" w:bidi="ar-SA"/>
      </w:rPr>
    </w:lvl>
    <w:lvl w:ilvl="5" w:tplc="E94A56D2">
      <w:numFmt w:val="bullet"/>
      <w:lvlText w:val="•"/>
      <w:lvlJc w:val="left"/>
      <w:pPr>
        <w:ind w:left="9574" w:hanging="693"/>
      </w:pPr>
      <w:rPr>
        <w:rFonts w:hint="default"/>
        <w:lang w:val="en-US" w:eastAsia="en-US" w:bidi="ar-SA"/>
      </w:rPr>
    </w:lvl>
    <w:lvl w:ilvl="6" w:tplc="4C78F190">
      <w:numFmt w:val="bullet"/>
      <w:lvlText w:val="•"/>
      <w:lvlJc w:val="left"/>
      <w:pPr>
        <w:ind w:left="10929" w:hanging="693"/>
      </w:pPr>
      <w:rPr>
        <w:rFonts w:hint="default"/>
        <w:lang w:val="en-US" w:eastAsia="en-US" w:bidi="ar-SA"/>
      </w:rPr>
    </w:lvl>
    <w:lvl w:ilvl="7" w:tplc="B88076DA">
      <w:numFmt w:val="bullet"/>
      <w:lvlText w:val="•"/>
      <w:lvlJc w:val="left"/>
      <w:pPr>
        <w:ind w:left="12284" w:hanging="693"/>
      </w:pPr>
      <w:rPr>
        <w:rFonts w:hint="default"/>
        <w:lang w:val="en-US" w:eastAsia="en-US" w:bidi="ar-SA"/>
      </w:rPr>
    </w:lvl>
    <w:lvl w:ilvl="8" w:tplc="013219A8">
      <w:numFmt w:val="bullet"/>
      <w:lvlText w:val="•"/>
      <w:lvlJc w:val="left"/>
      <w:pPr>
        <w:ind w:left="13639" w:hanging="693"/>
      </w:pPr>
      <w:rPr>
        <w:rFonts w:hint="default"/>
        <w:lang w:val="en-US" w:eastAsia="en-US" w:bidi="ar-SA"/>
      </w:rPr>
    </w:lvl>
  </w:abstractNum>
  <w:num w:numId="1" w16cid:durableId="1666741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2FDD"/>
    <w:rsid w:val="00117AFC"/>
    <w:rsid w:val="00632FDD"/>
    <w:rsid w:val="007110F6"/>
    <w:rsid w:val="009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4:docId w14:val="3CF9B476"/>
  <w15:docId w15:val="{668C801D-5A95-4F8F-A588-4000336F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" w:eastAsia="VIC" w:hAnsi="VIC" w:cs="VIC"/>
    </w:rPr>
  </w:style>
  <w:style w:type="paragraph" w:styleId="Heading1">
    <w:name w:val="heading 1"/>
    <w:basedOn w:val="Normal"/>
    <w:uiPriority w:val="9"/>
    <w:qFormat/>
    <w:pPr>
      <w:spacing w:before="54"/>
      <w:ind w:left="1648"/>
      <w:outlineLvl w:val="0"/>
    </w:pPr>
    <w:rPr>
      <w:b/>
      <w:bCs/>
      <w:sz w:val="115"/>
      <w:szCs w:val="115"/>
    </w:rPr>
  </w:style>
  <w:style w:type="paragraph" w:styleId="Heading2">
    <w:name w:val="heading 2"/>
    <w:basedOn w:val="Normal"/>
    <w:uiPriority w:val="9"/>
    <w:unhideWhenUsed/>
    <w:qFormat/>
    <w:pPr>
      <w:spacing w:before="492"/>
      <w:ind w:left="1648"/>
      <w:outlineLvl w:val="1"/>
    </w:pPr>
    <w:rPr>
      <w:b/>
      <w:bCs/>
      <w:sz w:val="82"/>
      <w:szCs w:val="82"/>
    </w:rPr>
  </w:style>
  <w:style w:type="paragraph" w:styleId="Heading3">
    <w:name w:val="heading 3"/>
    <w:basedOn w:val="Normal"/>
    <w:uiPriority w:val="9"/>
    <w:unhideWhenUsed/>
    <w:qFormat/>
    <w:pPr>
      <w:spacing w:before="257"/>
      <w:ind w:left="1648"/>
      <w:outlineLvl w:val="2"/>
    </w:pPr>
    <w:rPr>
      <w:b/>
      <w:bCs/>
      <w:sz w:val="57"/>
      <w:szCs w:val="5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7"/>
      <w:szCs w:val="57"/>
    </w:rPr>
  </w:style>
  <w:style w:type="paragraph" w:styleId="ListParagraph">
    <w:name w:val="List Paragraph"/>
    <w:basedOn w:val="Normal"/>
    <w:uiPriority w:val="1"/>
    <w:qFormat/>
    <w:pPr>
      <w:spacing w:before="169"/>
      <w:ind w:left="2803" w:right="1376" w:hanging="660"/>
    </w:pPr>
  </w:style>
  <w:style w:type="paragraph" w:customStyle="1" w:styleId="TableParagraph">
    <w:name w:val="Table Paragraph"/>
    <w:basedOn w:val="Normal"/>
    <w:uiPriority w:val="1"/>
    <w:qFormat/>
    <w:rPr>
      <w:rFonts w:ascii="VIC SemiBold" w:eastAsia="VIC SemiBold" w:hAnsi="VIC SemiBold" w:cs="VIC SemiBold"/>
    </w:rPr>
  </w:style>
  <w:style w:type="character" w:styleId="Hyperlink">
    <w:name w:val="Hyperlink"/>
    <w:basedOn w:val="DefaultParagraphFont"/>
    <w:uiPriority w:val="99"/>
    <w:unhideWhenUsed/>
    <w:rsid w:val="009D2E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vic.gov.au/careers-7-12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www.vic.gov.au/careers-7-1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vic.gov.au/careers-7-12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www.vic.gov.au/onevc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hyperlink" Target="https://www.vic.gov.au/careers-7-12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s://www.vic.gov.au/careers-7-12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 Field</cp:lastModifiedBy>
  <cp:revision>4</cp:revision>
  <dcterms:created xsi:type="dcterms:W3CDTF">2023-05-03T03:31:00Z</dcterms:created>
  <dcterms:modified xsi:type="dcterms:W3CDTF">2023-05-04T02:57:00Z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2023-05-03T00:00:00Z</vt:filetime>
  </property>
  <property fmtid="{D5CDD505-2E9C-101B-9397-08002B2CF9AE}" pid="5" name="Producer">
    <vt:lpwstr>Adobe PDF Library 17.0</vt:lpwstr>
  </property>
</Properties>
</file>