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3358C48" w:rsidR="00DA77A1" w:rsidRDefault="00867DEF" w:rsidP="007868CF">
      <w:pPr>
        <w:pStyle w:val="Reference"/>
      </w:pPr>
      <w:r>
        <w:t>1</w:t>
      </w:r>
      <w:r w:rsidR="009849E3">
        <w:t>8</w:t>
      </w:r>
      <w:r>
        <w:t xml:space="preserve"> September</w:t>
      </w:r>
      <w:r w:rsidR="00525F69">
        <w:t xml:space="preserve"> </w:t>
      </w:r>
      <w:r w:rsidR="00454B49">
        <w:t>2020</w:t>
      </w:r>
    </w:p>
    <w:p w14:paraId="212FD46E" w14:textId="77777777" w:rsidR="00F272C9" w:rsidRDefault="00F272C9" w:rsidP="007868CF">
      <w:pPr>
        <w:spacing w:after="160" w:line="259" w:lineRule="auto"/>
        <w:jc w:val="center"/>
        <w:rPr>
          <w:rFonts w:ascii="Calibri" w:eastAsia="Calibri" w:hAnsi="Calibri" w:cs="Times New Roman"/>
          <w:b/>
          <w:sz w:val="40"/>
          <w:szCs w:val="40"/>
          <w:lang w:eastAsia="en-US"/>
        </w:rPr>
      </w:pPr>
    </w:p>
    <w:p w14:paraId="0B7AC0BD" w14:textId="21464E2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C590561"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867DEF">
        <w:rPr>
          <w:rFonts w:ascii="Calibri" w:eastAsia="Calibri" w:hAnsi="Calibri" w:cs="Times New Roman"/>
          <w:b/>
          <w:sz w:val="28"/>
          <w:szCs w:val="28"/>
          <w:lang w:eastAsia="en-US"/>
        </w:rPr>
        <w:t>AARON FARLEY</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7467783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67DEF">
        <w:rPr>
          <w:rFonts w:ascii="Calibri" w:eastAsia="Calibri" w:hAnsi="Calibri" w:cs="Times New Roman"/>
          <w:sz w:val="24"/>
          <w:szCs w:val="24"/>
          <w:lang w:eastAsia="en-US"/>
        </w:rPr>
        <w:t xml:space="preserve">11 September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62C3799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Justice Shane Marshall (Deputy Chairperson)</w:t>
      </w:r>
      <w:r w:rsidR="00CE26DC">
        <w:rPr>
          <w:rFonts w:ascii="Calibri" w:eastAsia="Calibri" w:hAnsi="Calibri" w:cs="Times New Roman"/>
          <w:sz w:val="24"/>
          <w:szCs w:val="24"/>
          <w:lang w:eastAsia="en-US"/>
        </w:rPr>
        <w:t xml:space="preserve"> and M</w:t>
      </w:r>
      <w:r w:rsidR="00867DEF">
        <w:rPr>
          <w:rFonts w:ascii="Calibri" w:eastAsia="Calibri" w:hAnsi="Calibri" w:cs="Times New Roman"/>
          <w:sz w:val="24"/>
          <w:szCs w:val="24"/>
          <w:lang w:eastAsia="en-US"/>
        </w:rPr>
        <w:t>r Greg Childs</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5AE3EBF"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r</w:t>
      </w:r>
      <w:r w:rsidR="00867DEF">
        <w:rPr>
          <w:rFonts w:ascii="Calibri" w:eastAsia="Calibri" w:hAnsi="Calibri" w:cs="Times New Roman"/>
          <w:sz w:val="24"/>
          <w:szCs w:val="24"/>
          <w:lang w:eastAsia="en-US"/>
        </w:rPr>
        <w:t xml:space="preserve"> Aaron Farley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A21A23" w14:textId="77777777" w:rsidR="00423A6C" w:rsidRDefault="007868CF" w:rsidP="00423A6C">
      <w:pPr>
        <w:spacing w:line="256"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423A6C">
        <w:rPr>
          <w:rFonts w:ascii="Calibri" w:eastAsia="Calibri" w:hAnsi="Calibri" w:cs="Times New Roman"/>
          <w:sz w:val="24"/>
          <w:szCs w:val="24"/>
          <w:lang w:eastAsia="en-US"/>
        </w:rPr>
        <w:t>Greyhounds Australasia Rule (GAR) 83 (1A) states:</w:t>
      </w:r>
    </w:p>
    <w:p w14:paraId="42D1592D" w14:textId="77777777" w:rsidR="00423A6C" w:rsidRDefault="00423A6C" w:rsidP="00423A6C">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person who- </w:t>
      </w:r>
      <w:r>
        <w:rPr>
          <w:rFonts w:ascii="Calibri" w:eastAsia="Calibri" w:hAnsi="Calibri" w:cs="Times New Roman"/>
          <w:sz w:val="24"/>
          <w:szCs w:val="24"/>
          <w:lang w:eastAsia="en-US"/>
        </w:rPr>
        <w:tab/>
      </w:r>
    </w:p>
    <w:p w14:paraId="7456F07B" w14:textId="77777777" w:rsidR="00423A6C" w:rsidRDefault="00423A6C" w:rsidP="00423A6C">
      <w:pPr>
        <w:pStyle w:val="ListParagraph"/>
        <w:numPr>
          <w:ilvl w:val="0"/>
          <w:numId w:val="31"/>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administers, attempts to administer or causes to be administered a prohibited substance to a greyhound; </w:t>
      </w:r>
    </w:p>
    <w:p w14:paraId="4654A1E2" w14:textId="77777777" w:rsidR="00423A6C" w:rsidRDefault="00423A6C" w:rsidP="00423A6C">
      <w:pPr>
        <w:pStyle w:val="ListParagraph"/>
        <w:numPr>
          <w:ilvl w:val="0"/>
          <w:numId w:val="31"/>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aids, abets, counsels or procures any person to administer a prohibited substance to a greyhound; or </w:t>
      </w:r>
    </w:p>
    <w:p w14:paraId="37D3370A" w14:textId="77777777" w:rsidR="00423A6C" w:rsidRDefault="00423A6C" w:rsidP="00423A6C">
      <w:pPr>
        <w:pStyle w:val="ListParagraph"/>
        <w:numPr>
          <w:ilvl w:val="0"/>
          <w:numId w:val="31"/>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3CF34F9A" w14:textId="77777777" w:rsidR="00423A6C" w:rsidRDefault="00423A6C" w:rsidP="00423A6C">
      <w:pPr>
        <w:spacing w:line="256" w:lineRule="auto"/>
        <w:ind w:left="2880"/>
        <w:jc w:val="both"/>
        <w:rPr>
          <w:rFonts w:ascii="Calibri" w:eastAsia="Calibri" w:hAnsi="Calibri" w:cs="Times New Roman"/>
          <w:sz w:val="24"/>
          <w:szCs w:val="24"/>
          <w:lang w:eastAsia="en-US"/>
        </w:rPr>
      </w:pPr>
    </w:p>
    <w:p w14:paraId="5D41A009" w14:textId="77777777" w:rsidR="00423A6C" w:rsidRDefault="00423A6C" w:rsidP="00423A6C">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bookmarkEnd w:id="1"/>
    <w:p w14:paraId="39A551FC" w14:textId="77777777" w:rsidR="00423A6C" w:rsidRDefault="00423A6C" w:rsidP="00423A6C">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owner, trainer or person in charge of a greyhound-</w:t>
      </w:r>
    </w:p>
    <w:p w14:paraId="16470CC9" w14:textId="77777777" w:rsidR="00423A6C" w:rsidRDefault="00423A6C" w:rsidP="00423A6C">
      <w:pPr>
        <w:pStyle w:val="ListParagraph"/>
        <w:numPr>
          <w:ilvl w:val="0"/>
          <w:numId w:val="32"/>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nominated to compete in an Event;</w:t>
      </w:r>
    </w:p>
    <w:p w14:paraId="3EC24580" w14:textId="77777777" w:rsidR="00423A6C" w:rsidRDefault="00423A6C" w:rsidP="00423A6C">
      <w:pPr>
        <w:pStyle w:val="ListParagraph"/>
        <w:numPr>
          <w:ilvl w:val="0"/>
          <w:numId w:val="32"/>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 satisfactory, weight or whelping trial or such other trial as provided for pursuant to these Rules; or</w:t>
      </w:r>
    </w:p>
    <w:p w14:paraId="3DF1081B" w14:textId="77777777" w:rsidR="00423A6C" w:rsidRDefault="00423A6C" w:rsidP="00423A6C">
      <w:pPr>
        <w:pStyle w:val="ListParagraph"/>
        <w:numPr>
          <w:ilvl w:val="0"/>
          <w:numId w:val="32"/>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any test or examination for the purpose of a period of incapacitation or prohibition being varied or revoked</w:t>
      </w:r>
    </w:p>
    <w:p w14:paraId="62D0CE05" w14:textId="2EA485AB" w:rsidR="00423A6C" w:rsidRDefault="00423A6C" w:rsidP="00423A6C">
      <w:pPr>
        <w:spacing w:line="256"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shall present the greyhound free of any prohibited substance. </w:t>
      </w:r>
    </w:p>
    <w:p w14:paraId="7F2E6926" w14:textId="49321720" w:rsidR="00695520" w:rsidRDefault="00695520" w:rsidP="00695520">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84A states:</w:t>
      </w:r>
    </w:p>
    <w:p w14:paraId="32B7A071" w14:textId="77777777" w:rsidR="00695520" w:rsidRPr="00695520" w:rsidRDefault="00695520" w:rsidP="00695520">
      <w:pPr>
        <w:spacing w:line="256" w:lineRule="auto"/>
        <w:ind w:left="2880"/>
        <w:jc w:val="both"/>
        <w:rPr>
          <w:rFonts w:ascii="Calibri" w:eastAsia="Calibri" w:hAnsi="Calibri" w:cs="Times New Roman"/>
          <w:sz w:val="24"/>
          <w:szCs w:val="24"/>
          <w:lang w:eastAsia="en-US"/>
        </w:rPr>
      </w:pPr>
    </w:p>
    <w:p w14:paraId="14DC27C2" w14:textId="3A486587" w:rsidR="00695520" w:rsidRPr="00695520" w:rsidRDefault="00695520" w:rsidP="00695520">
      <w:pPr>
        <w:spacing w:line="256" w:lineRule="auto"/>
        <w:ind w:left="2880"/>
        <w:jc w:val="both"/>
        <w:rPr>
          <w:rFonts w:ascii="Calibri" w:eastAsia="Calibri" w:hAnsi="Calibri" w:cs="Times New Roman"/>
          <w:sz w:val="24"/>
          <w:szCs w:val="24"/>
          <w:lang w:eastAsia="en-US"/>
        </w:rPr>
      </w:pPr>
      <w:r w:rsidRPr="00695520">
        <w:rPr>
          <w:rFonts w:ascii="Calibri" w:eastAsia="Calibri" w:hAnsi="Calibri" w:cs="Times New Roman"/>
          <w:sz w:val="24"/>
          <w:szCs w:val="24"/>
          <w:lang w:eastAsia="en-US"/>
        </w:rPr>
        <w:t>The person in charge of a greyhound must keep and retain records detailing all vaccinations,</w:t>
      </w:r>
      <w:r>
        <w:rPr>
          <w:rFonts w:ascii="Calibri" w:eastAsia="Calibri" w:hAnsi="Calibri" w:cs="Times New Roman"/>
          <w:sz w:val="24"/>
          <w:szCs w:val="24"/>
          <w:lang w:eastAsia="en-US"/>
        </w:rPr>
        <w:t xml:space="preserve"> </w:t>
      </w:r>
      <w:proofErr w:type="spellStart"/>
      <w:r w:rsidRPr="00695520">
        <w:rPr>
          <w:rFonts w:ascii="Calibri" w:eastAsia="Calibri" w:hAnsi="Calibri" w:cs="Times New Roman"/>
          <w:sz w:val="24"/>
          <w:szCs w:val="24"/>
          <w:lang w:eastAsia="en-US"/>
        </w:rPr>
        <w:t>antiparasitics</w:t>
      </w:r>
      <w:proofErr w:type="spellEnd"/>
      <w:r w:rsidRPr="00695520">
        <w:rPr>
          <w:rFonts w:ascii="Calibri" w:eastAsia="Calibri" w:hAnsi="Calibri" w:cs="Times New Roman"/>
          <w:sz w:val="24"/>
          <w:szCs w:val="24"/>
          <w:lang w:eastAsia="en-US"/>
        </w:rPr>
        <w:t xml:space="preserve"> and medical treatments administered to a greyhound from the time the</w:t>
      </w:r>
      <w:r>
        <w:rPr>
          <w:rFonts w:ascii="Calibri" w:eastAsia="Calibri" w:hAnsi="Calibri" w:cs="Times New Roman"/>
          <w:sz w:val="24"/>
          <w:szCs w:val="24"/>
          <w:lang w:eastAsia="en-US"/>
        </w:rPr>
        <w:t xml:space="preserve"> </w:t>
      </w:r>
      <w:r w:rsidRPr="00695520">
        <w:rPr>
          <w:rFonts w:ascii="Calibri" w:eastAsia="Calibri" w:hAnsi="Calibri" w:cs="Times New Roman"/>
          <w:sz w:val="24"/>
          <w:szCs w:val="24"/>
          <w:lang w:eastAsia="en-US"/>
        </w:rPr>
        <w:t>greyhound enters their care until the greyhound leaves their care and for a minimum of two</w:t>
      </w:r>
      <w:r>
        <w:rPr>
          <w:rFonts w:ascii="Calibri" w:eastAsia="Calibri" w:hAnsi="Calibri" w:cs="Times New Roman"/>
          <w:sz w:val="24"/>
          <w:szCs w:val="24"/>
          <w:lang w:eastAsia="en-US"/>
        </w:rPr>
        <w:t xml:space="preserve"> </w:t>
      </w:r>
      <w:r w:rsidRPr="00695520">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695520">
        <w:rPr>
          <w:rFonts w:ascii="Calibri" w:eastAsia="Calibri" w:hAnsi="Calibri" w:cs="Times New Roman"/>
          <w:sz w:val="24"/>
          <w:szCs w:val="24"/>
          <w:lang w:eastAsia="en-US"/>
        </w:rPr>
        <w:t>years. Such record of treatment must be produced for inspection when requested by a</w:t>
      </w:r>
      <w:r>
        <w:rPr>
          <w:rFonts w:ascii="Calibri" w:eastAsia="Calibri" w:hAnsi="Calibri" w:cs="Times New Roman"/>
          <w:sz w:val="24"/>
          <w:szCs w:val="24"/>
          <w:lang w:eastAsia="en-US"/>
        </w:rPr>
        <w:t xml:space="preserve"> </w:t>
      </w:r>
      <w:r w:rsidRPr="00695520">
        <w:rPr>
          <w:rFonts w:ascii="Calibri" w:eastAsia="Calibri" w:hAnsi="Calibri" w:cs="Times New Roman"/>
          <w:sz w:val="24"/>
          <w:szCs w:val="24"/>
          <w:lang w:eastAsia="en-US"/>
        </w:rPr>
        <w:t>Steward or a person authorised by the Controlling Body. Any person responsible for a</w:t>
      </w:r>
      <w:r>
        <w:rPr>
          <w:rFonts w:ascii="Calibri" w:eastAsia="Calibri" w:hAnsi="Calibri" w:cs="Times New Roman"/>
          <w:sz w:val="24"/>
          <w:szCs w:val="24"/>
          <w:lang w:eastAsia="en-US"/>
        </w:rPr>
        <w:t xml:space="preserve"> </w:t>
      </w:r>
      <w:r w:rsidRPr="00695520">
        <w:rPr>
          <w:rFonts w:ascii="Calibri" w:eastAsia="Calibri" w:hAnsi="Calibri" w:cs="Times New Roman"/>
          <w:sz w:val="24"/>
          <w:szCs w:val="24"/>
          <w:lang w:eastAsia="en-US"/>
        </w:rPr>
        <w:t>greyhound at the relevant time who fails to comply with any provision of this rule shall be</w:t>
      </w:r>
      <w:r>
        <w:rPr>
          <w:rFonts w:ascii="Calibri" w:eastAsia="Calibri" w:hAnsi="Calibri" w:cs="Times New Roman"/>
          <w:sz w:val="24"/>
          <w:szCs w:val="24"/>
          <w:lang w:eastAsia="en-US"/>
        </w:rPr>
        <w:t xml:space="preserve"> </w:t>
      </w:r>
      <w:r w:rsidRPr="00695520">
        <w:rPr>
          <w:rFonts w:ascii="Calibri" w:eastAsia="Calibri" w:hAnsi="Calibri" w:cs="Times New Roman"/>
          <w:sz w:val="24"/>
          <w:szCs w:val="24"/>
          <w:lang w:eastAsia="en-US"/>
        </w:rPr>
        <w:t>guilty of an offence.</w:t>
      </w:r>
    </w:p>
    <w:p w14:paraId="78A8CF87" w14:textId="77777777" w:rsidR="00695520" w:rsidRDefault="00695520" w:rsidP="00423A6C">
      <w:pPr>
        <w:spacing w:line="256" w:lineRule="auto"/>
        <w:ind w:left="2160" w:firstLine="720"/>
        <w:jc w:val="both"/>
        <w:rPr>
          <w:rFonts w:ascii="Calibri" w:eastAsia="Calibri" w:hAnsi="Calibri" w:cs="Times New Roman"/>
          <w:sz w:val="24"/>
          <w:szCs w:val="24"/>
          <w:lang w:eastAsia="en-US"/>
        </w:rPr>
      </w:pPr>
    </w:p>
    <w:p w14:paraId="1CBEC88D" w14:textId="2008834E" w:rsidR="00471D5C" w:rsidRDefault="00471D5C" w:rsidP="00423A6C">
      <w:pPr>
        <w:spacing w:line="259" w:lineRule="auto"/>
        <w:ind w:left="2880" w:hanging="2880"/>
        <w:jc w:val="both"/>
        <w:rPr>
          <w:rFonts w:ascii="Calibri" w:eastAsia="Calibri" w:hAnsi="Calibri" w:cs="Times New Roman"/>
          <w:sz w:val="24"/>
          <w:szCs w:val="24"/>
          <w:lang w:eastAsia="en-US"/>
        </w:rPr>
      </w:pPr>
    </w:p>
    <w:p w14:paraId="5BFC821D" w14:textId="77777777" w:rsidR="00423A6C" w:rsidRDefault="007868CF" w:rsidP="00525F69">
      <w:pPr>
        <w:keepNext/>
        <w:keepLines/>
        <w:spacing w:line="259" w:lineRule="auto"/>
        <w:ind w:left="2880" w:hanging="2880"/>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423A6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525F69">
        <w:rPr>
          <w:rFonts w:ascii="Calibri" w:eastAsia="Calibri" w:hAnsi="Calibri" w:cs="Times New Roman"/>
          <w:b/>
          <w:sz w:val="24"/>
          <w:szCs w:val="24"/>
          <w:lang w:eastAsia="en-US"/>
        </w:rPr>
        <w:tab/>
      </w:r>
      <w:r w:rsidR="00423A6C">
        <w:rPr>
          <w:rFonts w:ascii="Calibri" w:eastAsia="Calibri" w:hAnsi="Calibri" w:cs="Times New Roman"/>
          <w:b/>
          <w:sz w:val="24"/>
          <w:szCs w:val="24"/>
          <w:lang w:eastAsia="en-US"/>
        </w:rPr>
        <w:t>Charge 1</w:t>
      </w:r>
    </w:p>
    <w:p w14:paraId="23B45183" w14:textId="77777777" w:rsidR="00423A6C" w:rsidRDefault="00423A6C" w:rsidP="00525F69">
      <w:pPr>
        <w:keepNext/>
        <w:keepLines/>
        <w:spacing w:line="259" w:lineRule="auto"/>
        <w:ind w:left="2880" w:hanging="2880"/>
        <w:outlineLvl w:val="1"/>
        <w:rPr>
          <w:rFonts w:ascii="Calibri" w:eastAsia="Calibri" w:hAnsi="Calibri" w:cs="Times New Roman"/>
          <w:b/>
          <w:sz w:val="24"/>
          <w:szCs w:val="24"/>
          <w:lang w:eastAsia="en-US"/>
        </w:rPr>
      </w:pPr>
    </w:p>
    <w:p w14:paraId="117B03F0" w14:textId="77777777" w:rsidR="00036672" w:rsidRPr="00036672" w:rsidRDefault="00036672" w:rsidP="00036672">
      <w:pPr>
        <w:spacing w:line="259" w:lineRule="auto"/>
        <w:ind w:left="2880"/>
        <w:jc w:val="both"/>
        <w:rPr>
          <w:rFonts w:ascii="Calibri" w:eastAsia="Arial" w:hAnsi="Calibri"/>
          <w:color w:val="000000"/>
          <w:sz w:val="24"/>
          <w:szCs w:val="24"/>
        </w:rPr>
      </w:pPr>
    </w:p>
    <w:p w14:paraId="3752C38A" w14:textId="0EB0A29B"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1.</w:t>
      </w:r>
      <w:r>
        <w:rPr>
          <w:rFonts w:ascii="Calibri" w:eastAsia="Arial" w:hAnsi="Calibri"/>
          <w:color w:val="000000"/>
          <w:sz w:val="24"/>
          <w:szCs w:val="24"/>
        </w:rPr>
        <w:t xml:space="preserve"> </w:t>
      </w:r>
      <w:r w:rsidRPr="00036672">
        <w:rPr>
          <w:rFonts w:ascii="Calibri" w:eastAsia="Arial" w:hAnsi="Calibri"/>
          <w:color w:val="000000"/>
          <w:sz w:val="24"/>
          <w:szCs w:val="24"/>
        </w:rPr>
        <w:t>You are, and were at all relevant times, a trainer licensed by Greyhound Racing</w:t>
      </w:r>
      <w:r>
        <w:rPr>
          <w:rFonts w:ascii="Calibri" w:eastAsia="Arial" w:hAnsi="Calibri"/>
          <w:color w:val="000000"/>
          <w:sz w:val="24"/>
          <w:szCs w:val="24"/>
        </w:rPr>
        <w:t xml:space="preserve"> </w:t>
      </w:r>
      <w:r w:rsidRPr="00036672">
        <w:rPr>
          <w:rFonts w:ascii="Calibri" w:eastAsia="Arial" w:hAnsi="Calibri"/>
          <w:color w:val="000000"/>
          <w:sz w:val="24"/>
          <w:szCs w:val="24"/>
        </w:rPr>
        <w:t>Victoria and a person bound by the Greyhound Australasia Rules.</w:t>
      </w:r>
    </w:p>
    <w:p w14:paraId="7D244531" w14:textId="77777777" w:rsidR="00036672" w:rsidRPr="00036672" w:rsidRDefault="00036672" w:rsidP="00036672">
      <w:pPr>
        <w:spacing w:line="259" w:lineRule="auto"/>
        <w:ind w:left="2880"/>
        <w:jc w:val="both"/>
        <w:rPr>
          <w:rFonts w:ascii="Calibri" w:eastAsia="Arial" w:hAnsi="Calibri"/>
          <w:color w:val="000000"/>
          <w:sz w:val="24"/>
          <w:szCs w:val="24"/>
        </w:rPr>
      </w:pPr>
    </w:p>
    <w:p w14:paraId="737F749D" w14:textId="7777777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2.You were, at all relevant times, the trainer of the greyhound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w:t>
      </w:r>
      <w:proofErr w:type="spellEnd"/>
      <w:r w:rsidRPr="00036672">
        <w:rPr>
          <w:rFonts w:ascii="Calibri" w:eastAsia="Arial" w:hAnsi="Calibri"/>
          <w:i/>
          <w:iCs/>
          <w:color w:val="000000"/>
          <w:sz w:val="24"/>
          <w:szCs w:val="24"/>
        </w:rPr>
        <w:t xml:space="preserve"> Love”.</w:t>
      </w:r>
    </w:p>
    <w:p w14:paraId="7BA9A923" w14:textId="77777777" w:rsidR="00036672" w:rsidRPr="00036672" w:rsidRDefault="00036672" w:rsidP="00036672">
      <w:pPr>
        <w:spacing w:line="259" w:lineRule="auto"/>
        <w:ind w:left="2880"/>
        <w:jc w:val="both"/>
        <w:rPr>
          <w:rFonts w:ascii="Calibri" w:eastAsia="Arial" w:hAnsi="Calibri"/>
          <w:color w:val="000000"/>
          <w:sz w:val="24"/>
          <w:szCs w:val="24"/>
        </w:rPr>
      </w:pPr>
    </w:p>
    <w:p w14:paraId="36CA9887" w14:textId="295AC5D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3.</w:t>
      </w:r>
      <w:r w:rsidRPr="00036672">
        <w:rPr>
          <w:rFonts w:ascii="Calibri" w:eastAsia="Arial" w:hAnsi="Calibri"/>
          <w:i/>
          <w:iCs/>
          <w:color w:val="000000"/>
          <w:sz w:val="24"/>
          <w:szCs w:val="24"/>
        </w:rPr>
        <w:t xml:space="preserve">“Dorellie Love” </w:t>
      </w:r>
      <w:r w:rsidRPr="00036672">
        <w:rPr>
          <w:rFonts w:ascii="Calibri" w:eastAsia="Arial" w:hAnsi="Calibri"/>
          <w:color w:val="000000"/>
          <w:sz w:val="24"/>
          <w:szCs w:val="24"/>
        </w:rPr>
        <w:t>was presented for, and competed in, Race 4, SKY RACING (0-3 WINS),</w:t>
      </w:r>
      <w:r>
        <w:rPr>
          <w:rFonts w:ascii="Calibri" w:eastAsia="Arial" w:hAnsi="Calibri"/>
          <w:color w:val="000000"/>
          <w:sz w:val="24"/>
          <w:szCs w:val="24"/>
        </w:rPr>
        <w:t xml:space="preserve"> </w:t>
      </w:r>
      <w:r w:rsidRPr="00036672">
        <w:rPr>
          <w:rFonts w:ascii="Calibri" w:eastAsia="Arial" w:hAnsi="Calibri"/>
          <w:color w:val="000000"/>
          <w:sz w:val="24"/>
          <w:szCs w:val="24"/>
        </w:rPr>
        <w:t>Restricted Win, conducted by the Sandown Greyhound Racing Club at Sandown on 16February 2020 (</w:t>
      </w:r>
      <w:r w:rsidRPr="00036672">
        <w:rPr>
          <w:rFonts w:ascii="Calibri" w:eastAsia="Arial" w:hAnsi="Calibri"/>
          <w:b/>
          <w:bCs/>
          <w:color w:val="000000"/>
          <w:sz w:val="24"/>
          <w:szCs w:val="24"/>
        </w:rPr>
        <w:t>the Event</w:t>
      </w:r>
      <w:r w:rsidRPr="00036672">
        <w:rPr>
          <w:rFonts w:ascii="Calibri" w:eastAsia="Arial" w:hAnsi="Calibri"/>
          <w:color w:val="000000"/>
          <w:sz w:val="24"/>
          <w:szCs w:val="24"/>
        </w:rPr>
        <w:t>).</w:t>
      </w:r>
    </w:p>
    <w:p w14:paraId="154A53C7" w14:textId="77777777" w:rsidR="00036672" w:rsidRPr="00036672" w:rsidRDefault="00036672" w:rsidP="00036672">
      <w:pPr>
        <w:spacing w:line="259" w:lineRule="auto"/>
        <w:ind w:left="2880"/>
        <w:jc w:val="both"/>
        <w:rPr>
          <w:rFonts w:ascii="Calibri" w:eastAsia="Arial" w:hAnsi="Calibri"/>
          <w:color w:val="000000"/>
          <w:sz w:val="24"/>
          <w:szCs w:val="24"/>
        </w:rPr>
      </w:pPr>
    </w:p>
    <w:p w14:paraId="72641EAA" w14:textId="1A647F0E"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4.You administered, or caused to be administered, to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w:t>
      </w:r>
      <w:proofErr w:type="spellEnd"/>
      <w:r w:rsidRPr="00036672">
        <w:rPr>
          <w:rFonts w:ascii="Calibri" w:eastAsia="Arial" w:hAnsi="Calibri"/>
          <w:i/>
          <w:iCs/>
          <w:color w:val="000000"/>
          <w:sz w:val="24"/>
          <w:szCs w:val="24"/>
        </w:rPr>
        <w:t xml:space="preserve"> Love”, </w:t>
      </w:r>
      <w:r w:rsidRPr="00036672">
        <w:rPr>
          <w:rFonts w:ascii="Calibri" w:eastAsia="Arial" w:hAnsi="Calibri"/>
          <w:color w:val="000000"/>
          <w:sz w:val="24"/>
          <w:szCs w:val="24"/>
        </w:rPr>
        <w:t>a prohibited</w:t>
      </w:r>
      <w:r>
        <w:rPr>
          <w:rFonts w:ascii="Calibri" w:eastAsia="Arial" w:hAnsi="Calibri"/>
          <w:color w:val="000000"/>
          <w:sz w:val="24"/>
          <w:szCs w:val="24"/>
        </w:rPr>
        <w:t xml:space="preserve"> </w:t>
      </w:r>
      <w:r w:rsidRPr="00036672">
        <w:rPr>
          <w:rFonts w:ascii="Calibri" w:eastAsia="Arial" w:hAnsi="Calibri"/>
          <w:color w:val="000000"/>
          <w:sz w:val="24"/>
          <w:szCs w:val="24"/>
        </w:rPr>
        <w:t xml:space="preserve">substance, being Fexofenadine, which was detected in a sample taken from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DorellieLove</w:t>
      </w:r>
      <w:proofErr w:type="spellEnd"/>
      <w:r w:rsidRPr="00036672">
        <w:rPr>
          <w:rFonts w:ascii="Calibri" w:eastAsia="Arial" w:hAnsi="Calibri"/>
          <w:i/>
          <w:iCs/>
          <w:color w:val="000000"/>
          <w:sz w:val="24"/>
          <w:szCs w:val="24"/>
        </w:rPr>
        <w:t xml:space="preserve">” </w:t>
      </w:r>
      <w:r w:rsidRPr="00036672">
        <w:rPr>
          <w:rFonts w:ascii="Calibri" w:eastAsia="Arial" w:hAnsi="Calibri"/>
          <w:color w:val="000000"/>
          <w:sz w:val="24"/>
          <w:szCs w:val="24"/>
        </w:rPr>
        <w:t xml:space="preserve">in that:  </w:t>
      </w:r>
    </w:p>
    <w:p w14:paraId="05F96728" w14:textId="77777777" w:rsidR="00036672" w:rsidRPr="00036672" w:rsidRDefault="00036672" w:rsidP="00036672">
      <w:pPr>
        <w:spacing w:line="259" w:lineRule="auto"/>
        <w:ind w:left="2880"/>
        <w:jc w:val="both"/>
        <w:rPr>
          <w:rFonts w:ascii="Calibri" w:eastAsia="Arial" w:hAnsi="Calibri"/>
          <w:color w:val="000000"/>
          <w:sz w:val="24"/>
          <w:szCs w:val="24"/>
        </w:rPr>
      </w:pPr>
    </w:p>
    <w:p w14:paraId="4BF725B3" w14:textId="7777777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(a) you administered a product containing Fexofenadine, namely </w:t>
      </w:r>
      <w:proofErr w:type="spellStart"/>
      <w:r w:rsidRPr="00036672">
        <w:rPr>
          <w:rFonts w:ascii="Calibri" w:eastAsia="Arial" w:hAnsi="Calibri"/>
          <w:color w:val="000000"/>
          <w:sz w:val="24"/>
          <w:szCs w:val="24"/>
        </w:rPr>
        <w:t>Telfast</w:t>
      </w:r>
      <w:proofErr w:type="spellEnd"/>
      <w:r w:rsidRPr="00036672">
        <w:rPr>
          <w:rFonts w:ascii="Calibri" w:eastAsia="Arial" w:hAnsi="Calibri"/>
          <w:color w:val="000000"/>
          <w:sz w:val="24"/>
          <w:szCs w:val="24"/>
        </w:rPr>
        <w:t xml:space="preserve">, to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w:t>
      </w:r>
      <w:proofErr w:type="spellEnd"/>
      <w:r w:rsidRPr="00036672">
        <w:rPr>
          <w:rFonts w:ascii="Calibri" w:eastAsia="Arial" w:hAnsi="Calibri"/>
          <w:i/>
          <w:iCs/>
          <w:color w:val="000000"/>
          <w:sz w:val="24"/>
          <w:szCs w:val="24"/>
        </w:rPr>
        <w:t xml:space="preserve"> Love” </w:t>
      </w:r>
      <w:r w:rsidRPr="00036672">
        <w:rPr>
          <w:rFonts w:ascii="Calibri" w:eastAsia="Arial" w:hAnsi="Calibri"/>
          <w:color w:val="000000"/>
          <w:sz w:val="24"/>
          <w:szCs w:val="24"/>
        </w:rPr>
        <w:t xml:space="preserve">on or about 15 February 2020; </w:t>
      </w:r>
    </w:p>
    <w:p w14:paraId="636E1865" w14:textId="7777777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(b) A pre-race sample of urine was taken from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w:t>
      </w:r>
      <w:proofErr w:type="spellEnd"/>
      <w:r w:rsidRPr="00036672">
        <w:rPr>
          <w:rFonts w:ascii="Calibri" w:eastAsia="Arial" w:hAnsi="Calibri"/>
          <w:i/>
          <w:iCs/>
          <w:color w:val="000000"/>
          <w:sz w:val="24"/>
          <w:szCs w:val="24"/>
        </w:rPr>
        <w:t xml:space="preserve"> Love” </w:t>
      </w:r>
      <w:r w:rsidRPr="00036672">
        <w:rPr>
          <w:rFonts w:ascii="Calibri" w:eastAsia="Arial" w:hAnsi="Calibri"/>
          <w:color w:val="000000"/>
          <w:sz w:val="24"/>
          <w:szCs w:val="24"/>
        </w:rPr>
        <w:t>at the Event (</w:t>
      </w:r>
      <w:r w:rsidRPr="00036672">
        <w:rPr>
          <w:rFonts w:ascii="Calibri" w:eastAsia="Arial" w:hAnsi="Calibri"/>
          <w:b/>
          <w:bCs/>
          <w:color w:val="000000"/>
          <w:sz w:val="24"/>
          <w:szCs w:val="24"/>
        </w:rPr>
        <w:t>the Sample</w:t>
      </w:r>
      <w:r w:rsidRPr="00036672">
        <w:rPr>
          <w:rFonts w:ascii="Calibri" w:eastAsia="Arial" w:hAnsi="Calibri"/>
          <w:color w:val="000000"/>
          <w:sz w:val="24"/>
          <w:szCs w:val="24"/>
        </w:rPr>
        <w:t xml:space="preserve">); and </w:t>
      </w:r>
    </w:p>
    <w:p w14:paraId="11AAC8C4" w14:textId="7777777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(c) Fexofenadine was detected in the Sample. </w:t>
      </w:r>
    </w:p>
    <w:p w14:paraId="3D681273" w14:textId="5C989A98" w:rsidR="00423A6C" w:rsidRDefault="00423A6C" w:rsidP="00423A6C">
      <w:pPr>
        <w:spacing w:line="259" w:lineRule="auto"/>
        <w:ind w:left="2880"/>
        <w:jc w:val="both"/>
        <w:rPr>
          <w:rFonts w:ascii="Calibri" w:eastAsia="Arial" w:hAnsi="Calibri"/>
          <w:color w:val="000000"/>
          <w:sz w:val="24"/>
          <w:szCs w:val="24"/>
        </w:rPr>
      </w:pPr>
    </w:p>
    <w:p w14:paraId="656FAABC" w14:textId="32C0489A" w:rsidR="00423A6C" w:rsidRPr="00423A6C" w:rsidRDefault="00423A6C" w:rsidP="00423A6C">
      <w:pPr>
        <w:spacing w:line="259" w:lineRule="auto"/>
        <w:ind w:left="2880"/>
        <w:jc w:val="both"/>
        <w:rPr>
          <w:rFonts w:ascii="Calibri" w:eastAsia="Arial" w:hAnsi="Calibri"/>
          <w:b/>
          <w:bCs/>
          <w:color w:val="000000"/>
          <w:sz w:val="24"/>
          <w:szCs w:val="24"/>
        </w:rPr>
      </w:pPr>
      <w:r w:rsidRPr="00423A6C">
        <w:rPr>
          <w:rFonts w:ascii="Calibri" w:eastAsia="Arial" w:hAnsi="Calibri"/>
          <w:b/>
          <w:bCs/>
          <w:color w:val="000000"/>
          <w:sz w:val="24"/>
          <w:szCs w:val="24"/>
        </w:rPr>
        <w:lastRenderedPageBreak/>
        <w:t>Charge 2</w:t>
      </w:r>
    </w:p>
    <w:p w14:paraId="209D489A" w14:textId="77777777" w:rsidR="00036672" w:rsidRPr="00036672" w:rsidRDefault="00036672" w:rsidP="00036672">
      <w:pPr>
        <w:spacing w:line="259" w:lineRule="auto"/>
        <w:ind w:left="2880"/>
        <w:jc w:val="both"/>
        <w:rPr>
          <w:rFonts w:ascii="Calibri" w:eastAsia="Arial" w:hAnsi="Calibri"/>
          <w:color w:val="000000"/>
          <w:sz w:val="24"/>
          <w:szCs w:val="24"/>
        </w:rPr>
      </w:pPr>
    </w:p>
    <w:p w14:paraId="4CF6EF0C" w14:textId="6ED55E7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1.You are, and were at all relevant times, a trainer licensed by Greyhound Racing</w:t>
      </w:r>
      <w:r>
        <w:rPr>
          <w:rFonts w:ascii="Calibri" w:eastAsia="Arial" w:hAnsi="Calibri"/>
          <w:color w:val="000000"/>
          <w:sz w:val="24"/>
          <w:szCs w:val="24"/>
        </w:rPr>
        <w:t xml:space="preserve"> </w:t>
      </w:r>
      <w:r w:rsidRPr="00036672">
        <w:rPr>
          <w:rFonts w:ascii="Calibri" w:eastAsia="Arial" w:hAnsi="Calibri"/>
          <w:color w:val="000000"/>
          <w:sz w:val="24"/>
          <w:szCs w:val="24"/>
        </w:rPr>
        <w:t>Victoria and a person bound by the Greyhounds Australasia Rules.</w:t>
      </w:r>
    </w:p>
    <w:p w14:paraId="383D748E" w14:textId="77777777" w:rsidR="00036672" w:rsidRPr="00036672" w:rsidRDefault="00036672" w:rsidP="00036672">
      <w:pPr>
        <w:spacing w:line="259" w:lineRule="auto"/>
        <w:ind w:left="2880"/>
        <w:jc w:val="both"/>
        <w:rPr>
          <w:rFonts w:ascii="Calibri" w:eastAsia="Arial" w:hAnsi="Calibri"/>
          <w:color w:val="000000"/>
          <w:sz w:val="24"/>
          <w:szCs w:val="24"/>
        </w:rPr>
      </w:pPr>
    </w:p>
    <w:p w14:paraId="28AD3338" w14:textId="7777777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2.You were, at all relevant times, the trainer of the greyhound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w:t>
      </w:r>
      <w:proofErr w:type="spellEnd"/>
      <w:r w:rsidRPr="00036672">
        <w:rPr>
          <w:rFonts w:ascii="Calibri" w:eastAsia="Arial" w:hAnsi="Calibri"/>
          <w:i/>
          <w:iCs/>
          <w:color w:val="000000"/>
          <w:sz w:val="24"/>
          <w:szCs w:val="24"/>
        </w:rPr>
        <w:t xml:space="preserve"> Love”.</w:t>
      </w:r>
    </w:p>
    <w:p w14:paraId="1792B7B3" w14:textId="77777777" w:rsidR="00036672" w:rsidRPr="00036672" w:rsidRDefault="00036672" w:rsidP="00036672">
      <w:pPr>
        <w:spacing w:line="259" w:lineRule="auto"/>
        <w:ind w:left="2880"/>
        <w:jc w:val="both"/>
        <w:rPr>
          <w:rFonts w:ascii="Calibri" w:eastAsia="Arial" w:hAnsi="Calibri"/>
          <w:color w:val="000000"/>
          <w:sz w:val="24"/>
          <w:szCs w:val="24"/>
        </w:rPr>
      </w:pPr>
    </w:p>
    <w:p w14:paraId="729E0506" w14:textId="6F7CDAAE"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3.</w:t>
      </w:r>
      <w:r w:rsidRPr="00036672">
        <w:rPr>
          <w:rFonts w:ascii="Calibri" w:eastAsia="Arial" w:hAnsi="Calibri"/>
          <w:i/>
          <w:iCs/>
          <w:color w:val="000000"/>
          <w:sz w:val="24"/>
          <w:szCs w:val="24"/>
        </w:rPr>
        <w:t xml:space="preserve">“Dorellie Love” </w:t>
      </w:r>
      <w:r w:rsidRPr="00036672">
        <w:rPr>
          <w:rFonts w:ascii="Calibri" w:eastAsia="Arial" w:hAnsi="Calibri"/>
          <w:color w:val="000000"/>
          <w:sz w:val="24"/>
          <w:szCs w:val="24"/>
        </w:rPr>
        <w:t>was nominated to compete in, Race 4, SKY RACING (0-3 WINS),</w:t>
      </w:r>
      <w:r w:rsidR="00695520">
        <w:rPr>
          <w:rFonts w:ascii="Calibri" w:eastAsia="Arial" w:hAnsi="Calibri"/>
          <w:color w:val="000000"/>
          <w:sz w:val="24"/>
          <w:szCs w:val="24"/>
        </w:rPr>
        <w:t xml:space="preserve"> </w:t>
      </w:r>
      <w:r w:rsidRPr="00036672">
        <w:rPr>
          <w:rFonts w:ascii="Calibri" w:eastAsia="Arial" w:hAnsi="Calibri"/>
          <w:color w:val="000000"/>
          <w:sz w:val="24"/>
          <w:szCs w:val="24"/>
        </w:rPr>
        <w:t>Restricted Win, conducted by the Sandown Greyhound Racing Club at Sandown on 16February 2020 (</w:t>
      </w:r>
      <w:r w:rsidRPr="00036672">
        <w:rPr>
          <w:rFonts w:ascii="Calibri" w:eastAsia="Arial" w:hAnsi="Calibri"/>
          <w:b/>
          <w:bCs/>
          <w:color w:val="000000"/>
          <w:sz w:val="24"/>
          <w:szCs w:val="24"/>
        </w:rPr>
        <w:t>the Event</w:t>
      </w:r>
      <w:r w:rsidRPr="00036672">
        <w:rPr>
          <w:rFonts w:ascii="Calibri" w:eastAsia="Arial" w:hAnsi="Calibri"/>
          <w:color w:val="000000"/>
          <w:sz w:val="24"/>
          <w:szCs w:val="24"/>
        </w:rPr>
        <w:t>).</w:t>
      </w:r>
    </w:p>
    <w:p w14:paraId="33339D75" w14:textId="77777777" w:rsidR="00036672" w:rsidRPr="00036672" w:rsidRDefault="00036672" w:rsidP="00036672">
      <w:pPr>
        <w:spacing w:line="259" w:lineRule="auto"/>
        <w:ind w:left="2880"/>
        <w:jc w:val="both"/>
        <w:rPr>
          <w:rFonts w:ascii="Calibri" w:eastAsia="Arial" w:hAnsi="Calibri"/>
          <w:color w:val="000000"/>
          <w:sz w:val="24"/>
          <w:szCs w:val="24"/>
        </w:rPr>
      </w:pPr>
    </w:p>
    <w:p w14:paraId="177EAE3D" w14:textId="21112592"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4.On 16 February 2020, you presented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w:t>
      </w:r>
      <w:proofErr w:type="spellEnd"/>
      <w:r w:rsidRPr="00036672">
        <w:rPr>
          <w:rFonts w:ascii="Calibri" w:eastAsia="Arial" w:hAnsi="Calibri"/>
          <w:i/>
          <w:iCs/>
          <w:color w:val="000000"/>
          <w:sz w:val="24"/>
          <w:szCs w:val="24"/>
        </w:rPr>
        <w:t xml:space="preserve"> Love” </w:t>
      </w:r>
      <w:r w:rsidRPr="00036672">
        <w:rPr>
          <w:rFonts w:ascii="Calibri" w:eastAsia="Arial" w:hAnsi="Calibri"/>
          <w:color w:val="000000"/>
          <w:sz w:val="24"/>
          <w:szCs w:val="24"/>
        </w:rPr>
        <w:t>at the Event not free of any</w:t>
      </w:r>
      <w:r w:rsidR="00695520">
        <w:rPr>
          <w:rFonts w:ascii="Calibri" w:eastAsia="Arial" w:hAnsi="Calibri"/>
          <w:color w:val="000000"/>
          <w:sz w:val="24"/>
          <w:szCs w:val="24"/>
        </w:rPr>
        <w:t xml:space="preserve"> </w:t>
      </w:r>
      <w:r w:rsidRPr="00036672">
        <w:rPr>
          <w:rFonts w:ascii="Calibri" w:eastAsia="Arial" w:hAnsi="Calibri"/>
          <w:color w:val="000000"/>
          <w:sz w:val="24"/>
          <w:szCs w:val="24"/>
        </w:rPr>
        <w:t>prohibited substance, given that:(</w:t>
      </w:r>
      <w:proofErr w:type="gramStart"/>
      <w:r w:rsidRPr="00036672">
        <w:rPr>
          <w:rFonts w:ascii="Calibri" w:eastAsia="Arial" w:hAnsi="Calibri"/>
          <w:color w:val="000000"/>
          <w:sz w:val="24"/>
          <w:szCs w:val="24"/>
        </w:rPr>
        <w:t>a)A</w:t>
      </w:r>
      <w:proofErr w:type="gramEnd"/>
      <w:r w:rsidRPr="00036672">
        <w:rPr>
          <w:rFonts w:ascii="Calibri" w:eastAsia="Arial" w:hAnsi="Calibri"/>
          <w:color w:val="000000"/>
          <w:sz w:val="24"/>
          <w:szCs w:val="24"/>
        </w:rPr>
        <w:t xml:space="preserve"> pre-race sample of urine was taken from </w:t>
      </w:r>
      <w:r w:rsidRPr="00036672">
        <w:rPr>
          <w:rFonts w:ascii="Calibri" w:eastAsia="Arial" w:hAnsi="Calibri"/>
          <w:i/>
          <w:iCs/>
          <w:color w:val="000000"/>
          <w:sz w:val="24"/>
          <w:szCs w:val="24"/>
        </w:rPr>
        <w:t>“</w:t>
      </w:r>
      <w:proofErr w:type="spellStart"/>
      <w:r w:rsidRPr="00036672">
        <w:rPr>
          <w:rFonts w:ascii="Calibri" w:eastAsia="Arial" w:hAnsi="Calibri"/>
          <w:i/>
          <w:iCs/>
          <w:color w:val="000000"/>
          <w:sz w:val="24"/>
          <w:szCs w:val="24"/>
        </w:rPr>
        <w:t>Dorellie</w:t>
      </w:r>
      <w:proofErr w:type="spellEnd"/>
      <w:r w:rsidRPr="00036672">
        <w:rPr>
          <w:rFonts w:ascii="Calibri" w:eastAsia="Arial" w:hAnsi="Calibri"/>
          <w:i/>
          <w:iCs/>
          <w:color w:val="000000"/>
          <w:sz w:val="24"/>
          <w:szCs w:val="24"/>
        </w:rPr>
        <w:t xml:space="preserve"> Love” </w:t>
      </w:r>
      <w:r w:rsidRPr="00036672">
        <w:rPr>
          <w:rFonts w:ascii="Calibri" w:eastAsia="Arial" w:hAnsi="Calibri"/>
          <w:color w:val="000000"/>
          <w:sz w:val="24"/>
          <w:szCs w:val="24"/>
        </w:rPr>
        <w:t>at the Event (</w:t>
      </w:r>
      <w:r w:rsidRPr="00036672">
        <w:rPr>
          <w:rFonts w:ascii="Calibri" w:eastAsia="Arial" w:hAnsi="Calibri"/>
          <w:b/>
          <w:bCs/>
          <w:color w:val="000000"/>
          <w:sz w:val="24"/>
          <w:szCs w:val="24"/>
        </w:rPr>
        <w:t>the</w:t>
      </w:r>
      <w:r w:rsidR="00695520">
        <w:rPr>
          <w:rFonts w:ascii="Calibri" w:eastAsia="Arial" w:hAnsi="Calibri"/>
          <w:b/>
          <w:bCs/>
          <w:color w:val="000000"/>
          <w:sz w:val="24"/>
          <w:szCs w:val="24"/>
        </w:rPr>
        <w:t xml:space="preserve"> </w:t>
      </w:r>
      <w:r w:rsidRPr="00036672">
        <w:rPr>
          <w:rFonts w:ascii="Calibri" w:eastAsia="Arial" w:hAnsi="Calibri"/>
          <w:b/>
          <w:bCs/>
          <w:color w:val="000000"/>
          <w:sz w:val="24"/>
          <w:szCs w:val="24"/>
        </w:rPr>
        <w:t>Sample</w:t>
      </w:r>
      <w:r w:rsidRPr="00036672">
        <w:rPr>
          <w:rFonts w:ascii="Calibri" w:eastAsia="Arial" w:hAnsi="Calibri"/>
          <w:color w:val="000000"/>
          <w:sz w:val="24"/>
          <w:szCs w:val="24"/>
        </w:rPr>
        <w:t xml:space="preserve">);  </w:t>
      </w:r>
    </w:p>
    <w:p w14:paraId="71EF1C9E" w14:textId="77777777" w:rsidR="00036672" w:rsidRPr="00036672" w:rsidRDefault="00036672" w:rsidP="00036672">
      <w:pPr>
        <w:spacing w:line="259" w:lineRule="auto"/>
        <w:ind w:left="2880"/>
        <w:jc w:val="both"/>
        <w:rPr>
          <w:rFonts w:ascii="Calibri" w:eastAsia="Arial" w:hAnsi="Calibri"/>
          <w:color w:val="000000"/>
          <w:sz w:val="24"/>
          <w:szCs w:val="24"/>
        </w:rPr>
      </w:pPr>
    </w:p>
    <w:p w14:paraId="7D29DE05" w14:textId="77777777" w:rsidR="00036672" w:rsidRPr="00036672" w:rsidRDefault="00036672" w:rsidP="00036672">
      <w:pPr>
        <w:spacing w:line="259" w:lineRule="auto"/>
        <w:ind w:left="2880"/>
        <w:jc w:val="both"/>
        <w:rPr>
          <w:rFonts w:ascii="Calibri" w:eastAsia="Arial" w:hAnsi="Calibri"/>
          <w:color w:val="000000"/>
          <w:sz w:val="24"/>
          <w:szCs w:val="24"/>
        </w:rPr>
      </w:pPr>
      <w:r w:rsidRPr="00036672">
        <w:rPr>
          <w:rFonts w:ascii="Calibri" w:eastAsia="Arial" w:hAnsi="Calibri"/>
          <w:color w:val="000000"/>
          <w:sz w:val="24"/>
          <w:szCs w:val="24"/>
        </w:rPr>
        <w:t xml:space="preserve">(b) </w:t>
      </w:r>
      <w:bookmarkStart w:id="2" w:name="_Hlk50979946"/>
      <w:r w:rsidRPr="00036672">
        <w:rPr>
          <w:rFonts w:ascii="Calibri" w:eastAsia="Arial" w:hAnsi="Calibri"/>
          <w:color w:val="000000"/>
          <w:sz w:val="24"/>
          <w:szCs w:val="24"/>
        </w:rPr>
        <w:t>Fexofenadine</w:t>
      </w:r>
      <w:bookmarkEnd w:id="2"/>
      <w:r w:rsidRPr="00036672">
        <w:rPr>
          <w:rFonts w:ascii="Calibri" w:eastAsia="Arial" w:hAnsi="Calibri"/>
          <w:color w:val="000000"/>
          <w:sz w:val="24"/>
          <w:szCs w:val="24"/>
        </w:rPr>
        <w:t xml:space="preserve"> was detected in the Sample. </w:t>
      </w:r>
    </w:p>
    <w:p w14:paraId="4A375323" w14:textId="0D0555D4" w:rsidR="00036672" w:rsidRDefault="00036672" w:rsidP="00036672">
      <w:pPr>
        <w:spacing w:line="259" w:lineRule="auto"/>
        <w:ind w:left="2880"/>
        <w:jc w:val="both"/>
        <w:rPr>
          <w:rFonts w:ascii="Calibri" w:eastAsia="Arial" w:hAnsi="Calibri"/>
          <w:color w:val="000000"/>
          <w:sz w:val="24"/>
          <w:szCs w:val="24"/>
        </w:rPr>
      </w:pPr>
    </w:p>
    <w:p w14:paraId="20BA5107" w14:textId="5C8BED83" w:rsidR="00695520" w:rsidRPr="00036672" w:rsidRDefault="00695520" w:rsidP="00036672">
      <w:pPr>
        <w:spacing w:line="259" w:lineRule="auto"/>
        <w:ind w:left="2880"/>
        <w:jc w:val="both"/>
        <w:rPr>
          <w:rFonts w:ascii="Calibri" w:eastAsia="Arial" w:hAnsi="Calibri"/>
          <w:b/>
          <w:bCs/>
          <w:color w:val="000000"/>
          <w:sz w:val="24"/>
          <w:szCs w:val="24"/>
        </w:rPr>
      </w:pPr>
      <w:r w:rsidRPr="00695520">
        <w:rPr>
          <w:rFonts w:ascii="Calibri" w:eastAsia="Arial" w:hAnsi="Calibri"/>
          <w:b/>
          <w:bCs/>
          <w:color w:val="000000"/>
          <w:sz w:val="24"/>
          <w:szCs w:val="24"/>
        </w:rPr>
        <w:t>Charge 3</w:t>
      </w:r>
    </w:p>
    <w:p w14:paraId="1607564C" w14:textId="77777777" w:rsidR="00695520" w:rsidRPr="00695520" w:rsidRDefault="00695520" w:rsidP="00695520">
      <w:pPr>
        <w:spacing w:line="259" w:lineRule="auto"/>
        <w:ind w:left="2880"/>
        <w:jc w:val="both"/>
        <w:rPr>
          <w:rFonts w:ascii="Calibri" w:eastAsia="Arial" w:hAnsi="Calibri"/>
          <w:color w:val="000000"/>
          <w:sz w:val="24"/>
          <w:szCs w:val="24"/>
        </w:rPr>
      </w:pPr>
    </w:p>
    <w:p w14:paraId="328665B8" w14:textId="7F239579" w:rsidR="00695520" w:rsidRPr="00695520" w:rsidRDefault="00695520" w:rsidP="00695520">
      <w:pPr>
        <w:spacing w:line="259" w:lineRule="auto"/>
        <w:ind w:left="2880"/>
        <w:jc w:val="both"/>
        <w:rPr>
          <w:rFonts w:ascii="Calibri" w:eastAsia="Arial" w:hAnsi="Calibri"/>
          <w:color w:val="000000"/>
          <w:sz w:val="24"/>
          <w:szCs w:val="24"/>
        </w:rPr>
      </w:pPr>
      <w:r w:rsidRPr="00695520">
        <w:rPr>
          <w:rFonts w:ascii="Calibri" w:eastAsia="Arial" w:hAnsi="Calibri"/>
          <w:color w:val="000000"/>
          <w:sz w:val="24"/>
          <w:szCs w:val="24"/>
        </w:rPr>
        <w:t>1.You are, and were at all relevant times, a trainer licensed by Greyhound Racing Victoria</w:t>
      </w:r>
      <w:r>
        <w:rPr>
          <w:rFonts w:ascii="Calibri" w:eastAsia="Arial" w:hAnsi="Calibri"/>
          <w:color w:val="000000"/>
          <w:sz w:val="24"/>
          <w:szCs w:val="24"/>
        </w:rPr>
        <w:t xml:space="preserve"> </w:t>
      </w:r>
      <w:r w:rsidRPr="00695520">
        <w:rPr>
          <w:rFonts w:ascii="Calibri" w:eastAsia="Arial" w:hAnsi="Calibri"/>
          <w:color w:val="000000"/>
          <w:sz w:val="24"/>
          <w:szCs w:val="24"/>
        </w:rPr>
        <w:t>and a person bound by the Greyhounds Australasia Rules.</w:t>
      </w:r>
    </w:p>
    <w:p w14:paraId="68F921F4" w14:textId="77777777" w:rsidR="00695520" w:rsidRPr="00695520" w:rsidRDefault="00695520" w:rsidP="00695520">
      <w:pPr>
        <w:spacing w:line="259" w:lineRule="auto"/>
        <w:ind w:left="2880"/>
        <w:jc w:val="both"/>
        <w:rPr>
          <w:rFonts w:ascii="Calibri" w:eastAsia="Arial" w:hAnsi="Calibri"/>
          <w:color w:val="000000"/>
          <w:sz w:val="24"/>
          <w:szCs w:val="24"/>
        </w:rPr>
      </w:pPr>
    </w:p>
    <w:p w14:paraId="38986CE0" w14:textId="77777777" w:rsidR="00695520" w:rsidRPr="00695520" w:rsidRDefault="00695520" w:rsidP="00695520">
      <w:pPr>
        <w:spacing w:line="259" w:lineRule="auto"/>
        <w:ind w:left="2880"/>
        <w:jc w:val="both"/>
        <w:rPr>
          <w:rFonts w:ascii="Calibri" w:eastAsia="Arial" w:hAnsi="Calibri"/>
          <w:color w:val="000000"/>
          <w:sz w:val="24"/>
          <w:szCs w:val="24"/>
        </w:rPr>
      </w:pPr>
      <w:r w:rsidRPr="00695520">
        <w:rPr>
          <w:rFonts w:ascii="Calibri" w:eastAsia="Arial" w:hAnsi="Calibri"/>
          <w:i/>
          <w:iCs/>
          <w:color w:val="000000"/>
          <w:sz w:val="24"/>
          <w:szCs w:val="24"/>
        </w:rPr>
        <w:t>2.</w:t>
      </w:r>
      <w:r w:rsidRPr="00695520">
        <w:rPr>
          <w:rFonts w:ascii="Calibri" w:eastAsia="Arial" w:hAnsi="Calibri"/>
          <w:color w:val="000000"/>
          <w:sz w:val="24"/>
          <w:szCs w:val="24"/>
        </w:rPr>
        <w:t xml:space="preserve">You were, at all relevant times, the Trainer of the greyhound </w:t>
      </w:r>
      <w:r w:rsidRPr="00695520">
        <w:rPr>
          <w:rFonts w:ascii="Calibri" w:eastAsia="Arial" w:hAnsi="Calibri"/>
          <w:i/>
          <w:iCs/>
          <w:color w:val="000000"/>
          <w:sz w:val="24"/>
          <w:szCs w:val="24"/>
        </w:rPr>
        <w:t>“</w:t>
      </w:r>
      <w:proofErr w:type="spellStart"/>
      <w:r w:rsidRPr="00695520">
        <w:rPr>
          <w:rFonts w:ascii="Calibri" w:eastAsia="Arial" w:hAnsi="Calibri"/>
          <w:i/>
          <w:iCs/>
          <w:color w:val="000000"/>
          <w:sz w:val="24"/>
          <w:szCs w:val="24"/>
        </w:rPr>
        <w:t>Dorellie</w:t>
      </w:r>
      <w:proofErr w:type="spellEnd"/>
      <w:r w:rsidRPr="00695520">
        <w:rPr>
          <w:rFonts w:ascii="Calibri" w:eastAsia="Arial" w:hAnsi="Calibri"/>
          <w:i/>
          <w:iCs/>
          <w:color w:val="000000"/>
          <w:sz w:val="24"/>
          <w:szCs w:val="24"/>
        </w:rPr>
        <w:t xml:space="preserve"> Love”.</w:t>
      </w:r>
    </w:p>
    <w:p w14:paraId="4A95A20B" w14:textId="77777777" w:rsidR="00695520" w:rsidRPr="00695520" w:rsidRDefault="00695520" w:rsidP="00695520">
      <w:pPr>
        <w:spacing w:line="259" w:lineRule="auto"/>
        <w:ind w:left="2880"/>
        <w:jc w:val="both"/>
        <w:rPr>
          <w:rFonts w:ascii="Calibri" w:eastAsia="Arial" w:hAnsi="Calibri"/>
          <w:color w:val="000000"/>
          <w:sz w:val="24"/>
          <w:szCs w:val="24"/>
        </w:rPr>
      </w:pPr>
    </w:p>
    <w:p w14:paraId="69766393" w14:textId="132A4FD3" w:rsidR="00695520" w:rsidRPr="00695520" w:rsidRDefault="00695520" w:rsidP="00695520">
      <w:pPr>
        <w:spacing w:line="259" w:lineRule="auto"/>
        <w:ind w:left="2880"/>
        <w:jc w:val="both"/>
        <w:rPr>
          <w:rFonts w:ascii="Calibri" w:eastAsia="Arial" w:hAnsi="Calibri"/>
          <w:color w:val="000000"/>
          <w:sz w:val="24"/>
          <w:szCs w:val="24"/>
        </w:rPr>
      </w:pPr>
      <w:r w:rsidRPr="00695520">
        <w:rPr>
          <w:rFonts w:ascii="Calibri" w:eastAsia="Arial" w:hAnsi="Calibri"/>
          <w:color w:val="000000"/>
          <w:sz w:val="24"/>
          <w:szCs w:val="24"/>
        </w:rPr>
        <w:t xml:space="preserve">3.On or about 15 February 2020, you administered a treatment, namely a </w:t>
      </w:r>
      <w:proofErr w:type="spellStart"/>
      <w:r w:rsidRPr="00695520">
        <w:rPr>
          <w:rFonts w:ascii="Calibri" w:eastAsia="Arial" w:hAnsi="Calibri"/>
          <w:color w:val="000000"/>
          <w:sz w:val="24"/>
          <w:szCs w:val="24"/>
        </w:rPr>
        <w:t>Telfast</w:t>
      </w:r>
      <w:proofErr w:type="spellEnd"/>
      <w:r w:rsidRPr="00695520">
        <w:rPr>
          <w:rFonts w:ascii="Calibri" w:eastAsia="Arial" w:hAnsi="Calibri"/>
          <w:color w:val="000000"/>
          <w:sz w:val="24"/>
          <w:szCs w:val="24"/>
        </w:rPr>
        <w:t xml:space="preserve"> tablet</w:t>
      </w:r>
      <w:r>
        <w:rPr>
          <w:rFonts w:ascii="Calibri" w:eastAsia="Arial" w:hAnsi="Calibri"/>
          <w:color w:val="000000"/>
          <w:sz w:val="24"/>
          <w:szCs w:val="24"/>
        </w:rPr>
        <w:t xml:space="preserve"> </w:t>
      </w:r>
      <w:r w:rsidRPr="00695520">
        <w:rPr>
          <w:rFonts w:ascii="Calibri" w:eastAsia="Arial" w:hAnsi="Calibri"/>
          <w:color w:val="000000"/>
          <w:sz w:val="24"/>
          <w:szCs w:val="24"/>
        </w:rPr>
        <w:t xml:space="preserve">containing the prohibited substance Fexofenadine, to </w:t>
      </w:r>
      <w:r w:rsidRPr="00695520">
        <w:rPr>
          <w:rFonts w:ascii="Calibri" w:eastAsia="Arial" w:hAnsi="Calibri"/>
          <w:i/>
          <w:iCs/>
          <w:color w:val="000000"/>
          <w:sz w:val="24"/>
          <w:szCs w:val="24"/>
        </w:rPr>
        <w:t>“</w:t>
      </w:r>
      <w:proofErr w:type="spellStart"/>
      <w:r w:rsidRPr="00695520">
        <w:rPr>
          <w:rFonts w:ascii="Calibri" w:eastAsia="Arial" w:hAnsi="Calibri"/>
          <w:i/>
          <w:iCs/>
          <w:color w:val="000000"/>
          <w:sz w:val="24"/>
          <w:szCs w:val="24"/>
        </w:rPr>
        <w:t>Dorellie</w:t>
      </w:r>
      <w:proofErr w:type="spellEnd"/>
      <w:r w:rsidRPr="00695520">
        <w:rPr>
          <w:rFonts w:ascii="Calibri" w:eastAsia="Arial" w:hAnsi="Calibri"/>
          <w:i/>
          <w:iCs/>
          <w:color w:val="000000"/>
          <w:sz w:val="24"/>
          <w:szCs w:val="24"/>
        </w:rPr>
        <w:t xml:space="preserve"> Love” </w:t>
      </w:r>
      <w:r w:rsidRPr="00695520">
        <w:rPr>
          <w:rFonts w:ascii="Calibri" w:eastAsia="Arial" w:hAnsi="Calibri"/>
          <w:color w:val="000000"/>
          <w:sz w:val="24"/>
          <w:szCs w:val="24"/>
        </w:rPr>
        <w:t>(</w:t>
      </w:r>
      <w:r w:rsidRPr="00695520">
        <w:rPr>
          <w:rFonts w:ascii="Calibri" w:eastAsia="Arial" w:hAnsi="Calibri"/>
          <w:b/>
          <w:bCs/>
          <w:color w:val="000000"/>
          <w:sz w:val="24"/>
          <w:szCs w:val="24"/>
        </w:rPr>
        <w:t>the Treatment</w:t>
      </w:r>
      <w:r w:rsidRPr="00695520">
        <w:rPr>
          <w:rFonts w:ascii="Calibri" w:eastAsia="Arial" w:hAnsi="Calibri"/>
          <w:color w:val="000000"/>
          <w:sz w:val="24"/>
          <w:szCs w:val="24"/>
        </w:rPr>
        <w:t>)</w:t>
      </w:r>
      <w:r w:rsidRPr="00695520">
        <w:rPr>
          <w:rFonts w:ascii="Calibri" w:eastAsia="Arial" w:hAnsi="Calibri"/>
          <w:b/>
          <w:bCs/>
          <w:color w:val="000000"/>
          <w:sz w:val="24"/>
          <w:szCs w:val="24"/>
        </w:rPr>
        <w:t>.</w:t>
      </w:r>
    </w:p>
    <w:p w14:paraId="7DD6E799" w14:textId="77777777" w:rsidR="00695520" w:rsidRPr="00695520" w:rsidRDefault="00695520" w:rsidP="00695520">
      <w:pPr>
        <w:spacing w:line="259" w:lineRule="auto"/>
        <w:ind w:left="2880"/>
        <w:jc w:val="both"/>
        <w:rPr>
          <w:rFonts w:ascii="Calibri" w:eastAsia="Arial" w:hAnsi="Calibri"/>
          <w:color w:val="000000"/>
          <w:sz w:val="24"/>
          <w:szCs w:val="24"/>
        </w:rPr>
      </w:pPr>
    </w:p>
    <w:p w14:paraId="387FD9AF" w14:textId="594517B6" w:rsidR="00695520" w:rsidRPr="00695520" w:rsidRDefault="00695520" w:rsidP="00695520">
      <w:pPr>
        <w:spacing w:line="259" w:lineRule="auto"/>
        <w:ind w:left="2880"/>
        <w:jc w:val="both"/>
        <w:rPr>
          <w:rFonts w:ascii="Calibri" w:eastAsia="Arial" w:hAnsi="Calibri"/>
          <w:color w:val="000000"/>
          <w:sz w:val="24"/>
          <w:szCs w:val="24"/>
        </w:rPr>
      </w:pPr>
      <w:r w:rsidRPr="00695520">
        <w:rPr>
          <w:rFonts w:ascii="Calibri" w:eastAsia="Arial" w:hAnsi="Calibri"/>
          <w:color w:val="000000"/>
          <w:sz w:val="24"/>
          <w:szCs w:val="24"/>
        </w:rPr>
        <w:t>4.The Treatment was not recorded in your treatment records when you produced them to</w:t>
      </w:r>
      <w:r>
        <w:rPr>
          <w:rFonts w:ascii="Calibri" w:eastAsia="Arial" w:hAnsi="Calibri"/>
          <w:color w:val="000000"/>
          <w:sz w:val="24"/>
          <w:szCs w:val="24"/>
        </w:rPr>
        <w:t xml:space="preserve"> </w:t>
      </w:r>
      <w:r w:rsidRPr="00695520">
        <w:rPr>
          <w:rFonts w:ascii="Calibri" w:eastAsia="Arial" w:hAnsi="Calibri"/>
          <w:color w:val="000000"/>
          <w:sz w:val="24"/>
          <w:szCs w:val="24"/>
        </w:rPr>
        <w:t>GRV Steward Mr Michael Lowe upon his request.</w:t>
      </w:r>
    </w:p>
    <w:p w14:paraId="2589CD03" w14:textId="77777777" w:rsidR="00423A6C" w:rsidRPr="00423A6C" w:rsidRDefault="00423A6C" w:rsidP="00423A6C">
      <w:pPr>
        <w:spacing w:line="259" w:lineRule="auto"/>
        <w:ind w:left="2880"/>
        <w:jc w:val="both"/>
        <w:rPr>
          <w:rFonts w:ascii="Calibri" w:eastAsia="Arial" w:hAnsi="Calibri"/>
          <w:color w:val="000000"/>
          <w:sz w:val="24"/>
          <w:szCs w:val="24"/>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09234245" w14:textId="0FAC6C28" w:rsidR="00032018" w:rsidRDefault="00316002"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32018">
        <w:rPr>
          <w:rFonts w:ascii="Calibri" w:eastAsia="Calibri" w:hAnsi="Calibri" w:cs="Times New Roman"/>
          <w:sz w:val="24"/>
          <w:szCs w:val="24"/>
          <w:lang w:eastAsia="en-US"/>
        </w:rPr>
        <w:t>Aaron Farley</w:t>
      </w:r>
      <w:r w:rsidR="00FB7BB6">
        <w:rPr>
          <w:rFonts w:ascii="Calibri" w:eastAsia="Calibri" w:hAnsi="Calibri" w:cs="Times New Roman"/>
          <w:sz w:val="24"/>
          <w:szCs w:val="24"/>
          <w:lang w:eastAsia="en-US"/>
        </w:rPr>
        <w:t xml:space="preserve"> is a registered greyhound trainer and the trainer of the greyhound ‘</w:t>
      </w:r>
      <w:proofErr w:type="spellStart"/>
      <w:r w:rsidR="00032018">
        <w:rPr>
          <w:rFonts w:ascii="Calibri" w:eastAsia="Calibri" w:hAnsi="Calibri" w:cs="Times New Roman"/>
          <w:sz w:val="24"/>
          <w:szCs w:val="24"/>
          <w:lang w:eastAsia="en-US"/>
        </w:rPr>
        <w:t>Dorellie</w:t>
      </w:r>
      <w:proofErr w:type="spellEnd"/>
      <w:r w:rsidR="00032018">
        <w:rPr>
          <w:rFonts w:ascii="Calibri" w:eastAsia="Calibri" w:hAnsi="Calibri" w:cs="Times New Roman"/>
          <w:sz w:val="24"/>
          <w:szCs w:val="24"/>
          <w:lang w:eastAsia="en-US"/>
        </w:rPr>
        <w:t xml:space="preserve"> Love</w:t>
      </w:r>
      <w:r w:rsidR="00FB7BB6">
        <w:rPr>
          <w:rFonts w:ascii="Calibri" w:eastAsia="Calibri" w:hAnsi="Calibri" w:cs="Times New Roman"/>
          <w:sz w:val="24"/>
          <w:szCs w:val="24"/>
          <w:lang w:eastAsia="en-US"/>
        </w:rPr>
        <w:t>’</w:t>
      </w:r>
      <w:r w:rsidR="00032018">
        <w:rPr>
          <w:rFonts w:ascii="Calibri" w:eastAsia="Calibri" w:hAnsi="Calibri" w:cs="Times New Roman"/>
          <w:sz w:val="24"/>
          <w:szCs w:val="24"/>
          <w:lang w:eastAsia="en-US"/>
        </w:rPr>
        <w:t xml:space="preserve">. </w:t>
      </w:r>
      <w:proofErr w:type="spellStart"/>
      <w:r w:rsidR="00032018">
        <w:rPr>
          <w:rFonts w:ascii="Calibri" w:eastAsia="Calibri" w:hAnsi="Calibri" w:cs="Times New Roman"/>
          <w:sz w:val="24"/>
          <w:szCs w:val="24"/>
          <w:lang w:eastAsia="en-US"/>
        </w:rPr>
        <w:t>Dorellie</w:t>
      </w:r>
      <w:proofErr w:type="spellEnd"/>
      <w:r w:rsidR="00032018">
        <w:rPr>
          <w:rFonts w:ascii="Calibri" w:eastAsia="Calibri" w:hAnsi="Calibri" w:cs="Times New Roman"/>
          <w:sz w:val="24"/>
          <w:szCs w:val="24"/>
          <w:lang w:eastAsia="en-US"/>
        </w:rPr>
        <w:t xml:space="preserve"> Love competed in Race 4 at Sandown on 16 February 2020. A pre-race sample showed the presence of </w:t>
      </w:r>
      <w:r w:rsidR="00A45CD5" w:rsidRPr="00036672">
        <w:rPr>
          <w:rFonts w:ascii="Calibri" w:eastAsia="Arial" w:hAnsi="Calibri"/>
          <w:color w:val="000000"/>
          <w:sz w:val="24"/>
          <w:szCs w:val="24"/>
        </w:rPr>
        <w:t>Fexofenadine</w:t>
      </w:r>
      <w:r w:rsidR="00032018">
        <w:rPr>
          <w:rFonts w:ascii="Calibri" w:eastAsia="Calibri" w:hAnsi="Calibri" w:cs="Times New Roman"/>
          <w:sz w:val="24"/>
          <w:szCs w:val="24"/>
          <w:lang w:eastAsia="en-US"/>
        </w:rPr>
        <w:t>, a prohibited substance.</w:t>
      </w:r>
    </w:p>
    <w:p w14:paraId="534D98AC" w14:textId="77777777" w:rsidR="00032018" w:rsidRDefault="00032018" w:rsidP="00032018">
      <w:pPr>
        <w:pStyle w:val="ListParagraph"/>
        <w:spacing w:line="259" w:lineRule="auto"/>
        <w:ind w:left="426"/>
        <w:jc w:val="both"/>
        <w:rPr>
          <w:rFonts w:ascii="Calibri" w:eastAsia="Calibri" w:hAnsi="Calibri" w:cs="Times New Roman"/>
          <w:sz w:val="24"/>
          <w:szCs w:val="24"/>
          <w:lang w:eastAsia="en-US"/>
        </w:rPr>
      </w:pPr>
    </w:p>
    <w:p w14:paraId="02DBB292" w14:textId="4767BF8A" w:rsidR="00032018" w:rsidRDefault="00032018"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Farley with three offences. The first is under Greyhounds Australasia Rule (‘GAR’) 83(1A) and concerns the administration of a prohibited substance to a greyhound presented for an event. The second is a presentation charge under GAR83(2). The third concerns a breach of GAR84A by not recording a treatment with </w:t>
      </w:r>
      <w:r w:rsidR="009849E3">
        <w:rPr>
          <w:rFonts w:ascii="Calibri" w:eastAsia="Arial" w:hAnsi="Calibri"/>
          <w:color w:val="000000"/>
          <w:sz w:val="24"/>
          <w:szCs w:val="24"/>
        </w:rPr>
        <w:t>F</w:t>
      </w:r>
      <w:r w:rsidR="00A45CD5" w:rsidRPr="00036672">
        <w:rPr>
          <w:rFonts w:ascii="Calibri" w:eastAsia="Arial" w:hAnsi="Calibri"/>
          <w:color w:val="000000"/>
          <w:sz w:val="24"/>
          <w:szCs w:val="24"/>
        </w:rPr>
        <w:t>exofenadine</w:t>
      </w:r>
      <w:r>
        <w:rPr>
          <w:rFonts w:ascii="Calibri" w:eastAsia="Calibri" w:hAnsi="Calibri" w:cs="Times New Roman"/>
          <w:sz w:val="24"/>
          <w:szCs w:val="24"/>
          <w:lang w:eastAsia="en-US"/>
        </w:rPr>
        <w:t xml:space="preserve"> in </w:t>
      </w:r>
      <w:r w:rsidR="00DE532B">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treatment book. Mr Farley has pleaded guilty to charges 1 and 2. We intend on</w:t>
      </w:r>
      <w:r w:rsidR="00A45CD5">
        <w:rPr>
          <w:rFonts w:ascii="Calibri" w:eastAsia="Calibri" w:hAnsi="Calibri" w:cs="Times New Roman"/>
          <w:sz w:val="24"/>
          <w:szCs w:val="24"/>
          <w:lang w:eastAsia="en-US"/>
        </w:rPr>
        <w:t xml:space="preserve"> the first two charges</w:t>
      </w:r>
      <w:r>
        <w:rPr>
          <w:rFonts w:ascii="Calibri" w:eastAsia="Calibri" w:hAnsi="Calibri" w:cs="Times New Roman"/>
          <w:sz w:val="24"/>
          <w:szCs w:val="24"/>
          <w:lang w:eastAsia="en-US"/>
        </w:rPr>
        <w:t xml:space="preserve"> to impose a penalty </w:t>
      </w:r>
      <w:r w:rsidR="00DE532B">
        <w:rPr>
          <w:rFonts w:ascii="Calibri" w:eastAsia="Calibri" w:hAnsi="Calibri" w:cs="Times New Roman"/>
          <w:sz w:val="24"/>
          <w:szCs w:val="24"/>
          <w:lang w:eastAsia="en-US"/>
        </w:rPr>
        <w:t>only</w:t>
      </w:r>
      <w:r>
        <w:rPr>
          <w:rFonts w:ascii="Calibri" w:eastAsia="Calibri" w:hAnsi="Calibri" w:cs="Times New Roman"/>
          <w:sz w:val="24"/>
          <w:szCs w:val="24"/>
          <w:lang w:eastAsia="en-US"/>
        </w:rPr>
        <w:t xml:space="preserve"> on charge 1, because charge 2 arises out of the same factual matrix as charge 1. Charge 3 is to be treated separately as there was not a</w:t>
      </w:r>
      <w:r w:rsidR="00A45CD5">
        <w:rPr>
          <w:rFonts w:ascii="Calibri" w:eastAsia="Calibri" w:hAnsi="Calibri" w:cs="Times New Roman"/>
          <w:sz w:val="24"/>
          <w:szCs w:val="24"/>
          <w:lang w:eastAsia="en-US"/>
        </w:rPr>
        <w:t xml:space="preserve"> not guilty </w:t>
      </w:r>
      <w:r>
        <w:rPr>
          <w:rFonts w:ascii="Calibri" w:eastAsia="Calibri" w:hAnsi="Calibri" w:cs="Times New Roman"/>
          <w:sz w:val="24"/>
          <w:szCs w:val="24"/>
          <w:lang w:eastAsia="en-US"/>
        </w:rPr>
        <w:t>plea to that charge.</w:t>
      </w:r>
    </w:p>
    <w:p w14:paraId="415E488E" w14:textId="77777777" w:rsidR="00032018" w:rsidRPr="00032018" w:rsidRDefault="00032018" w:rsidP="00032018">
      <w:pPr>
        <w:pStyle w:val="ListParagraph"/>
        <w:rPr>
          <w:rFonts w:ascii="Calibri" w:eastAsia="Calibri" w:hAnsi="Calibri" w:cs="Times New Roman"/>
          <w:sz w:val="24"/>
          <w:szCs w:val="24"/>
          <w:lang w:eastAsia="en-US"/>
        </w:rPr>
      </w:pPr>
    </w:p>
    <w:p w14:paraId="072FF3D4" w14:textId="15A82688" w:rsidR="00A41A2B" w:rsidRDefault="00A45CD5"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036672">
        <w:rPr>
          <w:rFonts w:ascii="Calibri" w:eastAsia="Arial" w:hAnsi="Calibri"/>
          <w:color w:val="000000"/>
          <w:sz w:val="24"/>
          <w:szCs w:val="24"/>
        </w:rPr>
        <w:t>Fexofenadine</w:t>
      </w:r>
      <w:r w:rsidR="00032018">
        <w:rPr>
          <w:rFonts w:ascii="Calibri" w:eastAsia="Calibri" w:hAnsi="Calibri" w:cs="Times New Roman"/>
          <w:sz w:val="24"/>
          <w:szCs w:val="24"/>
          <w:lang w:eastAsia="en-US"/>
        </w:rPr>
        <w:t xml:space="preserve"> is found in </w:t>
      </w:r>
      <w:proofErr w:type="spellStart"/>
      <w:r w:rsidR="00032018">
        <w:rPr>
          <w:rFonts w:ascii="Calibri" w:eastAsia="Calibri" w:hAnsi="Calibri" w:cs="Times New Roman"/>
          <w:sz w:val="24"/>
          <w:szCs w:val="24"/>
          <w:lang w:eastAsia="en-US"/>
        </w:rPr>
        <w:t>Telfast</w:t>
      </w:r>
      <w:proofErr w:type="spellEnd"/>
      <w:r w:rsidR="00032018">
        <w:rPr>
          <w:rFonts w:ascii="Calibri" w:eastAsia="Calibri" w:hAnsi="Calibri" w:cs="Times New Roman"/>
          <w:sz w:val="24"/>
          <w:szCs w:val="24"/>
          <w:lang w:eastAsia="en-US"/>
        </w:rPr>
        <w:t xml:space="preserve"> tablets. Mr Farley gave </w:t>
      </w:r>
      <w:proofErr w:type="spellStart"/>
      <w:r w:rsidR="00032018">
        <w:rPr>
          <w:rFonts w:ascii="Calibri" w:eastAsia="Calibri" w:hAnsi="Calibri" w:cs="Times New Roman"/>
          <w:sz w:val="24"/>
          <w:szCs w:val="24"/>
          <w:lang w:eastAsia="en-US"/>
        </w:rPr>
        <w:t>Dorellie</w:t>
      </w:r>
      <w:proofErr w:type="spellEnd"/>
      <w:r w:rsidR="00032018">
        <w:rPr>
          <w:rFonts w:ascii="Calibri" w:eastAsia="Calibri" w:hAnsi="Calibri" w:cs="Times New Roman"/>
          <w:sz w:val="24"/>
          <w:szCs w:val="24"/>
          <w:lang w:eastAsia="en-US"/>
        </w:rPr>
        <w:t xml:space="preserve"> Love</w:t>
      </w:r>
      <w:r w:rsidR="00A41A2B">
        <w:rPr>
          <w:rFonts w:ascii="Calibri" w:eastAsia="Calibri" w:hAnsi="Calibri" w:cs="Times New Roman"/>
          <w:sz w:val="24"/>
          <w:szCs w:val="24"/>
          <w:lang w:eastAsia="en-US"/>
        </w:rPr>
        <w:t xml:space="preserve"> </w:t>
      </w:r>
      <w:proofErr w:type="spellStart"/>
      <w:r w:rsidR="00A41A2B">
        <w:rPr>
          <w:rFonts w:ascii="Calibri" w:eastAsia="Calibri" w:hAnsi="Calibri" w:cs="Times New Roman"/>
          <w:sz w:val="24"/>
          <w:szCs w:val="24"/>
          <w:lang w:eastAsia="en-US"/>
        </w:rPr>
        <w:t>Telfast</w:t>
      </w:r>
      <w:proofErr w:type="spellEnd"/>
      <w:r w:rsidR="00A41A2B">
        <w:rPr>
          <w:rFonts w:ascii="Calibri" w:eastAsia="Calibri" w:hAnsi="Calibri" w:cs="Times New Roman"/>
          <w:sz w:val="24"/>
          <w:szCs w:val="24"/>
          <w:lang w:eastAsia="en-US"/>
        </w:rPr>
        <w:t xml:space="preserve"> the day before the event at Sandown. </w:t>
      </w:r>
      <w:r w:rsidRPr="00036672">
        <w:rPr>
          <w:rFonts w:ascii="Calibri" w:eastAsia="Arial" w:hAnsi="Calibri"/>
          <w:color w:val="000000"/>
          <w:sz w:val="24"/>
          <w:szCs w:val="24"/>
        </w:rPr>
        <w:t>Fexofenadine</w:t>
      </w:r>
      <w:r w:rsidR="00A41A2B">
        <w:rPr>
          <w:rFonts w:ascii="Calibri" w:eastAsia="Calibri" w:hAnsi="Calibri" w:cs="Times New Roman"/>
          <w:sz w:val="24"/>
          <w:szCs w:val="24"/>
          <w:lang w:eastAsia="en-US"/>
        </w:rPr>
        <w:t xml:space="preserve"> is commonly used for minor allergies in greyhounds and is a therapeutic substance. It is capable of having a negative impact on performance. Mr Farley told a Stewards investigation that the dog was suffering with allergies and that other trainers had told him </w:t>
      </w:r>
      <w:proofErr w:type="spellStart"/>
      <w:r w:rsidR="00A41A2B">
        <w:rPr>
          <w:rFonts w:ascii="Calibri" w:eastAsia="Calibri" w:hAnsi="Calibri" w:cs="Times New Roman"/>
          <w:sz w:val="24"/>
          <w:szCs w:val="24"/>
          <w:lang w:eastAsia="en-US"/>
        </w:rPr>
        <w:t>Telfast</w:t>
      </w:r>
      <w:proofErr w:type="spellEnd"/>
      <w:r w:rsidR="00A41A2B">
        <w:rPr>
          <w:rFonts w:ascii="Calibri" w:eastAsia="Calibri" w:hAnsi="Calibri" w:cs="Times New Roman"/>
          <w:sz w:val="24"/>
          <w:szCs w:val="24"/>
          <w:lang w:eastAsia="en-US"/>
        </w:rPr>
        <w:t xml:space="preserve"> was </w:t>
      </w:r>
      <w:r w:rsidR="009849E3">
        <w:rPr>
          <w:rFonts w:ascii="Calibri" w:eastAsia="Calibri" w:hAnsi="Calibri" w:cs="Times New Roman"/>
          <w:sz w:val="24"/>
          <w:szCs w:val="24"/>
          <w:lang w:eastAsia="en-US"/>
        </w:rPr>
        <w:t>‘</w:t>
      </w:r>
      <w:r w:rsidR="00A41A2B">
        <w:rPr>
          <w:rFonts w:ascii="Calibri" w:eastAsia="Calibri" w:hAnsi="Calibri" w:cs="Times New Roman"/>
          <w:sz w:val="24"/>
          <w:szCs w:val="24"/>
          <w:lang w:eastAsia="en-US"/>
        </w:rPr>
        <w:t>ok to use</w:t>
      </w:r>
      <w:r w:rsidR="009849E3">
        <w:rPr>
          <w:rFonts w:ascii="Calibri" w:eastAsia="Calibri" w:hAnsi="Calibri" w:cs="Times New Roman"/>
          <w:sz w:val="24"/>
          <w:szCs w:val="24"/>
          <w:lang w:eastAsia="en-US"/>
        </w:rPr>
        <w:t>’</w:t>
      </w:r>
      <w:r w:rsidR="00A41A2B">
        <w:rPr>
          <w:rFonts w:ascii="Calibri" w:eastAsia="Calibri" w:hAnsi="Calibri" w:cs="Times New Roman"/>
          <w:sz w:val="24"/>
          <w:szCs w:val="24"/>
          <w:lang w:eastAsia="en-US"/>
        </w:rPr>
        <w:t>.</w:t>
      </w:r>
    </w:p>
    <w:p w14:paraId="55A9B3BA" w14:textId="77777777" w:rsidR="00A41A2B" w:rsidRPr="00A41A2B" w:rsidRDefault="00A41A2B" w:rsidP="00A41A2B">
      <w:pPr>
        <w:pStyle w:val="ListParagraph"/>
        <w:rPr>
          <w:rFonts w:ascii="Calibri" w:eastAsia="Calibri" w:hAnsi="Calibri" w:cs="Times New Roman"/>
          <w:sz w:val="24"/>
          <w:szCs w:val="24"/>
          <w:lang w:eastAsia="en-US"/>
        </w:rPr>
      </w:pPr>
    </w:p>
    <w:p w14:paraId="6762D828" w14:textId="6EDAF2C4" w:rsidR="00227985" w:rsidRDefault="00227985"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it is a prohibited substance. GRV </w:t>
      </w:r>
      <w:r w:rsidR="00A45CD5">
        <w:rPr>
          <w:rFonts w:ascii="Calibri" w:eastAsia="Calibri" w:hAnsi="Calibri" w:cs="Times New Roman"/>
          <w:sz w:val="24"/>
          <w:szCs w:val="24"/>
          <w:lang w:eastAsia="en-US"/>
        </w:rPr>
        <w:t xml:space="preserve">published </w:t>
      </w:r>
      <w:r>
        <w:rPr>
          <w:rFonts w:ascii="Calibri" w:eastAsia="Calibri" w:hAnsi="Calibri" w:cs="Times New Roman"/>
          <w:sz w:val="24"/>
          <w:szCs w:val="24"/>
          <w:lang w:eastAsia="en-US"/>
        </w:rPr>
        <w:t>feeding medication and supplement guidelines in August 2016</w:t>
      </w:r>
      <w:r w:rsidR="009849E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alerted trainers to the potential risks associated with over the counter medicines for the use of humans. Perhaps it is time for that warning to be re-stated and republished.</w:t>
      </w:r>
    </w:p>
    <w:p w14:paraId="560B5C0F" w14:textId="77777777" w:rsidR="00227985" w:rsidRPr="00227985" w:rsidRDefault="00227985" w:rsidP="00227985">
      <w:pPr>
        <w:pStyle w:val="ListParagraph"/>
        <w:rPr>
          <w:rFonts w:ascii="Calibri" w:eastAsia="Calibri" w:hAnsi="Calibri" w:cs="Times New Roman"/>
          <w:sz w:val="24"/>
          <w:szCs w:val="24"/>
          <w:lang w:eastAsia="en-US"/>
        </w:rPr>
      </w:pPr>
    </w:p>
    <w:p w14:paraId="5EABC52A" w14:textId="25F27395" w:rsidR="00227985" w:rsidRDefault="00227985"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 Mr Farley’s breach of the Rules of greyhound racing was inadvertent</w:t>
      </w:r>
      <w:r w:rsidR="009849E3">
        <w:rPr>
          <w:rFonts w:ascii="Calibri" w:eastAsia="Calibri" w:hAnsi="Calibri" w:cs="Times New Roman"/>
          <w:sz w:val="24"/>
          <w:szCs w:val="24"/>
          <w:lang w:eastAsia="en-US"/>
        </w:rPr>
        <w:t>. H</w:t>
      </w:r>
      <w:r>
        <w:rPr>
          <w:rFonts w:ascii="Calibri" w:eastAsia="Calibri" w:hAnsi="Calibri" w:cs="Times New Roman"/>
          <w:sz w:val="24"/>
          <w:szCs w:val="24"/>
          <w:lang w:eastAsia="en-US"/>
        </w:rPr>
        <w:t xml:space="preserve">owever general deterrence and the importance of keeping a drug free industry will inform our decision on penalty. </w:t>
      </w:r>
    </w:p>
    <w:p w14:paraId="7EB7B438" w14:textId="77777777" w:rsidR="00227985" w:rsidRPr="00227985" w:rsidRDefault="00227985" w:rsidP="00227985">
      <w:pPr>
        <w:pStyle w:val="ListParagraph"/>
        <w:rPr>
          <w:rFonts w:ascii="Calibri" w:eastAsia="Calibri" w:hAnsi="Calibri" w:cs="Times New Roman"/>
          <w:sz w:val="24"/>
          <w:szCs w:val="24"/>
          <w:lang w:eastAsia="en-US"/>
        </w:rPr>
      </w:pPr>
    </w:p>
    <w:p w14:paraId="1873FD5B" w14:textId="1482DE8C" w:rsidR="003145EA" w:rsidRDefault="00227985"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Having regard to the guilty plea</w:t>
      </w:r>
      <w:r w:rsidR="00A45CD5">
        <w:rPr>
          <w:rFonts w:ascii="Calibri" w:eastAsia="Calibri" w:hAnsi="Calibri" w:cs="Times New Roman"/>
          <w:sz w:val="24"/>
          <w:szCs w:val="24"/>
          <w:lang w:eastAsia="en-US"/>
        </w:rPr>
        <w:t>s</w:t>
      </w:r>
      <w:r>
        <w:rPr>
          <w:rFonts w:ascii="Calibri" w:eastAsia="Calibri" w:hAnsi="Calibri" w:cs="Times New Roman"/>
          <w:sz w:val="24"/>
          <w:szCs w:val="24"/>
          <w:lang w:eastAsia="en-US"/>
        </w:rPr>
        <w:t>, Mr Farley’s co-operation with the Stewards and similar penalties in like matters</w:t>
      </w:r>
      <w:r w:rsidR="009849E3">
        <w:rPr>
          <w:rFonts w:ascii="Calibri" w:eastAsia="Calibri" w:hAnsi="Calibri" w:cs="Times New Roman"/>
          <w:sz w:val="24"/>
          <w:szCs w:val="24"/>
          <w:lang w:eastAsia="en-US"/>
        </w:rPr>
        <w:t>, in relation to the administration charge</w:t>
      </w:r>
      <w:r>
        <w:rPr>
          <w:rFonts w:ascii="Calibri" w:eastAsia="Calibri" w:hAnsi="Calibri" w:cs="Times New Roman"/>
          <w:sz w:val="24"/>
          <w:szCs w:val="24"/>
          <w:lang w:eastAsia="en-US"/>
        </w:rPr>
        <w:t xml:space="preserve"> </w:t>
      </w:r>
      <w:r w:rsidR="00CE49AE">
        <w:rPr>
          <w:rFonts w:ascii="Calibri" w:eastAsia="Calibri" w:hAnsi="Calibri" w:cs="Times New Roman"/>
          <w:sz w:val="24"/>
          <w:szCs w:val="24"/>
          <w:lang w:eastAsia="en-US"/>
        </w:rPr>
        <w:t xml:space="preserve">we impose </w:t>
      </w:r>
      <w:r w:rsidR="003145EA">
        <w:rPr>
          <w:rFonts w:ascii="Calibri" w:eastAsia="Calibri" w:hAnsi="Calibri" w:cs="Times New Roman"/>
          <w:sz w:val="24"/>
          <w:szCs w:val="24"/>
          <w:lang w:eastAsia="en-US"/>
        </w:rPr>
        <w:t>a penalty of $1,000 with $500 suspended for 12 months provided there is no more offending against GAR83 by Mr Farley in the next 12 months, on the administration charge. The greyhound is disqualified from Race 4 at Sandown on 16 February 2020.</w:t>
      </w:r>
    </w:p>
    <w:p w14:paraId="34CB41EF" w14:textId="77777777" w:rsidR="003145EA" w:rsidRPr="003145EA" w:rsidRDefault="003145EA" w:rsidP="003145EA">
      <w:pPr>
        <w:pStyle w:val="ListParagraph"/>
        <w:rPr>
          <w:rFonts w:ascii="Calibri" w:eastAsia="Calibri" w:hAnsi="Calibri" w:cs="Times New Roman"/>
          <w:sz w:val="24"/>
          <w:szCs w:val="24"/>
          <w:lang w:eastAsia="en-US"/>
        </w:rPr>
      </w:pPr>
    </w:p>
    <w:p w14:paraId="49795A66" w14:textId="7BA04D4A" w:rsidR="00032018" w:rsidRDefault="003145EA"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On charge 3 there was a not guilty plea. The record treatment book was in evidence. It showed no recording of the administration of </w:t>
      </w:r>
      <w:proofErr w:type="spellStart"/>
      <w:r>
        <w:rPr>
          <w:rFonts w:ascii="Calibri" w:eastAsia="Calibri" w:hAnsi="Calibri" w:cs="Times New Roman"/>
          <w:sz w:val="24"/>
          <w:szCs w:val="24"/>
          <w:lang w:eastAsia="en-US"/>
        </w:rPr>
        <w:t>Telfast</w:t>
      </w:r>
      <w:proofErr w:type="spellEnd"/>
      <w:r>
        <w:rPr>
          <w:rFonts w:ascii="Calibri" w:eastAsia="Calibri" w:hAnsi="Calibri" w:cs="Times New Roman"/>
          <w:sz w:val="24"/>
          <w:szCs w:val="24"/>
          <w:lang w:eastAsia="en-US"/>
        </w:rPr>
        <w:t xml:space="preserve"> on the day in question. The particulars of the charge were that the </w:t>
      </w:r>
      <w:proofErr w:type="spellStart"/>
      <w:r>
        <w:rPr>
          <w:rFonts w:ascii="Calibri" w:eastAsia="Calibri" w:hAnsi="Calibri" w:cs="Times New Roman"/>
          <w:sz w:val="24"/>
          <w:szCs w:val="24"/>
          <w:lang w:eastAsia="en-US"/>
        </w:rPr>
        <w:t>Telfast</w:t>
      </w:r>
      <w:proofErr w:type="spellEnd"/>
      <w:r>
        <w:rPr>
          <w:rFonts w:ascii="Calibri" w:eastAsia="Calibri" w:hAnsi="Calibri" w:cs="Times New Roman"/>
          <w:sz w:val="24"/>
          <w:szCs w:val="24"/>
          <w:lang w:eastAsia="en-US"/>
        </w:rPr>
        <w:t xml:space="preserve"> tablet was administered on 15 February 2020 but that the treatment</w:t>
      </w:r>
      <w:r w:rsidR="00FB7BB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was not recorded in treatment records when they were produced to GRV Steward, Mr Michael Lowe</w:t>
      </w:r>
      <w:r w:rsidR="009849E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6463C1">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his request. </w:t>
      </w:r>
    </w:p>
    <w:p w14:paraId="5F2B6B3F" w14:textId="77777777" w:rsidR="003145EA" w:rsidRPr="003145EA" w:rsidRDefault="003145EA" w:rsidP="003145EA">
      <w:pPr>
        <w:pStyle w:val="ListParagraph"/>
        <w:rPr>
          <w:rFonts w:ascii="Calibri" w:eastAsia="Calibri" w:hAnsi="Calibri" w:cs="Times New Roman"/>
          <w:sz w:val="24"/>
          <w:szCs w:val="24"/>
          <w:lang w:eastAsia="en-US"/>
        </w:rPr>
      </w:pPr>
    </w:p>
    <w:p w14:paraId="1492CF67" w14:textId="783D6943" w:rsidR="003145EA" w:rsidRDefault="003145EA"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his report Dr Evans said that treatment records recorded the date of administration of </w:t>
      </w:r>
      <w:proofErr w:type="spellStart"/>
      <w:r>
        <w:rPr>
          <w:rFonts w:ascii="Calibri" w:eastAsia="Calibri" w:hAnsi="Calibri" w:cs="Times New Roman"/>
          <w:sz w:val="24"/>
          <w:szCs w:val="24"/>
          <w:lang w:eastAsia="en-US"/>
        </w:rPr>
        <w:t>Telfast</w:t>
      </w:r>
      <w:proofErr w:type="spellEnd"/>
      <w:r>
        <w:rPr>
          <w:rFonts w:ascii="Calibri" w:eastAsia="Calibri" w:hAnsi="Calibri" w:cs="Times New Roman"/>
          <w:sz w:val="24"/>
          <w:szCs w:val="24"/>
          <w:lang w:eastAsia="en-US"/>
        </w:rPr>
        <w:t xml:space="preserve"> on 10 September 2019. We have that recording in evidence before us.</w:t>
      </w:r>
    </w:p>
    <w:p w14:paraId="732BDFA7" w14:textId="77777777" w:rsidR="003145EA" w:rsidRPr="003145EA" w:rsidRDefault="003145EA" w:rsidP="003145EA">
      <w:pPr>
        <w:pStyle w:val="ListParagraph"/>
        <w:rPr>
          <w:rFonts w:ascii="Calibri" w:eastAsia="Calibri" w:hAnsi="Calibri" w:cs="Times New Roman"/>
          <w:sz w:val="24"/>
          <w:szCs w:val="24"/>
          <w:lang w:eastAsia="en-US"/>
        </w:rPr>
      </w:pPr>
    </w:p>
    <w:p w14:paraId="66FC2BDE" w14:textId="19988E1B" w:rsidR="003145EA" w:rsidRDefault="003145EA"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Lowe made a statement that he c</w:t>
      </w:r>
      <w:r w:rsidR="00BB03DD">
        <w:rPr>
          <w:rFonts w:ascii="Calibri" w:eastAsia="Calibri" w:hAnsi="Calibri" w:cs="Times New Roman"/>
          <w:sz w:val="24"/>
          <w:szCs w:val="24"/>
          <w:lang w:eastAsia="en-US"/>
        </w:rPr>
        <w:t xml:space="preserve">onducted </w:t>
      </w:r>
      <w:r>
        <w:rPr>
          <w:rFonts w:ascii="Calibri" w:eastAsia="Calibri" w:hAnsi="Calibri" w:cs="Times New Roman"/>
          <w:sz w:val="24"/>
          <w:szCs w:val="24"/>
          <w:lang w:eastAsia="en-US"/>
        </w:rPr>
        <w:t>a kennel inspection at Mr Farley’s kennel on 19 March 2020. He asked Mr Farley to produce his treatment records</w:t>
      </w:r>
      <w:r w:rsidR="009849E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Mr Farley did. Mr Lowe did not say that the treatment records did not record the administration of </w:t>
      </w:r>
      <w:proofErr w:type="spellStart"/>
      <w:r>
        <w:rPr>
          <w:rFonts w:ascii="Calibri" w:eastAsia="Calibri" w:hAnsi="Calibri" w:cs="Times New Roman"/>
          <w:sz w:val="24"/>
          <w:szCs w:val="24"/>
          <w:lang w:eastAsia="en-US"/>
        </w:rPr>
        <w:t>Telfast</w:t>
      </w:r>
      <w:proofErr w:type="spellEnd"/>
      <w:r>
        <w:rPr>
          <w:rFonts w:ascii="Calibri" w:eastAsia="Calibri" w:hAnsi="Calibri" w:cs="Times New Roman"/>
          <w:sz w:val="24"/>
          <w:szCs w:val="24"/>
          <w:lang w:eastAsia="en-US"/>
        </w:rPr>
        <w:t xml:space="preserve">. However, a photo of the treatment records is in evidence and records </w:t>
      </w:r>
      <w:proofErr w:type="spellStart"/>
      <w:r>
        <w:rPr>
          <w:rFonts w:ascii="Calibri" w:eastAsia="Calibri" w:hAnsi="Calibri" w:cs="Times New Roman"/>
          <w:sz w:val="24"/>
          <w:szCs w:val="24"/>
          <w:lang w:eastAsia="en-US"/>
        </w:rPr>
        <w:t>Telfast</w:t>
      </w:r>
      <w:proofErr w:type="spellEnd"/>
      <w:r>
        <w:rPr>
          <w:rFonts w:ascii="Calibri" w:eastAsia="Calibri" w:hAnsi="Calibri" w:cs="Times New Roman"/>
          <w:sz w:val="24"/>
          <w:szCs w:val="24"/>
          <w:lang w:eastAsia="en-US"/>
        </w:rPr>
        <w:t xml:space="preserve"> being administered </w:t>
      </w:r>
      <w:r w:rsidR="00F34E98">
        <w:rPr>
          <w:rFonts w:ascii="Calibri" w:eastAsia="Calibri" w:hAnsi="Calibri" w:cs="Times New Roman"/>
          <w:sz w:val="24"/>
          <w:szCs w:val="24"/>
          <w:lang w:eastAsia="en-US"/>
        </w:rPr>
        <w:t xml:space="preserve">on 10 September 2019 </w:t>
      </w:r>
      <w:r w:rsidR="009849E3">
        <w:rPr>
          <w:rFonts w:ascii="Calibri" w:eastAsia="Calibri" w:hAnsi="Calibri" w:cs="Times New Roman"/>
          <w:sz w:val="24"/>
          <w:szCs w:val="24"/>
          <w:lang w:eastAsia="en-US"/>
        </w:rPr>
        <w:t>but</w:t>
      </w:r>
      <w:r w:rsidR="00F34E98">
        <w:rPr>
          <w:rFonts w:ascii="Calibri" w:eastAsia="Calibri" w:hAnsi="Calibri" w:cs="Times New Roman"/>
          <w:sz w:val="24"/>
          <w:szCs w:val="24"/>
          <w:lang w:eastAsia="en-US"/>
        </w:rPr>
        <w:t xml:space="preserve"> not on 15 February 2020 when the </w:t>
      </w:r>
      <w:proofErr w:type="spellStart"/>
      <w:r w:rsidR="00F34E98">
        <w:rPr>
          <w:rFonts w:ascii="Calibri" w:eastAsia="Calibri" w:hAnsi="Calibri" w:cs="Times New Roman"/>
          <w:sz w:val="24"/>
          <w:szCs w:val="24"/>
          <w:lang w:eastAsia="en-US"/>
        </w:rPr>
        <w:t>Telfast</w:t>
      </w:r>
      <w:proofErr w:type="spellEnd"/>
      <w:r w:rsidR="00F34E98">
        <w:rPr>
          <w:rFonts w:ascii="Calibri" w:eastAsia="Calibri" w:hAnsi="Calibri" w:cs="Times New Roman"/>
          <w:sz w:val="24"/>
          <w:szCs w:val="24"/>
          <w:lang w:eastAsia="en-US"/>
        </w:rPr>
        <w:t xml:space="preserve"> the subject of the charges was administered. The entry</w:t>
      </w:r>
      <w:r w:rsidR="00BB03DD">
        <w:rPr>
          <w:rFonts w:ascii="Calibri" w:eastAsia="Calibri" w:hAnsi="Calibri" w:cs="Times New Roman"/>
          <w:sz w:val="24"/>
          <w:szCs w:val="24"/>
          <w:lang w:eastAsia="en-US"/>
        </w:rPr>
        <w:t xml:space="preserve"> relates </w:t>
      </w:r>
      <w:r w:rsidR="00F34E98">
        <w:rPr>
          <w:rFonts w:ascii="Calibri" w:eastAsia="Calibri" w:hAnsi="Calibri" w:cs="Times New Roman"/>
          <w:sz w:val="24"/>
          <w:szCs w:val="24"/>
          <w:lang w:eastAsia="en-US"/>
        </w:rPr>
        <w:t>to “</w:t>
      </w:r>
      <w:proofErr w:type="spellStart"/>
      <w:r w:rsidR="00F34E98">
        <w:rPr>
          <w:rFonts w:ascii="Calibri" w:eastAsia="Calibri" w:hAnsi="Calibri" w:cs="Times New Roman"/>
          <w:sz w:val="24"/>
          <w:szCs w:val="24"/>
          <w:lang w:eastAsia="en-US"/>
        </w:rPr>
        <w:t>Doorellie</w:t>
      </w:r>
      <w:proofErr w:type="spellEnd"/>
      <w:r w:rsidR="00F34E98">
        <w:rPr>
          <w:rFonts w:ascii="Calibri" w:eastAsia="Calibri" w:hAnsi="Calibri" w:cs="Times New Roman"/>
          <w:sz w:val="24"/>
          <w:szCs w:val="24"/>
          <w:lang w:eastAsia="en-US"/>
        </w:rPr>
        <w:t>”.</w:t>
      </w:r>
    </w:p>
    <w:p w14:paraId="484B7464" w14:textId="77777777" w:rsidR="00F34E98" w:rsidRPr="00F34E98" w:rsidRDefault="00F34E98" w:rsidP="00F34E98">
      <w:pPr>
        <w:pStyle w:val="ListParagraph"/>
        <w:rPr>
          <w:rFonts w:ascii="Calibri" w:eastAsia="Calibri" w:hAnsi="Calibri" w:cs="Times New Roman"/>
          <w:sz w:val="24"/>
          <w:szCs w:val="24"/>
          <w:lang w:eastAsia="en-US"/>
        </w:rPr>
      </w:pPr>
    </w:p>
    <w:p w14:paraId="05B693A9" w14:textId="6435B1EF" w:rsidR="00F34E98" w:rsidRDefault="00F34E98"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Farley said </w:t>
      </w:r>
      <w:r w:rsidR="009849E3">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he first listed the treatment on 10 September 2019</w:t>
      </w:r>
      <w:r w:rsidR="00BB03DD">
        <w:rPr>
          <w:rFonts w:ascii="Calibri" w:eastAsia="Calibri" w:hAnsi="Calibri" w:cs="Times New Roman"/>
          <w:sz w:val="24"/>
          <w:szCs w:val="24"/>
          <w:lang w:eastAsia="en-US"/>
        </w:rPr>
        <w:t xml:space="preserve"> intended </w:t>
      </w:r>
      <w:r>
        <w:rPr>
          <w:rFonts w:ascii="Calibri" w:eastAsia="Calibri" w:hAnsi="Calibri" w:cs="Times New Roman"/>
          <w:sz w:val="24"/>
          <w:szCs w:val="24"/>
          <w:lang w:eastAsia="en-US"/>
        </w:rPr>
        <w:t>it to be</w:t>
      </w:r>
      <w:r w:rsidR="00BB03DD">
        <w:rPr>
          <w:rFonts w:ascii="Calibri" w:eastAsia="Calibri" w:hAnsi="Calibri" w:cs="Times New Roman"/>
          <w:sz w:val="24"/>
          <w:szCs w:val="24"/>
          <w:lang w:eastAsia="en-US"/>
        </w:rPr>
        <w:t xml:space="preserve"> ongoing</w:t>
      </w:r>
      <w:r w:rsidR="009849E3">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here was no indication in the </w:t>
      </w:r>
      <w:r w:rsidR="009849E3">
        <w:rPr>
          <w:rFonts w:ascii="Calibri" w:eastAsia="Calibri" w:hAnsi="Calibri" w:cs="Times New Roman"/>
          <w:sz w:val="24"/>
          <w:szCs w:val="24"/>
          <w:lang w:eastAsia="en-US"/>
        </w:rPr>
        <w:t>book</w:t>
      </w:r>
      <w:r>
        <w:rPr>
          <w:rFonts w:ascii="Calibri" w:eastAsia="Calibri" w:hAnsi="Calibri" w:cs="Times New Roman"/>
          <w:sz w:val="24"/>
          <w:szCs w:val="24"/>
          <w:lang w:eastAsia="en-US"/>
        </w:rPr>
        <w:t xml:space="preserve"> that it was ongoing. The treatment book requires the treatment to be listed each time </w:t>
      </w:r>
      <w:r w:rsidR="009849E3">
        <w:rPr>
          <w:rFonts w:ascii="Calibri" w:eastAsia="Calibri" w:hAnsi="Calibri" w:cs="Times New Roman"/>
          <w:sz w:val="24"/>
          <w:szCs w:val="24"/>
          <w:lang w:eastAsia="en-US"/>
        </w:rPr>
        <w:t>it</w:t>
      </w:r>
      <w:r>
        <w:rPr>
          <w:rFonts w:ascii="Calibri" w:eastAsia="Calibri" w:hAnsi="Calibri" w:cs="Times New Roman"/>
          <w:sz w:val="24"/>
          <w:szCs w:val="24"/>
          <w:lang w:eastAsia="en-US"/>
        </w:rPr>
        <w:t xml:space="preserve"> is given. Even if it is acceptable to </w:t>
      </w:r>
      <w:r w:rsidR="00BB03DD">
        <w:rPr>
          <w:rFonts w:ascii="Calibri" w:eastAsia="Calibri" w:hAnsi="Calibri" w:cs="Times New Roman"/>
          <w:sz w:val="24"/>
          <w:szCs w:val="24"/>
          <w:lang w:eastAsia="en-US"/>
        </w:rPr>
        <w:t>note that</w:t>
      </w:r>
      <w:r>
        <w:rPr>
          <w:rFonts w:ascii="Calibri" w:eastAsia="Calibri" w:hAnsi="Calibri" w:cs="Times New Roman"/>
          <w:sz w:val="24"/>
          <w:szCs w:val="24"/>
          <w:lang w:eastAsia="en-US"/>
        </w:rPr>
        <w:t xml:space="preserve"> a treatment is </w:t>
      </w:r>
      <w:r w:rsidR="00BB03DD">
        <w:rPr>
          <w:rFonts w:ascii="Calibri" w:eastAsia="Calibri" w:hAnsi="Calibri" w:cs="Times New Roman"/>
          <w:sz w:val="24"/>
          <w:szCs w:val="24"/>
          <w:lang w:eastAsia="en-US"/>
        </w:rPr>
        <w:t>to be ongoing</w:t>
      </w:r>
      <w:r w:rsidR="009849E3">
        <w:rPr>
          <w:rFonts w:ascii="Calibri" w:eastAsia="Calibri" w:hAnsi="Calibri" w:cs="Times New Roman"/>
          <w:sz w:val="24"/>
          <w:szCs w:val="24"/>
          <w:lang w:eastAsia="en-US"/>
        </w:rPr>
        <w:t>,</w:t>
      </w:r>
      <w:r w:rsidR="00BB03D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there is no indication in the treatment book that the treatment was intended to be</w:t>
      </w:r>
      <w:r w:rsidR="006463C1">
        <w:rPr>
          <w:rFonts w:ascii="Calibri" w:eastAsia="Calibri" w:hAnsi="Calibri" w:cs="Times New Roman"/>
          <w:sz w:val="24"/>
          <w:szCs w:val="24"/>
          <w:lang w:eastAsia="en-US"/>
        </w:rPr>
        <w:t xml:space="preserve"> ongoing.</w:t>
      </w:r>
      <w:r>
        <w:rPr>
          <w:rFonts w:ascii="Calibri" w:eastAsia="Calibri" w:hAnsi="Calibri" w:cs="Times New Roman"/>
          <w:sz w:val="24"/>
          <w:szCs w:val="24"/>
          <w:lang w:eastAsia="en-US"/>
        </w:rPr>
        <w:t xml:space="preserve"> </w:t>
      </w:r>
    </w:p>
    <w:p w14:paraId="3A7BA82B" w14:textId="77777777" w:rsidR="00F34E98" w:rsidRPr="00F34E98" w:rsidRDefault="00F34E98" w:rsidP="00F34E98">
      <w:pPr>
        <w:pStyle w:val="ListParagraph"/>
        <w:rPr>
          <w:rFonts w:ascii="Calibri" w:eastAsia="Calibri" w:hAnsi="Calibri" w:cs="Times New Roman"/>
          <w:sz w:val="24"/>
          <w:szCs w:val="24"/>
          <w:lang w:eastAsia="en-US"/>
        </w:rPr>
      </w:pPr>
    </w:p>
    <w:p w14:paraId="24285618" w14:textId="5317D45A" w:rsidR="00F34E98" w:rsidRDefault="00F34E98" w:rsidP="00032018">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we record a guilty verdict and impose a penalty of $750.</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C6AC9" w14:textId="77777777" w:rsidR="00AF2FE0" w:rsidRDefault="00AF2FE0" w:rsidP="00CF0999">
      <w:r>
        <w:separator/>
      </w:r>
    </w:p>
  </w:endnote>
  <w:endnote w:type="continuationSeparator" w:id="0">
    <w:p w14:paraId="134E71B2" w14:textId="77777777" w:rsidR="00AF2FE0" w:rsidRDefault="00AF2FE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37D21" w14:textId="77777777" w:rsidR="00AF2FE0" w:rsidRDefault="00AF2FE0" w:rsidP="00CF0999">
      <w:r>
        <w:separator/>
      </w:r>
    </w:p>
  </w:footnote>
  <w:footnote w:type="continuationSeparator" w:id="0">
    <w:p w14:paraId="6F42F007" w14:textId="77777777" w:rsidR="00AF2FE0" w:rsidRDefault="00AF2FE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10"/>
  </w:num>
  <w:num w:numId="3">
    <w:abstractNumId w:val="25"/>
  </w:num>
  <w:num w:numId="4">
    <w:abstractNumId w:val="22"/>
  </w:num>
  <w:num w:numId="5">
    <w:abstractNumId w:val="5"/>
  </w:num>
  <w:num w:numId="6">
    <w:abstractNumId w:val="24"/>
  </w:num>
  <w:num w:numId="7">
    <w:abstractNumId w:val="28"/>
  </w:num>
  <w:num w:numId="8">
    <w:abstractNumId w:val="15"/>
  </w:num>
  <w:num w:numId="9">
    <w:abstractNumId w:val="27"/>
  </w:num>
  <w:num w:numId="10">
    <w:abstractNumId w:val="19"/>
  </w:num>
  <w:num w:numId="11">
    <w:abstractNumId w:val="1"/>
  </w:num>
  <w:num w:numId="12">
    <w:abstractNumId w:val="14"/>
  </w:num>
  <w:num w:numId="13">
    <w:abstractNumId w:val="2"/>
  </w:num>
  <w:num w:numId="14">
    <w:abstractNumId w:val="6"/>
  </w:num>
  <w:num w:numId="15">
    <w:abstractNumId w:val="7"/>
  </w:num>
  <w:num w:numId="16">
    <w:abstractNumId w:val="29"/>
  </w:num>
  <w:num w:numId="17">
    <w:abstractNumId w:val="0"/>
  </w:num>
  <w:num w:numId="18">
    <w:abstractNumId w:val="12"/>
  </w:num>
  <w:num w:numId="19">
    <w:abstractNumId w:val="4"/>
  </w:num>
  <w:num w:numId="20">
    <w:abstractNumId w:val="3"/>
  </w:num>
  <w:num w:numId="21">
    <w:abstractNumId w:val="26"/>
  </w:num>
  <w:num w:numId="22">
    <w:abstractNumId w:val="9"/>
  </w:num>
  <w:num w:numId="23">
    <w:abstractNumId w:val="8"/>
  </w:num>
  <w:num w:numId="24">
    <w:abstractNumId w:val="11"/>
  </w:num>
  <w:num w:numId="25">
    <w:abstractNumId w:val="20"/>
  </w:num>
  <w:num w:numId="26">
    <w:abstractNumId w:val="23"/>
  </w:num>
  <w:num w:numId="27">
    <w:abstractNumId w:val="17"/>
  </w:num>
  <w:num w:numId="28">
    <w:abstractNumId w:val="13"/>
  </w:num>
  <w:num w:numId="29">
    <w:abstractNumId w:val="16"/>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32018"/>
    <w:rsid w:val="00036672"/>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98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5A16"/>
    <w:rsid w:val="003145EA"/>
    <w:rsid w:val="00316002"/>
    <w:rsid w:val="0032538F"/>
    <w:rsid w:val="00335102"/>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F2D85"/>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3A6C"/>
    <w:rsid w:val="00425AD7"/>
    <w:rsid w:val="004348B4"/>
    <w:rsid w:val="00434C95"/>
    <w:rsid w:val="004435FB"/>
    <w:rsid w:val="00454090"/>
    <w:rsid w:val="00454B49"/>
    <w:rsid w:val="00456518"/>
    <w:rsid w:val="004642F9"/>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3D77"/>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63C1"/>
    <w:rsid w:val="00650664"/>
    <w:rsid w:val="00655DEE"/>
    <w:rsid w:val="006649F5"/>
    <w:rsid w:val="006653E1"/>
    <w:rsid w:val="00670338"/>
    <w:rsid w:val="00671D2E"/>
    <w:rsid w:val="006729AF"/>
    <w:rsid w:val="00674577"/>
    <w:rsid w:val="00676117"/>
    <w:rsid w:val="006816AD"/>
    <w:rsid w:val="00695520"/>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31ECA"/>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42E6"/>
    <w:rsid w:val="00832DC2"/>
    <w:rsid w:val="00842094"/>
    <w:rsid w:val="0085353A"/>
    <w:rsid w:val="008551C1"/>
    <w:rsid w:val="008555BA"/>
    <w:rsid w:val="008653EC"/>
    <w:rsid w:val="00867C1C"/>
    <w:rsid w:val="00867DEF"/>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9E3"/>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A2B"/>
    <w:rsid w:val="00A41F1D"/>
    <w:rsid w:val="00A45CD5"/>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8FF"/>
    <w:rsid w:val="00AD5BE1"/>
    <w:rsid w:val="00AD62DF"/>
    <w:rsid w:val="00AE03D8"/>
    <w:rsid w:val="00AE4311"/>
    <w:rsid w:val="00AF2FE0"/>
    <w:rsid w:val="00AF60A2"/>
    <w:rsid w:val="00B04302"/>
    <w:rsid w:val="00B104AE"/>
    <w:rsid w:val="00B13178"/>
    <w:rsid w:val="00B22F6F"/>
    <w:rsid w:val="00B2760E"/>
    <w:rsid w:val="00B327BB"/>
    <w:rsid w:val="00B430BD"/>
    <w:rsid w:val="00B43134"/>
    <w:rsid w:val="00B45872"/>
    <w:rsid w:val="00B471E1"/>
    <w:rsid w:val="00B52D5C"/>
    <w:rsid w:val="00B552F2"/>
    <w:rsid w:val="00B71E3D"/>
    <w:rsid w:val="00B85F74"/>
    <w:rsid w:val="00B86063"/>
    <w:rsid w:val="00B922DE"/>
    <w:rsid w:val="00B926E1"/>
    <w:rsid w:val="00B9298E"/>
    <w:rsid w:val="00B9303A"/>
    <w:rsid w:val="00BA02D7"/>
    <w:rsid w:val="00BA04C8"/>
    <w:rsid w:val="00BA26D8"/>
    <w:rsid w:val="00BA3A45"/>
    <w:rsid w:val="00BB03DD"/>
    <w:rsid w:val="00BB18C9"/>
    <w:rsid w:val="00BB29C3"/>
    <w:rsid w:val="00BC566B"/>
    <w:rsid w:val="00BC7986"/>
    <w:rsid w:val="00BE3B8B"/>
    <w:rsid w:val="00BF60DD"/>
    <w:rsid w:val="00C004CB"/>
    <w:rsid w:val="00C03623"/>
    <w:rsid w:val="00C060DA"/>
    <w:rsid w:val="00C0714B"/>
    <w:rsid w:val="00C073DF"/>
    <w:rsid w:val="00C07FA0"/>
    <w:rsid w:val="00C13BF4"/>
    <w:rsid w:val="00C22CA3"/>
    <w:rsid w:val="00C3090E"/>
    <w:rsid w:val="00C35CD3"/>
    <w:rsid w:val="00C410C0"/>
    <w:rsid w:val="00C42EAA"/>
    <w:rsid w:val="00C46BD0"/>
    <w:rsid w:val="00C51277"/>
    <w:rsid w:val="00C54382"/>
    <w:rsid w:val="00C566C9"/>
    <w:rsid w:val="00C57FC1"/>
    <w:rsid w:val="00C6552E"/>
    <w:rsid w:val="00C72E30"/>
    <w:rsid w:val="00C775DB"/>
    <w:rsid w:val="00C90F7D"/>
    <w:rsid w:val="00C910D2"/>
    <w:rsid w:val="00C937A6"/>
    <w:rsid w:val="00CA2542"/>
    <w:rsid w:val="00CA6118"/>
    <w:rsid w:val="00CB30CF"/>
    <w:rsid w:val="00CC681A"/>
    <w:rsid w:val="00CC6904"/>
    <w:rsid w:val="00CD196E"/>
    <w:rsid w:val="00CE2139"/>
    <w:rsid w:val="00CE26DC"/>
    <w:rsid w:val="00CE49AE"/>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32B"/>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4E98"/>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BB6"/>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0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ACA4006A-17A0-4141-AA58-2113F31C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2020-09-18T04:10:00Z</cp:lastPrinted>
  <dcterms:created xsi:type="dcterms:W3CDTF">2020-09-20T23:59:00Z</dcterms:created>
  <dcterms:modified xsi:type="dcterms:W3CDTF">2020-09-20T23:59:00Z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