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0C16B26" w:rsidR="00DA77A1" w:rsidRDefault="00F81FB5" w:rsidP="007868CF">
      <w:pPr>
        <w:pStyle w:val="Reference"/>
      </w:pPr>
      <w:r>
        <w:t>3</w:t>
      </w:r>
      <w:r w:rsidR="001372C4">
        <w:t>1</w:t>
      </w:r>
      <w:r w:rsidR="00896613">
        <w:t xml:space="preserve"> </w:t>
      </w:r>
      <w:r w:rsidR="005B2BD6">
        <w:t xml:space="preserve">May </w:t>
      </w:r>
      <w:r w:rsidR="003F6997">
        <w:t>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F26C5A5" w:rsidR="007868CF" w:rsidRPr="007868CF" w:rsidRDefault="00F473B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355C1D05" w:rsidR="00A176EF" w:rsidRPr="00A176EF" w:rsidRDefault="001372C4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AMY CROSSLAND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2DC25C8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20 May </w:t>
      </w:r>
      <w:r w:rsidR="000E5635">
        <w:rPr>
          <w:rFonts w:ascii="Calibri" w:eastAsia="Calibri" w:hAnsi="Calibri" w:cs="Times New Roman"/>
          <w:sz w:val="24"/>
          <w:szCs w:val="24"/>
          <w:lang w:eastAsia="en-US"/>
        </w:rPr>
        <w:t xml:space="preserve">2021 </w:t>
      </w:r>
    </w:p>
    <w:p w14:paraId="353D3562" w14:textId="2917CE6F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Graeme Hicks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Judy Bourke. </w:t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7E0F75B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F473BB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D997628" w:rsidR="007868CF" w:rsidRPr="007868CF" w:rsidRDefault="0078472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1372C4">
        <w:rPr>
          <w:rFonts w:ascii="Calibri" w:eastAsia="Calibri" w:hAnsi="Calibri" w:cs="Times New Roman"/>
          <w:sz w:val="24"/>
          <w:szCs w:val="24"/>
          <w:lang w:eastAsia="en-US"/>
        </w:rPr>
        <w:t xml:space="preserve">s Amy Crossland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1372C4">
        <w:rPr>
          <w:rFonts w:ascii="Calibri" w:eastAsia="Calibri" w:hAnsi="Calibri" w:cs="Times New Roman"/>
          <w:sz w:val="24"/>
          <w:szCs w:val="24"/>
          <w:lang w:eastAsia="en-US"/>
        </w:rPr>
        <w:t xml:space="preserve">herself. </w:t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CC8468" w14:textId="41724A6B" w:rsidR="0077242C" w:rsidRDefault="007868CF" w:rsidP="001372C4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C41FA7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473BB">
        <w:rPr>
          <w:rFonts w:ascii="Calibri" w:eastAsia="Calibri" w:hAnsi="Calibri" w:cs="Times New Roman"/>
          <w:sz w:val="24"/>
          <w:szCs w:val="24"/>
          <w:lang w:eastAsia="en-US"/>
        </w:rPr>
        <w:t xml:space="preserve">Australian Harness Racing Rule (“AHRR”) 190(1) states: </w:t>
      </w:r>
    </w:p>
    <w:p w14:paraId="34AB9F9A" w14:textId="3A05CF78" w:rsidR="00F473BB" w:rsidRDefault="00F473BB" w:rsidP="00F473B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F473BB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0BF4F3D5" w14:textId="4F3ADF8F" w:rsidR="001372C4" w:rsidRDefault="001372C4" w:rsidP="00F473B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9F5F19" w14:textId="23153EDD" w:rsidR="001372C4" w:rsidRDefault="001372C4" w:rsidP="00F473B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(“AHRR”) 1</w:t>
      </w:r>
      <w:r w:rsidR="00B215C5">
        <w:rPr>
          <w:rFonts w:ascii="Calibri" w:eastAsia="Calibri" w:hAnsi="Calibri" w:cs="Times New Roman"/>
          <w:sz w:val="24"/>
          <w:szCs w:val="24"/>
          <w:lang w:eastAsia="en-US"/>
        </w:rPr>
        <w:t>19C</w:t>
      </w:r>
      <w:r>
        <w:rPr>
          <w:rFonts w:ascii="Calibri" w:eastAsia="Calibri" w:hAnsi="Calibri" w:cs="Times New Roman"/>
          <w:sz w:val="24"/>
          <w:szCs w:val="24"/>
          <w:lang w:eastAsia="en-US"/>
        </w:rPr>
        <w:t>(1) states:</w:t>
      </w:r>
    </w:p>
    <w:p w14:paraId="0119700B" w14:textId="47EBFB9C" w:rsidR="00CB1BBB" w:rsidRDefault="00CB1BBB" w:rsidP="00F473B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911FF1" w14:textId="4715CDE2" w:rsidR="00CB1BBB" w:rsidRPr="00CB1BBB" w:rsidRDefault="00CB1BBB" w:rsidP="00CB1BBB">
      <w:pPr>
        <w:spacing w:line="259" w:lineRule="auto"/>
        <w:ind w:left="2880" w:hanging="2880"/>
        <w:jc w:val="both"/>
        <w:rPr>
          <w:rFonts w:ascii="Calibri" w:eastAsia="Calibri" w:hAnsi="Calibri" w:cs="Times New Roman"/>
          <w:i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CB1BBB">
        <w:rPr>
          <w:rFonts w:ascii="Calibri" w:eastAsia="Calibri" w:hAnsi="Calibri" w:cs="Times New Roman"/>
          <w:iCs/>
          <w:sz w:val="24"/>
          <w:szCs w:val="24"/>
          <w:lang w:val="en-US" w:eastAsia="en-US"/>
        </w:rPr>
        <w:t>A trainer shall not without the prior approval of the Stewards stable any horse trained by him (her) in any location other than any registered training establishment of the trainer.</w:t>
      </w:r>
    </w:p>
    <w:p w14:paraId="0B55275A" w14:textId="77777777" w:rsidR="00F473BB" w:rsidRPr="00F473BB" w:rsidRDefault="00F473BB" w:rsidP="00F473B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9A47BC" w14:textId="77777777" w:rsidR="00951578" w:rsidRDefault="00300B90" w:rsidP="00951578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C41FA7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51578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00E2356E" w14:textId="77777777" w:rsidR="00951578" w:rsidRDefault="00951578" w:rsidP="00951578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8553B83" w14:textId="77777777" w:rsidR="00B215C5" w:rsidRPr="00B215C5" w:rsidRDefault="00B215C5" w:rsidP="00B215C5">
      <w:pPr>
        <w:numPr>
          <w:ilvl w:val="0"/>
          <w:numId w:val="29"/>
        </w:numPr>
        <w:tabs>
          <w:tab w:val="num" w:pos="720"/>
        </w:tabs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You were, at all relevant times, the trainer of horse ‘</w:t>
      </w:r>
      <w:r w:rsidRPr="00B215C5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Officially Shady</w:t>
      </w: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’;</w:t>
      </w:r>
    </w:p>
    <w:p w14:paraId="68D8CA0F" w14:textId="77777777" w:rsidR="00B215C5" w:rsidRPr="00B215C5" w:rsidRDefault="00B215C5" w:rsidP="00B215C5">
      <w:pPr>
        <w:numPr>
          <w:ilvl w:val="0"/>
          <w:numId w:val="29"/>
        </w:numPr>
        <w:tabs>
          <w:tab w:val="num" w:pos="720"/>
        </w:tabs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On 18 October 2020, you presented ‘</w:t>
      </w:r>
      <w:r w:rsidRPr="00B215C5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Officially Shady</w:t>
      </w: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’ to race at the Cranbourne harness racing meeting in Race 9, the </w:t>
      </w:r>
      <w:bookmarkStart w:id="1" w:name="_Hlk57383015"/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‘</w:t>
      </w:r>
      <w:r w:rsidRPr="00B215C5">
        <w:rPr>
          <w:rFonts w:ascii="Calibri" w:eastAsia="Calibri" w:hAnsi="Calibri" w:cs="Times New Roman"/>
          <w:bCs/>
          <w:sz w:val="24"/>
          <w:szCs w:val="24"/>
          <w:lang w:eastAsia="en-US"/>
        </w:rPr>
        <w:t>Ade Turf Pace (4yo and Older Pacers – NR up to 51)’</w:t>
      </w:r>
      <w:bookmarkEnd w:id="1"/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</w:p>
    <w:p w14:paraId="5FCC8780" w14:textId="77777777" w:rsidR="00B215C5" w:rsidRPr="00B215C5" w:rsidRDefault="00B215C5" w:rsidP="00B215C5">
      <w:pPr>
        <w:numPr>
          <w:ilvl w:val="0"/>
          <w:numId w:val="29"/>
        </w:numPr>
        <w:tabs>
          <w:tab w:val="num" w:pos="720"/>
        </w:tabs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After this race, a urine sample was collected from ‘</w:t>
      </w:r>
      <w:r w:rsidRPr="00B215C5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Officially Shady</w:t>
      </w: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’ with subsequent analysis of that sample revealing an arsenic concentration reading of &gt;0.60 micrograms per millilitre in urine, which is in excess of the allowable threshold, being 0.30 micrograms per millilitre in urine;</w:t>
      </w:r>
    </w:p>
    <w:p w14:paraId="44772279" w14:textId="77777777" w:rsidR="00B215C5" w:rsidRPr="00B215C5" w:rsidRDefault="00B215C5" w:rsidP="00B215C5">
      <w:pPr>
        <w:numPr>
          <w:ilvl w:val="0"/>
          <w:numId w:val="29"/>
        </w:numPr>
        <w:tabs>
          <w:tab w:val="num" w:pos="720"/>
        </w:tabs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As the trainer of ‘Officially Shady’ on 18 October 2020, you presented that horse to race at the Cranbourne harness </w:t>
      </w:r>
      <w:r w:rsidRPr="00B215C5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lastRenderedPageBreak/>
        <w:t>racing meeting not free of arsenic, a prohibited substance when present at a concentration in excess of the allowable threshold.</w:t>
      </w:r>
    </w:p>
    <w:p w14:paraId="39F5380E" w14:textId="0F7447EE" w:rsidR="00951578" w:rsidRDefault="00951578" w:rsidP="0095157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F83CF0" w14:textId="02237B8D" w:rsidR="00951578" w:rsidRPr="00951578" w:rsidRDefault="00951578" w:rsidP="00951578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951578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 2 </w:t>
      </w:r>
    </w:p>
    <w:p w14:paraId="064077F2" w14:textId="724621CA" w:rsidR="00951578" w:rsidRDefault="00951578" w:rsidP="0095157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F0225F" w14:textId="77777777" w:rsidR="00CB1BBB" w:rsidRPr="00CB1BBB" w:rsidRDefault="00CB1BBB" w:rsidP="00CB1BBB">
      <w:pPr>
        <w:numPr>
          <w:ilvl w:val="0"/>
          <w:numId w:val="30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CB1BBB">
        <w:rPr>
          <w:rFonts w:ascii="Calibri" w:eastAsia="Calibri" w:hAnsi="Calibri" w:cs="Times New Roman"/>
          <w:sz w:val="24"/>
          <w:szCs w:val="24"/>
          <w:lang w:val="en-US" w:eastAsia="en-US"/>
        </w:rPr>
        <w:t>You were, at all relevant times, the trainer of the horses ‘</w:t>
      </w:r>
      <w:r w:rsidRPr="00CB1BBB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Illawong Champers’, ‘Jolted Journey’, ‘Jumpingjackhanover’ and ‘Officially Shady’ </w:t>
      </w:r>
      <w:r w:rsidRPr="00CB1BBB">
        <w:rPr>
          <w:rFonts w:ascii="Calibri" w:eastAsia="Calibri" w:hAnsi="Calibri" w:cs="Times New Roman"/>
          <w:sz w:val="24"/>
          <w:szCs w:val="24"/>
          <w:lang w:val="en-US" w:eastAsia="en-US"/>
        </w:rPr>
        <w:t>(</w:t>
      </w:r>
      <w:r w:rsidRPr="00CB1BBB">
        <w:rPr>
          <w:rFonts w:ascii="Calibri" w:eastAsia="Calibri" w:hAnsi="Calibri" w:cs="Times New Roman"/>
          <w:b/>
          <w:bCs/>
          <w:sz w:val="24"/>
          <w:szCs w:val="24"/>
          <w:lang w:val="en-US" w:eastAsia="en-US"/>
        </w:rPr>
        <w:t>the Horses</w:t>
      </w:r>
      <w:r w:rsidRPr="00CB1BBB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). </w:t>
      </w:r>
      <w:r w:rsidRPr="00CB1BBB">
        <w:rPr>
          <w:rFonts w:ascii="Calibri" w:eastAsia="Calibri" w:hAnsi="Calibri" w:cs="Times New Roman"/>
          <w:i/>
          <w:iCs/>
          <w:sz w:val="24"/>
          <w:szCs w:val="24"/>
          <w:lang w:val="en-US" w:eastAsia="en-US"/>
        </w:rPr>
        <w:t xml:space="preserve"> </w:t>
      </w:r>
    </w:p>
    <w:p w14:paraId="6B637718" w14:textId="77777777" w:rsidR="00CB1BBB" w:rsidRPr="00CB1BBB" w:rsidRDefault="00CB1BBB" w:rsidP="00CB1BBB">
      <w:pPr>
        <w:numPr>
          <w:ilvl w:val="0"/>
          <w:numId w:val="30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CB1BBB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Your registered training establishment was, at all relevant times, 20 Excelsior Avenue, Mooroopna, Victoria. </w:t>
      </w:r>
    </w:p>
    <w:p w14:paraId="61DCB2BA" w14:textId="77777777" w:rsidR="00CB1BBB" w:rsidRPr="00CB1BBB" w:rsidRDefault="00CB1BBB" w:rsidP="00CB1BBB">
      <w:pPr>
        <w:numPr>
          <w:ilvl w:val="0"/>
          <w:numId w:val="30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CB1BBB">
        <w:rPr>
          <w:rFonts w:ascii="Calibri" w:eastAsia="Calibri" w:hAnsi="Calibri" w:cs="Times New Roman"/>
          <w:sz w:val="24"/>
          <w:szCs w:val="24"/>
          <w:lang w:val="en-US" w:eastAsia="en-US"/>
        </w:rPr>
        <w:t>On 13 November 2020, and without the prior approval of the Stewards, the Horses were stabled at a location other than 20 Excelsior Avenue, Mooroopna, Victoria.</w:t>
      </w:r>
    </w:p>
    <w:p w14:paraId="0AA3DCDC" w14:textId="77777777" w:rsidR="00951578" w:rsidRPr="00B127EB" w:rsidRDefault="00951578" w:rsidP="00951578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AE9CC65" w14:textId="1BA329E8" w:rsidR="00C41FA7" w:rsidRPr="00C41FA7" w:rsidRDefault="007868CF" w:rsidP="0089661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896613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473BB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C41FA7">
        <w:rPr>
          <w:rFonts w:ascii="Calibri" w:eastAsia="Calibri" w:hAnsi="Calibri" w:cs="Times New Roman"/>
          <w:sz w:val="24"/>
          <w:szCs w:val="24"/>
          <w:lang w:eastAsia="en-US"/>
        </w:rPr>
        <w:t xml:space="preserve"> to </w:t>
      </w:r>
      <w:r w:rsid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both charges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810C561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4666A7" w14:textId="5C8A49A2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Amy Crossland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Australian Harness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acing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ules, 190 (1) and 119C (1)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F2B98B0" w14:textId="6EBD1BE5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Charge (1)</w:t>
      </w:r>
    </w:p>
    <w:p w14:paraId="58EE6C83" w14:textId="4037C2FD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On 18 October 2020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you presented your horse Officially Shady at the Cranbourne harness race meeting in race 9 when your horse was not free of a prohibited substance, namely arsenic.</w:t>
      </w:r>
    </w:p>
    <w:p w14:paraId="4DC5B268" w14:textId="2BDDEFA2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A post</w:t>
      </w:r>
      <w:r w:rsidR="00DA4CCA">
        <w:rPr>
          <w:rFonts w:ascii="Calibri" w:eastAsia="Calibri" w:hAnsi="Calibri" w:cs="Times New Roman"/>
          <w:sz w:val="24"/>
          <w:szCs w:val="24"/>
          <w:lang w:eastAsia="en-US"/>
        </w:rPr>
        <w:t>-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race sample was collected from your horse, which upon analysis contained arsenic above the allowable threshold limit. </w:t>
      </w:r>
    </w:p>
    <w:p w14:paraId="03221192" w14:textId="59D58DBE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You told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tewards that Officially Shady had chewed treated fence posts whilst at your parents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property and that may account for the elevated reading.</w:t>
      </w:r>
    </w:p>
    <w:p w14:paraId="6433F3C8" w14:textId="0A33A3D3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Stewards took samples from the wood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en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posts at your parents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property that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upon analysis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contained arsenic.</w:t>
      </w:r>
    </w:p>
    <w:p w14:paraId="0B5AE1D3" w14:textId="5B3052A4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Charge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(2)</w:t>
      </w:r>
    </w:p>
    <w:p w14:paraId="38960769" w14:textId="7EFA53D8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At all relevant times you were the trainer of the following horses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 xml:space="preserve"> –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Illawong Champers, Jolted Journey, Jumpingjackhanover and Officially Shady. Your registered training establishment was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20 Excelsior Avenue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Mooroopna, Victoria. On 13 November 2020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Stewards attended at your registered address and observed your property to be unoccupied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overgrown with vegetation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he property appeared to 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have been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unused for some time.</w:t>
      </w:r>
    </w:p>
    <w:p w14:paraId="1D1C300C" w14:textId="3B0A6CCE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On 13 November 2020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interviewed you via the telephone. You stated to the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that Officially Shady had never been stabled at your registered address and had been stabled at your </w:t>
      </w:r>
      <w:r w:rsidR="000430AB" w:rsidRPr="00896613">
        <w:rPr>
          <w:rFonts w:ascii="Calibri" w:eastAsia="Calibri" w:hAnsi="Calibri" w:cs="Times New Roman"/>
          <w:sz w:val="24"/>
          <w:szCs w:val="24"/>
          <w:lang w:eastAsia="en-US"/>
        </w:rPr>
        <w:t>parents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property located at 770 Archer Road Kialla, Victoria. You informed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that all your horses had been recently transferred 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to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170 Forest Road, South Lara, Victoria. At no time had you received the </w:t>
      </w:r>
      <w:r w:rsidR="000430A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tewards permission to train your horses at any establishment other than your registered address.</w:t>
      </w:r>
    </w:p>
    <w:p w14:paraId="14DC0861" w14:textId="43A659C3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You are 31 years of age and have been in the industry for most of your life. You were first registered as a stable hand in 2003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. I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n 2004 you obtained your B grade driver’s license and in 2011 you obtained your B grade trainer</w:t>
      </w:r>
      <w:r w:rsidR="000E5593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s licence. Stewards spoke highly of you and 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said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that you have a very good record within the harness racing industry. At the time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 that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these offences occurred, you were under considerable pressure due to a relationship breakdown. You </w:t>
      </w:r>
      <w:r w:rsidR="000E5593">
        <w:rPr>
          <w:rFonts w:ascii="Calibri" w:eastAsia="Calibri" w:hAnsi="Calibri" w:cs="Times New Roman"/>
          <w:sz w:val="24"/>
          <w:szCs w:val="24"/>
          <w:lang w:eastAsia="en-US"/>
        </w:rPr>
        <w:t xml:space="preserve">are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currently not working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due to 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 xml:space="preserve">having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recently ha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a baby. </w:t>
      </w:r>
    </w:p>
    <w:p w14:paraId="1C29DDEB" w14:textId="23E83396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We have taken into account your pleas of guilty, your personal circumstances and your history within the harness racing industry.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Principles of general deterrence and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to a lesser extent</w:t>
      </w:r>
      <w:r w:rsidR="00F81FB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have application in arriving at an appropriate penalty. Participants in the harness racing industry have been warned on five occasions of the risks of </w:t>
      </w:r>
      <w:r w:rsidR="00FD70E0" w:rsidRPr="00896613">
        <w:rPr>
          <w:rFonts w:ascii="Calibri" w:eastAsia="Calibri" w:hAnsi="Calibri" w:cs="Times New Roman"/>
          <w:sz w:val="24"/>
          <w:szCs w:val="24"/>
          <w:lang w:eastAsia="en-US"/>
        </w:rPr>
        <w:t>stab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l</w:t>
      </w:r>
      <w:r w:rsidR="00FD70E0" w:rsidRPr="00896613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their horses where wooden fence posts are present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35E1AB8" w14:textId="693473CE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With respect to charge 1, it is vital to the integrity of the harness racing industry that horses race on a level playing field without prohibited drugs in their system. With respect to charge 2, it is very important to the integrity of the industry that 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tewards know where horses are stabled at all times.</w:t>
      </w:r>
    </w:p>
    <w:p w14:paraId="77BA0D61" w14:textId="1C4B9721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In respect of charge 1 you will be fined $2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000 with $500 to be paid immediately and the balance to be suspended for a period of 12 months. In respect of charge 2 you will be fined $500.</w:t>
      </w:r>
    </w:p>
    <w:p w14:paraId="19C89EBC" w14:textId="7306A1F1" w:rsidR="00896613" w:rsidRPr="00896613" w:rsidRDefault="00896613" w:rsidP="00896613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>We order that Officially Shady be disqualified from race nine at the harness race meeting held at Cran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bourne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on 18 October 2020 and that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 xml:space="preserve"> the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plac</w:t>
      </w:r>
      <w:r w:rsidR="00FD70E0">
        <w:rPr>
          <w:rFonts w:ascii="Calibri" w:eastAsia="Calibri" w:hAnsi="Calibri" w:cs="Times New Roman"/>
          <w:sz w:val="24"/>
          <w:szCs w:val="24"/>
          <w:lang w:eastAsia="en-US"/>
        </w:rPr>
        <w:t>ings</w:t>
      </w:r>
      <w:r w:rsidRPr="00896613">
        <w:rPr>
          <w:rFonts w:ascii="Calibri" w:eastAsia="Calibri" w:hAnsi="Calibri" w:cs="Times New Roman"/>
          <w:sz w:val="24"/>
          <w:szCs w:val="24"/>
          <w:lang w:eastAsia="en-US"/>
        </w:rPr>
        <w:t xml:space="preserve"> be amended accordingly.</w:t>
      </w:r>
    </w:p>
    <w:p w14:paraId="61E663F1" w14:textId="77777777" w:rsidR="00703FDA" w:rsidRPr="007868CF" w:rsidRDefault="00703FDA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67FFEEBC" w:rsidR="00C20200" w:rsidRDefault="00C41FA7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1A8E" w14:textId="77777777" w:rsidR="00C90163" w:rsidRDefault="00C90163" w:rsidP="00CF0999">
      <w:r>
        <w:separator/>
      </w:r>
    </w:p>
  </w:endnote>
  <w:endnote w:type="continuationSeparator" w:id="0">
    <w:p w14:paraId="07819AB0" w14:textId="77777777" w:rsidR="00C90163" w:rsidRDefault="00C90163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F3F2" w14:textId="77777777" w:rsidR="00AB3690" w:rsidRDefault="00AB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39C096E2" w:rsidR="00C90163" w:rsidRDefault="00C90163" w:rsidP="00CF0999"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2C6937D1" wp14:editId="6E4F3B9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6e2432a9d5614a8e227417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66660" w14:textId="1419DEEA" w:rsidR="00C90163" w:rsidRPr="006B72C8" w:rsidRDefault="00C90163" w:rsidP="006B72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B72C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937D1" id="_x0000_t202" coordsize="21600,21600" o:spt="202" path="m,l,21600r21600,l21600,xe">
              <v:stroke joinstyle="miter"/>
              <v:path gradientshapeok="t" o:connecttype="rect"/>
            </v:shapetype>
            <v:shape id="MSIPCMe6e2432a9d5614a8e227417a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W8sAIAAE4FAAAOAAAAZHJzL2Uyb0RvYy54bWysVEtv2zAMvg/YfxB02GmrH0mc1KtTZCmy&#10;FUjbAOnQsyLLsQFbVCWlcTbsv4+ylfSxnYZdbIqk+Pj4UReXbVOTJ6FNBTKj0VlIiZAc8kpuM/r9&#10;fvFpQomxTOasBikyehCGXk7fv7vYq1TEUEKdC00wiDTpXmW0tFalQWB4KRpmzkAJicYCdMMsHvU2&#10;yDXbY/SmDuIwTII96Fxp4MIY1F71Rjrt4heF4PauKIywpM4o1ma7r+6+G/cNphcs3Wqmyor7Mtg/&#10;VNGwSmLSU6grZhnZ6eqPUE3FNRgo7BmHJoCiqLjoesBuovBNN+uSKdH1guAYdYLJ/L+w/PZppUmV&#10;4+wokazBEd2sr1fzG5GIeDiI2Xk+SqIhm4g4Hg+jMaMkF4Yjgj8/PO7Afv7GTDmHXPSn9FMUJ8Nk&#10;EsbJ5KN3ENW2tN48GSJFvOGhym3p9aPz0Um/qhkXjZDHO73LAsAK3cs+wLXMResD9L+VrhqmD6+8&#10;1sgBJKf3i/zde1BeE54SL0VxzInKX44be2VShGitECTbfoHW4eT1BpVu5G2hG/fHYRK0I8sOJ2aJ&#10;1hKOyvEoCQcRmjja4vEgHHXUC55vK23sVwENcUJGNVbdEYo9LY3FjOh6dHHJJCyquu7YW0uyz2gy&#10;wJCvLHijlnjR9dDX6iTbblo/b9/HBvIDtqehXw6j+KLCGpbM2BXTuA1YNm64vcNPUQPmAi9RUoL+&#10;8Te980eSopWSPW5XRs3jjmlBSX0tkb7n0XDo1rE7oKBfajdHrdw1c8DFRWpiVZ3ofG19FAsNzQM+&#10;ADOXDU1McsyZ0c1RnFs8oQEfEC5ms07GxVPMLuVacRfaYeaQvW8fmFYefouDu4Xj/rH0zRR63x7t&#10;2c5CUXUjcvj2aHrYcWm7yfkHxr0KL8+d1/MzOP0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ML8tb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A766660" w14:textId="1419DEEA" w:rsidR="00C90163" w:rsidRPr="006B72C8" w:rsidRDefault="00C90163" w:rsidP="006B72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B72C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60B0A0F0" w:rsidR="00C90163" w:rsidRDefault="00C9016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31AEF60" wp14:editId="3993C7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2aa1472ea53a72cba58b65df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37845A" w14:textId="2F47D27F" w:rsidR="00C90163" w:rsidRPr="006B72C8" w:rsidRDefault="00C90163" w:rsidP="006B72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B72C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AEF60" id="_x0000_t202" coordsize="21600,21600" o:spt="202" path="m,l,21600r21600,l21600,xe">
              <v:stroke joinstyle="miter"/>
              <v:path gradientshapeok="t" o:connecttype="rect"/>
            </v:shapetype>
            <v:shape id="MSIPCM2aa1472ea53a72cba58b65df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atsQIAAFAFAAAOAAAAZHJzL2Uyb0RvYy54bWysVEtv2zAMvg/YfxB02GmtH3k2q1NkKboV&#10;SNsA6dCzIsuxAVtUJaVxN+y/j5LltOt2GnaxKZLi4+NHnV+0TU2ehDYVyIwmpzElQnLIK7nL6Lf7&#10;q5MpJcYymbMapMjoszD0Yv7+3flBzUQKJdS50ASDSDM7qIyW1qpZFBleioaZU1BCorEA3TCLR72L&#10;cs0OGL2pozSOx9EBdK40cGEMai87I537+EUhuL0rCiMsqTOKtVn/1f67dd9ofs5mO81UWfFQBvuH&#10;KhpWSUx6DHXJLCN7Xf0Rqqm4BgOFPeXQRFAUFRe+B+wmid90symZEr4XBMeoI0zm/4Xlt09rTao8&#10;owNKJGtwRDeb6/XyJmUsGU5SwUYDNkn5lo2m2/EoLyjJheGI4I8Pj3uwn74yUy4hF91pdpKk4+F4&#10;Gqfj6cfgIKpdaYN5OkSKBMNDldsy6Edno6N+XTMuGiH7O53LFYAVupNDgGuZizYECE6VNnbNdqGa&#10;4LdBFiA9g2cStPeggiY+pl6Jos+Kyp+OHQdlZgjSRiFMtv0MLbK81xtUuqG3hW7cH8dJ0I48ez5y&#10;S7SWcFRORuN4kKCJoy2dDOKRJ1/0clth7V8ENMQJGdVYtacUe1oZi5Wga+/ikkm4qura87eW5JDR&#10;8QBD/mbBG7XEi66HrlYn2Xbb+okP+z62kD9jexq69TCKXzkgV8yBqXEfsGzccXuHn6IGzAVBoqQE&#10;/f1veuePNEUrJQfcr4yaxz3TgpL6WiKBz5Lh0C2kP6CgX2u3vVbumyXg6ib4iijuRedr614sNDQP&#10;+AQsXDY0MckxZ0a3vbi0eEIDPiFcLBZextVTzK7kRnEX2mHmkL1vH5hWAX6Lg7uFfgPZ7M0UOt8O&#10;7cXeQlH5ETl8OzQD7Li2fnLhiXHvwuuz93p5COe/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ZnlatsQIAAFA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637845A" w14:textId="2F47D27F" w:rsidR="00C90163" w:rsidRPr="006B72C8" w:rsidRDefault="00C90163" w:rsidP="006B72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B72C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2B311884" w:rsidR="00C90163" w:rsidRPr="0080492F" w:rsidRDefault="00C90163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58639BA" wp14:editId="654E1AD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247e437baa75806b85060da1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AE7DC8" w14:textId="1EF551AD" w:rsidR="00C90163" w:rsidRPr="006B72C8" w:rsidRDefault="00C90163" w:rsidP="006B72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B72C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639BA" id="_x0000_t202" coordsize="21600,21600" o:spt="202" path="m,l,21600r21600,l21600,xe">
              <v:stroke joinstyle="miter"/>
              <v:path gradientshapeok="t" o:connecttype="rect"/>
            </v:shapetype>
            <v:shape id="MSIPCM247e437baa75806b85060da1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EusgIAAE4FAAAOAAAAZHJzL2Uyb0RvYy54bWysVEtv2zAMvg/YfxB02GmrnYed1KtTZCmy&#10;FUjbAOnQsyLLsQFbVCWlcTbsv4+S7fSxnYZdbIqk+Pj4UReXTV2RJ6FNCTKlg7OQEiE5ZKXcpfT7&#10;/fLTlBJjmcxYBVKk9CgMvZy9f3dxUIkYQgFVJjTBINIkB5XSwlqVBIHhhaiZOQMlJBpz0DWzeNS7&#10;INPsgNHrKhiGYRwcQGdKAxfGoPaqNdKZj5/ngtu7PDfCkiqlWJv1X+2/W/cNZhcs2WmmipJ3ZbB/&#10;qKJmpcSkp1BXzDKy1+UfoeqSazCQ2zMOdQB5XnLhe8BuBuGbbjYFU8L3guAYdYLJ/L+w/PZprUmZ&#10;pXRCiWQ1juhmc71e3AzHEzEeTbaMTaJpGG+nURiHGRtQkgnDEcGfHx73YD9/Y6ZYQCbaU/JpMIzH&#10;8TQcxtOPnYMod4XtzNMxUqQzPJSZLTp9dB6d9OuKcVEL2d9pXZYAVuhW7gJcy0w0XYD2t9ZlzfTx&#10;ldcGOYDk7PyG3d17UJ0mPCVeibzPicpfjhsHZRKEaKMQJNt8gQY53usNKt3Im1zX7o/DJGhHlh1P&#10;zBKNJRyVkygORwM0cbQNJ6Mw8tQLnm8rbexXATVxQko1Vu0JxZ5WxmIl6Nq7uGQSlmVVefZWkhxS&#10;Go8w5CsL3qgkXnQ9tLU6yTbbxs876vvYQnbE9jS0y2EUX5ZYw4oZu2YatwHLxg23d/jJK8Bc0EmU&#10;FKB//E3v/JGkaKXkgNuVUvO4Z1pQUl1LpO/5YDx26+gPKOiX2m2vlft6Abi4SDqsyovO11a9mGuo&#10;H/ABmLtsaGKSY86UbntxYfGEBnxAuJjPvYyLp5hdyY3iLrTDzCF73zwwrTr4LQ7uFvr9Y8mbKbS+&#10;LdrzvYW89CNy+LZodrDj0vrJdQ+MexVenr3X8zM4+w0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yzmxLr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3AAE7DC8" w14:textId="1EF551AD" w:rsidR="00C90163" w:rsidRPr="006B72C8" w:rsidRDefault="00C90163" w:rsidP="006B72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B72C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492F">
      <w:rPr>
        <w:rFonts w:ascii="Calibri" w:hAnsi="Calibri" w:cs="Calibri"/>
      </w:rPr>
      <w:tab/>
    </w:r>
  </w:p>
  <w:p w14:paraId="1DAAAAAE" w14:textId="77777777" w:rsidR="00C90163" w:rsidRPr="0080492F" w:rsidRDefault="00C90163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C90163" w:rsidRPr="0080492F" w:rsidRDefault="00C90163">
    <w:pPr>
      <w:rPr>
        <w:rFonts w:ascii="Calibri" w:hAnsi="Calibri" w:cs="Calibri"/>
      </w:rPr>
    </w:pPr>
  </w:p>
  <w:p w14:paraId="510A69DD" w14:textId="77777777" w:rsidR="00C90163" w:rsidRPr="0080492F" w:rsidRDefault="00C90163">
    <w:pPr>
      <w:rPr>
        <w:rFonts w:ascii="Calibri" w:hAnsi="Calibri" w:cs="Calibri"/>
      </w:rPr>
    </w:pPr>
  </w:p>
  <w:p w14:paraId="6183E310" w14:textId="77777777" w:rsidR="00C90163" w:rsidRPr="0080492F" w:rsidRDefault="00C9016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6388" w14:textId="77777777" w:rsidR="00C90163" w:rsidRDefault="00C90163" w:rsidP="00CF0999">
      <w:r>
        <w:separator/>
      </w:r>
    </w:p>
  </w:footnote>
  <w:footnote w:type="continuationSeparator" w:id="0">
    <w:p w14:paraId="22D5F97E" w14:textId="77777777" w:rsidR="00C90163" w:rsidRDefault="00C90163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4585" w14:textId="77777777" w:rsidR="00AB3690" w:rsidRDefault="00AB3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1D734F8C" w:rsidR="00C90163" w:rsidRDefault="00C901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6BBF7723" wp14:editId="1E0742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2a3c4fde87b51e6a26901935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68C82A" w14:textId="19B945EB" w:rsidR="00C90163" w:rsidRPr="006B72C8" w:rsidRDefault="00C90163" w:rsidP="006B72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B72C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F7723" id="_x0000_t202" coordsize="21600,21600" o:spt="202" path="m,l,21600r21600,l21600,xe">
              <v:stroke joinstyle="miter"/>
              <v:path gradientshapeok="t" o:connecttype="rect"/>
            </v:shapetype>
            <v:shape id="MSIPCM2a3c4fde87b51e6a26901935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lOrQIAAEcFAAAOAAAAZHJzL2Uyb0RvYy54bWysVFtv2yAUfp+0/4B42NNW27k6Xp0qS9Wt&#10;UtpGSqc+EwyxJRsokMbZtP++A8bpZXua9gKHcw7n8vEdzi/apkZPTJtKihwnZzFGTFBZVGKX4+/3&#10;V59SjIwloiC1FCzHR2bwxfz9u/ODythAlrIumEYQRJjsoHJcWquyKDK0ZA0xZ1IxAUYudUMsHPUu&#10;KjQ5QPSmjgZxPIkOUhdKS8qMAe1lZ8RzH59zRu0d54ZZVOcYarN+1X7dujWan5Nsp4kqKxrKIP9Q&#10;RUMqAUlPoS6JJWivqz9CNRXV0khuz6hsIsl5RZnvAbpJ4jfdbEqimO8FwDHqBJP5f2Hp7dNao6rI&#10;8QwjQRp4opvN9Xp5MyBDOuIFS6fbccImZDCZxclsOMaoYIYCgj8/PO6l/fyNmHIpC9adsk/JIE3T&#10;ZJoOpx+DA6t2pQ3mdAQUCYaHqrBl0I9n45N+XRPKGib6O30YAkzp5BDgWhSsDQG6ba2rhujjK68N&#10;cADIGfyScPdeqqCJT4lXjPc5QfnLceOgTAYQbRSAZNsvsgWO93oDSvfkLdeN2+ExEdiBZccTs1hr&#10;EQXldDyJhwmYKNgG02E89tSLnm8rbexXJhvkhBxrqNoTijytjIVKwLV3ccmEvKrq2rO3FuiQ48kQ&#10;Qr6ywI1awEXXQ1erk2y7bUNjW1kcoS8tu6kwil5VkHxFjF0TDWMA9cJo2ztYeC0hiQwSRqXUP/6m&#10;d/7ATrBidICxyrF53BPNMKqvBfB2loxGbg79AQT9UrvttWLfLCVMbAKfh6JedL627kWuZfMAk79w&#10;2cBEBIWcOba9uLRwAgP8HJQtFl6GiVPErsRGURfageUgvW8fiFYBdwsvdiv7wSPZG/g73w7mxd5K&#10;Xvm3ccB2aAa8YVr9k4WfxX0HL8/e6/n/m/8G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GgIGU6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2B68C82A" w14:textId="19B945EB" w:rsidR="00C90163" w:rsidRPr="006B72C8" w:rsidRDefault="00C90163" w:rsidP="006B72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B72C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4DD7D76" w:rsidR="00C90163" w:rsidRDefault="00C90163" w:rsidP="00CF0999"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1022E233" wp14:editId="383A5D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c81e4ff497338bf06da6d8ac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B8229" w14:textId="6C51E09C" w:rsidR="00C90163" w:rsidRPr="006B72C8" w:rsidRDefault="00C90163" w:rsidP="006B72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B72C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2E233" id="_x0000_t202" coordsize="21600,21600" o:spt="202" path="m,l,21600r21600,l21600,xe">
              <v:stroke joinstyle="miter"/>
              <v:path gradientshapeok="t" o:connecttype="rect"/>
            </v:shapetype>
            <v:shape id="MSIPCMc81e4ff497338bf06da6d8ac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U0rgIAAFEFAAAOAAAAZHJzL2Uyb0RvYy54bWysVEtP3DAQvlfqf7B86KmQZJ8hJYu2i2iR&#10;FlhpqTh7HXsTKbGN7SWhVf97x46zUNpT1Ys9nhnP45vH+UXX1OiJaVNJkePkNMaICSqLSuxz/O3+&#10;6iTFyFgiClJLwXL8zAy+WLx/d96qjI1kKeuCaQRGhMlalePSWpVFkaEla4g5lYoJEHKpG2LhqfdR&#10;oUkL1ps6GsXxLGqlLpSWlBkD3MteiBfePueM2jvODbOozjHEZv2p/blzZ7Q4J9leE1VWNIRB/iGK&#10;hlQCnB5NXRJL0EFXf5hqKqqlkdyeUtlEkvOKMp8DZJPEb7LZlkQxnwuAY9QRJvP/zNLbp41GVQG1&#10;A3gEaaBGN9vrzeqGpgmbcD45m4/H6Y7Hs4LMipRQjApmKED448PjQdpPX4kpV7Jg/Ss7SUZpmibz&#10;dDz/GBRYtS9tEKcT6JEgeKgKWwb+9Gx65G9qQlnDxPBnMEOgVXo6GLgWBeuCgf66qrSxG7IP0QS9&#10;LbQB9GfQTAL3XqrAiY+u14wPXoH507VHq0wGKG0V4GS7z7IDqAa+Aaaresd1426oJwI5IPl8bC7W&#10;WUSBOZ/O4rEDmYJsNB/HU9990ctvBbF/YbJBjsixhqh9T5GntbEQCagOKs6ZkFdVXfsGrgVqczwb&#10;g8nfJPCjFvDR5dDH6ijb7Tpf8tGQx04Wz5Celv18GEU9kGviwNQwEBA2DLm9g4PXEnzJQGFUSv39&#10;b3ynD30KUoxaGLAcm8cD0Qyj+lpAB58lkwmYtf4BhH7N3Q1ccWhWEmY3gTWiqCedrq0HkmvZPMAO&#10;WDpvICKCgs8c24FcWXiBAHYIZculp2H2FLFrsVXUmXaYOWTvuweiVYDfQuFu5TCCJHtThV63R3t5&#10;sJJXvkQO3x7NADvMra9c2DFuMbx+e62XTbj4B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ADynU0rgIAAFE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7D2B8229" w14:textId="6C51E09C" w:rsidR="00C90163" w:rsidRPr="006B72C8" w:rsidRDefault="00C90163" w:rsidP="006B72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B72C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6976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C90163" w:rsidRDefault="00C90163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C90163" w:rsidRPr="00573D70" w:rsidRDefault="00C90163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C90163" w:rsidRPr="00573D70" w:rsidRDefault="00C90163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C90163" w:rsidRPr="00573D70" w:rsidRDefault="00C90163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C90163" w:rsidRPr="00573D70" w:rsidRDefault="00C90163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C90163" w:rsidRPr="00E07246" w:rsidRDefault="00C90163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C90163" w:rsidRDefault="00C90163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C90163" w:rsidRPr="00573D70" w:rsidRDefault="00C90163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C90163" w:rsidRPr="00573D70" w:rsidRDefault="00C90163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C90163" w:rsidRPr="00573D70" w:rsidRDefault="00C90163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C90163" w:rsidRPr="00573D70" w:rsidRDefault="00C90163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C90163" w:rsidRPr="00E07246" w:rsidRDefault="00C90163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C90163" w:rsidRDefault="00C90163" w:rsidP="00CF0999"/>
  <w:p w14:paraId="6E2C6967" w14:textId="6D942FA3" w:rsidR="00C90163" w:rsidRPr="00DA09EA" w:rsidRDefault="00C90163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4D26"/>
    <w:multiLevelType w:val="hybridMultilevel"/>
    <w:tmpl w:val="D6367826"/>
    <w:lvl w:ilvl="0" w:tplc="4EBAB72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1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E38DC"/>
    <w:multiLevelType w:val="hybridMultilevel"/>
    <w:tmpl w:val="748E01BE"/>
    <w:lvl w:ilvl="0" w:tplc="0409000F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9"/>
  </w:num>
  <w:num w:numId="5">
    <w:abstractNumId w:val="21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7"/>
  </w:num>
  <w:num w:numId="12">
    <w:abstractNumId w:val="18"/>
  </w:num>
  <w:num w:numId="13">
    <w:abstractNumId w:val="27"/>
  </w:num>
  <w:num w:numId="14">
    <w:abstractNumId w:val="13"/>
  </w:num>
  <w:num w:numId="15">
    <w:abstractNumId w:val="25"/>
  </w:num>
  <w:num w:numId="16">
    <w:abstractNumId w:val="11"/>
  </w:num>
  <w:num w:numId="17">
    <w:abstractNumId w:val="2"/>
  </w:num>
  <w:num w:numId="18">
    <w:abstractNumId w:val="29"/>
  </w:num>
  <w:num w:numId="19">
    <w:abstractNumId w:val="24"/>
  </w:num>
  <w:num w:numId="20">
    <w:abstractNumId w:val="1"/>
  </w:num>
  <w:num w:numId="21">
    <w:abstractNumId w:val="5"/>
  </w:num>
  <w:num w:numId="22">
    <w:abstractNumId w:val="26"/>
  </w:num>
  <w:num w:numId="23">
    <w:abstractNumId w:val="23"/>
  </w:num>
  <w:num w:numId="24">
    <w:abstractNumId w:val="20"/>
  </w:num>
  <w:num w:numId="25">
    <w:abstractNumId w:val="28"/>
  </w:num>
  <w:num w:numId="26">
    <w:abstractNumId w:val="6"/>
  </w:num>
  <w:num w:numId="27">
    <w:abstractNumId w:val="0"/>
  </w:num>
  <w:num w:numId="28">
    <w:abstractNumId w:val="14"/>
  </w:num>
  <w:num w:numId="29">
    <w:abstractNumId w:val="22"/>
  </w:num>
  <w:num w:numId="3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23EFF"/>
    <w:rsid w:val="0003160D"/>
    <w:rsid w:val="00032590"/>
    <w:rsid w:val="00042F7B"/>
    <w:rsid w:val="000430A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A6891"/>
    <w:rsid w:val="000B5E53"/>
    <w:rsid w:val="000C05F5"/>
    <w:rsid w:val="000C12B2"/>
    <w:rsid w:val="000C73F9"/>
    <w:rsid w:val="000E5309"/>
    <w:rsid w:val="000E5593"/>
    <w:rsid w:val="000E5635"/>
    <w:rsid w:val="000E5956"/>
    <w:rsid w:val="000E6E5D"/>
    <w:rsid w:val="000F56E8"/>
    <w:rsid w:val="000F5A17"/>
    <w:rsid w:val="00100F14"/>
    <w:rsid w:val="001010DD"/>
    <w:rsid w:val="00105417"/>
    <w:rsid w:val="001068A0"/>
    <w:rsid w:val="0012029D"/>
    <w:rsid w:val="001203CF"/>
    <w:rsid w:val="00120936"/>
    <w:rsid w:val="00122152"/>
    <w:rsid w:val="001302E8"/>
    <w:rsid w:val="0013537F"/>
    <w:rsid w:val="001372AC"/>
    <w:rsid w:val="001372C4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8AB"/>
    <w:rsid w:val="00194944"/>
    <w:rsid w:val="001A0F1A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090E"/>
    <w:rsid w:val="002C570F"/>
    <w:rsid w:val="002C65C0"/>
    <w:rsid w:val="002C6BB3"/>
    <w:rsid w:val="002D1DBB"/>
    <w:rsid w:val="002D3BE7"/>
    <w:rsid w:val="002E0FE7"/>
    <w:rsid w:val="002E1312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366A9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7F7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46747"/>
    <w:rsid w:val="00454090"/>
    <w:rsid w:val="00454B49"/>
    <w:rsid w:val="00456518"/>
    <w:rsid w:val="00456D8B"/>
    <w:rsid w:val="004609CC"/>
    <w:rsid w:val="00461A89"/>
    <w:rsid w:val="00471D5C"/>
    <w:rsid w:val="00473D0D"/>
    <w:rsid w:val="0047776C"/>
    <w:rsid w:val="00480874"/>
    <w:rsid w:val="00484227"/>
    <w:rsid w:val="004859EC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433B"/>
    <w:rsid w:val="004C6D85"/>
    <w:rsid w:val="004D1D37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6D5F"/>
    <w:rsid w:val="00567EE4"/>
    <w:rsid w:val="005711C5"/>
    <w:rsid w:val="00571F56"/>
    <w:rsid w:val="00572FEA"/>
    <w:rsid w:val="00573D37"/>
    <w:rsid w:val="00573D70"/>
    <w:rsid w:val="00574AF2"/>
    <w:rsid w:val="00574E7D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2BD6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2268"/>
    <w:rsid w:val="005D47E5"/>
    <w:rsid w:val="005D73AC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50664"/>
    <w:rsid w:val="0065195D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B72C8"/>
    <w:rsid w:val="006C2AA6"/>
    <w:rsid w:val="006C4514"/>
    <w:rsid w:val="006D0153"/>
    <w:rsid w:val="006D202D"/>
    <w:rsid w:val="006D2962"/>
    <w:rsid w:val="006D3C8B"/>
    <w:rsid w:val="006D4F84"/>
    <w:rsid w:val="006D7D92"/>
    <w:rsid w:val="006E13D7"/>
    <w:rsid w:val="006E2894"/>
    <w:rsid w:val="006E34DD"/>
    <w:rsid w:val="006E7B2E"/>
    <w:rsid w:val="006F0207"/>
    <w:rsid w:val="006F17DB"/>
    <w:rsid w:val="006F2594"/>
    <w:rsid w:val="006F5AD4"/>
    <w:rsid w:val="006F5B80"/>
    <w:rsid w:val="00700DD7"/>
    <w:rsid w:val="0070207C"/>
    <w:rsid w:val="007027A1"/>
    <w:rsid w:val="00703FDA"/>
    <w:rsid w:val="00706297"/>
    <w:rsid w:val="00706C60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1B76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4F98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A6B"/>
    <w:rsid w:val="00884AE6"/>
    <w:rsid w:val="0088616A"/>
    <w:rsid w:val="0089396E"/>
    <w:rsid w:val="00896587"/>
    <w:rsid w:val="00896613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1578"/>
    <w:rsid w:val="00954FFE"/>
    <w:rsid w:val="00955D40"/>
    <w:rsid w:val="00955D9A"/>
    <w:rsid w:val="00955F8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204C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2490"/>
    <w:rsid w:val="00A14154"/>
    <w:rsid w:val="00A14CAC"/>
    <w:rsid w:val="00A176EF"/>
    <w:rsid w:val="00A201DA"/>
    <w:rsid w:val="00A2741B"/>
    <w:rsid w:val="00A36564"/>
    <w:rsid w:val="00A37540"/>
    <w:rsid w:val="00A41F1D"/>
    <w:rsid w:val="00A518C4"/>
    <w:rsid w:val="00A533ED"/>
    <w:rsid w:val="00A53899"/>
    <w:rsid w:val="00A55BAC"/>
    <w:rsid w:val="00A57E53"/>
    <w:rsid w:val="00A612CD"/>
    <w:rsid w:val="00A61AAD"/>
    <w:rsid w:val="00A64410"/>
    <w:rsid w:val="00A72733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67CE"/>
    <w:rsid w:val="00A92DDC"/>
    <w:rsid w:val="00A93172"/>
    <w:rsid w:val="00AA0D89"/>
    <w:rsid w:val="00AA6CF9"/>
    <w:rsid w:val="00AB3690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215C5"/>
    <w:rsid w:val="00B22EEE"/>
    <w:rsid w:val="00B22F6F"/>
    <w:rsid w:val="00B2760E"/>
    <w:rsid w:val="00B30C9A"/>
    <w:rsid w:val="00B327BB"/>
    <w:rsid w:val="00B430BD"/>
    <w:rsid w:val="00B43134"/>
    <w:rsid w:val="00B45872"/>
    <w:rsid w:val="00B471E1"/>
    <w:rsid w:val="00B47419"/>
    <w:rsid w:val="00B52D5C"/>
    <w:rsid w:val="00B552F2"/>
    <w:rsid w:val="00B55525"/>
    <w:rsid w:val="00B61BD8"/>
    <w:rsid w:val="00B64429"/>
    <w:rsid w:val="00B71D85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20200"/>
    <w:rsid w:val="00C205A8"/>
    <w:rsid w:val="00C215FB"/>
    <w:rsid w:val="00C22CA3"/>
    <w:rsid w:val="00C3090E"/>
    <w:rsid w:val="00C3172D"/>
    <w:rsid w:val="00C34F97"/>
    <w:rsid w:val="00C35CD3"/>
    <w:rsid w:val="00C35FD0"/>
    <w:rsid w:val="00C410C0"/>
    <w:rsid w:val="00C41FA7"/>
    <w:rsid w:val="00C42EAA"/>
    <w:rsid w:val="00C43D9D"/>
    <w:rsid w:val="00C46BD0"/>
    <w:rsid w:val="00C47B27"/>
    <w:rsid w:val="00C51277"/>
    <w:rsid w:val="00C51979"/>
    <w:rsid w:val="00C54382"/>
    <w:rsid w:val="00C566C9"/>
    <w:rsid w:val="00C57FC1"/>
    <w:rsid w:val="00C6552E"/>
    <w:rsid w:val="00C72E30"/>
    <w:rsid w:val="00C76BCB"/>
    <w:rsid w:val="00C90163"/>
    <w:rsid w:val="00C90F7D"/>
    <w:rsid w:val="00C910D2"/>
    <w:rsid w:val="00C937A6"/>
    <w:rsid w:val="00C967A6"/>
    <w:rsid w:val="00CA2234"/>
    <w:rsid w:val="00CA2542"/>
    <w:rsid w:val="00CA6118"/>
    <w:rsid w:val="00CB1BBB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17625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53E8"/>
    <w:rsid w:val="00D460B2"/>
    <w:rsid w:val="00D518DA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4CCA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53F9D"/>
    <w:rsid w:val="00E62C17"/>
    <w:rsid w:val="00E63058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18CC"/>
    <w:rsid w:val="00E93C7C"/>
    <w:rsid w:val="00E9457B"/>
    <w:rsid w:val="00E95951"/>
    <w:rsid w:val="00EA37E1"/>
    <w:rsid w:val="00EA5F8A"/>
    <w:rsid w:val="00EA6FAE"/>
    <w:rsid w:val="00EB0ECC"/>
    <w:rsid w:val="00EB0F16"/>
    <w:rsid w:val="00EB462D"/>
    <w:rsid w:val="00ED11A1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473BB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1FB5"/>
    <w:rsid w:val="00F83DE6"/>
    <w:rsid w:val="00F85109"/>
    <w:rsid w:val="00F91506"/>
    <w:rsid w:val="00F92E17"/>
    <w:rsid w:val="00F937D7"/>
    <w:rsid w:val="00F93DB5"/>
    <w:rsid w:val="00F95001"/>
    <w:rsid w:val="00FA640B"/>
    <w:rsid w:val="00FB49EA"/>
    <w:rsid w:val="00FB58DB"/>
    <w:rsid w:val="00FC127C"/>
    <w:rsid w:val="00FC253D"/>
    <w:rsid w:val="00FC59ED"/>
    <w:rsid w:val="00FC70FF"/>
    <w:rsid w:val="00FD19C7"/>
    <w:rsid w:val="00FD5497"/>
    <w:rsid w:val="00FD70E0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24420-72FA-4F95-95F6-D91033528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16</cp:revision>
  <cp:lastPrinted>2021-05-31T05:01:00Z</cp:lastPrinted>
  <dcterms:created xsi:type="dcterms:W3CDTF">2021-05-17T05:27:00Z</dcterms:created>
  <dcterms:modified xsi:type="dcterms:W3CDTF">2021-05-31T05:01:00Z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2021-05-31T05:01:32Z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1a232538-d6bf-4296-acfa-37a1092802ab</vt:lpwstr>
  </property>
  <property fmtid="{D5CDD505-2E9C-101B-9397-08002B2CF9AE}" pid="15" name="MSIP_Label_d00a4df9-c942-4b09-b23a-6c1023f6de27_ContentBits">
    <vt:lpwstr>3</vt:lpwstr>
  </property>
</Properties>
</file>