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6250380" w:rsidR="00DA77A1" w:rsidRDefault="0046540C" w:rsidP="007868CF">
      <w:pPr>
        <w:pStyle w:val="Reference"/>
      </w:pPr>
      <w:r>
        <w:t>3</w:t>
      </w:r>
      <w:r w:rsidR="00607F4E">
        <w:t xml:space="preserve"> June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AA111D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DA31862" w:rsidR="00A176EF" w:rsidRPr="00A176EF" w:rsidRDefault="005C096C"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ARRON LYNCH</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2AD912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6779C">
        <w:rPr>
          <w:rFonts w:ascii="Calibri" w:eastAsia="Calibri" w:hAnsi="Calibri" w:cs="Times New Roman"/>
          <w:bCs/>
          <w:sz w:val="24"/>
          <w:szCs w:val="24"/>
          <w:lang w:eastAsia="en-US"/>
        </w:rPr>
        <w:t>2</w:t>
      </w:r>
      <w:r w:rsidR="005C096C">
        <w:rPr>
          <w:rFonts w:ascii="Calibri" w:eastAsia="Calibri" w:hAnsi="Calibri" w:cs="Times New Roman"/>
          <w:bCs/>
          <w:sz w:val="24"/>
          <w:szCs w:val="24"/>
          <w:lang w:eastAsia="en-US"/>
        </w:rPr>
        <w:t>7</w:t>
      </w:r>
      <w:r w:rsidR="00C4393A">
        <w:rPr>
          <w:rFonts w:ascii="Calibri" w:eastAsia="Calibri" w:hAnsi="Calibri" w:cs="Times New Roman"/>
          <w:bCs/>
          <w:sz w:val="24"/>
          <w:szCs w:val="24"/>
          <w:lang w:eastAsia="en-US"/>
        </w:rPr>
        <w:t xml:space="preserve"> May</w:t>
      </w:r>
      <w:r w:rsidR="00E435DD">
        <w:rPr>
          <w:rFonts w:ascii="Calibri" w:eastAsia="Calibri" w:hAnsi="Calibri" w:cs="Times New Roman"/>
          <w:sz w:val="24"/>
          <w:szCs w:val="24"/>
          <w:lang w:eastAsia="en-US"/>
        </w:rPr>
        <w:t xml:space="preserve"> 2022</w:t>
      </w:r>
    </w:p>
    <w:p w14:paraId="353D3562" w14:textId="17A7523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F1B3B">
        <w:rPr>
          <w:rFonts w:ascii="Calibri" w:eastAsia="Calibri" w:hAnsi="Calibri" w:cs="Times New Roman"/>
          <w:sz w:val="24"/>
          <w:szCs w:val="24"/>
          <w:lang w:eastAsia="en-US"/>
        </w:rPr>
        <w:t xml:space="preserve">Judge </w:t>
      </w:r>
      <w:r w:rsidR="0046779C">
        <w:rPr>
          <w:rFonts w:ascii="Calibri" w:eastAsia="Calibri" w:hAnsi="Calibri" w:cs="Times New Roman"/>
          <w:sz w:val="24"/>
          <w:szCs w:val="24"/>
          <w:lang w:eastAsia="en-US"/>
        </w:rPr>
        <w:t>John Bowman</w:t>
      </w:r>
      <w:r w:rsidR="001C0BB2">
        <w:rPr>
          <w:rFonts w:ascii="Calibri" w:eastAsia="Calibri" w:hAnsi="Calibri" w:cs="Times New Roman"/>
          <w:sz w:val="24"/>
          <w:szCs w:val="24"/>
          <w:lang w:eastAsia="en-US"/>
        </w:rPr>
        <w:t xml:space="preserve"> </w:t>
      </w:r>
      <w:r w:rsidR="0046779C">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8778C4">
        <w:rPr>
          <w:rFonts w:ascii="Calibri" w:eastAsia="Calibri" w:hAnsi="Calibri" w:cs="Times New Roman"/>
          <w:sz w:val="24"/>
          <w:szCs w:val="24"/>
          <w:lang w:eastAsia="en-US"/>
        </w:rPr>
        <w:t>.</w:t>
      </w:r>
    </w:p>
    <w:p w14:paraId="0835B251" w14:textId="57CF54D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2D1124" w:rsidRPr="002D1124">
        <w:rPr>
          <w:rFonts w:ascii="Calibri" w:eastAsia="Calibri" w:hAnsi="Calibri" w:cs="Times New Roman"/>
          <w:sz w:val="24"/>
          <w:szCs w:val="24"/>
          <w:lang w:eastAsia="en-US"/>
        </w:rPr>
        <w:t xml:space="preserve">Geoff Hausfeld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67F5DE6A"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6779C">
        <w:rPr>
          <w:rFonts w:ascii="Calibri" w:eastAsia="Calibri" w:hAnsi="Calibri" w:cs="Times New Roman"/>
          <w:sz w:val="24"/>
          <w:szCs w:val="24"/>
          <w:lang w:eastAsia="en-US"/>
        </w:rPr>
        <w:t xml:space="preserve">Matthew </w:t>
      </w:r>
      <w:r w:rsidR="005C096C">
        <w:rPr>
          <w:rFonts w:ascii="Calibri" w:eastAsia="Calibri" w:hAnsi="Calibri" w:cs="Times New Roman"/>
          <w:sz w:val="24"/>
          <w:szCs w:val="24"/>
          <w:lang w:eastAsia="en-US"/>
        </w:rPr>
        <w:t>Hyland</w:t>
      </w:r>
      <w:r w:rsidR="00FF1B3B">
        <w:rPr>
          <w:rFonts w:ascii="Calibri" w:eastAsia="Calibri" w:hAnsi="Calibri" w:cs="Times New Roman"/>
          <w:sz w:val="24"/>
          <w:szCs w:val="24"/>
          <w:lang w:eastAsia="en-US"/>
        </w:rPr>
        <w:t xml:space="preserve"> represented </w:t>
      </w:r>
      <w:r w:rsidR="0046779C">
        <w:rPr>
          <w:rFonts w:ascii="Calibri" w:eastAsia="Calibri" w:hAnsi="Calibri" w:cs="Times New Roman"/>
          <w:sz w:val="24"/>
          <w:szCs w:val="24"/>
          <w:lang w:eastAsia="en-US"/>
        </w:rPr>
        <w:t xml:space="preserve">Mr </w:t>
      </w:r>
      <w:r w:rsidR="005C096C">
        <w:rPr>
          <w:rFonts w:ascii="Calibri" w:eastAsia="Calibri" w:hAnsi="Calibri" w:cs="Times New Roman"/>
          <w:sz w:val="24"/>
          <w:szCs w:val="24"/>
          <w:lang w:eastAsia="en-US"/>
        </w:rPr>
        <w:t xml:space="preserve">Arron </w:t>
      </w:r>
      <w:r w:rsidR="00400194">
        <w:rPr>
          <w:rFonts w:ascii="Calibri" w:eastAsia="Calibri" w:hAnsi="Calibri" w:cs="Times New Roman"/>
          <w:sz w:val="24"/>
          <w:szCs w:val="24"/>
          <w:lang w:eastAsia="en-US"/>
        </w:rPr>
        <w:t>Lynch</w:t>
      </w:r>
      <w:r w:rsidR="00AE2F8F">
        <w:rPr>
          <w:rFonts w:ascii="Calibri" w:eastAsia="Calibri" w:hAnsi="Calibri" w:cs="Times New Roman"/>
          <w:sz w:val="24"/>
          <w:szCs w:val="24"/>
          <w:lang w:eastAsia="en-US"/>
        </w:rPr>
        <w:t>.</w:t>
      </w:r>
    </w:p>
    <w:p w14:paraId="5E62651E" w14:textId="0BD43AC7" w:rsidR="0046540C" w:rsidRDefault="0046540C"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32796">
        <w:rPr>
          <w:rFonts w:ascii="Calibri" w:eastAsia="Calibri" w:hAnsi="Calibri" w:cs="Times New Roman"/>
          <w:sz w:val="24"/>
          <w:szCs w:val="24"/>
          <w:lang w:eastAsia="en-US"/>
        </w:rPr>
        <w:t xml:space="preserve">Arron Lynch and Mr </w:t>
      </w:r>
      <w:r>
        <w:rPr>
          <w:rFonts w:ascii="Calibri" w:eastAsia="Calibri" w:hAnsi="Calibri" w:cs="Times New Roman"/>
          <w:sz w:val="24"/>
          <w:szCs w:val="24"/>
          <w:lang w:eastAsia="en-US"/>
        </w:rPr>
        <w:t>Robert Cram attended the hearing.</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1B9DA12F"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46779C">
        <w:rPr>
          <w:rFonts w:ascii="Calibri" w:eastAsia="Calibri" w:hAnsi="Calibri" w:cs="Times New Roman"/>
          <w:bCs/>
          <w:sz w:val="24"/>
          <w:szCs w:val="24"/>
          <w:lang w:eastAsia="en-US"/>
        </w:rPr>
        <w:t>Australian Rule of Racing</w:t>
      </w:r>
      <w:r w:rsidR="00506DDE">
        <w:rPr>
          <w:rFonts w:ascii="Calibri" w:eastAsia="Calibri" w:hAnsi="Calibri" w:cs="Times New Roman"/>
          <w:bCs/>
          <w:sz w:val="24"/>
          <w:szCs w:val="24"/>
          <w:lang w:eastAsia="en-US"/>
        </w:rPr>
        <w:t xml:space="preserve"> (“AR”) </w:t>
      </w:r>
      <w:r w:rsidR="005C096C">
        <w:rPr>
          <w:rFonts w:ascii="Calibri" w:eastAsia="Calibri" w:hAnsi="Calibri" w:cs="Times New Roman"/>
          <w:bCs/>
          <w:sz w:val="24"/>
          <w:szCs w:val="24"/>
          <w:lang w:eastAsia="en-US"/>
        </w:rPr>
        <w:t>131</w:t>
      </w:r>
      <w:r w:rsidR="0046779C">
        <w:rPr>
          <w:rFonts w:ascii="Calibri" w:eastAsia="Calibri" w:hAnsi="Calibri" w:cs="Times New Roman"/>
          <w:bCs/>
          <w:sz w:val="24"/>
          <w:szCs w:val="24"/>
          <w:lang w:eastAsia="en-US"/>
        </w:rPr>
        <w:t>(</w:t>
      </w:r>
      <w:r w:rsidR="005C096C">
        <w:rPr>
          <w:rFonts w:ascii="Calibri" w:eastAsia="Calibri" w:hAnsi="Calibri" w:cs="Times New Roman"/>
          <w:bCs/>
          <w:sz w:val="24"/>
          <w:szCs w:val="24"/>
          <w:lang w:eastAsia="en-US"/>
        </w:rPr>
        <w:t>a</w:t>
      </w:r>
      <w:r w:rsidR="0046779C">
        <w:rPr>
          <w:rFonts w:ascii="Calibri" w:eastAsia="Calibri" w:hAnsi="Calibri" w:cs="Times New Roman"/>
          <w:bCs/>
          <w:sz w:val="24"/>
          <w:szCs w:val="24"/>
          <w:lang w:eastAsia="en-US"/>
        </w:rPr>
        <w:t>)</w:t>
      </w:r>
      <w:r w:rsidR="00506DDE">
        <w:rPr>
          <w:rFonts w:ascii="Calibri" w:eastAsia="Calibri" w:hAnsi="Calibri" w:cs="Times New Roman"/>
          <w:bCs/>
          <w:sz w:val="24"/>
          <w:szCs w:val="24"/>
          <w:lang w:eastAsia="en-US"/>
        </w:rPr>
        <w:t xml:space="preserve"> states:</w:t>
      </w:r>
    </w:p>
    <w:p w14:paraId="0D7AA452" w14:textId="77777777" w:rsidR="005C096C" w:rsidRPr="005C096C" w:rsidRDefault="005B4696" w:rsidP="005C096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5C096C" w:rsidRPr="005C096C">
        <w:rPr>
          <w:rFonts w:ascii="Calibri" w:eastAsia="Calibri" w:hAnsi="Calibri" w:cs="Times New Roman"/>
          <w:bCs/>
          <w:sz w:val="24"/>
          <w:szCs w:val="24"/>
          <w:lang w:eastAsia="en-US"/>
        </w:rPr>
        <w:t>A rider must not, in the opinion of the Stewards:</w:t>
      </w:r>
    </w:p>
    <w:p w14:paraId="6D7FDEF8" w14:textId="2934A6AD" w:rsidR="00E962F9" w:rsidRPr="005C096C" w:rsidRDefault="005C096C" w:rsidP="005C096C">
      <w:pPr>
        <w:spacing w:line="259" w:lineRule="auto"/>
        <w:ind w:left="2880" w:hanging="45"/>
        <w:jc w:val="both"/>
        <w:rPr>
          <w:rFonts w:ascii="Calibri" w:eastAsia="Calibri" w:hAnsi="Calibri" w:cs="Times New Roman"/>
          <w:bCs/>
          <w:sz w:val="24"/>
          <w:szCs w:val="24"/>
          <w:lang w:eastAsia="en-US"/>
        </w:rPr>
      </w:pPr>
      <w:r w:rsidRPr="005C096C">
        <w:rPr>
          <w:rFonts w:ascii="Calibri" w:eastAsia="Calibri" w:hAnsi="Calibri" w:cs="Times New Roman"/>
          <w:bCs/>
          <w:sz w:val="24"/>
          <w:szCs w:val="24"/>
          <w:lang w:eastAsia="en-US"/>
        </w:rPr>
        <w:t>(a) engage in careless, reckless, improper, incompetent or foul</w:t>
      </w:r>
      <w:r>
        <w:rPr>
          <w:rFonts w:ascii="Calibri" w:eastAsia="Calibri" w:hAnsi="Calibri" w:cs="Times New Roman"/>
          <w:bCs/>
          <w:sz w:val="24"/>
          <w:szCs w:val="24"/>
          <w:lang w:eastAsia="en-US"/>
        </w:rPr>
        <w:t xml:space="preserve"> </w:t>
      </w:r>
      <w:r w:rsidRPr="005C096C">
        <w:rPr>
          <w:rFonts w:ascii="Calibri" w:eastAsia="Calibri" w:hAnsi="Calibri" w:cs="Times New Roman"/>
          <w:bCs/>
          <w:sz w:val="24"/>
          <w:szCs w:val="24"/>
          <w:lang w:eastAsia="en-US"/>
        </w:rPr>
        <w:t>riding</w:t>
      </w:r>
      <w:r w:rsidR="004E5EEE">
        <w:rPr>
          <w:rFonts w:ascii="Calibri" w:eastAsia="Calibri" w:hAnsi="Calibri" w:cs="Times New Roman"/>
          <w:bCs/>
          <w:sz w:val="24"/>
          <w:szCs w:val="24"/>
          <w:lang w:eastAsia="en-US"/>
        </w:rPr>
        <w:t>.</w:t>
      </w:r>
    </w:p>
    <w:p w14:paraId="4213CFE9" w14:textId="77777777"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p>
    <w:p w14:paraId="5F0CF939" w14:textId="093D4119" w:rsidR="00C91648" w:rsidRPr="005C096C" w:rsidRDefault="00970E7F" w:rsidP="005C096C">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5C096C" w:rsidRPr="005C096C">
        <w:rPr>
          <w:rFonts w:ascii="Calibri" w:eastAsia="Calibri" w:hAnsi="Calibri" w:cs="Times New Roman"/>
          <w:sz w:val="24"/>
          <w:szCs w:val="24"/>
          <w:lang w:eastAsia="en-US"/>
        </w:rPr>
        <w:t>A</w:t>
      </w:r>
      <w:r w:rsidR="005C096C">
        <w:rPr>
          <w:rFonts w:ascii="Calibri" w:eastAsia="Calibri" w:hAnsi="Calibri" w:cs="Times New Roman"/>
          <w:sz w:val="24"/>
          <w:szCs w:val="24"/>
          <w:lang w:eastAsia="en-US"/>
        </w:rPr>
        <w:t>rr</w:t>
      </w:r>
      <w:r w:rsidR="005C096C" w:rsidRPr="005C096C">
        <w:rPr>
          <w:rFonts w:ascii="Calibri" w:eastAsia="Calibri" w:hAnsi="Calibri" w:cs="Times New Roman"/>
          <w:sz w:val="24"/>
          <w:szCs w:val="24"/>
          <w:lang w:eastAsia="en-US"/>
        </w:rPr>
        <w:t>on Lynch (</w:t>
      </w:r>
      <w:r w:rsidR="005C096C">
        <w:rPr>
          <w:rFonts w:ascii="Calibri" w:eastAsia="Calibri" w:hAnsi="Calibri" w:cs="Times New Roman"/>
          <w:sz w:val="24"/>
          <w:szCs w:val="24"/>
          <w:lang w:eastAsia="en-US"/>
        </w:rPr>
        <w:t>“</w:t>
      </w:r>
      <w:r w:rsidR="005C096C" w:rsidRPr="005C096C">
        <w:rPr>
          <w:rFonts w:ascii="Calibri" w:eastAsia="Calibri" w:hAnsi="Calibri" w:cs="Times New Roman"/>
          <w:sz w:val="24"/>
          <w:szCs w:val="24"/>
          <w:lang w:eastAsia="en-US"/>
        </w:rPr>
        <w:t>Kulina</w:t>
      </w:r>
      <w:r w:rsidR="005C096C">
        <w:rPr>
          <w:rFonts w:ascii="Calibri" w:eastAsia="Calibri" w:hAnsi="Calibri" w:cs="Times New Roman"/>
          <w:sz w:val="24"/>
          <w:szCs w:val="24"/>
          <w:lang w:eastAsia="en-US"/>
        </w:rPr>
        <w:t>”</w:t>
      </w:r>
      <w:r w:rsidR="005C096C" w:rsidRPr="005C096C">
        <w:rPr>
          <w:rFonts w:ascii="Calibri" w:eastAsia="Calibri" w:hAnsi="Calibri" w:cs="Times New Roman"/>
          <w:sz w:val="24"/>
          <w:szCs w:val="24"/>
          <w:lang w:eastAsia="en-US"/>
        </w:rPr>
        <w:t>) was found guilty of a charge of careless riding under the provisions of AR</w:t>
      </w:r>
      <w:r w:rsidR="005C096C">
        <w:rPr>
          <w:rFonts w:ascii="Calibri" w:eastAsia="Calibri" w:hAnsi="Calibri" w:cs="Times New Roman"/>
          <w:sz w:val="24"/>
          <w:szCs w:val="24"/>
          <w:lang w:eastAsia="en-US"/>
        </w:rPr>
        <w:t xml:space="preserve"> </w:t>
      </w:r>
      <w:r w:rsidR="005C096C" w:rsidRPr="005C096C">
        <w:rPr>
          <w:rFonts w:ascii="Calibri" w:eastAsia="Calibri" w:hAnsi="Calibri" w:cs="Times New Roman"/>
          <w:sz w:val="24"/>
          <w:szCs w:val="24"/>
          <w:lang w:eastAsia="en-US"/>
        </w:rPr>
        <w:t xml:space="preserve">131(a). The careless riding being that passing the 1000 metres he permitted his mount to shift in when insufficiently clear of </w:t>
      </w:r>
      <w:r w:rsidR="005C096C">
        <w:rPr>
          <w:rFonts w:ascii="Calibri" w:eastAsia="Calibri" w:hAnsi="Calibri" w:cs="Times New Roman"/>
          <w:sz w:val="24"/>
          <w:szCs w:val="24"/>
          <w:lang w:eastAsia="en-US"/>
        </w:rPr>
        <w:t>“</w:t>
      </w:r>
      <w:r w:rsidR="005C096C" w:rsidRPr="005C096C">
        <w:rPr>
          <w:rFonts w:ascii="Calibri" w:eastAsia="Calibri" w:hAnsi="Calibri" w:cs="Times New Roman"/>
          <w:sz w:val="24"/>
          <w:szCs w:val="24"/>
          <w:lang w:eastAsia="en-US"/>
        </w:rPr>
        <w:t>Endlessly</w:t>
      </w:r>
      <w:r w:rsidR="005C096C">
        <w:rPr>
          <w:rFonts w:ascii="Calibri" w:eastAsia="Calibri" w:hAnsi="Calibri" w:cs="Times New Roman"/>
          <w:sz w:val="24"/>
          <w:szCs w:val="24"/>
          <w:lang w:eastAsia="en-US"/>
        </w:rPr>
        <w:t>”</w:t>
      </w:r>
      <w:r w:rsidR="005C096C" w:rsidRPr="005C096C">
        <w:rPr>
          <w:rFonts w:ascii="Calibri" w:eastAsia="Calibri" w:hAnsi="Calibri" w:cs="Times New Roman"/>
          <w:sz w:val="24"/>
          <w:szCs w:val="24"/>
          <w:lang w:eastAsia="en-US"/>
        </w:rPr>
        <w:t xml:space="preserve">, which was carried in onto </w:t>
      </w:r>
      <w:r w:rsidR="005C096C">
        <w:rPr>
          <w:rFonts w:ascii="Calibri" w:eastAsia="Calibri" w:hAnsi="Calibri" w:cs="Times New Roman"/>
          <w:sz w:val="24"/>
          <w:szCs w:val="24"/>
          <w:lang w:eastAsia="en-US"/>
        </w:rPr>
        <w:t>“</w:t>
      </w:r>
      <w:r w:rsidR="005C096C" w:rsidRPr="005C096C">
        <w:rPr>
          <w:rFonts w:ascii="Calibri" w:eastAsia="Calibri" w:hAnsi="Calibri" w:cs="Times New Roman"/>
          <w:sz w:val="24"/>
          <w:szCs w:val="24"/>
          <w:lang w:eastAsia="en-US"/>
        </w:rPr>
        <w:t>Step Forward</w:t>
      </w:r>
      <w:r w:rsidR="005C096C">
        <w:rPr>
          <w:rFonts w:ascii="Calibri" w:eastAsia="Calibri" w:hAnsi="Calibri" w:cs="Times New Roman"/>
          <w:sz w:val="24"/>
          <w:szCs w:val="24"/>
          <w:lang w:eastAsia="en-US"/>
        </w:rPr>
        <w:t>”</w:t>
      </w:r>
      <w:r w:rsidR="005C096C" w:rsidRPr="005C096C">
        <w:rPr>
          <w:rFonts w:ascii="Calibri" w:eastAsia="Calibri" w:hAnsi="Calibri" w:cs="Times New Roman"/>
          <w:sz w:val="24"/>
          <w:szCs w:val="24"/>
          <w:lang w:eastAsia="en-US"/>
        </w:rPr>
        <w:t xml:space="preserve">, which in turn was taken in across the running of </w:t>
      </w:r>
      <w:r w:rsidR="005C096C">
        <w:rPr>
          <w:rFonts w:ascii="Calibri" w:eastAsia="Calibri" w:hAnsi="Calibri" w:cs="Times New Roman"/>
          <w:sz w:val="24"/>
          <w:szCs w:val="24"/>
          <w:lang w:eastAsia="en-US"/>
        </w:rPr>
        <w:t>“</w:t>
      </w:r>
      <w:r w:rsidR="005C096C" w:rsidRPr="005C096C">
        <w:rPr>
          <w:rFonts w:ascii="Calibri" w:eastAsia="Calibri" w:hAnsi="Calibri" w:cs="Times New Roman"/>
          <w:sz w:val="24"/>
          <w:szCs w:val="24"/>
          <w:lang w:eastAsia="en-US"/>
        </w:rPr>
        <w:t>La Perfection</w:t>
      </w:r>
      <w:r w:rsidR="005C096C">
        <w:rPr>
          <w:rFonts w:ascii="Calibri" w:eastAsia="Calibri" w:hAnsi="Calibri" w:cs="Times New Roman"/>
          <w:sz w:val="24"/>
          <w:szCs w:val="24"/>
          <w:lang w:eastAsia="en-US"/>
        </w:rPr>
        <w:t>”</w:t>
      </w:r>
      <w:r w:rsidR="005C096C" w:rsidRPr="005C096C">
        <w:rPr>
          <w:rFonts w:ascii="Calibri" w:eastAsia="Calibri" w:hAnsi="Calibri" w:cs="Times New Roman"/>
          <w:sz w:val="24"/>
          <w:szCs w:val="24"/>
          <w:lang w:eastAsia="en-US"/>
        </w:rPr>
        <w:t xml:space="preserve"> resulting in that filly being checked and losing its rightful running. </w:t>
      </w:r>
      <w:r w:rsidR="005C096C">
        <w:rPr>
          <w:rFonts w:ascii="Calibri" w:eastAsia="Calibri" w:hAnsi="Calibri" w:cs="Times New Roman"/>
          <w:sz w:val="24"/>
          <w:szCs w:val="24"/>
          <w:lang w:eastAsia="en-US"/>
        </w:rPr>
        <w:t>Mr</w:t>
      </w:r>
      <w:r w:rsidR="005C096C" w:rsidRPr="005C096C">
        <w:rPr>
          <w:rFonts w:ascii="Calibri" w:eastAsia="Calibri" w:hAnsi="Calibri" w:cs="Times New Roman"/>
          <w:sz w:val="24"/>
          <w:szCs w:val="24"/>
          <w:lang w:eastAsia="en-US"/>
        </w:rPr>
        <w:t xml:space="preserve"> Lynch had his licence to ride in races suspended for a total of twelve meetings to commence midnight 31 May 2022 and to expire midnight 12 June 2022 (4 metro, 8 provincial). In assessing penalty, the Stewards were of the view that the incident qualified for the mid-range category of carelessness and took into account his good record.</w:t>
      </w:r>
    </w:p>
    <w:p w14:paraId="1035B567" w14:textId="77777777" w:rsidR="006D28E0" w:rsidRPr="00970E7F" w:rsidRDefault="006D28E0" w:rsidP="00970E7F">
      <w:pPr>
        <w:spacing w:line="259" w:lineRule="auto"/>
        <w:ind w:left="2835"/>
        <w:jc w:val="both"/>
        <w:rPr>
          <w:rFonts w:ascii="Calibri" w:eastAsia="Calibri" w:hAnsi="Calibri" w:cs="Times New Roman"/>
          <w:bCs/>
          <w:sz w:val="24"/>
          <w:szCs w:val="24"/>
          <w:lang w:eastAsia="en-US"/>
        </w:rPr>
      </w:pPr>
    </w:p>
    <w:p w14:paraId="476BFB68" w14:textId="0155A519" w:rsidR="003E1958" w:rsidRPr="00D00001" w:rsidRDefault="00D00001" w:rsidP="00AA6B69">
      <w:pPr>
        <w:tabs>
          <w:tab w:val="left" w:pos="2835"/>
        </w:tabs>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C096C">
        <w:rPr>
          <w:rFonts w:ascii="Calibri" w:eastAsia="Calibri" w:hAnsi="Calibri" w:cs="Times New Roman"/>
          <w:sz w:val="24"/>
          <w:szCs w:val="24"/>
          <w:lang w:eastAsia="en-US"/>
        </w:rPr>
        <w:t>Not Guilty</w:t>
      </w:r>
      <w:r w:rsidR="006D28E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002BBC5D" w14:textId="77777777" w:rsidR="005C096C" w:rsidRDefault="005C096C" w:rsidP="00811966">
      <w:pPr>
        <w:spacing w:line="259" w:lineRule="auto"/>
        <w:ind w:left="2880" w:hanging="2880"/>
        <w:jc w:val="both"/>
        <w:rPr>
          <w:rFonts w:ascii="Calibri" w:eastAsia="Calibri" w:hAnsi="Calibri" w:cs="Times New Roman"/>
          <w:b/>
          <w:sz w:val="24"/>
          <w:szCs w:val="24"/>
          <w:lang w:eastAsia="en-US"/>
        </w:rPr>
      </w:pPr>
    </w:p>
    <w:p w14:paraId="172CF99F" w14:textId="77777777" w:rsidR="005C096C" w:rsidRDefault="005C096C" w:rsidP="00811966">
      <w:pPr>
        <w:spacing w:line="259" w:lineRule="auto"/>
        <w:ind w:left="2880" w:hanging="2880"/>
        <w:jc w:val="both"/>
        <w:rPr>
          <w:rFonts w:ascii="Calibri" w:eastAsia="Calibri" w:hAnsi="Calibri" w:cs="Times New Roman"/>
          <w:b/>
          <w:sz w:val="24"/>
          <w:szCs w:val="24"/>
          <w:lang w:eastAsia="en-US"/>
        </w:rPr>
      </w:pPr>
    </w:p>
    <w:p w14:paraId="11867674" w14:textId="77777777" w:rsidR="005C096C" w:rsidRDefault="005C096C" w:rsidP="00811966">
      <w:pPr>
        <w:spacing w:line="259" w:lineRule="auto"/>
        <w:ind w:left="2880" w:hanging="2880"/>
        <w:jc w:val="both"/>
        <w:rPr>
          <w:rFonts w:ascii="Calibri" w:eastAsia="Calibri" w:hAnsi="Calibri" w:cs="Times New Roman"/>
          <w:b/>
          <w:sz w:val="24"/>
          <w:szCs w:val="24"/>
          <w:lang w:eastAsia="en-US"/>
        </w:rPr>
      </w:pPr>
    </w:p>
    <w:p w14:paraId="6AA86920" w14:textId="337102D5"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ACE3E37" w14:textId="28EBAE23" w:rsidR="008916D0" w:rsidRDefault="008916D0" w:rsidP="00E33671">
      <w:pPr>
        <w:spacing w:line="259" w:lineRule="auto"/>
        <w:jc w:val="both"/>
        <w:rPr>
          <w:rFonts w:ascii="Calibri" w:eastAsia="Calibri" w:hAnsi="Calibri" w:cs="Times New Roman"/>
          <w:sz w:val="24"/>
          <w:szCs w:val="24"/>
          <w:lang w:eastAsia="en-US"/>
        </w:rPr>
      </w:pPr>
    </w:p>
    <w:p w14:paraId="74843F6A" w14:textId="4DAB6ECC" w:rsidR="00E33671" w:rsidRDefault="001B5331"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Arron Lynch, you are appealing against the decision of the Stewards that you were guilty of careless riding in Race 3 at Mornington on 24 May 2022. The race was over 1200 metres and the incident that gave rise to the charge occurred approximately 200 metres after the start – that is, at the 1000 metre mark.</w:t>
      </w:r>
    </w:p>
    <w:p w14:paraId="030D5E01" w14:textId="32DC0F33" w:rsidR="001B5331" w:rsidRDefault="001B5331" w:rsidP="00E33671">
      <w:pPr>
        <w:spacing w:line="259" w:lineRule="auto"/>
        <w:jc w:val="both"/>
        <w:rPr>
          <w:rFonts w:ascii="Calibri" w:eastAsia="Calibri" w:hAnsi="Calibri" w:cs="Times New Roman"/>
          <w:sz w:val="24"/>
          <w:szCs w:val="24"/>
          <w:lang w:eastAsia="en-US"/>
        </w:rPr>
      </w:pPr>
    </w:p>
    <w:p w14:paraId="3F3FF245" w14:textId="616D8FB7" w:rsidR="001B5331" w:rsidRDefault="001B5331"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shall refer only to the jockey’s rather than identifying each horse and rider. Leading up to the occurrence of the incident, your mount was on the outside of four other runners. </w:t>
      </w:r>
      <w:r w:rsidR="00367245">
        <w:rPr>
          <w:rFonts w:ascii="Calibri" w:eastAsia="Calibri" w:hAnsi="Calibri" w:cs="Times New Roman"/>
          <w:sz w:val="24"/>
          <w:szCs w:val="24"/>
          <w:lang w:eastAsia="en-US"/>
        </w:rPr>
        <w:t xml:space="preserve">Immediately to your inside was Mr Jake Noonan. To his inside was Mr Daniel Moor. On the rails was Mr Lewis German. </w:t>
      </w:r>
    </w:p>
    <w:p w14:paraId="432F3712" w14:textId="05609458" w:rsidR="00367245" w:rsidRDefault="00367245" w:rsidP="00E33671">
      <w:pPr>
        <w:spacing w:line="259" w:lineRule="auto"/>
        <w:jc w:val="both"/>
        <w:rPr>
          <w:rFonts w:ascii="Calibri" w:eastAsia="Calibri" w:hAnsi="Calibri" w:cs="Times New Roman"/>
          <w:sz w:val="24"/>
          <w:szCs w:val="24"/>
          <w:lang w:eastAsia="en-US"/>
        </w:rPr>
      </w:pPr>
    </w:p>
    <w:p w14:paraId="6527AF89" w14:textId="368629DB" w:rsidR="00367245" w:rsidRDefault="00367245"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shall make the</w:t>
      </w:r>
      <w:r w:rsidR="00A17BA9">
        <w:rPr>
          <w:rFonts w:ascii="Calibri" w:eastAsia="Calibri" w:hAnsi="Calibri" w:cs="Times New Roman"/>
          <w:sz w:val="24"/>
          <w:szCs w:val="24"/>
          <w:lang w:eastAsia="en-US"/>
        </w:rPr>
        <w:t xml:space="preserve"> following </w:t>
      </w:r>
      <w:r>
        <w:rPr>
          <w:rFonts w:ascii="Calibri" w:eastAsia="Calibri" w:hAnsi="Calibri" w:cs="Times New Roman"/>
          <w:sz w:val="24"/>
          <w:szCs w:val="24"/>
          <w:lang w:eastAsia="en-US"/>
        </w:rPr>
        <w:t xml:space="preserve">observations at the outset. </w:t>
      </w:r>
      <w:r w:rsidR="004E5EEE">
        <w:rPr>
          <w:rFonts w:ascii="Calibri" w:eastAsia="Calibri" w:hAnsi="Calibri" w:cs="Times New Roman"/>
          <w:sz w:val="24"/>
          <w:szCs w:val="24"/>
          <w:lang w:eastAsia="en-US"/>
        </w:rPr>
        <w:t xml:space="preserve">Firstly, the riding of Mr German on the rails had no bearing on the interference that occurred. Secondly, there is no doubt that Mr Moor received interference that cost his mount approximately one and a half or two lengths and equally </w:t>
      </w:r>
      <w:r w:rsidR="00A17BA9">
        <w:rPr>
          <w:rFonts w:ascii="Calibri" w:eastAsia="Calibri" w:hAnsi="Calibri" w:cs="Times New Roman"/>
          <w:sz w:val="24"/>
          <w:szCs w:val="24"/>
          <w:lang w:eastAsia="en-US"/>
        </w:rPr>
        <w:t xml:space="preserve">there is no doubt that his riding in no way contributed to </w:t>
      </w:r>
      <w:r w:rsidR="00BE18DF">
        <w:rPr>
          <w:rFonts w:ascii="Calibri" w:eastAsia="Calibri" w:hAnsi="Calibri" w:cs="Times New Roman"/>
          <w:sz w:val="24"/>
          <w:szCs w:val="24"/>
          <w:lang w:eastAsia="en-US"/>
        </w:rPr>
        <w:t>this</w:t>
      </w:r>
      <w:r w:rsidR="00A17BA9">
        <w:rPr>
          <w:rFonts w:ascii="Calibri" w:eastAsia="Calibri" w:hAnsi="Calibri" w:cs="Times New Roman"/>
          <w:sz w:val="24"/>
          <w:szCs w:val="24"/>
          <w:lang w:eastAsia="en-US"/>
        </w:rPr>
        <w:t xml:space="preserve">. Thirdly, and I shall return to this, the video coverage and camera angles were quite inadequate. A clear picture of what occurred was not obtained, and this was in no way the fault of the Stewards. </w:t>
      </w:r>
    </w:p>
    <w:p w14:paraId="7801DD8D" w14:textId="7A9D66E6" w:rsidR="00A17BA9" w:rsidRDefault="00A17BA9" w:rsidP="00E33671">
      <w:pPr>
        <w:spacing w:line="259" w:lineRule="auto"/>
        <w:jc w:val="both"/>
        <w:rPr>
          <w:rFonts w:ascii="Calibri" w:eastAsia="Calibri" w:hAnsi="Calibri" w:cs="Times New Roman"/>
          <w:sz w:val="24"/>
          <w:szCs w:val="24"/>
          <w:lang w:eastAsia="en-US"/>
        </w:rPr>
      </w:pPr>
    </w:p>
    <w:p w14:paraId="03818F5A" w14:textId="540097BD" w:rsidR="00A17BA9" w:rsidRDefault="00A17BA9"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any event, the focus of the inquiry thus turns to you, Mr Lynch, on the outside</w:t>
      </w:r>
      <w:r w:rsidR="00BE18D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McNeil one close</w:t>
      </w:r>
      <w:r w:rsidR="00951DE4">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 to the rails and Mr Noonan, two closer to the rails and on the outside of Mr Moor. </w:t>
      </w:r>
    </w:p>
    <w:p w14:paraId="2E4077A0" w14:textId="7A3A104F" w:rsidR="00A17BA9" w:rsidRDefault="00A17BA9" w:rsidP="00E33671">
      <w:pPr>
        <w:spacing w:line="259" w:lineRule="auto"/>
        <w:jc w:val="both"/>
        <w:rPr>
          <w:rFonts w:ascii="Calibri" w:eastAsia="Calibri" w:hAnsi="Calibri" w:cs="Times New Roman"/>
          <w:sz w:val="24"/>
          <w:szCs w:val="24"/>
          <w:lang w:eastAsia="en-US"/>
        </w:rPr>
      </w:pPr>
    </w:p>
    <w:p w14:paraId="2090A914" w14:textId="76E6C2E5" w:rsidR="00A17BA9" w:rsidRDefault="00951DE4"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far as can be seen on the vision, at no time did your horse make contact with that of Mr McNeil and</w:t>
      </w:r>
      <w:r w:rsidR="00BE18D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at no time did Mr McNeil’s horse make contact with that of Mr Noonan. Mr Noonan’s horse certainly made contact with Mr Moor</w:t>
      </w:r>
      <w:r w:rsidR="00BE18DF">
        <w:rPr>
          <w:rFonts w:ascii="Calibri" w:eastAsia="Calibri" w:hAnsi="Calibri" w:cs="Times New Roman"/>
          <w:sz w:val="24"/>
          <w:szCs w:val="24"/>
          <w:lang w:eastAsia="en-US"/>
        </w:rPr>
        <w:t>’s horse</w:t>
      </w:r>
      <w:r>
        <w:rPr>
          <w:rFonts w:ascii="Calibri" w:eastAsia="Calibri" w:hAnsi="Calibri" w:cs="Times New Roman"/>
          <w:sz w:val="24"/>
          <w:szCs w:val="24"/>
          <w:lang w:eastAsia="en-US"/>
        </w:rPr>
        <w:t>. Mr Noonan did say that his horse was a first starter and might have been intimidated. Certainly</w:t>
      </w:r>
      <w:r w:rsidR="00EC71A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it made substantial contact with Mr Moor. </w:t>
      </w:r>
    </w:p>
    <w:p w14:paraId="3E806478" w14:textId="5E9B1547" w:rsidR="00400194" w:rsidRDefault="00400194" w:rsidP="00E33671">
      <w:pPr>
        <w:spacing w:line="259" w:lineRule="auto"/>
        <w:jc w:val="both"/>
        <w:rPr>
          <w:rFonts w:ascii="Calibri" w:eastAsia="Calibri" w:hAnsi="Calibri" w:cs="Times New Roman"/>
          <w:sz w:val="24"/>
          <w:szCs w:val="24"/>
          <w:lang w:eastAsia="en-US"/>
        </w:rPr>
      </w:pPr>
    </w:p>
    <w:p w14:paraId="7E8C1BC8" w14:textId="0DBD1CAA" w:rsidR="00400194" w:rsidRDefault="00400194"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At all times you have said that you maintained at least half a horse off Mr McNeil and put no pressure on him. Mr McNeil said that he shifted in “to take up that slack”, meaning some space to his inside between his horse and Mr Noonan, and that you, Mr Lynch, to his outside had done the same thing.</w:t>
      </w:r>
    </w:p>
    <w:p w14:paraId="2B0155A3" w14:textId="6D3F2AAD" w:rsidR="00400194" w:rsidRDefault="00400194" w:rsidP="00E33671">
      <w:pPr>
        <w:spacing w:line="259" w:lineRule="auto"/>
        <w:jc w:val="both"/>
        <w:rPr>
          <w:rFonts w:ascii="Calibri" w:eastAsia="Calibri" w:hAnsi="Calibri" w:cs="Times New Roman"/>
          <w:sz w:val="24"/>
          <w:szCs w:val="24"/>
          <w:lang w:eastAsia="en-US"/>
        </w:rPr>
      </w:pPr>
    </w:p>
    <w:p w14:paraId="4454D656" w14:textId="75844CEF" w:rsidR="00EC71AE" w:rsidRDefault="00400194"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and with no camera angles from either directly in front of the horses or, importantly, directly behind them, and no overhead drone or helicopter vision, I cannot find that this charge has been made out. I agree that you were always at least half a horse off </w:t>
      </w:r>
      <w:r>
        <w:rPr>
          <w:rFonts w:ascii="Calibri" w:eastAsia="Calibri" w:hAnsi="Calibri" w:cs="Times New Roman"/>
          <w:sz w:val="24"/>
          <w:szCs w:val="24"/>
          <w:lang w:eastAsia="en-US"/>
        </w:rPr>
        <w:lastRenderedPageBreak/>
        <w:t xml:space="preserve">Mr McNeil and </w:t>
      </w:r>
      <w:r w:rsidR="00F35C99">
        <w:rPr>
          <w:rFonts w:ascii="Calibri" w:eastAsia="Calibri" w:hAnsi="Calibri" w:cs="Times New Roman"/>
          <w:sz w:val="24"/>
          <w:szCs w:val="24"/>
          <w:lang w:eastAsia="en-US"/>
        </w:rPr>
        <w:t xml:space="preserve">appeared to put no pressure on him. On the available material, a domino effect has not been established. </w:t>
      </w:r>
      <w:r w:rsidR="00BE18DF">
        <w:rPr>
          <w:rFonts w:ascii="Calibri" w:eastAsia="Calibri" w:hAnsi="Calibri" w:cs="Times New Roman"/>
          <w:sz w:val="24"/>
          <w:szCs w:val="24"/>
          <w:lang w:eastAsia="en-US"/>
        </w:rPr>
        <w:t xml:space="preserve">On that material, </w:t>
      </w:r>
      <w:r w:rsidR="00F35C99">
        <w:rPr>
          <w:rFonts w:ascii="Calibri" w:eastAsia="Calibri" w:hAnsi="Calibri" w:cs="Times New Roman"/>
          <w:sz w:val="24"/>
          <w:szCs w:val="24"/>
          <w:lang w:eastAsia="en-US"/>
        </w:rPr>
        <w:t>I cannot see how you were careless.</w:t>
      </w:r>
    </w:p>
    <w:p w14:paraId="2B550E3C" w14:textId="207BB17D" w:rsidR="00400194" w:rsidRDefault="00F35C99"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0E67D7D1" w14:textId="6F88551F" w:rsidR="00F35C99" w:rsidRDefault="00F35C99"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would also repeat that the vision available for the use of the Stewards was quite inadequate. This was a Tuesday TAB meeting at one of the leading provincial tracks, a track at which city class meetings are conducted from time to time. The task of the Stewards is difficult enough without there being inadequate camera coverage. Surely the possibility of further angles or a drone could be explored.</w:t>
      </w:r>
    </w:p>
    <w:p w14:paraId="315CDF4C" w14:textId="52EF2ED7" w:rsidR="00F35C99" w:rsidRDefault="00F35C99" w:rsidP="00E33671">
      <w:pPr>
        <w:spacing w:line="259" w:lineRule="auto"/>
        <w:jc w:val="both"/>
        <w:rPr>
          <w:rFonts w:ascii="Calibri" w:eastAsia="Calibri" w:hAnsi="Calibri" w:cs="Times New Roman"/>
          <w:sz w:val="24"/>
          <w:szCs w:val="24"/>
          <w:lang w:eastAsia="en-US"/>
        </w:rPr>
      </w:pPr>
    </w:p>
    <w:p w14:paraId="3787AC82" w14:textId="77777777" w:rsidR="00EC71AE" w:rsidRDefault="00F35C99"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any event, on the available material, the charge of careless riding has not been made out.</w:t>
      </w:r>
    </w:p>
    <w:p w14:paraId="5AC30147" w14:textId="77777777" w:rsidR="00EC71AE" w:rsidRDefault="00EC71AE" w:rsidP="00E33671">
      <w:pPr>
        <w:spacing w:line="259" w:lineRule="auto"/>
        <w:jc w:val="both"/>
        <w:rPr>
          <w:rFonts w:ascii="Calibri" w:eastAsia="Calibri" w:hAnsi="Calibri" w:cs="Times New Roman"/>
          <w:sz w:val="24"/>
          <w:szCs w:val="24"/>
          <w:lang w:eastAsia="en-US"/>
        </w:rPr>
      </w:pPr>
    </w:p>
    <w:p w14:paraId="3CE4CBD7" w14:textId="0614DC22" w:rsidR="00F35C99" w:rsidRPr="00FF1B3B" w:rsidRDefault="00F35C99"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appeal is upheld and the charge is dismissed.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37983B52" w:rsidR="00C20200" w:rsidRDefault="005C096C"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B60E" w14:textId="77777777" w:rsidR="00607F4E" w:rsidRDefault="00607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6151" w14:textId="77777777" w:rsidR="00607F4E" w:rsidRDefault="00607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3"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8"/>
  </w:num>
  <w:num w:numId="2">
    <w:abstractNumId w:val="27"/>
  </w:num>
  <w:num w:numId="3">
    <w:abstractNumId w:val="23"/>
  </w:num>
  <w:num w:numId="4">
    <w:abstractNumId w:val="31"/>
  </w:num>
  <w:num w:numId="5">
    <w:abstractNumId w:val="17"/>
  </w:num>
  <w:num w:numId="6">
    <w:abstractNumId w:val="30"/>
  </w:num>
  <w:num w:numId="7">
    <w:abstractNumId w:val="16"/>
  </w:num>
  <w:num w:numId="8">
    <w:abstractNumId w:val="7"/>
  </w:num>
  <w:num w:numId="9">
    <w:abstractNumId w:val="40"/>
  </w:num>
  <w:num w:numId="10">
    <w:abstractNumId w:val="22"/>
  </w:num>
  <w:num w:numId="11">
    <w:abstractNumId w:val="1"/>
  </w:num>
  <w:num w:numId="12">
    <w:abstractNumId w:val="32"/>
  </w:num>
  <w:num w:numId="13">
    <w:abstractNumId w:val="12"/>
  </w:num>
  <w:num w:numId="14">
    <w:abstractNumId w:val="3"/>
  </w:num>
  <w:num w:numId="15">
    <w:abstractNumId w:val="20"/>
  </w:num>
  <w:num w:numId="16">
    <w:abstractNumId w:val="14"/>
  </w:num>
  <w:num w:numId="17">
    <w:abstractNumId w:val="37"/>
  </w:num>
  <w:num w:numId="18">
    <w:abstractNumId w:val="29"/>
  </w:num>
  <w:num w:numId="19">
    <w:abstractNumId w:val="6"/>
  </w:num>
  <w:num w:numId="20">
    <w:abstractNumId w:val="34"/>
  </w:num>
  <w:num w:numId="21">
    <w:abstractNumId w:val="19"/>
  </w:num>
  <w:num w:numId="22">
    <w:abstractNumId w:val="9"/>
  </w:num>
  <w:num w:numId="23">
    <w:abstractNumId w:val="35"/>
  </w:num>
  <w:num w:numId="24">
    <w:abstractNumId w:val="4"/>
  </w:num>
  <w:num w:numId="25">
    <w:abstractNumId w:val="38"/>
  </w:num>
  <w:num w:numId="26">
    <w:abstractNumId w:val="21"/>
  </w:num>
  <w:num w:numId="27">
    <w:abstractNumId w:val="2"/>
  </w:num>
  <w:num w:numId="28">
    <w:abstractNumId w:val="33"/>
  </w:num>
  <w:num w:numId="29">
    <w:abstractNumId w:val="25"/>
  </w:num>
  <w:num w:numId="30">
    <w:abstractNumId w:val="26"/>
  </w:num>
  <w:num w:numId="31">
    <w:abstractNumId w:val="41"/>
  </w:num>
  <w:num w:numId="32">
    <w:abstractNumId w:val="10"/>
  </w:num>
  <w:num w:numId="33">
    <w:abstractNumId w:val="36"/>
  </w:num>
  <w:num w:numId="34">
    <w:abstractNumId w:val="8"/>
  </w:num>
  <w:num w:numId="35">
    <w:abstractNumId w:val="13"/>
  </w:num>
  <w:num w:numId="36">
    <w:abstractNumId w:val="5"/>
  </w:num>
  <w:num w:numId="37">
    <w:abstractNumId w:val="11"/>
  </w:num>
  <w:num w:numId="38">
    <w:abstractNumId w:val="39"/>
  </w:num>
  <w:num w:numId="39">
    <w:abstractNumId w:val="18"/>
  </w:num>
  <w:num w:numId="40">
    <w:abstractNumId w:val="15"/>
  </w:num>
  <w:num w:numId="41">
    <w:abstractNumId w:val="0"/>
  </w:num>
  <w:num w:numId="4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07F4E"/>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B6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18DF"/>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1AE"/>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2022-06-02T23:26:00Z</cp:lastPrinted>
  <dcterms:created xsi:type="dcterms:W3CDTF">2022-05-31T03:56:00Z</dcterms:created>
  <dcterms:modified xsi:type="dcterms:W3CDTF">2022-06-02T23:26:00Z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2022-06-02T23:26:34Z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ab1f31ec-8dda-4a5e-8a67-84322d307a77</vt:lpwstr>
  </property>
  <property fmtid="{D5CDD505-2E9C-101B-9397-08002B2CF9AE}" pid="15" name="MSIP_Label_d00a4df9-c942-4b09-b23a-6c1023f6de27_ContentBits">
    <vt:lpwstr>3</vt:lpwstr>
  </property>
</Properties>
</file>