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61A3FE7" w:rsidR="00DA77A1" w:rsidRDefault="00DF3AF3" w:rsidP="007868CF">
      <w:pPr>
        <w:pStyle w:val="Reference"/>
      </w:pPr>
      <w:r>
        <w:t>25</w:t>
      </w:r>
      <w:r w:rsidR="0058305A">
        <w:t xml:space="preserve"> February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0C34F37" w:rsidR="00A176EF" w:rsidRPr="00A176EF" w:rsidRDefault="005561F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BARBARA CHENEY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26711091" w14:textId="77777777" w:rsidR="001A6776" w:rsidRDefault="001A6776" w:rsidP="007868CF">
      <w:pPr>
        <w:spacing w:after="160" w:line="259" w:lineRule="auto"/>
        <w:jc w:val="both"/>
        <w:rPr>
          <w:rFonts w:ascii="Calibri" w:eastAsia="Calibri" w:hAnsi="Calibri" w:cs="Times New Roman"/>
          <w:b/>
          <w:sz w:val="24"/>
          <w:szCs w:val="24"/>
          <w:lang w:eastAsia="en-US"/>
        </w:rPr>
      </w:pPr>
    </w:p>
    <w:p w14:paraId="706A3341" w14:textId="0FEA314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561F4">
        <w:rPr>
          <w:rFonts w:ascii="Calibri" w:eastAsia="Calibri" w:hAnsi="Calibri" w:cs="Times New Roman"/>
          <w:sz w:val="24"/>
          <w:szCs w:val="24"/>
          <w:lang w:eastAsia="en-US"/>
        </w:rPr>
        <w:t>1</w:t>
      </w:r>
      <w:r w:rsidR="00530C17">
        <w:rPr>
          <w:rFonts w:ascii="Calibri" w:eastAsia="Calibri" w:hAnsi="Calibri" w:cs="Times New Roman"/>
          <w:sz w:val="24"/>
          <w:szCs w:val="24"/>
          <w:lang w:eastAsia="en-US"/>
        </w:rPr>
        <w:t>1</w:t>
      </w:r>
      <w:r w:rsidR="005561F4">
        <w:rPr>
          <w:rFonts w:ascii="Calibri" w:eastAsia="Calibri" w:hAnsi="Calibri" w:cs="Times New Roman"/>
          <w:sz w:val="24"/>
          <w:szCs w:val="24"/>
          <w:lang w:eastAsia="en-US"/>
        </w:rPr>
        <w:t xml:space="preserve"> December </w:t>
      </w:r>
      <w:r w:rsidR="003F6997">
        <w:rPr>
          <w:rFonts w:ascii="Calibri" w:eastAsia="Calibri" w:hAnsi="Calibri" w:cs="Times New Roman"/>
          <w:sz w:val="24"/>
          <w:szCs w:val="24"/>
          <w:lang w:eastAsia="en-US"/>
        </w:rPr>
        <w:t>202</w:t>
      </w:r>
      <w:r w:rsidR="005561F4">
        <w:rPr>
          <w:rFonts w:ascii="Calibri" w:eastAsia="Calibri" w:hAnsi="Calibri" w:cs="Times New Roman"/>
          <w:sz w:val="24"/>
          <w:szCs w:val="24"/>
          <w:lang w:eastAsia="en-US"/>
        </w:rPr>
        <w:t>0</w:t>
      </w:r>
    </w:p>
    <w:p w14:paraId="353D3562" w14:textId="5CB2958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561F4">
        <w:rPr>
          <w:rFonts w:ascii="Calibri" w:eastAsia="Calibri" w:hAnsi="Calibri" w:cs="Times New Roman"/>
          <w:sz w:val="24"/>
          <w:szCs w:val="24"/>
          <w:lang w:eastAsia="en-US"/>
        </w:rPr>
        <w:t>Justice Shane Marshall (Deputy Chairperson) and Dr Andrew Gould.</w:t>
      </w:r>
      <w:r w:rsidR="00E8134F">
        <w:rPr>
          <w:rFonts w:ascii="Calibri" w:eastAsia="Calibri" w:hAnsi="Calibri" w:cs="Times New Roman"/>
          <w:sz w:val="24"/>
          <w:szCs w:val="24"/>
          <w:lang w:eastAsia="en-US"/>
        </w:rPr>
        <w:t xml:space="preserve"> </w:t>
      </w:r>
      <w:r w:rsidR="0058305A">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18B5F9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561F4">
        <w:rPr>
          <w:rFonts w:ascii="Calibri" w:eastAsia="Calibri" w:hAnsi="Calibri" w:cs="Times New Roman"/>
          <w:sz w:val="24"/>
          <w:szCs w:val="24"/>
          <w:lang w:eastAsia="en-US"/>
        </w:rPr>
        <w:t>Damian Hannan</w:t>
      </w:r>
      <w:r w:rsidR="00395B51">
        <w:rPr>
          <w:rFonts w:ascii="Calibri" w:eastAsia="Calibri" w:hAnsi="Calibri" w:cs="Times New Roman"/>
          <w:sz w:val="24"/>
          <w:szCs w:val="24"/>
          <w:lang w:eastAsia="en-US"/>
        </w:rPr>
        <w:t>,</w:t>
      </w:r>
      <w:r w:rsidR="005561F4">
        <w:rPr>
          <w:rFonts w:ascii="Calibri" w:eastAsia="Calibri" w:hAnsi="Calibri" w:cs="Times New Roman"/>
          <w:sz w:val="24"/>
          <w:szCs w:val="24"/>
          <w:lang w:eastAsia="en-US"/>
        </w:rPr>
        <w:t xml:space="preserve"> instructed by Mr </w:t>
      </w:r>
      <w:r w:rsidR="003F6997">
        <w:rPr>
          <w:rFonts w:ascii="Calibri" w:eastAsia="Calibri" w:hAnsi="Calibri" w:cs="Times New Roman"/>
          <w:sz w:val="24"/>
          <w:szCs w:val="24"/>
          <w:lang w:eastAsia="en-US"/>
        </w:rPr>
        <w:t>Marwan El-Asmar</w:t>
      </w:r>
      <w:r w:rsidR="00395B51">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1729AF" w14:textId="77777777" w:rsidR="005561F4" w:rsidRDefault="00631B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561F4" w:rsidRPr="005561F4">
        <w:rPr>
          <w:rFonts w:ascii="Calibri" w:eastAsia="Calibri" w:hAnsi="Calibri" w:cs="Times New Roman"/>
          <w:sz w:val="24"/>
          <w:szCs w:val="24"/>
          <w:lang w:eastAsia="en-US"/>
        </w:rPr>
        <w:t>Diarmaid McGann</w:t>
      </w:r>
      <w:r w:rsidR="005561F4">
        <w:rPr>
          <w:rFonts w:ascii="Calibri" w:eastAsia="Calibri" w:hAnsi="Calibri" w:cs="Times New Roman"/>
          <w:sz w:val="24"/>
          <w:szCs w:val="24"/>
          <w:lang w:eastAsia="en-US"/>
        </w:rPr>
        <w:t xml:space="preserve"> appeared on behalf of Ms Cheney.</w:t>
      </w:r>
    </w:p>
    <w:p w14:paraId="0AE99167" w14:textId="77777777" w:rsidR="00530C17" w:rsidRDefault="005561F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Barbara Cheney appeared as a witness. </w:t>
      </w:r>
      <w:r w:rsidR="0058769D">
        <w:rPr>
          <w:rFonts w:ascii="Calibri" w:eastAsia="Calibri" w:hAnsi="Calibri" w:cs="Times New Roman"/>
          <w:sz w:val="24"/>
          <w:szCs w:val="24"/>
          <w:lang w:eastAsia="en-US"/>
        </w:rPr>
        <w:t xml:space="preserve"> </w:t>
      </w:r>
    </w:p>
    <w:p w14:paraId="3F64B077" w14:textId="4EE7303A" w:rsidR="00530C17" w:rsidRPr="00530C17" w:rsidRDefault="00395B51" w:rsidP="00530C1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30C17" w:rsidRPr="00530C17">
        <w:rPr>
          <w:rFonts w:ascii="Calibri" w:eastAsia="Calibri" w:hAnsi="Calibri" w:cs="Times New Roman"/>
          <w:sz w:val="24"/>
          <w:szCs w:val="24"/>
          <w:lang w:eastAsia="en-US"/>
        </w:rPr>
        <w:t>Daniel Gleeson</w:t>
      </w:r>
      <w:r w:rsidR="00530C17">
        <w:rPr>
          <w:rFonts w:ascii="Calibri" w:eastAsia="Calibri" w:hAnsi="Calibri" w:cs="Times New Roman"/>
          <w:sz w:val="24"/>
          <w:szCs w:val="24"/>
          <w:lang w:eastAsia="en-US"/>
        </w:rPr>
        <w:t xml:space="preserve"> appeared as a witness.  </w:t>
      </w:r>
    </w:p>
    <w:p w14:paraId="14D2AC7C" w14:textId="0F4368E3" w:rsidR="00530C17" w:rsidRPr="00530C17" w:rsidRDefault="00395B51" w:rsidP="00530C1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30C17" w:rsidRPr="00530C17">
        <w:rPr>
          <w:rFonts w:ascii="Calibri" w:eastAsia="Calibri" w:hAnsi="Calibri" w:cs="Times New Roman"/>
          <w:sz w:val="24"/>
          <w:szCs w:val="24"/>
          <w:lang w:eastAsia="en-US"/>
        </w:rPr>
        <w:t xml:space="preserve">Gary Harrison </w:t>
      </w:r>
      <w:r w:rsidR="00530C17">
        <w:rPr>
          <w:rFonts w:ascii="Calibri" w:eastAsia="Calibri" w:hAnsi="Calibri" w:cs="Times New Roman"/>
          <w:sz w:val="24"/>
          <w:szCs w:val="24"/>
          <w:lang w:eastAsia="en-US"/>
        </w:rPr>
        <w:t xml:space="preserve">appeared as a witness.  </w:t>
      </w:r>
    </w:p>
    <w:p w14:paraId="712FD00F" w14:textId="32C5375E" w:rsidR="00530C17" w:rsidRPr="00530C17" w:rsidRDefault="00395B51" w:rsidP="00530C1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r w:rsidR="00530C17" w:rsidRPr="00530C17">
        <w:rPr>
          <w:rFonts w:ascii="Calibri" w:eastAsia="Calibri" w:hAnsi="Calibri" w:cs="Times New Roman"/>
          <w:sz w:val="24"/>
          <w:szCs w:val="24"/>
          <w:lang w:eastAsia="en-US"/>
        </w:rPr>
        <w:t xml:space="preserve">Nicholas Evans </w:t>
      </w:r>
      <w:r w:rsidR="00530C17">
        <w:rPr>
          <w:rFonts w:ascii="Calibri" w:eastAsia="Calibri" w:hAnsi="Calibri" w:cs="Times New Roman"/>
          <w:sz w:val="24"/>
          <w:szCs w:val="24"/>
          <w:lang w:eastAsia="en-US"/>
        </w:rPr>
        <w:t xml:space="preserve">appeared as a witness.  </w:t>
      </w:r>
    </w:p>
    <w:p w14:paraId="0943BBCE" w14:textId="1CB25FCE" w:rsidR="007868CF" w:rsidRPr="007868CF" w:rsidRDefault="00395B5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30C17" w:rsidRPr="00530C17">
        <w:rPr>
          <w:rFonts w:ascii="Calibri" w:eastAsia="Calibri" w:hAnsi="Calibri" w:cs="Times New Roman"/>
          <w:sz w:val="24"/>
          <w:szCs w:val="24"/>
          <w:lang w:eastAsia="en-US"/>
        </w:rPr>
        <w:t xml:space="preserve">Simon McLean </w:t>
      </w:r>
      <w:r w:rsidR="00530C17">
        <w:rPr>
          <w:rFonts w:ascii="Calibri" w:eastAsia="Calibri" w:hAnsi="Calibri" w:cs="Times New Roman"/>
          <w:sz w:val="24"/>
          <w:szCs w:val="24"/>
          <w:lang w:eastAsia="en-US"/>
        </w:rPr>
        <w:t xml:space="preserve">appeared as a witness.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BAE292D" w14:textId="220C9F55" w:rsidR="005561F4" w:rsidRDefault="005561F4" w:rsidP="005561F4">
      <w:pPr>
        <w:pStyle w:val="Default"/>
        <w:ind w:left="2880" w:hanging="2880"/>
        <w:jc w:val="both"/>
        <w:rPr>
          <w:rFonts w:eastAsia="Calibri" w:cs="Times New Roman"/>
          <w:b/>
        </w:rPr>
      </w:pPr>
      <w:r>
        <w:rPr>
          <w:rFonts w:eastAsia="Calibri" w:cs="Times New Roman"/>
          <w:b/>
        </w:rPr>
        <w:t xml:space="preserve">Charges and </w:t>
      </w:r>
      <w:r w:rsidR="00300B90" w:rsidRPr="00300B90">
        <w:rPr>
          <w:rFonts w:eastAsia="Calibri" w:cs="Times New Roman"/>
          <w:b/>
        </w:rPr>
        <w:t>Particulars:</w:t>
      </w:r>
      <w:r w:rsidR="001B7201">
        <w:rPr>
          <w:rFonts w:eastAsia="Calibri" w:cs="Times New Roman"/>
          <w:b/>
        </w:rPr>
        <w:tab/>
      </w:r>
    </w:p>
    <w:p w14:paraId="17096406" w14:textId="77777777" w:rsidR="005561F4" w:rsidRDefault="005561F4" w:rsidP="005561F4">
      <w:pPr>
        <w:pStyle w:val="Default"/>
        <w:ind w:left="2880" w:hanging="2880"/>
        <w:jc w:val="both"/>
        <w:rPr>
          <w:rFonts w:eastAsia="Calibri" w:cs="Times New Roman"/>
          <w:b/>
        </w:rPr>
      </w:pPr>
    </w:p>
    <w:p w14:paraId="7BEA8C30" w14:textId="44DE68E1"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 of 2</w:t>
      </w:r>
      <w:r w:rsidR="00530C17">
        <w:rPr>
          <w:rFonts w:ascii="Calibri" w:hAnsi="Calibri" w:cs="Calibri"/>
          <w:b/>
          <w:sz w:val="24"/>
          <w:szCs w:val="24"/>
          <w:u w:val="single"/>
          <w:lang w:eastAsia="en-US"/>
        </w:rPr>
        <w:t>3</w:t>
      </w:r>
    </w:p>
    <w:p w14:paraId="7011016D" w14:textId="77777777" w:rsidR="005561F4" w:rsidRPr="005561F4" w:rsidRDefault="005561F4" w:rsidP="005561F4">
      <w:pPr>
        <w:spacing w:line="276" w:lineRule="auto"/>
        <w:jc w:val="both"/>
        <w:rPr>
          <w:rFonts w:ascii="Calibri" w:hAnsi="Calibri" w:cs="Calibri"/>
          <w:b/>
          <w:sz w:val="24"/>
          <w:szCs w:val="24"/>
          <w:lang w:eastAsia="en-US"/>
        </w:rPr>
      </w:pPr>
    </w:p>
    <w:p w14:paraId="57709354" w14:textId="7777777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Local Racing Rules </w:t>
      </w:r>
      <w:r w:rsidRPr="005561F4">
        <w:rPr>
          <w:rFonts w:ascii="Calibri" w:hAnsi="Calibri" w:cs="Calibri"/>
          <w:b/>
          <w:sz w:val="24"/>
          <w:szCs w:val="24"/>
          <w:lang w:eastAsia="en-US"/>
        </w:rPr>
        <w:t>42.1</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4D0EA8A" w14:textId="77777777" w:rsidR="005561F4" w:rsidRPr="005561F4" w:rsidRDefault="005561F4" w:rsidP="005561F4">
      <w:pPr>
        <w:spacing w:line="276" w:lineRule="auto"/>
        <w:jc w:val="both"/>
        <w:rPr>
          <w:rFonts w:ascii="Calibri" w:hAnsi="Calibri" w:cs="Calibri"/>
          <w:sz w:val="24"/>
          <w:szCs w:val="24"/>
          <w:lang w:eastAsia="en-US"/>
        </w:rPr>
      </w:pPr>
    </w:p>
    <w:p w14:paraId="2DC26EA0"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It is a Serious Offence if a person keeps a greyhound in conditions which are dangerous or detrimental to the health and safety of a greyhound.</w:t>
      </w:r>
    </w:p>
    <w:p w14:paraId="171AB656" w14:textId="77777777" w:rsidR="005561F4" w:rsidRPr="005561F4" w:rsidRDefault="005561F4" w:rsidP="005561F4">
      <w:pPr>
        <w:jc w:val="both"/>
        <w:rPr>
          <w:rFonts w:ascii="Calibri" w:hAnsi="Calibri" w:cs="Calibri"/>
          <w:b/>
          <w:sz w:val="24"/>
          <w:szCs w:val="24"/>
          <w:lang w:eastAsia="en-US"/>
        </w:rPr>
      </w:pPr>
    </w:p>
    <w:p w14:paraId="76D1BC48" w14:textId="75B49B31"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7311B74" w14:textId="77777777" w:rsidR="005561F4" w:rsidRPr="005561F4" w:rsidRDefault="005561F4" w:rsidP="005561F4">
      <w:pPr>
        <w:jc w:val="both"/>
        <w:rPr>
          <w:rFonts w:ascii="Calibri" w:hAnsi="Calibri" w:cs="Calibri"/>
          <w:sz w:val="24"/>
          <w:szCs w:val="24"/>
          <w:lang w:eastAsia="en-US"/>
        </w:rPr>
      </w:pPr>
    </w:p>
    <w:p w14:paraId="61F7105F" w14:textId="77777777" w:rsidR="005561F4" w:rsidRP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E3C078B" w14:textId="77777777" w:rsidR="005561F4" w:rsidRPr="005561F4" w:rsidRDefault="005561F4" w:rsidP="005561F4">
      <w:pPr>
        <w:jc w:val="both"/>
        <w:rPr>
          <w:rFonts w:ascii="Calibri" w:hAnsi="Calibri" w:cs="Calibri"/>
          <w:sz w:val="24"/>
          <w:szCs w:val="24"/>
          <w:lang w:eastAsia="en-US"/>
        </w:rPr>
      </w:pPr>
    </w:p>
    <w:p w14:paraId="3FFA4313" w14:textId="5A953EC0" w:rsid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lastRenderedPageBreak/>
        <w:t>Between December 2019 and July 2020, you had the care and custody of up to 45 greyhounds.</w:t>
      </w:r>
    </w:p>
    <w:p w14:paraId="2A952ECF" w14:textId="77777777" w:rsidR="001A6776" w:rsidRPr="005561F4" w:rsidRDefault="001A6776" w:rsidP="001A6776">
      <w:pPr>
        <w:jc w:val="both"/>
        <w:rPr>
          <w:rFonts w:ascii="Calibri" w:hAnsi="Calibri" w:cs="Calibri"/>
          <w:sz w:val="24"/>
          <w:szCs w:val="24"/>
          <w:lang w:eastAsia="en-US"/>
        </w:rPr>
      </w:pPr>
    </w:p>
    <w:p w14:paraId="428BD52F" w14:textId="77777777" w:rsidR="005561F4" w:rsidRP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t xml:space="preserve">These greyhounds were kept in conditions where they failed to have regular access to clean fresh water, they failed to be provided with suitable dry and soft bedding and their kennels and yards failed to be cleaned regularly, and in an appropriate manner, including the build up of faeces. </w:t>
      </w:r>
    </w:p>
    <w:p w14:paraId="097E44B8" w14:textId="77777777" w:rsidR="005561F4" w:rsidRPr="005561F4" w:rsidRDefault="005561F4" w:rsidP="005561F4">
      <w:pPr>
        <w:ind w:left="720"/>
        <w:jc w:val="both"/>
        <w:rPr>
          <w:rFonts w:ascii="Calibri" w:hAnsi="Calibri" w:cs="Calibri"/>
          <w:sz w:val="24"/>
          <w:szCs w:val="24"/>
          <w:lang w:eastAsia="en-US"/>
        </w:rPr>
      </w:pPr>
    </w:p>
    <w:p w14:paraId="4C1EF5C0" w14:textId="77777777" w:rsidR="005561F4" w:rsidRPr="005561F4" w:rsidRDefault="005561F4" w:rsidP="00530C17">
      <w:pPr>
        <w:numPr>
          <w:ilvl w:val="0"/>
          <w:numId w:val="1"/>
        </w:numPr>
        <w:autoSpaceDE w:val="0"/>
        <w:autoSpaceDN w:val="0"/>
        <w:adjustRightInd w:val="0"/>
        <w:jc w:val="both"/>
        <w:rPr>
          <w:rFonts w:ascii="Calibri" w:hAnsi="Calibri" w:cs="Calibri"/>
          <w:sz w:val="24"/>
          <w:szCs w:val="24"/>
        </w:rPr>
      </w:pPr>
      <w:r w:rsidRPr="005561F4">
        <w:rPr>
          <w:rFonts w:ascii="Calibri" w:hAnsi="Calibri" w:cs="Calibri"/>
          <w:sz w:val="24"/>
          <w:szCs w:val="24"/>
          <w:lang w:eastAsia="en-US"/>
        </w:rPr>
        <w:t>These conditions in which the greyhounds were kept were dangerous and detrimental to their health and safety.</w:t>
      </w:r>
    </w:p>
    <w:p w14:paraId="5AC69559" w14:textId="77777777" w:rsidR="005561F4" w:rsidRPr="005561F4" w:rsidRDefault="005561F4" w:rsidP="005561F4">
      <w:pPr>
        <w:ind w:left="720"/>
        <w:jc w:val="both"/>
        <w:rPr>
          <w:rFonts w:ascii="Calibri" w:hAnsi="Calibri" w:cs="Calibri"/>
          <w:sz w:val="24"/>
          <w:szCs w:val="24"/>
          <w:lang w:eastAsia="en-US"/>
        </w:rPr>
      </w:pPr>
    </w:p>
    <w:p w14:paraId="66BF12D5" w14:textId="442BDB38"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 of 2</w:t>
      </w:r>
      <w:r w:rsidR="00530C17">
        <w:rPr>
          <w:rFonts w:ascii="Calibri" w:hAnsi="Calibri" w:cs="Calibri"/>
          <w:b/>
          <w:sz w:val="24"/>
          <w:szCs w:val="24"/>
          <w:u w:val="single"/>
          <w:lang w:eastAsia="en-US"/>
        </w:rPr>
        <w:t>3</w:t>
      </w:r>
    </w:p>
    <w:p w14:paraId="4B425822" w14:textId="77777777" w:rsidR="005561F4" w:rsidRPr="005561F4" w:rsidRDefault="005561F4" w:rsidP="005561F4">
      <w:pPr>
        <w:spacing w:line="276" w:lineRule="auto"/>
        <w:jc w:val="both"/>
        <w:rPr>
          <w:rFonts w:ascii="Calibri" w:hAnsi="Calibri" w:cs="Calibri"/>
          <w:b/>
          <w:sz w:val="24"/>
          <w:szCs w:val="24"/>
          <w:lang w:eastAsia="en-US"/>
        </w:rPr>
      </w:pPr>
    </w:p>
    <w:p w14:paraId="4B3BF9A0" w14:textId="55B460A0"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106(1)(a)</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6E450D5" w14:textId="77777777" w:rsidR="005561F4" w:rsidRPr="005561F4" w:rsidRDefault="005561F4" w:rsidP="005561F4">
      <w:pPr>
        <w:spacing w:line="276" w:lineRule="auto"/>
        <w:jc w:val="both"/>
        <w:rPr>
          <w:rFonts w:ascii="Calibri" w:hAnsi="Calibri" w:cs="Calibri"/>
          <w:sz w:val="24"/>
          <w:szCs w:val="24"/>
          <w:lang w:eastAsia="en-US"/>
        </w:rPr>
      </w:pPr>
    </w:p>
    <w:p w14:paraId="0FFDCFD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171AA054"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738585B6"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Proper and sufficient food, drink and protective apparel</w:t>
      </w:r>
    </w:p>
    <w:p w14:paraId="64679718"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B3CA895"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11C4FBE" w14:textId="77777777" w:rsidR="005561F4" w:rsidRPr="005561F4" w:rsidRDefault="005561F4" w:rsidP="005561F4">
      <w:pPr>
        <w:jc w:val="both"/>
        <w:rPr>
          <w:rFonts w:ascii="Calibri" w:hAnsi="Calibri" w:cs="Calibri"/>
          <w:sz w:val="24"/>
          <w:szCs w:val="24"/>
          <w:lang w:eastAsia="en-US"/>
        </w:rPr>
      </w:pPr>
    </w:p>
    <w:p w14:paraId="762C1046"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13794EFC" w14:textId="77777777" w:rsidR="005561F4" w:rsidRPr="005561F4" w:rsidRDefault="005561F4" w:rsidP="005561F4">
      <w:pPr>
        <w:jc w:val="both"/>
        <w:rPr>
          <w:rFonts w:ascii="Calibri" w:hAnsi="Calibri" w:cs="Calibri"/>
          <w:sz w:val="24"/>
          <w:szCs w:val="24"/>
          <w:lang w:eastAsia="en-US"/>
        </w:rPr>
      </w:pPr>
    </w:p>
    <w:p w14:paraId="2FD7CF46"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Between December 2019 and July 2020, you had the care and custody of up to 45 greyhounds.</w:t>
      </w:r>
    </w:p>
    <w:p w14:paraId="05376CFA" w14:textId="77777777" w:rsidR="005561F4" w:rsidRPr="005561F4" w:rsidRDefault="005561F4" w:rsidP="005561F4">
      <w:pPr>
        <w:ind w:left="720"/>
        <w:jc w:val="both"/>
        <w:rPr>
          <w:rFonts w:ascii="Calibri" w:hAnsi="Calibri" w:cs="Calibri"/>
          <w:sz w:val="24"/>
          <w:szCs w:val="24"/>
          <w:lang w:eastAsia="en-US"/>
        </w:rPr>
      </w:pPr>
    </w:p>
    <w:p w14:paraId="3A5C5D4E"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These greyhounds failed to be provided with regular access to clean and fresh water.</w:t>
      </w:r>
    </w:p>
    <w:p w14:paraId="047452CE" w14:textId="77777777" w:rsidR="005561F4" w:rsidRPr="005561F4" w:rsidRDefault="005561F4" w:rsidP="005561F4">
      <w:pPr>
        <w:ind w:left="720"/>
        <w:jc w:val="both"/>
        <w:rPr>
          <w:rFonts w:ascii="Calibri" w:hAnsi="Calibri" w:cs="Calibri"/>
          <w:sz w:val="24"/>
          <w:szCs w:val="24"/>
          <w:lang w:eastAsia="en-US"/>
        </w:rPr>
      </w:pPr>
    </w:p>
    <w:p w14:paraId="7EC502C0" w14:textId="6559B307"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3 of 2</w:t>
      </w:r>
      <w:r w:rsidR="00530C17">
        <w:rPr>
          <w:rFonts w:ascii="Calibri" w:hAnsi="Calibri" w:cs="Calibri"/>
          <w:b/>
          <w:sz w:val="24"/>
          <w:szCs w:val="24"/>
          <w:u w:val="single"/>
          <w:lang w:eastAsia="en-US"/>
        </w:rPr>
        <w:t>3</w:t>
      </w:r>
    </w:p>
    <w:p w14:paraId="67077277" w14:textId="77777777" w:rsidR="005561F4" w:rsidRPr="005561F4" w:rsidRDefault="005561F4" w:rsidP="005561F4">
      <w:pPr>
        <w:spacing w:line="276" w:lineRule="auto"/>
        <w:jc w:val="both"/>
        <w:rPr>
          <w:rFonts w:ascii="Calibri" w:hAnsi="Calibri" w:cs="Calibri"/>
          <w:b/>
          <w:sz w:val="24"/>
          <w:szCs w:val="24"/>
          <w:lang w:eastAsia="en-US"/>
        </w:rPr>
      </w:pPr>
    </w:p>
    <w:p w14:paraId="23BF1CAB" w14:textId="05C84C5F"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106(1)(c)</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5BB9300" w14:textId="77777777" w:rsidR="005561F4" w:rsidRPr="005561F4" w:rsidRDefault="005561F4" w:rsidP="005561F4">
      <w:pPr>
        <w:spacing w:line="276" w:lineRule="auto"/>
        <w:jc w:val="both"/>
        <w:rPr>
          <w:rFonts w:ascii="Calibri" w:hAnsi="Calibri" w:cs="Calibri"/>
          <w:sz w:val="24"/>
          <w:szCs w:val="24"/>
          <w:lang w:eastAsia="en-US"/>
        </w:rPr>
      </w:pPr>
    </w:p>
    <w:p w14:paraId="380360C2"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74A3D2C2"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4BD945FA"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Kennels constructed and of a standard approved by the Controlling Body which are adequate in size and which are kept in a clean and sanitary condition.</w:t>
      </w:r>
    </w:p>
    <w:p w14:paraId="5594787D" w14:textId="77777777" w:rsidR="001A6776" w:rsidRDefault="001A6776" w:rsidP="005561F4">
      <w:pPr>
        <w:jc w:val="both"/>
        <w:rPr>
          <w:rFonts w:ascii="Calibri" w:hAnsi="Calibri" w:cs="Calibri"/>
          <w:b/>
          <w:sz w:val="24"/>
          <w:szCs w:val="24"/>
          <w:lang w:eastAsia="en-US"/>
        </w:rPr>
      </w:pPr>
    </w:p>
    <w:p w14:paraId="45EB0D8F" w14:textId="5C2D6BFC"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57411F2" w14:textId="77777777" w:rsidR="005561F4" w:rsidRPr="005561F4" w:rsidRDefault="005561F4" w:rsidP="005561F4">
      <w:pPr>
        <w:jc w:val="both"/>
        <w:rPr>
          <w:rFonts w:ascii="Calibri" w:hAnsi="Calibri" w:cs="Calibri"/>
          <w:sz w:val="24"/>
          <w:szCs w:val="24"/>
          <w:lang w:eastAsia="en-US"/>
        </w:rPr>
      </w:pPr>
    </w:p>
    <w:p w14:paraId="30E15971"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0310670" w14:textId="77777777" w:rsidR="005561F4" w:rsidRPr="005561F4" w:rsidRDefault="005561F4" w:rsidP="005561F4">
      <w:pPr>
        <w:jc w:val="both"/>
        <w:rPr>
          <w:rFonts w:ascii="Calibri" w:hAnsi="Calibri" w:cs="Calibri"/>
          <w:sz w:val="24"/>
          <w:szCs w:val="24"/>
          <w:lang w:eastAsia="en-US"/>
        </w:rPr>
      </w:pPr>
    </w:p>
    <w:p w14:paraId="03D0CDFC"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Between December 2019 and July 2020, you had the care and custody of up to 45 greyhounds.</w:t>
      </w:r>
    </w:p>
    <w:p w14:paraId="7C7AE11C" w14:textId="77777777" w:rsidR="005561F4" w:rsidRPr="005561F4" w:rsidRDefault="005561F4" w:rsidP="005561F4">
      <w:pPr>
        <w:ind w:left="720"/>
        <w:jc w:val="both"/>
        <w:rPr>
          <w:rFonts w:ascii="Calibri" w:hAnsi="Calibri" w:cs="Calibri"/>
          <w:sz w:val="24"/>
          <w:szCs w:val="24"/>
          <w:lang w:eastAsia="en-US"/>
        </w:rPr>
      </w:pPr>
    </w:p>
    <w:p w14:paraId="111AE197"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These greyhounds were kept in kennels and yards which were not cleaned regularly and appropriately and resulted in a strong smell of ammonia from the indoor kennels, a build up of faeces in the indoor kennels and outdoor yards and soiled bedding.</w:t>
      </w:r>
    </w:p>
    <w:p w14:paraId="4F4D1F6B" w14:textId="77777777" w:rsidR="005561F4" w:rsidRPr="005561F4" w:rsidRDefault="005561F4" w:rsidP="005561F4">
      <w:pPr>
        <w:ind w:left="720"/>
        <w:jc w:val="both"/>
        <w:rPr>
          <w:rFonts w:ascii="Calibri" w:hAnsi="Calibri" w:cs="Calibri"/>
          <w:sz w:val="24"/>
          <w:szCs w:val="24"/>
          <w:lang w:eastAsia="en-US"/>
        </w:rPr>
      </w:pPr>
    </w:p>
    <w:p w14:paraId="5CBB233C"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These conditions were unsanitary.</w:t>
      </w:r>
    </w:p>
    <w:p w14:paraId="1243AD0F" w14:textId="77777777" w:rsidR="005561F4" w:rsidRPr="005561F4" w:rsidRDefault="005561F4" w:rsidP="005561F4">
      <w:pPr>
        <w:ind w:left="720"/>
        <w:jc w:val="both"/>
        <w:rPr>
          <w:rFonts w:ascii="Calibri" w:hAnsi="Calibri" w:cs="Calibri"/>
          <w:sz w:val="24"/>
          <w:szCs w:val="24"/>
          <w:lang w:eastAsia="en-US"/>
        </w:rPr>
      </w:pPr>
    </w:p>
    <w:p w14:paraId="0B76D178" w14:textId="5D1689C6"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4 of 2</w:t>
      </w:r>
      <w:r w:rsidR="00530C17">
        <w:rPr>
          <w:rFonts w:ascii="Calibri" w:hAnsi="Calibri" w:cs="Calibri"/>
          <w:b/>
          <w:sz w:val="24"/>
          <w:szCs w:val="24"/>
          <w:u w:val="single"/>
          <w:lang w:eastAsia="en-US"/>
        </w:rPr>
        <w:t>3</w:t>
      </w:r>
    </w:p>
    <w:p w14:paraId="684E8F1B" w14:textId="77777777" w:rsidR="005561F4" w:rsidRPr="005561F4" w:rsidRDefault="005561F4" w:rsidP="005561F4">
      <w:pPr>
        <w:spacing w:line="276" w:lineRule="auto"/>
        <w:jc w:val="both"/>
        <w:rPr>
          <w:rFonts w:ascii="Calibri" w:hAnsi="Calibri" w:cs="Calibri"/>
          <w:b/>
          <w:sz w:val="24"/>
          <w:szCs w:val="24"/>
          <w:lang w:eastAsia="en-US"/>
        </w:rPr>
      </w:pPr>
    </w:p>
    <w:p w14:paraId="28D4E696" w14:textId="0FEC9092"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0A9ED1ED" w14:textId="77777777" w:rsidR="005561F4" w:rsidRPr="005561F4" w:rsidRDefault="005561F4" w:rsidP="005561F4">
      <w:pPr>
        <w:spacing w:line="276" w:lineRule="auto"/>
        <w:jc w:val="both"/>
        <w:rPr>
          <w:rFonts w:ascii="Calibri" w:hAnsi="Calibri" w:cs="Calibri"/>
          <w:sz w:val="24"/>
          <w:szCs w:val="24"/>
          <w:lang w:eastAsia="en-US"/>
        </w:rPr>
      </w:pPr>
    </w:p>
    <w:p w14:paraId="09E824E0"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29DB6C8F"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61E072DA"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7AA30B4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C49A80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0C0B444" w14:textId="77777777" w:rsidR="005561F4" w:rsidRPr="005561F4" w:rsidRDefault="005561F4" w:rsidP="005561F4">
      <w:pPr>
        <w:jc w:val="both"/>
        <w:rPr>
          <w:rFonts w:ascii="Calibri" w:hAnsi="Calibri" w:cs="Calibri"/>
          <w:sz w:val="24"/>
          <w:szCs w:val="24"/>
          <w:lang w:eastAsia="en-US"/>
        </w:rPr>
      </w:pPr>
    </w:p>
    <w:p w14:paraId="2BD081BA" w14:textId="77777777"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90D7B22" w14:textId="77777777" w:rsidR="005561F4" w:rsidRPr="005561F4" w:rsidRDefault="005561F4" w:rsidP="005561F4">
      <w:pPr>
        <w:jc w:val="both"/>
        <w:rPr>
          <w:rFonts w:ascii="Calibri" w:hAnsi="Calibri" w:cs="Calibri"/>
          <w:sz w:val="24"/>
          <w:szCs w:val="24"/>
          <w:lang w:eastAsia="en-US"/>
        </w:rPr>
      </w:pPr>
    </w:p>
    <w:p w14:paraId="1539BAE5" w14:textId="77777777"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t>On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Investigative Stewards located on your property, and under your care, a female greyhound (VIJIU) with a serious wound to her torso which required veterinarian treatment and surgery.</w:t>
      </w:r>
    </w:p>
    <w:p w14:paraId="62C39A43" w14:textId="77777777" w:rsidR="005561F4" w:rsidRPr="005561F4" w:rsidRDefault="005561F4" w:rsidP="005561F4">
      <w:pPr>
        <w:ind w:left="720"/>
        <w:jc w:val="both"/>
        <w:rPr>
          <w:rFonts w:ascii="Calibri" w:hAnsi="Calibri" w:cs="Calibri"/>
          <w:sz w:val="24"/>
          <w:szCs w:val="24"/>
          <w:lang w:eastAsia="en-US"/>
        </w:rPr>
      </w:pPr>
    </w:p>
    <w:p w14:paraId="0501E997" w14:textId="31255D13"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lastRenderedPageBreak/>
        <w:t xml:space="preserve">You had failed to seek nor provide </w:t>
      </w:r>
      <w:r w:rsidR="007E1DFF"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7B914F67" w14:textId="77777777" w:rsidR="0027697B" w:rsidRDefault="0027697B" w:rsidP="005561F4">
      <w:pPr>
        <w:spacing w:line="276" w:lineRule="auto"/>
        <w:jc w:val="both"/>
        <w:rPr>
          <w:rFonts w:ascii="Calibri" w:hAnsi="Calibri" w:cs="Calibri"/>
          <w:b/>
          <w:sz w:val="24"/>
          <w:szCs w:val="24"/>
          <w:u w:val="single"/>
          <w:lang w:eastAsia="en-US"/>
        </w:rPr>
      </w:pPr>
    </w:p>
    <w:p w14:paraId="69828956" w14:textId="77777777" w:rsidR="0027697B" w:rsidRDefault="0027697B" w:rsidP="005561F4">
      <w:pPr>
        <w:spacing w:line="276" w:lineRule="auto"/>
        <w:jc w:val="both"/>
        <w:rPr>
          <w:rFonts w:ascii="Calibri" w:hAnsi="Calibri" w:cs="Calibri"/>
          <w:b/>
          <w:sz w:val="24"/>
          <w:szCs w:val="24"/>
          <w:u w:val="single"/>
          <w:lang w:eastAsia="en-US"/>
        </w:rPr>
      </w:pPr>
    </w:p>
    <w:p w14:paraId="3505BB30" w14:textId="77777777" w:rsidR="0027697B" w:rsidRDefault="0027697B" w:rsidP="005561F4">
      <w:pPr>
        <w:spacing w:line="276" w:lineRule="auto"/>
        <w:jc w:val="both"/>
        <w:rPr>
          <w:rFonts w:ascii="Calibri" w:hAnsi="Calibri" w:cs="Calibri"/>
          <w:b/>
          <w:sz w:val="24"/>
          <w:szCs w:val="24"/>
          <w:u w:val="single"/>
          <w:lang w:eastAsia="en-US"/>
        </w:rPr>
      </w:pPr>
    </w:p>
    <w:p w14:paraId="64A97F03" w14:textId="4FDB8EE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5 of 2</w:t>
      </w:r>
      <w:r w:rsidR="00530C17">
        <w:rPr>
          <w:rFonts w:ascii="Calibri" w:hAnsi="Calibri" w:cs="Calibri"/>
          <w:b/>
          <w:sz w:val="24"/>
          <w:szCs w:val="24"/>
          <w:u w:val="single"/>
          <w:lang w:eastAsia="en-US"/>
        </w:rPr>
        <w:t>3</w:t>
      </w:r>
    </w:p>
    <w:p w14:paraId="557A90D2" w14:textId="77777777" w:rsidR="005561F4" w:rsidRPr="005561F4" w:rsidRDefault="005561F4" w:rsidP="005561F4">
      <w:pPr>
        <w:spacing w:line="276" w:lineRule="auto"/>
        <w:jc w:val="both"/>
        <w:rPr>
          <w:rFonts w:ascii="Calibri" w:hAnsi="Calibri" w:cs="Calibri"/>
          <w:b/>
          <w:sz w:val="24"/>
          <w:szCs w:val="24"/>
          <w:lang w:eastAsia="en-US"/>
        </w:rPr>
      </w:pPr>
    </w:p>
    <w:p w14:paraId="5A12B65C" w14:textId="52F5DF5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AEABABF" w14:textId="77777777" w:rsidR="005561F4" w:rsidRPr="005561F4" w:rsidRDefault="005561F4" w:rsidP="005561F4">
      <w:pPr>
        <w:spacing w:line="276" w:lineRule="auto"/>
        <w:jc w:val="both"/>
        <w:rPr>
          <w:rFonts w:ascii="Calibri" w:hAnsi="Calibri" w:cs="Calibri"/>
          <w:sz w:val="24"/>
          <w:szCs w:val="24"/>
          <w:lang w:eastAsia="en-US"/>
        </w:rPr>
      </w:pPr>
    </w:p>
    <w:p w14:paraId="3A0AE44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4EE3C4FE"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EF4DA4B"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267572B" w14:textId="77777777" w:rsidR="005561F4" w:rsidRPr="005561F4" w:rsidRDefault="005561F4" w:rsidP="005561F4">
      <w:pPr>
        <w:jc w:val="both"/>
        <w:rPr>
          <w:rFonts w:ascii="Calibri" w:hAnsi="Calibri" w:cs="Calibri"/>
          <w:sz w:val="24"/>
          <w:szCs w:val="24"/>
          <w:lang w:eastAsia="en-US"/>
        </w:rPr>
      </w:pPr>
    </w:p>
    <w:p w14:paraId="01880A5B"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B01F0BE" w14:textId="77777777" w:rsidR="005561F4" w:rsidRPr="005561F4" w:rsidRDefault="005561F4" w:rsidP="005561F4">
      <w:pPr>
        <w:jc w:val="both"/>
        <w:rPr>
          <w:rFonts w:ascii="Calibri" w:hAnsi="Calibri" w:cs="Calibri"/>
          <w:sz w:val="24"/>
          <w:szCs w:val="24"/>
          <w:lang w:eastAsia="en-US"/>
        </w:rPr>
      </w:pPr>
    </w:p>
    <w:p w14:paraId="747D7EE4"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On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Investigative Stewards located on your property, and under your care, a female greyhound (VIJIU) with a serious wound to her torso which required veterinarian treatment and surgery.</w:t>
      </w:r>
    </w:p>
    <w:p w14:paraId="0D79DC47" w14:textId="77777777" w:rsidR="005561F4" w:rsidRPr="005561F4" w:rsidRDefault="005561F4" w:rsidP="005561F4">
      <w:pPr>
        <w:ind w:left="720"/>
        <w:jc w:val="both"/>
        <w:rPr>
          <w:rFonts w:ascii="Calibri" w:hAnsi="Calibri" w:cs="Calibri"/>
          <w:sz w:val="24"/>
          <w:szCs w:val="24"/>
          <w:lang w:eastAsia="en-US"/>
        </w:rPr>
      </w:pPr>
    </w:p>
    <w:p w14:paraId="1704558E"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1C52E02F" w14:textId="77777777" w:rsidR="005561F4" w:rsidRPr="005561F4" w:rsidRDefault="005561F4" w:rsidP="005561F4">
      <w:pPr>
        <w:ind w:left="720"/>
        <w:jc w:val="both"/>
        <w:rPr>
          <w:rFonts w:ascii="Calibri" w:hAnsi="Calibri" w:cs="Calibri"/>
          <w:sz w:val="24"/>
          <w:szCs w:val="24"/>
          <w:lang w:eastAsia="en-US"/>
        </w:rPr>
      </w:pPr>
    </w:p>
    <w:p w14:paraId="706BE56C" w14:textId="6B04B2A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6 of 2</w:t>
      </w:r>
      <w:r w:rsidR="00530C17">
        <w:rPr>
          <w:rFonts w:ascii="Calibri" w:hAnsi="Calibri" w:cs="Calibri"/>
          <w:b/>
          <w:sz w:val="24"/>
          <w:szCs w:val="24"/>
          <w:u w:val="single"/>
          <w:lang w:eastAsia="en-US"/>
        </w:rPr>
        <w:t>3</w:t>
      </w:r>
    </w:p>
    <w:p w14:paraId="764D4310" w14:textId="77777777" w:rsidR="005561F4" w:rsidRPr="005561F4" w:rsidRDefault="005561F4" w:rsidP="005561F4">
      <w:pPr>
        <w:spacing w:line="276" w:lineRule="auto"/>
        <w:jc w:val="both"/>
        <w:rPr>
          <w:rFonts w:ascii="Calibri" w:hAnsi="Calibri" w:cs="Calibri"/>
          <w:b/>
          <w:sz w:val="24"/>
          <w:szCs w:val="24"/>
          <w:lang w:eastAsia="en-US"/>
        </w:rPr>
      </w:pPr>
    </w:p>
    <w:p w14:paraId="0D12AD22" w14:textId="549BB873"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088AF9F" w14:textId="77777777" w:rsidR="005561F4" w:rsidRPr="005561F4" w:rsidRDefault="005561F4" w:rsidP="005561F4">
      <w:pPr>
        <w:spacing w:line="276" w:lineRule="auto"/>
        <w:jc w:val="both"/>
        <w:rPr>
          <w:rFonts w:ascii="Calibri" w:hAnsi="Calibri" w:cs="Calibri"/>
          <w:sz w:val="24"/>
          <w:szCs w:val="24"/>
          <w:lang w:eastAsia="en-US"/>
        </w:rPr>
      </w:pPr>
    </w:p>
    <w:p w14:paraId="36C61811"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68960B95"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F4730F0"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492D50E9"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CE7773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6D463B9" w14:textId="77777777" w:rsidR="005561F4" w:rsidRPr="005561F4" w:rsidRDefault="005561F4" w:rsidP="005561F4">
      <w:pPr>
        <w:jc w:val="both"/>
        <w:rPr>
          <w:rFonts w:ascii="Calibri" w:hAnsi="Calibri" w:cs="Calibri"/>
          <w:sz w:val="24"/>
          <w:szCs w:val="24"/>
          <w:lang w:eastAsia="en-US"/>
        </w:rPr>
      </w:pPr>
    </w:p>
    <w:p w14:paraId="5D0290A3" w14:textId="77777777"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lastRenderedPageBreak/>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673B4A7" w14:textId="77777777" w:rsidR="005561F4" w:rsidRPr="005561F4" w:rsidRDefault="005561F4" w:rsidP="005561F4">
      <w:pPr>
        <w:jc w:val="both"/>
        <w:rPr>
          <w:rFonts w:ascii="Calibri" w:hAnsi="Calibri" w:cs="Calibri"/>
          <w:sz w:val="24"/>
          <w:szCs w:val="24"/>
          <w:lang w:eastAsia="en-US"/>
        </w:rPr>
      </w:pPr>
    </w:p>
    <w:p w14:paraId="5FE632AC" w14:textId="77777777"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t>On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Investigative Stewards located on your property, and under your care, a male greyhound (VEDMU) with lameness to his left foreleg and requiring veterinarian treatment.</w:t>
      </w:r>
    </w:p>
    <w:p w14:paraId="1D32DFAE" w14:textId="77777777" w:rsidR="005561F4" w:rsidRPr="005561F4" w:rsidRDefault="005561F4" w:rsidP="005561F4">
      <w:pPr>
        <w:ind w:left="720"/>
        <w:jc w:val="both"/>
        <w:rPr>
          <w:rFonts w:ascii="Calibri" w:hAnsi="Calibri" w:cs="Calibri"/>
          <w:sz w:val="24"/>
          <w:szCs w:val="24"/>
          <w:lang w:eastAsia="en-US"/>
        </w:rPr>
      </w:pPr>
    </w:p>
    <w:p w14:paraId="43BBDEF7" w14:textId="45477053"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0567DA"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196591E2" w14:textId="77777777" w:rsidR="005561F4" w:rsidRPr="005561F4" w:rsidRDefault="005561F4" w:rsidP="005561F4">
      <w:pPr>
        <w:ind w:left="720"/>
        <w:jc w:val="both"/>
        <w:rPr>
          <w:rFonts w:ascii="Calibri" w:hAnsi="Calibri" w:cs="Calibri"/>
          <w:sz w:val="24"/>
          <w:szCs w:val="24"/>
          <w:lang w:eastAsia="en-US"/>
        </w:rPr>
      </w:pPr>
    </w:p>
    <w:p w14:paraId="0322A5A1" w14:textId="5A94329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7 of 2</w:t>
      </w:r>
      <w:r w:rsidR="00530C17">
        <w:rPr>
          <w:rFonts w:ascii="Calibri" w:hAnsi="Calibri" w:cs="Calibri"/>
          <w:b/>
          <w:sz w:val="24"/>
          <w:szCs w:val="24"/>
          <w:u w:val="single"/>
          <w:lang w:eastAsia="en-US"/>
        </w:rPr>
        <w:t>3</w:t>
      </w:r>
    </w:p>
    <w:p w14:paraId="6338B42E" w14:textId="77777777" w:rsidR="005561F4" w:rsidRPr="005561F4" w:rsidRDefault="005561F4" w:rsidP="005561F4">
      <w:pPr>
        <w:spacing w:line="276" w:lineRule="auto"/>
        <w:jc w:val="both"/>
        <w:rPr>
          <w:rFonts w:ascii="Calibri" w:hAnsi="Calibri" w:cs="Calibri"/>
          <w:b/>
          <w:sz w:val="24"/>
          <w:szCs w:val="24"/>
          <w:lang w:eastAsia="en-US"/>
        </w:rPr>
      </w:pPr>
    </w:p>
    <w:p w14:paraId="11652660" w14:textId="60ACF8B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07DFD4D" w14:textId="77777777" w:rsidR="005561F4" w:rsidRPr="005561F4" w:rsidRDefault="005561F4" w:rsidP="005561F4">
      <w:pPr>
        <w:spacing w:line="276" w:lineRule="auto"/>
        <w:jc w:val="both"/>
        <w:rPr>
          <w:rFonts w:ascii="Calibri" w:hAnsi="Calibri" w:cs="Calibri"/>
          <w:sz w:val="24"/>
          <w:szCs w:val="24"/>
          <w:lang w:eastAsia="en-US"/>
        </w:rPr>
      </w:pPr>
    </w:p>
    <w:p w14:paraId="2C6B574E"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2D010735"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3BA81F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517CC60" w14:textId="77777777" w:rsidR="005561F4" w:rsidRPr="005561F4" w:rsidRDefault="005561F4" w:rsidP="005561F4">
      <w:pPr>
        <w:jc w:val="both"/>
        <w:rPr>
          <w:rFonts w:ascii="Calibri" w:hAnsi="Calibri" w:cs="Calibri"/>
          <w:sz w:val="24"/>
          <w:szCs w:val="24"/>
          <w:lang w:eastAsia="en-US"/>
        </w:rPr>
      </w:pPr>
    </w:p>
    <w:p w14:paraId="6D083FD6"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085E116" w14:textId="77777777" w:rsidR="005561F4" w:rsidRPr="005561F4" w:rsidRDefault="005561F4" w:rsidP="005561F4">
      <w:pPr>
        <w:jc w:val="both"/>
        <w:rPr>
          <w:rFonts w:ascii="Calibri" w:hAnsi="Calibri" w:cs="Calibri"/>
          <w:sz w:val="24"/>
          <w:szCs w:val="24"/>
          <w:lang w:eastAsia="en-US"/>
        </w:rPr>
      </w:pPr>
    </w:p>
    <w:p w14:paraId="5B18FC01"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On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Investigative Stewards located on your property, and under your care, a male greyhound (VEDMU) with lameness to his left foreleg and requiring veterinarian treatment.</w:t>
      </w:r>
    </w:p>
    <w:p w14:paraId="6888ABAC" w14:textId="77777777" w:rsidR="005561F4" w:rsidRPr="005561F4" w:rsidRDefault="005561F4" w:rsidP="005561F4">
      <w:pPr>
        <w:ind w:left="720"/>
        <w:jc w:val="both"/>
        <w:rPr>
          <w:rFonts w:ascii="Calibri" w:hAnsi="Calibri" w:cs="Calibri"/>
          <w:sz w:val="24"/>
          <w:szCs w:val="24"/>
          <w:lang w:eastAsia="en-US"/>
        </w:rPr>
      </w:pPr>
    </w:p>
    <w:p w14:paraId="5E2EC23E"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42DEBFC8" w14:textId="77777777" w:rsidR="005561F4" w:rsidRPr="005561F4" w:rsidRDefault="005561F4" w:rsidP="005561F4">
      <w:pPr>
        <w:ind w:left="720"/>
        <w:jc w:val="both"/>
        <w:rPr>
          <w:rFonts w:ascii="Calibri" w:hAnsi="Calibri" w:cs="Calibri"/>
          <w:sz w:val="24"/>
          <w:szCs w:val="24"/>
          <w:lang w:eastAsia="en-US"/>
        </w:rPr>
      </w:pPr>
    </w:p>
    <w:p w14:paraId="48990821" w14:textId="2C13F3C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8 of 2</w:t>
      </w:r>
      <w:r w:rsidR="00530C17">
        <w:rPr>
          <w:rFonts w:ascii="Calibri" w:hAnsi="Calibri" w:cs="Calibri"/>
          <w:b/>
          <w:sz w:val="24"/>
          <w:szCs w:val="24"/>
          <w:u w:val="single"/>
          <w:lang w:eastAsia="en-US"/>
        </w:rPr>
        <w:t>3</w:t>
      </w:r>
    </w:p>
    <w:p w14:paraId="31D9B5ED" w14:textId="77777777" w:rsidR="005561F4" w:rsidRPr="005561F4" w:rsidRDefault="005561F4" w:rsidP="005561F4">
      <w:pPr>
        <w:spacing w:line="276" w:lineRule="auto"/>
        <w:jc w:val="both"/>
        <w:rPr>
          <w:rFonts w:ascii="Calibri" w:hAnsi="Calibri" w:cs="Calibri"/>
          <w:b/>
          <w:sz w:val="24"/>
          <w:szCs w:val="24"/>
          <w:lang w:eastAsia="en-US"/>
        </w:rPr>
      </w:pPr>
    </w:p>
    <w:p w14:paraId="08251A12" w14:textId="1A0A532A"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265D745" w14:textId="77777777" w:rsidR="005561F4" w:rsidRPr="005561F4" w:rsidRDefault="005561F4" w:rsidP="005561F4">
      <w:pPr>
        <w:spacing w:line="276" w:lineRule="auto"/>
        <w:jc w:val="both"/>
        <w:rPr>
          <w:rFonts w:ascii="Calibri" w:hAnsi="Calibri" w:cs="Calibri"/>
          <w:sz w:val="24"/>
          <w:szCs w:val="24"/>
          <w:lang w:eastAsia="en-US"/>
        </w:rPr>
      </w:pPr>
    </w:p>
    <w:p w14:paraId="6800246B"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6881F91B"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D3E71A6"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3F9ADC46"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30143A5" w14:textId="77777777" w:rsidR="005561F4" w:rsidRPr="005561F4" w:rsidRDefault="005561F4" w:rsidP="005561F4">
      <w:pPr>
        <w:jc w:val="both"/>
        <w:rPr>
          <w:rFonts w:ascii="Calibri" w:hAnsi="Calibri" w:cs="Calibri"/>
          <w:b/>
          <w:sz w:val="24"/>
          <w:szCs w:val="24"/>
          <w:lang w:eastAsia="en-US"/>
        </w:rPr>
      </w:pPr>
    </w:p>
    <w:p w14:paraId="528CDF17"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1576082" w14:textId="77777777" w:rsidR="005561F4" w:rsidRPr="005561F4" w:rsidRDefault="005561F4" w:rsidP="005561F4">
      <w:pPr>
        <w:jc w:val="both"/>
        <w:rPr>
          <w:rFonts w:ascii="Calibri" w:hAnsi="Calibri" w:cs="Calibri"/>
          <w:sz w:val="24"/>
          <w:szCs w:val="24"/>
          <w:lang w:eastAsia="en-US"/>
        </w:rPr>
      </w:pPr>
    </w:p>
    <w:p w14:paraId="101E04F7" w14:textId="77777777"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6AB131E0" w14:textId="77777777" w:rsidR="005561F4" w:rsidRPr="005561F4" w:rsidRDefault="005561F4" w:rsidP="005561F4">
      <w:pPr>
        <w:jc w:val="both"/>
        <w:rPr>
          <w:rFonts w:ascii="Calibri" w:hAnsi="Calibri" w:cs="Calibri"/>
          <w:sz w:val="24"/>
          <w:szCs w:val="24"/>
          <w:lang w:eastAsia="en-US"/>
        </w:rPr>
      </w:pPr>
    </w:p>
    <w:p w14:paraId="2AD341EB" w14:textId="0B559E19"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greyhound under your care and control, an unnamed female (VIEBZ), was suffering from a Corneal Ulcer that required veterinary treatment. </w:t>
      </w:r>
    </w:p>
    <w:p w14:paraId="0594A6F2" w14:textId="77777777" w:rsidR="005561F4" w:rsidRPr="005561F4" w:rsidRDefault="005561F4" w:rsidP="005561F4">
      <w:pPr>
        <w:ind w:left="720"/>
        <w:jc w:val="both"/>
        <w:rPr>
          <w:rFonts w:ascii="Calibri" w:hAnsi="Calibri" w:cs="Calibri"/>
          <w:sz w:val="24"/>
          <w:szCs w:val="24"/>
          <w:lang w:eastAsia="en-US"/>
        </w:rPr>
      </w:pPr>
    </w:p>
    <w:p w14:paraId="32D54BD6" w14:textId="261C8857"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E26334"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3BCB13E1" w14:textId="77777777" w:rsidR="005561F4" w:rsidRPr="005561F4" w:rsidRDefault="005561F4" w:rsidP="005561F4">
      <w:pPr>
        <w:ind w:left="720"/>
        <w:jc w:val="both"/>
        <w:rPr>
          <w:rFonts w:ascii="Calibri" w:hAnsi="Calibri" w:cs="Calibri"/>
          <w:sz w:val="24"/>
          <w:szCs w:val="24"/>
          <w:lang w:eastAsia="en-US"/>
        </w:rPr>
      </w:pPr>
    </w:p>
    <w:p w14:paraId="6F9CA7FD" w14:textId="1CC23D7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9 of 2</w:t>
      </w:r>
      <w:r w:rsidR="00530C17">
        <w:rPr>
          <w:rFonts w:ascii="Calibri" w:hAnsi="Calibri" w:cs="Calibri"/>
          <w:b/>
          <w:sz w:val="24"/>
          <w:szCs w:val="24"/>
          <w:u w:val="single"/>
          <w:lang w:eastAsia="en-US"/>
        </w:rPr>
        <w:t>3</w:t>
      </w:r>
    </w:p>
    <w:p w14:paraId="67E58B38" w14:textId="77777777" w:rsidR="005561F4" w:rsidRPr="005561F4" w:rsidRDefault="005561F4" w:rsidP="005561F4">
      <w:pPr>
        <w:spacing w:line="276" w:lineRule="auto"/>
        <w:jc w:val="both"/>
        <w:rPr>
          <w:rFonts w:ascii="Calibri" w:hAnsi="Calibri" w:cs="Calibri"/>
          <w:b/>
          <w:sz w:val="24"/>
          <w:szCs w:val="24"/>
          <w:lang w:eastAsia="en-US"/>
        </w:rPr>
      </w:pPr>
    </w:p>
    <w:p w14:paraId="6C1ADC5A" w14:textId="19253A1E"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D844FF2" w14:textId="77777777" w:rsidR="005561F4" w:rsidRPr="005561F4" w:rsidRDefault="005561F4" w:rsidP="005561F4">
      <w:pPr>
        <w:spacing w:line="276" w:lineRule="auto"/>
        <w:jc w:val="both"/>
        <w:rPr>
          <w:rFonts w:ascii="Calibri" w:hAnsi="Calibri" w:cs="Calibri"/>
          <w:sz w:val="24"/>
          <w:szCs w:val="24"/>
          <w:lang w:eastAsia="en-US"/>
        </w:rPr>
      </w:pPr>
    </w:p>
    <w:p w14:paraId="37FBDC71"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5444B99C"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46C2F700"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08AA0D4" w14:textId="77777777" w:rsidR="005561F4" w:rsidRPr="005561F4" w:rsidRDefault="005561F4" w:rsidP="005561F4">
      <w:pPr>
        <w:jc w:val="both"/>
        <w:rPr>
          <w:rFonts w:ascii="Calibri" w:hAnsi="Calibri" w:cs="Calibri"/>
          <w:sz w:val="24"/>
          <w:szCs w:val="24"/>
          <w:lang w:eastAsia="en-US"/>
        </w:rPr>
      </w:pPr>
    </w:p>
    <w:p w14:paraId="2148B916" w14:textId="77777777"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DF1532F" w14:textId="77777777" w:rsidR="005561F4" w:rsidRPr="005561F4" w:rsidRDefault="005561F4" w:rsidP="005561F4">
      <w:pPr>
        <w:jc w:val="both"/>
        <w:rPr>
          <w:rFonts w:ascii="Calibri" w:hAnsi="Calibri" w:cs="Calibri"/>
          <w:sz w:val="24"/>
          <w:szCs w:val="24"/>
          <w:lang w:eastAsia="en-US"/>
        </w:rPr>
      </w:pPr>
    </w:p>
    <w:p w14:paraId="2E113C3E" w14:textId="2FA72DC6"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greyhound under your care and control, an unnamed female (VIEBZ), was suffering from a Corneal Ulcer that required veterinary treatment. </w:t>
      </w:r>
    </w:p>
    <w:p w14:paraId="6640EE43" w14:textId="77777777" w:rsidR="005561F4" w:rsidRPr="005561F4" w:rsidRDefault="005561F4" w:rsidP="005561F4">
      <w:pPr>
        <w:ind w:left="720"/>
        <w:jc w:val="both"/>
        <w:rPr>
          <w:rFonts w:ascii="Calibri" w:hAnsi="Calibri" w:cs="Calibri"/>
          <w:sz w:val="24"/>
          <w:szCs w:val="24"/>
          <w:lang w:eastAsia="en-US"/>
        </w:rPr>
      </w:pPr>
    </w:p>
    <w:p w14:paraId="64017514" w14:textId="77777777"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26F559F5" w14:textId="77777777" w:rsidR="005561F4" w:rsidRPr="005561F4" w:rsidRDefault="005561F4" w:rsidP="005561F4">
      <w:pPr>
        <w:ind w:left="720"/>
        <w:jc w:val="both"/>
        <w:rPr>
          <w:rFonts w:ascii="Calibri" w:hAnsi="Calibri" w:cs="Calibri"/>
          <w:sz w:val="24"/>
          <w:szCs w:val="24"/>
          <w:lang w:eastAsia="en-US"/>
        </w:rPr>
      </w:pPr>
    </w:p>
    <w:p w14:paraId="490575B9" w14:textId="2BB2D8C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10 of 2</w:t>
      </w:r>
      <w:r w:rsidR="00530C17">
        <w:rPr>
          <w:rFonts w:ascii="Calibri" w:hAnsi="Calibri" w:cs="Calibri"/>
          <w:b/>
          <w:sz w:val="24"/>
          <w:szCs w:val="24"/>
          <w:u w:val="single"/>
          <w:lang w:eastAsia="en-US"/>
        </w:rPr>
        <w:t>3</w:t>
      </w:r>
    </w:p>
    <w:p w14:paraId="71820D26" w14:textId="77777777" w:rsidR="005561F4" w:rsidRPr="005561F4" w:rsidRDefault="005561F4" w:rsidP="005561F4">
      <w:pPr>
        <w:spacing w:line="276" w:lineRule="auto"/>
        <w:jc w:val="both"/>
        <w:rPr>
          <w:rFonts w:ascii="Calibri" w:hAnsi="Calibri" w:cs="Calibri"/>
          <w:b/>
          <w:sz w:val="24"/>
          <w:szCs w:val="24"/>
          <w:lang w:eastAsia="en-US"/>
        </w:rPr>
      </w:pPr>
    </w:p>
    <w:p w14:paraId="253F6DEE" w14:textId="7EEF7BB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0D691882" w14:textId="77777777" w:rsidR="005561F4" w:rsidRPr="005561F4" w:rsidRDefault="005561F4" w:rsidP="005561F4">
      <w:pPr>
        <w:spacing w:line="276" w:lineRule="auto"/>
        <w:jc w:val="both"/>
        <w:rPr>
          <w:rFonts w:ascii="Calibri" w:hAnsi="Calibri" w:cs="Calibri"/>
          <w:sz w:val="24"/>
          <w:szCs w:val="24"/>
          <w:lang w:eastAsia="en-US"/>
        </w:rPr>
      </w:pPr>
    </w:p>
    <w:p w14:paraId="13DDECED"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43D6EE54"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781E921"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3DD95DF2"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2B66AE2" w14:textId="2435F25B"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1B2F1CA5" w14:textId="77777777" w:rsidR="005561F4" w:rsidRPr="005561F4" w:rsidRDefault="005561F4" w:rsidP="005561F4">
      <w:pPr>
        <w:jc w:val="both"/>
        <w:rPr>
          <w:rFonts w:ascii="Calibri" w:hAnsi="Calibri" w:cs="Calibri"/>
          <w:sz w:val="24"/>
          <w:szCs w:val="24"/>
          <w:lang w:eastAsia="en-US"/>
        </w:rPr>
      </w:pPr>
    </w:p>
    <w:p w14:paraId="796AB6C9" w14:textId="77777777"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DF33CDA" w14:textId="77777777" w:rsidR="005561F4" w:rsidRPr="005561F4" w:rsidRDefault="005561F4" w:rsidP="005561F4">
      <w:pPr>
        <w:jc w:val="both"/>
        <w:rPr>
          <w:rFonts w:ascii="Calibri" w:hAnsi="Calibri" w:cs="Calibri"/>
          <w:sz w:val="24"/>
          <w:szCs w:val="24"/>
          <w:lang w:eastAsia="en-US"/>
        </w:rPr>
      </w:pPr>
    </w:p>
    <w:p w14:paraId="4772262D" w14:textId="77777777"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female greyhound under your care and control, “Fog Light” (QABNY), was suffering the eye condition ‘Pannus’ that required veterinary treatment. </w:t>
      </w:r>
    </w:p>
    <w:p w14:paraId="012F61EC" w14:textId="77777777" w:rsidR="005561F4" w:rsidRPr="005561F4" w:rsidRDefault="005561F4" w:rsidP="005561F4">
      <w:pPr>
        <w:ind w:left="720"/>
        <w:jc w:val="both"/>
        <w:rPr>
          <w:rFonts w:ascii="Calibri" w:hAnsi="Calibri" w:cs="Calibri"/>
          <w:sz w:val="24"/>
          <w:szCs w:val="24"/>
          <w:lang w:eastAsia="en-US"/>
        </w:rPr>
      </w:pPr>
    </w:p>
    <w:p w14:paraId="11CC387C" w14:textId="0E8E4449"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395B51"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629FA4CB" w14:textId="77777777" w:rsidR="005561F4" w:rsidRPr="005561F4" w:rsidRDefault="005561F4" w:rsidP="005561F4">
      <w:pPr>
        <w:ind w:left="720"/>
        <w:jc w:val="both"/>
        <w:rPr>
          <w:rFonts w:ascii="Calibri" w:hAnsi="Calibri" w:cs="Calibri"/>
          <w:sz w:val="24"/>
          <w:szCs w:val="24"/>
          <w:lang w:eastAsia="en-US"/>
        </w:rPr>
      </w:pPr>
    </w:p>
    <w:p w14:paraId="100D540B" w14:textId="63CC99E4"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11 of 2</w:t>
      </w:r>
      <w:r w:rsidR="00530C17">
        <w:rPr>
          <w:rFonts w:ascii="Calibri" w:hAnsi="Calibri" w:cs="Calibri"/>
          <w:b/>
          <w:sz w:val="24"/>
          <w:szCs w:val="24"/>
          <w:u w:val="single"/>
          <w:lang w:eastAsia="en-US"/>
        </w:rPr>
        <w:t>3</w:t>
      </w:r>
    </w:p>
    <w:p w14:paraId="6A5DD7ED" w14:textId="77777777" w:rsidR="005561F4" w:rsidRPr="005561F4" w:rsidRDefault="005561F4" w:rsidP="005561F4">
      <w:pPr>
        <w:spacing w:line="276" w:lineRule="auto"/>
        <w:jc w:val="both"/>
        <w:rPr>
          <w:rFonts w:ascii="Calibri" w:hAnsi="Calibri" w:cs="Calibri"/>
          <w:b/>
          <w:sz w:val="24"/>
          <w:szCs w:val="24"/>
          <w:lang w:eastAsia="en-US"/>
        </w:rPr>
      </w:pPr>
    </w:p>
    <w:p w14:paraId="2D318633" w14:textId="446B0F6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FF629F8" w14:textId="77777777" w:rsidR="005561F4" w:rsidRPr="005561F4" w:rsidRDefault="005561F4" w:rsidP="005561F4">
      <w:pPr>
        <w:spacing w:line="276" w:lineRule="auto"/>
        <w:jc w:val="both"/>
        <w:rPr>
          <w:rFonts w:ascii="Calibri" w:hAnsi="Calibri" w:cs="Calibri"/>
          <w:sz w:val="24"/>
          <w:szCs w:val="24"/>
          <w:lang w:eastAsia="en-US"/>
        </w:rPr>
      </w:pPr>
    </w:p>
    <w:p w14:paraId="01B4E7F6"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14338C2E"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ACD84A3"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9662B51" w14:textId="77777777" w:rsidR="005561F4" w:rsidRPr="005561F4" w:rsidRDefault="005561F4" w:rsidP="005561F4">
      <w:pPr>
        <w:jc w:val="both"/>
        <w:rPr>
          <w:rFonts w:ascii="Calibri" w:hAnsi="Calibri" w:cs="Calibri"/>
          <w:sz w:val="24"/>
          <w:szCs w:val="24"/>
          <w:lang w:eastAsia="en-US"/>
        </w:rPr>
      </w:pPr>
    </w:p>
    <w:p w14:paraId="5F98B4EA"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06163D5" w14:textId="77777777" w:rsidR="005561F4" w:rsidRPr="005561F4" w:rsidRDefault="005561F4" w:rsidP="005561F4">
      <w:pPr>
        <w:jc w:val="both"/>
        <w:rPr>
          <w:rFonts w:ascii="Calibri" w:hAnsi="Calibri" w:cs="Calibri"/>
          <w:sz w:val="24"/>
          <w:szCs w:val="24"/>
          <w:lang w:eastAsia="en-US"/>
        </w:rPr>
      </w:pPr>
    </w:p>
    <w:p w14:paraId="333F884B"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female greyhound under your care and control, “Fog Light” (QABNY), was suffering the eye condition ‘Pannus’ that required ongoing veterinary treatment. </w:t>
      </w:r>
    </w:p>
    <w:p w14:paraId="275C7BA4" w14:textId="77777777" w:rsidR="005561F4" w:rsidRPr="005561F4" w:rsidRDefault="005561F4" w:rsidP="005561F4">
      <w:pPr>
        <w:ind w:left="720"/>
        <w:jc w:val="both"/>
        <w:rPr>
          <w:rFonts w:ascii="Calibri" w:hAnsi="Calibri" w:cs="Calibri"/>
          <w:sz w:val="24"/>
          <w:szCs w:val="24"/>
          <w:lang w:eastAsia="en-US"/>
        </w:rPr>
      </w:pPr>
    </w:p>
    <w:p w14:paraId="22001500"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78327358" w14:textId="77777777" w:rsidR="005561F4" w:rsidRPr="005561F4" w:rsidRDefault="005561F4" w:rsidP="005561F4">
      <w:pPr>
        <w:ind w:left="720"/>
        <w:jc w:val="both"/>
        <w:rPr>
          <w:rFonts w:ascii="Calibri" w:hAnsi="Calibri" w:cs="Calibri"/>
          <w:sz w:val="24"/>
          <w:szCs w:val="24"/>
          <w:lang w:eastAsia="en-US"/>
        </w:rPr>
      </w:pPr>
    </w:p>
    <w:p w14:paraId="450FCC1B" w14:textId="084625F3"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12 of 2</w:t>
      </w:r>
      <w:r w:rsidR="00530C17">
        <w:rPr>
          <w:rFonts w:ascii="Calibri" w:hAnsi="Calibri" w:cs="Calibri"/>
          <w:b/>
          <w:sz w:val="24"/>
          <w:szCs w:val="24"/>
          <w:u w:val="single"/>
          <w:lang w:eastAsia="en-US"/>
        </w:rPr>
        <w:t>3</w:t>
      </w:r>
    </w:p>
    <w:p w14:paraId="0A160FD0" w14:textId="77777777" w:rsidR="005561F4" w:rsidRPr="005561F4" w:rsidRDefault="005561F4" w:rsidP="005561F4">
      <w:pPr>
        <w:spacing w:line="276" w:lineRule="auto"/>
        <w:jc w:val="both"/>
        <w:rPr>
          <w:rFonts w:ascii="Calibri" w:hAnsi="Calibri" w:cs="Calibri"/>
          <w:b/>
          <w:sz w:val="24"/>
          <w:szCs w:val="24"/>
          <w:lang w:eastAsia="en-US"/>
        </w:rPr>
      </w:pPr>
    </w:p>
    <w:p w14:paraId="0B69568A" w14:textId="3AE50A9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6329938B" w14:textId="77777777" w:rsidR="005561F4" w:rsidRPr="005561F4" w:rsidRDefault="005561F4" w:rsidP="005561F4">
      <w:pPr>
        <w:spacing w:line="276" w:lineRule="auto"/>
        <w:jc w:val="both"/>
        <w:rPr>
          <w:rFonts w:ascii="Calibri" w:hAnsi="Calibri" w:cs="Calibri"/>
          <w:sz w:val="24"/>
          <w:szCs w:val="24"/>
          <w:lang w:eastAsia="en-US"/>
        </w:rPr>
      </w:pPr>
    </w:p>
    <w:p w14:paraId="4D0E2A2A"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337471F6"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1544C901"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0ADFEEA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0091859E"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9BFA895" w14:textId="77777777" w:rsidR="005561F4" w:rsidRPr="005561F4" w:rsidRDefault="005561F4" w:rsidP="005561F4">
      <w:pPr>
        <w:jc w:val="both"/>
        <w:rPr>
          <w:rFonts w:ascii="Calibri" w:hAnsi="Calibri" w:cs="Calibri"/>
          <w:sz w:val="24"/>
          <w:szCs w:val="24"/>
          <w:lang w:eastAsia="en-US"/>
        </w:rPr>
      </w:pPr>
    </w:p>
    <w:p w14:paraId="78B34015" w14:textId="77777777"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FAE56C6" w14:textId="77777777" w:rsidR="005561F4" w:rsidRPr="005561F4" w:rsidRDefault="005561F4" w:rsidP="005561F4">
      <w:pPr>
        <w:jc w:val="both"/>
        <w:rPr>
          <w:rFonts w:ascii="Calibri" w:hAnsi="Calibri" w:cs="Calibri"/>
          <w:sz w:val="24"/>
          <w:szCs w:val="24"/>
          <w:lang w:eastAsia="en-US"/>
        </w:rPr>
      </w:pPr>
    </w:p>
    <w:p w14:paraId="2E43A832" w14:textId="77777777"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July, a female greyhound under your care and control, kennel name “Julie” (VEDMW), was suffering from a chest and eye injury requiring veterinary treatment. </w:t>
      </w:r>
    </w:p>
    <w:p w14:paraId="74985DD4" w14:textId="77777777" w:rsidR="005561F4" w:rsidRPr="005561F4" w:rsidRDefault="005561F4" w:rsidP="005561F4">
      <w:pPr>
        <w:ind w:left="720"/>
        <w:jc w:val="both"/>
        <w:rPr>
          <w:rFonts w:ascii="Calibri" w:hAnsi="Calibri" w:cs="Calibri"/>
          <w:sz w:val="24"/>
          <w:szCs w:val="24"/>
          <w:lang w:eastAsia="en-US"/>
        </w:rPr>
      </w:pPr>
    </w:p>
    <w:p w14:paraId="14547BCA" w14:textId="2647814C"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395B51"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081DABE9" w14:textId="77777777" w:rsidR="005561F4" w:rsidRPr="005561F4" w:rsidRDefault="005561F4" w:rsidP="005561F4">
      <w:pPr>
        <w:ind w:left="720"/>
        <w:jc w:val="both"/>
        <w:rPr>
          <w:rFonts w:ascii="Calibri" w:hAnsi="Calibri" w:cs="Calibri"/>
          <w:sz w:val="24"/>
          <w:szCs w:val="24"/>
          <w:lang w:eastAsia="en-US"/>
        </w:rPr>
      </w:pPr>
    </w:p>
    <w:p w14:paraId="66091AB4" w14:textId="27FE6772" w:rsidR="005561F4" w:rsidRPr="005561F4" w:rsidRDefault="005561F4" w:rsidP="005561F4">
      <w:pPr>
        <w:spacing w:line="276" w:lineRule="auto"/>
        <w:jc w:val="both"/>
        <w:rPr>
          <w:rFonts w:ascii="Calibri" w:hAnsi="Calibri" w:cs="Calibri"/>
          <w:b/>
          <w:sz w:val="24"/>
          <w:szCs w:val="24"/>
          <w:u w:val="single"/>
          <w:lang w:eastAsia="en-US"/>
        </w:rPr>
      </w:pPr>
      <w:bookmarkStart w:id="1" w:name="_Hlk64368168"/>
      <w:r w:rsidRPr="005561F4">
        <w:rPr>
          <w:rFonts w:ascii="Calibri" w:hAnsi="Calibri" w:cs="Calibri"/>
          <w:b/>
          <w:sz w:val="24"/>
          <w:szCs w:val="24"/>
          <w:u w:val="single"/>
          <w:lang w:eastAsia="en-US"/>
        </w:rPr>
        <w:t>Charge No.  13 of 2</w:t>
      </w:r>
      <w:r w:rsidR="00530C17">
        <w:rPr>
          <w:rFonts w:ascii="Calibri" w:hAnsi="Calibri" w:cs="Calibri"/>
          <w:b/>
          <w:sz w:val="24"/>
          <w:szCs w:val="24"/>
          <w:u w:val="single"/>
          <w:lang w:eastAsia="en-US"/>
        </w:rPr>
        <w:t>3</w:t>
      </w:r>
    </w:p>
    <w:p w14:paraId="06524DED" w14:textId="77777777" w:rsidR="005561F4" w:rsidRPr="005561F4" w:rsidRDefault="005561F4" w:rsidP="005561F4">
      <w:pPr>
        <w:spacing w:line="276" w:lineRule="auto"/>
        <w:jc w:val="both"/>
        <w:rPr>
          <w:rFonts w:ascii="Calibri" w:hAnsi="Calibri" w:cs="Calibri"/>
          <w:b/>
          <w:sz w:val="24"/>
          <w:szCs w:val="24"/>
          <w:lang w:eastAsia="en-US"/>
        </w:rPr>
      </w:pPr>
    </w:p>
    <w:p w14:paraId="1E842B1B" w14:textId="7FD4A19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4F767284" w14:textId="77777777" w:rsidR="005561F4" w:rsidRPr="005561F4" w:rsidRDefault="005561F4" w:rsidP="005561F4">
      <w:pPr>
        <w:spacing w:line="276" w:lineRule="auto"/>
        <w:jc w:val="both"/>
        <w:rPr>
          <w:rFonts w:ascii="Calibri" w:hAnsi="Calibri" w:cs="Calibri"/>
          <w:sz w:val="24"/>
          <w:szCs w:val="24"/>
          <w:lang w:eastAsia="en-US"/>
        </w:rPr>
      </w:pPr>
    </w:p>
    <w:p w14:paraId="0E140547"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311B27AC"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6329CCE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55A76B66" w14:textId="77777777" w:rsidR="005561F4" w:rsidRPr="005561F4" w:rsidRDefault="005561F4" w:rsidP="005561F4">
      <w:pPr>
        <w:jc w:val="both"/>
        <w:rPr>
          <w:rFonts w:ascii="Calibri" w:hAnsi="Calibri" w:cs="Calibri"/>
          <w:sz w:val="24"/>
          <w:szCs w:val="24"/>
          <w:lang w:eastAsia="en-US"/>
        </w:rPr>
      </w:pPr>
    </w:p>
    <w:p w14:paraId="12D016F4"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lastRenderedPageBreak/>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40D3B86" w14:textId="77777777" w:rsidR="005561F4" w:rsidRPr="005561F4" w:rsidRDefault="005561F4" w:rsidP="005561F4">
      <w:pPr>
        <w:jc w:val="both"/>
        <w:rPr>
          <w:rFonts w:ascii="Calibri" w:hAnsi="Calibri" w:cs="Calibri"/>
          <w:sz w:val="24"/>
          <w:szCs w:val="24"/>
          <w:lang w:eastAsia="en-US"/>
        </w:rPr>
      </w:pPr>
    </w:p>
    <w:p w14:paraId="1AB155F4"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July, a female greyhound under your care and control, kennel name “Julie” (VEDMW), was located suffering from a chest and eye injury requiring veterinary treatment. </w:t>
      </w:r>
    </w:p>
    <w:p w14:paraId="203B360D" w14:textId="77777777" w:rsidR="005561F4" w:rsidRPr="005561F4" w:rsidRDefault="005561F4" w:rsidP="005561F4">
      <w:pPr>
        <w:ind w:left="720"/>
        <w:jc w:val="both"/>
        <w:rPr>
          <w:rFonts w:ascii="Calibri" w:hAnsi="Calibri" w:cs="Calibri"/>
          <w:sz w:val="24"/>
          <w:szCs w:val="24"/>
          <w:lang w:eastAsia="en-US"/>
        </w:rPr>
      </w:pPr>
    </w:p>
    <w:p w14:paraId="1A956458"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bookmarkEnd w:id="1"/>
    <w:p w14:paraId="703752B7" w14:textId="77777777" w:rsidR="005561F4" w:rsidRPr="005561F4" w:rsidRDefault="005561F4" w:rsidP="005561F4">
      <w:pPr>
        <w:ind w:left="720"/>
        <w:jc w:val="both"/>
        <w:rPr>
          <w:rFonts w:ascii="Calibri" w:hAnsi="Calibri" w:cs="Calibri"/>
          <w:sz w:val="24"/>
          <w:szCs w:val="24"/>
          <w:lang w:eastAsia="en-US"/>
        </w:rPr>
      </w:pPr>
    </w:p>
    <w:p w14:paraId="66102A5F" w14:textId="744C2E8C"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14 of 2</w:t>
      </w:r>
      <w:r w:rsidR="00530C17">
        <w:rPr>
          <w:rFonts w:ascii="Calibri" w:hAnsi="Calibri" w:cs="Calibri"/>
          <w:b/>
          <w:sz w:val="24"/>
          <w:szCs w:val="24"/>
          <w:u w:val="single"/>
          <w:lang w:eastAsia="en-US"/>
        </w:rPr>
        <w:t>3</w:t>
      </w:r>
    </w:p>
    <w:p w14:paraId="15367EDE" w14:textId="77777777" w:rsidR="005561F4" w:rsidRPr="005561F4" w:rsidRDefault="005561F4" w:rsidP="005561F4">
      <w:pPr>
        <w:spacing w:line="276" w:lineRule="auto"/>
        <w:jc w:val="both"/>
        <w:rPr>
          <w:rFonts w:ascii="Calibri" w:hAnsi="Calibri" w:cs="Calibri"/>
          <w:b/>
          <w:sz w:val="24"/>
          <w:szCs w:val="24"/>
          <w:lang w:eastAsia="en-US"/>
        </w:rPr>
      </w:pPr>
    </w:p>
    <w:p w14:paraId="66ADC3E4" w14:textId="1B4904EA"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3340F957" w14:textId="77777777" w:rsidR="005561F4" w:rsidRPr="005561F4" w:rsidRDefault="005561F4" w:rsidP="005561F4">
      <w:pPr>
        <w:spacing w:line="276" w:lineRule="auto"/>
        <w:jc w:val="both"/>
        <w:rPr>
          <w:rFonts w:ascii="Calibri" w:hAnsi="Calibri" w:cs="Calibri"/>
          <w:sz w:val="24"/>
          <w:szCs w:val="24"/>
          <w:lang w:eastAsia="en-US"/>
        </w:rPr>
      </w:pPr>
    </w:p>
    <w:p w14:paraId="5EAA4D9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person (including an official) shall be guilty of an offence if the person -</w:t>
      </w:r>
    </w:p>
    <w:p w14:paraId="466F11D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E0C2E3D"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Disobeys or fails to comply with the lawful order of a Steward or other person or body having official duties in relation to greyhound racing. </w:t>
      </w:r>
    </w:p>
    <w:p w14:paraId="2456986D" w14:textId="77777777" w:rsidR="005561F4" w:rsidRPr="005561F4" w:rsidRDefault="005561F4" w:rsidP="005561F4">
      <w:pPr>
        <w:jc w:val="both"/>
        <w:rPr>
          <w:rFonts w:ascii="Calibri" w:hAnsi="Calibri" w:cs="Calibri"/>
          <w:b/>
          <w:sz w:val="24"/>
          <w:szCs w:val="24"/>
          <w:lang w:eastAsia="en-US"/>
        </w:rPr>
      </w:pPr>
    </w:p>
    <w:p w14:paraId="29226544"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2793A91D" w14:textId="77777777" w:rsidR="005561F4" w:rsidRPr="005561F4" w:rsidRDefault="005561F4" w:rsidP="005561F4">
      <w:pPr>
        <w:jc w:val="both"/>
        <w:rPr>
          <w:rFonts w:ascii="Calibri" w:hAnsi="Calibri" w:cs="Calibri"/>
          <w:sz w:val="24"/>
          <w:szCs w:val="24"/>
          <w:lang w:eastAsia="en-US"/>
        </w:rPr>
      </w:pPr>
    </w:p>
    <w:p w14:paraId="66CB74FB"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2653AAE9" w14:textId="77777777" w:rsidR="005561F4" w:rsidRPr="005561F4" w:rsidRDefault="005561F4" w:rsidP="005561F4">
      <w:pPr>
        <w:jc w:val="both"/>
        <w:rPr>
          <w:rFonts w:ascii="Calibri" w:hAnsi="Calibri" w:cs="Calibri"/>
          <w:sz w:val="24"/>
          <w:szCs w:val="24"/>
          <w:lang w:eastAsia="en-US"/>
        </w:rPr>
      </w:pPr>
    </w:p>
    <w:p w14:paraId="72D06B6F"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On the 12</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2019, you were served with a ‘Letter of Direction’ which directed you -:</w:t>
      </w:r>
    </w:p>
    <w:p w14:paraId="40B66368" w14:textId="77777777" w:rsidR="005561F4" w:rsidRPr="005561F4" w:rsidRDefault="005561F4" w:rsidP="005561F4">
      <w:pPr>
        <w:ind w:left="720"/>
        <w:jc w:val="both"/>
        <w:rPr>
          <w:rFonts w:ascii="Calibri" w:hAnsi="Calibri" w:cs="Calibri"/>
          <w:sz w:val="24"/>
          <w:szCs w:val="24"/>
          <w:lang w:eastAsia="en-US"/>
        </w:rPr>
      </w:pPr>
    </w:p>
    <w:p w14:paraId="30105DC8" w14:textId="73CB33D9" w:rsidR="005561F4" w:rsidRPr="005561F4" w:rsidRDefault="005561F4" w:rsidP="00530C17">
      <w:pPr>
        <w:numPr>
          <w:ilvl w:val="0"/>
          <w:numId w:val="2"/>
        </w:numPr>
        <w:jc w:val="both"/>
        <w:rPr>
          <w:rFonts w:ascii="Calibri" w:hAnsi="Calibri" w:cs="Calibri"/>
          <w:sz w:val="24"/>
          <w:szCs w:val="24"/>
          <w:lang w:eastAsia="en-US"/>
        </w:rPr>
      </w:pPr>
      <w:r w:rsidRPr="005561F4">
        <w:rPr>
          <w:rFonts w:ascii="Calibri" w:hAnsi="Calibri" w:cs="Calibri"/>
          <w:sz w:val="24"/>
          <w:szCs w:val="24"/>
          <w:lang w:eastAsia="en-US"/>
        </w:rPr>
        <w:t>“Prior to the commencement</w:t>
      </w:r>
      <w:r w:rsidR="00395B51">
        <w:rPr>
          <w:rFonts w:ascii="Calibri" w:hAnsi="Calibri" w:cs="Calibri"/>
          <w:sz w:val="24"/>
          <w:szCs w:val="24"/>
          <w:lang w:eastAsia="en-US"/>
        </w:rPr>
        <w:t xml:space="preserve"> </w:t>
      </w:r>
      <w:r w:rsidRPr="005561F4">
        <w:rPr>
          <w:rFonts w:ascii="Calibri" w:hAnsi="Calibri" w:cs="Calibri"/>
          <w:sz w:val="24"/>
          <w:szCs w:val="24"/>
          <w:lang w:eastAsia="en-US"/>
        </w:rPr>
        <w:t>of any part of the breeding process (this includes servicing or use of a straw) you MUST first seek and gain the approval from GRV to commence breeding.</w:t>
      </w:r>
      <w:r w:rsidR="000F5F51">
        <w:rPr>
          <w:rFonts w:ascii="Calibri" w:hAnsi="Calibri" w:cs="Calibri"/>
          <w:sz w:val="24"/>
          <w:szCs w:val="24"/>
          <w:lang w:eastAsia="en-US"/>
        </w:rPr>
        <w:t xml:space="preserve"> </w:t>
      </w:r>
      <w:r w:rsidRPr="005561F4">
        <w:rPr>
          <w:rFonts w:ascii="Calibri" w:hAnsi="Calibri" w:cs="Calibri"/>
          <w:sz w:val="24"/>
          <w:szCs w:val="24"/>
          <w:lang w:eastAsia="en-US"/>
        </w:rPr>
        <w:t xml:space="preserve">You must first email the GRV Integrity Office on </w:t>
      </w:r>
      <w:hyperlink r:id="rId17" w:history="1">
        <w:r w:rsidR="000F5F51" w:rsidRPr="000B5BDD">
          <w:rPr>
            <w:rStyle w:val="Hyperlink"/>
            <w:rFonts w:ascii="Calibri" w:hAnsi="Calibri" w:cs="Calibri"/>
            <w:sz w:val="24"/>
            <w:szCs w:val="24"/>
            <w:lang w:eastAsia="en-US"/>
          </w:rPr>
          <w:t>intelligence@grv.org.au</w:t>
        </w:r>
      </w:hyperlink>
      <w:r w:rsidR="000F5F51">
        <w:rPr>
          <w:rFonts w:ascii="Calibri" w:hAnsi="Calibri" w:cs="Calibri"/>
          <w:sz w:val="24"/>
          <w:szCs w:val="24"/>
          <w:lang w:eastAsia="en-US"/>
        </w:rPr>
        <w:t xml:space="preserve"> </w:t>
      </w:r>
      <w:r w:rsidRPr="005561F4">
        <w:rPr>
          <w:rFonts w:ascii="Calibri" w:hAnsi="Calibri" w:cs="Calibri"/>
          <w:sz w:val="24"/>
          <w:szCs w:val="24"/>
          <w:lang w:eastAsia="en-US"/>
        </w:rPr>
        <w:t>to advise of you intentions.</w:t>
      </w:r>
    </w:p>
    <w:p w14:paraId="7EEA82B1" w14:textId="77777777" w:rsidR="005561F4" w:rsidRPr="005561F4" w:rsidRDefault="005561F4" w:rsidP="005561F4">
      <w:pPr>
        <w:jc w:val="both"/>
        <w:rPr>
          <w:rFonts w:ascii="Calibri" w:hAnsi="Calibri" w:cs="Calibri"/>
          <w:sz w:val="24"/>
          <w:szCs w:val="24"/>
          <w:lang w:eastAsia="en-US"/>
        </w:rPr>
      </w:pPr>
    </w:p>
    <w:p w14:paraId="05A4B39F" w14:textId="77777777" w:rsidR="005561F4" w:rsidRPr="005561F4" w:rsidRDefault="005561F4" w:rsidP="005561F4">
      <w:pPr>
        <w:ind w:left="360"/>
        <w:jc w:val="both"/>
        <w:rPr>
          <w:rFonts w:ascii="Calibri" w:hAnsi="Calibri" w:cs="Calibri"/>
          <w:sz w:val="24"/>
          <w:szCs w:val="24"/>
          <w:lang w:eastAsia="en-US"/>
        </w:rPr>
      </w:pPr>
      <w:r w:rsidRPr="005561F4">
        <w:rPr>
          <w:rFonts w:ascii="Calibri" w:hAnsi="Calibri" w:cs="Calibri"/>
          <w:sz w:val="24"/>
          <w:szCs w:val="24"/>
          <w:lang w:eastAsia="en-US"/>
        </w:rPr>
        <w:t xml:space="preserve">No action should be taken until such time as GRV advises you in writing of whether the request is approved or not” </w:t>
      </w:r>
    </w:p>
    <w:p w14:paraId="1A8B7CDB" w14:textId="77777777" w:rsidR="005561F4" w:rsidRPr="005561F4" w:rsidRDefault="005561F4" w:rsidP="005561F4">
      <w:pPr>
        <w:ind w:left="720"/>
        <w:jc w:val="both"/>
        <w:rPr>
          <w:rFonts w:ascii="Calibri" w:hAnsi="Calibri" w:cs="Calibri"/>
          <w:sz w:val="24"/>
          <w:szCs w:val="24"/>
          <w:lang w:eastAsia="en-US"/>
        </w:rPr>
      </w:pPr>
    </w:p>
    <w:p w14:paraId="7441A9D5"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On the 25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February 2020, a greyhound “Ghost Girl” (VEDSE), which is owned and was in your care, did have a litter of 9 pups.</w:t>
      </w:r>
    </w:p>
    <w:p w14:paraId="161D4D23" w14:textId="77777777" w:rsidR="005561F4" w:rsidRPr="005561F4" w:rsidRDefault="005561F4" w:rsidP="005561F4">
      <w:pPr>
        <w:jc w:val="both"/>
        <w:rPr>
          <w:rFonts w:ascii="Calibri" w:hAnsi="Calibri" w:cs="Calibri"/>
          <w:sz w:val="24"/>
          <w:szCs w:val="24"/>
          <w:lang w:eastAsia="en-US"/>
        </w:rPr>
      </w:pPr>
    </w:p>
    <w:p w14:paraId="7D24FBD2"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No application was made to, nor was any approval granted, by GRV for this breeding to occur.</w:t>
      </w:r>
    </w:p>
    <w:p w14:paraId="0C5BCA82" w14:textId="77777777" w:rsidR="00530C17" w:rsidRDefault="00530C17" w:rsidP="005561F4">
      <w:pPr>
        <w:spacing w:line="276" w:lineRule="auto"/>
        <w:jc w:val="both"/>
        <w:rPr>
          <w:rFonts w:ascii="Calibri" w:hAnsi="Calibri" w:cs="Calibri"/>
          <w:b/>
          <w:sz w:val="24"/>
          <w:szCs w:val="24"/>
          <w:u w:val="single"/>
          <w:lang w:eastAsia="en-US"/>
        </w:rPr>
      </w:pPr>
    </w:p>
    <w:p w14:paraId="69133712" w14:textId="0DC9A8C2"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15 of 2</w:t>
      </w:r>
      <w:r w:rsidR="00530C17">
        <w:rPr>
          <w:rFonts w:ascii="Calibri" w:hAnsi="Calibri" w:cs="Calibri"/>
          <w:b/>
          <w:sz w:val="24"/>
          <w:szCs w:val="24"/>
          <w:u w:val="single"/>
          <w:lang w:eastAsia="en-US"/>
        </w:rPr>
        <w:t>3</w:t>
      </w:r>
    </w:p>
    <w:p w14:paraId="2134A893" w14:textId="77777777" w:rsidR="005561F4" w:rsidRPr="005561F4" w:rsidRDefault="005561F4" w:rsidP="005561F4">
      <w:pPr>
        <w:spacing w:line="276" w:lineRule="auto"/>
        <w:jc w:val="both"/>
        <w:rPr>
          <w:rFonts w:ascii="Calibri" w:hAnsi="Calibri" w:cs="Calibri"/>
          <w:b/>
          <w:sz w:val="24"/>
          <w:szCs w:val="24"/>
          <w:lang w:eastAsia="en-US"/>
        </w:rPr>
      </w:pPr>
    </w:p>
    <w:p w14:paraId="7C33CC9E" w14:textId="5B4E48A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127(1)</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6A3DB298" w14:textId="77777777" w:rsidR="005561F4" w:rsidRPr="005561F4" w:rsidRDefault="005561F4" w:rsidP="005561F4">
      <w:pPr>
        <w:spacing w:line="276" w:lineRule="auto"/>
        <w:jc w:val="both"/>
        <w:rPr>
          <w:rFonts w:ascii="Calibri" w:hAnsi="Calibri" w:cs="Calibri"/>
          <w:sz w:val="24"/>
          <w:szCs w:val="24"/>
          <w:lang w:eastAsia="en-US"/>
        </w:rPr>
      </w:pPr>
    </w:p>
    <w:p w14:paraId="5BF97252"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greyhound shall not be used as a sire unless registered as a sire.</w:t>
      </w:r>
    </w:p>
    <w:p w14:paraId="0BA38C5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156BDDA6"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622EA57" w14:textId="77777777" w:rsidR="005561F4" w:rsidRPr="005561F4" w:rsidRDefault="005561F4" w:rsidP="005561F4">
      <w:pPr>
        <w:jc w:val="both"/>
        <w:rPr>
          <w:rFonts w:ascii="Calibri" w:hAnsi="Calibri" w:cs="Calibri"/>
          <w:sz w:val="24"/>
          <w:szCs w:val="24"/>
          <w:lang w:eastAsia="en-US"/>
        </w:rPr>
      </w:pPr>
    </w:p>
    <w:p w14:paraId="6484FEEB" w14:textId="77777777"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D346C1D" w14:textId="77777777" w:rsidR="005561F4" w:rsidRPr="005561F4" w:rsidRDefault="005561F4" w:rsidP="005561F4">
      <w:pPr>
        <w:jc w:val="both"/>
        <w:rPr>
          <w:rFonts w:ascii="Calibri" w:hAnsi="Calibri" w:cs="Calibri"/>
          <w:sz w:val="24"/>
          <w:szCs w:val="24"/>
          <w:lang w:eastAsia="en-US"/>
        </w:rPr>
      </w:pPr>
    </w:p>
    <w:p w14:paraId="3F248035" w14:textId="3B93D94D"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On or about the 23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December 2019, an unnamed greyhound (VHDKT), which was owned by you and in your care, was used as a sire for breeding purpose.</w:t>
      </w:r>
    </w:p>
    <w:p w14:paraId="76574BC4" w14:textId="77777777" w:rsidR="005561F4" w:rsidRPr="005561F4" w:rsidRDefault="005561F4" w:rsidP="005561F4">
      <w:pPr>
        <w:ind w:left="720"/>
        <w:jc w:val="both"/>
        <w:rPr>
          <w:rFonts w:ascii="Calibri" w:hAnsi="Calibri" w:cs="Calibri"/>
          <w:sz w:val="24"/>
          <w:szCs w:val="24"/>
          <w:lang w:eastAsia="en-US"/>
        </w:rPr>
      </w:pPr>
    </w:p>
    <w:p w14:paraId="0E02883B" w14:textId="77777777"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This greyhound was not registered with the GRV as a sire.</w:t>
      </w:r>
    </w:p>
    <w:p w14:paraId="1230F3D0" w14:textId="77777777" w:rsidR="005561F4" w:rsidRPr="005561F4" w:rsidRDefault="005561F4" w:rsidP="005561F4">
      <w:pPr>
        <w:ind w:left="720"/>
        <w:jc w:val="both"/>
        <w:rPr>
          <w:rFonts w:ascii="Calibri" w:hAnsi="Calibri" w:cs="Calibri"/>
          <w:sz w:val="24"/>
          <w:szCs w:val="24"/>
          <w:lang w:eastAsia="en-US"/>
        </w:rPr>
      </w:pPr>
    </w:p>
    <w:p w14:paraId="35BD4181" w14:textId="23F32FD2"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16 of 2</w:t>
      </w:r>
      <w:r w:rsidR="00530C17">
        <w:rPr>
          <w:rFonts w:ascii="Calibri" w:hAnsi="Calibri" w:cs="Calibri"/>
          <w:b/>
          <w:sz w:val="24"/>
          <w:szCs w:val="24"/>
          <w:u w:val="single"/>
          <w:lang w:eastAsia="en-US"/>
        </w:rPr>
        <w:t>3</w:t>
      </w:r>
    </w:p>
    <w:p w14:paraId="3886C4A9" w14:textId="77777777" w:rsidR="005561F4" w:rsidRPr="005561F4" w:rsidRDefault="005561F4" w:rsidP="005561F4">
      <w:pPr>
        <w:spacing w:line="276" w:lineRule="auto"/>
        <w:jc w:val="both"/>
        <w:rPr>
          <w:rFonts w:ascii="Calibri" w:hAnsi="Calibri" w:cs="Calibri"/>
          <w:b/>
          <w:sz w:val="24"/>
          <w:szCs w:val="24"/>
          <w:lang w:eastAsia="en-US"/>
        </w:rPr>
      </w:pPr>
    </w:p>
    <w:p w14:paraId="25335639" w14:textId="6546A2C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127(6)</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3D7F7F7B" w14:textId="77777777" w:rsidR="005561F4" w:rsidRPr="005561F4" w:rsidRDefault="005561F4" w:rsidP="005561F4">
      <w:pPr>
        <w:spacing w:line="276" w:lineRule="auto"/>
        <w:jc w:val="both"/>
        <w:rPr>
          <w:rFonts w:ascii="Calibri" w:hAnsi="Calibri" w:cs="Calibri"/>
          <w:sz w:val="24"/>
          <w:szCs w:val="24"/>
          <w:lang w:eastAsia="en-US"/>
        </w:rPr>
      </w:pPr>
    </w:p>
    <w:p w14:paraId="5F4A630E"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bitch shall not be used for breeding purposes unless registered as a ‘breeding female’.</w:t>
      </w:r>
    </w:p>
    <w:p w14:paraId="43C6F3F7"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49649E4E"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419F067" w14:textId="77777777" w:rsidR="005561F4" w:rsidRPr="005561F4" w:rsidRDefault="005561F4" w:rsidP="005561F4">
      <w:pPr>
        <w:jc w:val="both"/>
        <w:rPr>
          <w:rFonts w:ascii="Calibri" w:hAnsi="Calibri" w:cs="Calibri"/>
          <w:sz w:val="24"/>
          <w:szCs w:val="24"/>
          <w:lang w:eastAsia="en-US"/>
        </w:rPr>
      </w:pPr>
    </w:p>
    <w:p w14:paraId="62285FA1"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1E996E1" w14:textId="77777777" w:rsidR="005561F4" w:rsidRPr="005561F4" w:rsidRDefault="005561F4" w:rsidP="005561F4">
      <w:pPr>
        <w:jc w:val="both"/>
        <w:rPr>
          <w:rFonts w:ascii="Calibri" w:hAnsi="Calibri" w:cs="Calibri"/>
          <w:sz w:val="24"/>
          <w:szCs w:val="24"/>
          <w:lang w:eastAsia="en-US"/>
        </w:rPr>
      </w:pPr>
    </w:p>
    <w:p w14:paraId="394E0517"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On the 25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February 2020, a greyhound “Ghost Girl” (VEDSE), which is owned and was in your care, did have a litter of 9 pups.</w:t>
      </w:r>
    </w:p>
    <w:p w14:paraId="0126048C" w14:textId="77777777" w:rsidR="005561F4" w:rsidRPr="005561F4" w:rsidRDefault="005561F4" w:rsidP="005561F4">
      <w:pPr>
        <w:ind w:left="720"/>
        <w:jc w:val="both"/>
        <w:rPr>
          <w:rFonts w:ascii="Calibri" w:hAnsi="Calibri" w:cs="Calibri"/>
          <w:sz w:val="24"/>
          <w:szCs w:val="24"/>
          <w:lang w:eastAsia="en-US"/>
        </w:rPr>
      </w:pPr>
    </w:p>
    <w:p w14:paraId="2A892363"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This greyhound was not registered with the GRV as a ‘breeding female’.</w:t>
      </w:r>
    </w:p>
    <w:p w14:paraId="6A1F4D1A" w14:textId="77777777" w:rsidR="005561F4" w:rsidRPr="005561F4" w:rsidRDefault="005561F4" w:rsidP="005561F4">
      <w:pPr>
        <w:ind w:left="720"/>
        <w:jc w:val="both"/>
        <w:rPr>
          <w:rFonts w:ascii="Calibri" w:hAnsi="Calibri" w:cs="Calibri"/>
          <w:sz w:val="24"/>
          <w:szCs w:val="24"/>
          <w:lang w:eastAsia="en-US"/>
        </w:rPr>
      </w:pPr>
    </w:p>
    <w:p w14:paraId="4DDDD65E" w14:textId="77777777" w:rsidR="005561F4" w:rsidRPr="005561F4" w:rsidRDefault="005561F4" w:rsidP="005561F4">
      <w:pPr>
        <w:jc w:val="both"/>
        <w:rPr>
          <w:rFonts w:ascii="Calibri" w:hAnsi="Calibri" w:cs="Calibri"/>
          <w:sz w:val="24"/>
          <w:szCs w:val="24"/>
          <w:lang w:eastAsia="en-US"/>
        </w:rPr>
      </w:pPr>
    </w:p>
    <w:p w14:paraId="6D5B5E7B" w14:textId="77777777" w:rsidR="00530C17" w:rsidRDefault="00530C17" w:rsidP="005561F4">
      <w:pPr>
        <w:spacing w:line="276" w:lineRule="auto"/>
        <w:jc w:val="both"/>
        <w:rPr>
          <w:rFonts w:ascii="Calibri" w:hAnsi="Calibri" w:cs="Calibri"/>
          <w:b/>
          <w:sz w:val="24"/>
          <w:szCs w:val="24"/>
          <w:u w:val="single"/>
          <w:lang w:eastAsia="en-US"/>
        </w:rPr>
      </w:pPr>
    </w:p>
    <w:p w14:paraId="0EBDEC15" w14:textId="77777777" w:rsidR="00530C17" w:rsidRDefault="00530C17" w:rsidP="005561F4">
      <w:pPr>
        <w:spacing w:line="276" w:lineRule="auto"/>
        <w:jc w:val="both"/>
        <w:rPr>
          <w:rFonts w:ascii="Calibri" w:hAnsi="Calibri" w:cs="Calibri"/>
          <w:b/>
          <w:sz w:val="24"/>
          <w:szCs w:val="24"/>
          <w:u w:val="single"/>
          <w:lang w:eastAsia="en-US"/>
        </w:rPr>
      </w:pPr>
    </w:p>
    <w:p w14:paraId="5275B64E" w14:textId="65447809"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17 of 2</w:t>
      </w:r>
      <w:r w:rsidR="00530C17">
        <w:rPr>
          <w:rFonts w:ascii="Calibri" w:hAnsi="Calibri" w:cs="Calibri"/>
          <w:b/>
          <w:sz w:val="24"/>
          <w:szCs w:val="24"/>
          <w:u w:val="single"/>
          <w:lang w:eastAsia="en-US"/>
        </w:rPr>
        <w:t>3</w:t>
      </w:r>
    </w:p>
    <w:p w14:paraId="08DFA63B" w14:textId="77777777" w:rsidR="005561F4" w:rsidRPr="005561F4" w:rsidRDefault="005561F4" w:rsidP="005561F4">
      <w:pPr>
        <w:spacing w:line="276" w:lineRule="auto"/>
        <w:jc w:val="both"/>
        <w:rPr>
          <w:rFonts w:ascii="Calibri" w:hAnsi="Calibri" w:cs="Calibri"/>
          <w:b/>
          <w:sz w:val="24"/>
          <w:szCs w:val="24"/>
          <w:lang w:eastAsia="en-US"/>
        </w:rPr>
      </w:pPr>
    </w:p>
    <w:p w14:paraId="06F8DB63" w14:textId="61DFCA9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405100D" w14:textId="77777777" w:rsidR="005561F4" w:rsidRPr="005561F4" w:rsidRDefault="005561F4" w:rsidP="005561F4">
      <w:pPr>
        <w:spacing w:line="276" w:lineRule="auto"/>
        <w:jc w:val="both"/>
        <w:rPr>
          <w:rFonts w:ascii="Calibri" w:hAnsi="Calibri" w:cs="Calibri"/>
          <w:sz w:val="24"/>
          <w:szCs w:val="24"/>
          <w:lang w:eastAsia="en-US"/>
        </w:rPr>
      </w:pPr>
    </w:p>
    <w:p w14:paraId="21458736"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360D6D9" w14:textId="77777777" w:rsidR="005561F4" w:rsidRPr="005561F4" w:rsidRDefault="005561F4" w:rsidP="005561F4">
      <w:pPr>
        <w:spacing w:line="276" w:lineRule="auto"/>
        <w:jc w:val="both"/>
        <w:rPr>
          <w:rFonts w:ascii="Calibri" w:hAnsi="Calibri" w:cs="Calibri"/>
          <w:i/>
          <w:iCs/>
          <w:sz w:val="24"/>
          <w:szCs w:val="24"/>
          <w:lang w:eastAsia="en-US"/>
        </w:rPr>
      </w:pPr>
    </w:p>
    <w:p w14:paraId="351EE719"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Disobeys or fail to comply with the lawful order of a Steward or other person or body having official duties in relation to greyhound racing.</w:t>
      </w:r>
    </w:p>
    <w:p w14:paraId="7D94809F"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19D0523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7EFA0F6" w14:textId="77777777" w:rsidR="005561F4" w:rsidRPr="005561F4" w:rsidRDefault="005561F4" w:rsidP="005561F4">
      <w:pPr>
        <w:jc w:val="both"/>
        <w:rPr>
          <w:rFonts w:ascii="Calibri" w:hAnsi="Calibri" w:cs="Calibri"/>
          <w:sz w:val="24"/>
          <w:szCs w:val="24"/>
          <w:lang w:eastAsia="en-US"/>
        </w:rPr>
      </w:pPr>
    </w:p>
    <w:p w14:paraId="6EFEDD0C" w14:textId="77777777"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27313D7" w14:textId="77777777" w:rsidR="005561F4" w:rsidRPr="005561F4" w:rsidRDefault="005561F4" w:rsidP="005561F4">
      <w:pPr>
        <w:jc w:val="both"/>
        <w:rPr>
          <w:rFonts w:ascii="Calibri" w:hAnsi="Calibri" w:cs="Calibri"/>
          <w:sz w:val="24"/>
          <w:szCs w:val="24"/>
          <w:lang w:eastAsia="en-US"/>
        </w:rPr>
      </w:pPr>
    </w:p>
    <w:p w14:paraId="53CCE9F5" w14:textId="616CE1D1"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April 2020, in regard to your kennels, you were issued with a lawful order by a Steward in the form of Compliance Notice No. 1255.   This Compliance Notice required you to -:</w:t>
      </w:r>
    </w:p>
    <w:p w14:paraId="77384773" w14:textId="77777777" w:rsidR="005561F4" w:rsidRPr="005561F4" w:rsidRDefault="005561F4" w:rsidP="005561F4">
      <w:pPr>
        <w:ind w:left="720"/>
        <w:jc w:val="both"/>
        <w:rPr>
          <w:rFonts w:ascii="Calibri" w:hAnsi="Calibri" w:cs="Calibri"/>
          <w:sz w:val="24"/>
          <w:szCs w:val="24"/>
          <w:lang w:eastAsia="en-US"/>
        </w:rPr>
      </w:pPr>
    </w:p>
    <w:p w14:paraId="4519F2C0" w14:textId="77777777" w:rsidR="005561F4" w:rsidRPr="005561F4" w:rsidRDefault="005561F4" w:rsidP="00530C17">
      <w:pPr>
        <w:numPr>
          <w:ilvl w:val="0"/>
          <w:numId w:val="11"/>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Ensure each greyhound had sufficient clean water (rectify immediately)</w:t>
      </w:r>
    </w:p>
    <w:p w14:paraId="0F827FDA" w14:textId="77777777" w:rsidR="005561F4" w:rsidRPr="005561F4" w:rsidRDefault="005561F4" w:rsidP="00530C17">
      <w:pPr>
        <w:numPr>
          <w:ilvl w:val="0"/>
          <w:numId w:val="11"/>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All kennels/yards to have raised bedding and shelters compliant with Code of Practice (rectify by 17</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April 2020)</w:t>
      </w:r>
    </w:p>
    <w:p w14:paraId="1C6F8858" w14:textId="77777777" w:rsidR="005561F4" w:rsidRPr="005561F4" w:rsidRDefault="005561F4" w:rsidP="005561F4">
      <w:pPr>
        <w:ind w:left="720"/>
        <w:jc w:val="both"/>
        <w:rPr>
          <w:rFonts w:ascii="Calibri" w:hAnsi="Calibri" w:cs="Calibri"/>
          <w:sz w:val="24"/>
          <w:szCs w:val="24"/>
          <w:lang w:eastAsia="en-US"/>
        </w:rPr>
      </w:pPr>
    </w:p>
    <w:p w14:paraId="7DCE49A5" w14:textId="77777777"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6DEC2930" w14:textId="77777777" w:rsidR="005561F4" w:rsidRPr="005561F4" w:rsidRDefault="005561F4" w:rsidP="005561F4">
      <w:pPr>
        <w:ind w:left="720"/>
        <w:jc w:val="both"/>
        <w:rPr>
          <w:rFonts w:ascii="Calibri" w:hAnsi="Calibri" w:cs="Calibri"/>
          <w:sz w:val="24"/>
          <w:szCs w:val="24"/>
          <w:lang w:eastAsia="en-US"/>
        </w:rPr>
      </w:pPr>
    </w:p>
    <w:p w14:paraId="2DF9FFC7" w14:textId="6306302C"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18 of 2</w:t>
      </w:r>
      <w:r w:rsidR="00530C17">
        <w:rPr>
          <w:rFonts w:ascii="Calibri" w:hAnsi="Calibri" w:cs="Calibri"/>
          <w:b/>
          <w:sz w:val="24"/>
          <w:szCs w:val="24"/>
          <w:u w:val="single"/>
          <w:lang w:eastAsia="en-US"/>
        </w:rPr>
        <w:t>3</w:t>
      </w:r>
    </w:p>
    <w:p w14:paraId="6AD64790" w14:textId="77777777" w:rsidR="005561F4" w:rsidRPr="005561F4" w:rsidRDefault="005561F4" w:rsidP="005561F4">
      <w:pPr>
        <w:spacing w:line="276" w:lineRule="auto"/>
        <w:jc w:val="both"/>
        <w:rPr>
          <w:rFonts w:ascii="Calibri" w:hAnsi="Calibri" w:cs="Calibri"/>
          <w:b/>
          <w:sz w:val="24"/>
          <w:szCs w:val="24"/>
          <w:lang w:eastAsia="en-US"/>
        </w:rPr>
      </w:pPr>
    </w:p>
    <w:p w14:paraId="39844A16" w14:textId="292007A3"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31B01B0" w14:textId="77777777" w:rsidR="005561F4" w:rsidRPr="005561F4" w:rsidRDefault="005561F4" w:rsidP="005561F4">
      <w:pPr>
        <w:spacing w:line="276" w:lineRule="auto"/>
        <w:jc w:val="both"/>
        <w:rPr>
          <w:rFonts w:ascii="Calibri" w:hAnsi="Calibri" w:cs="Calibri"/>
          <w:sz w:val="24"/>
          <w:szCs w:val="24"/>
          <w:lang w:eastAsia="en-US"/>
        </w:rPr>
      </w:pPr>
    </w:p>
    <w:p w14:paraId="5E1C92A7"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9330915" w14:textId="77777777" w:rsidR="005561F4" w:rsidRPr="005561F4" w:rsidRDefault="005561F4" w:rsidP="005561F4">
      <w:pPr>
        <w:spacing w:line="276" w:lineRule="auto"/>
        <w:jc w:val="both"/>
        <w:rPr>
          <w:rFonts w:ascii="Calibri" w:hAnsi="Calibri" w:cs="Calibri"/>
          <w:i/>
          <w:iCs/>
          <w:sz w:val="24"/>
          <w:szCs w:val="24"/>
          <w:lang w:eastAsia="en-US"/>
        </w:rPr>
      </w:pPr>
    </w:p>
    <w:p w14:paraId="05F01A23"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lastRenderedPageBreak/>
        <w:t>Disobeys or fail to comply with the lawful order of a Steward or other person or body having official duties in relation to greyhound racing.</w:t>
      </w:r>
    </w:p>
    <w:p w14:paraId="67276A55"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26B6B1C0" w14:textId="77777777" w:rsidR="00530C17" w:rsidRDefault="00530C17" w:rsidP="005561F4">
      <w:pPr>
        <w:jc w:val="both"/>
        <w:rPr>
          <w:rFonts w:ascii="Calibri" w:hAnsi="Calibri" w:cs="Calibri"/>
          <w:b/>
          <w:sz w:val="24"/>
          <w:szCs w:val="24"/>
          <w:lang w:eastAsia="en-US"/>
        </w:rPr>
      </w:pPr>
    </w:p>
    <w:p w14:paraId="7BF18EE9" w14:textId="77777777" w:rsidR="00530C17" w:rsidRDefault="00530C17" w:rsidP="005561F4">
      <w:pPr>
        <w:jc w:val="both"/>
        <w:rPr>
          <w:rFonts w:ascii="Calibri" w:hAnsi="Calibri" w:cs="Calibri"/>
          <w:b/>
          <w:sz w:val="24"/>
          <w:szCs w:val="24"/>
          <w:lang w:eastAsia="en-US"/>
        </w:rPr>
      </w:pPr>
    </w:p>
    <w:p w14:paraId="3298E218" w14:textId="77777777" w:rsidR="00530C17" w:rsidRDefault="00530C17" w:rsidP="005561F4">
      <w:pPr>
        <w:jc w:val="both"/>
        <w:rPr>
          <w:rFonts w:ascii="Calibri" w:hAnsi="Calibri" w:cs="Calibri"/>
          <w:b/>
          <w:sz w:val="24"/>
          <w:szCs w:val="24"/>
          <w:lang w:eastAsia="en-US"/>
        </w:rPr>
      </w:pPr>
    </w:p>
    <w:p w14:paraId="70D74F61" w14:textId="7D048CC2"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F0D2943" w14:textId="77777777" w:rsidR="005561F4" w:rsidRPr="005561F4" w:rsidRDefault="005561F4" w:rsidP="005561F4">
      <w:pPr>
        <w:jc w:val="both"/>
        <w:rPr>
          <w:rFonts w:ascii="Calibri" w:hAnsi="Calibri" w:cs="Calibri"/>
          <w:sz w:val="24"/>
          <w:szCs w:val="24"/>
          <w:lang w:eastAsia="en-US"/>
        </w:rPr>
      </w:pPr>
    </w:p>
    <w:p w14:paraId="06F4ADE9" w14:textId="77777777"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3C06A74" w14:textId="77777777" w:rsidR="005561F4" w:rsidRPr="005561F4" w:rsidRDefault="005561F4" w:rsidP="005561F4">
      <w:pPr>
        <w:jc w:val="both"/>
        <w:rPr>
          <w:rFonts w:ascii="Calibri" w:hAnsi="Calibri" w:cs="Calibri"/>
          <w:sz w:val="24"/>
          <w:szCs w:val="24"/>
          <w:lang w:eastAsia="en-US"/>
        </w:rPr>
      </w:pPr>
    </w:p>
    <w:p w14:paraId="37C0E7CA" w14:textId="55910165"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On the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 regard to your kennels, you were issued with a lawful order by a Steward in the form of Compliance Notice No. 1860.   This Compliance Notice required you to -:</w:t>
      </w:r>
    </w:p>
    <w:p w14:paraId="7E890FC3" w14:textId="77777777" w:rsidR="005561F4" w:rsidRPr="005561F4" w:rsidRDefault="005561F4" w:rsidP="005561F4">
      <w:pPr>
        <w:ind w:left="720"/>
        <w:jc w:val="both"/>
        <w:rPr>
          <w:rFonts w:ascii="Calibri" w:hAnsi="Calibri" w:cs="Calibri"/>
          <w:sz w:val="24"/>
          <w:szCs w:val="24"/>
          <w:lang w:eastAsia="en-US"/>
        </w:rPr>
      </w:pPr>
    </w:p>
    <w:p w14:paraId="6B2EB4CE" w14:textId="77777777" w:rsidR="005561F4" w:rsidRPr="005561F4" w:rsidRDefault="005561F4" w:rsidP="00530C17">
      <w:pPr>
        <w:numPr>
          <w:ilvl w:val="0"/>
          <w:numId w:val="12"/>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Ensure appropriate bedding is supplied in all kennels (rectify by 25</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79DB4489" w14:textId="77777777" w:rsidR="005561F4" w:rsidRPr="005561F4" w:rsidRDefault="005561F4" w:rsidP="00530C17">
      <w:pPr>
        <w:numPr>
          <w:ilvl w:val="0"/>
          <w:numId w:val="12"/>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Indoor kennels to be maintained in a clean and hygienic condition (rectify immediately)</w:t>
      </w:r>
    </w:p>
    <w:p w14:paraId="6BE125CA" w14:textId="77777777" w:rsidR="005561F4" w:rsidRPr="005561F4" w:rsidRDefault="005561F4" w:rsidP="005561F4">
      <w:pPr>
        <w:ind w:left="720"/>
        <w:jc w:val="both"/>
        <w:rPr>
          <w:rFonts w:ascii="Calibri" w:hAnsi="Calibri" w:cs="Calibri"/>
          <w:sz w:val="24"/>
          <w:szCs w:val="24"/>
          <w:lang w:eastAsia="en-US"/>
        </w:rPr>
      </w:pPr>
    </w:p>
    <w:p w14:paraId="3773B77C" w14:textId="77777777"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6D52E8AF" w14:textId="77777777" w:rsidR="005561F4" w:rsidRPr="005561F4" w:rsidRDefault="005561F4" w:rsidP="005561F4">
      <w:pPr>
        <w:ind w:left="720"/>
        <w:jc w:val="both"/>
        <w:rPr>
          <w:rFonts w:ascii="Calibri" w:hAnsi="Calibri" w:cs="Calibri"/>
          <w:sz w:val="24"/>
          <w:szCs w:val="24"/>
          <w:lang w:eastAsia="en-US"/>
        </w:rPr>
      </w:pPr>
    </w:p>
    <w:p w14:paraId="126561E1" w14:textId="79B7DA7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19 of 2</w:t>
      </w:r>
      <w:r w:rsidR="00530C17">
        <w:rPr>
          <w:rFonts w:ascii="Calibri" w:hAnsi="Calibri" w:cs="Calibri"/>
          <w:b/>
          <w:sz w:val="24"/>
          <w:szCs w:val="24"/>
          <w:u w:val="single"/>
          <w:lang w:eastAsia="en-US"/>
        </w:rPr>
        <w:t>3</w:t>
      </w:r>
    </w:p>
    <w:p w14:paraId="5668AF55" w14:textId="77777777" w:rsidR="005561F4" w:rsidRPr="005561F4" w:rsidRDefault="005561F4" w:rsidP="005561F4">
      <w:pPr>
        <w:spacing w:line="276" w:lineRule="auto"/>
        <w:jc w:val="both"/>
        <w:rPr>
          <w:rFonts w:ascii="Calibri" w:hAnsi="Calibri" w:cs="Calibri"/>
          <w:b/>
          <w:sz w:val="24"/>
          <w:szCs w:val="24"/>
          <w:lang w:eastAsia="en-US"/>
        </w:rPr>
      </w:pPr>
    </w:p>
    <w:p w14:paraId="091B2B5F" w14:textId="4CD1C39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25B86AB" w14:textId="77777777" w:rsidR="005561F4" w:rsidRPr="005561F4" w:rsidRDefault="005561F4" w:rsidP="005561F4">
      <w:pPr>
        <w:spacing w:line="276" w:lineRule="auto"/>
        <w:jc w:val="both"/>
        <w:rPr>
          <w:rFonts w:ascii="Calibri" w:hAnsi="Calibri" w:cs="Calibri"/>
          <w:sz w:val="24"/>
          <w:szCs w:val="24"/>
          <w:lang w:eastAsia="en-US"/>
        </w:rPr>
      </w:pPr>
    </w:p>
    <w:p w14:paraId="3C4A3FF0"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783B0BC" w14:textId="77777777" w:rsidR="005561F4" w:rsidRPr="005561F4" w:rsidRDefault="005561F4" w:rsidP="005561F4">
      <w:pPr>
        <w:spacing w:line="276" w:lineRule="auto"/>
        <w:jc w:val="both"/>
        <w:rPr>
          <w:rFonts w:ascii="Calibri" w:hAnsi="Calibri" w:cs="Calibri"/>
          <w:i/>
          <w:iCs/>
          <w:sz w:val="24"/>
          <w:szCs w:val="24"/>
          <w:lang w:eastAsia="en-US"/>
        </w:rPr>
      </w:pPr>
    </w:p>
    <w:p w14:paraId="621FC7E7"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Disobeys or fail to comply with the lawful order of a Steward or other person or body having official duties in relation to greyhound racing.</w:t>
      </w:r>
    </w:p>
    <w:p w14:paraId="7844DE2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4904152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CAD439A" w14:textId="77777777" w:rsidR="005561F4" w:rsidRPr="005561F4" w:rsidRDefault="005561F4" w:rsidP="005561F4">
      <w:pPr>
        <w:jc w:val="both"/>
        <w:rPr>
          <w:rFonts w:ascii="Calibri" w:hAnsi="Calibri" w:cs="Calibri"/>
          <w:sz w:val="24"/>
          <w:szCs w:val="24"/>
          <w:lang w:eastAsia="en-US"/>
        </w:rPr>
      </w:pPr>
    </w:p>
    <w:p w14:paraId="5E074622" w14:textId="77777777"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81A625D" w14:textId="77777777" w:rsidR="005561F4" w:rsidRPr="005561F4" w:rsidRDefault="005561F4" w:rsidP="005561F4">
      <w:pPr>
        <w:jc w:val="both"/>
        <w:rPr>
          <w:rFonts w:ascii="Calibri" w:hAnsi="Calibri" w:cs="Calibri"/>
          <w:sz w:val="24"/>
          <w:szCs w:val="24"/>
          <w:lang w:eastAsia="en-US"/>
        </w:rPr>
      </w:pPr>
    </w:p>
    <w:p w14:paraId="073C65BA" w14:textId="36EF5962"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On the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 regard to your kennels, you were issued with a lawful order by a Steward in the form of Compliance Notice No. 1861.   This Compliance Notice required you to -:</w:t>
      </w:r>
    </w:p>
    <w:p w14:paraId="33173F2D" w14:textId="77777777" w:rsidR="005561F4" w:rsidRPr="005561F4" w:rsidRDefault="005561F4" w:rsidP="005561F4">
      <w:pPr>
        <w:ind w:left="720"/>
        <w:jc w:val="both"/>
        <w:rPr>
          <w:rFonts w:ascii="Calibri" w:hAnsi="Calibri" w:cs="Calibri"/>
          <w:sz w:val="24"/>
          <w:szCs w:val="24"/>
          <w:lang w:eastAsia="en-US"/>
        </w:rPr>
      </w:pPr>
    </w:p>
    <w:p w14:paraId="1DDF7A71"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All water bowls to be cleaned, filled and maintained with fresh water (to be rectified immediately)</w:t>
      </w:r>
    </w:p>
    <w:p w14:paraId="2168F368"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All kennels to be cleaned and maintained in hygienic conditions (to be rectified by 29</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524E92A7"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Appropriate bedding to be supplied to all kennels (to be rectified by 30</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2B5D0183" w14:textId="77777777" w:rsidR="005561F4" w:rsidRPr="005561F4" w:rsidRDefault="005561F4" w:rsidP="005561F4">
      <w:pPr>
        <w:ind w:left="720"/>
        <w:jc w:val="both"/>
        <w:rPr>
          <w:rFonts w:ascii="Calibri" w:hAnsi="Calibri" w:cs="Calibri"/>
          <w:i/>
          <w:iCs/>
          <w:sz w:val="24"/>
          <w:szCs w:val="24"/>
          <w:lang w:eastAsia="en-US"/>
        </w:rPr>
      </w:pPr>
    </w:p>
    <w:p w14:paraId="2A0FC732" w14:textId="77777777"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3A59A361" w14:textId="77777777" w:rsidR="005561F4" w:rsidRPr="005561F4" w:rsidRDefault="005561F4" w:rsidP="005561F4">
      <w:pPr>
        <w:ind w:left="720"/>
        <w:jc w:val="both"/>
        <w:rPr>
          <w:rFonts w:ascii="Calibri" w:hAnsi="Calibri" w:cs="Calibri"/>
          <w:sz w:val="24"/>
          <w:szCs w:val="24"/>
          <w:lang w:eastAsia="en-US"/>
        </w:rPr>
      </w:pPr>
    </w:p>
    <w:p w14:paraId="1DAC571D" w14:textId="28EB7C5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20 of 2</w:t>
      </w:r>
      <w:r w:rsidR="00530C17">
        <w:rPr>
          <w:rFonts w:ascii="Calibri" w:hAnsi="Calibri" w:cs="Calibri"/>
          <w:b/>
          <w:sz w:val="24"/>
          <w:szCs w:val="24"/>
          <w:u w:val="single"/>
          <w:lang w:eastAsia="en-US"/>
        </w:rPr>
        <w:t>3</w:t>
      </w:r>
    </w:p>
    <w:p w14:paraId="7796C3A1" w14:textId="77777777" w:rsidR="005561F4" w:rsidRPr="005561F4" w:rsidRDefault="005561F4" w:rsidP="005561F4">
      <w:pPr>
        <w:spacing w:line="276" w:lineRule="auto"/>
        <w:jc w:val="both"/>
        <w:rPr>
          <w:rFonts w:ascii="Calibri" w:hAnsi="Calibri" w:cs="Calibri"/>
          <w:b/>
          <w:sz w:val="24"/>
          <w:szCs w:val="24"/>
          <w:lang w:eastAsia="en-US"/>
        </w:rPr>
      </w:pPr>
    </w:p>
    <w:p w14:paraId="6DDBFE5B" w14:textId="26496DB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86(e)</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BB9E777" w14:textId="77777777" w:rsidR="005561F4" w:rsidRPr="005561F4" w:rsidRDefault="005561F4" w:rsidP="005561F4">
      <w:pPr>
        <w:spacing w:line="276" w:lineRule="auto"/>
        <w:jc w:val="both"/>
        <w:rPr>
          <w:rFonts w:ascii="Calibri" w:hAnsi="Calibri" w:cs="Calibri"/>
          <w:sz w:val="24"/>
          <w:szCs w:val="24"/>
          <w:lang w:eastAsia="en-US"/>
        </w:rPr>
      </w:pPr>
    </w:p>
    <w:p w14:paraId="15F18431"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6D691BF9" w14:textId="77777777" w:rsidR="005561F4" w:rsidRPr="005561F4" w:rsidRDefault="005561F4" w:rsidP="005561F4">
      <w:pPr>
        <w:spacing w:line="276" w:lineRule="auto"/>
        <w:jc w:val="both"/>
        <w:rPr>
          <w:rFonts w:ascii="Calibri" w:hAnsi="Calibri" w:cs="Calibri"/>
          <w:i/>
          <w:iCs/>
          <w:sz w:val="24"/>
          <w:szCs w:val="24"/>
          <w:lang w:eastAsia="en-US"/>
        </w:rPr>
      </w:pPr>
    </w:p>
    <w:p w14:paraId="746306EE"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Being an owner, trainer, attendant or a person having official duties in relation to greyhound racing, refuses or fails to attend or give evidence at an inquiry, or produce a document or other thing in relation to an investigation, examination, test or inquiry pursuant to the Rules when directed by the Controlling Body, Stewards or the committee of a club to do so.</w:t>
      </w:r>
    </w:p>
    <w:p w14:paraId="160DD2D2"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0EDB4100"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C5948E9" w14:textId="77777777" w:rsidR="005561F4" w:rsidRPr="005561F4" w:rsidRDefault="005561F4" w:rsidP="005561F4">
      <w:pPr>
        <w:jc w:val="both"/>
        <w:rPr>
          <w:rFonts w:ascii="Calibri" w:hAnsi="Calibri" w:cs="Calibri"/>
          <w:sz w:val="24"/>
          <w:szCs w:val="24"/>
          <w:lang w:eastAsia="en-US"/>
        </w:rPr>
      </w:pPr>
    </w:p>
    <w:p w14:paraId="584ED70E"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639D07B4" w14:textId="77777777" w:rsidR="005561F4" w:rsidRPr="005561F4" w:rsidRDefault="005561F4" w:rsidP="005561F4">
      <w:pPr>
        <w:jc w:val="both"/>
        <w:rPr>
          <w:rFonts w:ascii="Calibri" w:hAnsi="Calibri" w:cs="Calibri"/>
          <w:sz w:val="24"/>
          <w:szCs w:val="24"/>
          <w:lang w:eastAsia="en-US"/>
        </w:rPr>
      </w:pPr>
    </w:p>
    <w:p w14:paraId="1A3D7982"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On the 15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an Investigative Steward opened an Inquiry with you at your kennelling address in regard to the death and disposal of a greyhound.</w:t>
      </w:r>
    </w:p>
    <w:p w14:paraId="436B2008" w14:textId="77777777" w:rsidR="005561F4" w:rsidRPr="005561F4" w:rsidRDefault="005561F4" w:rsidP="005561F4">
      <w:pPr>
        <w:ind w:left="720"/>
        <w:jc w:val="both"/>
        <w:rPr>
          <w:rFonts w:ascii="Calibri" w:hAnsi="Calibri" w:cs="Calibri"/>
          <w:sz w:val="24"/>
          <w:szCs w:val="24"/>
          <w:lang w:eastAsia="en-US"/>
        </w:rPr>
      </w:pPr>
    </w:p>
    <w:p w14:paraId="7FB8A865"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You refused to give evidence in this Inquiry.</w:t>
      </w:r>
    </w:p>
    <w:p w14:paraId="6A21348F" w14:textId="77777777" w:rsidR="005561F4" w:rsidRPr="005561F4" w:rsidRDefault="005561F4" w:rsidP="005561F4">
      <w:pPr>
        <w:ind w:left="720"/>
        <w:jc w:val="both"/>
        <w:rPr>
          <w:rFonts w:ascii="Calibri" w:hAnsi="Calibri" w:cs="Calibri"/>
          <w:sz w:val="24"/>
          <w:szCs w:val="24"/>
          <w:lang w:eastAsia="en-US"/>
        </w:rPr>
      </w:pPr>
    </w:p>
    <w:p w14:paraId="31E0A792" w14:textId="5F8769A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21 of 2</w:t>
      </w:r>
      <w:r w:rsidR="00530C17">
        <w:rPr>
          <w:rFonts w:ascii="Calibri" w:hAnsi="Calibri" w:cs="Calibri"/>
          <w:b/>
          <w:sz w:val="24"/>
          <w:szCs w:val="24"/>
          <w:u w:val="single"/>
          <w:lang w:eastAsia="en-US"/>
        </w:rPr>
        <w:t>3</w:t>
      </w:r>
    </w:p>
    <w:p w14:paraId="1289643C" w14:textId="77777777" w:rsidR="005561F4" w:rsidRPr="005561F4" w:rsidRDefault="005561F4" w:rsidP="005561F4">
      <w:pPr>
        <w:spacing w:line="276" w:lineRule="auto"/>
        <w:jc w:val="both"/>
        <w:rPr>
          <w:rFonts w:ascii="Calibri" w:hAnsi="Calibri" w:cs="Calibri"/>
          <w:b/>
          <w:sz w:val="24"/>
          <w:szCs w:val="24"/>
          <w:lang w:eastAsia="en-US"/>
        </w:rPr>
      </w:pPr>
    </w:p>
    <w:p w14:paraId="3BD6FD42" w14:textId="0B4B9AD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86(f)(i)</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41BE8DF1" w14:textId="77777777" w:rsidR="005561F4" w:rsidRPr="005561F4" w:rsidRDefault="005561F4" w:rsidP="005561F4">
      <w:pPr>
        <w:spacing w:line="276" w:lineRule="auto"/>
        <w:jc w:val="both"/>
        <w:rPr>
          <w:rFonts w:ascii="Calibri" w:hAnsi="Calibri" w:cs="Calibri"/>
          <w:sz w:val="24"/>
          <w:szCs w:val="24"/>
          <w:lang w:eastAsia="en-US"/>
        </w:rPr>
      </w:pPr>
    </w:p>
    <w:p w14:paraId="46581C89"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3D4B8046" w14:textId="77777777" w:rsidR="005561F4" w:rsidRPr="005561F4" w:rsidRDefault="005561F4" w:rsidP="005561F4">
      <w:pPr>
        <w:spacing w:line="276" w:lineRule="auto"/>
        <w:jc w:val="both"/>
        <w:rPr>
          <w:rFonts w:ascii="Calibri" w:hAnsi="Calibri" w:cs="Calibri"/>
          <w:i/>
          <w:iCs/>
          <w:sz w:val="24"/>
          <w:szCs w:val="24"/>
          <w:lang w:eastAsia="en-US"/>
        </w:rPr>
      </w:pPr>
    </w:p>
    <w:p w14:paraId="1484C25E" w14:textId="658B86D3"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Engages in, </w:t>
      </w:r>
      <w:r w:rsidR="000F5F51" w:rsidRPr="005561F4">
        <w:rPr>
          <w:rFonts w:ascii="Calibri" w:hAnsi="Calibri" w:cs="Calibri"/>
          <w:i/>
          <w:iCs/>
          <w:sz w:val="24"/>
          <w:szCs w:val="24"/>
          <w:lang w:eastAsia="en-US"/>
        </w:rPr>
        <w:t>publishes</w:t>
      </w:r>
      <w:r w:rsidRPr="005561F4">
        <w:rPr>
          <w:rFonts w:ascii="Calibri" w:hAnsi="Calibri" w:cs="Calibri"/>
          <w:i/>
          <w:iCs/>
          <w:sz w:val="24"/>
          <w:szCs w:val="24"/>
          <w:lang w:eastAsia="en-US"/>
        </w:rPr>
        <w:t xml:space="preserve"> or causes to be published, broadcasts or causes to be broadcast, the use of any </w:t>
      </w:r>
      <w:r w:rsidR="000F5F51" w:rsidRPr="005561F4">
        <w:rPr>
          <w:rFonts w:ascii="Calibri" w:hAnsi="Calibri" w:cs="Calibri"/>
          <w:i/>
          <w:iCs/>
          <w:sz w:val="24"/>
          <w:szCs w:val="24"/>
          <w:lang w:eastAsia="en-US"/>
        </w:rPr>
        <w:t>co</w:t>
      </w:r>
      <w:r w:rsidR="000F5F51">
        <w:rPr>
          <w:rFonts w:ascii="Calibri" w:hAnsi="Calibri" w:cs="Calibri"/>
          <w:i/>
          <w:iCs/>
          <w:sz w:val="24"/>
          <w:szCs w:val="24"/>
          <w:lang w:eastAsia="en-US"/>
        </w:rPr>
        <w:t>n</w:t>
      </w:r>
      <w:r w:rsidR="000F5F51" w:rsidRPr="005561F4">
        <w:rPr>
          <w:rFonts w:ascii="Calibri" w:hAnsi="Calibri" w:cs="Calibri"/>
          <w:i/>
          <w:iCs/>
          <w:sz w:val="24"/>
          <w:szCs w:val="24"/>
          <w:lang w:eastAsia="en-US"/>
        </w:rPr>
        <w:t>temptuous</w:t>
      </w:r>
      <w:r w:rsidRPr="005561F4">
        <w:rPr>
          <w:rFonts w:ascii="Calibri" w:hAnsi="Calibri" w:cs="Calibri"/>
          <w:i/>
          <w:iCs/>
          <w:sz w:val="24"/>
          <w:szCs w:val="24"/>
          <w:lang w:eastAsia="en-US"/>
        </w:rPr>
        <w:t>, unseemly, improper, insulting or offensive language, conduct or behaviour in any manner or form towards, or in relation to –</w:t>
      </w:r>
    </w:p>
    <w:p w14:paraId="442147D2" w14:textId="77777777" w:rsidR="005561F4" w:rsidRPr="005561F4" w:rsidRDefault="005561F4" w:rsidP="005561F4">
      <w:pPr>
        <w:spacing w:line="276" w:lineRule="auto"/>
        <w:ind w:left="720"/>
        <w:jc w:val="both"/>
        <w:rPr>
          <w:rFonts w:ascii="Calibri" w:hAnsi="Calibri" w:cs="Calibri"/>
          <w:i/>
          <w:iCs/>
          <w:sz w:val="24"/>
          <w:szCs w:val="24"/>
          <w:lang w:eastAsia="en-US"/>
        </w:rPr>
      </w:pPr>
    </w:p>
    <w:p w14:paraId="4BCD1B8E" w14:textId="77777777" w:rsidR="005561F4" w:rsidRPr="005561F4" w:rsidRDefault="005561F4" w:rsidP="00530C17">
      <w:pPr>
        <w:numPr>
          <w:ilvl w:val="0"/>
          <w:numId w:val="14"/>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 Steward.</w:t>
      </w:r>
    </w:p>
    <w:p w14:paraId="16A6EF6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58E100F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AEFB2E4" w14:textId="77777777" w:rsidR="005561F4" w:rsidRPr="005561F4" w:rsidRDefault="005561F4" w:rsidP="005561F4">
      <w:pPr>
        <w:jc w:val="both"/>
        <w:rPr>
          <w:rFonts w:ascii="Calibri" w:hAnsi="Calibri" w:cs="Calibri"/>
          <w:sz w:val="24"/>
          <w:szCs w:val="24"/>
          <w:lang w:eastAsia="en-US"/>
        </w:rPr>
      </w:pPr>
    </w:p>
    <w:p w14:paraId="68AEAB85" w14:textId="77777777"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FF6ED3A" w14:textId="77777777" w:rsidR="005561F4" w:rsidRPr="005561F4" w:rsidRDefault="005561F4" w:rsidP="005561F4">
      <w:pPr>
        <w:jc w:val="both"/>
        <w:rPr>
          <w:rFonts w:ascii="Calibri" w:hAnsi="Calibri" w:cs="Calibri"/>
          <w:sz w:val="24"/>
          <w:szCs w:val="24"/>
          <w:lang w:eastAsia="en-US"/>
        </w:rPr>
      </w:pPr>
    </w:p>
    <w:p w14:paraId="0EF790BB" w14:textId="77777777"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On the 15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an Investigative Steward conducted a kennel inspection at your address.</w:t>
      </w:r>
    </w:p>
    <w:p w14:paraId="4A78146C" w14:textId="77777777" w:rsidR="005561F4" w:rsidRPr="005561F4" w:rsidRDefault="005561F4" w:rsidP="005561F4">
      <w:pPr>
        <w:ind w:left="720"/>
        <w:jc w:val="both"/>
        <w:rPr>
          <w:rFonts w:ascii="Calibri" w:hAnsi="Calibri" w:cs="Calibri"/>
          <w:sz w:val="24"/>
          <w:szCs w:val="24"/>
          <w:lang w:eastAsia="en-US"/>
        </w:rPr>
      </w:pPr>
    </w:p>
    <w:p w14:paraId="7BB45FCD" w14:textId="34C03D45"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 xml:space="preserve">During this inspection you used improper, insulting and offensive language towards the Investigative Steward including the terms, “Don’t waste my time mate.  Go away, piss off”, “Fuck off, get off my property” and “Fuck off.  Go and play with yourself” </w:t>
      </w:r>
    </w:p>
    <w:p w14:paraId="51CC433E" w14:textId="77777777" w:rsidR="005561F4" w:rsidRPr="005561F4" w:rsidRDefault="005561F4" w:rsidP="005561F4">
      <w:pPr>
        <w:ind w:left="720"/>
        <w:jc w:val="both"/>
        <w:rPr>
          <w:rFonts w:ascii="Calibri" w:hAnsi="Calibri" w:cs="Calibri"/>
          <w:sz w:val="24"/>
          <w:szCs w:val="24"/>
          <w:lang w:eastAsia="en-US"/>
        </w:rPr>
      </w:pPr>
    </w:p>
    <w:p w14:paraId="4018E7AA" w14:textId="00A741A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22 of 2</w:t>
      </w:r>
      <w:r w:rsidR="00530C17">
        <w:rPr>
          <w:rFonts w:ascii="Calibri" w:hAnsi="Calibri" w:cs="Calibri"/>
          <w:b/>
          <w:sz w:val="24"/>
          <w:szCs w:val="24"/>
          <w:u w:val="single"/>
          <w:lang w:eastAsia="en-US"/>
        </w:rPr>
        <w:t>3</w:t>
      </w:r>
    </w:p>
    <w:p w14:paraId="167C3276" w14:textId="77777777" w:rsidR="005561F4" w:rsidRPr="005561F4" w:rsidRDefault="005561F4" w:rsidP="005561F4">
      <w:pPr>
        <w:spacing w:line="276" w:lineRule="auto"/>
        <w:jc w:val="both"/>
        <w:rPr>
          <w:rFonts w:ascii="Calibri" w:hAnsi="Calibri" w:cs="Calibri"/>
          <w:b/>
          <w:sz w:val="24"/>
          <w:szCs w:val="24"/>
          <w:lang w:eastAsia="en-US"/>
        </w:rPr>
      </w:pPr>
    </w:p>
    <w:p w14:paraId="35A89A35" w14:textId="6A02FAF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Local Racing Rule </w:t>
      </w:r>
      <w:r w:rsidRPr="005561F4">
        <w:rPr>
          <w:rFonts w:ascii="Calibri" w:hAnsi="Calibri" w:cs="Calibri"/>
          <w:b/>
          <w:bCs/>
          <w:sz w:val="24"/>
          <w:szCs w:val="24"/>
          <w:lang w:eastAsia="en-US"/>
        </w:rPr>
        <w:t>42.9(a)</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030A5B8" w14:textId="77777777" w:rsidR="005561F4" w:rsidRPr="005561F4" w:rsidRDefault="005561F4" w:rsidP="005561F4">
      <w:pPr>
        <w:spacing w:line="276" w:lineRule="auto"/>
        <w:jc w:val="both"/>
        <w:rPr>
          <w:rFonts w:ascii="Calibri" w:hAnsi="Calibri" w:cs="Calibri"/>
          <w:sz w:val="24"/>
          <w:szCs w:val="24"/>
          <w:lang w:eastAsia="en-US"/>
        </w:rPr>
      </w:pPr>
    </w:p>
    <w:p w14:paraId="05523BBF"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Where a greyhound has died (whether due to natural causes, accident, misadventure, euthanasia or otherwise):</w:t>
      </w:r>
    </w:p>
    <w:p w14:paraId="3ECAAED5" w14:textId="77777777" w:rsidR="005561F4" w:rsidRPr="005561F4" w:rsidRDefault="005561F4" w:rsidP="005561F4">
      <w:pPr>
        <w:spacing w:line="276" w:lineRule="auto"/>
        <w:ind w:left="45"/>
        <w:jc w:val="both"/>
        <w:rPr>
          <w:rFonts w:ascii="Calibri" w:hAnsi="Calibri" w:cs="Calibri"/>
          <w:i/>
          <w:iCs/>
          <w:sz w:val="24"/>
          <w:szCs w:val="24"/>
          <w:lang w:eastAsia="en-US"/>
        </w:rPr>
      </w:pPr>
    </w:p>
    <w:p w14:paraId="00A1EDCF" w14:textId="77777777" w:rsidR="005561F4" w:rsidRPr="005561F4" w:rsidRDefault="005561F4" w:rsidP="00530C17">
      <w:pPr>
        <w:numPr>
          <w:ilvl w:val="0"/>
          <w:numId w:val="15"/>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w:t>
      </w:r>
    </w:p>
    <w:p w14:paraId="5F2CDC2A" w14:textId="77777777" w:rsidR="005561F4" w:rsidRPr="005561F4" w:rsidRDefault="005561F4" w:rsidP="005561F4">
      <w:pPr>
        <w:jc w:val="both"/>
        <w:rPr>
          <w:rFonts w:ascii="Calibri" w:hAnsi="Calibri" w:cs="Calibri"/>
          <w:b/>
          <w:sz w:val="24"/>
          <w:szCs w:val="24"/>
          <w:lang w:eastAsia="en-US"/>
        </w:rPr>
      </w:pPr>
    </w:p>
    <w:p w14:paraId="5707196A"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666DADD" w14:textId="77777777" w:rsidR="005561F4" w:rsidRPr="005561F4" w:rsidRDefault="005561F4" w:rsidP="005561F4">
      <w:pPr>
        <w:jc w:val="both"/>
        <w:rPr>
          <w:rFonts w:ascii="Calibri" w:hAnsi="Calibri" w:cs="Calibri"/>
          <w:sz w:val="24"/>
          <w:szCs w:val="24"/>
          <w:lang w:eastAsia="en-US"/>
        </w:rPr>
      </w:pPr>
    </w:p>
    <w:p w14:paraId="72E72494"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287328DE" w14:textId="77777777" w:rsidR="005561F4" w:rsidRPr="005561F4" w:rsidRDefault="005561F4" w:rsidP="005561F4">
      <w:pPr>
        <w:jc w:val="both"/>
        <w:rPr>
          <w:rFonts w:ascii="Calibri" w:hAnsi="Calibri" w:cs="Calibri"/>
          <w:sz w:val="24"/>
          <w:szCs w:val="24"/>
          <w:lang w:eastAsia="en-US"/>
        </w:rPr>
      </w:pPr>
    </w:p>
    <w:p w14:paraId="64F3A416"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lastRenderedPageBreak/>
        <w:t>On the 4</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April 2020, the skeletal remains of a greyhound was located at your property.   This greyhound is believed to be from litter Amicability/Lethal Mariah and whelped on 27/01/2010.</w:t>
      </w:r>
    </w:p>
    <w:p w14:paraId="71EADF38" w14:textId="77777777" w:rsidR="005561F4" w:rsidRPr="005561F4" w:rsidRDefault="005561F4" w:rsidP="005561F4">
      <w:pPr>
        <w:ind w:left="720"/>
        <w:jc w:val="both"/>
        <w:rPr>
          <w:rFonts w:ascii="Calibri" w:hAnsi="Calibri" w:cs="Calibri"/>
          <w:sz w:val="24"/>
          <w:szCs w:val="24"/>
          <w:lang w:eastAsia="en-US"/>
        </w:rPr>
      </w:pPr>
    </w:p>
    <w:p w14:paraId="5A825184"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This greyhound died at your property within the previous 12 months.</w:t>
      </w:r>
    </w:p>
    <w:p w14:paraId="547E1DA1" w14:textId="77777777" w:rsidR="005561F4" w:rsidRPr="005561F4" w:rsidRDefault="005561F4" w:rsidP="005561F4">
      <w:pPr>
        <w:ind w:left="720"/>
        <w:jc w:val="both"/>
        <w:rPr>
          <w:rFonts w:ascii="Calibri" w:hAnsi="Calibri" w:cs="Calibri"/>
          <w:sz w:val="24"/>
          <w:szCs w:val="24"/>
          <w:lang w:eastAsia="en-US"/>
        </w:rPr>
      </w:pPr>
    </w:p>
    <w:p w14:paraId="054379D1" w14:textId="4A931F9E"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You failed to notify GRV of the death of this greyhound.</w:t>
      </w:r>
      <w:r w:rsidR="00795554">
        <w:rPr>
          <w:rFonts w:ascii="Calibri" w:hAnsi="Calibri" w:cs="Calibri"/>
          <w:sz w:val="24"/>
          <w:szCs w:val="24"/>
          <w:lang w:eastAsia="en-US"/>
        </w:rPr>
        <w:t xml:space="preserve"> </w:t>
      </w:r>
    </w:p>
    <w:p w14:paraId="08A4EF9E" w14:textId="77777777" w:rsidR="005561F4" w:rsidRPr="005561F4" w:rsidRDefault="005561F4" w:rsidP="005561F4">
      <w:pPr>
        <w:jc w:val="both"/>
        <w:rPr>
          <w:rFonts w:ascii="Calibri" w:hAnsi="Calibri" w:cs="Calibri"/>
          <w:sz w:val="24"/>
          <w:szCs w:val="24"/>
          <w:lang w:eastAsia="en-US"/>
        </w:rPr>
      </w:pPr>
    </w:p>
    <w:p w14:paraId="48CEE273" w14:textId="027A84D3" w:rsidR="00ED2948" w:rsidRPr="005561F4" w:rsidRDefault="00ED2948" w:rsidP="00ED2948">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 xml:space="preserve">Charge No.  </w:t>
      </w:r>
      <w:r>
        <w:rPr>
          <w:rFonts w:ascii="Calibri" w:hAnsi="Calibri" w:cs="Calibri"/>
          <w:b/>
          <w:sz w:val="24"/>
          <w:szCs w:val="24"/>
          <w:u w:val="single"/>
          <w:lang w:eastAsia="en-US"/>
        </w:rPr>
        <w:t>2</w:t>
      </w:r>
      <w:r w:rsidR="00530C17">
        <w:rPr>
          <w:rFonts w:ascii="Calibri" w:hAnsi="Calibri" w:cs="Calibri"/>
          <w:b/>
          <w:sz w:val="24"/>
          <w:szCs w:val="24"/>
          <w:u w:val="single"/>
          <w:lang w:eastAsia="en-US"/>
        </w:rPr>
        <w:t>3</w:t>
      </w:r>
      <w:r w:rsidRPr="005561F4">
        <w:rPr>
          <w:rFonts w:ascii="Calibri" w:hAnsi="Calibri" w:cs="Calibri"/>
          <w:b/>
          <w:sz w:val="24"/>
          <w:szCs w:val="24"/>
          <w:u w:val="single"/>
          <w:lang w:eastAsia="en-US"/>
        </w:rPr>
        <w:t xml:space="preserve"> of 2</w:t>
      </w:r>
      <w:r>
        <w:rPr>
          <w:rFonts w:ascii="Calibri" w:hAnsi="Calibri" w:cs="Calibri"/>
          <w:b/>
          <w:sz w:val="24"/>
          <w:szCs w:val="24"/>
          <w:u w:val="single"/>
          <w:lang w:eastAsia="en-US"/>
        </w:rPr>
        <w:t>3</w:t>
      </w:r>
    </w:p>
    <w:p w14:paraId="43D23DB4" w14:textId="77777777" w:rsidR="00ED2948" w:rsidRPr="005561F4" w:rsidRDefault="00ED2948" w:rsidP="00ED2948">
      <w:pPr>
        <w:spacing w:line="276" w:lineRule="auto"/>
        <w:jc w:val="both"/>
        <w:rPr>
          <w:rFonts w:ascii="Calibri" w:hAnsi="Calibri" w:cs="Calibri"/>
          <w:b/>
          <w:sz w:val="24"/>
          <w:szCs w:val="24"/>
          <w:lang w:eastAsia="en-US"/>
        </w:rPr>
      </w:pPr>
    </w:p>
    <w:p w14:paraId="7395F9C1" w14:textId="4DFB5A21" w:rsidR="00ED2948" w:rsidRPr="005561F4" w:rsidRDefault="00ED2948" w:rsidP="00ED2948">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B9B595F" w14:textId="77777777" w:rsidR="00ED2948" w:rsidRPr="005561F4" w:rsidRDefault="00ED2948" w:rsidP="00ED2948">
      <w:pPr>
        <w:spacing w:line="276" w:lineRule="auto"/>
        <w:jc w:val="both"/>
        <w:rPr>
          <w:rFonts w:ascii="Calibri" w:hAnsi="Calibri" w:cs="Calibri"/>
          <w:sz w:val="24"/>
          <w:szCs w:val="24"/>
          <w:lang w:eastAsia="en-US"/>
        </w:rPr>
      </w:pPr>
    </w:p>
    <w:p w14:paraId="71C07FE1" w14:textId="77777777" w:rsidR="00ED2948" w:rsidRPr="005561F4" w:rsidRDefault="00ED2948" w:rsidP="00ED2948">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00F6C9F0" w14:textId="77777777" w:rsidR="00ED2948" w:rsidRPr="005561F4" w:rsidRDefault="00ED2948" w:rsidP="00ED2948">
      <w:pPr>
        <w:spacing w:line="276" w:lineRule="auto"/>
        <w:ind w:left="405"/>
        <w:jc w:val="both"/>
        <w:rPr>
          <w:rFonts w:ascii="Calibri" w:hAnsi="Calibri" w:cs="Calibri"/>
          <w:i/>
          <w:iCs/>
          <w:sz w:val="24"/>
          <w:szCs w:val="24"/>
          <w:lang w:eastAsia="en-US"/>
        </w:rPr>
      </w:pPr>
    </w:p>
    <w:p w14:paraId="1DA97BEB" w14:textId="77777777" w:rsidR="00ED2948" w:rsidRPr="005561F4" w:rsidRDefault="00ED2948" w:rsidP="00ED2948">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A03B7C9" w14:textId="77777777" w:rsidR="00ED2948" w:rsidRPr="005561F4" w:rsidRDefault="00ED2948" w:rsidP="00ED2948">
      <w:pPr>
        <w:jc w:val="both"/>
        <w:rPr>
          <w:rFonts w:ascii="Calibri" w:hAnsi="Calibri" w:cs="Calibri"/>
          <w:sz w:val="24"/>
          <w:szCs w:val="24"/>
          <w:lang w:eastAsia="en-US"/>
        </w:rPr>
      </w:pPr>
    </w:p>
    <w:p w14:paraId="4BAE47D6" w14:textId="454CDB2A" w:rsidR="00ED2948" w:rsidRDefault="00ED2948" w:rsidP="00530C17">
      <w:pPr>
        <w:numPr>
          <w:ilvl w:val="0"/>
          <w:numId w:val="3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3080A962" w14:textId="77777777" w:rsidR="00ED2948" w:rsidRDefault="00ED2948" w:rsidP="00ED2948">
      <w:pPr>
        <w:ind w:left="720"/>
        <w:jc w:val="both"/>
        <w:rPr>
          <w:rFonts w:ascii="Calibri" w:hAnsi="Calibri" w:cs="Calibri"/>
          <w:sz w:val="24"/>
          <w:szCs w:val="24"/>
          <w:lang w:eastAsia="en-US"/>
        </w:rPr>
      </w:pPr>
    </w:p>
    <w:p w14:paraId="2D5347DA" w14:textId="25289F64" w:rsidR="00ED2948" w:rsidRDefault="00ED2948" w:rsidP="00530C17">
      <w:pPr>
        <w:numPr>
          <w:ilvl w:val="0"/>
          <w:numId w:val="33"/>
        </w:numPr>
        <w:jc w:val="both"/>
        <w:rPr>
          <w:rFonts w:ascii="Calibri" w:hAnsi="Calibri" w:cs="Calibri"/>
          <w:sz w:val="24"/>
          <w:szCs w:val="24"/>
          <w:lang w:eastAsia="en-US"/>
        </w:rPr>
      </w:pPr>
      <w:r w:rsidRPr="00ED2948">
        <w:rPr>
          <w:rFonts w:ascii="Calibri" w:hAnsi="Calibri" w:cs="Calibri"/>
          <w:sz w:val="24"/>
          <w:szCs w:val="24"/>
          <w:lang w:eastAsia="en-US"/>
        </w:rPr>
        <w:t>On the 22nd of August 2020, a blue brindle female greyhound (approximate age 10 years) and unable to be identified, which had been under your care and control, was located deceased in the front room of your home.</w:t>
      </w:r>
    </w:p>
    <w:p w14:paraId="5C1D1344" w14:textId="77777777" w:rsidR="00530C17" w:rsidRDefault="00530C17" w:rsidP="00530C17">
      <w:pPr>
        <w:pStyle w:val="ListParagraph"/>
        <w:rPr>
          <w:rFonts w:ascii="Calibri" w:hAnsi="Calibri" w:cs="Calibri"/>
          <w:sz w:val="24"/>
          <w:szCs w:val="24"/>
          <w:lang w:eastAsia="en-US"/>
        </w:rPr>
      </w:pPr>
    </w:p>
    <w:p w14:paraId="50B523BE" w14:textId="32BF5801" w:rsidR="00530C17" w:rsidRPr="00530C17" w:rsidRDefault="00530C17" w:rsidP="00530C17">
      <w:pPr>
        <w:numPr>
          <w:ilvl w:val="0"/>
          <w:numId w:val="33"/>
        </w:numPr>
        <w:jc w:val="both"/>
        <w:rPr>
          <w:rFonts w:ascii="Calibri" w:hAnsi="Calibri" w:cs="Calibri"/>
          <w:sz w:val="24"/>
          <w:szCs w:val="24"/>
          <w:lang w:eastAsia="en-US"/>
        </w:rPr>
      </w:pPr>
      <w:r w:rsidRPr="00530C17">
        <w:rPr>
          <w:rFonts w:ascii="Calibri" w:eastAsiaTheme="minorHAnsi" w:hAnsi="Calibri" w:cs="Calibri"/>
          <w:sz w:val="24"/>
          <w:szCs w:val="24"/>
          <w:lang w:eastAsia="en-US"/>
        </w:rPr>
        <w:t>The post mortum examination of this greyhound indicated it had suffered from Pyometra and</w:t>
      </w:r>
      <w:r>
        <w:rPr>
          <w:rFonts w:ascii="Calibri" w:eastAsiaTheme="minorHAnsi" w:hAnsi="Calibri" w:cs="Calibri"/>
          <w:sz w:val="24"/>
          <w:szCs w:val="24"/>
          <w:lang w:eastAsia="en-US"/>
        </w:rPr>
        <w:t xml:space="preserve"> </w:t>
      </w:r>
      <w:r w:rsidRPr="00530C17">
        <w:rPr>
          <w:rFonts w:ascii="Calibri" w:eastAsiaTheme="minorHAnsi" w:hAnsi="Calibri" w:cs="Calibri"/>
          <w:sz w:val="24"/>
          <w:szCs w:val="24"/>
          <w:lang w:eastAsia="en-US"/>
        </w:rPr>
        <w:t>would have been in severe pain prior to death.</w:t>
      </w:r>
    </w:p>
    <w:p w14:paraId="1E7AF1AA" w14:textId="77777777" w:rsidR="00530C17" w:rsidRPr="00530C17" w:rsidRDefault="00530C17" w:rsidP="00530C17">
      <w:pPr>
        <w:pStyle w:val="ListParagraph"/>
        <w:rPr>
          <w:rFonts w:ascii="Calibri" w:hAnsi="Calibri" w:cs="Calibri"/>
          <w:sz w:val="24"/>
          <w:szCs w:val="24"/>
          <w:lang w:eastAsia="en-US"/>
        </w:rPr>
      </w:pPr>
    </w:p>
    <w:p w14:paraId="2377F8ED" w14:textId="060AC209" w:rsidR="00E8134F" w:rsidRPr="00530C17" w:rsidRDefault="00ED2948" w:rsidP="00530C17">
      <w:pPr>
        <w:numPr>
          <w:ilvl w:val="0"/>
          <w:numId w:val="33"/>
        </w:numPr>
        <w:jc w:val="both"/>
        <w:rPr>
          <w:rFonts w:ascii="Calibri" w:hAnsi="Calibri" w:cs="Calibri"/>
          <w:sz w:val="24"/>
          <w:szCs w:val="24"/>
          <w:lang w:eastAsia="en-US"/>
        </w:rPr>
      </w:pPr>
      <w:r w:rsidRPr="00530C17">
        <w:rPr>
          <w:rFonts w:ascii="Calibri" w:eastAsiaTheme="minorHAnsi" w:hAnsi="Calibri" w:cs="Calibri"/>
          <w:sz w:val="24"/>
          <w:szCs w:val="24"/>
          <w:lang w:eastAsia="en-US"/>
        </w:rPr>
        <w:t>You failed to exercise reasonable care and supervision to prevent this greyhound from being</w:t>
      </w:r>
      <w:r w:rsidR="00530C17" w:rsidRPr="00530C17">
        <w:rPr>
          <w:rFonts w:ascii="Calibri" w:eastAsiaTheme="minorHAnsi" w:hAnsi="Calibri" w:cs="Calibri"/>
          <w:sz w:val="24"/>
          <w:szCs w:val="24"/>
          <w:lang w:eastAsia="en-US"/>
        </w:rPr>
        <w:t xml:space="preserve"> </w:t>
      </w:r>
      <w:r w:rsidRPr="00530C17">
        <w:rPr>
          <w:rFonts w:ascii="Calibri" w:eastAsiaTheme="minorHAnsi" w:hAnsi="Calibri" w:cs="Calibri"/>
          <w:sz w:val="24"/>
          <w:szCs w:val="24"/>
        </w:rPr>
        <w:t>subjected to unnecessary pain or suffering.</w:t>
      </w:r>
    </w:p>
    <w:p w14:paraId="662931C2" w14:textId="4ECE5950" w:rsidR="00C12138" w:rsidRPr="009C4F8B" w:rsidRDefault="009C4F8B" w:rsidP="00E8134F">
      <w:pPr>
        <w:pStyle w:val="Default"/>
        <w:ind w:left="2880" w:hanging="2880"/>
        <w:jc w:val="both"/>
      </w:pPr>
      <w:r>
        <w:rPr>
          <w:sz w:val="22"/>
          <w:szCs w:val="22"/>
        </w:rPr>
        <w:tab/>
      </w:r>
      <w:r>
        <w:rPr>
          <w:sz w:val="22"/>
          <w:szCs w:val="22"/>
        </w:rPr>
        <w:tab/>
      </w:r>
    </w:p>
    <w:p w14:paraId="661E6296" w14:textId="497F04B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5561F4">
        <w:rPr>
          <w:rFonts w:ascii="Calibri" w:eastAsia="Calibri" w:hAnsi="Calibri" w:cs="Times New Roman"/>
          <w:sz w:val="24"/>
          <w:szCs w:val="24"/>
          <w:lang w:eastAsia="en-US"/>
        </w:rPr>
        <w:t xml:space="preserve">Not </w:t>
      </w:r>
      <w:r w:rsidR="00AE35A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B5355C">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42346E" w:rsidRDefault="007868CF" w:rsidP="007868CF">
      <w:pPr>
        <w:spacing w:line="259" w:lineRule="auto"/>
        <w:jc w:val="both"/>
        <w:rPr>
          <w:rFonts w:ascii="Calibri" w:eastAsia="Calibri" w:hAnsi="Calibri" w:cs="Times New Roman"/>
          <w:lang w:eastAsia="en-US"/>
        </w:rPr>
      </w:pPr>
    </w:p>
    <w:p w14:paraId="49861D46" w14:textId="77777777" w:rsidR="008A6A85" w:rsidRDefault="008A6A85" w:rsidP="00811966">
      <w:pPr>
        <w:spacing w:line="259" w:lineRule="auto"/>
        <w:ind w:left="2880" w:hanging="2880"/>
        <w:jc w:val="both"/>
        <w:rPr>
          <w:rFonts w:ascii="Calibri" w:eastAsia="Calibri" w:hAnsi="Calibri" w:cs="Times New Roman"/>
          <w:b/>
          <w:sz w:val="24"/>
          <w:szCs w:val="24"/>
          <w:lang w:eastAsia="en-US"/>
        </w:rPr>
      </w:pPr>
    </w:p>
    <w:p w14:paraId="2685122E" w14:textId="77777777" w:rsidR="008A6A85" w:rsidRDefault="008A6A85" w:rsidP="00811966">
      <w:pPr>
        <w:spacing w:line="259" w:lineRule="auto"/>
        <w:ind w:left="2880" w:hanging="2880"/>
        <w:jc w:val="both"/>
        <w:rPr>
          <w:rFonts w:ascii="Calibri" w:eastAsia="Calibri" w:hAnsi="Calibri" w:cs="Times New Roman"/>
          <w:b/>
          <w:sz w:val="24"/>
          <w:szCs w:val="24"/>
          <w:lang w:eastAsia="en-US"/>
        </w:rPr>
      </w:pPr>
    </w:p>
    <w:p w14:paraId="482AB335" w14:textId="77777777" w:rsidR="008A6A85" w:rsidRDefault="008A6A85" w:rsidP="00811966">
      <w:pPr>
        <w:spacing w:line="259" w:lineRule="auto"/>
        <w:ind w:left="2880" w:hanging="2880"/>
        <w:jc w:val="both"/>
        <w:rPr>
          <w:rFonts w:ascii="Calibri" w:eastAsia="Calibri" w:hAnsi="Calibri" w:cs="Times New Roman"/>
          <w:b/>
          <w:sz w:val="24"/>
          <w:szCs w:val="24"/>
          <w:lang w:eastAsia="en-US"/>
        </w:rPr>
      </w:pPr>
    </w:p>
    <w:p w14:paraId="6AA86920" w14:textId="5A173A76" w:rsidR="007868CF" w:rsidRPr="0042346E" w:rsidRDefault="007868CF" w:rsidP="00811966">
      <w:pPr>
        <w:spacing w:line="259" w:lineRule="auto"/>
        <w:ind w:left="2880" w:hanging="2880"/>
        <w:jc w:val="both"/>
        <w:rPr>
          <w:rFonts w:ascii="Calibri" w:eastAsia="Calibri" w:hAnsi="Calibri" w:cs="Times New Roman"/>
          <w:bCs/>
          <w:sz w:val="24"/>
          <w:szCs w:val="24"/>
          <w:lang w:eastAsia="en-US"/>
        </w:rPr>
      </w:pPr>
      <w:r w:rsidRPr="0042346E">
        <w:rPr>
          <w:rFonts w:ascii="Calibri" w:eastAsia="Calibri" w:hAnsi="Calibri" w:cs="Times New Roman"/>
          <w:b/>
          <w:sz w:val="24"/>
          <w:szCs w:val="24"/>
          <w:lang w:eastAsia="en-US"/>
        </w:rPr>
        <w:lastRenderedPageBreak/>
        <w:t>DECISION</w:t>
      </w:r>
    </w:p>
    <w:p w14:paraId="1B36A734" w14:textId="7E4F113C" w:rsidR="00984E21" w:rsidRDefault="00984E21" w:rsidP="00811966">
      <w:pPr>
        <w:spacing w:line="259" w:lineRule="auto"/>
        <w:ind w:left="2880" w:hanging="2880"/>
        <w:jc w:val="both"/>
        <w:rPr>
          <w:rFonts w:ascii="Calibri" w:eastAsia="Calibri" w:hAnsi="Calibri" w:cs="Times New Roman"/>
          <w:bCs/>
          <w:sz w:val="24"/>
          <w:szCs w:val="24"/>
          <w:lang w:eastAsia="en-US"/>
        </w:rPr>
      </w:pPr>
    </w:p>
    <w:p w14:paraId="3A551558" w14:textId="65A63397" w:rsidR="00EA604E" w:rsidRDefault="00EA604E"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EA604E">
        <w:rPr>
          <w:rFonts w:ascii="Calibri" w:eastAsia="Calibri" w:hAnsi="Calibri" w:cs="Times New Roman"/>
          <w:bCs/>
          <w:sz w:val="24"/>
          <w:szCs w:val="24"/>
          <w:lang w:eastAsia="en-US"/>
        </w:rPr>
        <w:t>Ms Barbara Cheney is a registered public owner/breeder with Greyhound Racing Victoria (“GRV”). She lives alone at her kennel address in Katamatite, about 50 kilometres North-East of Shepparton, near Cobram. The property has eight indoor kennels and several yards at the front and rear of the property for a large number of greyhounds. It is just under 15 acres in size.</w:t>
      </w:r>
    </w:p>
    <w:p w14:paraId="34160717" w14:textId="77777777" w:rsidR="00EA604E" w:rsidRDefault="00EA604E" w:rsidP="00EA604E">
      <w:pPr>
        <w:pStyle w:val="ListParagraph"/>
        <w:spacing w:line="259" w:lineRule="auto"/>
        <w:jc w:val="both"/>
        <w:rPr>
          <w:rFonts w:ascii="Calibri" w:eastAsia="Calibri" w:hAnsi="Calibri" w:cs="Times New Roman"/>
          <w:bCs/>
          <w:sz w:val="24"/>
          <w:szCs w:val="24"/>
          <w:lang w:eastAsia="en-US"/>
        </w:rPr>
      </w:pPr>
    </w:p>
    <w:p w14:paraId="6EAF94A6" w14:textId="3E713C4F" w:rsidR="00EA604E" w:rsidRDefault="00EA604E"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EA604E">
        <w:rPr>
          <w:rFonts w:ascii="Calibri" w:eastAsia="Calibri" w:hAnsi="Calibri" w:cs="Times New Roman"/>
          <w:bCs/>
          <w:sz w:val="24"/>
          <w:szCs w:val="24"/>
          <w:lang w:eastAsia="en-US"/>
        </w:rPr>
        <w:t xml:space="preserve">In the background section of the brief supplied to the Tribunal by the Stewards of GRV, the following is set out: </w:t>
      </w:r>
    </w:p>
    <w:p w14:paraId="1923896E" w14:textId="77777777" w:rsidR="00EA604E" w:rsidRPr="00EA604E" w:rsidRDefault="00EA604E" w:rsidP="00EA604E">
      <w:pPr>
        <w:spacing w:line="259" w:lineRule="auto"/>
        <w:jc w:val="both"/>
        <w:rPr>
          <w:rFonts w:ascii="Calibri" w:eastAsia="Calibri" w:hAnsi="Calibri" w:cs="Times New Roman"/>
          <w:bCs/>
          <w:sz w:val="24"/>
          <w:szCs w:val="24"/>
          <w:lang w:eastAsia="en-US"/>
        </w:rPr>
      </w:pPr>
    </w:p>
    <w:p w14:paraId="7F511BD8" w14:textId="4FC28227" w:rsidR="00EA604E" w:rsidRDefault="00EA604E" w:rsidP="00EA604E">
      <w:pPr>
        <w:pStyle w:val="ListParagraph"/>
        <w:spacing w:line="259" w:lineRule="auto"/>
        <w:jc w:val="both"/>
        <w:rPr>
          <w:rFonts w:ascii="Calibri" w:eastAsia="Calibri" w:hAnsi="Calibri" w:cs="Times New Roman"/>
          <w:bCs/>
          <w:sz w:val="24"/>
          <w:szCs w:val="24"/>
          <w:lang w:eastAsia="en-US"/>
        </w:rPr>
      </w:pPr>
      <w:r w:rsidRPr="00EA604E">
        <w:rPr>
          <w:rFonts w:ascii="Calibri" w:eastAsia="Calibri" w:hAnsi="Calibri" w:cs="Times New Roman"/>
          <w:bCs/>
          <w:sz w:val="24"/>
          <w:szCs w:val="24"/>
          <w:lang w:eastAsia="en-US"/>
        </w:rPr>
        <w:t xml:space="preserve">“Between 23 December 2019 and 27 August 2020, Investigative Stewards conducted twelve (12) separate kennel inspections at the registered kennel address of </w:t>
      </w:r>
      <w:r w:rsidR="00DF3AF3">
        <w:rPr>
          <w:rFonts w:ascii="Calibri" w:eastAsia="Calibri" w:hAnsi="Calibri" w:cs="Times New Roman"/>
          <w:bCs/>
          <w:sz w:val="24"/>
          <w:szCs w:val="24"/>
          <w:lang w:eastAsia="en-US"/>
        </w:rPr>
        <w:t xml:space="preserve">Ms Cheney. </w:t>
      </w:r>
      <w:r w:rsidRPr="00EA604E">
        <w:rPr>
          <w:rFonts w:ascii="Calibri" w:eastAsia="Calibri" w:hAnsi="Calibri" w:cs="Times New Roman"/>
          <w:bCs/>
          <w:sz w:val="24"/>
          <w:szCs w:val="24"/>
          <w:lang w:eastAsia="en-US"/>
        </w:rPr>
        <w:t>These repeated kennel visits were conducted due to concerns over the condition of the greyhounds, the conditions in which they were housed, the lack of compliant kennels and consistent lack of availability of fresh clean water. The number of greyhounds located at the property varied between approximately thirty (30) and forty-five (45). Three (3) retired greyhounds were allowed to roam the property. Due to the poor conditions encountered, several of these visits were conducted with GRV Vets and/or inspectors and Team Leaders from the RSPCA”.</w:t>
      </w:r>
    </w:p>
    <w:p w14:paraId="7A1E6FAB" w14:textId="03117DB2" w:rsidR="00EA604E" w:rsidRDefault="00EA604E" w:rsidP="00EA604E">
      <w:pPr>
        <w:spacing w:line="259" w:lineRule="auto"/>
        <w:jc w:val="both"/>
        <w:rPr>
          <w:rFonts w:ascii="Calibri" w:eastAsia="Calibri" w:hAnsi="Calibri" w:cs="Times New Roman"/>
          <w:bCs/>
          <w:sz w:val="24"/>
          <w:szCs w:val="24"/>
          <w:lang w:eastAsia="en-US"/>
        </w:rPr>
      </w:pPr>
    </w:p>
    <w:p w14:paraId="3C33411A" w14:textId="6A1D7484" w:rsidR="00EA604E" w:rsidRDefault="00EA604E" w:rsidP="004C2E79">
      <w:pPr>
        <w:pStyle w:val="ListParagraph"/>
        <w:numPr>
          <w:ilvl w:val="0"/>
          <w:numId w:val="35"/>
        </w:numPr>
        <w:jc w:val="both"/>
        <w:rPr>
          <w:rFonts w:ascii="Calibri" w:eastAsia="Calibri" w:hAnsi="Calibri" w:cs="Times New Roman"/>
          <w:bCs/>
          <w:sz w:val="24"/>
          <w:szCs w:val="24"/>
          <w:lang w:eastAsia="en-US"/>
        </w:rPr>
      </w:pPr>
      <w:r w:rsidRPr="00EA604E">
        <w:rPr>
          <w:rFonts w:ascii="Calibri" w:eastAsia="Calibri" w:hAnsi="Calibri" w:cs="Times New Roman"/>
          <w:bCs/>
          <w:sz w:val="24"/>
          <w:szCs w:val="24"/>
          <w:lang w:eastAsia="en-US"/>
        </w:rPr>
        <w:t>As explained below</w:t>
      </w:r>
      <w:r>
        <w:rPr>
          <w:rFonts w:ascii="Calibri" w:eastAsia="Calibri" w:hAnsi="Calibri" w:cs="Times New Roman"/>
          <w:bCs/>
          <w:sz w:val="24"/>
          <w:szCs w:val="24"/>
          <w:lang w:eastAsia="en-US"/>
        </w:rPr>
        <w:t>,</w:t>
      </w:r>
      <w:r w:rsidRPr="00EA604E">
        <w:rPr>
          <w:rFonts w:ascii="Calibri" w:eastAsia="Calibri" w:hAnsi="Calibri" w:cs="Times New Roman"/>
          <w:bCs/>
          <w:sz w:val="24"/>
          <w:szCs w:val="24"/>
          <w:lang w:eastAsia="en-US"/>
        </w:rPr>
        <w:t xml:space="preserve"> in dealing with the 23 charges laid against Ms Cheney, evidence before the Tribunal bore out the factual contents of that summary. Ms Cheney pleaded not guilty to all charges.</w:t>
      </w:r>
    </w:p>
    <w:p w14:paraId="070BD23C" w14:textId="45E632EA" w:rsidR="00EA604E" w:rsidRDefault="00EA604E" w:rsidP="00EA604E">
      <w:pPr>
        <w:rPr>
          <w:rFonts w:ascii="Calibri" w:eastAsia="Calibri" w:hAnsi="Calibri" w:cs="Times New Roman"/>
          <w:bCs/>
          <w:sz w:val="24"/>
          <w:szCs w:val="24"/>
          <w:lang w:eastAsia="en-US"/>
        </w:rPr>
      </w:pPr>
    </w:p>
    <w:p w14:paraId="2B3C04AA" w14:textId="487A1491" w:rsidR="00EA604E" w:rsidRPr="00EA604E" w:rsidRDefault="00EA604E" w:rsidP="00EA604E">
      <w:pPr>
        <w:ind w:firstLine="360"/>
        <w:rPr>
          <w:rFonts w:ascii="Calibri" w:eastAsia="Calibri" w:hAnsi="Calibri" w:cs="Times New Roman"/>
          <w:b/>
          <w:sz w:val="24"/>
          <w:szCs w:val="24"/>
          <w:u w:val="single"/>
          <w:lang w:eastAsia="en-US"/>
        </w:rPr>
      </w:pPr>
      <w:r w:rsidRPr="00EA604E">
        <w:rPr>
          <w:rFonts w:ascii="Calibri" w:eastAsia="Calibri" w:hAnsi="Calibri" w:cs="Times New Roman"/>
          <w:b/>
          <w:sz w:val="24"/>
          <w:szCs w:val="24"/>
          <w:u w:val="single"/>
          <w:lang w:eastAsia="en-US"/>
        </w:rPr>
        <w:t>CHARGE 1</w:t>
      </w:r>
    </w:p>
    <w:p w14:paraId="11A43474" w14:textId="77777777" w:rsidR="00EA604E" w:rsidRPr="00EA604E" w:rsidRDefault="00EA604E" w:rsidP="00EA604E">
      <w:pPr>
        <w:pStyle w:val="ListParagraph"/>
        <w:rPr>
          <w:rFonts w:ascii="Calibri" w:eastAsia="Calibri" w:hAnsi="Calibri" w:cs="Times New Roman"/>
          <w:bCs/>
          <w:sz w:val="24"/>
          <w:szCs w:val="24"/>
          <w:lang w:eastAsia="en-US"/>
        </w:rPr>
      </w:pPr>
    </w:p>
    <w:p w14:paraId="510FB5CF" w14:textId="355D4B2F" w:rsidR="00EA604E" w:rsidRDefault="00EA604E"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EA604E">
        <w:rPr>
          <w:rFonts w:ascii="Calibri" w:eastAsia="Calibri" w:hAnsi="Calibri" w:cs="Times New Roman"/>
          <w:bCs/>
          <w:sz w:val="24"/>
          <w:szCs w:val="24"/>
          <w:lang w:eastAsia="en-US"/>
        </w:rPr>
        <w:t xml:space="preserve">The first charge alleged that Ms Cheney had up to 45 greyhounds in her care and custody between December 2019 and July 2020. It alleged that the greyhounds were “kept in conditions where they failed to have access to clean fresh water, they failed to be provided with suitable dry and soft bedding and their kennels and yards failed to be cleaned regularly, and in an appropriate manner, including the </w:t>
      </w:r>
      <w:r w:rsidR="004C2E79" w:rsidRPr="00EA604E">
        <w:rPr>
          <w:rFonts w:ascii="Calibri" w:eastAsia="Calibri" w:hAnsi="Calibri" w:cs="Times New Roman"/>
          <w:bCs/>
          <w:sz w:val="24"/>
          <w:szCs w:val="24"/>
          <w:lang w:eastAsia="en-US"/>
        </w:rPr>
        <w:t>build-up</w:t>
      </w:r>
      <w:r w:rsidRPr="00EA604E">
        <w:rPr>
          <w:rFonts w:ascii="Calibri" w:eastAsia="Calibri" w:hAnsi="Calibri" w:cs="Times New Roman"/>
          <w:bCs/>
          <w:sz w:val="24"/>
          <w:szCs w:val="24"/>
          <w:lang w:eastAsia="en-US"/>
        </w:rPr>
        <w:t xml:space="preserve"> of faeces”. Its alleged that those conditions were dangerous and detrimental to the health and safety of the greyhounds in Ms Cheney’s care.</w:t>
      </w:r>
    </w:p>
    <w:p w14:paraId="06803C22" w14:textId="77777777" w:rsidR="00EA604E" w:rsidRDefault="00EA604E" w:rsidP="00EA604E">
      <w:pPr>
        <w:pStyle w:val="ListParagraph"/>
        <w:spacing w:line="259" w:lineRule="auto"/>
        <w:jc w:val="both"/>
        <w:rPr>
          <w:rFonts w:ascii="Calibri" w:eastAsia="Calibri" w:hAnsi="Calibri" w:cs="Times New Roman"/>
          <w:bCs/>
          <w:sz w:val="24"/>
          <w:szCs w:val="24"/>
          <w:lang w:eastAsia="en-US"/>
        </w:rPr>
      </w:pPr>
    </w:p>
    <w:p w14:paraId="39038104" w14:textId="0B18AD9B" w:rsidR="00EA604E" w:rsidRDefault="00340C3C"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340C3C">
        <w:rPr>
          <w:rFonts w:ascii="Calibri" w:eastAsia="Calibri" w:hAnsi="Calibri" w:cs="Times New Roman"/>
          <w:bCs/>
          <w:sz w:val="24"/>
          <w:szCs w:val="24"/>
          <w:lang w:eastAsia="en-US"/>
        </w:rPr>
        <w:t>The charge was brought under GRV Local Racing Rule (“LR”) 42.1. That provides that</w:t>
      </w:r>
      <w:r w:rsidR="003D2B30">
        <w:rPr>
          <w:rFonts w:ascii="Calibri" w:eastAsia="Calibri" w:hAnsi="Calibri" w:cs="Times New Roman"/>
          <w:bCs/>
          <w:sz w:val="24"/>
          <w:szCs w:val="24"/>
          <w:lang w:eastAsia="en-US"/>
        </w:rPr>
        <w:t xml:space="preserve"> it</w:t>
      </w:r>
      <w:r w:rsidRPr="00340C3C">
        <w:rPr>
          <w:rFonts w:ascii="Calibri" w:eastAsia="Calibri" w:hAnsi="Calibri" w:cs="Times New Roman"/>
          <w:bCs/>
          <w:sz w:val="24"/>
          <w:szCs w:val="24"/>
          <w:lang w:eastAsia="en-US"/>
        </w:rPr>
        <w:t xml:space="preserve"> is a serious offence “if a person keeps a greyhound in conditions which are dangerous or detrimental to the health and safety of greyhounds”.</w:t>
      </w:r>
    </w:p>
    <w:p w14:paraId="06ED2E14" w14:textId="77777777" w:rsidR="00340C3C" w:rsidRPr="00340C3C" w:rsidRDefault="00340C3C" w:rsidP="00340C3C">
      <w:pPr>
        <w:pStyle w:val="ListParagraph"/>
        <w:rPr>
          <w:rFonts w:ascii="Calibri" w:eastAsia="Calibri" w:hAnsi="Calibri" w:cs="Times New Roman"/>
          <w:bCs/>
          <w:sz w:val="24"/>
          <w:szCs w:val="24"/>
          <w:lang w:eastAsia="en-US"/>
        </w:rPr>
      </w:pPr>
    </w:p>
    <w:p w14:paraId="3A0257C0" w14:textId="3BBF3E5B" w:rsidR="00340C3C" w:rsidRPr="00340C3C" w:rsidRDefault="00340C3C" w:rsidP="00340C3C">
      <w:pPr>
        <w:spacing w:line="259" w:lineRule="auto"/>
        <w:ind w:firstLine="360"/>
        <w:jc w:val="both"/>
        <w:rPr>
          <w:rFonts w:ascii="Calibri" w:eastAsia="Calibri" w:hAnsi="Calibri" w:cs="Times New Roman"/>
          <w:b/>
          <w:sz w:val="24"/>
          <w:szCs w:val="24"/>
          <w:u w:val="single"/>
          <w:lang w:eastAsia="en-US"/>
        </w:rPr>
      </w:pPr>
      <w:r w:rsidRPr="00340C3C">
        <w:rPr>
          <w:rFonts w:ascii="Calibri" w:eastAsia="Calibri" w:hAnsi="Calibri" w:cs="Times New Roman"/>
          <w:b/>
          <w:sz w:val="24"/>
          <w:szCs w:val="24"/>
          <w:u w:val="single"/>
          <w:lang w:eastAsia="en-US"/>
        </w:rPr>
        <w:lastRenderedPageBreak/>
        <w:t>EVIDENCE – CHARGE 1</w:t>
      </w:r>
    </w:p>
    <w:p w14:paraId="22D4E71E" w14:textId="77777777" w:rsidR="00340C3C" w:rsidRPr="00340C3C" w:rsidRDefault="00340C3C" w:rsidP="00340C3C">
      <w:pPr>
        <w:pStyle w:val="ListParagraph"/>
        <w:rPr>
          <w:rFonts w:ascii="Calibri" w:eastAsia="Calibri" w:hAnsi="Calibri" w:cs="Times New Roman"/>
          <w:bCs/>
          <w:sz w:val="24"/>
          <w:szCs w:val="24"/>
          <w:lang w:eastAsia="en-US"/>
        </w:rPr>
      </w:pPr>
    </w:p>
    <w:p w14:paraId="7142982D" w14:textId="122C9D87" w:rsidR="00340C3C" w:rsidRDefault="00340C3C"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340C3C">
        <w:rPr>
          <w:rFonts w:ascii="Calibri" w:eastAsia="Calibri" w:hAnsi="Calibri" w:cs="Times New Roman"/>
          <w:bCs/>
          <w:sz w:val="24"/>
          <w:szCs w:val="24"/>
          <w:lang w:eastAsia="en-US"/>
        </w:rPr>
        <w:t xml:space="preserve">As at 23 December 2019, Mr Daniel Gleeson was an Investigative Steward with the GRV Integrity Unit and remained in that position until May 2020. Mr Gleeson was at kennel inspections on 23 December 2019, 17 January 2020, 7 February 2020, 3 April 2020 and </w:t>
      </w:r>
      <w:r w:rsidR="002A6669">
        <w:rPr>
          <w:rFonts w:ascii="Calibri" w:eastAsia="Calibri" w:hAnsi="Calibri" w:cs="Times New Roman"/>
          <w:bCs/>
          <w:sz w:val="24"/>
          <w:szCs w:val="24"/>
          <w:lang w:eastAsia="en-US"/>
        </w:rPr>
        <w:t>1</w:t>
      </w:r>
      <w:r w:rsidRPr="00340C3C">
        <w:rPr>
          <w:rFonts w:ascii="Calibri" w:eastAsia="Calibri" w:hAnsi="Calibri" w:cs="Times New Roman"/>
          <w:bCs/>
          <w:sz w:val="24"/>
          <w:szCs w:val="24"/>
          <w:lang w:eastAsia="en-US"/>
        </w:rPr>
        <w:t>5 May 2020.</w:t>
      </w:r>
    </w:p>
    <w:p w14:paraId="4ECB73D1" w14:textId="77777777" w:rsidR="00340C3C" w:rsidRDefault="00340C3C" w:rsidP="00340C3C">
      <w:pPr>
        <w:pStyle w:val="ListParagraph"/>
        <w:spacing w:line="259" w:lineRule="auto"/>
        <w:jc w:val="both"/>
        <w:rPr>
          <w:rFonts w:ascii="Calibri" w:eastAsia="Calibri" w:hAnsi="Calibri" w:cs="Times New Roman"/>
          <w:bCs/>
          <w:sz w:val="24"/>
          <w:szCs w:val="24"/>
          <w:lang w:eastAsia="en-US"/>
        </w:rPr>
      </w:pPr>
    </w:p>
    <w:p w14:paraId="1E75A695" w14:textId="7407ECD4" w:rsidR="00340C3C" w:rsidRDefault="00077AC3"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077AC3">
        <w:rPr>
          <w:rFonts w:ascii="Calibri" w:eastAsia="Calibri" w:hAnsi="Calibri" w:cs="Times New Roman"/>
          <w:bCs/>
          <w:sz w:val="24"/>
          <w:szCs w:val="24"/>
          <w:lang w:eastAsia="en-US"/>
        </w:rPr>
        <w:t>During the kennel inspection on 23 December 2019, Mr Gleeson observed that the water provided to the kennels in the indoor area was minimal, the water in the galloping yards was dirty</w:t>
      </w:r>
      <w:r w:rsidR="00DF3AF3">
        <w:rPr>
          <w:rFonts w:ascii="Calibri" w:eastAsia="Calibri" w:hAnsi="Calibri" w:cs="Times New Roman"/>
          <w:bCs/>
          <w:sz w:val="24"/>
          <w:szCs w:val="24"/>
          <w:lang w:eastAsia="en-US"/>
        </w:rPr>
        <w:t>,</w:t>
      </w:r>
      <w:r w:rsidRPr="00077AC3">
        <w:rPr>
          <w:rFonts w:ascii="Calibri" w:eastAsia="Calibri" w:hAnsi="Calibri" w:cs="Times New Roman"/>
          <w:bCs/>
          <w:sz w:val="24"/>
          <w:szCs w:val="24"/>
          <w:lang w:eastAsia="en-US"/>
        </w:rPr>
        <w:t xml:space="preserve"> with the containers requiring cleaning and the water in the outdoor kennels was very low.</w:t>
      </w:r>
    </w:p>
    <w:p w14:paraId="5965BBD3" w14:textId="77777777" w:rsidR="00077AC3" w:rsidRPr="00077AC3" w:rsidRDefault="00077AC3" w:rsidP="00077AC3">
      <w:pPr>
        <w:pStyle w:val="ListParagraph"/>
        <w:rPr>
          <w:rFonts w:ascii="Calibri" w:eastAsia="Calibri" w:hAnsi="Calibri" w:cs="Times New Roman"/>
          <w:bCs/>
          <w:sz w:val="24"/>
          <w:szCs w:val="24"/>
          <w:lang w:eastAsia="en-US"/>
        </w:rPr>
      </w:pPr>
    </w:p>
    <w:p w14:paraId="4A9F394A" w14:textId="2559B126" w:rsidR="00077AC3" w:rsidRDefault="00077AC3"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077AC3">
        <w:rPr>
          <w:rFonts w:ascii="Calibri" w:eastAsia="Calibri" w:hAnsi="Calibri" w:cs="Times New Roman"/>
          <w:bCs/>
          <w:sz w:val="24"/>
          <w:szCs w:val="24"/>
          <w:lang w:eastAsia="en-US"/>
        </w:rPr>
        <w:t>Mr Gleeson also observed a large pile of household rubbish on the outside of a shed containing racing kennels. The rubbish was such that it would attract vermin and snakes.</w:t>
      </w:r>
    </w:p>
    <w:p w14:paraId="489206A9" w14:textId="77777777" w:rsidR="00077AC3" w:rsidRPr="00077AC3" w:rsidRDefault="00077AC3" w:rsidP="00077AC3">
      <w:pPr>
        <w:pStyle w:val="ListParagraph"/>
        <w:rPr>
          <w:rFonts w:ascii="Calibri" w:eastAsia="Calibri" w:hAnsi="Calibri" w:cs="Times New Roman"/>
          <w:bCs/>
          <w:sz w:val="24"/>
          <w:szCs w:val="24"/>
          <w:lang w:eastAsia="en-US"/>
        </w:rPr>
      </w:pPr>
    </w:p>
    <w:p w14:paraId="7CEDC456" w14:textId="2C097EB3" w:rsidR="00077AC3" w:rsidRDefault="00077AC3"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077AC3">
        <w:rPr>
          <w:rFonts w:ascii="Calibri" w:eastAsia="Calibri" w:hAnsi="Calibri" w:cs="Times New Roman"/>
          <w:bCs/>
          <w:sz w:val="24"/>
          <w:szCs w:val="24"/>
          <w:lang w:eastAsia="en-US"/>
        </w:rPr>
        <w:t xml:space="preserve">Mr Gleeson issued Ms Cheney with a compliance notice to clean and fill all water bowls before the end of the day and to clean the rubbish outside the shed and </w:t>
      </w:r>
      <w:r w:rsidR="00A34F00">
        <w:rPr>
          <w:rFonts w:ascii="Calibri" w:eastAsia="Calibri" w:hAnsi="Calibri" w:cs="Times New Roman"/>
          <w:bCs/>
          <w:sz w:val="24"/>
          <w:szCs w:val="24"/>
          <w:lang w:eastAsia="en-US"/>
        </w:rPr>
        <w:t>f</w:t>
      </w:r>
      <w:r w:rsidRPr="00077AC3">
        <w:rPr>
          <w:rFonts w:ascii="Calibri" w:eastAsia="Calibri" w:hAnsi="Calibri" w:cs="Times New Roman"/>
          <w:bCs/>
          <w:sz w:val="24"/>
          <w:szCs w:val="24"/>
          <w:lang w:eastAsia="en-US"/>
        </w:rPr>
        <w:t>ill in holes in the yard by 6 January 2020.</w:t>
      </w:r>
    </w:p>
    <w:p w14:paraId="0C6B4825" w14:textId="77777777" w:rsidR="00077AC3" w:rsidRPr="00077AC3" w:rsidRDefault="00077AC3" w:rsidP="00077AC3">
      <w:pPr>
        <w:pStyle w:val="ListParagraph"/>
        <w:rPr>
          <w:rFonts w:ascii="Calibri" w:eastAsia="Calibri" w:hAnsi="Calibri" w:cs="Times New Roman"/>
          <w:bCs/>
          <w:sz w:val="24"/>
          <w:szCs w:val="24"/>
          <w:lang w:eastAsia="en-US"/>
        </w:rPr>
      </w:pPr>
    </w:p>
    <w:p w14:paraId="29786FF1" w14:textId="2C218FDF" w:rsidR="00077AC3" w:rsidRDefault="00270BC4"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 xml:space="preserve">Under cross-examination from Mr Diarmaid McGann, counsel for Ms Cheney, Mr Gleeson referred to a </w:t>
      </w:r>
      <w:r w:rsidR="004C2E79" w:rsidRPr="00270BC4">
        <w:rPr>
          <w:rFonts w:ascii="Calibri" w:eastAsia="Calibri" w:hAnsi="Calibri" w:cs="Times New Roman"/>
          <w:bCs/>
          <w:sz w:val="24"/>
          <w:szCs w:val="24"/>
          <w:lang w:eastAsia="en-US"/>
        </w:rPr>
        <w:t>build-up</w:t>
      </w:r>
      <w:r w:rsidRPr="00270BC4">
        <w:rPr>
          <w:rFonts w:ascii="Calibri" w:eastAsia="Calibri" w:hAnsi="Calibri" w:cs="Times New Roman"/>
          <w:bCs/>
          <w:sz w:val="24"/>
          <w:szCs w:val="24"/>
          <w:lang w:eastAsia="en-US"/>
        </w:rPr>
        <w:t xml:space="preserve"> of faeces, a strong stench of urine, dust and dirt in the kennel area, holes in the yards, fences that could not restrict dogs properly</w:t>
      </w:r>
      <w:r w:rsidR="00DF3AF3">
        <w:rPr>
          <w:rFonts w:ascii="Calibri" w:eastAsia="Calibri" w:hAnsi="Calibri" w:cs="Times New Roman"/>
          <w:bCs/>
          <w:sz w:val="24"/>
          <w:szCs w:val="24"/>
          <w:lang w:eastAsia="en-US"/>
        </w:rPr>
        <w:t xml:space="preserve"> and </w:t>
      </w:r>
      <w:r w:rsidRPr="00270BC4">
        <w:rPr>
          <w:rFonts w:ascii="Calibri" w:eastAsia="Calibri" w:hAnsi="Calibri" w:cs="Times New Roman"/>
          <w:bCs/>
          <w:sz w:val="24"/>
          <w:szCs w:val="24"/>
          <w:lang w:eastAsia="en-US"/>
        </w:rPr>
        <w:t xml:space="preserve">water bowls green with mould and half filled with fungus and algae build up. The </w:t>
      </w:r>
      <w:r w:rsidR="004C2E79" w:rsidRPr="00270BC4">
        <w:rPr>
          <w:rFonts w:ascii="Calibri" w:eastAsia="Calibri" w:hAnsi="Calibri" w:cs="Times New Roman"/>
          <w:bCs/>
          <w:sz w:val="24"/>
          <w:szCs w:val="24"/>
          <w:lang w:eastAsia="en-US"/>
        </w:rPr>
        <w:t>build-up</w:t>
      </w:r>
      <w:r w:rsidRPr="00270BC4">
        <w:rPr>
          <w:rFonts w:ascii="Calibri" w:eastAsia="Calibri" w:hAnsi="Calibri" w:cs="Times New Roman"/>
          <w:bCs/>
          <w:sz w:val="24"/>
          <w:szCs w:val="24"/>
          <w:lang w:eastAsia="en-US"/>
        </w:rPr>
        <w:t xml:space="preserve"> of faeces was throughout the property.</w:t>
      </w:r>
    </w:p>
    <w:p w14:paraId="23A63BBA" w14:textId="77777777" w:rsidR="00270BC4" w:rsidRPr="00270BC4" w:rsidRDefault="00270BC4" w:rsidP="00270BC4">
      <w:pPr>
        <w:pStyle w:val="ListParagraph"/>
        <w:rPr>
          <w:rFonts w:ascii="Calibri" w:eastAsia="Calibri" w:hAnsi="Calibri" w:cs="Times New Roman"/>
          <w:bCs/>
          <w:sz w:val="24"/>
          <w:szCs w:val="24"/>
          <w:lang w:eastAsia="en-US"/>
        </w:rPr>
      </w:pPr>
    </w:p>
    <w:p w14:paraId="6EAAA5C4" w14:textId="3AD9BC8C" w:rsidR="00270BC4" w:rsidRDefault="00270BC4"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Mr Gleeson attended the property again on 17 January 2020 with Investigative Steward, Mr Gary Harrison. Mr Gleeson observed that some of the drinking bowls were placed too high for the greyhounds to access. Mr Gleeson said that issues arising from the compliance notice given on 23 December remained unresolved.</w:t>
      </w:r>
    </w:p>
    <w:p w14:paraId="3387F1C3" w14:textId="77777777" w:rsidR="00270BC4" w:rsidRPr="00270BC4" w:rsidRDefault="00270BC4" w:rsidP="00270BC4">
      <w:pPr>
        <w:pStyle w:val="ListParagraph"/>
        <w:rPr>
          <w:rFonts w:ascii="Calibri" w:eastAsia="Calibri" w:hAnsi="Calibri" w:cs="Times New Roman"/>
          <w:bCs/>
          <w:sz w:val="24"/>
          <w:szCs w:val="24"/>
          <w:lang w:eastAsia="en-US"/>
        </w:rPr>
      </w:pPr>
    </w:p>
    <w:p w14:paraId="4E231921" w14:textId="759C07E7" w:rsidR="00270BC4" w:rsidRDefault="00270BC4"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Under cross-examination</w:t>
      </w:r>
      <w:r w:rsidR="00DF3AF3">
        <w:rPr>
          <w:rFonts w:ascii="Calibri" w:eastAsia="Calibri" w:hAnsi="Calibri" w:cs="Times New Roman"/>
          <w:bCs/>
          <w:sz w:val="24"/>
          <w:szCs w:val="24"/>
          <w:lang w:eastAsia="en-US"/>
        </w:rPr>
        <w:t>,</w:t>
      </w:r>
      <w:r w:rsidRPr="00270BC4">
        <w:rPr>
          <w:rFonts w:ascii="Calibri" w:eastAsia="Calibri" w:hAnsi="Calibri" w:cs="Times New Roman"/>
          <w:bCs/>
          <w:sz w:val="24"/>
          <w:szCs w:val="24"/>
          <w:lang w:eastAsia="en-US"/>
        </w:rPr>
        <w:t xml:space="preserve"> he said that the water bowls only had a little water in them</w:t>
      </w:r>
      <w:r w:rsidR="00DF3AF3">
        <w:rPr>
          <w:rFonts w:ascii="Calibri" w:eastAsia="Calibri" w:hAnsi="Calibri" w:cs="Times New Roman"/>
          <w:bCs/>
          <w:sz w:val="24"/>
          <w:szCs w:val="24"/>
          <w:lang w:eastAsia="en-US"/>
        </w:rPr>
        <w:t>,</w:t>
      </w:r>
      <w:r w:rsidRPr="00270BC4">
        <w:rPr>
          <w:rFonts w:ascii="Calibri" w:eastAsia="Calibri" w:hAnsi="Calibri" w:cs="Times New Roman"/>
          <w:bCs/>
          <w:sz w:val="24"/>
          <w:szCs w:val="24"/>
          <w:lang w:eastAsia="en-US"/>
        </w:rPr>
        <w:t xml:space="preserve"> but they were not up to the minimum standard required to have clean water for greyhounds.</w:t>
      </w:r>
    </w:p>
    <w:p w14:paraId="6210D5F5" w14:textId="77777777" w:rsidR="00270BC4" w:rsidRPr="00270BC4" w:rsidRDefault="00270BC4" w:rsidP="00270BC4">
      <w:pPr>
        <w:pStyle w:val="ListParagraph"/>
        <w:rPr>
          <w:rFonts w:ascii="Calibri" w:eastAsia="Calibri" w:hAnsi="Calibri" w:cs="Times New Roman"/>
          <w:bCs/>
          <w:sz w:val="24"/>
          <w:szCs w:val="24"/>
          <w:lang w:eastAsia="en-US"/>
        </w:rPr>
      </w:pPr>
    </w:p>
    <w:p w14:paraId="6308C23F" w14:textId="3B20815D" w:rsidR="00270BC4" w:rsidRDefault="00270BC4"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Mr Gleeson next attended the property on 7 February 2020 and required Ms Cheney to complete an environmental plan called an “EHMP” within 14 days.</w:t>
      </w:r>
    </w:p>
    <w:p w14:paraId="15647D3C" w14:textId="77777777" w:rsidR="00270BC4" w:rsidRPr="00270BC4" w:rsidRDefault="00270BC4" w:rsidP="00270BC4">
      <w:pPr>
        <w:pStyle w:val="ListParagraph"/>
        <w:rPr>
          <w:rFonts w:ascii="Calibri" w:eastAsia="Calibri" w:hAnsi="Calibri" w:cs="Times New Roman"/>
          <w:bCs/>
          <w:sz w:val="24"/>
          <w:szCs w:val="24"/>
          <w:lang w:eastAsia="en-US"/>
        </w:rPr>
      </w:pPr>
    </w:p>
    <w:p w14:paraId="690F9217" w14:textId="42630FEC" w:rsidR="00270BC4" w:rsidRDefault="00270BC4" w:rsidP="00EA604E">
      <w:pPr>
        <w:pStyle w:val="ListParagraph"/>
        <w:numPr>
          <w:ilvl w:val="0"/>
          <w:numId w:val="35"/>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lastRenderedPageBreak/>
        <w:t>Mr Gleeson again attended the property on 3 April 2020, with Mr Harrison. Prior to attending, he had been informed that Ms Cheney had bred a litter of pups, allegedly in breach of a July 2019 order from GRV that she refrain from breeding. Mr Gleeson observed that Ms Cheney had not attended to the matters that were the subject of the compliance notice give</w:t>
      </w:r>
      <w:r w:rsidR="00384AD3">
        <w:rPr>
          <w:rFonts w:ascii="Calibri" w:eastAsia="Calibri" w:hAnsi="Calibri" w:cs="Times New Roman"/>
          <w:bCs/>
          <w:sz w:val="24"/>
          <w:szCs w:val="24"/>
          <w:lang w:eastAsia="en-US"/>
        </w:rPr>
        <w:t>n</w:t>
      </w:r>
      <w:r w:rsidRPr="00270BC4">
        <w:rPr>
          <w:rFonts w:ascii="Calibri" w:eastAsia="Calibri" w:hAnsi="Calibri" w:cs="Times New Roman"/>
          <w:bCs/>
          <w:sz w:val="24"/>
          <w:szCs w:val="24"/>
          <w:lang w:eastAsia="en-US"/>
        </w:rPr>
        <w:t xml:space="preserve"> on 23 December 2019. Mr Gleeson observed that:</w:t>
      </w:r>
    </w:p>
    <w:p w14:paraId="532372A6" w14:textId="77777777" w:rsidR="00270BC4" w:rsidRPr="00270BC4" w:rsidRDefault="00270BC4" w:rsidP="00270BC4">
      <w:pPr>
        <w:pStyle w:val="ListParagraph"/>
        <w:rPr>
          <w:rFonts w:ascii="Calibri" w:eastAsia="Calibri" w:hAnsi="Calibri" w:cs="Times New Roman"/>
          <w:bCs/>
          <w:sz w:val="24"/>
          <w:szCs w:val="24"/>
          <w:lang w:eastAsia="en-US"/>
        </w:rPr>
      </w:pPr>
    </w:p>
    <w:p w14:paraId="6EDD99BB" w14:textId="5871D35D" w:rsidR="00270BC4" w:rsidRDefault="00270BC4" w:rsidP="00270BC4">
      <w:pPr>
        <w:pStyle w:val="ListParagraph"/>
        <w:numPr>
          <w:ilvl w:val="0"/>
          <w:numId w:val="36"/>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 xml:space="preserve">The indoor kennels had a </w:t>
      </w:r>
      <w:r w:rsidR="004C2E79" w:rsidRPr="00270BC4">
        <w:rPr>
          <w:rFonts w:ascii="Calibri" w:eastAsia="Calibri" w:hAnsi="Calibri" w:cs="Times New Roman"/>
          <w:bCs/>
          <w:sz w:val="24"/>
          <w:szCs w:val="24"/>
          <w:lang w:eastAsia="en-US"/>
        </w:rPr>
        <w:t>build-up</w:t>
      </w:r>
      <w:r w:rsidRPr="00270BC4">
        <w:rPr>
          <w:rFonts w:ascii="Calibri" w:eastAsia="Calibri" w:hAnsi="Calibri" w:cs="Times New Roman"/>
          <w:bCs/>
          <w:sz w:val="24"/>
          <w:szCs w:val="24"/>
          <w:lang w:eastAsia="en-US"/>
        </w:rPr>
        <w:t xml:space="preserve"> of dirt and faeces and a strong smell of ammonia;</w:t>
      </w:r>
    </w:p>
    <w:p w14:paraId="763DC2CA" w14:textId="573FC040" w:rsidR="00270BC4" w:rsidRDefault="00270BC4" w:rsidP="00270BC4">
      <w:pPr>
        <w:pStyle w:val="ListParagraph"/>
        <w:numPr>
          <w:ilvl w:val="0"/>
          <w:numId w:val="36"/>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 xml:space="preserve">Bedding for all greyhounds was minimal or </w:t>
      </w:r>
      <w:r w:rsidR="004C2E79" w:rsidRPr="00270BC4">
        <w:rPr>
          <w:rFonts w:ascii="Calibri" w:eastAsia="Calibri" w:hAnsi="Calibri" w:cs="Times New Roman"/>
          <w:bCs/>
          <w:sz w:val="24"/>
          <w:szCs w:val="24"/>
          <w:lang w:eastAsia="en-US"/>
        </w:rPr>
        <w:t>non-existent</w:t>
      </w:r>
      <w:r w:rsidRPr="00270BC4">
        <w:rPr>
          <w:rFonts w:ascii="Calibri" w:eastAsia="Calibri" w:hAnsi="Calibri" w:cs="Times New Roman"/>
          <w:bCs/>
          <w:sz w:val="24"/>
          <w:szCs w:val="24"/>
          <w:lang w:eastAsia="en-US"/>
        </w:rPr>
        <w:t>;</w:t>
      </w:r>
    </w:p>
    <w:p w14:paraId="45FE5983" w14:textId="77777777" w:rsidR="00270BC4" w:rsidRDefault="00270BC4" w:rsidP="00270BC4">
      <w:pPr>
        <w:pStyle w:val="ListParagraph"/>
        <w:numPr>
          <w:ilvl w:val="0"/>
          <w:numId w:val="36"/>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Water for greyhounds kept in the outside kennels or yards was minimal and dirty;</w:t>
      </w:r>
    </w:p>
    <w:p w14:paraId="1267DBA3" w14:textId="77777777" w:rsidR="00270BC4" w:rsidRDefault="00270BC4" w:rsidP="00270BC4">
      <w:pPr>
        <w:pStyle w:val="ListParagraph"/>
        <w:numPr>
          <w:ilvl w:val="0"/>
          <w:numId w:val="36"/>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Large holes were dug in grounds of 2 outdoor kennels;</w:t>
      </w:r>
    </w:p>
    <w:p w14:paraId="5C480CE4" w14:textId="3561AE91" w:rsidR="00270BC4" w:rsidRDefault="00270BC4" w:rsidP="00270BC4">
      <w:pPr>
        <w:pStyle w:val="ListParagraph"/>
        <w:numPr>
          <w:ilvl w:val="0"/>
          <w:numId w:val="36"/>
        </w:numPr>
        <w:spacing w:line="259" w:lineRule="auto"/>
        <w:jc w:val="both"/>
        <w:rPr>
          <w:rFonts w:ascii="Calibri" w:eastAsia="Calibri" w:hAnsi="Calibri" w:cs="Times New Roman"/>
          <w:bCs/>
          <w:sz w:val="24"/>
          <w:szCs w:val="24"/>
          <w:lang w:eastAsia="en-US"/>
        </w:rPr>
      </w:pPr>
      <w:r w:rsidRPr="00270BC4">
        <w:rPr>
          <w:rFonts w:ascii="Calibri" w:eastAsia="Calibri" w:hAnsi="Calibri" w:cs="Times New Roman"/>
          <w:bCs/>
          <w:sz w:val="24"/>
          <w:szCs w:val="24"/>
          <w:lang w:eastAsia="en-US"/>
        </w:rPr>
        <w:t>Full skeletal remains of a greyhound were found in the front yard with a hole in its skull.</w:t>
      </w:r>
    </w:p>
    <w:p w14:paraId="7F72CCE9" w14:textId="3C4E1318" w:rsidR="00270BC4" w:rsidRDefault="00270BC4" w:rsidP="00270BC4">
      <w:pPr>
        <w:spacing w:line="259" w:lineRule="auto"/>
        <w:jc w:val="both"/>
        <w:rPr>
          <w:rFonts w:ascii="Calibri" w:eastAsia="Calibri" w:hAnsi="Calibri" w:cs="Times New Roman"/>
          <w:bCs/>
          <w:sz w:val="24"/>
          <w:szCs w:val="24"/>
          <w:lang w:eastAsia="en-US"/>
        </w:rPr>
      </w:pPr>
    </w:p>
    <w:p w14:paraId="1A3F60D4" w14:textId="7ABE4568" w:rsidR="00270BC4" w:rsidRDefault="00442775"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442775">
        <w:rPr>
          <w:rFonts w:ascii="Calibri" w:eastAsia="Calibri" w:hAnsi="Calibri" w:cs="Times New Roman"/>
          <w:bCs/>
          <w:sz w:val="24"/>
          <w:szCs w:val="24"/>
          <w:lang w:eastAsia="en-US"/>
        </w:rPr>
        <w:t>Mr Gleeson issued Ms Cheney with a compliance notice to rectify the issues he had observed.</w:t>
      </w:r>
    </w:p>
    <w:p w14:paraId="7079ABDA" w14:textId="77777777" w:rsidR="00442775" w:rsidRDefault="00442775" w:rsidP="00442775">
      <w:pPr>
        <w:pStyle w:val="ListParagraph"/>
        <w:spacing w:line="259" w:lineRule="auto"/>
        <w:jc w:val="both"/>
        <w:rPr>
          <w:rFonts w:ascii="Calibri" w:eastAsia="Calibri" w:hAnsi="Calibri" w:cs="Times New Roman"/>
          <w:bCs/>
          <w:sz w:val="24"/>
          <w:szCs w:val="24"/>
          <w:lang w:eastAsia="en-US"/>
        </w:rPr>
      </w:pPr>
    </w:p>
    <w:p w14:paraId="067CBF29" w14:textId="4317D79E" w:rsidR="00442775" w:rsidRDefault="00442775"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442775">
        <w:rPr>
          <w:rFonts w:ascii="Calibri" w:eastAsia="Calibri" w:hAnsi="Calibri" w:cs="Times New Roman"/>
          <w:bCs/>
          <w:sz w:val="24"/>
          <w:szCs w:val="24"/>
          <w:lang w:eastAsia="en-US"/>
        </w:rPr>
        <w:t>Mr Gleeson next attended the property on 15 May 2020. Mr Gleeson observed that no water had been provided for the pups. Mr Gleeson saw the skeletal remains of another greyhound in a fire pit in the front yard.</w:t>
      </w:r>
    </w:p>
    <w:p w14:paraId="13F1AEAC" w14:textId="77777777" w:rsidR="00442775" w:rsidRPr="00442775" w:rsidRDefault="00442775" w:rsidP="00442775">
      <w:pPr>
        <w:pStyle w:val="ListParagraph"/>
        <w:rPr>
          <w:rFonts w:ascii="Calibri" w:eastAsia="Calibri" w:hAnsi="Calibri" w:cs="Times New Roman"/>
          <w:bCs/>
          <w:sz w:val="24"/>
          <w:szCs w:val="24"/>
          <w:lang w:eastAsia="en-US"/>
        </w:rPr>
      </w:pPr>
    </w:p>
    <w:p w14:paraId="04B7A2EA" w14:textId="01F39958" w:rsidR="00442775" w:rsidRDefault="00442775"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442775">
        <w:rPr>
          <w:rFonts w:ascii="Calibri" w:eastAsia="Calibri" w:hAnsi="Calibri" w:cs="Times New Roman"/>
          <w:bCs/>
          <w:sz w:val="24"/>
          <w:szCs w:val="24"/>
          <w:lang w:eastAsia="en-US"/>
        </w:rPr>
        <w:t>Mr Harrison gave evidence that he attended the property with Mr Gleeson on 23 December 2019. He confirmed the evidence of Mr Gleeson about the lack of water and the dirtiness of what water there was at the property for the 39 greyhounds present. He also confirmed the evidence about the faeces build up and the large holes in the dirt in the outdoor kennels. He described the living conditions as unsafe and unsanitary.</w:t>
      </w:r>
    </w:p>
    <w:p w14:paraId="54C28451" w14:textId="77777777" w:rsidR="00442775" w:rsidRPr="00442775" w:rsidRDefault="00442775" w:rsidP="00442775">
      <w:pPr>
        <w:pStyle w:val="ListParagraph"/>
        <w:rPr>
          <w:rFonts w:ascii="Calibri" w:eastAsia="Calibri" w:hAnsi="Calibri" w:cs="Times New Roman"/>
          <w:bCs/>
          <w:sz w:val="24"/>
          <w:szCs w:val="24"/>
          <w:lang w:eastAsia="en-US"/>
        </w:rPr>
      </w:pPr>
    </w:p>
    <w:p w14:paraId="794E87F4" w14:textId="7DE80E98" w:rsidR="00442775" w:rsidRDefault="00442775"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442775">
        <w:rPr>
          <w:rFonts w:ascii="Calibri" w:eastAsia="Calibri" w:hAnsi="Calibri" w:cs="Times New Roman"/>
          <w:bCs/>
          <w:sz w:val="24"/>
          <w:szCs w:val="24"/>
          <w:lang w:eastAsia="en-US"/>
        </w:rPr>
        <w:t xml:space="preserve">He also confirmed Mr Gleeson’s evidence about inadequate bedding and a </w:t>
      </w:r>
      <w:r w:rsidR="004C2E79" w:rsidRPr="00442775">
        <w:rPr>
          <w:rFonts w:ascii="Calibri" w:eastAsia="Calibri" w:hAnsi="Calibri" w:cs="Times New Roman"/>
          <w:bCs/>
          <w:sz w:val="24"/>
          <w:szCs w:val="24"/>
          <w:lang w:eastAsia="en-US"/>
        </w:rPr>
        <w:t>build-up</w:t>
      </w:r>
      <w:r w:rsidRPr="00442775">
        <w:rPr>
          <w:rFonts w:ascii="Calibri" w:eastAsia="Calibri" w:hAnsi="Calibri" w:cs="Times New Roman"/>
          <w:bCs/>
          <w:sz w:val="24"/>
          <w:szCs w:val="24"/>
          <w:lang w:eastAsia="en-US"/>
        </w:rPr>
        <w:t xml:space="preserve"> of faeces in the outdoor kennel area</w:t>
      </w:r>
      <w:r w:rsidR="00DF3AF3">
        <w:rPr>
          <w:rFonts w:ascii="Calibri" w:eastAsia="Calibri" w:hAnsi="Calibri" w:cs="Times New Roman"/>
          <w:bCs/>
          <w:sz w:val="24"/>
          <w:szCs w:val="24"/>
          <w:lang w:eastAsia="en-US"/>
        </w:rPr>
        <w:t>,</w:t>
      </w:r>
      <w:r w:rsidRPr="00442775">
        <w:rPr>
          <w:rFonts w:ascii="Calibri" w:eastAsia="Calibri" w:hAnsi="Calibri" w:cs="Times New Roman"/>
          <w:bCs/>
          <w:sz w:val="24"/>
          <w:szCs w:val="24"/>
          <w:lang w:eastAsia="en-US"/>
        </w:rPr>
        <w:t xml:space="preserve"> as well as large holes being dug into the dirt. He confirmed that he was present with Mr Gleeson on 3 April 2020 and that the issues identified on 23 December 2019 had not been resolved.</w:t>
      </w:r>
    </w:p>
    <w:p w14:paraId="4170FA07" w14:textId="77777777" w:rsidR="00442775" w:rsidRPr="00442775" w:rsidRDefault="00442775" w:rsidP="00442775">
      <w:pPr>
        <w:pStyle w:val="ListParagraph"/>
        <w:rPr>
          <w:rFonts w:ascii="Calibri" w:eastAsia="Calibri" w:hAnsi="Calibri" w:cs="Times New Roman"/>
          <w:bCs/>
          <w:sz w:val="24"/>
          <w:szCs w:val="24"/>
          <w:lang w:eastAsia="en-US"/>
        </w:rPr>
      </w:pPr>
    </w:p>
    <w:p w14:paraId="0E933BFC" w14:textId="21EFCBFC" w:rsidR="00442775" w:rsidRDefault="00EB19D0"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EB19D0">
        <w:rPr>
          <w:rFonts w:ascii="Calibri" w:eastAsia="Calibri" w:hAnsi="Calibri" w:cs="Times New Roman"/>
          <w:bCs/>
          <w:sz w:val="24"/>
          <w:szCs w:val="24"/>
          <w:lang w:eastAsia="en-US"/>
        </w:rPr>
        <w:t xml:space="preserve">Mr Harrison gave evidence that bedding needs to be clean, soft and being capable of being slept on as well as elevated. No such bedding was provided by Ms Cheney. Mr Harrison observed a </w:t>
      </w:r>
      <w:r w:rsidR="00D35BD1">
        <w:rPr>
          <w:rFonts w:ascii="Calibri" w:eastAsia="Calibri" w:hAnsi="Calibri" w:cs="Times New Roman"/>
          <w:bCs/>
          <w:sz w:val="24"/>
          <w:szCs w:val="24"/>
          <w:lang w:eastAsia="en-US"/>
        </w:rPr>
        <w:t>f</w:t>
      </w:r>
      <w:r w:rsidRPr="00EB19D0">
        <w:rPr>
          <w:rFonts w:ascii="Calibri" w:eastAsia="Calibri" w:hAnsi="Calibri" w:cs="Times New Roman"/>
          <w:bCs/>
          <w:sz w:val="24"/>
          <w:szCs w:val="24"/>
          <w:lang w:eastAsia="en-US"/>
        </w:rPr>
        <w:t xml:space="preserve">ood bowl with rancid food in it. He produced a photograph of the </w:t>
      </w:r>
      <w:r w:rsidRPr="00EB19D0">
        <w:rPr>
          <w:rFonts w:ascii="Calibri" w:eastAsia="Calibri" w:hAnsi="Calibri" w:cs="Times New Roman"/>
          <w:bCs/>
          <w:sz w:val="24"/>
          <w:szCs w:val="24"/>
          <w:lang w:eastAsia="en-US"/>
        </w:rPr>
        <w:lastRenderedPageBreak/>
        <w:t xml:space="preserve">food bowl and photographs of dirty water bowls, as well as the pup stall with strewn straw on the floor and </w:t>
      </w:r>
      <w:r w:rsidR="00A34F00">
        <w:rPr>
          <w:rFonts w:ascii="Calibri" w:eastAsia="Calibri" w:hAnsi="Calibri" w:cs="Times New Roman"/>
          <w:bCs/>
          <w:sz w:val="24"/>
          <w:szCs w:val="24"/>
          <w:lang w:eastAsia="en-US"/>
        </w:rPr>
        <w:t xml:space="preserve">urine </w:t>
      </w:r>
      <w:r w:rsidRPr="00EB19D0">
        <w:rPr>
          <w:rFonts w:ascii="Calibri" w:eastAsia="Calibri" w:hAnsi="Calibri" w:cs="Times New Roman"/>
          <w:bCs/>
          <w:sz w:val="24"/>
          <w:szCs w:val="24"/>
          <w:lang w:eastAsia="en-US"/>
        </w:rPr>
        <w:t>and faeces through it.</w:t>
      </w:r>
    </w:p>
    <w:p w14:paraId="68CB30BA" w14:textId="77777777" w:rsidR="00EB19D0" w:rsidRPr="00EB19D0" w:rsidRDefault="00EB19D0" w:rsidP="00EB19D0">
      <w:pPr>
        <w:pStyle w:val="ListParagraph"/>
        <w:rPr>
          <w:rFonts w:ascii="Calibri" w:eastAsia="Calibri" w:hAnsi="Calibri" w:cs="Times New Roman"/>
          <w:bCs/>
          <w:sz w:val="24"/>
          <w:szCs w:val="24"/>
          <w:lang w:eastAsia="en-US"/>
        </w:rPr>
      </w:pPr>
    </w:p>
    <w:p w14:paraId="28CD588F" w14:textId="100BD149" w:rsidR="00EB19D0" w:rsidRDefault="002078E4"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2078E4">
        <w:rPr>
          <w:rFonts w:ascii="Calibri" w:eastAsia="Calibri" w:hAnsi="Calibri" w:cs="Times New Roman"/>
          <w:bCs/>
          <w:sz w:val="24"/>
          <w:szCs w:val="24"/>
          <w:lang w:eastAsia="en-US"/>
        </w:rPr>
        <w:t>Mr Harrison confirmed Mr Gleeson’s account of what occurred on 3 April 2020.</w:t>
      </w:r>
    </w:p>
    <w:p w14:paraId="3891E129" w14:textId="77777777" w:rsidR="002078E4" w:rsidRPr="002078E4" w:rsidRDefault="002078E4" w:rsidP="002078E4">
      <w:pPr>
        <w:pStyle w:val="ListParagraph"/>
        <w:rPr>
          <w:rFonts w:ascii="Calibri" w:eastAsia="Calibri" w:hAnsi="Calibri" w:cs="Times New Roman"/>
          <w:bCs/>
          <w:sz w:val="24"/>
          <w:szCs w:val="24"/>
          <w:lang w:eastAsia="en-US"/>
        </w:rPr>
      </w:pPr>
    </w:p>
    <w:p w14:paraId="30689E69" w14:textId="77CCA0F3" w:rsidR="002078E4" w:rsidRDefault="002078E4"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2078E4">
        <w:rPr>
          <w:rFonts w:ascii="Calibri" w:eastAsia="Calibri" w:hAnsi="Calibri" w:cs="Times New Roman"/>
          <w:bCs/>
          <w:sz w:val="24"/>
          <w:szCs w:val="24"/>
          <w:lang w:eastAsia="en-US"/>
        </w:rPr>
        <w:t>Mr Harrison attended the property on 21 May 2020 with GRV Steward, Mr Blood and GRV Veterinarian, Dr Nicholas Evans. He observed that the pups had been moved to one of the stalls in the shed</w:t>
      </w:r>
      <w:r w:rsidR="00DF3AF3">
        <w:rPr>
          <w:rFonts w:ascii="Calibri" w:eastAsia="Calibri" w:hAnsi="Calibri" w:cs="Times New Roman"/>
          <w:bCs/>
          <w:sz w:val="24"/>
          <w:szCs w:val="24"/>
          <w:lang w:eastAsia="en-US"/>
        </w:rPr>
        <w:t>,</w:t>
      </w:r>
      <w:r w:rsidRPr="002078E4">
        <w:rPr>
          <w:rFonts w:ascii="Calibri" w:eastAsia="Calibri" w:hAnsi="Calibri" w:cs="Times New Roman"/>
          <w:bCs/>
          <w:sz w:val="24"/>
          <w:szCs w:val="24"/>
          <w:lang w:eastAsia="en-US"/>
        </w:rPr>
        <w:t xml:space="preserve"> but without access to fresh clean water</w:t>
      </w:r>
      <w:r w:rsidR="00DF3AF3">
        <w:rPr>
          <w:rFonts w:ascii="Calibri" w:eastAsia="Calibri" w:hAnsi="Calibri" w:cs="Times New Roman"/>
          <w:bCs/>
          <w:sz w:val="24"/>
          <w:szCs w:val="24"/>
          <w:lang w:eastAsia="en-US"/>
        </w:rPr>
        <w:t>,</w:t>
      </w:r>
      <w:r w:rsidRPr="002078E4">
        <w:rPr>
          <w:rFonts w:ascii="Calibri" w:eastAsia="Calibri" w:hAnsi="Calibri" w:cs="Times New Roman"/>
          <w:bCs/>
          <w:sz w:val="24"/>
          <w:szCs w:val="24"/>
          <w:lang w:eastAsia="en-US"/>
        </w:rPr>
        <w:t xml:space="preserve"> with a large amount of faeces and</w:t>
      </w:r>
      <w:r w:rsidR="00A34F00">
        <w:rPr>
          <w:rFonts w:ascii="Calibri" w:eastAsia="Calibri" w:hAnsi="Calibri" w:cs="Times New Roman"/>
          <w:bCs/>
          <w:sz w:val="24"/>
          <w:szCs w:val="24"/>
          <w:lang w:eastAsia="en-US"/>
        </w:rPr>
        <w:t xml:space="preserve"> rancid</w:t>
      </w:r>
      <w:r w:rsidRPr="002078E4">
        <w:rPr>
          <w:rFonts w:ascii="Calibri" w:eastAsia="Calibri" w:hAnsi="Calibri" w:cs="Times New Roman"/>
          <w:bCs/>
          <w:sz w:val="24"/>
          <w:szCs w:val="24"/>
          <w:lang w:eastAsia="en-US"/>
        </w:rPr>
        <w:t xml:space="preserve"> food on the floor</w:t>
      </w:r>
      <w:r w:rsidR="00DF3AF3">
        <w:rPr>
          <w:rFonts w:ascii="Calibri" w:eastAsia="Calibri" w:hAnsi="Calibri" w:cs="Times New Roman"/>
          <w:bCs/>
          <w:sz w:val="24"/>
          <w:szCs w:val="24"/>
          <w:lang w:eastAsia="en-US"/>
        </w:rPr>
        <w:t xml:space="preserve"> and</w:t>
      </w:r>
      <w:r w:rsidRPr="002078E4">
        <w:rPr>
          <w:rFonts w:ascii="Calibri" w:eastAsia="Calibri" w:hAnsi="Calibri" w:cs="Times New Roman"/>
          <w:bCs/>
          <w:sz w:val="24"/>
          <w:szCs w:val="24"/>
          <w:lang w:eastAsia="en-US"/>
        </w:rPr>
        <w:t xml:space="preserve"> with minimal soiled bedding. The water provided was minimal and contaminated. He saw a greyhound housed in a dog trailer in the yard without access to water. There was no clean water or appropriate bedding in the outside yards. Mr Harrison said under cross-examination that Ms Cheney seemed unable to clean the various water bowls from what he observed </w:t>
      </w:r>
      <w:r w:rsidR="00DF3AF3">
        <w:rPr>
          <w:rFonts w:ascii="Calibri" w:eastAsia="Calibri" w:hAnsi="Calibri" w:cs="Times New Roman"/>
          <w:bCs/>
          <w:sz w:val="24"/>
          <w:szCs w:val="24"/>
          <w:lang w:eastAsia="en-US"/>
        </w:rPr>
        <w:t>over</w:t>
      </w:r>
      <w:r w:rsidRPr="002078E4">
        <w:rPr>
          <w:rFonts w:ascii="Calibri" w:eastAsia="Calibri" w:hAnsi="Calibri" w:cs="Times New Roman"/>
          <w:bCs/>
          <w:sz w:val="24"/>
          <w:szCs w:val="24"/>
          <w:lang w:eastAsia="en-US"/>
        </w:rPr>
        <w:t xml:space="preserve"> a reasonable</w:t>
      </w:r>
      <w:r w:rsidR="00A34F00">
        <w:rPr>
          <w:rFonts w:ascii="Calibri" w:eastAsia="Calibri" w:hAnsi="Calibri" w:cs="Times New Roman"/>
          <w:bCs/>
          <w:sz w:val="24"/>
          <w:szCs w:val="24"/>
          <w:lang w:eastAsia="en-US"/>
        </w:rPr>
        <w:t xml:space="preserve"> period</w:t>
      </w:r>
      <w:r w:rsidRPr="002078E4">
        <w:rPr>
          <w:rFonts w:ascii="Calibri" w:eastAsia="Calibri" w:hAnsi="Calibri" w:cs="Times New Roman"/>
          <w:bCs/>
          <w:sz w:val="24"/>
          <w:szCs w:val="24"/>
          <w:lang w:eastAsia="en-US"/>
        </w:rPr>
        <w:t xml:space="preserve"> due to her physical condition. He also said that there were large weeds around the property which attract snakes.</w:t>
      </w:r>
    </w:p>
    <w:p w14:paraId="6CE8C72A" w14:textId="77777777" w:rsidR="002078E4" w:rsidRPr="002078E4" w:rsidRDefault="002078E4" w:rsidP="002078E4">
      <w:pPr>
        <w:pStyle w:val="ListParagraph"/>
        <w:rPr>
          <w:rFonts w:ascii="Calibri" w:eastAsia="Calibri" w:hAnsi="Calibri" w:cs="Times New Roman"/>
          <w:bCs/>
          <w:sz w:val="24"/>
          <w:szCs w:val="24"/>
          <w:lang w:eastAsia="en-US"/>
        </w:rPr>
      </w:pPr>
    </w:p>
    <w:p w14:paraId="20651374" w14:textId="642748DA" w:rsidR="00B520D6" w:rsidRDefault="00B520D6"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B520D6">
        <w:rPr>
          <w:rFonts w:ascii="Calibri" w:eastAsia="Calibri" w:hAnsi="Calibri" w:cs="Times New Roman"/>
          <w:bCs/>
          <w:sz w:val="24"/>
          <w:szCs w:val="24"/>
          <w:lang w:eastAsia="en-US"/>
        </w:rPr>
        <w:t>Prior to leaving the property on 21 May 2020, Mr Harrison issued a compliance notice to rectify the issues observed on the property, including immediate cleaning of the kennels and the supply of appropriate bedding within 4 days.</w:t>
      </w:r>
    </w:p>
    <w:p w14:paraId="60A7F99E" w14:textId="77777777" w:rsidR="00B520D6" w:rsidRPr="00B520D6" w:rsidRDefault="00B520D6" w:rsidP="00B520D6">
      <w:pPr>
        <w:pStyle w:val="ListParagraph"/>
        <w:rPr>
          <w:rFonts w:ascii="Calibri" w:eastAsia="Calibri" w:hAnsi="Calibri" w:cs="Times New Roman"/>
          <w:bCs/>
          <w:sz w:val="24"/>
          <w:szCs w:val="24"/>
          <w:lang w:eastAsia="en-US"/>
        </w:rPr>
      </w:pPr>
    </w:p>
    <w:p w14:paraId="6FDC2E4A" w14:textId="075724F8" w:rsidR="002078E4" w:rsidRDefault="0002271F"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02271F">
        <w:rPr>
          <w:rFonts w:ascii="Calibri" w:eastAsia="Calibri" w:hAnsi="Calibri" w:cs="Times New Roman"/>
          <w:bCs/>
          <w:sz w:val="24"/>
          <w:szCs w:val="24"/>
          <w:lang w:eastAsia="en-US"/>
        </w:rPr>
        <w:t>Mr Harrison next attended the property on 28 May 2020 with Dr Evans and RSPCA Inspector, Ms Rosie Walsh. Various photographs were taken of the property</w:t>
      </w:r>
      <w:r w:rsidR="00DF3AF3">
        <w:rPr>
          <w:rFonts w:ascii="Calibri" w:eastAsia="Calibri" w:hAnsi="Calibri" w:cs="Times New Roman"/>
          <w:bCs/>
          <w:sz w:val="24"/>
          <w:szCs w:val="24"/>
          <w:lang w:eastAsia="en-US"/>
        </w:rPr>
        <w:t>,</w:t>
      </w:r>
      <w:r w:rsidRPr="0002271F">
        <w:rPr>
          <w:rFonts w:ascii="Calibri" w:eastAsia="Calibri" w:hAnsi="Calibri" w:cs="Times New Roman"/>
          <w:bCs/>
          <w:sz w:val="24"/>
          <w:szCs w:val="24"/>
          <w:lang w:eastAsia="en-US"/>
        </w:rPr>
        <w:t xml:space="preserve"> which reveal </w:t>
      </w:r>
      <w:r w:rsidR="00DF3AF3">
        <w:rPr>
          <w:rFonts w:ascii="Calibri" w:eastAsia="Calibri" w:hAnsi="Calibri" w:cs="Times New Roman"/>
          <w:bCs/>
          <w:sz w:val="24"/>
          <w:szCs w:val="24"/>
          <w:lang w:eastAsia="en-US"/>
        </w:rPr>
        <w:t>its</w:t>
      </w:r>
      <w:r w:rsidRPr="0002271F">
        <w:rPr>
          <w:rFonts w:ascii="Calibri" w:eastAsia="Calibri" w:hAnsi="Calibri" w:cs="Times New Roman"/>
          <w:bCs/>
          <w:sz w:val="24"/>
          <w:szCs w:val="24"/>
          <w:lang w:eastAsia="en-US"/>
        </w:rPr>
        <w:t xml:space="preserve"> poor condition</w:t>
      </w:r>
      <w:r w:rsidR="00DF3AF3">
        <w:rPr>
          <w:rFonts w:ascii="Calibri" w:eastAsia="Calibri" w:hAnsi="Calibri" w:cs="Times New Roman"/>
          <w:bCs/>
          <w:sz w:val="24"/>
          <w:szCs w:val="24"/>
          <w:lang w:eastAsia="en-US"/>
        </w:rPr>
        <w:t xml:space="preserve">, </w:t>
      </w:r>
      <w:r w:rsidRPr="0002271F">
        <w:rPr>
          <w:rFonts w:ascii="Calibri" w:eastAsia="Calibri" w:hAnsi="Calibri" w:cs="Times New Roman"/>
          <w:bCs/>
          <w:sz w:val="24"/>
          <w:szCs w:val="24"/>
          <w:lang w:eastAsia="en-US"/>
        </w:rPr>
        <w:t>as well as the water bowls with no water or dirty water or being set too high for the dogs to reach.</w:t>
      </w:r>
    </w:p>
    <w:p w14:paraId="3190F976" w14:textId="77777777" w:rsidR="0002271F" w:rsidRPr="0002271F" w:rsidRDefault="0002271F" w:rsidP="0002271F">
      <w:pPr>
        <w:pStyle w:val="ListParagraph"/>
        <w:rPr>
          <w:rFonts w:ascii="Calibri" w:eastAsia="Calibri" w:hAnsi="Calibri" w:cs="Times New Roman"/>
          <w:bCs/>
          <w:sz w:val="24"/>
          <w:szCs w:val="24"/>
          <w:lang w:eastAsia="en-US"/>
        </w:rPr>
      </w:pPr>
    </w:p>
    <w:p w14:paraId="2D29A44D" w14:textId="216FD464" w:rsidR="0002271F" w:rsidRDefault="0002271F"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02271F">
        <w:rPr>
          <w:rFonts w:ascii="Calibri" w:eastAsia="Calibri" w:hAnsi="Calibri" w:cs="Times New Roman"/>
          <w:bCs/>
          <w:sz w:val="24"/>
          <w:szCs w:val="24"/>
          <w:lang w:eastAsia="en-US"/>
        </w:rPr>
        <w:t>Ms Cheney had failed to comply with the compliance notice issued 4 days earlier. During the visit, two greyhounds were surrendered to the RSPCA. Ms Cheney was issued with a further compliance notice to immediately provide fresh water to all greyhounds, clean the kennels and provide bedding to all kennels within 2 days. A notice of immediate suspension was issued to Ms Cheney; under LR 11.14.</w:t>
      </w:r>
    </w:p>
    <w:p w14:paraId="0F82551C" w14:textId="77777777" w:rsidR="0002271F" w:rsidRPr="0002271F" w:rsidRDefault="0002271F" w:rsidP="0002271F">
      <w:pPr>
        <w:pStyle w:val="ListParagraph"/>
        <w:rPr>
          <w:rFonts w:ascii="Calibri" w:eastAsia="Calibri" w:hAnsi="Calibri" w:cs="Times New Roman"/>
          <w:bCs/>
          <w:sz w:val="24"/>
          <w:szCs w:val="24"/>
          <w:lang w:eastAsia="en-US"/>
        </w:rPr>
      </w:pPr>
    </w:p>
    <w:p w14:paraId="5A33C7BC" w14:textId="017ACB5E" w:rsidR="0002271F" w:rsidRDefault="0002271F"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02271F">
        <w:rPr>
          <w:rFonts w:ascii="Calibri" w:eastAsia="Calibri" w:hAnsi="Calibri" w:cs="Times New Roman"/>
          <w:bCs/>
          <w:sz w:val="24"/>
          <w:szCs w:val="24"/>
          <w:lang w:eastAsia="en-US"/>
        </w:rPr>
        <w:t>Mr Harrison next attended the property on 4 June 2020. Photos taken show that water bowls were set too high. In the outdoor kennels there was only one water container with minimal water in it and algae growing in the water bowl. Running water was available on the property to the taps on the property. The pups only had a bowl of milk with no water available</w:t>
      </w:r>
      <w:r w:rsidR="00DF3AF3">
        <w:rPr>
          <w:rFonts w:ascii="Calibri" w:eastAsia="Calibri" w:hAnsi="Calibri" w:cs="Times New Roman"/>
          <w:bCs/>
          <w:sz w:val="24"/>
          <w:szCs w:val="24"/>
          <w:lang w:eastAsia="en-US"/>
        </w:rPr>
        <w:t>. T</w:t>
      </w:r>
      <w:r w:rsidRPr="0002271F">
        <w:rPr>
          <w:rFonts w:ascii="Calibri" w:eastAsia="Calibri" w:hAnsi="Calibri" w:cs="Times New Roman"/>
          <w:bCs/>
          <w:sz w:val="24"/>
          <w:szCs w:val="24"/>
          <w:lang w:eastAsia="en-US"/>
        </w:rPr>
        <w:t xml:space="preserve">he indoor kennels had insufficient bedding. The </w:t>
      </w:r>
      <w:r w:rsidR="00DF3AF3">
        <w:rPr>
          <w:rFonts w:ascii="Calibri" w:eastAsia="Calibri" w:hAnsi="Calibri" w:cs="Times New Roman"/>
          <w:bCs/>
          <w:sz w:val="24"/>
          <w:szCs w:val="24"/>
          <w:lang w:eastAsia="en-US"/>
        </w:rPr>
        <w:t>two</w:t>
      </w:r>
      <w:r w:rsidRPr="0002271F">
        <w:rPr>
          <w:rFonts w:ascii="Calibri" w:eastAsia="Calibri" w:hAnsi="Calibri" w:cs="Times New Roman"/>
          <w:bCs/>
          <w:sz w:val="24"/>
          <w:szCs w:val="24"/>
          <w:lang w:eastAsia="en-US"/>
        </w:rPr>
        <w:t xml:space="preserve"> greyhounds in the outdoor kennels did not have any water available to them.</w:t>
      </w:r>
    </w:p>
    <w:p w14:paraId="5962E56C" w14:textId="77777777" w:rsidR="0002271F" w:rsidRPr="0002271F" w:rsidRDefault="0002271F" w:rsidP="0002271F">
      <w:pPr>
        <w:pStyle w:val="ListParagraph"/>
        <w:rPr>
          <w:rFonts w:ascii="Calibri" w:eastAsia="Calibri" w:hAnsi="Calibri" w:cs="Times New Roman"/>
          <w:bCs/>
          <w:sz w:val="24"/>
          <w:szCs w:val="24"/>
          <w:lang w:eastAsia="en-US"/>
        </w:rPr>
      </w:pPr>
    </w:p>
    <w:p w14:paraId="12E7959A" w14:textId="3520631E" w:rsidR="0002271F" w:rsidRDefault="00B520D6" w:rsidP="00270BC4">
      <w:pPr>
        <w:pStyle w:val="ListParagraph"/>
        <w:numPr>
          <w:ilvl w:val="0"/>
          <w:numId w:val="35"/>
        </w:numPr>
        <w:spacing w:line="259" w:lineRule="auto"/>
        <w:jc w:val="both"/>
        <w:rPr>
          <w:rFonts w:ascii="Calibri" w:eastAsia="Calibri" w:hAnsi="Calibri" w:cs="Times New Roman"/>
          <w:bCs/>
          <w:sz w:val="24"/>
          <w:szCs w:val="24"/>
          <w:lang w:eastAsia="en-US"/>
        </w:rPr>
      </w:pPr>
      <w:r w:rsidRPr="00B520D6">
        <w:rPr>
          <w:rFonts w:ascii="Calibri" w:eastAsia="Calibri" w:hAnsi="Calibri" w:cs="Times New Roman"/>
          <w:bCs/>
          <w:sz w:val="24"/>
          <w:szCs w:val="24"/>
          <w:lang w:eastAsia="en-US"/>
        </w:rPr>
        <w:lastRenderedPageBreak/>
        <w:t>Mr Harrison attended the property again on 22 June 2020, with Dr Evans. Photographs were taken of water bowls with no water</w:t>
      </w:r>
      <w:r w:rsidR="00DF3AF3">
        <w:rPr>
          <w:rFonts w:ascii="Calibri" w:eastAsia="Calibri" w:hAnsi="Calibri" w:cs="Times New Roman"/>
          <w:bCs/>
          <w:sz w:val="24"/>
          <w:szCs w:val="24"/>
          <w:lang w:eastAsia="en-US"/>
        </w:rPr>
        <w:t>. O</w:t>
      </w:r>
      <w:r w:rsidRPr="00B520D6">
        <w:rPr>
          <w:rFonts w:ascii="Calibri" w:eastAsia="Calibri" w:hAnsi="Calibri" w:cs="Times New Roman"/>
          <w:bCs/>
          <w:sz w:val="24"/>
          <w:szCs w:val="24"/>
          <w:lang w:eastAsia="en-US"/>
        </w:rPr>
        <w:t>thers had minimal water which was very dirty, with sediment at the bottom of the container. Ms Cheney was issued with a notice of suspension under Greyhounds Australasia Rule (“GAR”) 92(5)(c).</w:t>
      </w:r>
    </w:p>
    <w:p w14:paraId="10774F9C" w14:textId="77777777" w:rsidR="00B520D6" w:rsidRPr="00B520D6" w:rsidRDefault="00B520D6" w:rsidP="00B520D6">
      <w:pPr>
        <w:pStyle w:val="ListParagraph"/>
        <w:rPr>
          <w:rFonts w:ascii="Calibri" w:eastAsia="Calibri" w:hAnsi="Calibri" w:cs="Times New Roman"/>
          <w:bCs/>
          <w:sz w:val="24"/>
          <w:szCs w:val="24"/>
          <w:lang w:eastAsia="en-US"/>
        </w:rPr>
      </w:pPr>
    </w:p>
    <w:p w14:paraId="186C5EA3" w14:textId="32BA501A" w:rsidR="00B520D6" w:rsidRDefault="00B520D6" w:rsidP="004C2E79">
      <w:pPr>
        <w:pStyle w:val="ListParagraph"/>
        <w:numPr>
          <w:ilvl w:val="0"/>
          <w:numId w:val="35"/>
        </w:numPr>
        <w:jc w:val="both"/>
        <w:rPr>
          <w:rFonts w:ascii="Calibri" w:eastAsia="Calibri" w:hAnsi="Calibri" w:cs="Times New Roman"/>
          <w:bCs/>
          <w:sz w:val="24"/>
          <w:szCs w:val="24"/>
          <w:lang w:eastAsia="en-US"/>
        </w:rPr>
      </w:pPr>
      <w:r w:rsidRPr="00B520D6">
        <w:rPr>
          <w:rFonts w:ascii="Calibri" w:eastAsia="Calibri" w:hAnsi="Calibri" w:cs="Times New Roman"/>
          <w:bCs/>
          <w:sz w:val="24"/>
          <w:szCs w:val="24"/>
          <w:lang w:eastAsia="en-US"/>
        </w:rPr>
        <w:t xml:space="preserve">Mr Harrison’s next visit was on 3 July 2020. He attended with Investigations Manager, Mr Simon McLean and Ms Walsh from the RSPCA. He observed that Ms Cheney had not complied with previous compliance notices and that the overall condition of the property and the conditions for the greyhounds had deteriorated. </w:t>
      </w:r>
    </w:p>
    <w:p w14:paraId="7BF74B2C" w14:textId="77777777" w:rsidR="00B520D6" w:rsidRPr="00B520D6" w:rsidRDefault="00B520D6" w:rsidP="00B520D6">
      <w:pPr>
        <w:pStyle w:val="ListParagraph"/>
        <w:rPr>
          <w:rFonts w:ascii="Calibri" w:eastAsia="Calibri" w:hAnsi="Calibri" w:cs="Times New Roman"/>
          <w:bCs/>
          <w:sz w:val="24"/>
          <w:szCs w:val="24"/>
          <w:lang w:eastAsia="en-US"/>
        </w:rPr>
      </w:pPr>
    </w:p>
    <w:p w14:paraId="309FC28C" w14:textId="434FF1AA" w:rsidR="00B520D6" w:rsidRDefault="00B520D6" w:rsidP="004C2E79">
      <w:pPr>
        <w:pStyle w:val="ListParagraph"/>
        <w:numPr>
          <w:ilvl w:val="0"/>
          <w:numId w:val="35"/>
        </w:numPr>
        <w:jc w:val="both"/>
        <w:rPr>
          <w:rFonts w:ascii="Calibri" w:eastAsia="Calibri" w:hAnsi="Calibri" w:cs="Times New Roman"/>
          <w:bCs/>
          <w:sz w:val="24"/>
          <w:szCs w:val="24"/>
          <w:lang w:eastAsia="en-US"/>
        </w:rPr>
      </w:pPr>
      <w:r w:rsidRPr="00B520D6">
        <w:rPr>
          <w:rFonts w:ascii="Calibri" w:eastAsia="Calibri" w:hAnsi="Calibri" w:cs="Times New Roman"/>
          <w:bCs/>
          <w:sz w:val="24"/>
          <w:szCs w:val="24"/>
          <w:lang w:eastAsia="en-US"/>
        </w:rPr>
        <w:t xml:space="preserve">Mr Harrison noted that pups only had a small amount of water provided, the indoor kennels had not been cleaned for some time, there was no water available to the dogs in the outdoor kennels and a large amount of faeces was on the ground. Bedding in the outside yard was minimal. A black bitch called “Julie” was in the rear yard with serious injuries. Fleas were visible on most greyhounds. A further compliance notice was issued under the </w:t>
      </w:r>
      <w:r w:rsidRPr="00B520D6">
        <w:rPr>
          <w:rFonts w:ascii="Calibri" w:eastAsia="Calibri" w:hAnsi="Calibri" w:cs="Times New Roman"/>
          <w:bCs/>
          <w:i/>
          <w:iCs/>
          <w:sz w:val="24"/>
          <w:szCs w:val="24"/>
          <w:lang w:eastAsia="en-US"/>
        </w:rPr>
        <w:t>Prevention of Cruelty to Animals Act 1986</w:t>
      </w:r>
      <w:r w:rsidRPr="00B520D6">
        <w:rPr>
          <w:rFonts w:ascii="Calibri" w:eastAsia="Calibri" w:hAnsi="Calibri" w:cs="Times New Roman"/>
          <w:bCs/>
          <w:sz w:val="24"/>
          <w:szCs w:val="24"/>
          <w:lang w:eastAsia="en-US"/>
        </w:rPr>
        <w:t xml:space="preserve"> addressing the consistent lack of fresh clean water, lack of hygiene in the kennels, yard</w:t>
      </w:r>
      <w:r w:rsidR="00403829">
        <w:rPr>
          <w:rFonts w:ascii="Calibri" w:eastAsia="Calibri" w:hAnsi="Calibri" w:cs="Times New Roman"/>
          <w:bCs/>
          <w:sz w:val="24"/>
          <w:szCs w:val="24"/>
          <w:lang w:eastAsia="en-US"/>
        </w:rPr>
        <w:t>s</w:t>
      </w:r>
      <w:r w:rsidRPr="00B520D6">
        <w:rPr>
          <w:rFonts w:ascii="Calibri" w:eastAsia="Calibri" w:hAnsi="Calibri" w:cs="Times New Roman"/>
          <w:bCs/>
          <w:sz w:val="24"/>
          <w:szCs w:val="24"/>
          <w:lang w:eastAsia="en-US"/>
        </w:rPr>
        <w:t xml:space="preserve"> and surrounds and the consistent lack of appropriate bedding.</w:t>
      </w:r>
    </w:p>
    <w:p w14:paraId="17620932" w14:textId="77777777" w:rsidR="00B520D6" w:rsidRPr="00B520D6" w:rsidRDefault="00B520D6" w:rsidP="004C2E79">
      <w:pPr>
        <w:pStyle w:val="ListParagraph"/>
        <w:jc w:val="both"/>
        <w:rPr>
          <w:rFonts w:ascii="Calibri" w:eastAsia="Calibri" w:hAnsi="Calibri" w:cs="Times New Roman"/>
          <w:bCs/>
          <w:sz w:val="24"/>
          <w:szCs w:val="24"/>
          <w:lang w:eastAsia="en-US"/>
        </w:rPr>
      </w:pPr>
    </w:p>
    <w:p w14:paraId="16F02FAF" w14:textId="1191D8D1" w:rsidR="00B520D6" w:rsidRDefault="009C458B" w:rsidP="004C2E79">
      <w:pPr>
        <w:pStyle w:val="ListParagraph"/>
        <w:numPr>
          <w:ilvl w:val="0"/>
          <w:numId w:val="35"/>
        </w:numPr>
        <w:jc w:val="both"/>
        <w:rPr>
          <w:rFonts w:ascii="Calibri" w:eastAsia="Calibri" w:hAnsi="Calibri" w:cs="Times New Roman"/>
          <w:bCs/>
          <w:sz w:val="24"/>
          <w:szCs w:val="24"/>
          <w:lang w:eastAsia="en-US"/>
        </w:rPr>
      </w:pPr>
      <w:r w:rsidRPr="009C458B">
        <w:rPr>
          <w:rFonts w:ascii="Calibri" w:eastAsia="Calibri" w:hAnsi="Calibri" w:cs="Times New Roman"/>
          <w:bCs/>
          <w:sz w:val="24"/>
          <w:szCs w:val="24"/>
          <w:lang w:eastAsia="en-US"/>
        </w:rPr>
        <w:t xml:space="preserve">On 16 July 2020, Mr Harrison re-attended the premises with Mr McLean, Dr Evans and RSPCA officials. Water issues, cleanliness issues, bedding issues and faeces issues remained. A greyhound in a rear yard continued to suffer from pannus. </w:t>
      </w:r>
    </w:p>
    <w:p w14:paraId="24793715" w14:textId="77777777" w:rsidR="009C458B" w:rsidRPr="009C458B" w:rsidRDefault="009C458B" w:rsidP="004C2E79">
      <w:pPr>
        <w:pStyle w:val="ListParagraph"/>
        <w:jc w:val="both"/>
        <w:rPr>
          <w:rFonts w:ascii="Calibri" w:eastAsia="Calibri" w:hAnsi="Calibri" w:cs="Times New Roman"/>
          <w:bCs/>
          <w:sz w:val="24"/>
          <w:szCs w:val="24"/>
          <w:lang w:eastAsia="en-US"/>
        </w:rPr>
      </w:pPr>
    </w:p>
    <w:p w14:paraId="2337886B" w14:textId="3A6AB170" w:rsidR="009C458B" w:rsidRDefault="009C458B" w:rsidP="004C2E79">
      <w:pPr>
        <w:pStyle w:val="ListParagraph"/>
        <w:numPr>
          <w:ilvl w:val="0"/>
          <w:numId w:val="35"/>
        </w:numPr>
        <w:jc w:val="both"/>
        <w:rPr>
          <w:rFonts w:ascii="Calibri" w:eastAsia="Calibri" w:hAnsi="Calibri" w:cs="Times New Roman"/>
          <w:bCs/>
          <w:sz w:val="24"/>
          <w:szCs w:val="24"/>
          <w:lang w:eastAsia="en-US"/>
        </w:rPr>
      </w:pPr>
      <w:r w:rsidRPr="009C458B">
        <w:rPr>
          <w:rFonts w:ascii="Calibri" w:eastAsia="Calibri" w:hAnsi="Calibri" w:cs="Times New Roman"/>
          <w:bCs/>
          <w:sz w:val="24"/>
          <w:szCs w:val="24"/>
          <w:lang w:eastAsia="en-US"/>
        </w:rPr>
        <w:t>Mr Harrison was cross-examined and agreed that he did not know when water bowls may be emptied quickly by thirsty dogs or knocked over by greyhounds. The extent of the problem does not justify that as an excuse for Ms Cheney not to keep up a regular supply of clean fresh water.</w:t>
      </w:r>
    </w:p>
    <w:p w14:paraId="0C154336" w14:textId="77777777" w:rsidR="009C458B" w:rsidRPr="009C458B" w:rsidRDefault="009C458B" w:rsidP="004C2E79">
      <w:pPr>
        <w:pStyle w:val="ListParagraph"/>
        <w:jc w:val="both"/>
        <w:rPr>
          <w:rFonts w:ascii="Calibri" w:eastAsia="Calibri" w:hAnsi="Calibri" w:cs="Times New Roman"/>
          <w:bCs/>
          <w:sz w:val="24"/>
          <w:szCs w:val="24"/>
          <w:lang w:eastAsia="en-US"/>
        </w:rPr>
      </w:pPr>
    </w:p>
    <w:p w14:paraId="2A25ED81" w14:textId="5FA6DF78" w:rsidR="009C458B" w:rsidRDefault="009C458B" w:rsidP="004C2E79">
      <w:pPr>
        <w:pStyle w:val="ListParagraph"/>
        <w:numPr>
          <w:ilvl w:val="0"/>
          <w:numId w:val="35"/>
        </w:numPr>
        <w:jc w:val="both"/>
        <w:rPr>
          <w:rFonts w:ascii="Calibri" w:eastAsia="Calibri" w:hAnsi="Calibri" w:cs="Times New Roman"/>
          <w:bCs/>
          <w:sz w:val="24"/>
          <w:szCs w:val="24"/>
          <w:lang w:eastAsia="en-US"/>
        </w:rPr>
      </w:pPr>
      <w:r w:rsidRPr="009C458B">
        <w:rPr>
          <w:rFonts w:ascii="Calibri" w:eastAsia="Calibri" w:hAnsi="Calibri" w:cs="Times New Roman"/>
          <w:bCs/>
          <w:sz w:val="24"/>
          <w:szCs w:val="24"/>
          <w:lang w:eastAsia="en-US"/>
        </w:rPr>
        <w:t>Mr Harrison served a notice of seizure on Ms Cheney regarding her greyhounds.</w:t>
      </w:r>
    </w:p>
    <w:p w14:paraId="3AC15C04" w14:textId="77777777" w:rsidR="009C458B" w:rsidRPr="009C458B" w:rsidRDefault="009C458B" w:rsidP="004C2E79">
      <w:pPr>
        <w:pStyle w:val="ListParagraph"/>
        <w:jc w:val="both"/>
        <w:rPr>
          <w:rFonts w:ascii="Calibri" w:eastAsia="Calibri" w:hAnsi="Calibri" w:cs="Times New Roman"/>
          <w:bCs/>
          <w:sz w:val="24"/>
          <w:szCs w:val="24"/>
          <w:lang w:eastAsia="en-US"/>
        </w:rPr>
      </w:pPr>
    </w:p>
    <w:p w14:paraId="1FD7F43C" w14:textId="7449D9AD" w:rsidR="009C458B" w:rsidRDefault="009C458B" w:rsidP="004C2E79">
      <w:pPr>
        <w:pStyle w:val="ListParagraph"/>
        <w:numPr>
          <w:ilvl w:val="0"/>
          <w:numId w:val="35"/>
        </w:numPr>
        <w:jc w:val="both"/>
        <w:rPr>
          <w:rFonts w:ascii="Calibri" w:eastAsia="Calibri" w:hAnsi="Calibri" w:cs="Times New Roman"/>
          <w:bCs/>
          <w:sz w:val="24"/>
          <w:szCs w:val="24"/>
          <w:lang w:eastAsia="en-US"/>
        </w:rPr>
      </w:pPr>
      <w:r w:rsidRPr="009C458B">
        <w:rPr>
          <w:rFonts w:ascii="Calibri" w:eastAsia="Calibri" w:hAnsi="Calibri" w:cs="Times New Roman"/>
          <w:bCs/>
          <w:sz w:val="24"/>
          <w:szCs w:val="24"/>
          <w:lang w:eastAsia="en-US"/>
        </w:rPr>
        <w:t>Mr Simon McLean gave evidence. He is the Investigations Manager of GRV and acts as an Investigative Steward. He considered, based on interactions between GRV staff and Ms Cheney, that Ms Cheney</w:t>
      </w:r>
      <w:r w:rsidR="0012780E">
        <w:rPr>
          <w:rFonts w:ascii="Calibri" w:eastAsia="Calibri" w:hAnsi="Calibri" w:cs="Times New Roman"/>
          <w:bCs/>
          <w:sz w:val="24"/>
          <w:szCs w:val="24"/>
          <w:lang w:eastAsia="en-US"/>
        </w:rPr>
        <w:t xml:space="preserve"> was</w:t>
      </w:r>
      <w:r w:rsidRPr="009C458B">
        <w:rPr>
          <w:rFonts w:ascii="Calibri" w:eastAsia="Calibri" w:hAnsi="Calibri" w:cs="Times New Roman"/>
          <w:bCs/>
          <w:sz w:val="24"/>
          <w:szCs w:val="24"/>
          <w:lang w:eastAsia="en-US"/>
        </w:rPr>
        <w:t xml:space="preserve"> struggling to properly look after the greyhounds in her car</w:t>
      </w:r>
      <w:r w:rsidR="0012780E">
        <w:rPr>
          <w:rFonts w:ascii="Calibri" w:eastAsia="Calibri" w:hAnsi="Calibri" w:cs="Times New Roman"/>
          <w:bCs/>
          <w:sz w:val="24"/>
          <w:szCs w:val="24"/>
          <w:lang w:eastAsia="en-US"/>
        </w:rPr>
        <w:t>e</w:t>
      </w:r>
      <w:r w:rsidRPr="009C458B">
        <w:rPr>
          <w:rFonts w:ascii="Calibri" w:eastAsia="Calibri" w:hAnsi="Calibri" w:cs="Times New Roman"/>
          <w:bCs/>
          <w:sz w:val="24"/>
          <w:szCs w:val="24"/>
          <w:lang w:eastAsia="en-US"/>
        </w:rPr>
        <w:t xml:space="preserve">. He said the conditions at the property continued to deteriorate </w:t>
      </w:r>
      <w:r w:rsidR="00DF3AF3">
        <w:rPr>
          <w:rFonts w:ascii="Calibri" w:eastAsia="Calibri" w:hAnsi="Calibri" w:cs="Times New Roman"/>
          <w:bCs/>
          <w:sz w:val="24"/>
          <w:szCs w:val="24"/>
          <w:lang w:eastAsia="en-US"/>
        </w:rPr>
        <w:t>in</w:t>
      </w:r>
      <w:r w:rsidRPr="009C458B">
        <w:rPr>
          <w:rFonts w:ascii="Calibri" w:eastAsia="Calibri" w:hAnsi="Calibri" w:cs="Times New Roman"/>
          <w:bCs/>
          <w:sz w:val="24"/>
          <w:szCs w:val="24"/>
          <w:lang w:eastAsia="en-US"/>
        </w:rPr>
        <w:t xml:space="preserve"> 2019 and 2020. Ms Cheney was non-compliant with several compliance notices. He attended the inspections on 3 and 16 July 2020. He confirmed the evidence of Mr Harrison about the state of the property that day.</w:t>
      </w:r>
    </w:p>
    <w:p w14:paraId="46C9E43D" w14:textId="77777777" w:rsidR="009C458B" w:rsidRPr="009C458B" w:rsidRDefault="009C458B" w:rsidP="004C2E79">
      <w:pPr>
        <w:pStyle w:val="ListParagraph"/>
        <w:jc w:val="both"/>
        <w:rPr>
          <w:rFonts w:ascii="Calibri" w:eastAsia="Calibri" w:hAnsi="Calibri" w:cs="Times New Roman"/>
          <w:bCs/>
          <w:sz w:val="24"/>
          <w:szCs w:val="24"/>
          <w:lang w:eastAsia="en-US"/>
        </w:rPr>
      </w:pPr>
    </w:p>
    <w:p w14:paraId="14FCF183" w14:textId="1037BEA5" w:rsidR="009C458B" w:rsidRDefault="0051081B" w:rsidP="004C2E79">
      <w:pPr>
        <w:pStyle w:val="ListParagraph"/>
        <w:numPr>
          <w:ilvl w:val="0"/>
          <w:numId w:val="35"/>
        </w:numPr>
        <w:jc w:val="both"/>
        <w:rPr>
          <w:rFonts w:ascii="Calibri" w:eastAsia="Calibri" w:hAnsi="Calibri" w:cs="Times New Roman"/>
          <w:bCs/>
          <w:sz w:val="24"/>
          <w:szCs w:val="24"/>
          <w:lang w:eastAsia="en-US"/>
        </w:rPr>
      </w:pPr>
      <w:r w:rsidRPr="0051081B">
        <w:rPr>
          <w:rFonts w:ascii="Calibri" w:eastAsia="Calibri" w:hAnsi="Calibri" w:cs="Times New Roman"/>
          <w:bCs/>
          <w:sz w:val="24"/>
          <w:szCs w:val="24"/>
          <w:lang w:eastAsia="en-US"/>
        </w:rPr>
        <w:t xml:space="preserve">Dr Evans gave evidence. He attended the property on several occasions between May and July 2020. He said that he observed the living conditions of the greyhounds on the </w:t>
      </w:r>
      <w:r w:rsidRPr="0051081B">
        <w:rPr>
          <w:rFonts w:ascii="Calibri" w:eastAsia="Calibri" w:hAnsi="Calibri" w:cs="Times New Roman"/>
          <w:bCs/>
          <w:sz w:val="24"/>
          <w:szCs w:val="24"/>
          <w:lang w:eastAsia="en-US"/>
        </w:rPr>
        <w:lastRenderedPageBreak/>
        <w:t>property to be very poor each time he attended. All greyhounds he examined at the property showed evidence of heavy flea</w:t>
      </w:r>
      <w:r w:rsidR="0027697B">
        <w:rPr>
          <w:rFonts w:ascii="Calibri" w:eastAsia="Calibri" w:hAnsi="Calibri" w:cs="Times New Roman"/>
          <w:bCs/>
          <w:sz w:val="24"/>
          <w:szCs w:val="24"/>
          <w:lang w:eastAsia="en-US"/>
        </w:rPr>
        <w:t xml:space="preserve"> burden</w:t>
      </w:r>
      <w:r w:rsidRPr="0051081B">
        <w:rPr>
          <w:rFonts w:ascii="Calibri" w:eastAsia="Calibri" w:hAnsi="Calibri" w:cs="Times New Roman"/>
          <w:bCs/>
          <w:sz w:val="24"/>
          <w:szCs w:val="24"/>
          <w:lang w:eastAsia="en-US"/>
        </w:rPr>
        <w:t xml:space="preserve"> and several were injured.</w:t>
      </w:r>
    </w:p>
    <w:p w14:paraId="06338011" w14:textId="77777777" w:rsidR="0051081B" w:rsidRPr="0051081B" w:rsidRDefault="0051081B" w:rsidP="004C2E79">
      <w:pPr>
        <w:pStyle w:val="ListParagraph"/>
        <w:jc w:val="both"/>
        <w:rPr>
          <w:rFonts w:ascii="Calibri" w:eastAsia="Calibri" w:hAnsi="Calibri" w:cs="Times New Roman"/>
          <w:bCs/>
          <w:sz w:val="24"/>
          <w:szCs w:val="24"/>
          <w:lang w:eastAsia="en-US"/>
        </w:rPr>
      </w:pPr>
    </w:p>
    <w:p w14:paraId="76CBDEE9" w14:textId="0D76F25F" w:rsidR="0051081B" w:rsidRDefault="0051081B" w:rsidP="004C2E79">
      <w:pPr>
        <w:pStyle w:val="ListParagraph"/>
        <w:numPr>
          <w:ilvl w:val="0"/>
          <w:numId w:val="35"/>
        </w:numPr>
        <w:jc w:val="both"/>
        <w:rPr>
          <w:rFonts w:ascii="Calibri" w:eastAsia="Calibri" w:hAnsi="Calibri" w:cs="Times New Roman"/>
          <w:bCs/>
          <w:sz w:val="24"/>
          <w:szCs w:val="24"/>
          <w:lang w:eastAsia="en-US"/>
        </w:rPr>
      </w:pPr>
      <w:r w:rsidRPr="0051081B">
        <w:rPr>
          <w:rFonts w:ascii="Calibri" w:eastAsia="Calibri" w:hAnsi="Calibri" w:cs="Times New Roman"/>
          <w:bCs/>
          <w:sz w:val="24"/>
          <w:szCs w:val="24"/>
          <w:lang w:eastAsia="en-US"/>
        </w:rPr>
        <w:t xml:space="preserve">Dr Evans observed that Ms Cheney failed to provide her greyhounds access to a fresh and clean water supply. All the dogs were provided with contaminated water and </w:t>
      </w:r>
      <w:r w:rsidR="001D410A">
        <w:rPr>
          <w:rFonts w:ascii="Calibri" w:eastAsia="Calibri" w:hAnsi="Calibri" w:cs="Times New Roman"/>
          <w:bCs/>
          <w:sz w:val="24"/>
          <w:szCs w:val="24"/>
          <w:lang w:eastAsia="en-US"/>
        </w:rPr>
        <w:t xml:space="preserve">14 </w:t>
      </w:r>
      <w:r w:rsidRPr="0051081B">
        <w:rPr>
          <w:rFonts w:ascii="Calibri" w:eastAsia="Calibri" w:hAnsi="Calibri" w:cs="Times New Roman"/>
          <w:bCs/>
          <w:sz w:val="24"/>
          <w:szCs w:val="24"/>
          <w:lang w:eastAsia="en-US"/>
        </w:rPr>
        <w:t>did not have access to water where they were housed. In the outside pens, water troughs had become</w:t>
      </w:r>
      <w:r w:rsidR="001D410A">
        <w:rPr>
          <w:rFonts w:ascii="Calibri" w:eastAsia="Calibri" w:hAnsi="Calibri" w:cs="Times New Roman"/>
          <w:bCs/>
          <w:sz w:val="24"/>
          <w:szCs w:val="24"/>
          <w:lang w:eastAsia="en-US"/>
        </w:rPr>
        <w:t xml:space="preserve"> embedded </w:t>
      </w:r>
      <w:r w:rsidRPr="0051081B">
        <w:rPr>
          <w:rFonts w:ascii="Calibri" w:eastAsia="Calibri" w:hAnsi="Calibri" w:cs="Times New Roman"/>
          <w:bCs/>
          <w:sz w:val="24"/>
          <w:szCs w:val="24"/>
          <w:lang w:eastAsia="en-US"/>
        </w:rPr>
        <w:t xml:space="preserve">in mud. Lack of access to clean water can lead to diseases in greyhounds, such as, salmonella, hookworm and </w:t>
      </w:r>
      <w:r w:rsidR="001D410A" w:rsidRPr="001D410A">
        <w:rPr>
          <w:rFonts w:ascii="Calibri" w:eastAsia="Calibri" w:hAnsi="Calibri" w:cs="Times New Roman"/>
          <w:bCs/>
          <w:sz w:val="24"/>
          <w:szCs w:val="24"/>
          <w:lang w:eastAsia="en-US"/>
        </w:rPr>
        <w:t>gardia</w:t>
      </w:r>
      <w:r w:rsidRPr="0051081B">
        <w:rPr>
          <w:rFonts w:ascii="Calibri" w:eastAsia="Calibri" w:hAnsi="Calibri" w:cs="Times New Roman"/>
          <w:bCs/>
          <w:sz w:val="24"/>
          <w:szCs w:val="24"/>
          <w:lang w:eastAsia="en-US"/>
        </w:rPr>
        <w:t>. He observed an accumulation of faecal</w:t>
      </w:r>
      <w:r w:rsidR="0027697B">
        <w:rPr>
          <w:rFonts w:ascii="Calibri" w:eastAsia="Calibri" w:hAnsi="Calibri" w:cs="Times New Roman"/>
          <w:bCs/>
          <w:sz w:val="24"/>
          <w:szCs w:val="24"/>
          <w:lang w:eastAsia="en-US"/>
        </w:rPr>
        <w:t xml:space="preserve"> marks,</w:t>
      </w:r>
      <w:r w:rsidRPr="0051081B">
        <w:rPr>
          <w:rFonts w:ascii="Calibri" w:eastAsia="Calibri" w:hAnsi="Calibri" w:cs="Times New Roman"/>
          <w:bCs/>
          <w:sz w:val="24"/>
          <w:szCs w:val="24"/>
          <w:lang w:eastAsia="en-US"/>
        </w:rPr>
        <w:t xml:space="preserve"> urine soaked and dirt contaminated bedding materials and rancid food. The lack of appropriate bedding le</w:t>
      </w:r>
      <w:r w:rsidR="00DF3AF3">
        <w:rPr>
          <w:rFonts w:ascii="Calibri" w:eastAsia="Calibri" w:hAnsi="Calibri" w:cs="Times New Roman"/>
          <w:bCs/>
          <w:sz w:val="24"/>
          <w:szCs w:val="24"/>
          <w:lang w:eastAsia="en-US"/>
        </w:rPr>
        <w:t>ads</w:t>
      </w:r>
      <w:r w:rsidRPr="0051081B">
        <w:rPr>
          <w:rFonts w:ascii="Calibri" w:eastAsia="Calibri" w:hAnsi="Calibri" w:cs="Times New Roman"/>
          <w:bCs/>
          <w:sz w:val="24"/>
          <w:szCs w:val="24"/>
          <w:lang w:eastAsia="en-US"/>
        </w:rPr>
        <w:t xml:space="preserve"> to skin issues, such as pressure sores or abrasions. Failure to properly clean and disinfect the kennels can result in kennel cough and </w:t>
      </w:r>
      <w:r w:rsidR="001D410A" w:rsidRPr="00596461">
        <w:rPr>
          <w:rFonts w:ascii="Calibri" w:hAnsi="Calibri" w:cs="Calibri"/>
          <w:sz w:val="24"/>
          <w:szCs w:val="24"/>
        </w:rPr>
        <w:t>gardia</w:t>
      </w:r>
      <w:r w:rsidRPr="0051081B">
        <w:rPr>
          <w:rFonts w:ascii="Calibri" w:eastAsia="Calibri" w:hAnsi="Calibri" w:cs="Times New Roman"/>
          <w:bCs/>
          <w:sz w:val="24"/>
          <w:szCs w:val="24"/>
          <w:lang w:eastAsia="en-US"/>
        </w:rPr>
        <w:t xml:space="preserve">. </w:t>
      </w:r>
      <w:r w:rsidR="00DF3AF3">
        <w:rPr>
          <w:rFonts w:ascii="Calibri" w:eastAsia="Calibri" w:hAnsi="Calibri" w:cs="Times New Roman"/>
          <w:bCs/>
          <w:sz w:val="24"/>
          <w:szCs w:val="24"/>
          <w:lang w:eastAsia="en-US"/>
        </w:rPr>
        <w:t>Two</w:t>
      </w:r>
      <w:r w:rsidRPr="0051081B">
        <w:rPr>
          <w:rFonts w:ascii="Calibri" w:eastAsia="Calibri" w:hAnsi="Calibri" w:cs="Times New Roman"/>
          <w:bCs/>
          <w:sz w:val="24"/>
          <w:szCs w:val="24"/>
          <w:lang w:eastAsia="en-US"/>
        </w:rPr>
        <w:t xml:space="preserve"> dogs were kept in trailers with no access to water and with soiled bedding. The lack of ability to move freely impacted regularly on their welfare.</w:t>
      </w:r>
    </w:p>
    <w:p w14:paraId="3763F443" w14:textId="77777777" w:rsidR="0051081B" w:rsidRPr="0051081B" w:rsidRDefault="0051081B" w:rsidP="004C2E79">
      <w:pPr>
        <w:pStyle w:val="ListParagraph"/>
        <w:jc w:val="both"/>
        <w:rPr>
          <w:rFonts w:ascii="Calibri" w:eastAsia="Calibri" w:hAnsi="Calibri" w:cs="Times New Roman"/>
          <w:bCs/>
          <w:sz w:val="24"/>
          <w:szCs w:val="24"/>
          <w:lang w:eastAsia="en-US"/>
        </w:rPr>
      </w:pPr>
    </w:p>
    <w:p w14:paraId="070A762B" w14:textId="178620E0" w:rsidR="0051081B" w:rsidRDefault="0051081B" w:rsidP="004C2E79">
      <w:pPr>
        <w:pStyle w:val="ListParagraph"/>
        <w:numPr>
          <w:ilvl w:val="0"/>
          <w:numId w:val="35"/>
        </w:numPr>
        <w:jc w:val="both"/>
        <w:rPr>
          <w:rFonts w:ascii="Calibri" w:eastAsia="Calibri" w:hAnsi="Calibri" w:cs="Times New Roman"/>
          <w:bCs/>
          <w:sz w:val="24"/>
          <w:szCs w:val="24"/>
          <w:lang w:eastAsia="en-US"/>
        </w:rPr>
      </w:pPr>
      <w:r w:rsidRPr="0051081B">
        <w:rPr>
          <w:rFonts w:ascii="Calibri" w:eastAsia="Calibri" w:hAnsi="Calibri" w:cs="Times New Roman"/>
          <w:bCs/>
          <w:sz w:val="24"/>
          <w:szCs w:val="24"/>
          <w:lang w:eastAsia="en-US"/>
        </w:rPr>
        <w:t xml:space="preserve">Due to poor management and inappropriate </w:t>
      </w:r>
      <w:r w:rsidRPr="0027697B">
        <w:rPr>
          <w:rFonts w:ascii="Calibri" w:eastAsia="Calibri" w:hAnsi="Calibri" w:cs="Times New Roman"/>
          <w:bCs/>
          <w:sz w:val="24"/>
          <w:szCs w:val="24"/>
          <w:lang w:eastAsia="en-US"/>
        </w:rPr>
        <w:t>housing</w:t>
      </w:r>
      <w:r w:rsidRPr="0051081B">
        <w:rPr>
          <w:rFonts w:ascii="Calibri" w:eastAsia="Calibri" w:hAnsi="Calibri" w:cs="Times New Roman"/>
          <w:bCs/>
          <w:sz w:val="24"/>
          <w:szCs w:val="24"/>
          <w:lang w:eastAsia="en-US"/>
        </w:rPr>
        <w:t xml:space="preserve"> at the property, preventable injuries were caused by dogs fighting and moving between kennels. Dr Evans said that the conditions on the property were such that there was a significant risk to the welfare of the greyhounds. He particularly referred to the increased risk of stress, dehydration, skin issues, gastrointestinal and respiratory diseases due to improper care of the greyhounds by Ms Cheney.</w:t>
      </w:r>
    </w:p>
    <w:p w14:paraId="39423701" w14:textId="77777777" w:rsidR="0051081B" w:rsidRPr="0051081B" w:rsidRDefault="0051081B" w:rsidP="004C2E79">
      <w:pPr>
        <w:pStyle w:val="ListParagraph"/>
        <w:jc w:val="both"/>
        <w:rPr>
          <w:rFonts w:ascii="Calibri" w:eastAsia="Calibri" w:hAnsi="Calibri" w:cs="Times New Roman"/>
          <w:bCs/>
          <w:sz w:val="24"/>
          <w:szCs w:val="24"/>
          <w:lang w:eastAsia="en-US"/>
        </w:rPr>
      </w:pPr>
    </w:p>
    <w:p w14:paraId="0FA7F3D7" w14:textId="64B34F6B" w:rsidR="0051081B" w:rsidRDefault="00A81C37" w:rsidP="004C2E79">
      <w:pPr>
        <w:pStyle w:val="ListParagraph"/>
        <w:numPr>
          <w:ilvl w:val="0"/>
          <w:numId w:val="35"/>
        </w:numPr>
        <w:jc w:val="both"/>
        <w:rPr>
          <w:rFonts w:ascii="Calibri" w:eastAsia="Calibri" w:hAnsi="Calibri" w:cs="Times New Roman"/>
          <w:bCs/>
          <w:sz w:val="24"/>
          <w:szCs w:val="24"/>
          <w:lang w:eastAsia="en-US"/>
        </w:rPr>
      </w:pPr>
      <w:r w:rsidRPr="00A81C37">
        <w:rPr>
          <w:rFonts w:ascii="Calibri" w:eastAsia="Calibri" w:hAnsi="Calibri" w:cs="Times New Roman"/>
          <w:bCs/>
          <w:sz w:val="24"/>
          <w:szCs w:val="24"/>
          <w:lang w:eastAsia="en-US"/>
        </w:rPr>
        <w:t xml:space="preserve">Dr Evans noted that his inspection of the property on 16 July 2020 </w:t>
      </w:r>
      <w:r w:rsidR="00DF3AF3">
        <w:rPr>
          <w:rFonts w:ascii="Calibri" w:eastAsia="Calibri" w:hAnsi="Calibri" w:cs="Times New Roman"/>
          <w:bCs/>
          <w:sz w:val="24"/>
          <w:szCs w:val="24"/>
          <w:lang w:eastAsia="en-US"/>
        </w:rPr>
        <w:t>showed that</w:t>
      </w:r>
      <w:r w:rsidRPr="00A81C37">
        <w:rPr>
          <w:rFonts w:ascii="Calibri" w:eastAsia="Calibri" w:hAnsi="Calibri" w:cs="Times New Roman"/>
          <w:bCs/>
          <w:sz w:val="24"/>
          <w:szCs w:val="24"/>
          <w:lang w:eastAsia="en-US"/>
        </w:rPr>
        <w:t xml:space="preserve"> none of the issues previously identified by GRV had been rectified. There was s</w:t>
      </w:r>
      <w:r w:rsidR="005D5251">
        <w:rPr>
          <w:rFonts w:ascii="Calibri" w:eastAsia="Calibri" w:hAnsi="Calibri" w:cs="Times New Roman"/>
          <w:bCs/>
          <w:sz w:val="24"/>
          <w:szCs w:val="24"/>
          <w:lang w:eastAsia="en-US"/>
        </w:rPr>
        <w:t>till</w:t>
      </w:r>
      <w:r w:rsidRPr="00A81C37">
        <w:rPr>
          <w:rFonts w:ascii="Calibri" w:eastAsia="Calibri" w:hAnsi="Calibri" w:cs="Times New Roman"/>
          <w:bCs/>
          <w:sz w:val="24"/>
          <w:szCs w:val="24"/>
          <w:lang w:eastAsia="en-US"/>
        </w:rPr>
        <w:t xml:space="preserve"> a failure to provide clean, fresh water and appropriate housing leading to dogs incurring injuries in fighting.</w:t>
      </w:r>
    </w:p>
    <w:p w14:paraId="660B2994" w14:textId="77777777" w:rsidR="00A81C37" w:rsidRPr="00A81C37" w:rsidRDefault="00A81C37" w:rsidP="004C2E79">
      <w:pPr>
        <w:pStyle w:val="ListParagraph"/>
        <w:jc w:val="both"/>
        <w:rPr>
          <w:rFonts w:ascii="Calibri" w:eastAsia="Calibri" w:hAnsi="Calibri" w:cs="Times New Roman"/>
          <w:bCs/>
          <w:sz w:val="24"/>
          <w:szCs w:val="24"/>
          <w:lang w:eastAsia="en-US"/>
        </w:rPr>
      </w:pPr>
    </w:p>
    <w:p w14:paraId="1AF938F7" w14:textId="1C30BECA" w:rsidR="00A81C37" w:rsidRDefault="00A81C37" w:rsidP="004C2E79">
      <w:pPr>
        <w:pStyle w:val="ListParagraph"/>
        <w:numPr>
          <w:ilvl w:val="0"/>
          <w:numId w:val="35"/>
        </w:numPr>
        <w:jc w:val="both"/>
        <w:rPr>
          <w:rFonts w:ascii="Calibri" w:eastAsia="Calibri" w:hAnsi="Calibri" w:cs="Times New Roman"/>
          <w:bCs/>
          <w:sz w:val="24"/>
          <w:szCs w:val="24"/>
          <w:lang w:eastAsia="en-US"/>
        </w:rPr>
      </w:pPr>
      <w:r w:rsidRPr="00A81C37">
        <w:rPr>
          <w:rFonts w:ascii="Calibri" w:eastAsia="Calibri" w:hAnsi="Calibri" w:cs="Times New Roman"/>
          <w:bCs/>
          <w:sz w:val="24"/>
          <w:szCs w:val="24"/>
          <w:lang w:eastAsia="en-US"/>
        </w:rPr>
        <w:t xml:space="preserve">Ms Cheney gave evidence that the condition of her water supply was </w:t>
      </w:r>
      <w:r w:rsidRPr="0027697B">
        <w:rPr>
          <w:rFonts w:ascii="Calibri" w:eastAsia="Calibri" w:hAnsi="Calibri" w:cs="Times New Roman"/>
          <w:bCs/>
          <w:sz w:val="24"/>
          <w:szCs w:val="24"/>
          <w:lang w:eastAsia="en-US"/>
        </w:rPr>
        <w:t>muddy.</w:t>
      </w:r>
      <w:r w:rsidRPr="00A81C37">
        <w:rPr>
          <w:rFonts w:ascii="Calibri" w:eastAsia="Calibri" w:hAnsi="Calibri" w:cs="Times New Roman"/>
          <w:bCs/>
          <w:sz w:val="24"/>
          <w:szCs w:val="24"/>
          <w:lang w:eastAsia="en-US"/>
        </w:rPr>
        <w:t xml:space="preserve"> However, this conflicted with evidence of Dr Evans that he scrubbed and cleaned some water containers and filled them with fresh water available on the property. Ms Cheney’s evidence did not</w:t>
      </w:r>
      <w:r w:rsidR="00DF3AF3">
        <w:rPr>
          <w:rFonts w:ascii="Calibri" w:eastAsia="Calibri" w:hAnsi="Calibri" w:cs="Times New Roman"/>
          <w:bCs/>
          <w:sz w:val="24"/>
          <w:szCs w:val="24"/>
          <w:lang w:eastAsia="en-US"/>
        </w:rPr>
        <w:t xml:space="preserve"> </w:t>
      </w:r>
      <w:r w:rsidR="00DF3AF3" w:rsidRPr="00A81C37">
        <w:rPr>
          <w:rFonts w:ascii="Calibri" w:eastAsia="Calibri" w:hAnsi="Calibri" w:cs="Times New Roman"/>
          <w:bCs/>
          <w:sz w:val="24"/>
          <w:szCs w:val="24"/>
          <w:lang w:eastAsia="en-US"/>
        </w:rPr>
        <w:t>in any meaningful way</w:t>
      </w:r>
      <w:r w:rsidRPr="00A81C37">
        <w:rPr>
          <w:rFonts w:ascii="Calibri" w:eastAsia="Calibri" w:hAnsi="Calibri" w:cs="Times New Roman"/>
          <w:bCs/>
          <w:sz w:val="24"/>
          <w:szCs w:val="24"/>
          <w:lang w:eastAsia="en-US"/>
        </w:rPr>
        <w:t xml:space="preserve"> challenge the accusations that the conditions on her property were dangerous and detrimental to the health and safety of her greyhounds</w:t>
      </w:r>
      <w:r w:rsidR="0014577C">
        <w:rPr>
          <w:rFonts w:ascii="Calibri" w:eastAsia="Calibri" w:hAnsi="Calibri" w:cs="Times New Roman"/>
          <w:bCs/>
          <w:sz w:val="24"/>
          <w:szCs w:val="24"/>
          <w:lang w:eastAsia="en-US"/>
        </w:rPr>
        <w:t>.</w:t>
      </w:r>
    </w:p>
    <w:p w14:paraId="566078C5" w14:textId="77777777" w:rsidR="00A81C37" w:rsidRPr="00A81C37" w:rsidRDefault="00A81C37" w:rsidP="004C2E79">
      <w:pPr>
        <w:pStyle w:val="ListParagraph"/>
        <w:jc w:val="both"/>
        <w:rPr>
          <w:rFonts w:ascii="Calibri" w:eastAsia="Calibri" w:hAnsi="Calibri" w:cs="Times New Roman"/>
          <w:bCs/>
          <w:sz w:val="24"/>
          <w:szCs w:val="24"/>
          <w:lang w:eastAsia="en-US"/>
        </w:rPr>
      </w:pPr>
    </w:p>
    <w:p w14:paraId="46195F0E" w14:textId="6F22CBF4" w:rsidR="00A81C37" w:rsidRDefault="00A81C37" w:rsidP="004C2E79">
      <w:pPr>
        <w:pStyle w:val="ListParagraph"/>
        <w:numPr>
          <w:ilvl w:val="0"/>
          <w:numId w:val="35"/>
        </w:numPr>
        <w:jc w:val="both"/>
        <w:rPr>
          <w:rFonts w:ascii="Calibri" w:eastAsia="Calibri" w:hAnsi="Calibri" w:cs="Times New Roman"/>
          <w:bCs/>
          <w:sz w:val="24"/>
          <w:szCs w:val="24"/>
          <w:lang w:eastAsia="en-US"/>
        </w:rPr>
      </w:pPr>
      <w:r w:rsidRPr="00A81C37">
        <w:rPr>
          <w:rFonts w:ascii="Calibri" w:eastAsia="Calibri" w:hAnsi="Calibri" w:cs="Times New Roman"/>
          <w:bCs/>
          <w:sz w:val="24"/>
          <w:szCs w:val="24"/>
          <w:lang w:eastAsia="en-US"/>
        </w:rPr>
        <w:t xml:space="preserve">Counsel for GRV, Mr Damien Hannan, submitted that charge 1 is made out because the culmination of the conditions at the property between December 2019 and July 2020 was such that they were dangerous and detrimental to the health and safety of the greyhounds. He referred, in particular, to the evidence of Dr Evans, especially that referred to </w:t>
      </w:r>
      <w:r w:rsidR="0093689D">
        <w:rPr>
          <w:rFonts w:ascii="Calibri" w:eastAsia="Calibri" w:hAnsi="Calibri" w:cs="Times New Roman"/>
          <w:bCs/>
          <w:sz w:val="24"/>
          <w:szCs w:val="24"/>
          <w:lang w:eastAsia="en-US"/>
        </w:rPr>
        <w:t>in</w:t>
      </w:r>
      <w:r w:rsidRPr="00A81C37">
        <w:rPr>
          <w:rFonts w:ascii="Calibri" w:eastAsia="Calibri" w:hAnsi="Calibri" w:cs="Times New Roman"/>
          <w:bCs/>
          <w:sz w:val="24"/>
          <w:szCs w:val="24"/>
          <w:lang w:eastAsia="en-US"/>
        </w:rPr>
        <w:t xml:space="preserve"> [33] </w:t>
      </w:r>
      <w:r w:rsidR="008847A9">
        <w:rPr>
          <w:rFonts w:ascii="Calibri" w:eastAsia="Calibri" w:hAnsi="Calibri" w:cs="Times New Roman"/>
          <w:bCs/>
          <w:sz w:val="24"/>
          <w:szCs w:val="24"/>
          <w:lang w:eastAsia="en-US"/>
        </w:rPr>
        <w:t>to</w:t>
      </w:r>
      <w:r w:rsidRPr="00A81C37">
        <w:rPr>
          <w:rFonts w:ascii="Calibri" w:eastAsia="Calibri" w:hAnsi="Calibri" w:cs="Times New Roman"/>
          <w:bCs/>
          <w:sz w:val="24"/>
          <w:szCs w:val="24"/>
          <w:lang w:eastAsia="en-US"/>
        </w:rPr>
        <w:t xml:space="preserve"> [36] above</w:t>
      </w:r>
      <w:r>
        <w:rPr>
          <w:rFonts w:ascii="Calibri" w:eastAsia="Calibri" w:hAnsi="Calibri" w:cs="Times New Roman"/>
          <w:bCs/>
          <w:sz w:val="24"/>
          <w:szCs w:val="24"/>
          <w:lang w:eastAsia="en-US"/>
        </w:rPr>
        <w:t>.</w:t>
      </w:r>
    </w:p>
    <w:p w14:paraId="23676B6F" w14:textId="77777777" w:rsidR="00A81C37" w:rsidRPr="00A81C37" w:rsidRDefault="00A81C37" w:rsidP="004C2E79">
      <w:pPr>
        <w:pStyle w:val="ListParagraph"/>
        <w:jc w:val="both"/>
        <w:rPr>
          <w:rFonts w:ascii="Calibri" w:eastAsia="Calibri" w:hAnsi="Calibri" w:cs="Times New Roman"/>
          <w:bCs/>
          <w:sz w:val="24"/>
          <w:szCs w:val="24"/>
          <w:lang w:eastAsia="en-US"/>
        </w:rPr>
      </w:pPr>
    </w:p>
    <w:p w14:paraId="2F09BB69" w14:textId="18CB951A" w:rsidR="00A81C37" w:rsidRDefault="005E585D" w:rsidP="004C2E79">
      <w:pPr>
        <w:pStyle w:val="ListParagraph"/>
        <w:numPr>
          <w:ilvl w:val="0"/>
          <w:numId w:val="35"/>
        </w:numPr>
        <w:jc w:val="both"/>
        <w:rPr>
          <w:rFonts w:ascii="Calibri" w:eastAsia="Calibri" w:hAnsi="Calibri" w:cs="Times New Roman"/>
          <w:bCs/>
          <w:sz w:val="24"/>
          <w:szCs w:val="24"/>
          <w:lang w:eastAsia="en-US"/>
        </w:rPr>
      </w:pPr>
      <w:r w:rsidRPr="005E585D">
        <w:rPr>
          <w:rFonts w:ascii="Calibri" w:eastAsia="Calibri" w:hAnsi="Calibri" w:cs="Times New Roman"/>
          <w:bCs/>
          <w:sz w:val="24"/>
          <w:szCs w:val="24"/>
          <w:lang w:eastAsia="en-US"/>
        </w:rPr>
        <w:lastRenderedPageBreak/>
        <w:t xml:space="preserve">Counsel referred to the evidence of lack of clean water, the build up of faeces throughout the yards, dirty kennels with inadequate bedding, lack of water to </w:t>
      </w:r>
      <w:r w:rsidR="00744101">
        <w:rPr>
          <w:rFonts w:ascii="Calibri" w:eastAsia="Calibri" w:hAnsi="Calibri" w:cs="Times New Roman"/>
          <w:bCs/>
          <w:sz w:val="24"/>
          <w:szCs w:val="24"/>
          <w:lang w:eastAsia="en-US"/>
        </w:rPr>
        <w:t>two</w:t>
      </w:r>
      <w:r w:rsidRPr="005E585D">
        <w:rPr>
          <w:rFonts w:ascii="Calibri" w:eastAsia="Calibri" w:hAnsi="Calibri" w:cs="Times New Roman"/>
          <w:bCs/>
          <w:sz w:val="24"/>
          <w:szCs w:val="24"/>
          <w:lang w:eastAsia="en-US"/>
        </w:rPr>
        <w:t xml:space="preserve"> dogs housed in a trailer and water containers too high for dogs to reach.</w:t>
      </w:r>
    </w:p>
    <w:p w14:paraId="490B6CC2" w14:textId="77777777" w:rsidR="005E585D" w:rsidRPr="005E585D" w:rsidRDefault="005E585D" w:rsidP="004C2E79">
      <w:pPr>
        <w:pStyle w:val="ListParagraph"/>
        <w:jc w:val="both"/>
        <w:rPr>
          <w:rFonts w:ascii="Calibri" w:eastAsia="Calibri" w:hAnsi="Calibri" w:cs="Times New Roman"/>
          <w:bCs/>
          <w:sz w:val="24"/>
          <w:szCs w:val="24"/>
          <w:lang w:eastAsia="en-US"/>
        </w:rPr>
      </w:pPr>
    </w:p>
    <w:p w14:paraId="38344A19" w14:textId="4EE19D10" w:rsidR="005E585D" w:rsidRDefault="005E585D" w:rsidP="004C2E79">
      <w:pPr>
        <w:pStyle w:val="ListParagraph"/>
        <w:numPr>
          <w:ilvl w:val="0"/>
          <w:numId w:val="35"/>
        </w:numPr>
        <w:jc w:val="both"/>
        <w:rPr>
          <w:rFonts w:ascii="Calibri" w:eastAsia="Calibri" w:hAnsi="Calibri" w:cs="Times New Roman"/>
          <w:bCs/>
          <w:sz w:val="24"/>
          <w:szCs w:val="24"/>
          <w:lang w:eastAsia="en-US"/>
        </w:rPr>
      </w:pPr>
      <w:r w:rsidRPr="005E585D">
        <w:rPr>
          <w:rFonts w:ascii="Calibri" w:eastAsia="Calibri" w:hAnsi="Calibri" w:cs="Times New Roman"/>
          <w:bCs/>
          <w:sz w:val="24"/>
          <w:szCs w:val="24"/>
          <w:lang w:eastAsia="en-US"/>
        </w:rPr>
        <w:t>Counsel noted that none of the evidence of GRV’s witnesses about conditions on the property were seriously challenged in cross-examination.</w:t>
      </w:r>
    </w:p>
    <w:p w14:paraId="57A0CE9F" w14:textId="77777777" w:rsidR="005E585D" w:rsidRPr="005E585D" w:rsidRDefault="005E585D" w:rsidP="004C2E79">
      <w:pPr>
        <w:pStyle w:val="ListParagraph"/>
        <w:jc w:val="both"/>
        <w:rPr>
          <w:rFonts w:ascii="Calibri" w:eastAsia="Calibri" w:hAnsi="Calibri" w:cs="Times New Roman"/>
          <w:bCs/>
          <w:sz w:val="24"/>
          <w:szCs w:val="24"/>
          <w:lang w:eastAsia="en-US"/>
        </w:rPr>
      </w:pPr>
    </w:p>
    <w:p w14:paraId="6D8B1B50" w14:textId="4798B6B2" w:rsidR="005E585D" w:rsidRPr="005E585D" w:rsidRDefault="005E585D" w:rsidP="004C2E79">
      <w:pPr>
        <w:pStyle w:val="ListParagraph"/>
        <w:numPr>
          <w:ilvl w:val="0"/>
          <w:numId w:val="35"/>
        </w:numPr>
        <w:jc w:val="both"/>
        <w:rPr>
          <w:rFonts w:ascii="Calibri" w:eastAsia="Calibri" w:hAnsi="Calibri" w:cs="Times New Roman"/>
          <w:bCs/>
          <w:sz w:val="24"/>
          <w:szCs w:val="24"/>
          <w:lang w:eastAsia="en-US"/>
        </w:rPr>
      </w:pPr>
      <w:r w:rsidRPr="005E585D">
        <w:rPr>
          <w:rFonts w:ascii="Calibri" w:eastAsia="Calibri" w:hAnsi="Calibri" w:cs="Times New Roman"/>
          <w:bCs/>
          <w:sz w:val="24"/>
          <w:szCs w:val="24"/>
          <w:lang w:eastAsia="en-US"/>
        </w:rPr>
        <w:t>Ms Cheney terminated the services of her counsel before submissions in writing were due. None of her written submissions addressed any issue relevant to charge 1 in any meaningful way or attempt</w:t>
      </w:r>
      <w:r w:rsidR="00744101">
        <w:rPr>
          <w:rFonts w:ascii="Calibri" w:eastAsia="Calibri" w:hAnsi="Calibri" w:cs="Times New Roman"/>
          <w:bCs/>
          <w:sz w:val="24"/>
          <w:szCs w:val="24"/>
          <w:lang w:eastAsia="en-US"/>
        </w:rPr>
        <w:t>ed</w:t>
      </w:r>
      <w:r w:rsidRPr="005E585D">
        <w:rPr>
          <w:rFonts w:ascii="Calibri" w:eastAsia="Calibri" w:hAnsi="Calibri" w:cs="Times New Roman"/>
          <w:bCs/>
          <w:sz w:val="24"/>
          <w:szCs w:val="24"/>
          <w:lang w:eastAsia="en-US"/>
        </w:rPr>
        <w:t xml:space="preserve"> to counter any argument regarding this charge, </w:t>
      </w:r>
      <w:r w:rsidR="00744101">
        <w:rPr>
          <w:rFonts w:ascii="Calibri" w:eastAsia="Calibri" w:hAnsi="Calibri" w:cs="Times New Roman"/>
          <w:bCs/>
          <w:sz w:val="24"/>
          <w:szCs w:val="24"/>
          <w:lang w:eastAsia="en-US"/>
        </w:rPr>
        <w:t xml:space="preserve">as </w:t>
      </w:r>
      <w:r w:rsidRPr="0027697B">
        <w:rPr>
          <w:rFonts w:ascii="Calibri" w:eastAsia="Calibri" w:hAnsi="Calibri" w:cs="Times New Roman"/>
          <w:bCs/>
          <w:sz w:val="24"/>
          <w:szCs w:val="24"/>
          <w:lang w:eastAsia="en-US"/>
        </w:rPr>
        <w:t>advanced</w:t>
      </w:r>
      <w:r w:rsidRPr="005E585D">
        <w:rPr>
          <w:rFonts w:ascii="Calibri" w:eastAsia="Calibri" w:hAnsi="Calibri" w:cs="Times New Roman"/>
          <w:bCs/>
          <w:sz w:val="24"/>
          <w:szCs w:val="24"/>
          <w:lang w:eastAsia="en-US"/>
        </w:rPr>
        <w:t xml:space="preserve"> by the Stewards.  </w:t>
      </w:r>
    </w:p>
    <w:p w14:paraId="405352EB" w14:textId="77777777" w:rsidR="005E585D" w:rsidRPr="005E585D" w:rsidRDefault="005E585D" w:rsidP="005E585D">
      <w:pPr>
        <w:pStyle w:val="ListParagraph"/>
        <w:rPr>
          <w:rFonts w:ascii="Calibri" w:eastAsia="Calibri" w:hAnsi="Calibri" w:cs="Times New Roman"/>
          <w:bCs/>
          <w:sz w:val="24"/>
          <w:szCs w:val="24"/>
          <w:lang w:eastAsia="en-US"/>
        </w:rPr>
      </w:pPr>
    </w:p>
    <w:p w14:paraId="6D479547" w14:textId="15635F3E" w:rsidR="002C508A" w:rsidRDefault="005561F4" w:rsidP="00530C17">
      <w:pPr>
        <w:pStyle w:val="ListParagraph"/>
        <w:numPr>
          <w:ilvl w:val="0"/>
          <w:numId w:val="30"/>
        </w:numPr>
        <w:spacing w:line="259" w:lineRule="auto"/>
        <w:jc w:val="both"/>
        <w:rPr>
          <w:rFonts w:ascii="Calibri" w:eastAsia="Calibri" w:hAnsi="Calibri" w:cs="Times New Roman"/>
          <w:bCs/>
          <w:sz w:val="24"/>
          <w:szCs w:val="24"/>
          <w:lang w:eastAsia="en-US"/>
        </w:rPr>
      </w:pPr>
      <w:r w:rsidRPr="005561F4">
        <w:rPr>
          <w:rFonts w:ascii="Calibri" w:eastAsia="Calibri" w:hAnsi="Calibri" w:cs="Times New Roman"/>
          <w:bCs/>
          <w:sz w:val="24"/>
          <w:szCs w:val="24"/>
          <w:lang w:eastAsia="en-US"/>
        </w:rPr>
        <w:t xml:space="preserve">We are comfortably satisfied that </w:t>
      </w:r>
      <w:r w:rsidR="00B910C8">
        <w:rPr>
          <w:rFonts w:ascii="Calibri" w:eastAsia="Calibri" w:hAnsi="Calibri" w:cs="Times New Roman"/>
          <w:bCs/>
          <w:sz w:val="24"/>
          <w:szCs w:val="24"/>
          <w:lang w:eastAsia="en-US"/>
        </w:rPr>
        <w:t>c</w:t>
      </w:r>
      <w:r w:rsidRPr="005561F4">
        <w:rPr>
          <w:rFonts w:ascii="Calibri" w:eastAsia="Calibri" w:hAnsi="Calibri" w:cs="Times New Roman"/>
          <w:bCs/>
          <w:sz w:val="24"/>
          <w:szCs w:val="24"/>
          <w:lang w:eastAsia="en-US"/>
        </w:rPr>
        <w:t xml:space="preserve">harge 1 is made out. From 23 December </w:t>
      </w:r>
      <w:r w:rsidR="00B910C8">
        <w:rPr>
          <w:rFonts w:ascii="Calibri" w:eastAsia="Calibri" w:hAnsi="Calibri" w:cs="Times New Roman"/>
          <w:bCs/>
          <w:sz w:val="24"/>
          <w:szCs w:val="24"/>
          <w:lang w:eastAsia="en-US"/>
        </w:rPr>
        <w:t xml:space="preserve">2019 </w:t>
      </w:r>
      <w:r w:rsidRPr="005561F4">
        <w:rPr>
          <w:rFonts w:ascii="Calibri" w:eastAsia="Calibri" w:hAnsi="Calibri" w:cs="Times New Roman"/>
          <w:bCs/>
          <w:sz w:val="24"/>
          <w:szCs w:val="24"/>
          <w:lang w:eastAsia="en-US"/>
        </w:rPr>
        <w:t>to 16 July 2020, the conditions faced by greyhounds on the property were dangerous and detrimental to their health and safety by reason of:</w:t>
      </w:r>
    </w:p>
    <w:p w14:paraId="1E8CCAA2" w14:textId="43B8391E" w:rsidR="005561F4" w:rsidRDefault="005561F4" w:rsidP="005561F4">
      <w:pPr>
        <w:pStyle w:val="ListParagraph"/>
        <w:spacing w:line="259" w:lineRule="auto"/>
        <w:jc w:val="both"/>
        <w:rPr>
          <w:rFonts w:ascii="Calibri" w:eastAsia="Calibri" w:hAnsi="Calibri" w:cs="Times New Roman"/>
          <w:bCs/>
          <w:sz w:val="24"/>
          <w:szCs w:val="24"/>
          <w:lang w:eastAsia="en-US"/>
        </w:rPr>
      </w:pPr>
    </w:p>
    <w:p w14:paraId="0D741AEE" w14:textId="1684F073"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inadequate water</w:t>
      </w:r>
      <w:r w:rsidR="00744101">
        <w:rPr>
          <w:rFonts w:ascii="Calibri" w:eastAsia="Calibri" w:hAnsi="Calibri" w:cs="Times New Roman"/>
          <w:bCs/>
          <w:sz w:val="24"/>
          <w:szCs w:val="24"/>
          <w:lang w:eastAsia="en-US"/>
        </w:rPr>
        <w:t>;</w:t>
      </w:r>
    </w:p>
    <w:p w14:paraId="7239D111" w14:textId="4D81A9EF"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contaminated and/or dirty water</w:t>
      </w:r>
      <w:r w:rsidR="00744101">
        <w:rPr>
          <w:rFonts w:ascii="Calibri" w:eastAsia="Calibri" w:hAnsi="Calibri" w:cs="Times New Roman"/>
          <w:bCs/>
          <w:sz w:val="24"/>
          <w:szCs w:val="24"/>
          <w:lang w:eastAsia="en-US"/>
        </w:rPr>
        <w:t>;</w:t>
      </w:r>
    </w:p>
    <w:p w14:paraId="55AA7FE8" w14:textId="635A5F22"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some dogs without access to water</w:t>
      </w:r>
      <w:r w:rsidR="00744101">
        <w:rPr>
          <w:rFonts w:ascii="Calibri" w:eastAsia="Calibri" w:hAnsi="Calibri" w:cs="Times New Roman"/>
          <w:bCs/>
          <w:sz w:val="24"/>
          <w:szCs w:val="24"/>
          <w:lang w:eastAsia="en-US"/>
        </w:rPr>
        <w:t>;</w:t>
      </w:r>
    </w:p>
    <w:p w14:paraId="4B957B87" w14:textId="359141FE"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filt</w:t>
      </w:r>
      <w:r w:rsidR="00B910C8">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y </w:t>
      </w:r>
      <w:r w:rsidR="00D9208C" w:rsidRPr="0027697B">
        <w:rPr>
          <w:rFonts w:ascii="Calibri" w:eastAsia="Calibri" w:hAnsi="Calibri" w:cs="Times New Roman"/>
          <w:bCs/>
          <w:sz w:val="24"/>
          <w:szCs w:val="24"/>
          <w:lang w:eastAsia="en-US"/>
        </w:rPr>
        <w:t>conditions</w:t>
      </w:r>
      <w:r>
        <w:rPr>
          <w:rFonts w:ascii="Calibri" w:eastAsia="Calibri" w:hAnsi="Calibri" w:cs="Times New Roman"/>
          <w:bCs/>
          <w:sz w:val="24"/>
          <w:szCs w:val="24"/>
          <w:lang w:eastAsia="en-US"/>
        </w:rPr>
        <w:t xml:space="preserve"> with excessive amounts of faeces and soiled bedding</w:t>
      </w:r>
      <w:r w:rsidR="00744101">
        <w:rPr>
          <w:rFonts w:ascii="Calibri" w:eastAsia="Calibri" w:hAnsi="Calibri" w:cs="Times New Roman"/>
          <w:bCs/>
          <w:sz w:val="24"/>
          <w:szCs w:val="24"/>
          <w:lang w:eastAsia="en-US"/>
        </w:rPr>
        <w:t>;</w:t>
      </w:r>
    </w:p>
    <w:p w14:paraId="327D77B1" w14:textId="209D8E15"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inadequate bedding</w:t>
      </w:r>
      <w:r w:rsidR="00744101">
        <w:rPr>
          <w:rFonts w:ascii="Calibri" w:eastAsia="Calibri" w:hAnsi="Calibri" w:cs="Times New Roman"/>
          <w:bCs/>
          <w:sz w:val="24"/>
          <w:szCs w:val="24"/>
          <w:lang w:eastAsia="en-US"/>
        </w:rPr>
        <w:t>;</w:t>
      </w:r>
    </w:p>
    <w:p w14:paraId="30F1B0DD" w14:textId="77777777" w:rsidR="00744101"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urine soaked bedding and kennels</w:t>
      </w:r>
      <w:r w:rsidR="00744101">
        <w:rPr>
          <w:rFonts w:ascii="Calibri" w:eastAsia="Calibri" w:hAnsi="Calibri" w:cs="Times New Roman"/>
          <w:bCs/>
          <w:sz w:val="24"/>
          <w:szCs w:val="24"/>
          <w:lang w:eastAsia="en-US"/>
        </w:rPr>
        <w:t xml:space="preserve">; </w:t>
      </w:r>
    </w:p>
    <w:p w14:paraId="03E7339A" w14:textId="4B7C7C0C" w:rsidR="005561F4" w:rsidRDefault="005561F4" w:rsidP="00530C17">
      <w:pPr>
        <w:pStyle w:val="ListParagraph"/>
        <w:numPr>
          <w:ilvl w:val="0"/>
          <w:numId w:val="3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of which were capable of leading </w:t>
      </w:r>
      <w:r w:rsidR="005D5251">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the health issues identified by Mr Evans and outlined at [35] above.</w:t>
      </w:r>
    </w:p>
    <w:p w14:paraId="41A38054" w14:textId="77777777" w:rsidR="005561F4" w:rsidRDefault="005561F4" w:rsidP="005561F4">
      <w:pPr>
        <w:pStyle w:val="ListParagraph"/>
        <w:spacing w:line="259" w:lineRule="auto"/>
        <w:ind w:left="1440"/>
        <w:jc w:val="both"/>
        <w:rPr>
          <w:rFonts w:ascii="Calibri" w:eastAsia="Calibri" w:hAnsi="Calibri" w:cs="Times New Roman"/>
          <w:bCs/>
          <w:sz w:val="24"/>
          <w:szCs w:val="24"/>
          <w:lang w:eastAsia="en-US"/>
        </w:rPr>
      </w:pPr>
    </w:p>
    <w:p w14:paraId="01EEA2BD" w14:textId="23EC7203" w:rsidR="005561F4" w:rsidRDefault="005561F4"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M</w:t>
      </w:r>
      <w:r w:rsidR="00B2451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Cheney guilty of charge 1. We are comfortably satisfied of her guilt. </w:t>
      </w:r>
    </w:p>
    <w:p w14:paraId="56BB79F8" w14:textId="7B4F4C02" w:rsidR="005561F4" w:rsidRDefault="005561F4" w:rsidP="005561F4">
      <w:pPr>
        <w:spacing w:line="259" w:lineRule="auto"/>
        <w:ind w:left="360"/>
        <w:jc w:val="both"/>
        <w:rPr>
          <w:rFonts w:ascii="Calibri" w:eastAsia="Calibri" w:hAnsi="Calibri" w:cs="Times New Roman"/>
          <w:bCs/>
          <w:sz w:val="24"/>
          <w:szCs w:val="24"/>
          <w:lang w:eastAsia="en-US"/>
        </w:rPr>
      </w:pPr>
    </w:p>
    <w:p w14:paraId="2C23D97F" w14:textId="7A35D4AC" w:rsidR="005561F4" w:rsidRPr="005561F4" w:rsidRDefault="005561F4" w:rsidP="005561F4">
      <w:pPr>
        <w:spacing w:line="259" w:lineRule="auto"/>
        <w:ind w:left="360"/>
        <w:jc w:val="both"/>
        <w:rPr>
          <w:rFonts w:ascii="Calibri" w:eastAsia="Calibri" w:hAnsi="Calibri" w:cs="Times New Roman"/>
          <w:b/>
          <w:sz w:val="24"/>
          <w:szCs w:val="24"/>
          <w:u w:val="single"/>
          <w:lang w:eastAsia="en-US"/>
        </w:rPr>
      </w:pPr>
      <w:r w:rsidRPr="005561F4">
        <w:rPr>
          <w:rFonts w:ascii="Calibri" w:eastAsia="Calibri" w:hAnsi="Calibri" w:cs="Times New Roman"/>
          <w:b/>
          <w:sz w:val="24"/>
          <w:szCs w:val="24"/>
          <w:u w:val="single"/>
          <w:lang w:eastAsia="en-US"/>
        </w:rPr>
        <w:t>CHARGE 2</w:t>
      </w:r>
    </w:p>
    <w:p w14:paraId="6BD144F9" w14:textId="77777777" w:rsidR="005561F4" w:rsidRDefault="005561F4" w:rsidP="005561F4">
      <w:pPr>
        <w:pStyle w:val="ListParagraph"/>
        <w:spacing w:line="259" w:lineRule="auto"/>
        <w:jc w:val="both"/>
        <w:rPr>
          <w:rFonts w:ascii="Calibri" w:eastAsia="Calibri" w:hAnsi="Calibri" w:cs="Times New Roman"/>
          <w:bCs/>
          <w:sz w:val="24"/>
          <w:szCs w:val="24"/>
          <w:lang w:eastAsia="en-US"/>
        </w:rPr>
      </w:pPr>
    </w:p>
    <w:p w14:paraId="605CC4A4" w14:textId="26AD127A" w:rsidR="005561F4" w:rsidRDefault="005561F4"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alleges that Ms Cheney </w:t>
      </w:r>
      <w:r w:rsidR="000B3E3D">
        <w:rPr>
          <w:rFonts w:ascii="Calibri" w:eastAsia="Calibri" w:hAnsi="Calibri" w:cs="Times New Roman"/>
          <w:bCs/>
          <w:sz w:val="24"/>
          <w:szCs w:val="24"/>
          <w:lang w:eastAsia="en-US"/>
        </w:rPr>
        <w:t xml:space="preserve">failed to comply with GAR 106(1)(a) by failing to provide greyhounds in her care, at all times, with proper and sufficient food, drink and protective apparel. </w:t>
      </w:r>
    </w:p>
    <w:p w14:paraId="58AA9C6C" w14:textId="77777777" w:rsidR="000B3E3D" w:rsidRDefault="000B3E3D" w:rsidP="000B3E3D">
      <w:pPr>
        <w:pStyle w:val="ListParagraph"/>
        <w:spacing w:line="259" w:lineRule="auto"/>
        <w:jc w:val="both"/>
        <w:rPr>
          <w:rFonts w:ascii="Calibri" w:eastAsia="Calibri" w:hAnsi="Calibri" w:cs="Times New Roman"/>
          <w:bCs/>
          <w:sz w:val="24"/>
          <w:szCs w:val="24"/>
          <w:lang w:eastAsia="en-US"/>
        </w:rPr>
      </w:pPr>
    </w:p>
    <w:p w14:paraId="31F1DCB6" w14:textId="09961B83"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evidence of the GRV witnesses proves that the charge is made out in respect of proper or sufficient drink. Ms Cheney failed to address this charge in any meaningful way in submissions. </w:t>
      </w:r>
    </w:p>
    <w:p w14:paraId="3F8159FF" w14:textId="77777777" w:rsidR="000B3E3D" w:rsidRPr="000B3E3D" w:rsidRDefault="000B3E3D" w:rsidP="000B3E3D">
      <w:pPr>
        <w:pStyle w:val="ListParagraph"/>
        <w:rPr>
          <w:rFonts w:ascii="Calibri" w:eastAsia="Calibri" w:hAnsi="Calibri" w:cs="Times New Roman"/>
          <w:bCs/>
          <w:sz w:val="24"/>
          <w:szCs w:val="24"/>
          <w:lang w:eastAsia="en-US"/>
        </w:rPr>
      </w:pPr>
    </w:p>
    <w:p w14:paraId="5EAA1F58" w14:textId="421D4122"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the charge is made out. Ms Cheney is guilty on charge 2.</w:t>
      </w:r>
    </w:p>
    <w:p w14:paraId="1BE477B1" w14:textId="77777777" w:rsidR="000B3E3D" w:rsidRPr="000B3E3D" w:rsidRDefault="000B3E3D" w:rsidP="000B3E3D">
      <w:pPr>
        <w:pStyle w:val="ListParagraph"/>
        <w:rPr>
          <w:rFonts w:ascii="Calibri" w:eastAsia="Calibri" w:hAnsi="Calibri" w:cs="Times New Roman"/>
          <w:bCs/>
          <w:sz w:val="24"/>
          <w:szCs w:val="24"/>
          <w:lang w:eastAsia="en-US"/>
        </w:rPr>
      </w:pPr>
    </w:p>
    <w:p w14:paraId="775891F6" w14:textId="7EB80556" w:rsidR="000B3E3D" w:rsidRPr="000B3E3D" w:rsidRDefault="000B3E3D" w:rsidP="000B3E3D">
      <w:pPr>
        <w:spacing w:line="259" w:lineRule="auto"/>
        <w:ind w:left="360"/>
        <w:jc w:val="both"/>
        <w:rPr>
          <w:rFonts w:ascii="Calibri" w:eastAsia="Calibri" w:hAnsi="Calibri" w:cs="Times New Roman"/>
          <w:b/>
          <w:sz w:val="24"/>
          <w:szCs w:val="24"/>
          <w:u w:val="single"/>
          <w:lang w:eastAsia="en-US"/>
        </w:rPr>
      </w:pPr>
      <w:r w:rsidRPr="000B3E3D">
        <w:rPr>
          <w:rFonts w:ascii="Calibri" w:eastAsia="Calibri" w:hAnsi="Calibri" w:cs="Times New Roman"/>
          <w:b/>
          <w:sz w:val="24"/>
          <w:szCs w:val="24"/>
          <w:u w:val="single"/>
          <w:lang w:eastAsia="en-US"/>
        </w:rPr>
        <w:t>CHARGE 3</w:t>
      </w:r>
    </w:p>
    <w:p w14:paraId="2ABFC9C3" w14:textId="77777777" w:rsidR="000B3E3D" w:rsidRPr="000B3E3D" w:rsidRDefault="000B3E3D" w:rsidP="000B3E3D">
      <w:pPr>
        <w:pStyle w:val="ListParagraph"/>
        <w:rPr>
          <w:rFonts w:ascii="Calibri" w:eastAsia="Calibri" w:hAnsi="Calibri" w:cs="Times New Roman"/>
          <w:bCs/>
          <w:sz w:val="24"/>
          <w:szCs w:val="24"/>
          <w:lang w:eastAsia="en-US"/>
        </w:rPr>
      </w:pPr>
    </w:p>
    <w:p w14:paraId="3A500B28" w14:textId="61C4E4D3"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alleges that Ms Cheney breached GAR 106(1)(c) by failing to provide clean and sanitary kennels constructed </w:t>
      </w:r>
      <w:r w:rsidR="00744101">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a standard approved by the controlling body.</w:t>
      </w:r>
    </w:p>
    <w:p w14:paraId="539C21F1" w14:textId="77777777" w:rsidR="000B3E3D" w:rsidRDefault="000B3E3D" w:rsidP="000B3E3D">
      <w:pPr>
        <w:pStyle w:val="ListParagraph"/>
        <w:spacing w:line="259" w:lineRule="auto"/>
        <w:jc w:val="both"/>
        <w:rPr>
          <w:rFonts w:ascii="Calibri" w:eastAsia="Calibri" w:hAnsi="Calibri" w:cs="Times New Roman"/>
          <w:bCs/>
          <w:sz w:val="24"/>
          <w:szCs w:val="24"/>
          <w:lang w:eastAsia="en-US"/>
        </w:rPr>
      </w:pPr>
    </w:p>
    <w:p w14:paraId="25545C01" w14:textId="598B5675"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particulars of the charge referred to kennels not being cleaned regularly or appropriately</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a </w:t>
      </w:r>
      <w:r w:rsidR="0027697B">
        <w:rPr>
          <w:rFonts w:ascii="Calibri" w:eastAsia="Calibri" w:hAnsi="Calibri" w:cs="Times New Roman"/>
          <w:bCs/>
          <w:sz w:val="24"/>
          <w:szCs w:val="24"/>
          <w:lang w:eastAsia="en-US"/>
        </w:rPr>
        <w:t>build-up</w:t>
      </w:r>
      <w:r>
        <w:rPr>
          <w:rFonts w:ascii="Calibri" w:eastAsia="Calibri" w:hAnsi="Calibri" w:cs="Times New Roman"/>
          <w:bCs/>
          <w:sz w:val="24"/>
          <w:szCs w:val="24"/>
          <w:lang w:eastAsia="en-US"/>
        </w:rPr>
        <w:t xml:space="preserve"> of faeces in the kennels and soiled bedding. </w:t>
      </w:r>
    </w:p>
    <w:p w14:paraId="305A660F" w14:textId="77777777" w:rsidR="000B3E3D" w:rsidRPr="000B3E3D" w:rsidRDefault="000B3E3D" w:rsidP="000B3E3D">
      <w:pPr>
        <w:pStyle w:val="ListParagraph"/>
        <w:rPr>
          <w:rFonts w:ascii="Calibri" w:eastAsia="Calibri" w:hAnsi="Calibri" w:cs="Times New Roman"/>
          <w:bCs/>
          <w:sz w:val="24"/>
          <w:szCs w:val="24"/>
          <w:lang w:eastAsia="en-US"/>
        </w:rPr>
      </w:pPr>
    </w:p>
    <w:p w14:paraId="526FBF53" w14:textId="3F5B9349"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evidence referred to under charge 1 supports this charge. No serious attempt was made by Ms Cheney </w:t>
      </w:r>
      <w:r w:rsidRPr="0027697B">
        <w:rPr>
          <w:rFonts w:ascii="Calibri" w:eastAsia="Calibri" w:hAnsi="Calibri" w:cs="Times New Roman"/>
          <w:bCs/>
          <w:sz w:val="24"/>
          <w:szCs w:val="24"/>
          <w:lang w:eastAsia="en-US"/>
        </w:rPr>
        <w:t xml:space="preserve">to </w:t>
      </w:r>
      <w:r w:rsidR="005313CD" w:rsidRPr="0027697B">
        <w:rPr>
          <w:rFonts w:ascii="Calibri" w:eastAsia="Calibri" w:hAnsi="Calibri" w:cs="Times New Roman"/>
          <w:bCs/>
          <w:sz w:val="24"/>
          <w:szCs w:val="24"/>
          <w:lang w:eastAsia="en-US"/>
        </w:rPr>
        <w:t>answer</w:t>
      </w:r>
      <w:r w:rsidRPr="0027697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it. We are comfortably satisfied that it is made out. Ms Cheney is guilty on charge 3. </w:t>
      </w:r>
    </w:p>
    <w:p w14:paraId="240BBC94" w14:textId="77777777" w:rsidR="000B3E3D" w:rsidRPr="000B3E3D" w:rsidRDefault="000B3E3D" w:rsidP="000B3E3D">
      <w:pPr>
        <w:pStyle w:val="ListParagraph"/>
        <w:rPr>
          <w:rFonts w:ascii="Calibri" w:eastAsia="Calibri" w:hAnsi="Calibri" w:cs="Times New Roman"/>
          <w:bCs/>
          <w:sz w:val="24"/>
          <w:szCs w:val="24"/>
          <w:lang w:eastAsia="en-US"/>
        </w:rPr>
      </w:pPr>
    </w:p>
    <w:p w14:paraId="736B06BE" w14:textId="4388C3F5"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4 and 5 have been withdrawn. </w:t>
      </w:r>
    </w:p>
    <w:p w14:paraId="546AA9AE" w14:textId="77777777" w:rsidR="00DD3A0A" w:rsidRPr="00DD3A0A" w:rsidRDefault="00DD3A0A" w:rsidP="00DD3A0A">
      <w:pPr>
        <w:pStyle w:val="ListParagraph"/>
        <w:rPr>
          <w:rFonts w:ascii="Calibri" w:eastAsia="Calibri" w:hAnsi="Calibri" w:cs="Times New Roman"/>
          <w:bCs/>
          <w:sz w:val="24"/>
          <w:szCs w:val="24"/>
          <w:lang w:eastAsia="en-US"/>
        </w:rPr>
      </w:pPr>
    </w:p>
    <w:p w14:paraId="70D271F5" w14:textId="7A709462" w:rsidR="00DD3A0A" w:rsidRPr="00DD3A0A" w:rsidRDefault="00DD3A0A" w:rsidP="00DD3A0A">
      <w:pPr>
        <w:spacing w:line="259" w:lineRule="auto"/>
        <w:ind w:left="360"/>
        <w:jc w:val="both"/>
        <w:rPr>
          <w:rFonts w:ascii="Calibri" w:eastAsia="Calibri" w:hAnsi="Calibri" w:cs="Times New Roman"/>
          <w:b/>
          <w:sz w:val="24"/>
          <w:szCs w:val="24"/>
          <w:u w:val="single"/>
          <w:lang w:eastAsia="en-US"/>
        </w:rPr>
      </w:pPr>
      <w:r w:rsidRPr="00DD3A0A">
        <w:rPr>
          <w:rFonts w:ascii="Calibri" w:eastAsia="Calibri" w:hAnsi="Calibri" w:cs="Times New Roman"/>
          <w:b/>
          <w:sz w:val="24"/>
          <w:szCs w:val="24"/>
          <w:u w:val="single"/>
          <w:lang w:eastAsia="en-US"/>
        </w:rPr>
        <w:t>CHARGE 6</w:t>
      </w:r>
    </w:p>
    <w:p w14:paraId="6BEE8F8C" w14:textId="77777777" w:rsidR="000B3E3D" w:rsidRPr="000B3E3D" w:rsidRDefault="000B3E3D" w:rsidP="000B3E3D">
      <w:pPr>
        <w:pStyle w:val="ListParagraph"/>
        <w:rPr>
          <w:rFonts w:ascii="Calibri" w:eastAsia="Calibri" w:hAnsi="Calibri" w:cs="Times New Roman"/>
          <w:bCs/>
          <w:sz w:val="24"/>
          <w:szCs w:val="24"/>
          <w:lang w:eastAsia="en-US"/>
        </w:rPr>
      </w:pPr>
    </w:p>
    <w:p w14:paraId="22B23C4B" w14:textId="0AED86EA" w:rsidR="000B3E3D" w:rsidRDefault="000B3E3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DD3A0A">
        <w:rPr>
          <w:rFonts w:ascii="Calibri" w:eastAsia="Calibri" w:hAnsi="Calibri" w:cs="Times New Roman"/>
          <w:bCs/>
          <w:sz w:val="24"/>
          <w:szCs w:val="24"/>
          <w:lang w:eastAsia="en-US"/>
        </w:rPr>
        <w:t>The Stewards have charged Ms Cheney under GAR 106(1)(d) with failing to ensure a greyhound in her care was provided with veterinary attention when necessary. The greyhound had the ear brand VEDMV.</w:t>
      </w:r>
    </w:p>
    <w:p w14:paraId="555D7003" w14:textId="77777777" w:rsidR="00DD3A0A" w:rsidRDefault="00DD3A0A" w:rsidP="00DD3A0A">
      <w:pPr>
        <w:pStyle w:val="ListParagraph"/>
        <w:spacing w:line="259" w:lineRule="auto"/>
        <w:jc w:val="both"/>
        <w:rPr>
          <w:rFonts w:ascii="Calibri" w:eastAsia="Calibri" w:hAnsi="Calibri" w:cs="Times New Roman"/>
          <w:bCs/>
          <w:sz w:val="24"/>
          <w:szCs w:val="24"/>
          <w:lang w:eastAsia="en-US"/>
        </w:rPr>
      </w:pPr>
    </w:p>
    <w:p w14:paraId="6AB3B32C" w14:textId="51809E3F" w:rsidR="00DD3A0A" w:rsidRDefault="00DD3A0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Evans gave evidence that he noticed this greyhound, referred to as greyhound 15 in his statement</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severe non-weight-bearing lameness to the left forelimb. Ms Cheney told him that it was only a little bit of soreness and had not sought treatment for it. </w:t>
      </w:r>
    </w:p>
    <w:p w14:paraId="1DDDF010" w14:textId="77777777" w:rsidR="00DD3A0A" w:rsidRPr="00DD3A0A" w:rsidRDefault="00DD3A0A" w:rsidP="00DD3A0A">
      <w:pPr>
        <w:pStyle w:val="ListParagraph"/>
        <w:rPr>
          <w:rFonts w:ascii="Calibri" w:eastAsia="Calibri" w:hAnsi="Calibri" w:cs="Times New Roman"/>
          <w:bCs/>
          <w:sz w:val="24"/>
          <w:szCs w:val="24"/>
          <w:lang w:eastAsia="en-US"/>
        </w:rPr>
      </w:pPr>
    </w:p>
    <w:p w14:paraId="7D9D7D54" w14:textId="4C26CA70" w:rsidR="00DD3A0A" w:rsidRDefault="00DD3A0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greyhound was surrendered to the RSPCA on 20 May 2020, </w:t>
      </w:r>
      <w:r w:rsidR="00EE744E">
        <w:rPr>
          <w:rFonts w:ascii="Calibri" w:eastAsia="Calibri" w:hAnsi="Calibri" w:cs="Times New Roman"/>
          <w:bCs/>
          <w:sz w:val="24"/>
          <w:szCs w:val="24"/>
          <w:lang w:eastAsia="en-US"/>
        </w:rPr>
        <w:t xml:space="preserve">the </w:t>
      </w:r>
      <w:r w:rsidR="00674AC2" w:rsidRPr="0027697B">
        <w:rPr>
          <w:rFonts w:ascii="Calibri" w:eastAsia="Calibri" w:hAnsi="Calibri" w:cs="Times New Roman"/>
          <w:bCs/>
          <w:sz w:val="24"/>
          <w:szCs w:val="24"/>
          <w:lang w:eastAsia="en-US"/>
        </w:rPr>
        <w:t>day</w:t>
      </w:r>
      <w:r w:rsidR="00EE744E">
        <w:rPr>
          <w:rFonts w:ascii="Calibri" w:eastAsia="Calibri" w:hAnsi="Calibri" w:cs="Times New Roman"/>
          <w:bCs/>
          <w:sz w:val="24"/>
          <w:szCs w:val="24"/>
          <w:lang w:eastAsia="en-US"/>
        </w:rPr>
        <w:t xml:space="preserve"> of Dr Evans’ inspection of the greyhound. The greyhound was treated after surrender for chronic inflammation of the wrist and responded to ant</w:t>
      </w:r>
      <w:r w:rsidR="00B55785">
        <w:rPr>
          <w:rFonts w:ascii="Calibri" w:eastAsia="Calibri" w:hAnsi="Calibri" w:cs="Times New Roman"/>
          <w:bCs/>
          <w:sz w:val="24"/>
          <w:szCs w:val="24"/>
          <w:lang w:eastAsia="en-US"/>
        </w:rPr>
        <w:t>i</w:t>
      </w:r>
      <w:r w:rsidR="00EE744E">
        <w:rPr>
          <w:rFonts w:ascii="Calibri" w:eastAsia="Calibri" w:hAnsi="Calibri" w:cs="Times New Roman"/>
          <w:bCs/>
          <w:sz w:val="24"/>
          <w:szCs w:val="24"/>
          <w:lang w:eastAsia="en-US"/>
        </w:rPr>
        <w:t xml:space="preserve">-inflammatory medication. </w:t>
      </w:r>
    </w:p>
    <w:p w14:paraId="54CCD9AF" w14:textId="77777777" w:rsidR="00EE744E" w:rsidRPr="00EE744E" w:rsidRDefault="00EE744E" w:rsidP="00EE744E">
      <w:pPr>
        <w:pStyle w:val="ListParagraph"/>
        <w:rPr>
          <w:rFonts w:ascii="Calibri" w:eastAsia="Calibri" w:hAnsi="Calibri" w:cs="Times New Roman"/>
          <w:bCs/>
          <w:sz w:val="24"/>
          <w:szCs w:val="24"/>
          <w:lang w:eastAsia="en-US"/>
        </w:rPr>
      </w:pPr>
    </w:p>
    <w:p w14:paraId="271B13A1" w14:textId="2FD1B518" w:rsidR="00EE744E" w:rsidRDefault="00EE744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Evans assessed the lameness as 5/5 on the lameness score. </w:t>
      </w:r>
      <w:r w:rsidR="00B55785">
        <w:rPr>
          <w:rFonts w:ascii="Calibri" w:eastAsia="Calibri" w:hAnsi="Calibri" w:cs="Times New Roman"/>
          <w:bCs/>
          <w:sz w:val="24"/>
          <w:szCs w:val="24"/>
          <w:lang w:eastAsia="en-US"/>
        </w:rPr>
        <w:t xml:space="preserve">He said </w:t>
      </w:r>
      <w:r w:rsidR="00744101">
        <w:rPr>
          <w:rFonts w:ascii="Calibri" w:eastAsia="Calibri" w:hAnsi="Calibri" w:cs="Times New Roman"/>
          <w:bCs/>
          <w:sz w:val="24"/>
          <w:szCs w:val="24"/>
          <w:lang w:eastAsia="en-US"/>
        </w:rPr>
        <w:t xml:space="preserve">that </w:t>
      </w:r>
      <w:r w:rsidR="00B55785">
        <w:rPr>
          <w:rFonts w:ascii="Calibri" w:eastAsia="Calibri" w:hAnsi="Calibri" w:cs="Times New Roman"/>
          <w:bCs/>
          <w:sz w:val="24"/>
          <w:szCs w:val="24"/>
          <w:lang w:eastAsia="en-US"/>
        </w:rPr>
        <w:t xml:space="preserve">the pain caused by this condition did not allow the dog to walk properly. He said, relevant to charge 7, that the failure to seek veterinary attention for VEDMU caused pain and suffering detrimental to its health and welfare. </w:t>
      </w:r>
    </w:p>
    <w:p w14:paraId="3F9074BD" w14:textId="77777777" w:rsidR="00B55785" w:rsidRPr="00B55785" w:rsidRDefault="00B55785" w:rsidP="00B55785">
      <w:pPr>
        <w:pStyle w:val="ListParagraph"/>
        <w:rPr>
          <w:rFonts w:ascii="Calibri" w:eastAsia="Calibri" w:hAnsi="Calibri" w:cs="Times New Roman"/>
          <w:bCs/>
          <w:sz w:val="24"/>
          <w:szCs w:val="24"/>
          <w:lang w:eastAsia="en-US"/>
        </w:rPr>
      </w:pPr>
    </w:p>
    <w:p w14:paraId="1C2481B3" w14:textId="73A8B96D" w:rsidR="00B55785" w:rsidRDefault="00B5578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gave no evidence about this dog</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terminating the services of her counsel</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one of her many email’s containing alleged “submissions” she referred to this greyhound’s injury and said, in effect, that she rescued him from another trainer. </w:t>
      </w:r>
      <w:r>
        <w:rPr>
          <w:rFonts w:ascii="Calibri" w:eastAsia="Calibri" w:hAnsi="Calibri" w:cs="Times New Roman"/>
          <w:bCs/>
          <w:sz w:val="24"/>
          <w:szCs w:val="24"/>
          <w:lang w:eastAsia="en-US"/>
        </w:rPr>
        <w:lastRenderedPageBreak/>
        <w:t>She made no submission denying that the dog was in need of attention from a veterinarian.</w:t>
      </w:r>
    </w:p>
    <w:p w14:paraId="11410102" w14:textId="77777777" w:rsidR="00B55785" w:rsidRPr="00B55785" w:rsidRDefault="00B55785" w:rsidP="00B55785">
      <w:pPr>
        <w:pStyle w:val="ListParagraph"/>
        <w:rPr>
          <w:rFonts w:ascii="Calibri" w:eastAsia="Calibri" w:hAnsi="Calibri" w:cs="Times New Roman"/>
          <w:bCs/>
          <w:sz w:val="24"/>
          <w:szCs w:val="24"/>
          <w:lang w:eastAsia="en-US"/>
        </w:rPr>
      </w:pPr>
    </w:p>
    <w:p w14:paraId="43579020" w14:textId="1DF5923E" w:rsidR="00B55785" w:rsidRDefault="00B5578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w:t>
      </w:r>
      <w:r w:rsidR="00015ACD">
        <w:rPr>
          <w:rFonts w:ascii="Calibri" w:eastAsia="Calibri" w:hAnsi="Calibri" w:cs="Times New Roman"/>
          <w:bCs/>
          <w:sz w:val="24"/>
          <w:szCs w:val="24"/>
          <w:lang w:eastAsia="en-US"/>
        </w:rPr>
        <w:t>comfortably satisfied that the charge is made out. Ms Cheney is guilty on charge 6.</w:t>
      </w:r>
    </w:p>
    <w:p w14:paraId="7796CB50" w14:textId="77777777" w:rsidR="00015ACD" w:rsidRPr="00015ACD" w:rsidRDefault="00015ACD" w:rsidP="00015ACD">
      <w:pPr>
        <w:pStyle w:val="ListParagraph"/>
        <w:rPr>
          <w:rFonts w:ascii="Calibri" w:eastAsia="Calibri" w:hAnsi="Calibri" w:cs="Times New Roman"/>
          <w:bCs/>
          <w:sz w:val="24"/>
          <w:szCs w:val="24"/>
          <w:lang w:eastAsia="en-US"/>
        </w:rPr>
      </w:pPr>
    </w:p>
    <w:p w14:paraId="70F81050" w14:textId="484E58AF" w:rsidR="00015ACD" w:rsidRPr="00015ACD" w:rsidRDefault="00015ACD" w:rsidP="00015ACD">
      <w:pPr>
        <w:spacing w:line="259" w:lineRule="auto"/>
        <w:ind w:left="360"/>
        <w:jc w:val="both"/>
        <w:rPr>
          <w:rFonts w:ascii="Calibri" w:eastAsia="Calibri" w:hAnsi="Calibri" w:cs="Times New Roman"/>
          <w:b/>
          <w:sz w:val="24"/>
          <w:szCs w:val="24"/>
          <w:u w:val="single"/>
          <w:lang w:eastAsia="en-US"/>
        </w:rPr>
      </w:pPr>
      <w:r w:rsidRPr="00015ACD">
        <w:rPr>
          <w:rFonts w:ascii="Calibri" w:eastAsia="Calibri" w:hAnsi="Calibri" w:cs="Times New Roman"/>
          <w:b/>
          <w:sz w:val="24"/>
          <w:szCs w:val="24"/>
          <w:u w:val="single"/>
          <w:lang w:eastAsia="en-US"/>
        </w:rPr>
        <w:t>CHARGE 7</w:t>
      </w:r>
    </w:p>
    <w:p w14:paraId="149FBF81" w14:textId="77777777" w:rsidR="00015ACD" w:rsidRPr="00015ACD" w:rsidRDefault="00015ACD" w:rsidP="00015ACD">
      <w:pPr>
        <w:pStyle w:val="ListParagraph"/>
        <w:rPr>
          <w:rFonts w:ascii="Calibri" w:eastAsia="Calibri" w:hAnsi="Calibri" w:cs="Times New Roman"/>
          <w:bCs/>
          <w:sz w:val="24"/>
          <w:szCs w:val="24"/>
          <w:lang w:eastAsia="en-US"/>
        </w:rPr>
      </w:pPr>
    </w:p>
    <w:p w14:paraId="554A7F9D" w14:textId="260E9E8D" w:rsidR="00640E9D" w:rsidRDefault="00640E9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GRV charged Ms Cheney under GAR 106(2) with failing to exercise reasonable care to prevent VEDMU from being subjected to unnecessary pain and suffering. From her “submissions”, Ms Cheney appears to believe that “natural therapy” would have helped the greyhound. That is inconsistent with the expert evidence of Dr Evans referred to at [52] to [54] above.</w:t>
      </w:r>
    </w:p>
    <w:p w14:paraId="19E54C02" w14:textId="77777777" w:rsidR="00640E9D" w:rsidRDefault="00640E9D" w:rsidP="00640E9D">
      <w:pPr>
        <w:pStyle w:val="ListParagraph"/>
        <w:spacing w:line="259" w:lineRule="auto"/>
        <w:jc w:val="both"/>
        <w:rPr>
          <w:rFonts w:ascii="Calibri" w:eastAsia="Calibri" w:hAnsi="Calibri" w:cs="Times New Roman"/>
          <w:bCs/>
          <w:sz w:val="24"/>
          <w:szCs w:val="24"/>
          <w:lang w:eastAsia="en-US"/>
        </w:rPr>
      </w:pPr>
    </w:p>
    <w:p w14:paraId="0F091932" w14:textId="02F25EF8" w:rsidR="00DF28AB" w:rsidRDefault="00640E9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Cheney </w:t>
      </w:r>
      <w:r w:rsidR="00DF28AB">
        <w:rPr>
          <w:rFonts w:ascii="Calibri" w:eastAsia="Calibri" w:hAnsi="Calibri" w:cs="Times New Roman"/>
          <w:bCs/>
          <w:sz w:val="24"/>
          <w:szCs w:val="24"/>
          <w:lang w:eastAsia="en-US"/>
        </w:rPr>
        <w:t xml:space="preserve">is guilty of charge 7. We are comfortably satisfied that it is made out. </w:t>
      </w:r>
    </w:p>
    <w:p w14:paraId="46077AF8" w14:textId="77777777" w:rsidR="0030209F" w:rsidRPr="0030209F" w:rsidRDefault="0030209F" w:rsidP="0030209F">
      <w:pPr>
        <w:pStyle w:val="ListParagraph"/>
        <w:rPr>
          <w:rFonts w:ascii="Calibri" w:eastAsia="Calibri" w:hAnsi="Calibri" w:cs="Times New Roman"/>
          <w:b/>
          <w:sz w:val="24"/>
          <w:szCs w:val="24"/>
          <w:u w:val="single"/>
          <w:lang w:eastAsia="en-US"/>
        </w:rPr>
      </w:pPr>
    </w:p>
    <w:p w14:paraId="27320C1D" w14:textId="3FDE95B0" w:rsidR="0030209F" w:rsidRPr="0030209F" w:rsidRDefault="0030209F" w:rsidP="0030209F">
      <w:pPr>
        <w:spacing w:line="259" w:lineRule="auto"/>
        <w:ind w:left="360"/>
        <w:jc w:val="both"/>
        <w:rPr>
          <w:rFonts w:ascii="Calibri" w:eastAsia="Calibri" w:hAnsi="Calibri" w:cs="Times New Roman"/>
          <w:b/>
          <w:sz w:val="24"/>
          <w:szCs w:val="24"/>
          <w:u w:val="single"/>
          <w:lang w:eastAsia="en-US"/>
        </w:rPr>
      </w:pPr>
      <w:r w:rsidRPr="0030209F">
        <w:rPr>
          <w:rFonts w:ascii="Calibri" w:eastAsia="Calibri" w:hAnsi="Calibri" w:cs="Times New Roman"/>
          <w:b/>
          <w:sz w:val="24"/>
          <w:szCs w:val="24"/>
          <w:u w:val="single"/>
          <w:lang w:eastAsia="en-US"/>
        </w:rPr>
        <w:t>CHARGE 8</w:t>
      </w:r>
    </w:p>
    <w:p w14:paraId="6B18443D" w14:textId="77777777" w:rsidR="00DF28AB" w:rsidRPr="00DF28AB" w:rsidRDefault="00DF28AB" w:rsidP="00DF28AB">
      <w:pPr>
        <w:pStyle w:val="ListParagraph"/>
        <w:rPr>
          <w:rFonts w:ascii="Calibri" w:eastAsia="Calibri" w:hAnsi="Calibri" w:cs="Times New Roman"/>
          <w:bCs/>
          <w:sz w:val="24"/>
          <w:szCs w:val="24"/>
          <w:lang w:eastAsia="en-US"/>
        </w:rPr>
      </w:pPr>
    </w:p>
    <w:p w14:paraId="236354A8" w14:textId="2ADE8256" w:rsidR="0030209F" w:rsidRDefault="0030209F"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was also charged under GAR</w:t>
      </w:r>
      <w:r w:rsidR="005D5251">
        <w:rPr>
          <w:rFonts w:ascii="Calibri" w:eastAsia="Calibri" w:hAnsi="Calibri" w:cs="Times New Roman"/>
          <w:bCs/>
          <w:sz w:val="24"/>
          <w:szCs w:val="24"/>
          <w:lang w:eastAsia="en-US"/>
        </w:rPr>
        <w:t xml:space="preserve"> 106</w:t>
      </w:r>
      <w:r>
        <w:rPr>
          <w:rFonts w:ascii="Calibri" w:eastAsia="Calibri" w:hAnsi="Calibri" w:cs="Times New Roman"/>
          <w:bCs/>
          <w:sz w:val="24"/>
          <w:szCs w:val="24"/>
          <w:lang w:eastAsia="en-US"/>
        </w:rPr>
        <w:t xml:space="preserve"> (1)(d) with failing to provide veterinary attention when necessary to an unnamed female greyhound. That greyhound was referred to in Dr Evans’ statements as greyhound 7. </w:t>
      </w:r>
      <w:r w:rsidR="00B2607C">
        <w:rPr>
          <w:rFonts w:ascii="Calibri" w:eastAsia="Calibri" w:hAnsi="Calibri" w:cs="Times New Roman"/>
          <w:bCs/>
          <w:sz w:val="24"/>
          <w:szCs w:val="24"/>
          <w:lang w:eastAsia="en-US"/>
        </w:rPr>
        <w:t>During</w:t>
      </w:r>
      <w:r>
        <w:rPr>
          <w:rFonts w:ascii="Calibri" w:eastAsia="Calibri" w:hAnsi="Calibri" w:cs="Times New Roman"/>
          <w:bCs/>
          <w:sz w:val="24"/>
          <w:szCs w:val="24"/>
          <w:lang w:eastAsia="en-US"/>
        </w:rPr>
        <w:t xml:space="preserve"> inspections on 28 May and 22 June 2020, he observed her to be suffering a corneal ulcer in her left eye. On 16 July 2020, he observed that there had been no improvement in her condition. He was concerned about ineffective treatment being given or not administered properly. As the condition was not resolving</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considered that veterinary attention was necessary.</w:t>
      </w:r>
    </w:p>
    <w:p w14:paraId="63E10CD8" w14:textId="77777777" w:rsidR="0030209F" w:rsidRDefault="0030209F" w:rsidP="0030209F">
      <w:pPr>
        <w:pStyle w:val="ListParagraph"/>
        <w:spacing w:line="259" w:lineRule="auto"/>
        <w:jc w:val="both"/>
        <w:rPr>
          <w:rFonts w:ascii="Calibri" w:eastAsia="Calibri" w:hAnsi="Calibri" w:cs="Times New Roman"/>
          <w:bCs/>
          <w:sz w:val="24"/>
          <w:szCs w:val="24"/>
          <w:lang w:eastAsia="en-US"/>
        </w:rPr>
      </w:pPr>
    </w:p>
    <w:p w14:paraId="684BC952" w14:textId="2DECE2EE" w:rsidR="0030209F" w:rsidRDefault="0030209F"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RSPCA seized the bitch on 16 July 2020. Earlier on 3 July 2020, </w:t>
      </w:r>
      <w:r w:rsidR="005D5251">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had been examined by Dr Park of the Shepparton Veterinary Clinic for injuries sustained in a dog fight. Ms Cheney, according to Dr Evans</w:t>
      </w:r>
      <w:r w:rsidR="009C3FF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provided minimal treatment against the advice of Dr Park</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resulted in a non-healing wound to the left eye and inflammation and ulceration to that eye, requiring veterinary attention. Dr Evans said</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relevant to charge 9, in his oral evidence to the Tribunal that the ulcer would have been painful and the loss of vision in one eye would have caused suffering. </w:t>
      </w:r>
    </w:p>
    <w:p w14:paraId="3E774241" w14:textId="77777777" w:rsidR="0030209F" w:rsidRPr="0030209F" w:rsidRDefault="0030209F" w:rsidP="0030209F">
      <w:pPr>
        <w:pStyle w:val="ListParagraph"/>
        <w:rPr>
          <w:rFonts w:ascii="Calibri" w:eastAsia="Calibri" w:hAnsi="Calibri" w:cs="Times New Roman"/>
          <w:bCs/>
          <w:sz w:val="24"/>
          <w:szCs w:val="24"/>
          <w:lang w:eastAsia="en-US"/>
        </w:rPr>
      </w:pPr>
    </w:p>
    <w:p w14:paraId="6479EABD" w14:textId="3B95AAC5" w:rsidR="00682355" w:rsidRDefault="0068235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Evans gave evidence that the condition was often resolved with appropriate treatment</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Cheney did not seek or obtain that treatment. This made the greyhounds pain and suffering unnecessary, which is relevant to charge 9.</w:t>
      </w:r>
    </w:p>
    <w:p w14:paraId="342F2EA6" w14:textId="77777777" w:rsidR="00682355" w:rsidRPr="00682355" w:rsidRDefault="00682355" w:rsidP="00682355">
      <w:pPr>
        <w:pStyle w:val="ListParagraph"/>
        <w:rPr>
          <w:rFonts w:ascii="Calibri" w:eastAsia="Calibri" w:hAnsi="Calibri" w:cs="Times New Roman"/>
          <w:bCs/>
          <w:sz w:val="24"/>
          <w:szCs w:val="24"/>
          <w:lang w:eastAsia="en-US"/>
        </w:rPr>
      </w:pPr>
    </w:p>
    <w:p w14:paraId="1DE4E45B" w14:textId="5BAA85E1" w:rsidR="00682355" w:rsidRDefault="0068235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her “submissions”, Ms Cheney provided an email in which she referred to a greyhound being in a dog fight and </w:t>
      </w:r>
      <w:r w:rsidR="00744101">
        <w:rPr>
          <w:rFonts w:ascii="Calibri" w:eastAsia="Calibri" w:hAnsi="Calibri" w:cs="Times New Roman"/>
          <w:bCs/>
          <w:sz w:val="24"/>
          <w:szCs w:val="24"/>
          <w:lang w:eastAsia="en-US"/>
        </w:rPr>
        <w:t xml:space="preserve">stated </w:t>
      </w:r>
      <w:r>
        <w:rPr>
          <w:rFonts w:ascii="Calibri" w:eastAsia="Calibri" w:hAnsi="Calibri" w:cs="Times New Roman"/>
          <w:bCs/>
          <w:sz w:val="24"/>
          <w:szCs w:val="24"/>
          <w:lang w:eastAsia="en-US"/>
        </w:rPr>
        <w:t xml:space="preserve">that the issue of blindness in her eye was not recorded. </w:t>
      </w:r>
    </w:p>
    <w:p w14:paraId="71194369" w14:textId="77777777" w:rsidR="00682355" w:rsidRPr="00682355" w:rsidRDefault="00682355" w:rsidP="00682355">
      <w:pPr>
        <w:pStyle w:val="ListParagraph"/>
        <w:rPr>
          <w:rFonts w:ascii="Calibri" w:eastAsia="Calibri" w:hAnsi="Calibri" w:cs="Times New Roman"/>
          <w:bCs/>
          <w:sz w:val="24"/>
          <w:szCs w:val="24"/>
          <w:lang w:eastAsia="en-US"/>
        </w:rPr>
      </w:pPr>
    </w:p>
    <w:p w14:paraId="1D1A65AC" w14:textId="2B74493A" w:rsidR="00682355" w:rsidRDefault="0068235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charge 8 is made out. Ms Cheney is guilty on charge 8.</w:t>
      </w:r>
    </w:p>
    <w:p w14:paraId="0FD73BAE" w14:textId="77777777" w:rsidR="00682355" w:rsidRPr="00682355" w:rsidRDefault="00682355" w:rsidP="00682355">
      <w:pPr>
        <w:pStyle w:val="ListParagraph"/>
        <w:rPr>
          <w:rFonts w:ascii="Calibri" w:eastAsia="Calibri" w:hAnsi="Calibri" w:cs="Times New Roman"/>
          <w:bCs/>
          <w:sz w:val="24"/>
          <w:szCs w:val="24"/>
          <w:lang w:eastAsia="en-US"/>
        </w:rPr>
      </w:pPr>
    </w:p>
    <w:p w14:paraId="2729F636" w14:textId="7A784B4A" w:rsidR="00682355" w:rsidRPr="00682355" w:rsidRDefault="00682355" w:rsidP="00682355">
      <w:pPr>
        <w:spacing w:line="259" w:lineRule="auto"/>
        <w:ind w:left="360"/>
        <w:jc w:val="both"/>
        <w:rPr>
          <w:rFonts w:ascii="Calibri" w:eastAsia="Calibri" w:hAnsi="Calibri" w:cs="Times New Roman"/>
          <w:b/>
          <w:sz w:val="24"/>
          <w:szCs w:val="24"/>
          <w:u w:val="single"/>
          <w:lang w:eastAsia="en-US"/>
        </w:rPr>
      </w:pPr>
      <w:r w:rsidRPr="00682355">
        <w:rPr>
          <w:rFonts w:ascii="Calibri" w:eastAsia="Calibri" w:hAnsi="Calibri" w:cs="Times New Roman"/>
          <w:b/>
          <w:sz w:val="24"/>
          <w:szCs w:val="24"/>
          <w:u w:val="single"/>
          <w:lang w:eastAsia="en-US"/>
        </w:rPr>
        <w:t>CHARGE 9</w:t>
      </w:r>
    </w:p>
    <w:p w14:paraId="18BB41BE" w14:textId="77777777" w:rsidR="00682355" w:rsidRPr="00682355" w:rsidRDefault="00682355" w:rsidP="00682355">
      <w:pPr>
        <w:pStyle w:val="ListParagraph"/>
        <w:rPr>
          <w:rFonts w:ascii="Calibri" w:eastAsia="Calibri" w:hAnsi="Calibri" w:cs="Times New Roman"/>
          <w:bCs/>
          <w:sz w:val="24"/>
          <w:szCs w:val="24"/>
          <w:lang w:eastAsia="en-US"/>
        </w:rPr>
      </w:pPr>
    </w:p>
    <w:p w14:paraId="308C6231" w14:textId="16145E86" w:rsidR="00015ACD" w:rsidRDefault="00640E9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682355">
        <w:rPr>
          <w:rFonts w:ascii="Calibri" w:eastAsia="Calibri" w:hAnsi="Calibri" w:cs="Times New Roman"/>
          <w:bCs/>
          <w:sz w:val="24"/>
          <w:szCs w:val="24"/>
          <w:lang w:eastAsia="en-US"/>
        </w:rPr>
        <w:t>Ms Cheney has been charged under GAR 106(2) for failure to exercise reasonable care and supervision as to prevent an unnamed greyhound being subjected to unnecessary pain and suffering. Having regard to [60] to [62] above</w:t>
      </w:r>
      <w:r w:rsidR="00D973D5">
        <w:rPr>
          <w:rFonts w:ascii="Calibri" w:eastAsia="Calibri" w:hAnsi="Calibri" w:cs="Times New Roman"/>
          <w:bCs/>
          <w:sz w:val="24"/>
          <w:szCs w:val="24"/>
          <w:lang w:eastAsia="en-US"/>
        </w:rPr>
        <w:t>,</w:t>
      </w:r>
      <w:r w:rsidR="00682355">
        <w:rPr>
          <w:rFonts w:ascii="Calibri" w:eastAsia="Calibri" w:hAnsi="Calibri" w:cs="Times New Roman"/>
          <w:bCs/>
          <w:sz w:val="24"/>
          <w:szCs w:val="24"/>
          <w:lang w:eastAsia="en-US"/>
        </w:rPr>
        <w:t xml:space="preserve"> we are comfortably satisfied that this charge is made out. Ms Cheney is guilty of charge 9.</w:t>
      </w:r>
    </w:p>
    <w:p w14:paraId="12A1BD71" w14:textId="65CFE4DF" w:rsidR="00682355" w:rsidRDefault="00682355" w:rsidP="00682355">
      <w:pPr>
        <w:spacing w:line="259" w:lineRule="auto"/>
        <w:ind w:left="360"/>
        <w:jc w:val="both"/>
        <w:rPr>
          <w:rFonts w:ascii="Calibri" w:eastAsia="Calibri" w:hAnsi="Calibri" w:cs="Times New Roman"/>
          <w:bCs/>
          <w:sz w:val="24"/>
          <w:szCs w:val="24"/>
          <w:lang w:eastAsia="en-US"/>
        </w:rPr>
      </w:pPr>
    </w:p>
    <w:p w14:paraId="738C2789" w14:textId="7FD4382F" w:rsidR="00682355" w:rsidRPr="00682355" w:rsidRDefault="00682355" w:rsidP="00682355">
      <w:pPr>
        <w:spacing w:line="259" w:lineRule="auto"/>
        <w:ind w:left="360"/>
        <w:jc w:val="both"/>
        <w:rPr>
          <w:rFonts w:ascii="Calibri" w:eastAsia="Calibri" w:hAnsi="Calibri" w:cs="Times New Roman"/>
          <w:b/>
          <w:sz w:val="24"/>
          <w:szCs w:val="24"/>
          <w:u w:val="single"/>
          <w:lang w:eastAsia="en-US"/>
        </w:rPr>
      </w:pPr>
      <w:r w:rsidRPr="00682355">
        <w:rPr>
          <w:rFonts w:ascii="Calibri" w:eastAsia="Calibri" w:hAnsi="Calibri" w:cs="Times New Roman"/>
          <w:b/>
          <w:sz w:val="24"/>
          <w:szCs w:val="24"/>
          <w:u w:val="single"/>
          <w:lang w:eastAsia="en-US"/>
        </w:rPr>
        <w:t>CHARGE 10</w:t>
      </w:r>
    </w:p>
    <w:p w14:paraId="179C374F" w14:textId="77777777" w:rsidR="00682355" w:rsidRPr="00682355" w:rsidRDefault="00682355" w:rsidP="00682355">
      <w:pPr>
        <w:spacing w:line="259" w:lineRule="auto"/>
        <w:jc w:val="both"/>
        <w:rPr>
          <w:rFonts w:ascii="Calibri" w:eastAsia="Calibri" w:hAnsi="Calibri" w:cs="Times New Roman"/>
          <w:bCs/>
          <w:sz w:val="24"/>
          <w:szCs w:val="24"/>
          <w:lang w:eastAsia="en-US"/>
        </w:rPr>
      </w:pPr>
    </w:p>
    <w:p w14:paraId="28B58A67" w14:textId="160D7270" w:rsidR="00682355" w:rsidRDefault="00682355"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Evans observed from three inspections in May and June 2020 that an unnamed black bitch was suffering from pannus. On 28 May 2020 there had been no improvement since 21 May 2020 when Dr Evans first observed the condition, despite assurances by Ms Cheney that she was supplying medication. She produced alleged medication</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consisting of an unlabelled bottle</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Dr Evans. In his final inspection of the greyhound on 16 July 2020, Dr Evans noted no improvement. Veterinary attention was not sought by Ms Cheney despite the condition becoming worse. In his oral evidence</w:t>
      </w:r>
      <w:r w:rsidR="007441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 Evans said pannus is successfully treated with a corticosteroid preparation. </w:t>
      </w:r>
    </w:p>
    <w:p w14:paraId="2595CC40" w14:textId="77777777" w:rsidR="00682355" w:rsidRDefault="00682355" w:rsidP="00682355">
      <w:pPr>
        <w:pStyle w:val="ListParagraph"/>
        <w:spacing w:line="259" w:lineRule="auto"/>
        <w:jc w:val="both"/>
        <w:rPr>
          <w:rFonts w:ascii="Calibri" w:eastAsia="Calibri" w:hAnsi="Calibri" w:cs="Times New Roman"/>
          <w:bCs/>
          <w:sz w:val="24"/>
          <w:szCs w:val="24"/>
          <w:lang w:eastAsia="en-US"/>
        </w:rPr>
      </w:pPr>
    </w:p>
    <w:p w14:paraId="77B9108F" w14:textId="6B6E1C6D" w:rsidR="00682355" w:rsidRDefault="0021689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Cheney has been charged </w:t>
      </w:r>
      <w:r w:rsidR="00744101">
        <w:rPr>
          <w:rFonts w:ascii="Calibri" w:eastAsia="Calibri" w:hAnsi="Calibri" w:cs="Times New Roman"/>
          <w:bCs/>
          <w:sz w:val="24"/>
          <w:szCs w:val="24"/>
          <w:lang w:eastAsia="en-US"/>
        </w:rPr>
        <w:t>under GAR 106(1)(d)</w:t>
      </w:r>
      <w:r w:rsidR="0074410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with failing to ensure </w:t>
      </w:r>
      <w:r w:rsidR="00744101">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this greyhound was provided with veterinary attention when necessary. Ms Cheney’s submissions in writing on this issue do not assist in mounting a defence to this charge. She is of the view, for no valid reason, that after 28 May 2020 she was not permitted to treat the greyhound. </w:t>
      </w:r>
    </w:p>
    <w:p w14:paraId="187BC8F1" w14:textId="77777777" w:rsidR="0021689D" w:rsidRPr="0021689D" w:rsidRDefault="0021689D" w:rsidP="0021689D">
      <w:pPr>
        <w:pStyle w:val="ListParagraph"/>
        <w:rPr>
          <w:rFonts w:ascii="Calibri" w:eastAsia="Calibri" w:hAnsi="Calibri" w:cs="Times New Roman"/>
          <w:bCs/>
          <w:sz w:val="24"/>
          <w:szCs w:val="24"/>
          <w:lang w:eastAsia="en-US"/>
        </w:rPr>
      </w:pPr>
    </w:p>
    <w:p w14:paraId="559A38A4" w14:textId="0630BD8F" w:rsidR="0021689D" w:rsidRDefault="0021689D"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Cheney is guilty of charge 10 to our comfortable satisfaction. </w:t>
      </w:r>
    </w:p>
    <w:p w14:paraId="601461D7" w14:textId="77777777" w:rsidR="0021689D" w:rsidRPr="0021689D" w:rsidRDefault="0021689D" w:rsidP="0021689D">
      <w:pPr>
        <w:pStyle w:val="ListParagraph"/>
        <w:rPr>
          <w:rFonts w:ascii="Calibri" w:eastAsia="Calibri" w:hAnsi="Calibri" w:cs="Times New Roman"/>
          <w:bCs/>
          <w:sz w:val="24"/>
          <w:szCs w:val="24"/>
          <w:lang w:eastAsia="en-US"/>
        </w:rPr>
      </w:pPr>
    </w:p>
    <w:p w14:paraId="16E4BC31" w14:textId="5CAE6E72" w:rsidR="0021689D" w:rsidRPr="0021689D" w:rsidRDefault="0021689D" w:rsidP="0021689D">
      <w:pPr>
        <w:spacing w:line="259" w:lineRule="auto"/>
        <w:ind w:left="360"/>
        <w:jc w:val="both"/>
        <w:rPr>
          <w:rFonts w:ascii="Calibri" w:eastAsia="Calibri" w:hAnsi="Calibri" w:cs="Times New Roman"/>
          <w:b/>
          <w:sz w:val="24"/>
          <w:szCs w:val="24"/>
          <w:u w:val="single"/>
          <w:lang w:eastAsia="en-US"/>
        </w:rPr>
      </w:pPr>
      <w:r w:rsidRPr="0021689D">
        <w:rPr>
          <w:rFonts w:ascii="Calibri" w:eastAsia="Calibri" w:hAnsi="Calibri" w:cs="Times New Roman"/>
          <w:b/>
          <w:sz w:val="24"/>
          <w:szCs w:val="24"/>
          <w:u w:val="single"/>
          <w:lang w:eastAsia="en-US"/>
        </w:rPr>
        <w:t>CHARGE 11</w:t>
      </w:r>
    </w:p>
    <w:p w14:paraId="05995F14" w14:textId="77777777" w:rsidR="0021689D" w:rsidRPr="0021689D" w:rsidRDefault="0021689D" w:rsidP="0021689D">
      <w:pPr>
        <w:pStyle w:val="ListParagraph"/>
        <w:rPr>
          <w:rFonts w:ascii="Calibri" w:eastAsia="Calibri" w:hAnsi="Calibri" w:cs="Times New Roman"/>
          <w:bCs/>
          <w:sz w:val="24"/>
          <w:szCs w:val="24"/>
          <w:lang w:eastAsia="en-US"/>
        </w:rPr>
      </w:pPr>
    </w:p>
    <w:p w14:paraId="18FCC877" w14:textId="73EBD5BC" w:rsidR="00277490" w:rsidRPr="00403A65" w:rsidRDefault="0021689D" w:rsidP="00277490">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is also charged under GAR 106(2) with failing to exercise reasonable care and supervision to prevent the greyhound</w:t>
      </w:r>
      <w:r w:rsidR="0098686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subject of charge 10</w:t>
      </w:r>
      <w:r w:rsidR="0098686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from being subjected to unnecessary pain and suffering. This charge is also made out. As Dr Evans said in his</w:t>
      </w:r>
      <w:r w:rsidR="00277490">
        <w:rPr>
          <w:rFonts w:ascii="Calibri" w:eastAsia="Calibri" w:hAnsi="Calibri" w:cs="Times New Roman"/>
          <w:bCs/>
          <w:sz w:val="24"/>
          <w:szCs w:val="24"/>
          <w:lang w:eastAsia="en-US"/>
        </w:rPr>
        <w:t xml:space="preserve"> oral evidence, reduced vision would cause suffering and the associated </w:t>
      </w:r>
      <w:r w:rsidR="00277490">
        <w:rPr>
          <w:rFonts w:ascii="Calibri" w:eastAsia="Calibri" w:hAnsi="Calibri" w:cs="Times New Roman"/>
          <w:bCs/>
          <w:sz w:val="24"/>
          <w:szCs w:val="24"/>
          <w:lang w:eastAsia="en-US"/>
        </w:rPr>
        <w:lastRenderedPageBreak/>
        <w:t>inflammation would cause pain. We are comfortably satisfied that Ms Cheney is guilty of this charge.</w:t>
      </w:r>
    </w:p>
    <w:p w14:paraId="3A804C1B" w14:textId="77777777" w:rsidR="00277490" w:rsidRPr="00277490" w:rsidRDefault="00277490" w:rsidP="00277490">
      <w:pPr>
        <w:spacing w:line="259" w:lineRule="auto"/>
        <w:jc w:val="both"/>
        <w:rPr>
          <w:rFonts w:ascii="Calibri" w:eastAsia="Calibri" w:hAnsi="Calibri" w:cs="Times New Roman"/>
          <w:bCs/>
          <w:sz w:val="24"/>
          <w:szCs w:val="24"/>
          <w:lang w:eastAsia="en-US"/>
        </w:rPr>
      </w:pPr>
    </w:p>
    <w:p w14:paraId="7A752BB2" w14:textId="4C299189" w:rsidR="00277490" w:rsidRPr="00277490" w:rsidRDefault="00277490" w:rsidP="00277490">
      <w:pPr>
        <w:spacing w:line="259" w:lineRule="auto"/>
        <w:ind w:left="360"/>
        <w:jc w:val="both"/>
        <w:rPr>
          <w:rFonts w:ascii="Calibri" w:eastAsia="Calibri" w:hAnsi="Calibri" w:cs="Times New Roman"/>
          <w:b/>
          <w:sz w:val="24"/>
          <w:szCs w:val="24"/>
          <w:u w:val="single"/>
          <w:lang w:eastAsia="en-US"/>
        </w:rPr>
      </w:pPr>
      <w:r w:rsidRPr="00277490">
        <w:rPr>
          <w:rFonts w:ascii="Calibri" w:eastAsia="Calibri" w:hAnsi="Calibri" w:cs="Times New Roman"/>
          <w:b/>
          <w:sz w:val="24"/>
          <w:szCs w:val="24"/>
          <w:u w:val="single"/>
          <w:lang w:eastAsia="en-US"/>
        </w:rPr>
        <w:t>CHARGE 12</w:t>
      </w:r>
    </w:p>
    <w:p w14:paraId="32FCB562" w14:textId="77777777" w:rsidR="00277490" w:rsidRPr="00277490" w:rsidRDefault="00277490" w:rsidP="00277490">
      <w:pPr>
        <w:spacing w:line="259" w:lineRule="auto"/>
        <w:ind w:left="360"/>
        <w:jc w:val="both"/>
        <w:rPr>
          <w:rFonts w:ascii="Calibri" w:eastAsia="Calibri" w:hAnsi="Calibri" w:cs="Times New Roman"/>
          <w:bCs/>
          <w:sz w:val="24"/>
          <w:szCs w:val="24"/>
          <w:lang w:eastAsia="en-US"/>
        </w:rPr>
      </w:pPr>
    </w:p>
    <w:p w14:paraId="67F942C6" w14:textId="2F823F9E" w:rsidR="00277490" w:rsidRDefault="00277490"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12 is another charge under GAR 106(1)(d) concerning a bitch with ear brand VEDMU and known as “Julie”. Julie sustained an injury to her eye and one to her chest which were observed by GRV officials during the inspection on 3 July 2020. </w:t>
      </w:r>
    </w:p>
    <w:p w14:paraId="32CF5077" w14:textId="77777777" w:rsidR="00277490" w:rsidRDefault="00277490" w:rsidP="00277490">
      <w:pPr>
        <w:pStyle w:val="ListParagraph"/>
        <w:spacing w:line="259" w:lineRule="auto"/>
        <w:jc w:val="both"/>
        <w:rPr>
          <w:rFonts w:ascii="Calibri" w:eastAsia="Calibri" w:hAnsi="Calibri" w:cs="Times New Roman"/>
          <w:bCs/>
          <w:sz w:val="24"/>
          <w:szCs w:val="24"/>
          <w:lang w:eastAsia="en-US"/>
        </w:rPr>
      </w:pPr>
    </w:p>
    <w:p w14:paraId="7B741623" w14:textId="0C326E26" w:rsidR="00277490" w:rsidRDefault="00277490"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claimed that the injury occurred early that morning when Julie caught her eye on s</w:t>
      </w:r>
      <w:r w:rsidR="005D5251">
        <w:rPr>
          <w:rFonts w:ascii="Calibri" w:eastAsia="Calibri" w:hAnsi="Calibri" w:cs="Times New Roman"/>
          <w:bCs/>
          <w:sz w:val="24"/>
          <w:szCs w:val="24"/>
          <w:lang w:eastAsia="en-US"/>
        </w:rPr>
        <w:t>o</w:t>
      </w:r>
      <w:r>
        <w:rPr>
          <w:rFonts w:ascii="Calibri" w:eastAsia="Calibri" w:hAnsi="Calibri" w:cs="Times New Roman"/>
          <w:bCs/>
          <w:sz w:val="24"/>
          <w:szCs w:val="24"/>
          <w:lang w:eastAsia="en-US"/>
        </w:rPr>
        <w:t>me tin. Julie was also observed to have a chest injury. Ms Cheney claimed knowledge of that injury. She said she was waiting for a friend from New South Wales taking</w:t>
      </w:r>
      <w:r w:rsidR="005D5251">
        <w:rPr>
          <w:rFonts w:ascii="Calibri" w:eastAsia="Calibri" w:hAnsi="Calibri" w:cs="Times New Roman"/>
          <w:bCs/>
          <w:sz w:val="24"/>
          <w:szCs w:val="24"/>
          <w:lang w:eastAsia="en-US"/>
        </w:rPr>
        <w:t xml:space="preserve"> to arrive</w:t>
      </w:r>
      <w:r>
        <w:rPr>
          <w:rFonts w:ascii="Calibri" w:eastAsia="Calibri" w:hAnsi="Calibri" w:cs="Times New Roman"/>
          <w:bCs/>
          <w:sz w:val="24"/>
          <w:szCs w:val="24"/>
          <w:lang w:eastAsia="en-US"/>
        </w:rPr>
        <w:t xml:space="preserve"> before the greyhound to a veterinarian. A compliance notice was issued for the seeking of immediate veterinary attention. Dr Park examined </w:t>
      </w:r>
      <w:r w:rsidR="00744101">
        <w:rPr>
          <w:rFonts w:ascii="Calibri" w:eastAsia="Calibri" w:hAnsi="Calibri" w:cs="Times New Roman"/>
          <w:bCs/>
          <w:sz w:val="24"/>
          <w:szCs w:val="24"/>
          <w:lang w:eastAsia="en-US"/>
        </w:rPr>
        <w:t>the greyhound</w:t>
      </w:r>
      <w:r>
        <w:rPr>
          <w:rFonts w:ascii="Calibri" w:eastAsia="Calibri" w:hAnsi="Calibri" w:cs="Times New Roman"/>
          <w:bCs/>
          <w:sz w:val="24"/>
          <w:szCs w:val="24"/>
          <w:lang w:eastAsia="en-US"/>
        </w:rPr>
        <w:t xml:space="preserve"> that day. She described the neck injury as “old” and “chronic”. She prescribed pain </w:t>
      </w:r>
      <w:r w:rsidR="001F5FE1">
        <w:rPr>
          <w:rFonts w:ascii="Calibri" w:eastAsia="Calibri" w:hAnsi="Calibri" w:cs="Times New Roman"/>
          <w:bCs/>
          <w:sz w:val="24"/>
          <w:szCs w:val="24"/>
          <w:lang w:eastAsia="en-US"/>
        </w:rPr>
        <w:t xml:space="preserve">relief. She also said that </w:t>
      </w:r>
      <w:r w:rsidR="00744101">
        <w:rPr>
          <w:rFonts w:ascii="Calibri" w:eastAsia="Calibri" w:hAnsi="Calibri" w:cs="Times New Roman"/>
          <w:bCs/>
          <w:sz w:val="24"/>
          <w:szCs w:val="24"/>
          <w:lang w:eastAsia="en-US"/>
        </w:rPr>
        <w:t>the injury to the eyelid</w:t>
      </w:r>
      <w:r w:rsidR="001F5FE1">
        <w:rPr>
          <w:rFonts w:ascii="Calibri" w:eastAsia="Calibri" w:hAnsi="Calibri" w:cs="Times New Roman"/>
          <w:bCs/>
          <w:sz w:val="24"/>
          <w:szCs w:val="24"/>
          <w:lang w:eastAsia="en-US"/>
        </w:rPr>
        <w:t xml:space="preserve"> was too large to suture  and that it may drop off due to tissue death. Dr Evans gave oral evidence that veterinary treatment should have been sought for these injuries well before 3 July 2020.</w:t>
      </w:r>
    </w:p>
    <w:p w14:paraId="2336B52C" w14:textId="77777777" w:rsidR="001F5FE1" w:rsidRPr="001F5FE1" w:rsidRDefault="001F5FE1" w:rsidP="001F5FE1">
      <w:pPr>
        <w:pStyle w:val="ListParagraph"/>
        <w:rPr>
          <w:rFonts w:ascii="Calibri" w:eastAsia="Calibri" w:hAnsi="Calibri" w:cs="Times New Roman"/>
          <w:bCs/>
          <w:sz w:val="24"/>
          <w:szCs w:val="24"/>
          <w:lang w:eastAsia="en-US"/>
        </w:rPr>
      </w:pPr>
    </w:p>
    <w:p w14:paraId="7F84C2EB" w14:textId="6747FE4D" w:rsidR="001F5FE1" w:rsidRDefault="001F5FE1"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Cheney made a written submission that the injuries to this greyhound were overstated. We prefer the expert evidence of Dr Evans and the analysis of Dr Park in her report. This charge is made out to our comfortable satisfaction. Ms Cheney is guilty of charge 12. </w:t>
      </w:r>
    </w:p>
    <w:p w14:paraId="54448586" w14:textId="77777777" w:rsidR="001A6F64" w:rsidRPr="001A6F64" w:rsidRDefault="001A6F64" w:rsidP="001A6F64">
      <w:pPr>
        <w:pStyle w:val="ListParagraph"/>
        <w:rPr>
          <w:rFonts w:ascii="Calibri" w:eastAsia="Calibri" w:hAnsi="Calibri" w:cs="Times New Roman"/>
          <w:bCs/>
          <w:sz w:val="24"/>
          <w:szCs w:val="24"/>
          <w:lang w:eastAsia="en-US"/>
        </w:rPr>
      </w:pPr>
    </w:p>
    <w:p w14:paraId="4FF3BA72" w14:textId="605A8F50" w:rsidR="001A6F64" w:rsidRPr="001A6F64" w:rsidRDefault="001A6F64" w:rsidP="001A6F64">
      <w:pPr>
        <w:spacing w:line="259" w:lineRule="auto"/>
        <w:ind w:left="360"/>
        <w:jc w:val="both"/>
        <w:rPr>
          <w:rFonts w:ascii="Calibri" w:eastAsia="Calibri" w:hAnsi="Calibri" w:cs="Times New Roman"/>
          <w:b/>
          <w:sz w:val="24"/>
          <w:szCs w:val="24"/>
          <w:u w:val="single"/>
          <w:lang w:eastAsia="en-US"/>
        </w:rPr>
      </w:pPr>
      <w:r w:rsidRPr="001A6F64">
        <w:rPr>
          <w:rFonts w:ascii="Calibri" w:eastAsia="Calibri" w:hAnsi="Calibri" w:cs="Times New Roman"/>
          <w:b/>
          <w:sz w:val="24"/>
          <w:szCs w:val="24"/>
          <w:u w:val="single"/>
          <w:lang w:eastAsia="en-US"/>
        </w:rPr>
        <w:t>CHARGE 13</w:t>
      </w:r>
    </w:p>
    <w:p w14:paraId="2630DAF9" w14:textId="77777777" w:rsidR="001A6F64" w:rsidRPr="001A6F64" w:rsidRDefault="001A6F64" w:rsidP="001A6F64">
      <w:pPr>
        <w:pStyle w:val="ListParagraph"/>
        <w:rPr>
          <w:rFonts w:ascii="Calibri" w:eastAsia="Calibri" w:hAnsi="Calibri" w:cs="Times New Roman"/>
          <w:bCs/>
          <w:sz w:val="24"/>
          <w:szCs w:val="24"/>
          <w:lang w:eastAsia="en-US"/>
        </w:rPr>
      </w:pPr>
    </w:p>
    <w:p w14:paraId="0951E68A" w14:textId="275E326E" w:rsidR="001A6F64" w:rsidRDefault="001A6F64"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13 is another charge under GAR 106(2) relating to “Julie” (VEDMW), the subject of charge 12. We are comfortably satisfied </w:t>
      </w:r>
      <w:r w:rsidR="00744101">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this charge is made out. On Dr Evans’ evidence</w:t>
      </w:r>
      <w:r w:rsidR="00C5214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Julie must have been experiencing unnecessary pain and suffering from the conditions</w:t>
      </w:r>
      <w:r w:rsidR="00C5214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were described as “chronic”</w:t>
      </w:r>
      <w:r w:rsidR="002A53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Cheney is guilty of charge 13.</w:t>
      </w:r>
    </w:p>
    <w:p w14:paraId="647ACF88" w14:textId="77777777" w:rsidR="001A6F64" w:rsidRDefault="001A6F64" w:rsidP="001A6F64">
      <w:pPr>
        <w:spacing w:line="259" w:lineRule="auto"/>
        <w:ind w:left="360"/>
        <w:jc w:val="both"/>
        <w:rPr>
          <w:rFonts w:ascii="Calibri" w:eastAsia="Calibri" w:hAnsi="Calibri" w:cs="Times New Roman"/>
          <w:bCs/>
          <w:sz w:val="24"/>
          <w:szCs w:val="24"/>
          <w:lang w:eastAsia="en-US"/>
        </w:rPr>
      </w:pPr>
    </w:p>
    <w:p w14:paraId="3E036F94" w14:textId="77777777" w:rsidR="001A6F64" w:rsidRPr="001A6F64" w:rsidRDefault="001A6F64" w:rsidP="001A6F64">
      <w:pPr>
        <w:spacing w:line="259" w:lineRule="auto"/>
        <w:ind w:left="360"/>
        <w:jc w:val="both"/>
        <w:rPr>
          <w:rFonts w:ascii="Calibri" w:eastAsia="Calibri" w:hAnsi="Calibri" w:cs="Times New Roman"/>
          <w:b/>
          <w:sz w:val="24"/>
          <w:szCs w:val="24"/>
          <w:u w:val="single"/>
          <w:lang w:eastAsia="en-US"/>
        </w:rPr>
      </w:pPr>
      <w:r w:rsidRPr="001A6F64">
        <w:rPr>
          <w:rFonts w:ascii="Calibri" w:eastAsia="Calibri" w:hAnsi="Calibri" w:cs="Times New Roman"/>
          <w:b/>
          <w:sz w:val="24"/>
          <w:szCs w:val="24"/>
          <w:u w:val="single"/>
          <w:lang w:eastAsia="en-US"/>
        </w:rPr>
        <w:t>CHARGE 14</w:t>
      </w:r>
    </w:p>
    <w:p w14:paraId="0A02BD9D" w14:textId="7817A435" w:rsidR="001A6F64" w:rsidRPr="001A6F64" w:rsidRDefault="001A6F64" w:rsidP="001A6F64">
      <w:pPr>
        <w:spacing w:line="259" w:lineRule="auto"/>
        <w:ind w:left="360"/>
        <w:jc w:val="both"/>
        <w:rPr>
          <w:rFonts w:ascii="Calibri" w:eastAsia="Calibri" w:hAnsi="Calibri" w:cs="Times New Roman"/>
          <w:bCs/>
          <w:sz w:val="24"/>
          <w:szCs w:val="24"/>
          <w:lang w:eastAsia="en-US"/>
        </w:rPr>
      </w:pPr>
      <w:r w:rsidRPr="001A6F64">
        <w:rPr>
          <w:rFonts w:ascii="Calibri" w:eastAsia="Calibri" w:hAnsi="Calibri" w:cs="Times New Roman"/>
          <w:bCs/>
          <w:sz w:val="24"/>
          <w:szCs w:val="24"/>
          <w:lang w:eastAsia="en-US"/>
        </w:rPr>
        <w:t xml:space="preserve"> </w:t>
      </w:r>
    </w:p>
    <w:p w14:paraId="280E2B15" w14:textId="6538669D" w:rsidR="005561F4" w:rsidRDefault="001A6F64"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has also been charged under GAR 86(p) with disobeying a lawful order of a Steward. On 12 July 2019, Steward, Simon McLean, served a letter of direction on Ms Cheney requiring her to seek and gain the approval of GRV to commence breeding</w:t>
      </w:r>
      <w:r w:rsidR="00DF744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DF7447">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n 3 April 2020, Ms Cheney informed Stewards that 9 pups had recently been born on her property. She said the mating was unplanned. </w:t>
      </w:r>
    </w:p>
    <w:p w14:paraId="6AD47489" w14:textId="77777777" w:rsidR="001A6F64" w:rsidRDefault="001A6F64" w:rsidP="001A6F64">
      <w:pPr>
        <w:pStyle w:val="ListParagraph"/>
        <w:spacing w:line="259" w:lineRule="auto"/>
        <w:jc w:val="both"/>
        <w:rPr>
          <w:rFonts w:ascii="Calibri" w:eastAsia="Calibri" w:hAnsi="Calibri" w:cs="Times New Roman"/>
          <w:bCs/>
          <w:sz w:val="24"/>
          <w:szCs w:val="24"/>
          <w:lang w:eastAsia="en-US"/>
        </w:rPr>
      </w:pPr>
    </w:p>
    <w:p w14:paraId="261F631C" w14:textId="3C6B2292" w:rsidR="001A6F64" w:rsidRDefault="001A6F64"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time, Ms Cheney had </w:t>
      </w:r>
      <w:r w:rsidR="001E35B2" w:rsidRPr="0027697B">
        <w:rPr>
          <w:rFonts w:ascii="Calibri" w:eastAsia="Calibri" w:hAnsi="Calibri" w:cs="Times New Roman"/>
          <w:bCs/>
          <w:sz w:val="24"/>
          <w:szCs w:val="24"/>
          <w:lang w:eastAsia="en-US"/>
        </w:rPr>
        <w:t>straws</w:t>
      </w:r>
      <w:r w:rsidR="006877EE">
        <w:rPr>
          <w:rFonts w:ascii="Calibri" w:eastAsia="Calibri" w:hAnsi="Calibri" w:cs="Times New Roman"/>
          <w:bCs/>
          <w:sz w:val="24"/>
          <w:szCs w:val="24"/>
          <w:lang w:eastAsia="en-US"/>
        </w:rPr>
        <w:t xml:space="preserve"> of semen frozen and in the past had relied on money from breeding to maintain her property. She denied intending to breed. She said</w:t>
      </w:r>
      <w:r w:rsidR="00744101">
        <w:rPr>
          <w:rFonts w:ascii="Calibri" w:eastAsia="Calibri" w:hAnsi="Calibri" w:cs="Times New Roman"/>
          <w:bCs/>
          <w:sz w:val="24"/>
          <w:szCs w:val="24"/>
          <w:lang w:eastAsia="en-US"/>
        </w:rPr>
        <w:t xml:space="preserve"> that</w:t>
      </w:r>
      <w:r w:rsidR="006877EE">
        <w:rPr>
          <w:rFonts w:ascii="Calibri" w:eastAsia="Calibri" w:hAnsi="Calibri" w:cs="Times New Roman"/>
          <w:bCs/>
          <w:sz w:val="24"/>
          <w:szCs w:val="24"/>
          <w:lang w:eastAsia="en-US"/>
        </w:rPr>
        <w:t xml:space="preserve"> the mating was accidental. We are not comfortably satisfied that the charge is made out. We find Ms Cheney not guilty on charge 14.</w:t>
      </w:r>
    </w:p>
    <w:p w14:paraId="67AA469B" w14:textId="77777777" w:rsidR="006877EE" w:rsidRPr="006877EE" w:rsidRDefault="006877EE" w:rsidP="006877EE">
      <w:pPr>
        <w:pStyle w:val="ListParagraph"/>
        <w:rPr>
          <w:rFonts w:ascii="Calibri" w:eastAsia="Calibri" w:hAnsi="Calibri" w:cs="Times New Roman"/>
          <w:bCs/>
          <w:sz w:val="24"/>
          <w:szCs w:val="24"/>
          <w:lang w:eastAsia="en-US"/>
        </w:rPr>
      </w:pPr>
    </w:p>
    <w:p w14:paraId="4B49C228" w14:textId="1071AF99" w:rsidR="006877EE" w:rsidRPr="006877EE" w:rsidRDefault="006877EE" w:rsidP="006877EE">
      <w:pPr>
        <w:spacing w:line="259" w:lineRule="auto"/>
        <w:ind w:left="360"/>
        <w:jc w:val="both"/>
        <w:rPr>
          <w:rFonts w:ascii="Calibri" w:eastAsia="Calibri" w:hAnsi="Calibri" w:cs="Times New Roman"/>
          <w:b/>
          <w:sz w:val="24"/>
          <w:szCs w:val="24"/>
          <w:u w:val="single"/>
          <w:lang w:eastAsia="en-US"/>
        </w:rPr>
      </w:pPr>
      <w:r w:rsidRPr="006877EE">
        <w:rPr>
          <w:rFonts w:ascii="Calibri" w:eastAsia="Calibri" w:hAnsi="Calibri" w:cs="Times New Roman"/>
          <w:b/>
          <w:sz w:val="24"/>
          <w:szCs w:val="24"/>
          <w:u w:val="single"/>
          <w:lang w:eastAsia="en-US"/>
        </w:rPr>
        <w:t>CHARGE 15</w:t>
      </w:r>
    </w:p>
    <w:p w14:paraId="2A31EBAB" w14:textId="77777777" w:rsidR="006877EE" w:rsidRPr="006877EE" w:rsidRDefault="006877EE" w:rsidP="006877EE">
      <w:pPr>
        <w:pStyle w:val="ListParagraph"/>
        <w:rPr>
          <w:rFonts w:ascii="Calibri" w:eastAsia="Calibri" w:hAnsi="Calibri" w:cs="Times New Roman"/>
          <w:bCs/>
          <w:sz w:val="24"/>
          <w:szCs w:val="24"/>
          <w:lang w:eastAsia="en-US"/>
        </w:rPr>
      </w:pPr>
    </w:p>
    <w:p w14:paraId="3BE3B8B6" w14:textId="015C2A7B" w:rsidR="006877EE" w:rsidRDefault="006877E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Under GAR 127(1), a greyhound is not to be used as a sire unless registered as a sire. The sire of the pups was an unknown greyhound, ear brand VHDKT. It was not registered as a sire. Ms Cheney asserts that she did not use the dog as a sire and that the mating was accidental. We are not comfortably satisfied that this charge has been established. </w:t>
      </w:r>
    </w:p>
    <w:p w14:paraId="47D6546D" w14:textId="77777777" w:rsidR="006877EE" w:rsidRDefault="006877EE" w:rsidP="006877EE">
      <w:pPr>
        <w:pStyle w:val="ListParagraph"/>
        <w:spacing w:line="259" w:lineRule="auto"/>
        <w:jc w:val="both"/>
        <w:rPr>
          <w:rFonts w:ascii="Calibri" w:eastAsia="Calibri" w:hAnsi="Calibri" w:cs="Times New Roman"/>
          <w:bCs/>
          <w:sz w:val="24"/>
          <w:szCs w:val="24"/>
          <w:lang w:eastAsia="en-US"/>
        </w:rPr>
      </w:pPr>
    </w:p>
    <w:p w14:paraId="3B3BD4B6" w14:textId="751A0FEE" w:rsidR="006877EE" w:rsidRDefault="006877E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Ms Cheney not guilty on charge 15.</w:t>
      </w:r>
    </w:p>
    <w:p w14:paraId="03E215F3" w14:textId="77777777" w:rsidR="00744101" w:rsidRPr="00744101" w:rsidRDefault="00744101" w:rsidP="00744101">
      <w:pPr>
        <w:spacing w:line="259" w:lineRule="auto"/>
        <w:jc w:val="both"/>
        <w:rPr>
          <w:rFonts w:ascii="Calibri" w:eastAsia="Calibri" w:hAnsi="Calibri" w:cs="Times New Roman"/>
          <w:bCs/>
          <w:sz w:val="24"/>
          <w:szCs w:val="24"/>
          <w:lang w:eastAsia="en-US"/>
        </w:rPr>
      </w:pPr>
    </w:p>
    <w:p w14:paraId="18A4983F" w14:textId="37229F0D" w:rsidR="006877EE" w:rsidRPr="006877EE" w:rsidRDefault="006877EE" w:rsidP="006877EE">
      <w:pPr>
        <w:spacing w:line="259" w:lineRule="auto"/>
        <w:ind w:left="360"/>
        <w:jc w:val="both"/>
        <w:rPr>
          <w:rFonts w:ascii="Calibri" w:eastAsia="Calibri" w:hAnsi="Calibri" w:cs="Times New Roman"/>
          <w:b/>
          <w:sz w:val="24"/>
          <w:szCs w:val="24"/>
          <w:u w:val="single"/>
          <w:lang w:eastAsia="en-US"/>
        </w:rPr>
      </w:pPr>
      <w:r w:rsidRPr="006877EE">
        <w:rPr>
          <w:rFonts w:ascii="Calibri" w:eastAsia="Calibri" w:hAnsi="Calibri" w:cs="Times New Roman"/>
          <w:b/>
          <w:sz w:val="24"/>
          <w:szCs w:val="24"/>
          <w:u w:val="single"/>
          <w:lang w:eastAsia="en-US"/>
        </w:rPr>
        <w:t>CHARGE 16</w:t>
      </w:r>
    </w:p>
    <w:p w14:paraId="0A9D2118" w14:textId="77777777" w:rsidR="006877EE" w:rsidRPr="006877EE" w:rsidRDefault="006877EE" w:rsidP="006877EE">
      <w:pPr>
        <w:pStyle w:val="ListParagraph"/>
        <w:rPr>
          <w:rFonts w:ascii="Calibri" w:eastAsia="Calibri" w:hAnsi="Calibri" w:cs="Times New Roman"/>
          <w:bCs/>
          <w:sz w:val="24"/>
          <w:szCs w:val="24"/>
          <w:lang w:eastAsia="en-US"/>
        </w:rPr>
      </w:pPr>
    </w:p>
    <w:p w14:paraId="185832AF" w14:textId="122909FB" w:rsidR="006877EE" w:rsidRDefault="006877E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Logically</w:t>
      </w:r>
      <w:r w:rsidR="00AF26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same result applies for charge 16 </w:t>
      </w:r>
      <w:r w:rsidR="00744101">
        <w:rPr>
          <w:rFonts w:ascii="Calibri" w:eastAsia="Calibri" w:hAnsi="Calibri" w:cs="Times New Roman"/>
          <w:bCs/>
          <w:sz w:val="24"/>
          <w:szCs w:val="24"/>
          <w:lang w:eastAsia="en-US"/>
        </w:rPr>
        <w:t>in which</w:t>
      </w:r>
      <w:r>
        <w:rPr>
          <w:rFonts w:ascii="Calibri" w:eastAsia="Calibri" w:hAnsi="Calibri" w:cs="Times New Roman"/>
          <w:bCs/>
          <w:sz w:val="24"/>
          <w:szCs w:val="24"/>
          <w:lang w:eastAsia="en-US"/>
        </w:rPr>
        <w:t xml:space="preserve"> Ms Cheney is accused of </w:t>
      </w:r>
      <w:r w:rsidR="00744101">
        <w:rPr>
          <w:rFonts w:ascii="Calibri" w:eastAsia="Calibri" w:hAnsi="Calibri" w:cs="Times New Roman"/>
          <w:bCs/>
          <w:sz w:val="24"/>
          <w:szCs w:val="24"/>
          <w:lang w:eastAsia="en-US"/>
        </w:rPr>
        <w:t>breaching</w:t>
      </w:r>
      <w:r>
        <w:rPr>
          <w:rFonts w:ascii="Calibri" w:eastAsia="Calibri" w:hAnsi="Calibri" w:cs="Times New Roman"/>
          <w:bCs/>
          <w:sz w:val="24"/>
          <w:szCs w:val="24"/>
          <w:lang w:eastAsia="en-US"/>
        </w:rPr>
        <w:t xml:space="preserve"> GAR 127(6) by using an unregistered bitch as a breeding bitch. We also dismiss this charge. </w:t>
      </w:r>
    </w:p>
    <w:p w14:paraId="4E89EC74" w14:textId="5C6AA518" w:rsidR="006877EE" w:rsidRDefault="006877EE" w:rsidP="006877EE">
      <w:pPr>
        <w:spacing w:line="259" w:lineRule="auto"/>
        <w:ind w:left="360"/>
        <w:jc w:val="both"/>
        <w:rPr>
          <w:rFonts w:ascii="Calibri" w:eastAsia="Calibri" w:hAnsi="Calibri" w:cs="Times New Roman"/>
          <w:bCs/>
          <w:sz w:val="24"/>
          <w:szCs w:val="24"/>
          <w:lang w:eastAsia="en-US"/>
        </w:rPr>
      </w:pPr>
    </w:p>
    <w:p w14:paraId="024C704D" w14:textId="50493FFD" w:rsidR="006877EE" w:rsidRPr="006877EE" w:rsidRDefault="006877EE" w:rsidP="006877EE">
      <w:pPr>
        <w:spacing w:line="259" w:lineRule="auto"/>
        <w:ind w:left="360"/>
        <w:jc w:val="both"/>
        <w:rPr>
          <w:rFonts w:ascii="Calibri" w:eastAsia="Calibri" w:hAnsi="Calibri" w:cs="Times New Roman"/>
          <w:b/>
          <w:sz w:val="24"/>
          <w:szCs w:val="24"/>
          <w:u w:val="single"/>
          <w:lang w:eastAsia="en-US"/>
        </w:rPr>
      </w:pPr>
      <w:r w:rsidRPr="006877EE">
        <w:rPr>
          <w:rFonts w:ascii="Calibri" w:eastAsia="Calibri" w:hAnsi="Calibri" w:cs="Times New Roman"/>
          <w:b/>
          <w:sz w:val="24"/>
          <w:szCs w:val="24"/>
          <w:u w:val="single"/>
          <w:lang w:eastAsia="en-US"/>
        </w:rPr>
        <w:t>CHARGE 17</w:t>
      </w:r>
    </w:p>
    <w:p w14:paraId="104FEBEE" w14:textId="77777777" w:rsidR="006877EE" w:rsidRDefault="006877EE" w:rsidP="006877EE">
      <w:pPr>
        <w:pStyle w:val="ListParagraph"/>
        <w:spacing w:line="259" w:lineRule="auto"/>
        <w:jc w:val="both"/>
        <w:rPr>
          <w:rFonts w:ascii="Calibri" w:eastAsia="Calibri" w:hAnsi="Calibri" w:cs="Times New Roman"/>
          <w:bCs/>
          <w:sz w:val="24"/>
          <w:szCs w:val="24"/>
          <w:lang w:eastAsia="en-US"/>
        </w:rPr>
      </w:pPr>
    </w:p>
    <w:p w14:paraId="74A589D1" w14:textId="0A9119BB" w:rsidR="006877EE" w:rsidRDefault="006877E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3 April 2020, Mr Gleeson ordered Ms Cheney</w:t>
      </w:r>
      <w:r w:rsidR="00AF26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by a </w:t>
      </w:r>
      <w:r w:rsidR="00AF2602">
        <w:rPr>
          <w:rFonts w:ascii="Calibri" w:eastAsia="Calibri" w:hAnsi="Calibri" w:cs="Times New Roman"/>
          <w:bCs/>
          <w:sz w:val="24"/>
          <w:szCs w:val="24"/>
          <w:lang w:eastAsia="en-US"/>
        </w:rPr>
        <w:t>compliance</w:t>
      </w:r>
      <w:r>
        <w:rPr>
          <w:rFonts w:ascii="Calibri" w:eastAsia="Calibri" w:hAnsi="Calibri" w:cs="Times New Roman"/>
          <w:bCs/>
          <w:sz w:val="24"/>
          <w:szCs w:val="24"/>
          <w:lang w:eastAsia="en-US"/>
        </w:rPr>
        <w:t xml:space="preserve"> notice</w:t>
      </w:r>
      <w:r w:rsidR="00AF26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ensure that each greyhound had clean water immediately and that all kennels and yards ha</w:t>
      </w:r>
      <w:r w:rsidR="00744101">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raised bedding and shelter by 17 April 2020.</w:t>
      </w:r>
    </w:p>
    <w:p w14:paraId="5FD2A588" w14:textId="77777777" w:rsidR="006877EE" w:rsidRDefault="006877EE" w:rsidP="006877EE">
      <w:pPr>
        <w:pStyle w:val="ListParagraph"/>
        <w:spacing w:line="259" w:lineRule="auto"/>
        <w:jc w:val="both"/>
        <w:rPr>
          <w:rFonts w:ascii="Calibri" w:eastAsia="Calibri" w:hAnsi="Calibri" w:cs="Times New Roman"/>
          <w:bCs/>
          <w:sz w:val="24"/>
          <w:szCs w:val="24"/>
          <w:lang w:eastAsia="en-US"/>
        </w:rPr>
      </w:pPr>
    </w:p>
    <w:p w14:paraId="2A9CEA76" w14:textId="3AC7DCB1" w:rsidR="006877EE" w:rsidRDefault="006877EE"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each inspection since 17 April, starting in May and finishing in July the notice was not complied with by Ms Cheney. </w:t>
      </w:r>
      <w:r w:rsidR="007E3170">
        <w:rPr>
          <w:rFonts w:ascii="Calibri" w:eastAsia="Calibri" w:hAnsi="Calibri" w:cs="Times New Roman"/>
          <w:bCs/>
          <w:sz w:val="24"/>
          <w:szCs w:val="24"/>
          <w:lang w:eastAsia="en-US"/>
        </w:rPr>
        <w:t xml:space="preserve">The same applied </w:t>
      </w:r>
      <w:r w:rsidR="00744101">
        <w:rPr>
          <w:rFonts w:ascii="Calibri" w:eastAsia="Calibri" w:hAnsi="Calibri" w:cs="Times New Roman"/>
          <w:bCs/>
          <w:sz w:val="24"/>
          <w:szCs w:val="24"/>
          <w:lang w:eastAsia="en-US"/>
        </w:rPr>
        <w:t xml:space="preserve">to </w:t>
      </w:r>
      <w:r w:rsidR="007E3170">
        <w:rPr>
          <w:rFonts w:ascii="Calibri" w:eastAsia="Calibri" w:hAnsi="Calibri" w:cs="Times New Roman"/>
          <w:bCs/>
          <w:sz w:val="24"/>
          <w:szCs w:val="24"/>
          <w:lang w:eastAsia="en-US"/>
        </w:rPr>
        <w:t>the topic of providing minimal bedding. We find Ms Cheney guilty of failing to comply with the 3 April compl</w:t>
      </w:r>
      <w:r w:rsidR="005D5251">
        <w:rPr>
          <w:rFonts w:ascii="Calibri" w:eastAsia="Calibri" w:hAnsi="Calibri" w:cs="Times New Roman"/>
          <w:bCs/>
          <w:sz w:val="24"/>
          <w:szCs w:val="24"/>
          <w:lang w:eastAsia="en-US"/>
        </w:rPr>
        <w:t>iance</w:t>
      </w:r>
      <w:r w:rsidR="007E3170">
        <w:rPr>
          <w:rFonts w:ascii="Calibri" w:eastAsia="Calibri" w:hAnsi="Calibri" w:cs="Times New Roman"/>
          <w:bCs/>
          <w:sz w:val="24"/>
          <w:szCs w:val="24"/>
          <w:lang w:eastAsia="en-US"/>
        </w:rPr>
        <w:t xml:space="preserve"> notice under GAR 86(p).</w:t>
      </w:r>
    </w:p>
    <w:p w14:paraId="01D055D3" w14:textId="77777777" w:rsidR="007E3170" w:rsidRPr="007E3170" w:rsidRDefault="007E3170" w:rsidP="007E3170">
      <w:pPr>
        <w:pStyle w:val="ListParagraph"/>
        <w:rPr>
          <w:rFonts w:ascii="Calibri" w:eastAsia="Calibri" w:hAnsi="Calibri" w:cs="Times New Roman"/>
          <w:bCs/>
          <w:sz w:val="24"/>
          <w:szCs w:val="24"/>
          <w:lang w:eastAsia="en-US"/>
        </w:rPr>
      </w:pPr>
    </w:p>
    <w:p w14:paraId="1854A1D0" w14:textId="338C4687" w:rsidR="007E3170" w:rsidRPr="007E3170" w:rsidRDefault="007E3170" w:rsidP="007E3170">
      <w:pPr>
        <w:spacing w:line="259" w:lineRule="auto"/>
        <w:ind w:left="360"/>
        <w:jc w:val="both"/>
        <w:rPr>
          <w:rFonts w:ascii="Calibri" w:eastAsia="Calibri" w:hAnsi="Calibri" w:cs="Times New Roman"/>
          <w:b/>
          <w:sz w:val="24"/>
          <w:szCs w:val="24"/>
          <w:u w:val="single"/>
          <w:lang w:eastAsia="en-US"/>
        </w:rPr>
      </w:pPr>
      <w:r w:rsidRPr="007E3170">
        <w:rPr>
          <w:rFonts w:ascii="Calibri" w:eastAsia="Calibri" w:hAnsi="Calibri" w:cs="Times New Roman"/>
          <w:b/>
          <w:sz w:val="24"/>
          <w:szCs w:val="24"/>
          <w:u w:val="single"/>
          <w:lang w:eastAsia="en-US"/>
        </w:rPr>
        <w:t>CHARGE 18</w:t>
      </w:r>
    </w:p>
    <w:p w14:paraId="16D0725C" w14:textId="77777777" w:rsidR="007E3170" w:rsidRPr="007E3170" w:rsidRDefault="007E3170" w:rsidP="007E3170">
      <w:pPr>
        <w:pStyle w:val="ListParagraph"/>
        <w:rPr>
          <w:rFonts w:ascii="Calibri" w:eastAsia="Calibri" w:hAnsi="Calibri" w:cs="Times New Roman"/>
          <w:bCs/>
          <w:sz w:val="24"/>
          <w:szCs w:val="24"/>
          <w:lang w:eastAsia="en-US"/>
        </w:rPr>
      </w:pPr>
    </w:p>
    <w:p w14:paraId="5BD0462C" w14:textId="2EC130C3" w:rsidR="007E3170" w:rsidRDefault="007E3170"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18 is another charge under GAR 86(p). This concerns a compliance notice issued by Mr Harrison on 28 May 2020 concerning the provision of clean fresh water, hygienic conditions and appropriate beddings.</w:t>
      </w:r>
    </w:p>
    <w:p w14:paraId="447864A2" w14:textId="77777777" w:rsidR="007E3170" w:rsidRDefault="007E3170" w:rsidP="007E3170">
      <w:pPr>
        <w:pStyle w:val="ListParagraph"/>
        <w:spacing w:line="259" w:lineRule="auto"/>
        <w:jc w:val="both"/>
        <w:rPr>
          <w:rFonts w:ascii="Calibri" w:eastAsia="Calibri" w:hAnsi="Calibri" w:cs="Times New Roman"/>
          <w:bCs/>
          <w:sz w:val="24"/>
          <w:szCs w:val="24"/>
          <w:lang w:eastAsia="en-US"/>
        </w:rPr>
      </w:pPr>
    </w:p>
    <w:p w14:paraId="092E81F0" w14:textId="07E2E13D" w:rsidR="007E3170" w:rsidRDefault="007E3170"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order required Ms Cheney to ensure appropriate bedding </w:t>
      </w:r>
      <w:r w:rsidR="00744101">
        <w:rPr>
          <w:rFonts w:ascii="Calibri" w:eastAsia="Calibri" w:hAnsi="Calibri" w:cs="Times New Roman"/>
          <w:bCs/>
          <w:sz w:val="24"/>
          <w:szCs w:val="24"/>
          <w:lang w:eastAsia="en-US"/>
        </w:rPr>
        <w:t>wa</w:t>
      </w:r>
      <w:r>
        <w:rPr>
          <w:rFonts w:ascii="Calibri" w:eastAsia="Calibri" w:hAnsi="Calibri" w:cs="Times New Roman"/>
          <w:bCs/>
          <w:sz w:val="24"/>
          <w:szCs w:val="24"/>
          <w:lang w:eastAsia="en-US"/>
        </w:rPr>
        <w:t xml:space="preserve">s provided by 21 May 2020 and all kennels </w:t>
      </w:r>
      <w:r w:rsidR="00744101">
        <w:rPr>
          <w:rFonts w:ascii="Calibri" w:eastAsia="Calibri" w:hAnsi="Calibri" w:cs="Times New Roman"/>
          <w:bCs/>
          <w:sz w:val="24"/>
          <w:szCs w:val="24"/>
          <w:lang w:eastAsia="en-US"/>
        </w:rPr>
        <w:t xml:space="preserve">were </w:t>
      </w:r>
      <w:r>
        <w:rPr>
          <w:rFonts w:ascii="Calibri" w:eastAsia="Calibri" w:hAnsi="Calibri" w:cs="Times New Roman"/>
          <w:bCs/>
          <w:sz w:val="24"/>
          <w:szCs w:val="24"/>
          <w:lang w:eastAsia="en-US"/>
        </w:rPr>
        <w:t>maintained</w:t>
      </w:r>
      <w:r w:rsidR="00400706">
        <w:rPr>
          <w:rFonts w:ascii="Calibri" w:eastAsia="Calibri" w:hAnsi="Calibri" w:cs="Times New Roman"/>
          <w:bCs/>
          <w:sz w:val="24"/>
          <w:szCs w:val="24"/>
          <w:lang w:eastAsia="en-US"/>
        </w:rPr>
        <w:t xml:space="preserve"> in</w:t>
      </w:r>
      <w:r>
        <w:rPr>
          <w:rFonts w:ascii="Calibri" w:eastAsia="Calibri" w:hAnsi="Calibri" w:cs="Times New Roman"/>
          <w:bCs/>
          <w:sz w:val="24"/>
          <w:szCs w:val="24"/>
          <w:lang w:eastAsia="en-US"/>
        </w:rPr>
        <w:t xml:space="preserve"> clean and hygienic condition</w:t>
      </w:r>
      <w:r w:rsidR="0040070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immediately. The notice </w:t>
      </w:r>
      <w:r w:rsidR="00187E21">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issued on 28 May 2020. As at July 16 the indoor kennels remained dirty and unhygienic. The notice required the bedding to be rectified by 25 May 2020. At an inspection on 28 May 2020, the bedding was still not appropriate and the kennels were not in a clean condition. </w:t>
      </w:r>
    </w:p>
    <w:p w14:paraId="583B9932" w14:textId="77777777" w:rsidR="007E3170" w:rsidRPr="007E3170" w:rsidRDefault="007E3170" w:rsidP="007E3170">
      <w:pPr>
        <w:pStyle w:val="ListParagraph"/>
        <w:rPr>
          <w:rFonts w:ascii="Calibri" w:eastAsia="Calibri" w:hAnsi="Calibri" w:cs="Times New Roman"/>
          <w:bCs/>
          <w:sz w:val="24"/>
          <w:szCs w:val="24"/>
          <w:lang w:eastAsia="en-US"/>
        </w:rPr>
      </w:pPr>
    </w:p>
    <w:p w14:paraId="06DD885B" w14:textId="46D3F19D" w:rsidR="007E3170" w:rsidRDefault="007E3170"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each inspection on:</w:t>
      </w:r>
    </w:p>
    <w:p w14:paraId="4153C38C" w14:textId="77777777" w:rsidR="007E3170" w:rsidRPr="007E3170" w:rsidRDefault="007E3170" w:rsidP="007E3170">
      <w:pPr>
        <w:pStyle w:val="ListParagraph"/>
        <w:rPr>
          <w:rFonts w:ascii="Calibri" w:eastAsia="Calibri" w:hAnsi="Calibri" w:cs="Times New Roman"/>
          <w:bCs/>
          <w:sz w:val="24"/>
          <w:szCs w:val="24"/>
          <w:lang w:eastAsia="en-US"/>
        </w:rPr>
      </w:pPr>
    </w:p>
    <w:p w14:paraId="4BE8E987" w14:textId="6410BB98" w:rsidR="007E3170" w:rsidRDefault="007E3170" w:rsidP="00530C17">
      <w:pPr>
        <w:pStyle w:val="ListParagraph"/>
        <w:numPr>
          <w:ilvl w:val="0"/>
          <w:numId w:val="3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28 May 2020;</w:t>
      </w:r>
    </w:p>
    <w:p w14:paraId="70F99B4B" w14:textId="567A6502" w:rsidR="007E3170" w:rsidRDefault="007E3170" w:rsidP="00530C17">
      <w:pPr>
        <w:pStyle w:val="ListParagraph"/>
        <w:numPr>
          <w:ilvl w:val="0"/>
          <w:numId w:val="3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22 June 2020;</w:t>
      </w:r>
    </w:p>
    <w:p w14:paraId="3081DB17" w14:textId="2E79F3FA" w:rsidR="007E3170" w:rsidRDefault="007E3170" w:rsidP="00530C17">
      <w:pPr>
        <w:pStyle w:val="ListParagraph"/>
        <w:numPr>
          <w:ilvl w:val="0"/>
          <w:numId w:val="3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July 2020; and </w:t>
      </w:r>
    </w:p>
    <w:p w14:paraId="17919291" w14:textId="543B0504" w:rsidR="007E3170" w:rsidRDefault="007E3170" w:rsidP="00530C17">
      <w:pPr>
        <w:pStyle w:val="ListParagraph"/>
        <w:numPr>
          <w:ilvl w:val="0"/>
          <w:numId w:val="3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16 July 2020</w:t>
      </w:r>
    </w:p>
    <w:p w14:paraId="773C4005" w14:textId="262BB223" w:rsidR="007E3170" w:rsidRDefault="007E3170" w:rsidP="007E3170">
      <w:pPr>
        <w:spacing w:line="259" w:lineRule="auto"/>
        <w:jc w:val="both"/>
        <w:rPr>
          <w:rFonts w:ascii="Calibri" w:eastAsia="Calibri" w:hAnsi="Calibri" w:cs="Times New Roman"/>
          <w:bCs/>
          <w:sz w:val="24"/>
          <w:szCs w:val="24"/>
          <w:lang w:eastAsia="en-US"/>
        </w:rPr>
      </w:pPr>
    </w:p>
    <w:p w14:paraId="755DAED8" w14:textId="62DD722A" w:rsidR="007E3170" w:rsidRDefault="007E3170" w:rsidP="007E3170">
      <w:pPr>
        <w:spacing w:line="259" w:lineRule="auto"/>
        <w:ind w:left="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kennels had soiled </w:t>
      </w:r>
      <w:r w:rsidR="004308A8">
        <w:rPr>
          <w:rFonts w:ascii="Calibri" w:eastAsia="Calibri" w:hAnsi="Calibri" w:cs="Times New Roman"/>
          <w:bCs/>
          <w:sz w:val="24"/>
          <w:szCs w:val="24"/>
          <w:lang w:eastAsia="en-US"/>
        </w:rPr>
        <w:t>floors and the bedding was inadequate. We are comfortably satisfied that charge 18 is established. Ms Cheney is guilty of that charge.</w:t>
      </w:r>
    </w:p>
    <w:p w14:paraId="49ED052F" w14:textId="1FBCAEE2" w:rsidR="004308A8" w:rsidRDefault="004308A8" w:rsidP="004308A8">
      <w:pPr>
        <w:spacing w:line="259" w:lineRule="auto"/>
        <w:jc w:val="both"/>
        <w:rPr>
          <w:rFonts w:ascii="Calibri" w:eastAsia="Calibri" w:hAnsi="Calibri" w:cs="Times New Roman"/>
          <w:bCs/>
          <w:sz w:val="24"/>
          <w:szCs w:val="24"/>
          <w:lang w:eastAsia="en-US"/>
        </w:rPr>
      </w:pPr>
    </w:p>
    <w:p w14:paraId="7BC4C43A" w14:textId="66375304" w:rsidR="007E3170" w:rsidRPr="007E3170" w:rsidRDefault="004308A8" w:rsidP="004308A8">
      <w:pPr>
        <w:spacing w:line="259" w:lineRule="auto"/>
        <w:ind w:left="360"/>
        <w:jc w:val="both"/>
        <w:rPr>
          <w:rFonts w:ascii="Calibri" w:eastAsia="Calibri" w:hAnsi="Calibri" w:cs="Times New Roman"/>
          <w:bCs/>
          <w:sz w:val="24"/>
          <w:szCs w:val="24"/>
          <w:lang w:eastAsia="en-US"/>
        </w:rPr>
      </w:pPr>
      <w:r w:rsidRPr="007E3170">
        <w:rPr>
          <w:rFonts w:ascii="Calibri" w:eastAsia="Calibri" w:hAnsi="Calibri" w:cs="Times New Roman"/>
          <w:b/>
          <w:sz w:val="24"/>
          <w:szCs w:val="24"/>
          <w:u w:val="single"/>
          <w:lang w:eastAsia="en-US"/>
        </w:rPr>
        <w:t>CHARGE 1</w:t>
      </w:r>
      <w:r>
        <w:rPr>
          <w:rFonts w:ascii="Calibri" w:eastAsia="Calibri" w:hAnsi="Calibri" w:cs="Times New Roman"/>
          <w:b/>
          <w:sz w:val="24"/>
          <w:szCs w:val="24"/>
          <w:u w:val="single"/>
          <w:lang w:eastAsia="en-US"/>
        </w:rPr>
        <w:t>9</w:t>
      </w:r>
    </w:p>
    <w:p w14:paraId="733D6ECC" w14:textId="1015647C" w:rsidR="007E3170" w:rsidRPr="004308A8" w:rsidRDefault="004308A8" w:rsidP="004308A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7E3170" w:rsidRPr="004308A8">
        <w:rPr>
          <w:rFonts w:ascii="Calibri" w:eastAsia="Calibri" w:hAnsi="Calibri" w:cs="Times New Roman"/>
          <w:bCs/>
          <w:sz w:val="24"/>
          <w:szCs w:val="24"/>
          <w:lang w:eastAsia="en-US"/>
        </w:rPr>
        <w:t xml:space="preserve">  </w:t>
      </w:r>
    </w:p>
    <w:p w14:paraId="2A30304E" w14:textId="22AE1E77" w:rsidR="00576ECA" w:rsidRDefault="004308A8"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charge is also under GAR 86(p) for failing to comply with a compliance notice issued by a Steward to an industry participant</w:t>
      </w:r>
      <w:r w:rsidR="00675D9E">
        <w:rPr>
          <w:rFonts w:ascii="Calibri" w:eastAsia="Calibri" w:hAnsi="Calibri" w:cs="Times New Roman"/>
          <w:bCs/>
          <w:sz w:val="24"/>
          <w:szCs w:val="24"/>
          <w:lang w:eastAsia="en-US"/>
        </w:rPr>
        <w:t xml:space="preserve">. It concerned </w:t>
      </w:r>
      <w:r>
        <w:rPr>
          <w:rFonts w:ascii="Calibri" w:eastAsia="Calibri" w:hAnsi="Calibri" w:cs="Times New Roman"/>
          <w:bCs/>
          <w:sz w:val="24"/>
          <w:szCs w:val="24"/>
          <w:lang w:eastAsia="en-US"/>
        </w:rPr>
        <w:t xml:space="preserve">the maintenance of </w:t>
      </w:r>
      <w:r w:rsidR="00576ECA">
        <w:rPr>
          <w:rFonts w:ascii="Calibri" w:eastAsia="Calibri" w:hAnsi="Calibri" w:cs="Times New Roman"/>
          <w:bCs/>
          <w:sz w:val="24"/>
          <w:szCs w:val="24"/>
          <w:lang w:eastAsia="en-US"/>
        </w:rPr>
        <w:t>fresh, clean and available water, the bringing of kennels up to a hygienic standards and the provisions of appropriate bedding.</w:t>
      </w:r>
    </w:p>
    <w:p w14:paraId="1583DE4A" w14:textId="77777777" w:rsidR="00576ECA" w:rsidRDefault="00576ECA" w:rsidP="00576ECA">
      <w:pPr>
        <w:pStyle w:val="ListParagraph"/>
        <w:spacing w:line="259" w:lineRule="auto"/>
        <w:jc w:val="both"/>
        <w:rPr>
          <w:rFonts w:ascii="Calibri" w:eastAsia="Calibri" w:hAnsi="Calibri" w:cs="Times New Roman"/>
          <w:bCs/>
          <w:sz w:val="24"/>
          <w:szCs w:val="24"/>
          <w:lang w:eastAsia="en-US"/>
        </w:rPr>
      </w:pPr>
    </w:p>
    <w:p w14:paraId="4AE452C1" w14:textId="285D3F91" w:rsidR="00576ECA" w:rsidRDefault="00576EC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did not comply with this notice. We are comfortably satisfied that Ms Cheney is guilty. The evidence of GRV staff</w:t>
      </w:r>
      <w:r w:rsidR="00675D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Dr Evans</w:t>
      </w:r>
      <w:r w:rsidR="00675D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establishes that fact. </w:t>
      </w:r>
    </w:p>
    <w:p w14:paraId="34479760" w14:textId="77777777" w:rsidR="00576ECA" w:rsidRPr="00576ECA" w:rsidRDefault="00576ECA" w:rsidP="00576ECA">
      <w:pPr>
        <w:pStyle w:val="ListParagraph"/>
        <w:rPr>
          <w:rFonts w:ascii="Calibri" w:eastAsia="Calibri" w:hAnsi="Calibri" w:cs="Times New Roman"/>
          <w:bCs/>
          <w:sz w:val="24"/>
          <w:szCs w:val="24"/>
          <w:lang w:eastAsia="en-US"/>
        </w:rPr>
      </w:pPr>
    </w:p>
    <w:p w14:paraId="54CB26EB" w14:textId="555F1DBA" w:rsidR="00576ECA" w:rsidRDefault="00576EC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Ms Cheney guilty of charge 19, based on our comfortable satisfaction. </w:t>
      </w:r>
    </w:p>
    <w:p w14:paraId="667D52F0" w14:textId="77777777" w:rsidR="00B97737" w:rsidRPr="00B97737" w:rsidRDefault="00B97737" w:rsidP="00B97737">
      <w:pPr>
        <w:pStyle w:val="ListParagraph"/>
        <w:rPr>
          <w:rFonts w:ascii="Calibri" w:eastAsia="Calibri" w:hAnsi="Calibri" w:cs="Times New Roman"/>
          <w:bCs/>
          <w:sz w:val="24"/>
          <w:szCs w:val="24"/>
          <w:lang w:eastAsia="en-US"/>
        </w:rPr>
      </w:pPr>
    </w:p>
    <w:p w14:paraId="3D043BF7" w14:textId="6A97A8A5" w:rsidR="00B97737" w:rsidRPr="00B97737" w:rsidRDefault="00B97737" w:rsidP="00B97737">
      <w:pPr>
        <w:spacing w:line="259" w:lineRule="auto"/>
        <w:ind w:left="360"/>
        <w:jc w:val="both"/>
        <w:rPr>
          <w:rFonts w:ascii="Calibri" w:eastAsia="Calibri" w:hAnsi="Calibri" w:cs="Times New Roman"/>
          <w:b/>
          <w:sz w:val="24"/>
          <w:szCs w:val="24"/>
          <w:u w:val="single"/>
          <w:lang w:eastAsia="en-US"/>
        </w:rPr>
      </w:pPr>
      <w:r w:rsidRPr="00B97737">
        <w:rPr>
          <w:rFonts w:ascii="Calibri" w:eastAsia="Calibri" w:hAnsi="Calibri" w:cs="Times New Roman"/>
          <w:b/>
          <w:sz w:val="24"/>
          <w:szCs w:val="24"/>
          <w:u w:val="single"/>
          <w:lang w:eastAsia="en-US"/>
        </w:rPr>
        <w:t>CHARGE 20</w:t>
      </w:r>
    </w:p>
    <w:p w14:paraId="10A0F218" w14:textId="77777777" w:rsidR="00576ECA" w:rsidRPr="00576ECA" w:rsidRDefault="00576ECA" w:rsidP="00576ECA">
      <w:pPr>
        <w:pStyle w:val="ListParagraph"/>
        <w:rPr>
          <w:rFonts w:ascii="Calibri" w:eastAsia="Calibri" w:hAnsi="Calibri" w:cs="Times New Roman"/>
          <w:bCs/>
          <w:sz w:val="24"/>
          <w:szCs w:val="24"/>
          <w:lang w:eastAsia="en-US"/>
        </w:rPr>
      </w:pPr>
    </w:p>
    <w:p w14:paraId="1C86F51D" w14:textId="77777777" w:rsidR="00576ECA" w:rsidRDefault="00576EC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has been charged under GAR 86(e) with refusing or failing to give evidence at an inquiry held on 15 May 2020 concerning the death and disposal of a greyhound.</w:t>
      </w:r>
    </w:p>
    <w:p w14:paraId="00760FB6" w14:textId="77777777" w:rsidR="00576ECA" w:rsidRPr="00576ECA" w:rsidRDefault="00576ECA" w:rsidP="00576ECA">
      <w:pPr>
        <w:pStyle w:val="ListParagraph"/>
        <w:rPr>
          <w:rFonts w:ascii="Calibri" w:eastAsia="Calibri" w:hAnsi="Calibri" w:cs="Times New Roman"/>
          <w:bCs/>
          <w:sz w:val="24"/>
          <w:szCs w:val="24"/>
          <w:lang w:eastAsia="en-US"/>
        </w:rPr>
      </w:pPr>
    </w:p>
    <w:p w14:paraId="7663CE22" w14:textId="77777777" w:rsidR="00576ECA" w:rsidRDefault="00576EC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15 May 2020 at a kennel inspection at the property, Mr Gleeson attempted to open an inquiry into the discovery of greyhound skeletal remains in a makeshift pit on the property. Ms Cheney refused to co-operate. She said she was not going to participate in the inquiry. </w:t>
      </w:r>
    </w:p>
    <w:p w14:paraId="6DE7EB41" w14:textId="77777777" w:rsidR="00576ECA" w:rsidRPr="00576ECA" w:rsidRDefault="00576ECA" w:rsidP="00576ECA">
      <w:pPr>
        <w:pStyle w:val="ListParagraph"/>
        <w:rPr>
          <w:rFonts w:ascii="Calibri" w:eastAsia="Calibri" w:hAnsi="Calibri" w:cs="Times New Roman"/>
          <w:bCs/>
          <w:sz w:val="24"/>
          <w:szCs w:val="24"/>
          <w:lang w:eastAsia="en-US"/>
        </w:rPr>
      </w:pPr>
    </w:p>
    <w:p w14:paraId="45346BA6" w14:textId="6A358A88" w:rsidR="00576ECA" w:rsidRDefault="00576ECA"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Ms Cheney is guilty of charge 20 to our comfortable satisfaction. </w:t>
      </w:r>
    </w:p>
    <w:p w14:paraId="118F1657" w14:textId="77777777" w:rsidR="00B97737" w:rsidRDefault="00B97737" w:rsidP="00896BBE">
      <w:pPr>
        <w:spacing w:line="259" w:lineRule="auto"/>
        <w:jc w:val="both"/>
        <w:rPr>
          <w:rFonts w:ascii="Calibri" w:eastAsia="Calibri" w:hAnsi="Calibri" w:cs="Times New Roman"/>
          <w:b/>
          <w:sz w:val="24"/>
          <w:szCs w:val="24"/>
          <w:u w:val="single"/>
          <w:lang w:eastAsia="en-US"/>
        </w:rPr>
      </w:pPr>
    </w:p>
    <w:p w14:paraId="23106185" w14:textId="572DC298" w:rsidR="00576ECA" w:rsidRPr="00576ECA" w:rsidRDefault="00576ECA" w:rsidP="00576ECA">
      <w:pPr>
        <w:spacing w:line="259" w:lineRule="auto"/>
        <w:ind w:left="360"/>
        <w:jc w:val="both"/>
        <w:rPr>
          <w:rFonts w:ascii="Calibri" w:eastAsia="Calibri" w:hAnsi="Calibri" w:cs="Times New Roman"/>
          <w:b/>
          <w:sz w:val="24"/>
          <w:szCs w:val="24"/>
          <w:u w:val="single"/>
          <w:lang w:eastAsia="en-US"/>
        </w:rPr>
      </w:pPr>
      <w:r w:rsidRPr="00576ECA">
        <w:rPr>
          <w:rFonts w:ascii="Calibri" w:eastAsia="Calibri" w:hAnsi="Calibri" w:cs="Times New Roman"/>
          <w:b/>
          <w:sz w:val="24"/>
          <w:szCs w:val="24"/>
          <w:u w:val="single"/>
          <w:lang w:eastAsia="en-US"/>
        </w:rPr>
        <w:t>CHARGE 2</w:t>
      </w:r>
      <w:r>
        <w:rPr>
          <w:rFonts w:ascii="Calibri" w:eastAsia="Calibri" w:hAnsi="Calibri" w:cs="Times New Roman"/>
          <w:b/>
          <w:sz w:val="24"/>
          <w:szCs w:val="24"/>
          <w:u w:val="single"/>
          <w:lang w:eastAsia="en-US"/>
        </w:rPr>
        <w:t>1</w:t>
      </w:r>
    </w:p>
    <w:p w14:paraId="0712A74F" w14:textId="77777777" w:rsidR="00576ECA" w:rsidRPr="00576ECA" w:rsidRDefault="00576ECA" w:rsidP="00576ECA">
      <w:pPr>
        <w:pStyle w:val="ListParagraph"/>
        <w:rPr>
          <w:rFonts w:ascii="Calibri" w:eastAsia="Calibri" w:hAnsi="Calibri" w:cs="Times New Roman"/>
          <w:bCs/>
          <w:sz w:val="24"/>
          <w:szCs w:val="24"/>
          <w:lang w:eastAsia="en-US"/>
        </w:rPr>
      </w:pPr>
    </w:p>
    <w:p w14:paraId="43F9AFCE" w14:textId="51E66A36" w:rsidR="004308A8" w:rsidRDefault="00B97737"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w:t>
      </w:r>
      <w:r w:rsidR="006445F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y is also charged under GAR 86(f)(i), </w:t>
      </w:r>
      <w:r w:rsidR="00675D9E">
        <w:rPr>
          <w:rFonts w:ascii="Calibri" w:eastAsia="Calibri" w:hAnsi="Calibri" w:cs="Times New Roman"/>
          <w:bCs/>
          <w:sz w:val="24"/>
          <w:szCs w:val="24"/>
          <w:lang w:eastAsia="en-US"/>
        </w:rPr>
        <w:t xml:space="preserve">in relation to </w:t>
      </w:r>
      <w:r>
        <w:rPr>
          <w:rFonts w:ascii="Calibri" w:eastAsia="Calibri" w:hAnsi="Calibri" w:cs="Times New Roman"/>
          <w:bCs/>
          <w:sz w:val="24"/>
          <w:szCs w:val="24"/>
          <w:lang w:eastAsia="en-US"/>
        </w:rPr>
        <w:t>the use of offensive language towards M</w:t>
      </w:r>
      <w:r w:rsidR="00EF6E3B">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Gleeson on 15 May 2020. When Mr Gleeson attempted to conduct an inquiry, he gave</w:t>
      </w:r>
      <w:r w:rsidR="006445F8">
        <w:rPr>
          <w:rFonts w:ascii="Calibri" w:eastAsia="Calibri" w:hAnsi="Calibri" w:cs="Times New Roman"/>
          <w:bCs/>
          <w:sz w:val="24"/>
          <w:szCs w:val="24"/>
          <w:lang w:eastAsia="en-US"/>
        </w:rPr>
        <w:t xml:space="preserve"> evidence that Ms Cheney told him to “fuck off”, “fuck off boy” and “go play with yourself mate”.</w:t>
      </w:r>
      <w:r w:rsidR="00576ECA">
        <w:rPr>
          <w:rFonts w:ascii="Calibri" w:eastAsia="Calibri" w:hAnsi="Calibri" w:cs="Times New Roman"/>
          <w:bCs/>
          <w:sz w:val="24"/>
          <w:szCs w:val="24"/>
          <w:lang w:eastAsia="en-US"/>
        </w:rPr>
        <w:t xml:space="preserve">  </w:t>
      </w:r>
    </w:p>
    <w:p w14:paraId="5E041F35" w14:textId="77777777" w:rsidR="006445F8" w:rsidRDefault="006445F8" w:rsidP="006445F8">
      <w:pPr>
        <w:pStyle w:val="ListParagraph"/>
        <w:spacing w:line="259" w:lineRule="auto"/>
        <w:jc w:val="both"/>
        <w:rPr>
          <w:rFonts w:ascii="Calibri" w:eastAsia="Calibri" w:hAnsi="Calibri" w:cs="Times New Roman"/>
          <w:bCs/>
          <w:sz w:val="24"/>
          <w:szCs w:val="24"/>
          <w:lang w:eastAsia="en-US"/>
        </w:rPr>
      </w:pPr>
    </w:p>
    <w:p w14:paraId="45912F1D" w14:textId="5B8EA7C0" w:rsidR="006445F8" w:rsidRDefault="006445F8"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Cheney di</w:t>
      </w:r>
      <w:r w:rsidR="00B2607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not address these issues in her evidence in chief. In cross</w:t>
      </w:r>
      <w:r w:rsidR="004B5D1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examination she admitted that she swore and that she “had enough of it”. She agreed she used the insulting words claimed by Mr Gleeson to have been used by her. </w:t>
      </w:r>
      <w:r w:rsidR="00675D9E">
        <w:rPr>
          <w:rFonts w:ascii="Calibri" w:eastAsia="Calibri" w:hAnsi="Calibri" w:cs="Times New Roman"/>
          <w:bCs/>
          <w:sz w:val="24"/>
          <w:szCs w:val="24"/>
          <w:lang w:eastAsia="en-US"/>
        </w:rPr>
        <w:t xml:space="preserve">However, </w:t>
      </w:r>
      <w:r>
        <w:rPr>
          <w:rFonts w:ascii="Calibri" w:eastAsia="Calibri" w:hAnsi="Calibri" w:cs="Times New Roman"/>
          <w:bCs/>
          <w:sz w:val="24"/>
          <w:szCs w:val="24"/>
          <w:lang w:eastAsia="en-US"/>
        </w:rPr>
        <w:t xml:space="preserve">she maintained </w:t>
      </w:r>
      <w:r w:rsidR="008B2549">
        <w:rPr>
          <w:rFonts w:ascii="Calibri" w:eastAsia="Calibri" w:hAnsi="Calibri" w:cs="Times New Roman"/>
          <w:bCs/>
          <w:sz w:val="24"/>
          <w:szCs w:val="24"/>
          <w:lang w:eastAsia="en-US"/>
        </w:rPr>
        <w:t xml:space="preserve">her not guilty plea despite that. The Tribunal is comfortably satisfied of her guilt on this charge. </w:t>
      </w:r>
    </w:p>
    <w:p w14:paraId="3450C868" w14:textId="77777777" w:rsidR="001A6776" w:rsidRDefault="001A6776" w:rsidP="008B2549">
      <w:pPr>
        <w:spacing w:line="259" w:lineRule="auto"/>
        <w:ind w:left="360"/>
        <w:jc w:val="both"/>
        <w:rPr>
          <w:rFonts w:ascii="Calibri" w:eastAsia="Calibri" w:hAnsi="Calibri" w:cs="Times New Roman"/>
          <w:b/>
          <w:sz w:val="24"/>
          <w:szCs w:val="24"/>
          <w:u w:val="single"/>
          <w:lang w:eastAsia="en-US"/>
        </w:rPr>
      </w:pPr>
    </w:p>
    <w:p w14:paraId="1AA39079" w14:textId="77777777" w:rsidR="001A6776" w:rsidRDefault="001A6776" w:rsidP="008B2549">
      <w:pPr>
        <w:spacing w:line="259" w:lineRule="auto"/>
        <w:ind w:left="360"/>
        <w:jc w:val="both"/>
        <w:rPr>
          <w:rFonts w:ascii="Calibri" w:eastAsia="Calibri" w:hAnsi="Calibri" w:cs="Times New Roman"/>
          <w:b/>
          <w:sz w:val="24"/>
          <w:szCs w:val="24"/>
          <w:u w:val="single"/>
          <w:lang w:eastAsia="en-US"/>
        </w:rPr>
      </w:pPr>
    </w:p>
    <w:p w14:paraId="31F21514" w14:textId="1A250E55" w:rsidR="008B2549" w:rsidRPr="008B2549" w:rsidRDefault="008B2549" w:rsidP="008B2549">
      <w:pPr>
        <w:spacing w:line="259" w:lineRule="auto"/>
        <w:ind w:left="360"/>
        <w:jc w:val="both"/>
        <w:rPr>
          <w:rFonts w:ascii="Calibri" w:eastAsia="Calibri" w:hAnsi="Calibri" w:cs="Times New Roman"/>
          <w:b/>
          <w:sz w:val="24"/>
          <w:szCs w:val="24"/>
          <w:u w:val="single"/>
          <w:lang w:eastAsia="en-US"/>
        </w:rPr>
      </w:pPr>
      <w:r w:rsidRPr="008B2549">
        <w:rPr>
          <w:rFonts w:ascii="Calibri" w:eastAsia="Calibri" w:hAnsi="Calibri" w:cs="Times New Roman"/>
          <w:b/>
          <w:sz w:val="24"/>
          <w:szCs w:val="24"/>
          <w:u w:val="single"/>
          <w:lang w:eastAsia="en-US"/>
        </w:rPr>
        <w:t>CHARGE 22</w:t>
      </w:r>
    </w:p>
    <w:p w14:paraId="2D5B91CD" w14:textId="77777777" w:rsidR="008B2549" w:rsidRPr="008B2549" w:rsidRDefault="008B2549" w:rsidP="008B2549">
      <w:pPr>
        <w:pStyle w:val="ListParagraph"/>
        <w:rPr>
          <w:rFonts w:ascii="Calibri" w:eastAsia="Calibri" w:hAnsi="Calibri" w:cs="Times New Roman"/>
          <w:bCs/>
          <w:sz w:val="24"/>
          <w:szCs w:val="24"/>
          <w:lang w:eastAsia="en-US"/>
        </w:rPr>
      </w:pPr>
    </w:p>
    <w:p w14:paraId="2C2BF4D0" w14:textId="7027A20A" w:rsidR="008B2549" w:rsidRDefault="008B2549"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Cheney has been charged under LR 42.9(a) </w:t>
      </w:r>
      <w:r w:rsidR="00675D9E">
        <w:rPr>
          <w:rFonts w:ascii="Calibri" w:eastAsia="Calibri" w:hAnsi="Calibri" w:cs="Times New Roman"/>
          <w:bCs/>
          <w:sz w:val="24"/>
          <w:szCs w:val="24"/>
          <w:lang w:eastAsia="en-US"/>
        </w:rPr>
        <w:t>with</w:t>
      </w:r>
      <w:r>
        <w:rPr>
          <w:rFonts w:ascii="Calibri" w:eastAsia="Calibri" w:hAnsi="Calibri" w:cs="Times New Roman"/>
          <w:bCs/>
          <w:sz w:val="24"/>
          <w:szCs w:val="24"/>
          <w:lang w:eastAsia="en-US"/>
        </w:rPr>
        <w:t xml:space="preserve"> failing to notify GRV about the death of a greyhound owned by her within 2 days of </w:t>
      </w:r>
      <w:r w:rsidR="00675D9E">
        <w:rPr>
          <w:rFonts w:ascii="Calibri" w:eastAsia="Calibri" w:hAnsi="Calibri" w:cs="Times New Roman"/>
          <w:bCs/>
          <w:sz w:val="24"/>
          <w:szCs w:val="24"/>
          <w:lang w:eastAsia="en-US"/>
        </w:rPr>
        <w:t>its</w:t>
      </w:r>
      <w:r>
        <w:rPr>
          <w:rFonts w:ascii="Calibri" w:eastAsia="Calibri" w:hAnsi="Calibri" w:cs="Times New Roman"/>
          <w:bCs/>
          <w:sz w:val="24"/>
          <w:szCs w:val="24"/>
          <w:lang w:eastAsia="en-US"/>
        </w:rPr>
        <w:t xml:space="preserve"> death. </w:t>
      </w:r>
    </w:p>
    <w:p w14:paraId="4D8B4E90" w14:textId="77777777" w:rsidR="008B2549" w:rsidRDefault="008B2549" w:rsidP="008B2549">
      <w:pPr>
        <w:pStyle w:val="ListParagraph"/>
        <w:spacing w:line="259" w:lineRule="auto"/>
        <w:jc w:val="both"/>
        <w:rPr>
          <w:rFonts w:ascii="Calibri" w:eastAsia="Calibri" w:hAnsi="Calibri" w:cs="Times New Roman"/>
          <w:bCs/>
          <w:sz w:val="24"/>
          <w:szCs w:val="24"/>
          <w:lang w:eastAsia="en-US"/>
        </w:rPr>
      </w:pPr>
    </w:p>
    <w:p w14:paraId="57CEBA75" w14:textId="302624AC" w:rsidR="008B2549" w:rsidRDefault="008B2549"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3 April 2020</w:t>
      </w:r>
      <w:r w:rsidR="00675D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skeletal remains of a greyhound were found in a makeshift pit on the property. Ms Cheney said she had buried the dog in the backyard</w:t>
      </w:r>
      <w:r w:rsidR="00675D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that greyhounds had dug up the skeleton and dragged it to the front yard</w:t>
      </w:r>
      <w:r w:rsidR="00675D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it was found by Stewards. Ms Cheney identified the greyhound as “Makita”. She said the greyhound died 18 months earlier. She did</w:t>
      </w:r>
      <w:r w:rsidR="00A02466">
        <w:rPr>
          <w:rFonts w:ascii="Calibri" w:eastAsia="Calibri" w:hAnsi="Calibri" w:cs="Times New Roman"/>
          <w:bCs/>
          <w:sz w:val="24"/>
          <w:szCs w:val="24"/>
          <w:lang w:eastAsia="en-US"/>
        </w:rPr>
        <w:t xml:space="preserve"> not</w:t>
      </w:r>
      <w:r>
        <w:rPr>
          <w:rFonts w:ascii="Calibri" w:eastAsia="Calibri" w:hAnsi="Calibri" w:cs="Times New Roman"/>
          <w:bCs/>
          <w:sz w:val="24"/>
          <w:szCs w:val="24"/>
          <w:lang w:eastAsia="en-US"/>
        </w:rPr>
        <w:t xml:space="preserve"> tell GRV of that fact. </w:t>
      </w:r>
    </w:p>
    <w:p w14:paraId="28FB05B2" w14:textId="77777777" w:rsidR="008B2549" w:rsidRPr="008B2549" w:rsidRDefault="008B2549" w:rsidP="008B2549">
      <w:pPr>
        <w:pStyle w:val="ListParagraph"/>
        <w:rPr>
          <w:rFonts w:ascii="Calibri" w:eastAsia="Calibri" w:hAnsi="Calibri" w:cs="Times New Roman"/>
          <w:bCs/>
          <w:sz w:val="24"/>
          <w:szCs w:val="24"/>
          <w:lang w:eastAsia="en-US"/>
        </w:rPr>
      </w:pPr>
    </w:p>
    <w:p w14:paraId="0A4C3788" w14:textId="1879503F" w:rsidR="008B2549" w:rsidRDefault="008B2549"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Ms Cheney is guilty of this charge. We find her guilty.</w:t>
      </w:r>
    </w:p>
    <w:p w14:paraId="33B39B1D" w14:textId="77777777" w:rsidR="008B2549" w:rsidRPr="008B2549" w:rsidRDefault="008B2549" w:rsidP="008B2549">
      <w:pPr>
        <w:pStyle w:val="ListParagraph"/>
        <w:rPr>
          <w:rFonts w:ascii="Calibri" w:eastAsia="Calibri" w:hAnsi="Calibri" w:cs="Times New Roman"/>
          <w:bCs/>
          <w:sz w:val="24"/>
          <w:szCs w:val="24"/>
          <w:lang w:eastAsia="en-US"/>
        </w:rPr>
      </w:pPr>
    </w:p>
    <w:p w14:paraId="01083A5C" w14:textId="4B8CDA88" w:rsidR="008B2549" w:rsidRPr="008B2549" w:rsidRDefault="008B2549" w:rsidP="008B2549">
      <w:pPr>
        <w:spacing w:line="259" w:lineRule="auto"/>
        <w:ind w:left="360"/>
        <w:jc w:val="both"/>
        <w:rPr>
          <w:rFonts w:ascii="Calibri" w:eastAsia="Calibri" w:hAnsi="Calibri" w:cs="Times New Roman"/>
          <w:b/>
          <w:sz w:val="24"/>
          <w:szCs w:val="24"/>
          <w:u w:val="single"/>
          <w:lang w:eastAsia="en-US"/>
        </w:rPr>
      </w:pPr>
      <w:r w:rsidRPr="008B2549">
        <w:rPr>
          <w:rFonts w:ascii="Calibri" w:eastAsia="Calibri" w:hAnsi="Calibri" w:cs="Times New Roman"/>
          <w:b/>
          <w:sz w:val="24"/>
          <w:szCs w:val="24"/>
          <w:u w:val="single"/>
          <w:lang w:eastAsia="en-US"/>
        </w:rPr>
        <w:t>CHARGE 23</w:t>
      </w:r>
    </w:p>
    <w:p w14:paraId="6821B8F0" w14:textId="77777777" w:rsidR="008B2549" w:rsidRPr="008B2549" w:rsidRDefault="008B2549" w:rsidP="008B2549">
      <w:pPr>
        <w:pStyle w:val="ListParagraph"/>
        <w:rPr>
          <w:rFonts w:ascii="Calibri" w:eastAsia="Calibri" w:hAnsi="Calibri" w:cs="Times New Roman"/>
          <w:bCs/>
          <w:sz w:val="24"/>
          <w:szCs w:val="24"/>
          <w:lang w:eastAsia="en-US"/>
        </w:rPr>
      </w:pPr>
    </w:p>
    <w:p w14:paraId="0D1134C2" w14:textId="5FD50462" w:rsidR="008B2549" w:rsidRDefault="008B2549"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Ms Cheney is charged again under GAR 106(2). This time it is for failing to exercise reasonable care that a greyhound (identified as a blue/brindle bitch) under her care </w:t>
      </w:r>
      <w:r w:rsidR="00675D9E">
        <w:rPr>
          <w:rFonts w:ascii="Calibri" w:eastAsia="Calibri" w:hAnsi="Calibri" w:cs="Times New Roman"/>
          <w:bCs/>
          <w:sz w:val="24"/>
          <w:szCs w:val="24"/>
          <w:lang w:eastAsia="en-US"/>
        </w:rPr>
        <w:t>was not</w:t>
      </w:r>
      <w:r>
        <w:rPr>
          <w:rFonts w:ascii="Calibri" w:eastAsia="Calibri" w:hAnsi="Calibri" w:cs="Times New Roman"/>
          <w:bCs/>
          <w:sz w:val="24"/>
          <w:szCs w:val="24"/>
          <w:lang w:eastAsia="en-US"/>
        </w:rPr>
        <w:t xml:space="preserve"> subjected to unnecessary pain and suffering. </w:t>
      </w:r>
    </w:p>
    <w:p w14:paraId="2B800191" w14:textId="77777777" w:rsidR="008B2549" w:rsidRDefault="008B2549" w:rsidP="008B2549">
      <w:pPr>
        <w:pStyle w:val="ListParagraph"/>
        <w:spacing w:line="259" w:lineRule="auto"/>
        <w:jc w:val="both"/>
        <w:rPr>
          <w:rFonts w:ascii="Calibri" w:eastAsia="Calibri" w:hAnsi="Calibri" w:cs="Times New Roman"/>
          <w:bCs/>
          <w:sz w:val="24"/>
          <w:szCs w:val="24"/>
          <w:lang w:eastAsia="en-US"/>
        </w:rPr>
      </w:pPr>
    </w:p>
    <w:p w14:paraId="5A971CE9" w14:textId="32A1C041" w:rsidR="008B2549" w:rsidRDefault="008B2549"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27 August 2020, GRV officials discovered a</w:t>
      </w:r>
      <w:r w:rsidR="00675D9E">
        <w:rPr>
          <w:rFonts w:ascii="Calibri" w:eastAsia="Calibri" w:hAnsi="Calibri" w:cs="Times New Roman"/>
          <w:bCs/>
          <w:sz w:val="24"/>
          <w:szCs w:val="24"/>
          <w:lang w:eastAsia="en-US"/>
        </w:rPr>
        <w:t xml:space="preserve"> deceased</w:t>
      </w:r>
      <w:r>
        <w:rPr>
          <w:rFonts w:ascii="Calibri" w:eastAsia="Calibri" w:hAnsi="Calibri" w:cs="Times New Roman"/>
          <w:bCs/>
          <w:sz w:val="24"/>
          <w:szCs w:val="24"/>
          <w:lang w:eastAsia="en-US"/>
        </w:rPr>
        <w:t xml:space="preserve"> greyhound on the floor of the residence in a front room</w:t>
      </w:r>
      <w:r w:rsidR="00675D9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Ms Cheney told Stewards </w:t>
      </w:r>
      <w:r w:rsidR="00675D9E">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bitch had recently died. A </w:t>
      </w:r>
      <w:r w:rsidR="007B201D">
        <w:rPr>
          <w:rFonts w:ascii="Calibri" w:eastAsia="Calibri" w:hAnsi="Calibri" w:cs="Times New Roman"/>
          <w:bCs/>
          <w:sz w:val="24"/>
          <w:szCs w:val="24"/>
          <w:lang w:eastAsia="en-US"/>
        </w:rPr>
        <w:t xml:space="preserve">post-mortem was </w:t>
      </w:r>
      <w:r w:rsidR="00352FB7">
        <w:rPr>
          <w:rFonts w:ascii="Calibri" w:eastAsia="Calibri" w:hAnsi="Calibri" w:cs="Times New Roman"/>
          <w:bCs/>
          <w:sz w:val="24"/>
          <w:szCs w:val="24"/>
          <w:lang w:eastAsia="en-US"/>
        </w:rPr>
        <w:t>carried</w:t>
      </w:r>
      <w:r w:rsidR="007B201D">
        <w:rPr>
          <w:rFonts w:ascii="Calibri" w:eastAsia="Calibri" w:hAnsi="Calibri" w:cs="Times New Roman"/>
          <w:bCs/>
          <w:sz w:val="24"/>
          <w:szCs w:val="24"/>
          <w:lang w:eastAsia="en-US"/>
        </w:rPr>
        <w:t xml:space="preserve"> out. In Dr Evans’ expert opinion</w:t>
      </w:r>
      <w:r w:rsidR="00675D9E">
        <w:rPr>
          <w:rFonts w:ascii="Calibri" w:eastAsia="Calibri" w:hAnsi="Calibri" w:cs="Times New Roman"/>
          <w:bCs/>
          <w:sz w:val="24"/>
          <w:szCs w:val="24"/>
          <w:lang w:eastAsia="en-US"/>
        </w:rPr>
        <w:t>,</w:t>
      </w:r>
      <w:r w:rsidR="007B201D">
        <w:rPr>
          <w:rFonts w:ascii="Calibri" w:eastAsia="Calibri" w:hAnsi="Calibri" w:cs="Times New Roman"/>
          <w:bCs/>
          <w:sz w:val="24"/>
          <w:szCs w:val="24"/>
          <w:lang w:eastAsia="en-US"/>
        </w:rPr>
        <w:t xml:space="preserve"> the greyhound had died 3 </w:t>
      </w:r>
      <w:r w:rsidR="00C63E91">
        <w:rPr>
          <w:rFonts w:ascii="Calibri" w:eastAsia="Calibri" w:hAnsi="Calibri" w:cs="Times New Roman"/>
          <w:bCs/>
          <w:sz w:val="24"/>
          <w:szCs w:val="24"/>
          <w:lang w:eastAsia="en-US"/>
        </w:rPr>
        <w:t>to</w:t>
      </w:r>
      <w:r w:rsidR="007B201D">
        <w:rPr>
          <w:rFonts w:ascii="Calibri" w:eastAsia="Calibri" w:hAnsi="Calibri" w:cs="Times New Roman"/>
          <w:bCs/>
          <w:sz w:val="24"/>
          <w:szCs w:val="24"/>
          <w:lang w:eastAsia="en-US"/>
        </w:rPr>
        <w:t xml:space="preserve"> 10 days earlier. This was based on a post-mortem examination conducted by Dr </w:t>
      </w:r>
      <w:r w:rsidR="007B201D">
        <w:rPr>
          <w:rFonts w:ascii="Calibri" w:eastAsia="Calibri" w:hAnsi="Calibri" w:cs="Times New Roman"/>
          <w:bCs/>
          <w:sz w:val="24"/>
          <w:szCs w:val="24"/>
          <w:lang w:eastAsia="en-US"/>
        </w:rPr>
        <w:lastRenderedPageBreak/>
        <w:t xml:space="preserve">Ploeg of Melbourne University. The cause of death was infection of the uterus. Dr Ploeg </w:t>
      </w:r>
      <w:r w:rsidR="00AC45D9">
        <w:rPr>
          <w:rFonts w:ascii="Calibri" w:eastAsia="Calibri" w:hAnsi="Calibri" w:cs="Times New Roman"/>
          <w:bCs/>
          <w:sz w:val="24"/>
          <w:szCs w:val="24"/>
          <w:lang w:eastAsia="en-US"/>
        </w:rPr>
        <w:t>reported</w:t>
      </w:r>
      <w:r w:rsidR="003D6C30">
        <w:rPr>
          <w:rFonts w:ascii="Calibri" w:eastAsia="Calibri" w:hAnsi="Calibri" w:cs="Times New Roman"/>
          <w:bCs/>
          <w:sz w:val="24"/>
          <w:szCs w:val="24"/>
          <w:lang w:eastAsia="en-US"/>
        </w:rPr>
        <w:t xml:space="preserve"> that the disease is common</w:t>
      </w:r>
      <w:r w:rsidR="00675D9E">
        <w:rPr>
          <w:rFonts w:ascii="Calibri" w:eastAsia="Calibri" w:hAnsi="Calibri" w:cs="Times New Roman"/>
          <w:bCs/>
          <w:sz w:val="24"/>
          <w:szCs w:val="24"/>
          <w:lang w:eastAsia="en-US"/>
        </w:rPr>
        <w:t>,</w:t>
      </w:r>
      <w:r w:rsidR="003D6C30">
        <w:rPr>
          <w:rFonts w:ascii="Calibri" w:eastAsia="Calibri" w:hAnsi="Calibri" w:cs="Times New Roman"/>
          <w:bCs/>
          <w:sz w:val="24"/>
          <w:szCs w:val="24"/>
          <w:lang w:eastAsia="en-US"/>
        </w:rPr>
        <w:t xml:space="preserve"> but treatment is often successful. </w:t>
      </w:r>
    </w:p>
    <w:p w14:paraId="3038E59D" w14:textId="77777777" w:rsidR="003D6C30" w:rsidRPr="003D6C30" w:rsidRDefault="003D6C30" w:rsidP="003D6C30">
      <w:pPr>
        <w:pStyle w:val="ListParagraph"/>
        <w:rPr>
          <w:rFonts w:ascii="Calibri" w:eastAsia="Calibri" w:hAnsi="Calibri" w:cs="Times New Roman"/>
          <w:bCs/>
          <w:sz w:val="24"/>
          <w:szCs w:val="24"/>
          <w:lang w:eastAsia="en-US"/>
        </w:rPr>
      </w:pPr>
    </w:p>
    <w:p w14:paraId="05E152FA" w14:textId="5999EF74" w:rsidR="003D6C30" w:rsidRDefault="00BC5E07" w:rsidP="00530C17">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Evans gave evidence that this condition</w:t>
      </w:r>
      <w:r w:rsidR="00572C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untreated</w:t>
      </w:r>
      <w:r w:rsidR="00572C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most likely t</w:t>
      </w:r>
      <w:r w:rsidR="00155D8B">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result in severe pain before death. </w:t>
      </w:r>
    </w:p>
    <w:p w14:paraId="106CB513" w14:textId="77777777" w:rsidR="00BC5E07" w:rsidRPr="00BC5E07" w:rsidRDefault="00BC5E07" w:rsidP="00BC5E07">
      <w:pPr>
        <w:pStyle w:val="ListParagraph"/>
        <w:rPr>
          <w:rFonts w:ascii="Calibri" w:eastAsia="Calibri" w:hAnsi="Calibri" w:cs="Times New Roman"/>
          <w:bCs/>
          <w:sz w:val="24"/>
          <w:szCs w:val="24"/>
          <w:lang w:eastAsia="en-US"/>
        </w:rPr>
      </w:pPr>
    </w:p>
    <w:p w14:paraId="114721D4" w14:textId="2D91C076" w:rsidR="00EE2438" w:rsidRPr="00EE2438" w:rsidRDefault="00BC5E07" w:rsidP="00EE2438">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Ms Cheney guilty of the charge. We are comfortably satisfied that the charge is made out. </w:t>
      </w:r>
    </w:p>
    <w:p w14:paraId="6FD01408" w14:textId="77777777" w:rsidR="00BC5E07" w:rsidRPr="00BC5E07" w:rsidRDefault="00BC5E07" w:rsidP="00BC5E07">
      <w:pPr>
        <w:pStyle w:val="ListParagraph"/>
        <w:rPr>
          <w:rFonts w:ascii="Calibri" w:eastAsia="Calibri" w:hAnsi="Calibri" w:cs="Times New Roman"/>
          <w:bCs/>
          <w:sz w:val="24"/>
          <w:szCs w:val="24"/>
          <w:lang w:eastAsia="en-US"/>
        </w:rPr>
      </w:pPr>
    </w:p>
    <w:p w14:paraId="503A8368" w14:textId="42BC11BD" w:rsidR="00BC5E07" w:rsidRPr="00BC5E07" w:rsidRDefault="00BC5E07" w:rsidP="00BC5E07">
      <w:pPr>
        <w:spacing w:line="259" w:lineRule="auto"/>
        <w:ind w:left="360"/>
        <w:jc w:val="both"/>
        <w:rPr>
          <w:rFonts w:ascii="Calibri" w:eastAsia="Calibri" w:hAnsi="Calibri" w:cs="Times New Roman"/>
          <w:b/>
          <w:sz w:val="24"/>
          <w:szCs w:val="24"/>
          <w:u w:val="single"/>
          <w:lang w:eastAsia="en-US"/>
        </w:rPr>
      </w:pPr>
      <w:r w:rsidRPr="00BC5E07">
        <w:rPr>
          <w:rFonts w:ascii="Calibri" w:eastAsia="Calibri" w:hAnsi="Calibri" w:cs="Times New Roman"/>
          <w:b/>
          <w:sz w:val="24"/>
          <w:szCs w:val="24"/>
          <w:u w:val="single"/>
          <w:lang w:eastAsia="en-US"/>
        </w:rPr>
        <w:t>SUMMARY</w:t>
      </w:r>
    </w:p>
    <w:p w14:paraId="493D05DF" w14:textId="77777777" w:rsidR="00BC5E07" w:rsidRPr="00BC5E07" w:rsidRDefault="00BC5E07" w:rsidP="00BC5E07">
      <w:pPr>
        <w:pStyle w:val="ListParagraph"/>
        <w:rPr>
          <w:rFonts w:ascii="Calibri" w:eastAsia="Calibri" w:hAnsi="Calibri" w:cs="Times New Roman"/>
          <w:bCs/>
          <w:sz w:val="24"/>
          <w:szCs w:val="24"/>
          <w:lang w:eastAsia="en-US"/>
        </w:rPr>
      </w:pPr>
    </w:p>
    <w:p w14:paraId="41D9B625" w14:textId="25EA31FC" w:rsidR="00FB37B5" w:rsidRPr="00FB37B5" w:rsidRDefault="00FB37B5" w:rsidP="00FB37B5">
      <w:pPr>
        <w:pStyle w:val="ListParagraph"/>
        <w:numPr>
          <w:ilvl w:val="0"/>
          <w:numId w:val="30"/>
        </w:numPr>
        <w:spacing w:line="259" w:lineRule="auto"/>
        <w:jc w:val="both"/>
        <w:rPr>
          <w:rFonts w:ascii="Calibri" w:eastAsia="Calibri" w:hAnsi="Calibri" w:cs="Times New Roman"/>
          <w:bCs/>
          <w:sz w:val="24"/>
          <w:szCs w:val="24"/>
          <w:lang w:eastAsia="en-US"/>
        </w:rPr>
      </w:pPr>
      <w:r w:rsidRPr="00FB37B5">
        <w:rPr>
          <w:rFonts w:ascii="Calibri" w:eastAsia="Calibri" w:hAnsi="Calibri" w:cs="Times New Roman"/>
          <w:bCs/>
          <w:sz w:val="24"/>
          <w:szCs w:val="24"/>
          <w:lang w:eastAsia="en-US"/>
        </w:rPr>
        <w:t>Charge 1 – Guilty LR 42.1</w:t>
      </w:r>
    </w:p>
    <w:p w14:paraId="582D7BC9"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 Guilty GAR 106(1)(a)</w:t>
      </w:r>
    </w:p>
    <w:p w14:paraId="63F2BFC2"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 Guilty GAR 106(1)(c)</w:t>
      </w:r>
    </w:p>
    <w:p w14:paraId="72B36B56"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 Withdrawn</w:t>
      </w:r>
    </w:p>
    <w:p w14:paraId="6829B7BA"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 Withdrawn</w:t>
      </w:r>
    </w:p>
    <w:p w14:paraId="237A5395"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 Guilty GAR 106(1)(d)</w:t>
      </w:r>
    </w:p>
    <w:p w14:paraId="26E53C05"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 Guilty GAR 106(2)</w:t>
      </w:r>
    </w:p>
    <w:p w14:paraId="433C4AD5"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8 – Guilty GAR 106(1)(d)</w:t>
      </w:r>
    </w:p>
    <w:p w14:paraId="7B0F9E00"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9 – Guilty GAR 106(2)</w:t>
      </w:r>
    </w:p>
    <w:p w14:paraId="212D50ED"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10 – Guilty GAR 106(1)(d)</w:t>
      </w:r>
    </w:p>
    <w:p w14:paraId="62864F5D"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11 – Guilty GAR 106(2)</w:t>
      </w:r>
    </w:p>
    <w:p w14:paraId="559F96A0"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12 – Guilty GAR 106(1)(d)</w:t>
      </w:r>
    </w:p>
    <w:p w14:paraId="66624AEB"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13 – Guilty GAR 106(2)</w:t>
      </w:r>
    </w:p>
    <w:p w14:paraId="63E10E8F"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14 – Not Guilty GAR 86(p)</w:t>
      </w:r>
    </w:p>
    <w:p w14:paraId="4BF86116"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15 – Not Guilty GAR 127(1)</w:t>
      </w:r>
    </w:p>
    <w:p w14:paraId="12B15A5E"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16 – Not Guilty GAR 127(6)</w:t>
      </w:r>
    </w:p>
    <w:p w14:paraId="38E485AA"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17 – Guilty GAR 86(p)</w:t>
      </w:r>
    </w:p>
    <w:p w14:paraId="31E8A978"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18 – Guilty GAR 86(p)</w:t>
      </w:r>
    </w:p>
    <w:p w14:paraId="45BA2AD9"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19 – Guilty GAR 86(p)</w:t>
      </w:r>
    </w:p>
    <w:p w14:paraId="120AA0E6"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20 – Guilty GAR 86(e)</w:t>
      </w:r>
    </w:p>
    <w:p w14:paraId="3CCB57C5"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21 – Guilty GAR 86(f)(i)</w:t>
      </w:r>
    </w:p>
    <w:p w14:paraId="5FF2ED97"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22 – Guilty LR 42.9(a)</w:t>
      </w:r>
    </w:p>
    <w:p w14:paraId="0591AF92"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23 – Guilty 106(2)</w:t>
      </w:r>
    </w:p>
    <w:p w14:paraId="12177124" w14:textId="77777777" w:rsidR="00FB37B5" w:rsidRDefault="00FB37B5" w:rsidP="00FB37B5">
      <w:pPr>
        <w:spacing w:line="259" w:lineRule="auto"/>
        <w:ind w:left="360"/>
        <w:jc w:val="both"/>
        <w:rPr>
          <w:rFonts w:ascii="Calibri" w:eastAsia="Calibri" w:hAnsi="Calibri" w:cs="Times New Roman"/>
          <w:b/>
          <w:sz w:val="24"/>
          <w:szCs w:val="24"/>
          <w:u w:val="single"/>
          <w:lang w:eastAsia="en-US"/>
        </w:rPr>
      </w:pPr>
    </w:p>
    <w:p w14:paraId="35E4CCB0" w14:textId="77777777" w:rsidR="00675D9E" w:rsidRDefault="00675D9E" w:rsidP="00FB37B5">
      <w:pPr>
        <w:spacing w:line="259" w:lineRule="auto"/>
        <w:ind w:left="360"/>
        <w:jc w:val="both"/>
        <w:rPr>
          <w:rFonts w:ascii="Calibri" w:eastAsia="Calibri" w:hAnsi="Calibri" w:cs="Times New Roman"/>
          <w:b/>
          <w:sz w:val="24"/>
          <w:szCs w:val="24"/>
          <w:u w:val="single"/>
          <w:lang w:eastAsia="en-US"/>
        </w:rPr>
      </w:pPr>
    </w:p>
    <w:p w14:paraId="38FE4908" w14:textId="77777777" w:rsidR="00675D9E" w:rsidRDefault="00675D9E" w:rsidP="00FB37B5">
      <w:pPr>
        <w:spacing w:line="259" w:lineRule="auto"/>
        <w:ind w:left="360"/>
        <w:jc w:val="both"/>
        <w:rPr>
          <w:rFonts w:ascii="Calibri" w:eastAsia="Calibri" w:hAnsi="Calibri" w:cs="Times New Roman"/>
          <w:b/>
          <w:sz w:val="24"/>
          <w:szCs w:val="24"/>
          <w:u w:val="single"/>
          <w:lang w:eastAsia="en-US"/>
        </w:rPr>
      </w:pPr>
    </w:p>
    <w:p w14:paraId="754DB870" w14:textId="77777777" w:rsidR="00675D9E" w:rsidRDefault="00675D9E" w:rsidP="00FB37B5">
      <w:pPr>
        <w:spacing w:line="259" w:lineRule="auto"/>
        <w:ind w:left="360"/>
        <w:jc w:val="both"/>
        <w:rPr>
          <w:rFonts w:ascii="Calibri" w:eastAsia="Calibri" w:hAnsi="Calibri" w:cs="Times New Roman"/>
          <w:b/>
          <w:sz w:val="24"/>
          <w:szCs w:val="24"/>
          <w:u w:val="single"/>
          <w:lang w:eastAsia="en-US"/>
        </w:rPr>
      </w:pPr>
    </w:p>
    <w:p w14:paraId="22FE630B" w14:textId="77777777" w:rsidR="00675D9E" w:rsidRDefault="00675D9E" w:rsidP="00FB37B5">
      <w:pPr>
        <w:spacing w:line="259" w:lineRule="auto"/>
        <w:ind w:left="360"/>
        <w:jc w:val="both"/>
        <w:rPr>
          <w:rFonts w:ascii="Calibri" w:eastAsia="Calibri" w:hAnsi="Calibri" w:cs="Times New Roman"/>
          <w:b/>
          <w:sz w:val="24"/>
          <w:szCs w:val="24"/>
          <w:u w:val="single"/>
          <w:lang w:eastAsia="en-US"/>
        </w:rPr>
      </w:pPr>
    </w:p>
    <w:p w14:paraId="342E8AF3" w14:textId="41A99D25" w:rsidR="00FB37B5" w:rsidRPr="00BC5E07" w:rsidRDefault="00FB37B5" w:rsidP="00FB37B5">
      <w:pPr>
        <w:spacing w:line="259" w:lineRule="auto"/>
        <w:ind w:left="360"/>
        <w:jc w:val="both"/>
        <w:rPr>
          <w:rFonts w:ascii="Calibri" w:eastAsia="Calibri" w:hAnsi="Calibri" w:cs="Times New Roman"/>
          <w:b/>
          <w:sz w:val="24"/>
          <w:szCs w:val="24"/>
          <w:u w:val="single"/>
          <w:lang w:eastAsia="en-US"/>
        </w:rPr>
      </w:pPr>
      <w:r>
        <w:rPr>
          <w:rFonts w:ascii="Calibri" w:eastAsia="Calibri" w:hAnsi="Calibri" w:cs="Times New Roman"/>
          <w:b/>
          <w:sz w:val="24"/>
          <w:szCs w:val="24"/>
          <w:u w:val="single"/>
          <w:lang w:eastAsia="en-US"/>
        </w:rPr>
        <w:lastRenderedPageBreak/>
        <w:t>FUTURE CONDUCT OF THE MATTER</w:t>
      </w:r>
    </w:p>
    <w:p w14:paraId="7669ADFE" w14:textId="77777777" w:rsidR="00FB37B5" w:rsidRDefault="00FB37B5" w:rsidP="00FB37B5">
      <w:pPr>
        <w:pStyle w:val="ListParagraph"/>
        <w:spacing w:line="259" w:lineRule="auto"/>
        <w:jc w:val="both"/>
        <w:rPr>
          <w:rFonts w:ascii="Calibri" w:eastAsia="Calibri" w:hAnsi="Calibri" w:cs="Times New Roman"/>
          <w:bCs/>
          <w:sz w:val="24"/>
          <w:szCs w:val="24"/>
          <w:lang w:eastAsia="en-US"/>
        </w:rPr>
      </w:pPr>
    </w:p>
    <w:p w14:paraId="35A18EEA" w14:textId="68BB1973" w:rsidR="00FB37B5" w:rsidRDefault="00FB37B5" w:rsidP="00EE2438">
      <w:pPr>
        <w:pStyle w:val="ListParagraph"/>
        <w:numPr>
          <w:ilvl w:val="0"/>
          <w:numId w:val="30"/>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w:t>
      </w:r>
      <w:r w:rsidR="00675D9E">
        <w:rPr>
          <w:rFonts w:ascii="Calibri" w:eastAsia="Calibri" w:hAnsi="Calibri" w:cs="Times New Roman"/>
          <w:bCs/>
          <w:sz w:val="24"/>
          <w:szCs w:val="24"/>
          <w:lang w:eastAsia="en-US"/>
        </w:rPr>
        <w:t xml:space="preserve">has listed </w:t>
      </w:r>
      <w:r>
        <w:rPr>
          <w:rFonts w:ascii="Calibri" w:eastAsia="Calibri" w:hAnsi="Calibri" w:cs="Times New Roman"/>
          <w:bCs/>
          <w:sz w:val="24"/>
          <w:szCs w:val="24"/>
          <w:lang w:eastAsia="en-US"/>
        </w:rPr>
        <w:t xml:space="preserve">a telephone directions hearing </w:t>
      </w:r>
      <w:r w:rsidR="00675D9E">
        <w:rPr>
          <w:rFonts w:ascii="Calibri" w:eastAsia="Calibri" w:hAnsi="Calibri" w:cs="Times New Roman"/>
          <w:bCs/>
          <w:sz w:val="24"/>
          <w:szCs w:val="24"/>
          <w:lang w:eastAsia="en-US"/>
        </w:rPr>
        <w:t>for Wednesday, 17 March 2021 at 10.00am</w:t>
      </w:r>
      <w:r>
        <w:rPr>
          <w:rFonts w:ascii="Calibri" w:eastAsia="Calibri" w:hAnsi="Calibri" w:cs="Times New Roman"/>
          <w:bCs/>
          <w:sz w:val="24"/>
          <w:szCs w:val="24"/>
          <w:lang w:eastAsia="en-US"/>
        </w:rPr>
        <w:t xml:space="preserve"> for the programming of a penalty hearing dealing with the following:</w:t>
      </w:r>
    </w:p>
    <w:p w14:paraId="2CF3EAAE" w14:textId="247ED67A" w:rsidR="00FE45F2" w:rsidRDefault="00FE45F2" w:rsidP="00FE45F2">
      <w:pPr>
        <w:pStyle w:val="ListParagraph"/>
        <w:spacing w:line="259" w:lineRule="auto"/>
        <w:jc w:val="both"/>
        <w:rPr>
          <w:rFonts w:ascii="Calibri" w:eastAsia="Calibri" w:hAnsi="Calibri" w:cs="Times New Roman"/>
          <w:bCs/>
          <w:sz w:val="24"/>
          <w:szCs w:val="24"/>
          <w:lang w:eastAsia="en-US"/>
        </w:rPr>
      </w:pPr>
    </w:p>
    <w:p w14:paraId="30F6C1D1" w14:textId="7C6C23F8"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6,</w:t>
      </w:r>
      <w:r w:rsidR="00DE2D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8,</w:t>
      </w:r>
      <w:r w:rsidR="00DE2D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10, 12 – under GAR 106(1)(d)</w:t>
      </w:r>
    </w:p>
    <w:p w14:paraId="4923D275" w14:textId="16336C61"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7,</w:t>
      </w:r>
      <w:r w:rsidR="00DE2D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9,</w:t>
      </w:r>
      <w:r w:rsidR="00DE2D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11, 13, 23 – under GAR 106(2)</w:t>
      </w:r>
    </w:p>
    <w:p w14:paraId="5559A561" w14:textId="1C55EFCC"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17, 18, 19 – under GAR 86(p)</w:t>
      </w:r>
    </w:p>
    <w:p w14:paraId="27DD18F6" w14:textId="725341F5"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1,</w:t>
      </w:r>
      <w:r w:rsidR="00DE2D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22 – under LR 42.1 and 42.9(a)</w:t>
      </w:r>
    </w:p>
    <w:p w14:paraId="6CFF7393" w14:textId="189F2891"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 under GAR 106(1)(a)</w:t>
      </w:r>
    </w:p>
    <w:p w14:paraId="2CE3F3E8" w14:textId="15A5E10A"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 under GAR 106(1)(c)</w:t>
      </w:r>
    </w:p>
    <w:p w14:paraId="17B705EA" w14:textId="2DC11BC8"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20 – under GAR 86(e)</w:t>
      </w:r>
    </w:p>
    <w:p w14:paraId="64538C5D" w14:textId="7FBEF041" w:rsidR="00FE45F2" w:rsidRDefault="00FE45F2" w:rsidP="00FE45F2">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21 – under </w:t>
      </w:r>
      <w:r w:rsidR="00B87ECA">
        <w:rPr>
          <w:rFonts w:ascii="Calibri" w:eastAsia="Calibri" w:hAnsi="Calibri" w:cs="Times New Roman"/>
          <w:bCs/>
          <w:sz w:val="24"/>
          <w:szCs w:val="24"/>
          <w:lang w:eastAsia="en-US"/>
        </w:rPr>
        <w:t>GAR 86(f)(i)</w:t>
      </w:r>
    </w:p>
    <w:p w14:paraId="43436992" w14:textId="2DE53FB2" w:rsidR="00EE2438" w:rsidRDefault="00EE2438" w:rsidP="00EE2438">
      <w:pPr>
        <w:spacing w:line="259" w:lineRule="auto"/>
        <w:jc w:val="both"/>
        <w:rPr>
          <w:rFonts w:ascii="Calibri" w:eastAsia="Calibri" w:hAnsi="Calibri" w:cs="Times New Roman"/>
          <w:bCs/>
          <w:sz w:val="24"/>
          <w:szCs w:val="24"/>
          <w:lang w:eastAsia="en-US"/>
        </w:rPr>
      </w:pPr>
    </w:p>
    <w:p w14:paraId="57309B17" w14:textId="0159B6FE" w:rsidR="00E8134F" w:rsidRDefault="00FB37B5" w:rsidP="00E8134F">
      <w:pPr>
        <w:pStyle w:val="ListParagraph"/>
        <w:numPr>
          <w:ilvl w:val="0"/>
          <w:numId w:val="30"/>
        </w:numPr>
        <w:spacing w:line="259" w:lineRule="auto"/>
        <w:ind w:hanging="436"/>
        <w:jc w:val="both"/>
        <w:rPr>
          <w:rFonts w:ascii="Calibri" w:eastAsia="Calibri" w:hAnsi="Calibri" w:cs="Times New Roman"/>
          <w:bCs/>
          <w:sz w:val="24"/>
          <w:szCs w:val="24"/>
          <w:lang w:eastAsia="en-US"/>
        </w:rPr>
      </w:pPr>
      <w:r w:rsidRPr="00B87ECA">
        <w:rPr>
          <w:rFonts w:ascii="Calibri" w:eastAsia="Calibri" w:hAnsi="Calibri" w:cs="Times New Roman"/>
          <w:bCs/>
          <w:sz w:val="24"/>
          <w:szCs w:val="24"/>
          <w:lang w:eastAsia="en-US"/>
        </w:rPr>
        <w:t xml:space="preserve">The directions hearing will be convened to determine a time for the hearing and the </w:t>
      </w:r>
      <w:r w:rsidR="00DE2D8A" w:rsidRPr="0027697B">
        <w:rPr>
          <w:rFonts w:ascii="Calibri" w:eastAsia="Calibri" w:hAnsi="Calibri" w:cs="Times New Roman"/>
          <w:bCs/>
          <w:sz w:val="24"/>
          <w:szCs w:val="24"/>
          <w:lang w:eastAsia="en-US"/>
        </w:rPr>
        <w:t>mode</w:t>
      </w:r>
      <w:r w:rsidRPr="00DE2D8A">
        <w:rPr>
          <w:rFonts w:ascii="Calibri" w:eastAsia="Calibri" w:hAnsi="Calibri" w:cs="Times New Roman"/>
          <w:bCs/>
          <w:color w:val="FF0000"/>
          <w:sz w:val="24"/>
          <w:szCs w:val="24"/>
          <w:lang w:eastAsia="en-US"/>
        </w:rPr>
        <w:t xml:space="preserve"> </w:t>
      </w:r>
      <w:r w:rsidRPr="00B87ECA">
        <w:rPr>
          <w:rFonts w:ascii="Calibri" w:eastAsia="Calibri" w:hAnsi="Calibri" w:cs="Times New Roman"/>
          <w:bCs/>
          <w:sz w:val="24"/>
          <w:szCs w:val="24"/>
          <w:lang w:eastAsia="en-US"/>
        </w:rPr>
        <w:t xml:space="preserve">of the hearing on penalty </w:t>
      </w:r>
      <w:r w:rsidR="00DE2D8A" w:rsidRPr="0027697B">
        <w:rPr>
          <w:rFonts w:ascii="Calibri" w:eastAsia="Calibri" w:hAnsi="Calibri" w:cs="Times New Roman"/>
          <w:bCs/>
          <w:sz w:val="24"/>
          <w:szCs w:val="24"/>
          <w:lang w:eastAsia="en-US"/>
        </w:rPr>
        <w:t>to</w:t>
      </w:r>
      <w:r w:rsidRPr="0027697B">
        <w:rPr>
          <w:rFonts w:ascii="Calibri" w:eastAsia="Calibri" w:hAnsi="Calibri" w:cs="Times New Roman"/>
          <w:bCs/>
          <w:sz w:val="24"/>
          <w:szCs w:val="24"/>
          <w:lang w:eastAsia="en-US"/>
        </w:rPr>
        <w:t xml:space="preserve"> </w:t>
      </w:r>
      <w:r w:rsidR="00DE2D8A" w:rsidRPr="0027697B">
        <w:rPr>
          <w:rFonts w:ascii="Calibri" w:eastAsia="Calibri" w:hAnsi="Calibri" w:cs="Times New Roman"/>
          <w:bCs/>
          <w:sz w:val="24"/>
          <w:szCs w:val="24"/>
          <w:lang w:eastAsia="en-US"/>
        </w:rPr>
        <w:t>conclude</w:t>
      </w:r>
      <w:r w:rsidRPr="0027697B">
        <w:rPr>
          <w:rFonts w:ascii="Calibri" w:eastAsia="Calibri" w:hAnsi="Calibri" w:cs="Times New Roman"/>
          <w:bCs/>
          <w:sz w:val="24"/>
          <w:szCs w:val="24"/>
          <w:lang w:eastAsia="en-US"/>
        </w:rPr>
        <w:t xml:space="preserve"> </w:t>
      </w:r>
      <w:r w:rsidRPr="00B87ECA">
        <w:rPr>
          <w:rFonts w:ascii="Calibri" w:eastAsia="Calibri" w:hAnsi="Calibri" w:cs="Times New Roman"/>
          <w:bCs/>
          <w:sz w:val="24"/>
          <w:szCs w:val="24"/>
          <w:lang w:eastAsia="en-US"/>
        </w:rPr>
        <w:t>the matter.</w:t>
      </w:r>
    </w:p>
    <w:p w14:paraId="69CDF155" w14:textId="77777777" w:rsidR="001A6776" w:rsidRPr="00B87ECA" w:rsidRDefault="001A6776" w:rsidP="001A6776">
      <w:pPr>
        <w:pStyle w:val="ListParagraph"/>
        <w:spacing w:line="259" w:lineRule="auto"/>
        <w:jc w:val="both"/>
        <w:rPr>
          <w:rFonts w:ascii="Calibri" w:eastAsia="Calibri" w:hAnsi="Calibri" w:cs="Times New Roman"/>
          <w:bCs/>
          <w:sz w:val="24"/>
          <w:szCs w:val="24"/>
          <w:lang w:eastAsia="en-US"/>
        </w:rPr>
      </w:pPr>
    </w:p>
    <w:p w14:paraId="09232AF3" w14:textId="77777777" w:rsidR="00722449" w:rsidRPr="0042346E" w:rsidRDefault="00722449" w:rsidP="00722449">
      <w:pPr>
        <w:pBdr>
          <w:bottom w:val="single" w:sz="12" w:space="1" w:color="auto"/>
        </w:pBdr>
        <w:spacing w:line="259" w:lineRule="auto"/>
        <w:jc w:val="both"/>
        <w:rPr>
          <w:rFonts w:ascii="Calibri" w:eastAsia="Calibri" w:hAnsi="Calibri" w:cs="Times New Roman"/>
          <w:lang w:eastAsia="en-US"/>
        </w:rPr>
      </w:pPr>
    </w:p>
    <w:p w14:paraId="7DCECB49" w14:textId="77777777" w:rsidR="001A6776" w:rsidRDefault="001A6776" w:rsidP="00C6552E">
      <w:pPr>
        <w:spacing w:line="259" w:lineRule="auto"/>
        <w:rPr>
          <w:rFonts w:ascii="Calibri" w:eastAsia="Calibri" w:hAnsi="Calibri" w:cs="Times New Roman"/>
          <w:sz w:val="24"/>
          <w:szCs w:val="24"/>
          <w:lang w:eastAsia="en-US"/>
        </w:rPr>
      </w:pPr>
    </w:p>
    <w:p w14:paraId="07F39927" w14:textId="3BDF3A5D" w:rsidR="007868CF" w:rsidRPr="00C6552E" w:rsidRDefault="00CB657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DF3AF3" w:rsidRDefault="00DF3AF3" w:rsidP="00CF0999">
      <w:r>
        <w:separator/>
      </w:r>
    </w:p>
  </w:endnote>
  <w:endnote w:type="continuationSeparator" w:id="0">
    <w:p w14:paraId="1EC192DA" w14:textId="77777777" w:rsidR="00DF3AF3" w:rsidRDefault="00DF3A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DF3AF3" w:rsidRDefault="00DF3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DF3AF3" w:rsidRDefault="00DF3AF3"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DF3AF3" w:rsidRDefault="00DF3AF3"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DF3AF3" w:rsidRPr="0080492F" w:rsidRDefault="00DF3AF3" w:rsidP="00CF0999">
    <w:pPr>
      <w:rPr>
        <w:rFonts w:ascii="Calibri" w:hAnsi="Calibri" w:cs="Calibri"/>
      </w:rPr>
    </w:pPr>
    <w:r w:rsidRPr="0080492F">
      <w:rPr>
        <w:rFonts w:ascii="Calibri" w:hAnsi="Calibri" w:cs="Calibri"/>
      </w:rPr>
      <w:tab/>
    </w:r>
  </w:p>
  <w:p w14:paraId="1DAAAAAE" w14:textId="77777777" w:rsidR="00DF3AF3" w:rsidRPr="0080492F" w:rsidRDefault="00DF3AF3"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DF3AF3" w:rsidRPr="0080492F" w:rsidRDefault="00DF3AF3">
    <w:pPr>
      <w:rPr>
        <w:rFonts w:ascii="Calibri" w:hAnsi="Calibri" w:cs="Calibri"/>
      </w:rPr>
    </w:pPr>
  </w:p>
  <w:p w14:paraId="510A69DD" w14:textId="77777777" w:rsidR="00DF3AF3" w:rsidRPr="0080492F" w:rsidRDefault="00DF3AF3">
    <w:pPr>
      <w:rPr>
        <w:rFonts w:ascii="Calibri" w:hAnsi="Calibri" w:cs="Calibri"/>
      </w:rPr>
    </w:pPr>
  </w:p>
  <w:p w14:paraId="6183E310" w14:textId="77777777" w:rsidR="00DF3AF3" w:rsidRPr="0080492F" w:rsidRDefault="00DF3AF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DF3AF3" w:rsidRDefault="00DF3AF3" w:rsidP="00CF0999">
      <w:r>
        <w:separator/>
      </w:r>
    </w:p>
  </w:footnote>
  <w:footnote w:type="continuationSeparator" w:id="0">
    <w:p w14:paraId="1EF85CB3" w14:textId="77777777" w:rsidR="00DF3AF3" w:rsidRDefault="00DF3A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DF3AF3" w:rsidRDefault="00DF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DF3AF3" w:rsidRDefault="00DF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DF3AF3" w:rsidRDefault="00DF3AF3"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F3AF3" w:rsidRDefault="00DF3AF3" w:rsidP="00914572">
                          <w:pPr>
                            <w:pStyle w:val="Headeraddress"/>
                            <w:spacing w:line="240" w:lineRule="auto"/>
                            <w:ind w:left="0" w:right="0"/>
                            <w:rPr>
                              <w:color w:val="auto"/>
                            </w:rPr>
                          </w:pPr>
                          <w:r>
                            <w:rPr>
                              <w:color w:val="auto"/>
                            </w:rPr>
                            <w:t>Office of Racing</w:t>
                          </w:r>
                        </w:p>
                        <w:p w14:paraId="5F179A82" w14:textId="4F742B6B" w:rsidR="00DF3AF3" w:rsidRPr="00573D70" w:rsidRDefault="00DF3AF3" w:rsidP="00914572">
                          <w:pPr>
                            <w:pStyle w:val="Headeraddress"/>
                            <w:spacing w:line="240" w:lineRule="auto"/>
                            <w:ind w:left="0" w:right="0"/>
                            <w:rPr>
                              <w:color w:val="auto"/>
                            </w:rPr>
                          </w:pPr>
                          <w:r w:rsidRPr="00573D70">
                            <w:rPr>
                              <w:color w:val="auto"/>
                            </w:rPr>
                            <w:t>GPO Box 4509</w:t>
                          </w:r>
                        </w:p>
                        <w:p w14:paraId="278F5D05" w14:textId="447C8F29" w:rsidR="00DF3AF3" w:rsidRPr="00573D70" w:rsidRDefault="00DF3AF3"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F3AF3" w:rsidRPr="00573D70" w:rsidRDefault="00DF3AF3"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F3AF3" w:rsidRPr="00573D70" w:rsidRDefault="00DF3AF3" w:rsidP="00914572">
                          <w:pPr>
                            <w:rPr>
                              <w:sz w:val="16"/>
                              <w:szCs w:val="16"/>
                            </w:rPr>
                          </w:pPr>
                          <w:r w:rsidRPr="00573D70">
                            <w:rPr>
                              <w:sz w:val="16"/>
                              <w:szCs w:val="16"/>
                            </w:rPr>
                            <w:t>DX 210074</w:t>
                          </w:r>
                        </w:p>
                        <w:p w14:paraId="1BD01241" w14:textId="77777777" w:rsidR="00DF3AF3" w:rsidRPr="00E07246" w:rsidRDefault="00DF3AF3">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F3AF3" w:rsidRDefault="00DF3AF3" w:rsidP="00914572">
                    <w:pPr>
                      <w:pStyle w:val="Headeraddress"/>
                      <w:spacing w:line="240" w:lineRule="auto"/>
                      <w:ind w:left="0" w:right="0"/>
                      <w:rPr>
                        <w:color w:val="auto"/>
                      </w:rPr>
                    </w:pPr>
                    <w:r>
                      <w:rPr>
                        <w:color w:val="auto"/>
                      </w:rPr>
                      <w:t>Office of Racing</w:t>
                    </w:r>
                  </w:p>
                  <w:p w14:paraId="5F179A82" w14:textId="4F742B6B" w:rsidR="00DF3AF3" w:rsidRPr="00573D70" w:rsidRDefault="00DF3AF3" w:rsidP="00914572">
                    <w:pPr>
                      <w:pStyle w:val="Headeraddress"/>
                      <w:spacing w:line="240" w:lineRule="auto"/>
                      <w:ind w:left="0" w:right="0"/>
                      <w:rPr>
                        <w:color w:val="auto"/>
                      </w:rPr>
                    </w:pPr>
                    <w:r w:rsidRPr="00573D70">
                      <w:rPr>
                        <w:color w:val="auto"/>
                      </w:rPr>
                      <w:t>GPO Box 4509</w:t>
                    </w:r>
                  </w:p>
                  <w:p w14:paraId="278F5D05" w14:textId="447C8F29" w:rsidR="00DF3AF3" w:rsidRPr="00573D70" w:rsidRDefault="00DF3AF3"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F3AF3" w:rsidRPr="00573D70" w:rsidRDefault="00DF3AF3"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F3AF3" w:rsidRPr="00573D70" w:rsidRDefault="00DF3AF3" w:rsidP="00914572">
                    <w:pPr>
                      <w:rPr>
                        <w:sz w:val="16"/>
                        <w:szCs w:val="16"/>
                      </w:rPr>
                    </w:pPr>
                    <w:r w:rsidRPr="00573D70">
                      <w:rPr>
                        <w:sz w:val="16"/>
                        <w:szCs w:val="16"/>
                      </w:rPr>
                      <w:t>DX 210074</w:t>
                    </w:r>
                  </w:p>
                  <w:p w14:paraId="1BD01241" w14:textId="77777777" w:rsidR="00DF3AF3" w:rsidRPr="00E07246" w:rsidRDefault="00DF3AF3">
                    <w:pPr>
                      <w:rPr>
                        <w:color w:val="004EA8"/>
                        <w:sz w:val="16"/>
                        <w:szCs w:val="16"/>
                      </w:rPr>
                    </w:pPr>
                  </w:p>
                </w:txbxContent>
              </v:textbox>
            </v:shape>
          </w:pict>
        </mc:Fallback>
      </mc:AlternateContent>
    </w:r>
  </w:p>
  <w:p w14:paraId="15C8E398" w14:textId="13D9328D" w:rsidR="00DF3AF3" w:rsidRDefault="00DF3AF3" w:rsidP="00CF0999"/>
  <w:p w14:paraId="6E2C6967" w14:textId="6D942FA3" w:rsidR="00DF3AF3" w:rsidRPr="00DA09EA" w:rsidRDefault="00DF3AF3"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3DB"/>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A5A32"/>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6215A"/>
    <w:multiLevelType w:val="hybridMultilevel"/>
    <w:tmpl w:val="405EC6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F116FC"/>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11EA3"/>
    <w:multiLevelType w:val="hybridMultilevel"/>
    <w:tmpl w:val="B84825D8"/>
    <w:lvl w:ilvl="0" w:tplc="5A00369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1347B"/>
    <w:multiLevelType w:val="hybridMultilevel"/>
    <w:tmpl w:val="6D9A428A"/>
    <w:lvl w:ilvl="0" w:tplc="E5A46866">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0A7E253E"/>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3B7C2F"/>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3748AD"/>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D1ECB"/>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393F40"/>
    <w:multiLevelType w:val="hybridMultilevel"/>
    <w:tmpl w:val="8A8A7360"/>
    <w:lvl w:ilvl="0" w:tplc="86DAFB12">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1D6F508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E22B0"/>
    <w:multiLevelType w:val="hybridMultilevel"/>
    <w:tmpl w:val="A728135C"/>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B28EE"/>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2B25A8"/>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851BAB"/>
    <w:multiLevelType w:val="hybridMultilevel"/>
    <w:tmpl w:val="392E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38627A"/>
    <w:multiLevelType w:val="hybridMultilevel"/>
    <w:tmpl w:val="5F8A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95583"/>
    <w:multiLevelType w:val="hybridMultilevel"/>
    <w:tmpl w:val="6ED45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CF415DF"/>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F93B29"/>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60211"/>
    <w:multiLevelType w:val="hybridMultilevel"/>
    <w:tmpl w:val="D9D428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46050CB"/>
    <w:multiLevelType w:val="hybridMultilevel"/>
    <w:tmpl w:val="8E363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D9E788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F41C17"/>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003CCC"/>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50D0C"/>
    <w:multiLevelType w:val="hybridMultilevel"/>
    <w:tmpl w:val="069499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860DAD"/>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005B1D"/>
    <w:multiLevelType w:val="hybridMultilevel"/>
    <w:tmpl w:val="7BF6124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E63618"/>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E80C5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06642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9F6018"/>
    <w:multiLevelType w:val="hybridMultilevel"/>
    <w:tmpl w:val="7BF6124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0345B8"/>
    <w:multiLevelType w:val="hybridMultilevel"/>
    <w:tmpl w:val="DBEC6FF2"/>
    <w:lvl w:ilvl="0" w:tplc="0A060D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2074C46"/>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A331A5"/>
    <w:multiLevelType w:val="hybridMultilevel"/>
    <w:tmpl w:val="6B20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19"/>
  </w:num>
  <w:num w:numId="5">
    <w:abstractNumId w:val="18"/>
  </w:num>
  <w:num w:numId="6">
    <w:abstractNumId w:val="8"/>
  </w:num>
  <w:num w:numId="7">
    <w:abstractNumId w:val="26"/>
  </w:num>
  <w:num w:numId="8">
    <w:abstractNumId w:val="11"/>
  </w:num>
  <w:num w:numId="9">
    <w:abstractNumId w:val="13"/>
  </w:num>
  <w:num w:numId="10">
    <w:abstractNumId w:val="4"/>
  </w:num>
  <w:num w:numId="11">
    <w:abstractNumId w:val="15"/>
  </w:num>
  <w:num w:numId="12">
    <w:abstractNumId w:val="35"/>
  </w:num>
  <w:num w:numId="13">
    <w:abstractNumId w:val="16"/>
  </w:num>
  <w:num w:numId="14">
    <w:abstractNumId w:val="33"/>
  </w:num>
  <w:num w:numId="15">
    <w:abstractNumId w:val="5"/>
  </w:num>
  <w:num w:numId="16">
    <w:abstractNumId w:val="34"/>
  </w:num>
  <w:num w:numId="17">
    <w:abstractNumId w:val="23"/>
  </w:num>
  <w:num w:numId="18">
    <w:abstractNumId w:val="28"/>
  </w:num>
  <w:num w:numId="19">
    <w:abstractNumId w:val="30"/>
  </w:num>
  <w:num w:numId="20">
    <w:abstractNumId w:val="9"/>
  </w:num>
  <w:num w:numId="21">
    <w:abstractNumId w:val="0"/>
  </w:num>
  <w:num w:numId="22">
    <w:abstractNumId w:val="7"/>
  </w:num>
  <w:num w:numId="23">
    <w:abstractNumId w:val="31"/>
  </w:num>
  <w:num w:numId="24">
    <w:abstractNumId w:val="14"/>
  </w:num>
  <w:num w:numId="25">
    <w:abstractNumId w:val="22"/>
  </w:num>
  <w:num w:numId="26">
    <w:abstractNumId w:val="6"/>
  </w:num>
  <w:num w:numId="27">
    <w:abstractNumId w:val="1"/>
  </w:num>
  <w:num w:numId="28">
    <w:abstractNumId w:val="3"/>
  </w:num>
  <w:num w:numId="29">
    <w:abstractNumId w:val="32"/>
  </w:num>
  <w:num w:numId="30">
    <w:abstractNumId w:val="12"/>
  </w:num>
  <w:num w:numId="31">
    <w:abstractNumId w:val="17"/>
  </w:num>
  <w:num w:numId="32">
    <w:abstractNumId w:val="20"/>
  </w:num>
  <w:num w:numId="33">
    <w:abstractNumId w:val="27"/>
  </w:num>
  <w:num w:numId="34">
    <w:abstractNumId w:val="2"/>
  </w:num>
  <w:num w:numId="35">
    <w:abstractNumId w:val="25"/>
  </w:num>
  <w:num w:numId="3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1431"/>
    <w:rsid w:val="00014AE3"/>
    <w:rsid w:val="0001544F"/>
    <w:rsid w:val="00015ACD"/>
    <w:rsid w:val="00016B45"/>
    <w:rsid w:val="000215EA"/>
    <w:rsid w:val="0002271F"/>
    <w:rsid w:val="00032590"/>
    <w:rsid w:val="000427EF"/>
    <w:rsid w:val="00042F7B"/>
    <w:rsid w:val="000439E2"/>
    <w:rsid w:val="000506C1"/>
    <w:rsid w:val="000567DA"/>
    <w:rsid w:val="000576F4"/>
    <w:rsid w:val="000642AD"/>
    <w:rsid w:val="000717EB"/>
    <w:rsid w:val="00071F3E"/>
    <w:rsid w:val="00073C6A"/>
    <w:rsid w:val="00077AC3"/>
    <w:rsid w:val="00085993"/>
    <w:rsid w:val="00087EA5"/>
    <w:rsid w:val="00090522"/>
    <w:rsid w:val="000934F0"/>
    <w:rsid w:val="000A04DF"/>
    <w:rsid w:val="000A4CB3"/>
    <w:rsid w:val="000A7BB6"/>
    <w:rsid w:val="000B3E3D"/>
    <w:rsid w:val="000B5E53"/>
    <w:rsid w:val="000C05F5"/>
    <w:rsid w:val="000C73F9"/>
    <w:rsid w:val="000E5309"/>
    <w:rsid w:val="000E5956"/>
    <w:rsid w:val="000E7A5D"/>
    <w:rsid w:val="000F2DB9"/>
    <w:rsid w:val="000F5A17"/>
    <w:rsid w:val="000F5F51"/>
    <w:rsid w:val="00100F14"/>
    <w:rsid w:val="0010318F"/>
    <w:rsid w:val="00105417"/>
    <w:rsid w:val="0012029D"/>
    <w:rsid w:val="001203CF"/>
    <w:rsid w:val="00122152"/>
    <w:rsid w:val="0012780E"/>
    <w:rsid w:val="0013537F"/>
    <w:rsid w:val="001372AC"/>
    <w:rsid w:val="00142AF8"/>
    <w:rsid w:val="0014577C"/>
    <w:rsid w:val="001459C3"/>
    <w:rsid w:val="00145A3A"/>
    <w:rsid w:val="001530AD"/>
    <w:rsid w:val="00155CA4"/>
    <w:rsid w:val="00155D8B"/>
    <w:rsid w:val="001570C5"/>
    <w:rsid w:val="001606C2"/>
    <w:rsid w:val="00165E82"/>
    <w:rsid w:val="00166051"/>
    <w:rsid w:val="00172608"/>
    <w:rsid w:val="00173AEA"/>
    <w:rsid w:val="00180EA0"/>
    <w:rsid w:val="00182F21"/>
    <w:rsid w:val="0018346D"/>
    <w:rsid w:val="0018392B"/>
    <w:rsid w:val="00187E21"/>
    <w:rsid w:val="00190E88"/>
    <w:rsid w:val="00194944"/>
    <w:rsid w:val="001A0F1A"/>
    <w:rsid w:val="001A6776"/>
    <w:rsid w:val="001A6F64"/>
    <w:rsid w:val="001B4AC4"/>
    <w:rsid w:val="001B7201"/>
    <w:rsid w:val="001C0756"/>
    <w:rsid w:val="001C2886"/>
    <w:rsid w:val="001C5CAD"/>
    <w:rsid w:val="001D410A"/>
    <w:rsid w:val="001D5EA1"/>
    <w:rsid w:val="001E06A4"/>
    <w:rsid w:val="001E32E5"/>
    <w:rsid w:val="001E35B2"/>
    <w:rsid w:val="001F4FF6"/>
    <w:rsid w:val="001F5FE1"/>
    <w:rsid w:val="00203133"/>
    <w:rsid w:val="00206AF3"/>
    <w:rsid w:val="002078E4"/>
    <w:rsid w:val="00210EC7"/>
    <w:rsid w:val="0021172F"/>
    <w:rsid w:val="00214575"/>
    <w:rsid w:val="00214EDC"/>
    <w:rsid w:val="0021689D"/>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0BC4"/>
    <w:rsid w:val="00276723"/>
    <w:rsid w:val="0027697B"/>
    <w:rsid w:val="00277490"/>
    <w:rsid w:val="00277913"/>
    <w:rsid w:val="002813FF"/>
    <w:rsid w:val="00281955"/>
    <w:rsid w:val="00284C5D"/>
    <w:rsid w:val="00296998"/>
    <w:rsid w:val="002A0B84"/>
    <w:rsid w:val="002A5304"/>
    <w:rsid w:val="002A5376"/>
    <w:rsid w:val="002A6669"/>
    <w:rsid w:val="002B6C4B"/>
    <w:rsid w:val="002C459C"/>
    <w:rsid w:val="002C508A"/>
    <w:rsid w:val="002C55A6"/>
    <w:rsid w:val="002C570F"/>
    <w:rsid w:val="002C65C0"/>
    <w:rsid w:val="002C6BB3"/>
    <w:rsid w:val="002D1DBB"/>
    <w:rsid w:val="002D3BE7"/>
    <w:rsid w:val="002E111E"/>
    <w:rsid w:val="002E16AB"/>
    <w:rsid w:val="002E22BA"/>
    <w:rsid w:val="002E56DC"/>
    <w:rsid w:val="002F04A9"/>
    <w:rsid w:val="002F50B0"/>
    <w:rsid w:val="002F6965"/>
    <w:rsid w:val="002F7434"/>
    <w:rsid w:val="00300B90"/>
    <w:rsid w:val="0030209F"/>
    <w:rsid w:val="00305A16"/>
    <w:rsid w:val="00316002"/>
    <w:rsid w:val="0032538F"/>
    <w:rsid w:val="00326450"/>
    <w:rsid w:val="00335102"/>
    <w:rsid w:val="0033590C"/>
    <w:rsid w:val="0034047B"/>
    <w:rsid w:val="00340C3C"/>
    <w:rsid w:val="00344B4E"/>
    <w:rsid w:val="003450A9"/>
    <w:rsid w:val="00345DD8"/>
    <w:rsid w:val="00352FB7"/>
    <w:rsid w:val="00354334"/>
    <w:rsid w:val="0036323A"/>
    <w:rsid w:val="003648BE"/>
    <w:rsid w:val="003657A6"/>
    <w:rsid w:val="00370738"/>
    <w:rsid w:val="00371DB0"/>
    <w:rsid w:val="00374C2A"/>
    <w:rsid w:val="0037568F"/>
    <w:rsid w:val="003758D2"/>
    <w:rsid w:val="00377F4D"/>
    <w:rsid w:val="003846AB"/>
    <w:rsid w:val="00384909"/>
    <w:rsid w:val="00384AD3"/>
    <w:rsid w:val="00384D77"/>
    <w:rsid w:val="00386422"/>
    <w:rsid w:val="003875DE"/>
    <w:rsid w:val="003904DC"/>
    <w:rsid w:val="00395B51"/>
    <w:rsid w:val="003A17CB"/>
    <w:rsid w:val="003A4A8C"/>
    <w:rsid w:val="003A53E6"/>
    <w:rsid w:val="003B072A"/>
    <w:rsid w:val="003B5315"/>
    <w:rsid w:val="003B5657"/>
    <w:rsid w:val="003B61CD"/>
    <w:rsid w:val="003B7142"/>
    <w:rsid w:val="003C53DC"/>
    <w:rsid w:val="003C567B"/>
    <w:rsid w:val="003C6B50"/>
    <w:rsid w:val="003C6E2D"/>
    <w:rsid w:val="003D043D"/>
    <w:rsid w:val="003D0AFE"/>
    <w:rsid w:val="003D197D"/>
    <w:rsid w:val="003D2B30"/>
    <w:rsid w:val="003D5FFA"/>
    <w:rsid w:val="003D66B1"/>
    <w:rsid w:val="003D6C30"/>
    <w:rsid w:val="003E79ED"/>
    <w:rsid w:val="003F6997"/>
    <w:rsid w:val="0040030D"/>
    <w:rsid w:val="00400706"/>
    <w:rsid w:val="00400F60"/>
    <w:rsid w:val="00401860"/>
    <w:rsid w:val="00403829"/>
    <w:rsid w:val="00403914"/>
    <w:rsid w:val="00403A65"/>
    <w:rsid w:val="0040472C"/>
    <w:rsid w:val="0040496C"/>
    <w:rsid w:val="00405629"/>
    <w:rsid w:val="0040653C"/>
    <w:rsid w:val="00406776"/>
    <w:rsid w:val="00406C76"/>
    <w:rsid w:val="00407381"/>
    <w:rsid w:val="0040758A"/>
    <w:rsid w:val="00410F1A"/>
    <w:rsid w:val="00411F89"/>
    <w:rsid w:val="00412922"/>
    <w:rsid w:val="00414084"/>
    <w:rsid w:val="004208B8"/>
    <w:rsid w:val="0042346E"/>
    <w:rsid w:val="004235E9"/>
    <w:rsid w:val="00425AD7"/>
    <w:rsid w:val="004308A8"/>
    <w:rsid w:val="004348B4"/>
    <w:rsid w:val="00434C95"/>
    <w:rsid w:val="00442775"/>
    <w:rsid w:val="004435FB"/>
    <w:rsid w:val="00454090"/>
    <w:rsid w:val="00454B49"/>
    <w:rsid w:val="00456518"/>
    <w:rsid w:val="004609CC"/>
    <w:rsid w:val="00471D5C"/>
    <w:rsid w:val="00473D0D"/>
    <w:rsid w:val="0047776C"/>
    <w:rsid w:val="00480874"/>
    <w:rsid w:val="00491007"/>
    <w:rsid w:val="0049338D"/>
    <w:rsid w:val="00493E50"/>
    <w:rsid w:val="004954BD"/>
    <w:rsid w:val="00495519"/>
    <w:rsid w:val="00496298"/>
    <w:rsid w:val="004A103B"/>
    <w:rsid w:val="004A2FA9"/>
    <w:rsid w:val="004A3FBE"/>
    <w:rsid w:val="004A5123"/>
    <w:rsid w:val="004A729B"/>
    <w:rsid w:val="004A7BBC"/>
    <w:rsid w:val="004B2C80"/>
    <w:rsid w:val="004B5D10"/>
    <w:rsid w:val="004C2E79"/>
    <w:rsid w:val="004C433B"/>
    <w:rsid w:val="004D6D59"/>
    <w:rsid w:val="004D758C"/>
    <w:rsid w:val="004F06B0"/>
    <w:rsid w:val="004F338D"/>
    <w:rsid w:val="004F537E"/>
    <w:rsid w:val="004F6703"/>
    <w:rsid w:val="005044B5"/>
    <w:rsid w:val="005045A4"/>
    <w:rsid w:val="00505BCA"/>
    <w:rsid w:val="0051081B"/>
    <w:rsid w:val="00512165"/>
    <w:rsid w:val="00515833"/>
    <w:rsid w:val="005169FE"/>
    <w:rsid w:val="00524424"/>
    <w:rsid w:val="005250ED"/>
    <w:rsid w:val="00525438"/>
    <w:rsid w:val="00525F69"/>
    <w:rsid w:val="00530C17"/>
    <w:rsid w:val="00530F95"/>
    <w:rsid w:val="005312F1"/>
    <w:rsid w:val="005313CD"/>
    <w:rsid w:val="0053232B"/>
    <w:rsid w:val="00532A17"/>
    <w:rsid w:val="00541155"/>
    <w:rsid w:val="005416D5"/>
    <w:rsid w:val="0054481B"/>
    <w:rsid w:val="00546C39"/>
    <w:rsid w:val="005501CE"/>
    <w:rsid w:val="0055197E"/>
    <w:rsid w:val="00551D62"/>
    <w:rsid w:val="005531C4"/>
    <w:rsid w:val="005561F4"/>
    <w:rsid w:val="00557158"/>
    <w:rsid w:val="005607DB"/>
    <w:rsid w:val="00567EE4"/>
    <w:rsid w:val="00571F56"/>
    <w:rsid w:val="00572C50"/>
    <w:rsid w:val="00572FEA"/>
    <w:rsid w:val="00573D37"/>
    <w:rsid w:val="00573D70"/>
    <w:rsid w:val="00574AF2"/>
    <w:rsid w:val="00576ECA"/>
    <w:rsid w:val="00582495"/>
    <w:rsid w:val="0058305A"/>
    <w:rsid w:val="00584BAA"/>
    <w:rsid w:val="00585FD2"/>
    <w:rsid w:val="0058769D"/>
    <w:rsid w:val="005879A3"/>
    <w:rsid w:val="00596461"/>
    <w:rsid w:val="0059725A"/>
    <w:rsid w:val="00597927"/>
    <w:rsid w:val="005A00FE"/>
    <w:rsid w:val="005A2FA5"/>
    <w:rsid w:val="005A442B"/>
    <w:rsid w:val="005A580A"/>
    <w:rsid w:val="005B194C"/>
    <w:rsid w:val="005B3F4D"/>
    <w:rsid w:val="005B448F"/>
    <w:rsid w:val="005B7BC8"/>
    <w:rsid w:val="005C349B"/>
    <w:rsid w:val="005C55D7"/>
    <w:rsid w:val="005C6099"/>
    <w:rsid w:val="005C72E9"/>
    <w:rsid w:val="005D091A"/>
    <w:rsid w:val="005D2268"/>
    <w:rsid w:val="005D47E5"/>
    <w:rsid w:val="005D5251"/>
    <w:rsid w:val="005E040F"/>
    <w:rsid w:val="005E2302"/>
    <w:rsid w:val="005E45E8"/>
    <w:rsid w:val="005E585D"/>
    <w:rsid w:val="005E65F2"/>
    <w:rsid w:val="005E6C7E"/>
    <w:rsid w:val="005F2D75"/>
    <w:rsid w:val="005F6DA5"/>
    <w:rsid w:val="0060363F"/>
    <w:rsid w:val="00603F36"/>
    <w:rsid w:val="006079EE"/>
    <w:rsid w:val="00610F7B"/>
    <w:rsid w:val="00611F17"/>
    <w:rsid w:val="00620923"/>
    <w:rsid w:val="00623FAF"/>
    <w:rsid w:val="00631BDF"/>
    <w:rsid w:val="0063618E"/>
    <w:rsid w:val="00636D36"/>
    <w:rsid w:val="006372F9"/>
    <w:rsid w:val="00640E9D"/>
    <w:rsid w:val="006445F8"/>
    <w:rsid w:val="00650664"/>
    <w:rsid w:val="006515C8"/>
    <w:rsid w:val="0065401A"/>
    <w:rsid w:val="0065462D"/>
    <w:rsid w:val="00655DEE"/>
    <w:rsid w:val="006649F5"/>
    <w:rsid w:val="00665212"/>
    <w:rsid w:val="006653E1"/>
    <w:rsid w:val="00670338"/>
    <w:rsid w:val="00671D2E"/>
    <w:rsid w:val="006729AF"/>
    <w:rsid w:val="00674577"/>
    <w:rsid w:val="00674AC2"/>
    <w:rsid w:val="00675D9E"/>
    <w:rsid w:val="00676117"/>
    <w:rsid w:val="006816AD"/>
    <w:rsid w:val="00682355"/>
    <w:rsid w:val="006866A8"/>
    <w:rsid w:val="006877EE"/>
    <w:rsid w:val="00687F75"/>
    <w:rsid w:val="00695E3E"/>
    <w:rsid w:val="006A44B4"/>
    <w:rsid w:val="006A5698"/>
    <w:rsid w:val="006C2AA6"/>
    <w:rsid w:val="006C2EF9"/>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402C3"/>
    <w:rsid w:val="00742EA1"/>
    <w:rsid w:val="00744101"/>
    <w:rsid w:val="00747667"/>
    <w:rsid w:val="007510B7"/>
    <w:rsid w:val="00754B84"/>
    <w:rsid w:val="00757D1A"/>
    <w:rsid w:val="00760F9A"/>
    <w:rsid w:val="00765C61"/>
    <w:rsid w:val="007676B6"/>
    <w:rsid w:val="00770A79"/>
    <w:rsid w:val="00774342"/>
    <w:rsid w:val="00774401"/>
    <w:rsid w:val="00775903"/>
    <w:rsid w:val="007868CF"/>
    <w:rsid w:val="007904D4"/>
    <w:rsid w:val="00790B64"/>
    <w:rsid w:val="007944E7"/>
    <w:rsid w:val="0079480B"/>
    <w:rsid w:val="00795554"/>
    <w:rsid w:val="00795F62"/>
    <w:rsid w:val="00797136"/>
    <w:rsid w:val="007A1924"/>
    <w:rsid w:val="007A33C2"/>
    <w:rsid w:val="007A3D33"/>
    <w:rsid w:val="007A5347"/>
    <w:rsid w:val="007B0129"/>
    <w:rsid w:val="007B201D"/>
    <w:rsid w:val="007B6F0F"/>
    <w:rsid w:val="007C4987"/>
    <w:rsid w:val="007C5B13"/>
    <w:rsid w:val="007C60EA"/>
    <w:rsid w:val="007C64C6"/>
    <w:rsid w:val="007C67E6"/>
    <w:rsid w:val="007C69C8"/>
    <w:rsid w:val="007D057C"/>
    <w:rsid w:val="007D14E3"/>
    <w:rsid w:val="007D34EC"/>
    <w:rsid w:val="007D57DA"/>
    <w:rsid w:val="007E0056"/>
    <w:rsid w:val="007E1DFF"/>
    <w:rsid w:val="007E1EFA"/>
    <w:rsid w:val="007E3170"/>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7A9"/>
    <w:rsid w:val="00884A6B"/>
    <w:rsid w:val="00884AE6"/>
    <w:rsid w:val="0088616A"/>
    <w:rsid w:val="00886704"/>
    <w:rsid w:val="0089396E"/>
    <w:rsid w:val="00896587"/>
    <w:rsid w:val="00896BBE"/>
    <w:rsid w:val="008A5B93"/>
    <w:rsid w:val="008A6A85"/>
    <w:rsid w:val="008B0804"/>
    <w:rsid w:val="008B2549"/>
    <w:rsid w:val="008B55E6"/>
    <w:rsid w:val="008B5832"/>
    <w:rsid w:val="008C03D8"/>
    <w:rsid w:val="008C14D2"/>
    <w:rsid w:val="008C26A3"/>
    <w:rsid w:val="008C2C10"/>
    <w:rsid w:val="008C30B4"/>
    <w:rsid w:val="008C3D3D"/>
    <w:rsid w:val="008D0DFD"/>
    <w:rsid w:val="008D0FD8"/>
    <w:rsid w:val="008D4191"/>
    <w:rsid w:val="008D6C88"/>
    <w:rsid w:val="008D735B"/>
    <w:rsid w:val="008E4BF7"/>
    <w:rsid w:val="008E4E18"/>
    <w:rsid w:val="008E6B0C"/>
    <w:rsid w:val="008F172C"/>
    <w:rsid w:val="008F4E8B"/>
    <w:rsid w:val="008F584C"/>
    <w:rsid w:val="008F764B"/>
    <w:rsid w:val="00901E6B"/>
    <w:rsid w:val="00910FBD"/>
    <w:rsid w:val="00914572"/>
    <w:rsid w:val="009151E7"/>
    <w:rsid w:val="00917941"/>
    <w:rsid w:val="00921028"/>
    <w:rsid w:val="00923F41"/>
    <w:rsid w:val="00924079"/>
    <w:rsid w:val="00924661"/>
    <w:rsid w:val="00925755"/>
    <w:rsid w:val="00927A54"/>
    <w:rsid w:val="00935394"/>
    <w:rsid w:val="0093689D"/>
    <w:rsid w:val="00940AC3"/>
    <w:rsid w:val="00945E83"/>
    <w:rsid w:val="00946067"/>
    <w:rsid w:val="00947FCE"/>
    <w:rsid w:val="009511E9"/>
    <w:rsid w:val="00954FFE"/>
    <w:rsid w:val="00955A1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6861"/>
    <w:rsid w:val="00987A3B"/>
    <w:rsid w:val="009909ED"/>
    <w:rsid w:val="00996987"/>
    <w:rsid w:val="009A7521"/>
    <w:rsid w:val="009B1DE9"/>
    <w:rsid w:val="009B2A2F"/>
    <w:rsid w:val="009B2D82"/>
    <w:rsid w:val="009B5C8E"/>
    <w:rsid w:val="009C3FF3"/>
    <w:rsid w:val="009C41C7"/>
    <w:rsid w:val="009C458B"/>
    <w:rsid w:val="009C4F8B"/>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2466"/>
    <w:rsid w:val="00A030C9"/>
    <w:rsid w:val="00A04C81"/>
    <w:rsid w:val="00A052EC"/>
    <w:rsid w:val="00A14154"/>
    <w:rsid w:val="00A14CAC"/>
    <w:rsid w:val="00A176EF"/>
    <w:rsid w:val="00A201DA"/>
    <w:rsid w:val="00A249D0"/>
    <w:rsid w:val="00A2741B"/>
    <w:rsid w:val="00A34F00"/>
    <w:rsid w:val="00A36564"/>
    <w:rsid w:val="00A37631"/>
    <w:rsid w:val="00A41F1D"/>
    <w:rsid w:val="00A47826"/>
    <w:rsid w:val="00A533ED"/>
    <w:rsid w:val="00A53899"/>
    <w:rsid w:val="00A55BAC"/>
    <w:rsid w:val="00A57E53"/>
    <w:rsid w:val="00A61AAD"/>
    <w:rsid w:val="00A64410"/>
    <w:rsid w:val="00A72796"/>
    <w:rsid w:val="00A72D45"/>
    <w:rsid w:val="00A735D1"/>
    <w:rsid w:val="00A744E1"/>
    <w:rsid w:val="00A805FE"/>
    <w:rsid w:val="00A812BA"/>
    <w:rsid w:val="00A81C37"/>
    <w:rsid w:val="00A835AE"/>
    <w:rsid w:val="00A855AC"/>
    <w:rsid w:val="00A85A29"/>
    <w:rsid w:val="00A86237"/>
    <w:rsid w:val="00A92DDC"/>
    <w:rsid w:val="00A93172"/>
    <w:rsid w:val="00AA6CF9"/>
    <w:rsid w:val="00AB0003"/>
    <w:rsid w:val="00AB5FFD"/>
    <w:rsid w:val="00AB7C0C"/>
    <w:rsid w:val="00AC1060"/>
    <w:rsid w:val="00AC2BA7"/>
    <w:rsid w:val="00AC45D9"/>
    <w:rsid w:val="00AC691F"/>
    <w:rsid w:val="00AD5BE1"/>
    <w:rsid w:val="00AD62DF"/>
    <w:rsid w:val="00AE007D"/>
    <w:rsid w:val="00AE03D8"/>
    <w:rsid w:val="00AE35AF"/>
    <w:rsid w:val="00AE4311"/>
    <w:rsid w:val="00AF2602"/>
    <w:rsid w:val="00AF60A2"/>
    <w:rsid w:val="00B04302"/>
    <w:rsid w:val="00B05933"/>
    <w:rsid w:val="00B104AE"/>
    <w:rsid w:val="00B13178"/>
    <w:rsid w:val="00B13961"/>
    <w:rsid w:val="00B145FA"/>
    <w:rsid w:val="00B22F6F"/>
    <w:rsid w:val="00B24515"/>
    <w:rsid w:val="00B2607C"/>
    <w:rsid w:val="00B2760E"/>
    <w:rsid w:val="00B3067F"/>
    <w:rsid w:val="00B327BB"/>
    <w:rsid w:val="00B430BD"/>
    <w:rsid w:val="00B43134"/>
    <w:rsid w:val="00B45872"/>
    <w:rsid w:val="00B471E1"/>
    <w:rsid w:val="00B520D6"/>
    <w:rsid w:val="00B52D5C"/>
    <w:rsid w:val="00B5355C"/>
    <w:rsid w:val="00B552F2"/>
    <w:rsid w:val="00B55525"/>
    <w:rsid w:val="00B55785"/>
    <w:rsid w:val="00B64429"/>
    <w:rsid w:val="00B72763"/>
    <w:rsid w:val="00B85F74"/>
    <w:rsid w:val="00B86063"/>
    <w:rsid w:val="00B87ECA"/>
    <w:rsid w:val="00B910C8"/>
    <w:rsid w:val="00B922DE"/>
    <w:rsid w:val="00B926E1"/>
    <w:rsid w:val="00B9298E"/>
    <w:rsid w:val="00B9303A"/>
    <w:rsid w:val="00B97737"/>
    <w:rsid w:val="00BA02D7"/>
    <w:rsid w:val="00BA04C8"/>
    <w:rsid w:val="00BA26D8"/>
    <w:rsid w:val="00BA3A45"/>
    <w:rsid w:val="00BB1EEA"/>
    <w:rsid w:val="00BB26FC"/>
    <w:rsid w:val="00BB29C3"/>
    <w:rsid w:val="00BB583F"/>
    <w:rsid w:val="00BB73C2"/>
    <w:rsid w:val="00BC336A"/>
    <w:rsid w:val="00BC566B"/>
    <w:rsid w:val="00BC5E07"/>
    <w:rsid w:val="00BC7986"/>
    <w:rsid w:val="00BE2091"/>
    <w:rsid w:val="00BE3B8B"/>
    <w:rsid w:val="00BF1278"/>
    <w:rsid w:val="00BF60DD"/>
    <w:rsid w:val="00BF7828"/>
    <w:rsid w:val="00C004CB"/>
    <w:rsid w:val="00C03623"/>
    <w:rsid w:val="00C03EDF"/>
    <w:rsid w:val="00C060DA"/>
    <w:rsid w:val="00C0714B"/>
    <w:rsid w:val="00C073DF"/>
    <w:rsid w:val="00C07FA0"/>
    <w:rsid w:val="00C12138"/>
    <w:rsid w:val="00C205A8"/>
    <w:rsid w:val="00C215FB"/>
    <w:rsid w:val="00C22CA3"/>
    <w:rsid w:val="00C3090E"/>
    <w:rsid w:val="00C35CD3"/>
    <w:rsid w:val="00C410C0"/>
    <w:rsid w:val="00C42EAA"/>
    <w:rsid w:val="00C43D9D"/>
    <w:rsid w:val="00C46B93"/>
    <w:rsid w:val="00C46BD0"/>
    <w:rsid w:val="00C51277"/>
    <w:rsid w:val="00C52146"/>
    <w:rsid w:val="00C54382"/>
    <w:rsid w:val="00C566C9"/>
    <w:rsid w:val="00C57FC1"/>
    <w:rsid w:val="00C63E91"/>
    <w:rsid w:val="00C6552E"/>
    <w:rsid w:val="00C72E30"/>
    <w:rsid w:val="00C90F7D"/>
    <w:rsid w:val="00C910D2"/>
    <w:rsid w:val="00C937A6"/>
    <w:rsid w:val="00C967A6"/>
    <w:rsid w:val="00CA14D1"/>
    <w:rsid w:val="00CA2234"/>
    <w:rsid w:val="00CA2542"/>
    <w:rsid w:val="00CA6118"/>
    <w:rsid w:val="00CA7834"/>
    <w:rsid w:val="00CB6574"/>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0D9E"/>
    <w:rsid w:val="00D22ED7"/>
    <w:rsid w:val="00D2379C"/>
    <w:rsid w:val="00D273D2"/>
    <w:rsid w:val="00D27D05"/>
    <w:rsid w:val="00D30BCB"/>
    <w:rsid w:val="00D33D23"/>
    <w:rsid w:val="00D3532D"/>
    <w:rsid w:val="00D35BD1"/>
    <w:rsid w:val="00D36E1D"/>
    <w:rsid w:val="00D43798"/>
    <w:rsid w:val="00D460B2"/>
    <w:rsid w:val="00D52182"/>
    <w:rsid w:val="00D52EEE"/>
    <w:rsid w:val="00D56CD4"/>
    <w:rsid w:val="00D63101"/>
    <w:rsid w:val="00D6499E"/>
    <w:rsid w:val="00D67947"/>
    <w:rsid w:val="00D75A07"/>
    <w:rsid w:val="00D76BE6"/>
    <w:rsid w:val="00D83C42"/>
    <w:rsid w:val="00D851DB"/>
    <w:rsid w:val="00D867CF"/>
    <w:rsid w:val="00D87648"/>
    <w:rsid w:val="00D87E9A"/>
    <w:rsid w:val="00D90D66"/>
    <w:rsid w:val="00D91BE2"/>
    <w:rsid w:val="00D9208C"/>
    <w:rsid w:val="00D95864"/>
    <w:rsid w:val="00D973D5"/>
    <w:rsid w:val="00DA2D54"/>
    <w:rsid w:val="00DA53FB"/>
    <w:rsid w:val="00DA54EC"/>
    <w:rsid w:val="00DA7103"/>
    <w:rsid w:val="00DA77A1"/>
    <w:rsid w:val="00DB7A0D"/>
    <w:rsid w:val="00DB7CDF"/>
    <w:rsid w:val="00DD3A0A"/>
    <w:rsid w:val="00DE0038"/>
    <w:rsid w:val="00DE2D8A"/>
    <w:rsid w:val="00DE3F31"/>
    <w:rsid w:val="00DE4AF6"/>
    <w:rsid w:val="00DE5490"/>
    <w:rsid w:val="00DE6A1B"/>
    <w:rsid w:val="00DE6F9C"/>
    <w:rsid w:val="00DF28AB"/>
    <w:rsid w:val="00DF3AF3"/>
    <w:rsid w:val="00DF73CA"/>
    <w:rsid w:val="00DF7447"/>
    <w:rsid w:val="00DF768D"/>
    <w:rsid w:val="00E00961"/>
    <w:rsid w:val="00E016B0"/>
    <w:rsid w:val="00E040C7"/>
    <w:rsid w:val="00E058D1"/>
    <w:rsid w:val="00E07246"/>
    <w:rsid w:val="00E076F3"/>
    <w:rsid w:val="00E07FB8"/>
    <w:rsid w:val="00E14B1E"/>
    <w:rsid w:val="00E26334"/>
    <w:rsid w:val="00E264FE"/>
    <w:rsid w:val="00E2658C"/>
    <w:rsid w:val="00E3731D"/>
    <w:rsid w:val="00E42E54"/>
    <w:rsid w:val="00E435D0"/>
    <w:rsid w:val="00E46697"/>
    <w:rsid w:val="00E538BB"/>
    <w:rsid w:val="00E53C26"/>
    <w:rsid w:val="00E63058"/>
    <w:rsid w:val="00E67B36"/>
    <w:rsid w:val="00E710C8"/>
    <w:rsid w:val="00E71838"/>
    <w:rsid w:val="00E75B7D"/>
    <w:rsid w:val="00E76C25"/>
    <w:rsid w:val="00E8134F"/>
    <w:rsid w:val="00E817D4"/>
    <w:rsid w:val="00E83377"/>
    <w:rsid w:val="00E83A64"/>
    <w:rsid w:val="00E84F61"/>
    <w:rsid w:val="00E93C7C"/>
    <w:rsid w:val="00E9457B"/>
    <w:rsid w:val="00EA5F8A"/>
    <w:rsid w:val="00EA604E"/>
    <w:rsid w:val="00EB0ECC"/>
    <w:rsid w:val="00EB0F16"/>
    <w:rsid w:val="00EB19D0"/>
    <w:rsid w:val="00EB462D"/>
    <w:rsid w:val="00ED11A1"/>
    <w:rsid w:val="00ED2948"/>
    <w:rsid w:val="00EE2438"/>
    <w:rsid w:val="00EE4B93"/>
    <w:rsid w:val="00EE744E"/>
    <w:rsid w:val="00EF292A"/>
    <w:rsid w:val="00EF6E3B"/>
    <w:rsid w:val="00F00258"/>
    <w:rsid w:val="00F0693E"/>
    <w:rsid w:val="00F14511"/>
    <w:rsid w:val="00F14E00"/>
    <w:rsid w:val="00F23F6F"/>
    <w:rsid w:val="00F272C9"/>
    <w:rsid w:val="00F2745C"/>
    <w:rsid w:val="00F31305"/>
    <w:rsid w:val="00F33DC7"/>
    <w:rsid w:val="00F369E6"/>
    <w:rsid w:val="00F36DB0"/>
    <w:rsid w:val="00F37EE9"/>
    <w:rsid w:val="00F5419F"/>
    <w:rsid w:val="00F548DD"/>
    <w:rsid w:val="00F551CE"/>
    <w:rsid w:val="00F55B35"/>
    <w:rsid w:val="00F63B35"/>
    <w:rsid w:val="00F6406D"/>
    <w:rsid w:val="00F661E1"/>
    <w:rsid w:val="00F66FE4"/>
    <w:rsid w:val="00F7077D"/>
    <w:rsid w:val="00F7160A"/>
    <w:rsid w:val="00F75B76"/>
    <w:rsid w:val="00F75E8E"/>
    <w:rsid w:val="00F75F7A"/>
    <w:rsid w:val="00F8088F"/>
    <w:rsid w:val="00F81AAB"/>
    <w:rsid w:val="00F85109"/>
    <w:rsid w:val="00F86091"/>
    <w:rsid w:val="00F92E17"/>
    <w:rsid w:val="00F937D7"/>
    <w:rsid w:val="00F93DB5"/>
    <w:rsid w:val="00F95001"/>
    <w:rsid w:val="00FB37B5"/>
    <w:rsid w:val="00FB49EA"/>
    <w:rsid w:val="00FB58DB"/>
    <w:rsid w:val="00FC127C"/>
    <w:rsid w:val="00FC70FF"/>
    <w:rsid w:val="00FD175C"/>
    <w:rsid w:val="00FD19C7"/>
    <w:rsid w:val="00FE45F2"/>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qFormat/>
    <w:rsid w:val="00CF0999"/>
    <w:pPr>
      <w:outlineLvl w:val="0"/>
    </w:pPr>
    <w:rPr>
      <w:b/>
    </w:rPr>
  </w:style>
  <w:style w:type="paragraph" w:styleId="Heading2">
    <w:name w:val="heading 2"/>
    <w:basedOn w:val="Normal"/>
    <w:next w:val="Normal"/>
    <w:link w:val="Heading2Char"/>
    <w:qFormat/>
    <w:rsid w:val="004208B8"/>
    <w:pPr>
      <w:keepNext/>
      <w:spacing w:before="240" w:after="60"/>
      <w:outlineLvl w:val="1"/>
    </w:pPr>
    <w:rPr>
      <w:bCs/>
      <w:iCs/>
      <w:sz w:val="28"/>
      <w:szCs w:val="28"/>
    </w:rPr>
  </w:style>
  <w:style w:type="paragraph" w:styleId="Heading3">
    <w:name w:val="heading 3"/>
    <w:basedOn w:val="Normal"/>
    <w:next w:val="Normal"/>
    <w:link w:val="Heading3Char"/>
    <w:qFormat/>
    <w:rsid w:val="004208B8"/>
    <w:pPr>
      <w:keepNext/>
      <w:spacing w:before="240" w:after="60"/>
      <w:outlineLvl w:val="2"/>
    </w:pPr>
    <w:rPr>
      <w:bCs/>
      <w:sz w:val="26"/>
      <w:szCs w:val="26"/>
    </w:rPr>
  </w:style>
  <w:style w:type="paragraph" w:styleId="Heading4">
    <w:name w:val="heading 4"/>
    <w:basedOn w:val="Normal"/>
    <w:next w:val="Normal"/>
    <w:link w:val="Heading4Char"/>
    <w:qFormat/>
    <w:rsid w:val="005561F4"/>
    <w:pPr>
      <w:keepNext/>
      <w:spacing w:before="240" w:after="60"/>
      <w:outlineLvl w:val="3"/>
    </w:pPr>
    <w:rPr>
      <w:rFonts w:ascii="Calibri" w:hAnsi="Calibri" w:cs="Times New Roman"/>
      <w:b/>
      <w:bCs/>
      <w:sz w:val="28"/>
      <w:szCs w:val="28"/>
      <w:lang w:eastAsia="en-US"/>
    </w:rPr>
  </w:style>
  <w:style w:type="paragraph" w:styleId="Heading6">
    <w:name w:val="heading 6"/>
    <w:basedOn w:val="Normal"/>
    <w:next w:val="Normal"/>
    <w:link w:val="Heading6Char"/>
    <w:qFormat/>
    <w:rsid w:val="005561F4"/>
    <w:pPr>
      <w:spacing w:before="240" w:after="60"/>
      <w:outlineLvl w:val="5"/>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BA02D7"/>
    <w:rPr>
      <w:rFonts w:ascii="Tahoma" w:hAnsi="Tahoma" w:cs="Tahoma"/>
      <w:sz w:val="16"/>
      <w:szCs w:val="16"/>
    </w:rPr>
  </w:style>
  <w:style w:type="character" w:customStyle="1" w:styleId="BalloonTextChar">
    <w:name w:val="Balloon Text Char"/>
    <w:basedOn w:val="DefaultParagraphFont"/>
    <w:link w:val="BalloonText"/>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C12138"/>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5561F4"/>
    <w:rPr>
      <w:rFonts w:ascii="Calibri" w:eastAsia="Times New Roman" w:hAnsi="Calibri" w:cs="Times New Roman"/>
      <w:b/>
      <w:bCs/>
      <w:sz w:val="28"/>
      <w:szCs w:val="28"/>
    </w:rPr>
  </w:style>
  <w:style w:type="character" w:customStyle="1" w:styleId="Heading6Char">
    <w:name w:val="Heading 6 Char"/>
    <w:basedOn w:val="DefaultParagraphFont"/>
    <w:link w:val="Heading6"/>
    <w:rsid w:val="005561F4"/>
    <w:rPr>
      <w:rFonts w:ascii="Times New Roman" w:eastAsia="Times New Roman" w:hAnsi="Times New Roman" w:cs="Times New Roman"/>
      <w:b/>
      <w:bCs/>
    </w:rPr>
  </w:style>
  <w:style w:type="numbering" w:customStyle="1" w:styleId="NoList1">
    <w:name w:val="No List1"/>
    <w:next w:val="NoList"/>
    <w:uiPriority w:val="99"/>
    <w:semiHidden/>
    <w:unhideWhenUsed/>
    <w:rsid w:val="005561F4"/>
  </w:style>
  <w:style w:type="paragraph" w:styleId="BodyText">
    <w:name w:val="Body Text"/>
    <w:basedOn w:val="Normal"/>
    <w:link w:val="BodyTextChar"/>
    <w:rsid w:val="005561F4"/>
    <w:pPr>
      <w:spacing w:line="360" w:lineRule="auto"/>
      <w:ind w:right="-1"/>
    </w:pPr>
    <w:rPr>
      <w:rFonts w:cs="Times New Roman"/>
      <w:sz w:val="18"/>
      <w:szCs w:val="20"/>
      <w:lang w:eastAsia="en-US"/>
    </w:rPr>
  </w:style>
  <w:style w:type="character" w:customStyle="1" w:styleId="BodyTextChar">
    <w:name w:val="Body Text Char"/>
    <w:basedOn w:val="DefaultParagraphFont"/>
    <w:link w:val="BodyText"/>
    <w:rsid w:val="005561F4"/>
    <w:rPr>
      <w:rFonts w:ascii="Arial" w:eastAsia="Times New Roman" w:hAnsi="Arial" w:cs="Times New Roman"/>
      <w:sz w:val="18"/>
      <w:szCs w:val="20"/>
    </w:rPr>
  </w:style>
  <w:style w:type="paragraph" w:styleId="BodyText2">
    <w:name w:val="Body Text 2"/>
    <w:basedOn w:val="Normal"/>
    <w:link w:val="BodyText2Char"/>
    <w:rsid w:val="005561F4"/>
    <w:rPr>
      <w:rFonts w:cs="Times New Roman"/>
      <w:sz w:val="18"/>
      <w:szCs w:val="20"/>
      <w:lang w:eastAsia="en-US"/>
    </w:rPr>
  </w:style>
  <w:style w:type="character" w:customStyle="1" w:styleId="BodyText2Char">
    <w:name w:val="Body Text 2 Char"/>
    <w:basedOn w:val="DefaultParagraphFont"/>
    <w:link w:val="BodyText2"/>
    <w:rsid w:val="005561F4"/>
    <w:rPr>
      <w:rFonts w:ascii="Arial" w:eastAsia="Times New Roman" w:hAnsi="Arial" w:cs="Times New Roman"/>
      <w:sz w:val="18"/>
      <w:szCs w:val="20"/>
    </w:rPr>
  </w:style>
  <w:style w:type="paragraph" w:styleId="BodyText3">
    <w:name w:val="Body Text 3"/>
    <w:basedOn w:val="Normal"/>
    <w:link w:val="BodyText3Char"/>
    <w:rsid w:val="005561F4"/>
    <w:rPr>
      <w:rFonts w:cs="Times New Roman"/>
      <w:sz w:val="16"/>
      <w:szCs w:val="20"/>
      <w:lang w:eastAsia="en-US"/>
    </w:rPr>
  </w:style>
  <w:style w:type="character" w:customStyle="1" w:styleId="BodyText3Char">
    <w:name w:val="Body Text 3 Char"/>
    <w:basedOn w:val="DefaultParagraphFont"/>
    <w:link w:val="BodyText3"/>
    <w:rsid w:val="005561F4"/>
    <w:rPr>
      <w:rFonts w:ascii="Arial" w:eastAsia="Times New Roman" w:hAnsi="Arial" w:cs="Times New Roman"/>
      <w:sz w:val="16"/>
      <w:szCs w:val="20"/>
    </w:rPr>
  </w:style>
  <w:style w:type="paragraph" w:styleId="BodyTextIndent">
    <w:name w:val="Body Text Indent"/>
    <w:basedOn w:val="Normal"/>
    <w:link w:val="BodyTextIndentChar"/>
    <w:rsid w:val="005561F4"/>
    <w:pPr>
      <w:spacing w:after="120"/>
      <w:ind w:left="283"/>
    </w:pPr>
    <w:rPr>
      <w:rFonts w:ascii="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561F4"/>
    <w:rPr>
      <w:rFonts w:ascii="Times New Roman" w:eastAsia="Times New Roman" w:hAnsi="Times New Roman" w:cs="Times New Roman"/>
      <w:sz w:val="20"/>
      <w:szCs w:val="20"/>
    </w:rPr>
  </w:style>
  <w:style w:type="table" w:styleId="TableGrid">
    <w:name w:val="Table Grid"/>
    <w:basedOn w:val="TableNormal"/>
    <w:rsid w:val="005561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561F4"/>
    <w:pPr>
      <w:spacing w:after="120" w:line="480" w:lineRule="auto"/>
      <w:ind w:left="283"/>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5561F4"/>
    <w:rPr>
      <w:rFonts w:ascii="Times New Roman" w:eastAsia="Times New Roman" w:hAnsi="Times New Roman" w:cs="Times New Roman"/>
      <w:sz w:val="20"/>
      <w:szCs w:val="20"/>
    </w:rPr>
  </w:style>
  <w:style w:type="paragraph" w:styleId="BodyTextIndent3">
    <w:name w:val="Body Text Indent 3"/>
    <w:basedOn w:val="Normal"/>
    <w:link w:val="BodyTextIndent3Char"/>
    <w:rsid w:val="005561F4"/>
    <w:pPr>
      <w:spacing w:after="120"/>
      <w:ind w:left="283"/>
    </w:pPr>
    <w:rPr>
      <w:rFonts w:ascii="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5561F4"/>
    <w:rPr>
      <w:rFonts w:ascii="Times New Roman" w:eastAsia="Times New Roman" w:hAnsi="Times New Roman" w:cs="Times New Roman"/>
      <w:sz w:val="16"/>
      <w:szCs w:val="16"/>
    </w:rPr>
  </w:style>
  <w:style w:type="table" w:styleId="TableElegant">
    <w:name w:val="Table Elegant"/>
    <w:basedOn w:val="TableNormal"/>
    <w:rsid w:val="005561F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FaxNum">
    <w:name w:val="WfxFaxNum"/>
    <w:basedOn w:val="Normal"/>
    <w:rsid w:val="005561F4"/>
    <w:rPr>
      <w:rFonts w:ascii="Times New Roman" w:hAnsi="Times New Roman" w:cs="Times New Roman"/>
      <w:sz w:val="20"/>
      <w:szCs w:val="20"/>
      <w:lang w:eastAsia="en-US"/>
    </w:rPr>
  </w:style>
  <w:style w:type="character" w:styleId="Strong">
    <w:name w:val="Strong"/>
    <w:uiPriority w:val="22"/>
    <w:qFormat/>
    <w:rsid w:val="005561F4"/>
    <w:rPr>
      <w:b/>
      <w:bCs/>
    </w:rPr>
  </w:style>
  <w:style w:type="paragraph" w:customStyle="1" w:styleId="ColorfulList-Accent11">
    <w:name w:val="Colorful List - Accent 11"/>
    <w:basedOn w:val="Normal"/>
    <w:uiPriority w:val="34"/>
    <w:qFormat/>
    <w:rsid w:val="005561F4"/>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telligence@grv.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645B2F88-1084-45D8-9325-B4EB99B5C2EE}">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31</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96</cp:revision>
  <cp:lastPrinted>2021-02-25T03:14:00Z</cp:lastPrinted>
  <dcterms:created xsi:type="dcterms:W3CDTF">2021-02-04T00:08:00Z</dcterms:created>
  <dcterms:modified xsi:type="dcterms:W3CDTF">2021-02-25T03:14:00Z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