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708E67" w14:textId="77777777" w:rsidR="008A5B93" w:rsidRPr="005E2302" w:rsidRDefault="005E2302" w:rsidP="00CF0999">
      <w:pPr>
        <w:sectPr w:rsidR="008A5B93" w:rsidRPr="005E2302" w:rsidSect="00E53C26">
          <w:footerReference w:type="default" r:id="rId11"/>
          <w:headerReference w:type="first" r:id="rId12"/>
          <w:footerReference w:type="first" r:id="rId13"/>
          <w:pgSz w:w="11906" w:h="16838"/>
          <w:pgMar w:top="2079" w:right="1416" w:bottom="1440" w:left="1418" w:header="709" w:footer="709" w:gutter="0"/>
          <w:cols w:space="708"/>
          <w:titlePg/>
          <w:docGrid w:linePitch="360"/>
        </w:sectPr>
      </w:pPr>
      <w:r>
        <w:t xml:space="preserve"> </w:t>
      </w:r>
    </w:p>
    <w:p w14:paraId="255787C8" w14:textId="3B69285B" w:rsidR="00DA77A1" w:rsidRDefault="00373770" w:rsidP="007868CF">
      <w:pPr>
        <w:pStyle w:val="Reference"/>
      </w:pPr>
      <w:r>
        <w:t>2</w:t>
      </w:r>
      <w:r w:rsidR="004C4CA2">
        <w:t>4</w:t>
      </w:r>
      <w:bookmarkStart w:id="0" w:name="_GoBack"/>
      <w:bookmarkEnd w:id="0"/>
      <w:r w:rsidR="00C12110">
        <w:t xml:space="preserve"> June</w:t>
      </w:r>
      <w:r w:rsidR="00FA1224">
        <w:t xml:space="preserve"> 2020</w:t>
      </w:r>
    </w:p>
    <w:p w14:paraId="0B7AC0BD" w14:textId="16DAEE57"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64DACFF5"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3E3CCDC4" w14:textId="4A7C9E4C" w:rsid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M</w:t>
      </w:r>
      <w:r w:rsidR="006A1470">
        <w:rPr>
          <w:rFonts w:ascii="Calibri" w:eastAsia="Calibri" w:hAnsi="Calibri" w:cs="Times New Roman"/>
          <w:b/>
          <w:sz w:val="28"/>
          <w:szCs w:val="28"/>
          <w:lang w:eastAsia="en-US"/>
        </w:rPr>
        <w:t xml:space="preserve">R </w:t>
      </w:r>
      <w:r w:rsidR="007C09EF">
        <w:rPr>
          <w:rFonts w:ascii="Calibri" w:eastAsia="Calibri" w:hAnsi="Calibri" w:cs="Times New Roman"/>
          <w:b/>
          <w:sz w:val="28"/>
          <w:szCs w:val="28"/>
          <w:lang w:eastAsia="en-US"/>
        </w:rPr>
        <w:t>CIARON MAHER &amp; DAVID EUSTACE</w:t>
      </w:r>
    </w:p>
    <w:p w14:paraId="378D96E3" w14:textId="77777777" w:rsidR="00C2282C" w:rsidRPr="007868CF" w:rsidRDefault="00C2282C" w:rsidP="007868CF">
      <w:pPr>
        <w:spacing w:after="160" w:line="259" w:lineRule="auto"/>
        <w:jc w:val="center"/>
        <w:rPr>
          <w:rFonts w:ascii="Calibri" w:eastAsia="Calibri" w:hAnsi="Calibri" w:cs="Times New Roman"/>
          <w:b/>
          <w:sz w:val="28"/>
          <w:szCs w:val="28"/>
          <w:lang w:eastAsia="en-US"/>
        </w:rPr>
      </w:pPr>
    </w:p>
    <w:p w14:paraId="706A3341" w14:textId="21949842" w:rsidR="007868CF" w:rsidRPr="007868CF" w:rsidRDefault="0078392C" w:rsidP="007868CF">
      <w:pPr>
        <w:spacing w:after="160" w:line="259" w:lineRule="auto"/>
        <w:jc w:val="both"/>
        <w:rPr>
          <w:rFonts w:ascii="Calibri" w:eastAsia="Calibri" w:hAnsi="Calibri" w:cs="Times New Roman"/>
          <w:sz w:val="24"/>
          <w:szCs w:val="24"/>
          <w:lang w:eastAsia="en-US"/>
        </w:rPr>
      </w:pPr>
      <w:r>
        <w:rPr>
          <w:rFonts w:ascii="Calibri" w:eastAsia="Calibri" w:hAnsi="Calibri" w:cs="Times New Roman"/>
          <w:b/>
          <w:sz w:val="24"/>
          <w:szCs w:val="24"/>
          <w:lang w:eastAsia="en-US"/>
        </w:rPr>
        <w:br/>
      </w:r>
      <w:r w:rsidR="007868CF" w:rsidRPr="007868CF">
        <w:rPr>
          <w:rFonts w:ascii="Calibri" w:eastAsia="Calibri" w:hAnsi="Calibri" w:cs="Times New Roman"/>
          <w:b/>
          <w:sz w:val="24"/>
          <w:szCs w:val="24"/>
          <w:lang w:eastAsia="en-US"/>
        </w:rPr>
        <w:t>Date of hearing:</w:t>
      </w:r>
      <w:r w:rsidR="007868CF" w:rsidRPr="007868CF">
        <w:rPr>
          <w:rFonts w:ascii="Calibri" w:eastAsia="Calibri" w:hAnsi="Calibri" w:cs="Times New Roman"/>
          <w:b/>
          <w:sz w:val="24"/>
          <w:szCs w:val="24"/>
          <w:lang w:eastAsia="en-US"/>
        </w:rPr>
        <w:tab/>
      </w:r>
      <w:r w:rsidR="007868CF" w:rsidRPr="007868CF">
        <w:rPr>
          <w:rFonts w:ascii="Calibri" w:eastAsia="Calibri" w:hAnsi="Calibri" w:cs="Times New Roman"/>
          <w:b/>
          <w:sz w:val="24"/>
          <w:szCs w:val="24"/>
          <w:lang w:eastAsia="en-US"/>
        </w:rPr>
        <w:tab/>
      </w:r>
      <w:r w:rsidR="007C09EF">
        <w:rPr>
          <w:rFonts w:ascii="Calibri" w:eastAsia="Calibri" w:hAnsi="Calibri" w:cs="Times New Roman"/>
          <w:sz w:val="24"/>
          <w:szCs w:val="24"/>
          <w:lang w:eastAsia="en-US"/>
        </w:rPr>
        <w:t xml:space="preserve">16 June </w:t>
      </w:r>
      <w:r w:rsidR="00FA1224">
        <w:rPr>
          <w:rFonts w:ascii="Calibri" w:eastAsia="Calibri" w:hAnsi="Calibri" w:cs="Times New Roman"/>
          <w:sz w:val="24"/>
          <w:szCs w:val="24"/>
          <w:lang w:eastAsia="en-US"/>
        </w:rPr>
        <w:t xml:space="preserve">2020 </w:t>
      </w:r>
    </w:p>
    <w:p w14:paraId="353D3562" w14:textId="7FC746E5"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Pr="007868CF">
        <w:rPr>
          <w:rFonts w:ascii="Calibri" w:eastAsia="Calibri" w:hAnsi="Calibri" w:cs="Times New Roman"/>
          <w:sz w:val="24"/>
          <w:szCs w:val="24"/>
          <w:lang w:eastAsia="en-US"/>
        </w:rPr>
        <w:t>Judge John Bowman (Chairperson)</w:t>
      </w:r>
      <w:r w:rsidR="006A1470">
        <w:rPr>
          <w:rFonts w:ascii="Calibri" w:eastAsia="Calibri" w:hAnsi="Calibri" w:cs="Times New Roman"/>
          <w:sz w:val="24"/>
          <w:szCs w:val="24"/>
          <w:lang w:eastAsia="en-US"/>
        </w:rPr>
        <w:t xml:space="preserve"> and </w:t>
      </w:r>
      <w:r w:rsidR="007C09EF">
        <w:rPr>
          <w:rFonts w:ascii="Calibri" w:eastAsia="Calibri" w:hAnsi="Calibri" w:cs="Times New Roman"/>
          <w:sz w:val="24"/>
          <w:szCs w:val="24"/>
          <w:lang w:eastAsia="en-US"/>
        </w:rPr>
        <w:t xml:space="preserve">Judge Graeme Hicks (Deputy Chairperson). </w:t>
      </w:r>
      <w:r w:rsidR="006A1470">
        <w:rPr>
          <w:rFonts w:ascii="Calibri" w:eastAsia="Calibri" w:hAnsi="Calibri" w:cs="Times New Roman"/>
          <w:sz w:val="24"/>
          <w:szCs w:val="24"/>
          <w:lang w:eastAsia="en-US"/>
        </w:rPr>
        <w:t xml:space="preserve"> </w:t>
      </w:r>
      <w:r w:rsidR="00FA1224">
        <w:rPr>
          <w:rFonts w:ascii="Calibri" w:eastAsia="Calibri" w:hAnsi="Calibri" w:cs="Times New Roman"/>
          <w:sz w:val="24"/>
          <w:szCs w:val="24"/>
          <w:lang w:eastAsia="en-US"/>
        </w:rPr>
        <w:t xml:space="preserve"> </w:t>
      </w:r>
    </w:p>
    <w:p w14:paraId="31943EBB" w14:textId="01F63F95" w:rsidR="00FA1224" w:rsidRDefault="007868CF" w:rsidP="007868CF">
      <w:pPr>
        <w:spacing w:line="259" w:lineRule="auto"/>
        <w:ind w:left="2880" w:hanging="2880"/>
        <w:jc w:val="both"/>
        <w:rPr>
          <w:rFonts w:ascii="Calibri" w:eastAsia="Calibri" w:hAnsi="Calibri" w:cs="Times New Roman"/>
          <w:sz w:val="24"/>
          <w:szCs w:val="24"/>
          <w:lang w:eastAsia="en-US"/>
        </w:rPr>
      </w:pPr>
      <w:bookmarkStart w:id="1"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t>Mr</w:t>
      </w:r>
      <w:r w:rsidR="003A57D1">
        <w:rPr>
          <w:rFonts w:ascii="Calibri" w:eastAsia="Calibri" w:hAnsi="Calibri" w:cs="Times New Roman"/>
          <w:sz w:val="24"/>
          <w:szCs w:val="24"/>
          <w:lang w:eastAsia="en-US"/>
        </w:rPr>
        <w:t xml:space="preserve"> Daniel Bolkunowicz </w:t>
      </w:r>
      <w:r w:rsidRPr="007868CF">
        <w:rPr>
          <w:rFonts w:ascii="Calibri" w:eastAsia="Calibri" w:hAnsi="Calibri" w:cs="Times New Roman"/>
          <w:sz w:val="24"/>
          <w:szCs w:val="24"/>
          <w:lang w:eastAsia="en-US"/>
        </w:rPr>
        <w:t>appeared on behalf of the Stewards.</w:t>
      </w:r>
    </w:p>
    <w:p w14:paraId="0943BBCE" w14:textId="7DA18595" w:rsidR="007868CF" w:rsidRDefault="00080ECA" w:rsidP="003A57D1">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M</w:t>
      </w:r>
      <w:r w:rsidR="003A57D1">
        <w:rPr>
          <w:rFonts w:ascii="Calibri" w:eastAsia="Calibri" w:hAnsi="Calibri" w:cs="Times New Roman"/>
          <w:sz w:val="24"/>
          <w:szCs w:val="24"/>
          <w:lang w:eastAsia="en-US"/>
        </w:rPr>
        <w:t xml:space="preserve">r </w:t>
      </w:r>
      <w:r w:rsidR="007C09EF">
        <w:rPr>
          <w:rFonts w:ascii="Calibri" w:eastAsia="Calibri" w:hAnsi="Calibri" w:cs="Times New Roman"/>
          <w:sz w:val="24"/>
          <w:szCs w:val="24"/>
          <w:lang w:eastAsia="en-US"/>
        </w:rPr>
        <w:t>Andrew Wiles appeared on behalf of Mr Maher and Mr Eustace.</w:t>
      </w:r>
    </w:p>
    <w:p w14:paraId="31B4D54C" w14:textId="77777777" w:rsidR="00D82636" w:rsidRPr="007868CF" w:rsidRDefault="00D82636" w:rsidP="00E25E31">
      <w:pPr>
        <w:spacing w:line="259" w:lineRule="auto"/>
        <w:jc w:val="both"/>
        <w:rPr>
          <w:rFonts w:ascii="Calibri" w:eastAsia="Calibri" w:hAnsi="Calibri" w:cs="Times New Roman"/>
          <w:sz w:val="24"/>
          <w:szCs w:val="24"/>
          <w:lang w:eastAsia="en-US"/>
        </w:rPr>
      </w:pPr>
    </w:p>
    <w:bookmarkEnd w:id="1"/>
    <w:p w14:paraId="7412F0D7" w14:textId="1515C2A3" w:rsidR="00986EB5" w:rsidRDefault="00E25E31" w:rsidP="00652B0F">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Charge:</w:t>
      </w:r>
      <w:r>
        <w:rPr>
          <w:rFonts w:ascii="Calibri" w:eastAsia="Calibri" w:hAnsi="Calibri" w:cs="Times New Roman"/>
          <w:b/>
          <w:sz w:val="24"/>
          <w:szCs w:val="24"/>
          <w:lang w:eastAsia="en-US"/>
        </w:rPr>
        <w:tab/>
      </w:r>
      <w:r w:rsidR="00986EB5" w:rsidRPr="005B2C0E">
        <w:rPr>
          <w:rFonts w:ascii="Calibri" w:eastAsia="Calibri" w:hAnsi="Calibri" w:cs="Times New Roman"/>
          <w:sz w:val="24"/>
          <w:szCs w:val="24"/>
          <w:lang w:eastAsia="en-US"/>
        </w:rPr>
        <w:t>A</w:t>
      </w:r>
      <w:r w:rsidR="00975DFA">
        <w:rPr>
          <w:rFonts w:ascii="Calibri" w:eastAsia="Calibri" w:hAnsi="Calibri" w:cs="Times New Roman"/>
          <w:sz w:val="24"/>
          <w:szCs w:val="24"/>
          <w:lang w:eastAsia="en-US"/>
        </w:rPr>
        <w:t xml:space="preserve">ustralian </w:t>
      </w:r>
      <w:r w:rsidR="00986EB5" w:rsidRPr="005B2C0E">
        <w:rPr>
          <w:rFonts w:ascii="Calibri" w:eastAsia="Calibri" w:hAnsi="Calibri" w:cs="Times New Roman"/>
          <w:sz w:val="24"/>
          <w:szCs w:val="24"/>
          <w:lang w:eastAsia="en-US"/>
        </w:rPr>
        <w:t>R</w:t>
      </w:r>
      <w:r w:rsidR="00975DFA">
        <w:rPr>
          <w:rFonts w:ascii="Calibri" w:eastAsia="Calibri" w:hAnsi="Calibri" w:cs="Times New Roman"/>
          <w:sz w:val="24"/>
          <w:szCs w:val="24"/>
          <w:lang w:eastAsia="en-US"/>
        </w:rPr>
        <w:t>ule (AR)</w:t>
      </w:r>
      <w:r w:rsidR="00986EB5" w:rsidRPr="005B2C0E">
        <w:rPr>
          <w:rFonts w:ascii="Calibri" w:eastAsia="Calibri" w:hAnsi="Calibri" w:cs="Times New Roman"/>
          <w:sz w:val="24"/>
          <w:szCs w:val="24"/>
          <w:lang w:eastAsia="en-US"/>
        </w:rPr>
        <w:t xml:space="preserve"> 240 </w:t>
      </w:r>
      <w:r w:rsidR="00975DFA">
        <w:rPr>
          <w:rFonts w:ascii="Calibri" w:eastAsia="Calibri" w:hAnsi="Calibri" w:cs="Times New Roman"/>
          <w:sz w:val="24"/>
          <w:szCs w:val="24"/>
          <w:lang w:eastAsia="en-US"/>
        </w:rPr>
        <w:t xml:space="preserve">- </w:t>
      </w:r>
      <w:r w:rsidR="00986EB5" w:rsidRPr="005B2C0E">
        <w:rPr>
          <w:rFonts w:ascii="Calibri" w:eastAsia="Calibri" w:hAnsi="Calibri" w:cs="Times New Roman"/>
          <w:sz w:val="24"/>
          <w:szCs w:val="24"/>
          <w:lang w:eastAsia="en-US"/>
        </w:rPr>
        <w:t>Prohibited substance in sample taken from horse at race meeting</w:t>
      </w:r>
    </w:p>
    <w:p w14:paraId="15AE5A39" w14:textId="77777777" w:rsidR="00986EB5" w:rsidRPr="005B2C0E" w:rsidRDefault="00986EB5" w:rsidP="00986EB5">
      <w:pPr>
        <w:spacing w:line="259" w:lineRule="auto"/>
        <w:ind w:left="2880"/>
        <w:jc w:val="both"/>
        <w:rPr>
          <w:rFonts w:ascii="Calibri" w:eastAsia="Calibri" w:hAnsi="Calibri" w:cs="Times New Roman"/>
          <w:sz w:val="24"/>
          <w:szCs w:val="24"/>
          <w:lang w:eastAsia="en-US"/>
        </w:rPr>
      </w:pPr>
    </w:p>
    <w:p w14:paraId="16966AAC" w14:textId="1D46FEB6" w:rsidR="00E25E31" w:rsidRPr="00553FCF" w:rsidRDefault="00986EB5" w:rsidP="006A1470">
      <w:pPr>
        <w:tabs>
          <w:tab w:val="left" w:pos="3330"/>
        </w:tabs>
        <w:spacing w:line="259" w:lineRule="auto"/>
        <w:ind w:left="3330" w:hanging="450"/>
        <w:jc w:val="both"/>
        <w:rPr>
          <w:rFonts w:ascii="Calibri" w:eastAsia="Calibri" w:hAnsi="Calibri" w:cs="Times New Roman"/>
          <w:sz w:val="24"/>
          <w:szCs w:val="24"/>
          <w:lang w:eastAsia="en-US"/>
        </w:rPr>
      </w:pPr>
      <w:r w:rsidRPr="005B2C0E">
        <w:rPr>
          <w:rFonts w:ascii="Calibri" w:eastAsia="Calibri" w:hAnsi="Calibri" w:cs="Times New Roman"/>
          <w:sz w:val="24"/>
          <w:szCs w:val="24"/>
          <w:lang w:eastAsia="en-US"/>
        </w:rPr>
        <w:t>(2)</w:t>
      </w:r>
      <w:r>
        <w:rPr>
          <w:rFonts w:ascii="Calibri" w:eastAsia="Calibri" w:hAnsi="Calibri" w:cs="Times New Roman"/>
          <w:sz w:val="24"/>
          <w:szCs w:val="24"/>
          <w:lang w:eastAsia="en-US"/>
        </w:rPr>
        <w:tab/>
      </w:r>
      <w:r w:rsidRPr="005B2C0E">
        <w:rPr>
          <w:rFonts w:ascii="Calibri" w:eastAsia="Calibri" w:hAnsi="Calibri" w:cs="Times New Roman"/>
          <w:sz w:val="24"/>
          <w:szCs w:val="24"/>
          <w:lang w:eastAsia="en-US"/>
        </w:rPr>
        <w:t>Subject to subrule (3), if a horse is brought to a racecourse for the purpose of participating in a race and a prohibited substance on Prohibited List A and/or Prohibited List B is detected in a sample taken from the horse prior to or following its running in any race, the trainer and any other person who was in charge of the horse at any relevant time breaches these Australian Rules.</w:t>
      </w:r>
    </w:p>
    <w:p w14:paraId="3CDDD3C4" w14:textId="3183F8D9" w:rsidR="003A57D1" w:rsidRPr="007868CF" w:rsidRDefault="003A57D1" w:rsidP="007868C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r>
    </w:p>
    <w:p w14:paraId="307BD288" w14:textId="2E153BBB" w:rsidR="00652B0F" w:rsidRDefault="007868CF" w:rsidP="00BB2C41">
      <w:pPr>
        <w:spacing w:line="259" w:lineRule="auto"/>
        <w:ind w:left="2880" w:hanging="2880"/>
        <w:jc w:val="both"/>
        <w:rPr>
          <w:rFonts w:ascii="Calibri" w:eastAsia="Calibri" w:hAnsi="Calibri" w:cs="Times New Roman"/>
          <w:b/>
          <w:sz w:val="24"/>
          <w:szCs w:val="24"/>
          <w:lang w:eastAsia="en-US"/>
        </w:rPr>
      </w:pPr>
      <w:r w:rsidRPr="007868CF">
        <w:rPr>
          <w:rFonts w:ascii="Calibri" w:eastAsia="Calibri" w:hAnsi="Calibri" w:cs="Times New Roman"/>
          <w:b/>
          <w:sz w:val="24"/>
          <w:szCs w:val="24"/>
          <w:lang w:eastAsia="en-US"/>
        </w:rPr>
        <w:t>Particulars of charge</w:t>
      </w:r>
      <w:r w:rsidR="006A1470">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p>
    <w:p w14:paraId="11CE0505" w14:textId="2AA57A29" w:rsidR="007C09EF" w:rsidRPr="007C09EF" w:rsidRDefault="007C09EF" w:rsidP="007C09EF">
      <w:pPr>
        <w:pStyle w:val="ListParagraph"/>
        <w:numPr>
          <w:ilvl w:val="0"/>
          <w:numId w:val="11"/>
        </w:numPr>
        <w:spacing w:before="120" w:after="120" w:line="259" w:lineRule="auto"/>
        <w:contextualSpacing w:val="0"/>
        <w:jc w:val="both"/>
        <w:rPr>
          <w:rFonts w:ascii="Calibri" w:eastAsia="Calibri" w:hAnsi="Calibri" w:cs="Times New Roman"/>
          <w:bCs/>
          <w:sz w:val="24"/>
          <w:szCs w:val="24"/>
          <w:lang w:eastAsia="en-US"/>
        </w:rPr>
      </w:pPr>
      <w:r w:rsidRPr="007C09EF">
        <w:rPr>
          <w:rFonts w:ascii="Calibri" w:eastAsia="Calibri" w:hAnsi="Calibri" w:cs="Times New Roman"/>
          <w:bCs/>
          <w:sz w:val="24"/>
          <w:szCs w:val="24"/>
          <w:lang w:eastAsia="en-US"/>
        </w:rPr>
        <w:t>You are, and were at all relevant times, a training partnership licensed by Racing Victoria</w:t>
      </w:r>
      <w:r w:rsidR="003B7AC9">
        <w:rPr>
          <w:rFonts w:ascii="Calibri" w:eastAsia="Calibri" w:hAnsi="Calibri" w:cs="Times New Roman"/>
          <w:bCs/>
          <w:sz w:val="24"/>
          <w:szCs w:val="24"/>
          <w:lang w:eastAsia="en-US"/>
        </w:rPr>
        <w:t xml:space="preserve"> (RV)</w:t>
      </w:r>
      <w:r w:rsidRPr="007C09EF">
        <w:rPr>
          <w:rFonts w:ascii="Calibri" w:eastAsia="Calibri" w:hAnsi="Calibri" w:cs="Times New Roman"/>
          <w:bCs/>
          <w:sz w:val="24"/>
          <w:szCs w:val="24"/>
          <w:lang w:eastAsia="en-US"/>
        </w:rPr>
        <w:t>. Pursuant to AR 98(2), you are jointly responsible for any breach of the Rules (subject to the exemptions in AR 98).</w:t>
      </w:r>
    </w:p>
    <w:p w14:paraId="27A359F3" w14:textId="5CEF22A1" w:rsidR="007C09EF" w:rsidRPr="007C09EF" w:rsidRDefault="007C09EF" w:rsidP="007C09EF">
      <w:pPr>
        <w:pStyle w:val="ListParagraph"/>
        <w:numPr>
          <w:ilvl w:val="0"/>
          <w:numId w:val="11"/>
        </w:numPr>
        <w:spacing w:before="120" w:after="120" w:line="259" w:lineRule="auto"/>
        <w:contextualSpacing w:val="0"/>
        <w:jc w:val="both"/>
        <w:rPr>
          <w:rFonts w:ascii="Calibri" w:eastAsia="Calibri" w:hAnsi="Calibri" w:cs="Times New Roman"/>
          <w:bCs/>
          <w:sz w:val="24"/>
          <w:szCs w:val="24"/>
          <w:lang w:eastAsia="en-US"/>
        </w:rPr>
      </w:pPr>
      <w:r w:rsidRPr="007C09EF">
        <w:rPr>
          <w:rFonts w:ascii="Calibri" w:eastAsia="Calibri" w:hAnsi="Calibri" w:cs="Times New Roman"/>
          <w:bCs/>
          <w:sz w:val="24"/>
          <w:szCs w:val="24"/>
          <w:lang w:eastAsia="en-US"/>
        </w:rPr>
        <w:t xml:space="preserve">You are, and were at all relevant times, the co-trainers of </w:t>
      </w:r>
      <w:r w:rsidRPr="007C09EF">
        <w:rPr>
          <w:rFonts w:ascii="Calibri" w:eastAsia="Calibri" w:hAnsi="Calibri" w:cs="Times New Roman"/>
          <w:bCs/>
          <w:i/>
          <w:iCs/>
          <w:sz w:val="24"/>
          <w:szCs w:val="24"/>
          <w:lang w:eastAsia="en-US"/>
        </w:rPr>
        <w:t>Piccatric.</w:t>
      </w:r>
    </w:p>
    <w:p w14:paraId="66E31529" w14:textId="2893AFCC" w:rsidR="007C09EF" w:rsidRDefault="007C09EF" w:rsidP="007C09EF">
      <w:pPr>
        <w:pStyle w:val="ListParagraph"/>
        <w:numPr>
          <w:ilvl w:val="0"/>
          <w:numId w:val="11"/>
        </w:numPr>
        <w:spacing w:before="120" w:after="120" w:line="259" w:lineRule="auto"/>
        <w:contextualSpacing w:val="0"/>
        <w:jc w:val="both"/>
        <w:rPr>
          <w:rFonts w:ascii="Calibri" w:eastAsia="Calibri" w:hAnsi="Calibri" w:cs="Times New Roman"/>
          <w:bCs/>
          <w:sz w:val="24"/>
          <w:szCs w:val="24"/>
          <w:lang w:eastAsia="en-US"/>
        </w:rPr>
      </w:pPr>
      <w:r w:rsidRPr="007C09EF">
        <w:rPr>
          <w:rFonts w:ascii="Calibri" w:eastAsia="Calibri" w:hAnsi="Calibri" w:cs="Times New Roman"/>
          <w:bCs/>
          <w:sz w:val="24"/>
          <w:szCs w:val="24"/>
          <w:lang w:eastAsia="en-US"/>
        </w:rPr>
        <w:t xml:space="preserve">On 28 February 2020, </w:t>
      </w:r>
      <w:r w:rsidRPr="007C09EF">
        <w:rPr>
          <w:rFonts w:ascii="Calibri" w:eastAsia="Calibri" w:hAnsi="Calibri" w:cs="Times New Roman"/>
          <w:bCs/>
          <w:i/>
          <w:iCs/>
          <w:sz w:val="24"/>
          <w:szCs w:val="24"/>
          <w:lang w:eastAsia="en-US"/>
        </w:rPr>
        <w:t xml:space="preserve">Piccatric </w:t>
      </w:r>
      <w:r w:rsidRPr="007C09EF">
        <w:rPr>
          <w:rFonts w:ascii="Calibri" w:eastAsia="Calibri" w:hAnsi="Calibri" w:cs="Times New Roman"/>
          <w:bCs/>
          <w:sz w:val="24"/>
          <w:szCs w:val="24"/>
          <w:lang w:eastAsia="en-US"/>
        </w:rPr>
        <w:t>was brought to the Sale Racecourse and ran in the Fiducian Financial Services Maiden Plate over 1427 metres (the race).</w:t>
      </w:r>
    </w:p>
    <w:p w14:paraId="5F8C5E91" w14:textId="31AB694B" w:rsidR="007C09EF" w:rsidRDefault="007C09EF" w:rsidP="007C09EF">
      <w:pPr>
        <w:pStyle w:val="ListParagraph"/>
        <w:numPr>
          <w:ilvl w:val="0"/>
          <w:numId w:val="11"/>
        </w:numPr>
        <w:spacing w:before="120" w:after="120" w:line="259" w:lineRule="auto"/>
        <w:contextualSpacing w:val="0"/>
        <w:jc w:val="both"/>
        <w:rPr>
          <w:rFonts w:ascii="Calibri" w:eastAsia="Calibri" w:hAnsi="Calibri" w:cs="Times New Roman"/>
          <w:bCs/>
          <w:sz w:val="24"/>
          <w:szCs w:val="24"/>
          <w:lang w:eastAsia="en-US"/>
        </w:rPr>
      </w:pPr>
      <w:r w:rsidRPr="007C09EF">
        <w:rPr>
          <w:rFonts w:ascii="Calibri" w:eastAsia="Calibri" w:hAnsi="Calibri" w:cs="Times New Roman"/>
          <w:bCs/>
          <w:sz w:val="24"/>
          <w:szCs w:val="24"/>
          <w:lang w:eastAsia="en-US"/>
        </w:rPr>
        <w:lastRenderedPageBreak/>
        <w:t xml:space="preserve">A prohibited substance, being Frusemide, was detected in a post-race blood sample taken from </w:t>
      </w:r>
      <w:r w:rsidRPr="007C09EF">
        <w:rPr>
          <w:rFonts w:ascii="Calibri" w:eastAsia="Calibri" w:hAnsi="Calibri" w:cs="Times New Roman"/>
          <w:bCs/>
          <w:i/>
          <w:iCs/>
          <w:sz w:val="24"/>
          <w:szCs w:val="24"/>
          <w:lang w:eastAsia="en-US"/>
        </w:rPr>
        <w:t xml:space="preserve">Piccatric </w:t>
      </w:r>
      <w:r w:rsidRPr="007C09EF">
        <w:rPr>
          <w:rFonts w:ascii="Calibri" w:eastAsia="Calibri" w:hAnsi="Calibri" w:cs="Times New Roman"/>
          <w:bCs/>
          <w:sz w:val="24"/>
          <w:szCs w:val="24"/>
          <w:lang w:eastAsia="en-US"/>
        </w:rPr>
        <w:t>at the Sale Racecourse after winning the race.</w:t>
      </w:r>
    </w:p>
    <w:p w14:paraId="40021CDB" w14:textId="33DAB0F8" w:rsidR="00277290" w:rsidRPr="007C09EF" w:rsidRDefault="007C09EF" w:rsidP="007C09EF">
      <w:pPr>
        <w:pStyle w:val="ListParagraph"/>
        <w:numPr>
          <w:ilvl w:val="0"/>
          <w:numId w:val="11"/>
        </w:numPr>
        <w:spacing w:before="120" w:after="120" w:line="259" w:lineRule="auto"/>
        <w:contextualSpacing w:val="0"/>
        <w:jc w:val="both"/>
        <w:rPr>
          <w:rFonts w:ascii="Calibri" w:eastAsia="Calibri" w:hAnsi="Calibri" w:cs="Times New Roman"/>
          <w:bCs/>
          <w:sz w:val="24"/>
          <w:szCs w:val="24"/>
          <w:lang w:eastAsia="en-US"/>
        </w:rPr>
      </w:pPr>
      <w:r w:rsidRPr="007C09EF">
        <w:rPr>
          <w:rFonts w:ascii="Calibri" w:eastAsia="Calibri" w:hAnsi="Calibri" w:cs="Times New Roman"/>
          <w:bCs/>
          <w:sz w:val="24"/>
          <w:szCs w:val="24"/>
          <w:lang w:eastAsia="en-US"/>
        </w:rPr>
        <w:t>Frusemide is a prohibited substance pursuant to Division 1 of Part 2 of Schedule 1 (Prohibited List B) of the Australian Rules of Racing.</w:t>
      </w:r>
    </w:p>
    <w:p w14:paraId="661E6296" w14:textId="7EDC9359" w:rsidR="007868CF" w:rsidRDefault="007868CF" w:rsidP="00BB2C41">
      <w:pPr>
        <w:spacing w:before="120" w:after="12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E255AD">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69F8036D" w14:textId="2ABD61AA" w:rsidR="007868CF" w:rsidRDefault="007868CF" w:rsidP="009D1D60">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DECISION</w:t>
      </w:r>
      <w:r w:rsidRPr="007868CF">
        <w:rPr>
          <w:rFonts w:ascii="Calibri" w:eastAsia="Calibri" w:hAnsi="Calibri" w:cs="Times New Roman"/>
          <w:b/>
          <w:sz w:val="24"/>
          <w:szCs w:val="24"/>
          <w:lang w:eastAsia="en-US"/>
        </w:rPr>
        <w:tab/>
      </w:r>
    </w:p>
    <w:p w14:paraId="632FD9AF" w14:textId="77777777" w:rsidR="003B7AC9" w:rsidRDefault="006A1470" w:rsidP="00DA2F55">
      <w:pPr>
        <w:spacing w:before="120" w:after="120"/>
        <w:jc w:val="both"/>
        <w:rPr>
          <w:rFonts w:ascii="Calibri" w:eastAsia="Calibri" w:hAnsi="Calibri" w:cs="Calibri"/>
          <w:sz w:val="24"/>
          <w:szCs w:val="24"/>
          <w:lang w:eastAsia="en-US"/>
        </w:rPr>
      </w:pPr>
      <w:r w:rsidRPr="00A34D23">
        <w:rPr>
          <w:rFonts w:ascii="Calibri" w:eastAsia="Calibri" w:hAnsi="Calibri" w:cs="Calibri"/>
          <w:sz w:val="24"/>
          <w:szCs w:val="24"/>
          <w:lang w:eastAsia="en-US"/>
        </w:rPr>
        <w:t xml:space="preserve">Mr </w:t>
      </w:r>
      <w:r w:rsidR="007C09EF">
        <w:rPr>
          <w:rFonts w:ascii="Calibri" w:eastAsia="Calibri" w:hAnsi="Calibri" w:cs="Calibri"/>
          <w:sz w:val="24"/>
          <w:szCs w:val="24"/>
          <w:lang w:eastAsia="en-US"/>
        </w:rPr>
        <w:t>Ciaron Maher</w:t>
      </w:r>
      <w:r w:rsidR="0098518A">
        <w:rPr>
          <w:rFonts w:ascii="Calibri" w:eastAsia="Calibri" w:hAnsi="Calibri" w:cs="Calibri"/>
          <w:sz w:val="24"/>
          <w:szCs w:val="24"/>
          <w:lang w:eastAsia="en-US"/>
        </w:rPr>
        <w:t xml:space="preserve"> and Mr David Eustace</w:t>
      </w:r>
      <w:r w:rsidR="003B7AC9">
        <w:rPr>
          <w:rFonts w:ascii="Calibri" w:eastAsia="Calibri" w:hAnsi="Calibri" w:cs="Calibri"/>
          <w:sz w:val="24"/>
          <w:szCs w:val="24"/>
          <w:lang w:eastAsia="en-US"/>
        </w:rPr>
        <w:t>,</w:t>
      </w:r>
      <w:r w:rsidR="0098518A">
        <w:rPr>
          <w:rFonts w:ascii="Calibri" w:eastAsia="Calibri" w:hAnsi="Calibri" w:cs="Calibri"/>
          <w:sz w:val="24"/>
          <w:szCs w:val="24"/>
          <w:lang w:eastAsia="en-US"/>
        </w:rPr>
        <w:t xml:space="preserve"> you have each pleaded guilty to a breach of AR240(2) which for relevant purposes reads as follows: </w:t>
      </w:r>
    </w:p>
    <w:p w14:paraId="1C2E6C05" w14:textId="5F322489" w:rsidR="006A1470" w:rsidRDefault="003B7AC9" w:rsidP="00DA2F55">
      <w:pPr>
        <w:spacing w:before="120" w:after="120"/>
        <w:ind w:left="450"/>
        <w:jc w:val="both"/>
        <w:rPr>
          <w:rFonts w:ascii="Calibri" w:eastAsia="Calibri" w:hAnsi="Calibri" w:cs="Calibri"/>
          <w:sz w:val="24"/>
          <w:szCs w:val="24"/>
          <w:lang w:eastAsia="en-US"/>
        </w:rPr>
      </w:pPr>
      <w:r>
        <w:rPr>
          <w:rFonts w:ascii="Calibri" w:eastAsia="Calibri" w:hAnsi="Calibri" w:cs="Calibri"/>
          <w:sz w:val="24"/>
          <w:szCs w:val="24"/>
          <w:lang w:eastAsia="en-US"/>
        </w:rPr>
        <w:t>I</w:t>
      </w:r>
      <w:r w:rsidR="0098518A" w:rsidRPr="0098518A">
        <w:rPr>
          <w:rFonts w:ascii="Calibri" w:eastAsia="Calibri" w:hAnsi="Calibri" w:cs="Calibri"/>
          <w:sz w:val="24"/>
          <w:szCs w:val="24"/>
          <w:lang w:eastAsia="en-US"/>
        </w:rPr>
        <w:t>f a horse is brought to a racecourse for the purpose of participating in a race and a prohibited substance on Prohibited List A and/or</w:t>
      </w:r>
      <w:r w:rsidR="0098518A">
        <w:rPr>
          <w:rFonts w:ascii="Calibri" w:eastAsia="Calibri" w:hAnsi="Calibri" w:cs="Calibri"/>
          <w:sz w:val="24"/>
          <w:szCs w:val="24"/>
          <w:lang w:eastAsia="en-US"/>
        </w:rPr>
        <w:t xml:space="preserve"> </w:t>
      </w:r>
      <w:r w:rsidR="0098518A" w:rsidRPr="0098518A">
        <w:rPr>
          <w:rFonts w:ascii="Calibri" w:eastAsia="Calibri" w:hAnsi="Calibri" w:cs="Calibri"/>
          <w:sz w:val="24"/>
          <w:szCs w:val="24"/>
          <w:lang w:eastAsia="en-US"/>
        </w:rPr>
        <w:t>Prohibited List B is detected in a sample taken from the horse prior to or following its</w:t>
      </w:r>
      <w:r w:rsidR="0098518A">
        <w:rPr>
          <w:rFonts w:ascii="Calibri" w:eastAsia="Calibri" w:hAnsi="Calibri" w:cs="Calibri"/>
          <w:sz w:val="24"/>
          <w:szCs w:val="24"/>
          <w:lang w:eastAsia="en-US"/>
        </w:rPr>
        <w:t xml:space="preserve"> </w:t>
      </w:r>
      <w:r w:rsidR="0098518A" w:rsidRPr="0098518A">
        <w:rPr>
          <w:rFonts w:ascii="Calibri" w:eastAsia="Calibri" w:hAnsi="Calibri" w:cs="Calibri"/>
          <w:sz w:val="24"/>
          <w:szCs w:val="24"/>
          <w:lang w:eastAsia="en-US"/>
        </w:rPr>
        <w:t>running in any race, the trainer and any other person who was in charge of the horse</w:t>
      </w:r>
      <w:r w:rsidR="0098518A">
        <w:rPr>
          <w:rFonts w:ascii="Calibri" w:eastAsia="Calibri" w:hAnsi="Calibri" w:cs="Calibri"/>
          <w:sz w:val="24"/>
          <w:szCs w:val="24"/>
          <w:lang w:eastAsia="en-US"/>
        </w:rPr>
        <w:t xml:space="preserve"> </w:t>
      </w:r>
      <w:r w:rsidR="0098518A" w:rsidRPr="0098518A">
        <w:rPr>
          <w:rFonts w:ascii="Calibri" w:eastAsia="Calibri" w:hAnsi="Calibri" w:cs="Calibri"/>
          <w:sz w:val="24"/>
          <w:szCs w:val="24"/>
          <w:lang w:eastAsia="en-US"/>
        </w:rPr>
        <w:t>at any relevant time breaches these Australian Rules.</w:t>
      </w:r>
    </w:p>
    <w:p w14:paraId="7FB2AD08" w14:textId="6DADD263" w:rsidR="0098518A" w:rsidRDefault="0098518A" w:rsidP="00DA2F55">
      <w:pPr>
        <w:spacing w:before="120" w:after="120"/>
        <w:jc w:val="both"/>
        <w:rPr>
          <w:rFonts w:ascii="Calibri" w:eastAsia="Calibri" w:hAnsi="Calibri" w:cs="Calibri"/>
          <w:sz w:val="24"/>
          <w:szCs w:val="24"/>
          <w:lang w:eastAsia="en-US"/>
        </w:rPr>
      </w:pPr>
      <w:r>
        <w:rPr>
          <w:rFonts w:ascii="Calibri" w:eastAsia="Calibri" w:hAnsi="Calibri" w:cs="Calibri"/>
          <w:sz w:val="24"/>
          <w:szCs w:val="24"/>
          <w:lang w:eastAsia="en-US"/>
        </w:rPr>
        <w:t xml:space="preserve">Each of you </w:t>
      </w:r>
      <w:r w:rsidRPr="0098518A">
        <w:rPr>
          <w:rFonts w:ascii="Calibri" w:eastAsia="Calibri" w:hAnsi="Calibri" w:cs="Calibri"/>
          <w:sz w:val="24"/>
          <w:szCs w:val="24"/>
          <w:lang w:eastAsia="en-US"/>
        </w:rPr>
        <w:t>w</w:t>
      </w:r>
      <w:r w:rsidR="00373770">
        <w:rPr>
          <w:rFonts w:ascii="Calibri" w:eastAsia="Calibri" w:hAnsi="Calibri" w:cs="Calibri"/>
          <w:sz w:val="24"/>
          <w:szCs w:val="24"/>
          <w:lang w:eastAsia="en-US"/>
        </w:rPr>
        <w:t>as</w:t>
      </w:r>
      <w:r w:rsidRPr="0098518A">
        <w:rPr>
          <w:rFonts w:ascii="Calibri" w:eastAsia="Calibri" w:hAnsi="Calibri" w:cs="Calibri"/>
          <w:sz w:val="24"/>
          <w:szCs w:val="24"/>
          <w:lang w:eastAsia="en-US"/>
        </w:rPr>
        <w:t xml:space="preserve"> at all relevant times, </w:t>
      </w:r>
      <w:r w:rsidR="00373770">
        <w:rPr>
          <w:rFonts w:ascii="Calibri" w:eastAsia="Calibri" w:hAnsi="Calibri" w:cs="Calibri"/>
          <w:sz w:val="24"/>
          <w:szCs w:val="24"/>
          <w:lang w:eastAsia="en-US"/>
        </w:rPr>
        <w:t xml:space="preserve">part of </w:t>
      </w:r>
      <w:r w:rsidRPr="0098518A">
        <w:rPr>
          <w:rFonts w:ascii="Calibri" w:eastAsia="Calibri" w:hAnsi="Calibri" w:cs="Calibri"/>
          <w:sz w:val="24"/>
          <w:szCs w:val="24"/>
          <w:lang w:eastAsia="en-US"/>
        </w:rPr>
        <w:t xml:space="preserve">a training partnership licensed by </w:t>
      </w:r>
      <w:r w:rsidR="00E05A02">
        <w:rPr>
          <w:rFonts w:ascii="Calibri" w:eastAsia="Calibri" w:hAnsi="Calibri" w:cs="Calibri"/>
          <w:sz w:val="24"/>
          <w:szCs w:val="24"/>
          <w:lang w:eastAsia="en-US"/>
        </w:rPr>
        <w:t>R</w:t>
      </w:r>
      <w:r w:rsidR="00373770">
        <w:rPr>
          <w:rFonts w:ascii="Calibri" w:eastAsia="Calibri" w:hAnsi="Calibri" w:cs="Calibri"/>
          <w:sz w:val="24"/>
          <w:szCs w:val="24"/>
          <w:lang w:eastAsia="en-US"/>
        </w:rPr>
        <w:t>acing Victoria</w:t>
      </w:r>
      <w:r w:rsidRPr="0098518A">
        <w:rPr>
          <w:rFonts w:ascii="Calibri" w:eastAsia="Calibri" w:hAnsi="Calibri" w:cs="Calibri"/>
          <w:sz w:val="24"/>
          <w:szCs w:val="24"/>
          <w:lang w:eastAsia="en-US"/>
        </w:rPr>
        <w:t xml:space="preserve"> Pursuant to AR98(2), you are jointly responsible for any breach of the Rules</w:t>
      </w:r>
      <w:r>
        <w:rPr>
          <w:rFonts w:ascii="Calibri" w:eastAsia="Calibri" w:hAnsi="Calibri" w:cs="Calibri"/>
          <w:sz w:val="24"/>
          <w:szCs w:val="24"/>
          <w:lang w:eastAsia="en-US"/>
        </w:rPr>
        <w:t xml:space="preserve">. </w:t>
      </w:r>
      <w:r w:rsidRPr="0098518A">
        <w:rPr>
          <w:rFonts w:ascii="Calibri" w:eastAsia="Calibri" w:hAnsi="Calibri" w:cs="Calibri"/>
          <w:sz w:val="24"/>
          <w:szCs w:val="24"/>
          <w:lang w:eastAsia="en-US"/>
        </w:rPr>
        <w:t>You are, and were at all relevant times, the co-trainers of Piccatric. On 28 February 2020, Piccatric</w:t>
      </w:r>
      <w:r w:rsidRPr="0098518A">
        <w:rPr>
          <w:rFonts w:ascii="Calibri" w:eastAsia="Calibri" w:hAnsi="Calibri" w:cs="Calibri"/>
          <w:i/>
          <w:iCs/>
          <w:sz w:val="24"/>
          <w:szCs w:val="24"/>
          <w:lang w:eastAsia="en-US"/>
        </w:rPr>
        <w:t xml:space="preserve"> </w:t>
      </w:r>
      <w:r w:rsidRPr="0098518A">
        <w:rPr>
          <w:rFonts w:ascii="Calibri" w:eastAsia="Calibri" w:hAnsi="Calibri" w:cs="Calibri"/>
          <w:sz w:val="24"/>
          <w:szCs w:val="24"/>
          <w:lang w:eastAsia="en-US"/>
        </w:rPr>
        <w:t>was brought to the Sale Racecourse and ran in the</w:t>
      </w:r>
      <w:r>
        <w:rPr>
          <w:rFonts w:ascii="Calibri" w:eastAsia="Calibri" w:hAnsi="Calibri" w:cs="Calibri"/>
          <w:sz w:val="24"/>
          <w:szCs w:val="24"/>
          <w:lang w:eastAsia="en-US"/>
        </w:rPr>
        <w:t xml:space="preserve"> </w:t>
      </w:r>
      <w:r w:rsidRPr="0098518A">
        <w:rPr>
          <w:rFonts w:ascii="Calibri" w:eastAsia="Calibri" w:hAnsi="Calibri" w:cs="Calibri"/>
          <w:sz w:val="24"/>
          <w:szCs w:val="24"/>
          <w:lang w:eastAsia="en-US"/>
        </w:rPr>
        <w:t>Fiducian Financial Services Maiden Plate over 1427 metres.</w:t>
      </w:r>
      <w:r>
        <w:rPr>
          <w:rFonts w:ascii="Calibri" w:eastAsia="Calibri" w:hAnsi="Calibri" w:cs="Calibri"/>
          <w:sz w:val="24"/>
          <w:szCs w:val="24"/>
          <w:lang w:eastAsia="en-US"/>
        </w:rPr>
        <w:t xml:space="preserve"> </w:t>
      </w:r>
      <w:r w:rsidRPr="0098518A">
        <w:rPr>
          <w:rFonts w:ascii="Calibri" w:eastAsia="Calibri" w:hAnsi="Calibri" w:cs="Calibri"/>
          <w:sz w:val="24"/>
          <w:szCs w:val="24"/>
          <w:lang w:eastAsia="en-US"/>
        </w:rPr>
        <w:t>A prohibited substance, being Frusemide, was detected in a post-race blood sample</w:t>
      </w:r>
      <w:r>
        <w:rPr>
          <w:rFonts w:ascii="Calibri" w:eastAsia="Calibri" w:hAnsi="Calibri" w:cs="Calibri"/>
          <w:sz w:val="24"/>
          <w:szCs w:val="24"/>
          <w:lang w:eastAsia="en-US"/>
        </w:rPr>
        <w:t xml:space="preserve"> </w:t>
      </w:r>
      <w:r w:rsidRPr="0098518A">
        <w:rPr>
          <w:rFonts w:ascii="Calibri" w:eastAsia="Calibri" w:hAnsi="Calibri" w:cs="Calibri"/>
          <w:sz w:val="24"/>
          <w:szCs w:val="24"/>
          <w:lang w:eastAsia="en-US"/>
        </w:rPr>
        <w:t>taken from Piccatric</w:t>
      </w:r>
      <w:r w:rsidRPr="0098518A">
        <w:rPr>
          <w:rFonts w:ascii="Calibri" w:eastAsia="Calibri" w:hAnsi="Calibri" w:cs="Calibri"/>
          <w:i/>
          <w:iCs/>
          <w:sz w:val="24"/>
          <w:szCs w:val="24"/>
          <w:lang w:eastAsia="en-US"/>
        </w:rPr>
        <w:t xml:space="preserve"> </w:t>
      </w:r>
      <w:r w:rsidRPr="0098518A">
        <w:rPr>
          <w:rFonts w:ascii="Calibri" w:eastAsia="Calibri" w:hAnsi="Calibri" w:cs="Calibri"/>
          <w:sz w:val="24"/>
          <w:szCs w:val="24"/>
          <w:lang w:eastAsia="en-US"/>
        </w:rPr>
        <w:t>at the Sale Racecourse after winning the race.</w:t>
      </w:r>
      <w:r>
        <w:rPr>
          <w:rFonts w:ascii="Calibri" w:eastAsia="Calibri" w:hAnsi="Calibri" w:cs="Calibri"/>
          <w:sz w:val="24"/>
          <w:szCs w:val="24"/>
          <w:lang w:eastAsia="en-US"/>
        </w:rPr>
        <w:t xml:space="preserve"> </w:t>
      </w:r>
      <w:r w:rsidRPr="0098518A">
        <w:rPr>
          <w:rFonts w:ascii="Calibri" w:eastAsia="Calibri" w:hAnsi="Calibri" w:cs="Calibri"/>
          <w:sz w:val="24"/>
          <w:szCs w:val="24"/>
          <w:lang w:eastAsia="en-US"/>
        </w:rPr>
        <w:t>Frusemide is a prohibited substance</w:t>
      </w:r>
      <w:r>
        <w:rPr>
          <w:rFonts w:ascii="Calibri" w:eastAsia="Calibri" w:hAnsi="Calibri" w:cs="Calibri"/>
          <w:sz w:val="24"/>
          <w:szCs w:val="24"/>
          <w:lang w:eastAsia="en-US"/>
        </w:rPr>
        <w:t>.</w:t>
      </w:r>
      <w:r w:rsidR="00373770">
        <w:rPr>
          <w:rFonts w:ascii="Calibri" w:eastAsia="Calibri" w:hAnsi="Calibri" w:cs="Calibri"/>
          <w:sz w:val="24"/>
          <w:szCs w:val="24"/>
          <w:lang w:eastAsia="en-US"/>
        </w:rPr>
        <w:t xml:space="preserve"> </w:t>
      </w:r>
      <w:r>
        <w:rPr>
          <w:rFonts w:ascii="Calibri" w:eastAsia="Calibri" w:hAnsi="Calibri" w:cs="Calibri"/>
          <w:sz w:val="24"/>
          <w:szCs w:val="24"/>
          <w:lang w:eastAsia="en-US"/>
        </w:rPr>
        <w:t xml:space="preserve">Frusemide is sold under the brand name Lasix and is used to treat fluid </w:t>
      </w:r>
      <w:r w:rsidR="00E05A02">
        <w:rPr>
          <w:rFonts w:ascii="Calibri" w:eastAsia="Calibri" w:hAnsi="Calibri" w:cs="Calibri"/>
          <w:sz w:val="24"/>
          <w:szCs w:val="24"/>
          <w:lang w:eastAsia="en-US"/>
        </w:rPr>
        <w:t>build-up</w:t>
      </w:r>
      <w:r>
        <w:rPr>
          <w:rFonts w:ascii="Calibri" w:eastAsia="Calibri" w:hAnsi="Calibri" w:cs="Calibri"/>
          <w:sz w:val="24"/>
          <w:szCs w:val="24"/>
          <w:lang w:eastAsia="en-US"/>
        </w:rPr>
        <w:t xml:space="preserve"> in a horse</w:t>
      </w:r>
      <w:r w:rsidR="00373770">
        <w:rPr>
          <w:rFonts w:ascii="Calibri" w:eastAsia="Calibri" w:hAnsi="Calibri" w:cs="Calibri"/>
          <w:sz w:val="24"/>
          <w:szCs w:val="24"/>
          <w:lang w:eastAsia="en-US"/>
        </w:rPr>
        <w:t>. I</w:t>
      </w:r>
      <w:r>
        <w:rPr>
          <w:rFonts w:ascii="Calibri" w:eastAsia="Calibri" w:hAnsi="Calibri" w:cs="Calibri"/>
          <w:sz w:val="24"/>
          <w:szCs w:val="24"/>
          <w:lang w:eastAsia="en-US"/>
        </w:rPr>
        <w:t xml:space="preserve">t is a </w:t>
      </w:r>
      <w:r w:rsidR="00D13B09">
        <w:rPr>
          <w:rFonts w:ascii="Calibri" w:eastAsia="Calibri" w:hAnsi="Calibri" w:cs="Calibri"/>
          <w:sz w:val="24"/>
          <w:szCs w:val="24"/>
          <w:lang w:eastAsia="en-US"/>
        </w:rPr>
        <w:t>diuretic</w:t>
      </w:r>
      <w:r>
        <w:rPr>
          <w:rFonts w:ascii="Calibri" w:eastAsia="Calibri" w:hAnsi="Calibri" w:cs="Calibri"/>
          <w:sz w:val="24"/>
          <w:szCs w:val="24"/>
          <w:lang w:eastAsia="en-US"/>
        </w:rPr>
        <w:t xml:space="preserve">. </w:t>
      </w:r>
    </w:p>
    <w:p w14:paraId="1284DE4F" w14:textId="77777777" w:rsidR="00373770" w:rsidRDefault="00B21C69" w:rsidP="00DA2F55">
      <w:pPr>
        <w:spacing w:before="120" w:after="120"/>
        <w:jc w:val="both"/>
        <w:rPr>
          <w:rFonts w:ascii="Calibri" w:eastAsia="Calibri" w:hAnsi="Calibri" w:cs="Calibri"/>
          <w:sz w:val="24"/>
          <w:szCs w:val="24"/>
          <w:lang w:eastAsia="en-US"/>
        </w:rPr>
      </w:pPr>
      <w:r>
        <w:rPr>
          <w:rFonts w:ascii="Calibri" w:eastAsia="Calibri" w:hAnsi="Calibri" w:cs="Calibri"/>
          <w:sz w:val="24"/>
          <w:szCs w:val="24"/>
          <w:lang w:eastAsia="en-US"/>
        </w:rPr>
        <w:t>We have heard submissions from the Stewards, Mr Wiles and Mr Eustace on behalf of the partnership. We have taken into account your plea of guilty and your cooperation with the Stewards</w:t>
      </w:r>
      <w:r w:rsidR="00373770">
        <w:rPr>
          <w:rFonts w:ascii="Calibri" w:eastAsia="Calibri" w:hAnsi="Calibri" w:cs="Calibri"/>
          <w:sz w:val="24"/>
          <w:szCs w:val="24"/>
          <w:lang w:eastAsia="en-US"/>
        </w:rPr>
        <w:t>. We</w:t>
      </w:r>
      <w:r>
        <w:rPr>
          <w:rFonts w:ascii="Calibri" w:eastAsia="Calibri" w:hAnsi="Calibri" w:cs="Calibri"/>
          <w:sz w:val="24"/>
          <w:szCs w:val="24"/>
          <w:lang w:eastAsia="en-US"/>
        </w:rPr>
        <w:t xml:space="preserve"> have considered your training history and your record</w:t>
      </w:r>
      <w:r w:rsidR="00373770">
        <w:rPr>
          <w:rFonts w:ascii="Calibri" w:eastAsia="Calibri" w:hAnsi="Calibri" w:cs="Calibri"/>
          <w:sz w:val="24"/>
          <w:szCs w:val="24"/>
          <w:lang w:eastAsia="en-US"/>
        </w:rPr>
        <w:t>, which</w:t>
      </w:r>
      <w:r>
        <w:rPr>
          <w:rFonts w:ascii="Calibri" w:eastAsia="Calibri" w:hAnsi="Calibri" w:cs="Calibri"/>
          <w:sz w:val="24"/>
          <w:szCs w:val="24"/>
          <w:lang w:eastAsia="en-US"/>
        </w:rPr>
        <w:t xml:space="preserve"> was placed before us</w:t>
      </w:r>
      <w:r w:rsidR="00373770">
        <w:rPr>
          <w:rFonts w:ascii="Calibri" w:eastAsia="Calibri" w:hAnsi="Calibri" w:cs="Calibri"/>
          <w:sz w:val="24"/>
          <w:szCs w:val="24"/>
          <w:lang w:eastAsia="en-US"/>
        </w:rPr>
        <w:t>,</w:t>
      </w:r>
      <w:r>
        <w:rPr>
          <w:rFonts w:ascii="Calibri" w:eastAsia="Calibri" w:hAnsi="Calibri" w:cs="Calibri"/>
          <w:sz w:val="24"/>
          <w:szCs w:val="24"/>
          <w:lang w:eastAsia="en-US"/>
        </w:rPr>
        <w:t xml:space="preserve"> and also heard of your personal circumstances. </w:t>
      </w:r>
    </w:p>
    <w:p w14:paraId="412A7080" w14:textId="114D76DC" w:rsidR="00B21C69" w:rsidRDefault="00B21C69" w:rsidP="00DA2F55">
      <w:pPr>
        <w:spacing w:before="120" w:after="120"/>
        <w:jc w:val="both"/>
        <w:rPr>
          <w:rFonts w:ascii="Calibri" w:eastAsia="Calibri" w:hAnsi="Calibri" w:cs="Calibri"/>
          <w:sz w:val="24"/>
          <w:szCs w:val="24"/>
          <w:lang w:eastAsia="en-US"/>
        </w:rPr>
      </w:pPr>
      <w:r>
        <w:rPr>
          <w:rFonts w:ascii="Calibri" w:eastAsia="Calibri" w:hAnsi="Calibri" w:cs="Calibri"/>
          <w:sz w:val="24"/>
          <w:szCs w:val="24"/>
          <w:lang w:eastAsia="en-US"/>
        </w:rPr>
        <w:t xml:space="preserve">We have considered the purposes and objects of the </w:t>
      </w:r>
      <w:r w:rsidR="00373770">
        <w:rPr>
          <w:rFonts w:ascii="Calibri" w:eastAsia="Calibri" w:hAnsi="Calibri" w:cs="Calibri"/>
          <w:sz w:val="24"/>
          <w:szCs w:val="24"/>
          <w:lang w:eastAsia="en-US"/>
        </w:rPr>
        <w:t>R</w:t>
      </w:r>
      <w:r>
        <w:rPr>
          <w:rFonts w:ascii="Calibri" w:eastAsia="Calibri" w:hAnsi="Calibri" w:cs="Calibri"/>
          <w:sz w:val="24"/>
          <w:szCs w:val="24"/>
          <w:lang w:eastAsia="en-US"/>
        </w:rPr>
        <w:t xml:space="preserve">ules of </w:t>
      </w:r>
      <w:r w:rsidR="00373770">
        <w:rPr>
          <w:rFonts w:ascii="Calibri" w:eastAsia="Calibri" w:hAnsi="Calibri" w:cs="Calibri"/>
          <w:sz w:val="24"/>
          <w:szCs w:val="24"/>
          <w:lang w:eastAsia="en-US"/>
        </w:rPr>
        <w:t>R</w:t>
      </w:r>
      <w:r>
        <w:rPr>
          <w:rFonts w:ascii="Calibri" w:eastAsia="Calibri" w:hAnsi="Calibri" w:cs="Calibri"/>
          <w:sz w:val="24"/>
          <w:szCs w:val="24"/>
          <w:lang w:eastAsia="en-US"/>
        </w:rPr>
        <w:t>acing relating to prohibited substances.</w:t>
      </w:r>
      <w:r w:rsidR="00373770">
        <w:rPr>
          <w:rFonts w:ascii="Calibri" w:eastAsia="Calibri" w:hAnsi="Calibri" w:cs="Calibri"/>
          <w:sz w:val="24"/>
          <w:szCs w:val="24"/>
          <w:lang w:eastAsia="en-US"/>
        </w:rPr>
        <w:t xml:space="preserve"> </w:t>
      </w:r>
      <w:r>
        <w:rPr>
          <w:rFonts w:ascii="Calibri" w:eastAsia="Calibri" w:hAnsi="Calibri" w:cs="Calibri"/>
          <w:sz w:val="24"/>
          <w:szCs w:val="24"/>
          <w:lang w:eastAsia="en-US"/>
        </w:rPr>
        <w:t>These are that the integrity of racing is protected, that racing is conducted on a level playing field, that horses race without the assistance of drugs, that racing is conducted safely with regard to the horse itself and also with regard to the riders involved in the race and finally that racing is conducted fairly with respect to the betting public.</w:t>
      </w:r>
    </w:p>
    <w:p w14:paraId="77FB416E" w14:textId="7DC63BFC" w:rsidR="00B21C69" w:rsidRDefault="00B21C69" w:rsidP="00DA2F55">
      <w:pPr>
        <w:spacing w:before="120" w:after="120"/>
        <w:jc w:val="both"/>
        <w:rPr>
          <w:rFonts w:ascii="Calibri" w:eastAsia="Calibri" w:hAnsi="Calibri" w:cs="Calibri"/>
          <w:sz w:val="24"/>
          <w:szCs w:val="24"/>
          <w:lang w:eastAsia="en-US"/>
        </w:rPr>
      </w:pPr>
      <w:r>
        <w:rPr>
          <w:rFonts w:ascii="Calibri" w:eastAsia="Calibri" w:hAnsi="Calibri" w:cs="Calibri"/>
          <w:sz w:val="24"/>
          <w:szCs w:val="24"/>
          <w:lang w:eastAsia="en-US"/>
        </w:rPr>
        <w:t>Principles of general deterrence and</w:t>
      </w:r>
      <w:r w:rsidR="00373770">
        <w:rPr>
          <w:rFonts w:ascii="Calibri" w:eastAsia="Calibri" w:hAnsi="Calibri" w:cs="Calibri"/>
          <w:sz w:val="24"/>
          <w:szCs w:val="24"/>
          <w:lang w:eastAsia="en-US"/>
        </w:rPr>
        <w:t>,</w:t>
      </w:r>
      <w:r>
        <w:rPr>
          <w:rFonts w:ascii="Calibri" w:eastAsia="Calibri" w:hAnsi="Calibri" w:cs="Calibri"/>
          <w:sz w:val="24"/>
          <w:szCs w:val="24"/>
          <w:lang w:eastAsia="en-US"/>
        </w:rPr>
        <w:t xml:space="preserve"> in the case of each of you</w:t>
      </w:r>
      <w:r w:rsidR="00373770">
        <w:rPr>
          <w:rFonts w:ascii="Calibri" w:eastAsia="Calibri" w:hAnsi="Calibri" w:cs="Calibri"/>
          <w:sz w:val="24"/>
          <w:szCs w:val="24"/>
          <w:lang w:eastAsia="en-US"/>
        </w:rPr>
        <w:t>,</w:t>
      </w:r>
      <w:r>
        <w:rPr>
          <w:rFonts w:ascii="Calibri" w:eastAsia="Calibri" w:hAnsi="Calibri" w:cs="Calibri"/>
          <w:sz w:val="24"/>
          <w:szCs w:val="24"/>
          <w:lang w:eastAsia="en-US"/>
        </w:rPr>
        <w:t xml:space="preserve"> to a lesser extent specific deterrence </w:t>
      </w:r>
      <w:r w:rsidR="0096252C">
        <w:rPr>
          <w:rFonts w:ascii="Calibri" w:eastAsia="Calibri" w:hAnsi="Calibri" w:cs="Calibri"/>
          <w:sz w:val="24"/>
          <w:szCs w:val="24"/>
          <w:lang w:eastAsia="en-US"/>
        </w:rPr>
        <w:t xml:space="preserve">have some </w:t>
      </w:r>
      <w:r>
        <w:rPr>
          <w:rFonts w:ascii="Calibri" w:eastAsia="Calibri" w:hAnsi="Calibri" w:cs="Calibri"/>
          <w:sz w:val="24"/>
          <w:szCs w:val="24"/>
          <w:lang w:eastAsia="en-US"/>
        </w:rPr>
        <w:t>application in deter</w:t>
      </w:r>
      <w:r w:rsidR="0096252C">
        <w:rPr>
          <w:rFonts w:ascii="Calibri" w:eastAsia="Calibri" w:hAnsi="Calibri" w:cs="Calibri"/>
          <w:sz w:val="24"/>
          <w:szCs w:val="24"/>
          <w:lang w:eastAsia="en-US"/>
        </w:rPr>
        <w:t xml:space="preserve">mining the appropriate penalty. </w:t>
      </w:r>
    </w:p>
    <w:p w14:paraId="4FDF7B77" w14:textId="19CEC62C" w:rsidR="0096252C" w:rsidRDefault="00373770" w:rsidP="00DA2F55">
      <w:pPr>
        <w:spacing w:before="120" w:after="120"/>
        <w:jc w:val="both"/>
        <w:rPr>
          <w:rFonts w:ascii="Calibri" w:eastAsia="Calibri" w:hAnsi="Calibri" w:cs="Calibri"/>
          <w:sz w:val="24"/>
          <w:szCs w:val="24"/>
          <w:lang w:eastAsia="en-US"/>
        </w:rPr>
      </w:pPr>
      <w:r>
        <w:rPr>
          <w:rFonts w:ascii="Calibri" w:eastAsia="Calibri" w:hAnsi="Calibri" w:cs="Calibri"/>
          <w:sz w:val="24"/>
          <w:szCs w:val="24"/>
          <w:lang w:eastAsia="en-US"/>
        </w:rPr>
        <w:t>Your partnership does</w:t>
      </w:r>
      <w:r w:rsidR="0096252C">
        <w:rPr>
          <w:rFonts w:ascii="Calibri" w:eastAsia="Calibri" w:hAnsi="Calibri" w:cs="Calibri"/>
          <w:sz w:val="24"/>
          <w:szCs w:val="24"/>
          <w:lang w:eastAsia="en-US"/>
        </w:rPr>
        <w:t xml:space="preserve"> have a subsequent conviction for a similar offence</w:t>
      </w:r>
      <w:r>
        <w:rPr>
          <w:rFonts w:ascii="Calibri" w:eastAsia="Calibri" w:hAnsi="Calibri" w:cs="Calibri"/>
          <w:sz w:val="24"/>
          <w:szCs w:val="24"/>
          <w:lang w:eastAsia="en-US"/>
        </w:rPr>
        <w:t>,</w:t>
      </w:r>
      <w:r w:rsidR="0096252C">
        <w:rPr>
          <w:rFonts w:ascii="Calibri" w:eastAsia="Calibri" w:hAnsi="Calibri" w:cs="Calibri"/>
          <w:sz w:val="24"/>
          <w:szCs w:val="24"/>
          <w:lang w:eastAsia="en-US"/>
        </w:rPr>
        <w:t xml:space="preserve"> which has some relevance </w:t>
      </w:r>
      <w:r>
        <w:rPr>
          <w:rFonts w:ascii="Calibri" w:eastAsia="Calibri" w:hAnsi="Calibri" w:cs="Calibri"/>
          <w:sz w:val="24"/>
          <w:szCs w:val="24"/>
          <w:lang w:eastAsia="en-US"/>
        </w:rPr>
        <w:t>to</w:t>
      </w:r>
      <w:r w:rsidR="0096252C">
        <w:rPr>
          <w:rFonts w:ascii="Calibri" w:eastAsia="Calibri" w:hAnsi="Calibri" w:cs="Calibri"/>
          <w:sz w:val="24"/>
          <w:szCs w:val="24"/>
          <w:lang w:eastAsia="en-US"/>
        </w:rPr>
        <w:t xml:space="preserve"> the need to have </w:t>
      </w:r>
      <w:r>
        <w:rPr>
          <w:rFonts w:ascii="Calibri" w:eastAsia="Calibri" w:hAnsi="Calibri" w:cs="Calibri"/>
          <w:sz w:val="24"/>
          <w:szCs w:val="24"/>
          <w:lang w:eastAsia="en-US"/>
        </w:rPr>
        <w:t xml:space="preserve">proper stable </w:t>
      </w:r>
      <w:r w:rsidR="0096252C">
        <w:rPr>
          <w:rFonts w:ascii="Calibri" w:eastAsia="Calibri" w:hAnsi="Calibri" w:cs="Calibri"/>
          <w:sz w:val="24"/>
          <w:szCs w:val="24"/>
          <w:lang w:eastAsia="en-US"/>
        </w:rPr>
        <w:t xml:space="preserve">procedures in operation. It is clear </w:t>
      </w:r>
      <w:r>
        <w:rPr>
          <w:rFonts w:ascii="Calibri" w:eastAsia="Calibri" w:hAnsi="Calibri" w:cs="Calibri"/>
          <w:sz w:val="24"/>
          <w:szCs w:val="24"/>
          <w:lang w:eastAsia="en-US"/>
        </w:rPr>
        <w:t xml:space="preserve">that </w:t>
      </w:r>
      <w:r w:rsidR="0096252C">
        <w:rPr>
          <w:rFonts w:ascii="Calibri" w:eastAsia="Calibri" w:hAnsi="Calibri" w:cs="Calibri"/>
          <w:sz w:val="24"/>
          <w:szCs w:val="24"/>
          <w:lang w:eastAsia="en-US"/>
        </w:rPr>
        <w:t xml:space="preserve">the </w:t>
      </w:r>
      <w:r w:rsidR="0096252C">
        <w:rPr>
          <w:rFonts w:ascii="Calibri" w:eastAsia="Calibri" w:hAnsi="Calibri" w:cs="Calibri"/>
          <w:sz w:val="24"/>
          <w:szCs w:val="24"/>
          <w:lang w:eastAsia="en-US"/>
        </w:rPr>
        <w:lastRenderedPageBreak/>
        <w:t>obligation is on the trainer to present his horse at a race meeting free of a prohibited substance.</w:t>
      </w:r>
    </w:p>
    <w:p w14:paraId="7B9F147B" w14:textId="260106C5" w:rsidR="005D304E" w:rsidRDefault="0096252C" w:rsidP="00DA2F55">
      <w:pPr>
        <w:spacing w:before="120" w:after="120"/>
        <w:jc w:val="both"/>
        <w:rPr>
          <w:rFonts w:ascii="Calibri" w:eastAsia="Calibri" w:hAnsi="Calibri" w:cs="Calibri"/>
          <w:sz w:val="24"/>
          <w:szCs w:val="24"/>
          <w:lang w:eastAsia="en-US"/>
        </w:rPr>
      </w:pPr>
      <w:r>
        <w:rPr>
          <w:rFonts w:ascii="Calibri" w:eastAsia="Calibri" w:hAnsi="Calibri" w:cs="Calibri"/>
          <w:sz w:val="24"/>
          <w:szCs w:val="24"/>
          <w:lang w:eastAsia="en-US"/>
        </w:rPr>
        <w:t>The Stewards accept, as does this Tribunal, that Piccatric was administrated Lasix as a result of human error by Mr Stephen McFarlane</w:t>
      </w:r>
      <w:r w:rsidR="001866A4">
        <w:rPr>
          <w:rFonts w:ascii="Calibri" w:eastAsia="Calibri" w:hAnsi="Calibri" w:cs="Calibri"/>
          <w:sz w:val="24"/>
          <w:szCs w:val="24"/>
          <w:lang w:eastAsia="en-US"/>
        </w:rPr>
        <w:t>,</w:t>
      </w:r>
      <w:r>
        <w:rPr>
          <w:rFonts w:ascii="Calibri" w:eastAsia="Calibri" w:hAnsi="Calibri" w:cs="Calibri"/>
          <w:sz w:val="24"/>
          <w:szCs w:val="24"/>
          <w:lang w:eastAsia="en-US"/>
        </w:rPr>
        <w:t xml:space="preserve"> foreperson for the partnership</w:t>
      </w:r>
      <w:r w:rsidR="00373770">
        <w:rPr>
          <w:rFonts w:ascii="Calibri" w:eastAsia="Calibri" w:hAnsi="Calibri" w:cs="Calibri"/>
          <w:sz w:val="24"/>
          <w:szCs w:val="24"/>
          <w:lang w:eastAsia="en-US"/>
        </w:rPr>
        <w:t>’</w:t>
      </w:r>
      <w:r>
        <w:rPr>
          <w:rFonts w:ascii="Calibri" w:eastAsia="Calibri" w:hAnsi="Calibri" w:cs="Calibri"/>
          <w:sz w:val="24"/>
          <w:szCs w:val="24"/>
          <w:lang w:eastAsia="en-US"/>
        </w:rPr>
        <w:t>s Caulfield stables</w:t>
      </w:r>
      <w:r w:rsidR="001866A4">
        <w:rPr>
          <w:rFonts w:ascii="Calibri" w:eastAsia="Calibri" w:hAnsi="Calibri" w:cs="Calibri"/>
          <w:sz w:val="24"/>
          <w:szCs w:val="24"/>
          <w:lang w:eastAsia="en-US"/>
        </w:rPr>
        <w:t>,</w:t>
      </w:r>
      <w:r>
        <w:rPr>
          <w:rFonts w:ascii="Calibri" w:eastAsia="Calibri" w:hAnsi="Calibri" w:cs="Calibri"/>
          <w:sz w:val="24"/>
          <w:szCs w:val="24"/>
          <w:lang w:eastAsia="en-US"/>
        </w:rPr>
        <w:t xml:space="preserve"> when he identified the wrong horse </w:t>
      </w:r>
      <w:r w:rsidR="00373770">
        <w:rPr>
          <w:rFonts w:ascii="Calibri" w:eastAsia="Calibri" w:hAnsi="Calibri" w:cs="Calibri"/>
          <w:sz w:val="24"/>
          <w:szCs w:val="24"/>
          <w:lang w:eastAsia="en-US"/>
        </w:rPr>
        <w:t xml:space="preserve">for the administration. </w:t>
      </w:r>
      <w:r>
        <w:rPr>
          <w:rFonts w:ascii="Calibri" w:eastAsia="Calibri" w:hAnsi="Calibri" w:cs="Calibri"/>
          <w:sz w:val="24"/>
          <w:szCs w:val="24"/>
          <w:lang w:eastAsia="en-US"/>
        </w:rPr>
        <w:t xml:space="preserve">Piccatric is usually trained at Ballarat. Prior to Piccatric’s race on 28 February 2020 at Sale, Piccatric was sent from Ballarat to the Caulfield stables of the partnership. On the morning of the </w:t>
      </w:r>
      <w:r w:rsidR="001866A4">
        <w:rPr>
          <w:rFonts w:ascii="Calibri" w:eastAsia="Calibri" w:hAnsi="Calibri" w:cs="Calibri"/>
          <w:sz w:val="24"/>
          <w:szCs w:val="24"/>
          <w:lang w:eastAsia="en-US"/>
        </w:rPr>
        <w:t>race two</w:t>
      </w:r>
      <w:r>
        <w:rPr>
          <w:rFonts w:ascii="Calibri" w:eastAsia="Calibri" w:hAnsi="Calibri" w:cs="Calibri"/>
          <w:sz w:val="24"/>
          <w:szCs w:val="24"/>
          <w:lang w:eastAsia="en-US"/>
        </w:rPr>
        <w:t xml:space="preserve"> separate email lists were prepared by the partnership as to which horses stabled at Caulfield should receive Lasix and a second list, being the racing list</w:t>
      </w:r>
      <w:r w:rsidR="00373770">
        <w:rPr>
          <w:rFonts w:ascii="Calibri" w:eastAsia="Calibri" w:hAnsi="Calibri" w:cs="Calibri"/>
          <w:sz w:val="24"/>
          <w:szCs w:val="24"/>
          <w:lang w:eastAsia="en-US"/>
        </w:rPr>
        <w:t>,</w:t>
      </w:r>
      <w:r>
        <w:rPr>
          <w:rFonts w:ascii="Calibri" w:eastAsia="Calibri" w:hAnsi="Calibri" w:cs="Calibri"/>
          <w:sz w:val="24"/>
          <w:szCs w:val="24"/>
          <w:lang w:eastAsia="en-US"/>
        </w:rPr>
        <w:t xml:space="preserve"> as to what should happen</w:t>
      </w:r>
      <w:r w:rsidR="005D304E">
        <w:rPr>
          <w:rFonts w:ascii="Calibri" w:eastAsia="Calibri" w:hAnsi="Calibri" w:cs="Calibri"/>
          <w:sz w:val="24"/>
          <w:szCs w:val="24"/>
          <w:lang w:eastAsia="en-US"/>
        </w:rPr>
        <w:t xml:space="preserve"> to those horses. Mr McFarlane was not familiar with Piccatric</w:t>
      </w:r>
      <w:r w:rsidR="00373770">
        <w:rPr>
          <w:rFonts w:ascii="Calibri" w:eastAsia="Calibri" w:hAnsi="Calibri" w:cs="Calibri"/>
          <w:sz w:val="24"/>
          <w:szCs w:val="24"/>
          <w:lang w:eastAsia="en-US"/>
        </w:rPr>
        <w:t>,</w:t>
      </w:r>
      <w:r w:rsidR="005D304E">
        <w:rPr>
          <w:rFonts w:ascii="Calibri" w:eastAsia="Calibri" w:hAnsi="Calibri" w:cs="Calibri"/>
          <w:sz w:val="24"/>
          <w:szCs w:val="24"/>
          <w:lang w:eastAsia="en-US"/>
        </w:rPr>
        <w:t xml:space="preserve"> wh</w:t>
      </w:r>
      <w:r w:rsidR="00373770">
        <w:rPr>
          <w:rFonts w:ascii="Calibri" w:eastAsia="Calibri" w:hAnsi="Calibri" w:cs="Calibri"/>
          <w:sz w:val="24"/>
          <w:szCs w:val="24"/>
          <w:lang w:eastAsia="en-US"/>
        </w:rPr>
        <w:t>ich</w:t>
      </w:r>
      <w:r w:rsidR="005D304E">
        <w:rPr>
          <w:rFonts w:ascii="Calibri" w:eastAsia="Calibri" w:hAnsi="Calibri" w:cs="Calibri"/>
          <w:sz w:val="24"/>
          <w:szCs w:val="24"/>
          <w:lang w:eastAsia="en-US"/>
        </w:rPr>
        <w:t xml:space="preserve"> was listed on the racing list and was also not familiar with another horse which was on the Lasix list. Unfortunately, Mr McFarlane confused the two horses he was unfamiliar with and ended up administering Lasix to Piccatric.</w:t>
      </w:r>
    </w:p>
    <w:p w14:paraId="6CB30857" w14:textId="545E1165" w:rsidR="001866A4" w:rsidRDefault="005D304E" w:rsidP="00DA2F55">
      <w:pPr>
        <w:spacing w:before="120" w:after="120"/>
        <w:jc w:val="both"/>
        <w:rPr>
          <w:rFonts w:ascii="Calibri" w:eastAsia="Calibri" w:hAnsi="Calibri" w:cs="Calibri"/>
          <w:sz w:val="24"/>
          <w:szCs w:val="24"/>
          <w:lang w:eastAsia="en-US"/>
        </w:rPr>
      </w:pPr>
      <w:r>
        <w:rPr>
          <w:rFonts w:ascii="Calibri" w:eastAsia="Calibri" w:hAnsi="Calibri" w:cs="Calibri"/>
          <w:sz w:val="24"/>
          <w:szCs w:val="24"/>
          <w:lang w:eastAsia="en-US"/>
        </w:rPr>
        <w:t>Mr Eustace who appeared before us</w:t>
      </w:r>
      <w:r w:rsidR="001866A4">
        <w:rPr>
          <w:rFonts w:ascii="Calibri" w:eastAsia="Calibri" w:hAnsi="Calibri" w:cs="Calibri"/>
          <w:sz w:val="24"/>
          <w:szCs w:val="24"/>
          <w:lang w:eastAsia="en-US"/>
        </w:rPr>
        <w:t>,</w:t>
      </w:r>
      <w:r>
        <w:rPr>
          <w:rFonts w:ascii="Calibri" w:eastAsia="Calibri" w:hAnsi="Calibri" w:cs="Calibri"/>
          <w:sz w:val="24"/>
          <w:szCs w:val="24"/>
          <w:lang w:eastAsia="en-US"/>
        </w:rPr>
        <w:t xml:space="preserve"> stated that new procedures have now been put in place to ensure that this mistake does not occur again. These </w:t>
      </w:r>
      <w:r w:rsidR="001866A4">
        <w:rPr>
          <w:rFonts w:ascii="Calibri" w:eastAsia="Calibri" w:hAnsi="Calibri" w:cs="Calibri"/>
          <w:sz w:val="24"/>
          <w:szCs w:val="24"/>
          <w:lang w:eastAsia="en-US"/>
        </w:rPr>
        <w:t>include that each box a horse is in has its name clearly displayed on the box. Importantly</w:t>
      </w:r>
      <w:r w:rsidR="00373770">
        <w:rPr>
          <w:rFonts w:ascii="Calibri" w:eastAsia="Calibri" w:hAnsi="Calibri" w:cs="Calibri"/>
          <w:sz w:val="24"/>
          <w:szCs w:val="24"/>
          <w:lang w:eastAsia="en-US"/>
        </w:rPr>
        <w:t>,</w:t>
      </w:r>
      <w:r w:rsidR="001866A4">
        <w:rPr>
          <w:rFonts w:ascii="Calibri" w:eastAsia="Calibri" w:hAnsi="Calibri" w:cs="Calibri"/>
          <w:sz w:val="24"/>
          <w:szCs w:val="24"/>
          <w:lang w:eastAsia="en-US"/>
        </w:rPr>
        <w:t xml:space="preserve"> the racing list is now given a special colour to distinguish it from any list concerning the treatment of other horses at the stable.</w:t>
      </w:r>
      <w:r>
        <w:rPr>
          <w:rFonts w:ascii="Calibri" w:eastAsia="Calibri" w:hAnsi="Calibri" w:cs="Calibri"/>
          <w:sz w:val="24"/>
          <w:szCs w:val="24"/>
          <w:lang w:eastAsia="en-US"/>
        </w:rPr>
        <w:t xml:space="preserve"> </w:t>
      </w:r>
    </w:p>
    <w:p w14:paraId="36384368" w14:textId="34412CAE" w:rsidR="0096252C" w:rsidRDefault="001866A4" w:rsidP="00DA2F55">
      <w:pPr>
        <w:spacing w:before="120" w:after="120"/>
        <w:jc w:val="both"/>
        <w:rPr>
          <w:rFonts w:ascii="Calibri" w:eastAsia="Calibri" w:hAnsi="Calibri" w:cs="Calibri"/>
          <w:sz w:val="24"/>
          <w:szCs w:val="24"/>
          <w:lang w:eastAsia="en-US"/>
        </w:rPr>
      </w:pPr>
      <w:r>
        <w:rPr>
          <w:rFonts w:ascii="Calibri" w:eastAsia="Calibri" w:hAnsi="Calibri" w:cs="Calibri"/>
          <w:sz w:val="24"/>
          <w:szCs w:val="24"/>
          <w:lang w:eastAsia="en-US"/>
        </w:rPr>
        <w:t xml:space="preserve">We have heard briefly in relation to the personal circumstances that relate to the partnership. </w:t>
      </w:r>
      <w:r w:rsidR="00373770">
        <w:rPr>
          <w:rFonts w:ascii="Calibri" w:eastAsia="Calibri" w:hAnsi="Calibri" w:cs="Calibri"/>
          <w:sz w:val="24"/>
          <w:szCs w:val="24"/>
          <w:lang w:eastAsia="en-US"/>
        </w:rPr>
        <w:t xml:space="preserve">Mr Maher and Mr Eustace </w:t>
      </w:r>
      <w:r>
        <w:rPr>
          <w:rFonts w:ascii="Calibri" w:eastAsia="Calibri" w:hAnsi="Calibri" w:cs="Calibri"/>
          <w:sz w:val="24"/>
          <w:szCs w:val="24"/>
          <w:lang w:eastAsia="en-US"/>
        </w:rPr>
        <w:t>have been in partnership for approximately 2 years</w:t>
      </w:r>
      <w:r w:rsidR="00373770">
        <w:rPr>
          <w:rFonts w:ascii="Calibri" w:eastAsia="Calibri" w:hAnsi="Calibri" w:cs="Calibri"/>
          <w:sz w:val="24"/>
          <w:szCs w:val="24"/>
          <w:lang w:eastAsia="en-US"/>
        </w:rPr>
        <w:t>. T</w:t>
      </w:r>
      <w:r>
        <w:rPr>
          <w:rFonts w:ascii="Calibri" w:eastAsia="Calibri" w:hAnsi="Calibri" w:cs="Calibri"/>
          <w:sz w:val="24"/>
          <w:szCs w:val="24"/>
          <w:lang w:eastAsia="en-US"/>
        </w:rPr>
        <w:t>hey have 250 horses in work</w:t>
      </w:r>
      <w:r w:rsidR="00373770">
        <w:rPr>
          <w:rFonts w:ascii="Calibri" w:eastAsia="Calibri" w:hAnsi="Calibri" w:cs="Calibri"/>
          <w:sz w:val="24"/>
          <w:szCs w:val="24"/>
          <w:lang w:eastAsia="en-US"/>
        </w:rPr>
        <w:t>. T</w:t>
      </w:r>
      <w:r>
        <w:rPr>
          <w:rFonts w:ascii="Calibri" w:eastAsia="Calibri" w:hAnsi="Calibri" w:cs="Calibri"/>
          <w:sz w:val="24"/>
          <w:szCs w:val="24"/>
          <w:lang w:eastAsia="en-US"/>
        </w:rPr>
        <w:t xml:space="preserve">hey have stables in Victoria and New South Wales and have staff of 120 people. </w:t>
      </w:r>
    </w:p>
    <w:p w14:paraId="2550C3B8" w14:textId="77777777" w:rsidR="002D0C48" w:rsidRDefault="001866A4" w:rsidP="00DA2F55">
      <w:pPr>
        <w:spacing w:before="120" w:after="120"/>
        <w:jc w:val="both"/>
        <w:rPr>
          <w:rFonts w:ascii="Calibri" w:eastAsia="Calibri" w:hAnsi="Calibri" w:cs="Calibri"/>
          <w:sz w:val="24"/>
          <w:szCs w:val="24"/>
          <w:lang w:eastAsia="en-US"/>
        </w:rPr>
      </w:pPr>
      <w:r>
        <w:rPr>
          <w:rFonts w:ascii="Calibri" w:eastAsia="Calibri" w:hAnsi="Calibri" w:cs="Calibri"/>
          <w:sz w:val="24"/>
          <w:szCs w:val="24"/>
          <w:lang w:eastAsia="en-US"/>
        </w:rPr>
        <w:t xml:space="preserve">We also take into account that the horse </w:t>
      </w:r>
      <w:r w:rsidR="00A876F7">
        <w:rPr>
          <w:rFonts w:ascii="Calibri" w:eastAsia="Calibri" w:hAnsi="Calibri" w:cs="Calibri"/>
          <w:sz w:val="24"/>
          <w:szCs w:val="24"/>
          <w:lang w:eastAsia="en-US"/>
        </w:rPr>
        <w:t>in question has not been able to race in a maiden race</w:t>
      </w:r>
      <w:r w:rsidR="002D0C48">
        <w:rPr>
          <w:rFonts w:ascii="Calibri" w:eastAsia="Calibri" w:hAnsi="Calibri" w:cs="Calibri"/>
          <w:sz w:val="24"/>
          <w:szCs w:val="24"/>
          <w:lang w:eastAsia="en-US"/>
        </w:rPr>
        <w:t xml:space="preserve"> in the intervening time. </w:t>
      </w:r>
    </w:p>
    <w:p w14:paraId="314A3FE3" w14:textId="4EF1D83A" w:rsidR="001866A4" w:rsidRPr="0098518A" w:rsidRDefault="00373770" w:rsidP="00DA2F55">
      <w:pPr>
        <w:spacing w:before="120" w:after="120"/>
        <w:jc w:val="both"/>
        <w:rPr>
          <w:rFonts w:ascii="Calibri" w:eastAsia="Calibri" w:hAnsi="Calibri" w:cs="Times New Roman"/>
          <w:sz w:val="24"/>
          <w:szCs w:val="24"/>
          <w:lang w:eastAsia="en-US"/>
        </w:rPr>
      </w:pPr>
      <w:r>
        <w:rPr>
          <w:rFonts w:ascii="Calibri" w:eastAsia="Calibri" w:hAnsi="Calibri" w:cs="Calibri"/>
          <w:sz w:val="24"/>
          <w:szCs w:val="24"/>
          <w:lang w:eastAsia="en-US"/>
        </w:rPr>
        <w:t>W</w:t>
      </w:r>
      <w:r w:rsidR="002D0C48">
        <w:rPr>
          <w:rFonts w:ascii="Calibri" w:eastAsia="Calibri" w:hAnsi="Calibri" w:cs="Calibri"/>
          <w:sz w:val="24"/>
          <w:szCs w:val="24"/>
          <w:lang w:eastAsia="en-US"/>
        </w:rPr>
        <w:t>e have taken into account the matters to be considered</w:t>
      </w:r>
      <w:r>
        <w:rPr>
          <w:rFonts w:ascii="Calibri" w:eastAsia="Calibri" w:hAnsi="Calibri" w:cs="Calibri"/>
          <w:sz w:val="24"/>
          <w:szCs w:val="24"/>
          <w:lang w:eastAsia="en-US"/>
        </w:rPr>
        <w:t>. W</w:t>
      </w:r>
      <w:r w:rsidR="002D0C48">
        <w:rPr>
          <w:rFonts w:ascii="Calibri" w:eastAsia="Calibri" w:hAnsi="Calibri" w:cs="Calibri"/>
          <w:sz w:val="24"/>
          <w:szCs w:val="24"/>
          <w:lang w:eastAsia="en-US"/>
        </w:rPr>
        <w:t xml:space="preserve">e impose a fine of $7,500 and we order the disqualification of the horse. Piccatric is disqualified from the Fiducian Financial Services Maiden held at Sale on 28 February 2020 and the placings are amended accordingly. </w:t>
      </w:r>
    </w:p>
    <w:p w14:paraId="59D5EC7B" w14:textId="77777777" w:rsidR="007868CF" w:rsidRPr="007868CF" w:rsidRDefault="007868CF" w:rsidP="007868CF">
      <w:pPr>
        <w:pBdr>
          <w:bottom w:val="single" w:sz="12" w:space="1" w:color="auto"/>
        </w:pBdr>
        <w:spacing w:line="259" w:lineRule="auto"/>
        <w:jc w:val="both"/>
        <w:rPr>
          <w:rFonts w:ascii="Calibri" w:eastAsia="Calibri" w:hAnsi="Calibri" w:cs="Times New Roman"/>
          <w:b/>
          <w:sz w:val="24"/>
          <w:szCs w:val="24"/>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07F39927" w14:textId="0188B7E8" w:rsidR="007868CF" w:rsidRPr="00137B7F" w:rsidRDefault="007868CF" w:rsidP="00137B7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Mark Howard</w:t>
      </w:r>
      <w:r w:rsidRPr="007868CF">
        <w:rPr>
          <w:rFonts w:ascii="Calibri" w:eastAsia="Calibri" w:hAnsi="Calibri" w:cs="Times New Roman"/>
          <w:sz w:val="24"/>
          <w:szCs w:val="24"/>
          <w:lang w:eastAsia="en-US"/>
        </w:rPr>
        <w:br/>
        <w:t>Registrar, Victorian Racing Tribunal</w:t>
      </w:r>
      <w:r w:rsidRPr="007868CF">
        <w:rPr>
          <w:rFonts w:ascii="Calibri" w:eastAsia="Calibri" w:hAnsi="Calibri" w:cs="Times New Roman"/>
          <w:sz w:val="24"/>
          <w:szCs w:val="24"/>
          <w:lang w:eastAsia="en-US"/>
        </w:rPr>
        <w:br/>
      </w:r>
    </w:p>
    <w:sectPr w:rsidR="007868CF" w:rsidRPr="00137B7F" w:rsidSect="00E53C26">
      <w:footerReference w:type="default" r:id="rId14"/>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F9F4BD" w14:textId="77777777" w:rsidR="008C66E4" w:rsidRDefault="008C66E4" w:rsidP="00CF0999">
      <w:r>
        <w:separator/>
      </w:r>
    </w:p>
  </w:endnote>
  <w:endnote w:type="continuationSeparator" w:id="0">
    <w:p w14:paraId="084B9ED9" w14:textId="77777777" w:rsidR="008C66E4" w:rsidRDefault="008C66E4"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42874" w14:textId="77777777" w:rsidR="00134D9E" w:rsidRDefault="00134D9E"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82B56" w14:textId="4D3DA445" w:rsidR="00134D9E" w:rsidRDefault="00134D9E"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C6990" w14:textId="77777777" w:rsidR="00134D9E" w:rsidRDefault="00134D9E" w:rsidP="00CF0999">
    <w:r>
      <w:tab/>
    </w:r>
  </w:p>
  <w:p w14:paraId="1DAAAAAE" w14:textId="77777777" w:rsidR="00134D9E" w:rsidRDefault="00134D9E" w:rsidP="00CF0999">
    <w:r>
      <w:tab/>
    </w:r>
    <w:r w:rsidRPr="0032538F">
      <w:rPr>
        <w:rStyle w:val="FooterChar"/>
        <w:szCs w:val="22"/>
      </w:rPr>
      <w:t xml:space="preserve">Page </w:t>
    </w:r>
    <w:r w:rsidRPr="0032538F">
      <w:rPr>
        <w:rStyle w:val="FooterChar"/>
        <w:szCs w:val="22"/>
      </w:rPr>
      <w:fldChar w:fldCharType="begin"/>
    </w:r>
    <w:r w:rsidRPr="0032538F">
      <w:rPr>
        <w:rStyle w:val="FooterChar"/>
        <w:szCs w:val="22"/>
      </w:rPr>
      <w:instrText xml:space="preserve"> PAGE   \* MERGEFORMAT </w:instrText>
    </w:r>
    <w:r w:rsidRPr="0032538F">
      <w:rPr>
        <w:rStyle w:val="FooterChar"/>
        <w:szCs w:val="22"/>
      </w:rPr>
      <w:fldChar w:fldCharType="separate"/>
    </w:r>
    <w:r>
      <w:rPr>
        <w:rStyle w:val="FooterChar"/>
        <w:noProof/>
        <w:szCs w:val="22"/>
      </w:rPr>
      <w:t>2</w:t>
    </w:r>
    <w:r w:rsidRPr="0032538F">
      <w:rPr>
        <w:rStyle w:val="FooterChar"/>
        <w:szCs w:val="22"/>
      </w:rPr>
      <w:fldChar w:fldCharType="end"/>
    </w:r>
    <w:r w:rsidRPr="0032538F">
      <w:rPr>
        <w:rStyle w:val="FooterChar"/>
        <w:szCs w:val="22"/>
      </w:rPr>
      <w:t xml:space="preserve"> of </w:t>
    </w:r>
    <w:r>
      <w:rPr>
        <w:rStyle w:val="FooterChar"/>
        <w:noProof/>
        <w:szCs w:val="22"/>
      </w:rPr>
      <w:fldChar w:fldCharType="begin"/>
    </w:r>
    <w:r>
      <w:rPr>
        <w:rStyle w:val="FooterChar"/>
        <w:noProof/>
        <w:szCs w:val="22"/>
      </w:rPr>
      <w:instrText xml:space="preserve"> NUMPAGES   \* MERGEFORMAT </w:instrText>
    </w:r>
    <w:r>
      <w:rPr>
        <w:rStyle w:val="FooterChar"/>
        <w:noProof/>
        <w:szCs w:val="22"/>
      </w:rPr>
      <w:fldChar w:fldCharType="separate"/>
    </w:r>
    <w:r w:rsidRPr="008B5832">
      <w:rPr>
        <w:rStyle w:val="FooterChar"/>
        <w:noProof/>
        <w:szCs w:val="22"/>
      </w:rPr>
      <w:t>1</w:t>
    </w:r>
    <w:r>
      <w:rPr>
        <w:rStyle w:val="FooterChar"/>
        <w:noProof/>
        <w:szCs w:val="22"/>
      </w:rPr>
      <w:fldChar w:fldCharType="end"/>
    </w:r>
    <w:r>
      <w:tab/>
    </w:r>
    <w:r>
      <w:rPr>
        <w:noProof/>
        <w:lang w:val="en-GB" w:eastAsia="en-GB"/>
      </w:rPr>
      <w:drawing>
        <wp:inline distT="0" distB="0" distL="0" distR="0" wp14:anchorId="363D73D2" wp14:editId="6E91080B">
          <wp:extent cx="721995" cy="4131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FB1E54" w14:textId="77777777" w:rsidR="008C66E4" w:rsidRDefault="008C66E4" w:rsidP="00CF0999">
      <w:r>
        <w:separator/>
      </w:r>
    </w:p>
  </w:footnote>
  <w:footnote w:type="continuationSeparator" w:id="0">
    <w:p w14:paraId="65B39079" w14:textId="77777777" w:rsidR="008C66E4" w:rsidRDefault="008C66E4"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23004" w14:textId="1CB4E131" w:rsidR="00134D9E" w:rsidRDefault="00134D9E" w:rsidP="00CF0999">
    <w:r>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34D9E" w:rsidRDefault="00134D9E" w:rsidP="00914572">
                          <w:pPr>
                            <w:pStyle w:val="Headeraddress"/>
                            <w:spacing w:line="240" w:lineRule="auto"/>
                            <w:ind w:left="0" w:right="0"/>
                            <w:rPr>
                              <w:color w:val="auto"/>
                            </w:rPr>
                          </w:pPr>
                          <w:r>
                            <w:rPr>
                              <w:color w:val="auto"/>
                            </w:rPr>
                            <w:t>Office of Racing</w:t>
                          </w:r>
                        </w:p>
                        <w:p w14:paraId="5F179A82" w14:textId="4F742B6B" w:rsidR="00134D9E" w:rsidRPr="00573D70" w:rsidRDefault="00134D9E" w:rsidP="00914572">
                          <w:pPr>
                            <w:pStyle w:val="Headeraddress"/>
                            <w:spacing w:line="240" w:lineRule="auto"/>
                            <w:ind w:left="0" w:right="0"/>
                            <w:rPr>
                              <w:color w:val="auto"/>
                            </w:rPr>
                          </w:pPr>
                          <w:r w:rsidRPr="00573D70">
                            <w:rPr>
                              <w:color w:val="auto"/>
                            </w:rPr>
                            <w:t>GPO Box 4509</w:t>
                          </w:r>
                        </w:p>
                        <w:p w14:paraId="278F5D05" w14:textId="447C8F29" w:rsidR="00134D9E" w:rsidRPr="00573D70" w:rsidRDefault="00134D9E"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34D9E" w:rsidRPr="00573D70" w:rsidRDefault="00134D9E"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34D9E" w:rsidRPr="00573D70" w:rsidRDefault="00134D9E" w:rsidP="00914572">
                          <w:pPr>
                            <w:rPr>
                              <w:sz w:val="16"/>
                              <w:szCs w:val="16"/>
                            </w:rPr>
                          </w:pPr>
                          <w:r w:rsidRPr="00573D70">
                            <w:rPr>
                              <w:sz w:val="16"/>
                              <w:szCs w:val="16"/>
                            </w:rPr>
                            <w:t>DX 210074</w:t>
                          </w:r>
                        </w:p>
                        <w:p w14:paraId="1BD01241" w14:textId="77777777" w:rsidR="00134D9E" w:rsidRPr="00E07246" w:rsidRDefault="00134D9E">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6"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" filled="f" stroked="f">
              <v:textbox inset="0,0,0,0">
                <w:txbxContent>
                  <w:p w14:paraId="36B2895B" w14:textId="677C9619" w:rsidR="00134D9E" w:rsidRDefault="00134D9E" w:rsidP="00914572">
                    <w:pPr>
                      <w:pStyle w:val="Headeraddress"/>
                      <w:spacing w:line="240" w:lineRule="auto"/>
                      <w:ind w:left="0" w:right="0"/>
                      <w:rPr>
                        <w:color w:val="auto"/>
                      </w:rPr>
                    </w:pPr>
                    <w:r>
                      <w:rPr>
                        <w:color w:val="auto"/>
                      </w:rPr>
                      <w:t>Office of Racing</w:t>
                    </w:r>
                  </w:p>
                  <w:p w14:paraId="5F179A82" w14:textId="4F742B6B" w:rsidR="00134D9E" w:rsidRPr="00573D70" w:rsidRDefault="00134D9E" w:rsidP="00914572">
                    <w:pPr>
                      <w:pStyle w:val="Headeraddress"/>
                      <w:spacing w:line="240" w:lineRule="auto"/>
                      <w:ind w:left="0" w:right="0"/>
                      <w:rPr>
                        <w:color w:val="auto"/>
                      </w:rPr>
                    </w:pPr>
                    <w:r w:rsidRPr="00573D70">
                      <w:rPr>
                        <w:color w:val="auto"/>
                      </w:rPr>
                      <w:t>GPO Box 4509</w:t>
                    </w:r>
                  </w:p>
                  <w:p w14:paraId="278F5D05" w14:textId="447C8F29" w:rsidR="00134D9E" w:rsidRPr="00573D70" w:rsidRDefault="00134D9E"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34D9E" w:rsidRPr="00573D70" w:rsidRDefault="00134D9E"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34D9E" w:rsidRPr="00573D70" w:rsidRDefault="00134D9E" w:rsidP="00914572">
                    <w:pPr>
                      <w:rPr>
                        <w:sz w:val="16"/>
                        <w:szCs w:val="16"/>
                      </w:rPr>
                    </w:pPr>
                    <w:r w:rsidRPr="00573D70">
                      <w:rPr>
                        <w:sz w:val="16"/>
                        <w:szCs w:val="16"/>
                      </w:rPr>
                      <w:t>DX 210074</w:t>
                    </w:r>
                  </w:p>
                  <w:p w14:paraId="1BD01241" w14:textId="77777777" w:rsidR="00134D9E" w:rsidRPr="00E07246" w:rsidRDefault="00134D9E">
                    <w:pPr>
                      <w:rPr>
                        <w:color w:val="004EA8"/>
                        <w:sz w:val="16"/>
                        <w:szCs w:val="16"/>
                      </w:rPr>
                    </w:pPr>
                  </w:p>
                </w:txbxContent>
              </v:textbox>
            </v:shape>
          </w:pict>
        </mc:Fallback>
      </mc:AlternateContent>
    </w:r>
  </w:p>
  <w:p w14:paraId="15C8E398" w14:textId="13D9328D" w:rsidR="00134D9E" w:rsidRDefault="00134D9E" w:rsidP="00CF0999"/>
  <w:p w14:paraId="6E2C6967" w14:textId="6D942FA3" w:rsidR="00134D9E" w:rsidRPr="00DA09EA" w:rsidRDefault="00134D9E"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132523"/>
    <w:multiLevelType w:val="hybridMultilevel"/>
    <w:tmpl w:val="77100E2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 w15:restartNumberingAfterBreak="0">
    <w:nsid w:val="163F2E2D"/>
    <w:multiLevelType w:val="hybridMultilevel"/>
    <w:tmpl w:val="CC661CE4"/>
    <w:lvl w:ilvl="0" w:tplc="3C40D830">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 w15:restartNumberingAfterBreak="0">
    <w:nsid w:val="20256FE7"/>
    <w:multiLevelType w:val="hybridMultilevel"/>
    <w:tmpl w:val="495828D8"/>
    <w:lvl w:ilvl="0" w:tplc="46602B9A">
      <w:start w:val="1"/>
      <w:numFmt w:val="decimal"/>
      <w:lvlText w:val="%1."/>
      <w:lvlJc w:val="left"/>
      <w:pPr>
        <w:ind w:left="3240" w:hanging="360"/>
      </w:pPr>
      <w:rPr>
        <w:rFonts w:hint="default"/>
        <w:b w:val="0"/>
        <w:bCs/>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4"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5" w15:restartNumberingAfterBreak="0">
    <w:nsid w:val="35F24673"/>
    <w:multiLevelType w:val="hybridMultilevel"/>
    <w:tmpl w:val="4E1AA4FE"/>
    <w:lvl w:ilvl="0" w:tplc="CF883DB2">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6" w15:restartNumberingAfterBreak="0">
    <w:nsid w:val="383C1A5A"/>
    <w:multiLevelType w:val="hybridMultilevel"/>
    <w:tmpl w:val="7AC085D6"/>
    <w:lvl w:ilvl="0" w:tplc="E9CA763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7"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9" w15:restartNumberingAfterBreak="0">
    <w:nsid w:val="59EF706C"/>
    <w:multiLevelType w:val="hybridMultilevel"/>
    <w:tmpl w:val="25CC6620"/>
    <w:lvl w:ilvl="0" w:tplc="90D26FC4">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0"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abstractNumId w:val="7"/>
  </w:num>
  <w:num w:numId="2">
    <w:abstractNumId w:val="4"/>
  </w:num>
  <w:num w:numId="3">
    <w:abstractNumId w:val="10"/>
  </w:num>
  <w:num w:numId="4">
    <w:abstractNumId w:val="8"/>
  </w:num>
  <w:num w:numId="5">
    <w:abstractNumId w:val="1"/>
  </w:num>
  <w:num w:numId="6">
    <w:abstractNumId w:val="6"/>
  </w:num>
  <w:num w:numId="7">
    <w:abstractNumId w:val="0"/>
  </w:num>
  <w:num w:numId="8">
    <w:abstractNumId w:val="3"/>
  </w:num>
  <w:num w:numId="9">
    <w:abstractNumId w:val="5"/>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25F0"/>
    <w:rsid w:val="000028DA"/>
    <w:rsid w:val="000215EA"/>
    <w:rsid w:val="00031028"/>
    <w:rsid w:val="00051453"/>
    <w:rsid w:val="000642AD"/>
    <w:rsid w:val="000716D0"/>
    <w:rsid w:val="000717EB"/>
    <w:rsid w:val="00073C6A"/>
    <w:rsid w:val="00080ECA"/>
    <w:rsid w:val="00087EA5"/>
    <w:rsid w:val="000934F0"/>
    <w:rsid w:val="00096897"/>
    <w:rsid w:val="000B5E53"/>
    <w:rsid w:val="000C203F"/>
    <w:rsid w:val="00105417"/>
    <w:rsid w:val="0012029D"/>
    <w:rsid w:val="001203CF"/>
    <w:rsid w:val="0012210D"/>
    <w:rsid w:val="00133307"/>
    <w:rsid w:val="00134D9E"/>
    <w:rsid w:val="00137B7F"/>
    <w:rsid w:val="00142AF8"/>
    <w:rsid w:val="001459C3"/>
    <w:rsid w:val="001530AD"/>
    <w:rsid w:val="00155CA4"/>
    <w:rsid w:val="00165E82"/>
    <w:rsid w:val="001721BD"/>
    <w:rsid w:val="00180EA0"/>
    <w:rsid w:val="00182F21"/>
    <w:rsid w:val="0018346D"/>
    <w:rsid w:val="001866A4"/>
    <w:rsid w:val="00194944"/>
    <w:rsid w:val="001C0250"/>
    <w:rsid w:val="001C2886"/>
    <w:rsid w:val="001D5EA1"/>
    <w:rsid w:val="001F4FF6"/>
    <w:rsid w:val="00210EC7"/>
    <w:rsid w:val="0021172F"/>
    <w:rsid w:val="00214575"/>
    <w:rsid w:val="00237626"/>
    <w:rsid w:val="00245238"/>
    <w:rsid w:val="00252460"/>
    <w:rsid w:val="00262F34"/>
    <w:rsid w:val="00277290"/>
    <w:rsid w:val="00277913"/>
    <w:rsid w:val="002813FF"/>
    <w:rsid w:val="00281955"/>
    <w:rsid w:val="00284C5D"/>
    <w:rsid w:val="002C19E7"/>
    <w:rsid w:val="002C65C0"/>
    <w:rsid w:val="002D0C48"/>
    <w:rsid w:val="002D1DBB"/>
    <w:rsid w:val="002D54AB"/>
    <w:rsid w:val="002E22BA"/>
    <w:rsid w:val="002F7434"/>
    <w:rsid w:val="0032538F"/>
    <w:rsid w:val="00335102"/>
    <w:rsid w:val="00344B4E"/>
    <w:rsid w:val="00345DD8"/>
    <w:rsid w:val="00363EB0"/>
    <w:rsid w:val="00370738"/>
    <w:rsid w:val="00373770"/>
    <w:rsid w:val="00382F52"/>
    <w:rsid w:val="003875DE"/>
    <w:rsid w:val="003904DC"/>
    <w:rsid w:val="003A17CB"/>
    <w:rsid w:val="003A1C27"/>
    <w:rsid w:val="003A57D1"/>
    <w:rsid w:val="003B61CD"/>
    <w:rsid w:val="003B7AC9"/>
    <w:rsid w:val="003C53DC"/>
    <w:rsid w:val="003D043D"/>
    <w:rsid w:val="003D0AFE"/>
    <w:rsid w:val="003D2357"/>
    <w:rsid w:val="003E7682"/>
    <w:rsid w:val="0040472C"/>
    <w:rsid w:val="00405629"/>
    <w:rsid w:val="0040758A"/>
    <w:rsid w:val="004208B8"/>
    <w:rsid w:val="004235E9"/>
    <w:rsid w:val="00425AD7"/>
    <w:rsid w:val="00434C95"/>
    <w:rsid w:val="004435FB"/>
    <w:rsid w:val="00447020"/>
    <w:rsid w:val="00487BB2"/>
    <w:rsid w:val="004A103B"/>
    <w:rsid w:val="004A3FBE"/>
    <w:rsid w:val="004A729B"/>
    <w:rsid w:val="004B62F6"/>
    <w:rsid w:val="004C4CA2"/>
    <w:rsid w:val="004D6D59"/>
    <w:rsid w:val="005044B5"/>
    <w:rsid w:val="00512165"/>
    <w:rsid w:val="005169FE"/>
    <w:rsid w:val="005250ED"/>
    <w:rsid w:val="00525438"/>
    <w:rsid w:val="0053232B"/>
    <w:rsid w:val="00532A17"/>
    <w:rsid w:val="00541155"/>
    <w:rsid w:val="005531C4"/>
    <w:rsid w:val="00557158"/>
    <w:rsid w:val="00571F56"/>
    <w:rsid w:val="00572FEA"/>
    <w:rsid w:val="00573D70"/>
    <w:rsid w:val="00584BAA"/>
    <w:rsid w:val="0059725A"/>
    <w:rsid w:val="005A580A"/>
    <w:rsid w:val="005B194C"/>
    <w:rsid w:val="005C55D7"/>
    <w:rsid w:val="005C6099"/>
    <w:rsid w:val="005C72E9"/>
    <w:rsid w:val="005D304E"/>
    <w:rsid w:val="005D47E5"/>
    <w:rsid w:val="005D4CAC"/>
    <w:rsid w:val="005D7192"/>
    <w:rsid w:val="005E040F"/>
    <w:rsid w:val="005E2302"/>
    <w:rsid w:val="005E6C7E"/>
    <w:rsid w:val="005E76D5"/>
    <w:rsid w:val="005F2D75"/>
    <w:rsid w:val="0060363F"/>
    <w:rsid w:val="00603F36"/>
    <w:rsid w:val="00620923"/>
    <w:rsid w:val="006476C0"/>
    <w:rsid w:val="00650664"/>
    <w:rsid w:val="00652B0F"/>
    <w:rsid w:val="006649F5"/>
    <w:rsid w:val="00665D2F"/>
    <w:rsid w:val="00670338"/>
    <w:rsid w:val="00674577"/>
    <w:rsid w:val="0068045A"/>
    <w:rsid w:val="006816AD"/>
    <w:rsid w:val="006842FC"/>
    <w:rsid w:val="00695E3E"/>
    <w:rsid w:val="006A0546"/>
    <w:rsid w:val="006A1470"/>
    <w:rsid w:val="006B3859"/>
    <w:rsid w:val="006C4514"/>
    <w:rsid w:val="006D7D92"/>
    <w:rsid w:val="006D7FB8"/>
    <w:rsid w:val="006E7B2E"/>
    <w:rsid w:val="006F0207"/>
    <w:rsid w:val="00700DD7"/>
    <w:rsid w:val="00715CCF"/>
    <w:rsid w:val="0073552C"/>
    <w:rsid w:val="007403A5"/>
    <w:rsid w:val="00740EC5"/>
    <w:rsid w:val="007510B7"/>
    <w:rsid w:val="00757D1A"/>
    <w:rsid w:val="00774401"/>
    <w:rsid w:val="00775903"/>
    <w:rsid w:val="0078392C"/>
    <w:rsid w:val="007868CF"/>
    <w:rsid w:val="007A3D33"/>
    <w:rsid w:val="007A7B2C"/>
    <w:rsid w:val="007C09EF"/>
    <w:rsid w:val="007C4987"/>
    <w:rsid w:val="007C5B13"/>
    <w:rsid w:val="007C60EA"/>
    <w:rsid w:val="007C69C8"/>
    <w:rsid w:val="007D34EC"/>
    <w:rsid w:val="007E3C29"/>
    <w:rsid w:val="007E6836"/>
    <w:rsid w:val="008142E6"/>
    <w:rsid w:val="00821173"/>
    <w:rsid w:val="00842094"/>
    <w:rsid w:val="0085353A"/>
    <w:rsid w:val="008555BA"/>
    <w:rsid w:val="008653EC"/>
    <w:rsid w:val="00867C1C"/>
    <w:rsid w:val="00871B7E"/>
    <w:rsid w:val="008766F3"/>
    <w:rsid w:val="00880431"/>
    <w:rsid w:val="008855EA"/>
    <w:rsid w:val="0088616A"/>
    <w:rsid w:val="008A5B93"/>
    <w:rsid w:val="008B55E6"/>
    <w:rsid w:val="008B5832"/>
    <w:rsid w:val="008C03D8"/>
    <w:rsid w:val="008C3D3D"/>
    <w:rsid w:val="008C66E4"/>
    <w:rsid w:val="008D0FD8"/>
    <w:rsid w:val="008D6C88"/>
    <w:rsid w:val="008E4E18"/>
    <w:rsid w:val="008F172C"/>
    <w:rsid w:val="008F4E8B"/>
    <w:rsid w:val="00910FBD"/>
    <w:rsid w:val="009110C5"/>
    <w:rsid w:val="00914572"/>
    <w:rsid w:val="00917941"/>
    <w:rsid w:val="00927A54"/>
    <w:rsid w:val="00945E83"/>
    <w:rsid w:val="00947A78"/>
    <w:rsid w:val="00947FCE"/>
    <w:rsid w:val="0095300E"/>
    <w:rsid w:val="00955D40"/>
    <w:rsid w:val="00956D76"/>
    <w:rsid w:val="0096252C"/>
    <w:rsid w:val="00967409"/>
    <w:rsid w:val="00975DFA"/>
    <w:rsid w:val="0098518A"/>
    <w:rsid w:val="00986EB5"/>
    <w:rsid w:val="009A7521"/>
    <w:rsid w:val="009B2D82"/>
    <w:rsid w:val="009D1D60"/>
    <w:rsid w:val="009D512A"/>
    <w:rsid w:val="009D5A6E"/>
    <w:rsid w:val="009E0109"/>
    <w:rsid w:val="009E064F"/>
    <w:rsid w:val="009E6A12"/>
    <w:rsid w:val="009E6E9A"/>
    <w:rsid w:val="009F7369"/>
    <w:rsid w:val="00A01007"/>
    <w:rsid w:val="00A14154"/>
    <w:rsid w:val="00A31D84"/>
    <w:rsid w:val="00A36564"/>
    <w:rsid w:val="00A533ED"/>
    <w:rsid w:val="00A53899"/>
    <w:rsid w:val="00A53D6C"/>
    <w:rsid w:val="00A55BAC"/>
    <w:rsid w:val="00A57594"/>
    <w:rsid w:val="00A57CD0"/>
    <w:rsid w:val="00A62729"/>
    <w:rsid w:val="00A64410"/>
    <w:rsid w:val="00A72796"/>
    <w:rsid w:val="00A72D45"/>
    <w:rsid w:val="00A855AC"/>
    <w:rsid w:val="00A86237"/>
    <w:rsid w:val="00A86E51"/>
    <w:rsid w:val="00A876F7"/>
    <w:rsid w:val="00A910E4"/>
    <w:rsid w:val="00A952E7"/>
    <w:rsid w:val="00AB5FFD"/>
    <w:rsid w:val="00AC1060"/>
    <w:rsid w:val="00AC2BA7"/>
    <w:rsid w:val="00AD62DF"/>
    <w:rsid w:val="00B04302"/>
    <w:rsid w:val="00B104AE"/>
    <w:rsid w:val="00B21C69"/>
    <w:rsid w:val="00B22F6F"/>
    <w:rsid w:val="00B2760E"/>
    <w:rsid w:val="00B327BB"/>
    <w:rsid w:val="00B430BD"/>
    <w:rsid w:val="00B43134"/>
    <w:rsid w:val="00B45872"/>
    <w:rsid w:val="00B552F2"/>
    <w:rsid w:val="00B61069"/>
    <w:rsid w:val="00B65584"/>
    <w:rsid w:val="00B75822"/>
    <w:rsid w:val="00B84616"/>
    <w:rsid w:val="00B922DE"/>
    <w:rsid w:val="00B926E1"/>
    <w:rsid w:val="00B9303A"/>
    <w:rsid w:val="00BA02D7"/>
    <w:rsid w:val="00BA04C8"/>
    <w:rsid w:val="00BA26D8"/>
    <w:rsid w:val="00BB29C3"/>
    <w:rsid w:val="00BB2C41"/>
    <w:rsid w:val="00BB352B"/>
    <w:rsid w:val="00BC1232"/>
    <w:rsid w:val="00BC566B"/>
    <w:rsid w:val="00BE1D69"/>
    <w:rsid w:val="00BE3B8B"/>
    <w:rsid w:val="00C004CB"/>
    <w:rsid w:val="00C060DA"/>
    <w:rsid w:val="00C073DF"/>
    <w:rsid w:val="00C12110"/>
    <w:rsid w:val="00C2282C"/>
    <w:rsid w:val="00C22CA3"/>
    <w:rsid w:val="00C410C0"/>
    <w:rsid w:val="00C42EAA"/>
    <w:rsid w:val="00C46BD0"/>
    <w:rsid w:val="00C51277"/>
    <w:rsid w:val="00C54382"/>
    <w:rsid w:val="00C63FE5"/>
    <w:rsid w:val="00C72E30"/>
    <w:rsid w:val="00C85694"/>
    <w:rsid w:val="00C90F7D"/>
    <w:rsid w:val="00CB7455"/>
    <w:rsid w:val="00CD0F12"/>
    <w:rsid w:val="00CE2139"/>
    <w:rsid w:val="00CE4E87"/>
    <w:rsid w:val="00CF0999"/>
    <w:rsid w:val="00CF1D51"/>
    <w:rsid w:val="00D052F4"/>
    <w:rsid w:val="00D06E95"/>
    <w:rsid w:val="00D10903"/>
    <w:rsid w:val="00D10E3C"/>
    <w:rsid w:val="00D11CDD"/>
    <w:rsid w:val="00D13B09"/>
    <w:rsid w:val="00D2379C"/>
    <w:rsid w:val="00D3257D"/>
    <w:rsid w:val="00D3532D"/>
    <w:rsid w:val="00D52796"/>
    <w:rsid w:val="00D63101"/>
    <w:rsid w:val="00D6499E"/>
    <w:rsid w:val="00D82636"/>
    <w:rsid w:val="00D87E9A"/>
    <w:rsid w:val="00D95864"/>
    <w:rsid w:val="00DA2F55"/>
    <w:rsid w:val="00DA77A1"/>
    <w:rsid w:val="00DB20FD"/>
    <w:rsid w:val="00DC3E85"/>
    <w:rsid w:val="00DE6F9C"/>
    <w:rsid w:val="00E05A02"/>
    <w:rsid w:val="00E07246"/>
    <w:rsid w:val="00E14B1E"/>
    <w:rsid w:val="00E255AD"/>
    <w:rsid w:val="00E25E31"/>
    <w:rsid w:val="00E2658C"/>
    <w:rsid w:val="00E32C79"/>
    <w:rsid w:val="00E3731D"/>
    <w:rsid w:val="00E46697"/>
    <w:rsid w:val="00E50D8A"/>
    <w:rsid w:val="00E538BB"/>
    <w:rsid w:val="00E53C26"/>
    <w:rsid w:val="00E63058"/>
    <w:rsid w:val="00E71838"/>
    <w:rsid w:val="00E744C5"/>
    <w:rsid w:val="00E75B7D"/>
    <w:rsid w:val="00E83377"/>
    <w:rsid w:val="00E83A64"/>
    <w:rsid w:val="00E84F61"/>
    <w:rsid w:val="00EA0EC0"/>
    <w:rsid w:val="00EB0ECC"/>
    <w:rsid w:val="00EB462D"/>
    <w:rsid w:val="00EE16A7"/>
    <w:rsid w:val="00EE21A9"/>
    <w:rsid w:val="00EE4B93"/>
    <w:rsid w:val="00EF292A"/>
    <w:rsid w:val="00EF74A5"/>
    <w:rsid w:val="00F14511"/>
    <w:rsid w:val="00F2745C"/>
    <w:rsid w:val="00F35B00"/>
    <w:rsid w:val="00F36DB0"/>
    <w:rsid w:val="00F53D5E"/>
    <w:rsid w:val="00F5419F"/>
    <w:rsid w:val="00F548DD"/>
    <w:rsid w:val="00F6406D"/>
    <w:rsid w:val="00F65ABA"/>
    <w:rsid w:val="00F66FE4"/>
    <w:rsid w:val="00F7160A"/>
    <w:rsid w:val="00F771C1"/>
    <w:rsid w:val="00F85109"/>
    <w:rsid w:val="00F92E17"/>
    <w:rsid w:val="00FA1224"/>
    <w:rsid w:val="00FA2C28"/>
    <w:rsid w:val="00FA342C"/>
    <w:rsid w:val="00FF51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2.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0E427-7EF3-4C23-BF1A-2D40745D70B8}">
  <ds:schemaRefs>
    <ds:schemaRef ds:uri="72567383-1e26-4692-bdad-5f5be69e1590"/>
    <ds:schemaRef ds:uri="http://purl.org/dc/terms/"/>
    <ds:schemaRef ds:uri="http://schemas.microsoft.com/office/2006/metadata/properties"/>
    <ds:schemaRef ds:uri="http://schemas.openxmlformats.org/package/2006/metadata/core-properties"/>
    <ds:schemaRef ds:uri="http://schemas.microsoft.com/office/2006/documentManagement/types"/>
    <ds:schemaRef ds:uri="1211962b-e7f0-4e86-a0d1-2328247b4c11"/>
    <ds:schemaRef ds:uri="http://schemas.microsoft.com/office/infopath/2007/PartnerControls"/>
    <ds:schemaRef ds:uri="http://purl.org/dc/elements/1.1/"/>
    <ds:schemaRef ds:uri="http://www.w3.org/XML/1998/namespace"/>
    <ds:schemaRef ds:uri="ae0cd296-55d0-417d-93e3-30a04cec7f29"/>
    <ds:schemaRef ds:uri="http://purl.org/dc/dcmitype/"/>
  </ds:schemaRefs>
</ds:datastoreItem>
</file>

<file path=customXml/itemProps2.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4.xml><?xml version="1.0" encoding="utf-8"?>
<ds:datastoreItem xmlns:ds="http://schemas.openxmlformats.org/officeDocument/2006/customXml" ds:itemID="{DEFBEC05-F137-41BA-9755-80227458A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903</Words>
  <Characters>5149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6040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4</cp:revision>
  <cp:lastPrinted>2020-06-24T01:09:00Z</cp:lastPrinted>
  <dcterms:created xsi:type="dcterms:W3CDTF">2020-06-19T05:45:00Z</dcterms:created>
  <dcterms:modified xsi:type="dcterms:W3CDTF">2020-06-24T01:09:00Z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ies>
</file>