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8752601" w:rsidR="00DA77A1" w:rsidRDefault="00692A9F" w:rsidP="007868CF">
      <w:pPr>
        <w:pStyle w:val="Reference"/>
      </w:pPr>
      <w:r>
        <w:t>28</w:t>
      </w:r>
      <w:r w:rsidR="00B30C4A">
        <w:t xml:space="preserve"> September</w:t>
      </w:r>
      <w:r w:rsidR="00D7609B">
        <w:t xml:space="preserve"> </w:t>
      </w:r>
      <w:r w:rsidR="00FA1224">
        <w:t>202</w:t>
      </w:r>
      <w:r w:rsidR="00B30C4A">
        <w:t>1</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616502B" w:rsidR="007868CF" w:rsidRPr="007868CF" w:rsidRDefault="00B30C4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DAVID KERR</w:t>
      </w:r>
    </w:p>
    <w:p w14:paraId="706A3341" w14:textId="2741ACD0"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B30C4A">
        <w:rPr>
          <w:rFonts w:ascii="Calibri" w:eastAsia="Calibri" w:hAnsi="Calibri" w:cs="Times New Roman"/>
          <w:sz w:val="24"/>
          <w:szCs w:val="24"/>
          <w:lang w:eastAsia="en-US"/>
        </w:rPr>
        <w:t xml:space="preserve">3 September </w:t>
      </w:r>
      <w:r w:rsidR="00FA1224">
        <w:rPr>
          <w:rFonts w:ascii="Calibri" w:eastAsia="Calibri" w:hAnsi="Calibri" w:cs="Times New Roman"/>
          <w:sz w:val="24"/>
          <w:szCs w:val="24"/>
          <w:lang w:eastAsia="en-US"/>
        </w:rPr>
        <w:t xml:space="preserve">2020 </w:t>
      </w:r>
    </w:p>
    <w:p w14:paraId="353D3562" w14:textId="55C281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66A4871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A1224">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0943BBCE" w14:textId="6DFEAA6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B30C4A">
        <w:rPr>
          <w:rFonts w:ascii="Calibri" w:eastAsia="Calibri" w:hAnsi="Calibri" w:cs="Times New Roman"/>
          <w:sz w:val="24"/>
          <w:szCs w:val="24"/>
          <w:lang w:eastAsia="en-US"/>
        </w:rPr>
        <w:t xml:space="preserve">David Kerr </w:t>
      </w:r>
      <w:r>
        <w:rPr>
          <w:rFonts w:ascii="Calibri" w:eastAsia="Calibri" w:hAnsi="Calibri" w:cs="Times New Roman"/>
          <w:sz w:val="24"/>
          <w:szCs w:val="24"/>
          <w:lang w:eastAsia="en-US"/>
        </w:rPr>
        <w:t xml:space="preserve">represented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3EA99B92"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670D8">
        <w:rPr>
          <w:rFonts w:ascii="Calibri" w:eastAsia="Calibri" w:hAnsi="Calibri" w:cs="Times New Roman"/>
          <w:sz w:val="24"/>
          <w:szCs w:val="24"/>
          <w:lang w:eastAsia="en-US"/>
        </w:rPr>
        <w:t>w</w:t>
      </w:r>
      <w:r w:rsidR="007670D8" w:rsidRPr="007670D8">
        <w:rPr>
          <w:rFonts w:ascii="Calibri" w:eastAsia="Calibri" w:hAnsi="Calibri" w:cs="Times New Roman"/>
          <w:sz w:val="24"/>
          <w:szCs w:val="24"/>
          <w:lang w:eastAsia="en-US"/>
        </w:rPr>
        <w:t>here, in the opinion of the Stewards, a greyhound is found to have marred another greyhound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30702700"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258E8" w:rsidRPr="004258E8">
        <w:rPr>
          <w:rFonts w:ascii="Calibri" w:eastAsia="Calibri" w:hAnsi="Calibri" w:cs="Times New Roman"/>
          <w:bCs/>
          <w:sz w:val="24"/>
          <w:szCs w:val="24"/>
          <w:lang w:val="en" w:eastAsia="en-US"/>
        </w:rPr>
        <w:t>Stewards spoke to Trainer Mr D</w:t>
      </w:r>
      <w:r w:rsidR="004258E8">
        <w:rPr>
          <w:rFonts w:ascii="Calibri" w:eastAsia="Calibri" w:hAnsi="Calibri" w:cs="Times New Roman"/>
          <w:bCs/>
          <w:sz w:val="24"/>
          <w:szCs w:val="24"/>
          <w:lang w:val="en" w:eastAsia="en-US"/>
        </w:rPr>
        <w:t>avid</w:t>
      </w:r>
      <w:r w:rsidR="004258E8" w:rsidRPr="004258E8">
        <w:rPr>
          <w:rFonts w:ascii="Calibri" w:eastAsia="Calibri" w:hAnsi="Calibri" w:cs="Times New Roman"/>
          <w:bCs/>
          <w:sz w:val="24"/>
          <w:szCs w:val="24"/>
          <w:lang w:val="en" w:eastAsia="en-US"/>
        </w:rPr>
        <w:t xml:space="preserve"> Kerr regarding the greyhound’s racing manners in the home straight.  Acting under the provisions of GAR 69(1) My Wanderer was charged with marring. Mr Kerr pleaded not guilty to the charge, My Wanderer was found guilty and suspended for 28 days at Sandown and must perform a Satisfactory Trial in accordance with GAR 69(2) and GAR 72,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418EAC13" w14:textId="762B9DA6" w:rsidR="006A0546" w:rsidRDefault="00D7609B" w:rsidP="00B30C4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30C4A">
        <w:rPr>
          <w:rFonts w:ascii="Calibri" w:eastAsia="Calibri" w:hAnsi="Calibri" w:cs="Times New Roman"/>
          <w:sz w:val="24"/>
          <w:szCs w:val="24"/>
          <w:lang w:eastAsia="en-US"/>
        </w:rPr>
        <w:t>David Kerr</w:t>
      </w:r>
      <w:r>
        <w:rPr>
          <w:rFonts w:ascii="Calibri" w:eastAsia="Calibri" w:hAnsi="Calibri" w:cs="Times New Roman"/>
          <w:sz w:val="24"/>
          <w:szCs w:val="24"/>
          <w:lang w:eastAsia="en-US"/>
        </w:rPr>
        <w:t xml:space="preserve">, you are </w:t>
      </w:r>
      <w:r w:rsidR="00B30C4A">
        <w:rPr>
          <w:rFonts w:ascii="Calibri" w:eastAsia="Calibri" w:hAnsi="Calibri" w:cs="Times New Roman"/>
          <w:sz w:val="24"/>
          <w:szCs w:val="24"/>
          <w:lang w:eastAsia="en-US"/>
        </w:rPr>
        <w:t>the trainer of My Wanderer, which competed in Race 12 at Sandown on 29 August 2021. The dog has been charged with marring, which is a breach of GAR 69(1). The Stewards found the charge proved. The dog was stood down</w:t>
      </w:r>
      <w:r w:rsidR="00F21D43">
        <w:rPr>
          <w:rFonts w:ascii="Calibri" w:eastAsia="Calibri" w:hAnsi="Calibri" w:cs="Times New Roman"/>
          <w:sz w:val="24"/>
          <w:szCs w:val="24"/>
          <w:lang w:eastAsia="en-US"/>
        </w:rPr>
        <w:t xml:space="preserve"> at Sandown for 28 days and </w:t>
      </w:r>
      <w:r w:rsidR="00F21D43">
        <w:rPr>
          <w:rFonts w:ascii="Calibri" w:eastAsia="Calibri" w:hAnsi="Calibri" w:cs="Times New Roman"/>
          <w:sz w:val="24"/>
          <w:szCs w:val="24"/>
          <w:lang w:eastAsia="en-US"/>
        </w:rPr>
        <w:lastRenderedPageBreak/>
        <w:t xml:space="preserve">must perform a satisfactory trial before any future nomination will be accepted. You are appealing against this decision. </w:t>
      </w:r>
    </w:p>
    <w:p w14:paraId="785A5DFA" w14:textId="3DD43E99" w:rsidR="00F21D43" w:rsidRDefault="00F21D43" w:rsidP="00B30C4A">
      <w:pPr>
        <w:spacing w:line="259" w:lineRule="auto"/>
        <w:jc w:val="both"/>
        <w:rPr>
          <w:rFonts w:ascii="Calibri" w:eastAsia="Calibri" w:hAnsi="Calibri" w:cs="Times New Roman"/>
          <w:sz w:val="24"/>
          <w:szCs w:val="24"/>
          <w:lang w:eastAsia="en-US"/>
        </w:rPr>
      </w:pPr>
    </w:p>
    <w:p w14:paraId="12725A50" w14:textId="78AB2EFE" w:rsidR="00F21D43" w:rsidRDefault="00F21D43" w:rsidP="00B30C4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of the race several times, and examined the still photos extracted from it. It seem</w:t>
      </w:r>
      <w:r w:rsidR="00EB10A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 me that, even leaving to one side the </w:t>
      </w:r>
      <w:r w:rsidR="0000057D">
        <w:rPr>
          <w:rFonts w:ascii="Calibri" w:eastAsia="Calibri" w:hAnsi="Calibri" w:cs="Times New Roman"/>
          <w:sz w:val="24"/>
          <w:szCs w:val="24"/>
          <w:lang w:eastAsia="en-US"/>
        </w:rPr>
        <w:t>eye</w:t>
      </w:r>
      <w:r>
        <w:rPr>
          <w:rFonts w:ascii="Calibri" w:eastAsia="Calibri" w:hAnsi="Calibri" w:cs="Times New Roman"/>
          <w:sz w:val="24"/>
          <w:szCs w:val="24"/>
          <w:lang w:eastAsia="en-US"/>
        </w:rPr>
        <w:t xml:space="preserve">witness evidence of the Steward Mr Andrew Spence, the charge of marring has been made out. My Wanderer did turn its head towards the dog on its inside, Grey Not Blue, and I am comfortably satisfied that contact was made. </w:t>
      </w:r>
    </w:p>
    <w:p w14:paraId="06449B14" w14:textId="10FE09FD" w:rsidR="00F21D43" w:rsidRDefault="00F21D43" w:rsidP="00B30C4A">
      <w:pPr>
        <w:spacing w:line="259" w:lineRule="auto"/>
        <w:jc w:val="both"/>
        <w:rPr>
          <w:rFonts w:ascii="Calibri" w:eastAsia="Calibri" w:hAnsi="Calibri" w:cs="Times New Roman"/>
          <w:sz w:val="24"/>
          <w:szCs w:val="24"/>
          <w:lang w:eastAsia="en-US"/>
        </w:rPr>
      </w:pPr>
    </w:p>
    <w:p w14:paraId="5B653020" w14:textId="43690CF8" w:rsidR="00EB10A2" w:rsidRDefault="00F21D43" w:rsidP="00B30C4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can appreciate the point</w:t>
      </w:r>
      <w:r w:rsidR="00EB10A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you</w:t>
      </w:r>
      <w:r w:rsidR="00EB10A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make and the frustration or annoyance you feel</w:t>
      </w:r>
      <w:r w:rsidR="0000057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although you conducted yourself well and </w:t>
      </w:r>
      <w:r w:rsidR="00EB10A2">
        <w:rPr>
          <w:rFonts w:ascii="Calibri" w:eastAsia="Calibri" w:hAnsi="Calibri" w:cs="Times New Roman"/>
          <w:sz w:val="24"/>
          <w:szCs w:val="24"/>
          <w:lang w:eastAsia="en-US"/>
        </w:rPr>
        <w:t>spoke logically and respectfully during the hearing.</w:t>
      </w:r>
      <w:r w:rsidR="0000057D">
        <w:rPr>
          <w:rFonts w:ascii="Calibri" w:eastAsia="Calibri" w:hAnsi="Calibri" w:cs="Times New Roman"/>
          <w:sz w:val="24"/>
          <w:szCs w:val="24"/>
          <w:lang w:eastAsia="en-US"/>
        </w:rPr>
        <w:t xml:space="preserve"> </w:t>
      </w:r>
      <w:r w:rsidR="00EB10A2">
        <w:rPr>
          <w:rFonts w:ascii="Calibri" w:eastAsia="Calibri" w:hAnsi="Calibri" w:cs="Times New Roman"/>
          <w:sz w:val="24"/>
          <w:szCs w:val="24"/>
          <w:lang w:eastAsia="en-US"/>
        </w:rPr>
        <w:t xml:space="preserve">It appears to me that Grey Not Blue did contact your dog on the home turn and did drift out in the straight. In the language of </w:t>
      </w:r>
      <w:r w:rsidR="0000057D">
        <w:rPr>
          <w:rFonts w:ascii="Calibri" w:eastAsia="Calibri" w:hAnsi="Calibri" w:cs="Times New Roman"/>
          <w:sz w:val="24"/>
          <w:szCs w:val="24"/>
          <w:lang w:eastAsia="en-US"/>
        </w:rPr>
        <w:t xml:space="preserve">a </w:t>
      </w:r>
      <w:r w:rsidR="00EB10A2">
        <w:rPr>
          <w:rFonts w:ascii="Calibri" w:eastAsia="Calibri" w:hAnsi="Calibri" w:cs="Times New Roman"/>
          <w:sz w:val="24"/>
          <w:szCs w:val="24"/>
          <w:lang w:eastAsia="en-US"/>
        </w:rPr>
        <w:t xml:space="preserve">fight in the pub, Grey Not Blue may well have started it. </w:t>
      </w:r>
    </w:p>
    <w:p w14:paraId="6DB428CF" w14:textId="338E8922" w:rsidR="00EB10A2" w:rsidRDefault="00EB10A2" w:rsidP="00B30C4A">
      <w:pPr>
        <w:spacing w:line="259" w:lineRule="auto"/>
        <w:jc w:val="both"/>
        <w:rPr>
          <w:rFonts w:ascii="Calibri" w:eastAsia="Calibri" w:hAnsi="Calibri" w:cs="Times New Roman"/>
          <w:sz w:val="24"/>
          <w:szCs w:val="24"/>
          <w:lang w:eastAsia="en-US"/>
        </w:rPr>
      </w:pPr>
    </w:p>
    <w:p w14:paraId="7E2FA19C" w14:textId="71CD0636" w:rsidR="00EB10A2" w:rsidRPr="007868CF" w:rsidRDefault="00EB10A2" w:rsidP="00B30C4A">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However, the wording of the Rule is clear. The definition of marring is clear. Unfortunately</w:t>
      </w:r>
      <w:r w:rsidR="004258E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w:t>
      </w:r>
      <w:r w:rsidR="0000057D">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Wanderer turned its head and its muzzle</w:t>
      </w:r>
      <w:r w:rsidR="0000057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made contact with Grey Not Blue before</w:t>
      </w:r>
      <w:r w:rsidR="004258E8">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finishing post. The still photos, if not the video itself, establish this. In other words, the necessary in</w:t>
      </w:r>
      <w:r w:rsidR="004258E8">
        <w:rPr>
          <w:rFonts w:ascii="Calibri" w:eastAsia="Calibri" w:hAnsi="Calibri" w:cs="Times New Roman"/>
          <w:sz w:val="24"/>
          <w:szCs w:val="24"/>
          <w:lang w:eastAsia="en-US"/>
        </w:rPr>
        <w:t xml:space="preserve">gredients of marring have clearly been proven. Accordingly, the decision of the Stewards stands, and the appeal is dismissed.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54F9" w14:textId="77777777" w:rsidR="001E58D7" w:rsidRDefault="001E5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B468" w14:textId="77777777" w:rsidR="001E58D7" w:rsidRDefault="001E5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CCF3" w14:textId="77777777" w:rsidR="001E58D7" w:rsidRDefault="001E5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215EA"/>
    <w:rsid w:val="000304D0"/>
    <w:rsid w:val="00051453"/>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97564"/>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84BAA"/>
    <w:rsid w:val="00587769"/>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2A9F"/>
    <w:rsid w:val="00695E3E"/>
    <w:rsid w:val="006A0546"/>
    <w:rsid w:val="006C4514"/>
    <w:rsid w:val="006D7D92"/>
    <w:rsid w:val="006E7B2E"/>
    <w:rsid w:val="006F0207"/>
    <w:rsid w:val="00700DD7"/>
    <w:rsid w:val="0073552C"/>
    <w:rsid w:val="007403A5"/>
    <w:rsid w:val="007510B7"/>
    <w:rsid w:val="00757D1A"/>
    <w:rsid w:val="007670D8"/>
    <w:rsid w:val="00771C25"/>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E07246"/>
    <w:rsid w:val="00E12B58"/>
    <w:rsid w:val="00E14B1E"/>
    <w:rsid w:val="00E255AD"/>
    <w:rsid w:val="00E25E31"/>
    <w:rsid w:val="00E2658C"/>
    <w:rsid w:val="00E32C79"/>
    <w:rsid w:val="00E3731D"/>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B0ECC"/>
    <w:rsid w:val="00EB10A2"/>
    <w:rsid w:val="00EB462D"/>
    <w:rsid w:val="00EE16A7"/>
    <w:rsid w:val="00EE4B93"/>
    <w:rsid w:val="00EF292A"/>
    <w:rsid w:val="00EF74A5"/>
    <w:rsid w:val="00F14511"/>
    <w:rsid w:val="00F21D43"/>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2021-09-27T23:39:00Z</cp:lastPrinted>
  <dcterms:created xsi:type="dcterms:W3CDTF">2021-09-06T03:37:00Z</dcterms:created>
  <dcterms:modified xsi:type="dcterms:W3CDTF">2021-09-27T23:39:00Z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