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45C5CED" w:rsidR="00DA77A1" w:rsidRDefault="00BA3A45" w:rsidP="007868CF">
      <w:pPr>
        <w:pStyle w:val="Reference"/>
      </w:pPr>
      <w:r>
        <w:t>1</w:t>
      </w:r>
      <w:r w:rsidR="005A442B">
        <w:t>2</w:t>
      </w:r>
      <w:r w:rsidR="003D5FFA">
        <w:t xml:space="preserve"> December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F48F943" w:rsidR="007868CF" w:rsidRPr="007868CF" w:rsidRDefault="00F14E0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MRS DEBBIE BEWLEY</w:t>
      </w:r>
    </w:p>
    <w:p w14:paraId="706A3341" w14:textId="5BDC612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F5AD4">
        <w:rPr>
          <w:rFonts w:ascii="Calibri" w:eastAsia="Calibri" w:hAnsi="Calibri" w:cs="Times New Roman"/>
          <w:sz w:val="24"/>
          <w:szCs w:val="24"/>
          <w:lang w:eastAsia="en-US"/>
        </w:rPr>
        <w:t>10</w:t>
      </w:r>
      <w:r w:rsidR="003D5FFA">
        <w:rPr>
          <w:rFonts w:ascii="Calibri" w:eastAsia="Calibri" w:hAnsi="Calibri" w:cs="Times New Roman"/>
          <w:sz w:val="24"/>
          <w:szCs w:val="24"/>
          <w:lang w:eastAsia="en-US"/>
        </w:rPr>
        <w:t xml:space="preserve"> December </w:t>
      </w:r>
      <w:r w:rsidRPr="007868CF">
        <w:rPr>
          <w:rFonts w:ascii="Calibri" w:eastAsia="Calibri" w:hAnsi="Calibri" w:cs="Times New Roman"/>
          <w:sz w:val="24"/>
          <w:szCs w:val="24"/>
          <w:lang w:eastAsia="en-US"/>
        </w:rPr>
        <w:t>2019</w:t>
      </w:r>
    </w:p>
    <w:p w14:paraId="353D3562" w14:textId="55DDD9C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Justice Shane Marshall</w:t>
      </w:r>
      <w:r w:rsidR="00377F4D">
        <w:rPr>
          <w:rFonts w:ascii="Calibri" w:eastAsia="Calibri" w:hAnsi="Calibri" w:cs="Times New Roman"/>
          <w:sz w:val="24"/>
          <w:szCs w:val="24"/>
          <w:lang w:eastAsia="en-US"/>
        </w:rPr>
        <w:t xml:space="preserve"> </w:t>
      </w:r>
      <w:r w:rsidR="00B86063">
        <w:rPr>
          <w:rFonts w:ascii="Calibri" w:eastAsia="Calibri" w:hAnsi="Calibri" w:cs="Times New Roman"/>
          <w:sz w:val="24"/>
          <w:szCs w:val="24"/>
          <w:lang w:eastAsia="en-US"/>
        </w:rPr>
        <w:t xml:space="preserve">(Deputy Chairperson) </w:t>
      </w:r>
      <w:r w:rsidR="00377F4D">
        <w:rPr>
          <w:rFonts w:ascii="Calibri" w:eastAsia="Calibri" w:hAnsi="Calibri" w:cs="Times New Roman"/>
          <w:sz w:val="24"/>
          <w:szCs w:val="24"/>
          <w:lang w:eastAsia="en-US"/>
        </w:rPr>
        <w:t xml:space="preserve">and </w:t>
      </w:r>
      <w:r w:rsidR="00F55B35">
        <w:rPr>
          <w:rFonts w:ascii="Calibri" w:eastAsia="Calibri" w:hAnsi="Calibri" w:cs="Times New Roman"/>
          <w:sz w:val="24"/>
          <w:szCs w:val="24"/>
          <w:lang w:eastAsia="en-US"/>
        </w:rPr>
        <w:t xml:space="preserve">Ms </w:t>
      </w:r>
      <w:r w:rsidR="006F5AD4">
        <w:rPr>
          <w:rFonts w:ascii="Calibri" w:eastAsia="Calibri" w:hAnsi="Calibri" w:cs="Times New Roman"/>
          <w:sz w:val="24"/>
          <w:szCs w:val="24"/>
          <w:lang w:eastAsia="en-US"/>
        </w:rPr>
        <w:t>Judy Bourke</w:t>
      </w:r>
      <w:r w:rsidR="00F55B35">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bookmarkStart w:id="0" w:name="_GoBack"/>
      <w:bookmarkEnd w:id="0"/>
    </w:p>
    <w:p w14:paraId="0835B251" w14:textId="4F1EC72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w:t>
      </w:r>
      <w:r w:rsidR="003D5FFA">
        <w:rPr>
          <w:rFonts w:ascii="Calibri" w:eastAsia="Calibri" w:hAnsi="Calibri" w:cs="Times New Roman"/>
          <w:sz w:val="24"/>
          <w:szCs w:val="24"/>
          <w:lang w:eastAsia="en-US"/>
        </w:rPr>
        <w:t xml:space="preserve">r 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F7AE213" w:rsidR="007868CF" w:rsidRPr="007868CF" w:rsidRDefault="00F14E0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Mrs Debbie Bewley</w:t>
      </w:r>
      <w:r w:rsidR="00CA2542">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832DC2">
        <w:rPr>
          <w:rFonts w:ascii="Calibri" w:eastAsia="Calibri" w:hAnsi="Calibri" w:cs="Times New Roman"/>
          <w:sz w:val="24"/>
          <w:szCs w:val="24"/>
          <w:lang w:eastAsia="en-US"/>
        </w:rPr>
        <w:t>er</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FC932AF" w14:textId="33791368" w:rsidR="00F14E00" w:rsidRPr="00A14CAC" w:rsidRDefault="007868CF" w:rsidP="00F14E0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F37EE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F14E00" w:rsidRPr="00A14CAC">
        <w:rPr>
          <w:rFonts w:ascii="Calibri" w:eastAsia="Calibri" w:hAnsi="Calibri" w:cs="Times New Roman"/>
          <w:sz w:val="24"/>
          <w:szCs w:val="24"/>
          <w:lang w:eastAsia="en-US"/>
        </w:rPr>
        <w:t xml:space="preserve">Greyhounds Australasia Rule </w:t>
      </w:r>
      <w:r w:rsidR="00F14E00">
        <w:rPr>
          <w:rFonts w:ascii="Calibri" w:eastAsia="Calibri" w:hAnsi="Calibri" w:cs="Times New Roman"/>
          <w:sz w:val="24"/>
          <w:szCs w:val="24"/>
          <w:lang w:eastAsia="en-US"/>
        </w:rPr>
        <w:t xml:space="preserve">(GAR) </w:t>
      </w:r>
      <w:r w:rsidR="00F14E00" w:rsidRPr="00A14CAC">
        <w:rPr>
          <w:rFonts w:ascii="Calibri" w:eastAsia="Calibri" w:hAnsi="Calibri" w:cs="Times New Roman"/>
          <w:sz w:val="24"/>
          <w:szCs w:val="24"/>
          <w:lang w:eastAsia="en-US"/>
        </w:rPr>
        <w:t>83 (</w:t>
      </w:r>
      <w:r w:rsidR="00F14E00">
        <w:rPr>
          <w:rFonts w:ascii="Calibri" w:eastAsia="Calibri" w:hAnsi="Calibri" w:cs="Times New Roman"/>
          <w:sz w:val="24"/>
          <w:szCs w:val="24"/>
          <w:lang w:eastAsia="en-US"/>
        </w:rPr>
        <w:t>1A</w:t>
      </w:r>
      <w:r w:rsidR="00F14E00" w:rsidRPr="00A14CAC">
        <w:rPr>
          <w:rFonts w:ascii="Calibri" w:eastAsia="Calibri" w:hAnsi="Calibri" w:cs="Times New Roman"/>
          <w:sz w:val="24"/>
          <w:szCs w:val="24"/>
          <w:lang w:eastAsia="en-US"/>
        </w:rPr>
        <w:t>) states:</w:t>
      </w:r>
    </w:p>
    <w:p w14:paraId="64AA5790" w14:textId="77777777" w:rsidR="00F14E00" w:rsidRPr="00A14CAC" w:rsidRDefault="00F14E00" w:rsidP="00F14E00">
      <w:pPr>
        <w:spacing w:line="259" w:lineRule="auto"/>
        <w:ind w:left="2880"/>
        <w:jc w:val="both"/>
        <w:rPr>
          <w:rFonts w:ascii="Calibri" w:eastAsia="Calibri" w:hAnsi="Calibri" w:cs="Times New Roman"/>
          <w:sz w:val="24"/>
          <w:szCs w:val="24"/>
          <w:lang w:eastAsia="en-US"/>
        </w:rPr>
      </w:pPr>
      <w:r w:rsidRPr="00A14CAC">
        <w:rPr>
          <w:rFonts w:ascii="Calibri" w:eastAsia="Calibri" w:hAnsi="Calibri" w:cs="Times New Roman"/>
          <w:sz w:val="24"/>
          <w:szCs w:val="24"/>
          <w:lang w:eastAsia="en-US"/>
        </w:rPr>
        <w:t xml:space="preserve">A person who- </w:t>
      </w:r>
      <w:r>
        <w:rPr>
          <w:rFonts w:ascii="Calibri" w:eastAsia="Calibri" w:hAnsi="Calibri" w:cs="Times New Roman"/>
          <w:sz w:val="24"/>
          <w:szCs w:val="24"/>
          <w:lang w:eastAsia="en-US"/>
        </w:rPr>
        <w:tab/>
      </w:r>
    </w:p>
    <w:p w14:paraId="75EE100B" w14:textId="2CA732CA" w:rsidR="00F14E00" w:rsidRPr="005A442B" w:rsidRDefault="00F14E00" w:rsidP="005A442B">
      <w:pPr>
        <w:pStyle w:val="ListParagraph"/>
        <w:numPr>
          <w:ilvl w:val="0"/>
          <w:numId w:val="16"/>
        </w:numPr>
        <w:spacing w:line="259" w:lineRule="auto"/>
        <w:ind w:left="3261"/>
        <w:jc w:val="both"/>
        <w:rPr>
          <w:rFonts w:ascii="Calibri" w:eastAsia="Calibri" w:hAnsi="Calibri" w:cs="Times New Roman"/>
          <w:sz w:val="24"/>
          <w:szCs w:val="24"/>
          <w:lang w:eastAsia="en-US"/>
        </w:rPr>
      </w:pPr>
      <w:r w:rsidRPr="005A442B">
        <w:rPr>
          <w:rFonts w:ascii="Calibri" w:eastAsia="Calibri" w:hAnsi="Calibri" w:cs="Times New Roman"/>
          <w:sz w:val="24"/>
          <w:szCs w:val="24"/>
          <w:lang w:eastAsia="en-US"/>
        </w:rPr>
        <w:t xml:space="preserve">administers, attempts to administer or causes to be administered a prohibited substance to a greyhound; </w:t>
      </w:r>
    </w:p>
    <w:p w14:paraId="48EA62F1" w14:textId="351390B6" w:rsidR="00F14E00" w:rsidRPr="005A442B" w:rsidRDefault="00F14E00" w:rsidP="005A442B">
      <w:pPr>
        <w:pStyle w:val="ListParagraph"/>
        <w:numPr>
          <w:ilvl w:val="0"/>
          <w:numId w:val="16"/>
        </w:numPr>
        <w:spacing w:line="259" w:lineRule="auto"/>
        <w:ind w:left="3261"/>
        <w:jc w:val="both"/>
        <w:rPr>
          <w:rFonts w:ascii="Calibri" w:eastAsia="Calibri" w:hAnsi="Calibri" w:cs="Times New Roman"/>
          <w:sz w:val="24"/>
          <w:szCs w:val="24"/>
          <w:lang w:eastAsia="en-US"/>
        </w:rPr>
      </w:pPr>
      <w:r w:rsidRPr="005A442B">
        <w:rPr>
          <w:rFonts w:ascii="Calibri" w:eastAsia="Calibri" w:hAnsi="Calibri" w:cs="Times New Roman"/>
          <w:sz w:val="24"/>
          <w:szCs w:val="24"/>
          <w:lang w:eastAsia="en-US"/>
        </w:rPr>
        <w:t xml:space="preserve">aids, abets, counsels or procures any person to administer a prohibited substance to a greyhound; or </w:t>
      </w:r>
    </w:p>
    <w:p w14:paraId="62E29595" w14:textId="68B47C74" w:rsidR="00F14E00" w:rsidRPr="005A442B" w:rsidRDefault="00F14E00" w:rsidP="005A442B">
      <w:pPr>
        <w:pStyle w:val="ListParagraph"/>
        <w:numPr>
          <w:ilvl w:val="0"/>
          <w:numId w:val="16"/>
        </w:numPr>
        <w:spacing w:line="259" w:lineRule="auto"/>
        <w:ind w:left="3261"/>
        <w:jc w:val="both"/>
        <w:rPr>
          <w:rFonts w:ascii="Calibri" w:eastAsia="Calibri" w:hAnsi="Calibri" w:cs="Times New Roman"/>
          <w:sz w:val="24"/>
          <w:szCs w:val="24"/>
          <w:lang w:eastAsia="en-US"/>
        </w:rPr>
      </w:pPr>
      <w:r w:rsidRPr="005A442B">
        <w:rPr>
          <w:rFonts w:ascii="Calibri" w:eastAsia="Calibri" w:hAnsi="Calibri" w:cs="Times New Roman"/>
          <w:sz w:val="24"/>
          <w:szCs w:val="24"/>
          <w:lang w:eastAsia="en-US"/>
        </w:rPr>
        <w:t>has prior knowledge of a prohibited substance being administered to a greyhound which is detected in any sample taken from such greyhound that has been presented for an Event or when subject to any other contingency provided for pursuant to these Rules, shall be guilty of an offence.</w:t>
      </w:r>
    </w:p>
    <w:p w14:paraId="357B5A01" w14:textId="77777777" w:rsidR="00F14E00" w:rsidRDefault="00F14E00" w:rsidP="00F14E00">
      <w:pPr>
        <w:spacing w:line="259" w:lineRule="auto"/>
        <w:ind w:left="2880"/>
        <w:jc w:val="both"/>
        <w:rPr>
          <w:rFonts w:ascii="Calibri" w:eastAsia="Calibri" w:hAnsi="Calibri" w:cs="Times New Roman"/>
          <w:sz w:val="24"/>
          <w:szCs w:val="24"/>
          <w:lang w:eastAsia="en-US"/>
        </w:rPr>
      </w:pPr>
    </w:p>
    <w:p w14:paraId="614270E0" w14:textId="044DBDEA" w:rsidR="008C03D8" w:rsidRPr="008C03D8" w:rsidRDefault="008C03D8" w:rsidP="00F14E00">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Greyhounds Australasia Rule </w:t>
      </w:r>
      <w:r w:rsidR="00AD5BE1">
        <w:rPr>
          <w:rFonts w:ascii="Calibri" w:eastAsia="Calibri" w:hAnsi="Calibri" w:cs="Times New Roman"/>
          <w:sz w:val="24"/>
          <w:szCs w:val="24"/>
          <w:lang w:eastAsia="en-US"/>
        </w:rPr>
        <w:t xml:space="preserve">(GAR)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0434140E"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5CF20638" w14:textId="77777777" w:rsidR="00D460B2" w:rsidRPr="007868CF" w:rsidRDefault="00D460B2" w:rsidP="00D460B2">
      <w:pPr>
        <w:spacing w:line="259" w:lineRule="auto"/>
        <w:ind w:left="2880"/>
        <w:jc w:val="both"/>
        <w:rPr>
          <w:rFonts w:ascii="Calibri" w:eastAsia="Calibri" w:hAnsi="Calibri" w:cs="Times New Roman"/>
          <w:sz w:val="24"/>
          <w:szCs w:val="24"/>
          <w:lang w:eastAsia="en-US"/>
        </w:rPr>
      </w:pPr>
    </w:p>
    <w:p w14:paraId="36D99E5F" w14:textId="33750EF1" w:rsidR="00797136" w:rsidRDefault="007868CF" w:rsidP="0058769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97136" w:rsidRPr="00797136">
        <w:rPr>
          <w:rFonts w:ascii="Calibri" w:eastAsia="Calibri" w:hAnsi="Calibri" w:cs="Times New Roman"/>
          <w:sz w:val="24"/>
          <w:szCs w:val="24"/>
          <w:lang w:eastAsia="en-US"/>
        </w:rPr>
        <w:t xml:space="preserve">On </w:t>
      </w:r>
      <w:r w:rsidR="006F5AD4">
        <w:rPr>
          <w:rFonts w:ascii="Calibri" w:eastAsia="Calibri" w:hAnsi="Calibri" w:cs="Times New Roman"/>
          <w:sz w:val="24"/>
          <w:szCs w:val="24"/>
          <w:lang w:eastAsia="en-US"/>
        </w:rPr>
        <w:t>2</w:t>
      </w:r>
      <w:r w:rsidR="005A442B">
        <w:rPr>
          <w:rFonts w:ascii="Calibri" w:eastAsia="Calibri" w:hAnsi="Calibri" w:cs="Times New Roman"/>
          <w:sz w:val="24"/>
          <w:szCs w:val="24"/>
          <w:lang w:eastAsia="en-US"/>
        </w:rPr>
        <w:t>8 January 2</w:t>
      </w:r>
      <w:r w:rsidR="00797136" w:rsidRPr="00797136">
        <w:rPr>
          <w:rFonts w:ascii="Calibri" w:eastAsia="Calibri" w:hAnsi="Calibri" w:cs="Times New Roman"/>
          <w:sz w:val="24"/>
          <w:szCs w:val="24"/>
          <w:lang w:eastAsia="en-US"/>
        </w:rPr>
        <w:t>019</w:t>
      </w:r>
      <w:r w:rsidR="00377F4D">
        <w:rPr>
          <w:rFonts w:ascii="Calibri" w:eastAsia="Calibri" w:hAnsi="Calibri" w:cs="Times New Roman"/>
          <w:sz w:val="24"/>
          <w:szCs w:val="24"/>
          <w:lang w:eastAsia="en-US"/>
        </w:rPr>
        <w:t xml:space="preserve"> at </w:t>
      </w:r>
      <w:r w:rsidR="005A442B">
        <w:rPr>
          <w:rFonts w:ascii="Calibri" w:eastAsia="Calibri" w:hAnsi="Calibri" w:cs="Times New Roman"/>
          <w:sz w:val="24"/>
          <w:szCs w:val="24"/>
          <w:lang w:eastAsia="en-US"/>
        </w:rPr>
        <w:t>Ballarat</w:t>
      </w:r>
      <w:r w:rsidR="00797136" w:rsidRPr="00797136">
        <w:rPr>
          <w:rFonts w:ascii="Calibri" w:eastAsia="Calibri" w:hAnsi="Calibri" w:cs="Times New Roman"/>
          <w:sz w:val="24"/>
          <w:szCs w:val="24"/>
          <w:lang w:eastAsia="en-US"/>
        </w:rPr>
        <w:t xml:space="preserve">, you presented </w:t>
      </w:r>
      <w:r w:rsidR="00A835AE" w:rsidRPr="00A835AE">
        <w:rPr>
          <w:rFonts w:ascii="Calibri" w:eastAsia="Calibri" w:hAnsi="Calibri" w:cs="Times New Roman"/>
          <w:sz w:val="24"/>
          <w:szCs w:val="24"/>
          <w:lang w:eastAsia="en-US"/>
        </w:rPr>
        <w:t>‘</w:t>
      </w:r>
      <w:r w:rsidR="005A442B">
        <w:rPr>
          <w:rFonts w:ascii="Calibri" w:eastAsia="Calibri" w:hAnsi="Calibri" w:cs="Times New Roman"/>
          <w:sz w:val="24"/>
          <w:szCs w:val="24"/>
          <w:lang w:eastAsia="en-US"/>
        </w:rPr>
        <w:t>Destini Jaguar</w:t>
      </w:r>
      <w:r w:rsidR="00A835AE" w:rsidRPr="00A835AE">
        <w:rPr>
          <w:rFonts w:ascii="Calibri" w:eastAsia="Calibri" w:hAnsi="Calibri" w:cs="Times New Roman"/>
          <w:sz w:val="24"/>
          <w:szCs w:val="24"/>
          <w:lang w:eastAsia="en-US"/>
        </w:rPr>
        <w:t>’</w:t>
      </w:r>
      <w:r w:rsidR="00797136" w:rsidRPr="00797136">
        <w:rPr>
          <w:rFonts w:ascii="Calibri" w:eastAsia="Calibri" w:hAnsi="Calibri" w:cs="Times New Roman"/>
          <w:sz w:val="24"/>
          <w:szCs w:val="24"/>
          <w:lang w:eastAsia="en-US"/>
        </w:rPr>
        <w:t xml:space="preserve"> at the Event not free of any prohibited substance, given that: </w:t>
      </w:r>
    </w:p>
    <w:p w14:paraId="79C1AD28" w14:textId="7A56D651" w:rsidR="00797136" w:rsidRPr="00797136" w:rsidRDefault="00797136" w:rsidP="00797136">
      <w:pPr>
        <w:pStyle w:val="ListParagraph"/>
        <w:numPr>
          <w:ilvl w:val="0"/>
          <w:numId w:val="11"/>
        </w:numPr>
        <w:spacing w:line="259" w:lineRule="auto"/>
        <w:jc w:val="both"/>
        <w:rPr>
          <w:rFonts w:ascii="Calibri" w:eastAsia="Calibri" w:hAnsi="Calibri" w:cs="Times New Roman"/>
          <w:sz w:val="24"/>
          <w:szCs w:val="24"/>
          <w:lang w:eastAsia="en-US"/>
        </w:rPr>
      </w:pPr>
      <w:r w:rsidRPr="00797136">
        <w:rPr>
          <w:rFonts w:ascii="Calibri" w:eastAsia="Calibri" w:hAnsi="Calibri" w:cs="Times New Roman"/>
          <w:sz w:val="24"/>
          <w:szCs w:val="24"/>
          <w:lang w:eastAsia="en-US"/>
        </w:rPr>
        <w:lastRenderedPageBreak/>
        <w:t>A p</w:t>
      </w:r>
      <w:r w:rsidR="00377F4D">
        <w:rPr>
          <w:rFonts w:ascii="Calibri" w:eastAsia="Calibri" w:hAnsi="Calibri" w:cs="Times New Roman"/>
          <w:sz w:val="24"/>
          <w:szCs w:val="24"/>
          <w:lang w:eastAsia="en-US"/>
        </w:rPr>
        <w:t>ost</w:t>
      </w:r>
      <w:r w:rsidRPr="00797136">
        <w:rPr>
          <w:rFonts w:ascii="Calibri" w:eastAsia="Calibri" w:hAnsi="Calibri" w:cs="Times New Roman"/>
          <w:sz w:val="24"/>
          <w:szCs w:val="24"/>
          <w:lang w:eastAsia="en-US"/>
        </w:rPr>
        <w:t xml:space="preserve">-race sample of urine was taken from </w:t>
      </w:r>
      <w:r w:rsidR="005A442B" w:rsidRPr="00A835AE">
        <w:rPr>
          <w:rFonts w:ascii="Calibri" w:eastAsia="Calibri" w:hAnsi="Calibri" w:cs="Times New Roman"/>
          <w:sz w:val="24"/>
          <w:szCs w:val="24"/>
          <w:lang w:eastAsia="en-US"/>
        </w:rPr>
        <w:t>‘</w:t>
      </w:r>
      <w:r w:rsidR="005A442B">
        <w:rPr>
          <w:rFonts w:ascii="Calibri" w:eastAsia="Calibri" w:hAnsi="Calibri" w:cs="Times New Roman"/>
          <w:sz w:val="24"/>
          <w:szCs w:val="24"/>
          <w:lang w:eastAsia="en-US"/>
        </w:rPr>
        <w:t>Destini Jaguar</w:t>
      </w:r>
      <w:r w:rsidR="005A442B" w:rsidRPr="00A835AE">
        <w:rPr>
          <w:rFonts w:ascii="Calibri" w:eastAsia="Calibri" w:hAnsi="Calibri" w:cs="Times New Roman"/>
          <w:sz w:val="24"/>
          <w:szCs w:val="24"/>
          <w:lang w:eastAsia="en-US"/>
        </w:rPr>
        <w:t>’</w:t>
      </w:r>
      <w:r w:rsidR="003D5FFA">
        <w:rPr>
          <w:rFonts w:ascii="Calibri" w:eastAsia="Calibri" w:hAnsi="Calibri" w:cs="Times New Roman"/>
          <w:sz w:val="24"/>
          <w:szCs w:val="24"/>
          <w:lang w:eastAsia="en-US"/>
        </w:rPr>
        <w:t xml:space="preserve"> </w:t>
      </w:r>
      <w:r w:rsidRPr="00797136">
        <w:rPr>
          <w:rFonts w:ascii="Calibri" w:eastAsia="Calibri" w:hAnsi="Calibri" w:cs="Times New Roman"/>
          <w:sz w:val="24"/>
          <w:szCs w:val="24"/>
          <w:lang w:eastAsia="en-US"/>
        </w:rPr>
        <w:t>at the Event (</w:t>
      </w:r>
      <w:r w:rsidRPr="00797136">
        <w:rPr>
          <w:rFonts w:ascii="Calibri" w:eastAsia="Calibri" w:hAnsi="Calibri" w:cs="Times New Roman"/>
          <w:b/>
          <w:sz w:val="24"/>
          <w:szCs w:val="24"/>
          <w:lang w:eastAsia="en-US"/>
        </w:rPr>
        <w:t>the Sample</w:t>
      </w:r>
      <w:r w:rsidRPr="00797136">
        <w:rPr>
          <w:rFonts w:ascii="Calibri" w:eastAsia="Calibri" w:hAnsi="Calibri" w:cs="Times New Roman"/>
          <w:sz w:val="24"/>
          <w:szCs w:val="24"/>
          <w:lang w:eastAsia="en-US"/>
        </w:rPr>
        <w:t>); and</w:t>
      </w:r>
    </w:p>
    <w:p w14:paraId="161CD530" w14:textId="0869E623" w:rsidR="00797136" w:rsidRPr="00797136" w:rsidRDefault="005A442B" w:rsidP="00797136">
      <w:pPr>
        <w:numPr>
          <w:ilvl w:val="0"/>
          <w:numId w:val="11"/>
        </w:numPr>
        <w:spacing w:line="259" w:lineRule="auto"/>
        <w:jc w:val="both"/>
        <w:rPr>
          <w:rFonts w:ascii="Calibri" w:eastAsia="Calibri" w:hAnsi="Calibri" w:cs="Times New Roman"/>
          <w:sz w:val="24"/>
          <w:szCs w:val="24"/>
          <w:lang w:eastAsia="en-US"/>
        </w:rPr>
      </w:pPr>
      <w:proofErr w:type="spellStart"/>
      <w:r>
        <w:rPr>
          <w:rFonts w:ascii="Calibri" w:eastAsia="Calibri" w:hAnsi="Calibri" w:cs="Times New Roman"/>
          <w:sz w:val="24"/>
          <w:szCs w:val="24"/>
          <w:lang w:eastAsia="en-US"/>
        </w:rPr>
        <w:t>Levaminsole</w:t>
      </w:r>
      <w:proofErr w:type="spellEnd"/>
      <w:r>
        <w:rPr>
          <w:rFonts w:ascii="Calibri" w:eastAsia="Calibri" w:hAnsi="Calibri" w:cs="Times New Roman"/>
          <w:sz w:val="24"/>
          <w:szCs w:val="24"/>
          <w:lang w:eastAsia="en-US"/>
        </w:rPr>
        <w:t xml:space="preserve"> and Aminorex</w:t>
      </w:r>
      <w:r w:rsidR="003D5FFA">
        <w:rPr>
          <w:rFonts w:ascii="Calibri" w:eastAsia="Calibri" w:hAnsi="Calibri" w:cs="Times New Roman"/>
          <w:sz w:val="24"/>
          <w:szCs w:val="24"/>
          <w:lang w:eastAsia="en-US"/>
        </w:rPr>
        <w:t xml:space="preserve"> was </w:t>
      </w:r>
      <w:r w:rsidR="00797136" w:rsidRPr="00797136">
        <w:rPr>
          <w:rFonts w:ascii="Calibri" w:eastAsia="Calibri" w:hAnsi="Calibri" w:cs="Times New Roman"/>
          <w:sz w:val="24"/>
          <w:szCs w:val="24"/>
          <w:lang w:eastAsia="en-US"/>
        </w:rPr>
        <w:t>detected</w:t>
      </w:r>
      <w:r w:rsidR="003D5FFA">
        <w:rPr>
          <w:rFonts w:ascii="Calibri" w:eastAsia="Calibri" w:hAnsi="Calibri" w:cs="Times New Roman"/>
          <w:sz w:val="24"/>
          <w:szCs w:val="24"/>
          <w:lang w:eastAsia="en-US"/>
        </w:rPr>
        <w:t xml:space="preserve"> </w:t>
      </w:r>
      <w:r w:rsidR="00797136" w:rsidRPr="00797136">
        <w:rPr>
          <w:rFonts w:ascii="Calibri" w:eastAsia="Calibri" w:hAnsi="Calibri" w:cs="Times New Roman"/>
          <w:sz w:val="24"/>
          <w:szCs w:val="24"/>
          <w:lang w:eastAsia="en-US"/>
        </w:rPr>
        <w:t>in the Sample</w:t>
      </w:r>
      <w:r w:rsidR="0058769D">
        <w:rPr>
          <w:rFonts w:ascii="Calibri" w:eastAsia="Calibri" w:hAnsi="Calibri" w:cs="Times New Roman"/>
          <w:sz w:val="24"/>
          <w:szCs w:val="24"/>
          <w:lang w:eastAsia="en-US"/>
        </w:rPr>
        <w:t xml:space="preserve">. </w:t>
      </w:r>
    </w:p>
    <w:p w14:paraId="1F5F33B5" w14:textId="77777777" w:rsidR="00797136" w:rsidRPr="00DA2D54" w:rsidRDefault="00797136" w:rsidP="00797136">
      <w:pPr>
        <w:spacing w:line="259" w:lineRule="auto"/>
        <w:jc w:val="both"/>
        <w:rPr>
          <w:rFonts w:ascii="Calibri" w:eastAsia="Calibri" w:hAnsi="Calibri" w:cs="Times New Roman"/>
          <w:sz w:val="24"/>
          <w:szCs w:val="24"/>
          <w:lang w:eastAsia="en-US"/>
        </w:rPr>
      </w:pPr>
    </w:p>
    <w:p w14:paraId="661E6296" w14:textId="721C53C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2B575D53" w14:textId="13899709" w:rsidR="006F5AD4" w:rsidRDefault="00F14E00" w:rsidP="00F55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Mrs Debbie Bewley</w:t>
      </w:r>
      <w:r w:rsidR="003D5FFA">
        <w:rPr>
          <w:rFonts w:ascii="Calibri" w:eastAsia="Calibri" w:hAnsi="Calibri" w:cs="Times New Roman"/>
          <w:sz w:val="24"/>
          <w:szCs w:val="24"/>
          <w:lang w:eastAsia="en-US"/>
        </w:rPr>
        <w:t xml:space="preserve"> </w:t>
      </w:r>
      <w:r w:rsidR="006F5AD4">
        <w:rPr>
          <w:rFonts w:ascii="Calibri" w:eastAsia="Calibri" w:hAnsi="Calibri" w:cs="Times New Roman"/>
          <w:sz w:val="24"/>
          <w:szCs w:val="24"/>
          <w:lang w:eastAsia="en-US"/>
        </w:rPr>
        <w:t>is a registered greyhound trainer and the trainer</w:t>
      </w:r>
      <w:r>
        <w:rPr>
          <w:rFonts w:ascii="Calibri" w:eastAsia="Calibri" w:hAnsi="Calibri" w:cs="Times New Roman"/>
          <w:sz w:val="24"/>
          <w:szCs w:val="24"/>
          <w:lang w:eastAsia="en-US"/>
        </w:rPr>
        <w:t xml:space="preserve"> of the g</w:t>
      </w:r>
      <w:r w:rsidR="006F5AD4">
        <w:rPr>
          <w:rFonts w:ascii="Calibri" w:eastAsia="Calibri" w:hAnsi="Calibri" w:cs="Times New Roman"/>
          <w:sz w:val="24"/>
          <w:szCs w:val="24"/>
          <w:lang w:eastAsia="en-US"/>
        </w:rPr>
        <w:t xml:space="preserve">reyhound </w:t>
      </w:r>
      <w:r>
        <w:rPr>
          <w:rFonts w:ascii="Calibri" w:eastAsia="Calibri" w:hAnsi="Calibri" w:cs="Times New Roman"/>
          <w:sz w:val="24"/>
          <w:szCs w:val="24"/>
          <w:lang w:eastAsia="en-US"/>
        </w:rPr>
        <w:t>‘Destini Jaguar’</w:t>
      </w:r>
      <w:r w:rsidR="006F5AD4">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Destini Jaguar</w:t>
      </w:r>
      <w:r w:rsidR="006F5AD4">
        <w:rPr>
          <w:rFonts w:ascii="Calibri" w:eastAsia="Calibri" w:hAnsi="Calibri" w:cs="Times New Roman"/>
          <w:sz w:val="24"/>
          <w:szCs w:val="24"/>
          <w:lang w:eastAsia="en-US"/>
        </w:rPr>
        <w:t xml:space="preserve"> competed in </w:t>
      </w:r>
      <w:r>
        <w:rPr>
          <w:rFonts w:ascii="Calibri" w:eastAsia="Calibri" w:hAnsi="Calibri" w:cs="Times New Roman"/>
          <w:sz w:val="24"/>
          <w:szCs w:val="24"/>
          <w:lang w:eastAsia="en-US"/>
        </w:rPr>
        <w:t xml:space="preserve">and won race 4 at Ballarat on 28 January 2019. A </w:t>
      </w:r>
      <w:proofErr w:type="spellStart"/>
      <w:r>
        <w:rPr>
          <w:rFonts w:ascii="Calibri" w:eastAsia="Calibri" w:hAnsi="Calibri" w:cs="Times New Roman"/>
          <w:sz w:val="24"/>
          <w:szCs w:val="24"/>
          <w:lang w:eastAsia="en-US"/>
        </w:rPr>
        <w:t>post race</w:t>
      </w:r>
      <w:proofErr w:type="spellEnd"/>
      <w:r>
        <w:rPr>
          <w:rFonts w:ascii="Calibri" w:eastAsia="Calibri" w:hAnsi="Calibri" w:cs="Times New Roman"/>
          <w:sz w:val="24"/>
          <w:szCs w:val="24"/>
          <w:lang w:eastAsia="en-US"/>
        </w:rPr>
        <w:t xml:space="preserve"> sample of urine taken from the greyhound showed the presence of the prohibited substance, </w:t>
      </w:r>
      <w:proofErr w:type="spellStart"/>
      <w:r>
        <w:rPr>
          <w:rFonts w:ascii="Calibri" w:eastAsia="Calibri" w:hAnsi="Calibri" w:cs="Times New Roman"/>
          <w:sz w:val="24"/>
          <w:szCs w:val="24"/>
          <w:lang w:eastAsia="en-US"/>
        </w:rPr>
        <w:t>Levaminsole</w:t>
      </w:r>
      <w:proofErr w:type="spellEnd"/>
      <w:r>
        <w:rPr>
          <w:rFonts w:ascii="Calibri" w:eastAsia="Calibri" w:hAnsi="Calibri" w:cs="Times New Roman"/>
          <w:sz w:val="24"/>
          <w:szCs w:val="24"/>
          <w:lang w:eastAsia="en-US"/>
        </w:rPr>
        <w:t xml:space="preserve"> and its metabolite, Aminorex. </w:t>
      </w:r>
    </w:p>
    <w:p w14:paraId="29F8BC2B" w14:textId="77777777" w:rsidR="00F14E00" w:rsidRDefault="00F14E00" w:rsidP="00F14E00">
      <w:pPr>
        <w:pStyle w:val="ListParagraph"/>
        <w:spacing w:line="259" w:lineRule="auto"/>
        <w:jc w:val="both"/>
        <w:rPr>
          <w:rFonts w:ascii="Calibri" w:eastAsia="Calibri" w:hAnsi="Calibri" w:cs="Times New Roman"/>
          <w:sz w:val="24"/>
          <w:szCs w:val="24"/>
          <w:lang w:eastAsia="en-US"/>
        </w:rPr>
      </w:pPr>
    </w:p>
    <w:p w14:paraId="30B2D2BE" w14:textId="0169C798" w:rsidR="00CD196E" w:rsidRDefault="006F5AD4" w:rsidP="00F55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w:t>
      </w:r>
      <w:r w:rsidR="00F55B35">
        <w:rPr>
          <w:rFonts w:ascii="Calibri" w:eastAsia="Calibri" w:hAnsi="Calibri" w:cs="Times New Roman"/>
          <w:sz w:val="24"/>
          <w:szCs w:val="24"/>
          <w:lang w:eastAsia="en-US"/>
        </w:rPr>
        <w:t>tewards of Greyhound Racing Victoria (GRV)</w:t>
      </w:r>
      <w:r w:rsidR="00F14E00">
        <w:rPr>
          <w:rFonts w:ascii="Calibri" w:eastAsia="Calibri" w:hAnsi="Calibri" w:cs="Times New Roman"/>
          <w:sz w:val="24"/>
          <w:szCs w:val="24"/>
          <w:lang w:eastAsia="en-US"/>
        </w:rPr>
        <w:t xml:space="preserve"> have charged Mrs Bewley under GAR 83 (1A) and (2) with administering a prohibited substance to a greyhound which has been presented for an event whilst not being free of a prohibited substance. </w:t>
      </w:r>
    </w:p>
    <w:p w14:paraId="6DD9498F" w14:textId="77777777" w:rsidR="00F14E00" w:rsidRPr="00F14E00" w:rsidRDefault="00F14E00" w:rsidP="00F14E00">
      <w:pPr>
        <w:pStyle w:val="ListParagraph"/>
        <w:rPr>
          <w:rFonts w:ascii="Calibri" w:eastAsia="Calibri" w:hAnsi="Calibri" w:cs="Times New Roman"/>
          <w:sz w:val="24"/>
          <w:szCs w:val="24"/>
          <w:lang w:eastAsia="en-US"/>
        </w:rPr>
      </w:pPr>
    </w:p>
    <w:p w14:paraId="5FEBA301" w14:textId="673919AE" w:rsidR="00F14E00" w:rsidRDefault="00F14E00" w:rsidP="00F55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Mrs Bewley has pleaded guilty to the charges. She trains in partnership with her husband, Mr Michael Bewley. Mr Bewley gave the greyhound Fido’s </w:t>
      </w:r>
      <w:proofErr w:type="spellStart"/>
      <w:r>
        <w:rPr>
          <w:rFonts w:ascii="Calibri" w:eastAsia="Calibri" w:hAnsi="Calibri" w:cs="Times New Roman"/>
          <w:sz w:val="24"/>
          <w:szCs w:val="24"/>
          <w:lang w:eastAsia="en-US"/>
        </w:rPr>
        <w:t>Closasole</w:t>
      </w:r>
      <w:proofErr w:type="spellEnd"/>
      <w:r w:rsidR="00071F3E">
        <w:rPr>
          <w:rFonts w:ascii="Calibri" w:eastAsia="Calibri" w:hAnsi="Calibri" w:cs="Times New Roman"/>
          <w:sz w:val="24"/>
          <w:szCs w:val="24"/>
          <w:lang w:eastAsia="en-US"/>
        </w:rPr>
        <w:t xml:space="preserve"> tablets the day prior to the event with Mrs Bewley’s knowledge and consent.</w:t>
      </w:r>
    </w:p>
    <w:p w14:paraId="2C69DDE0" w14:textId="77777777" w:rsidR="00071F3E" w:rsidRPr="00071F3E" w:rsidRDefault="00071F3E" w:rsidP="00071F3E">
      <w:pPr>
        <w:pStyle w:val="ListParagraph"/>
        <w:rPr>
          <w:rFonts w:ascii="Calibri" w:eastAsia="Calibri" w:hAnsi="Calibri" w:cs="Times New Roman"/>
          <w:sz w:val="24"/>
          <w:szCs w:val="24"/>
          <w:lang w:eastAsia="en-US"/>
        </w:rPr>
      </w:pPr>
    </w:p>
    <w:p w14:paraId="5634388A" w14:textId="72F6B94D" w:rsidR="00071F3E" w:rsidRDefault="00071F3E" w:rsidP="00F55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Fido</w:t>
      </w:r>
      <w:r w:rsidR="005A442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Closasole</w:t>
      </w:r>
      <w:proofErr w:type="spellEnd"/>
      <w:r>
        <w:rPr>
          <w:rFonts w:ascii="Calibri" w:eastAsia="Calibri" w:hAnsi="Calibri" w:cs="Times New Roman"/>
          <w:sz w:val="24"/>
          <w:szCs w:val="24"/>
          <w:lang w:eastAsia="en-US"/>
        </w:rPr>
        <w:t xml:space="preserve"> tablets contain </w:t>
      </w:r>
      <w:proofErr w:type="spellStart"/>
      <w:r>
        <w:rPr>
          <w:rFonts w:ascii="Calibri" w:eastAsia="Calibri" w:hAnsi="Calibri" w:cs="Times New Roman"/>
          <w:sz w:val="24"/>
          <w:szCs w:val="24"/>
          <w:lang w:eastAsia="en-US"/>
        </w:rPr>
        <w:t>Levaminsole</w:t>
      </w:r>
      <w:proofErr w:type="spellEnd"/>
      <w:r>
        <w:rPr>
          <w:rFonts w:ascii="Calibri" w:eastAsia="Calibri" w:hAnsi="Calibri" w:cs="Times New Roman"/>
          <w:sz w:val="24"/>
          <w:szCs w:val="24"/>
          <w:lang w:eastAsia="en-US"/>
        </w:rPr>
        <w:t xml:space="preserve">. On 31 May 2018, GRV published a warning to trainers about using dog worming tablets containing Levamisole and specifically warned against using Fido’s </w:t>
      </w:r>
      <w:proofErr w:type="spellStart"/>
      <w:r>
        <w:rPr>
          <w:rFonts w:ascii="Calibri" w:eastAsia="Calibri" w:hAnsi="Calibri" w:cs="Times New Roman"/>
          <w:sz w:val="24"/>
          <w:szCs w:val="24"/>
          <w:lang w:eastAsia="en-US"/>
        </w:rPr>
        <w:t>Closasole</w:t>
      </w:r>
      <w:proofErr w:type="spellEnd"/>
      <w:r>
        <w:rPr>
          <w:rFonts w:ascii="Calibri" w:eastAsia="Calibri" w:hAnsi="Calibri" w:cs="Times New Roman"/>
          <w:sz w:val="24"/>
          <w:szCs w:val="24"/>
          <w:lang w:eastAsia="en-US"/>
        </w:rPr>
        <w:t xml:space="preserve">. Mr Bewley either did not see or did not heed that warning. He was an experienced person in the industry. His wife relied on him as she had only been training since August 2018. Nonetheless Mrs Bewley is responsible for the actions of Mr Bewley. Mrs Bewley no long uses Fido’s </w:t>
      </w:r>
      <w:proofErr w:type="spellStart"/>
      <w:r>
        <w:rPr>
          <w:rFonts w:ascii="Calibri" w:eastAsia="Calibri" w:hAnsi="Calibri" w:cs="Times New Roman"/>
          <w:sz w:val="24"/>
          <w:szCs w:val="24"/>
          <w:lang w:eastAsia="en-US"/>
        </w:rPr>
        <w:t>Closasole</w:t>
      </w:r>
      <w:proofErr w:type="spellEnd"/>
      <w:r>
        <w:rPr>
          <w:rFonts w:ascii="Calibri" w:eastAsia="Calibri" w:hAnsi="Calibri" w:cs="Times New Roman"/>
          <w:sz w:val="24"/>
          <w:szCs w:val="24"/>
          <w:lang w:eastAsia="en-US"/>
        </w:rPr>
        <w:t>. This case involved an honest mistake. This is whey the financial penalty we impose is lower than those previously given.</w:t>
      </w:r>
    </w:p>
    <w:p w14:paraId="224A68D4" w14:textId="77777777" w:rsidR="00071F3E" w:rsidRPr="00071F3E" w:rsidRDefault="00071F3E" w:rsidP="00071F3E">
      <w:pPr>
        <w:pStyle w:val="ListParagraph"/>
        <w:rPr>
          <w:rFonts w:ascii="Calibri" w:eastAsia="Calibri" w:hAnsi="Calibri" w:cs="Times New Roman"/>
          <w:sz w:val="24"/>
          <w:szCs w:val="24"/>
          <w:lang w:eastAsia="en-US"/>
        </w:rPr>
      </w:pPr>
    </w:p>
    <w:p w14:paraId="1B804100" w14:textId="1BBE46E4" w:rsidR="00071F3E" w:rsidRDefault="00071F3E" w:rsidP="00F55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we also take into account general deterrence and the importance of keeping a drug free industry by monitoring a level playing field. We also take into account Mrs Bewley’s remorse her good character and her co-operation with the Stewards. We further take into account recent penalties in the cases before the GRV Racing Appeals and Disciplinary Board. </w:t>
      </w:r>
    </w:p>
    <w:p w14:paraId="6D0933CA" w14:textId="77777777" w:rsidR="00071F3E" w:rsidRPr="00071F3E" w:rsidRDefault="00071F3E" w:rsidP="00071F3E">
      <w:pPr>
        <w:pStyle w:val="ListParagraph"/>
        <w:rPr>
          <w:rFonts w:ascii="Calibri" w:eastAsia="Calibri" w:hAnsi="Calibri" w:cs="Times New Roman"/>
          <w:sz w:val="24"/>
          <w:szCs w:val="24"/>
          <w:lang w:eastAsia="en-US"/>
        </w:rPr>
      </w:pPr>
    </w:p>
    <w:p w14:paraId="69390BBB" w14:textId="77F8C2C1" w:rsidR="00D273D2" w:rsidRDefault="00071F3E" w:rsidP="00F63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Dr </w:t>
      </w:r>
      <w:proofErr w:type="spellStart"/>
      <w:r>
        <w:rPr>
          <w:rFonts w:ascii="Calibri" w:eastAsia="Calibri" w:hAnsi="Calibri" w:cs="Times New Roman"/>
          <w:sz w:val="24"/>
          <w:szCs w:val="24"/>
          <w:lang w:eastAsia="en-US"/>
        </w:rPr>
        <w:t>Karamatic</w:t>
      </w:r>
      <w:proofErr w:type="spellEnd"/>
      <w:r>
        <w:rPr>
          <w:rFonts w:ascii="Calibri" w:eastAsia="Calibri" w:hAnsi="Calibri" w:cs="Times New Roman"/>
          <w:sz w:val="24"/>
          <w:szCs w:val="24"/>
          <w:lang w:eastAsia="en-US"/>
        </w:rPr>
        <w:t xml:space="preserve"> has given evidence that </w:t>
      </w:r>
      <w:proofErr w:type="spellStart"/>
      <w:r>
        <w:rPr>
          <w:rFonts w:ascii="Calibri" w:eastAsia="Calibri" w:hAnsi="Calibri" w:cs="Times New Roman"/>
          <w:sz w:val="24"/>
          <w:szCs w:val="24"/>
          <w:lang w:eastAsia="en-US"/>
        </w:rPr>
        <w:t>Levaminsole</w:t>
      </w:r>
      <w:proofErr w:type="spellEnd"/>
      <w:r>
        <w:rPr>
          <w:rFonts w:ascii="Calibri" w:eastAsia="Calibri" w:hAnsi="Calibri" w:cs="Times New Roman"/>
          <w:sz w:val="24"/>
          <w:szCs w:val="24"/>
          <w:lang w:eastAsia="en-US"/>
        </w:rPr>
        <w:t xml:space="preserve"> is difficult to characterise for the purposes of GRV’s penalty guidelines document. It may be classified as an over the counter medication </w:t>
      </w:r>
      <w:r w:rsidR="00F63B35">
        <w:rPr>
          <w:rFonts w:ascii="Calibri" w:eastAsia="Calibri" w:hAnsi="Calibri" w:cs="Times New Roman"/>
          <w:sz w:val="24"/>
          <w:szCs w:val="24"/>
          <w:lang w:eastAsia="en-US"/>
        </w:rPr>
        <w:t xml:space="preserve">but its metabolite, aminorex, has strong </w:t>
      </w:r>
      <w:r w:rsidR="00883E17">
        <w:rPr>
          <w:rFonts w:ascii="Calibri" w:eastAsia="Calibri" w:hAnsi="Calibri" w:cs="Times New Roman"/>
          <w:sz w:val="24"/>
          <w:szCs w:val="24"/>
          <w:lang w:eastAsia="en-US"/>
        </w:rPr>
        <w:t xml:space="preserve">stimulant properties and may be classified under the heading ‘stimulants and depressants’. Depending on one’s </w:t>
      </w:r>
      <w:r w:rsidR="00883E17">
        <w:rPr>
          <w:rFonts w:ascii="Calibri" w:eastAsia="Calibri" w:hAnsi="Calibri" w:cs="Times New Roman"/>
          <w:sz w:val="24"/>
          <w:szCs w:val="24"/>
          <w:lang w:eastAsia="en-US"/>
        </w:rPr>
        <w:lastRenderedPageBreak/>
        <w:t xml:space="preserve">view of the prohibited substances the guideline document recommends a minimum penalty ranging from a $500 fine to a </w:t>
      </w:r>
      <w:proofErr w:type="gramStart"/>
      <w:r w:rsidR="00883E17">
        <w:rPr>
          <w:rFonts w:ascii="Calibri" w:eastAsia="Calibri" w:hAnsi="Calibri" w:cs="Times New Roman"/>
          <w:sz w:val="24"/>
          <w:szCs w:val="24"/>
          <w:lang w:eastAsia="en-US"/>
        </w:rPr>
        <w:t>three month</w:t>
      </w:r>
      <w:proofErr w:type="gramEnd"/>
      <w:r w:rsidR="00883E17">
        <w:rPr>
          <w:rFonts w:ascii="Calibri" w:eastAsia="Calibri" w:hAnsi="Calibri" w:cs="Times New Roman"/>
          <w:sz w:val="24"/>
          <w:szCs w:val="24"/>
          <w:lang w:eastAsia="en-US"/>
        </w:rPr>
        <w:t xml:space="preserve"> suspension. We are informed by that document but not bound by it. In all the circumstances, given that the administration of </w:t>
      </w:r>
      <w:proofErr w:type="spellStart"/>
      <w:r w:rsidR="00883E17">
        <w:rPr>
          <w:rFonts w:ascii="Calibri" w:eastAsia="Calibri" w:hAnsi="Calibri" w:cs="Times New Roman"/>
          <w:sz w:val="24"/>
          <w:szCs w:val="24"/>
          <w:lang w:eastAsia="en-US"/>
        </w:rPr>
        <w:t>Levaminsole</w:t>
      </w:r>
      <w:proofErr w:type="spellEnd"/>
      <w:r w:rsidR="00883E17">
        <w:rPr>
          <w:rFonts w:ascii="Calibri" w:eastAsia="Calibri" w:hAnsi="Calibri" w:cs="Times New Roman"/>
          <w:sz w:val="24"/>
          <w:szCs w:val="24"/>
          <w:lang w:eastAsia="en-US"/>
        </w:rPr>
        <w:t xml:space="preserve"> was an honest mistake, we consider that a suspension of 3 months should be imposed on the administration charge. We fully suspend that suspension pending no further breach of GAR83 in the next 12 months. We also impose a $300 fine. We impose no extra penalty on the presentation charge which arose out of the same substratum of facts. </w:t>
      </w:r>
    </w:p>
    <w:p w14:paraId="465F6BC8" w14:textId="77777777" w:rsidR="00883E17" w:rsidRPr="00883E17" w:rsidRDefault="00883E17" w:rsidP="00883E17">
      <w:pPr>
        <w:pStyle w:val="ListParagraph"/>
        <w:rPr>
          <w:rFonts w:ascii="Calibri" w:eastAsia="Calibri" w:hAnsi="Calibri" w:cs="Times New Roman"/>
          <w:sz w:val="24"/>
          <w:szCs w:val="24"/>
          <w:lang w:eastAsia="en-US"/>
        </w:rPr>
      </w:pPr>
    </w:p>
    <w:p w14:paraId="1D544ECA" w14:textId="0BDACB64" w:rsidR="00883E17" w:rsidRPr="00D273D2" w:rsidRDefault="00883E17" w:rsidP="00F63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add</w:t>
      </w:r>
      <w:r w:rsidR="00495519">
        <w:rPr>
          <w:rFonts w:ascii="Calibri" w:eastAsia="Calibri" w:hAnsi="Calibri" w:cs="Times New Roman"/>
          <w:sz w:val="24"/>
          <w:szCs w:val="24"/>
          <w:lang w:eastAsia="en-US"/>
        </w:rPr>
        <w:t xml:space="preserve">ition, ‘Destini Jaguar’ is disqualified from race 4 at Ballarat on 28 January 2019.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77777777" w:rsidR="00F00258" w:rsidRDefault="00F00258" w:rsidP="007868CF">
      <w:pPr>
        <w:spacing w:line="259" w:lineRule="auto"/>
        <w:rPr>
          <w:rFonts w:ascii="Calibri" w:eastAsia="Calibri" w:hAnsi="Calibri" w:cs="Times New Roman"/>
          <w:sz w:val="24"/>
          <w:szCs w:val="24"/>
          <w:lang w:eastAsia="en-US"/>
        </w:rPr>
      </w:pPr>
    </w:p>
    <w:p w14:paraId="07F39927" w14:textId="1DC06D9A"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DA2D54" w:rsidRDefault="00DA2D54" w:rsidP="00CF0999">
      <w:r>
        <w:separator/>
      </w:r>
    </w:p>
  </w:endnote>
  <w:endnote w:type="continuationSeparator" w:id="0">
    <w:p w14:paraId="6FC517EB" w14:textId="77777777" w:rsidR="00DA2D54" w:rsidRDefault="00DA2D5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A2D54" w:rsidRDefault="00DA2D54"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DA2D54" w:rsidRDefault="00DA2D54"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A2D54" w:rsidRDefault="00DA2D54" w:rsidP="00CF0999">
    <w:r>
      <w:tab/>
    </w:r>
  </w:p>
  <w:p w14:paraId="1DAAAAAE" w14:textId="77777777" w:rsidR="00DA2D54" w:rsidRDefault="00DA2D54"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DA2D54" w:rsidRDefault="00DA2D54" w:rsidP="00CF0999">
      <w:r>
        <w:separator/>
      </w:r>
    </w:p>
  </w:footnote>
  <w:footnote w:type="continuationSeparator" w:id="0">
    <w:p w14:paraId="60D3E0B4" w14:textId="77777777" w:rsidR="00DA2D54" w:rsidRDefault="00DA2D5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DA2D54" w:rsidRDefault="00DA2D54"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v:textbox>
            </v:shape>
          </w:pict>
        </mc:Fallback>
      </mc:AlternateContent>
    </w:r>
  </w:p>
  <w:p w14:paraId="15C8E398" w14:textId="13D9328D" w:rsidR="00DA2D54" w:rsidRDefault="00DA2D54" w:rsidP="00CF0999"/>
  <w:p w14:paraId="6E2C6967" w14:textId="6D942FA3" w:rsidR="00DA2D54" w:rsidRPr="00DA09EA" w:rsidRDefault="00DA2D54"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4D2D43"/>
    <w:multiLevelType w:val="hybridMultilevel"/>
    <w:tmpl w:val="5AB64A86"/>
    <w:lvl w:ilvl="0" w:tplc="8D824300">
      <w:start w:val="1"/>
      <w:numFmt w:val="lowerLetter"/>
      <w:lvlText w:val="(%1)"/>
      <w:lvlJc w:val="left"/>
      <w:pPr>
        <w:ind w:left="288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8"/>
  </w:num>
  <w:num w:numId="2">
    <w:abstractNumId w:val="5"/>
  </w:num>
  <w:num w:numId="3">
    <w:abstractNumId w:val="12"/>
  </w:num>
  <w:num w:numId="4">
    <w:abstractNumId w:val="10"/>
  </w:num>
  <w:num w:numId="5">
    <w:abstractNumId w:val="2"/>
  </w:num>
  <w:num w:numId="6">
    <w:abstractNumId w:val="11"/>
  </w:num>
  <w:num w:numId="7">
    <w:abstractNumId w:val="14"/>
  </w:num>
  <w:num w:numId="8">
    <w:abstractNumId w:val="7"/>
  </w:num>
  <w:num w:numId="9">
    <w:abstractNumId w:val="13"/>
  </w:num>
  <w:num w:numId="10">
    <w:abstractNumId w:val="9"/>
  </w:num>
  <w:num w:numId="11">
    <w:abstractNumId w:val="0"/>
  </w:num>
  <w:num w:numId="12">
    <w:abstractNumId w:val="6"/>
  </w:num>
  <w:num w:numId="13">
    <w:abstractNumId w:val="1"/>
  </w:num>
  <w:num w:numId="14">
    <w:abstractNumId w:val="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642AD"/>
    <w:rsid w:val="000717EB"/>
    <w:rsid w:val="00071F3E"/>
    <w:rsid w:val="00073C6A"/>
    <w:rsid w:val="00087EA5"/>
    <w:rsid w:val="000934F0"/>
    <w:rsid w:val="000B5E53"/>
    <w:rsid w:val="000C73F9"/>
    <w:rsid w:val="000F5A17"/>
    <w:rsid w:val="00105417"/>
    <w:rsid w:val="0012029D"/>
    <w:rsid w:val="001203CF"/>
    <w:rsid w:val="0013537F"/>
    <w:rsid w:val="001372AC"/>
    <w:rsid w:val="00142AF8"/>
    <w:rsid w:val="001459C3"/>
    <w:rsid w:val="001530AD"/>
    <w:rsid w:val="00155CA4"/>
    <w:rsid w:val="00165E82"/>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77913"/>
    <w:rsid w:val="002813FF"/>
    <w:rsid w:val="00281955"/>
    <w:rsid w:val="00284C5D"/>
    <w:rsid w:val="00296998"/>
    <w:rsid w:val="002A0B84"/>
    <w:rsid w:val="002C570F"/>
    <w:rsid w:val="002C65C0"/>
    <w:rsid w:val="002D1DBB"/>
    <w:rsid w:val="002E22BA"/>
    <w:rsid w:val="002F7434"/>
    <w:rsid w:val="0032538F"/>
    <w:rsid w:val="00335102"/>
    <w:rsid w:val="00344B4E"/>
    <w:rsid w:val="00345DD8"/>
    <w:rsid w:val="00370738"/>
    <w:rsid w:val="00377F4D"/>
    <w:rsid w:val="00386422"/>
    <w:rsid w:val="003875DE"/>
    <w:rsid w:val="003904DC"/>
    <w:rsid w:val="003A17CB"/>
    <w:rsid w:val="003A53E6"/>
    <w:rsid w:val="003B61CD"/>
    <w:rsid w:val="003C53DC"/>
    <w:rsid w:val="003D043D"/>
    <w:rsid w:val="003D0AFE"/>
    <w:rsid w:val="003D5FFA"/>
    <w:rsid w:val="0040472C"/>
    <w:rsid w:val="0040496C"/>
    <w:rsid w:val="00405629"/>
    <w:rsid w:val="0040758A"/>
    <w:rsid w:val="00411F89"/>
    <w:rsid w:val="004208B8"/>
    <w:rsid w:val="004235E9"/>
    <w:rsid w:val="00425AD7"/>
    <w:rsid w:val="00434C95"/>
    <w:rsid w:val="004435FB"/>
    <w:rsid w:val="00454090"/>
    <w:rsid w:val="00480874"/>
    <w:rsid w:val="00495519"/>
    <w:rsid w:val="004A103B"/>
    <w:rsid w:val="004A3FBE"/>
    <w:rsid w:val="004A5123"/>
    <w:rsid w:val="004A729B"/>
    <w:rsid w:val="004A7BBC"/>
    <w:rsid w:val="004D6D59"/>
    <w:rsid w:val="005044B5"/>
    <w:rsid w:val="00512165"/>
    <w:rsid w:val="005169FE"/>
    <w:rsid w:val="005250ED"/>
    <w:rsid w:val="00525438"/>
    <w:rsid w:val="0053232B"/>
    <w:rsid w:val="00532A17"/>
    <w:rsid w:val="00541155"/>
    <w:rsid w:val="005416D5"/>
    <w:rsid w:val="00546C39"/>
    <w:rsid w:val="00551D62"/>
    <w:rsid w:val="005531C4"/>
    <w:rsid w:val="00557158"/>
    <w:rsid w:val="00571F56"/>
    <w:rsid w:val="00572FEA"/>
    <w:rsid w:val="00573D70"/>
    <w:rsid w:val="00584BAA"/>
    <w:rsid w:val="0058769D"/>
    <w:rsid w:val="005879A3"/>
    <w:rsid w:val="0059725A"/>
    <w:rsid w:val="005A2FA5"/>
    <w:rsid w:val="005A442B"/>
    <w:rsid w:val="005A580A"/>
    <w:rsid w:val="005B194C"/>
    <w:rsid w:val="005B3F4D"/>
    <w:rsid w:val="005C55D7"/>
    <w:rsid w:val="005C6099"/>
    <w:rsid w:val="005C72E9"/>
    <w:rsid w:val="005D2268"/>
    <w:rsid w:val="005D47E5"/>
    <w:rsid w:val="005E040F"/>
    <w:rsid w:val="005E2302"/>
    <w:rsid w:val="005E6C7E"/>
    <w:rsid w:val="005F2D75"/>
    <w:rsid w:val="0060363F"/>
    <w:rsid w:val="00603F36"/>
    <w:rsid w:val="00611F17"/>
    <w:rsid w:val="00620923"/>
    <w:rsid w:val="00623FAF"/>
    <w:rsid w:val="00636D36"/>
    <w:rsid w:val="00650664"/>
    <w:rsid w:val="006649F5"/>
    <w:rsid w:val="00670338"/>
    <w:rsid w:val="00671D2E"/>
    <w:rsid w:val="00674577"/>
    <w:rsid w:val="006816AD"/>
    <w:rsid w:val="00695E3E"/>
    <w:rsid w:val="006C4514"/>
    <w:rsid w:val="006D7D92"/>
    <w:rsid w:val="006E7B2E"/>
    <w:rsid w:val="006F0207"/>
    <w:rsid w:val="006F17DB"/>
    <w:rsid w:val="006F5AD4"/>
    <w:rsid w:val="00700DD7"/>
    <w:rsid w:val="007510B7"/>
    <w:rsid w:val="00757D1A"/>
    <w:rsid w:val="00774401"/>
    <w:rsid w:val="00775903"/>
    <w:rsid w:val="007868CF"/>
    <w:rsid w:val="0079480B"/>
    <w:rsid w:val="00797136"/>
    <w:rsid w:val="007A3D33"/>
    <w:rsid w:val="007B6F0F"/>
    <w:rsid w:val="007C4987"/>
    <w:rsid w:val="007C5B13"/>
    <w:rsid w:val="007C60EA"/>
    <w:rsid w:val="007C67E6"/>
    <w:rsid w:val="007C69C8"/>
    <w:rsid w:val="007D34EC"/>
    <w:rsid w:val="007E7084"/>
    <w:rsid w:val="007F17C1"/>
    <w:rsid w:val="008142E6"/>
    <w:rsid w:val="00832DC2"/>
    <w:rsid w:val="00842094"/>
    <w:rsid w:val="0085353A"/>
    <w:rsid w:val="008555BA"/>
    <w:rsid w:val="008653EC"/>
    <w:rsid w:val="00867C1C"/>
    <w:rsid w:val="00871B7E"/>
    <w:rsid w:val="00872340"/>
    <w:rsid w:val="008728E7"/>
    <w:rsid w:val="00874DB2"/>
    <w:rsid w:val="008766F3"/>
    <w:rsid w:val="00880431"/>
    <w:rsid w:val="00883E17"/>
    <w:rsid w:val="00884AE6"/>
    <w:rsid w:val="0088616A"/>
    <w:rsid w:val="00896587"/>
    <w:rsid w:val="008A5B93"/>
    <w:rsid w:val="008B55E6"/>
    <w:rsid w:val="008B5832"/>
    <w:rsid w:val="008C03D8"/>
    <w:rsid w:val="008C30B4"/>
    <w:rsid w:val="008C3D3D"/>
    <w:rsid w:val="008D0FD8"/>
    <w:rsid w:val="008D6C88"/>
    <w:rsid w:val="008E4E18"/>
    <w:rsid w:val="008F172C"/>
    <w:rsid w:val="008F4E8B"/>
    <w:rsid w:val="00910FBD"/>
    <w:rsid w:val="00914572"/>
    <w:rsid w:val="009151E7"/>
    <w:rsid w:val="00917941"/>
    <w:rsid w:val="00921028"/>
    <w:rsid w:val="00923F41"/>
    <w:rsid w:val="00924079"/>
    <w:rsid w:val="00927A54"/>
    <w:rsid w:val="00945E83"/>
    <w:rsid w:val="00946067"/>
    <w:rsid w:val="00947FCE"/>
    <w:rsid w:val="00955D40"/>
    <w:rsid w:val="00960FAB"/>
    <w:rsid w:val="009654BE"/>
    <w:rsid w:val="00967409"/>
    <w:rsid w:val="009816F3"/>
    <w:rsid w:val="00982869"/>
    <w:rsid w:val="009A7521"/>
    <w:rsid w:val="009B2A2F"/>
    <w:rsid w:val="009B2D82"/>
    <w:rsid w:val="009C5FB6"/>
    <w:rsid w:val="009D1D60"/>
    <w:rsid w:val="009D512A"/>
    <w:rsid w:val="009E0109"/>
    <w:rsid w:val="009E064F"/>
    <w:rsid w:val="009E337E"/>
    <w:rsid w:val="009E4D1E"/>
    <w:rsid w:val="009E6A12"/>
    <w:rsid w:val="009E6E9A"/>
    <w:rsid w:val="009F7369"/>
    <w:rsid w:val="00A14154"/>
    <w:rsid w:val="00A14CAC"/>
    <w:rsid w:val="00A36564"/>
    <w:rsid w:val="00A533ED"/>
    <w:rsid w:val="00A53899"/>
    <w:rsid w:val="00A55BAC"/>
    <w:rsid w:val="00A61AAD"/>
    <w:rsid w:val="00A64410"/>
    <w:rsid w:val="00A72796"/>
    <w:rsid w:val="00A72D45"/>
    <w:rsid w:val="00A812BA"/>
    <w:rsid w:val="00A835AE"/>
    <w:rsid w:val="00A855AC"/>
    <w:rsid w:val="00A86237"/>
    <w:rsid w:val="00A93172"/>
    <w:rsid w:val="00AB5FFD"/>
    <w:rsid w:val="00AC1060"/>
    <w:rsid w:val="00AC2BA7"/>
    <w:rsid w:val="00AD5BE1"/>
    <w:rsid w:val="00AD62DF"/>
    <w:rsid w:val="00AE03D8"/>
    <w:rsid w:val="00B04302"/>
    <w:rsid w:val="00B104AE"/>
    <w:rsid w:val="00B13178"/>
    <w:rsid w:val="00B22F6F"/>
    <w:rsid w:val="00B2760E"/>
    <w:rsid w:val="00B327BB"/>
    <w:rsid w:val="00B430BD"/>
    <w:rsid w:val="00B43134"/>
    <w:rsid w:val="00B45872"/>
    <w:rsid w:val="00B552F2"/>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410C0"/>
    <w:rsid w:val="00C42EAA"/>
    <w:rsid w:val="00C46BD0"/>
    <w:rsid w:val="00C51277"/>
    <w:rsid w:val="00C54382"/>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E4AF6"/>
    <w:rsid w:val="00DE6F9C"/>
    <w:rsid w:val="00E00961"/>
    <w:rsid w:val="00E040C7"/>
    <w:rsid w:val="00E07246"/>
    <w:rsid w:val="00E14B1E"/>
    <w:rsid w:val="00E2658C"/>
    <w:rsid w:val="00E3731D"/>
    <w:rsid w:val="00E46697"/>
    <w:rsid w:val="00E538BB"/>
    <w:rsid w:val="00E53C26"/>
    <w:rsid w:val="00E63058"/>
    <w:rsid w:val="00E67B36"/>
    <w:rsid w:val="00E71838"/>
    <w:rsid w:val="00E75B7D"/>
    <w:rsid w:val="00E83377"/>
    <w:rsid w:val="00E83A64"/>
    <w:rsid w:val="00E84F61"/>
    <w:rsid w:val="00EB0ECC"/>
    <w:rsid w:val="00EB0F16"/>
    <w:rsid w:val="00EB462D"/>
    <w:rsid w:val="00ED11A1"/>
    <w:rsid w:val="00EE4B93"/>
    <w:rsid w:val="00EF292A"/>
    <w:rsid w:val="00F00258"/>
    <w:rsid w:val="00F0693E"/>
    <w:rsid w:val="00F14511"/>
    <w:rsid w:val="00F14E00"/>
    <w:rsid w:val="00F2745C"/>
    <w:rsid w:val="00F36DB0"/>
    <w:rsid w:val="00F37EE9"/>
    <w:rsid w:val="00F5419F"/>
    <w:rsid w:val="00F548DD"/>
    <w:rsid w:val="00F55B35"/>
    <w:rsid w:val="00F63B35"/>
    <w:rsid w:val="00F6406D"/>
    <w:rsid w:val="00F661E1"/>
    <w:rsid w:val="00F66FE4"/>
    <w:rsid w:val="00F7160A"/>
    <w:rsid w:val="00F8088F"/>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1211962b-e7f0-4e86-a0d1-2328247b4c11"/>
    <ds:schemaRef ds:uri="http://purl.org/dc/terms/"/>
    <ds:schemaRef ds:uri="http://schemas.openxmlformats.org/package/2006/metadata/core-properties"/>
    <ds:schemaRef ds:uri="ae0cd296-55d0-417d-93e3-30a04cec7f29"/>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4A1361CC-3F24-441E-AFDE-64603517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59</cp:revision>
  <cp:lastPrinted>2019-12-11T22:44:00Z</cp:lastPrinted>
  <dcterms:created xsi:type="dcterms:W3CDTF">2019-09-23T05:21:00Z</dcterms:created>
  <dcterms:modified xsi:type="dcterms:W3CDTF">2019-12-11T22:45:00Z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