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0544C63E" w:rsidR="00DA77A1" w:rsidRDefault="00193329" w:rsidP="007868CF">
      <w:pPr>
        <w:pStyle w:val="Reference"/>
      </w:pPr>
      <w:r>
        <w:t>30</w:t>
      </w:r>
      <w:r w:rsidR="005F2103">
        <w:t xml:space="preserve"> July </w:t>
      </w:r>
      <w:r w:rsidR="00FA1224">
        <w:t>2020</w:t>
      </w:r>
    </w:p>
    <w:p w14:paraId="535DA319"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105F1A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5F2103">
        <w:rPr>
          <w:rFonts w:ascii="Calibri" w:eastAsia="Calibri" w:hAnsi="Calibri" w:cs="Times New Roman"/>
          <w:b/>
          <w:sz w:val="28"/>
          <w:szCs w:val="28"/>
          <w:lang w:eastAsia="en-US"/>
        </w:rPr>
        <w:t>R DENNIS PULIS</w:t>
      </w:r>
    </w:p>
    <w:p w14:paraId="706A3341" w14:textId="5003D72E"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5F2103">
        <w:rPr>
          <w:rFonts w:ascii="Calibri" w:eastAsia="Calibri" w:hAnsi="Calibri" w:cs="Times New Roman"/>
          <w:sz w:val="24"/>
          <w:szCs w:val="24"/>
          <w:lang w:eastAsia="en-US"/>
        </w:rPr>
        <w:t xml:space="preserve">23 July </w:t>
      </w:r>
      <w:r w:rsidR="00336ABB">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020 </w:t>
      </w:r>
    </w:p>
    <w:p w14:paraId="353D3562" w14:textId="139C1F1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336ABB">
        <w:rPr>
          <w:rFonts w:ascii="Calibri" w:eastAsia="Calibri" w:hAnsi="Calibri" w:cs="Times New Roman"/>
          <w:sz w:val="24"/>
          <w:szCs w:val="24"/>
          <w:lang w:eastAsia="en-US"/>
        </w:rPr>
        <w:t>.</w:t>
      </w:r>
    </w:p>
    <w:p w14:paraId="31943EBB" w14:textId="66A4871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A1224">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0943BBCE" w14:textId="781EF0F2"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M</w:t>
      </w:r>
      <w:r w:rsidR="00336ABB">
        <w:rPr>
          <w:rFonts w:ascii="Calibri" w:eastAsia="Calibri" w:hAnsi="Calibri" w:cs="Times New Roman"/>
          <w:sz w:val="24"/>
          <w:szCs w:val="24"/>
          <w:lang w:eastAsia="en-US"/>
        </w:rPr>
        <w:t>r D</w:t>
      </w:r>
      <w:r w:rsidR="007556CE">
        <w:rPr>
          <w:rFonts w:ascii="Calibri" w:eastAsia="Calibri" w:hAnsi="Calibri" w:cs="Times New Roman"/>
          <w:sz w:val="24"/>
          <w:szCs w:val="24"/>
          <w:lang w:eastAsia="en-US"/>
        </w:rPr>
        <w:t xml:space="preserve">ennis </w:t>
      </w:r>
      <w:proofErr w:type="spellStart"/>
      <w:r w:rsidR="007556CE">
        <w:rPr>
          <w:rFonts w:ascii="Calibri" w:eastAsia="Calibri" w:hAnsi="Calibri" w:cs="Times New Roman"/>
          <w:sz w:val="24"/>
          <w:szCs w:val="24"/>
          <w:lang w:eastAsia="en-US"/>
        </w:rPr>
        <w:t>Pulis</w:t>
      </w:r>
      <w:proofErr w:type="spellEnd"/>
      <w:r w:rsidR="007556CE">
        <w:rPr>
          <w:rFonts w:ascii="Calibri" w:eastAsia="Calibri" w:hAnsi="Calibri" w:cs="Times New Roman"/>
          <w:sz w:val="24"/>
          <w:szCs w:val="24"/>
          <w:lang w:eastAsia="en-US"/>
        </w:rPr>
        <w:t xml:space="preserve"> </w:t>
      </w:r>
      <w:r w:rsidR="001622C4">
        <w:rPr>
          <w:rFonts w:ascii="Calibri" w:eastAsia="Calibri" w:hAnsi="Calibri" w:cs="Times New Roman"/>
          <w:sz w:val="24"/>
          <w:szCs w:val="24"/>
          <w:lang w:eastAsia="en-US"/>
        </w:rPr>
        <w:t>represented himself</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16966AAC" w14:textId="12E3F558"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w:t>
      </w:r>
      <w:r w:rsidR="00A36508">
        <w:rPr>
          <w:rFonts w:ascii="Calibri" w:eastAsia="Calibri" w:hAnsi="Calibri" w:cs="Times New Roman"/>
          <w:sz w:val="24"/>
          <w:szCs w:val="24"/>
          <w:lang w:eastAsia="en-US"/>
        </w:rPr>
        <w:t xml:space="preserve"> (A)</w:t>
      </w:r>
      <w:r w:rsidRPr="0073552C">
        <w:rPr>
          <w:rFonts w:ascii="Calibri" w:eastAsia="Calibri" w:hAnsi="Calibri" w:cs="Times New Roman"/>
          <w:sz w:val="24"/>
          <w:szCs w:val="24"/>
          <w:lang w:eastAsia="en-US"/>
        </w:rPr>
        <w:t>(1)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73552C">
        <w:rPr>
          <w:rFonts w:ascii="Calibri" w:eastAsia="Calibri" w:hAnsi="Calibri" w:cs="Times New Roman"/>
          <w:sz w:val="24"/>
          <w:szCs w:val="24"/>
          <w:lang w:eastAsia="en-US"/>
        </w:rPr>
        <w:t>w</w:t>
      </w:r>
      <w:r w:rsidR="0073552C" w:rsidRPr="0073552C">
        <w:rPr>
          <w:rFonts w:ascii="Calibri" w:eastAsia="Calibri" w:hAnsi="Calibri" w:cs="Times New Roman"/>
          <w:sz w:val="24"/>
          <w:szCs w:val="24"/>
          <w:lang w:eastAsia="en-US"/>
        </w:rPr>
        <w:t xml:space="preserve">here, in the opinion of the Stewards, </w:t>
      </w:r>
      <w:r w:rsidR="00532B82">
        <w:rPr>
          <w:rFonts w:ascii="Calibri" w:eastAsia="Calibri" w:hAnsi="Calibri" w:cs="Times New Roman"/>
          <w:sz w:val="24"/>
          <w:szCs w:val="24"/>
          <w:lang w:eastAsia="en-US"/>
        </w:rPr>
        <w:t>u</w:t>
      </w:r>
      <w:r w:rsidR="00A36508" w:rsidRPr="00A36508">
        <w:rPr>
          <w:rFonts w:ascii="Calibri" w:eastAsia="Calibri" w:hAnsi="Calibri" w:cs="Times New Roman"/>
          <w:sz w:val="24"/>
          <w:szCs w:val="24"/>
          <w:lang w:eastAsia="en-US"/>
        </w:rPr>
        <w:t>nless Rule 69B otherwise applies, a greyhound fails to pursue the lure with due commitment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369EF3BA"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556CE" w:rsidRPr="007556CE">
        <w:rPr>
          <w:rFonts w:ascii="Calibri" w:eastAsia="Calibri" w:hAnsi="Calibri" w:cs="Times New Roman"/>
          <w:bCs/>
          <w:sz w:val="24"/>
          <w:szCs w:val="24"/>
          <w:lang w:val="en" w:eastAsia="en-US"/>
        </w:rPr>
        <w:t xml:space="preserve">Stewards spoke to </w:t>
      </w:r>
      <w:proofErr w:type="spellStart"/>
      <w:r w:rsidR="007556CE" w:rsidRPr="007556CE">
        <w:rPr>
          <w:rFonts w:ascii="Calibri" w:eastAsia="Calibri" w:hAnsi="Calibri" w:cs="Times New Roman"/>
          <w:bCs/>
          <w:sz w:val="24"/>
          <w:szCs w:val="24"/>
          <w:lang w:val="en" w:eastAsia="en-US"/>
        </w:rPr>
        <w:t>Mrs</w:t>
      </w:r>
      <w:proofErr w:type="spellEnd"/>
      <w:r w:rsidR="007556CE" w:rsidRPr="007556CE">
        <w:rPr>
          <w:rFonts w:ascii="Calibri" w:eastAsia="Calibri" w:hAnsi="Calibri" w:cs="Times New Roman"/>
          <w:bCs/>
          <w:sz w:val="24"/>
          <w:szCs w:val="24"/>
          <w:lang w:val="en" w:eastAsia="en-US"/>
        </w:rPr>
        <w:t xml:space="preserve"> Kerry </w:t>
      </w:r>
      <w:proofErr w:type="spellStart"/>
      <w:r w:rsidR="007556CE" w:rsidRPr="007556CE">
        <w:rPr>
          <w:rFonts w:ascii="Calibri" w:eastAsia="Calibri" w:hAnsi="Calibri" w:cs="Times New Roman"/>
          <w:bCs/>
          <w:sz w:val="24"/>
          <w:szCs w:val="24"/>
          <w:lang w:val="en" w:eastAsia="en-US"/>
        </w:rPr>
        <w:t>Minne</w:t>
      </w:r>
      <w:proofErr w:type="spellEnd"/>
      <w:r w:rsidR="007556CE" w:rsidRPr="007556CE">
        <w:rPr>
          <w:rFonts w:ascii="Calibri" w:eastAsia="Calibri" w:hAnsi="Calibri" w:cs="Times New Roman"/>
          <w:bCs/>
          <w:sz w:val="24"/>
          <w:szCs w:val="24"/>
          <w:lang w:val="en" w:eastAsia="en-US"/>
        </w:rPr>
        <w:t xml:space="preserve">, the representative of Texas Metal regarding the greyhounds racing manners approaching the winning post. Acting under the provisions of GAR 69(A)(1) Texas Metal was charged with failing to pursue the lure with due commitment. </w:t>
      </w:r>
      <w:proofErr w:type="spellStart"/>
      <w:r w:rsidR="007556CE" w:rsidRPr="007556CE">
        <w:rPr>
          <w:rFonts w:ascii="Calibri" w:eastAsia="Calibri" w:hAnsi="Calibri" w:cs="Times New Roman"/>
          <w:bCs/>
          <w:sz w:val="24"/>
          <w:szCs w:val="24"/>
          <w:lang w:val="en" w:eastAsia="en-US"/>
        </w:rPr>
        <w:t>Mrs</w:t>
      </w:r>
      <w:proofErr w:type="spellEnd"/>
      <w:r w:rsidR="007556CE" w:rsidRPr="007556CE">
        <w:rPr>
          <w:rFonts w:ascii="Calibri" w:eastAsia="Calibri" w:hAnsi="Calibri" w:cs="Times New Roman"/>
          <w:bCs/>
          <w:sz w:val="24"/>
          <w:szCs w:val="24"/>
          <w:lang w:val="en" w:eastAsia="en-US"/>
        </w:rPr>
        <w:t xml:space="preserve"> </w:t>
      </w:r>
      <w:proofErr w:type="spellStart"/>
      <w:r w:rsidR="007556CE" w:rsidRPr="007556CE">
        <w:rPr>
          <w:rFonts w:ascii="Calibri" w:eastAsia="Calibri" w:hAnsi="Calibri" w:cs="Times New Roman"/>
          <w:bCs/>
          <w:sz w:val="24"/>
          <w:szCs w:val="24"/>
          <w:lang w:val="en" w:eastAsia="en-US"/>
        </w:rPr>
        <w:t>Minne</w:t>
      </w:r>
      <w:proofErr w:type="spellEnd"/>
      <w:r w:rsidR="007556CE" w:rsidRPr="007556CE">
        <w:rPr>
          <w:rFonts w:ascii="Calibri" w:eastAsia="Calibri" w:hAnsi="Calibri" w:cs="Times New Roman"/>
          <w:bCs/>
          <w:sz w:val="24"/>
          <w:szCs w:val="24"/>
          <w:lang w:val="en" w:eastAsia="en-US"/>
        </w:rPr>
        <w:t xml:space="preserve"> pleaded not guilty to the charge; Texas Metal was found guilty and suspended for 28 days at </w:t>
      </w:r>
      <w:proofErr w:type="spellStart"/>
      <w:r w:rsidR="007556CE" w:rsidRPr="007556CE">
        <w:rPr>
          <w:rFonts w:ascii="Calibri" w:eastAsia="Calibri" w:hAnsi="Calibri" w:cs="Times New Roman"/>
          <w:bCs/>
          <w:sz w:val="24"/>
          <w:szCs w:val="24"/>
          <w:lang w:val="en" w:eastAsia="en-US"/>
        </w:rPr>
        <w:t>Warragul</w:t>
      </w:r>
      <w:proofErr w:type="spellEnd"/>
      <w:r w:rsidR="007556CE" w:rsidRPr="007556CE">
        <w:rPr>
          <w:rFonts w:ascii="Calibri" w:eastAsia="Calibri" w:hAnsi="Calibri" w:cs="Times New Roman"/>
          <w:bCs/>
          <w:sz w:val="24"/>
          <w:szCs w:val="24"/>
          <w:lang w:val="en" w:eastAsia="en-US"/>
        </w:rPr>
        <w:t xml:space="preserve"> and must perform a Satisfactory Trial (all tracks), pursuant to GAR 69(A)(2)(a)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8DD0B55" w14:textId="77777777" w:rsidR="00A36508" w:rsidRDefault="00A36508" w:rsidP="009D1D60">
      <w:pPr>
        <w:spacing w:line="259" w:lineRule="auto"/>
        <w:ind w:left="2880" w:hanging="2880"/>
        <w:jc w:val="both"/>
        <w:rPr>
          <w:rFonts w:ascii="Calibri" w:eastAsia="Calibri" w:hAnsi="Calibri" w:cs="Times New Roman"/>
          <w:b/>
          <w:sz w:val="24"/>
          <w:szCs w:val="24"/>
          <w:lang w:eastAsia="en-US"/>
        </w:rPr>
      </w:pPr>
    </w:p>
    <w:p w14:paraId="27F20D38" w14:textId="77777777" w:rsidR="00A36508" w:rsidRDefault="00A36508" w:rsidP="009D1D60">
      <w:pPr>
        <w:spacing w:line="259" w:lineRule="auto"/>
        <w:ind w:left="2880" w:hanging="2880"/>
        <w:jc w:val="both"/>
        <w:rPr>
          <w:rFonts w:ascii="Calibri" w:eastAsia="Calibri" w:hAnsi="Calibri" w:cs="Times New Roman"/>
          <w:b/>
          <w:sz w:val="24"/>
          <w:szCs w:val="24"/>
          <w:lang w:eastAsia="en-US"/>
        </w:rPr>
      </w:pPr>
    </w:p>
    <w:p w14:paraId="6441388C" w14:textId="77777777" w:rsidR="007556CE" w:rsidRDefault="007556CE" w:rsidP="009D1D60">
      <w:pPr>
        <w:spacing w:line="259" w:lineRule="auto"/>
        <w:ind w:left="2880" w:hanging="2880"/>
        <w:jc w:val="both"/>
        <w:rPr>
          <w:rFonts w:ascii="Calibri" w:eastAsia="Calibri" w:hAnsi="Calibri" w:cs="Times New Roman"/>
          <w:b/>
          <w:sz w:val="24"/>
          <w:szCs w:val="24"/>
          <w:lang w:eastAsia="en-US"/>
        </w:rPr>
      </w:pPr>
    </w:p>
    <w:p w14:paraId="69F8036D" w14:textId="4B42FF19"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418EAC13" w14:textId="38DE8720" w:rsidR="006A0546" w:rsidRDefault="002A3FC8" w:rsidP="007556CE">
      <w:pPr>
        <w:spacing w:line="259" w:lineRule="auto"/>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M</w:t>
      </w:r>
      <w:r w:rsidR="007556CE">
        <w:rPr>
          <w:rFonts w:ascii="Calibri" w:eastAsia="Calibri" w:hAnsi="Calibri" w:cs="Times New Roman"/>
          <w:sz w:val="24"/>
          <w:szCs w:val="24"/>
          <w:lang w:eastAsia="en-US"/>
        </w:rPr>
        <w:t xml:space="preserve">r Dennis </w:t>
      </w:r>
      <w:proofErr w:type="spellStart"/>
      <w:r w:rsidR="007556CE">
        <w:rPr>
          <w:rFonts w:ascii="Calibri" w:eastAsia="Calibri" w:hAnsi="Calibri" w:cs="Times New Roman"/>
          <w:sz w:val="24"/>
          <w:szCs w:val="24"/>
          <w:lang w:eastAsia="en-US"/>
        </w:rPr>
        <w:t>Pulis</w:t>
      </w:r>
      <w:proofErr w:type="spellEnd"/>
      <w:r w:rsidR="007556CE">
        <w:rPr>
          <w:rFonts w:ascii="Calibri" w:eastAsia="Calibri" w:hAnsi="Calibri" w:cs="Times New Roman"/>
          <w:sz w:val="24"/>
          <w:szCs w:val="24"/>
          <w:lang w:eastAsia="en-US"/>
        </w:rPr>
        <w:t xml:space="preserve">, you are pleading ‘not guilty’ to a breach of GAR 69(A)(1). It is alleged by the Stewards that Texas Metal, trained by you, failed to pursue the lure with due commitment in Race 7 at Warragul on 16 July 2020. The penalty imposed was suspension of the dog for 28 days at Warragul. The dog must perform a satisfactory trial pursuant to GAR 69(A)(2)(a) before any future nomination will be accepted. </w:t>
      </w:r>
    </w:p>
    <w:p w14:paraId="4BF2AA79" w14:textId="3782AFA3" w:rsidR="007556CE" w:rsidRDefault="007556CE" w:rsidP="007556CE">
      <w:pPr>
        <w:spacing w:line="259" w:lineRule="auto"/>
        <w:jc w:val="both"/>
        <w:rPr>
          <w:rFonts w:ascii="Calibri" w:eastAsia="Calibri" w:hAnsi="Calibri" w:cs="Times New Roman"/>
          <w:sz w:val="24"/>
          <w:szCs w:val="24"/>
          <w:lang w:eastAsia="en-US"/>
        </w:rPr>
      </w:pPr>
    </w:p>
    <w:p w14:paraId="2B98C53A" w14:textId="7CAA767C" w:rsidR="007556CE" w:rsidRDefault="007556CE" w:rsidP="007556C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of the race. There seems to me to be no doubt but that, in the home straight, Texas Metal, moved up on the outside of Shuffle </w:t>
      </w:r>
      <w:proofErr w:type="gramStart"/>
      <w:r>
        <w:rPr>
          <w:rFonts w:ascii="Calibri" w:eastAsia="Calibri" w:hAnsi="Calibri" w:cs="Times New Roman"/>
          <w:sz w:val="24"/>
          <w:szCs w:val="24"/>
          <w:lang w:eastAsia="en-US"/>
        </w:rPr>
        <w:t>The</w:t>
      </w:r>
      <w:proofErr w:type="gramEnd"/>
      <w:r>
        <w:rPr>
          <w:rFonts w:ascii="Calibri" w:eastAsia="Calibri" w:hAnsi="Calibri" w:cs="Times New Roman"/>
          <w:sz w:val="24"/>
          <w:szCs w:val="24"/>
          <w:lang w:eastAsia="en-US"/>
        </w:rPr>
        <w:t xml:space="preserve"> Deck and in fact headed it with about 15 metres to go. However, it noticeably eased and Shuffle </w:t>
      </w:r>
      <w:proofErr w:type="gramStart"/>
      <w:r>
        <w:rPr>
          <w:rFonts w:ascii="Calibri" w:eastAsia="Calibri" w:hAnsi="Calibri" w:cs="Times New Roman"/>
          <w:sz w:val="24"/>
          <w:szCs w:val="24"/>
          <w:lang w:eastAsia="en-US"/>
        </w:rPr>
        <w:t>The</w:t>
      </w:r>
      <w:proofErr w:type="gramEnd"/>
      <w:r>
        <w:rPr>
          <w:rFonts w:ascii="Calibri" w:eastAsia="Calibri" w:hAnsi="Calibri" w:cs="Times New Roman"/>
          <w:sz w:val="24"/>
          <w:szCs w:val="24"/>
          <w:lang w:eastAsia="en-US"/>
        </w:rPr>
        <w:t xml:space="preserve"> Deck, despite having been headed</w:t>
      </w:r>
      <w:r w:rsidR="0006389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fact beat it. There was no interference or turning of the head.</w:t>
      </w:r>
    </w:p>
    <w:p w14:paraId="6311A920" w14:textId="379212C8" w:rsidR="007556CE" w:rsidRDefault="007556CE" w:rsidP="007556CE">
      <w:pPr>
        <w:spacing w:line="259" w:lineRule="auto"/>
        <w:jc w:val="both"/>
        <w:rPr>
          <w:rFonts w:ascii="Calibri" w:eastAsia="Calibri" w:hAnsi="Calibri" w:cs="Times New Roman"/>
          <w:sz w:val="24"/>
          <w:szCs w:val="24"/>
          <w:lang w:eastAsia="en-US"/>
        </w:rPr>
      </w:pPr>
    </w:p>
    <w:p w14:paraId="79E75A8B" w14:textId="3378DB74" w:rsidR="007556CE" w:rsidRDefault="007556CE" w:rsidP="007556C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were not at the track. It is asserted by you that, when the dog was brought home to you later, it was </w:t>
      </w:r>
      <w:r w:rsidR="0006389F">
        <w:rPr>
          <w:rFonts w:ascii="Calibri" w:eastAsia="Calibri" w:hAnsi="Calibri" w:cs="Times New Roman"/>
          <w:sz w:val="24"/>
          <w:szCs w:val="24"/>
          <w:lang w:eastAsia="en-US"/>
        </w:rPr>
        <w:t>sore</w:t>
      </w:r>
      <w:r>
        <w:rPr>
          <w:rFonts w:ascii="Calibri" w:eastAsia="Calibri" w:hAnsi="Calibri" w:cs="Times New Roman"/>
          <w:sz w:val="24"/>
          <w:szCs w:val="24"/>
          <w:lang w:eastAsia="en-US"/>
        </w:rPr>
        <w:t xml:space="preserve"> and you believe that it </w:t>
      </w:r>
      <w:r w:rsidR="00193329">
        <w:rPr>
          <w:rFonts w:ascii="Calibri" w:eastAsia="Calibri" w:hAnsi="Calibri" w:cs="Times New Roman"/>
          <w:sz w:val="24"/>
          <w:szCs w:val="24"/>
          <w:lang w:eastAsia="en-US"/>
        </w:rPr>
        <w:t xml:space="preserve">had </w:t>
      </w:r>
      <w:r>
        <w:rPr>
          <w:rFonts w:ascii="Calibri" w:eastAsia="Calibri" w:hAnsi="Calibri" w:cs="Times New Roman"/>
          <w:sz w:val="24"/>
          <w:szCs w:val="24"/>
          <w:lang w:eastAsia="en-US"/>
        </w:rPr>
        <w:t xml:space="preserve">cramped, this causing it not to finish off the race </w:t>
      </w:r>
      <w:r w:rsidR="00193329">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it should have. However, it was vetted twice after the race and no abnormality was detected. </w:t>
      </w:r>
    </w:p>
    <w:p w14:paraId="56AB4B27" w14:textId="046F0218" w:rsidR="007556CE" w:rsidRDefault="007556CE" w:rsidP="007556CE">
      <w:pPr>
        <w:spacing w:line="259" w:lineRule="auto"/>
        <w:jc w:val="both"/>
        <w:rPr>
          <w:rFonts w:ascii="Calibri" w:eastAsia="Calibri" w:hAnsi="Calibri" w:cs="Times New Roman"/>
          <w:sz w:val="24"/>
          <w:szCs w:val="24"/>
          <w:lang w:eastAsia="en-US"/>
        </w:rPr>
      </w:pPr>
    </w:p>
    <w:p w14:paraId="31B00DEA" w14:textId="6C08F141" w:rsidR="007556CE" w:rsidRDefault="007556CE" w:rsidP="007556C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my opinion, the charge has been made out. I do not accept that the dog cramped. It was running second, at least a couple of length</w:t>
      </w:r>
      <w:r w:rsidR="0006389F">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behind Shuffle </w:t>
      </w:r>
      <w:proofErr w:type="gramStart"/>
      <w:r>
        <w:rPr>
          <w:rFonts w:ascii="Calibri" w:eastAsia="Calibri" w:hAnsi="Calibri" w:cs="Times New Roman"/>
          <w:sz w:val="24"/>
          <w:szCs w:val="24"/>
          <w:lang w:eastAsia="en-US"/>
        </w:rPr>
        <w:t>The</w:t>
      </w:r>
      <w:proofErr w:type="gramEnd"/>
      <w:r>
        <w:rPr>
          <w:rFonts w:ascii="Calibri" w:eastAsia="Calibri" w:hAnsi="Calibri" w:cs="Times New Roman"/>
          <w:sz w:val="24"/>
          <w:szCs w:val="24"/>
          <w:lang w:eastAsia="en-US"/>
        </w:rPr>
        <w:t xml:space="preserve"> Deck. In the home straight it finished strongly, overtook Shuffle </w:t>
      </w:r>
      <w:proofErr w:type="gramStart"/>
      <w:r>
        <w:rPr>
          <w:rFonts w:ascii="Calibri" w:eastAsia="Calibri" w:hAnsi="Calibri" w:cs="Times New Roman"/>
          <w:sz w:val="24"/>
          <w:szCs w:val="24"/>
          <w:lang w:eastAsia="en-US"/>
        </w:rPr>
        <w:t>The</w:t>
      </w:r>
      <w:proofErr w:type="gramEnd"/>
      <w:r>
        <w:rPr>
          <w:rFonts w:ascii="Calibri" w:eastAsia="Calibri" w:hAnsi="Calibri" w:cs="Times New Roman"/>
          <w:sz w:val="24"/>
          <w:szCs w:val="24"/>
          <w:lang w:eastAsia="en-US"/>
        </w:rPr>
        <w:t xml:space="preserve"> Deck, headed it and then</w:t>
      </w:r>
      <w:r w:rsidR="00C95F18">
        <w:rPr>
          <w:rFonts w:ascii="Calibri" w:eastAsia="Calibri" w:hAnsi="Calibri" w:cs="Times New Roman"/>
          <w:sz w:val="24"/>
          <w:szCs w:val="24"/>
          <w:lang w:eastAsia="en-US"/>
        </w:rPr>
        <w:t xml:space="preserve">, as stated, noticeably eased and was passed again. </w:t>
      </w:r>
    </w:p>
    <w:p w14:paraId="12FF2D68" w14:textId="627DA1E1" w:rsidR="00C95F18" w:rsidRDefault="00C95F18" w:rsidP="007556CE">
      <w:pPr>
        <w:spacing w:line="259" w:lineRule="auto"/>
        <w:jc w:val="both"/>
        <w:rPr>
          <w:rFonts w:ascii="Calibri" w:eastAsia="Calibri" w:hAnsi="Calibri" w:cs="Times New Roman"/>
          <w:sz w:val="24"/>
          <w:szCs w:val="24"/>
          <w:lang w:eastAsia="en-US"/>
        </w:rPr>
      </w:pPr>
    </w:p>
    <w:p w14:paraId="08B8304C" w14:textId="473B29C9" w:rsidR="00C95F18" w:rsidRPr="007868CF" w:rsidRDefault="00C95F18" w:rsidP="007556CE">
      <w:p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 xml:space="preserve">In summary, I find that the charge has been made out and the appeal in relation to the facts of the race is dismissed. I understand that the penalty is </w:t>
      </w:r>
      <w:r w:rsidR="0006389F">
        <w:rPr>
          <w:rFonts w:ascii="Calibri" w:eastAsia="Calibri" w:hAnsi="Calibri" w:cs="Times New Roman"/>
          <w:sz w:val="24"/>
          <w:szCs w:val="24"/>
          <w:lang w:eastAsia="en-US"/>
        </w:rPr>
        <w:t>an automatic penalty</w:t>
      </w:r>
      <w:r>
        <w:rPr>
          <w:rFonts w:ascii="Calibri" w:eastAsia="Calibri" w:hAnsi="Calibri" w:cs="Times New Roman"/>
          <w:sz w:val="24"/>
          <w:szCs w:val="24"/>
          <w:lang w:eastAsia="en-US"/>
        </w:rPr>
        <w:t xml:space="preserve"> unless a warning is given. The Stewards did not opt for a warning. The appeal is dismissed.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0CBEB" w14:textId="77777777" w:rsidR="00AF2553" w:rsidRDefault="00AF2553" w:rsidP="00CF0999">
      <w:r>
        <w:separator/>
      </w:r>
    </w:p>
  </w:endnote>
  <w:endnote w:type="continuationSeparator" w:id="0">
    <w:p w14:paraId="7C8F286B" w14:textId="77777777" w:rsidR="00AF2553" w:rsidRDefault="00AF255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0716D0" w:rsidRDefault="000716D0" w:rsidP="00CF0999">
    <w:r>
      <w:tab/>
    </w:r>
  </w:p>
  <w:p w14:paraId="1DAAAAAE" w14:textId="77777777" w:rsidR="000716D0" w:rsidRDefault="000716D0"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0DEBC" w14:textId="77777777" w:rsidR="00AF2553" w:rsidRDefault="00AF2553" w:rsidP="00CF0999">
      <w:r>
        <w:separator/>
      </w:r>
    </w:p>
  </w:footnote>
  <w:footnote w:type="continuationSeparator" w:id="0">
    <w:p w14:paraId="78E90DE1" w14:textId="77777777" w:rsidR="00AF2553" w:rsidRDefault="00AF255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0716D0" w:rsidRDefault="000716D0"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15610"/>
    <w:rsid w:val="000215EA"/>
    <w:rsid w:val="000304D0"/>
    <w:rsid w:val="00051453"/>
    <w:rsid w:val="0006389F"/>
    <w:rsid w:val="000642AD"/>
    <w:rsid w:val="000716D0"/>
    <w:rsid w:val="000717EB"/>
    <w:rsid w:val="00073C6A"/>
    <w:rsid w:val="00080ECA"/>
    <w:rsid w:val="00087EA5"/>
    <w:rsid w:val="000934F0"/>
    <w:rsid w:val="00096897"/>
    <w:rsid w:val="000B5E53"/>
    <w:rsid w:val="000C203F"/>
    <w:rsid w:val="00100B03"/>
    <w:rsid w:val="00105417"/>
    <w:rsid w:val="0012029D"/>
    <w:rsid w:val="001203CF"/>
    <w:rsid w:val="0012210D"/>
    <w:rsid w:val="00137B7F"/>
    <w:rsid w:val="00142AF8"/>
    <w:rsid w:val="001459C3"/>
    <w:rsid w:val="001530AD"/>
    <w:rsid w:val="00155CA4"/>
    <w:rsid w:val="001622C4"/>
    <w:rsid w:val="00165E82"/>
    <w:rsid w:val="001721BD"/>
    <w:rsid w:val="00180EA0"/>
    <w:rsid w:val="00182F21"/>
    <w:rsid w:val="0018346D"/>
    <w:rsid w:val="00193329"/>
    <w:rsid w:val="00194944"/>
    <w:rsid w:val="001C0250"/>
    <w:rsid w:val="001C2886"/>
    <w:rsid w:val="001D5EA1"/>
    <w:rsid w:val="001F4FF6"/>
    <w:rsid w:val="00210EC7"/>
    <w:rsid w:val="0021172F"/>
    <w:rsid w:val="00214575"/>
    <w:rsid w:val="00220424"/>
    <w:rsid w:val="00237626"/>
    <w:rsid w:val="00245238"/>
    <w:rsid w:val="00252460"/>
    <w:rsid w:val="00262F34"/>
    <w:rsid w:val="00272835"/>
    <w:rsid w:val="00277913"/>
    <w:rsid w:val="002813FF"/>
    <w:rsid w:val="00281955"/>
    <w:rsid w:val="00284C5D"/>
    <w:rsid w:val="002A3FC8"/>
    <w:rsid w:val="002C19E7"/>
    <w:rsid w:val="002C65C0"/>
    <w:rsid w:val="002D1DBB"/>
    <w:rsid w:val="002D54AB"/>
    <w:rsid w:val="002E22BA"/>
    <w:rsid w:val="002F7434"/>
    <w:rsid w:val="00306C58"/>
    <w:rsid w:val="0032538F"/>
    <w:rsid w:val="00335102"/>
    <w:rsid w:val="00336ABB"/>
    <w:rsid w:val="00344B4E"/>
    <w:rsid w:val="00345DD8"/>
    <w:rsid w:val="00363EB0"/>
    <w:rsid w:val="0036420E"/>
    <w:rsid w:val="00370738"/>
    <w:rsid w:val="003875DE"/>
    <w:rsid w:val="003904DC"/>
    <w:rsid w:val="003A17CB"/>
    <w:rsid w:val="003A1C27"/>
    <w:rsid w:val="003B61CD"/>
    <w:rsid w:val="003C53DC"/>
    <w:rsid w:val="003D043D"/>
    <w:rsid w:val="003D0AFE"/>
    <w:rsid w:val="003D2357"/>
    <w:rsid w:val="003E7682"/>
    <w:rsid w:val="003F5878"/>
    <w:rsid w:val="0040472C"/>
    <w:rsid w:val="00405629"/>
    <w:rsid w:val="0040758A"/>
    <w:rsid w:val="004208B8"/>
    <w:rsid w:val="004235E9"/>
    <w:rsid w:val="00425AD7"/>
    <w:rsid w:val="00434C95"/>
    <w:rsid w:val="004435FB"/>
    <w:rsid w:val="00447020"/>
    <w:rsid w:val="00474501"/>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76A9C"/>
    <w:rsid w:val="00584BAA"/>
    <w:rsid w:val="00587769"/>
    <w:rsid w:val="0059725A"/>
    <w:rsid w:val="005A580A"/>
    <w:rsid w:val="005B194C"/>
    <w:rsid w:val="005C55D7"/>
    <w:rsid w:val="005C6099"/>
    <w:rsid w:val="005C72E9"/>
    <w:rsid w:val="005D47E5"/>
    <w:rsid w:val="005D4CAC"/>
    <w:rsid w:val="005D7192"/>
    <w:rsid w:val="005E040F"/>
    <w:rsid w:val="005E2302"/>
    <w:rsid w:val="005E6C7E"/>
    <w:rsid w:val="005E76D5"/>
    <w:rsid w:val="005F2103"/>
    <w:rsid w:val="005F2D75"/>
    <w:rsid w:val="0060363F"/>
    <w:rsid w:val="00603F36"/>
    <w:rsid w:val="00620923"/>
    <w:rsid w:val="0062226E"/>
    <w:rsid w:val="00650664"/>
    <w:rsid w:val="006649F5"/>
    <w:rsid w:val="00665D2F"/>
    <w:rsid w:val="00670338"/>
    <w:rsid w:val="00674577"/>
    <w:rsid w:val="0068045A"/>
    <w:rsid w:val="006816AD"/>
    <w:rsid w:val="006842FC"/>
    <w:rsid w:val="00695E3E"/>
    <w:rsid w:val="006A0546"/>
    <w:rsid w:val="006C4514"/>
    <w:rsid w:val="006D7D92"/>
    <w:rsid w:val="006E7B2E"/>
    <w:rsid w:val="006F0207"/>
    <w:rsid w:val="00700DD7"/>
    <w:rsid w:val="0073552C"/>
    <w:rsid w:val="007403A5"/>
    <w:rsid w:val="007510B7"/>
    <w:rsid w:val="007556CE"/>
    <w:rsid w:val="00757D1A"/>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1633"/>
    <w:rsid w:val="00883D8B"/>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BA7"/>
    <w:rsid w:val="00AD62DF"/>
    <w:rsid w:val="00AF1F85"/>
    <w:rsid w:val="00AF2553"/>
    <w:rsid w:val="00B04302"/>
    <w:rsid w:val="00B104AE"/>
    <w:rsid w:val="00B22F6F"/>
    <w:rsid w:val="00B2760E"/>
    <w:rsid w:val="00B327BB"/>
    <w:rsid w:val="00B430BD"/>
    <w:rsid w:val="00B43134"/>
    <w:rsid w:val="00B45872"/>
    <w:rsid w:val="00B552F2"/>
    <w:rsid w:val="00B61069"/>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5694"/>
    <w:rsid w:val="00C90F7D"/>
    <w:rsid w:val="00C95F18"/>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82636"/>
    <w:rsid w:val="00D84020"/>
    <w:rsid w:val="00D87E9A"/>
    <w:rsid w:val="00D95864"/>
    <w:rsid w:val="00DA77A1"/>
    <w:rsid w:val="00DB20FD"/>
    <w:rsid w:val="00DC3E85"/>
    <w:rsid w:val="00DE6F9C"/>
    <w:rsid w:val="00E07246"/>
    <w:rsid w:val="00E12B58"/>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0131"/>
    <w:rsid w:val="00E83377"/>
    <w:rsid w:val="00E83A64"/>
    <w:rsid w:val="00E84F61"/>
    <w:rsid w:val="00EA0EC0"/>
    <w:rsid w:val="00EB0ECC"/>
    <w:rsid w:val="00EB462D"/>
    <w:rsid w:val="00EE16A7"/>
    <w:rsid w:val="00EE16EA"/>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A7D4D"/>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elements/1.1/"/>
    <ds:schemaRef ds:uri="72567383-1e26-4692-bdad-5f5be69e1590"/>
    <ds:schemaRef ds:uri="ae0cd296-55d0-417d-93e3-30a04cec7f29"/>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1211962b-e7f0-4e86-a0d1-2328247b4c11"/>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FFC83424-BE63-4580-A5DD-CD0E152E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2020-07-30T03:35:00Z</cp:lastPrinted>
  <dcterms:created xsi:type="dcterms:W3CDTF">2020-06-19T03:00:00Z</dcterms:created>
  <dcterms:modified xsi:type="dcterms:W3CDTF">2020-07-30T03:35:00Z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