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080BDA5" w:rsidR="00DA77A1" w:rsidRDefault="00F242EB" w:rsidP="007868CF">
      <w:pPr>
        <w:pStyle w:val="Reference"/>
      </w:pPr>
      <w:r>
        <w:t>2</w:t>
      </w:r>
      <w:r w:rsidR="00AE0667">
        <w:t xml:space="preserve"> March</w:t>
      </w:r>
      <w:r w:rsidR="00830CE6">
        <w:t xml:space="preserve"> </w:t>
      </w:r>
      <w:r w:rsidR="007868CF">
        <w:t>20</w:t>
      </w:r>
      <w:r w:rsidR="00830CE6">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42E04F3" w:rsidR="007868CF" w:rsidRPr="007868CF" w:rsidRDefault="00F242E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GEORGE SCHEMBRI</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3BEE572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242EB">
        <w:rPr>
          <w:rFonts w:ascii="Calibri" w:eastAsia="Calibri" w:hAnsi="Calibri" w:cs="Times New Roman"/>
          <w:sz w:val="24"/>
          <w:szCs w:val="24"/>
          <w:lang w:eastAsia="en-US"/>
        </w:rPr>
        <w:t>26</w:t>
      </w:r>
      <w:r w:rsidR="00830CE6">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830CE6">
        <w:rPr>
          <w:rFonts w:ascii="Calibri" w:eastAsia="Calibri" w:hAnsi="Calibri" w:cs="Times New Roman"/>
          <w:sz w:val="24"/>
          <w:szCs w:val="24"/>
          <w:lang w:eastAsia="en-US"/>
        </w:rPr>
        <w:t>20</w:t>
      </w:r>
    </w:p>
    <w:p w14:paraId="353D3562" w14:textId="182C5E6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830CE6">
        <w:rPr>
          <w:rFonts w:ascii="Calibri" w:eastAsia="Calibri" w:hAnsi="Calibri" w:cs="Times New Roman"/>
          <w:sz w:val="24"/>
          <w:szCs w:val="24"/>
          <w:lang w:eastAsia="en-US"/>
        </w:rPr>
        <w:t xml:space="preserve">Judge Graeme Hicks (Deputy Chairperson) and </w:t>
      </w:r>
      <w:r w:rsidR="002E3320">
        <w:rPr>
          <w:rFonts w:ascii="Calibri" w:eastAsia="Calibri" w:hAnsi="Calibri" w:cs="Times New Roman"/>
          <w:sz w:val="24"/>
          <w:szCs w:val="24"/>
          <w:lang w:eastAsia="en-US"/>
        </w:rPr>
        <w:t>Judge</w:t>
      </w:r>
      <w:r w:rsidR="00830CE6">
        <w:rPr>
          <w:rFonts w:ascii="Calibri" w:eastAsia="Calibri" w:hAnsi="Calibri" w:cs="Times New Roman"/>
          <w:sz w:val="24"/>
          <w:szCs w:val="24"/>
          <w:lang w:eastAsia="en-US"/>
        </w:rPr>
        <w:t xml:space="preserve"> </w:t>
      </w:r>
      <w:r w:rsidR="00F242EB">
        <w:rPr>
          <w:rFonts w:ascii="Calibri" w:eastAsia="Calibri" w:hAnsi="Calibri" w:cs="Times New Roman"/>
          <w:sz w:val="24"/>
          <w:szCs w:val="24"/>
          <w:lang w:eastAsia="en-US"/>
        </w:rPr>
        <w:t>Marilyn Harbison</w:t>
      </w:r>
      <w:r w:rsidR="008A3762">
        <w:rPr>
          <w:rFonts w:ascii="Calibri" w:eastAsia="Calibri" w:hAnsi="Calibri" w:cs="Times New Roman"/>
          <w:sz w:val="24"/>
          <w:szCs w:val="24"/>
          <w:lang w:eastAsia="en-US"/>
        </w:rPr>
        <w:t xml:space="preserve">. </w:t>
      </w:r>
    </w:p>
    <w:p w14:paraId="0835B251" w14:textId="3F251D4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30CE6">
        <w:rPr>
          <w:rFonts w:ascii="Calibri" w:eastAsia="Calibri" w:hAnsi="Calibri" w:cs="Times New Roman"/>
          <w:sz w:val="24"/>
          <w:szCs w:val="24"/>
          <w:lang w:eastAsia="en-US"/>
        </w:rPr>
        <w:t xml:space="preserve">Mr </w:t>
      </w:r>
      <w:r w:rsidR="00F242EB">
        <w:rPr>
          <w:rFonts w:ascii="Calibri" w:eastAsia="Calibri" w:hAnsi="Calibri" w:cs="Times New Roman"/>
          <w:sz w:val="24"/>
          <w:szCs w:val="24"/>
          <w:lang w:eastAsia="en-US"/>
        </w:rPr>
        <w:t xml:space="preserve">Daniel Caruana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5D8CE4E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F242EB">
        <w:rPr>
          <w:rFonts w:ascii="Calibri" w:eastAsia="Calibri" w:hAnsi="Calibri" w:cs="Times New Roman"/>
          <w:sz w:val="24"/>
          <w:szCs w:val="24"/>
          <w:lang w:eastAsia="en-US"/>
        </w:rPr>
        <w:t>George Schembri</w:t>
      </w:r>
      <w:r w:rsidR="00830CE6">
        <w:rPr>
          <w:rFonts w:ascii="Calibri" w:eastAsia="Calibri" w:hAnsi="Calibri" w:cs="Times New Roman"/>
          <w:sz w:val="24"/>
          <w:szCs w:val="24"/>
          <w:lang w:eastAsia="en-US"/>
        </w:rPr>
        <w:t xml:space="preserve"> </w:t>
      </w:r>
      <w:r w:rsidR="008A3762">
        <w:rPr>
          <w:rFonts w:ascii="Calibri" w:eastAsia="Calibri" w:hAnsi="Calibri" w:cs="Times New Roman"/>
          <w:sz w:val="24"/>
          <w:szCs w:val="24"/>
          <w:lang w:eastAsia="en-US"/>
        </w:rPr>
        <w:t xml:space="preserve">represented himself.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1032723" w14:textId="181B2E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372424">
        <w:rPr>
          <w:rFonts w:ascii="Calibri" w:eastAsia="Calibri" w:hAnsi="Calibri" w:cs="Times New Roman"/>
          <w:sz w:val="24"/>
          <w:szCs w:val="24"/>
          <w:lang w:eastAsia="en-US"/>
        </w:rPr>
        <w:t>90(1)</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8A3762">
        <w:rPr>
          <w:rFonts w:ascii="Calibri" w:eastAsia="Calibri" w:hAnsi="Calibri" w:cs="Times New Roman"/>
          <w:sz w:val="24"/>
          <w:szCs w:val="24"/>
          <w:lang w:eastAsia="en-US"/>
        </w:rPr>
        <w:t xml:space="preserve">a </w:t>
      </w:r>
      <w:r w:rsidR="00372424" w:rsidRPr="00372424">
        <w:rPr>
          <w:rFonts w:ascii="Calibri" w:eastAsia="Calibri" w:hAnsi="Calibri" w:cs="Times New Roman"/>
          <w:sz w:val="24"/>
          <w:szCs w:val="24"/>
          <w:lang w:eastAsia="en-US"/>
        </w:rPr>
        <w:t>horse shall be presented for a race free of prohibited substances</w:t>
      </w:r>
      <w:r w:rsidR="003A06A5">
        <w:rPr>
          <w:rFonts w:ascii="Calibri" w:eastAsia="Calibri" w:hAnsi="Calibri" w:cs="Times New Roman"/>
          <w:sz w:val="24"/>
          <w:szCs w:val="24"/>
          <w:lang w:eastAsia="en-US"/>
        </w:rPr>
        <w:t>.</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A0CAD7A" w14:textId="618BB2E4" w:rsidR="00830CE6" w:rsidRDefault="007868CF" w:rsidP="00F242EB">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30CE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31A6E">
        <w:rPr>
          <w:rFonts w:ascii="Calibri" w:eastAsia="Calibri" w:hAnsi="Calibri" w:cs="Times New Roman"/>
          <w:b/>
          <w:sz w:val="24"/>
          <w:szCs w:val="24"/>
          <w:lang w:eastAsia="en-US"/>
        </w:rPr>
        <w:t>Charge 1</w:t>
      </w:r>
    </w:p>
    <w:p w14:paraId="475ACCF0" w14:textId="77777777" w:rsidR="00B31A6E" w:rsidRDefault="00B31A6E" w:rsidP="00F242EB">
      <w:pPr>
        <w:spacing w:line="259" w:lineRule="auto"/>
        <w:ind w:left="2880" w:hanging="2880"/>
        <w:jc w:val="both"/>
        <w:rPr>
          <w:rFonts w:ascii="Calibri" w:eastAsia="Calibri" w:hAnsi="Calibri" w:cs="Times New Roman"/>
          <w:b/>
          <w:sz w:val="24"/>
          <w:szCs w:val="24"/>
          <w:lang w:eastAsia="en-US"/>
        </w:rPr>
      </w:pPr>
    </w:p>
    <w:p w14:paraId="21A7206E" w14:textId="78D7452B" w:rsidR="00372424"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On</w:t>
      </w:r>
      <w:r w:rsidR="00A13977" w:rsidRPr="00027756">
        <w:rPr>
          <w:rFonts w:ascii="Calibri" w:eastAsia="Calibri" w:hAnsi="Calibri" w:cs="Calibri"/>
          <w:sz w:val="24"/>
          <w:szCs w:val="24"/>
          <w:lang w:val="en" w:eastAsia="en-US"/>
        </w:rPr>
        <w:t xml:space="preserve"> </w:t>
      </w:r>
      <w:r w:rsidR="00B31A6E">
        <w:rPr>
          <w:rFonts w:ascii="Calibri" w:eastAsia="Calibri" w:hAnsi="Calibri" w:cs="Calibri"/>
          <w:sz w:val="24"/>
          <w:szCs w:val="24"/>
          <w:lang w:val="en" w:eastAsia="en-US"/>
        </w:rPr>
        <w:t>2</w:t>
      </w:r>
      <w:r w:rsidR="00A13977" w:rsidRPr="00027756">
        <w:rPr>
          <w:rFonts w:ascii="Calibri" w:eastAsia="Calibri" w:hAnsi="Calibri" w:cs="Calibri"/>
          <w:sz w:val="24"/>
          <w:szCs w:val="24"/>
          <w:lang w:val="en" w:eastAsia="en-US"/>
        </w:rPr>
        <w:t xml:space="preserve">3 April 2019, the horse </w:t>
      </w:r>
      <w:r w:rsidR="00B31A6E">
        <w:rPr>
          <w:rFonts w:ascii="Calibri" w:eastAsia="Calibri" w:hAnsi="Calibri" w:cs="Calibri"/>
          <w:sz w:val="24"/>
          <w:szCs w:val="24"/>
          <w:lang w:val="en" w:eastAsia="en-US"/>
        </w:rPr>
        <w:t>‘Dangerous Women’</w:t>
      </w:r>
      <w:r w:rsidR="00A13977" w:rsidRPr="00027756">
        <w:rPr>
          <w:rFonts w:ascii="Calibri" w:eastAsia="Calibri" w:hAnsi="Calibri" w:cs="Calibri"/>
          <w:sz w:val="24"/>
          <w:szCs w:val="24"/>
          <w:lang w:val="en" w:eastAsia="en-US"/>
        </w:rPr>
        <w:t xml:space="preserve"> was presented to race at the </w:t>
      </w:r>
      <w:r w:rsidR="00B31A6E">
        <w:rPr>
          <w:rFonts w:ascii="Calibri" w:eastAsia="Calibri" w:hAnsi="Calibri" w:cs="Calibri"/>
          <w:sz w:val="24"/>
          <w:szCs w:val="24"/>
          <w:lang w:val="en" w:eastAsia="en-US"/>
        </w:rPr>
        <w:t xml:space="preserve">Bendigo </w:t>
      </w:r>
      <w:r w:rsidR="00A13977" w:rsidRPr="00027756">
        <w:rPr>
          <w:rFonts w:ascii="Calibri" w:eastAsia="Calibri" w:hAnsi="Calibri" w:cs="Calibri"/>
          <w:sz w:val="24"/>
          <w:szCs w:val="24"/>
          <w:lang w:val="en" w:eastAsia="en-US"/>
        </w:rPr>
        <w:t xml:space="preserve">harness racing meeting in Race </w:t>
      </w:r>
      <w:r w:rsidR="00B31A6E">
        <w:rPr>
          <w:rFonts w:ascii="Calibri" w:eastAsia="Calibri" w:hAnsi="Calibri" w:cs="Calibri"/>
          <w:sz w:val="24"/>
          <w:szCs w:val="24"/>
          <w:lang w:val="en" w:eastAsia="en-US"/>
        </w:rPr>
        <w:t>5</w:t>
      </w:r>
      <w:r w:rsidR="00A13977" w:rsidRPr="00027756">
        <w:rPr>
          <w:rFonts w:ascii="Calibri" w:eastAsia="Calibri" w:hAnsi="Calibri" w:cs="Calibri"/>
          <w:sz w:val="24"/>
          <w:szCs w:val="24"/>
          <w:lang w:val="en" w:eastAsia="en-US"/>
        </w:rPr>
        <w:t xml:space="preserve">, the </w:t>
      </w:r>
      <w:r w:rsidR="00B31A6E">
        <w:rPr>
          <w:rFonts w:ascii="Calibri" w:eastAsia="Calibri" w:hAnsi="Calibri" w:cs="Calibri"/>
          <w:sz w:val="24"/>
          <w:szCs w:val="24"/>
          <w:lang w:val="en" w:eastAsia="en-US"/>
        </w:rPr>
        <w:t>‘Empire Stallions Vicbred Platinum Country Series L (2nd Heat)</w:t>
      </w:r>
      <w:r w:rsidR="002E3320">
        <w:rPr>
          <w:rFonts w:ascii="Calibri" w:eastAsia="Calibri" w:hAnsi="Calibri" w:cs="Calibri"/>
          <w:sz w:val="24"/>
          <w:szCs w:val="24"/>
          <w:lang w:val="en" w:eastAsia="en-US"/>
        </w:rPr>
        <w:t>’</w:t>
      </w:r>
      <w:r w:rsidRPr="00027756">
        <w:rPr>
          <w:rFonts w:ascii="Calibri" w:eastAsia="Calibri" w:hAnsi="Calibri" w:cs="Calibri"/>
          <w:sz w:val="24"/>
          <w:szCs w:val="24"/>
          <w:lang w:val="en" w:eastAsia="en-US"/>
        </w:rPr>
        <w:t>;</w:t>
      </w:r>
    </w:p>
    <w:p w14:paraId="7C3052C9" w14:textId="77777777" w:rsidR="00AD1242" w:rsidRDefault="00AD1242" w:rsidP="00372424">
      <w:pPr>
        <w:spacing w:line="259" w:lineRule="auto"/>
        <w:ind w:left="2880" w:hanging="2880"/>
        <w:jc w:val="both"/>
        <w:rPr>
          <w:rFonts w:ascii="Calibri" w:eastAsia="Calibri" w:hAnsi="Calibri" w:cs="Calibri"/>
          <w:sz w:val="24"/>
          <w:szCs w:val="24"/>
          <w:lang w:val="en" w:eastAsia="en-US"/>
        </w:rPr>
      </w:pPr>
    </w:p>
    <w:p w14:paraId="2393F13B" w14:textId="2F44FAFD" w:rsidR="00372424"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 xml:space="preserve">At the relevant time you were the trainer of </w:t>
      </w:r>
      <w:r w:rsidR="00B31A6E">
        <w:rPr>
          <w:rFonts w:ascii="Calibri" w:eastAsia="Calibri" w:hAnsi="Calibri" w:cs="Calibri"/>
          <w:sz w:val="24"/>
          <w:szCs w:val="24"/>
          <w:lang w:val="en" w:eastAsia="en-US"/>
        </w:rPr>
        <w:t>‘Dangerous Women’</w:t>
      </w:r>
      <w:r w:rsidRPr="00027756">
        <w:rPr>
          <w:rFonts w:ascii="Calibri" w:eastAsia="Calibri" w:hAnsi="Calibri" w:cs="Calibri"/>
          <w:sz w:val="24"/>
          <w:szCs w:val="24"/>
          <w:lang w:val="en" w:eastAsia="en-US"/>
        </w:rPr>
        <w:t>;</w:t>
      </w:r>
    </w:p>
    <w:p w14:paraId="0CE5FA94" w14:textId="77777777" w:rsidR="00372424" w:rsidRPr="00372424" w:rsidRDefault="00372424" w:rsidP="00372424">
      <w:pPr>
        <w:spacing w:line="259" w:lineRule="auto"/>
        <w:ind w:left="2880"/>
        <w:jc w:val="both"/>
        <w:rPr>
          <w:rFonts w:ascii="Calibri" w:eastAsia="Calibri" w:hAnsi="Calibri" w:cs="Calibri"/>
          <w:sz w:val="24"/>
          <w:szCs w:val="24"/>
          <w:lang w:val="en" w:eastAsia="en-US"/>
        </w:rPr>
      </w:pPr>
    </w:p>
    <w:p w14:paraId="7D9A3308" w14:textId="48FB159D" w:rsidR="00372424" w:rsidRPr="00027756" w:rsidRDefault="00AD1242"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 xml:space="preserve"> </w:t>
      </w:r>
      <w:r w:rsidR="00372424" w:rsidRPr="00027756">
        <w:rPr>
          <w:rFonts w:ascii="Calibri" w:eastAsia="Calibri" w:hAnsi="Calibri" w:cs="Calibri"/>
          <w:sz w:val="24"/>
          <w:szCs w:val="24"/>
          <w:lang w:val="en" w:eastAsia="en-US"/>
        </w:rPr>
        <w:t xml:space="preserve">Following Race </w:t>
      </w:r>
      <w:r w:rsidR="00B31A6E">
        <w:rPr>
          <w:rFonts w:ascii="Calibri" w:eastAsia="Calibri" w:hAnsi="Calibri" w:cs="Calibri"/>
          <w:sz w:val="24"/>
          <w:szCs w:val="24"/>
          <w:lang w:val="en" w:eastAsia="en-US"/>
        </w:rPr>
        <w:t>5</w:t>
      </w:r>
      <w:r w:rsidR="00372424" w:rsidRPr="00027756">
        <w:rPr>
          <w:rFonts w:ascii="Calibri" w:eastAsia="Calibri" w:hAnsi="Calibri" w:cs="Calibri"/>
          <w:sz w:val="24"/>
          <w:szCs w:val="24"/>
          <w:lang w:val="en" w:eastAsia="en-US"/>
        </w:rPr>
        <w:t xml:space="preserve">, the </w:t>
      </w:r>
      <w:r w:rsidR="00B31A6E">
        <w:rPr>
          <w:rFonts w:ascii="Calibri" w:eastAsia="Calibri" w:hAnsi="Calibri" w:cs="Calibri"/>
          <w:sz w:val="24"/>
          <w:szCs w:val="24"/>
          <w:lang w:val="en" w:eastAsia="en-US"/>
        </w:rPr>
        <w:t>‘Empire Stallions Vicbred Platinum Country Series L (2nd Heat)</w:t>
      </w:r>
      <w:r w:rsidR="002E3320">
        <w:rPr>
          <w:rFonts w:ascii="Calibri" w:eastAsia="Calibri" w:hAnsi="Calibri" w:cs="Calibri"/>
          <w:sz w:val="24"/>
          <w:szCs w:val="24"/>
          <w:lang w:val="en" w:eastAsia="en-US"/>
        </w:rPr>
        <w:t>’</w:t>
      </w:r>
      <w:r w:rsidR="00FC241B" w:rsidRPr="00027756">
        <w:rPr>
          <w:rFonts w:ascii="Calibri" w:eastAsia="Calibri" w:hAnsi="Calibri" w:cs="Calibri"/>
          <w:sz w:val="24"/>
          <w:szCs w:val="24"/>
          <w:lang w:val="en" w:eastAsia="en-US"/>
        </w:rPr>
        <w:t xml:space="preserve">, </w:t>
      </w:r>
      <w:r w:rsidR="00372424" w:rsidRPr="00027756">
        <w:rPr>
          <w:rFonts w:ascii="Calibri" w:eastAsia="Calibri" w:hAnsi="Calibri" w:cs="Calibri"/>
          <w:sz w:val="24"/>
          <w:szCs w:val="24"/>
          <w:lang w:val="en" w:eastAsia="en-US"/>
        </w:rPr>
        <w:t xml:space="preserve">a urine sample was collected from </w:t>
      </w:r>
      <w:r w:rsidR="00B31A6E">
        <w:rPr>
          <w:rFonts w:ascii="Calibri" w:eastAsia="Calibri" w:hAnsi="Calibri" w:cs="Calibri"/>
          <w:sz w:val="24"/>
          <w:szCs w:val="24"/>
          <w:lang w:val="en" w:eastAsia="en-US"/>
        </w:rPr>
        <w:t>‘Dangerous Women’</w:t>
      </w:r>
      <w:r w:rsidR="00FC241B" w:rsidRPr="00027756">
        <w:rPr>
          <w:rFonts w:ascii="Calibri" w:eastAsia="Calibri" w:hAnsi="Calibri" w:cs="Calibri"/>
          <w:sz w:val="24"/>
          <w:szCs w:val="24"/>
          <w:lang w:val="en" w:eastAsia="en-US"/>
        </w:rPr>
        <w:t xml:space="preserve"> </w:t>
      </w:r>
      <w:r w:rsidR="00372424" w:rsidRPr="00027756">
        <w:rPr>
          <w:rFonts w:ascii="Calibri" w:eastAsia="Calibri" w:hAnsi="Calibri" w:cs="Calibri"/>
          <w:sz w:val="24"/>
          <w:szCs w:val="24"/>
          <w:lang w:val="en" w:eastAsia="en-US"/>
        </w:rPr>
        <w:t>with subsequent analysis of that sample revealing a</w:t>
      </w:r>
      <w:r w:rsidR="00B31A6E">
        <w:rPr>
          <w:rFonts w:ascii="Calibri" w:eastAsia="Calibri" w:hAnsi="Calibri" w:cs="Calibri"/>
          <w:sz w:val="24"/>
          <w:szCs w:val="24"/>
          <w:lang w:val="en" w:eastAsia="en-US"/>
        </w:rPr>
        <w:t xml:space="preserve"> cobalt</w:t>
      </w:r>
      <w:r w:rsidR="00372424" w:rsidRPr="00027756">
        <w:rPr>
          <w:rFonts w:ascii="Calibri" w:eastAsia="Calibri" w:hAnsi="Calibri" w:cs="Calibri"/>
          <w:sz w:val="24"/>
          <w:szCs w:val="24"/>
          <w:lang w:val="en" w:eastAsia="en-US"/>
        </w:rPr>
        <w:t xml:space="preserve"> concentration in excess of the allowable threshold;</w:t>
      </w:r>
    </w:p>
    <w:p w14:paraId="1DE3639C" w14:textId="77777777" w:rsidR="00372424" w:rsidRPr="00372424" w:rsidRDefault="00372424" w:rsidP="00372424">
      <w:pPr>
        <w:spacing w:line="259" w:lineRule="auto"/>
        <w:ind w:left="2880"/>
        <w:jc w:val="both"/>
        <w:rPr>
          <w:rFonts w:ascii="Calibri" w:eastAsia="Calibri" w:hAnsi="Calibri" w:cs="Calibri"/>
          <w:sz w:val="24"/>
          <w:szCs w:val="24"/>
          <w:lang w:val="en" w:eastAsia="en-US"/>
        </w:rPr>
      </w:pPr>
    </w:p>
    <w:p w14:paraId="079B2671" w14:textId="7E07A8E1" w:rsidR="007868CF"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 xml:space="preserve">As the trainer of </w:t>
      </w:r>
      <w:r w:rsidR="00B31A6E">
        <w:rPr>
          <w:rFonts w:ascii="Calibri" w:eastAsia="Calibri" w:hAnsi="Calibri" w:cs="Calibri"/>
          <w:sz w:val="24"/>
          <w:szCs w:val="24"/>
          <w:lang w:val="en" w:eastAsia="en-US"/>
        </w:rPr>
        <w:t>‘Dangerous Women’</w:t>
      </w:r>
      <w:r w:rsidR="002E3320">
        <w:rPr>
          <w:rFonts w:ascii="Calibri" w:eastAsia="Calibri" w:hAnsi="Calibri" w:cs="Calibri"/>
          <w:sz w:val="24"/>
          <w:szCs w:val="24"/>
          <w:lang w:val="en" w:eastAsia="en-US"/>
        </w:rPr>
        <w:t>,</w:t>
      </w:r>
      <w:r w:rsidR="00FC241B" w:rsidRPr="00027756">
        <w:rPr>
          <w:rFonts w:ascii="Calibri" w:eastAsia="Calibri" w:hAnsi="Calibri" w:cs="Calibri"/>
          <w:sz w:val="24"/>
          <w:szCs w:val="24"/>
          <w:lang w:val="en" w:eastAsia="en-US"/>
        </w:rPr>
        <w:t xml:space="preserve"> </w:t>
      </w:r>
      <w:r w:rsidRPr="00027756">
        <w:rPr>
          <w:rFonts w:ascii="Calibri" w:eastAsia="Calibri" w:hAnsi="Calibri" w:cs="Calibri"/>
          <w:sz w:val="24"/>
          <w:szCs w:val="24"/>
          <w:lang w:val="en" w:eastAsia="en-US"/>
        </w:rPr>
        <w:t xml:space="preserve">on </w:t>
      </w:r>
      <w:r w:rsidR="00B31A6E">
        <w:rPr>
          <w:rFonts w:ascii="Calibri" w:eastAsia="Calibri" w:hAnsi="Calibri" w:cs="Calibri"/>
          <w:sz w:val="24"/>
          <w:szCs w:val="24"/>
          <w:lang w:val="en" w:eastAsia="en-US"/>
        </w:rPr>
        <w:t>2</w:t>
      </w:r>
      <w:r w:rsidR="00FC241B" w:rsidRPr="00027756">
        <w:rPr>
          <w:rFonts w:ascii="Calibri" w:eastAsia="Calibri" w:hAnsi="Calibri" w:cs="Calibri"/>
          <w:sz w:val="24"/>
          <w:szCs w:val="24"/>
          <w:lang w:val="en" w:eastAsia="en-US"/>
        </w:rPr>
        <w:t xml:space="preserve">3 April </w:t>
      </w:r>
      <w:r w:rsidRPr="00027756">
        <w:rPr>
          <w:rFonts w:ascii="Calibri" w:eastAsia="Calibri" w:hAnsi="Calibri" w:cs="Calibri"/>
          <w:sz w:val="24"/>
          <w:szCs w:val="24"/>
          <w:lang w:val="en" w:eastAsia="en-US"/>
        </w:rPr>
        <w:t xml:space="preserve">2019 you presented that horse to race in the </w:t>
      </w:r>
      <w:r w:rsidR="00B31A6E">
        <w:rPr>
          <w:rFonts w:ascii="Calibri" w:eastAsia="Calibri" w:hAnsi="Calibri" w:cs="Calibri"/>
          <w:sz w:val="24"/>
          <w:szCs w:val="24"/>
          <w:lang w:val="en" w:eastAsia="en-US"/>
        </w:rPr>
        <w:t>‘Empire Stallions Vicbred Platinum Country Series L (2nd Heat)</w:t>
      </w:r>
      <w:r w:rsidR="002E3320">
        <w:rPr>
          <w:rFonts w:ascii="Calibri" w:eastAsia="Calibri" w:hAnsi="Calibri" w:cs="Calibri"/>
          <w:sz w:val="24"/>
          <w:szCs w:val="24"/>
          <w:lang w:val="en" w:eastAsia="en-US"/>
        </w:rPr>
        <w:t>’</w:t>
      </w:r>
      <w:r w:rsidRPr="00027756">
        <w:rPr>
          <w:rFonts w:ascii="Calibri" w:eastAsia="Calibri" w:hAnsi="Calibri" w:cs="Calibri"/>
          <w:sz w:val="24"/>
          <w:szCs w:val="24"/>
          <w:lang w:val="en" w:eastAsia="en-US"/>
        </w:rPr>
        <w:t xml:space="preserve"> at </w:t>
      </w:r>
      <w:r w:rsidR="00B31A6E">
        <w:rPr>
          <w:rFonts w:ascii="Calibri" w:eastAsia="Calibri" w:hAnsi="Calibri" w:cs="Calibri"/>
          <w:sz w:val="24"/>
          <w:szCs w:val="24"/>
          <w:lang w:val="en" w:eastAsia="en-US"/>
        </w:rPr>
        <w:t xml:space="preserve">Bendigo </w:t>
      </w:r>
      <w:r w:rsidR="00FC241B" w:rsidRPr="00027756">
        <w:rPr>
          <w:rFonts w:ascii="Calibri" w:eastAsia="Calibri" w:hAnsi="Calibri" w:cs="Calibri"/>
          <w:sz w:val="24"/>
          <w:szCs w:val="24"/>
          <w:lang w:val="en" w:eastAsia="en-US"/>
        </w:rPr>
        <w:t xml:space="preserve">whilst not free of </w:t>
      </w:r>
      <w:r w:rsidR="00B31A6E">
        <w:rPr>
          <w:rFonts w:ascii="Calibri" w:eastAsia="Calibri" w:hAnsi="Calibri" w:cs="Calibri"/>
          <w:sz w:val="24"/>
          <w:szCs w:val="24"/>
          <w:lang w:val="en" w:eastAsia="en-US"/>
        </w:rPr>
        <w:t xml:space="preserve">cobalt, </w:t>
      </w:r>
      <w:r w:rsidR="00FC241B" w:rsidRPr="00027756">
        <w:rPr>
          <w:rFonts w:ascii="Calibri" w:eastAsia="Calibri" w:hAnsi="Calibri" w:cs="Calibri"/>
          <w:sz w:val="24"/>
          <w:szCs w:val="24"/>
          <w:lang w:val="en" w:eastAsia="en-US"/>
        </w:rPr>
        <w:t xml:space="preserve">a prohibited substance </w:t>
      </w:r>
      <w:r w:rsidRPr="00027756">
        <w:rPr>
          <w:rFonts w:ascii="Calibri" w:eastAsia="Calibri" w:hAnsi="Calibri" w:cs="Calibri"/>
          <w:sz w:val="24"/>
          <w:szCs w:val="24"/>
          <w:lang w:val="en" w:eastAsia="en-US"/>
        </w:rPr>
        <w:t>when present at a concentration in excess of</w:t>
      </w:r>
      <w:r w:rsidR="00B31A6E">
        <w:rPr>
          <w:rFonts w:ascii="Calibri" w:eastAsia="Calibri" w:hAnsi="Calibri" w:cs="Calibri"/>
          <w:sz w:val="24"/>
          <w:szCs w:val="24"/>
          <w:lang w:val="en" w:eastAsia="en-US"/>
        </w:rPr>
        <w:t xml:space="preserve"> 100 </w:t>
      </w:r>
      <w:r w:rsidRPr="00027756">
        <w:rPr>
          <w:rFonts w:ascii="Calibri" w:eastAsia="Calibri" w:hAnsi="Calibri" w:cs="Calibri"/>
          <w:sz w:val="24"/>
          <w:szCs w:val="24"/>
          <w:lang w:val="en" w:eastAsia="en-US"/>
        </w:rPr>
        <w:t>micrograms per litre in urine.</w:t>
      </w:r>
      <w:r w:rsidR="008A3762" w:rsidRPr="00027756">
        <w:rPr>
          <w:rFonts w:ascii="Calibri" w:eastAsia="Calibri" w:hAnsi="Calibri" w:cs="Times New Roman"/>
          <w:b/>
          <w:sz w:val="24"/>
          <w:szCs w:val="24"/>
          <w:lang w:eastAsia="en-US"/>
        </w:rPr>
        <w:tab/>
      </w:r>
      <w:r w:rsidR="008A3762" w:rsidRPr="00027756">
        <w:rPr>
          <w:rFonts w:ascii="Calibri" w:eastAsia="Calibri" w:hAnsi="Calibri" w:cs="Calibri"/>
          <w:sz w:val="24"/>
          <w:szCs w:val="24"/>
          <w:lang w:val="en" w:eastAsia="en-US"/>
        </w:rPr>
        <w:t xml:space="preserve"> </w:t>
      </w:r>
    </w:p>
    <w:p w14:paraId="44D98856" w14:textId="34B683E9" w:rsidR="00E13ED4" w:rsidRPr="0027321D" w:rsidRDefault="00B31A6E" w:rsidP="00B31A6E">
      <w:pPr>
        <w:spacing w:line="259" w:lineRule="auto"/>
        <w:ind w:left="5760" w:hanging="2880"/>
        <w:jc w:val="both"/>
        <w:rPr>
          <w:rFonts w:ascii="Calibri" w:eastAsia="Calibri" w:hAnsi="Calibri" w:cs="Times New Roman"/>
          <w:b/>
          <w:bCs/>
          <w:sz w:val="24"/>
          <w:szCs w:val="24"/>
          <w:lang w:eastAsia="en-US"/>
        </w:rPr>
      </w:pPr>
      <w:r w:rsidRPr="0027321D">
        <w:rPr>
          <w:rFonts w:ascii="Calibri" w:eastAsia="Calibri" w:hAnsi="Calibri" w:cs="Times New Roman"/>
          <w:b/>
          <w:bCs/>
          <w:sz w:val="24"/>
          <w:szCs w:val="24"/>
          <w:lang w:eastAsia="en-US"/>
        </w:rPr>
        <w:lastRenderedPageBreak/>
        <w:t>Charge 2</w:t>
      </w:r>
    </w:p>
    <w:p w14:paraId="58EF5749" w14:textId="70F47CF5" w:rsidR="00B31A6E" w:rsidRDefault="00B31A6E" w:rsidP="00B31A6E">
      <w:pPr>
        <w:spacing w:line="259" w:lineRule="auto"/>
        <w:ind w:left="5760" w:hanging="2880"/>
        <w:jc w:val="both"/>
        <w:rPr>
          <w:rFonts w:ascii="Calibri" w:eastAsia="Calibri" w:hAnsi="Calibri" w:cs="Times New Roman"/>
          <w:sz w:val="24"/>
          <w:szCs w:val="24"/>
          <w:lang w:eastAsia="en-US"/>
        </w:rPr>
      </w:pPr>
    </w:p>
    <w:p w14:paraId="6E6AC35B" w14:textId="20E68F07" w:rsidR="00B31A6E" w:rsidRDefault="00B31A6E" w:rsidP="00B31A6E">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relevant times, you were a licensed trainer with Harness Racing Victoria;</w:t>
      </w:r>
    </w:p>
    <w:p w14:paraId="4809BAF6" w14:textId="77777777" w:rsidR="00B31A6E" w:rsidRDefault="00B31A6E" w:rsidP="00B31A6E">
      <w:pPr>
        <w:pStyle w:val="ListParagraph"/>
        <w:spacing w:line="259" w:lineRule="auto"/>
        <w:ind w:left="3240"/>
        <w:jc w:val="both"/>
        <w:rPr>
          <w:rFonts w:ascii="Calibri" w:eastAsia="Calibri" w:hAnsi="Calibri" w:cs="Times New Roman"/>
          <w:sz w:val="24"/>
          <w:szCs w:val="24"/>
          <w:lang w:eastAsia="en-US"/>
        </w:rPr>
      </w:pPr>
    </w:p>
    <w:p w14:paraId="6B2260C0" w14:textId="36C9CB5D" w:rsidR="00B31A6E" w:rsidRDefault="00B31A6E" w:rsidP="00B31A6E">
      <w:pPr>
        <w:pStyle w:val="ListParagraph"/>
        <w:numPr>
          <w:ilvl w:val="0"/>
          <w:numId w:val="6"/>
        </w:numPr>
        <w:spacing w:line="259" w:lineRule="auto"/>
        <w:jc w:val="both"/>
        <w:rPr>
          <w:rFonts w:ascii="Calibri" w:eastAsia="Calibri" w:hAnsi="Calibri" w:cs="Times New Roman"/>
          <w:sz w:val="24"/>
          <w:szCs w:val="24"/>
          <w:lang w:eastAsia="en-US"/>
        </w:rPr>
      </w:pPr>
      <w:bookmarkStart w:id="1" w:name="_Hlk33712524"/>
      <w:r>
        <w:rPr>
          <w:rFonts w:ascii="Calibri" w:eastAsia="Calibri" w:hAnsi="Calibri" w:cs="Times New Roman"/>
          <w:sz w:val="24"/>
          <w:szCs w:val="24"/>
          <w:lang w:eastAsia="en-US"/>
        </w:rPr>
        <w:t>When inspected by HRV Stewards on 19 May 2019, your log book failed to adequately list the minimum details required for regular administration of ‘Neutradex’, ‘Gastrazone’, ‘Rutin Mix’, and ‘Winning Formula: Equine Omega Plus’;</w:t>
      </w:r>
    </w:p>
    <w:bookmarkEnd w:id="1"/>
    <w:p w14:paraId="61D455FE" w14:textId="77777777" w:rsidR="00B31A6E" w:rsidRPr="00B31A6E" w:rsidRDefault="00B31A6E" w:rsidP="00B31A6E">
      <w:pPr>
        <w:pStyle w:val="ListParagraph"/>
        <w:rPr>
          <w:rFonts w:ascii="Calibri" w:eastAsia="Calibri" w:hAnsi="Calibri" w:cs="Times New Roman"/>
          <w:sz w:val="24"/>
          <w:szCs w:val="24"/>
          <w:lang w:eastAsia="en-US"/>
        </w:rPr>
      </w:pPr>
    </w:p>
    <w:p w14:paraId="550FA107" w14:textId="5657BD91" w:rsidR="00B31A6E" w:rsidRDefault="0027321D" w:rsidP="00B31A6E">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23 May 2019, you gave evidence that your treatment regime includes regular administration of </w:t>
      </w:r>
      <w:r w:rsidR="00B31A6E">
        <w:rPr>
          <w:rFonts w:ascii="Calibri" w:eastAsia="Calibri" w:hAnsi="Calibri" w:cs="Times New Roman"/>
          <w:sz w:val="24"/>
          <w:szCs w:val="24"/>
          <w:lang w:eastAsia="en-US"/>
        </w:rPr>
        <w:t>‘Neutradex’, ‘Gastrazone’, ‘Rutin Mix’, and ‘Winning Formula: Equine Omega Plus’;</w:t>
      </w:r>
    </w:p>
    <w:p w14:paraId="2CE104F4" w14:textId="77777777" w:rsidR="0027321D" w:rsidRPr="0027321D" w:rsidRDefault="0027321D" w:rsidP="0027321D">
      <w:pPr>
        <w:pStyle w:val="ListParagraph"/>
        <w:rPr>
          <w:rFonts w:ascii="Calibri" w:eastAsia="Calibri" w:hAnsi="Calibri" w:cs="Times New Roman"/>
          <w:sz w:val="24"/>
          <w:szCs w:val="24"/>
          <w:lang w:eastAsia="en-US"/>
        </w:rPr>
      </w:pPr>
    </w:p>
    <w:p w14:paraId="7F103C2A" w14:textId="2D998981" w:rsidR="0027321D" w:rsidRDefault="0027321D" w:rsidP="00B31A6E">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failed to keep and maintain a log book as required.</w:t>
      </w:r>
    </w:p>
    <w:p w14:paraId="768B8759" w14:textId="77777777" w:rsidR="00B31A6E" w:rsidRPr="00B31A6E" w:rsidRDefault="00B31A6E" w:rsidP="0027321D">
      <w:pPr>
        <w:pStyle w:val="ListParagraph"/>
        <w:spacing w:line="259" w:lineRule="auto"/>
        <w:ind w:left="3240"/>
        <w:jc w:val="both"/>
        <w:rPr>
          <w:rFonts w:ascii="Calibri" w:eastAsia="Calibri" w:hAnsi="Calibri" w:cs="Times New Roman"/>
          <w:sz w:val="24"/>
          <w:szCs w:val="24"/>
          <w:lang w:eastAsia="en-US"/>
        </w:rPr>
      </w:pPr>
    </w:p>
    <w:p w14:paraId="661E6296" w14:textId="33ECF9E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293246AA"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4492DE0F" w14:textId="6FF7EAAE" w:rsidR="009D35C5" w:rsidRDefault="009F0617"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8923C2">
        <w:rPr>
          <w:rFonts w:ascii="Calibri" w:eastAsia="Calibri" w:hAnsi="Calibri" w:cs="Times New Roman"/>
          <w:sz w:val="24"/>
          <w:szCs w:val="24"/>
          <w:lang w:eastAsia="en-US"/>
        </w:rPr>
        <w:t xml:space="preserve">George Schembri, </w:t>
      </w:r>
      <w:r w:rsidR="007749E8">
        <w:rPr>
          <w:rFonts w:ascii="Calibri" w:eastAsia="Calibri" w:hAnsi="Calibri" w:cs="Times New Roman"/>
          <w:sz w:val="24"/>
          <w:szCs w:val="24"/>
          <w:lang w:eastAsia="en-US"/>
        </w:rPr>
        <w:t xml:space="preserve">you have pleaded guilty to two charges under the </w:t>
      </w:r>
      <w:r w:rsidR="00021B5C">
        <w:rPr>
          <w:rFonts w:ascii="Calibri" w:eastAsia="Calibri" w:hAnsi="Calibri" w:cs="Times New Roman"/>
          <w:sz w:val="24"/>
          <w:szCs w:val="24"/>
          <w:lang w:eastAsia="en-US"/>
        </w:rPr>
        <w:t>H</w:t>
      </w:r>
      <w:r w:rsidR="007749E8">
        <w:rPr>
          <w:rFonts w:ascii="Calibri" w:eastAsia="Calibri" w:hAnsi="Calibri" w:cs="Times New Roman"/>
          <w:sz w:val="24"/>
          <w:szCs w:val="24"/>
          <w:lang w:eastAsia="en-US"/>
        </w:rPr>
        <w:t xml:space="preserve">arness </w:t>
      </w:r>
      <w:r w:rsidR="00021B5C">
        <w:rPr>
          <w:rFonts w:ascii="Calibri" w:eastAsia="Calibri" w:hAnsi="Calibri" w:cs="Times New Roman"/>
          <w:sz w:val="24"/>
          <w:szCs w:val="24"/>
          <w:lang w:eastAsia="en-US"/>
        </w:rPr>
        <w:t>R</w:t>
      </w:r>
      <w:r w:rsidR="007749E8">
        <w:rPr>
          <w:rFonts w:ascii="Calibri" w:eastAsia="Calibri" w:hAnsi="Calibri" w:cs="Times New Roman"/>
          <w:sz w:val="24"/>
          <w:szCs w:val="24"/>
          <w:lang w:eastAsia="en-US"/>
        </w:rPr>
        <w:t xml:space="preserve">acing Rules. </w:t>
      </w:r>
    </w:p>
    <w:p w14:paraId="1410309A" w14:textId="77777777" w:rsidR="009D35C5" w:rsidRDefault="009D35C5" w:rsidP="00F242EB">
      <w:pPr>
        <w:spacing w:line="259" w:lineRule="auto"/>
        <w:jc w:val="both"/>
        <w:rPr>
          <w:rFonts w:ascii="Calibri" w:eastAsia="Calibri" w:hAnsi="Calibri" w:cs="Times New Roman"/>
          <w:sz w:val="24"/>
          <w:szCs w:val="24"/>
          <w:lang w:eastAsia="en-US"/>
        </w:rPr>
      </w:pPr>
    </w:p>
    <w:p w14:paraId="4535EA01" w14:textId="14B79BD0" w:rsidR="00F15F87" w:rsidRDefault="007749E8"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number one is in relation to Rule 190(1) which reads: “A horse shall be presented for a race free of prohibited substances”. The particulars of that charge </w:t>
      </w:r>
      <w:r w:rsidR="00666938">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that on 23 April 2019, </w:t>
      </w:r>
      <w:r w:rsidR="009D35C5">
        <w:rPr>
          <w:rFonts w:ascii="Calibri" w:eastAsia="Calibri" w:hAnsi="Calibri" w:cs="Times New Roman"/>
          <w:sz w:val="24"/>
          <w:szCs w:val="24"/>
          <w:lang w:eastAsia="en-US"/>
        </w:rPr>
        <w:t>the horse ‘Dangerous Women’ was presented to race at the Bendigo harness racing meeting in Race 5, the ‘Empire Stallions Vicbred Platinum Country Series (2</w:t>
      </w:r>
      <w:r w:rsidR="009D35C5" w:rsidRPr="009D35C5">
        <w:rPr>
          <w:rFonts w:ascii="Calibri" w:eastAsia="Calibri" w:hAnsi="Calibri" w:cs="Times New Roman"/>
          <w:sz w:val="24"/>
          <w:szCs w:val="24"/>
          <w:vertAlign w:val="superscript"/>
          <w:lang w:eastAsia="en-US"/>
        </w:rPr>
        <w:t>nd</w:t>
      </w:r>
      <w:r w:rsidR="009D35C5">
        <w:rPr>
          <w:rFonts w:ascii="Calibri" w:eastAsia="Calibri" w:hAnsi="Calibri" w:cs="Times New Roman"/>
          <w:sz w:val="24"/>
          <w:szCs w:val="24"/>
          <w:lang w:eastAsia="en-US"/>
        </w:rPr>
        <w:t xml:space="preserve"> heat)</w:t>
      </w:r>
      <w:r w:rsidR="002E3320">
        <w:rPr>
          <w:rFonts w:ascii="Calibri" w:eastAsia="Calibri" w:hAnsi="Calibri" w:cs="Times New Roman"/>
          <w:sz w:val="24"/>
          <w:szCs w:val="24"/>
          <w:lang w:eastAsia="en-US"/>
        </w:rPr>
        <w:t>’</w:t>
      </w:r>
      <w:r w:rsidR="009D35C5">
        <w:rPr>
          <w:rFonts w:ascii="Calibri" w:eastAsia="Calibri" w:hAnsi="Calibri" w:cs="Times New Roman"/>
          <w:sz w:val="24"/>
          <w:szCs w:val="24"/>
          <w:lang w:eastAsia="en-US"/>
        </w:rPr>
        <w:t>. At the relevant time you were the trainer of ‘Dangerous Women’. Prior to Race 5, a urine sample was collected from ‘Dangerous Women’</w:t>
      </w:r>
      <w:r w:rsidR="00666938">
        <w:rPr>
          <w:rFonts w:ascii="Calibri" w:eastAsia="Calibri" w:hAnsi="Calibri" w:cs="Times New Roman"/>
          <w:sz w:val="24"/>
          <w:szCs w:val="24"/>
          <w:lang w:eastAsia="en-US"/>
        </w:rPr>
        <w:t>,</w:t>
      </w:r>
      <w:r w:rsidR="009D35C5">
        <w:rPr>
          <w:rFonts w:ascii="Calibri" w:eastAsia="Calibri" w:hAnsi="Calibri" w:cs="Times New Roman"/>
          <w:sz w:val="24"/>
          <w:szCs w:val="24"/>
          <w:lang w:eastAsia="en-US"/>
        </w:rPr>
        <w:t xml:space="preserve"> with subsequent analysis of that sample revealing a cobalt concentration in excess of the allowable threshold. </w:t>
      </w:r>
    </w:p>
    <w:p w14:paraId="4BD19023" w14:textId="419370B9" w:rsidR="009D35C5" w:rsidRDefault="009D35C5" w:rsidP="00F242EB">
      <w:pPr>
        <w:spacing w:line="259" w:lineRule="auto"/>
        <w:jc w:val="both"/>
        <w:rPr>
          <w:rFonts w:ascii="Calibri" w:eastAsia="Calibri" w:hAnsi="Calibri" w:cs="Times New Roman"/>
          <w:sz w:val="24"/>
          <w:szCs w:val="24"/>
          <w:lang w:eastAsia="en-US"/>
        </w:rPr>
      </w:pPr>
    </w:p>
    <w:p w14:paraId="53F5B3B5" w14:textId="62E12B0A" w:rsidR="00AE0EEE" w:rsidRDefault="009D35C5"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number two</w:t>
      </w:r>
      <w:r w:rsidR="002E3320">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 Stewards charge you with a breach of Rule 190B which reads </w:t>
      </w:r>
      <w:r w:rsidR="002E3320">
        <w:rPr>
          <w:rFonts w:ascii="Calibri" w:eastAsia="Calibri" w:hAnsi="Calibri" w:cs="Times New Roman"/>
          <w:sz w:val="24"/>
          <w:szCs w:val="24"/>
          <w:lang w:eastAsia="en-US"/>
        </w:rPr>
        <w:t>“</w:t>
      </w:r>
      <w:r>
        <w:rPr>
          <w:rFonts w:ascii="Calibri" w:eastAsia="Calibri" w:hAnsi="Calibri" w:cs="Times New Roman"/>
          <w:sz w:val="24"/>
          <w:szCs w:val="24"/>
          <w:lang w:eastAsia="en-US"/>
        </w:rPr>
        <w:t>A trainer shall at all times keep and maintain a log book</w:t>
      </w:r>
      <w:r w:rsidR="002E3320">
        <w:rPr>
          <w:rFonts w:ascii="Calibri" w:eastAsia="Calibri" w:hAnsi="Calibri" w:cs="Times New Roman"/>
          <w:sz w:val="24"/>
          <w:szCs w:val="24"/>
          <w:lang w:eastAsia="en-US"/>
        </w:rPr>
        <w:t>”</w:t>
      </w:r>
      <w:r>
        <w:rPr>
          <w:rFonts w:ascii="Calibri" w:eastAsia="Calibri" w:hAnsi="Calibri" w:cs="Times New Roman"/>
          <w:sz w:val="24"/>
          <w:szCs w:val="24"/>
          <w:lang w:eastAsia="en-US"/>
        </w:rPr>
        <w:t>. At all relevant times, you were a licensed trainer with Harness Racing Victoria. When inspected by HRV Stewards on 19 May 2019, your log book failed to adequately list the minimum details required for regular administration of ‘Neutradex’, ‘Gast</w:t>
      </w:r>
      <w:r w:rsidR="000A5CA2">
        <w:rPr>
          <w:rFonts w:ascii="Calibri" w:eastAsia="Calibri" w:hAnsi="Calibri" w:cs="Times New Roman"/>
          <w:sz w:val="24"/>
          <w:szCs w:val="24"/>
          <w:lang w:eastAsia="en-US"/>
        </w:rPr>
        <w:t xml:space="preserve">razone’, ‘Rutin Mix’, and a ‘Winning Formula’ product, later verified as ‘Winning Formula: Equine Omega Plus’. </w:t>
      </w:r>
      <w:r>
        <w:rPr>
          <w:rFonts w:ascii="Calibri" w:eastAsia="Calibri" w:hAnsi="Calibri" w:cs="Times New Roman"/>
          <w:sz w:val="24"/>
          <w:szCs w:val="24"/>
          <w:lang w:eastAsia="en-US"/>
        </w:rPr>
        <w:t xml:space="preserve">On 23 </w:t>
      </w:r>
      <w:r w:rsidR="000A5CA2">
        <w:rPr>
          <w:rFonts w:ascii="Calibri" w:eastAsia="Calibri" w:hAnsi="Calibri" w:cs="Times New Roman"/>
          <w:sz w:val="24"/>
          <w:szCs w:val="24"/>
          <w:lang w:eastAsia="en-US"/>
        </w:rPr>
        <w:t>M</w:t>
      </w:r>
      <w:r>
        <w:rPr>
          <w:rFonts w:ascii="Calibri" w:eastAsia="Calibri" w:hAnsi="Calibri" w:cs="Times New Roman"/>
          <w:sz w:val="24"/>
          <w:szCs w:val="24"/>
          <w:lang w:eastAsia="en-US"/>
        </w:rPr>
        <w:t>ay 2019, you gave evidence that your treatment regime included</w:t>
      </w:r>
      <w:r w:rsidR="000A5CA2">
        <w:rPr>
          <w:rFonts w:ascii="Calibri" w:eastAsia="Calibri" w:hAnsi="Calibri" w:cs="Times New Roman"/>
          <w:sz w:val="24"/>
          <w:szCs w:val="24"/>
          <w:lang w:eastAsia="en-US"/>
        </w:rPr>
        <w:t xml:space="preserve"> regular administration of</w:t>
      </w:r>
      <w:r>
        <w:rPr>
          <w:rFonts w:ascii="Calibri" w:eastAsia="Calibri" w:hAnsi="Calibri" w:cs="Times New Roman"/>
          <w:sz w:val="24"/>
          <w:szCs w:val="24"/>
          <w:lang w:eastAsia="en-US"/>
        </w:rPr>
        <w:t xml:space="preserve"> those products</w:t>
      </w:r>
      <w:r w:rsidR="006669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they were not in your log book.</w:t>
      </w:r>
      <w:r w:rsidR="000A5CA2">
        <w:rPr>
          <w:rFonts w:ascii="Calibri" w:eastAsia="Calibri" w:hAnsi="Calibri" w:cs="Times New Roman"/>
          <w:sz w:val="24"/>
          <w:szCs w:val="24"/>
          <w:lang w:eastAsia="en-US"/>
        </w:rPr>
        <w:t xml:space="preserve"> Accordingly, you have failed to maintain a log book as required.</w:t>
      </w:r>
    </w:p>
    <w:p w14:paraId="5F6F787F" w14:textId="77777777" w:rsidR="009D35C5" w:rsidRDefault="009D35C5" w:rsidP="00F242EB">
      <w:pPr>
        <w:spacing w:line="259" w:lineRule="auto"/>
        <w:jc w:val="both"/>
        <w:rPr>
          <w:rFonts w:ascii="Calibri" w:eastAsia="Calibri" w:hAnsi="Calibri" w:cs="Times New Roman"/>
          <w:sz w:val="24"/>
          <w:szCs w:val="24"/>
          <w:lang w:eastAsia="en-US"/>
        </w:rPr>
      </w:pPr>
    </w:p>
    <w:p w14:paraId="66B523BD" w14:textId="38BAE1E5" w:rsidR="009C40BD" w:rsidRDefault="00AE0EEE"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We have taken into account your plea</w:t>
      </w:r>
      <w:r w:rsidR="000A5C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guilty </w:t>
      </w:r>
      <w:r w:rsidR="000A5CA2">
        <w:rPr>
          <w:rFonts w:ascii="Calibri" w:eastAsia="Calibri" w:hAnsi="Calibri" w:cs="Times New Roman"/>
          <w:sz w:val="24"/>
          <w:szCs w:val="24"/>
          <w:lang w:eastAsia="en-US"/>
        </w:rPr>
        <w:t xml:space="preserve">to both charges </w:t>
      </w:r>
      <w:r>
        <w:rPr>
          <w:rFonts w:ascii="Calibri" w:eastAsia="Calibri" w:hAnsi="Calibri" w:cs="Times New Roman"/>
          <w:sz w:val="24"/>
          <w:szCs w:val="24"/>
          <w:lang w:eastAsia="en-US"/>
        </w:rPr>
        <w:t>and your cooperation with the Stewards and have considered your training history</w:t>
      </w:r>
      <w:r w:rsidR="00021B5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your record that was placed before us and also heard of your personal circumstances</w:t>
      </w:r>
      <w:r w:rsidR="000A5CA2">
        <w:rPr>
          <w:rFonts w:ascii="Calibri" w:eastAsia="Calibri" w:hAnsi="Calibri" w:cs="Times New Roman"/>
          <w:sz w:val="24"/>
          <w:szCs w:val="24"/>
          <w:lang w:eastAsia="en-US"/>
        </w:rPr>
        <w:t>.</w:t>
      </w:r>
      <w:r w:rsidR="009C40BD">
        <w:rPr>
          <w:rFonts w:ascii="Calibri" w:eastAsia="Calibri" w:hAnsi="Calibri" w:cs="Times New Roman"/>
          <w:sz w:val="24"/>
          <w:szCs w:val="24"/>
          <w:lang w:eastAsia="en-US"/>
        </w:rPr>
        <w:t xml:space="preserve"> These include that your mother had a serious hip operation and as a result of your actions in attending to your mother</w:t>
      </w:r>
      <w:r w:rsidR="00021B5C">
        <w:rPr>
          <w:rFonts w:ascii="Calibri" w:eastAsia="Calibri" w:hAnsi="Calibri" w:cs="Times New Roman"/>
          <w:sz w:val="24"/>
          <w:szCs w:val="24"/>
          <w:lang w:eastAsia="en-US"/>
        </w:rPr>
        <w:t>,</w:t>
      </w:r>
      <w:r w:rsidR="009C40BD">
        <w:rPr>
          <w:rFonts w:ascii="Calibri" w:eastAsia="Calibri" w:hAnsi="Calibri" w:cs="Times New Roman"/>
          <w:sz w:val="24"/>
          <w:szCs w:val="24"/>
          <w:lang w:eastAsia="en-US"/>
        </w:rPr>
        <w:t xml:space="preserve"> different work and practice regimes occurred and double doses of different products were given to the horse. We have heard material from yourself that changes have now been made to ensure that this does not happen again. At certain stages of your training career you have trained up to 10 horses. Your horses</w:t>
      </w:r>
      <w:r w:rsidR="002E3320">
        <w:rPr>
          <w:rFonts w:ascii="Calibri" w:eastAsia="Calibri" w:hAnsi="Calibri" w:cs="Times New Roman"/>
          <w:sz w:val="24"/>
          <w:szCs w:val="24"/>
          <w:lang w:eastAsia="en-US"/>
        </w:rPr>
        <w:t>,</w:t>
      </w:r>
      <w:r w:rsidR="009C40BD">
        <w:rPr>
          <w:rFonts w:ascii="Calibri" w:eastAsia="Calibri" w:hAnsi="Calibri" w:cs="Times New Roman"/>
          <w:sz w:val="24"/>
          <w:szCs w:val="24"/>
          <w:lang w:eastAsia="en-US"/>
        </w:rPr>
        <w:t xml:space="preserve"> we accept</w:t>
      </w:r>
      <w:r w:rsidR="002E3320">
        <w:rPr>
          <w:rFonts w:ascii="Calibri" w:eastAsia="Calibri" w:hAnsi="Calibri" w:cs="Times New Roman"/>
          <w:sz w:val="24"/>
          <w:szCs w:val="24"/>
          <w:lang w:eastAsia="en-US"/>
        </w:rPr>
        <w:t>,</w:t>
      </w:r>
      <w:r w:rsidR="009C40BD">
        <w:rPr>
          <w:rFonts w:ascii="Calibri" w:eastAsia="Calibri" w:hAnsi="Calibri" w:cs="Times New Roman"/>
          <w:sz w:val="24"/>
          <w:szCs w:val="24"/>
          <w:lang w:eastAsia="en-US"/>
        </w:rPr>
        <w:t xml:space="preserve"> are your life and it may affect you mentally if we reach a decision of disqualification or suspension. The Stewards stated that you have a relatively good record over a long period of time. </w:t>
      </w:r>
    </w:p>
    <w:p w14:paraId="161EC3F6" w14:textId="77777777" w:rsidR="009C40BD" w:rsidRDefault="009C40BD" w:rsidP="00F242EB">
      <w:pPr>
        <w:spacing w:line="259" w:lineRule="auto"/>
        <w:jc w:val="both"/>
        <w:rPr>
          <w:rFonts w:ascii="Calibri" w:eastAsia="Calibri" w:hAnsi="Calibri" w:cs="Times New Roman"/>
          <w:sz w:val="24"/>
          <w:szCs w:val="24"/>
          <w:lang w:eastAsia="en-US"/>
        </w:rPr>
      </w:pPr>
    </w:p>
    <w:p w14:paraId="45F495C9" w14:textId="7478F13E" w:rsidR="00AE0EEE" w:rsidRDefault="009C40BD"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minimum penalty guidelines</w:t>
      </w:r>
      <w:r w:rsidR="00CA58D5">
        <w:rPr>
          <w:rFonts w:ascii="Calibri" w:eastAsia="Calibri" w:hAnsi="Calibri" w:cs="Times New Roman"/>
          <w:sz w:val="24"/>
          <w:szCs w:val="24"/>
          <w:lang w:eastAsia="en-US"/>
        </w:rPr>
        <w:t xml:space="preserve"> do not apply to this case</w:t>
      </w:r>
      <w:r w:rsidR="00666938">
        <w:rPr>
          <w:rFonts w:ascii="Calibri" w:eastAsia="Calibri" w:hAnsi="Calibri" w:cs="Times New Roman"/>
          <w:sz w:val="24"/>
          <w:szCs w:val="24"/>
          <w:lang w:eastAsia="en-US"/>
        </w:rPr>
        <w:t>,</w:t>
      </w:r>
      <w:r w:rsidR="00CA58D5">
        <w:rPr>
          <w:rFonts w:ascii="Calibri" w:eastAsia="Calibri" w:hAnsi="Calibri" w:cs="Times New Roman"/>
          <w:sz w:val="24"/>
          <w:szCs w:val="24"/>
          <w:lang w:eastAsia="en-US"/>
        </w:rPr>
        <w:t xml:space="preserve"> as cobalt is not included in them. However, the Tribunal does consider this a serious matter. </w:t>
      </w:r>
      <w:r>
        <w:rPr>
          <w:rFonts w:ascii="Calibri" w:eastAsia="Calibri" w:hAnsi="Calibri" w:cs="Times New Roman"/>
          <w:sz w:val="24"/>
          <w:szCs w:val="24"/>
          <w:lang w:eastAsia="en-US"/>
        </w:rPr>
        <w:t xml:space="preserve">  </w:t>
      </w:r>
    </w:p>
    <w:p w14:paraId="404054AA" w14:textId="7EFCE18F" w:rsidR="00AE0EEE" w:rsidRDefault="00AE0EEE" w:rsidP="00F242EB">
      <w:pPr>
        <w:spacing w:line="259" w:lineRule="auto"/>
        <w:jc w:val="both"/>
        <w:rPr>
          <w:rFonts w:ascii="Calibri" w:eastAsia="Calibri" w:hAnsi="Calibri" w:cs="Times New Roman"/>
          <w:sz w:val="24"/>
          <w:szCs w:val="24"/>
          <w:lang w:eastAsia="en-US"/>
        </w:rPr>
      </w:pPr>
    </w:p>
    <w:p w14:paraId="4666290E" w14:textId="42A05729" w:rsidR="00AE0EEE" w:rsidRDefault="00AE0EEE"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considered the purposes and objects of the Rules of </w:t>
      </w:r>
      <w:r w:rsidR="002E3320">
        <w:rPr>
          <w:rFonts w:ascii="Calibri" w:eastAsia="Calibri" w:hAnsi="Calibri" w:cs="Times New Roman"/>
          <w:sz w:val="24"/>
          <w:szCs w:val="24"/>
          <w:lang w:eastAsia="en-US"/>
        </w:rPr>
        <w:t>R</w:t>
      </w:r>
      <w:r>
        <w:rPr>
          <w:rFonts w:ascii="Calibri" w:eastAsia="Calibri" w:hAnsi="Calibri" w:cs="Times New Roman"/>
          <w:sz w:val="24"/>
          <w:szCs w:val="24"/>
          <w:lang w:eastAsia="en-US"/>
        </w:rPr>
        <w:t>acing relating to prohibited substances. These are that the integrity of racing is protected, that harness racing is conducted on a level playing field, that horses race without assistance of drugs, that racing is conducted safely with regard to the horse itself and also with regard to the drivers of other horses involved in the race and finally that racing is conducted fairly with respect to the betting pub</w:t>
      </w:r>
      <w:r w:rsidR="00131A63">
        <w:rPr>
          <w:rFonts w:ascii="Calibri" w:eastAsia="Calibri" w:hAnsi="Calibri" w:cs="Times New Roman"/>
          <w:sz w:val="24"/>
          <w:szCs w:val="24"/>
          <w:lang w:eastAsia="en-US"/>
        </w:rPr>
        <w:t>l</w:t>
      </w:r>
      <w:r>
        <w:rPr>
          <w:rFonts w:ascii="Calibri" w:eastAsia="Calibri" w:hAnsi="Calibri" w:cs="Times New Roman"/>
          <w:sz w:val="24"/>
          <w:szCs w:val="24"/>
          <w:lang w:eastAsia="en-US"/>
        </w:rPr>
        <w:t>ic.</w:t>
      </w:r>
    </w:p>
    <w:p w14:paraId="52E7FE09" w14:textId="4DDD83C8" w:rsidR="00AE0EEE" w:rsidRDefault="00AE0EEE"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We have considered current penalties that have been imposed in similar cases. Principles of general deterrence and</w:t>
      </w:r>
      <w:r w:rsidR="006669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your case to a lesser extent</w:t>
      </w:r>
      <w:r w:rsidR="006669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specific deterrence also apply in determining the appropriate penalty. Though not determinative of the issues before us we have had regard to the minimum penalty guidelines.</w:t>
      </w:r>
    </w:p>
    <w:p w14:paraId="0132F1F8" w14:textId="1A796F84" w:rsidR="00AE0EEE" w:rsidRDefault="00AE0EEE" w:rsidP="00F242EB">
      <w:pPr>
        <w:spacing w:line="259" w:lineRule="auto"/>
        <w:jc w:val="both"/>
        <w:rPr>
          <w:rFonts w:ascii="Calibri" w:eastAsia="Calibri" w:hAnsi="Calibri" w:cs="Times New Roman"/>
          <w:sz w:val="24"/>
          <w:szCs w:val="24"/>
          <w:lang w:eastAsia="en-US"/>
        </w:rPr>
      </w:pPr>
    </w:p>
    <w:p w14:paraId="49E4A01C" w14:textId="0BD5BD22" w:rsidR="00AE0EEE" w:rsidRDefault="00AE0EEE" w:rsidP="00F242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6669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find that the appropriate penalty is </w:t>
      </w:r>
      <w:r w:rsidR="00CA58D5">
        <w:rPr>
          <w:rFonts w:ascii="Calibri" w:eastAsia="Calibri" w:hAnsi="Calibri" w:cs="Times New Roman"/>
          <w:sz w:val="24"/>
          <w:szCs w:val="24"/>
          <w:lang w:eastAsia="en-US"/>
        </w:rPr>
        <w:t>as follows</w:t>
      </w:r>
      <w:r w:rsidR="002E3320">
        <w:rPr>
          <w:rFonts w:ascii="Calibri" w:eastAsia="Calibri" w:hAnsi="Calibri" w:cs="Times New Roman"/>
          <w:sz w:val="24"/>
          <w:szCs w:val="24"/>
          <w:lang w:eastAsia="en-US"/>
        </w:rPr>
        <w:t>. I</w:t>
      </w:r>
      <w:r w:rsidR="00CA58D5">
        <w:rPr>
          <w:rFonts w:ascii="Calibri" w:eastAsia="Calibri" w:hAnsi="Calibri" w:cs="Times New Roman"/>
          <w:sz w:val="24"/>
          <w:szCs w:val="24"/>
          <w:lang w:eastAsia="en-US"/>
        </w:rPr>
        <w:t xml:space="preserve">n relation to charge one, </w:t>
      </w:r>
      <w:r>
        <w:rPr>
          <w:rFonts w:ascii="Calibri" w:eastAsia="Calibri" w:hAnsi="Calibri" w:cs="Times New Roman"/>
          <w:sz w:val="24"/>
          <w:szCs w:val="24"/>
          <w:lang w:eastAsia="en-US"/>
        </w:rPr>
        <w:t>12 months suspension of all licences with 6 months to be served concurrently with the penalty that was imposed on 16 December 2019, backdated to 1 September 2019 for a period of 15 months disqualification</w:t>
      </w:r>
      <w:r w:rsidR="00CA58D5">
        <w:rPr>
          <w:rFonts w:ascii="Calibri" w:eastAsia="Calibri" w:hAnsi="Calibri" w:cs="Times New Roman"/>
          <w:sz w:val="24"/>
          <w:szCs w:val="24"/>
          <w:lang w:eastAsia="en-US"/>
        </w:rPr>
        <w:t xml:space="preserve"> which expires on the 1 December 2020.</w:t>
      </w:r>
      <w:r w:rsidR="00820B05">
        <w:rPr>
          <w:rFonts w:ascii="Calibri" w:eastAsia="Calibri" w:hAnsi="Calibri" w:cs="Times New Roman"/>
          <w:sz w:val="24"/>
          <w:szCs w:val="24"/>
          <w:lang w:eastAsia="en-US"/>
        </w:rPr>
        <w:t xml:space="preserve"> Accordingly, the situation is this</w:t>
      </w:r>
      <w:r w:rsidR="002E3320">
        <w:rPr>
          <w:rFonts w:ascii="Calibri" w:eastAsia="Calibri" w:hAnsi="Calibri" w:cs="Times New Roman"/>
          <w:sz w:val="24"/>
          <w:szCs w:val="24"/>
          <w:lang w:eastAsia="en-US"/>
        </w:rPr>
        <w:t>. O</w:t>
      </w:r>
      <w:r w:rsidR="00820B05">
        <w:rPr>
          <w:rFonts w:ascii="Calibri" w:eastAsia="Calibri" w:hAnsi="Calibri" w:cs="Times New Roman"/>
          <w:sz w:val="24"/>
          <w:szCs w:val="24"/>
          <w:lang w:eastAsia="en-US"/>
        </w:rPr>
        <w:t xml:space="preserve">nce the current disqualification expires, </w:t>
      </w:r>
      <w:r w:rsidR="00666938">
        <w:rPr>
          <w:rFonts w:ascii="Calibri" w:eastAsia="Calibri" w:hAnsi="Calibri" w:cs="Times New Roman"/>
          <w:sz w:val="24"/>
          <w:szCs w:val="24"/>
          <w:lang w:eastAsia="en-US"/>
        </w:rPr>
        <w:t>you</w:t>
      </w:r>
      <w:r w:rsidR="00820B05">
        <w:rPr>
          <w:rFonts w:ascii="Calibri" w:eastAsia="Calibri" w:hAnsi="Calibri" w:cs="Times New Roman"/>
          <w:sz w:val="24"/>
          <w:szCs w:val="24"/>
          <w:lang w:eastAsia="en-US"/>
        </w:rPr>
        <w:t xml:space="preserve"> will then serve an additional 6 month suspension.</w:t>
      </w:r>
      <w:r w:rsidR="00807B4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Pursuant to AHRR 195 </w:t>
      </w:r>
      <w:r w:rsidR="00CA58D5">
        <w:rPr>
          <w:rFonts w:ascii="Calibri" w:eastAsia="Calibri" w:hAnsi="Calibri" w:cs="Times New Roman"/>
          <w:sz w:val="24"/>
          <w:szCs w:val="24"/>
          <w:lang w:eastAsia="en-US"/>
        </w:rPr>
        <w:t xml:space="preserve">we order </w:t>
      </w:r>
      <w:r>
        <w:rPr>
          <w:rFonts w:ascii="Calibri" w:eastAsia="Calibri" w:hAnsi="Calibri" w:cs="Times New Roman"/>
          <w:sz w:val="24"/>
          <w:szCs w:val="24"/>
          <w:lang w:eastAsia="en-US"/>
        </w:rPr>
        <w:t>that</w:t>
      </w:r>
      <w:r w:rsidR="00820B05">
        <w:rPr>
          <w:rFonts w:ascii="Calibri" w:eastAsia="Calibri" w:hAnsi="Calibri" w:cs="Times New Roman"/>
          <w:sz w:val="24"/>
          <w:szCs w:val="24"/>
          <w:lang w:eastAsia="en-US"/>
        </w:rPr>
        <w:t xml:space="preserve"> the horse</w:t>
      </w:r>
      <w:r>
        <w:rPr>
          <w:rFonts w:ascii="Calibri" w:eastAsia="Calibri" w:hAnsi="Calibri" w:cs="Times New Roman"/>
          <w:sz w:val="24"/>
          <w:szCs w:val="24"/>
          <w:lang w:eastAsia="en-US"/>
        </w:rPr>
        <w:t xml:space="preserve"> ‘Dangerous Woman’ be disqualified from Race 5 </w:t>
      </w:r>
      <w:r w:rsidR="00820B05">
        <w:rPr>
          <w:rFonts w:ascii="Calibri" w:eastAsia="Calibri" w:hAnsi="Calibri" w:cs="Times New Roman"/>
          <w:sz w:val="24"/>
          <w:szCs w:val="24"/>
          <w:lang w:eastAsia="en-US"/>
        </w:rPr>
        <w:t xml:space="preserve">at the Bendigo harness racing meeting </w:t>
      </w:r>
      <w:r>
        <w:rPr>
          <w:rFonts w:ascii="Calibri" w:eastAsia="Calibri" w:hAnsi="Calibri" w:cs="Times New Roman"/>
          <w:sz w:val="24"/>
          <w:szCs w:val="24"/>
          <w:lang w:eastAsia="en-US"/>
        </w:rPr>
        <w:t>on 23 April 2019</w:t>
      </w:r>
      <w:r w:rsidR="008923C2">
        <w:rPr>
          <w:rFonts w:ascii="Calibri" w:eastAsia="Calibri" w:hAnsi="Calibri" w:cs="Times New Roman"/>
          <w:sz w:val="24"/>
          <w:szCs w:val="24"/>
          <w:lang w:eastAsia="en-US"/>
        </w:rPr>
        <w:t xml:space="preserve">. </w:t>
      </w:r>
      <w:r w:rsidR="00666938">
        <w:rPr>
          <w:rFonts w:ascii="Calibri" w:eastAsia="Calibri" w:hAnsi="Calibri" w:cs="Times New Roman"/>
          <w:sz w:val="24"/>
          <w:szCs w:val="24"/>
          <w:lang w:eastAsia="en-US"/>
        </w:rPr>
        <w:t>W</w:t>
      </w:r>
      <w:r w:rsidR="008923C2">
        <w:rPr>
          <w:rFonts w:ascii="Calibri" w:eastAsia="Calibri" w:hAnsi="Calibri" w:cs="Times New Roman"/>
          <w:sz w:val="24"/>
          <w:szCs w:val="24"/>
          <w:lang w:eastAsia="en-US"/>
        </w:rPr>
        <w:t xml:space="preserve">e order that the placings be amended </w:t>
      </w:r>
      <w:r w:rsidR="00820B05">
        <w:rPr>
          <w:rFonts w:ascii="Calibri" w:eastAsia="Calibri" w:hAnsi="Calibri" w:cs="Times New Roman"/>
          <w:sz w:val="24"/>
          <w:szCs w:val="24"/>
          <w:lang w:eastAsia="en-US"/>
        </w:rPr>
        <w:t>accordingly</w:t>
      </w:r>
      <w:r w:rsidR="00CA58D5">
        <w:rPr>
          <w:rFonts w:ascii="Calibri" w:eastAsia="Calibri" w:hAnsi="Calibri" w:cs="Times New Roman"/>
          <w:sz w:val="24"/>
          <w:szCs w:val="24"/>
          <w:lang w:eastAsia="en-US"/>
        </w:rPr>
        <w:t xml:space="preserve"> and </w:t>
      </w:r>
      <w:r w:rsidR="00666938">
        <w:rPr>
          <w:rFonts w:ascii="Calibri" w:eastAsia="Calibri" w:hAnsi="Calibri" w:cs="Times New Roman"/>
          <w:sz w:val="24"/>
          <w:szCs w:val="24"/>
          <w:lang w:eastAsia="en-US"/>
        </w:rPr>
        <w:t xml:space="preserve">that </w:t>
      </w:r>
      <w:r w:rsidR="00CA58D5">
        <w:rPr>
          <w:rFonts w:ascii="Calibri" w:eastAsia="Calibri" w:hAnsi="Calibri" w:cs="Times New Roman"/>
          <w:sz w:val="24"/>
          <w:szCs w:val="24"/>
          <w:lang w:eastAsia="en-US"/>
        </w:rPr>
        <w:t xml:space="preserve">the prize money </w:t>
      </w:r>
      <w:r w:rsidR="00666938">
        <w:rPr>
          <w:rFonts w:ascii="Calibri" w:eastAsia="Calibri" w:hAnsi="Calibri" w:cs="Times New Roman"/>
          <w:sz w:val="24"/>
          <w:szCs w:val="24"/>
          <w:lang w:eastAsia="en-US"/>
        </w:rPr>
        <w:t>be</w:t>
      </w:r>
      <w:r w:rsidR="00CA58D5">
        <w:rPr>
          <w:rFonts w:ascii="Calibri" w:eastAsia="Calibri" w:hAnsi="Calibri" w:cs="Times New Roman"/>
          <w:sz w:val="24"/>
          <w:szCs w:val="24"/>
          <w:lang w:eastAsia="en-US"/>
        </w:rPr>
        <w:t xml:space="preserve"> refunded</w:t>
      </w:r>
      <w:r w:rsidR="008923C2">
        <w:rPr>
          <w:rFonts w:ascii="Calibri" w:eastAsia="Calibri" w:hAnsi="Calibri" w:cs="Times New Roman"/>
          <w:sz w:val="24"/>
          <w:szCs w:val="24"/>
          <w:lang w:eastAsia="en-US"/>
        </w:rPr>
        <w:t xml:space="preserve">. </w:t>
      </w:r>
    </w:p>
    <w:p w14:paraId="68B6C1E2" w14:textId="4638EAAB" w:rsidR="00CA58D5" w:rsidRDefault="00CA58D5" w:rsidP="00F242EB">
      <w:pPr>
        <w:spacing w:line="259" w:lineRule="auto"/>
        <w:jc w:val="both"/>
        <w:rPr>
          <w:rFonts w:ascii="Calibri" w:eastAsia="Calibri" w:hAnsi="Calibri" w:cs="Times New Roman"/>
          <w:sz w:val="24"/>
          <w:szCs w:val="24"/>
          <w:lang w:eastAsia="en-US"/>
        </w:rPr>
      </w:pPr>
    </w:p>
    <w:p w14:paraId="6AA86920" w14:textId="495BD3AC" w:rsidR="007868CF" w:rsidRPr="007868CF" w:rsidRDefault="00CA58D5" w:rsidP="007868CF">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In respect to charge two, we order that Mr Schembri be fined $250.</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1FA2183B" w14:textId="77777777" w:rsidR="00807B42" w:rsidRDefault="00807B42" w:rsidP="007868CF">
      <w:pPr>
        <w:spacing w:line="259" w:lineRule="auto"/>
        <w:rPr>
          <w:rFonts w:ascii="Calibri" w:eastAsia="Calibri" w:hAnsi="Calibri" w:cs="Times New Roman"/>
          <w:sz w:val="24"/>
          <w:szCs w:val="24"/>
          <w:lang w:eastAsia="en-US"/>
        </w:rPr>
      </w:pPr>
    </w:p>
    <w:p w14:paraId="07F39927" w14:textId="28884C47" w:rsidR="007868CF" w:rsidRPr="00807B42" w:rsidRDefault="007868CF" w:rsidP="00807B42">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807B42"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CC5B" w14:textId="77777777" w:rsidR="0027321D" w:rsidRDefault="0027321D" w:rsidP="00CF0999">
      <w:r>
        <w:separator/>
      </w:r>
    </w:p>
  </w:endnote>
  <w:endnote w:type="continuationSeparator" w:id="0">
    <w:p w14:paraId="49DD8234" w14:textId="77777777" w:rsidR="0027321D" w:rsidRDefault="002732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3DF3" w14:textId="77777777" w:rsidR="00131A63" w:rsidRDefault="00131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27321D" w:rsidRDefault="0027321D"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27321D" w:rsidRDefault="0027321D"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27321D" w:rsidRDefault="0027321D" w:rsidP="00CF0999">
    <w:r>
      <w:tab/>
    </w:r>
  </w:p>
  <w:p w14:paraId="1DAAAAAE" w14:textId="77777777" w:rsidR="0027321D" w:rsidRDefault="0027321D"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2C10E" w14:textId="77777777" w:rsidR="0027321D" w:rsidRDefault="0027321D" w:rsidP="00CF0999">
      <w:r>
        <w:separator/>
      </w:r>
    </w:p>
  </w:footnote>
  <w:footnote w:type="continuationSeparator" w:id="0">
    <w:p w14:paraId="06D222F4" w14:textId="77777777" w:rsidR="0027321D" w:rsidRDefault="002732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76FA" w14:textId="77777777" w:rsidR="00131A63" w:rsidRDefault="00131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65FC" w14:textId="77777777" w:rsidR="00131A63" w:rsidRDefault="00131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27321D" w:rsidRDefault="0027321D"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27321D" w:rsidRDefault="0027321D" w:rsidP="00914572">
                          <w:pPr>
                            <w:pStyle w:val="Headeraddress"/>
                            <w:spacing w:line="240" w:lineRule="auto"/>
                            <w:ind w:left="0" w:right="0"/>
                            <w:rPr>
                              <w:color w:val="auto"/>
                            </w:rPr>
                          </w:pPr>
                          <w:r>
                            <w:rPr>
                              <w:color w:val="auto"/>
                            </w:rPr>
                            <w:t>Office of Racing</w:t>
                          </w:r>
                        </w:p>
                        <w:p w14:paraId="5F179A82" w14:textId="4F742B6B" w:rsidR="0027321D" w:rsidRPr="00573D70" w:rsidRDefault="0027321D" w:rsidP="00914572">
                          <w:pPr>
                            <w:pStyle w:val="Headeraddress"/>
                            <w:spacing w:line="240" w:lineRule="auto"/>
                            <w:ind w:left="0" w:right="0"/>
                            <w:rPr>
                              <w:color w:val="auto"/>
                            </w:rPr>
                          </w:pPr>
                          <w:r w:rsidRPr="00573D70">
                            <w:rPr>
                              <w:color w:val="auto"/>
                            </w:rPr>
                            <w:t>GPO Box 4509</w:t>
                          </w:r>
                        </w:p>
                        <w:p w14:paraId="278F5D05" w14:textId="447C8F29" w:rsidR="0027321D" w:rsidRPr="00573D70" w:rsidRDefault="002732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27321D" w:rsidRPr="00573D70" w:rsidRDefault="002732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27321D" w:rsidRPr="00573D70" w:rsidRDefault="0027321D" w:rsidP="00914572">
                          <w:pPr>
                            <w:rPr>
                              <w:sz w:val="16"/>
                              <w:szCs w:val="16"/>
                            </w:rPr>
                          </w:pPr>
                          <w:r w:rsidRPr="00573D70">
                            <w:rPr>
                              <w:sz w:val="16"/>
                              <w:szCs w:val="16"/>
                            </w:rPr>
                            <w:t>DX 210074</w:t>
                          </w:r>
                        </w:p>
                        <w:p w14:paraId="1BD01241" w14:textId="77777777" w:rsidR="0027321D" w:rsidRPr="00E07246" w:rsidRDefault="0027321D">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27321D" w:rsidRDefault="0027321D" w:rsidP="00914572">
                    <w:pPr>
                      <w:pStyle w:val="Headeraddress"/>
                      <w:spacing w:line="240" w:lineRule="auto"/>
                      <w:ind w:left="0" w:right="0"/>
                      <w:rPr>
                        <w:color w:val="auto"/>
                      </w:rPr>
                    </w:pPr>
                    <w:r>
                      <w:rPr>
                        <w:color w:val="auto"/>
                      </w:rPr>
                      <w:t>Office of Racing</w:t>
                    </w:r>
                  </w:p>
                  <w:p w14:paraId="5F179A82" w14:textId="4F742B6B" w:rsidR="0027321D" w:rsidRPr="00573D70" w:rsidRDefault="0027321D" w:rsidP="00914572">
                    <w:pPr>
                      <w:pStyle w:val="Headeraddress"/>
                      <w:spacing w:line="240" w:lineRule="auto"/>
                      <w:ind w:left="0" w:right="0"/>
                      <w:rPr>
                        <w:color w:val="auto"/>
                      </w:rPr>
                    </w:pPr>
                    <w:r w:rsidRPr="00573D70">
                      <w:rPr>
                        <w:color w:val="auto"/>
                      </w:rPr>
                      <w:t>GPO Box 4509</w:t>
                    </w:r>
                  </w:p>
                  <w:p w14:paraId="278F5D05" w14:textId="447C8F29" w:rsidR="0027321D" w:rsidRPr="00573D70" w:rsidRDefault="002732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27321D" w:rsidRPr="00573D70" w:rsidRDefault="002732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27321D" w:rsidRPr="00573D70" w:rsidRDefault="0027321D" w:rsidP="00914572">
                    <w:pPr>
                      <w:rPr>
                        <w:sz w:val="16"/>
                        <w:szCs w:val="16"/>
                      </w:rPr>
                    </w:pPr>
                    <w:r w:rsidRPr="00573D70">
                      <w:rPr>
                        <w:sz w:val="16"/>
                        <w:szCs w:val="16"/>
                      </w:rPr>
                      <w:t>DX 210074</w:t>
                    </w:r>
                  </w:p>
                  <w:p w14:paraId="1BD01241" w14:textId="77777777" w:rsidR="0027321D" w:rsidRPr="00E07246" w:rsidRDefault="0027321D">
                    <w:pPr>
                      <w:rPr>
                        <w:color w:val="004EA8"/>
                        <w:sz w:val="16"/>
                        <w:szCs w:val="16"/>
                      </w:rPr>
                    </w:pPr>
                  </w:p>
                </w:txbxContent>
              </v:textbox>
            </v:shape>
          </w:pict>
        </mc:Fallback>
      </mc:AlternateContent>
    </w:r>
  </w:p>
  <w:p w14:paraId="15C8E398" w14:textId="13D9328D" w:rsidR="0027321D" w:rsidRDefault="0027321D" w:rsidP="00CF0999"/>
  <w:p w14:paraId="6E2C6967" w14:textId="6D942FA3" w:rsidR="0027321D" w:rsidRPr="00DA09EA" w:rsidRDefault="0027321D"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312B67"/>
    <w:multiLevelType w:val="hybridMultilevel"/>
    <w:tmpl w:val="FBEAFF3E"/>
    <w:lvl w:ilvl="0" w:tplc="8A2A175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432"/>
    <w:rsid w:val="000025F0"/>
    <w:rsid w:val="000215EA"/>
    <w:rsid w:val="00021B5C"/>
    <w:rsid w:val="00027756"/>
    <w:rsid w:val="00046B36"/>
    <w:rsid w:val="000642AD"/>
    <w:rsid w:val="000717EB"/>
    <w:rsid w:val="00073C6A"/>
    <w:rsid w:val="00074A37"/>
    <w:rsid w:val="000875D9"/>
    <w:rsid w:val="00087EA5"/>
    <w:rsid w:val="000934F0"/>
    <w:rsid w:val="000A5CA2"/>
    <w:rsid w:val="000B3054"/>
    <w:rsid w:val="000B5E53"/>
    <w:rsid w:val="000D3B26"/>
    <w:rsid w:val="000D3D51"/>
    <w:rsid w:val="00105417"/>
    <w:rsid w:val="0012029D"/>
    <w:rsid w:val="001203CF"/>
    <w:rsid w:val="00131A63"/>
    <w:rsid w:val="00133724"/>
    <w:rsid w:val="00142AF8"/>
    <w:rsid w:val="001459C3"/>
    <w:rsid w:val="001530AD"/>
    <w:rsid w:val="00155CA4"/>
    <w:rsid w:val="00157A36"/>
    <w:rsid w:val="00165E82"/>
    <w:rsid w:val="00180EA0"/>
    <w:rsid w:val="00182F21"/>
    <w:rsid w:val="0018346D"/>
    <w:rsid w:val="00194944"/>
    <w:rsid w:val="001A2102"/>
    <w:rsid w:val="001C2886"/>
    <w:rsid w:val="001D5EA1"/>
    <w:rsid w:val="001F4FF6"/>
    <w:rsid w:val="00210EC7"/>
    <w:rsid w:val="0021172F"/>
    <w:rsid w:val="00214575"/>
    <w:rsid w:val="0023751A"/>
    <w:rsid w:val="00237626"/>
    <w:rsid w:val="00245238"/>
    <w:rsid w:val="00252460"/>
    <w:rsid w:val="002604B6"/>
    <w:rsid w:val="00262F34"/>
    <w:rsid w:val="0026665C"/>
    <w:rsid w:val="0027321D"/>
    <w:rsid w:val="00277913"/>
    <w:rsid w:val="002813FF"/>
    <w:rsid w:val="00281955"/>
    <w:rsid w:val="00282F2A"/>
    <w:rsid w:val="00284C5D"/>
    <w:rsid w:val="00294D3A"/>
    <w:rsid w:val="002C65C0"/>
    <w:rsid w:val="002D1DBB"/>
    <w:rsid w:val="002E22BA"/>
    <w:rsid w:val="002E3320"/>
    <w:rsid w:val="002F7434"/>
    <w:rsid w:val="0031077B"/>
    <w:rsid w:val="0031105B"/>
    <w:rsid w:val="003175CA"/>
    <w:rsid w:val="0032538F"/>
    <w:rsid w:val="00335102"/>
    <w:rsid w:val="00344B4E"/>
    <w:rsid w:val="00345DD8"/>
    <w:rsid w:val="00365820"/>
    <w:rsid w:val="00370738"/>
    <w:rsid w:val="00372424"/>
    <w:rsid w:val="003875DE"/>
    <w:rsid w:val="003904DC"/>
    <w:rsid w:val="00392EDE"/>
    <w:rsid w:val="003A06A5"/>
    <w:rsid w:val="003A17CB"/>
    <w:rsid w:val="003B0902"/>
    <w:rsid w:val="003B61CD"/>
    <w:rsid w:val="003C4BCE"/>
    <w:rsid w:val="003C53DC"/>
    <w:rsid w:val="003C59D8"/>
    <w:rsid w:val="003D043D"/>
    <w:rsid w:val="003D0AFE"/>
    <w:rsid w:val="003E29D5"/>
    <w:rsid w:val="003F045B"/>
    <w:rsid w:val="003F32A7"/>
    <w:rsid w:val="0040472C"/>
    <w:rsid w:val="00405629"/>
    <w:rsid w:val="0040758A"/>
    <w:rsid w:val="004208B8"/>
    <w:rsid w:val="004235E9"/>
    <w:rsid w:val="00425AD7"/>
    <w:rsid w:val="00434C95"/>
    <w:rsid w:val="004435FB"/>
    <w:rsid w:val="004A103B"/>
    <w:rsid w:val="004A3FBE"/>
    <w:rsid w:val="004A729B"/>
    <w:rsid w:val="004C708A"/>
    <w:rsid w:val="004D6D59"/>
    <w:rsid w:val="004E0F69"/>
    <w:rsid w:val="005044B5"/>
    <w:rsid w:val="00512165"/>
    <w:rsid w:val="005169FE"/>
    <w:rsid w:val="005175C7"/>
    <w:rsid w:val="005175D1"/>
    <w:rsid w:val="005250ED"/>
    <w:rsid w:val="00525438"/>
    <w:rsid w:val="0053232B"/>
    <w:rsid w:val="00532A17"/>
    <w:rsid w:val="00541155"/>
    <w:rsid w:val="0054189E"/>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31FF3"/>
    <w:rsid w:val="00634447"/>
    <w:rsid w:val="00650664"/>
    <w:rsid w:val="006649F5"/>
    <w:rsid w:val="00666938"/>
    <w:rsid w:val="00670338"/>
    <w:rsid w:val="00674577"/>
    <w:rsid w:val="006816AD"/>
    <w:rsid w:val="00695E3E"/>
    <w:rsid w:val="006C4514"/>
    <w:rsid w:val="006D7D92"/>
    <w:rsid w:val="006E7B2E"/>
    <w:rsid w:val="006F0207"/>
    <w:rsid w:val="00700DD7"/>
    <w:rsid w:val="007510B7"/>
    <w:rsid w:val="00756968"/>
    <w:rsid w:val="00757D1A"/>
    <w:rsid w:val="00774401"/>
    <w:rsid w:val="007749E8"/>
    <w:rsid w:val="00775903"/>
    <w:rsid w:val="007868CF"/>
    <w:rsid w:val="007A3D33"/>
    <w:rsid w:val="007C1BE1"/>
    <w:rsid w:val="007C4987"/>
    <w:rsid w:val="007C5B13"/>
    <w:rsid w:val="007C60EA"/>
    <w:rsid w:val="007C69C8"/>
    <w:rsid w:val="007D34EC"/>
    <w:rsid w:val="007F6CE8"/>
    <w:rsid w:val="00807B42"/>
    <w:rsid w:val="00812500"/>
    <w:rsid w:val="008142E6"/>
    <w:rsid w:val="00820B05"/>
    <w:rsid w:val="00830CE6"/>
    <w:rsid w:val="00834622"/>
    <w:rsid w:val="00842094"/>
    <w:rsid w:val="0085353A"/>
    <w:rsid w:val="008555BA"/>
    <w:rsid w:val="00862BB2"/>
    <w:rsid w:val="008653EC"/>
    <w:rsid w:val="00867C1C"/>
    <w:rsid w:val="00871B7E"/>
    <w:rsid w:val="008766F3"/>
    <w:rsid w:val="00880431"/>
    <w:rsid w:val="0088092B"/>
    <w:rsid w:val="0088616A"/>
    <w:rsid w:val="008923C2"/>
    <w:rsid w:val="008A3762"/>
    <w:rsid w:val="008A5B93"/>
    <w:rsid w:val="008B55E6"/>
    <w:rsid w:val="008B5832"/>
    <w:rsid w:val="008C3D3D"/>
    <w:rsid w:val="008C40F2"/>
    <w:rsid w:val="008D0FD8"/>
    <w:rsid w:val="008D6C88"/>
    <w:rsid w:val="008E4E18"/>
    <w:rsid w:val="008F172C"/>
    <w:rsid w:val="008F4E8B"/>
    <w:rsid w:val="0090286D"/>
    <w:rsid w:val="00910FBD"/>
    <w:rsid w:val="00911B74"/>
    <w:rsid w:val="00914572"/>
    <w:rsid w:val="009177D1"/>
    <w:rsid w:val="00917941"/>
    <w:rsid w:val="00927A54"/>
    <w:rsid w:val="009454DC"/>
    <w:rsid w:val="00945E83"/>
    <w:rsid w:val="00947FCE"/>
    <w:rsid w:val="00955D40"/>
    <w:rsid w:val="00965430"/>
    <w:rsid w:val="00967409"/>
    <w:rsid w:val="009A7521"/>
    <w:rsid w:val="009B287C"/>
    <w:rsid w:val="009B2D82"/>
    <w:rsid w:val="009C40BD"/>
    <w:rsid w:val="009D35C5"/>
    <w:rsid w:val="009D512A"/>
    <w:rsid w:val="009D6E33"/>
    <w:rsid w:val="009E0109"/>
    <w:rsid w:val="009E064F"/>
    <w:rsid w:val="009E6E9A"/>
    <w:rsid w:val="009F0617"/>
    <w:rsid w:val="009F7369"/>
    <w:rsid w:val="00A13977"/>
    <w:rsid w:val="00A14154"/>
    <w:rsid w:val="00A1503B"/>
    <w:rsid w:val="00A36564"/>
    <w:rsid w:val="00A533ED"/>
    <w:rsid w:val="00A53899"/>
    <w:rsid w:val="00A55BAC"/>
    <w:rsid w:val="00A613D0"/>
    <w:rsid w:val="00A63057"/>
    <w:rsid w:val="00A64410"/>
    <w:rsid w:val="00A72796"/>
    <w:rsid w:val="00A72D45"/>
    <w:rsid w:val="00A855AC"/>
    <w:rsid w:val="00A86237"/>
    <w:rsid w:val="00A90494"/>
    <w:rsid w:val="00AB5FFD"/>
    <w:rsid w:val="00AC1060"/>
    <w:rsid w:val="00AC2BA7"/>
    <w:rsid w:val="00AD1242"/>
    <w:rsid w:val="00AD62DF"/>
    <w:rsid w:val="00AE0667"/>
    <w:rsid w:val="00AE0EEE"/>
    <w:rsid w:val="00B04302"/>
    <w:rsid w:val="00B104AE"/>
    <w:rsid w:val="00B22F6F"/>
    <w:rsid w:val="00B2760E"/>
    <w:rsid w:val="00B31A6E"/>
    <w:rsid w:val="00B327BB"/>
    <w:rsid w:val="00B40025"/>
    <w:rsid w:val="00B430BD"/>
    <w:rsid w:val="00B43134"/>
    <w:rsid w:val="00B45872"/>
    <w:rsid w:val="00B511A8"/>
    <w:rsid w:val="00B552F2"/>
    <w:rsid w:val="00B922DE"/>
    <w:rsid w:val="00B92310"/>
    <w:rsid w:val="00B926E1"/>
    <w:rsid w:val="00B9303A"/>
    <w:rsid w:val="00BA02D7"/>
    <w:rsid w:val="00BA04C8"/>
    <w:rsid w:val="00BA26D8"/>
    <w:rsid w:val="00BB29C3"/>
    <w:rsid w:val="00BC566B"/>
    <w:rsid w:val="00BE3B8B"/>
    <w:rsid w:val="00C004CB"/>
    <w:rsid w:val="00C060DA"/>
    <w:rsid w:val="00C073DF"/>
    <w:rsid w:val="00C2073C"/>
    <w:rsid w:val="00C22CA3"/>
    <w:rsid w:val="00C410C0"/>
    <w:rsid w:val="00C42EAA"/>
    <w:rsid w:val="00C46BD0"/>
    <w:rsid w:val="00C51277"/>
    <w:rsid w:val="00C54382"/>
    <w:rsid w:val="00C56761"/>
    <w:rsid w:val="00C72E30"/>
    <w:rsid w:val="00C90F7D"/>
    <w:rsid w:val="00CA58D5"/>
    <w:rsid w:val="00CE2139"/>
    <w:rsid w:val="00CE4E87"/>
    <w:rsid w:val="00CF0999"/>
    <w:rsid w:val="00D00C7D"/>
    <w:rsid w:val="00D052F4"/>
    <w:rsid w:val="00D10903"/>
    <w:rsid w:val="00D10E3C"/>
    <w:rsid w:val="00D11CDD"/>
    <w:rsid w:val="00D2379C"/>
    <w:rsid w:val="00D63101"/>
    <w:rsid w:val="00D6499E"/>
    <w:rsid w:val="00D87E9A"/>
    <w:rsid w:val="00D95864"/>
    <w:rsid w:val="00DA77A1"/>
    <w:rsid w:val="00DE6F9C"/>
    <w:rsid w:val="00DF0E63"/>
    <w:rsid w:val="00E07246"/>
    <w:rsid w:val="00E12ED8"/>
    <w:rsid w:val="00E13ED4"/>
    <w:rsid w:val="00E14B1E"/>
    <w:rsid w:val="00E2194E"/>
    <w:rsid w:val="00E2658C"/>
    <w:rsid w:val="00E3731D"/>
    <w:rsid w:val="00E46697"/>
    <w:rsid w:val="00E538BB"/>
    <w:rsid w:val="00E53C26"/>
    <w:rsid w:val="00E71838"/>
    <w:rsid w:val="00E75B7D"/>
    <w:rsid w:val="00E83377"/>
    <w:rsid w:val="00E83A64"/>
    <w:rsid w:val="00E84F2A"/>
    <w:rsid w:val="00E84F61"/>
    <w:rsid w:val="00E95B9A"/>
    <w:rsid w:val="00EB0ECC"/>
    <w:rsid w:val="00EB462D"/>
    <w:rsid w:val="00EC4FE0"/>
    <w:rsid w:val="00EC5C36"/>
    <w:rsid w:val="00EE4B93"/>
    <w:rsid w:val="00EF292A"/>
    <w:rsid w:val="00F11168"/>
    <w:rsid w:val="00F14511"/>
    <w:rsid w:val="00F15F87"/>
    <w:rsid w:val="00F242EB"/>
    <w:rsid w:val="00F24892"/>
    <w:rsid w:val="00F2745C"/>
    <w:rsid w:val="00F36DB0"/>
    <w:rsid w:val="00F5419F"/>
    <w:rsid w:val="00F548DD"/>
    <w:rsid w:val="00F6406D"/>
    <w:rsid w:val="00F66FE4"/>
    <w:rsid w:val="00F7160A"/>
    <w:rsid w:val="00F85109"/>
    <w:rsid w:val="00F92E17"/>
    <w:rsid w:val="00FC241B"/>
    <w:rsid w:val="00FC47C1"/>
    <w:rsid w:val="00FF7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2E8BB10-E915-4297-93D3-96D6EFF7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2020-03-01T22:56:00Z</cp:lastPrinted>
  <dcterms:created xsi:type="dcterms:W3CDTF">2021-08-12T05:44:00Z</dcterms:created>
  <dcterms:modified xsi:type="dcterms:W3CDTF">2021-08-12T05:44:00Z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