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1424C89" w:rsidR="00DA77A1" w:rsidRDefault="00A94B78" w:rsidP="007868CF">
      <w:pPr>
        <w:pStyle w:val="Reference"/>
      </w:pPr>
      <w:r>
        <w:t>3</w:t>
      </w:r>
      <w:r w:rsidR="0077242C">
        <w:t>1</w:t>
      </w:r>
      <w:r w:rsidR="00B04DAF">
        <w:t xml:space="preserve"> March</w:t>
      </w:r>
      <w:r w:rsidR="003F6997">
        <w:t xml:space="preserve">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41A254E9" w:rsidR="00A176EF" w:rsidRPr="00A176EF" w:rsidRDefault="0077242C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JOHN MANGION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C1E3059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84725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784725">
        <w:rPr>
          <w:rFonts w:ascii="Calibri" w:eastAsia="Calibri" w:hAnsi="Calibri" w:cs="Times New Roman"/>
          <w:sz w:val="24"/>
          <w:szCs w:val="24"/>
          <w:lang w:eastAsia="en-US"/>
        </w:rPr>
        <w:t xml:space="preserve"> March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353D3562" w14:textId="79801992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784725">
        <w:rPr>
          <w:rFonts w:ascii="Calibri" w:eastAsia="Calibri" w:hAnsi="Calibri" w:cs="Times New Roman"/>
          <w:sz w:val="24"/>
          <w:szCs w:val="24"/>
          <w:lang w:eastAsia="en-US"/>
        </w:rPr>
        <w:t>Graeme Hicks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78472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Mr Robert Abrahams</w:t>
      </w:r>
      <w:r w:rsidR="009915A5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42E2F9C9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Liam Bourke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7B03A9A5" w:rsidR="007868CF" w:rsidRPr="007868CF" w:rsidRDefault="00784725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r John Mangion represented himself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E70AFA" w14:textId="77777777" w:rsidR="0077242C" w:rsidRPr="008C03D8" w:rsidRDefault="007868CF" w:rsidP="0077242C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Greyhounds Australasia Rule (“GAR”) 83(2) states:</w:t>
      </w:r>
    </w:p>
    <w:bookmarkEnd w:id="1"/>
    <w:p w14:paraId="079CF97B" w14:textId="77777777" w:rsidR="0077242C" w:rsidRDefault="0077242C" w:rsidP="0077242C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2C1BA34D" w14:textId="77777777" w:rsidR="0077242C" w:rsidRDefault="0077242C" w:rsidP="0077242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3B547C9E" w14:textId="77777777" w:rsidR="0077242C" w:rsidRDefault="0077242C" w:rsidP="0077242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333D835B" w14:textId="77777777" w:rsidR="0077242C" w:rsidRPr="00A176EF" w:rsidRDefault="0077242C" w:rsidP="0077242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9E4F83F" w14:textId="0FB9ED0A" w:rsidR="0077242C" w:rsidRDefault="0077242C" w:rsidP="0077242C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6AC755C6" w14:textId="7C326F28" w:rsidR="0077242C" w:rsidRDefault="0077242C" w:rsidP="0077242C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DF56D4" w14:textId="4A0C882A" w:rsidR="0077242C" w:rsidRDefault="0077242C" w:rsidP="0077242C">
      <w:pPr>
        <w:spacing w:line="259" w:lineRule="auto"/>
        <w:ind w:left="2115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GAR 84A(1) states: </w:t>
      </w:r>
    </w:p>
    <w:p w14:paraId="5DD08E85" w14:textId="071A8E2F" w:rsidR="0077242C" w:rsidRDefault="0077242C" w:rsidP="0077242C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7242C">
        <w:rPr>
          <w:rFonts w:ascii="Calibri" w:eastAsia="Calibri" w:hAnsi="Calibri" w:cs="Times New Roman"/>
          <w:sz w:val="24"/>
          <w:szCs w:val="24"/>
          <w:lang w:eastAsia="en-US"/>
        </w:rPr>
        <w:t>The person in charge of a greyhound must keep and retain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7242C">
        <w:rPr>
          <w:rFonts w:ascii="Calibri" w:eastAsia="Calibri" w:hAnsi="Calibri" w:cs="Times New Roman"/>
          <w:sz w:val="24"/>
          <w:szCs w:val="24"/>
          <w:lang w:eastAsia="en-US"/>
        </w:rPr>
        <w:t>records detailing all vaccinations,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7242C">
        <w:rPr>
          <w:rFonts w:ascii="Calibri" w:eastAsia="Calibri" w:hAnsi="Calibri" w:cs="Times New Roman"/>
          <w:sz w:val="24"/>
          <w:szCs w:val="24"/>
          <w:lang w:eastAsia="en-US"/>
        </w:rPr>
        <w:t>antiparasitics and medical treatments administered to a greyhound from the time the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7242C">
        <w:rPr>
          <w:rFonts w:ascii="Calibri" w:eastAsia="Calibri" w:hAnsi="Calibri" w:cs="Times New Roman"/>
          <w:sz w:val="24"/>
          <w:szCs w:val="24"/>
          <w:lang w:eastAsia="en-US"/>
        </w:rPr>
        <w:t>greyhound enters their care until the greyhound leaves their care and for a minimum of two(2) years. Such record of treatment must be produced for inspection when requested by 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7242C">
        <w:rPr>
          <w:rFonts w:ascii="Calibri" w:eastAsia="Calibri" w:hAnsi="Calibri" w:cs="Times New Roman"/>
          <w:sz w:val="24"/>
          <w:szCs w:val="24"/>
          <w:lang w:eastAsia="en-US"/>
        </w:rPr>
        <w:t>Steward or a person authorised by the Controlling Body. Any person responsible for 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7242C">
        <w:rPr>
          <w:rFonts w:ascii="Calibri" w:eastAsia="Calibri" w:hAnsi="Calibri" w:cs="Times New Roman"/>
          <w:sz w:val="24"/>
          <w:szCs w:val="24"/>
          <w:lang w:eastAsia="en-US"/>
        </w:rPr>
        <w:t>greyhound at the relevant time who fails to comply with any provision of this rule shall be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7242C">
        <w:rPr>
          <w:rFonts w:ascii="Calibri" w:eastAsia="Calibri" w:hAnsi="Calibri" w:cs="Times New Roman"/>
          <w:sz w:val="24"/>
          <w:szCs w:val="24"/>
          <w:lang w:eastAsia="en-US"/>
        </w:rPr>
        <w:t>guilty of an offence.</w:t>
      </w:r>
    </w:p>
    <w:p w14:paraId="30469378" w14:textId="40147FF3" w:rsidR="00FC253D" w:rsidRDefault="00FC253D" w:rsidP="0077242C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1CC8468" w14:textId="77777777" w:rsidR="0077242C" w:rsidRDefault="0077242C" w:rsidP="00E95951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815D75B" w14:textId="77777777" w:rsidR="0077242C" w:rsidRDefault="0077242C" w:rsidP="00E95951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A8B22B9" w14:textId="1E002EF3" w:rsidR="00C76BCB" w:rsidRDefault="00300B90" w:rsidP="00E9595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76BCB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6031B818" w14:textId="78E565B3" w:rsidR="004B59AA" w:rsidRDefault="004B59AA" w:rsidP="00C76BC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696F40D" w14:textId="4DBB840D" w:rsidR="0077242C" w:rsidRDefault="0077242C" w:rsidP="001F2C2E">
      <w:pPr>
        <w:pStyle w:val="ListParagraph"/>
        <w:numPr>
          <w:ilvl w:val="0"/>
          <w:numId w:val="1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Racing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the Greyhounds Australasia Rules.</w:t>
      </w:r>
    </w:p>
    <w:p w14:paraId="41FB1AD6" w14:textId="78E1C97C" w:rsidR="0077242C" w:rsidRDefault="0077242C" w:rsidP="001F2C2E">
      <w:pPr>
        <w:pStyle w:val="ListParagraph"/>
        <w:numPr>
          <w:ilvl w:val="0"/>
          <w:numId w:val="1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“Moonyeen”</w:t>
      </w:r>
    </w:p>
    <w:p w14:paraId="257143B9" w14:textId="2A421A14" w:rsidR="0077242C" w:rsidRDefault="0077242C" w:rsidP="001F2C2E">
      <w:pPr>
        <w:pStyle w:val="ListParagraph"/>
        <w:numPr>
          <w:ilvl w:val="0"/>
          <w:numId w:val="1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“Moonyeen” was nominated to compete in, Race 2, BRIAN BEARD PLUMBING, Tier 3- Maiden, conducted by the Shepparton Greyhound Racing Club at Shepparton 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March 2020 (</w:t>
      </w:r>
      <w:r w:rsidRPr="0077242C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)</w:t>
      </w:r>
    </w:p>
    <w:p w14:paraId="7D3F3F23" w14:textId="5F5046A3" w:rsidR="0077242C" w:rsidRDefault="0077242C" w:rsidP="001F2C2E">
      <w:pPr>
        <w:pStyle w:val="ListParagraph"/>
        <w:numPr>
          <w:ilvl w:val="0"/>
          <w:numId w:val="1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On 5 March 2020, you presented “Moonyeen” at the Event not free of any prohibited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substance, given that:</w:t>
      </w:r>
    </w:p>
    <w:p w14:paraId="5946EC21" w14:textId="69688B89" w:rsidR="0077242C" w:rsidRDefault="0077242C" w:rsidP="001F2C2E">
      <w:pPr>
        <w:pStyle w:val="ListParagraph"/>
        <w:numPr>
          <w:ilvl w:val="0"/>
          <w:numId w:val="15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post-race sample of urine was taken from “Moonyeen” at the Event (</w:t>
      </w:r>
      <w:r w:rsidRPr="0077242C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293F5D88" w14:textId="59F2C0E9" w:rsidR="004B59AA" w:rsidRDefault="0077242C" w:rsidP="001F2C2E">
      <w:pPr>
        <w:pStyle w:val="ListParagraph"/>
        <w:numPr>
          <w:ilvl w:val="0"/>
          <w:numId w:val="15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Arsenic was detected at a mass concentration of greater than 800 nanograms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7242C">
        <w:rPr>
          <w:rFonts w:ascii="Calibri" w:eastAsia="Calibri" w:hAnsi="Calibri" w:cs="Times New Roman"/>
          <w:bCs/>
          <w:sz w:val="24"/>
          <w:szCs w:val="24"/>
          <w:lang w:eastAsia="en-US"/>
        </w:rPr>
        <w:t>per millilitre in the Sample.</w:t>
      </w:r>
    </w:p>
    <w:p w14:paraId="50DF8BE7" w14:textId="77777777" w:rsidR="0077242C" w:rsidRPr="0077242C" w:rsidRDefault="0077242C" w:rsidP="0077242C">
      <w:pPr>
        <w:pStyle w:val="ListParagraph"/>
        <w:spacing w:line="259" w:lineRule="auto"/>
        <w:ind w:left="354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93E397" w14:textId="6E875C8B" w:rsidR="004B59AA" w:rsidRDefault="004B59AA" w:rsidP="004B59AA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</w:p>
    <w:p w14:paraId="59F63037" w14:textId="54A4813A" w:rsidR="004B59AA" w:rsidRDefault="004B59AA" w:rsidP="004B59AA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4DCF52F" w14:textId="651822F3" w:rsidR="002340BA" w:rsidRDefault="002340BA" w:rsidP="001F2C2E">
      <w:pPr>
        <w:pStyle w:val="ListParagraph"/>
        <w:numPr>
          <w:ilvl w:val="0"/>
          <w:numId w:val="1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340BA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340BA">
        <w:rPr>
          <w:rFonts w:ascii="Calibri" w:eastAsia="Calibri" w:hAnsi="Calibri" w:cs="Times New Roman"/>
          <w:bCs/>
          <w:sz w:val="24"/>
          <w:szCs w:val="24"/>
          <w:lang w:eastAsia="en-US"/>
        </w:rPr>
        <w:t>Racing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340BA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the Greyhounds Australasia Rules.</w:t>
      </w:r>
    </w:p>
    <w:p w14:paraId="09C8B41B" w14:textId="77777777" w:rsidR="002340BA" w:rsidRDefault="002340BA" w:rsidP="001F2C2E">
      <w:pPr>
        <w:pStyle w:val="ListParagraph"/>
        <w:numPr>
          <w:ilvl w:val="0"/>
          <w:numId w:val="1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340BA">
        <w:rPr>
          <w:rFonts w:ascii="Calibri" w:eastAsia="Calibri" w:hAnsi="Calibri" w:cs="Times New Roman"/>
          <w:bCs/>
          <w:sz w:val="24"/>
          <w:szCs w:val="24"/>
          <w:lang w:eastAsia="en-US"/>
        </w:rPr>
        <w:t>You were at all relevant times the trainer of the greyhound “Awesome Asset”.</w:t>
      </w:r>
    </w:p>
    <w:p w14:paraId="4B5F3C65" w14:textId="3F5E9E0E" w:rsidR="002340BA" w:rsidRDefault="002340BA" w:rsidP="001F2C2E">
      <w:pPr>
        <w:pStyle w:val="ListParagraph"/>
        <w:numPr>
          <w:ilvl w:val="0"/>
          <w:numId w:val="1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340BA">
        <w:rPr>
          <w:rFonts w:ascii="Calibri" w:eastAsia="Calibri" w:hAnsi="Calibri" w:cs="Times New Roman"/>
          <w:bCs/>
          <w:sz w:val="24"/>
          <w:szCs w:val="24"/>
          <w:lang w:eastAsia="en-US"/>
        </w:rPr>
        <w:t>“Awesome Asset” was nominated to compete in, Race 6, racewith.com.au, Mixed 4/5, conducted by the Sandown Greyhound Racing Club at Sandown on 3 May 2020 (</w:t>
      </w:r>
      <w:r w:rsidRPr="002340BA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2340BA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5FE73AD9" w14:textId="4B8D1DF7" w:rsidR="002340BA" w:rsidRDefault="002340BA" w:rsidP="001F2C2E">
      <w:pPr>
        <w:pStyle w:val="ListParagraph"/>
        <w:numPr>
          <w:ilvl w:val="0"/>
          <w:numId w:val="1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340BA">
        <w:rPr>
          <w:rFonts w:ascii="Calibri" w:eastAsia="Calibri" w:hAnsi="Calibri" w:cs="Times New Roman"/>
          <w:bCs/>
          <w:sz w:val="24"/>
          <w:szCs w:val="24"/>
          <w:lang w:eastAsia="en-US"/>
        </w:rPr>
        <w:t>On 3 May 2020, you presented “Awesome Asset” at the Event not free of any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340BA"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substance, given that:</w:t>
      </w:r>
    </w:p>
    <w:p w14:paraId="7C902087" w14:textId="403CE450" w:rsidR="002340BA" w:rsidRDefault="002340BA" w:rsidP="001F2C2E">
      <w:pPr>
        <w:pStyle w:val="ListParagraph"/>
        <w:numPr>
          <w:ilvl w:val="0"/>
          <w:numId w:val="17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340BA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“Awesome Asset” at the Event (</w:t>
      </w:r>
      <w:r w:rsidRPr="002340BA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2340BA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15DE95FE" w14:textId="127884C5" w:rsidR="00D129B1" w:rsidRDefault="002340BA" w:rsidP="001F2C2E">
      <w:pPr>
        <w:pStyle w:val="ListParagraph"/>
        <w:numPr>
          <w:ilvl w:val="0"/>
          <w:numId w:val="17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340BA">
        <w:rPr>
          <w:rFonts w:ascii="Calibri" w:eastAsia="Calibri" w:hAnsi="Calibri" w:cs="Times New Roman"/>
          <w:bCs/>
          <w:sz w:val="24"/>
          <w:szCs w:val="24"/>
          <w:lang w:eastAsia="en-US"/>
        </w:rPr>
        <w:t>Arsenic was detected at a mass concentration of greater than 800 nanograms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340BA">
        <w:rPr>
          <w:rFonts w:ascii="Calibri" w:eastAsia="Calibri" w:hAnsi="Calibri" w:cs="Times New Roman"/>
          <w:bCs/>
          <w:sz w:val="24"/>
          <w:szCs w:val="24"/>
          <w:lang w:eastAsia="en-US"/>
        </w:rPr>
        <w:t>per millilitre in the Sample.</w:t>
      </w:r>
    </w:p>
    <w:p w14:paraId="348A21CE" w14:textId="77777777" w:rsidR="001F2C2E" w:rsidRPr="002340BA" w:rsidRDefault="001F2C2E" w:rsidP="001F2C2E">
      <w:pPr>
        <w:pStyle w:val="ListParagraph"/>
        <w:spacing w:line="259" w:lineRule="auto"/>
        <w:ind w:left="354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E85FDE9" w14:textId="77777777" w:rsidR="001F2C2E" w:rsidRDefault="001F2C2E" w:rsidP="00D129B1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9E45054" w14:textId="77777777" w:rsidR="001F2C2E" w:rsidRDefault="001F2C2E" w:rsidP="00D129B1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A45BE59" w14:textId="056AB667" w:rsidR="00D129B1" w:rsidRPr="00D129B1" w:rsidRDefault="00D129B1" w:rsidP="00D129B1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D129B1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Charge 3</w:t>
      </w:r>
    </w:p>
    <w:p w14:paraId="0278EBBD" w14:textId="611AF83B" w:rsidR="00D129B1" w:rsidRDefault="00D129B1" w:rsidP="00D129B1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C3F0655" w14:textId="77777777" w:rsidR="001F2C2E" w:rsidRDefault="001F2C2E" w:rsidP="001F2C2E">
      <w:pPr>
        <w:pStyle w:val="ListParagraph"/>
        <w:numPr>
          <w:ilvl w:val="0"/>
          <w:numId w:val="1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You were at all relevant times, a trainer licensed by Greyhound Racing Victoria and 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person bound by the Greyhound Racing Victoria Rules of Racing.</w:t>
      </w:r>
    </w:p>
    <w:p w14:paraId="2F796034" w14:textId="5E6C7093" w:rsidR="001F2C2E" w:rsidRDefault="001F2C2E" w:rsidP="001F2C2E">
      <w:pPr>
        <w:pStyle w:val="ListParagraph"/>
        <w:numPr>
          <w:ilvl w:val="0"/>
          <w:numId w:val="1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On 3 June  2020  during  a kennel  inspection conducted  by GRV Steward Mr  Anthony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Pearce, you, Mr John Mangion advised that you do not keep and maintain treatment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records  for  greyhounds  for  which  you  were  the  responsible  person  at  the  relevant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time.</w:t>
      </w:r>
    </w:p>
    <w:p w14:paraId="62B1DEB3" w14:textId="67B67547" w:rsidR="001F2C2E" w:rsidRDefault="001F2C2E" w:rsidP="001F2C2E">
      <w:pPr>
        <w:pStyle w:val="ListParagraph"/>
        <w:numPr>
          <w:ilvl w:val="0"/>
          <w:numId w:val="1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You treat your greyhounds using anti-parasitics on a monthly basis, which is required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to be recorded in treatment records.</w:t>
      </w:r>
    </w:p>
    <w:p w14:paraId="5DBE0FB7" w14:textId="7807A5F7" w:rsidR="001F2C2E" w:rsidRDefault="001F2C2E" w:rsidP="001F2C2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876E8CB" w14:textId="6B4305F9" w:rsidR="001F2C2E" w:rsidRPr="001F2C2E" w:rsidRDefault="001F2C2E" w:rsidP="001F2C2E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1F2C2E">
        <w:rPr>
          <w:rFonts w:ascii="Calibri" w:eastAsia="Calibri" w:hAnsi="Calibri" w:cs="Times New Roman"/>
          <w:b/>
          <w:sz w:val="24"/>
          <w:szCs w:val="24"/>
          <w:lang w:eastAsia="en-US"/>
        </w:rPr>
        <w:t>Charge 4</w:t>
      </w:r>
    </w:p>
    <w:p w14:paraId="05491C0B" w14:textId="60C58BC4" w:rsidR="001F2C2E" w:rsidRDefault="001F2C2E" w:rsidP="001F2C2E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5DE8488" w14:textId="3BA9A6B8" w:rsidR="001F2C2E" w:rsidRDefault="001F2C2E" w:rsidP="001F2C2E">
      <w:pPr>
        <w:pStyle w:val="ListParagraph"/>
        <w:numPr>
          <w:ilvl w:val="0"/>
          <w:numId w:val="19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 Victoria and a person bound by the Greyhounds Australasia Rules.</w:t>
      </w:r>
    </w:p>
    <w:p w14:paraId="218C9BAB" w14:textId="77777777" w:rsidR="001F2C2E" w:rsidRDefault="001F2C2E" w:rsidP="001F2C2E">
      <w:pPr>
        <w:pStyle w:val="ListParagraph"/>
        <w:numPr>
          <w:ilvl w:val="0"/>
          <w:numId w:val="19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You were at all relevant times the trainer of the greyhound “Taipan Jill”.</w:t>
      </w:r>
    </w:p>
    <w:p w14:paraId="369B12CA" w14:textId="242480C8" w:rsidR="001F2C2E" w:rsidRDefault="001F2C2E" w:rsidP="001F2C2E">
      <w:pPr>
        <w:pStyle w:val="ListParagraph"/>
        <w:numPr>
          <w:ilvl w:val="0"/>
          <w:numId w:val="19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“Taipan Jill” was nominated to compete in, Race 3, TOP CAT VIDEO (0-1 WIN), Tier 3 -Restricted Win, conducted by the Shepparton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Greyhound Racing Club at Shepparton on 10 September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2020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 w:rsidRPr="001F2C2E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631654EE" w14:textId="5C69B269" w:rsidR="001F2C2E" w:rsidRDefault="001F2C2E" w:rsidP="001F2C2E">
      <w:pPr>
        <w:pStyle w:val="ListParagraph"/>
        <w:numPr>
          <w:ilvl w:val="0"/>
          <w:numId w:val="19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On 10 September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2020, you presented “Taipan Jill”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at the Event not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free of any prohibited substance, given that: </w:t>
      </w:r>
    </w:p>
    <w:p w14:paraId="41DB93C0" w14:textId="57D30489" w:rsidR="001F2C2E" w:rsidRDefault="001F2C2E" w:rsidP="001F2C2E">
      <w:pPr>
        <w:pStyle w:val="ListParagraph"/>
        <w:numPr>
          <w:ilvl w:val="0"/>
          <w:numId w:val="20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“Taipan Jill”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at the Event (</w:t>
      </w:r>
      <w:r w:rsidRPr="001F2C2E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158FB9C5" w14:textId="73593F3A" w:rsidR="001F2C2E" w:rsidRPr="001F2C2E" w:rsidRDefault="001F2C2E" w:rsidP="001F2C2E">
      <w:pPr>
        <w:pStyle w:val="ListParagraph"/>
        <w:numPr>
          <w:ilvl w:val="0"/>
          <w:numId w:val="20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F2C2E">
        <w:rPr>
          <w:rFonts w:ascii="Calibri" w:eastAsia="Calibri" w:hAnsi="Calibri" w:cs="Times New Roman"/>
          <w:bCs/>
          <w:sz w:val="24"/>
          <w:szCs w:val="24"/>
          <w:lang w:eastAsia="en-US"/>
        </w:rPr>
        <w:t>Arsenic was detected at a mass concentration of greater than 800 nanograms per millilitre in the Sample.</w:t>
      </w:r>
    </w:p>
    <w:p w14:paraId="43973DA3" w14:textId="1C24796C" w:rsidR="001F2C2E" w:rsidRDefault="001F2C2E" w:rsidP="001F2C2E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E52EA98" w14:textId="6FE658D6" w:rsidR="001F2C2E" w:rsidRDefault="001F2C2E" w:rsidP="001F2C2E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8E406F">
        <w:rPr>
          <w:rFonts w:ascii="Calibri" w:eastAsia="Calibri" w:hAnsi="Calibri" w:cs="Times New Roman"/>
          <w:b/>
          <w:sz w:val="24"/>
          <w:szCs w:val="24"/>
          <w:lang w:eastAsia="en-US"/>
        </w:rPr>
        <w:t>Charge 5</w:t>
      </w:r>
    </w:p>
    <w:p w14:paraId="72EAFE07" w14:textId="77777777" w:rsidR="008E406F" w:rsidRPr="008E406F" w:rsidRDefault="008E406F" w:rsidP="001F2C2E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98889EA" w14:textId="77777777" w:rsidR="008E406F" w:rsidRDefault="008E406F" w:rsidP="008E406F">
      <w:pPr>
        <w:pStyle w:val="ListParagraph"/>
        <w:numPr>
          <w:ilvl w:val="0"/>
          <w:numId w:val="21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406F">
        <w:rPr>
          <w:rFonts w:ascii="Calibri" w:eastAsia="Calibri" w:hAnsi="Calibri" w:cs="Times New Roman"/>
          <w:bCs/>
          <w:sz w:val="24"/>
          <w:szCs w:val="24"/>
          <w:lang w:eastAsia="en-US"/>
        </w:rPr>
        <w:t>You were at all relevant times, a trainer licensed by Greyhound Racing Victoria and a person bound by the Greyhound Racing Victoria Rules of Racing.</w:t>
      </w:r>
    </w:p>
    <w:p w14:paraId="51384979" w14:textId="088A2571" w:rsidR="008E406F" w:rsidRDefault="008E406F" w:rsidP="008E406F">
      <w:pPr>
        <w:pStyle w:val="ListParagraph"/>
        <w:numPr>
          <w:ilvl w:val="0"/>
          <w:numId w:val="21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406F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On 15 October</w:t>
      </w:r>
      <w:r w:rsidR="008F24B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E406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2020 during a kennel </w:t>
      </w:r>
      <w:r w:rsidR="00461A89" w:rsidRPr="008E406F">
        <w:rPr>
          <w:rFonts w:ascii="Calibri" w:eastAsia="Calibri" w:hAnsi="Calibri" w:cs="Times New Roman"/>
          <w:bCs/>
          <w:sz w:val="24"/>
          <w:szCs w:val="24"/>
          <w:lang w:eastAsia="en-US"/>
        </w:rPr>
        <w:t>inspection conducted by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E53F9D" w:rsidRPr="008E406F">
        <w:rPr>
          <w:rFonts w:ascii="Calibri" w:eastAsia="Calibri" w:hAnsi="Calibri" w:cs="Times New Roman"/>
          <w:bCs/>
          <w:sz w:val="24"/>
          <w:szCs w:val="24"/>
          <w:lang w:eastAsia="en-US"/>
        </w:rPr>
        <w:t>GRV Steward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E406F">
        <w:rPr>
          <w:rFonts w:ascii="Calibri" w:eastAsia="Calibri" w:hAnsi="Calibri" w:cs="Times New Roman"/>
          <w:bCs/>
          <w:sz w:val="24"/>
          <w:szCs w:val="24"/>
          <w:lang w:eastAsia="en-US"/>
        </w:rPr>
        <w:t>Mr Anthony Pearce, you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E406F">
        <w:rPr>
          <w:rFonts w:ascii="Calibri" w:eastAsia="Calibri" w:hAnsi="Calibri" w:cs="Times New Roman"/>
          <w:bCs/>
          <w:sz w:val="24"/>
          <w:szCs w:val="24"/>
          <w:lang w:eastAsia="en-US"/>
        </w:rPr>
        <w:t>were requested to produce treatment records;</w:t>
      </w:r>
    </w:p>
    <w:p w14:paraId="5747743C" w14:textId="5184B90E" w:rsidR="001F2C2E" w:rsidRPr="008E406F" w:rsidRDefault="008E406F" w:rsidP="008E406F">
      <w:pPr>
        <w:pStyle w:val="ListParagraph"/>
        <w:numPr>
          <w:ilvl w:val="0"/>
          <w:numId w:val="21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406F">
        <w:rPr>
          <w:rFonts w:ascii="Calibri" w:eastAsia="Calibri" w:hAnsi="Calibri" w:cs="Times New Roman"/>
          <w:bCs/>
          <w:sz w:val="24"/>
          <w:szCs w:val="24"/>
          <w:lang w:eastAsia="en-US"/>
        </w:rPr>
        <w:t>You advised that you do not keep and maintain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E406F">
        <w:rPr>
          <w:rFonts w:ascii="Calibri" w:eastAsia="Calibri" w:hAnsi="Calibri" w:cs="Times New Roman"/>
          <w:bCs/>
          <w:sz w:val="24"/>
          <w:szCs w:val="24"/>
          <w:lang w:eastAsia="en-US"/>
        </w:rPr>
        <w:t>treatment records for greyhounds for which you were the responsible person at the relevant time.</w:t>
      </w:r>
    </w:p>
    <w:p w14:paraId="5F3762F5" w14:textId="77777777" w:rsidR="00014AE3" w:rsidRPr="00014AE3" w:rsidRDefault="00014AE3" w:rsidP="00014AE3">
      <w:pPr>
        <w:pStyle w:val="ListParagraph"/>
        <w:spacing w:line="259" w:lineRule="auto"/>
        <w:ind w:left="355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552403A3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8E406F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  <w:r w:rsidR="00C76BCB">
        <w:rPr>
          <w:rFonts w:ascii="Calibri" w:eastAsia="Calibri" w:hAnsi="Calibri" w:cs="Times New Roman"/>
          <w:sz w:val="24"/>
          <w:szCs w:val="24"/>
          <w:lang w:eastAsia="en-US"/>
        </w:rPr>
        <w:t>to all charges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00997BF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E15A514" w14:textId="3852E13C" w:rsidR="00F95001" w:rsidRDefault="00F95001" w:rsidP="00277B35">
      <w:pPr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1C0951" w14:textId="0F1C8DDF" w:rsidR="005249A7" w:rsidRP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John Mangion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 have pleaded guilty to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charges of breaching Greyhounds Australasia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Rule (“GAR”)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83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)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339E3A40" w14:textId="77777777" w:rsidR="005249A7" w:rsidRP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82D6A36" w14:textId="548E1255" w:rsid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Charge 1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: o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 5 March 2020 at the Shepparton Greyhound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acing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lub meeting, you presented your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reyhound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Moonyeen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ace 2 when it was not free of a prohibited substance, namely arsenic.</w:t>
      </w:r>
    </w:p>
    <w:p w14:paraId="696234A6" w14:textId="77777777" w:rsidR="00D70FAC" w:rsidRPr="005249A7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15085F6" w14:textId="041C81F6" w:rsid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Charge 2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: o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 3 May 2020 at the Sandown Greyhound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acing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lub meeting, you </w:t>
      </w:r>
      <w:r w:rsidR="00D70FAC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presented your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reyhound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Awesome Asset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ace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6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when it was not free of prohibitive substance, namely arsenic.</w:t>
      </w:r>
    </w:p>
    <w:p w14:paraId="32AFAF1B" w14:textId="77777777" w:rsidR="00D70FAC" w:rsidRPr="005249A7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30213B" w14:textId="1302B77B" w:rsidR="005249A7" w:rsidRP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Charge </w:t>
      </w:r>
      <w:r w:rsidR="008B4E69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: o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 10 September 2020 at the Shepparton Greyhound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acing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lub meeting, you presented your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reyhound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Taipan Jill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ace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when it was not free of a prohibited substance, namely arsenic.</w:t>
      </w:r>
    </w:p>
    <w:p w14:paraId="7677BFBA" w14:textId="77777777" w:rsidR="005249A7" w:rsidRP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B0346F7" w14:textId="39779EBC" w:rsid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Arsenic is capable of causing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either directly or indirectly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 effect upon a greyhound’s nervous system, its cardiovascular system and/or digestive system. Within </w:t>
      </w:r>
      <w:r w:rsidR="00A94B78">
        <w:rPr>
          <w:rFonts w:ascii="Calibri" w:eastAsia="Calibri" w:hAnsi="Calibri" w:cs="Times New Roman"/>
          <w:bCs/>
          <w:sz w:val="24"/>
          <w:szCs w:val="24"/>
          <w:lang w:eastAsia="en-US"/>
        </w:rPr>
        <w:t>the Rules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arsenic is placed in the category of “stimulants depressants and other prohibited substances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”.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On 28 March 2017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reyhound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acing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V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ictoria (“GRV”)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published a warning to trainers regarding arsenic</w:t>
      </w:r>
      <w:r w:rsidR="00A94B78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94B78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hey should be mindful that the chewing or licking of kennels or yards constructed with copper chrome arsenic (“CCA”) treated timber may result in breaches of the threshold for arsenic.</w:t>
      </w:r>
    </w:p>
    <w:p w14:paraId="40E0F9DA" w14:textId="77777777" w:rsidR="00D70FAC" w:rsidRPr="005249A7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7C6706E" w14:textId="44E7F5E7" w:rsid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likely cause of your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3 greyhounds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presenting with arsenic in their system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that each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chewed CCA treated timber in </w:t>
      </w:r>
      <w:r w:rsidR="00A94B78">
        <w:rPr>
          <w:rFonts w:ascii="Calibri" w:eastAsia="Calibri" w:hAnsi="Calibri" w:cs="Times New Roman"/>
          <w:bCs/>
          <w:sz w:val="24"/>
          <w:szCs w:val="24"/>
          <w:lang w:eastAsia="en-US"/>
        </w:rPr>
        <w:t>its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kennel.</w:t>
      </w:r>
    </w:p>
    <w:p w14:paraId="4CD4529D" w14:textId="77777777" w:rsidR="00D70FAC" w:rsidRPr="005249A7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2D43229" w14:textId="11D16F3F" w:rsid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stated that you have been training since the late 1970s. We note the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tewards submi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tted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you have been a registered trainer since 1999. Whatever the situation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 have been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training for a long time. You are 67 years of age and you live alone in your house at Numurkah. You have no family support and you are illiterate. You have a pension</w:t>
      </w:r>
      <w:r w:rsidR="00A94B7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no other financial income. You told the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ribunal that the greyhounds are your life.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greyhounds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you train often come to you from other trainers because they are no good.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It does not worry you that on a number of occasions they come last, such is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your love of the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reyhound industry. You have now constructed steel kennels. </w:t>
      </w:r>
    </w:p>
    <w:p w14:paraId="12E94AA1" w14:textId="77777777" w:rsidR="00D70FAC" w:rsidRPr="005249A7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6032F8" w14:textId="6C3C7FEB" w:rsid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have taken into account your </w:t>
      </w:r>
      <w:r w:rsidR="00D70FAC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pleas of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guilty and your cooperation with the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tewards.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We also take into account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general and specific deterrence and the importance of keeping a level playing field by maintaining a drug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free industry. We have considered recent penalties in like cases.</w:t>
      </w:r>
    </w:p>
    <w:p w14:paraId="680450D5" w14:textId="77777777" w:rsidR="00D70FAC" w:rsidRPr="005249A7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B9062AF" w14:textId="4B9D3200" w:rsidR="005249A7" w:rsidRP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Though illiterate</w:t>
      </w:r>
      <w:r w:rsidR="00A94B7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 were aware after March 2020 that there were risks in maintaining your kennels in the same condition where your greyhounds </w:t>
      </w:r>
      <w:r w:rsidR="00A94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could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chew CCA treated timber. You also have 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prior offence for a presentation offence.</w:t>
      </w:r>
    </w:p>
    <w:p w14:paraId="7EAB8019" w14:textId="77777777" w:rsidR="00D70FAC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D26A086" w14:textId="145E44FB" w:rsidR="005249A7" w:rsidRP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We state that we have taken into account principles of totality in arriving at an appropriate penalty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4DE9236C" w14:textId="77777777" w:rsidR="005249A7" w:rsidRP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18794B5" w14:textId="77777777" w:rsidR="00D70FAC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the following penalties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: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CEF1D91" w14:textId="77777777" w:rsidR="00D70FAC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B58368A" w14:textId="77777777" w:rsidR="00D70FAC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1: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6 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months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suspension and a fine of $300. </w:t>
      </w:r>
    </w:p>
    <w:p w14:paraId="4C0FFDC0" w14:textId="77777777" w:rsidR="00D70FAC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DD5E98A" w14:textId="58E9D707" w:rsidR="00D70FAC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2: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we impose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penalty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6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suspension and a fine of $300. </w:t>
      </w:r>
    </w:p>
    <w:p w14:paraId="4FAE31C9" w14:textId="77777777" w:rsidR="00D70FAC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BF3E464" w14:textId="77777777" w:rsidR="00D70FAC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Charge 4: 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impose a penalty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of 6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suspension and a fine of $300.</w:t>
      </w:r>
    </w:p>
    <w:p w14:paraId="09D07FCB" w14:textId="77777777" w:rsidR="00D70FAC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400D20F" w14:textId="5191C154" w:rsid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We order that such penalties are to be served cumulatively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and upon each other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making a total penalty of 18 months suspension. We order 14</w:t>
      </w:r>
      <w:r w:rsidR="00D70FA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months of that suspension is to be suspended for 12 months and the total fine is $900.</w:t>
      </w:r>
    </w:p>
    <w:p w14:paraId="5FB28A35" w14:textId="77777777" w:rsidR="00D70FAC" w:rsidRPr="005249A7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E874B8A" w14:textId="71B958EA" w:rsidR="005249A7" w:rsidRP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order that Moonyeen, Awesome Asset and Taipan Jill each be disqualified from their respective race listed above and that the places </w:t>
      </w:r>
      <w:r w:rsidR="00D70FAC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in each</w:t>
      </w:r>
      <w:r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race be amended accordingly.</w:t>
      </w:r>
    </w:p>
    <w:p w14:paraId="1769A88E" w14:textId="77777777" w:rsidR="005249A7" w:rsidRPr="005249A7" w:rsidRDefault="005249A7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9794EF" w14:textId="372AFD2F" w:rsidR="005249A7" w:rsidRDefault="00D70FAC" w:rsidP="00D70FAC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3 and 5: y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ou have pleaded guilty to breaching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 84A(1),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that you did not keep proper treating records in respect of your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Awesome Asset and Taipan Jill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W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>e fin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 w:rsidR="005249A7" w:rsidRPr="005249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 $300 on each charge making a total of $600.</w:t>
      </w:r>
    </w:p>
    <w:p w14:paraId="6A8CEBE4" w14:textId="77777777" w:rsidR="0035135C" w:rsidRPr="007868CF" w:rsidRDefault="0035135C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4019C387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AC6B20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E2F17" w14:textId="77777777" w:rsidR="009C3A59" w:rsidRDefault="009C3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5F545A78" w:rsidR="00122152" w:rsidRDefault="009C3A59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21FA4E1" wp14:editId="494EDE78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dbe49e1b365f8e54b68c39d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3DB875" w14:textId="5D4E5013" w:rsidR="009C3A59" w:rsidRPr="009C3A59" w:rsidRDefault="009C3A59" w:rsidP="009C3A5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C3A5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FA4E1" id="_x0000_t202" coordsize="21600,21600" o:spt="202" path="m,l,21600r21600,l21600,xe">
              <v:stroke joinstyle="miter"/>
              <v:path gradientshapeok="t" o:connecttype="rect"/>
            </v:shapetype>
            <v:shape id="MSIPCMedbe49e1b365f8e54b68c39d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JBdJWWwAgAATgUAAA4A&#10;AAAAAAAAAAAAAAAALgIAAGRycy9lMm9Eb2MueG1sUEsBAi0AFAAGAAgAAAAhAJ/VQez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273DB875" w14:textId="5D4E5013" w:rsidR="009C3A59" w:rsidRPr="009C3A59" w:rsidRDefault="009C3A59" w:rsidP="009C3A5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C3A5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72683283" w:rsidR="00122152" w:rsidRDefault="009C3A59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266C74C" wp14:editId="7B2D60E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7824e5a93fe473e3c9a9986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1A6C49" w14:textId="243A5994" w:rsidR="009C3A59" w:rsidRPr="009C3A59" w:rsidRDefault="009C3A59" w:rsidP="009C3A5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C3A5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6C74C" id="_x0000_t202" coordsize="21600,21600" o:spt="202" path="m,l,21600r21600,l21600,xe">
              <v:stroke joinstyle="miter"/>
              <v:path gradientshapeok="t" o:connecttype="rect"/>
            </v:shapetype>
            <v:shape id="MSIPCM37824e5a93fe473e3c9a9986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arTFosQIAAFAFAAAO&#10;AAAAAAAAAAAAAAAAAC4CAABkcnMvZTJvRG9jLnhtbFBLAQItABQABgAIAAAAIQCf1UHs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761A6C49" w14:textId="243A5994" w:rsidR="009C3A59" w:rsidRPr="009C3A59" w:rsidRDefault="009C3A59" w:rsidP="009C3A5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C3A5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4399CA6E" w:rsidR="00122152" w:rsidRPr="0080492F" w:rsidRDefault="009C3A59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DF7B0D4" wp14:editId="474FDEB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bc184f25afcb7951d881c202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DCB79E" w14:textId="3222D525" w:rsidR="009C3A59" w:rsidRPr="009C3A59" w:rsidRDefault="009C3A59" w:rsidP="009C3A5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C3A5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7B0D4" id="_x0000_t202" coordsize="21600,21600" o:spt="202" path="m,l,21600r21600,l21600,xe">
              <v:stroke joinstyle="miter"/>
              <v:path gradientshapeok="t" o:connecttype="rect"/>
            </v:shapetype>
            <v:shape id="MSIPCMbc184f25afcb7951d881c202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DtXhoqsQIAAE4FAAAO&#10;AAAAAAAAAAAAAAAAAC4CAABkcnMvZTJvRG9jLnhtbFBLAQItABQABgAIAAAAIQCf1UHs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3ADCB79E" w14:textId="3222D525" w:rsidR="009C3A59" w:rsidRPr="009C3A59" w:rsidRDefault="009C3A59" w:rsidP="009C3A5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C3A5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2C141" w14:textId="77777777" w:rsidR="009C3A59" w:rsidRDefault="009C3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6333732D" w:rsidR="008C2C10" w:rsidRDefault="009C3A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7D67464" wp14:editId="23BDAB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1e074dbd81b049b768955301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740EC" w14:textId="7A2E4A42" w:rsidR="009C3A59" w:rsidRPr="009C3A59" w:rsidRDefault="009C3A59" w:rsidP="009C3A5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C3A5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67464" id="_x0000_t202" coordsize="21600,21600" o:spt="202" path="m,l,21600r21600,l21600,xe">
              <v:stroke joinstyle="miter"/>
              <v:path gradientshapeok="t" o:connecttype="rect"/>
            </v:shapetype>
            <v:shape id="MSIPCM1e074dbd81b049b768955301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" o:allowincell="f" filled="f" stroked="f" strokeweight=".5pt">
              <v:fill o:detectmouseclick="t"/>
              <v:textbox inset=",0,,0">
                <w:txbxContent>
                  <w:p w14:paraId="11A740EC" w14:textId="7A2E4A42" w:rsidR="009C3A59" w:rsidRPr="009C3A59" w:rsidRDefault="009C3A59" w:rsidP="009C3A5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C3A5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359A0DAD" w:rsidR="00122152" w:rsidRDefault="009C3A59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20B8155" wp14:editId="28A9448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ab3844e5bd61467774740b8e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C71E7F" w14:textId="010DD4C6" w:rsidR="009C3A59" w:rsidRPr="009C3A59" w:rsidRDefault="009C3A59" w:rsidP="009C3A5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C3A5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B8155" id="_x0000_t202" coordsize="21600,21600" o:spt="202" path="m,l,21600r21600,l21600,xe">
              <v:stroke joinstyle="miter"/>
              <v:path gradientshapeok="t" o:connecttype="rect"/>
            </v:shapetype>
            <v:shape id="MSIPCMab3844e5bd61467774740b8e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HoEnc6wAgAAUQUAAA4AAAAA&#10;AAAAAAAAAAAALgIAAGRycy9lMm9Eb2MueG1sUEsBAi0AFAAGAAgAAAAhAEsiCebcAAAABwEAAA8A&#10;AAAAAAAAAAAAAAAACgUAAGRycy9kb3ducmV2LnhtbFBLBQYAAAAABAAEAPMAAAATBgAAAAA=&#10;" o:allowincell="f" filled="f" stroked="f" strokeweight=".5pt">
              <v:fill o:detectmouseclick="t"/>
              <v:textbox inset=",0,,0">
                <w:txbxContent>
                  <w:p w14:paraId="52C71E7F" w14:textId="010DD4C6" w:rsidR="009C3A59" w:rsidRPr="009C3A59" w:rsidRDefault="009C3A59" w:rsidP="009C3A5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C3A5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67A4"/>
    <w:multiLevelType w:val="hybridMultilevel"/>
    <w:tmpl w:val="8C9E231A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7D11ADB"/>
    <w:multiLevelType w:val="hybridMultilevel"/>
    <w:tmpl w:val="0446428E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8BA7BA0"/>
    <w:multiLevelType w:val="hybridMultilevel"/>
    <w:tmpl w:val="EDE4C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1DBC"/>
    <w:multiLevelType w:val="hybridMultilevel"/>
    <w:tmpl w:val="DB14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5161"/>
    <w:multiLevelType w:val="hybridMultilevel"/>
    <w:tmpl w:val="5E36DC2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916181A"/>
    <w:multiLevelType w:val="hybridMultilevel"/>
    <w:tmpl w:val="A8D2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A4CD4"/>
    <w:multiLevelType w:val="hybridMultilevel"/>
    <w:tmpl w:val="48903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FD"/>
    <w:multiLevelType w:val="hybridMultilevel"/>
    <w:tmpl w:val="3932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5FC0"/>
    <w:multiLevelType w:val="hybridMultilevel"/>
    <w:tmpl w:val="FF0E61F0"/>
    <w:lvl w:ilvl="0" w:tplc="0C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1073B52"/>
    <w:multiLevelType w:val="hybridMultilevel"/>
    <w:tmpl w:val="D01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E0829"/>
    <w:multiLevelType w:val="hybridMultilevel"/>
    <w:tmpl w:val="551EF1A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25746E5"/>
    <w:multiLevelType w:val="hybridMultilevel"/>
    <w:tmpl w:val="0F602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BFB1F89"/>
    <w:multiLevelType w:val="hybridMultilevel"/>
    <w:tmpl w:val="FC44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95E3E"/>
    <w:multiLevelType w:val="hybridMultilevel"/>
    <w:tmpl w:val="65828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1964"/>
    <w:multiLevelType w:val="hybridMultilevel"/>
    <w:tmpl w:val="6C3E0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73B73"/>
    <w:multiLevelType w:val="hybridMultilevel"/>
    <w:tmpl w:val="BC6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17D9B"/>
    <w:multiLevelType w:val="hybridMultilevel"/>
    <w:tmpl w:val="0C08DAA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63AC0592"/>
    <w:multiLevelType w:val="hybridMultilevel"/>
    <w:tmpl w:val="D1F64BE0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9" w15:restartNumberingAfterBreak="0">
    <w:nsid w:val="6EC42B2F"/>
    <w:multiLevelType w:val="hybridMultilevel"/>
    <w:tmpl w:val="B15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D1DB4"/>
    <w:multiLevelType w:val="hybridMultilevel"/>
    <w:tmpl w:val="5A641FF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5"/>
  </w:num>
  <w:num w:numId="5">
    <w:abstractNumId w:val="16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3"/>
  </w:num>
  <w:num w:numId="12">
    <w:abstractNumId w:val="14"/>
  </w:num>
  <w:num w:numId="13">
    <w:abstractNumId w:val="19"/>
  </w:num>
  <w:num w:numId="14">
    <w:abstractNumId w:val="10"/>
  </w:num>
  <w:num w:numId="15">
    <w:abstractNumId w:val="18"/>
  </w:num>
  <w:num w:numId="16">
    <w:abstractNumId w:val="8"/>
  </w:num>
  <w:num w:numId="17">
    <w:abstractNumId w:val="1"/>
  </w:num>
  <w:num w:numId="18">
    <w:abstractNumId w:val="20"/>
  </w:num>
  <w:num w:numId="19">
    <w:abstractNumId w:val="17"/>
  </w:num>
  <w:num w:numId="20">
    <w:abstractNumId w:val="0"/>
  </w:num>
  <w:num w:numId="2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4AE3"/>
    <w:rsid w:val="0001544F"/>
    <w:rsid w:val="00016B45"/>
    <w:rsid w:val="000215EA"/>
    <w:rsid w:val="0003160D"/>
    <w:rsid w:val="00032590"/>
    <w:rsid w:val="00042F7B"/>
    <w:rsid w:val="000506C1"/>
    <w:rsid w:val="000576F4"/>
    <w:rsid w:val="000642AD"/>
    <w:rsid w:val="000717EB"/>
    <w:rsid w:val="00071F3E"/>
    <w:rsid w:val="00073C6A"/>
    <w:rsid w:val="00085993"/>
    <w:rsid w:val="00086ADA"/>
    <w:rsid w:val="00087EA5"/>
    <w:rsid w:val="00090522"/>
    <w:rsid w:val="000934F0"/>
    <w:rsid w:val="000A04DF"/>
    <w:rsid w:val="000A4CB3"/>
    <w:rsid w:val="000B5E53"/>
    <w:rsid w:val="000C05F5"/>
    <w:rsid w:val="000C73F9"/>
    <w:rsid w:val="000E5309"/>
    <w:rsid w:val="000E5956"/>
    <w:rsid w:val="000F5A17"/>
    <w:rsid w:val="00100F14"/>
    <w:rsid w:val="001010DD"/>
    <w:rsid w:val="00105417"/>
    <w:rsid w:val="0012029D"/>
    <w:rsid w:val="001203CF"/>
    <w:rsid w:val="00120936"/>
    <w:rsid w:val="00122152"/>
    <w:rsid w:val="0013537F"/>
    <w:rsid w:val="001372AC"/>
    <w:rsid w:val="00142AF8"/>
    <w:rsid w:val="001459C3"/>
    <w:rsid w:val="00145A3A"/>
    <w:rsid w:val="00145D13"/>
    <w:rsid w:val="001530AD"/>
    <w:rsid w:val="00155CA4"/>
    <w:rsid w:val="001570C5"/>
    <w:rsid w:val="00165E82"/>
    <w:rsid w:val="00166051"/>
    <w:rsid w:val="00172608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A0F1A"/>
    <w:rsid w:val="001B0C9E"/>
    <w:rsid w:val="001B7201"/>
    <w:rsid w:val="001B7549"/>
    <w:rsid w:val="001C0756"/>
    <w:rsid w:val="001C2886"/>
    <w:rsid w:val="001C5CAD"/>
    <w:rsid w:val="001D5EA1"/>
    <w:rsid w:val="001E06A4"/>
    <w:rsid w:val="001F2C2E"/>
    <w:rsid w:val="001F4FF6"/>
    <w:rsid w:val="00203133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DBB"/>
    <w:rsid w:val="002D3BE7"/>
    <w:rsid w:val="002E0F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038"/>
    <w:rsid w:val="00326450"/>
    <w:rsid w:val="00335102"/>
    <w:rsid w:val="0033590C"/>
    <w:rsid w:val="003362D8"/>
    <w:rsid w:val="0034047B"/>
    <w:rsid w:val="00344B4E"/>
    <w:rsid w:val="003450A9"/>
    <w:rsid w:val="00345DD8"/>
    <w:rsid w:val="00346007"/>
    <w:rsid w:val="0035135C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08CB"/>
    <w:rsid w:val="004435FB"/>
    <w:rsid w:val="00454090"/>
    <w:rsid w:val="00454B49"/>
    <w:rsid w:val="00456518"/>
    <w:rsid w:val="00456D8B"/>
    <w:rsid w:val="004609CC"/>
    <w:rsid w:val="00461A89"/>
    <w:rsid w:val="00471D5C"/>
    <w:rsid w:val="00473D0D"/>
    <w:rsid w:val="0047776C"/>
    <w:rsid w:val="00480874"/>
    <w:rsid w:val="00484227"/>
    <w:rsid w:val="00491007"/>
    <w:rsid w:val="0049338D"/>
    <w:rsid w:val="00493E50"/>
    <w:rsid w:val="00494752"/>
    <w:rsid w:val="00495519"/>
    <w:rsid w:val="004A103B"/>
    <w:rsid w:val="004A3FBE"/>
    <w:rsid w:val="004A5123"/>
    <w:rsid w:val="004A729B"/>
    <w:rsid w:val="004A7BBC"/>
    <w:rsid w:val="004B2C80"/>
    <w:rsid w:val="004B53F3"/>
    <w:rsid w:val="004B59AA"/>
    <w:rsid w:val="004C433B"/>
    <w:rsid w:val="004D1D37"/>
    <w:rsid w:val="004D6D59"/>
    <w:rsid w:val="004D758C"/>
    <w:rsid w:val="004D7701"/>
    <w:rsid w:val="004F3374"/>
    <w:rsid w:val="004F338D"/>
    <w:rsid w:val="004F6703"/>
    <w:rsid w:val="005044B5"/>
    <w:rsid w:val="005045A4"/>
    <w:rsid w:val="00505BCA"/>
    <w:rsid w:val="00512165"/>
    <w:rsid w:val="005169FE"/>
    <w:rsid w:val="00524424"/>
    <w:rsid w:val="005249A7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1C5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D091A"/>
    <w:rsid w:val="005D2268"/>
    <w:rsid w:val="005D47E5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15788"/>
    <w:rsid w:val="00620923"/>
    <w:rsid w:val="00623FAF"/>
    <w:rsid w:val="0063618E"/>
    <w:rsid w:val="00636D36"/>
    <w:rsid w:val="006372F9"/>
    <w:rsid w:val="00650664"/>
    <w:rsid w:val="0065401A"/>
    <w:rsid w:val="0065462D"/>
    <w:rsid w:val="00655DEE"/>
    <w:rsid w:val="006649F5"/>
    <w:rsid w:val="00665212"/>
    <w:rsid w:val="006653E1"/>
    <w:rsid w:val="00670338"/>
    <w:rsid w:val="00670A1C"/>
    <w:rsid w:val="00671D2E"/>
    <w:rsid w:val="006729AF"/>
    <w:rsid w:val="00674577"/>
    <w:rsid w:val="00676117"/>
    <w:rsid w:val="00677D1F"/>
    <w:rsid w:val="006816AD"/>
    <w:rsid w:val="00687F75"/>
    <w:rsid w:val="00695E3E"/>
    <w:rsid w:val="006A0EA6"/>
    <w:rsid w:val="006A44B4"/>
    <w:rsid w:val="006A5698"/>
    <w:rsid w:val="006B5DF0"/>
    <w:rsid w:val="006C2AA6"/>
    <w:rsid w:val="006C4514"/>
    <w:rsid w:val="006D0153"/>
    <w:rsid w:val="006D202D"/>
    <w:rsid w:val="006D2962"/>
    <w:rsid w:val="006D3C8B"/>
    <w:rsid w:val="006D4F84"/>
    <w:rsid w:val="006D7D92"/>
    <w:rsid w:val="006E2894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6297"/>
    <w:rsid w:val="00706C60"/>
    <w:rsid w:val="00722449"/>
    <w:rsid w:val="00731ECA"/>
    <w:rsid w:val="00732D8F"/>
    <w:rsid w:val="00736548"/>
    <w:rsid w:val="00740A2B"/>
    <w:rsid w:val="007510B7"/>
    <w:rsid w:val="00757D1A"/>
    <w:rsid w:val="00760F9A"/>
    <w:rsid w:val="00765C61"/>
    <w:rsid w:val="007676B6"/>
    <w:rsid w:val="00770A79"/>
    <w:rsid w:val="0077242C"/>
    <w:rsid w:val="00774342"/>
    <w:rsid w:val="00774401"/>
    <w:rsid w:val="00775903"/>
    <w:rsid w:val="00784725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803503"/>
    <w:rsid w:val="0080492F"/>
    <w:rsid w:val="008100DE"/>
    <w:rsid w:val="00811966"/>
    <w:rsid w:val="00812AF5"/>
    <w:rsid w:val="008142E6"/>
    <w:rsid w:val="00817929"/>
    <w:rsid w:val="0083169D"/>
    <w:rsid w:val="00832DC2"/>
    <w:rsid w:val="00842094"/>
    <w:rsid w:val="008476AD"/>
    <w:rsid w:val="00852CF5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7755E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172C"/>
    <w:rsid w:val="008F24B4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5A5"/>
    <w:rsid w:val="00996987"/>
    <w:rsid w:val="009A7521"/>
    <w:rsid w:val="009B2A2F"/>
    <w:rsid w:val="009B2D82"/>
    <w:rsid w:val="009B5C8E"/>
    <w:rsid w:val="009C3A59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6564"/>
    <w:rsid w:val="00A37540"/>
    <w:rsid w:val="00A41F1D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92DDC"/>
    <w:rsid w:val="00A93172"/>
    <w:rsid w:val="00A94B78"/>
    <w:rsid w:val="00AA0D89"/>
    <w:rsid w:val="00AA6CF9"/>
    <w:rsid w:val="00AB5FFD"/>
    <w:rsid w:val="00AB7C0C"/>
    <w:rsid w:val="00AC1060"/>
    <w:rsid w:val="00AC2BA7"/>
    <w:rsid w:val="00AC691F"/>
    <w:rsid w:val="00AC6B20"/>
    <w:rsid w:val="00AD5BE1"/>
    <w:rsid w:val="00AD62DF"/>
    <w:rsid w:val="00AE007D"/>
    <w:rsid w:val="00AE03D8"/>
    <w:rsid w:val="00AE4311"/>
    <w:rsid w:val="00AF60A2"/>
    <w:rsid w:val="00B04302"/>
    <w:rsid w:val="00B04DAF"/>
    <w:rsid w:val="00B05933"/>
    <w:rsid w:val="00B104AE"/>
    <w:rsid w:val="00B13178"/>
    <w:rsid w:val="00B13961"/>
    <w:rsid w:val="00B145FA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55525"/>
    <w:rsid w:val="00B6442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6FC"/>
    <w:rsid w:val="00BB29C3"/>
    <w:rsid w:val="00BB583F"/>
    <w:rsid w:val="00BB73C2"/>
    <w:rsid w:val="00BC336A"/>
    <w:rsid w:val="00BC566B"/>
    <w:rsid w:val="00BC7986"/>
    <w:rsid w:val="00BE3B8B"/>
    <w:rsid w:val="00BF60DD"/>
    <w:rsid w:val="00BF7828"/>
    <w:rsid w:val="00C004CB"/>
    <w:rsid w:val="00C03623"/>
    <w:rsid w:val="00C060DA"/>
    <w:rsid w:val="00C0714B"/>
    <w:rsid w:val="00C073DF"/>
    <w:rsid w:val="00C07FA0"/>
    <w:rsid w:val="00C20200"/>
    <w:rsid w:val="00C205A8"/>
    <w:rsid w:val="00C215FB"/>
    <w:rsid w:val="00C22CA3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552E"/>
    <w:rsid w:val="00C72E30"/>
    <w:rsid w:val="00C76BCB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CF6E1D"/>
    <w:rsid w:val="00D03C32"/>
    <w:rsid w:val="00D052F4"/>
    <w:rsid w:val="00D10903"/>
    <w:rsid w:val="00D10DD8"/>
    <w:rsid w:val="00D10E3C"/>
    <w:rsid w:val="00D11CDD"/>
    <w:rsid w:val="00D129B1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021"/>
    <w:rsid w:val="00D63101"/>
    <w:rsid w:val="00D6499E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4495"/>
    <w:rsid w:val="00E46697"/>
    <w:rsid w:val="00E538BB"/>
    <w:rsid w:val="00E53C26"/>
    <w:rsid w:val="00E53F9D"/>
    <w:rsid w:val="00E63058"/>
    <w:rsid w:val="00E67B36"/>
    <w:rsid w:val="00E710C8"/>
    <w:rsid w:val="00E71838"/>
    <w:rsid w:val="00E75B7D"/>
    <w:rsid w:val="00E76C25"/>
    <w:rsid w:val="00E817D4"/>
    <w:rsid w:val="00E81E8E"/>
    <w:rsid w:val="00E83377"/>
    <w:rsid w:val="00E83A64"/>
    <w:rsid w:val="00E84F61"/>
    <w:rsid w:val="00E93C7C"/>
    <w:rsid w:val="00E9457B"/>
    <w:rsid w:val="00E95951"/>
    <w:rsid w:val="00EA5F8A"/>
    <w:rsid w:val="00EB0ECC"/>
    <w:rsid w:val="00EB0F16"/>
    <w:rsid w:val="00EB462D"/>
    <w:rsid w:val="00ED11A1"/>
    <w:rsid w:val="00EE468F"/>
    <w:rsid w:val="00EE4B93"/>
    <w:rsid w:val="00EF292A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B49EA"/>
    <w:rsid w:val="00FB58DB"/>
    <w:rsid w:val="00FC127C"/>
    <w:rsid w:val="00FC253D"/>
    <w:rsid w:val="00FC59E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40BEC-1810-41FA-8187-3703D9B55E97}"/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http://schemas.openxmlformats.org/package/2006/metadata/core-properties"/>
    <ds:schemaRef ds:uri="d8f7222e-fc4c-4ce1-b1e8-25c6cb89d8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3</cp:revision>
  <cp:lastPrinted>2021-03-31T00:40:00Z</cp:lastPrinted>
  <dcterms:created xsi:type="dcterms:W3CDTF">2021-03-31T00:19:00Z</dcterms:created>
  <dcterms:modified xsi:type="dcterms:W3CDTF">2021-03-31T00:40:00Z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2021-03-31T00:40:41Z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5d716543-8f87-4c4e-87e8-7f0858ba74c8</vt:lpwstr>
  </property>
  <property fmtid="{D5CDD505-2E9C-101B-9397-08002B2CF9AE}" pid="15" name="MSIP_Label_d00a4df9-c942-4b09-b23a-6c1023f6de27_ContentBits">
    <vt:lpwstr>3</vt:lpwstr>
  </property>
</Properties>
</file>