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BBC72C1" w:rsidR="00DA77A1" w:rsidRDefault="00C1020C" w:rsidP="007868CF">
      <w:pPr>
        <w:pStyle w:val="Reference"/>
      </w:pPr>
      <w:r>
        <w:t>11</w:t>
      </w:r>
      <w:bookmarkStart w:id="0" w:name="_GoBack"/>
      <w:bookmarkEnd w:id="0"/>
      <w:r w:rsidR="00974E20">
        <w:t xml:space="preserve"> December</w:t>
      </w:r>
      <w:r w:rsidR="00D7609B">
        <w:t xml:space="preserve"> </w:t>
      </w:r>
      <w:r w:rsidR="00FA1224">
        <w:t>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0D8F718" w:rsidR="007868CF" w:rsidRPr="007868CF" w:rsidRDefault="008C4E7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CB57CE2" w:rsidR="007868CF" w:rsidRPr="007868CF" w:rsidRDefault="00974E2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KELVIN BARKER</w:t>
      </w:r>
    </w:p>
    <w:p w14:paraId="706A3341" w14:textId="64EBE0B1"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8C4E78">
        <w:rPr>
          <w:rFonts w:ascii="Calibri" w:eastAsia="Calibri" w:hAnsi="Calibri" w:cs="Times New Roman"/>
          <w:sz w:val="24"/>
          <w:szCs w:val="24"/>
          <w:lang w:eastAsia="en-US"/>
        </w:rPr>
        <w:t xml:space="preserve">8 </w:t>
      </w:r>
      <w:r w:rsidR="00974E20">
        <w:rPr>
          <w:rFonts w:ascii="Calibri" w:eastAsia="Calibri" w:hAnsi="Calibri" w:cs="Times New Roman"/>
          <w:sz w:val="24"/>
          <w:szCs w:val="24"/>
          <w:lang w:eastAsia="en-US"/>
        </w:rPr>
        <w:t>December</w:t>
      </w:r>
      <w:r w:rsidR="008C4E78">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2020 </w:t>
      </w:r>
    </w:p>
    <w:p w14:paraId="353D3562" w14:textId="3202C7A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74E20">
        <w:rPr>
          <w:rFonts w:ascii="Calibri" w:eastAsia="Calibri" w:hAnsi="Calibri" w:cs="Times New Roman"/>
          <w:sz w:val="24"/>
          <w:szCs w:val="24"/>
          <w:lang w:eastAsia="en-US"/>
        </w:rPr>
        <w:t>Justice Shane Marshall (Deputy Chairperson) and Mr Robert Abrahams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7D17DE4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74E20">
        <w:rPr>
          <w:rFonts w:ascii="Calibri" w:eastAsia="Calibri" w:hAnsi="Calibri" w:cs="Times New Roman"/>
          <w:sz w:val="24"/>
          <w:szCs w:val="24"/>
          <w:lang w:eastAsia="en-US"/>
        </w:rPr>
        <w:t>Mr 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4D88C0C5" w14:textId="77777777" w:rsidR="00974E20"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974E20">
        <w:rPr>
          <w:rFonts w:ascii="Calibri" w:eastAsia="Calibri" w:hAnsi="Calibri" w:cs="Times New Roman"/>
          <w:sz w:val="24"/>
          <w:szCs w:val="24"/>
          <w:lang w:eastAsia="en-US"/>
        </w:rPr>
        <w:t>Mr Lance Justice appeared on behalf of Mr Kelvin Barker</w:t>
      </w:r>
      <w:r w:rsidR="008C4E78">
        <w:rPr>
          <w:rFonts w:ascii="Calibri" w:eastAsia="Calibri" w:hAnsi="Calibri" w:cs="Times New Roman"/>
          <w:sz w:val="24"/>
          <w:szCs w:val="24"/>
          <w:lang w:eastAsia="en-US"/>
        </w:rPr>
        <w:t>.</w:t>
      </w:r>
    </w:p>
    <w:p w14:paraId="0943BBCE" w14:textId="37D63E23" w:rsidR="007868CF" w:rsidRDefault="00974E20"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Kelvin Barker appeared.</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5BF70520" w:rsidR="00E25E31" w:rsidRPr="00911857" w:rsidRDefault="00E25E31"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11857" w:rsidRPr="00911857">
        <w:rPr>
          <w:rFonts w:ascii="Calibri" w:eastAsia="Calibri" w:hAnsi="Calibri" w:cs="Times New Roman"/>
          <w:bCs/>
          <w:sz w:val="24"/>
          <w:szCs w:val="24"/>
          <w:lang w:eastAsia="en-US"/>
        </w:rPr>
        <w:t>Australian Harness Racing Rule</w:t>
      </w:r>
      <w:r w:rsidR="00960420">
        <w:rPr>
          <w:rFonts w:ascii="Calibri" w:eastAsia="Calibri" w:hAnsi="Calibri" w:cs="Times New Roman"/>
          <w:bCs/>
          <w:sz w:val="24"/>
          <w:szCs w:val="24"/>
          <w:lang w:eastAsia="en-US"/>
        </w:rPr>
        <w:t xml:space="preserve"> </w:t>
      </w:r>
      <w:r w:rsidR="00974E20">
        <w:rPr>
          <w:rFonts w:ascii="Calibri" w:eastAsia="Calibri" w:hAnsi="Calibri" w:cs="Times New Roman"/>
          <w:bCs/>
          <w:sz w:val="24"/>
          <w:szCs w:val="24"/>
          <w:lang w:eastAsia="en-US"/>
        </w:rPr>
        <w:t>(“AHRR”)</w:t>
      </w:r>
      <w:r w:rsidR="00911857">
        <w:rPr>
          <w:rFonts w:ascii="Calibri" w:eastAsia="Calibri" w:hAnsi="Calibri" w:cs="Times New Roman"/>
          <w:bCs/>
          <w:sz w:val="24"/>
          <w:szCs w:val="24"/>
          <w:lang w:eastAsia="en-US"/>
        </w:rPr>
        <w:t xml:space="preserve"> </w:t>
      </w:r>
      <w:r w:rsidR="00974E20">
        <w:rPr>
          <w:rFonts w:ascii="Calibri" w:eastAsia="Calibri" w:hAnsi="Calibri" w:cs="Times New Roman"/>
          <w:bCs/>
          <w:sz w:val="24"/>
          <w:szCs w:val="24"/>
          <w:lang w:eastAsia="en-US"/>
        </w:rPr>
        <w:t>190(1)</w:t>
      </w:r>
      <w:r w:rsidR="00911857" w:rsidRPr="00911857">
        <w:rPr>
          <w:rFonts w:ascii="Calibri" w:eastAsia="Calibri" w:hAnsi="Calibri" w:cs="Times New Roman"/>
          <w:bCs/>
          <w:sz w:val="24"/>
          <w:szCs w:val="24"/>
          <w:lang w:eastAsia="en-US"/>
        </w:rPr>
        <w:t xml:space="preserve"> </w:t>
      </w:r>
      <w:r w:rsidR="00911857">
        <w:rPr>
          <w:rFonts w:ascii="Calibri" w:eastAsia="Calibri" w:hAnsi="Calibri" w:cs="Times New Roman"/>
          <w:bCs/>
          <w:sz w:val="24"/>
          <w:szCs w:val="24"/>
          <w:lang w:eastAsia="en-US"/>
        </w:rPr>
        <w:t xml:space="preserve">states </w:t>
      </w:r>
      <w:r w:rsidR="00974E20">
        <w:rPr>
          <w:rFonts w:ascii="Calibri" w:eastAsia="Calibri" w:hAnsi="Calibri" w:cs="Times New Roman"/>
          <w:bCs/>
          <w:sz w:val="24"/>
          <w:szCs w:val="24"/>
          <w:lang w:eastAsia="en-US"/>
        </w:rPr>
        <w:t>a</w:t>
      </w:r>
      <w:r w:rsidR="00974E20" w:rsidRPr="00974E20">
        <w:rPr>
          <w:rFonts w:ascii="Calibri" w:eastAsia="Calibri" w:hAnsi="Calibri" w:cs="Times New Roman"/>
          <w:bCs/>
          <w:sz w:val="24"/>
          <w:szCs w:val="24"/>
          <w:lang w:eastAsia="en-US"/>
        </w:rPr>
        <w:t xml:space="preserve"> horse shall be presented for a race free of prohibited substances</w:t>
      </w:r>
      <w:r w:rsidR="00911857" w:rsidRPr="00911857">
        <w:rPr>
          <w:rFonts w:ascii="Calibri" w:eastAsia="Calibri" w:hAnsi="Calibri" w:cs="Times New Roman"/>
          <w:bCs/>
          <w:sz w:val="24"/>
          <w:szCs w:val="24"/>
          <w:lang w:eastAsia="en-US"/>
        </w:rPr>
        <w:t>.</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8E34DEB" w14:textId="6F36777A" w:rsidR="00974E20" w:rsidRDefault="007868CF" w:rsidP="00447020">
      <w:pPr>
        <w:spacing w:line="259" w:lineRule="auto"/>
        <w:ind w:left="2880" w:hanging="2880"/>
        <w:jc w:val="both"/>
        <w:rPr>
          <w:rFonts w:ascii="Calibri" w:eastAsia="Calibri" w:hAnsi="Calibri" w:cs="Times New Roman"/>
          <w:bCs/>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974E20">
        <w:rPr>
          <w:rFonts w:ascii="Calibri" w:eastAsia="Calibri" w:hAnsi="Calibri" w:cs="Times New Roman"/>
          <w:bCs/>
          <w:sz w:val="24"/>
          <w:szCs w:val="24"/>
          <w:lang w:val="en" w:eastAsia="en-US"/>
        </w:rPr>
        <w:t xml:space="preserve">1. </w:t>
      </w:r>
      <w:r w:rsidR="00974E20" w:rsidRPr="00974E20">
        <w:rPr>
          <w:rFonts w:ascii="Calibri" w:eastAsia="Calibri" w:hAnsi="Calibri" w:cs="Times New Roman"/>
          <w:bCs/>
          <w:sz w:val="24"/>
          <w:szCs w:val="24"/>
          <w:lang w:val="en" w:eastAsia="en-US"/>
        </w:rPr>
        <w:t xml:space="preserve">On 5 February 2020, the horse </w:t>
      </w:r>
      <w:r w:rsidR="00974E20">
        <w:rPr>
          <w:rFonts w:ascii="Calibri" w:eastAsia="Calibri" w:hAnsi="Calibri" w:cs="Times New Roman"/>
          <w:bCs/>
          <w:sz w:val="24"/>
          <w:szCs w:val="24"/>
          <w:lang w:val="en" w:eastAsia="en-US"/>
        </w:rPr>
        <w:t>“</w:t>
      </w:r>
      <w:r w:rsidR="00974E20" w:rsidRPr="00974E20">
        <w:rPr>
          <w:rFonts w:ascii="Calibri" w:eastAsia="Calibri" w:hAnsi="Calibri" w:cs="Times New Roman"/>
          <w:bCs/>
          <w:sz w:val="24"/>
          <w:szCs w:val="24"/>
          <w:lang w:val="en" w:eastAsia="en-US"/>
        </w:rPr>
        <w:t>Ruby Deligh</w:t>
      </w:r>
      <w:r w:rsidR="00974E20">
        <w:rPr>
          <w:rFonts w:ascii="Calibri" w:eastAsia="Calibri" w:hAnsi="Calibri" w:cs="Times New Roman"/>
          <w:bCs/>
          <w:sz w:val="24"/>
          <w:szCs w:val="24"/>
          <w:lang w:val="en" w:eastAsia="en-US"/>
        </w:rPr>
        <w:t>t”</w:t>
      </w:r>
      <w:r w:rsidR="00974E20" w:rsidRPr="00974E20">
        <w:rPr>
          <w:rFonts w:ascii="Calibri" w:eastAsia="Calibri" w:hAnsi="Calibri" w:cs="Times New Roman"/>
          <w:bCs/>
          <w:sz w:val="24"/>
          <w:szCs w:val="24"/>
          <w:lang w:val="en" w:eastAsia="en-US"/>
        </w:rPr>
        <w:t xml:space="preserve"> was presented to race at the Geelong</w:t>
      </w:r>
      <w:r w:rsidR="00974E20">
        <w:rPr>
          <w:rFonts w:ascii="Calibri" w:eastAsia="Calibri" w:hAnsi="Calibri" w:cs="Times New Roman"/>
          <w:bCs/>
          <w:sz w:val="24"/>
          <w:szCs w:val="24"/>
          <w:lang w:val="en" w:eastAsia="en-US"/>
        </w:rPr>
        <w:t xml:space="preserve"> </w:t>
      </w:r>
      <w:r w:rsidR="00974E20" w:rsidRPr="00974E20">
        <w:rPr>
          <w:rFonts w:ascii="Calibri" w:eastAsia="Calibri" w:hAnsi="Calibri" w:cs="Times New Roman"/>
          <w:bCs/>
          <w:sz w:val="24"/>
          <w:szCs w:val="24"/>
          <w:lang w:val="en" w:eastAsia="en-US"/>
        </w:rPr>
        <w:t>harness racing meeting in Race 1, the ‘Devcon Properties</w:t>
      </w:r>
      <w:r w:rsidR="00974E20">
        <w:rPr>
          <w:rFonts w:ascii="Calibri" w:eastAsia="Calibri" w:hAnsi="Calibri" w:cs="Times New Roman"/>
          <w:bCs/>
          <w:sz w:val="24"/>
          <w:szCs w:val="24"/>
          <w:lang w:val="en" w:eastAsia="en-US"/>
        </w:rPr>
        <w:t xml:space="preserve"> </w:t>
      </w:r>
      <w:r w:rsidR="00974E20" w:rsidRPr="00974E20">
        <w:rPr>
          <w:rFonts w:ascii="Calibri" w:eastAsia="Calibri" w:hAnsi="Calibri" w:cs="Times New Roman"/>
          <w:bCs/>
          <w:sz w:val="24"/>
          <w:szCs w:val="24"/>
          <w:lang w:val="en" w:eastAsia="en-US"/>
        </w:rPr>
        <w:t>Pace’;</w:t>
      </w:r>
    </w:p>
    <w:p w14:paraId="0286D261" w14:textId="77777777" w:rsidR="00974E20" w:rsidRDefault="00974E20" w:rsidP="00447020">
      <w:pPr>
        <w:spacing w:line="259" w:lineRule="auto"/>
        <w:ind w:left="2880" w:hanging="2880"/>
        <w:jc w:val="both"/>
        <w:rPr>
          <w:rFonts w:ascii="Calibri" w:eastAsia="Calibri" w:hAnsi="Calibri" w:cs="Times New Roman"/>
          <w:bCs/>
          <w:sz w:val="24"/>
          <w:szCs w:val="24"/>
          <w:lang w:val="en" w:eastAsia="en-US"/>
        </w:rPr>
      </w:pPr>
    </w:p>
    <w:p w14:paraId="02B88720" w14:textId="4422273E" w:rsidR="00974E20" w:rsidRDefault="00974E20" w:rsidP="00974E20">
      <w:pPr>
        <w:spacing w:line="259" w:lineRule="auto"/>
        <w:ind w:left="2880"/>
        <w:jc w:val="both"/>
        <w:rPr>
          <w:rFonts w:ascii="Calibri" w:eastAsia="Calibri" w:hAnsi="Calibri" w:cs="Times New Roman"/>
          <w:bCs/>
          <w:sz w:val="24"/>
          <w:szCs w:val="24"/>
          <w:lang w:val="en" w:eastAsia="en-US"/>
        </w:rPr>
      </w:pPr>
      <w:r w:rsidRPr="00974E20">
        <w:rPr>
          <w:rFonts w:ascii="Calibri" w:eastAsia="Calibri" w:hAnsi="Calibri" w:cs="Times New Roman"/>
          <w:bCs/>
          <w:sz w:val="24"/>
          <w:szCs w:val="24"/>
          <w:lang w:val="en" w:eastAsia="en-US"/>
        </w:rPr>
        <w:t>2.</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At the relevant time you were the trainer of</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Ruby Delight</w:t>
      </w:r>
      <w:r>
        <w:rPr>
          <w:rFonts w:ascii="Calibri" w:eastAsia="Calibri" w:hAnsi="Calibri" w:cs="Times New Roman"/>
          <w:bCs/>
          <w:sz w:val="24"/>
          <w:szCs w:val="24"/>
          <w:lang w:val="en" w:eastAsia="en-US"/>
        </w:rPr>
        <w:t>”</w:t>
      </w:r>
      <w:r w:rsidRPr="00974E20">
        <w:rPr>
          <w:rFonts w:ascii="Calibri" w:eastAsia="Calibri" w:hAnsi="Calibri" w:cs="Times New Roman"/>
          <w:bCs/>
          <w:sz w:val="24"/>
          <w:szCs w:val="24"/>
          <w:lang w:val="en" w:eastAsia="en-US"/>
        </w:rPr>
        <w:t>;</w:t>
      </w:r>
    </w:p>
    <w:p w14:paraId="324FC6DA" w14:textId="77777777" w:rsidR="00974E20" w:rsidRDefault="00974E20" w:rsidP="00974E20">
      <w:pPr>
        <w:spacing w:line="259" w:lineRule="auto"/>
        <w:ind w:left="2880"/>
        <w:jc w:val="both"/>
        <w:rPr>
          <w:rFonts w:ascii="Calibri" w:eastAsia="Calibri" w:hAnsi="Calibri" w:cs="Times New Roman"/>
          <w:bCs/>
          <w:sz w:val="24"/>
          <w:szCs w:val="24"/>
          <w:lang w:val="en" w:eastAsia="en-US"/>
        </w:rPr>
      </w:pPr>
    </w:p>
    <w:p w14:paraId="5C1D9E1A" w14:textId="15DEE904" w:rsidR="00974E20" w:rsidRDefault="00974E20" w:rsidP="00974E20">
      <w:pPr>
        <w:spacing w:line="259" w:lineRule="auto"/>
        <w:ind w:left="2880"/>
        <w:jc w:val="both"/>
        <w:rPr>
          <w:rFonts w:ascii="Calibri" w:eastAsia="Calibri" w:hAnsi="Calibri" w:cs="Times New Roman"/>
          <w:bCs/>
          <w:sz w:val="24"/>
          <w:szCs w:val="24"/>
          <w:lang w:val="en" w:eastAsia="en-US"/>
        </w:rPr>
      </w:pPr>
      <w:r w:rsidRPr="00974E20">
        <w:rPr>
          <w:rFonts w:ascii="Calibri" w:eastAsia="Calibri" w:hAnsi="Calibri" w:cs="Times New Roman"/>
          <w:bCs/>
          <w:sz w:val="24"/>
          <w:szCs w:val="24"/>
          <w:lang w:val="en" w:eastAsia="en-US"/>
        </w:rPr>
        <w:t>3.</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Following Race 1, the ‘Devcon Properties</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 xml:space="preserve">Pace’, a urine sample was collected from </w:t>
      </w:r>
      <w:r>
        <w:rPr>
          <w:rFonts w:ascii="Calibri" w:eastAsia="Calibri" w:hAnsi="Calibri" w:cs="Times New Roman"/>
          <w:bCs/>
          <w:sz w:val="24"/>
          <w:szCs w:val="24"/>
          <w:lang w:val="en" w:eastAsia="en-US"/>
        </w:rPr>
        <w:t>“</w:t>
      </w:r>
      <w:r w:rsidRPr="00974E20">
        <w:rPr>
          <w:rFonts w:ascii="Calibri" w:eastAsia="Calibri" w:hAnsi="Calibri" w:cs="Times New Roman"/>
          <w:bCs/>
          <w:sz w:val="24"/>
          <w:szCs w:val="24"/>
          <w:lang w:val="en" w:eastAsia="en-US"/>
        </w:rPr>
        <w:t>Ruby Delight</w:t>
      </w:r>
      <w:r>
        <w:rPr>
          <w:rFonts w:ascii="Calibri" w:eastAsia="Calibri" w:hAnsi="Calibri" w:cs="Times New Roman"/>
          <w:bCs/>
          <w:sz w:val="24"/>
          <w:szCs w:val="24"/>
          <w:lang w:val="en" w:eastAsia="en-US"/>
        </w:rPr>
        <w:t>”</w:t>
      </w:r>
      <w:r w:rsidRPr="00974E20">
        <w:rPr>
          <w:rFonts w:ascii="Calibri" w:eastAsia="Calibri" w:hAnsi="Calibri" w:cs="Times New Roman"/>
          <w:bCs/>
          <w:sz w:val="24"/>
          <w:szCs w:val="24"/>
          <w:lang w:val="en" w:eastAsia="en-US"/>
        </w:rPr>
        <w:t xml:space="preserve"> with subsequent analysis of that sample revealing the presenc</w:t>
      </w:r>
      <w:r>
        <w:rPr>
          <w:rFonts w:ascii="Calibri" w:eastAsia="Calibri" w:hAnsi="Calibri" w:cs="Times New Roman"/>
          <w:bCs/>
          <w:sz w:val="24"/>
          <w:szCs w:val="24"/>
          <w:lang w:val="en" w:eastAsia="en-US"/>
        </w:rPr>
        <w:t xml:space="preserve">e </w:t>
      </w:r>
      <w:r w:rsidRPr="00974E20">
        <w:rPr>
          <w:rFonts w:ascii="Calibri" w:eastAsia="Calibri" w:hAnsi="Calibri" w:cs="Times New Roman"/>
          <w:bCs/>
          <w:sz w:val="24"/>
          <w:szCs w:val="24"/>
          <w:lang w:val="en" w:eastAsia="en-US"/>
        </w:rPr>
        <w:t>of testosterone at a concentration in excess of the allowable threshold;</w:t>
      </w:r>
    </w:p>
    <w:p w14:paraId="5D33C9CF" w14:textId="77777777" w:rsidR="00974E20" w:rsidRDefault="00974E20" w:rsidP="00974E20">
      <w:pPr>
        <w:spacing w:line="259" w:lineRule="auto"/>
        <w:ind w:left="2880"/>
        <w:jc w:val="both"/>
        <w:rPr>
          <w:rFonts w:ascii="Calibri" w:eastAsia="Calibri" w:hAnsi="Calibri" w:cs="Times New Roman"/>
          <w:bCs/>
          <w:sz w:val="24"/>
          <w:szCs w:val="24"/>
          <w:lang w:val="en" w:eastAsia="en-US"/>
        </w:rPr>
      </w:pPr>
    </w:p>
    <w:p w14:paraId="39068486" w14:textId="01662458" w:rsidR="00447020" w:rsidRDefault="00974E20" w:rsidP="00974E20">
      <w:pPr>
        <w:spacing w:line="259" w:lineRule="auto"/>
        <w:ind w:left="2880"/>
        <w:jc w:val="both"/>
        <w:rPr>
          <w:rFonts w:ascii="Calibri" w:eastAsia="Calibri" w:hAnsi="Calibri" w:cs="Times New Roman"/>
          <w:b/>
          <w:sz w:val="24"/>
          <w:szCs w:val="24"/>
          <w:lang w:val="en" w:eastAsia="en-US"/>
        </w:rPr>
      </w:pPr>
      <w:r w:rsidRPr="00974E20">
        <w:rPr>
          <w:rFonts w:ascii="Calibri" w:eastAsia="Calibri" w:hAnsi="Calibri" w:cs="Times New Roman"/>
          <w:bCs/>
          <w:sz w:val="24"/>
          <w:szCs w:val="24"/>
          <w:lang w:val="en" w:eastAsia="en-US"/>
        </w:rPr>
        <w:t>4.</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 xml:space="preserve">As the trainer of </w:t>
      </w:r>
      <w:r>
        <w:rPr>
          <w:rFonts w:ascii="Calibri" w:eastAsia="Calibri" w:hAnsi="Calibri" w:cs="Times New Roman"/>
          <w:bCs/>
          <w:sz w:val="24"/>
          <w:szCs w:val="24"/>
          <w:lang w:val="en" w:eastAsia="en-US"/>
        </w:rPr>
        <w:t>“</w:t>
      </w:r>
      <w:r w:rsidRPr="00974E20">
        <w:rPr>
          <w:rFonts w:ascii="Calibri" w:eastAsia="Calibri" w:hAnsi="Calibri" w:cs="Times New Roman"/>
          <w:bCs/>
          <w:sz w:val="24"/>
          <w:szCs w:val="24"/>
          <w:lang w:val="en" w:eastAsia="en-US"/>
        </w:rPr>
        <w:t>Ruby Delight</w:t>
      </w:r>
      <w:r>
        <w:rPr>
          <w:rFonts w:ascii="Calibri" w:eastAsia="Calibri" w:hAnsi="Calibri" w:cs="Times New Roman"/>
          <w:bCs/>
          <w:sz w:val="24"/>
          <w:szCs w:val="24"/>
          <w:lang w:val="en" w:eastAsia="en-US"/>
        </w:rPr>
        <w:t>”</w:t>
      </w:r>
      <w:r w:rsidRPr="00974E20">
        <w:rPr>
          <w:rFonts w:ascii="Calibri" w:eastAsia="Calibri" w:hAnsi="Calibri" w:cs="Times New Roman"/>
          <w:bCs/>
          <w:sz w:val="24"/>
          <w:szCs w:val="24"/>
          <w:lang w:val="en" w:eastAsia="en-US"/>
        </w:rPr>
        <w:t xml:space="preserve"> on 5 February</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2020, you presented that</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horse to race in the ‘Devcon Properties</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Pace’ whilst not free of testosterone, a prohibited substance when present at a concentration in excess of 55</w:t>
      </w:r>
      <w:r w:rsidR="0039660C">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micrograms per litre in urine</w:t>
      </w:r>
      <w:r>
        <w:rPr>
          <w:rFonts w:ascii="Calibri" w:eastAsia="Calibri" w:hAnsi="Calibri" w:cs="Times New Roman"/>
          <w:bCs/>
          <w:sz w:val="24"/>
          <w:szCs w:val="24"/>
          <w:lang w:val="en" w:eastAsia="en-US"/>
        </w:rPr>
        <w:t xml:space="preserve"> </w:t>
      </w:r>
      <w:r w:rsidRPr="00974E20">
        <w:rPr>
          <w:rFonts w:ascii="Calibri" w:eastAsia="Calibri" w:hAnsi="Calibri" w:cs="Times New Roman"/>
          <w:bCs/>
          <w:sz w:val="24"/>
          <w:szCs w:val="24"/>
          <w:lang w:val="en" w:eastAsia="en-US"/>
        </w:rPr>
        <w:t>in fillies and mares.</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50F51C3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63AC2D2B" w14:textId="78CD6525" w:rsidR="00C772D7" w:rsidRDefault="00974E20" w:rsidP="00974E20">
      <w:pPr>
        <w:pStyle w:val="ListParagraph"/>
        <w:numPr>
          <w:ilvl w:val="0"/>
          <w:numId w:val="6"/>
        </w:numPr>
        <w:spacing w:before="240"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Kelvin Barker is a registered harness </w:t>
      </w:r>
      <w:r w:rsidR="00DC3B80">
        <w:rPr>
          <w:rFonts w:ascii="Calibri" w:eastAsia="Calibri" w:hAnsi="Calibri" w:cs="Times New Roman"/>
          <w:bCs/>
          <w:sz w:val="24"/>
          <w:szCs w:val="24"/>
          <w:lang w:eastAsia="en-US"/>
        </w:rPr>
        <w:t xml:space="preserve">racing </w:t>
      </w:r>
      <w:r>
        <w:rPr>
          <w:rFonts w:ascii="Calibri" w:eastAsia="Calibri" w:hAnsi="Calibri" w:cs="Times New Roman"/>
          <w:bCs/>
          <w:sz w:val="24"/>
          <w:szCs w:val="24"/>
          <w:lang w:eastAsia="en-US"/>
        </w:rPr>
        <w:t>trainer and the trainer, at all relevant times, of the horse “Ruby Delight”. Ruby Delight raced at Geelong on 5 February 2020. A post-race urine sample showed the presence of testosterone at a concentration in excess of the allowable threshold of 55 micrograms per litre in urine. The reading was 67 micrograms per litre in urine according to Racing Analy</w:t>
      </w:r>
      <w:r w:rsidR="0006248C">
        <w:rPr>
          <w:rFonts w:ascii="Calibri" w:eastAsia="Calibri" w:hAnsi="Calibri" w:cs="Times New Roman"/>
          <w:bCs/>
          <w:sz w:val="24"/>
          <w:szCs w:val="24"/>
          <w:lang w:eastAsia="en-US"/>
        </w:rPr>
        <w:t>tical Services Ltd (“</w:t>
      </w:r>
      <w:r>
        <w:rPr>
          <w:rFonts w:ascii="Calibri" w:eastAsia="Calibri" w:hAnsi="Calibri" w:cs="Times New Roman"/>
          <w:bCs/>
          <w:sz w:val="24"/>
          <w:szCs w:val="24"/>
          <w:lang w:eastAsia="en-US"/>
        </w:rPr>
        <w:t>RASL</w:t>
      </w:r>
      <w:r w:rsidR="0006248C">
        <w:rPr>
          <w:rFonts w:ascii="Calibri" w:eastAsia="Calibri" w:hAnsi="Calibri" w:cs="Times New Roman"/>
          <w:bCs/>
          <w:sz w:val="24"/>
          <w:szCs w:val="24"/>
          <w:lang w:eastAsia="en-US"/>
        </w:rPr>
        <w:t xml:space="preserve">”) and 73 according to the </w:t>
      </w:r>
      <w:r w:rsidR="0006248C" w:rsidRPr="0006248C">
        <w:rPr>
          <w:rFonts w:ascii="Calibri" w:eastAsia="Calibri" w:hAnsi="Calibri" w:cs="Times New Roman"/>
          <w:bCs/>
          <w:sz w:val="24"/>
          <w:szCs w:val="24"/>
          <w:lang w:eastAsia="en-US"/>
        </w:rPr>
        <w:t>Australian Racing Forensic</w:t>
      </w:r>
      <w:r w:rsidR="0006248C">
        <w:rPr>
          <w:rFonts w:ascii="Calibri" w:eastAsia="Calibri" w:hAnsi="Calibri" w:cs="Times New Roman"/>
          <w:bCs/>
          <w:sz w:val="24"/>
          <w:szCs w:val="24"/>
          <w:lang w:eastAsia="en-US"/>
        </w:rPr>
        <w:t xml:space="preserve"> </w:t>
      </w:r>
      <w:r w:rsidR="0006248C" w:rsidRPr="0006248C">
        <w:rPr>
          <w:rFonts w:ascii="Calibri" w:eastAsia="Calibri" w:hAnsi="Calibri" w:cs="Times New Roman"/>
          <w:bCs/>
          <w:sz w:val="24"/>
          <w:szCs w:val="24"/>
          <w:lang w:eastAsia="en-US"/>
        </w:rPr>
        <w:t>Laboratory</w:t>
      </w:r>
      <w:r w:rsidR="0006248C">
        <w:rPr>
          <w:rFonts w:ascii="Calibri" w:eastAsia="Calibri" w:hAnsi="Calibri" w:cs="Times New Roman"/>
          <w:bCs/>
          <w:sz w:val="24"/>
          <w:szCs w:val="24"/>
          <w:lang w:eastAsia="en-US"/>
        </w:rPr>
        <w:t xml:space="preserve"> (“ARFL”).</w:t>
      </w:r>
    </w:p>
    <w:p w14:paraId="6BBA8FA2" w14:textId="77777777" w:rsidR="0006248C" w:rsidRDefault="0006248C" w:rsidP="0006248C">
      <w:pPr>
        <w:pStyle w:val="ListParagraph"/>
        <w:spacing w:before="240" w:line="259" w:lineRule="auto"/>
        <w:ind w:left="284"/>
        <w:jc w:val="both"/>
        <w:rPr>
          <w:rFonts w:ascii="Calibri" w:eastAsia="Calibri" w:hAnsi="Calibri" w:cs="Times New Roman"/>
          <w:bCs/>
          <w:sz w:val="24"/>
          <w:szCs w:val="24"/>
          <w:lang w:eastAsia="en-US"/>
        </w:rPr>
      </w:pPr>
    </w:p>
    <w:p w14:paraId="26590EEC" w14:textId="67B666B4" w:rsidR="0006248C" w:rsidRDefault="0006248C" w:rsidP="00974E20">
      <w:pPr>
        <w:pStyle w:val="ListParagraph"/>
        <w:numPr>
          <w:ilvl w:val="0"/>
          <w:numId w:val="6"/>
        </w:numPr>
        <w:spacing w:before="240"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Harness Racing Victoria (“HRV”) have charged Mr Barker under </w:t>
      </w:r>
      <w:r w:rsidRPr="00911857">
        <w:rPr>
          <w:rFonts w:ascii="Calibri" w:eastAsia="Calibri" w:hAnsi="Calibri" w:cs="Times New Roman"/>
          <w:bCs/>
          <w:sz w:val="24"/>
          <w:szCs w:val="24"/>
          <w:lang w:eastAsia="en-US"/>
        </w:rPr>
        <w:t>Australian Harness Racing Rule</w:t>
      </w:r>
      <w:r>
        <w:rPr>
          <w:rFonts w:ascii="Calibri" w:eastAsia="Calibri" w:hAnsi="Calibri" w:cs="Times New Roman"/>
          <w:bCs/>
          <w:sz w:val="24"/>
          <w:szCs w:val="24"/>
          <w:lang w:eastAsia="en-US"/>
        </w:rPr>
        <w:t xml:space="preserve"> (“AHRR”) 190(1) with presenting a horse while not free of a prohibited substance. Mr Barker has pleaded guilty.</w:t>
      </w:r>
    </w:p>
    <w:p w14:paraId="16828228" w14:textId="77777777" w:rsidR="0006248C" w:rsidRPr="0006248C" w:rsidRDefault="0006248C" w:rsidP="0006248C">
      <w:pPr>
        <w:pStyle w:val="ListParagraph"/>
        <w:rPr>
          <w:rFonts w:ascii="Calibri" w:eastAsia="Calibri" w:hAnsi="Calibri" w:cs="Times New Roman"/>
          <w:bCs/>
          <w:sz w:val="24"/>
          <w:szCs w:val="24"/>
          <w:lang w:eastAsia="en-US"/>
        </w:rPr>
      </w:pPr>
    </w:p>
    <w:p w14:paraId="5B8EF60F" w14:textId="6FC2C623" w:rsidR="0006248C" w:rsidRDefault="0006248C" w:rsidP="00974E20">
      <w:pPr>
        <w:pStyle w:val="ListParagraph"/>
        <w:numPr>
          <w:ilvl w:val="0"/>
          <w:numId w:val="6"/>
        </w:numPr>
        <w:spacing w:before="240"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cause of the high reading seems most likely to be as a result of the mare having a tumour </w:t>
      </w:r>
      <w:r w:rsidR="00DC3B80">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her ovary. Expert medical advice is that elevated testosterone levels are reported in 40% - 50% of mares with granulosa cell tumours in their ovaries. </w:t>
      </w:r>
      <w:r w:rsidR="00616A34">
        <w:rPr>
          <w:rFonts w:ascii="Calibri" w:eastAsia="Calibri" w:hAnsi="Calibri" w:cs="Times New Roman"/>
          <w:bCs/>
          <w:sz w:val="24"/>
          <w:szCs w:val="24"/>
          <w:lang w:eastAsia="en-US"/>
        </w:rPr>
        <w:t xml:space="preserve">However, </w:t>
      </w:r>
      <w:r>
        <w:rPr>
          <w:rFonts w:ascii="Calibri" w:eastAsia="Calibri" w:hAnsi="Calibri" w:cs="Times New Roman"/>
          <w:bCs/>
          <w:sz w:val="24"/>
          <w:szCs w:val="24"/>
          <w:lang w:eastAsia="en-US"/>
        </w:rPr>
        <w:t>it is o</w:t>
      </w:r>
      <w:r w:rsidR="00AF3C33">
        <w:rPr>
          <w:rFonts w:ascii="Calibri" w:eastAsia="Calibri" w:hAnsi="Calibri" w:cs="Times New Roman"/>
          <w:bCs/>
          <w:sz w:val="24"/>
          <w:szCs w:val="24"/>
          <w:lang w:eastAsia="en-US"/>
        </w:rPr>
        <w:t>dd</w:t>
      </w:r>
      <w:r>
        <w:rPr>
          <w:rFonts w:ascii="Calibri" w:eastAsia="Calibri" w:hAnsi="Calibri" w:cs="Times New Roman"/>
          <w:bCs/>
          <w:sz w:val="24"/>
          <w:szCs w:val="24"/>
          <w:lang w:eastAsia="en-US"/>
        </w:rPr>
        <w:t xml:space="preserve"> that in a test on 1 June 2020, no prohibited substance was detected.</w:t>
      </w:r>
    </w:p>
    <w:p w14:paraId="03AE0AA5" w14:textId="77777777" w:rsidR="0006248C" w:rsidRPr="0006248C" w:rsidRDefault="0006248C" w:rsidP="0006248C">
      <w:pPr>
        <w:pStyle w:val="ListParagraph"/>
        <w:rPr>
          <w:rFonts w:ascii="Calibri" w:eastAsia="Calibri" w:hAnsi="Calibri" w:cs="Times New Roman"/>
          <w:bCs/>
          <w:sz w:val="24"/>
          <w:szCs w:val="24"/>
          <w:lang w:eastAsia="en-US"/>
        </w:rPr>
      </w:pPr>
    </w:p>
    <w:p w14:paraId="2462F718" w14:textId="63FDC72D" w:rsidR="0006248C" w:rsidRDefault="0006248C" w:rsidP="00974E20">
      <w:pPr>
        <w:pStyle w:val="ListParagraph"/>
        <w:numPr>
          <w:ilvl w:val="0"/>
          <w:numId w:val="6"/>
        </w:numPr>
        <w:spacing w:before="240"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Barker only had the horse in his stable since 15 December 2019 and was not aware of her medical condition until 1 June 2020.</w:t>
      </w:r>
    </w:p>
    <w:p w14:paraId="5C9B01B4" w14:textId="77777777" w:rsidR="0006248C" w:rsidRPr="0006248C" w:rsidRDefault="0006248C" w:rsidP="0006248C">
      <w:pPr>
        <w:pStyle w:val="ListParagraph"/>
        <w:rPr>
          <w:rFonts w:ascii="Calibri" w:eastAsia="Calibri" w:hAnsi="Calibri" w:cs="Times New Roman"/>
          <w:bCs/>
          <w:sz w:val="24"/>
          <w:szCs w:val="24"/>
          <w:lang w:eastAsia="en-US"/>
        </w:rPr>
      </w:pPr>
    </w:p>
    <w:p w14:paraId="79AC2882" w14:textId="2D8EF736" w:rsidR="0006248C" w:rsidRDefault="0006248C" w:rsidP="00974E20">
      <w:pPr>
        <w:pStyle w:val="ListParagraph"/>
        <w:numPr>
          <w:ilvl w:val="0"/>
          <w:numId w:val="6"/>
        </w:numPr>
        <w:spacing w:before="240"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take into account the guilty plea, Mr Barker’s excellent record and a recent penalty in a like matter. We also take into account the fact that Mr Barker was not aware of the mare’s condition before the race or the likelihood of that condition increasing her testosterone levels.</w:t>
      </w:r>
    </w:p>
    <w:p w14:paraId="246360FC" w14:textId="77777777" w:rsidR="0006248C" w:rsidRPr="0006248C" w:rsidRDefault="0006248C" w:rsidP="0006248C">
      <w:pPr>
        <w:pStyle w:val="ListParagraph"/>
        <w:rPr>
          <w:rFonts w:ascii="Calibri" w:eastAsia="Calibri" w:hAnsi="Calibri" w:cs="Times New Roman"/>
          <w:bCs/>
          <w:sz w:val="24"/>
          <w:szCs w:val="24"/>
          <w:lang w:eastAsia="en-US"/>
        </w:rPr>
      </w:pPr>
    </w:p>
    <w:p w14:paraId="60AE93A7" w14:textId="1E3831B7" w:rsidR="0006248C" w:rsidRDefault="0006248C" w:rsidP="00974E20">
      <w:pPr>
        <w:pStyle w:val="ListParagraph"/>
        <w:numPr>
          <w:ilvl w:val="0"/>
          <w:numId w:val="6"/>
        </w:numPr>
        <w:spacing w:before="240"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very unusual circumstances of this case, we record a finding of guilty to the charge</w:t>
      </w:r>
      <w:r w:rsidR="00616A3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impose no penalty. The exceptional circumstances of this case </w:t>
      </w:r>
      <w:r w:rsidR="00E10387">
        <w:rPr>
          <w:rFonts w:ascii="Calibri" w:eastAsia="Calibri" w:hAnsi="Calibri" w:cs="Times New Roman"/>
          <w:bCs/>
          <w:sz w:val="24"/>
          <w:szCs w:val="24"/>
          <w:lang w:eastAsia="en-US"/>
        </w:rPr>
        <w:t>dictate that result.</w:t>
      </w:r>
    </w:p>
    <w:p w14:paraId="78D7F9F0" w14:textId="77777777" w:rsidR="00E10387" w:rsidRPr="00E10387" w:rsidRDefault="00E10387" w:rsidP="00E10387">
      <w:pPr>
        <w:pStyle w:val="ListParagraph"/>
        <w:rPr>
          <w:rFonts w:ascii="Calibri" w:eastAsia="Calibri" w:hAnsi="Calibri" w:cs="Times New Roman"/>
          <w:bCs/>
          <w:sz w:val="24"/>
          <w:szCs w:val="24"/>
          <w:lang w:eastAsia="en-US"/>
        </w:rPr>
      </w:pPr>
    </w:p>
    <w:p w14:paraId="416C752C" w14:textId="40F77326" w:rsidR="00E10387" w:rsidRPr="00974E20" w:rsidRDefault="00E10387" w:rsidP="00974E20">
      <w:pPr>
        <w:pStyle w:val="ListParagraph"/>
        <w:numPr>
          <w:ilvl w:val="0"/>
          <w:numId w:val="6"/>
        </w:numPr>
        <w:spacing w:before="240"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Ruby Delight is disqualified from Race 1 at Geelong on 5 February 2020.</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9D338F1" w14:textId="77777777" w:rsidR="00974E20" w:rsidRDefault="00974E20" w:rsidP="00137B7F">
      <w:pPr>
        <w:spacing w:line="259" w:lineRule="auto"/>
        <w:rPr>
          <w:rFonts w:ascii="Calibri" w:eastAsia="Calibri" w:hAnsi="Calibri" w:cs="Times New Roman"/>
          <w:sz w:val="24"/>
          <w:szCs w:val="24"/>
          <w:lang w:eastAsia="en-US"/>
        </w:rPr>
      </w:pPr>
    </w:p>
    <w:p w14:paraId="07F39927" w14:textId="41480230" w:rsidR="007868CF" w:rsidRPr="00137B7F" w:rsidRDefault="00974E20"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3493" w14:textId="77777777" w:rsidR="00EC0FDF" w:rsidRDefault="00EC0FDF" w:rsidP="00CF0999">
      <w:r>
        <w:separator/>
      </w:r>
    </w:p>
  </w:endnote>
  <w:endnote w:type="continuationSeparator" w:id="0">
    <w:p w14:paraId="4FAB9EC4" w14:textId="77777777" w:rsidR="00EC0FDF" w:rsidRDefault="00EC0FD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8F84" w14:textId="77777777" w:rsidR="0039660C" w:rsidRDefault="00396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974E20">
      <w:rPr>
        <w:rStyle w:val="FooterChar"/>
        <w:rFonts w:ascii="Calibri" w:hAnsi="Calibri" w:cs="Calibri"/>
        <w:szCs w:val="22"/>
      </w:rPr>
      <w:t xml:space="preserve">Page </w:t>
    </w:r>
    <w:r w:rsidRPr="00974E20">
      <w:rPr>
        <w:rStyle w:val="FooterChar"/>
        <w:rFonts w:ascii="Calibri" w:hAnsi="Calibri" w:cs="Calibri"/>
        <w:szCs w:val="22"/>
      </w:rPr>
      <w:fldChar w:fldCharType="begin"/>
    </w:r>
    <w:r w:rsidRPr="00974E20">
      <w:rPr>
        <w:rStyle w:val="FooterChar"/>
        <w:rFonts w:ascii="Calibri" w:hAnsi="Calibri" w:cs="Calibri"/>
        <w:szCs w:val="22"/>
      </w:rPr>
      <w:instrText xml:space="preserve"> PAGE   \* MERGEFORMAT </w:instrText>
    </w:r>
    <w:r w:rsidRPr="00974E20">
      <w:rPr>
        <w:rStyle w:val="FooterChar"/>
        <w:rFonts w:ascii="Calibri" w:hAnsi="Calibri" w:cs="Calibri"/>
        <w:szCs w:val="22"/>
      </w:rPr>
      <w:fldChar w:fldCharType="separate"/>
    </w:r>
    <w:r w:rsidRPr="00974E20">
      <w:rPr>
        <w:rStyle w:val="FooterChar"/>
        <w:rFonts w:ascii="Calibri" w:hAnsi="Calibri" w:cs="Calibri"/>
        <w:noProof/>
        <w:szCs w:val="22"/>
      </w:rPr>
      <w:t>2</w:t>
    </w:r>
    <w:r w:rsidRPr="00974E20">
      <w:rPr>
        <w:rStyle w:val="FooterChar"/>
        <w:rFonts w:ascii="Calibri" w:hAnsi="Calibri" w:cs="Calibri"/>
        <w:szCs w:val="22"/>
      </w:rPr>
      <w:fldChar w:fldCharType="end"/>
    </w:r>
    <w:r w:rsidRPr="00974E20">
      <w:rPr>
        <w:rStyle w:val="FooterChar"/>
        <w:rFonts w:ascii="Calibri" w:hAnsi="Calibri" w:cs="Calibri"/>
        <w:szCs w:val="22"/>
      </w:rPr>
      <w:t xml:space="preserve"> of </w:t>
    </w:r>
    <w:r w:rsidRPr="00974E20">
      <w:rPr>
        <w:rStyle w:val="FooterChar"/>
        <w:rFonts w:ascii="Calibri" w:hAnsi="Calibri" w:cs="Calibri"/>
        <w:noProof/>
        <w:szCs w:val="22"/>
      </w:rPr>
      <w:fldChar w:fldCharType="begin"/>
    </w:r>
    <w:r w:rsidRPr="00974E20">
      <w:rPr>
        <w:rStyle w:val="FooterChar"/>
        <w:rFonts w:ascii="Calibri" w:hAnsi="Calibri" w:cs="Calibri"/>
        <w:noProof/>
        <w:szCs w:val="22"/>
      </w:rPr>
      <w:instrText xml:space="preserve"> NUMPAGES   \* MERGEFORMAT </w:instrText>
    </w:r>
    <w:r w:rsidRPr="00974E20">
      <w:rPr>
        <w:rStyle w:val="FooterChar"/>
        <w:rFonts w:ascii="Calibri" w:hAnsi="Calibri" w:cs="Calibri"/>
        <w:noProof/>
        <w:szCs w:val="22"/>
      </w:rPr>
      <w:fldChar w:fldCharType="separate"/>
    </w:r>
    <w:r w:rsidRPr="00974E20">
      <w:rPr>
        <w:rStyle w:val="FooterChar"/>
        <w:rFonts w:ascii="Calibri" w:hAnsi="Calibri" w:cs="Calibri"/>
        <w:noProof/>
        <w:szCs w:val="22"/>
      </w:rPr>
      <w:t>1</w:t>
    </w:r>
    <w:r w:rsidRPr="00974E20">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4542" w14:textId="77777777" w:rsidR="00EC0FDF" w:rsidRDefault="00EC0FDF" w:rsidP="00CF0999">
      <w:r>
        <w:separator/>
      </w:r>
    </w:p>
  </w:footnote>
  <w:footnote w:type="continuationSeparator" w:id="0">
    <w:p w14:paraId="6FE05E11" w14:textId="77777777" w:rsidR="00EC0FDF" w:rsidRDefault="00EC0FD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157C" w14:textId="77777777" w:rsidR="0039660C" w:rsidRDefault="00396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434" w14:textId="77777777" w:rsidR="0039660C" w:rsidRDefault="00396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477D5373"/>
    <w:multiLevelType w:val="hybridMultilevel"/>
    <w:tmpl w:val="D6889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04D0"/>
    <w:rsid w:val="00051453"/>
    <w:rsid w:val="0006248C"/>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59D7"/>
    <w:rsid w:val="001D5EA1"/>
    <w:rsid w:val="001F4FF6"/>
    <w:rsid w:val="00210EC7"/>
    <w:rsid w:val="0021172F"/>
    <w:rsid w:val="00214575"/>
    <w:rsid w:val="00220424"/>
    <w:rsid w:val="00223913"/>
    <w:rsid w:val="00237626"/>
    <w:rsid w:val="00245238"/>
    <w:rsid w:val="00252460"/>
    <w:rsid w:val="00262F34"/>
    <w:rsid w:val="00277913"/>
    <w:rsid w:val="002813FF"/>
    <w:rsid w:val="00281955"/>
    <w:rsid w:val="00282BD3"/>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9660C"/>
    <w:rsid w:val="00397564"/>
    <w:rsid w:val="003A17CB"/>
    <w:rsid w:val="003A1C27"/>
    <w:rsid w:val="003B61CD"/>
    <w:rsid w:val="003C53DC"/>
    <w:rsid w:val="003D043D"/>
    <w:rsid w:val="003D0AFE"/>
    <w:rsid w:val="003D2357"/>
    <w:rsid w:val="003E7682"/>
    <w:rsid w:val="003F5878"/>
    <w:rsid w:val="0040472C"/>
    <w:rsid w:val="00405629"/>
    <w:rsid w:val="0040758A"/>
    <w:rsid w:val="00416600"/>
    <w:rsid w:val="004208B8"/>
    <w:rsid w:val="004235E9"/>
    <w:rsid w:val="00425AD7"/>
    <w:rsid w:val="00434C95"/>
    <w:rsid w:val="004435FB"/>
    <w:rsid w:val="00447020"/>
    <w:rsid w:val="0046234D"/>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84BAA"/>
    <w:rsid w:val="00587769"/>
    <w:rsid w:val="0059725A"/>
    <w:rsid w:val="005A580A"/>
    <w:rsid w:val="005B194C"/>
    <w:rsid w:val="005C55D7"/>
    <w:rsid w:val="005C6099"/>
    <w:rsid w:val="005C72E9"/>
    <w:rsid w:val="005D47E5"/>
    <w:rsid w:val="005D4CAC"/>
    <w:rsid w:val="005D7192"/>
    <w:rsid w:val="005E040F"/>
    <w:rsid w:val="005E107E"/>
    <w:rsid w:val="005E2302"/>
    <w:rsid w:val="005E6C7E"/>
    <w:rsid w:val="005E76D5"/>
    <w:rsid w:val="005F2D75"/>
    <w:rsid w:val="0060363F"/>
    <w:rsid w:val="00603F36"/>
    <w:rsid w:val="00616A34"/>
    <w:rsid w:val="00620923"/>
    <w:rsid w:val="0062226E"/>
    <w:rsid w:val="00650664"/>
    <w:rsid w:val="006649F5"/>
    <w:rsid w:val="00665D2F"/>
    <w:rsid w:val="00670338"/>
    <w:rsid w:val="00674577"/>
    <w:rsid w:val="0068045A"/>
    <w:rsid w:val="006816AD"/>
    <w:rsid w:val="006842FC"/>
    <w:rsid w:val="00695E3E"/>
    <w:rsid w:val="006A0546"/>
    <w:rsid w:val="006A745E"/>
    <w:rsid w:val="006C4514"/>
    <w:rsid w:val="006D7D92"/>
    <w:rsid w:val="006E7B2E"/>
    <w:rsid w:val="006F0207"/>
    <w:rsid w:val="00700DD7"/>
    <w:rsid w:val="0073552C"/>
    <w:rsid w:val="007403A5"/>
    <w:rsid w:val="007510B7"/>
    <w:rsid w:val="00757D1A"/>
    <w:rsid w:val="007670D8"/>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B7FEE"/>
    <w:rsid w:val="008C03D8"/>
    <w:rsid w:val="008C3D3D"/>
    <w:rsid w:val="008C4E78"/>
    <w:rsid w:val="008D0FD8"/>
    <w:rsid w:val="008D6C88"/>
    <w:rsid w:val="008E4E18"/>
    <w:rsid w:val="008F172C"/>
    <w:rsid w:val="008F4E8B"/>
    <w:rsid w:val="00910FBD"/>
    <w:rsid w:val="00911857"/>
    <w:rsid w:val="00914572"/>
    <w:rsid w:val="00917941"/>
    <w:rsid w:val="00927A54"/>
    <w:rsid w:val="00945E83"/>
    <w:rsid w:val="00947A78"/>
    <w:rsid w:val="00947FCE"/>
    <w:rsid w:val="0095300E"/>
    <w:rsid w:val="00955D40"/>
    <w:rsid w:val="00960420"/>
    <w:rsid w:val="00967409"/>
    <w:rsid w:val="00974E20"/>
    <w:rsid w:val="009755E3"/>
    <w:rsid w:val="009A7521"/>
    <w:rsid w:val="009B2D82"/>
    <w:rsid w:val="009D1D60"/>
    <w:rsid w:val="009D512A"/>
    <w:rsid w:val="009D5A6E"/>
    <w:rsid w:val="009E0109"/>
    <w:rsid w:val="009E064F"/>
    <w:rsid w:val="009E6A12"/>
    <w:rsid w:val="009E6E9A"/>
    <w:rsid w:val="009F4B3A"/>
    <w:rsid w:val="009F7369"/>
    <w:rsid w:val="00A01007"/>
    <w:rsid w:val="00A14154"/>
    <w:rsid w:val="00A352EC"/>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0185"/>
    <w:rsid w:val="00AD62DF"/>
    <w:rsid w:val="00AF3C33"/>
    <w:rsid w:val="00B00465"/>
    <w:rsid w:val="00B04302"/>
    <w:rsid w:val="00B104AE"/>
    <w:rsid w:val="00B22F6F"/>
    <w:rsid w:val="00B2760E"/>
    <w:rsid w:val="00B31DED"/>
    <w:rsid w:val="00B327BB"/>
    <w:rsid w:val="00B430BD"/>
    <w:rsid w:val="00B43134"/>
    <w:rsid w:val="00B45872"/>
    <w:rsid w:val="00B552F2"/>
    <w:rsid w:val="00B61069"/>
    <w:rsid w:val="00B84616"/>
    <w:rsid w:val="00B922DE"/>
    <w:rsid w:val="00B926E1"/>
    <w:rsid w:val="00B9303A"/>
    <w:rsid w:val="00B94F7E"/>
    <w:rsid w:val="00BA02D7"/>
    <w:rsid w:val="00BA04C8"/>
    <w:rsid w:val="00BA1AD9"/>
    <w:rsid w:val="00BA26D8"/>
    <w:rsid w:val="00BB29C3"/>
    <w:rsid w:val="00BB352B"/>
    <w:rsid w:val="00BB5FE6"/>
    <w:rsid w:val="00BC1232"/>
    <w:rsid w:val="00BC566B"/>
    <w:rsid w:val="00BE1D69"/>
    <w:rsid w:val="00BE3B8B"/>
    <w:rsid w:val="00C004CB"/>
    <w:rsid w:val="00C060DA"/>
    <w:rsid w:val="00C073DF"/>
    <w:rsid w:val="00C1020C"/>
    <w:rsid w:val="00C22CA3"/>
    <w:rsid w:val="00C4084F"/>
    <w:rsid w:val="00C410C0"/>
    <w:rsid w:val="00C42EAA"/>
    <w:rsid w:val="00C46BD0"/>
    <w:rsid w:val="00C51277"/>
    <w:rsid w:val="00C54382"/>
    <w:rsid w:val="00C63FE5"/>
    <w:rsid w:val="00C72E30"/>
    <w:rsid w:val="00C772D7"/>
    <w:rsid w:val="00C84BB4"/>
    <w:rsid w:val="00C85694"/>
    <w:rsid w:val="00C85838"/>
    <w:rsid w:val="00C90F7D"/>
    <w:rsid w:val="00CB7455"/>
    <w:rsid w:val="00CD0F12"/>
    <w:rsid w:val="00CE2139"/>
    <w:rsid w:val="00CE4E87"/>
    <w:rsid w:val="00CF0999"/>
    <w:rsid w:val="00CF1D51"/>
    <w:rsid w:val="00D052F4"/>
    <w:rsid w:val="00D06E95"/>
    <w:rsid w:val="00D10903"/>
    <w:rsid w:val="00D10E3C"/>
    <w:rsid w:val="00D11CDD"/>
    <w:rsid w:val="00D21A75"/>
    <w:rsid w:val="00D2379C"/>
    <w:rsid w:val="00D3257D"/>
    <w:rsid w:val="00D32A47"/>
    <w:rsid w:val="00D338BE"/>
    <w:rsid w:val="00D3532D"/>
    <w:rsid w:val="00D52796"/>
    <w:rsid w:val="00D63101"/>
    <w:rsid w:val="00D6499E"/>
    <w:rsid w:val="00D72099"/>
    <w:rsid w:val="00D7609B"/>
    <w:rsid w:val="00D82636"/>
    <w:rsid w:val="00D84020"/>
    <w:rsid w:val="00D87E9A"/>
    <w:rsid w:val="00D95864"/>
    <w:rsid w:val="00DA005B"/>
    <w:rsid w:val="00DA6DCC"/>
    <w:rsid w:val="00DA77A1"/>
    <w:rsid w:val="00DB20FD"/>
    <w:rsid w:val="00DC3B80"/>
    <w:rsid w:val="00DC3E85"/>
    <w:rsid w:val="00DE6F9C"/>
    <w:rsid w:val="00E057C7"/>
    <w:rsid w:val="00E07246"/>
    <w:rsid w:val="00E10387"/>
    <w:rsid w:val="00E12B58"/>
    <w:rsid w:val="00E14B1E"/>
    <w:rsid w:val="00E255AD"/>
    <w:rsid w:val="00E25E31"/>
    <w:rsid w:val="00E2658C"/>
    <w:rsid w:val="00E32C79"/>
    <w:rsid w:val="00E3731D"/>
    <w:rsid w:val="00E46697"/>
    <w:rsid w:val="00E47D66"/>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B0ECC"/>
    <w:rsid w:val="00EB462D"/>
    <w:rsid w:val="00EC0FDF"/>
    <w:rsid w:val="00EE16A7"/>
    <w:rsid w:val="00EE4B93"/>
    <w:rsid w:val="00EF292A"/>
    <w:rsid w:val="00EF74A5"/>
    <w:rsid w:val="00F14511"/>
    <w:rsid w:val="00F2745C"/>
    <w:rsid w:val="00F279FC"/>
    <w:rsid w:val="00F3379C"/>
    <w:rsid w:val="00F35B00"/>
    <w:rsid w:val="00F36DB0"/>
    <w:rsid w:val="00F53D5E"/>
    <w:rsid w:val="00F5419F"/>
    <w:rsid w:val="00F548DD"/>
    <w:rsid w:val="00F6406D"/>
    <w:rsid w:val="00F65ABA"/>
    <w:rsid w:val="00F66FE4"/>
    <w:rsid w:val="00F7160A"/>
    <w:rsid w:val="00F822F6"/>
    <w:rsid w:val="00F85109"/>
    <w:rsid w:val="00F92E17"/>
    <w:rsid w:val="00F94D30"/>
    <w:rsid w:val="00FA1224"/>
    <w:rsid w:val="00FA2C28"/>
    <w:rsid w:val="00FA342C"/>
    <w:rsid w:val="00FE3B4B"/>
    <w:rsid w:val="00FF51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72567383-1e26-4692-bdad-5f5be69e1590"/>
    <ds:schemaRef ds:uri="http://purl.org/dc/elements/1.1/"/>
    <ds:schemaRef ds:uri="http://schemas.microsoft.com/office/infopath/2007/PartnerControls"/>
    <ds:schemaRef ds:uri="http://schemas.openxmlformats.org/package/2006/metadata/core-properties"/>
    <ds:schemaRef ds:uri="http://purl.org/dc/terms/"/>
    <ds:schemaRef ds:uri="1211962b-e7f0-4e86-a0d1-2328247b4c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761C19A-BD78-4894-B27F-A3223CB9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2020-12-10T23:48:00Z</cp:lastPrinted>
  <dcterms:created xsi:type="dcterms:W3CDTF">2020-12-07T23:22:00Z</dcterms:created>
  <dcterms:modified xsi:type="dcterms:W3CDTF">2020-12-10T23:48:00Z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