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804D815" w:rsidR="00DA77A1" w:rsidRDefault="00EA4D20" w:rsidP="007868CF">
      <w:pPr>
        <w:pStyle w:val="Reference"/>
      </w:pPr>
      <w:r>
        <w:t>10 November</w:t>
      </w:r>
      <w:r w:rsidR="00722449">
        <w:t xml:space="preserve">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11330E9" w:rsidR="007868CF" w:rsidRPr="007868CF" w:rsidRDefault="002A31A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37193126" w:rsidR="00E9457B" w:rsidRDefault="004F670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2A31A0">
        <w:rPr>
          <w:rFonts w:ascii="Calibri" w:eastAsia="Calibri" w:hAnsi="Calibri" w:cs="Times New Roman"/>
          <w:b/>
          <w:sz w:val="28"/>
          <w:szCs w:val="28"/>
          <w:lang w:eastAsia="en-US"/>
        </w:rPr>
        <w:t>R MICHAEL BELLMAN</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1D21BFF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92464" w:rsidRPr="00892464">
        <w:rPr>
          <w:rFonts w:ascii="Calibri" w:eastAsia="Calibri" w:hAnsi="Calibri" w:cs="Times New Roman"/>
          <w:bCs/>
          <w:sz w:val="24"/>
          <w:szCs w:val="24"/>
          <w:lang w:eastAsia="en-US"/>
        </w:rPr>
        <w:t>2</w:t>
      </w:r>
      <w:r w:rsidR="002A31A0">
        <w:rPr>
          <w:rFonts w:ascii="Calibri" w:eastAsia="Calibri" w:hAnsi="Calibri" w:cs="Times New Roman"/>
          <w:sz w:val="24"/>
          <w:szCs w:val="24"/>
          <w:lang w:eastAsia="en-US"/>
        </w:rPr>
        <w:t>9</w:t>
      </w:r>
      <w:r w:rsidR="00722449">
        <w:rPr>
          <w:rFonts w:ascii="Calibri" w:eastAsia="Calibri" w:hAnsi="Calibri" w:cs="Times New Roman"/>
          <w:sz w:val="24"/>
          <w:szCs w:val="24"/>
          <w:lang w:eastAsia="en-US"/>
        </w:rPr>
        <w:t xml:space="preserve"> October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4F833D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w:t>
      </w:r>
      <w:r w:rsidR="008721C9">
        <w:rPr>
          <w:rFonts w:ascii="Calibri" w:eastAsia="Calibri" w:hAnsi="Calibri" w:cs="Times New Roman"/>
          <w:sz w:val="24"/>
          <w:szCs w:val="24"/>
          <w:lang w:eastAsia="en-US"/>
        </w:rPr>
        <w:t>dge</w:t>
      </w:r>
      <w:r w:rsidR="00722449">
        <w:rPr>
          <w:rFonts w:ascii="Calibri" w:eastAsia="Calibri" w:hAnsi="Calibri" w:cs="Times New Roman"/>
          <w:sz w:val="24"/>
          <w:szCs w:val="24"/>
          <w:lang w:eastAsia="en-US"/>
        </w:rPr>
        <w:t xml:space="preserve"> </w:t>
      </w:r>
      <w:r w:rsidR="004F6703">
        <w:rPr>
          <w:rFonts w:ascii="Calibri" w:eastAsia="Calibri" w:hAnsi="Calibri" w:cs="Times New Roman"/>
          <w:sz w:val="24"/>
          <w:szCs w:val="24"/>
          <w:lang w:eastAsia="en-US"/>
        </w:rPr>
        <w:t>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CE26DC">
        <w:rPr>
          <w:rFonts w:ascii="Calibri" w:eastAsia="Calibri" w:hAnsi="Calibri" w:cs="Times New Roman"/>
          <w:sz w:val="24"/>
          <w:szCs w:val="24"/>
          <w:lang w:eastAsia="en-US"/>
        </w:rPr>
        <w:t xml:space="preserve"> and </w:t>
      </w:r>
      <w:r w:rsidR="002A31A0">
        <w:rPr>
          <w:rFonts w:ascii="Calibri" w:eastAsia="Calibri" w:hAnsi="Calibri" w:cs="Times New Roman"/>
          <w:sz w:val="24"/>
          <w:szCs w:val="24"/>
          <w:lang w:eastAsia="en-US"/>
        </w:rPr>
        <w:t>Magistrate John Doherty (Deputy Chairperson)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7614FAE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2A31A0" w:rsidRPr="002A31A0">
        <w:rPr>
          <w:rFonts w:ascii="Calibri" w:eastAsia="Calibri" w:hAnsi="Calibri" w:cs="Times New Roman"/>
          <w:sz w:val="24"/>
          <w:szCs w:val="24"/>
          <w:lang w:eastAsia="en-US"/>
        </w:rPr>
        <w:t>Stephen Coombes</w:t>
      </w:r>
      <w:r w:rsidR="002A31A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66127518" w14:textId="77777777" w:rsidR="002A31A0" w:rsidRDefault="004F6703"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2A31A0">
        <w:rPr>
          <w:rFonts w:ascii="Calibri" w:eastAsia="Calibri" w:hAnsi="Calibri" w:cs="Times New Roman"/>
          <w:sz w:val="24"/>
          <w:szCs w:val="24"/>
          <w:lang w:eastAsia="en-US"/>
        </w:rPr>
        <w:t xml:space="preserve">r </w:t>
      </w:r>
      <w:r w:rsidR="002A31A0" w:rsidRPr="002A31A0">
        <w:rPr>
          <w:rFonts w:ascii="Calibri" w:eastAsia="Calibri" w:hAnsi="Calibri" w:cs="Times New Roman"/>
          <w:sz w:val="24"/>
          <w:szCs w:val="24"/>
          <w:lang w:eastAsia="en-US"/>
        </w:rPr>
        <w:t>Lance Justice</w:t>
      </w:r>
      <w:r w:rsidR="002A31A0">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 xml:space="preserve">epresented </w:t>
      </w:r>
      <w:r w:rsidR="002A31A0">
        <w:rPr>
          <w:rFonts w:ascii="Calibri" w:eastAsia="Calibri" w:hAnsi="Calibri" w:cs="Times New Roman"/>
          <w:sz w:val="24"/>
          <w:szCs w:val="24"/>
          <w:lang w:eastAsia="en-US"/>
        </w:rPr>
        <w:t>Mr Michael Bellman.</w:t>
      </w:r>
      <w:r w:rsidR="0058769D">
        <w:rPr>
          <w:rFonts w:ascii="Calibri" w:eastAsia="Calibri" w:hAnsi="Calibri" w:cs="Times New Roman"/>
          <w:sz w:val="24"/>
          <w:szCs w:val="24"/>
          <w:lang w:eastAsia="en-US"/>
        </w:rPr>
        <w:t xml:space="preserve"> </w:t>
      </w:r>
    </w:p>
    <w:p w14:paraId="0943BBCE" w14:textId="77DB199D" w:rsidR="007868CF" w:rsidRPr="007868CF" w:rsidRDefault="002A31A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Michael Bellman appeared.</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88A69F3" w14:textId="0002DE9E" w:rsidR="00300B90" w:rsidRDefault="007868CF" w:rsidP="003A0CAA">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2A31A0">
        <w:rPr>
          <w:rFonts w:ascii="Calibri" w:eastAsia="Arial" w:hAnsi="Calibri"/>
          <w:sz w:val="24"/>
          <w:szCs w:val="24"/>
        </w:rPr>
        <w:t>Australian Harness Racing Rule (“AHRR”) 165(1)(b)</w:t>
      </w:r>
      <w:r w:rsidR="00ED11A1">
        <w:rPr>
          <w:rFonts w:ascii="Calibri" w:eastAsia="Calibri" w:hAnsi="Calibri" w:cs="Times New Roman"/>
          <w:sz w:val="24"/>
          <w:szCs w:val="24"/>
          <w:lang w:eastAsia="en-US"/>
        </w:rPr>
        <w:t xml:space="preserve"> states</w:t>
      </w:r>
      <w:bookmarkEnd w:id="1"/>
      <w:r w:rsidR="003A0CAA">
        <w:rPr>
          <w:rFonts w:ascii="Calibri" w:eastAsia="Calibri" w:hAnsi="Calibri" w:cs="Times New Roman"/>
          <w:sz w:val="24"/>
          <w:szCs w:val="24"/>
          <w:lang w:eastAsia="en-US"/>
        </w:rPr>
        <w:t xml:space="preserve"> f</w:t>
      </w:r>
      <w:r w:rsidR="002A31A0">
        <w:rPr>
          <w:rFonts w:ascii="Calibri" w:eastAsia="Calibri" w:hAnsi="Calibri" w:cs="Times New Roman"/>
          <w:sz w:val="24"/>
          <w:szCs w:val="24"/>
          <w:lang w:eastAsia="en-US"/>
        </w:rPr>
        <w:t>rom the start through the first turn, and until reaching the next straight, a driver shall not move the driver’s horse towards the inside running line unless the rear of the driver’s sulky is at least one metre clear of the extended front legs of the horse racing in the next position closer to the inside running line.</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41B10484" w14:textId="226C9D77" w:rsidR="00FD19C7" w:rsidRPr="00F27BCA" w:rsidRDefault="00300B90" w:rsidP="001A4813">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1A4813" w:rsidRPr="001A4813">
        <w:rPr>
          <w:rFonts w:ascii="Calibri" w:eastAsia="Calibri" w:hAnsi="Calibri" w:cs="Times New Roman"/>
          <w:bCs/>
          <w:sz w:val="24"/>
          <w:szCs w:val="24"/>
          <w:lang w:eastAsia="en-US"/>
        </w:rPr>
        <w:t xml:space="preserve">The particulars of the charge being that shortly after the start </w:t>
      </w:r>
      <w:r w:rsidR="001A4813">
        <w:rPr>
          <w:rFonts w:ascii="Calibri" w:eastAsia="Calibri" w:hAnsi="Calibri" w:cs="Times New Roman"/>
          <w:bCs/>
          <w:sz w:val="24"/>
          <w:szCs w:val="24"/>
          <w:lang w:eastAsia="en-US"/>
        </w:rPr>
        <w:t>Mr Bellman</w:t>
      </w:r>
      <w:r w:rsidR="001A4813" w:rsidRPr="001A4813">
        <w:rPr>
          <w:rFonts w:ascii="Calibri" w:eastAsia="Calibri" w:hAnsi="Calibri" w:cs="Times New Roman"/>
          <w:bCs/>
          <w:sz w:val="24"/>
          <w:szCs w:val="24"/>
          <w:lang w:eastAsia="en-US"/>
        </w:rPr>
        <w:t xml:space="preserve"> permitted his drive to shift in when not one metre clear of the extended front legs of </w:t>
      </w:r>
      <w:r w:rsidR="001A4813">
        <w:rPr>
          <w:rFonts w:ascii="Calibri" w:eastAsia="Calibri" w:hAnsi="Calibri" w:cs="Times New Roman"/>
          <w:bCs/>
          <w:sz w:val="24"/>
          <w:szCs w:val="24"/>
          <w:lang w:eastAsia="en-US"/>
        </w:rPr>
        <w:t>“</w:t>
      </w:r>
      <w:r w:rsidR="001A4813" w:rsidRPr="001A4813">
        <w:rPr>
          <w:rFonts w:ascii="Calibri" w:eastAsia="Calibri" w:hAnsi="Calibri" w:cs="Times New Roman"/>
          <w:bCs/>
          <w:sz w:val="24"/>
          <w:szCs w:val="24"/>
          <w:lang w:eastAsia="en-US"/>
        </w:rPr>
        <w:t>Chief Safari</w:t>
      </w:r>
      <w:r w:rsidR="001A4813">
        <w:rPr>
          <w:rFonts w:ascii="Calibri" w:eastAsia="Calibri" w:hAnsi="Calibri" w:cs="Times New Roman"/>
          <w:bCs/>
          <w:sz w:val="24"/>
          <w:szCs w:val="24"/>
          <w:lang w:eastAsia="en-US"/>
        </w:rPr>
        <w:t>”</w:t>
      </w:r>
      <w:r w:rsidR="001A4813" w:rsidRPr="001A4813">
        <w:rPr>
          <w:rFonts w:ascii="Calibri" w:eastAsia="Calibri" w:hAnsi="Calibri" w:cs="Times New Roman"/>
          <w:bCs/>
          <w:sz w:val="24"/>
          <w:szCs w:val="24"/>
          <w:lang w:eastAsia="en-US"/>
        </w:rPr>
        <w:t xml:space="preserve"> resulting in that gelding being tightened for racing room, having to be checked and breaking gait. Mr Bellman had his licence to drive in races suspended for two weeks to commence Midnight 3 July 2020. In assessing penalty </w:t>
      </w:r>
      <w:r w:rsidR="001A4813">
        <w:rPr>
          <w:rFonts w:ascii="Calibri" w:eastAsia="Calibri" w:hAnsi="Calibri" w:cs="Times New Roman"/>
          <w:bCs/>
          <w:sz w:val="24"/>
          <w:szCs w:val="24"/>
          <w:lang w:eastAsia="en-US"/>
        </w:rPr>
        <w:t>S</w:t>
      </w:r>
      <w:r w:rsidR="001A4813" w:rsidRPr="001A4813">
        <w:rPr>
          <w:rFonts w:ascii="Calibri" w:eastAsia="Calibri" w:hAnsi="Calibri" w:cs="Times New Roman"/>
          <w:bCs/>
          <w:sz w:val="24"/>
          <w:szCs w:val="24"/>
          <w:lang w:eastAsia="en-US"/>
        </w:rPr>
        <w:t xml:space="preserve">tewards took into consideration Mr Bellman’s plea, his good driving record and that the interference was in the low to medium range. As a result of the interference </w:t>
      </w:r>
      <w:r w:rsidR="001A4813">
        <w:rPr>
          <w:rFonts w:ascii="Calibri" w:eastAsia="Calibri" w:hAnsi="Calibri" w:cs="Times New Roman"/>
          <w:bCs/>
          <w:sz w:val="24"/>
          <w:szCs w:val="24"/>
          <w:lang w:eastAsia="en-US"/>
        </w:rPr>
        <w:t>“</w:t>
      </w:r>
      <w:proofErr w:type="spellStart"/>
      <w:r w:rsidR="001A4813" w:rsidRPr="001A4813">
        <w:rPr>
          <w:rFonts w:ascii="Calibri" w:eastAsia="Calibri" w:hAnsi="Calibri" w:cs="Times New Roman"/>
          <w:bCs/>
          <w:sz w:val="24"/>
          <w:szCs w:val="24"/>
          <w:lang w:eastAsia="en-US"/>
        </w:rPr>
        <w:t>Exciteusrubycee</w:t>
      </w:r>
      <w:proofErr w:type="spellEnd"/>
      <w:r w:rsidR="001A4813">
        <w:rPr>
          <w:rFonts w:ascii="Calibri" w:eastAsia="Calibri" w:hAnsi="Calibri" w:cs="Times New Roman"/>
          <w:bCs/>
          <w:sz w:val="24"/>
          <w:szCs w:val="24"/>
          <w:lang w:eastAsia="en-US"/>
        </w:rPr>
        <w:t>”</w:t>
      </w:r>
      <w:r w:rsidR="001A4813" w:rsidRPr="001A4813">
        <w:rPr>
          <w:rFonts w:ascii="Calibri" w:eastAsia="Calibri" w:hAnsi="Calibri" w:cs="Times New Roman"/>
          <w:bCs/>
          <w:sz w:val="24"/>
          <w:szCs w:val="24"/>
          <w:lang w:eastAsia="en-US"/>
        </w:rPr>
        <w:t xml:space="preserve">, </w:t>
      </w:r>
      <w:r w:rsidR="001A4813">
        <w:rPr>
          <w:rFonts w:ascii="Calibri" w:eastAsia="Calibri" w:hAnsi="Calibri" w:cs="Times New Roman"/>
          <w:bCs/>
          <w:sz w:val="24"/>
          <w:szCs w:val="24"/>
          <w:lang w:eastAsia="en-US"/>
        </w:rPr>
        <w:t>“</w:t>
      </w:r>
      <w:proofErr w:type="spellStart"/>
      <w:r w:rsidR="001A4813" w:rsidRPr="001A4813">
        <w:rPr>
          <w:rFonts w:ascii="Calibri" w:eastAsia="Calibri" w:hAnsi="Calibri" w:cs="Times New Roman"/>
          <w:bCs/>
          <w:sz w:val="24"/>
          <w:szCs w:val="24"/>
          <w:lang w:eastAsia="en-US"/>
        </w:rPr>
        <w:t>Lifeasweknowit</w:t>
      </w:r>
      <w:proofErr w:type="spellEnd"/>
      <w:r w:rsidR="001A4813">
        <w:rPr>
          <w:rFonts w:ascii="Calibri" w:eastAsia="Calibri" w:hAnsi="Calibri" w:cs="Times New Roman"/>
          <w:bCs/>
          <w:sz w:val="24"/>
          <w:szCs w:val="24"/>
          <w:lang w:eastAsia="en-US"/>
        </w:rPr>
        <w:t>”</w:t>
      </w:r>
      <w:r w:rsidR="001A4813" w:rsidRPr="001A4813">
        <w:rPr>
          <w:rFonts w:ascii="Calibri" w:eastAsia="Calibri" w:hAnsi="Calibri" w:cs="Times New Roman"/>
          <w:bCs/>
          <w:sz w:val="24"/>
          <w:szCs w:val="24"/>
          <w:lang w:eastAsia="en-US"/>
        </w:rPr>
        <w:t xml:space="preserve">, </w:t>
      </w:r>
      <w:r w:rsidR="001A4813">
        <w:rPr>
          <w:rFonts w:ascii="Calibri" w:eastAsia="Calibri" w:hAnsi="Calibri" w:cs="Times New Roman"/>
          <w:bCs/>
          <w:sz w:val="24"/>
          <w:szCs w:val="24"/>
          <w:lang w:eastAsia="en-US"/>
        </w:rPr>
        <w:t>“</w:t>
      </w:r>
      <w:proofErr w:type="spellStart"/>
      <w:r w:rsidR="001A4813" w:rsidRPr="001A4813">
        <w:rPr>
          <w:rFonts w:ascii="Calibri" w:eastAsia="Calibri" w:hAnsi="Calibri" w:cs="Times New Roman"/>
          <w:bCs/>
          <w:sz w:val="24"/>
          <w:szCs w:val="24"/>
          <w:lang w:eastAsia="en-US"/>
        </w:rPr>
        <w:t>Razs</w:t>
      </w:r>
      <w:proofErr w:type="spellEnd"/>
      <w:r w:rsidR="001A4813" w:rsidRPr="001A4813">
        <w:rPr>
          <w:rFonts w:ascii="Calibri" w:eastAsia="Calibri" w:hAnsi="Calibri" w:cs="Times New Roman"/>
          <w:bCs/>
          <w:sz w:val="24"/>
          <w:szCs w:val="24"/>
          <w:lang w:eastAsia="en-US"/>
        </w:rPr>
        <w:t xml:space="preserve"> Veyron</w:t>
      </w:r>
      <w:r w:rsidR="001A4813">
        <w:rPr>
          <w:rFonts w:ascii="Calibri" w:eastAsia="Calibri" w:hAnsi="Calibri" w:cs="Times New Roman"/>
          <w:bCs/>
          <w:sz w:val="24"/>
          <w:szCs w:val="24"/>
          <w:lang w:eastAsia="en-US"/>
        </w:rPr>
        <w:t>”</w:t>
      </w:r>
      <w:r w:rsidR="001A4813" w:rsidRPr="001A4813">
        <w:rPr>
          <w:rFonts w:ascii="Calibri" w:eastAsia="Calibri" w:hAnsi="Calibri" w:cs="Times New Roman"/>
          <w:bCs/>
          <w:sz w:val="24"/>
          <w:szCs w:val="24"/>
          <w:lang w:eastAsia="en-US"/>
        </w:rPr>
        <w:t xml:space="preserve">, and </w:t>
      </w:r>
      <w:r w:rsidR="002F2A35">
        <w:rPr>
          <w:rFonts w:ascii="Calibri" w:eastAsia="Calibri" w:hAnsi="Calibri" w:cs="Times New Roman"/>
          <w:bCs/>
          <w:sz w:val="24"/>
          <w:szCs w:val="24"/>
          <w:lang w:eastAsia="en-US"/>
        </w:rPr>
        <w:t>“C</w:t>
      </w:r>
      <w:r w:rsidR="001A4813" w:rsidRPr="001A4813">
        <w:rPr>
          <w:rFonts w:ascii="Calibri" w:eastAsia="Calibri" w:hAnsi="Calibri" w:cs="Times New Roman"/>
          <w:bCs/>
          <w:sz w:val="24"/>
          <w:szCs w:val="24"/>
          <w:lang w:eastAsia="en-US"/>
        </w:rPr>
        <w:t>elebrity Chef</w:t>
      </w:r>
      <w:r w:rsidR="002F2A35">
        <w:rPr>
          <w:rFonts w:ascii="Calibri" w:eastAsia="Calibri" w:hAnsi="Calibri" w:cs="Times New Roman"/>
          <w:bCs/>
          <w:sz w:val="24"/>
          <w:szCs w:val="24"/>
          <w:lang w:eastAsia="en-US"/>
        </w:rPr>
        <w:t>”</w:t>
      </w:r>
      <w:r w:rsidR="001A4813" w:rsidRPr="001A4813">
        <w:rPr>
          <w:rFonts w:ascii="Calibri" w:eastAsia="Calibri" w:hAnsi="Calibri" w:cs="Times New Roman"/>
          <w:bCs/>
          <w:sz w:val="24"/>
          <w:szCs w:val="24"/>
          <w:lang w:eastAsia="en-US"/>
        </w:rPr>
        <w:t xml:space="preserve"> all had to be checked.</w:t>
      </w:r>
    </w:p>
    <w:p w14:paraId="5F6E3E13" w14:textId="77777777" w:rsidR="00FD19C7" w:rsidRPr="00FD19C7" w:rsidRDefault="00FD19C7" w:rsidP="00FD19C7">
      <w:pPr>
        <w:spacing w:line="259" w:lineRule="auto"/>
        <w:ind w:left="2880" w:hanging="2880"/>
        <w:jc w:val="both"/>
        <w:rPr>
          <w:rFonts w:ascii="Calibri" w:eastAsia="Calibri" w:hAnsi="Calibri" w:cs="Times New Roman"/>
          <w:sz w:val="24"/>
          <w:szCs w:val="24"/>
          <w:lang w:eastAsia="en-US"/>
        </w:rPr>
      </w:pPr>
    </w:p>
    <w:p w14:paraId="661E6296" w14:textId="3EEAC78E"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t xml:space="preserve">Not </w:t>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8704747" w:rsidR="00235333" w:rsidRDefault="00235333" w:rsidP="00811966">
      <w:pPr>
        <w:spacing w:line="259" w:lineRule="auto"/>
        <w:ind w:left="2880" w:hanging="2880"/>
        <w:jc w:val="both"/>
        <w:rPr>
          <w:rFonts w:ascii="Calibri" w:eastAsia="Calibri" w:hAnsi="Calibri" w:cs="Times New Roman"/>
          <w:sz w:val="24"/>
          <w:szCs w:val="24"/>
          <w:lang w:eastAsia="en-US"/>
        </w:rPr>
      </w:pPr>
    </w:p>
    <w:p w14:paraId="066B6ED9" w14:textId="2A8EB0AD" w:rsidR="00813B7A" w:rsidRDefault="00813B7A" w:rsidP="0014094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appeal arises </w:t>
      </w:r>
      <w:r w:rsidR="0014094E">
        <w:rPr>
          <w:rFonts w:ascii="Calibri" w:eastAsia="Calibri" w:hAnsi="Calibri" w:cs="Times New Roman"/>
          <w:sz w:val="24"/>
          <w:szCs w:val="24"/>
          <w:lang w:eastAsia="en-US"/>
        </w:rPr>
        <w:t>as a result of a Stewards’ inquiry into the drive of Michael Bellman</w:t>
      </w:r>
      <w:r w:rsidR="009E6BD0">
        <w:rPr>
          <w:rFonts w:ascii="Calibri" w:eastAsia="Calibri" w:hAnsi="Calibri" w:cs="Times New Roman"/>
          <w:sz w:val="24"/>
          <w:szCs w:val="24"/>
          <w:lang w:eastAsia="en-US"/>
        </w:rPr>
        <w:t>,</w:t>
      </w:r>
      <w:r w:rsidR="0014094E">
        <w:rPr>
          <w:rFonts w:ascii="Calibri" w:eastAsia="Calibri" w:hAnsi="Calibri" w:cs="Times New Roman"/>
          <w:sz w:val="24"/>
          <w:szCs w:val="24"/>
          <w:lang w:eastAsia="en-US"/>
        </w:rPr>
        <w:t xml:space="preserve"> who drove the horse “Wanted Lady” in Race 5</w:t>
      </w:r>
      <w:r w:rsidR="00E93B68">
        <w:rPr>
          <w:rFonts w:ascii="Calibri" w:eastAsia="Calibri" w:hAnsi="Calibri" w:cs="Times New Roman"/>
          <w:sz w:val="24"/>
          <w:szCs w:val="24"/>
          <w:lang w:eastAsia="en-US"/>
        </w:rPr>
        <w:t>,</w:t>
      </w:r>
      <w:r w:rsidR="0014094E">
        <w:rPr>
          <w:rFonts w:ascii="Calibri" w:eastAsia="Calibri" w:hAnsi="Calibri" w:cs="Times New Roman"/>
          <w:sz w:val="24"/>
          <w:szCs w:val="24"/>
          <w:lang w:eastAsia="en-US"/>
        </w:rPr>
        <w:t xml:space="preserve"> the Renown Silverware Pace at Stawell Harness Racing Meeting on 24 June 2020.</w:t>
      </w:r>
    </w:p>
    <w:p w14:paraId="5E3B4E4B" w14:textId="24378836" w:rsidR="0014094E" w:rsidRDefault="0014094E" w:rsidP="0014094E">
      <w:pPr>
        <w:spacing w:line="259" w:lineRule="auto"/>
        <w:jc w:val="both"/>
        <w:rPr>
          <w:rFonts w:ascii="Calibri" w:eastAsia="Calibri" w:hAnsi="Calibri" w:cs="Times New Roman"/>
          <w:sz w:val="24"/>
          <w:szCs w:val="24"/>
          <w:lang w:eastAsia="en-US"/>
        </w:rPr>
      </w:pPr>
    </w:p>
    <w:p w14:paraId="2A5DDFEA" w14:textId="157C9119" w:rsidR="00017558" w:rsidRDefault="00017558" w:rsidP="0001755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Bellman was charged under </w:t>
      </w:r>
      <w:r w:rsidRPr="00017558">
        <w:rPr>
          <w:rFonts w:ascii="Calibri" w:eastAsia="Calibri" w:hAnsi="Calibri" w:cs="Times New Roman"/>
          <w:sz w:val="24"/>
          <w:szCs w:val="24"/>
          <w:lang w:eastAsia="en-US"/>
        </w:rPr>
        <w:t>Australian Harness Racing Rule (“AHRR”) 165(1)(b)</w:t>
      </w:r>
      <w:r w:rsidR="009E6BD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that from the start through the first turn, and until reaching the next straight, a driver shall not move the driver’s horse towards the inside running line unless the rear of the driver’s sulky is at least one metre clear of the extended front legs of the horse racing in the next position closer to the inside running line.</w:t>
      </w:r>
    </w:p>
    <w:p w14:paraId="7B26A33B" w14:textId="1450F9A9" w:rsidR="009D3124" w:rsidRDefault="009D3124" w:rsidP="00017558">
      <w:pPr>
        <w:spacing w:line="259" w:lineRule="auto"/>
        <w:jc w:val="both"/>
        <w:rPr>
          <w:rFonts w:ascii="Calibri" w:eastAsia="Calibri" w:hAnsi="Calibri" w:cs="Times New Roman"/>
          <w:sz w:val="24"/>
          <w:szCs w:val="24"/>
          <w:lang w:eastAsia="en-US"/>
        </w:rPr>
      </w:pPr>
    </w:p>
    <w:p w14:paraId="0186792D" w14:textId="66D717C3" w:rsidR="009D3124" w:rsidRDefault="009D3124" w:rsidP="0001755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Bellman through his representative, Mr Lance Justice, is pleading not guilty to the charge after initially reserving his plea at the initial inquiry. </w:t>
      </w:r>
      <w:r w:rsidR="00831C88">
        <w:rPr>
          <w:rFonts w:ascii="Calibri" w:eastAsia="Calibri" w:hAnsi="Calibri" w:cs="Times New Roman"/>
          <w:sz w:val="24"/>
          <w:szCs w:val="24"/>
          <w:lang w:eastAsia="en-US"/>
        </w:rPr>
        <w:t>Harness Racing Stewards are represented by Mr Stephen Coombes</w:t>
      </w:r>
      <w:r w:rsidR="009E6BD0">
        <w:rPr>
          <w:rFonts w:ascii="Calibri" w:eastAsia="Calibri" w:hAnsi="Calibri" w:cs="Times New Roman"/>
          <w:sz w:val="24"/>
          <w:szCs w:val="24"/>
          <w:lang w:eastAsia="en-US"/>
        </w:rPr>
        <w:t>,</w:t>
      </w:r>
      <w:r w:rsidR="00831C88">
        <w:rPr>
          <w:rFonts w:ascii="Calibri" w:eastAsia="Calibri" w:hAnsi="Calibri" w:cs="Times New Roman"/>
          <w:sz w:val="24"/>
          <w:szCs w:val="24"/>
          <w:lang w:eastAsia="en-US"/>
        </w:rPr>
        <w:t xml:space="preserve"> who was </w:t>
      </w:r>
      <w:r w:rsidR="00804741">
        <w:rPr>
          <w:rFonts w:ascii="Calibri" w:eastAsia="Calibri" w:hAnsi="Calibri" w:cs="Times New Roman"/>
          <w:sz w:val="24"/>
          <w:szCs w:val="24"/>
          <w:lang w:eastAsia="en-US"/>
        </w:rPr>
        <w:t xml:space="preserve">chairman of the meeting on 24 June 2020. On that day, Stewards found the charge against Mr Bellman </w:t>
      </w:r>
      <w:r w:rsidR="00151ADF">
        <w:rPr>
          <w:rFonts w:ascii="Calibri" w:eastAsia="Calibri" w:hAnsi="Calibri" w:cs="Times New Roman"/>
          <w:sz w:val="24"/>
          <w:szCs w:val="24"/>
          <w:lang w:eastAsia="en-US"/>
        </w:rPr>
        <w:t>sustained and imposed a penalty of suspension of his driving licence for two weeks.</w:t>
      </w:r>
    </w:p>
    <w:p w14:paraId="5F9C8EC3" w14:textId="141DB45F" w:rsidR="00151ADF" w:rsidRDefault="00151ADF" w:rsidP="00017558">
      <w:pPr>
        <w:spacing w:line="259" w:lineRule="auto"/>
        <w:jc w:val="both"/>
        <w:rPr>
          <w:rFonts w:ascii="Calibri" w:eastAsia="Calibri" w:hAnsi="Calibri" w:cs="Times New Roman"/>
          <w:sz w:val="24"/>
          <w:szCs w:val="24"/>
          <w:lang w:eastAsia="en-US"/>
        </w:rPr>
      </w:pPr>
    </w:p>
    <w:p w14:paraId="529D58B5" w14:textId="78A18376" w:rsidR="00151ADF" w:rsidRDefault="00151ADF" w:rsidP="0001755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w:t>
      </w:r>
      <w:r w:rsidR="00697B81">
        <w:rPr>
          <w:rFonts w:ascii="Calibri" w:eastAsia="Calibri" w:hAnsi="Calibri" w:cs="Times New Roman"/>
          <w:sz w:val="24"/>
          <w:szCs w:val="24"/>
          <w:lang w:eastAsia="en-US"/>
        </w:rPr>
        <w:t xml:space="preserve">reaching a decision, Stewards were </w:t>
      </w:r>
      <w:r w:rsidR="007D108E">
        <w:rPr>
          <w:rFonts w:ascii="Calibri" w:eastAsia="Calibri" w:hAnsi="Calibri" w:cs="Times New Roman"/>
          <w:sz w:val="24"/>
          <w:szCs w:val="24"/>
          <w:lang w:eastAsia="en-US"/>
        </w:rPr>
        <w:t>aided by the observation of Steward, Mr Mark Hill, video footage of the race and comments made by both Mr Bellman and fellow driver Mr Darby McGuigan</w:t>
      </w:r>
      <w:r w:rsidR="007C7FDD">
        <w:rPr>
          <w:rFonts w:ascii="Calibri" w:eastAsia="Calibri" w:hAnsi="Calibri" w:cs="Times New Roman"/>
          <w:sz w:val="24"/>
          <w:szCs w:val="24"/>
          <w:lang w:eastAsia="en-US"/>
        </w:rPr>
        <w:t xml:space="preserve">. Race footage and a transcript of the inquiry has been made available to all parties, including the Tribunal. </w:t>
      </w:r>
    </w:p>
    <w:p w14:paraId="017147DA" w14:textId="6E63D6C4" w:rsidR="0014094E" w:rsidRDefault="0014094E" w:rsidP="0014094E">
      <w:pPr>
        <w:spacing w:line="259" w:lineRule="auto"/>
        <w:jc w:val="both"/>
        <w:rPr>
          <w:rFonts w:ascii="Calibri" w:eastAsia="Calibri" w:hAnsi="Calibri" w:cs="Times New Roman"/>
          <w:sz w:val="24"/>
          <w:szCs w:val="24"/>
          <w:lang w:eastAsia="en-US"/>
        </w:rPr>
      </w:pPr>
    </w:p>
    <w:p w14:paraId="4802B1DC" w14:textId="4B006F8C" w:rsidR="00A4517F" w:rsidRDefault="00D67AB4"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essence, </w:t>
      </w:r>
      <w:r w:rsidR="009E6BD0">
        <w:rPr>
          <w:rFonts w:ascii="Calibri" w:eastAsia="Calibri" w:hAnsi="Calibri" w:cs="Times New Roman"/>
          <w:sz w:val="24"/>
          <w:szCs w:val="24"/>
          <w:lang w:eastAsia="en-US"/>
        </w:rPr>
        <w:t>the following</w:t>
      </w:r>
      <w:r>
        <w:rPr>
          <w:rFonts w:ascii="Calibri" w:eastAsia="Calibri" w:hAnsi="Calibri" w:cs="Times New Roman"/>
          <w:sz w:val="24"/>
          <w:szCs w:val="24"/>
          <w:lang w:eastAsia="en-US"/>
        </w:rPr>
        <w:t xml:space="preserve"> is what allegedly occurred to bring about a rule breach. Mr Bellman drove Wanted Lady from barrier two and Mr McGuigan drove “Chief Safari” from barrier </w:t>
      </w:r>
      <w:r w:rsidR="00C86CB8">
        <w:rPr>
          <w:rFonts w:ascii="Calibri" w:eastAsia="Calibri" w:hAnsi="Calibri" w:cs="Times New Roman"/>
          <w:sz w:val="24"/>
          <w:szCs w:val="24"/>
          <w:lang w:eastAsia="en-US"/>
        </w:rPr>
        <w:t>one</w:t>
      </w:r>
      <w:r>
        <w:rPr>
          <w:rFonts w:ascii="Calibri" w:eastAsia="Calibri" w:hAnsi="Calibri" w:cs="Times New Roman"/>
          <w:sz w:val="24"/>
          <w:szCs w:val="24"/>
          <w:lang w:eastAsia="en-US"/>
        </w:rPr>
        <w:t xml:space="preserve">. It is alleged </w:t>
      </w:r>
      <w:r w:rsidR="009E6BD0">
        <w:rPr>
          <w:rFonts w:ascii="Calibri" w:eastAsia="Calibri" w:hAnsi="Calibri" w:cs="Times New Roman"/>
          <w:sz w:val="24"/>
          <w:szCs w:val="24"/>
          <w:lang w:eastAsia="en-US"/>
        </w:rPr>
        <w:t xml:space="preserve">that, </w:t>
      </w:r>
      <w:r w:rsidR="00B908F2">
        <w:rPr>
          <w:rFonts w:ascii="Calibri" w:eastAsia="Calibri" w:hAnsi="Calibri" w:cs="Times New Roman"/>
          <w:sz w:val="24"/>
          <w:szCs w:val="24"/>
          <w:lang w:eastAsia="en-US"/>
        </w:rPr>
        <w:t>as the fi</w:t>
      </w:r>
      <w:r w:rsidR="003B124D">
        <w:rPr>
          <w:rFonts w:ascii="Calibri" w:eastAsia="Calibri" w:hAnsi="Calibri" w:cs="Times New Roman"/>
          <w:sz w:val="24"/>
          <w:szCs w:val="24"/>
          <w:lang w:eastAsia="en-US"/>
        </w:rPr>
        <w:t>eld</w:t>
      </w:r>
      <w:r w:rsidR="00B908F2">
        <w:rPr>
          <w:rFonts w:ascii="Calibri" w:eastAsia="Calibri" w:hAnsi="Calibri" w:cs="Times New Roman"/>
          <w:sz w:val="24"/>
          <w:szCs w:val="24"/>
          <w:lang w:eastAsia="en-US"/>
        </w:rPr>
        <w:t xml:space="preserve"> approached the first turn</w:t>
      </w:r>
      <w:r w:rsidR="00450D37">
        <w:rPr>
          <w:rFonts w:ascii="Calibri" w:eastAsia="Calibri" w:hAnsi="Calibri" w:cs="Times New Roman"/>
          <w:sz w:val="24"/>
          <w:szCs w:val="24"/>
          <w:lang w:eastAsia="en-US"/>
        </w:rPr>
        <w:t xml:space="preserve">, </w:t>
      </w:r>
      <w:r w:rsidR="00B908F2">
        <w:rPr>
          <w:rFonts w:ascii="Calibri" w:eastAsia="Calibri" w:hAnsi="Calibri" w:cs="Times New Roman"/>
          <w:sz w:val="24"/>
          <w:szCs w:val="24"/>
          <w:lang w:eastAsia="en-US"/>
        </w:rPr>
        <w:t xml:space="preserve">Mr Bellman improved somewhat past Mr McGuigan’s horse and shifted down the </w:t>
      </w:r>
      <w:r w:rsidR="00EB6F05">
        <w:rPr>
          <w:rFonts w:ascii="Calibri" w:eastAsia="Calibri" w:hAnsi="Calibri" w:cs="Times New Roman"/>
          <w:sz w:val="24"/>
          <w:szCs w:val="24"/>
          <w:lang w:eastAsia="en-US"/>
        </w:rPr>
        <w:t xml:space="preserve">track towards the </w:t>
      </w:r>
      <w:r w:rsidR="00C86CB8">
        <w:rPr>
          <w:rFonts w:ascii="Calibri" w:eastAsia="Calibri" w:hAnsi="Calibri" w:cs="Times New Roman"/>
          <w:sz w:val="24"/>
          <w:szCs w:val="24"/>
          <w:lang w:eastAsia="en-US"/>
        </w:rPr>
        <w:t>l</w:t>
      </w:r>
      <w:r w:rsidR="00EB6F05">
        <w:rPr>
          <w:rFonts w:ascii="Calibri" w:eastAsia="Calibri" w:hAnsi="Calibri" w:cs="Times New Roman"/>
          <w:sz w:val="24"/>
          <w:szCs w:val="24"/>
          <w:lang w:eastAsia="en-US"/>
        </w:rPr>
        <w:t>ead</w:t>
      </w:r>
      <w:r w:rsidR="009E6BD0">
        <w:rPr>
          <w:rFonts w:ascii="Calibri" w:eastAsia="Calibri" w:hAnsi="Calibri" w:cs="Times New Roman"/>
          <w:sz w:val="24"/>
          <w:szCs w:val="24"/>
          <w:lang w:eastAsia="en-US"/>
        </w:rPr>
        <w:t>. W</w:t>
      </w:r>
      <w:r w:rsidR="00EB6F05">
        <w:rPr>
          <w:rFonts w:ascii="Calibri" w:eastAsia="Calibri" w:hAnsi="Calibri" w:cs="Times New Roman"/>
          <w:sz w:val="24"/>
          <w:szCs w:val="24"/>
          <w:lang w:eastAsia="en-US"/>
        </w:rPr>
        <w:t xml:space="preserve">hen this occurred, Chief Safari </w:t>
      </w:r>
      <w:r w:rsidR="009E6BD0">
        <w:rPr>
          <w:rFonts w:ascii="Calibri" w:eastAsia="Calibri" w:hAnsi="Calibri" w:cs="Times New Roman"/>
          <w:sz w:val="24"/>
          <w:szCs w:val="24"/>
          <w:lang w:eastAsia="en-US"/>
        </w:rPr>
        <w:t>laid</w:t>
      </w:r>
      <w:r w:rsidR="004019B7">
        <w:rPr>
          <w:rFonts w:ascii="Calibri" w:eastAsia="Calibri" w:hAnsi="Calibri" w:cs="Times New Roman"/>
          <w:sz w:val="24"/>
          <w:szCs w:val="24"/>
          <w:lang w:eastAsia="en-US"/>
        </w:rPr>
        <w:t xml:space="preserve"> out a </w:t>
      </w:r>
      <w:r w:rsidR="009E6BD0">
        <w:rPr>
          <w:rFonts w:ascii="Calibri" w:eastAsia="Calibri" w:hAnsi="Calibri" w:cs="Times New Roman"/>
          <w:sz w:val="24"/>
          <w:szCs w:val="24"/>
          <w:lang w:eastAsia="en-US"/>
        </w:rPr>
        <w:t xml:space="preserve">little </w:t>
      </w:r>
      <w:r w:rsidR="004019B7">
        <w:rPr>
          <w:rFonts w:ascii="Calibri" w:eastAsia="Calibri" w:hAnsi="Calibri" w:cs="Times New Roman"/>
          <w:sz w:val="24"/>
          <w:szCs w:val="24"/>
          <w:lang w:eastAsia="en-US"/>
        </w:rPr>
        <w:t xml:space="preserve">and moved up the </w:t>
      </w:r>
      <w:r w:rsidR="00122CE5">
        <w:rPr>
          <w:rFonts w:ascii="Calibri" w:eastAsia="Calibri" w:hAnsi="Calibri" w:cs="Times New Roman"/>
          <w:sz w:val="24"/>
          <w:szCs w:val="24"/>
          <w:lang w:eastAsia="en-US"/>
        </w:rPr>
        <w:t>track slightly</w:t>
      </w:r>
      <w:r w:rsidR="009E6BD0">
        <w:rPr>
          <w:rFonts w:ascii="Calibri" w:eastAsia="Calibri" w:hAnsi="Calibri" w:cs="Times New Roman"/>
          <w:sz w:val="24"/>
          <w:szCs w:val="24"/>
          <w:lang w:eastAsia="en-US"/>
        </w:rPr>
        <w:t>,</w:t>
      </w:r>
      <w:r w:rsidR="00122CE5">
        <w:rPr>
          <w:rFonts w:ascii="Calibri" w:eastAsia="Calibri" w:hAnsi="Calibri" w:cs="Times New Roman"/>
          <w:sz w:val="24"/>
          <w:szCs w:val="24"/>
          <w:lang w:eastAsia="en-US"/>
        </w:rPr>
        <w:t xml:space="preserve"> whereby Chief Safari broke gait and caused interference </w:t>
      </w:r>
      <w:r w:rsidR="00E93B68">
        <w:rPr>
          <w:rFonts w:ascii="Calibri" w:eastAsia="Calibri" w:hAnsi="Calibri" w:cs="Times New Roman"/>
          <w:sz w:val="24"/>
          <w:szCs w:val="24"/>
          <w:lang w:eastAsia="en-US"/>
        </w:rPr>
        <w:t>to</w:t>
      </w:r>
      <w:r w:rsidR="00122CE5">
        <w:rPr>
          <w:rFonts w:ascii="Calibri" w:eastAsia="Calibri" w:hAnsi="Calibri" w:cs="Times New Roman"/>
          <w:sz w:val="24"/>
          <w:szCs w:val="24"/>
          <w:lang w:eastAsia="en-US"/>
        </w:rPr>
        <w:t xml:space="preserve"> a number of runners. </w:t>
      </w:r>
      <w:r w:rsidR="00D848D7">
        <w:rPr>
          <w:rFonts w:ascii="Calibri" w:eastAsia="Calibri" w:hAnsi="Calibri" w:cs="Times New Roman"/>
          <w:sz w:val="24"/>
          <w:szCs w:val="24"/>
          <w:lang w:eastAsia="en-US"/>
        </w:rPr>
        <w:t xml:space="preserve">In other words, Wanted Lady crossed towards the running </w:t>
      </w:r>
      <w:r w:rsidR="005A36B0">
        <w:rPr>
          <w:rFonts w:ascii="Calibri" w:eastAsia="Calibri" w:hAnsi="Calibri" w:cs="Times New Roman"/>
          <w:sz w:val="24"/>
          <w:szCs w:val="24"/>
          <w:lang w:eastAsia="en-US"/>
        </w:rPr>
        <w:t>line,</w:t>
      </w:r>
      <w:r w:rsidR="00D848D7">
        <w:rPr>
          <w:rFonts w:ascii="Calibri" w:eastAsia="Calibri" w:hAnsi="Calibri" w:cs="Times New Roman"/>
          <w:sz w:val="24"/>
          <w:szCs w:val="24"/>
          <w:lang w:eastAsia="en-US"/>
        </w:rPr>
        <w:t xml:space="preserve"> but the rear of its sulky was not at least one metre clear of the extended </w:t>
      </w:r>
      <w:r w:rsidR="009E6BD0">
        <w:rPr>
          <w:rFonts w:ascii="Calibri" w:eastAsia="Calibri" w:hAnsi="Calibri" w:cs="Times New Roman"/>
          <w:sz w:val="24"/>
          <w:szCs w:val="24"/>
          <w:lang w:eastAsia="en-US"/>
        </w:rPr>
        <w:t xml:space="preserve">front </w:t>
      </w:r>
      <w:r w:rsidR="00D848D7">
        <w:rPr>
          <w:rFonts w:ascii="Calibri" w:eastAsia="Calibri" w:hAnsi="Calibri" w:cs="Times New Roman"/>
          <w:sz w:val="24"/>
          <w:szCs w:val="24"/>
          <w:lang w:eastAsia="en-US"/>
        </w:rPr>
        <w:t xml:space="preserve">legs of Chief Safari. </w:t>
      </w:r>
    </w:p>
    <w:p w14:paraId="10C5700E" w14:textId="016876A6" w:rsidR="00A03868" w:rsidRDefault="00A03868" w:rsidP="00A4517F">
      <w:pPr>
        <w:pBdr>
          <w:bottom w:val="single" w:sz="12" w:space="1" w:color="auto"/>
        </w:pBdr>
        <w:spacing w:line="259" w:lineRule="auto"/>
        <w:jc w:val="both"/>
        <w:rPr>
          <w:rFonts w:ascii="Calibri" w:eastAsia="Calibri" w:hAnsi="Calibri" w:cs="Times New Roman"/>
          <w:sz w:val="24"/>
          <w:szCs w:val="24"/>
          <w:lang w:eastAsia="en-US"/>
        </w:rPr>
      </w:pPr>
    </w:p>
    <w:p w14:paraId="1F9C5C34" w14:textId="0A9F3826" w:rsidR="00A03868" w:rsidRDefault="00A03868"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could not be sure whether </w:t>
      </w:r>
      <w:r w:rsidR="008003AF">
        <w:rPr>
          <w:rFonts w:ascii="Calibri" w:eastAsia="Calibri" w:hAnsi="Calibri" w:cs="Times New Roman"/>
          <w:sz w:val="24"/>
          <w:szCs w:val="24"/>
          <w:lang w:eastAsia="en-US"/>
        </w:rPr>
        <w:t xml:space="preserve">contact was </w:t>
      </w:r>
      <w:r w:rsidR="00FF7B97">
        <w:rPr>
          <w:rFonts w:ascii="Calibri" w:eastAsia="Calibri" w:hAnsi="Calibri" w:cs="Times New Roman"/>
          <w:sz w:val="24"/>
          <w:szCs w:val="24"/>
          <w:lang w:eastAsia="en-US"/>
        </w:rPr>
        <w:t xml:space="preserve">made between the two participants. Mr Bellman thought </w:t>
      </w:r>
      <w:r w:rsidR="009E6BD0">
        <w:rPr>
          <w:rFonts w:ascii="Calibri" w:eastAsia="Calibri" w:hAnsi="Calibri" w:cs="Times New Roman"/>
          <w:sz w:val="24"/>
          <w:szCs w:val="24"/>
          <w:lang w:eastAsia="en-US"/>
        </w:rPr>
        <w:t xml:space="preserve">that </w:t>
      </w:r>
      <w:r w:rsidR="00FF7B97">
        <w:rPr>
          <w:rFonts w:ascii="Calibri" w:eastAsia="Calibri" w:hAnsi="Calibri" w:cs="Times New Roman"/>
          <w:sz w:val="24"/>
          <w:szCs w:val="24"/>
          <w:lang w:eastAsia="en-US"/>
        </w:rPr>
        <w:t>he crossed Chief Safari without any problems. Mr McGuigan</w:t>
      </w:r>
      <w:r w:rsidR="00F82A23">
        <w:rPr>
          <w:rFonts w:ascii="Calibri" w:eastAsia="Calibri" w:hAnsi="Calibri" w:cs="Times New Roman"/>
          <w:sz w:val="24"/>
          <w:szCs w:val="24"/>
          <w:lang w:eastAsia="en-US"/>
        </w:rPr>
        <w:t>,</w:t>
      </w:r>
      <w:r w:rsidR="00FF7B97">
        <w:rPr>
          <w:rFonts w:ascii="Calibri" w:eastAsia="Calibri" w:hAnsi="Calibri" w:cs="Times New Roman"/>
          <w:sz w:val="24"/>
          <w:szCs w:val="24"/>
          <w:lang w:eastAsia="en-US"/>
        </w:rPr>
        <w:t xml:space="preserve"> </w:t>
      </w:r>
      <w:r w:rsidR="00163239">
        <w:rPr>
          <w:rFonts w:ascii="Calibri" w:eastAsia="Calibri" w:hAnsi="Calibri" w:cs="Times New Roman"/>
          <w:sz w:val="24"/>
          <w:szCs w:val="24"/>
          <w:lang w:eastAsia="en-US"/>
        </w:rPr>
        <w:t>who had driven Chief Safari previously</w:t>
      </w:r>
      <w:r w:rsidR="00F82A23">
        <w:rPr>
          <w:rFonts w:ascii="Calibri" w:eastAsia="Calibri" w:hAnsi="Calibri" w:cs="Times New Roman"/>
          <w:sz w:val="24"/>
          <w:szCs w:val="24"/>
          <w:lang w:eastAsia="en-US"/>
        </w:rPr>
        <w:t>,</w:t>
      </w:r>
      <w:r w:rsidR="00163239">
        <w:rPr>
          <w:rFonts w:ascii="Calibri" w:eastAsia="Calibri" w:hAnsi="Calibri" w:cs="Times New Roman"/>
          <w:sz w:val="24"/>
          <w:szCs w:val="24"/>
          <w:lang w:eastAsia="en-US"/>
        </w:rPr>
        <w:t xml:space="preserve"> told Stewards </w:t>
      </w:r>
      <w:r w:rsidR="009E6BD0">
        <w:rPr>
          <w:rFonts w:ascii="Calibri" w:eastAsia="Calibri" w:hAnsi="Calibri" w:cs="Times New Roman"/>
          <w:sz w:val="24"/>
          <w:szCs w:val="24"/>
          <w:lang w:eastAsia="en-US"/>
        </w:rPr>
        <w:t xml:space="preserve">that </w:t>
      </w:r>
      <w:r w:rsidR="00163239">
        <w:rPr>
          <w:rFonts w:ascii="Calibri" w:eastAsia="Calibri" w:hAnsi="Calibri" w:cs="Times New Roman"/>
          <w:sz w:val="24"/>
          <w:szCs w:val="24"/>
          <w:lang w:eastAsia="en-US"/>
        </w:rPr>
        <w:t xml:space="preserve">his horse was </w:t>
      </w:r>
      <w:r w:rsidR="00F82A23">
        <w:rPr>
          <w:rFonts w:ascii="Calibri" w:eastAsia="Calibri" w:hAnsi="Calibri" w:cs="Times New Roman"/>
          <w:sz w:val="24"/>
          <w:szCs w:val="24"/>
          <w:lang w:eastAsia="en-US"/>
        </w:rPr>
        <w:t>“rocky” from the start</w:t>
      </w:r>
      <w:r w:rsidR="009E6BD0">
        <w:rPr>
          <w:rFonts w:ascii="Calibri" w:eastAsia="Calibri" w:hAnsi="Calibri" w:cs="Times New Roman"/>
          <w:sz w:val="24"/>
          <w:szCs w:val="24"/>
          <w:lang w:eastAsia="en-US"/>
        </w:rPr>
        <w:t>. H</w:t>
      </w:r>
      <w:r w:rsidR="00F82A23">
        <w:rPr>
          <w:rFonts w:ascii="Calibri" w:eastAsia="Calibri" w:hAnsi="Calibri" w:cs="Times New Roman"/>
          <w:sz w:val="24"/>
          <w:szCs w:val="24"/>
          <w:lang w:eastAsia="en-US"/>
        </w:rPr>
        <w:t>e was happy for Mr Bellman to pursue the lead and he</w:t>
      </w:r>
      <w:r w:rsidR="009A2BD0">
        <w:rPr>
          <w:rFonts w:ascii="Calibri" w:eastAsia="Calibri" w:hAnsi="Calibri" w:cs="Times New Roman"/>
          <w:sz w:val="24"/>
          <w:szCs w:val="24"/>
          <w:lang w:eastAsia="en-US"/>
        </w:rPr>
        <w:t xml:space="preserve">, Mr McGuigan, would sit in behind. He thought </w:t>
      </w:r>
      <w:r w:rsidR="009E6BD0">
        <w:rPr>
          <w:rFonts w:ascii="Calibri" w:eastAsia="Calibri" w:hAnsi="Calibri" w:cs="Times New Roman"/>
          <w:sz w:val="24"/>
          <w:szCs w:val="24"/>
          <w:lang w:eastAsia="en-US"/>
        </w:rPr>
        <w:t xml:space="preserve">that </w:t>
      </w:r>
      <w:r w:rsidR="009A2BD0">
        <w:rPr>
          <w:rFonts w:ascii="Calibri" w:eastAsia="Calibri" w:hAnsi="Calibri" w:cs="Times New Roman"/>
          <w:sz w:val="24"/>
          <w:szCs w:val="24"/>
          <w:lang w:eastAsia="en-US"/>
        </w:rPr>
        <w:t xml:space="preserve">Mr Bellman had </w:t>
      </w:r>
      <w:r w:rsidR="0084532F">
        <w:rPr>
          <w:rFonts w:ascii="Calibri" w:eastAsia="Calibri" w:hAnsi="Calibri" w:cs="Times New Roman"/>
          <w:sz w:val="24"/>
          <w:szCs w:val="24"/>
          <w:lang w:eastAsia="en-US"/>
        </w:rPr>
        <w:t xml:space="preserve">already “gone” and that Chief Safari jumped out </w:t>
      </w:r>
      <w:r w:rsidR="009E6BD0">
        <w:rPr>
          <w:rFonts w:ascii="Calibri" w:eastAsia="Calibri" w:hAnsi="Calibri" w:cs="Times New Roman"/>
          <w:sz w:val="24"/>
          <w:szCs w:val="24"/>
          <w:lang w:eastAsia="en-US"/>
        </w:rPr>
        <w:t xml:space="preserve">of </w:t>
      </w:r>
      <w:r w:rsidR="0084532F">
        <w:rPr>
          <w:rFonts w:ascii="Calibri" w:eastAsia="Calibri" w:hAnsi="Calibri" w:cs="Times New Roman"/>
          <w:sz w:val="24"/>
          <w:szCs w:val="24"/>
          <w:lang w:eastAsia="en-US"/>
        </w:rPr>
        <w:t xml:space="preserve">its gear </w:t>
      </w:r>
      <w:proofErr w:type="gramStart"/>
      <w:r w:rsidR="009E6BD0">
        <w:rPr>
          <w:rFonts w:ascii="Calibri" w:eastAsia="Calibri" w:hAnsi="Calibri" w:cs="Times New Roman"/>
          <w:sz w:val="24"/>
          <w:szCs w:val="24"/>
          <w:lang w:eastAsia="en-US"/>
        </w:rPr>
        <w:t>as  it</w:t>
      </w:r>
      <w:proofErr w:type="gramEnd"/>
      <w:r w:rsidR="0084532F">
        <w:rPr>
          <w:rFonts w:ascii="Calibri" w:eastAsia="Calibri" w:hAnsi="Calibri" w:cs="Times New Roman"/>
          <w:sz w:val="24"/>
          <w:szCs w:val="24"/>
          <w:lang w:eastAsia="en-US"/>
        </w:rPr>
        <w:t xml:space="preserve"> </w:t>
      </w:r>
      <w:r w:rsidR="0084532F">
        <w:rPr>
          <w:rFonts w:ascii="Calibri" w:eastAsia="Calibri" w:hAnsi="Calibri" w:cs="Times New Roman"/>
          <w:sz w:val="24"/>
          <w:szCs w:val="24"/>
          <w:lang w:eastAsia="en-US"/>
        </w:rPr>
        <w:lastRenderedPageBreak/>
        <w:t xml:space="preserve">has a tendency to do. In fact, </w:t>
      </w:r>
      <w:r w:rsidR="009E6BD0">
        <w:rPr>
          <w:rFonts w:ascii="Calibri" w:eastAsia="Calibri" w:hAnsi="Calibri" w:cs="Times New Roman"/>
          <w:sz w:val="24"/>
          <w:szCs w:val="24"/>
          <w:lang w:eastAsia="en-US"/>
        </w:rPr>
        <w:t xml:space="preserve">when interviewed </w:t>
      </w:r>
      <w:r w:rsidR="003948D1">
        <w:rPr>
          <w:rFonts w:ascii="Calibri" w:eastAsia="Calibri" w:hAnsi="Calibri" w:cs="Times New Roman"/>
          <w:sz w:val="24"/>
          <w:szCs w:val="24"/>
          <w:lang w:eastAsia="en-US"/>
        </w:rPr>
        <w:t xml:space="preserve">Mr McGuigan was 110% sure </w:t>
      </w:r>
      <w:r w:rsidR="009E6BD0">
        <w:rPr>
          <w:rFonts w:ascii="Calibri" w:eastAsia="Calibri" w:hAnsi="Calibri" w:cs="Times New Roman"/>
          <w:sz w:val="24"/>
          <w:szCs w:val="24"/>
          <w:lang w:eastAsia="en-US"/>
        </w:rPr>
        <w:t xml:space="preserve">that </w:t>
      </w:r>
      <w:r w:rsidR="003948D1">
        <w:rPr>
          <w:rFonts w:ascii="Calibri" w:eastAsia="Calibri" w:hAnsi="Calibri" w:cs="Times New Roman"/>
          <w:sz w:val="24"/>
          <w:szCs w:val="24"/>
          <w:lang w:eastAsia="en-US"/>
        </w:rPr>
        <w:t xml:space="preserve">Mr Bellman had </w:t>
      </w:r>
      <w:proofErr w:type="gramStart"/>
      <w:r w:rsidR="003948D1">
        <w:rPr>
          <w:rFonts w:ascii="Calibri" w:eastAsia="Calibri" w:hAnsi="Calibri" w:cs="Times New Roman"/>
          <w:sz w:val="24"/>
          <w:szCs w:val="24"/>
          <w:lang w:eastAsia="en-US"/>
        </w:rPr>
        <w:t>crossed</w:t>
      </w:r>
      <w:proofErr w:type="gramEnd"/>
      <w:r w:rsidR="003948D1">
        <w:rPr>
          <w:rFonts w:ascii="Calibri" w:eastAsia="Calibri" w:hAnsi="Calibri" w:cs="Times New Roman"/>
          <w:sz w:val="24"/>
          <w:szCs w:val="24"/>
          <w:lang w:eastAsia="en-US"/>
        </w:rPr>
        <w:t xml:space="preserve"> and Chief Safari jumped for no reason.</w:t>
      </w:r>
    </w:p>
    <w:p w14:paraId="40988881" w14:textId="36B98AF1" w:rsidR="004A272C" w:rsidRDefault="004A272C" w:rsidP="00A4517F">
      <w:pPr>
        <w:pBdr>
          <w:bottom w:val="single" w:sz="12" w:space="1" w:color="auto"/>
        </w:pBdr>
        <w:spacing w:line="259" w:lineRule="auto"/>
        <w:jc w:val="both"/>
        <w:rPr>
          <w:rFonts w:ascii="Calibri" w:eastAsia="Calibri" w:hAnsi="Calibri" w:cs="Times New Roman"/>
          <w:sz w:val="24"/>
          <w:szCs w:val="24"/>
          <w:lang w:eastAsia="en-US"/>
        </w:rPr>
      </w:pPr>
    </w:p>
    <w:p w14:paraId="0713FD5F" w14:textId="74879FFD" w:rsidR="004A272C" w:rsidRDefault="004A272C"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viewing the video footage at the Stewards inquiry, Mr Bellman</w:t>
      </w:r>
      <w:r w:rsidR="00215472">
        <w:rPr>
          <w:rFonts w:ascii="Calibri" w:eastAsia="Calibri" w:hAnsi="Calibri" w:cs="Times New Roman"/>
          <w:sz w:val="24"/>
          <w:szCs w:val="24"/>
          <w:lang w:eastAsia="en-US"/>
        </w:rPr>
        <w:t xml:space="preserve"> conceded that it looked like he had crowded Chief Safari a little</w:t>
      </w:r>
      <w:r w:rsidR="00EB5BEE">
        <w:rPr>
          <w:rFonts w:ascii="Calibri" w:eastAsia="Calibri" w:hAnsi="Calibri" w:cs="Times New Roman"/>
          <w:sz w:val="24"/>
          <w:szCs w:val="24"/>
          <w:lang w:eastAsia="en-US"/>
        </w:rPr>
        <w:t>,</w:t>
      </w:r>
      <w:r w:rsidR="00215472">
        <w:rPr>
          <w:rFonts w:ascii="Calibri" w:eastAsia="Calibri" w:hAnsi="Calibri" w:cs="Times New Roman"/>
          <w:sz w:val="24"/>
          <w:szCs w:val="24"/>
          <w:lang w:eastAsia="en-US"/>
        </w:rPr>
        <w:t xml:space="preserve"> but nevertheless, felt he had ample room.</w:t>
      </w:r>
    </w:p>
    <w:p w14:paraId="708C8A4A" w14:textId="5AA22B72" w:rsidR="00215472" w:rsidRDefault="00215472" w:rsidP="00A4517F">
      <w:pPr>
        <w:pBdr>
          <w:bottom w:val="single" w:sz="12" w:space="1" w:color="auto"/>
        </w:pBdr>
        <w:spacing w:line="259" w:lineRule="auto"/>
        <w:jc w:val="both"/>
        <w:rPr>
          <w:rFonts w:ascii="Calibri" w:eastAsia="Calibri" w:hAnsi="Calibri" w:cs="Times New Roman"/>
          <w:sz w:val="24"/>
          <w:szCs w:val="24"/>
          <w:lang w:eastAsia="en-US"/>
        </w:rPr>
      </w:pPr>
    </w:p>
    <w:p w14:paraId="1A69AA47" w14:textId="586F95B2" w:rsidR="00215472" w:rsidRDefault="00215472"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viewing the video footage, any interference</w:t>
      </w:r>
      <w:r w:rsidR="00CF2F3C">
        <w:rPr>
          <w:rFonts w:ascii="Calibri" w:eastAsia="Calibri" w:hAnsi="Calibri" w:cs="Times New Roman"/>
          <w:sz w:val="24"/>
          <w:szCs w:val="24"/>
          <w:lang w:eastAsia="en-US"/>
        </w:rPr>
        <w:t xml:space="preserve"> has occurred before Wanted Lady </w:t>
      </w:r>
      <w:r w:rsidR="007D00B5">
        <w:rPr>
          <w:rFonts w:ascii="Calibri" w:eastAsia="Calibri" w:hAnsi="Calibri" w:cs="Times New Roman"/>
          <w:sz w:val="24"/>
          <w:szCs w:val="24"/>
          <w:lang w:eastAsia="en-US"/>
        </w:rPr>
        <w:t>got to the marke</w:t>
      </w:r>
      <w:r w:rsidR="009E6BD0">
        <w:rPr>
          <w:rFonts w:ascii="Calibri" w:eastAsia="Calibri" w:hAnsi="Calibri" w:cs="Times New Roman"/>
          <w:sz w:val="24"/>
          <w:szCs w:val="24"/>
          <w:lang w:eastAsia="en-US"/>
        </w:rPr>
        <w:t>r</w:t>
      </w:r>
      <w:r w:rsidR="007D00B5">
        <w:rPr>
          <w:rFonts w:ascii="Calibri" w:eastAsia="Calibri" w:hAnsi="Calibri" w:cs="Times New Roman"/>
          <w:sz w:val="24"/>
          <w:szCs w:val="24"/>
          <w:lang w:eastAsia="en-US"/>
        </w:rPr>
        <w:t xml:space="preserve"> pegs. </w:t>
      </w:r>
      <w:r w:rsidR="0076784F">
        <w:rPr>
          <w:rFonts w:ascii="Calibri" w:eastAsia="Calibri" w:hAnsi="Calibri" w:cs="Times New Roman"/>
          <w:sz w:val="24"/>
          <w:szCs w:val="24"/>
          <w:lang w:eastAsia="en-US"/>
        </w:rPr>
        <w:t>Prior to Chief Safari breaking gait, that horse has moved up the track towards Wanted Lady. Although Wanted Lady has come down the track towards Chief Safari</w:t>
      </w:r>
      <w:r w:rsidR="001F6D18">
        <w:rPr>
          <w:rFonts w:ascii="Calibri" w:eastAsia="Calibri" w:hAnsi="Calibri" w:cs="Times New Roman"/>
          <w:sz w:val="24"/>
          <w:szCs w:val="24"/>
          <w:lang w:eastAsia="en-US"/>
        </w:rPr>
        <w:t>, Chief Safari was not running in a straight line.</w:t>
      </w:r>
    </w:p>
    <w:p w14:paraId="5C2DC94F" w14:textId="6390B922" w:rsidR="006A071B" w:rsidRDefault="006A071B" w:rsidP="00A4517F">
      <w:pPr>
        <w:pBdr>
          <w:bottom w:val="single" w:sz="12" w:space="1" w:color="auto"/>
        </w:pBdr>
        <w:spacing w:line="259" w:lineRule="auto"/>
        <w:jc w:val="both"/>
        <w:rPr>
          <w:rFonts w:ascii="Calibri" w:eastAsia="Calibri" w:hAnsi="Calibri" w:cs="Times New Roman"/>
          <w:sz w:val="24"/>
          <w:szCs w:val="24"/>
          <w:lang w:eastAsia="en-US"/>
        </w:rPr>
      </w:pPr>
    </w:p>
    <w:p w14:paraId="421B3A99" w14:textId="4BCEB79D" w:rsidR="006A071B" w:rsidRDefault="006A071B"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side on video footage presents a camera angle of about 45 degrees to the horses at the critical ti</w:t>
      </w:r>
      <w:r w:rsidR="00956B72">
        <w:rPr>
          <w:rFonts w:ascii="Calibri" w:eastAsia="Calibri" w:hAnsi="Calibri" w:cs="Times New Roman"/>
          <w:sz w:val="24"/>
          <w:szCs w:val="24"/>
          <w:lang w:eastAsia="en-US"/>
        </w:rPr>
        <w:t>m</w:t>
      </w:r>
      <w:r>
        <w:rPr>
          <w:rFonts w:ascii="Calibri" w:eastAsia="Calibri" w:hAnsi="Calibri" w:cs="Times New Roman"/>
          <w:sz w:val="24"/>
          <w:szCs w:val="24"/>
          <w:lang w:eastAsia="en-US"/>
        </w:rPr>
        <w:t xml:space="preserve">e of the alleged infringement. Because of that deceptive angle, a </w:t>
      </w:r>
      <w:r w:rsidR="00E93B68">
        <w:rPr>
          <w:rFonts w:ascii="Calibri" w:eastAsia="Calibri" w:hAnsi="Calibri" w:cs="Times New Roman"/>
          <w:sz w:val="24"/>
          <w:szCs w:val="24"/>
          <w:lang w:eastAsia="en-US"/>
        </w:rPr>
        <w:t xml:space="preserve">substantial </w:t>
      </w:r>
      <w:r w:rsidR="00956B72">
        <w:rPr>
          <w:rFonts w:ascii="Calibri" w:eastAsia="Calibri" w:hAnsi="Calibri" w:cs="Times New Roman"/>
          <w:sz w:val="24"/>
          <w:szCs w:val="24"/>
          <w:lang w:eastAsia="en-US"/>
        </w:rPr>
        <w:t>doubt exists about the relative position</w:t>
      </w:r>
      <w:r w:rsidR="00DC573E">
        <w:rPr>
          <w:rFonts w:ascii="Calibri" w:eastAsia="Calibri" w:hAnsi="Calibri" w:cs="Times New Roman"/>
          <w:sz w:val="24"/>
          <w:szCs w:val="24"/>
          <w:lang w:eastAsia="en-US"/>
        </w:rPr>
        <w:t>s</w:t>
      </w:r>
      <w:r w:rsidR="00956B72">
        <w:rPr>
          <w:rFonts w:ascii="Calibri" w:eastAsia="Calibri" w:hAnsi="Calibri" w:cs="Times New Roman"/>
          <w:sz w:val="24"/>
          <w:szCs w:val="24"/>
          <w:lang w:eastAsia="en-US"/>
        </w:rPr>
        <w:t xml:space="preserve"> of the rear of Mr Bellman’s sulky and the front legs of Chief Safari. The head on vision likewise has limited usefulness in determining the</w:t>
      </w:r>
      <w:r w:rsidR="0075570B">
        <w:rPr>
          <w:rFonts w:ascii="Calibri" w:eastAsia="Calibri" w:hAnsi="Calibri" w:cs="Times New Roman"/>
          <w:sz w:val="24"/>
          <w:szCs w:val="24"/>
          <w:lang w:eastAsia="en-US"/>
        </w:rPr>
        <w:t>ir</w:t>
      </w:r>
      <w:r w:rsidR="00956B72">
        <w:rPr>
          <w:rFonts w:ascii="Calibri" w:eastAsia="Calibri" w:hAnsi="Calibri" w:cs="Times New Roman"/>
          <w:sz w:val="24"/>
          <w:szCs w:val="24"/>
          <w:lang w:eastAsia="en-US"/>
        </w:rPr>
        <w:t xml:space="preserve"> relative positions, particularly when considering the evidence of both Mr Bellman and Mr McGuigan. </w:t>
      </w:r>
    </w:p>
    <w:p w14:paraId="3F115D7D" w14:textId="183C5449" w:rsidR="00956B72" w:rsidRDefault="00956B72" w:rsidP="00A4517F">
      <w:pPr>
        <w:pBdr>
          <w:bottom w:val="single" w:sz="12" w:space="1" w:color="auto"/>
        </w:pBdr>
        <w:spacing w:line="259" w:lineRule="auto"/>
        <w:jc w:val="both"/>
        <w:rPr>
          <w:rFonts w:ascii="Calibri" w:eastAsia="Calibri" w:hAnsi="Calibri" w:cs="Times New Roman"/>
          <w:sz w:val="24"/>
          <w:szCs w:val="24"/>
          <w:lang w:eastAsia="en-US"/>
        </w:rPr>
      </w:pPr>
    </w:p>
    <w:p w14:paraId="5D7A401F" w14:textId="58E9D552" w:rsidR="00956B72" w:rsidRDefault="00956B72"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the opinion of the Tribunal, a substantial doubt exists about whether Mr Bellman has breach</w:t>
      </w:r>
      <w:r w:rsidR="009E6BD0">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AHRR 165(1)(b). The Tribunal cannot be comfortably satisfied that such a breach has occurred. The appeal is </w:t>
      </w:r>
      <w:r w:rsidR="0044760A">
        <w:rPr>
          <w:rFonts w:ascii="Calibri" w:eastAsia="Calibri" w:hAnsi="Calibri" w:cs="Times New Roman"/>
          <w:sz w:val="24"/>
          <w:szCs w:val="24"/>
          <w:lang w:eastAsia="en-US"/>
        </w:rPr>
        <w:t>upheld,</w:t>
      </w:r>
      <w:r>
        <w:rPr>
          <w:rFonts w:ascii="Calibri" w:eastAsia="Calibri" w:hAnsi="Calibri" w:cs="Times New Roman"/>
          <w:sz w:val="24"/>
          <w:szCs w:val="24"/>
          <w:lang w:eastAsia="en-US"/>
        </w:rPr>
        <w:t xml:space="preserve"> and </w:t>
      </w:r>
      <w:r w:rsidR="00922032">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charge </w:t>
      </w:r>
      <w:r w:rsidR="00922032">
        <w:rPr>
          <w:rFonts w:ascii="Calibri" w:eastAsia="Calibri" w:hAnsi="Calibri" w:cs="Times New Roman"/>
          <w:sz w:val="24"/>
          <w:szCs w:val="24"/>
          <w:lang w:eastAsia="en-US"/>
        </w:rPr>
        <w:t xml:space="preserve">is </w:t>
      </w:r>
      <w:r>
        <w:rPr>
          <w:rFonts w:ascii="Calibri" w:eastAsia="Calibri" w:hAnsi="Calibri" w:cs="Times New Roman"/>
          <w:sz w:val="24"/>
          <w:szCs w:val="24"/>
          <w:lang w:eastAsia="en-US"/>
        </w:rPr>
        <w:t xml:space="preserve">dismissed. </w:t>
      </w:r>
    </w:p>
    <w:p w14:paraId="61F1D8CA" w14:textId="77777777" w:rsidR="00D67AB4" w:rsidRPr="007868CF" w:rsidRDefault="00D67AB4" w:rsidP="00A4517F">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21B12" w14:textId="77777777" w:rsidR="0085355A" w:rsidRDefault="0085355A" w:rsidP="00CF0999">
      <w:r>
        <w:separator/>
      </w:r>
    </w:p>
  </w:endnote>
  <w:endnote w:type="continuationSeparator" w:id="0">
    <w:p w14:paraId="69960333" w14:textId="77777777" w:rsidR="0085355A" w:rsidRDefault="0085355A"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F870D" w14:textId="77777777" w:rsidR="00760B46" w:rsidRDefault="00760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Default="00122152" w:rsidP="00CF0999">
    <w:r>
      <w:tab/>
    </w:r>
  </w:p>
  <w:p w14:paraId="1DAAAAAE" w14:textId="77777777" w:rsidR="00122152" w:rsidRDefault="00122152" w:rsidP="00CF0999">
    <w:r>
      <w:tab/>
    </w:r>
    <w:r w:rsidRPr="008B3787">
      <w:rPr>
        <w:rStyle w:val="FooterChar"/>
        <w:rFonts w:ascii="Calibri" w:hAnsi="Calibri" w:cs="Calibri"/>
        <w:szCs w:val="22"/>
      </w:rPr>
      <w:t xml:space="preserve">Page </w:t>
    </w:r>
    <w:r w:rsidRPr="008B3787">
      <w:rPr>
        <w:rStyle w:val="FooterChar"/>
        <w:rFonts w:ascii="Calibri" w:hAnsi="Calibri" w:cs="Calibri"/>
        <w:szCs w:val="22"/>
      </w:rPr>
      <w:fldChar w:fldCharType="begin"/>
    </w:r>
    <w:r w:rsidRPr="008B3787">
      <w:rPr>
        <w:rStyle w:val="FooterChar"/>
        <w:rFonts w:ascii="Calibri" w:hAnsi="Calibri" w:cs="Calibri"/>
        <w:szCs w:val="22"/>
      </w:rPr>
      <w:instrText xml:space="preserve"> PAGE   \* MERGEFORMAT </w:instrText>
    </w:r>
    <w:r w:rsidRPr="008B3787">
      <w:rPr>
        <w:rStyle w:val="FooterChar"/>
        <w:rFonts w:ascii="Calibri" w:hAnsi="Calibri" w:cs="Calibri"/>
        <w:szCs w:val="22"/>
      </w:rPr>
      <w:fldChar w:fldCharType="separate"/>
    </w:r>
    <w:r w:rsidRPr="008B3787">
      <w:rPr>
        <w:rStyle w:val="FooterChar"/>
        <w:rFonts w:ascii="Calibri" w:hAnsi="Calibri" w:cs="Calibri"/>
        <w:noProof/>
        <w:szCs w:val="22"/>
      </w:rPr>
      <w:t>2</w:t>
    </w:r>
    <w:r w:rsidRPr="008B3787">
      <w:rPr>
        <w:rStyle w:val="FooterChar"/>
        <w:rFonts w:ascii="Calibri" w:hAnsi="Calibri" w:cs="Calibri"/>
        <w:szCs w:val="22"/>
      </w:rPr>
      <w:fldChar w:fldCharType="end"/>
    </w:r>
    <w:r w:rsidRPr="008B3787">
      <w:rPr>
        <w:rStyle w:val="FooterChar"/>
        <w:rFonts w:ascii="Calibri" w:hAnsi="Calibri" w:cs="Calibri"/>
        <w:szCs w:val="22"/>
      </w:rPr>
      <w:t xml:space="preserve"> of </w:t>
    </w:r>
    <w:r w:rsidRPr="008B3787">
      <w:rPr>
        <w:rStyle w:val="FooterChar"/>
        <w:rFonts w:ascii="Calibri" w:hAnsi="Calibri" w:cs="Calibri"/>
        <w:noProof/>
        <w:szCs w:val="22"/>
      </w:rPr>
      <w:fldChar w:fldCharType="begin"/>
    </w:r>
    <w:r w:rsidRPr="008B3787">
      <w:rPr>
        <w:rStyle w:val="FooterChar"/>
        <w:rFonts w:ascii="Calibri" w:hAnsi="Calibri" w:cs="Calibri"/>
        <w:noProof/>
        <w:szCs w:val="22"/>
      </w:rPr>
      <w:instrText xml:space="preserve"> NUMPAGES   \* MERGEFORMAT </w:instrText>
    </w:r>
    <w:r w:rsidRPr="008B3787">
      <w:rPr>
        <w:rStyle w:val="FooterChar"/>
        <w:rFonts w:ascii="Calibri" w:hAnsi="Calibri" w:cs="Calibri"/>
        <w:noProof/>
        <w:szCs w:val="22"/>
      </w:rPr>
      <w:fldChar w:fldCharType="separate"/>
    </w:r>
    <w:r w:rsidRPr="008B3787">
      <w:rPr>
        <w:rStyle w:val="FooterChar"/>
        <w:rFonts w:ascii="Calibri" w:hAnsi="Calibri" w:cs="Calibri"/>
        <w:noProof/>
        <w:szCs w:val="22"/>
      </w:rPr>
      <w:t>1</w:t>
    </w:r>
    <w:r w:rsidRPr="008B378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49F66" w14:textId="77777777" w:rsidR="0085355A" w:rsidRDefault="0085355A" w:rsidP="00CF0999">
      <w:r>
        <w:separator/>
      </w:r>
    </w:p>
  </w:footnote>
  <w:footnote w:type="continuationSeparator" w:id="0">
    <w:p w14:paraId="5E23289D" w14:textId="77777777" w:rsidR="0085355A" w:rsidRDefault="0085355A"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41865" w14:textId="77777777" w:rsidR="00760B46" w:rsidRDefault="00760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3CD8" w14:textId="77777777" w:rsidR="00760B46" w:rsidRDefault="00760B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5"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3809E8"/>
    <w:multiLevelType w:val="hybridMultilevel"/>
    <w:tmpl w:val="7736F304"/>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28"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2"/>
  </w:num>
  <w:num w:numId="2">
    <w:abstractNumId w:val="12"/>
  </w:num>
  <w:num w:numId="3">
    <w:abstractNumId w:val="31"/>
  </w:num>
  <w:num w:numId="4">
    <w:abstractNumId w:val="26"/>
  </w:num>
  <w:num w:numId="5">
    <w:abstractNumId w:val="7"/>
  </w:num>
  <w:num w:numId="6">
    <w:abstractNumId w:val="30"/>
  </w:num>
  <w:num w:numId="7">
    <w:abstractNumId w:val="34"/>
  </w:num>
  <w:num w:numId="8">
    <w:abstractNumId w:val="17"/>
  </w:num>
  <w:num w:numId="9">
    <w:abstractNumId w:val="33"/>
  </w:num>
  <w:num w:numId="10">
    <w:abstractNumId w:val="23"/>
  </w:num>
  <w:num w:numId="11">
    <w:abstractNumId w:val="1"/>
  </w:num>
  <w:num w:numId="12">
    <w:abstractNumId w:val="16"/>
  </w:num>
  <w:num w:numId="13">
    <w:abstractNumId w:val="2"/>
  </w:num>
  <w:num w:numId="14">
    <w:abstractNumId w:val="8"/>
  </w:num>
  <w:num w:numId="15">
    <w:abstractNumId w:val="9"/>
  </w:num>
  <w:num w:numId="16">
    <w:abstractNumId w:val="35"/>
  </w:num>
  <w:num w:numId="17">
    <w:abstractNumId w:val="0"/>
  </w:num>
  <w:num w:numId="18">
    <w:abstractNumId w:val="14"/>
  </w:num>
  <w:num w:numId="19">
    <w:abstractNumId w:val="6"/>
  </w:num>
  <w:num w:numId="20">
    <w:abstractNumId w:val="3"/>
  </w:num>
  <w:num w:numId="21">
    <w:abstractNumId w:val="32"/>
  </w:num>
  <w:num w:numId="22">
    <w:abstractNumId w:val="11"/>
  </w:num>
  <w:num w:numId="23">
    <w:abstractNumId w:val="10"/>
  </w:num>
  <w:num w:numId="24">
    <w:abstractNumId w:val="13"/>
  </w:num>
  <w:num w:numId="25">
    <w:abstractNumId w:val="24"/>
  </w:num>
  <w:num w:numId="26">
    <w:abstractNumId w:val="28"/>
  </w:num>
  <w:num w:numId="27">
    <w:abstractNumId w:val="20"/>
  </w:num>
  <w:num w:numId="28">
    <w:abstractNumId w:val="15"/>
  </w:num>
  <w:num w:numId="29">
    <w:abstractNumId w:val="18"/>
  </w:num>
  <w:num w:numId="30">
    <w:abstractNumId w:val="25"/>
  </w:num>
  <w:num w:numId="31">
    <w:abstractNumId w:val="21"/>
  </w:num>
  <w:num w:numId="32">
    <w:abstractNumId w:val="5"/>
  </w:num>
  <w:num w:numId="33">
    <w:abstractNumId w:val="29"/>
  </w:num>
  <w:num w:numId="34">
    <w:abstractNumId w:val="4"/>
  </w:num>
  <w:num w:numId="35">
    <w:abstractNumId w:val="2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17558"/>
    <w:rsid w:val="000215EA"/>
    <w:rsid w:val="00042F7B"/>
    <w:rsid w:val="000506C1"/>
    <w:rsid w:val="000576F4"/>
    <w:rsid w:val="000642AD"/>
    <w:rsid w:val="000717EB"/>
    <w:rsid w:val="00071F3E"/>
    <w:rsid w:val="00073C6A"/>
    <w:rsid w:val="00087EA5"/>
    <w:rsid w:val="00090522"/>
    <w:rsid w:val="000934F0"/>
    <w:rsid w:val="000A04DF"/>
    <w:rsid w:val="000A4CB3"/>
    <w:rsid w:val="000B5E53"/>
    <w:rsid w:val="000C05F5"/>
    <w:rsid w:val="000C175C"/>
    <w:rsid w:val="000C73F9"/>
    <w:rsid w:val="000E5309"/>
    <w:rsid w:val="000F5A17"/>
    <w:rsid w:val="00105417"/>
    <w:rsid w:val="0012029D"/>
    <w:rsid w:val="001203CF"/>
    <w:rsid w:val="00122152"/>
    <w:rsid w:val="00122CE5"/>
    <w:rsid w:val="0013537F"/>
    <w:rsid w:val="001372AC"/>
    <w:rsid w:val="0014094E"/>
    <w:rsid w:val="00142AF8"/>
    <w:rsid w:val="001459C3"/>
    <w:rsid w:val="00145A3A"/>
    <w:rsid w:val="00151ADF"/>
    <w:rsid w:val="001530AD"/>
    <w:rsid w:val="00155CA4"/>
    <w:rsid w:val="00163239"/>
    <w:rsid w:val="00165E82"/>
    <w:rsid w:val="00173AEA"/>
    <w:rsid w:val="00180EA0"/>
    <w:rsid w:val="00182F21"/>
    <w:rsid w:val="0018346D"/>
    <w:rsid w:val="0018392B"/>
    <w:rsid w:val="00194944"/>
    <w:rsid w:val="001A0F1A"/>
    <w:rsid w:val="001A4813"/>
    <w:rsid w:val="001B2939"/>
    <w:rsid w:val="001B7201"/>
    <w:rsid w:val="001C0756"/>
    <w:rsid w:val="001C2886"/>
    <w:rsid w:val="001C5CAD"/>
    <w:rsid w:val="001D0A15"/>
    <w:rsid w:val="001D5EA1"/>
    <w:rsid w:val="001E5CC1"/>
    <w:rsid w:val="001F4FF6"/>
    <w:rsid w:val="001F6D18"/>
    <w:rsid w:val="00203133"/>
    <w:rsid w:val="0020463A"/>
    <w:rsid w:val="00206AF3"/>
    <w:rsid w:val="00210EC7"/>
    <w:rsid w:val="0021172F"/>
    <w:rsid w:val="00214575"/>
    <w:rsid w:val="00215472"/>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A31A0"/>
    <w:rsid w:val="002C570F"/>
    <w:rsid w:val="002C65C0"/>
    <w:rsid w:val="002C6BB3"/>
    <w:rsid w:val="002D1DBB"/>
    <w:rsid w:val="002D3BE7"/>
    <w:rsid w:val="002E22BA"/>
    <w:rsid w:val="002F04A9"/>
    <w:rsid w:val="002F2A35"/>
    <w:rsid w:val="002F50B0"/>
    <w:rsid w:val="002F7434"/>
    <w:rsid w:val="00300B90"/>
    <w:rsid w:val="00305A16"/>
    <w:rsid w:val="00314217"/>
    <w:rsid w:val="00316002"/>
    <w:rsid w:val="0032538F"/>
    <w:rsid w:val="00335102"/>
    <w:rsid w:val="0034047B"/>
    <w:rsid w:val="00344B4E"/>
    <w:rsid w:val="00345DD8"/>
    <w:rsid w:val="0036323A"/>
    <w:rsid w:val="003648BE"/>
    <w:rsid w:val="003701BC"/>
    <w:rsid w:val="00370738"/>
    <w:rsid w:val="00371DB0"/>
    <w:rsid w:val="00374C2A"/>
    <w:rsid w:val="0037568F"/>
    <w:rsid w:val="00377F4D"/>
    <w:rsid w:val="00384D77"/>
    <w:rsid w:val="00386422"/>
    <w:rsid w:val="003875DE"/>
    <w:rsid w:val="003904DC"/>
    <w:rsid w:val="003948D1"/>
    <w:rsid w:val="003A0CAA"/>
    <w:rsid w:val="003A17CB"/>
    <w:rsid w:val="003A4A8C"/>
    <w:rsid w:val="003A53E6"/>
    <w:rsid w:val="003B124D"/>
    <w:rsid w:val="003B1437"/>
    <w:rsid w:val="003B5315"/>
    <w:rsid w:val="003B5657"/>
    <w:rsid w:val="003B61CD"/>
    <w:rsid w:val="003B7142"/>
    <w:rsid w:val="003C53DC"/>
    <w:rsid w:val="003C567B"/>
    <w:rsid w:val="003C6B50"/>
    <w:rsid w:val="003C6E2D"/>
    <w:rsid w:val="003D043D"/>
    <w:rsid w:val="003D0AFE"/>
    <w:rsid w:val="003D197D"/>
    <w:rsid w:val="003D5FFA"/>
    <w:rsid w:val="0040030D"/>
    <w:rsid w:val="00400F60"/>
    <w:rsid w:val="00401860"/>
    <w:rsid w:val="004019B7"/>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4760A"/>
    <w:rsid w:val="00450D37"/>
    <w:rsid w:val="00454090"/>
    <w:rsid w:val="00454B49"/>
    <w:rsid w:val="00456518"/>
    <w:rsid w:val="00456A8D"/>
    <w:rsid w:val="004645D4"/>
    <w:rsid w:val="00471D5C"/>
    <w:rsid w:val="00473D0D"/>
    <w:rsid w:val="0047776C"/>
    <w:rsid w:val="00480874"/>
    <w:rsid w:val="00491007"/>
    <w:rsid w:val="00495519"/>
    <w:rsid w:val="004A103B"/>
    <w:rsid w:val="004A272C"/>
    <w:rsid w:val="004A3FBE"/>
    <w:rsid w:val="004A5123"/>
    <w:rsid w:val="004A729B"/>
    <w:rsid w:val="004A7BBC"/>
    <w:rsid w:val="004B2C80"/>
    <w:rsid w:val="004C433B"/>
    <w:rsid w:val="004D6D59"/>
    <w:rsid w:val="004F338D"/>
    <w:rsid w:val="004F45F6"/>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36B0"/>
    <w:rsid w:val="005A442B"/>
    <w:rsid w:val="005A580A"/>
    <w:rsid w:val="005B194C"/>
    <w:rsid w:val="005B3F4D"/>
    <w:rsid w:val="005C20A4"/>
    <w:rsid w:val="005C55D7"/>
    <w:rsid w:val="005C6099"/>
    <w:rsid w:val="005C72E9"/>
    <w:rsid w:val="005D091A"/>
    <w:rsid w:val="005D2268"/>
    <w:rsid w:val="005D47E5"/>
    <w:rsid w:val="005E040F"/>
    <w:rsid w:val="005E2302"/>
    <w:rsid w:val="005E6C7E"/>
    <w:rsid w:val="005F2D75"/>
    <w:rsid w:val="0060363F"/>
    <w:rsid w:val="00603F36"/>
    <w:rsid w:val="00611F17"/>
    <w:rsid w:val="00617ED4"/>
    <w:rsid w:val="00620923"/>
    <w:rsid w:val="00623FAF"/>
    <w:rsid w:val="0063618E"/>
    <w:rsid w:val="00636D36"/>
    <w:rsid w:val="006372F9"/>
    <w:rsid w:val="00650664"/>
    <w:rsid w:val="00655DEE"/>
    <w:rsid w:val="006632C8"/>
    <w:rsid w:val="006649F5"/>
    <w:rsid w:val="006653E1"/>
    <w:rsid w:val="00670338"/>
    <w:rsid w:val="00671D2E"/>
    <w:rsid w:val="006729AF"/>
    <w:rsid w:val="00674577"/>
    <w:rsid w:val="00676117"/>
    <w:rsid w:val="006816AD"/>
    <w:rsid w:val="00695E3E"/>
    <w:rsid w:val="00697B81"/>
    <w:rsid w:val="006A071B"/>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22449"/>
    <w:rsid w:val="00731ECA"/>
    <w:rsid w:val="00741F56"/>
    <w:rsid w:val="007510B7"/>
    <w:rsid w:val="0075570B"/>
    <w:rsid w:val="00757D1A"/>
    <w:rsid w:val="00760B46"/>
    <w:rsid w:val="00760F9A"/>
    <w:rsid w:val="00765C61"/>
    <w:rsid w:val="007676B6"/>
    <w:rsid w:val="0076784F"/>
    <w:rsid w:val="00770A79"/>
    <w:rsid w:val="00773260"/>
    <w:rsid w:val="00774401"/>
    <w:rsid w:val="00775903"/>
    <w:rsid w:val="007868CF"/>
    <w:rsid w:val="0079480B"/>
    <w:rsid w:val="00797136"/>
    <w:rsid w:val="007A33C2"/>
    <w:rsid w:val="007A3D33"/>
    <w:rsid w:val="007A5347"/>
    <w:rsid w:val="007B0129"/>
    <w:rsid w:val="007B6F0F"/>
    <w:rsid w:val="007C2517"/>
    <w:rsid w:val="007C325F"/>
    <w:rsid w:val="007C4987"/>
    <w:rsid w:val="007C5B13"/>
    <w:rsid w:val="007C60EA"/>
    <w:rsid w:val="007C64C6"/>
    <w:rsid w:val="007C67E6"/>
    <w:rsid w:val="007C69C8"/>
    <w:rsid w:val="007C6F0D"/>
    <w:rsid w:val="007C7FDD"/>
    <w:rsid w:val="007D00B5"/>
    <w:rsid w:val="007D108E"/>
    <w:rsid w:val="007D34EC"/>
    <w:rsid w:val="007D3C1F"/>
    <w:rsid w:val="007D57DA"/>
    <w:rsid w:val="007E7084"/>
    <w:rsid w:val="007F17C1"/>
    <w:rsid w:val="008003AF"/>
    <w:rsid w:val="00804741"/>
    <w:rsid w:val="008100DE"/>
    <w:rsid w:val="00811966"/>
    <w:rsid w:val="00812AF5"/>
    <w:rsid w:val="00813B7A"/>
    <w:rsid w:val="008142E6"/>
    <w:rsid w:val="00831C88"/>
    <w:rsid w:val="00832DC2"/>
    <w:rsid w:val="00842094"/>
    <w:rsid w:val="0084532F"/>
    <w:rsid w:val="0085353A"/>
    <w:rsid w:val="0085355A"/>
    <w:rsid w:val="008551C1"/>
    <w:rsid w:val="008555BA"/>
    <w:rsid w:val="008653EC"/>
    <w:rsid w:val="00867C1C"/>
    <w:rsid w:val="00871B7E"/>
    <w:rsid w:val="008721C9"/>
    <w:rsid w:val="00872340"/>
    <w:rsid w:val="008728E7"/>
    <w:rsid w:val="00874DB2"/>
    <w:rsid w:val="008766F3"/>
    <w:rsid w:val="00880431"/>
    <w:rsid w:val="00883E17"/>
    <w:rsid w:val="00884A6B"/>
    <w:rsid w:val="00884AE6"/>
    <w:rsid w:val="0088616A"/>
    <w:rsid w:val="00892464"/>
    <w:rsid w:val="0089396E"/>
    <w:rsid w:val="00896587"/>
    <w:rsid w:val="008A5B93"/>
    <w:rsid w:val="008B0804"/>
    <w:rsid w:val="008B3787"/>
    <w:rsid w:val="008B55E6"/>
    <w:rsid w:val="008B5832"/>
    <w:rsid w:val="008B6CA7"/>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66DB"/>
    <w:rsid w:val="00917941"/>
    <w:rsid w:val="00921028"/>
    <w:rsid w:val="00922032"/>
    <w:rsid w:val="00923F41"/>
    <w:rsid w:val="00924079"/>
    <w:rsid w:val="00925755"/>
    <w:rsid w:val="00927A54"/>
    <w:rsid w:val="00945E83"/>
    <w:rsid w:val="00946067"/>
    <w:rsid w:val="00947FCE"/>
    <w:rsid w:val="009511E9"/>
    <w:rsid w:val="00954FFE"/>
    <w:rsid w:val="00955D40"/>
    <w:rsid w:val="00956B72"/>
    <w:rsid w:val="00960F01"/>
    <w:rsid w:val="00960FAB"/>
    <w:rsid w:val="00961FDD"/>
    <w:rsid w:val="009654BE"/>
    <w:rsid w:val="00967409"/>
    <w:rsid w:val="00976F47"/>
    <w:rsid w:val="009816F3"/>
    <w:rsid w:val="00982869"/>
    <w:rsid w:val="00987A3B"/>
    <w:rsid w:val="00996987"/>
    <w:rsid w:val="009A2BD0"/>
    <w:rsid w:val="009A7521"/>
    <w:rsid w:val="009B2A2F"/>
    <w:rsid w:val="009B2D82"/>
    <w:rsid w:val="009C5FB6"/>
    <w:rsid w:val="009C61BE"/>
    <w:rsid w:val="009D1D60"/>
    <w:rsid w:val="009D3124"/>
    <w:rsid w:val="009D512A"/>
    <w:rsid w:val="009E0109"/>
    <w:rsid w:val="009E064F"/>
    <w:rsid w:val="009E337E"/>
    <w:rsid w:val="009E4D1E"/>
    <w:rsid w:val="009E6A12"/>
    <w:rsid w:val="009E6BD0"/>
    <w:rsid w:val="009E6E9A"/>
    <w:rsid w:val="009F7369"/>
    <w:rsid w:val="00A030C9"/>
    <w:rsid w:val="00A03868"/>
    <w:rsid w:val="00A04C81"/>
    <w:rsid w:val="00A14154"/>
    <w:rsid w:val="00A14CAC"/>
    <w:rsid w:val="00A201DA"/>
    <w:rsid w:val="00A36564"/>
    <w:rsid w:val="00A41F1D"/>
    <w:rsid w:val="00A4517F"/>
    <w:rsid w:val="00A533ED"/>
    <w:rsid w:val="00A53899"/>
    <w:rsid w:val="00A5568E"/>
    <w:rsid w:val="00A55BAC"/>
    <w:rsid w:val="00A61AAD"/>
    <w:rsid w:val="00A64410"/>
    <w:rsid w:val="00A72796"/>
    <w:rsid w:val="00A72D45"/>
    <w:rsid w:val="00A744E1"/>
    <w:rsid w:val="00A812BA"/>
    <w:rsid w:val="00A835AE"/>
    <w:rsid w:val="00A855AC"/>
    <w:rsid w:val="00A85A29"/>
    <w:rsid w:val="00A86237"/>
    <w:rsid w:val="00A92DDC"/>
    <w:rsid w:val="00A93172"/>
    <w:rsid w:val="00AB20AA"/>
    <w:rsid w:val="00AB5C06"/>
    <w:rsid w:val="00AB5FFD"/>
    <w:rsid w:val="00AC1060"/>
    <w:rsid w:val="00AC2BA7"/>
    <w:rsid w:val="00AC60E5"/>
    <w:rsid w:val="00AC691F"/>
    <w:rsid w:val="00AD5BE1"/>
    <w:rsid w:val="00AD62DF"/>
    <w:rsid w:val="00AE03D8"/>
    <w:rsid w:val="00AE4311"/>
    <w:rsid w:val="00AF60A2"/>
    <w:rsid w:val="00B04302"/>
    <w:rsid w:val="00B05933"/>
    <w:rsid w:val="00B104AE"/>
    <w:rsid w:val="00B13178"/>
    <w:rsid w:val="00B22F6F"/>
    <w:rsid w:val="00B2760E"/>
    <w:rsid w:val="00B327BB"/>
    <w:rsid w:val="00B430BD"/>
    <w:rsid w:val="00B43134"/>
    <w:rsid w:val="00B45872"/>
    <w:rsid w:val="00B471E1"/>
    <w:rsid w:val="00B52D5C"/>
    <w:rsid w:val="00B552F2"/>
    <w:rsid w:val="00B85F74"/>
    <w:rsid w:val="00B86063"/>
    <w:rsid w:val="00B908F2"/>
    <w:rsid w:val="00B922DE"/>
    <w:rsid w:val="00B926E1"/>
    <w:rsid w:val="00B9298E"/>
    <w:rsid w:val="00B9303A"/>
    <w:rsid w:val="00BA02D7"/>
    <w:rsid w:val="00BA04C8"/>
    <w:rsid w:val="00BA26D8"/>
    <w:rsid w:val="00BA3A45"/>
    <w:rsid w:val="00BB29C3"/>
    <w:rsid w:val="00BC566B"/>
    <w:rsid w:val="00BC7986"/>
    <w:rsid w:val="00BE3B8B"/>
    <w:rsid w:val="00BF36F2"/>
    <w:rsid w:val="00BF60DD"/>
    <w:rsid w:val="00C004CB"/>
    <w:rsid w:val="00C03623"/>
    <w:rsid w:val="00C060DA"/>
    <w:rsid w:val="00C0714B"/>
    <w:rsid w:val="00C073DF"/>
    <w:rsid w:val="00C07FA0"/>
    <w:rsid w:val="00C22CA3"/>
    <w:rsid w:val="00C3090E"/>
    <w:rsid w:val="00C35CD3"/>
    <w:rsid w:val="00C410C0"/>
    <w:rsid w:val="00C42EAA"/>
    <w:rsid w:val="00C46BD0"/>
    <w:rsid w:val="00C51277"/>
    <w:rsid w:val="00C54382"/>
    <w:rsid w:val="00C566C9"/>
    <w:rsid w:val="00C57FC1"/>
    <w:rsid w:val="00C6552E"/>
    <w:rsid w:val="00C72B41"/>
    <w:rsid w:val="00C72E30"/>
    <w:rsid w:val="00C86CB8"/>
    <w:rsid w:val="00C90F7D"/>
    <w:rsid w:val="00C910D2"/>
    <w:rsid w:val="00C937A6"/>
    <w:rsid w:val="00C967A6"/>
    <w:rsid w:val="00CA2542"/>
    <w:rsid w:val="00CA6118"/>
    <w:rsid w:val="00CC5A5D"/>
    <w:rsid w:val="00CC681A"/>
    <w:rsid w:val="00CC6904"/>
    <w:rsid w:val="00CD196E"/>
    <w:rsid w:val="00CE2139"/>
    <w:rsid w:val="00CE26DC"/>
    <w:rsid w:val="00CE4E87"/>
    <w:rsid w:val="00CE54B1"/>
    <w:rsid w:val="00CF0999"/>
    <w:rsid w:val="00CF1A36"/>
    <w:rsid w:val="00CF2F3C"/>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246"/>
    <w:rsid w:val="00D52EEE"/>
    <w:rsid w:val="00D63101"/>
    <w:rsid w:val="00D6499E"/>
    <w:rsid w:val="00D67AB4"/>
    <w:rsid w:val="00D76BE6"/>
    <w:rsid w:val="00D83C42"/>
    <w:rsid w:val="00D848D7"/>
    <w:rsid w:val="00D851DB"/>
    <w:rsid w:val="00D87E9A"/>
    <w:rsid w:val="00D90D66"/>
    <w:rsid w:val="00D95864"/>
    <w:rsid w:val="00DA2D54"/>
    <w:rsid w:val="00DA77A1"/>
    <w:rsid w:val="00DB30A3"/>
    <w:rsid w:val="00DB7CDF"/>
    <w:rsid w:val="00DC573E"/>
    <w:rsid w:val="00DE4AF6"/>
    <w:rsid w:val="00DE5490"/>
    <w:rsid w:val="00DE6F9C"/>
    <w:rsid w:val="00DF085E"/>
    <w:rsid w:val="00DF383C"/>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632"/>
    <w:rsid w:val="00E67B36"/>
    <w:rsid w:val="00E71838"/>
    <w:rsid w:val="00E75B7D"/>
    <w:rsid w:val="00E76C25"/>
    <w:rsid w:val="00E83377"/>
    <w:rsid w:val="00E83A64"/>
    <w:rsid w:val="00E84F61"/>
    <w:rsid w:val="00E93B68"/>
    <w:rsid w:val="00E93C7C"/>
    <w:rsid w:val="00E9457B"/>
    <w:rsid w:val="00EA4D20"/>
    <w:rsid w:val="00EA5F8A"/>
    <w:rsid w:val="00EB0ECC"/>
    <w:rsid w:val="00EB0F16"/>
    <w:rsid w:val="00EB462D"/>
    <w:rsid w:val="00EB5BEE"/>
    <w:rsid w:val="00EB6F05"/>
    <w:rsid w:val="00ED11A1"/>
    <w:rsid w:val="00EE4B93"/>
    <w:rsid w:val="00EF292A"/>
    <w:rsid w:val="00F00258"/>
    <w:rsid w:val="00F0693E"/>
    <w:rsid w:val="00F14511"/>
    <w:rsid w:val="00F14E00"/>
    <w:rsid w:val="00F272C9"/>
    <w:rsid w:val="00F2745C"/>
    <w:rsid w:val="00F27BCA"/>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2A23"/>
    <w:rsid w:val="00F85109"/>
    <w:rsid w:val="00F92E17"/>
    <w:rsid w:val="00F937D7"/>
    <w:rsid w:val="00F93DB5"/>
    <w:rsid w:val="00FB58DB"/>
    <w:rsid w:val="00FC127C"/>
    <w:rsid w:val="00FC20C9"/>
    <w:rsid w:val="00FC70FF"/>
    <w:rsid w:val="00FD19C7"/>
    <w:rsid w:val="00FF4FDB"/>
    <w:rsid w:val="00FF7B9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17558"/>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3a3892-283b-4365-b943-c074b047020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purl.org/dc/term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EE735AC-1D1F-40D0-84CF-30948C3AFFBF}">
  <ds:schemaRefs>
    <ds:schemaRef ds:uri="http://schemas.openxmlformats.org/officeDocument/2006/bibliography"/>
  </ds:schemaRefs>
</ds:datastoreItem>
</file>

<file path=customXml/itemProps3.xml><?xml version="1.0" encoding="utf-8"?>
<ds:datastoreItem xmlns:ds="http://schemas.openxmlformats.org/officeDocument/2006/customXml" ds:itemID="{03C8C7F3-2DC1-4C9A-ACDF-1829E05E6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cp:revision>
  <cp:lastPrinted>2020-11-10T01:47:00Z</cp:lastPrinted>
  <dcterms:created xsi:type="dcterms:W3CDTF">2021-08-19T03:25:00Z</dcterms:created>
  <dcterms:modified xsi:type="dcterms:W3CDTF">2021-08-19T03:25:00Z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Order">
    <vt:r8>265200</vt:r8>
  </property>
  <property fmtid="{D5CDD505-2E9C-101B-9397-08002B2CF9AE}" pid="10" name="ComplianceAssetId">
    <vt:lpwstr/>
  </property>
</Properties>
</file>