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61837B65" w:rsidR="00DA77A1" w:rsidRDefault="00543DF8" w:rsidP="007868CF">
      <w:pPr>
        <w:pStyle w:val="Reference"/>
      </w:pPr>
      <w:r>
        <w:t>2</w:t>
      </w:r>
      <w:r w:rsidR="00EC3BC0">
        <w:t>9</w:t>
      </w:r>
      <w:r w:rsidR="00AD18F6">
        <w:t xml:space="preserve"> May</w:t>
      </w:r>
      <w:r w:rsidR="00D36E1D">
        <w:t xml:space="preserve"> </w:t>
      </w:r>
      <w:r w:rsidR="00454B49">
        <w:t>2020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61BF8A6" w:rsidR="007868CF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F344F0">
        <w:rPr>
          <w:rFonts w:ascii="Calibri" w:eastAsia="Calibri" w:hAnsi="Calibri" w:cs="Times New Roman"/>
          <w:b/>
          <w:sz w:val="28"/>
          <w:szCs w:val="28"/>
          <w:lang w:eastAsia="en-US"/>
        </w:rPr>
        <w:t>MICHAEL DEWAN</w:t>
      </w:r>
    </w:p>
    <w:p w14:paraId="0A1ED119" w14:textId="77777777" w:rsidR="00F344F0" w:rsidRDefault="00F344F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4509FDBD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43DF8">
        <w:rPr>
          <w:rFonts w:ascii="Calibri" w:eastAsia="Calibri" w:hAnsi="Calibri" w:cs="Times New Roman"/>
          <w:sz w:val="24"/>
          <w:szCs w:val="24"/>
          <w:lang w:eastAsia="en-US"/>
        </w:rPr>
        <w:t>21</w:t>
      </w:r>
      <w:r w:rsidR="005A5F89">
        <w:rPr>
          <w:rFonts w:ascii="Calibri" w:eastAsia="Calibri" w:hAnsi="Calibri" w:cs="Times New Roman"/>
          <w:sz w:val="24"/>
          <w:szCs w:val="24"/>
          <w:lang w:eastAsia="en-US"/>
        </w:rPr>
        <w:t xml:space="preserve"> May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3DC5B8FE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A5F89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543DF8">
        <w:rPr>
          <w:rFonts w:ascii="Calibri" w:eastAsia="Calibri" w:hAnsi="Calibri" w:cs="Times New Roman"/>
          <w:sz w:val="24"/>
          <w:szCs w:val="24"/>
          <w:lang w:eastAsia="en-US"/>
        </w:rPr>
        <w:t>stice Shane Marshall</w:t>
      </w:r>
      <w:r w:rsidR="005A5F8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6CBC5F38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543DF8">
        <w:rPr>
          <w:rFonts w:ascii="Calibri" w:eastAsia="Calibri" w:hAnsi="Calibri" w:cs="Times New Roman"/>
          <w:sz w:val="24"/>
          <w:szCs w:val="24"/>
          <w:lang w:eastAsia="en-US"/>
        </w:rPr>
        <w:t xml:space="preserve">Marwan El-Asmar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ppeared on behalf of the Stewards</w:t>
      </w:r>
    </w:p>
    <w:p w14:paraId="0943BBCE" w14:textId="2A07519E" w:rsid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F344F0">
        <w:rPr>
          <w:rFonts w:ascii="Calibri" w:eastAsia="Calibri" w:hAnsi="Calibri" w:cs="Times New Roman"/>
          <w:sz w:val="24"/>
          <w:szCs w:val="24"/>
          <w:lang w:eastAsia="en-US"/>
        </w:rPr>
        <w:t>Michael Dewan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A5F89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ABDC9A4" w14:textId="77777777" w:rsidR="00543DF8" w:rsidRPr="00543DF8" w:rsidRDefault="00543DF8" w:rsidP="00543DF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3DF8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543DF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43DF8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Pr="00543DF8">
        <w:rPr>
          <w:rFonts w:ascii="Calibri" w:eastAsia="Arial" w:hAnsi="Calibri"/>
          <w:sz w:val="24"/>
          <w:szCs w:val="24"/>
        </w:rPr>
        <w:t>Greyhound Australasia Rule (</w:t>
      </w:r>
      <w:r w:rsidRPr="00543DF8">
        <w:rPr>
          <w:rFonts w:ascii="Calibri" w:eastAsia="Calibri" w:hAnsi="Calibri" w:cs="Times New Roman"/>
          <w:sz w:val="24"/>
          <w:szCs w:val="24"/>
          <w:lang w:eastAsia="en-US"/>
        </w:rPr>
        <w:t>GAR) 83(2) states:</w:t>
      </w:r>
    </w:p>
    <w:bookmarkEnd w:id="1"/>
    <w:p w14:paraId="4DED5CEA" w14:textId="77777777" w:rsidR="00543DF8" w:rsidRPr="00543DF8" w:rsidRDefault="00543DF8" w:rsidP="00543DF8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3DF8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261249A9" w14:textId="77777777" w:rsidR="00543DF8" w:rsidRPr="00543DF8" w:rsidRDefault="00543DF8" w:rsidP="00543DF8">
      <w:pPr>
        <w:numPr>
          <w:ilvl w:val="0"/>
          <w:numId w:val="1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3DF8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26A0AB44" w14:textId="77777777" w:rsidR="00543DF8" w:rsidRPr="00543DF8" w:rsidRDefault="00543DF8" w:rsidP="00543DF8">
      <w:pPr>
        <w:numPr>
          <w:ilvl w:val="0"/>
          <w:numId w:val="1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3DF8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7CD7257E" w14:textId="77777777" w:rsidR="00543DF8" w:rsidRPr="00543DF8" w:rsidRDefault="00543DF8" w:rsidP="00543DF8">
      <w:pPr>
        <w:numPr>
          <w:ilvl w:val="0"/>
          <w:numId w:val="1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3DF8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64C65226" w14:textId="77777777" w:rsidR="00543DF8" w:rsidRPr="00543DF8" w:rsidRDefault="00543DF8" w:rsidP="00543DF8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43DF8">
        <w:rPr>
          <w:rFonts w:ascii="Calibri" w:eastAsia="Calibri" w:hAnsi="Calibri" w:cs="Times New Roman"/>
          <w:sz w:val="24"/>
          <w:szCs w:val="24"/>
          <w:lang w:eastAsia="en-US"/>
        </w:rPr>
        <w:t xml:space="preserve">shall present the greyhound free of any prohibited substance. </w:t>
      </w:r>
    </w:p>
    <w:p w14:paraId="274A73EB" w14:textId="77777777" w:rsidR="00543DF8" w:rsidRPr="00543DF8" w:rsidRDefault="00543DF8" w:rsidP="00543DF8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97958E7" w14:textId="77777777" w:rsidR="00C93FD6" w:rsidRDefault="00543DF8" w:rsidP="00543DF8">
      <w:pPr>
        <w:keepNext/>
        <w:keepLines/>
        <w:spacing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543DF8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C93FD6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543DF8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</w:p>
    <w:p w14:paraId="2CDA731C" w14:textId="77777777" w:rsidR="00C93FD6" w:rsidRDefault="00C93FD6" w:rsidP="00543DF8">
      <w:pPr>
        <w:keepNext/>
        <w:keepLines/>
        <w:spacing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09097CA" w14:textId="0318FB44" w:rsidR="00F344F0" w:rsidRPr="00543DF8" w:rsidRDefault="00C93FD6" w:rsidP="0000299D">
      <w:pPr>
        <w:keepNext/>
        <w:keepLines/>
        <w:spacing w:before="120" w:after="120" w:line="259" w:lineRule="auto"/>
        <w:outlineLvl w:val="1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  <w:r w:rsidR="00543DF8" w:rsidRPr="00543DF8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34312AA0" w14:textId="78DC9B20" w:rsidR="00F344F0" w:rsidRPr="00BE331A" w:rsidRDefault="00F344F0" w:rsidP="0000299D">
      <w:pPr>
        <w:numPr>
          <w:ilvl w:val="0"/>
          <w:numId w:val="10"/>
        </w:numPr>
        <w:spacing w:before="120" w:after="120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916EBE">
        <w:rPr>
          <w:rFonts w:ascii="Calibri" w:eastAsia="Arial" w:hAnsi="Calibri"/>
          <w:color w:val="000000"/>
          <w:sz w:val="24"/>
          <w:szCs w:val="24"/>
        </w:rPr>
        <w:t>You are, and were at all relevant times, a trainer licensed by Greyhound Racing Victoria</w:t>
      </w:r>
      <w:r w:rsidR="00BE331A">
        <w:rPr>
          <w:rFonts w:ascii="Calibri" w:eastAsia="Arial" w:hAnsi="Calibri"/>
          <w:color w:val="000000"/>
          <w:sz w:val="24"/>
          <w:szCs w:val="24"/>
        </w:rPr>
        <w:t xml:space="preserve"> (GRV)</w:t>
      </w:r>
      <w:r w:rsidRPr="00916EBE">
        <w:rPr>
          <w:rFonts w:ascii="Calibri" w:eastAsia="Arial" w:hAnsi="Calibri"/>
          <w:color w:val="000000"/>
          <w:sz w:val="24"/>
          <w:szCs w:val="24"/>
        </w:rPr>
        <w:t xml:space="preserve"> and a person bound by the </w:t>
      </w:r>
      <w:r w:rsidR="00BE331A">
        <w:rPr>
          <w:rFonts w:ascii="Calibri" w:eastAsia="Arial" w:hAnsi="Calibri"/>
          <w:color w:val="000000"/>
          <w:sz w:val="24"/>
          <w:szCs w:val="24"/>
        </w:rPr>
        <w:t>GAR</w:t>
      </w:r>
      <w:r w:rsidRPr="00916EBE">
        <w:rPr>
          <w:rFonts w:ascii="Calibri" w:eastAsia="Arial" w:hAnsi="Calibri"/>
          <w:color w:val="000000"/>
          <w:sz w:val="24"/>
          <w:szCs w:val="24"/>
        </w:rPr>
        <w:t xml:space="preserve">. </w:t>
      </w:r>
    </w:p>
    <w:p w14:paraId="0AD9BDE8" w14:textId="7BF45992" w:rsidR="00F344F0" w:rsidRPr="00BE331A" w:rsidRDefault="00F344F0" w:rsidP="0000299D">
      <w:pPr>
        <w:numPr>
          <w:ilvl w:val="0"/>
          <w:numId w:val="10"/>
        </w:numPr>
        <w:spacing w:before="120" w:after="120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916EBE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Pr="00916EBE">
        <w:rPr>
          <w:rFonts w:ascii="Calibri" w:eastAsia="Arial" w:hAnsi="Calibri"/>
          <w:i/>
          <w:color w:val="000000"/>
          <w:sz w:val="24"/>
          <w:szCs w:val="24"/>
        </w:rPr>
        <w:t>“Shamrock Boy”.</w:t>
      </w:r>
    </w:p>
    <w:p w14:paraId="50D275AA" w14:textId="447D1146" w:rsidR="00F344F0" w:rsidRPr="00BE331A" w:rsidRDefault="00F344F0" w:rsidP="0000299D">
      <w:pPr>
        <w:numPr>
          <w:ilvl w:val="0"/>
          <w:numId w:val="10"/>
        </w:numPr>
        <w:spacing w:before="120" w:after="120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916EBE">
        <w:rPr>
          <w:rFonts w:ascii="Calibri" w:eastAsia="Arial" w:hAnsi="Calibri"/>
          <w:i/>
          <w:iCs/>
          <w:color w:val="000000"/>
          <w:sz w:val="24"/>
          <w:szCs w:val="24"/>
        </w:rPr>
        <w:t>“Shamrock Boy”</w:t>
      </w:r>
      <w:r w:rsidRPr="00916EBE">
        <w:rPr>
          <w:rFonts w:ascii="Calibri" w:eastAsia="Arial" w:hAnsi="Calibri"/>
          <w:color w:val="000000"/>
          <w:sz w:val="24"/>
          <w:szCs w:val="24"/>
        </w:rPr>
        <w:t xml:space="preserve"> was nominated to compete in, Race 6, DOWNLOAD THE NEW WATCHDOG APP, Mixed 6/7, conducted by the Cranbourne Greyhound Racing Club at Cranbourne on 5 November 2019 (</w:t>
      </w:r>
      <w:r w:rsidRPr="00916EBE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Pr="00916EBE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34F8D2F3" w14:textId="77777777" w:rsidR="00F344F0" w:rsidRPr="00916EBE" w:rsidRDefault="00F344F0" w:rsidP="0000299D">
      <w:pPr>
        <w:numPr>
          <w:ilvl w:val="0"/>
          <w:numId w:val="10"/>
        </w:numPr>
        <w:spacing w:before="120" w:after="120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916EBE">
        <w:rPr>
          <w:rFonts w:ascii="Calibri" w:eastAsia="Arial" w:hAnsi="Calibri"/>
          <w:color w:val="000000"/>
          <w:sz w:val="24"/>
          <w:szCs w:val="24"/>
        </w:rPr>
        <w:t xml:space="preserve">On 5 November 2019, you presented </w:t>
      </w:r>
      <w:r w:rsidRPr="00916EBE">
        <w:rPr>
          <w:rFonts w:ascii="Calibri" w:eastAsia="Arial" w:hAnsi="Calibri"/>
          <w:i/>
          <w:color w:val="000000"/>
          <w:sz w:val="24"/>
          <w:szCs w:val="24"/>
        </w:rPr>
        <w:t xml:space="preserve">“Shamrock Boy” </w:t>
      </w:r>
      <w:r w:rsidRPr="00916EBE">
        <w:rPr>
          <w:rFonts w:ascii="Calibri" w:eastAsia="Arial" w:hAnsi="Calibri"/>
          <w:iCs/>
          <w:color w:val="000000"/>
          <w:sz w:val="24"/>
          <w:szCs w:val="24"/>
        </w:rPr>
        <w:t>at the</w:t>
      </w:r>
      <w:r w:rsidRPr="00916EBE">
        <w:rPr>
          <w:rFonts w:ascii="Calibri" w:eastAsia="Arial" w:hAnsi="Calibri"/>
          <w:color w:val="000000"/>
          <w:sz w:val="24"/>
          <w:szCs w:val="24"/>
        </w:rPr>
        <w:t xml:space="preserve"> Event not free of any prohibited substance, given that: </w:t>
      </w:r>
    </w:p>
    <w:p w14:paraId="48C18619" w14:textId="77777777" w:rsidR="00F344F0" w:rsidRPr="00916EBE" w:rsidRDefault="00F344F0" w:rsidP="0000299D">
      <w:pPr>
        <w:numPr>
          <w:ilvl w:val="1"/>
          <w:numId w:val="10"/>
        </w:numPr>
        <w:spacing w:before="120" w:after="120" w:line="271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916EBE">
        <w:rPr>
          <w:rFonts w:ascii="Calibri" w:eastAsia="Arial" w:hAnsi="Calibri"/>
          <w:color w:val="000000"/>
          <w:sz w:val="24"/>
          <w:szCs w:val="24"/>
        </w:rPr>
        <w:t xml:space="preserve">A pre-race sample of urine, upon arrival to the course, prior to kennelling was taken from </w:t>
      </w:r>
      <w:r w:rsidRPr="00916EBE">
        <w:rPr>
          <w:rFonts w:ascii="Calibri" w:eastAsia="Arial" w:hAnsi="Calibri"/>
          <w:i/>
          <w:color w:val="000000"/>
          <w:sz w:val="24"/>
          <w:szCs w:val="24"/>
        </w:rPr>
        <w:t>“Shamrock Boy”</w:t>
      </w:r>
      <w:r w:rsidRPr="00916EBE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916EBE">
        <w:rPr>
          <w:rFonts w:ascii="Calibri" w:eastAsia="Arial" w:hAnsi="Calibri"/>
          <w:b/>
          <w:color w:val="000000"/>
          <w:sz w:val="24"/>
          <w:szCs w:val="24"/>
        </w:rPr>
        <w:t>the Sample</w:t>
      </w:r>
      <w:r w:rsidRPr="00916EBE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43425469" w14:textId="5C8CE644" w:rsidR="00F344F0" w:rsidRDefault="00F344F0" w:rsidP="0000299D">
      <w:pPr>
        <w:numPr>
          <w:ilvl w:val="1"/>
          <w:numId w:val="10"/>
        </w:numPr>
        <w:spacing w:before="120" w:after="120" w:line="271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916EBE">
        <w:rPr>
          <w:rFonts w:ascii="Calibri" w:eastAsia="Arial" w:hAnsi="Calibri"/>
          <w:color w:val="000000"/>
          <w:sz w:val="24"/>
          <w:szCs w:val="24"/>
        </w:rPr>
        <w:lastRenderedPageBreak/>
        <w:t>Arsenic was detected at a mass concentration of greater than 800 nanograms per millilitre in the Sample.</w:t>
      </w:r>
    </w:p>
    <w:p w14:paraId="6F032217" w14:textId="0D0C7403" w:rsidR="00C93FD6" w:rsidRDefault="00C93FD6" w:rsidP="0000299D">
      <w:pPr>
        <w:spacing w:before="120" w:after="120" w:line="259" w:lineRule="auto"/>
        <w:ind w:left="1418" w:hanging="1418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22E3982B" w14:textId="558D7EF5" w:rsidR="00C93FD6" w:rsidRPr="00BE331A" w:rsidRDefault="00C93FD6" w:rsidP="0000299D">
      <w:pPr>
        <w:numPr>
          <w:ilvl w:val="0"/>
          <w:numId w:val="39"/>
        </w:numPr>
        <w:spacing w:before="120" w:after="120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93FD6">
        <w:rPr>
          <w:rFonts w:ascii="Calibri" w:eastAsia="Arial" w:hAnsi="Calibri"/>
          <w:color w:val="000000"/>
          <w:sz w:val="24"/>
          <w:szCs w:val="24"/>
        </w:rPr>
        <w:t xml:space="preserve">You are, and were at all relevant times, a trainer licensed by </w:t>
      </w:r>
      <w:r w:rsidR="00BE331A">
        <w:rPr>
          <w:rFonts w:ascii="Calibri" w:eastAsia="Arial" w:hAnsi="Calibri"/>
          <w:color w:val="000000"/>
          <w:sz w:val="24"/>
          <w:szCs w:val="24"/>
        </w:rPr>
        <w:t>GRV</w:t>
      </w:r>
      <w:r w:rsidRPr="00C93FD6">
        <w:rPr>
          <w:rFonts w:ascii="Calibri" w:eastAsia="Arial" w:hAnsi="Calibri"/>
          <w:color w:val="000000"/>
          <w:sz w:val="24"/>
          <w:szCs w:val="24"/>
        </w:rPr>
        <w:t xml:space="preserve"> and a person bound by the </w:t>
      </w:r>
      <w:r w:rsidR="00BE331A">
        <w:rPr>
          <w:rFonts w:ascii="Calibri" w:eastAsia="Arial" w:hAnsi="Calibri"/>
          <w:color w:val="000000"/>
          <w:sz w:val="24"/>
          <w:szCs w:val="24"/>
        </w:rPr>
        <w:t>GAR</w:t>
      </w:r>
      <w:r w:rsidRPr="00C93FD6">
        <w:rPr>
          <w:rFonts w:ascii="Calibri" w:eastAsia="Arial" w:hAnsi="Calibri"/>
          <w:color w:val="000000"/>
          <w:sz w:val="24"/>
          <w:szCs w:val="24"/>
        </w:rPr>
        <w:t xml:space="preserve">. </w:t>
      </w:r>
    </w:p>
    <w:p w14:paraId="1F5B9801" w14:textId="7CC62177" w:rsidR="00C93FD6" w:rsidRPr="00BE331A" w:rsidRDefault="00C93FD6" w:rsidP="0000299D">
      <w:pPr>
        <w:numPr>
          <w:ilvl w:val="0"/>
          <w:numId w:val="39"/>
        </w:numPr>
        <w:spacing w:before="120" w:after="120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93FD6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Pr="00C93FD6">
        <w:rPr>
          <w:rFonts w:ascii="Calibri" w:eastAsia="Arial" w:hAnsi="Calibri"/>
          <w:i/>
          <w:color w:val="000000"/>
          <w:sz w:val="24"/>
          <w:szCs w:val="24"/>
        </w:rPr>
        <w:t>“Shamrock Boy”.</w:t>
      </w:r>
    </w:p>
    <w:p w14:paraId="7CE85A02" w14:textId="62C261C3" w:rsidR="00C93FD6" w:rsidRPr="00BE331A" w:rsidRDefault="00C93FD6" w:rsidP="0000299D">
      <w:pPr>
        <w:numPr>
          <w:ilvl w:val="0"/>
          <w:numId w:val="39"/>
        </w:numPr>
        <w:spacing w:before="120" w:after="120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93FD6">
        <w:rPr>
          <w:rFonts w:ascii="Calibri" w:eastAsia="Arial" w:hAnsi="Calibri"/>
          <w:i/>
          <w:iCs/>
          <w:color w:val="000000"/>
          <w:sz w:val="24"/>
          <w:szCs w:val="24"/>
        </w:rPr>
        <w:t>“Shamrock Boy”</w:t>
      </w:r>
      <w:r w:rsidRPr="00C93FD6">
        <w:rPr>
          <w:rFonts w:ascii="Calibri" w:eastAsia="Arial" w:hAnsi="Calibri"/>
          <w:color w:val="000000"/>
          <w:sz w:val="24"/>
          <w:szCs w:val="24"/>
        </w:rPr>
        <w:t xml:space="preserve"> was nominated to compete in, Race 6, DOWNLOAD THE NEW WATCHDOG APP, Mixed 6/7, conducted by the Cranbourne Greyhound Racing Club at Cranbourne on 5 November 2019 (</w:t>
      </w:r>
      <w:r w:rsidRPr="00C93FD6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Pr="00C93FD6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78D1F26A" w14:textId="77777777" w:rsidR="00C93FD6" w:rsidRPr="00C93FD6" w:rsidRDefault="00C93FD6" w:rsidP="0000299D">
      <w:pPr>
        <w:numPr>
          <w:ilvl w:val="0"/>
          <w:numId w:val="39"/>
        </w:numPr>
        <w:spacing w:before="120" w:after="120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93FD6">
        <w:rPr>
          <w:rFonts w:ascii="Calibri" w:eastAsia="Arial" w:hAnsi="Calibri"/>
          <w:color w:val="000000"/>
          <w:sz w:val="24"/>
          <w:szCs w:val="24"/>
        </w:rPr>
        <w:t xml:space="preserve">On 5 November 2019, you presented </w:t>
      </w:r>
      <w:r w:rsidRPr="00C93FD6">
        <w:rPr>
          <w:rFonts w:ascii="Calibri" w:eastAsia="Arial" w:hAnsi="Calibri"/>
          <w:i/>
          <w:color w:val="000000"/>
          <w:sz w:val="24"/>
          <w:szCs w:val="24"/>
        </w:rPr>
        <w:t xml:space="preserve">“Shamrock Boy” </w:t>
      </w:r>
      <w:r w:rsidRPr="00C93FD6">
        <w:rPr>
          <w:rFonts w:ascii="Calibri" w:eastAsia="Arial" w:hAnsi="Calibri"/>
          <w:iCs/>
          <w:color w:val="000000"/>
          <w:sz w:val="24"/>
          <w:szCs w:val="24"/>
        </w:rPr>
        <w:t>at the</w:t>
      </w:r>
      <w:r w:rsidRPr="00C93FD6">
        <w:rPr>
          <w:rFonts w:ascii="Calibri" w:eastAsia="Arial" w:hAnsi="Calibri"/>
          <w:color w:val="000000"/>
          <w:sz w:val="24"/>
          <w:szCs w:val="24"/>
        </w:rPr>
        <w:t xml:space="preserve"> Event not free of any prohibited substance, given that: </w:t>
      </w:r>
    </w:p>
    <w:p w14:paraId="294DB7BB" w14:textId="77777777" w:rsidR="00C93FD6" w:rsidRPr="00C93FD6" w:rsidRDefault="00C93FD6" w:rsidP="0000299D">
      <w:pPr>
        <w:numPr>
          <w:ilvl w:val="1"/>
          <w:numId w:val="39"/>
        </w:numPr>
        <w:spacing w:before="120" w:after="120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93FD6">
        <w:rPr>
          <w:rFonts w:ascii="Calibri" w:eastAsia="Arial" w:hAnsi="Calibri"/>
          <w:color w:val="000000"/>
          <w:sz w:val="24"/>
          <w:szCs w:val="24"/>
        </w:rPr>
        <w:t xml:space="preserve">A pre-race sample of urine, upon arrival to the course, prior to kennelling was taken from </w:t>
      </w:r>
      <w:r w:rsidRPr="00C93FD6">
        <w:rPr>
          <w:rFonts w:ascii="Calibri" w:eastAsia="Arial" w:hAnsi="Calibri"/>
          <w:i/>
          <w:color w:val="000000"/>
          <w:sz w:val="24"/>
          <w:szCs w:val="24"/>
        </w:rPr>
        <w:t>“Shamrock Boy”</w:t>
      </w:r>
      <w:r w:rsidRPr="00C93FD6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C93FD6">
        <w:rPr>
          <w:rFonts w:ascii="Calibri" w:eastAsia="Arial" w:hAnsi="Calibri"/>
          <w:b/>
          <w:color w:val="000000"/>
          <w:sz w:val="24"/>
          <w:szCs w:val="24"/>
        </w:rPr>
        <w:t>the Sample</w:t>
      </w:r>
      <w:r w:rsidRPr="00C93FD6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258E5814" w14:textId="77777777" w:rsidR="00C93FD6" w:rsidRPr="00C93FD6" w:rsidRDefault="00C93FD6" w:rsidP="0000299D">
      <w:pPr>
        <w:numPr>
          <w:ilvl w:val="1"/>
          <w:numId w:val="39"/>
        </w:numPr>
        <w:spacing w:before="120" w:after="120" w:line="271" w:lineRule="auto"/>
        <w:ind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C93FD6">
        <w:rPr>
          <w:rFonts w:ascii="Calibri" w:eastAsia="Arial" w:hAnsi="Calibri"/>
          <w:color w:val="000000"/>
          <w:sz w:val="24"/>
          <w:szCs w:val="24"/>
        </w:rPr>
        <w:t>Romifidine was detected in the sample.</w:t>
      </w:r>
    </w:p>
    <w:p w14:paraId="661E6296" w14:textId="0BE9E3CF" w:rsidR="007868CF" w:rsidRPr="00E058D1" w:rsidRDefault="007868CF" w:rsidP="0000299D">
      <w:pPr>
        <w:spacing w:before="120" w:after="120"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AB2701" w14:textId="77777777" w:rsidR="00642C05" w:rsidRDefault="00642C05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6429FD8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Pr="0076296B" w:rsidRDefault="00235333" w:rsidP="0000299D">
      <w:pPr>
        <w:spacing w:before="120" w:after="12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DBA7C0" w14:textId="2F56FD78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Mr Michael Dewan is a registered greyhound trainer. He is the trainer of the greyhound Shamrock Boy. Shamrock Boy competed in race 6 at Cranbourne on 5 November 2019. A pre-race sample taken from the greyhound showed the presence of arsenic. Arsenic at a mass concentration of greater the 800 nanograms per millilitre in a sample is a prohibited substance. The pre-race sample also showed the presence of Romifidine. </w:t>
      </w:r>
    </w:p>
    <w:p w14:paraId="439899D9" w14:textId="3C271E37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Arsenic is a depressant which is a naturally occurring trace element </w:t>
      </w:r>
      <w:r w:rsidR="00EC3BC0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>which is normally present in low levels as a result of normal dietary intake and environmental exposure. Romifidine is also a prohibited substance. It is also a depressant.</w:t>
      </w:r>
    </w:p>
    <w:p w14:paraId="16DCBBDF" w14:textId="2C61DD5D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The feeding of sardines within 48 hours of racing can cause a positive swab to arsenic at prohibited levels. The chewing or licking of treated timber is also another possible cause. </w:t>
      </w:r>
      <w:r w:rsidR="0076296B">
        <w:rPr>
          <w:rFonts w:ascii="Calibri" w:eastAsia="Calibri" w:hAnsi="Calibri" w:cs="Times New Roman"/>
          <w:sz w:val="24"/>
          <w:szCs w:val="24"/>
          <w:lang w:eastAsia="en-US"/>
        </w:rPr>
        <w:t>GRV</w:t>
      </w: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 regularly issues warning to trainers about avoiding arsenic contamination.</w:t>
      </w:r>
    </w:p>
    <w:p w14:paraId="401CAE34" w14:textId="6759B0F4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Stewards of GRV have charged Mr Dewan under </w:t>
      </w:r>
      <w:r w:rsidR="0076296B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 83(2) with two offences of presenting a greyhound for an event while not free of a prohibited substance. Mr Dewan has pleaded guilty to both charges.</w:t>
      </w:r>
    </w:p>
    <w:p w14:paraId="5645F1C0" w14:textId="4B87B81E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Mr Dewan has been a trainer for about 2 years. At the relevant time he had been training for about 18 months. This occasion was the first time any of his greyhounds </w:t>
      </w: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had been swabbed. Mr Dewan believed </w:t>
      </w:r>
      <w:r w:rsidR="00EC3BC0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>the arsenic reading could have arisen from the dog having access to potting mix or from sardines, which he no longer uses as food for his dogs.</w:t>
      </w:r>
    </w:p>
    <w:p w14:paraId="5A0BDC7A" w14:textId="647227F5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Romifidine is used as a sedative for horses. Mr Dewan thought the potting mix may have been responsible for </w:t>
      </w:r>
      <w:r w:rsidR="00EC3BC0">
        <w:rPr>
          <w:rFonts w:ascii="Calibri" w:eastAsia="Calibri" w:hAnsi="Calibri" w:cs="Times New Roman"/>
          <w:sz w:val="24"/>
          <w:szCs w:val="24"/>
          <w:lang w:eastAsia="en-US"/>
        </w:rPr>
        <w:t>both</w:t>
      </w: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 positive swab</w:t>
      </w:r>
      <w:r w:rsidR="00EC3BC0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bookmarkStart w:id="2" w:name="_GoBack"/>
      <w:bookmarkEnd w:id="2"/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 as well. Another possible source was the meat given to the greyhound. Mr Dewan now uses human consumption meat. </w:t>
      </w:r>
    </w:p>
    <w:p w14:paraId="2F8E5105" w14:textId="474737FC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In setting </w:t>
      </w:r>
      <w:r w:rsidR="00C93FD6" w:rsidRPr="0000299D">
        <w:rPr>
          <w:rFonts w:ascii="Calibri" w:eastAsia="Calibri" w:hAnsi="Calibri" w:cs="Times New Roman"/>
          <w:sz w:val="24"/>
          <w:szCs w:val="24"/>
          <w:lang w:eastAsia="en-US"/>
        </w:rPr>
        <w:t>penalty,</w:t>
      </w: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 the Tribunal takes into account general deterrence and the importance of keeping a level playing field by maintaining a drug free industry. We also take into account Mr Dewan’s plea. We further have regard to other penalties given in like cases, Mr Dewan’s co-operation with the </w:t>
      </w:r>
      <w:r w:rsidR="00C93FD6" w:rsidRPr="0000299D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>tewards and the inadvertent nature of the contaminations.</w:t>
      </w:r>
    </w:p>
    <w:p w14:paraId="4BF54597" w14:textId="123B9086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On the arsenic charge we impose the following penalty: 6 </w:t>
      </w:r>
      <w:r w:rsidR="00C93FD6" w:rsidRPr="0000299D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>onths suspension with 4 months suspended for 12 months pending no further breach of GAR 83 and a fine of $500.</w:t>
      </w:r>
    </w:p>
    <w:p w14:paraId="6E20EF09" w14:textId="122418AF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>On the Romifidine charge we impose the following penalty: We impose a suspension of 4 months with 2 months suspended for 12 months. Only one month of this penalty shall be served cumulatively with the penalty under charge 1.</w:t>
      </w:r>
    </w:p>
    <w:p w14:paraId="007F1373" w14:textId="4C026FB7" w:rsidR="00916EBE" w:rsidRPr="0000299D" w:rsidRDefault="00916EBE" w:rsidP="0000299D">
      <w:pPr>
        <w:numPr>
          <w:ilvl w:val="0"/>
          <w:numId w:val="38"/>
        </w:num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00299D">
        <w:rPr>
          <w:rFonts w:ascii="Calibri" w:eastAsia="Calibri" w:hAnsi="Calibri" w:cs="Times New Roman"/>
          <w:sz w:val="24"/>
          <w:szCs w:val="24"/>
          <w:lang w:eastAsia="en-US"/>
        </w:rPr>
        <w:t xml:space="preserve">Shamrock Bay is disqualified from race 6 at Cranbourne on 5 November 2019. </w:t>
      </w:r>
    </w:p>
    <w:p w14:paraId="69ACCB1A" w14:textId="77777777" w:rsidR="00264FD4" w:rsidRPr="0076296B" w:rsidRDefault="00264FD4">
      <w:pPr>
        <w:pBdr>
          <w:bottom w:val="single" w:sz="12" w:space="1" w:color="auto"/>
        </w:pBd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Pr="0076296B" w:rsidRDefault="0037568F" w:rsidP="0000299D">
      <w:pPr>
        <w:spacing w:before="120" w:after="12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76296B" w:rsidRDefault="007868CF" w:rsidP="0000299D">
      <w:pPr>
        <w:spacing w:before="120" w:after="12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6296B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6296B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6296B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76296B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7D7D" w14:textId="77777777" w:rsidR="001D734E" w:rsidRDefault="001D734E" w:rsidP="00CF0999">
      <w:r>
        <w:separator/>
      </w:r>
    </w:p>
  </w:endnote>
  <w:endnote w:type="continuationSeparator" w:id="0">
    <w:p w14:paraId="6179F42F" w14:textId="77777777" w:rsidR="001D734E" w:rsidRDefault="001D734E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587E9" w14:textId="77777777" w:rsidR="001D734E" w:rsidRDefault="001D734E" w:rsidP="00CF0999">
      <w:r>
        <w:separator/>
      </w:r>
    </w:p>
  </w:footnote>
  <w:footnote w:type="continuationSeparator" w:id="0">
    <w:p w14:paraId="0B083F99" w14:textId="77777777" w:rsidR="001D734E" w:rsidRDefault="001D734E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A759E"/>
    <w:multiLevelType w:val="hybridMultilevel"/>
    <w:tmpl w:val="C980EB34"/>
    <w:lvl w:ilvl="0" w:tplc="9ACAAE28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82555D"/>
    <w:multiLevelType w:val="hybridMultilevel"/>
    <w:tmpl w:val="3370E172"/>
    <w:lvl w:ilvl="0" w:tplc="C8D4E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5502"/>
    <w:multiLevelType w:val="hybridMultilevel"/>
    <w:tmpl w:val="3260F430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71EFB"/>
    <w:multiLevelType w:val="hybridMultilevel"/>
    <w:tmpl w:val="A7ECB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77491"/>
    <w:multiLevelType w:val="multilevel"/>
    <w:tmpl w:val="8190E0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674B8"/>
    <w:multiLevelType w:val="hybridMultilevel"/>
    <w:tmpl w:val="F4DC2C10"/>
    <w:lvl w:ilvl="0" w:tplc="D3469A4C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36CA100F"/>
    <w:multiLevelType w:val="hybridMultilevel"/>
    <w:tmpl w:val="FEA8205A"/>
    <w:lvl w:ilvl="0" w:tplc="2EA83B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1355741"/>
    <w:multiLevelType w:val="hybridMultilevel"/>
    <w:tmpl w:val="DEB44790"/>
    <w:lvl w:ilvl="0" w:tplc="C8D4E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C090E"/>
    <w:multiLevelType w:val="multilevel"/>
    <w:tmpl w:val="95C4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70D0E2C"/>
    <w:multiLevelType w:val="multilevel"/>
    <w:tmpl w:val="D2F80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1C3FB6"/>
    <w:multiLevelType w:val="hybridMultilevel"/>
    <w:tmpl w:val="F468CD7A"/>
    <w:lvl w:ilvl="0" w:tplc="C8D4E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1EC15BD"/>
    <w:multiLevelType w:val="hybridMultilevel"/>
    <w:tmpl w:val="D0A87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7197"/>
    <w:multiLevelType w:val="hybridMultilevel"/>
    <w:tmpl w:val="73BC70AC"/>
    <w:lvl w:ilvl="0" w:tplc="7FDA3AFE">
      <w:start w:val="1"/>
      <w:numFmt w:val="lowerRoman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A037C"/>
    <w:multiLevelType w:val="hybridMultilevel"/>
    <w:tmpl w:val="0D6C6A20"/>
    <w:lvl w:ilvl="0" w:tplc="0AF48E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7"/>
  </w:num>
  <w:num w:numId="2">
    <w:abstractNumId w:val="16"/>
  </w:num>
  <w:num w:numId="3">
    <w:abstractNumId w:val="33"/>
  </w:num>
  <w:num w:numId="4">
    <w:abstractNumId w:val="30"/>
  </w:num>
  <w:num w:numId="5">
    <w:abstractNumId w:val="8"/>
  </w:num>
  <w:num w:numId="6">
    <w:abstractNumId w:val="32"/>
  </w:num>
  <w:num w:numId="7">
    <w:abstractNumId w:val="37"/>
  </w:num>
  <w:num w:numId="8">
    <w:abstractNumId w:val="25"/>
  </w:num>
  <w:num w:numId="9">
    <w:abstractNumId w:val="36"/>
  </w:num>
  <w:num w:numId="10">
    <w:abstractNumId w:val="28"/>
  </w:num>
  <w:num w:numId="11">
    <w:abstractNumId w:val="1"/>
  </w:num>
  <w:num w:numId="12">
    <w:abstractNumId w:val="22"/>
  </w:num>
  <w:num w:numId="13">
    <w:abstractNumId w:val="2"/>
  </w:num>
  <w:num w:numId="14">
    <w:abstractNumId w:val="9"/>
  </w:num>
  <w:num w:numId="15">
    <w:abstractNumId w:val="10"/>
  </w:num>
  <w:num w:numId="16">
    <w:abstractNumId w:val="38"/>
  </w:num>
  <w:num w:numId="17">
    <w:abstractNumId w:val="0"/>
  </w:num>
  <w:num w:numId="18">
    <w:abstractNumId w:val="19"/>
  </w:num>
  <w:num w:numId="19">
    <w:abstractNumId w:val="7"/>
  </w:num>
  <w:num w:numId="20">
    <w:abstractNumId w:val="3"/>
  </w:num>
  <w:num w:numId="21">
    <w:abstractNumId w:val="34"/>
  </w:num>
  <w:num w:numId="22">
    <w:abstractNumId w:val="13"/>
  </w:num>
  <w:num w:numId="23">
    <w:abstractNumId w:val="11"/>
  </w:num>
  <w:num w:numId="24">
    <w:abstractNumId w:val="18"/>
  </w:num>
  <w:num w:numId="25">
    <w:abstractNumId w:val="29"/>
  </w:num>
  <w:num w:numId="26">
    <w:abstractNumId w:val="23"/>
  </w:num>
  <w:num w:numId="27">
    <w:abstractNumId w:val="31"/>
  </w:num>
  <w:num w:numId="28">
    <w:abstractNumId w:val="21"/>
  </w:num>
  <w:num w:numId="29">
    <w:abstractNumId w:val="15"/>
  </w:num>
  <w:num w:numId="30">
    <w:abstractNumId w:val="17"/>
  </w:num>
  <w:num w:numId="31">
    <w:abstractNumId w:val="35"/>
  </w:num>
  <w:num w:numId="32">
    <w:abstractNumId w:val="4"/>
  </w:num>
  <w:num w:numId="33">
    <w:abstractNumId w:val="5"/>
  </w:num>
  <w:num w:numId="34">
    <w:abstractNumId w:val="20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299D"/>
    <w:rsid w:val="00016B45"/>
    <w:rsid w:val="000215EA"/>
    <w:rsid w:val="000243CF"/>
    <w:rsid w:val="00042F7B"/>
    <w:rsid w:val="000506C1"/>
    <w:rsid w:val="000576F4"/>
    <w:rsid w:val="000642AD"/>
    <w:rsid w:val="000717EB"/>
    <w:rsid w:val="00071F3E"/>
    <w:rsid w:val="00073C6A"/>
    <w:rsid w:val="000767AC"/>
    <w:rsid w:val="00087EA5"/>
    <w:rsid w:val="000934F0"/>
    <w:rsid w:val="000A04DF"/>
    <w:rsid w:val="000A4CB3"/>
    <w:rsid w:val="000A7F6C"/>
    <w:rsid w:val="000B5E53"/>
    <w:rsid w:val="000C05F5"/>
    <w:rsid w:val="000C61EC"/>
    <w:rsid w:val="000C73F9"/>
    <w:rsid w:val="000D698B"/>
    <w:rsid w:val="000E5309"/>
    <w:rsid w:val="000F5A17"/>
    <w:rsid w:val="001004BB"/>
    <w:rsid w:val="00102000"/>
    <w:rsid w:val="00105417"/>
    <w:rsid w:val="0012029D"/>
    <w:rsid w:val="001203CF"/>
    <w:rsid w:val="00122152"/>
    <w:rsid w:val="0013537F"/>
    <w:rsid w:val="001372AC"/>
    <w:rsid w:val="00141863"/>
    <w:rsid w:val="00142AF8"/>
    <w:rsid w:val="001459C3"/>
    <w:rsid w:val="00145A3A"/>
    <w:rsid w:val="001530AD"/>
    <w:rsid w:val="00155CA4"/>
    <w:rsid w:val="00165E82"/>
    <w:rsid w:val="00180EA0"/>
    <w:rsid w:val="00182F21"/>
    <w:rsid w:val="0018346D"/>
    <w:rsid w:val="0018392B"/>
    <w:rsid w:val="00194944"/>
    <w:rsid w:val="001A1534"/>
    <w:rsid w:val="001C0756"/>
    <w:rsid w:val="001C2886"/>
    <w:rsid w:val="001C5CAD"/>
    <w:rsid w:val="001D5EA1"/>
    <w:rsid w:val="001D734E"/>
    <w:rsid w:val="001F4FF6"/>
    <w:rsid w:val="00203133"/>
    <w:rsid w:val="00206AF3"/>
    <w:rsid w:val="00210EC7"/>
    <w:rsid w:val="0021172F"/>
    <w:rsid w:val="00214575"/>
    <w:rsid w:val="00227E7F"/>
    <w:rsid w:val="002319B4"/>
    <w:rsid w:val="00233E1E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3B89"/>
    <w:rsid w:val="00296998"/>
    <w:rsid w:val="00297669"/>
    <w:rsid w:val="002A0B84"/>
    <w:rsid w:val="002C570F"/>
    <w:rsid w:val="002C65C0"/>
    <w:rsid w:val="002C6BB3"/>
    <w:rsid w:val="002D1DBB"/>
    <w:rsid w:val="002E22BA"/>
    <w:rsid w:val="002E4F28"/>
    <w:rsid w:val="002E6AF3"/>
    <w:rsid w:val="002F04A9"/>
    <w:rsid w:val="002F50B0"/>
    <w:rsid w:val="002F7434"/>
    <w:rsid w:val="00305A16"/>
    <w:rsid w:val="0032538F"/>
    <w:rsid w:val="00335102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95503"/>
    <w:rsid w:val="003A17CB"/>
    <w:rsid w:val="003A53E6"/>
    <w:rsid w:val="003B5315"/>
    <w:rsid w:val="003B5657"/>
    <w:rsid w:val="003B5D52"/>
    <w:rsid w:val="003B61CD"/>
    <w:rsid w:val="003B7142"/>
    <w:rsid w:val="003C53DC"/>
    <w:rsid w:val="003C567B"/>
    <w:rsid w:val="003C6B50"/>
    <w:rsid w:val="003D043D"/>
    <w:rsid w:val="003D0AFE"/>
    <w:rsid w:val="003D197D"/>
    <w:rsid w:val="003D5FFA"/>
    <w:rsid w:val="003E25C3"/>
    <w:rsid w:val="0040030D"/>
    <w:rsid w:val="00400F60"/>
    <w:rsid w:val="00401860"/>
    <w:rsid w:val="00403914"/>
    <w:rsid w:val="0040472C"/>
    <w:rsid w:val="0040496C"/>
    <w:rsid w:val="00404E61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508A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4424"/>
    <w:rsid w:val="005250ED"/>
    <w:rsid w:val="0052530C"/>
    <w:rsid w:val="00525438"/>
    <w:rsid w:val="0053232B"/>
    <w:rsid w:val="00532A17"/>
    <w:rsid w:val="00541155"/>
    <w:rsid w:val="005416D5"/>
    <w:rsid w:val="00543DF8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4B9"/>
    <w:rsid w:val="00574AF2"/>
    <w:rsid w:val="00582495"/>
    <w:rsid w:val="005838F3"/>
    <w:rsid w:val="00584BAA"/>
    <w:rsid w:val="0058769D"/>
    <w:rsid w:val="005879A3"/>
    <w:rsid w:val="0059725A"/>
    <w:rsid w:val="00597927"/>
    <w:rsid w:val="005A2FA5"/>
    <w:rsid w:val="005A442B"/>
    <w:rsid w:val="005A4850"/>
    <w:rsid w:val="005A580A"/>
    <w:rsid w:val="005A5F89"/>
    <w:rsid w:val="005B194C"/>
    <w:rsid w:val="005B3F4D"/>
    <w:rsid w:val="005C55D7"/>
    <w:rsid w:val="005C5B5E"/>
    <w:rsid w:val="005C6099"/>
    <w:rsid w:val="005C72E9"/>
    <w:rsid w:val="005D091A"/>
    <w:rsid w:val="005D2268"/>
    <w:rsid w:val="005D47E5"/>
    <w:rsid w:val="005D5E66"/>
    <w:rsid w:val="005E040F"/>
    <w:rsid w:val="005E2302"/>
    <w:rsid w:val="005E6C7E"/>
    <w:rsid w:val="005F2D75"/>
    <w:rsid w:val="0060363F"/>
    <w:rsid w:val="00603F36"/>
    <w:rsid w:val="00611F17"/>
    <w:rsid w:val="00620923"/>
    <w:rsid w:val="00620DEE"/>
    <w:rsid w:val="00623FAF"/>
    <w:rsid w:val="0063618E"/>
    <w:rsid w:val="00636D36"/>
    <w:rsid w:val="006372F9"/>
    <w:rsid w:val="00642C05"/>
    <w:rsid w:val="00650664"/>
    <w:rsid w:val="00655DEE"/>
    <w:rsid w:val="006649F5"/>
    <w:rsid w:val="006653E1"/>
    <w:rsid w:val="00670338"/>
    <w:rsid w:val="00671D2E"/>
    <w:rsid w:val="00674577"/>
    <w:rsid w:val="00676117"/>
    <w:rsid w:val="006816AD"/>
    <w:rsid w:val="006832D9"/>
    <w:rsid w:val="00695E3E"/>
    <w:rsid w:val="006A44B4"/>
    <w:rsid w:val="006A5698"/>
    <w:rsid w:val="006C4514"/>
    <w:rsid w:val="006C6349"/>
    <w:rsid w:val="006D0153"/>
    <w:rsid w:val="006D4F84"/>
    <w:rsid w:val="006D7D92"/>
    <w:rsid w:val="006E0D0D"/>
    <w:rsid w:val="006E7B2E"/>
    <w:rsid w:val="006F0207"/>
    <w:rsid w:val="006F17DB"/>
    <w:rsid w:val="006F5AD4"/>
    <w:rsid w:val="006F5B80"/>
    <w:rsid w:val="00700DD7"/>
    <w:rsid w:val="0070207C"/>
    <w:rsid w:val="00706C60"/>
    <w:rsid w:val="00716100"/>
    <w:rsid w:val="007510B7"/>
    <w:rsid w:val="00757D1A"/>
    <w:rsid w:val="00760F9A"/>
    <w:rsid w:val="0076296B"/>
    <w:rsid w:val="00765C61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D6907"/>
    <w:rsid w:val="007E7084"/>
    <w:rsid w:val="007F17C1"/>
    <w:rsid w:val="00804294"/>
    <w:rsid w:val="00811966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2DD2"/>
    <w:rsid w:val="00883E17"/>
    <w:rsid w:val="00884A6B"/>
    <w:rsid w:val="00884AE6"/>
    <w:rsid w:val="0088616A"/>
    <w:rsid w:val="0089396E"/>
    <w:rsid w:val="00896587"/>
    <w:rsid w:val="008A5B93"/>
    <w:rsid w:val="008B55E6"/>
    <w:rsid w:val="008B5832"/>
    <w:rsid w:val="008C03D8"/>
    <w:rsid w:val="008C14D2"/>
    <w:rsid w:val="008C2FC7"/>
    <w:rsid w:val="008C30B4"/>
    <w:rsid w:val="008C3D3D"/>
    <w:rsid w:val="008D0FD8"/>
    <w:rsid w:val="008D2FC1"/>
    <w:rsid w:val="008D6C88"/>
    <w:rsid w:val="008D735B"/>
    <w:rsid w:val="008E4BF7"/>
    <w:rsid w:val="008E4E18"/>
    <w:rsid w:val="008F04CC"/>
    <w:rsid w:val="008F172C"/>
    <w:rsid w:val="008F2DDC"/>
    <w:rsid w:val="008F3ECE"/>
    <w:rsid w:val="008F4E8B"/>
    <w:rsid w:val="00910FBD"/>
    <w:rsid w:val="00914572"/>
    <w:rsid w:val="009151E7"/>
    <w:rsid w:val="00916EBE"/>
    <w:rsid w:val="00917941"/>
    <w:rsid w:val="0092046A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3FE0"/>
    <w:rsid w:val="00976F47"/>
    <w:rsid w:val="009816F3"/>
    <w:rsid w:val="00982869"/>
    <w:rsid w:val="00984442"/>
    <w:rsid w:val="00996987"/>
    <w:rsid w:val="009A4AAA"/>
    <w:rsid w:val="009A7521"/>
    <w:rsid w:val="009A7D84"/>
    <w:rsid w:val="009B2A2F"/>
    <w:rsid w:val="009B2D82"/>
    <w:rsid w:val="009C076C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0B4F"/>
    <w:rsid w:val="00A41F1D"/>
    <w:rsid w:val="00A533ED"/>
    <w:rsid w:val="00A53899"/>
    <w:rsid w:val="00A55BAC"/>
    <w:rsid w:val="00A61AAD"/>
    <w:rsid w:val="00A64410"/>
    <w:rsid w:val="00A72796"/>
    <w:rsid w:val="00A72909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18F6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60013"/>
    <w:rsid w:val="00B64D49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7B6C"/>
    <w:rsid w:val="00BB29C3"/>
    <w:rsid w:val="00BC566B"/>
    <w:rsid w:val="00BC7986"/>
    <w:rsid w:val="00BE331A"/>
    <w:rsid w:val="00BE3B8B"/>
    <w:rsid w:val="00BE6F17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3678A"/>
    <w:rsid w:val="00C410C0"/>
    <w:rsid w:val="00C4124B"/>
    <w:rsid w:val="00C42EAA"/>
    <w:rsid w:val="00C46BD0"/>
    <w:rsid w:val="00C51277"/>
    <w:rsid w:val="00C54382"/>
    <w:rsid w:val="00C566C9"/>
    <w:rsid w:val="00C57FC1"/>
    <w:rsid w:val="00C6552E"/>
    <w:rsid w:val="00C66AB8"/>
    <w:rsid w:val="00C72E30"/>
    <w:rsid w:val="00C90794"/>
    <w:rsid w:val="00C90F7D"/>
    <w:rsid w:val="00C910D2"/>
    <w:rsid w:val="00C937A6"/>
    <w:rsid w:val="00C93FD6"/>
    <w:rsid w:val="00CA2542"/>
    <w:rsid w:val="00CA6118"/>
    <w:rsid w:val="00CA686E"/>
    <w:rsid w:val="00CC02BE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3798"/>
    <w:rsid w:val="00D460B2"/>
    <w:rsid w:val="00D4617E"/>
    <w:rsid w:val="00D52182"/>
    <w:rsid w:val="00D52EEE"/>
    <w:rsid w:val="00D63101"/>
    <w:rsid w:val="00D6499E"/>
    <w:rsid w:val="00D76BE6"/>
    <w:rsid w:val="00D83C42"/>
    <w:rsid w:val="00D87E9A"/>
    <w:rsid w:val="00D90D66"/>
    <w:rsid w:val="00D94997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27DA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C3BC0"/>
    <w:rsid w:val="00ED11A1"/>
    <w:rsid w:val="00EE4B93"/>
    <w:rsid w:val="00EF292A"/>
    <w:rsid w:val="00F00258"/>
    <w:rsid w:val="00F0693E"/>
    <w:rsid w:val="00F07E97"/>
    <w:rsid w:val="00F14511"/>
    <w:rsid w:val="00F14E00"/>
    <w:rsid w:val="00F2745C"/>
    <w:rsid w:val="00F31305"/>
    <w:rsid w:val="00F344F0"/>
    <w:rsid w:val="00F36DB0"/>
    <w:rsid w:val="00F37EE9"/>
    <w:rsid w:val="00F5419F"/>
    <w:rsid w:val="00F548DD"/>
    <w:rsid w:val="00F55B35"/>
    <w:rsid w:val="00F636FA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B7C61"/>
    <w:rsid w:val="00FC127C"/>
    <w:rsid w:val="00FC70F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9DC750-EB28-479C-BB01-38739FE4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Howard</cp:lastModifiedBy>
  <cp:revision>3</cp:revision>
  <cp:lastPrinted>2020-05-18T02:41:00Z</cp:lastPrinted>
  <dcterms:created xsi:type="dcterms:W3CDTF">2020-05-26T01:45:00Z</dcterms:created>
  <dcterms:modified xsi:type="dcterms:W3CDTF">2020-05-28T23:26:00Z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