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82FBBF8" w:rsidR="00DA77A1" w:rsidRDefault="00C73468" w:rsidP="007868CF">
      <w:pPr>
        <w:pStyle w:val="Reference"/>
      </w:pPr>
      <w:r>
        <w:t>2</w:t>
      </w:r>
      <w:r w:rsidR="008C4E35">
        <w:t>9</w:t>
      </w:r>
      <w:bookmarkStart w:id="0" w:name="_GoBack"/>
      <w:bookmarkEnd w:id="0"/>
      <w:r w:rsidR="00E05E6B">
        <w:t xml:space="preserve"> October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923654" w:rsidR="007868CF" w:rsidRPr="007868CF" w:rsidRDefault="00E05E6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56FCDAB" w:rsidR="00E9457B" w:rsidRDefault="006E26B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FA6267">
        <w:rPr>
          <w:rFonts w:ascii="Calibri" w:eastAsia="Calibri" w:hAnsi="Calibri" w:cs="Times New Roman"/>
          <w:b/>
          <w:sz w:val="28"/>
          <w:szCs w:val="28"/>
          <w:lang w:eastAsia="en-US"/>
        </w:rPr>
        <w:t>R</w:t>
      </w:r>
      <w:r>
        <w:rPr>
          <w:rFonts w:ascii="Calibri" w:eastAsia="Calibri" w:hAnsi="Calibri" w:cs="Times New Roman"/>
          <w:b/>
          <w:sz w:val="28"/>
          <w:szCs w:val="28"/>
          <w:lang w:eastAsia="en-US"/>
        </w:rPr>
        <w:t xml:space="preserve"> </w:t>
      </w:r>
      <w:r w:rsidR="00E05E6B" w:rsidRPr="00E05E6B">
        <w:rPr>
          <w:rFonts w:ascii="Calibri" w:eastAsia="Calibri" w:hAnsi="Calibri" w:cs="Times New Roman"/>
          <w:b/>
          <w:sz w:val="28"/>
          <w:szCs w:val="28"/>
          <w:lang w:eastAsia="en-US"/>
        </w:rPr>
        <w:t>PAUL ROWSE</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26BC121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05E6B">
        <w:rPr>
          <w:rFonts w:ascii="Calibri" w:eastAsia="Calibri" w:hAnsi="Calibri" w:cs="Times New Roman"/>
          <w:sz w:val="24"/>
          <w:szCs w:val="24"/>
          <w:lang w:eastAsia="en-US"/>
        </w:rPr>
        <w:t>15</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7F957A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916915">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E05E6B">
        <w:rPr>
          <w:rFonts w:ascii="Calibri" w:eastAsia="Calibri" w:hAnsi="Calibri" w:cs="Times New Roman"/>
          <w:sz w:val="24"/>
          <w:szCs w:val="24"/>
          <w:lang w:eastAsia="en-US"/>
        </w:rPr>
        <w:t>Graeme Hicks</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E05E6B">
        <w:rPr>
          <w:rFonts w:ascii="Calibri" w:eastAsia="Calibri" w:hAnsi="Calibri" w:cs="Times New Roman"/>
          <w:sz w:val="24"/>
          <w:szCs w:val="24"/>
          <w:lang w:eastAsia="en-US"/>
        </w:rPr>
        <w:t>Mr Robert Abrahams</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10AF29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E05E6B">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8C3D551" w:rsidR="007868CF" w:rsidRPr="007868CF" w:rsidRDefault="00FA6267"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05E6B">
        <w:rPr>
          <w:rFonts w:ascii="Calibri" w:eastAsia="Calibri" w:hAnsi="Calibri" w:cs="Times New Roman"/>
          <w:sz w:val="24"/>
          <w:szCs w:val="24"/>
          <w:lang w:eastAsia="en-US"/>
        </w:rPr>
        <w:t>Paul Rowse</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46E270D" w14:textId="73B936DB" w:rsidR="00300B90" w:rsidRDefault="007868CF" w:rsidP="008525A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E05E6B">
        <w:rPr>
          <w:rFonts w:ascii="Calibri" w:eastAsia="Arial" w:hAnsi="Calibri"/>
          <w:sz w:val="24"/>
          <w:szCs w:val="24"/>
        </w:rPr>
        <w:t>Australian Harness Racing Rule (“AHRR”)</w:t>
      </w:r>
      <w:r w:rsidR="00ED11A1">
        <w:rPr>
          <w:rFonts w:ascii="Calibri" w:eastAsia="Calibri" w:hAnsi="Calibri" w:cs="Times New Roman"/>
          <w:sz w:val="24"/>
          <w:szCs w:val="24"/>
          <w:lang w:eastAsia="en-US"/>
        </w:rPr>
        <w:t xml:space="preserve"> </w:t>
      </w:r>
      <w:r w:rsidR="00E05E6B">
        <w:rPr>
          <w:rFonts w:ascii="Calibri" w:eastAsia="Calibri" w:hAnsi="Calibri" w:cs="Times New Roman"/>
          <w:sz w:val="24"/>
          <w:szCs w:val="24"/>
          <w:lang w:eastAsia="en-US"/>
        </w:rPr>
        <w:t>190(1)</w:t>
      </w:r>
      <w:r w:rsidR="008525A6">
        <w:rPr>
          <w:rFonts w:ascii="Calibri" w:eastAsia="Calibri" w:hAnsi="Calibri" w:cs="Times New Roman"/>
          <w:sz w:val="24"/>
          <w:szCs w:val="24"/>
          <w:lang w:eastAsia="en-US"/>
        </w:rPr>
        <w:t xml:space="preserve"> </w:t>
      </w:r>
      <w:r w:rsidR="00ED11A1">
        <w:rPr>
          <w:rFonts w:ascii="Calibri" w:eastAsia="Calibri" w:hAnsi="Calibri" w:cs="Times New Roman"/>
          <w:sz w:val="24"/>
          <w:szCs w:val="24"/>
          <w:lang w:eastAsia="en-US"/>
        </w:rPr>
        <w:t>states</w:t>
      </w:r>
      <w:bookmarkEnd w:id="2"/>
      <w:r w:rsidR="008525A6">
        <w:rPr>
          <w:rFonts w:ascii="Calibri" w:eastAsia="Calibri" w:hAnsi="Calibri" w:cs="Times New Roman"/>
          <w:sz w:val="24"/>
          <w:szCs w:val="24"/>
          <w:lang w:eastAsia="en-US"/>
        </w:rPr>
        <w:t xml:space="preserve"> a</w:t>
      </w:r>
      <w:r w:rsidR="008525A6" w:rsidRPr="008525A6">
        <w:rPr>
          <w:rFonts w:ascii="Calibri" w:eastAsia="Calibri" w:hAnsi="Calibri" w:cs="Times New Roman"/>
          <w:sz w:val="24"/>
          <w:szCs w:val="24"/>
          <w:lang w:eastAsia="en-US"/>
        </w:rPr>
        <w:t xml:space="preserve"> horse shall be presented for a race free of prohibited substances</w:t>
      </w:r>
      <w:r w:rsidR="008525A6">
        <w:rPr>
          <w:rFonts w:ascii="Calibri" w:eastAsia="Calibri" w:hAnsi="Calibri" w:cs="Times New Roman"/>
          <w:sz w:val="24"/>
          <w:szCs w:val="24"/>
          <w:lang w:eastAsia="en-US"/>
        </w:rPr>
        <w:t>.</w:t>
      </w:r>
    </w:p>
    <w:p w14:paraId="742C2EBD" w14:textId="1C343DC2" w:rsidR="00615669" w:rsidRDefault="00615669" w:rsidP="006E26BA">
      <w:pPr>
        <w:spacing w:line="259" w:lineRule="auto"/>
        <w:ind w:left="2977"/>
        <w:jc w:val="both"/>
        <w:rPr>
          <w:rFonts w:ascii="Calibri" w:eastAsia="Calibri" w:hAnsi="Calibri" w:cs="Times New Roman"/>
          <w:sz w:val="24"/>
          <w:szCs w:val="24"/>
          <w:lang w:eastAsia="en-US"/>
        </w:rPr>
      </w:pPr>
    </w:p>
    <w:p w14:paraId="78933E47" w14:textId="12934CC6" w:rsidR="008525A6" w:rsidRDefault="00300B90" w:rsidP="008525A6">
      <w:pPr>
        <w:spacing w:line="259" w:lineRule="auto"/>
        <w:ind w:left="2880" w:hanging="2880"/>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8525A6">
        <w:rPr>
          <w:rFonts w:ascii="Calibri" w:eastAsia="Calibri" w:hAnsi="Calibri" w:cs="Times New Roman"/>
          <w:b/>
          <w:sz w:val="24"/>
          <w:szCs w:val="24"/>
          <w:lang w:eastAsia="en-US"/>
        </w:rPr>
        <w:tab/>
      </w:r>
      <w:r w:rsidR="008525A6">
        <w:rPr>
          <w:rFonts w:ascii="Calibri" w:eastAsia="Calibri" w:hAnsi="Calibri" w:cs="Times New Roman"/>
          <w:bCs/>
          <w:sz w:val="24"/>
          <w:szCs w:val="24"/>
          <w:lang w:eastAsia="en-US"/>
        </w:rPr>
        <w:t xml:space="preserve">1. </w:t>
      </w:r>
      <w:r w:rsidR="008525A6" w:rsidRPr="008525A6">
        <w:rPr>
          <w:rFonts w:ascii="Calibri" w:eastAsia="Calibri" w:hAnsi="Calibri" w:cs="Times New Roman"/>
          <w:bCs/>
          <w:sz w:val="24"/>
          <w:szCs w:val="24"/>
          <w:lang w:eastAsia="en-US"/>
        </w:rPr>
        <w:t>On 13 March 2020, the horse ‘If The Mood Suits’ was presented to race at the Tabcorp Park Melton harness racing meeting in Race 6, the ‘APG Pace’;</w:t>
      </w:r>
    </w:p>
    <w:p w14:paraId="7E324D65" w14:textId="27DA5B4B" w:rsidR="008525A6" w:rsidRPr="008525A6" w:rsidRDefault="008525A6" w:rsidP="008525A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8525A6">
        <w:rPr>
          <w:rFonts w:ascii="Calibri" w:eastAsia="Calibri" w:hAnsi="Calibri" w:cs="Times New Roman"/>
          <w:bCs/>
          <w:sz w:val="24"/>
          <w:szCs w:val="24"/>
          <w:lang w:eastAsia="en-US"/>
        </w:rPr>
        <w:t>At the relevant time you were the trainer of ‘If The Mood Suits’;</w:t>
      </w:r>
    </w:p>
    <w:p w14:paraId="6AD0294E" w14:textId="77777777" w:rsidR="008525A6" w:rsidRPr="008525A6" w:rsidRDefault="008525A6" w:rsidP="008525A6">
      <w:pPr>
        <w:spacing w:line="259" w:lineRule="auto"/>
        <w:ind w:left="2880"/>
        <w:jc w:val="both"/>
        <w:rPr>
          <w:rFonts w:ascii="Calibri" w:eastAsia="Calibri" w:hAnsi="Calibri" w:cs="Times New Roman"/>
          <w:bCs/>
          <w:sz w:val="24"/>
          <w:szCs w:val="24"/>
          <w:lang w:eastAsia="en-US"/>
        </w:rPr>
      </w:pPr>
      <w:r w:rsidRPr="008525A6">
        <w:rPr>
          <w:rFonts w:ascii="Calibri" w:eastAsia="Calibri" w:hAnsi="Calibri" w:cs="Times New Roman"/>
          <w:bCs/>
          <w:sz w:val="24"/>
          <w:szCs w:val="24"/>
          <w:lang w:eastAsia="en-US"/>
        </w:rPr>
        <w:t>3. Following Race 6, the ‘APG Pace’, a urine sample was collected from ‘If The Mood Suits’ with subsequent analysis of that sample revealing an arsenic concentration in excess of the allowable threshold;</w:t>
      </w:r>
    </w:p>
    <w:p w14:paraId="68F394AE" w14:textId="4ECD7ADD" w:rsidR="003E5B0F" w:rsidRPr="008525A6" w:rsidRDefault="008525A6" w:rsidP="008525A6">
      <w:pPr>
        <w:spacing w:line="259" w:lineRule="auto"/>
        <w:ind w:left="2880"/>
        <w:jc w:val="both"/>
        <w:rPr>
          <w:rFonts w:ascii="Calibri" w:eastAsia="Calibri" w:hAnsi="Calibri" w:cs="Times New Roman"/>
          <w:bCs/>
          <w:sz w:val="24"/>
          <w:szCs w:val="24"/>
          <w:lang w:eastAsia="en-US"/>
        </w:rPr>
      </w:pPr>
      <w:r w:rsidRPr="008525A6">
        <w:rPr>
          <w:rFonts w:ascii="Calibri" w:eastAsia="Calibri" w:hAnsi="Calibri" w:cs="Times New Roman"/>
          <w:bCs/>
          <w:sz w:val="24"/>
          <w:szCs w:val="24"/>
          <w:lang w:eastAsia="en-US"/>
        </w:rPr>
        <w:t>4. As the trainer of ‘If The Mood Suits’ on 13 March 2020, you presented that horse to race in the ‘APG Pace’ not free of arsenic, a prohibited substance when present at a concentration in excess of 0.30 micrograms per millilitre in urine.</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5BD9B611"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732B62">
        <w:rPr>
          <w:rFonts w:ascii="Calibri" w:eastAsia="Calibri" w:hAnsi="Calibri" w:cs="Times New Roman"/>
          <w:sz w:val="24"/>
          <w:szCs w:val="24"/>
          <w:lang w:eastAsia="en-US"/>
        </w:rPr>
        <w:tab/>
      </w:r>
      <w:r w:rsidR="00732B62">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72C0316" w14:textId="77777777" w:rsidR="008525A6" w:rsidRDefault="008525A6" w:rsidP="00811966">
      <w:pPr>
        <w:spacing w:line="259" w:lineRule="auto"/>
        <w:ind w:left="2880" w:hanging="2880"/>
        <w:jc w:val="both"/>
        <w:rPr>
          <w:rFonts w:ascii="Calibri" w:eastAsia="Calibri" w:hAnsi="Calibri" w:cs="Times New Roman"/>
          <w:b/>
          <w:sz w:val="24"/>
          <w:szCs w:val="24"/>
          <w:lang w:eastAsia="en-US"/>
        </w:rPr>
      </w:pPr>
    </w:p>
    <w:p w14:paraId="2424F3EB" w14:textId="77777777" w:rsidR="008525A6" w:rsidRDefault="008525A6" w:rsidP="00811966">
      <w:pPr>
        <w:spacing w:line="259" w:lineRule="auto"/>
        <w:ind w:left="2880" w:hanging="2880"/>
        <w:jc w:val="both"/>
        <w:rPr>
          <w:rFonts w:ascii="Calibri" w:eastAsia="Calibri" w:hAnsi="Calibri" w:cs="Times New Roman"/>
          <w:b/>
          <w:sz w:val="24"/>
          <w:szCs w:val="24"/>
          <w:lang w:eastAsia="en-US"/>
        </w:rPr>
      </w:pPr>
    </w:p>
    <w:p w14:paraId="6AA86920" w14:textId="6E7F491E"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10EB7EC7" w14:textId="77777777" w:rsid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78F4D9B2" w14:textId="27F32F70" w:rsidR="008525A6" w:rsidRPr="008525A6" w:rsidRDefault="00C73468" w:rsidP="008525A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525A6" w:rsidRPr="008525A6">
        <w:rPr>
          <w:rFonts w:ascii="Calibri" w:eastAsia="Calibri" w:hAnsi="Calibri" w:cs="Times New Roman"/>
          <w:sz w:val="24"/>
          <w:szCs w:val="24"/>
          <w:lang w:eastAsia="en-US"/>
        </w:rPr>
        <w:t>Paul Rowse</w:t>
      </w:r>
      <w:r>
        <w:rPr>
          <w:rFonts w:ascii="Calibri" w:eastAsia="Calibri" w:hAnsi="Calibri" w:cs="Times New Roman"/>
          <w:sz w:val="24"/>
          <w:szCs w:val="24"/>
          <w:lang w:eastAsia="en-US"/>
        </w:rPr>
        <w:t>,</w:t>
      </w:r>
      <w:r w:rsidR="008525A6" w:rsidRPr="008525A6">
        <w:rPr>
          <w:rFonts w:ascii="Calibri" w:eastAsia="Calibri" w:hAnsi="Calibri" w:cs="Times New Roman"/>
          <w:sz w:val="24"/>
          <w:szCs w:val="24"/>
          <w:lang w:eastAsia="en-US"/>
        </w:rPr>
        <w:t xml:space="preserve"> you have pleaded guilty to presenting your horse </w:t>
      </w:r>
      <w:r w:rsidR="00916915">
        <w:rPr>
          <w:rFonts w:ascii="Calibri" w:eastAsia="Calibri" w:hAnsi="Calibri" w:cs="Times New Roman"/>
          <w:sz w:val="24"/>
          <w:szCs w:val="24"/>
          <w:lang w:eastAsia="en-US"/>
        </w:rPr>
        <w:t>‘</w:t>
      </w:r>
      <w:r w:rsidR="008525A6" w:rsidRPr="008525A6">
        <w:rPr>
          <w:rFonts w:ascii="Calibri" w:eastAsia="Calibri" w:hAnsi="Calibri" w:cs="Times New Roman"/>
          <w:sz w:val="24"/>
          <w:szCs w:val="24"/>
          <w:lang w:eastAsia="en-US"/>
        </w:rPr>
        <w:t>If The Mood Suits</w:t>
      </w:r>
      <w:r w:rsidR="00916915">
        <w:rPr>
          <w:rFonts w:ascii="Calibri" w:eastAsia="Calibri" w:hAnsi="Calibri" w:cs="Times New Roman"/>
          <w:sz w:val="24"/>
          <w:szCs w:val="24"/>
          <w:lang w:eastAsia="en-US"/>
        </w:rPr>
        <w:t>’</w:t>
      </w:r>
      <w:r w:rsidR="008525A6" w:rsidRPr="008525A6">
        <w:rPr>
          <w:rFonts w:ascii="Calibri" w:eastAsia="Calibri" w:hAnsi="Calibri" w:cs="Times New Roman"/>
          <w:sz w:val="24"/>
          <w:szCs w:val="24"/>
          <w:lang w:eastAsia="en-US"/>
        </w:rPr>
        <w:t xml:space="preserve"> in </w:t>
      </w:r>
      <w:r w:rsidR="00522F6D">
        <w:rPr>
          <w:rFonts w:ascii="Calibri" w:eastAsia="Calibri" w:hAnsi="Calibri" w:cs="Times New Roman"/>
          <w:sz w:val="24"/>
          <w:szCs w:val="24"/>
          <w:lang w:eastAsia="en-US"/>
        </w:rPr>
        <w:t>R</w:t>
      </w:r>
      <w:r w:rsidR="008525A6" w:rsidRPr="008525A6">
        <w:rPr>
          <w:rFonts w:ascii="Calibri" w:eastAsia="Calibri" w:hAnsi="Calibri" w:cs="Times New Roman"/>
          <w:sz w:val="24"/>
          <w:szCs w:val="24"/>
          <w:lang w:eastAsia="en-US"/>
        </w:rPr>
        <w:t>ace 6 at the Tabcorp Park Melton Harness race meeting</w:t>
      </w:r>
      <w:r>
        <w:rPr>
          <w:rFonts w:ascii="Calibri" w:eastAsia="Calibri" w:hAnsi="Calibri" w:cs="Times New Roman"/>
          <w:sz w:val="24"/>
          <w:szCs w:val="24"/>
          <w:lang w:eastAsia="en-US"/>
        </w:rPr>
        <w:t xml:space="preserve"> </w:t>
      </w:r>
      <w:r w:rsidR="008525A6" w:rsidRPr="008525A6">
        <w:rPr>
          <w:rFonts w:ascii="Calibri" w:eastAsia="Calibri" w:hAnsi="Calibri" w:cs="Times New Roman"/>
          <w:sz w:val="24"/>
          <w:szCs w:val="24"/>
          <w:lang w:eastAsia="en-US"/>
        </w:rPr>
        <w:t>held on 13 March 2020 when it was not free of a prohibited substance, namely arsenic.</w:t>
      </w:r>
    </w:p>
    <w:p w14:paraId="6450878F"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006D6992" w14:textId="734DAD48"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 xml:space="preserve">We have heard submissions from Mr Andrew Cusumano on behalf of the </w:t>
      </w:r>
      <w:r w:rsidR="00F3550A">
        <w:rPr>
          <w:rFonts w:ascii="Calibri" w:eastAsia="Calibri" w:hAnsi="Calibri" w:cs="Times New Roman"/>
          <w:sz w:val="24"/>
          <w:szCs w:val="24"/>
          <w:lang w:eastAsia="en-US"/>
        </w:rPr>
        <w:t>S</w:t>
      </w:r>
      <w:r w:rsidRPr="008525A6">
        <w:rPr>
          <w:rFonts w:ascii="Calibri" w:eastAsia="Calibri" w:hAnsi="Calibri" w:cs="Times New Roman"/>
          <w:sz w:val="24"/>
          <w:szCs w:val="24"/>
          <w:lang w:eastAsia="en-US"/>
        </w:rPr>
        <w:t xml:space="preserve">tewards and also </w:t>
      </w:r>
      <w:r w:rsidR="00C73468">
        <w:rPr>
          <w:rFonts w:ascii="Calibri" w:eastAsia="Calibri" w:hAnsi="Calibri" w:cs="Times New Roman"/>
          <w:sz w:val="24"/>
          <w:szCs w:val="24"/>
          <w:lang w:eastAsia="en-US"/>
        </w:rPr>
        <w:t xml:space="preserve">from </w:t>
      </w:r>
      <w:r w:rsidRPr="008525A6">
        <w:rPr>
          <w:rFonts w:ascii="Calibri" w:eastAsia="Calibri" w:hAnsi="Calibri" w:cs="Times New Roman"/>
          <w:sz w:val="24"/>
          <w:szCs w:val="24"/>
          <w:lang w:eastAsia="en-US"/>
        </w:rPr>
        <w:t>yourself.</w:t>
      </w:r>
    </w:p>
    <w:p w14:paraId="0077B9BE" w14:textId="2A5EEEDA"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0C1D6E3E" w14:textId="7FE6E5DD"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We have taken into account your plea of guilty</w:t>
      </w:r>
      <w:r w:rsidR="00C73468">
        <w:rPr>
          <w:rFonts w:ascii="Calibri" w:eastAsia="Calibri" w:hAnsi="Calibri" w:cs="Times New Roman"/>
          <w:sz w:val="24"/>
          <w:szCs w:val="24"/>
          <w:lang w:eastAsia="en-US"/>
        </w:rPr>
        <w:t xml:space="preserve"> and </w:t>
      </w:r>
      <w:r w:rsidRPr="008525A6">
        <w:rPr>
          <w:rFonts w:ascii="Calibri" w:eastAsia="Calibri" w:hAnsi="Calibri" w:cs="Times New Roman"/>
          <w:sz w:val="24"/>
          <w:szCs w:val="24"/>
          <w:lang w:eastAsia="en-US"/>
        </w:rPr>
        <w:t>your co</w:t>
      </w:r>
      <w:r w:rsidR="00916915">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operation with the </w:t>
      </w:r>
      <w:r w:rsidR="00EB57E3">
        <w:rPr>
          <w:rFonts w:ascii="Calibri" w:eastAsia="Calibri" w:hAnsi="Calibri" w:cs="Times New Roman"/>
          <w:sz w:val="24"/>
          <w:szCs w:val="24"/>
          <w:lang w:eastAsia="en-US"/>
        </w:rPr>
        <w:t>S</w:t>
      </w:r>
      <w:r w:rsidRPr="008525A6">
        <w:rPr>
          <w:rFonts w:ascii="Calibri" w:eastAsia="Calibri" w:hAnsi="Calibri" w:cs="Times New Roman"/>
          <w:sz w:val="24"/>
          <w:szCs w:val="24"/>
          <w:lang w:eastAsia="en-US"/>
        </w:rPr>
        <w:t>tewards</w:t>
      </w:r>
      <w:r w:rsidR="00C73468">
        <w:rPr>
          <w:rFonts w:ascii="Calibri" w:eastAsia="Calibri" w:hAnsi="Calibri" w:cs="Times New Roman"/>
          <w:sz w:val="24"/>
          <w:szCs w:val="24"/>
          <w:lang w:eastAsia="en-US"/>
        </w:rPr>
        <w:t xml:space="preserve">. We </w:t>
      </w:r>
      <w:r w:rsidRPr="008525A6">
        <w:rPr>
          <w:rFonts w:ascii="Calibri" w:eastAsia="Calibri" w:hAnsi="Calibri" w:cs="Times New Roman"/>
          <w:sz w:val="24"/>
          <w:szCs w:val="24"/>
          <w:lang w:eastAsia="en-US"/>
        </w:rPr>
        <w:t xml:space="preserve"> have considered your training history and your record and also heard of your personal circumstances.  </w:t>
      </w:r>
    </w:p>
    <w:p w14:paraId="601AF2AF"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04DD10F2" w14:textId="61BCBBF3"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 xml:space="preserve">You told </w:t>
      </w:r>
      <w:r w:rsidR="00B900D3">
        <w:rPr>
          <w:rFonts w:ascii="Calibri" w:eastAsia="Calibri" w:hAnsi="Calibri" w:cs="Times New Roman"/>
          <w:sz w:val="24"/>
          <w:szCs w:val="24"/>
          <w:lang w:eastAsia="en-US"/>
        </w:rPr>
        <w:t>S</w:t>
      </w:r>
      <w:r w:rsidRPr="008525A6">
        <w:rPr>
          <w:rFonts w:ascii="Calibri" w:eastAsia="Calibri" w:hAnsi="Calibri" w:cs="Times New Roman"/>
          <w:sz w:val="24"/>
          <w:szCs w:val="24"/>
          <w:lang w:eastAsia="en-US"/>
        </w:rPr>
        <w:t>tewards that you rang Mr Brent Fisher</w:t>
      </w:r>
      <w:r w:rsidR="006F1144">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 </w:t>
      </w:r>
      <w:r w:rsidR="00522F6D">
        <w:rPr>
          <w:rFonts w:ascii="Calibri" w:eastAsia="Calibri" w:hAnsi="Calibri" w:cs="Times New Roman"/>
          <w:sz w:val="24"/>
          <w:szCs w:val="24"/>
          <w:lang w:eastAsia="en-US"/>
        </w:rPr>
        <w:t>G</w:t>
      </w:r>
      <w:r w:rsidRPr="008525A6">
        <w:rPr>
          <w:rFonts w:ascii="Calibri" w:eastAsia="Calibri" w:hAnsi="Calibri" w:cs="Times New Roman"/>
          <w:sz w:val="24"/>
          <w:szCs w:val="24"/>
          <w:lang w:eastAsia="en-US"/>
        </w:rPr>
        <w:t xml:space="preserve">eneral </w:t>
      </w:r>
      <w:r w:rsidR="00522F6D">
        <w:rPr>
          <w:rFonts w:ascii="Calibri" w:eastAsia="Calibri" w:hAnsi="Calibri" w:cs="Times New Roman"/>
          <w:sz w:val="24"/>
          <w:szCs w:val="24"/>
          <w:lang w:eastAsia="en-US"/>
        </w:rPr>
        <w:t>M</w:t>
      </w:r>
      <w:r w:rsidRPr="008525A6">
        <w:rPr>
          <w:rFonts w:ascii="Calibri" w:eastAsia="Calibri" w:hAnsi="Calibri" w:cs="Times New Roman"/>
          <w:sz w:val="24"/>
          <w:szCs w:val="24"/>
          <w:lang w:eastAsia="en-US"/>
        </w:rPr>
        <w:t xml:space="preserve">anager </w:t>
      </w:r>
      <w:r w:rsidR="00522F6D">
        <w:rPr>
          <w:rFonts w:ascii="Calibri" w:eastAsia="Calibri" w:hAnsi="Calibri" w:cs="Times New Roman"/>
          <w:sz w:val="24"/>
          <w:szCs w:val="24"/>
          <w:lang w:eastAsia="en-US"/>
        </w:rPr>
        <w:t>I</w:t>
      </w:r>
      <w:r w:rsidRPr="008525A6">
        <w:rPr>
          <w:rFonts w:ascii="Calibri" w:eastAsia="Calibri" w:hAnsi="Calibri" w:cs="Times New Roman"/>
          <w:sz w:val="24"/>
          <w:szCs w:val="24"/>
          <w:lang w:eastAsia="en-US"/>
        </w:rPr>
        <w:t>ntegrity</w:t>
      </w:r>
      <w:r w:rsidR="006F1144">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 approximately two years prior to the incident for guidance, because of concerns </w:t>
      </w:r>
      <w:r w:rsidR="00C73468">
        <w:rPr>
          <w:rFonts w:ascii="Calibri" w:eastAsia="Calibri" w:hAnsi="Calibri" w:cs="Times New Roman"/>
          <w:sz w:val="24"/>
          <w:szCs w:val="24"/>
          <w:lang w:eastAsia="en-US"/>
        </w:rPr>
        <w:t xml:space="preserve">that </w:t>
      </w:r>
      <w:r w:rsidRPr="008525A6">
        <w:rPr>
          <w:rFonts w:ascii="Calibri" w:eastAsia="Calibri" w:hAnsi="Calibri" w:cs="Times New Roman"/>
          <w:sz w:val="24"/>
          <w:szCs w:val="24"/>
          <w:lang w:eastAsia="en-US"/>
        </w:rPr>
        <w:t xml:space="preserve">horses were chewing pine posts in your </w:t>
      </w:r>
      <w:r w:rsidR="00E25FE4" w:rsidRPr="008525A6">
        <w:rPr>
          <w:rFonts w:ascii="Calibri" w:eastAsia="Calibri" w:hAnsi="Calibri" w:cs="Times New Roman"/>
          <w:sz w:val="24"/>
          <w:szCs w:val="24"/>
          <w:lang w:eastAsia="en-US"/>
        </w:rPr>
        <w:t>yards.</w:t>
      </w:r>
      <w:r w:rsidRPr="008525A6">
        <w:rPr>
          <w:rFonts w:ascii="Calibri" w:eastAsia="Calibri" w:hAnsi="Calibri" w:cs="Times New Roman"/>
          <w:sz w:val="24"/>
          <w:szCs w:val="24"/>
          <w:lang w:eastAsia="en-US"/>
        </w:rPr>
        <w:t xml:space="preserve"> Mr Fisher directed you to contact a senior </w:t>
      </w:r>
      <w:r w:rsidR="006F1144">
        <w:rPr>
          <w:rFonts w:ascii="Calibri" w:eastAsia="Calibri" w:hAnsi="Calibri" w:cs="Times New Roman"/>
          <w:sz w:val="24"/>
          <w:szCs w:val="24"/>
          <w:lang w:eastAsia="en-US"/>
        </w:rPr>
        <w:t>Harness Racing Victoria (“HRV”)</w:t>
      </w:r>
      <w:r w:rsidRPr="008525A6">
        <w:rPr>
          <w:rFonts w:ascii="Calibri" w:eastAsia="Calibri" w:hAnsi="Calibri" w:cs="Times New Roman"/>
          <w:sz w:val="24"/>
          <w:szCs w:val="24"/>
          <w:lang w:eastAsia="en-US"/>
        </w:rPr>
        <w:t xml:space="preserve"> </w:t>
      </w:r>
      <w:r w:rsidR="00916915" w:rsidRPr="008525A6">
        <w:rPr>
          <w:rFonts w:ascii="Calibri" w:eastAsia="Calibri" w:hAnsi="Calibri" w:cs="Times New Roman"/>
          <w:sz w:val="24"/>
          <w:szCs w:val="24"/>
          <w:lang w:eastAsia="en-US"/>
        </w:rPr>
        <w:t>vet</w:t>
      </w:r>
      <w:r w:rsidR="00916915">
        <w:rPr>
          <w:rFonts w:ascii="Calibri" w:eastAsia="Calibri" w:hAnsi="Calibri" w:cs="Times New Roman"/>
          <w:sz w:val="24"/>
          <w:szCs w:val="24"/>
          <w:lang w:eastAsia="en-US"/>
        </w:rPr>
        <w:t>erinarian</w:t>
      </w:r>
      <w:r w:rsidR="006F1144">
        <w:rPr>
          <w:rFonts w:ascii="Calibri" w:eastAsia="Calibri" w:hAnsi="Calibri" w:cs="Times New Roman"/>
          <w:sz w:val="24"/>
          <w:szCs w:val="24"/>
          <w:lang w:eastAsia="en-US"/>
        </w:rPr>
        <w:t>, which you did</w:t>
      </w:r>
      <w:r w:rsidRPr="008525A6">
        <w:rPr>
          <w:rFonts w:ascii="Calibri" w:eastAsia="Calibri" w:hAnsi="Calibri" w:cs="Times New Roman"/>
          <w:sz w:val="24"/>
          <w:szCs w:val="24"/>
          <w:lang w:eastAsia="en-US"/>
        </w:rPr>
        <w:t>. You were advised by that vet</w:t>
      </w:r>
      <w:r w:rsidR="00916915">
        <w:rPr>
          <w:rFonts w:ascii="Calibri" w:eastAsia="Calibri" w:hAnsi="Calibri" w:cs="Times New Roman"/>
          <w:sz w:val="24"/>
          <w:szCs w:val="24"/>
          <w:lang w:eastAsia="en-US"/>
        </w:rPr>
        <w:t>erinarian</w:t>
      </w:r>
      <w:r w:rsidRPr="008525A6">
        <w:rPr>
          <w:rFonts w:ascii="Calibri" w:eastAsia="Calibri" w:hAnsi="Calibri" w:cs="Times New Roman"/>
          <w:sz w:val="24"/>
          <w:szCs w:val="24"/>
          <w:lang w:eastAsia="en-US"/>
        </w:rPr>
        <w:t xml:space="preserve"> that horses engaged in racing must be shifted from yards with access to pine posts to yards with steel posts two days prior</w:t>
      </w:r>
      <w:r w:rsidR="00522F6D">
        <w:rPr>
          <w:rFonts w:ascii="Calibri" w:eastAsia="Calibri" w:hAnsi="Calibri" w:cs="Times New Roman"/>
          <w:sz w:val="24"/>
          <w:szCs w:val="24"/>
          <w:lang w:eastAsia="en-US"/>
        </w:rPr>
        <w:t xml:space="preserve"> to</w:t>
      </w:r>
      <w:r w:rsidRPr="008525A6">
        <w:rPr>
          <w:rFonts w:ascii="Calibri" w:eastAsia="Calibri" w:hAnsi="Calibri" w:cs="Times New Roman"/>
          <w:sz w:val="24"/>
          <w:szCs w:val="24"/>
          <w:lang w:eastAsia="en-US"/>
        </w:rPr>
        <w:t xml:space="preserve"> race day. </w:t>
      </w:r>
    </w:p>
    <w:p w14:paraId="2FDFC777"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36F3F8DF" w14:textId="04012838"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 xml:space="preserve">You told </w:t>
      </w:r>
      <w:r w:rsidR="00B900D3">
        <w:rPr>
          <w:rFonts w:ascii="Calibri" w:eastAsia="Calibri" w:hAnsi="Calibri" w:cs="Times New Roman"/>
          <w:sz w:val="24"/>
          <w:szCs w:val="24"/>
          <w:lang w:eastAsia="en-US"/>
        </w:rPr>
        <w:t>S</w:t>
      </w:r>
      <w:r w:rsidRPr="008525A6">
        <w:rPr>
          <w:rFonts w:ascii="Calibri" w:eastAsia="Calibri" w:hAnsi="Calibri" w:cs="Times New Roman"/>
          <w:sz w:val="24"/>
          <w:szCs w:val="24"/>
          <w:lang w:eastAsia="en-US"/>
        </w:rPr>
        <w:t>tewards that you have followed such advice ever since and also painted pine posts with an anti-chewing product.</w:t>
      </w:r>
    </w:p>
    <w:p w14:paraId="489F5848"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240A90C2" w14:textId="1EB8933F"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 xml:space="preserve">You informed </w:t>
      </w:r>
      <w:r w:rsidR="00B900D3">
        <w:rPr>
          <w:rFonts w:ascii="Calibri" w:eastAsia="Calibri" w:hAnsi="Calibri" w:cs="Times New Roman"/>
          <w:sz w:val="24"/>
          <w:szCs w:val="24"/>
          <w:lang w:eastAsia="en-US"/>
        </w:rPr>
        <w:t>S</w:t>
      </w:r>
      <w:r w:rsidRPr="008525A6">
        <w:rPr>
          <w:rFonts w:ascii="Calibri" w:eastAsia="Calibri" w:hAnsi="Calibri" w:cs="Times New Roman"/>
          <w:sz w:val="24"/>
          <w:szCs w:val="24"/>
          <w:lang w:eastAsia="en-US"/>
        </w:rPr>
        <w:t xml:space="preserve">tewards that </w:t>
      </w:r>
      <w:r w:rsidR="00916915">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If The Mood Suits</w:t>
      </w:r>
      <w:r w:rsidR="00916915">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 was shifted from its regular yard two days prior to the race at Melton on 13 March 2020 to a yard with steel posts. You told </w:t>
      </w:r>
      <w:r w:rsidR="00B900D3">
        <w:rPr>
          <w:rFonts w:ascii="Calibri" w:eastAsia="Calibri" w:hAnsi="Calibri" w:cs="Times New Roman"/>
          <w:sz w:val="24"/>
          <w:szCs w:val="24"/>
          <w:lang w:eastAsia="en-US"/>
        </w:rPr>
        <w:t>S</w:t>
      </w:r>
      <w:r w:rsidRPr="008525A6">
        <w:rPr>
          <w:rFonts w:ascii="Calibri" w:eastAsia="Calibri" w:hAnsi="Calibri" w:cs="Times New Roman"/>
          <w:sz w:val="24"/>
          <w:szCs w:val="24"/>
          <w:lang w:eastAsia="en-US"/>
        </w:rPr>
        <w:t xml:space="preserve">tewards further that there was evidence that the pine posts where your horse had been housed had been chewed prior to shifting your horse to the yard with steel posts.  </w:t>
      </w:r>
    </w:p>
    <w:p w14:paraId="5540D50B" w14:textId="77777777" w:rsidR="00B900D3" w:rsidRDefault="00B900D3" w:rsidP="008525A6">
      <w:pPr>
        <w:pBdr>
          <w:bottom w:val="single" w:sz="12" w:space="1" w:color="auto"/>
        </w:pBdr>
        <w:spacing w:line="259" w:lineRule="auto"/>
        <w:jc w:val="both"/>
        <w:rPr>
          <w:rFonts w:ascii="Calibri" w:eastAsia="Calibri" w:hAnsi="Calibri" w:cs="Times New Roman"/>
          <w:sz w:val="24"/>
          <w:szCs w:val="24"/>
          <w:lang w:eastAsia="en-US"/>
        </w:rPr>
      </w:pPr>
    </w:p>
    <w:p w14:paraId="44602AB5" w14:textId="29675140"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In terms of your personal history</w:t>
      </w:r>
      <w:r w:rsidR="00C73468">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 we note that you have been the CEO of the Ballarat and District Harness Racing Club for 13 years and connected to that club for over 23 years. You are also on the executive of Trots Clubs Victoria and a member of the Harness Racing Track Advisory Committee.</w:t>
      </w:r>
      <w:r w:rsidR="00B900D3">
        <w:rPr>
          <w:rFonts w:ascii="Calibri" w:eastAsia="Calibri" w:hAnsi="Calibri" w:cs="Times New Roman"/>
          <w:sz w:val="24"/>
          <w:szCs w:val="24"/>
          <w:lang w:eastAsia="en-US"/>
        </w:rPr>
        <w:t xml:space="preserve"> </w:t>
      </w:r>
      <w:r w:rsidRPr="008525A6">
        <w:rPr>
          <w:rFonts w:ascii="Calibri" w:eastAsia="Calibri" w:hAnsi="Calibri" w:cs="Times New Roman"/>
          <w:sz w:val="24"/>
          <w:szCs w:val="24"/>
          <w:lang w:eastAsia="en-US"/>
        </w:rPr>
        <w:t xml:space="preserve">You have been in the industry for over 25 years. You have an outstanding record of service to </w:t>
      </w:r>
      <w:r w:rsidR="00C73468">
        <w:rPr>
          <w:rFonts w:ascii="Calibri" w:eastAsia="Calibri" w:hAnsi="Calibri" w:cs="Times New Roman"/>
          <w:sz w:val="24"/>
          <w:szCs w:val="24"/>
          <w:lang w:eastAsia="en-US"/>
        </w:rPr>
        <w:t>h</w:t>
      </w:r>
      <w:r w:rsidR="00B900D3">
        <w:rPr>
          <w:rFonts w:ascii="Calibri" w:eastAsia="Calibri" w:hAnsi="Calibri" w:cs="Times New Roman"/>
          <w:sz w:val="24"/>
          <w:szCs w:val="24"/>
          <w:lang w:eastAsia="en-US"/>
        </w:rPr>
        <w:t xml:space="preserve">arness </w:t>
      </w:r>
      <w:r w:rsidR="00C73468">
        <w:rPr>
          <w:rFonts w:ascii="Calibri" w:eastAsia="Calibri" w:hAnsi="Calibri" w:cs="Times New Roman"/>
          <w:sz w:val="24"/>
          <w:szCs w:val="24"/>
          <w:lang w:eastAsia="en-US"/>
        </w:rPr>
        <w:t>r</w:t>
      </w:r>
      <w:r w:rsidR="00B900D3">
        <w:rPr>
          <w:rFonts w:ascii="Calibri" w:eastAsia="Calibri" w:hAnsi="Calibri" w:cs="Times New Roman"/>
          <w:sz w:val="24"/>
          <w:szCs w:val="24"/>
          <w:lang w:eastAsia="en-US"/>
        </w:rPr>
        <w:t>acing</w:t>
      </w:r>
      <w:r w:rsidRPr="008525A6">
        <w:rPr>
          <w:rFonts w:ascii="Calibri" w:eastAsia="Calibri" w:hAnsi="Calibri" w:cs="Times New Roman"/>
          <w:sz w:val="24"/>
          <w:szCs w:val="24"/>
          <w:lang w:eastAsia="en-US"/>
        </w:rPr>
        <w:t xml:space="preserve"> in Victoria</w:t>
      </w:r>
    </w:p>
    <w:p w14:paraId="20DEFD21" w14:textId="77777777" w:rsidR="00B900D3" w:rsidRDefault="00B900D3" w:rsidP="008525A6">
      <w:pPr>
        <w:pBdr>
          <w:bottom w:val="single" w:sz="12" w:space="1" w:color="auto"/>
        </w:pBdr>
        <w:spacing w:line="259" w:lineRule="auto"/>
        <w:jc w:val="both"/>
        <w:rPr>
          <w:rFonts w:ascii="Calibri" w:eastAsia="Calibri" w:hAnsi="Calibri" w:cs="Times New Roman"/>
          <w:sz w:val="24"/>
          <w:szCs w:val="24"/>
          <w:lang w:eastAsia="en-US"/>
        </w:rPr>
      </w:pPr>
    </w:p>
    <w:p w14:paraId="38533F7D" w14:textId="70436DE3" w:rsid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 xml:space="preserve">After receiving advice from your </w:t>
      </w:r>
      <w:r w:rsidR="00916915" w:rsidRPr="008525A6">
        <w:rPr>
          <w:rFonts w:ascii="Calibri" w:eastAsia="Calibri" w:hAnsi="Calibri" w:cs="Times New Roman"/>
          <w:sz w:val="24"/>
          <w:szCs w:val="24"/>
          <w:lang w:eastAsia="en-US"/>
        </w:rPr>
        <w:t>vet</w:t>
      </w:r>
      <w:r w:rsidR="00916915">
        <w:rPr>
          <w:rFonts w:ascii="Calibri" w:eastAsia="Calibri" w:hAnsi="Calibri" w:cs="Times New Roman"/>
          <w:sz w:val="24"/>
          <w:szCs w:val="24"/>
          <w:lang w:eastAsia="en-US"/>
        </w:rPr>
        <w:t>erinarian</w:t>
      </w:r>
      <w:r w:rsidR="00FA75CB" w:rsidRPr="008525A6">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 you have moved</w:t>
      </w:r>
      <w:r w:rsidR="00B900D3">
        <w:rPr>
          <w:rFonts w:ascii="Calibri" w:eastAsia="Calibri" w:hAnsi="Calibri" w:cs="Times New Roman"/>
          <w:sz w:val="24"/>
          <w:szCs w:val="24"/>
          <w:lang w:eastAsia="en-US"/>
        </w:rPr>
        <w:t xml:space="preserve"> </w:t>
      </w:r>
      <w:r w:rsidR="00916915">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If The Mood Suits</w:t>
      </w:r>
      <w:r w:rsidR="00916915">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You have no prior convictions. You have a very good record. You currently train one horse.</w:t>
      </w:r>
    </w:p>
    <w:p w14:paraId="434F3D42" w14:textId="77777777" w:rsidR="00B900D3" w:rsidRPr="008525A6" w:rsidRDefault="00B900D3" w:rsidP="008525A6">
      <w:pPr>
        <w:pBdr>
          <w:bottom w:val="single" w:sz="12" w:space="1" w:color="auto"/>
        </w:pBdr>
        <w:spacing w:line="259" w:lineRule="auto"/>
        <w:jc w:val="both"/>
        <w:rPr>
          <w:rFonts w:ascii="Calibri" w:eastAsia="Calibri" w:hAnsi="Calibri" w:cs="Times New Roman"/>
          <w:sz w:val="24"/>
          <w:szCs w:val="24"/>
          <w:lang w:eastAsia="en-US"/>
        </w:rPr>
      </w:pPr>
    </w:p>
    <w:p w14:paraId="6CB7812A" w14:textId="47DA9291"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lastRenderedPageBreak/>
        <w:t>We have considered the purposes and objects of the rules of racing relating to prohibited substances.</w:t>
      </w:r>
      <w:r w:rsidR="00B900D3">
        <w:rPr>
          <w:rFonts w:ascii="Calibri" w:eastAsia="Calibri" w:hAnsi="Calibri" w:cs="Times New Roman"/>
          <w:sz w:val="24"/>
          <w:szCs w:val="24"/>
          <w:lang w:eastAsia="en-US"/>
        </w:rPr>
        <w:t xml:space="preserve"> </w:t>
      </w:r>
      <w:r w:rsidRPr="008525A6">
        <w:rPr>
          <w:rFonts w:ascii="Calibri" w:eastAsia="Calibri" w:hAnsi="Calibri" w:cs="Times New Roman"/>
          <w:sz w:val="24"/>
          <w:szCs w:val="24"/>
          <w:lang w:eastAsia="en-US"/>
        </w:rPr>
        <w:t xml:space="preserve">These include protecting the integrity of the </w:t>
      </w:r>
      <w:r w:rsidR="00C73468">
        <w:rPr>
          <w:rFonts w:ascii="Calibri" w:eastAsia="Calibri" w:hAnsi="Calibri" w:cs="Times New Roman"/>
          <w:sz w:val="24"/>
          <w:szCs w:val="24"/>
          <w:lang w:eastAsia="en-US"/>
        </w:rPr>
        <w:t>h</w:t>
      </w:r>
      <w:r w:rsidR="00487641">
        <w:rPr>
          <w:rFonts w:ascii="Calibri" w:eastAsia="Calibri" w:hAnsi="Calibri" w:cs="Times New Roman"/>
          <w:sz w:val="24"/>
          <w:szCs w:val="24"/>
          <w:lang w:eastAsia="en-US"/>
        </w:rPr>
        <w:t xml:space="preserve">arness </w:t>
      </w:r>
      <w:r w:rsidR="00C73468">
        <w:rPr>
          <w:rFonts w:ascii="Calibri" w:eastAsia="Calibri" w:hAnsi="Calibri" w:cs="Times New Roman"/>
          <w:sz w:val="24"/>
          <w:szCs w:val="24"/>
          <w:lang w:eastAsia="en-US"/>
        </w:rPr>
        <w:t>r</w:t>
      </w:r>
      <w:r w:rsidR="00487641">
        <w:rPr>
          <w:rFonts w:ascii="Calibri" w:eastAsia="Calibri" w:hAnsi="Calibri" w:cs="Times New Roman"/>
          <w:sz w:val="24"/>
          <w:szCs w:val="24"/>
          <w:lang w:eastAsia="en-US"/>
        </w:rPr>
        <w:t>acing</w:t>
      </w:r>
      <w:r w:rsidRPr="008525A6">
        <w:rPr>
          <w:rFonts w:ascii="Calibri" w:eastAsia="Calibri" w:hAnsi="Calibri" w:cs="Times New Roman"/>
          <w:sz w:val="24"/>
          <w:szCs w:val="24"/>
          <w:lang w:eastAsia="en-US"/>
        </w:rPr>
        <w:t xml:space="preserve"> </w:t>
      </w:r>
      <w:r w:rsidR="00487641">
        <w:rPr>
          <w:rFonts w:ascii="Calibri" w:eastAsia="Calibri" w:hAnsi="Calibri" w:cs="Times New Roman"/>
          <w:sz w:val="24"/>
          <w:szCs w:val="24"/>
          <w:lang w:eastAsia="en-US"/>
        </w:rPr>
        <w:t>i</w:t>
      </w:r>
      <w:r w:rsidRPr="008525A6">
        <w:rPr>
          <w:rFonts w:ascii="Calibri" w:eastAsia="Calibri" w:hAnsi="Calibri" w:cs="Times New Roman"/>
          <w:sz w:val="24"/>
          <w:szCs w:val="24"/>
          <w:lang w:eastAsia="en-US"/>
        </w:rPr>
        <w:t>ndustry and that racing is conducted on a level playing field without the assistance of drugs.</w:t>
      </w:r>
    </w:p>
    <w:p w14:paraId="56E31188"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60247030"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We have considered current penalties that have been imposed in similar cases.</w:t>
      </w:r>
    </w:p>
    <w:p w14:paraId="70F0BCD9"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5E89C1BF" w14:textId="50AFCCDF"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Principles of general deterrence and</w:t>
      </w:r>
      <w:r w:rsidR="00C73468">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 in your case to a lesser extent</w:t>
      </w:r>
      <w:r w:rsidR="00C73468">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 specific deterrence have application in determining the appropriate penalty.</w:t>
      </w:r>
    </w:p>
    <w:p w14:paraId="65DAB266"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11FAD01E" w14:textId="564DAB3A"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 xml:space="preserve">We note with respect to arsenic cases </w:t>
      </w:r>
      <w:r w:rsidR="00C73468">
        <w:rPr>
          <w:rFonts w:ascii="Calibri" w:eastAsia="Calibri" w:hAnsi="Calibri" w:cs="Times New Roman"/>
          <w:sz w:val="24"/>
          <w:szCs w:val="24"/>
          <w:lang w:eastAsia="en-US"/>
        </w:rPr>
        <w:t xml:space="preserve">that </w:t>
      </w:r>
      <w:r w:rsidRPr="008525A6">
        <w:rPr>
          <w:rFonts w:ascii="Calibri" w:eastAsia="Calibri" w:hAnsi="Calibri" w:cs="Times New Roman"/>
          <w:sz w:val="24"/>
          <w:szCs w:val="24"/>
          <w:lang w:eastAsia="en-US"/>
        </w:rPr>
        <w:t>there ha</w:t>
      </w:r>
      <w:r w:rsidR="00C73468">
        <w:rPr>
          <w:rFonts w:ascii="Calibri" w:eastAsia="Calibri" w:hAnsi="Calibri" w:cs="Times New Roman"/>
          <w:sz w:val="24"/>
          <w:szCs w:val="24"/>
          <w:lang w:eastAsia="en-US"/>
        </w:rPr>
        <w:t>ve</w:t>
      </w:r>
      <w:r w:rsidRPr="008525A6">
        <w:rPr>
          <w:rFonts w:ascii="Calibri" w:eastAsia="Calibri" w:hAnsi="Calibri" w:cs="Times New Roman"/>
          <w:sz w:val="24"/>
          <w:szCs w:val="24"/>
          <w:lang w:eastAsia="en-US"/>
        </w:rPr>
        <w:t xml:space="preserve"> been at least five notices placed before trainers warning them of having treated arsenic posts located near where</w:t>
      </w:r>
      <w:r w:rsidR="00C73468">
        <w:rPr>
          <w:rFonts w:ascii="Calibri" w:eastAsia="Calibri" w:hAnsi="Calibri" w:cs="Times New Roman"/>
          <w:sz w:val="24"/>
          <w:szCs w:val="24"/>
          <w:lang w:eastAsia="en-US"/>
        </w:rPr>
        <w:t xml:space="preserve"> </w:t>
      </w:r>
      <w:r w:rsidRPr="008525A6">
        <w:rPr>
          <w:rFonts w:ascii="Calibri" w:eastAsia="Calibri" w:hAnsi="Calibri" w:cs="Times New Roman"/>
          <w:sz w:val="24"/>
          <w:szCs w:val="24"/>
          <w:lang w:eastAsia="en-US"/>
        </w:rPr>
        <w:t>horse</w:t>
      </w:r>
      <w:r w:rsidR="00C73468">
        <w:rPr>
          <w:rFonts w:ascii="Calibri" w:eastAsia="Calibri" w:hAnsi="Calibri" w:cs="Times New Roman"/>
          <w:sz w:val="24"/>
          <w:szCs w:val="24"/>
          <w:lang w:eastAsia="en-US"/>
        </w:rPr>
        <w:t>s are</w:t>
      </w:r>
      <w:r w:rsidRPr="008525A6">
        <w:rPr>
          <w:rFonts w:ascii="Calibri" w:eastAsia="Calibri" w:hAnsi="Calibri" w:cs="Times New Roman"/>
          <w:sz w:val="24"/>
          <w:szCs w:val="24"/>
          <w:lang w:eastAsia="en-US"/>
        </w:rPr>
        <w:t xml:space="preserve"> stabled.</w:t>
      </w:r>
    </w:p>
    <w:p w14:paraId="5E0ED94D"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4AB69CCB" w14:textId="7E3B8AD8"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In all the circumstances we find that the appropriate penalty is a fine of $2,500</w:t>
      </w:r>
      <w:r w:rsidR="00487641">
        <w:rPr>
          <w:rFonts w:ascii="Calibri" w:eastAsia="Calibri" w:hAnsi="Calibri" w:cs="Times New Roman"/>
          <w:sz w:val="24"/>
          <w:szCs w:val="24"/>
          <w:lang w:eastAsia="en-US"/>
        </w:rPr>
        <w:t xml:space="preserve"> </w:t>
      </w:r>
      <w:r w:rsidRPr="008525A6">
        <w:rPr>
          <w:rFonts w:ascii="Calibri" w:eastAsia="Calibri" w:hAnsi="Calibri" w:cs="Times New Roman"/>
          <w:sz w:val="24"/>
          <w:szCs w:val="24"/>
          <w:lang w:eastAsia="en-US"/>
        </w:rPr>
        <w:t xml:space="preserve">and we suspend $2,000 of that sum for a period of 12 months. </w:t>
      </w:r>
    </w:p>
    <w:p w14:paraId="5AA9E598" w14:textId="77777777" w:rsidR="008525A6" w:rsidRPr="008525A6" w:rsidRDefault="008525A6" w:rsidP="008525A6">
      <w:pPr>
        <w:pBdr>
          <w:bottom w:val="single" w:sz="12" w:space="1" w:color="auto"/>
        </w:pBdr>
        <w:spacing w:line="259" w:lineRule="auto"/>
        <w:jc w:val="both"/>
        <w:rPr>
          <w:rFonts w:ascii="Calibri" w:eastAsia="Calibri" w:hAnsi="Calibri" w:cs="Times New Roman"/>
          <w:sz w:val="24"/>
          <w:szCs w:val="24"/>
          <w:lang w:eastAsia="en-US"/>
        </w:rPr>
      </w:pPr>
    </w:p>
    <w:p w14:paraId="09232AF3" w14:textId="10B53E9B" w:rsidR="00722449" w:rsidRDefault="008525A6" w:rsidP="008525A6">
      <w:pPr>
        <w:pBdr>
          <w:bottom w:val="single" w:sz="12" w:space="1" w:color="auto"/>
        </w:pBdr>
        <w:spacing w:line="259" w:lineRule="auto"/>
        <w:jc w:val="both"/>
        <w:rPr>
          <w:rFonts w:ascii="Calibri" w:eastAsia="Calibri" w:hAnsi="Calibri" w:cs="Times New Roman"/>
          <w:sz w:val="24"/>
          <w:szCs w:val="24"/>
          <w:lang w:eastAsia="en-US"/>
        </w:rPr>
      </w:pPr>
      <w:r w:rsidRPr="008525A6">
        <w:rPr>
          <w:rFonts w:ascii="Calibri" w:eastAsia="Calibri" w:hAnsi="Calibri" w:cs="Times New Roman"/>
          <w:sz w:val="24"/>
          <w:szCs w:val="24"/>
          <w:lang w:eastAsia="en-US"/>
        </w:rPr>
        <w:t>Pursuant to AHRR 19</w:t>
      </w:r>
      <w:r w:rsidR="00EF0005">
        <w:rPr>
          <w:rFonts w:ascii="Calibri" w:eastAsia="Calibri" w:hAnsi="Calibri" w:cs="Times New Roman"/>
          <w:sz w:val="24"/>
          <w:szCs w:val="24"/>
          <w:lang w:eastAsia="en-US"/>
        </w:rPr>
        <w:t>5</w:t>
      </w:r>
      <w:r w:rsidRPr="008525A6">
        <w:rPr>
          <w:rFonts w:ascii="Calibri" w:eastAsia="Calibri" w:hAnsi="Calibri" w:cs="Times New Roman"/>
          <w:sz w:val="24"/>
          <w:szCs w:val="24"/>
          <w:lang w:eastAsia="en-US"/>
        </w:rPr>
        <w:t xml:space="preserve"> your horse </w:t>
      </w:r>
      <w:r w:rsidR="00916915">
        <w:rPr>
          <w:rFonts w:ascii="Calibri" w:eastAsia="Calibri" w:hAnsi="Calibri" w:cs="Times New Roman"/>
          <w:sz w:val="24"/>
          <w:szCs w:val="24"/>
          <w:lang w:eastAsia="en-US"/>
        </w:rPr>
        <w:t>‘</w:t>
      </w:r>
      <w:r w:rsidRPr="008525A6">
        <w:rPr>
          <w:rFonts w:ascii="Calibri" w:eastAsia="Calibri" w:hAnsi="Calibri" w:cs="Times New Roman"/>
          <w:sz w:val="24"/>
          <w:szCs w:val="24"/>
          <w:lang w:eastAsia="en-US"/>
        </w:rPr>
        <w:t xml:space="preserve">If The Mood </w:t>
      </w:r>
      <w:r w:rsidR="00487641" w:rsidRPr="008525A6">
        <w:rPr>
          <w:rFonts w:ascii="Calibri" w:eastAsia="Calibri" w:hAnsi="Calibri" w:cs="Times New Roman"/>
          <w:sz w:val="24"/>
          <w:szCs w:val="24"/>
          <w:lang w:eastAsia="en-US"/>
        </w:rPr>
        <w:t>Suits</w:t>
      </w:r>
      <w:r w:rsidR="00916915">
        <w:rPr>
          <w:rFonts w:ascii="Calibri" w:eastAsia="Calibri" w:hAnsi="Calibri" w:cs="Times New Roman"/>
          <w:sz w:val="24"/>
          <w:szCs w:val="24"/>
          <w:lang w:eastAsia="en-US"/>
        </w:rPr>
        <w:t>’</w:t>
      </w:r>
      <w:r w:rsidR="00487641">
        <w:rPr>
          <w:rFonts w:ascii="Calibri" w:eastAsia="Calibri" w:hAnsi="Calibri" w:cs="Times New Roman"/>
          <w:sz w:val="24"/>
          <w:szCs w:val="24"/>
          <w:lang w:eastAsia="en-US"/>
        </w:rPr>
        <w:t xml:space="preserve"> </w:t>
      </w:r>
      <w:r w:rsidR="00487641" w:rsidRPr="008525A6">
        <w:rPr>
          <w:rFonts w:ascii="Calibri" w:eastAsia="Calibri" w:hAnsi="Calibri" w:cs="Times New Roman"/>
          <w:sz w:val="24"/>
          <w:szCs w:val="24"/>
          <w:lang w:eastAsia="en-US"/>
        </w:rPr>
        <w:t>is disqualified</w:t>
      </w:r>
      <w:r w:rsidRPr="008525A6">
        <w:rPr>
          <w:rFonts w:ascii="Calibri" w:eastAsia="Calibri" w:hAnsi="Calibri" w:cs="Times New Roman"/>
          <w:sz w:val="24"/>
          <w:szCs w:val="24"/>
          <w:lang w:eastAsia="en-US"/>
        </w:rPr>
        <w:t xml:space="preserve"> from </w:t>
      </w:r>
      <w:r w:rsidR="00522F6D">
        <w:rPr>
          <w:rFonts w:ascii="Calibri" w:eastAsia="Calibri" w:hAnsi="Calibri" w:cs="Times New Roman"/>
          <w:sz w:val="24"/>
          <w:szCs w:val="24"/>
          <w:lang w:eastAsia="en-US"/>
        </w:rPr>
        <w:t>R</w:t>
      </w:r>
      <w:r w:rsidRPr="008525A6">
        <w:rPr>
          <w:rFonts w:ascii="Calibri" w:eastAsia="Calibri" w:hAnsi="Calibri" w:cs="Times New Roman"/>
          <w:sz w:val="24"/>
          <w:szCs w:val="24"/>
          <w:lang w:eastAsia="en-US"/>
        </w:rPr>
        <w:t xml:space="preserve">ace </w:t>
      </w:r>
      <w:r w:rsidR="00B85DFF" w:rsidRPr="008525A6">
        <w:rPr>
          <w:rFonts w:ascii="Calibri" w:eastAsia="Calibri" w:hAnsi="Calibri" w:cs="Times New Roman"/>
          <w:sz w:val="24"/>
          <w:szCs w:val="24"/>
          <w:lang w:eastAsia="en-US"/>
        </w:rPr>
        <w:t xml:space="preserve">6 </w:t>
      </w:r>
      <w:r w:rsidR="00B85DFF">
        <w:rPr>
          <w:rFonts w:ascii="Calibri" w:eastAsia="Calibri" w:hAnsi="Calibri" w:cs="Times New Roman"/>
          <w:sz w:val="24"/>
          <w:szCs w:val="24"/>
          <w:lang w:eastAsia="en-US"/>
        </w:rPr>
        <w:t>at</w:t>
      </w:r>
      <w:r w:rsidRPr="008525A6">
        <w:rPr>
          <w:rFonts w:ascii="Calibri" w:eastAsia="Calibri" w:hAnsi="Calibri" w:cs="Times New Roman"/>
          <w:sz w:val="24"/>
          <w:szCs w:val="24"/>
          <w:lang w:eastAsia="en-US"/>
        </w:rPr>
        <w:t xml:space="preserve"> the Tabcorp Park Melton</w:t>
      </w:r>
      <w:r w:rsidR="00487641">
        <w:rPr>
          <w:rFonts w:ascii="Calibri" w:eastAsia="Calibri" w:hAnsi="Calibri" w:cs="Times New Roman"/>
          <w:sz w:val="24"/>
          <w:szCs w:val="24"/>
          <w:lang w:eastAsia="en-US"/>
        </w:rPr>
        <w:t xml:space="preserve"> </w:t>
      </w:r>
      <w:r w:rsidRPr="008525A6">
        <w:rPr>
          <w:rFonts w:ascii="Calibri" w:eastAsia="Calibri" w:hAnsi="Calibri" w:cs="Times New Roman"/>
          <w:sz w:val="24"/>
          <w:szCs w:val="24"/>
          <w:lang w:eastAsia="en-US"/>
        </w:rPr>
        <w:t xml:space="preserve">harness race meeting held on 13 </w:t>
      </w:r>
      <w:r w:rsidR="00B85DFF" w:rsidRPr="008525A6">
        <w:rPr>
          <w:rFonts w:ascii="Calibri" w:eastAsia="Calibri" w:hAnsi="Calibri" w:cs="Times New Roman"/>
          <w:sz w:val="24"/>
          <w:szCs w:val="24"/>
          <w:lang w:eastAsia="en-US"/>
        </w:rPr>
        <w:t>March 2020</w:t>
      </w:r>
      <w:r w:rsidRPr="008525A6">
        <w:rPr>
          <w:rFonts w:ascii="Calibri" w:eastAsia="Calibri" w:hAnsi="Calibri" w:cs="Times New Roman"/>
          <w:sz w:val="24"/>
          <w:szCs w:val="24"/>
          <w:lang w:eastAsia="en-US"/>
        </w:rPr>
        <w:t xml:space="preserve"> and placings </w:t>
      </w:r>
      <w:r w:rsidR="00C73468">
        <w:rPr>
          <w:rFonts w:ascii="Calibri" w:eastAsia="Calibri" w:hAnsi="Calibri" w:cs="Times New Roman"/>
          <w:sz w:val="24"/>
          <w:szCs w:val="24"/>
          <w:lang w:eastAsia="en-US"/>
        </w:rPr>
        <w:t>are</w:t>
      </w:r>
      <w:r w:rsidRPr="008525A6">
        <w:rPr>
          <w:rFonts w:ascii="Calibri" w:eastAsia="Calibri" w:hAnsi="Calibri" w:cs="Times New Roman"/>
          <w:sz w:val="24"/>
          <w:szCs w:val="24"/>
          <w:lang w:eastAsia="en-US"/>
        </w:rPr>
        <w:t xml:space="preserve"> amended accordingly. We order any prize money won be refunded.</w:t>
      </w:r>
    </w:p>
    <w:p w14:paraId="335FFFAC" w14:textId="77777777" w:rsidR="00487641" w:rsidRPr="007868CF" w:rsidRDefault="00487641" w:rsidP="008525A6">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0071" w14:textId="77777777" w:rsidR="00D80425" w:rsidRDefault="00D80425" w:rsidP="00CF0999">
      <w:r>
        <w:separator/>
      </w:r>
    </w:p>
  </w:endnote>
  <w:endnote w:type="continuationSeparator" w:id="0">
    <w:p w14:paraId="57953074" w14:textId="77777777" w:rsidR="00D80425" w:rsidRDefault="00D8042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B85DFF">
      <w:rPr>
        <w:rStyle w:val="FooterChar"/>
        <w:rFonts w:ascii="Calibri" w:hAnsi="Calibri" w:cs="Calibri"/>
        <w:szCs w:val="22"/>
      </w:rPr>
      <w:t xml:space="preserve">Page </w:t>
    </w:r>
    <w:r w:rsidRPr="00B85DFF">
      <w:rPr>
        <w:rStyle w:val="FooterChar"/>
        <w:rFonts w:ascii="Calibri" w:hAnsi="Calibri" w:cs="Calibri"/>
        <w:szCs w:val="22"/>
      </w:rPr>
      <w:fldChar w:fldCharType="begin"/>
    </w:r>
    <w:r w:rsidRPr="00B85DFF">
      <w:rPr>
        <w:rStyle w:val="FooterChar"/>
        <w:rFonts w:ascii="Calibri" w:hAnsi="Calibri" w:cs="Calibri"/>
        <w:szCs w:val="22"/>
      </w:rPr>
      <w:instrText xml:space="preserve"> PAGE   \* MERGEFORMAT </w:instrText>
    </w:r>
    <w:r w:rsidRPr="00B85DFF">
      <w:rPr>
        <w:rStyle w:val="FooterChar"/>
        <w:rFonts w:ascii="Calibri" w:hAnsi="Calibri" w:cs="Calibri"/>
        <w:szCs w:val="22"/>
      </w:rPr>
      <w:fldChar w:fldCharType="separate"/>
    </w:r>
    <w:r w:rsidRPr="00B85DFF">
      <w:rPr>
        <w:rStyle w:val="FooterChar"/>
        <w:rFonts w:ascii="Calibri" w:hAnsi="Calibri" w:cs="Calibri"/>
        <w:noProof/>
        <w:szCs w:val="22"/>
      </w:rPr>
      <w:t>2</w:t>
    </w:r>
    <w:r w:rsidRPr="00B85DFF">
      <w:rPr>
        <w:rStyle w:val="FooterChar"/>
        <w:rFonts w:ascii="Calibri" w:hAnsi="Calibri" w:cs="Calibri"/>
        <w:szCs w:val="22"/>
      </w:rPr>
      <w:fldChar w:fldCharType="end"/>
    </w:r>
    <w:r w:rsidRPr="00B85DFF">
      <w:rPr>
        <w:rStyle w:val="FooterChar"/>
        <w:rFonts w:ascii="Calibri" w:hAnsi="Calibri" w:cs="Calibri"/>
        <w:szCs w:val="22"/>
      </w:rPr>
      <w:t xml:space="preserve"> of </w:t>
    </w:r>
    <w:r w:rsidRPr="00B85DFF">
      <w:rPr>
        <w:rStyle w:val="FooterChar"/>
        <w:rFonts w:ascii="Calibri" w:hAnsi="Calibri" w:cs="Calibri"/>
        <w:noProof/>
        <w:szCs w:val="22"/>
      </w:rPr>
      <w:fldChar w:fldCharType="begin"/>
    </w:r>
    <w:r w:rsidRPr="00B85DFF">
      <w:rPr>
        <w:rStyle w:val="FooterChar"/>
        <w:rFonts w:ascii="Calibri" w:hAnsi="Calibri" w:cs="Calibri"/>
        <w:noProof/>
        <w:szCs w:val="22"/>
      </w:rPr>
      <w:instrText xml:space="preserve"> NUMPAGES   \* MERGEFORMAT </w:instrText>
    </w:r>
    <w:r w:rsidRPr="00B85DFF">
      <w:rPr>
        <w:rStyle w:val="FooterChar"/>
        <w:rFonts w:ascii="Calibri" w:hAnsi="Calibri" w:cs="Calibri"/>
        <w:noProof/>
        <w:szCs w:val="22"/>
      </w:rPr>
      <w:fldChar w:fldCharType="separate"/>
    </w:r>
    <w:r w:rsidRPr="00B85DFF">
      <w:rPr>
        <w:rStyle w:val="FooterChar"/>
        <w:rFonts w:ascii="Calibri" w:hAnsi="Calibri" w:cs="Calibri"/>
        <w:noProof/>
        <w:szCs w:val="22"/>
      </w:rPr>
      <w:t>1</w:t>
    </w:r>
    <w:r w:rsidRPr="00B85DFF">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5749" w14:textId="77777777" w:rsidR="00D80425" w:rsidRDefault="00D80425" w:rsidP="00CF0999">
      <w:r>
        <w:separator/>
      </w:r>
    </w:p>
  </w:footnote>
  <w:footnote w:type="continuationSeparator" w:id="0">
    <w:p w14:paraId="3CD198B6" w14:textId="77777777" w:rsidR="00D80425" w:rsidRDefault="00D8042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B62597"/>
    <w:multiLevelType w:val="hybridMultilevel"/>
    <w:tmpl w:val="DAFA42EE"/>
    <w:lvl w:ilvl="0" w:tplc="8B769EF6">
      <w:start w:val="1"/>
      <w:numFmt w:val="low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 w15:restartNumberingAfterBreak="0">
    <w:nsid w:val="47F24059"/>
    <w:multiLevelType w:val="hybridMultilevel"/>
    <w:tmpl w:val="418ABE76"/>
    <w:lvl w:ilvl="0" w:tplc="EFA4FA06">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61AD6D0D"/>
    <w:multiLevelType w:val="hybridMultilevel"/>
    <w:tmpl w:val="046604FA"/>
    <w:lvl w:ilvl="0" w:tplc="7312E522">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752A1706"/>
    <w:multiLevelType w:val="hybridMultilevel"/>
    <w:tmpl w:val="7E9821C4"/>
    <w:lvl w:ilvl="0" w:tplc="CE18EC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55D50B1"/>
    <w:multiLevelType w:val="hybridMultilevel"/>
    <w:tmpl w:val="5868F26C"/>
    <w:lvl w:ilvl="0" w:tplc="560ED17E">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0"/>
  </w:num>
  <w:num w:numId="2">
    <w:abstractNumId w:val="5"/>
  </w:num>
  <w:num w:numId="3">
    <w:abstractNumId w:val="4"/>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2F9C"/>
    <w:rsid w:val="00042F7B"/>
    <w:rsid w:val="000506C1"/>
    <w:rsid w:val="000576F4"/>
    <w:rsid w:val="000642AD"/>
    <w:rsid w:val="00066C98"/>
    <w:rsid w:val="000717EB"/>
    <w:rsid w:val="00071F3E"/>
    <w:rsid w:val="00072B16"/>
    <w:rsid w:val="00073C6A"/>
    <w:rsid w:val="00087EA5"/>
    <w:rsid w:val="000934F0"/>
    <w:rsid w:val="000A04DF"/>
    <w:rsid w:val="000A4CB3"/>
    <w:rsid w:val="000B5E53"/>
    <w:rsid w:val="000C05F5"/>
    <w:rsid w:val="000C37C4"/>
    <w:rsid w:val="000C73F9"/>
    <w:rsid w:val="000E5309"/>
    <w:rsid w:val="000F5597"/>
    <w:rsid w:val="000F5A17"/>
    <w:rsid w:val="00100E48"/>
    <w:rsid w:val="00105417"/>
    <w:rsid w:val="0012029D"/>
    <w:rsid w:val="001203CF"/>
    <w:rsid w:val="00122152"/>
    <w:rsid w:val="0013537F"/>
    <w:rsid w:val="001372AC"/>
    <w:rsid w:val="00142AF8"/>
    <w:rsid w:val="001459C3"/>
    <w:rsid w:val="00145A3A"/>
    <w:rsid w:val="001530AD"/>
    <w:rsid w:val="00155CA4"/>
    <w:rsid w:val="00165E82"/>
    <w:rsid w:val="00170232"/>
    <w:rsid w:val="00173AEA"/>
    <w:rsid w:val="00180EA0"/>
    <w:rsid w:val="00182F21"/>
    <w:rsid w:val="0018346D"/>
    <w:rsid w:val="0018392B"/>
    <w:rsid w:val="00193485"/>
    <w:rsid w:val="00194944"/>
    <w:rsid w:val="001A0F1A"/>
    <w:rsid w:val="001C0756"/>
    <w:rsid w:val="001C2886"/>
    <w:rsid w:val="001C5CAD"/>
    <w:rsid w:val="001D5EA1"/>
    <w:rsid w:val="001F4FF6"/>
    <w:rsid w:val="00203133"/>
    <w:rsid w:val="00206AF3"/>
    <w:rsid w:val="00210EC7"/>
    <w:rsid w:val="0021172F"/>
    <w:rsid w:val="00214575"/>
    <w:rsid w:val="00227E7F"/>
    <w:rsid w:val="002319B4"/>
    <w:rsid w:val="00235333"/>
    <w:rsid w:val="00236762"/>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047B"/>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3DA3"/>
    <w:rsid w:val="003B5315"/>
    <w:rsid w:val="003B5657"/>
    <w:rsid w:val="003B61CD"/>
    <w:rsid w:val="003B7142"/>
    <w:rsid w:val="003C53DC"/>
    <w:rsid w:val="003C567B"/>
    <w:rsid w:val="003C6B50"/>
    <w:rsid w:val="003C6E2D"/>
    <w:rsid w:val="003D043D"/>
    <w:rsid w:val="003D0AFE"/>
    <w:rsid w:val="003D197D"/>
    <w:rsid w:val="003D4F61"/>
    <w:rsid w:val="003D5FFA"/>
    <w:rsid w:val="003E5B0F"/>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87641"/>
    <w:rsid w:val="00491007"/>
    <w:rsid w:val="00495519"/>
    <w:rsid w:val="004A103B"/>
    <w:rsid w:val="004A3FBE"/>
    <w:rsid w:val="004A5123"/>
    <w:rsid w:val="004A729B"/>
    <w:rsid w:val="004A7BBC"/>
    <w:rsid w:val="004B24B9"/>
    <w:rsid w:val="004B2C80"/>
    <w:rsid w:val="004C433B"/>
    <w:rsid w:val="004C5240"/>
    <w:rsid w:val="004D6D59"/>
    <w:rsid w:val="004F338D"/>
    <w:rsid w:val="005044B5"/>
    <w:rsid w:val="005045A4"/>
    <w:rsid w:val="00505BCA"/>
    <w:rsid w:val="00512165"/>
    <w:rsid w:val="005169FE"/>
    <w:rsid w:val="00522F6D"/>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15669"/>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0AA7"/>
    <w:rsid w:val="006D4F84"/>
    <w:rsid w:val="006D7D92"/>
    <w:rsid w:val="006E26BA"/>
    <w:rsid w:val="006E7915"/>
    <w:rsid w:val="006E7B2E"/>
    <w:rsid w:val="006F0207"/>
    <w:rsid w:val="006F1144"/>
    <w:rsid w:val="006F17DB"/>
    <w:rsid w:val="006F5AD4"/>
    <w:rsid w:val="006F5B80"/>
    <w:rsid w:val="00700DD7"/>
    <w:rsid w:val="0070207C"/>
    <w:rsid w:val="00706BAA"/>
    <w:rsid w:val="00706C60"/>
    <w:rsid w:val="00722449"/>
    <w:rsid w:val="00731ECA"/>
    <w:rsid w:val="00732B62"/>
    <w:rsid w:val="00744CFD"/>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DC2"/>
    <w:rsid w:val="00842094"/>
    <w:rsid w:val="008525A6"/>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C4E35"/>
    <w:rsid w:val="008D0FD8"/>
    <w:rsid w:val="008D6C88"/>
    <w:rsid w:val="008D735B"/>
    <w:rsid w:val="008E4BF7"/>
    <w:rsid w:val="008E4E18"/>
    <w:rsid w:val="008F172C"/>
    <w:rsid w:val="008F4E8B"/>
    <w:rsid w:val="008F584C"/>
    <w:rsid w:val="00910FBD"/>
    <w:rsid w:val="00914572"/>
    <w:rsid w:val="009151E7"/>
    <w:rsid w:val="00916915"/>
    <w:rsid w:val="00917941"/>
    <w:rsid w:val="00921028"/>
    <w:rsid w:val="00923F41"/>
    <w:rsid w:val="00924079"/>
    <w:rsid w:val="00925755"/>
    <w:rsid w:val="00927A54"/>
    <w:rsid w:val="00945E83"/>
    <w:rsid w:val="00946067"/>
    <w:rsid w:val="00947FCE"/>
    <w:rsid w:val="009511E9"/>
    <w:rsid w:val="009529A6"/>
    <w:rsid w:val="00954FFE"/>
    <w:rsid w:val="00955D40"/>
    <w:rsid w:val="00960F01"/>
    <w:rsid w:val="00960FAB"/>
    <w:rsid w:val="00961176"/>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DFF"/>
    <w:rsid w:val="00B85F74"/>
    <w:rsid w:val="00B86063"/>
    <w:rsid w:val="00B900D3"/>
    <w:rsid w:val="00B922DE"/>
    <w:rsid w:val="00B926E1"/>
    <w:rsid w:val="00B9298E"/>
    <w:rsid w:val="00B9303A"/>
    <w:rsid w:val="00BA02D7"/>
    <w:rsid w:val="00BA04C8"/>
    <w:rsid w:val="00BA26D8"/>
    <w:rsid w:val="00BA3A45"/>
    <w:rsid w:val="00BB29C3"/>
    <w:rsid w:val="00BC566B"/>
    <w:rsid w:val="00BC7986"/>
    <w:rsid w:val="00BE2D53"/>
    <w:rsid w:val="00BE3B8B"/>
    <w:rsid w:val="00BE7271"/>
    <w:rsid w:val="00BF3D39"/>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73468"/>
    <w:rsid w:val="00C90F7D"/>
    <w:rsid w:val="00C910D2"/>
    <w:rsid w:val="00C937A6"/>
    <w:rsid w:val="00C967A6"/>
    <w:rsid w:val="00CA2542"/>
    <w:rsid w:val="00CA6118"/>
    <w:rsid w:val="00CC681A"/>
    <w:rsid w:val="00CC6904"/>
    <w:rsid w:val="00CD196E"/>
    <w:rsid w:val="00CD4D95"/>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0425"/>
    <w:rsid w:val="00D83C42"/>
    <w:rsid w:val="00D851DB"/>
    <w:rsid w:val="00D87E9A"/>
    <w:rsid w:val="00D90D66"/>
    <w:rsid w:val="00D95864"/>
    <w:rsid w:val="00DA2D54"/>
    <w:rsid w:val="00DA77A1"/>
    <w:rsid w:val="00DB7CDF"/>
    <w:rsid w:val="00DE4AF6"/>
    <w:rsid w:val="00DE5490"/>
    <w:rsid w:val="00DE6F9C"/>
    <w:rsid w:val="00DF73CA"/>
    <w:rsid w:val="00DF768D"/>
    <w:rsid w:val="00E00961"/>
    <w:rsid w:val="00E040C7"/>
    <w:rsid w:val="00E058D1"/>
    <w:rsid w:val="00E05E6B"/>
    <w:rsid w:val="00E07246"/>
    <w:rsid w:val="00E076F3"/>
    <w:rsid w:val="00E14B1E"/>
    <w:rsid w:val="00E25FE4"/>
    <w:rsid w:val="00E2658C"/>
    <w:rsid w:val="00E3265D"/>
    <w:rsid w:val="00E3731D"/>
    <w:rsid w:val="00E46697"/>
    <w:rsid w:val="00E538BB"/>
    <w:rsid w:val="00E53C26"/>
    <w:rsid w:val="00E63058"/>
    <w:rsid w:val="00E63B94"/>
    <w:rsid w:val="00E67B36"/>
    <w:rsid w:val="00E71838"/>
    <w:rsid w:val="00E75B7D"/>
    <w:rsid w:val="00E76C25"/>
    <w:rsid w:val="00E83377"/>
    <w:rsid w:val="00E83A64"/>
    <w:rsid w:val="00E84F61"/>
    <w:rsid w:val="00E93C7C"/>
    <w:rsid w:val="00E9457B"/>
    <w:rsid w:val="00EA5E82"/>
    <w:rsid w:val="00EA5F8A"/>
    <w:rsid w:val="00EB0ECC"/>
    <w:rsid w:val="00EB0F16"/>
    <w:rsid w:val="00EB462D"/>
    <w:rsid w:val="00EB57E3"/>
    <w:rsid w:val="00ED11A1"/>
    <w:rsid w:val="00EE4B93"/>
    <w:rsid w:val="00EF0005"/>
    <w:rsid w:val="00EF292A"/>
    <w:rsid w:val="00F00258"/>
    <w:rsid w:val="00F0693E"/>
    <w:rsid w:val="00F14511"/>
    <w:rsid w:val="00F14E00"/>
    <w:rsid w:val="00F272C9"/>
    <w:rsid w:val="00F2745C"/>
    <w:rsid w:val="00F31305"/>
    <w:rsid w:val="00F3550A"/>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6267"/>
    <w:rsid w:val="00FA75CB"/>
    <w:rsid w:val="00FB58DB"/>
    <w:rsid w:val="00FB5B33"/>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08567">
      <w:bodyDiv w:val="1"/>
      <w:marLeft w:val="0"/>
      <w:marRight w:val="0"/>
      <w:marTop w:val="0"/>
      <w:marBottom w:val="0"/>
      <w:divBdr>
        <w:top w:val="none" w:sz="0" w:space="0" w:color="auto"/>
        <w:left w:val="none" w:sz="0" w:space="0" w:color="auto"/>
        <w:bottom w:val="none" w:sz="0" w:space="0" w:color="auto"/>
        <w:right w:val="none" w:sz="0" w:space="0" w:color="auto"/>
      </w:divBdr>
    </w:div>
    <w:div w:id="14180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schemas.microsoft.com/office/2006/documentManagement/types"/>
    <ds:schemaRef ds:uri="http://schemas.openxmlformats.org/package/2006/metadata/core-properties"/>
    <ds:schemaRef ds:uri="http://purl.org/dc/elements/1.1/"/>
    <ds:schemaRef ds:uri="d8f7222e-fc4c-4ce1-b1e8-25c6cb89d83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C5DAE86B-6BE3-4EF4-AE73-F3A766F1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2020-10-29T04:12:00Z</cp:lastPrinted>
  <dcterms:created xsi:type="dcterms:W3CDTF">2020-10-16T04:11:00Z</dcterms:created>
  <dcterms:modified xsi:type="dcterms:W3CDTF">2020-10-29T04:12:00Z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