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10BC057" w:rsidR="00DA77A1" w:rsidRDefault="00B3209C" w:rsidP="007868CF">
      <w:pPr>
        <w:pStyle w:val="Reference"/>
      </w:pPr>
      <w:r>
        <w:t>11 April</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6D096B4" w:rsidR="00A176EF" w:rsidRPr="00A176EF" w:rsidRDefault="00C9445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PETER DUNLEVEY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1FA46A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33144">
        <w:rPr>
          <w:rFonts w:ascii="Calibri" w:eastAsia="Calibri" w:hAnsi="Calibri" w:cs="Times New Roman"/>
          <w:bCs/>
          <w:sz w:val="24"/>
          <w:szCs w:val="24"/>
          <w:lang w:eastAsia="en-US"/>
        </w:rPr>
        <w:t>2</w:t>
      </w:r>
      <w:r w:rsidR="005A3DD4">
        <w:rPr>
          <w:rFonts w:ascii="Calibri" w:eastAsia="Calibri" w:hAnsi="Calibri" w:cs="Times New Roman"/>
          <w:bCs/>
          <w:sz w:val="24"/>
          <w:szCs w:val="24"/>
          <w:lang w:eastAsia="en-US"/>
        </w:rPr>
        <w:t>3</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71882B7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A3DD4">
        <w:rPr>
          <w:rFonts w:ascii="Calibri" w:eastAsia="Calibri" w:hAnsi="Calibri" w:cs="Times New Roman"/>
          <w:sz w:val="24"/>
          <w:szCs w:val="24"/>
          <w:lang w:eastAsia="en-US"/>
        </w:rPr>
        <w:t>Judge John Bowman</w:t>
      </w:r>
      <w:r w:rsidR="00526BF1">
        <w:rPr>
          <w:rFonts w:ascii="Calibri" w:eastAsia="Calibri" w:hAnsi="Calibri" w:cs="Times New Roman"/>
          <w:sz w:val="24"/>
          <w:szCs w:val="24"/>
          <w:lang w:eastAsia="en-US"/>
        </w:rPr>
        <w:t xml:space="preserve"> </w:t>
      </w:r>
      <w:r w:rsidR="005A3DD4">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5A3DD4">
        <w:rPr>
          <w:rFonts w:ascii="Calibri" w:eastAsia="Calibri" w:hAnsi="Calibri" w:cs="Times New Roman"/>
          <w:sz w:val="24"/>
          <w:szCs w:val="24"/>
          <w:lang w:eastAsia="en-US"/>
        </w:rPr>
        <w:t>Ms Amanda Dickens</w:t>
      </w:r>
      <w:r w:rsidR="008778C4">
        <w:rPr>
          <w:rFonts w:ascii="Calibri" w:eastAsia="Calibri" w:hAnsi="Calibri" w:cs="Times New Roman"/>
          <w:sz w:val="24"/>
          <w:szCs w:val="24"/>
          <w:lang w:eastAsia="en-US"/>
        </w:rPr>
        <w:t>.</w:t>
      </w:r>
    </w:p>
    <w:p w14:paraId="0835B251" w14:textId="68EE662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4D5700">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2B3BE48E"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94458">
        <w:rPr>
          <w:rFonts w:ascii="Calibri" w:eastAsia="Calibri" w:hAnsi="Calibri" w:cs="Times New Roman"/>
          <w:sz w:val="24"/>
          <w:szCs w:val="24"/>
          <w:lang w:eastAsia="en-US"/>
        </w:rPr>
        <w:t>Peter Dunlevey</w:t>
      </w:r>
      <w:r w:rsidR="00677D72">
        <w:rPr>
          <w:rFonts w:ascii="Calibri" w:eastAsia="Calibri" w:hAnsi="Calibri" w:cs="Times New Roman"/>
          <w:sz w:val="24"/>
          <w:szCs w:val="24"/>
          <w:lang w:eastAsia="en-US"/>
        </w:rPr>
        <w:t xml:space="preserve"> represented </w:t>
      </w:r>
      <w:r w:rsidR="005A3DD4">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69B1F1DB" w:rsidR="00506DDE" w:rsidRDefault="007868CF" w:rsidP="008C5FC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7A33F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Greyhounds Australasia Rule (“GAR”) 105(4)(i) states:</w:t>
      </w:r>
    </w:p>
    <w:p w14:paraId="6229DE9B" w14:textId="108DE812" w:rsidR="00506DDE" w:rsidRPr="00506DDE" w:rsidRDefault="00506DDE" w:rsidP="00506DD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(4)(i)</w:t>
      </w:r>
      <w:r w:rsidR="000122FB">
        <w:rPr>
          <w:rFonts w:ascii="Calibri" w:eastAsia="Calibri" w:hAnsi="Calibri" w:cs="Times New Roman"/>
          <w:bCs/>
          <w:sz w:val="24"/>
          <w:szCs w:val="24"/>
          <w:lang w:eastAsia="en-US"/>
        </w:rPr>
        <w:t xml:space="preserve"> </w:t>
      </w:r>
      <w:r w:rsidRPr="00506DDE">
        <w:rPr>
          <w:rFonts w:ascii="Calibri" w:eastAsia="Calibri" w:hAnsi="Calibri" w:cs="Times New Roman"/>
          <w:bCs/>
          <w:sz w:val="24"/>
          <w:szCs w:val="24"/>
          <w:lang w:eastAsia="en-US"/>
        </w:rPr>
        <w:t xml:space="preserve">A registered person shall within 3 working days of a greyhound coming pursuant to or leaving the person’s care or </w:t>
      </w:r>
    </w:p>
    <w:p w14:paraId="0FDD7EF7" w14:textId="7B4DBA12" w:rsidR="00506DDE" w:rsidRPr="00970E7F" w:rsidRDefault="00506DDE" w:rsidP="00506DDE">
      <w:pPr>
        <w:spacing w:line="259" w:lineRule="auto"/>
        <w:ind w:left="2880"/>
        <w:jc w:val="both"/>
        <w:rPr>
          <w:rFonts w:ascii="Calibri" w:eastAsia="Calibri" w:hAnsi="Calibri" w:cs="Times New Roman"/>
          <w:bCs/>
          <w:sz w:val="24"/>
          <w:szCs w:val="24"/>
          <w:lang w:eastAsia="en-US"/>
        </w:rPr>
      </w:pPr>
      <w:r w:rsidRPr="00506DDE">
        <w:rPr>
          <w:rFonts w:ascii="Calibri" w:eastAsia="Calibri" w:hAnsi="Calibri" w:cs="Times New Roman"/>
          <w:bCs/>
          <w:sz w:val="24"/>
          <w:szCs w:val="24"/>
          <w:lang w:eastAsia="en-US"/>
        </w:rPr>
        <w:t>custody, give notice to the Controlling Body of that occurrence.</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7A500E5A" w14:textId="6A985611" w:rsidR="00747193" w:rsidRDefault="00970E7F" w:rsidP="00125545">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charges: </w:t>
      </w:r>
      <w:r>
        <w:rPr>
          <w:rFonts w:ascii="Calibri" w:eastAsia="Calibri" w:hAnsi="Calibri" w:cs="Times New Roman"/>
          <w:b/>
          <w:bCs/>
          <w:sz w:val="24"/>
          <w:szCs w:val="24"/>
          <w:lang w:eastAsia="en-US"/>
        </w:rPr>
        <w:tab/>
        <w:t>Charge 1</w:t>
      </w:r>
    </w:p>
    <w:p w14:paraId="5523E8E8" w14:textId="5DAADEC7" w:rsidR="00970E7F" w:rsidRDefault="00970E7F" w:rsidP="00125545">
      <w:pPr>
        <w:spacing w:line="259" w:lineRule="auto"/>
        <w:ind w:left="2880" w:hanging="2880"/>
        <w:jc w:val="both"/>
        <w:rPr>
          <w:rFonts w:ascii="Calibri" w:eastAsia="Calibri" w:hAnsi="Calibri" w:cs="Times New Roman"/>
          <w:sz w:val="24"/>
          <w:szCs w:val="24"/>
          <w:lang w:eastAsia="en-US"/>
        </w:rPr>
      </w:pPr>
    </w:p>
    <w:p w14:paraId="7CF8436F" w14:textId="5B3FF208" w:rsidR="00A303AE" w:rsidRDefault="00A303AE" w:rsidP="00A303AE">
      <w:pPr>
        <w:pStyle w:val="ListParagraph"/>
        <w:numPr>
          <w:ilvl w:val="0"/>
          <w:numId w:val="33"/>
        </w:numPr>
        <w:spacing w:line="259" w:lineRule="auto"/>
        <w:ind w:left="3119" w:hanging="284"/>
        <w:jc w:val="both"/>
        <w:rPr>
          <w:rFonts w:ascii="Calibri" w:eastAsia="Calibri" w:hAnsi="Calibri" w:cs="Times New Roman"/>
          <w:sz w:val="24"/>
          <w:szCs w:val="24"/>
          <w:lang w:eastAsia="en-US"/>
        </w:rPr>
      </w:pPr>
      <w:r w:rsidRPr="00A303AE">
        <w:rPr>
          <w:rFonts w:ascii="Calibri" w:eastAsia="Calibri" w:hAnsi="Calibri" w:cs="Times New Roman"/>
          <w:sz w:val="24"/>
          <w:szCs w:val="24"/>
          <w:lang w:eastAsia="en-US"/>
        </w:rPr>
        <w:t>You were, at all relevant times, a Public Trainer registered with Greyhound Racing Victoria (</w:t>
      </w:r>
      <w:r>
        <w:rPr>
          <w:rFonts w:ascii="Calibri" w:eastAsia="Calibri" w:hAnsi="Calibri" w:cs="Times New Roman"/>
          <w:sz w:val="24"/>
          <w:szCs w:val="24"/>
          <w:lang w:eastAsia="en-US"/>
        </w:rPr>
        <w:t>“</w:t>
      </w:r>
      <w:r w:rsidRPr="00A303AE">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A303AE">
        <w:rPr>
          <w:rFonts w:ascii="Calibri" w:eastAsia="Calibri" w:hAnsi="Calibri" w:cs="Times New Roman"/>
          <w:sz w:val="24"/>
          <w:szCs w:val="24"/>
          <w:lang w:eastAsia="en-US"/>
        </w:rPr>
        <w:t xml:space="preserve">) and a person bound by the Greyhounds Australasia Rules </w:t>
      </w:r>
      <w:r>
        <w:rPr>
          <w:rFonts w:ascii="Calibri" w:eastAsia="Calibri" w:hAnsi="Calibri" w:cs="Times New Roman"/>
          <w:sz w:val="24"/>
          <w:szCs w:val="24"/>
          <w:lang w:eastAsia="en-US"/>
        </w:rPr>
        <w:t xml:space="preserve">(“GAR”) </w:t>
      </w:r>
      <w:r w:rsidRPr="00A303AE">
        <w:rPr>
          <w:rFonts w:ascii="Calibri" w:eastAsia="Calibri" w:hAnsi="Calibri" w:cs="Times New Roman"/>
          <w:sz w:val="24"/>
          <w:szCs w:val="24"/>
          <w:lang w:eastAsia="en-US"/>
        </w:rPr>
        <w:t>and Local Racing Rules</w:t>
      </w:r>
      <w:r>
        <w:rPr>
          <w:rFonts w:ascii="Calibri" w:eastAsia="Calibri" w:hAnsi="Calibri" w:cs="Times New Roman"/>
          <w:sz w:val="24"/>
          <w:szCs w:val="24"/>
          <w:lang w:eastAsia="en-US"/>
        </w:rPr>
        <w:t xml:space="preserve"> (“LR”).</w:t>
      </w:r>
    </w:p>
    <w:p w14:paraId="3F350EB9" w14:textId="77777777" w:rsidR="00A303AE" w:rsidRDefault="00A303AE" w:rsidP="00A303AE">
      <w:pPr>
        <w:pStyle w:val="ListParagraph"/>
        <w:spacing w:line="259" w:lineRule="auto"/>
        <w:ind w:left="3119"/>
        <w:jc w:val="both"/>
        <w:rPr>
          <w:rFonts w:ascii="Calibri" w:eastAsia="Calibri" w:hAnsi="Calibri" w:cs="Times New Roman"/>
          <w:sz w:val="24"/>
          <w:szCs w:val="24"/>
          <w:lang w:eastAsia="en-US"/>
        </w:rPr>
      </w:pPr>
    </w:p>
    <w:p w14:paraId="72BE06A5" w14:textId="3CFD9B86" w:rsidR="00A303AE" w:rsidRDefault="00A303AE" w:rsidP="00A303AE">
      <w:pPr>
        <w:pStyle w:val="ListParagraph"/>
        <w:numPr>
          <w:ilvl w:val="0"/>
          <w:numId w:val="33"/>
        </w:numPr>
        <w:spacing w:line="259" w:lineRule="auto"/>
        <w:ind w:left="3119" w:hanging="284"/>
        <w:jc w:val="both"/>
        <w:rPr>
          <w:rFonts w:ascii="Calibri" w:eastAsia="Calibri" w:hAnsi="Calibri" w:cs="Times New Roman"/>
          <w:sz w:val="24"/>
          <w:szCs w:val="24"/>
          <w:lang w:eastAsia="en-US"/>
        </w:rPr>
      </w:pPr>
      <w:r w:rsidRPr="00A303AE">
        <w:rPr>
          <w:rFonts w:ascii="Calibri" w:eastAsia="Calibri" w:hAnsi="Calibri" w:cs="Times New Roman"/>
          <w:sz w:val="24"/>
          <w:szCs w:val="24"/>
          <w:lang w:eastAsia="en-US"/>
        </w:rPr>
        <w:t>You were at all relevant times the person responsible for the care and supervision of Greyhounds housed at your GRV registered premises</w:t>
      </w:r>
      <w:r>
        <w:rPr>
          <w:rFonts w:ascii="Calibri" w:eastAsia="Calibri" w:hAnsi="Calibri" w:cs="Times New Roman"/>
          <w:sz w:val="24"/>
          <w:szCs w:val="24"/>
          <w:lang w:eastAsia="en-US"/>
        </w:rPr>
        <w:t xml:space="preserve"> in</w:t>
      </w:r>
      <w:r w:rsidRPr="00A303AE">
        <w:rPr>
          <w:rFonts w:ascii="Calibri" w:eastAsia="Calibri" w:hAnsi="Calibri" w:cs="Times New Roman"/>
          <w:sz w:val="24"/>
          <w:szCs w:val="24"/>
          <w:lang w:eastAsia="en-US"/>
        </w:rPr>
        <w:t xml:space="preserve"> Tragowel, Victoria.</w:t>
      </w:r>
    </w:p>
    <w:p w14:paraId="6BDB926E" w14:textId="77777777" w:rsidR="00A303AE" w:rsidRDefault="00A303AE" w:rsidP="00A303AE">
      <w:pPr>
        <w:pStyle w:val="ListParagraph"/>
        <w:spacing w:line="259" w:lineRule="auto"/>
        <w:ind w:left="3119"/>
        <w:jc w:val="both"/>
        <w:rPr>
          <w:rFonts w:ascii="Calibri" w:eastAsia="Calibri" w:hAnsi="Calibri" w:cs="Times New Roman"/>
          <w:sz w:val="24"/>
          <w:szCs w:val="24"/>
          <w:lang w:eastAsia="en-US"/>
        </w:rPr>
      </w:pPr>
    </w:p>
    <w:p w14:paraId="622D017A" w14:textId="09B25CC9" w:rsidR="00A303AE" w:rsidRPr="00A303AE" w:rsidRDefault="00A303AE" w:rsidP="00A303AE">
      <w:pPr>
        <w:pStyle w:val="ListParagraph"/>
        <w:numPr>
          <w:ilvl w:val="0"/>
          <w:numId w:val="33"/>
        </w:numPr>
        <w:spacing w:line="259" w:lineRule="auto"/>
        <w:ind w:left="3119" w:hanging="284"/>
        <w:jc w:val="both"/>
        <w:rPr>
          <w:rFonts w:ascii="Calibri" w:eastAsia="Calibri" w:hAnsi="Calibri" w:cs="Times New Roman"/>
          <w:sz w:val="24"/>
          <w:szCs w:val="24"/>
          <w:lang w:eastAsia="en-US"/>
        </w:rPr>
      </w:pPr>
      <w:r w:rsidRPr="00A303AE">
        <w:rPr>
          <w:rFonts w:ascii="Calibri" w:eastAsia="Calibri" w:hAnsi="Calibri" w:cs="Times New Roman"/>
          <w:sz w:val="24"/>
          <w:szCs w:val="24"/>
          <w:lang w:eastAsia="en-US"/>
        </w:rPr>
        <w:t>In February 2019, you retired an un-named greyhound (VEONL) (“the greyhound”</w:t>
      </w:r>
      <w:r w:rsidR="00BC4E7F" w:rsidRPr="00A303AE">
        <w:rPr>
          <w:rFonts w:ascii="Calibri" w:eastAsia="Calibri" w:hAnsi="Calibri" w:cs="Times New Roman"/>
          <w:sz w:val="24"/>
          <w:szCs w:val="24"/>
          <w:lang w:eastAsia="en-US"/>
        </w:rPr>
        <w:t>) and</w:t>
      </w:r>
      <w:r w:rsidRPr="00A303AE">
        <w:rPr>
          <w:rFonts w:ascii="Calibri" w:eastAsia="Calibri" w:hAnsi="Calibri" w:cs="Times New Roman"/>
          <w:sz w:val="24"/>
          <w:szCs w:val="24"/>
          <w:lang w:eastAsia="en-US"/>
        </w:rPr>
        <w:t xml:space="preserve"> proceeded to relocate the greyhound from your property to that of registered participant, Mr Tim Hore, following which you failed to notify Greyhound Racing Victoria within 3 working days of the greyhound leaving your care or custody</w:t>
      </w:r>
      <w:r>
        <w:rPr>
          <w:rFonts w:ascii="Calibri" w:eastAsia="Calibri" w:hAnsi="Calibri" w:cs="Times New Roman"/>
          <w:sz w:val="24"/>
          <w:szCs w:val="24"/>
          <w:lang w:eastAsia="en-US"/>
        </w:rPr>
        <w:t>.</w:t>
      </w:r>
    </w:p>
    <w:p w14:paraId="1B25DF4A" w14:textId="716F1C57" w:rsidR="00970E7F" w:rsidRDefault="00970E7F" w:rsidP="00970E7F">
      <w:pPr>
        <w:spacing w:line="259" w:lineRule="auto"/>
        <w:ind w:left="2835"/>
        <w:jc w:val="both"/>
        <w:rPr>
          <w:rFonts w:ascii="Calibri" w:eastAsia="Calibri" w:hAnsi="Calibri" w:cs="Times New Roman"/>
          <w:sz w:val="24"/>
          <w:szCs w:val="24"/>
          <w:lang w:eastAsia="en-US"/>
        </w:rPr>
      </w:pPr>
    </w:p>
    <w:p w14:paraId="1624F350" w14:textId="77777777" w:rsidR="00A303AE" w:rsidRDefault="00A303AE" w:rsidP="00970E7F">
      <w:pPr>
        <w:spacing w:line="259" w:lineRule="auto"/>
        <w:ind w:left="2835"/>
        <w:jc w:val="both"/>
        <w:rPr>
          <w:rFonts w:ascii="Calibri" w:eastAsia="Calibri" w:hAnsi="Calibri" w:cs="Times New Roman"/>
          <w:b/>
          <w:bCs/>
          <w:sz w:val="24"/>
          <w:szCs w:val="24"/>
          <w:lang w:eastAsia="en-US"/>
        </w:rPr>
      </w:pPr>
    </w:p>
    <w:p w14:paraId="17A87805" w14:textId="77777777" w:rsidR="00A303AE" w:rsidRDefault="00A303AE" w:rsidP="00970E7F">
      <w:pPr>
        <w:spacing w:line="259" w:lineRule="auto"/>
        <w:ind w:left="2835"/>
        <w:jc w:val="both"/>
        <w:rPr>
          <w:rFonts w:ascii="Calibri" w:eastAsia="Calibri" w:hAnsi="Calibri" w:cs="Times New Roman"/>
          <w:b/>
          <w:bCs/>
          <w:sz w:val="24"/>
          <w:szCs w:val="24"/>
          <w:lang w:eastAsia="en-US"/>
        </w:rPr>
      </w:pPr>
    </w:p>
    <w:p w14:paraId="4E9F2F4A" w14:textId="386F3A9F" w:rsidR="00970E7F" w:rsidRPr="00970E7F" w:rsidRDefault="00970E7F" w:rsidP="00970E7F">
      <w:pPr>
        <w:spacing w:line="259" w:lineRule="auto"/>
        <w:ind w:left="2835"/>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lastRenderedPageBreak/>
        <w:t>Charge 2</w:t>
      </w:r>
    </w:p>
    <w:p w14:paraId="55028BB1" w14:textId="77D6A720" w:rsidR="00A1069E" w:rsidRDefault="00A1069E" w:rsidP="00A1069E">
      <w:pPr>
        <w:spacing w:line="259" w:lineRule="auto"/>
        <w:ind w:left="2835"/>
        <w:jc w:val="both"/>
        <w:rPr>
          <w:rFonts w:ascii="Calibri" w:eastAsia="Calibri" w:hAnsi="Calibri" w:cs="Times New Roman"/>
          <w:bCs/>
          <w:sz w:val="24"/>
          <w:szCs w:val="24"/>
          <w:lang w:eastAsia="en-US"/>
        </w:rPr>
      </w:pPr>
    </w:p>
    <w:p w14:paraId="01E1D930" w14:textId="5055C467" w:rsidR="00A303AE" w:rsidRDefault="00A303AE" w:rsidP="00A303AE">
      <w:pPr>
        <w:pStyle w:val="ListParagraph"/>
        <w:numPr>
          <w:ilvl w:val="0"/>
          <w:numId w:val="34"/>
        </w:numPr>
        <w:spacing w:line="259" w:lineRule="auto"/>
        <w:ind w:left="3119" w:hanging="284"/>
        <w:jc w:val="both"/>
        <w:rPr>
          <w:rFonts w:ascii="Calibri" w:eastAsia="Calibri" w:hAnsi="Calibri" w:cs="Times New Roman"/>
          <w:bCs/>
          <w:sz w:val="24"/>
          <w:szCs w:val="24"/>
          <w:lang w:eastAsia="en-US"/>
        </w:rPr>
      </w:pPr>
      <w:r w:rsidRPr="00A303AE">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A303A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303AE">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A303AE">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055C8595" w14:textId="77777777" w:rsidR="00A303AE" w:rsidRDefault="00A303AE" w:rsidP="00A303AE">
      <w:pPr>
        <w:pStyle w:val="ListParagraph"/>
        <w:spacing w:line="259" w:lineRule="auto"/>
        <w:ind w:left="3119"/>
        <w:jc w:val="both"/>
        <w:rPr>
          <w:rFonts w:ascii="Calibri" w:eastAsia="Calibri" w:hAnsi="Calibri" w:cs="Times New Roman"/>
          <w:bCs/>
          <w:sz w:val="24"/>
          <w:szCs w:val="24"/>
          <w:lang w:eastAsia="en-US"/>
        </w:rPr>
      </w:pPr>
    </w:p>
    <w:p w14:paraId="0C7E2A4F" w14:textId="7AC42FDE" w:rsidR="00A303AE" w:rsidRDefault="00A303AE" w:rsidP="00A303AE">
      <w:pPr>
        <w:pStyle w:val="ListParagraph"/>
        <w:numPr>
          <w:ilvl w:val="0"/>
          <w:numId w:val="34"/>
        </w:numPr>
        <w:spacing w:line="259" w:lineRule="auto"/>
        <w:ind w:left="3119" w:hanging="284"/>
        <w:jc w:val="both"/>
        <w:rPr>
          <w:rFonts w:ascii="Calibri" w:eastAsia="Calibri" w:hAnsi="Calibri" w:cs="Times New Roman"/>
          <w:bCs/>
          <w:sz w:val="24"/>
          <w:szCs w:val="24"/>
          <w:lang w:eastAsia="en-US"/>
        </w:rPr>
      </w:pPr>
      <w:r w:rsidRPr="00A303AE">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A303AE">
        <w:rPr>
          <w:rFonts w:ascii="Calibri" w:eastAsia="Calibri" w:hAnsi="Calibri" w:cs="Times New Roman"/>
          <w:bCs/>
          <w:sz w:val="24"/>
          <w:szCs w:val="24"/>
          <w:lang w:eastAsia="en-US"/>
        </w:rPr>
        <w:t xml:space="preserve"> Tragowel, Victoria.</w:t>
      </w:r>
    </w:p>
    <w:p w14:paraId="6464CB2B" w14:textId="77777777" w:rsidR="00A303AE" w:rsidRDefault="00A303AE" w:rsidP="00A303AE">
      <w:pPr>
        <w:pStyle w:val="ListParagraph"/>
        <w:spacing w:line="259" w:lineRule="auto"/>
        <w:ind w:left="3119"/>
        <w:jc w:val="both"/>
        <w:rPr>
          <w:rFonts w:ascii="Calibri" w:eastAsia="Calibri" w:hAnsi="Calibri" w:cs="Times New Roman"/>
          <w:bCs/>
          <w:sz w:val="24"/>
          <w:szCs w:val="24"/>
          <w:lang w:eastAsia="en-US"/>
        </w:rPr>
      </w:pPr>
    </w:p>
    <w:p w14:paraId="2042DD0D" w14:textId="1A755CF6" w:rsidR="007776A6" w:rsidRPr="00A303AE" w:rsidRDefault="00A303AE" w:rsidP="00A303AE">
      <w:pPr>
        <w:pStyle w:val="ListParagraph"/>
        <w:numPr>
          <w:ilvl w:val="0"/>
          <w:numId w:val="34"/>
        </w:numPr>
        <w:spacing w:line="259" w:lineRule="auto"/>
        <w:ind w:left="3119" w:hanging="284"/>
        <w:jc w:val="both"/>
        <w:rPr>
          <w:rFonts w:ascii="Calibri" w:eastAsia="Calibri" w:hAnsi="Calibri" w:cs="Times New Roman"/>
          <w:bCs/>
          <w:sz w:val="24"/>
          <w:szCs w:val="24"/>
          <w:lang w:eastAsia="en-US"/>
        </w:rPr>
      </w:pPr>
      <w:r w:rsidRPr="00A303AE">
        <w:rPr>
          <w:rFonts w:ascii="Calibri" w:eastAsia="Calibri" w:hAnsi="Calibri" w:cs="Times New Roman"/>
          <w:bCs/>
          <w:sz w:val="24"/>
          <w:szCs w:val="24"/>
          <w:lang w:eastAsia="en-US"/>
        </w:rPr>
        <w:t>In February 2019, you retired an un-named greyhound (VEONI) (“the greyhound”) and proceeded to relocate the greyhound from your property to that of registered participant, Mr Tim Hore, following which you failed to notify Greyhound Racing Victoria within 3 working days of the greyhound leaving your care or custody</w:t>
      </w:r>
      <w:r>
        <w:rPr>
          <w:rFonts w:ascii="Calibri" w:eastAsia="Calibri" w:hAnsi="Calibri" w:cs="Times New Roman"/>
          <w:bCs/>
          <w:sz w:val="24"/>
          <w:szCs w:val="24"/>
          <w:lang w:eastAsia="en-US"/>
        </w:rPr>
        <w:t>.</w:t>
      </w:r>
    </w:p>
    <w:p w14:paraId="4094DEC7" w14:textId="77777777" w:rsidR="00A303AE" w:rsidRDefault="00A303AE" w:rsidP="00970E7F">
      <w:pPr>
        <w:spacing w:line="259" w:lineRule="auto"/>
        <w:ind w:left="2835"/>
        <w:jc w:val="both"/>
        <w:rPr>
          <w:rFonts w:ascii="Calibri" w:eastAsia="Calibri" w:hAnsi="Calibri" w:cs="Times New Roman"/>
          <w:b/>
          <w:sz w:val="24"/>
          <w:szCs w:val="24"/>
          <w:lang w:eastAsia="en-US"/>
        </w:rPr>
      </w:pPr>
    </w:p>
    <w:p w14:paraId="4F28A46D" w14:textId="74AA500D" w:rsidR="00970E7F" w:rsidRPr="00970E7F" w:rsidRDefault="00970E7F" w:rsidP="00970E7F">
      <w:pPr>
        <w:spacing w:line="259" w:lineRule="auto"/>
        <w:ind w:left="2835"/>
        <w:jc w:val="both"/>
        <w:rPr>
          <w:rFonts w:ascii="Calibri" w:eastAsia="Calibri" w:hAnsi="Calibri" w:cs="Times New Roman"/>
          <w:b/>
          <w:sz w:val="24"/>
          <w:szCs w:val="24"/>
          <w:lang w:eastAsia="en-US"/>
        </w:rPr>
      </w:pPr>
      <w:r w:rsidRPr="00970E7F">
        <w:rPr>
          <w:rFonts w:ascii="Calibri" w:eastAsia="Calibri" w:hAnsi="Calibri" w:cs="Times New Roman"/>
          <w:b/>
          <w:sz w:val="24"/>
          <w:szCs w:val="24"/>
          <w:lang w:eastAsia="en-US"/>
        </w:rPr>
        <w:t>Charge 3</w:t>
      </w:r>
    </w:p>
    <w:p w14:paraId="5B2EF8ED" w14:textId="41AD03A2" w:rsidR="00970E7F" w:rsidRDefault="00970E7F" w:rsidP="00970E7F">
      <w:pPr>
        <w:spacing w:line="259" w:lineRule="auto"/>
        <w:ind w:left="2835"/>
        <w:jc w:val="both"/>
        <w:rPr>
          <w:rFonts w:ascii="Calibri" w:eastAsia="Calibri" w:hAnsi="Calibri" w:cs="Times New Roman"/>
          <w:bCs/>
          <w:sz w:val="24"/>
          <w:szCs w:val="24"/>
          <w:lang w:eastAsia="en-US"/>
        </w:rPr>
      </w:pPr>
    </w:p>
    <w:p w14:paraId="417F9FFC" w14:textId="58296F25" w:rsidR="00A303AE" w:rsidRDefault="00A303AE" w:rsidP="00A303AE">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A303AE">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A303A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303AE">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A303AE">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4899CE29" w14:textId="77777777" w:rsidR="00A303AE" w:rsidRDefault="00A303AE" w:rsidP="00A303AE">
      <w:pPr>
        <w:pStyle w:val="ListParagraph"/>
        <w:spacing w:line="259" w:lineRule="auto"/>
        <w:ind w:left="3119"/>
        <w:jc w:val="both"/>
        <w:rPr>
          <w:rFonts w:ascii="Calibri" w:eastAsia="Calibri" w:hAnsi="Calibri" w:cs="Times New Roman"/>
          <w:bCs/>
          <w:sz w:val="24"/>
          <w:szCs w:val="24"/>
          <w:lang w:eastAsia="en-US"/>
        </w:rPr>
      </w:pPr>
    </w:p>
    <w:p w14:paraId="190BE62F" w14:textId="78402D5F" w:rsidR="00A303AE" w:rsidRDefault="00A303AE" w:rsidP="00A303AE">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A303AE">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A303AE">
        <w:rPr>
          <w:rFonts w:ascii="Calibri" w:eastAsia="Calibri" w:hAnsi="Calibri" w:cs="Times New Roman"/>
          <w:bCs/>
          <w:sz w:val="24"/>
          <w:szCs w:val="24"/>
          <w:lang w:eastAsia="en-US"/>
        </w:rPr>
        <w:t xml:space="preserve"> Tragowel, Victoria.</w:t>
      </w:r>
    </w:p>
    <w:p w14:paraId="6EB87719" w14:textId="77777777" w:rsidR="00A303AE" w:rsidRDefault="00A303AE" w:rsidP="00A303AE">
      <w:pPr>
        <w:pStyle w:val="ListParagraph"/>
        <w:spacing w:line="259" w:lineRule="auto"/>
        <w:ind w:left="3119"/>
        <w:jc w:val="both"/>
        <w:rPr>
          <w:rFonts w:ascii="Calibri" w:eastAsia="Calibri" w:hAnsi="Calibri" w:cs="Times New Roman"/>
          <w:bCs/>
          <w:sz w:val="24"/>
          <w:szCs w:val="24"/>
          <w:lang w:eastAsia="en-US"/>
        </w:rPr>
      </w:pPr>
    </w:p>
    <w:p w14:paraId="25712D81" w14:textId="5322505E" w:rsidR="00A303AE" w:rsidRPr="00A303AE" w:rsidRDefault="00A303AE" w:rsidP="00A303AE">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A303AE">
        <w:rPr>
          <w:rFonts w:ascii="Calibri" w:eastAsia="Calibri" w:hAnsi="Calibri" w:cs="Times New Roman"/>
          <w:bCs/>
          <w:sz w:val="24"/>
          <w:szCs w:val="24"/>
          <w:lang w:eastAsia="en-US"/>
        </w:rPr>
        <w:t>In October 2019, you retired an un-named greyhound (VGVRB) (“the greyhound”) and proceeded to relocate the greyhound from your property to that of registered participant, Mr. Tim Hore, following which you failed to notify Greyhound Racing Victoria within 3 working days of the greyhound leaving your care or custody</w:t>
      </w:r>
      <w:r>
        <w:rPr>
          <w:rFonts w:ascii="Calibri" w:eastAsia="Calibri" w:hAnsi="Calibri" w:cs="Times New Roman"/>
          <w:bCs/>
          <w:sz w:val="24"/>
          <w:szCs w:val="24"/>
          <w:lang w:eastAsia="en-US"/>
        </w:rPr>
        <w:t>.</w:t>
      </w:r>
    </w:p>
    <w:p w14:paraId="0911F8B4" w14:textId="47BF7688" w:rsidR="00970E7F" w:rsidRDefault="00A303AE" w:rsidP="00970E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3FA15122" w14:textId="77777777" w:rsidR="00A303AE" w:rsidRDefault="00A303AE" w:rsidP="00970E7F">
      <w:pPr>
        <w:spacing w:line="259" w:lineRule="auto"/>
        <w:ind w:left="2835"/>
        <w:jc w:val="both"/>
        <w:rPr>
          <w:rFonts w:ascii="Calibri" w:eastAsia="Calibri" w:hAnsi="Calibri" w:cs="Times New Roman"/>
          <w:b/>
          <w:sz w:val="24"/>
          <w:szCs w:val="24"/>
          <w:lang w:eastAsia="en-US"/>
        </w:rPr>
      </w:pPr>
    </w:p>
    <w:p w14:paraId="16EC78A2" w14:textId="77777777" w:rsidR="00A303AE" w:rsidRDefault="00A303AE" w:rsidP="00970E7F">
      <w:pPr>
        <w:spacing w:line="259" w:lineRule="auto"/>
        <w:ind w:left="2835"/>
        <w:jc w:val="both"/>
        <w:rPr>
          <w:rFonts w:ascii="Calibri" w:eastAsia="Calibri" w:hAnsi="Calibri" w:cs="Times New Roman"/>
          <w:b/>
          <w:sz w:val="24"/>
          <w:szCs w:val="24"/>
          <w:lang w:eastAsia="en-US"/>
        </w:rPr>
      </w:pPr>
    </w:p>
    <w:p w14:paraId="06FAAE49" w14:textId="2AB25826" w:rsidR="00970E7F" w:rsidRPr="00970E7F" w:rsidRDefault="00970E7F" w:rsidP="00970E7F">
      <w:pPr>
        <w:spacing w:line="259" w:lineRule="auto"/>
        <w:ind w:left="2835"/>
        <w:jc w:val="both"/>
        <w:rPr>
          <w:rFonts w:ascii="Calibri" w:eastAsia="Calibri" w:hAnsi="Calibri" w:cs="Times New Roman"/>
          <w:b/>
          <w:sz w:val="24"/>
          <w:szCs w:val="24"/>
          <w:lang w:eastAsia="en-US"/>
        </w:rPr>
      </w:pPr>
      <w:r w:rsidRPr="00970E7F">
        <w:rPr>
          <w:rFonts w:ascii="Calibri" w:eastAsia="Calibri" w:hAnsi="Calibri" w:cs="Times New Roman"/>
          <w:b/>
          <w:sz w:val="24"/>
          <w:szCs w:val="24"/>
          <w:lang w:eastAsia="en-US"/>
        </w:rPr>
        <w:lastRenderedPageBreak/>
        <w:t>Charge 4</w:t>
      </w:r>
    </w:p>
    <w:p w14:paraId="5083147F" w14:textId="4FB63497" w:rsidR="00970E7F" w:rsidRDefault="00970E7F" w:rsidP="00970E7F">
      <w:pPr>
        <w:spacing w:line="259" w:lineRule="auto"/>
        <w:ind w:left="2835"/>
        <w:jc w:val="both"/>
        <w:rPr>
          <w:rFonts w:ascii="Calibri" w:eastAsia="Calibri" w:hAnsi="Calibri" w:cs="Times New Roman"/>
          <w:bCs/>
          <w:sz w:val="24"/>
          <w:szCs w:val="24"/>
          <w:lang w:eastAsia="en-US"/>
        </w:rPr>
      </w:pPr>
    </w:p>
    <w:p w14:paraId="518E5BE5" w14:textId="5D685288" w:rsidR="00A303AE" w:rsidRDefault="00A303AE" w:rsidP="00A303AE">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A303AE">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A303A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303AE">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A303AE">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06330C4B" w14:textId="77777777" w:rsidR="00A303AE" w:rsidRDefault="00A303AE" w:rsidP="00A303AE">
      <w:pPr>
        <w:pStyle w:val="ListParagraph"/>
        <w:spacing w:line="259" w:lineRule="auto"/>
        <w:ind w:left="3119"/>
        <w:jc w:val="both"/>
        <w:rPr>
          <w:rFonts w:ascii="Calibri" w:eastAsia="Calibri" w:hAnsi="Calibri" w:cs="Times New Roman"/>
          <w:bCs/>
          <w:sz w:val="24"/>
          <w:szCs w:val="24"/>
          <w:lang w:eastAsia="en-US"/>
        </w:rPr>
      </w:pPr>
    </w:p>
    <w:p w14:paraId="2AD8AFA8" w14:textId="55D77C59" w:rsidR="00B42319" w:rsidRDefault="00A303AE" w:rsidP="00A303AE">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A303AE">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sidR="00B42319">
        <w:rPr>
          <w:rFonts w:ascii="Calibri" w:eastAsia="Calibri" w:hAnsi="Calibri" w:cs="Times New Roman"/>
          <w:bCs/>
          <w:sz w:val="24"/>
          <w:szCs w:val="24"/>
          <w:lang w:eastAsia="en-US"/>
        </w:rPr>
        <w:t xml:space="preserve"> in</w:t>
      </w:r>
      <w:r w:rsidRPr="00A303AE">
        <w:rPr>
          <w:rFonts w:ascii="Calibri" w:eastAsia="Calibri" w:hAnsi="Calibri" w:cs="Times New Roman"/>
          <w:bCs/>
          <w:sz w:val="24"/>
          <w:szCs w:val="24"/>
          <w:lang w:eastAsia="en-US"/>
        </w:rPr>
        <w:t xml:space="preserve"> Tragowel, Victoria.</w:t>
      </w:r>
    </w:p>
    <w:p w14:paraId="46CA44A3" w14:textId="77777777" w:rsidR="00B42319" w:rsidRDefault="00B42319" w:rsidP="00B42319">
      <w:pPr>
        <w:pStyle w:val="ListParagraph"/>
        <w:spacing w:line="259" w:lineRule="auto"/>
        <w:ind w:left="3119"/>
        <w:jc w:val="both"/>
        <w:rPr>
          <w:rFonts w:ascii="Calibri" w:eastAsia="Calibri" w:hAnsi="Calibri" w:cs="Times New Roman"/>
          <w:bCs/>
          <w:sz w:val="24"/>
          <w:szCs w:val="24"/>
          <w:lang w:eastAsia="en-US"/>
        </w:rPr>
      </w:pPr>
    </w:p>
    <w:p w14:paraId="781B160C" w14:textId="15D22997" w:rsidR="00506DDE" w:rsidRPr="00B42319" w:rsidRDefault="00A303AE" w:rsidP="00A303AE">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In May 2020, you retired an un-named greyhound (VGVRD) (“the greyhound”</w:t>
      </w:r>
      <w:r w:rsidR="00B42319" w:rsidRPr="00B42319">
        <w:rPr>
          <w:rFonts w:ascii="Calibri" w:eastAsia="Calibri" w:hAnsi="Calibri" w:cs="Times New Roman"/>
          <w:bCs/>
          <w:sz w:val="24"/>
          <w:szCs w:val="24"/>
          <w:lang w:eastAsia="en-US"/>
        </w:rPr>
        <w:t>) and</w:t>
      </w:r>
      <w:r w:rsidRPr="00B42319">
        <w:rPr>
          <w:rFonts w:ascii="Calibri" w:eastAsia="Calibri" w:hAnsi="Calibri" w:cs="Times New Roman"/>
          <w:bCs/>
          <w:sz w:val="24"/>
          <w:szCs w:val="24"/>
          <w:lang w:eastAsia="en-US"/>
        </w:rPr>
        <w:t xml:space="preserve"> proceeded to relocate the greyhound from your property to that of registered participant, Mr Tim Hore, following which you failed to notify Greyhound Racing Victoria within 3 working days of the greyhound leaving your care or custody</w:t>
      </w:r>
      <w:r w:rsidR="00B42319">
        <w:rPr>
          <w:rFonts w:ascii="Calibri" w:eastAsia="Calibri" w:hAnsi="Calibri" w:cs="Times New Roman"/>
          <w:bCs/>
          <w:sz w:val="24"/>
          <w:szCs w:val="24"/>
          <w:lang w:eastAsia="en-US"/>
        </w:rPr>
        <w:t>.</w:t>
      </w:r>
    </w:p>
    <w:p w14:paraId="0D7B7A13" w14:textId="77777777" w:rsidR="00B42319" w:rsidRDefault="00B42319" w:rsidP="00506DDE">
      <w:pPr>
        <w:spacing w:line="259" w:lineRule="auto"/>
        <w:ind w:left="2835"/>
        <w:jc w:val="both"/>
        <w:rPr>
          <w:rFonts w:ascii="Calibri" w:eastAsia="Calibri" w:hAnsi="Calibri" w:cs="Times New Roman"/>
          <w:b/>
          <w:sz w:val="24"/>
          <w:szCs w:val="24"/>
          <w:lang w:eastAsia="en-US"/>
        </w:rPr>
      </w:pPr>
    </w:p>
    <w:p w14:paraId="3C0C7D41" w14:textId="1B13D1FA" w:rsidR="00506DDE" w:rsidRPr="00506DDE" w:rsidRDefault="00506DDE" w:rsidP="00506DDE">
      <w:pPr>
        <w:spacing w:line="259" w:lineRule="auto"/>
        <w:ind w:left="2835"/>
        <w:jc w:val="both"/>
        <w:rPr>
          <w:rFonts w:ascii="Calibri" w:eastAsia="Calibri" w:hAnsi="Calibri" w:cs="Times New Roman"/>
          <w:b/>
          <w:sz w:val="24"/>
          <w:szCs w:val="24"/>
          <w:lang w:eastAsia="en-US"/>
        </w:rPr>
      </w:pPr>
      <w:r w:rsidRPr="00506DDE">
        <w:rPr>
          <w:rFonts w:ascii="Calibri" w:eastAsia="Calibri" w:hAnsi="Calibri" w:cs="Times New Roman"/>
          <w:b/>
          <w:sz w:val="24"/>
          <w:szCs w:val="24"/>
          <w:lang w:eastAsia="en-US"/>
        </w:rPr>
        <w:t>Charge 5</w:t>
      </w:r>
    </w:p>
    <w:p w14:paraId="44D648D6" w14:textId="6E0DFB32" w:rsidR="00B42319" w:rsidRDefault="00B42319" w:rsidP="00B4231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0DF9171D" w14:textId="1F9362F3" w:rsidR="00B42319" w:rsidRDefault="00B42319" w:rsidP="00B42319">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B4231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42319">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B42319">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024C5078" w14:textId="77777777" w:rsidR="00B42319" w:rsidRDefault="00B42319" w:rsidP="00B42319">
      <w:pPr>
        <w:pStyle w:val="ListParagraph"/>
        <w:spacing w:line="259" w:lineRule="auto"/>
        <w:ind w:left="3119"/>
        <w:jc w:val="both"/>
        <w:rPr>
          <w:rFonts w:ascii="Calibri" w:eastAsia="Calibri" w:hAnsi="Calibri" w:cs="Times New Roman"/>
          <w:bCs/>
          <w:sz w:val="24"/>
          <w:szCs w:val="24"/>
          <w:lang w:eastAsia="en-US"/>
        </w:rPr>
      </w:pPr>
    </w:p>
    <w:p w14:paraId="61A8EF21" w14:textId="3C5DBA9F" w:rsidR="00B42319" w:rsidRDefault="00B42319" w:rsidP="00B42319">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B42319">
        <w:rPr>
          <w:rFonts w:ascii="Calibri" w:eastAsia="Calibri" w:hAnsi="Calibri" w:cs="Times New Roman"/>
          <w:bCs/>
          <w:sz w:val="24"/>
          <w:szCs w:val="24"/>
          <w:lang w:eastAsia="en-US"/>
        </w:rPr>
        <w:t xml:space="preserve"> Tragowel, Victoria.</w:t>
      </w:r>
    </w:p>
    <w:p w14:paraId="4E3A8166" w14:textId="77777777" w:rsidR="00B42319" w:rsidRDefault="00B42319" w:rsidP="00B42319">
      <w:pPr>
        <w:pStyle w:val="ListParagraph"/>
        <w:spacing w:line="259" w:lineRule="auto"/>
        <w:ind w:left="3119"/>
        <w:jc w:val="both"/>
        <w:rPr>
          <w:rFonts w:ascii="Calibri" w:eastAsia="Calibri" w:hAnsi="Calibri" w:cs="Times New Roman"/>
          <w:bCs/>
          <w:sz w:val="24"/>
          <w:szCs w:val="24"/>
          <w:lang w:eastAsia="en-US"/>
        </w:rPr>
      </w:pPr>
    </w:p>
    <w:p w14:paraId="296A8F9F" w14:textId="0697C8B6" w:rsidR="00B42319" w:rsidRPr="00B42319" w:rsidRDefault="00B42319" w:rsidP="00B42319">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In May 2020, you retired an un-named greyhound (VGVRC) (“the greyhound”) and proceeded to relocate the greyhound from your property to that of registered participant, Mr Tim Hore, following which you failed to notify Greyhound Racing Victoria within 3 working days of the greyhound leaving your care or custody</w:t>
      </w:r>
      <w:r>
        <w:rPr>
          <w:rFonts w:ascii="Calibri" w:eastAsia="Calibri" w:hAnsi="Calibri" w:cs="Times New Roman"/>
          <w:bCs/>
          <w:sz w:val="24"/>
          <w:szCs w:val="24"/>
          <w:lang w:eastAsia="en-US"/>
        </w:rPr>
        <w:t>.</w:t>
      </w:r>
    </w:p>
    <w:p w14:paraId="09C741ED" w14:textId="643630BD" w:rsidR="00B42319" w:rsidRPr="00B42319" w:rsidRDefault="00B42319" w:rsidP="00B4231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49B47B57" w14:textId="77777777" w:rsidR="00B42319" w:rsidRDefault="00B42319" w:rsidP="007776A6">
      <w:pPr>
        <w:spacing w:line="259" w:lineRule="auto"/>
        <w:ind w:left="2835"/>
        <w:jc w:val="both"/>
        <w:rPr>
          <w:rFonts w:ascii="Calibri" w:eastAsia="Calibri" w:hAnsi="Calibri" w:cs="Times New Roman"/>
          <w:b/>
          <w:sz w:val="24"/>
          <w:szCs w:val="24"/>
          <w:lang w:eastAsia="en-US"/>
        </w:rPr>
      </w:pPr>
    </w:p>
    <w:p w14:paraId="2E984721" w14:textId="77777777" w:rsidR="00B42319" w:rsidRDefault="00B42319" w:rsidP="007776A6">
      <w:pPr>
        <w:spacing w:line="259" w:lineRule="auto"/>
        <w:ind w:left="2835"/>
        <w:jc w:val="both"/>
        <w:rPr>
          <w:rFonts w:ascii="Calibri" w:eastAsia="Calibri" w:hAnsi="Calibri" w:cs="Times New Roman"/>
          <w:b/>
          <w:sz w:val="24"/>
          <w:szCs w:val="24"/>
          <w:lang w:eastAsia="en-US"/>
        </w:rPr>
      </w:pPr>
    </w:p>
    <w:p w14:paraId="56233D8B" w14:textId="2BEC9837" w:rsidR="007776A6" w:rsidRPr="007776A6" w:rsidRDefault="007776A6" w:rsidP="007776A6">
      <w:pPr>
        <w:spacing w:line="259" w:lineRule="auto"/>
        <w:ind w:left="2835"/>
        <w:jc w:val="both"/>
        <w:rPr>
          <w:rFonts w:ascii="Calibri" w:eastAsia="Calibri" w:hAnsi="Calibri" w:cs="Times New Roman"/>
          <w:b/>
          <w:sz w:val="24"/>
          <w:szCs w:val="24"/>
          <w:lang w:eastAsia="en-US"/>
        </w:rPr>
      </w:pPr>
      <w:r w:rsidRPr="007776A6">
        <w:rPr>
          <w:rFonts w:ascii="Calibri" w:eastAsia="Calibri" w:hAnsi="Calibri" w:cs="Times New Roman"/>
          <w:b/>
          <w:sz w:val="24"/>
          <w:szCs w:val="24"/>
          <w:lang w:eastAsia="en-US"/>
        </w:rPr>
        <w:lastRenderedPageBreak/>
        <w:t>Charge 6</w:t>
      </w:r>
    </w:p>
    <w:p w14:paraId="455FB70B" w14:textId="03FDF97E" w:rsidR="007776A6" w:rsidRDefault="007776A6" w:rsidP="007776A6">
      <w:pPr>
        <w:spacing w:line="259" w:lineRule="auto"/>
        <w:ind w:left="2835"/>
        <w:jc w:val="both"/>
        <w:rPr>
          <w:rFonts w:ascii="Calibri" w:eastAsia="Calibri" w:hAnsi="Calibri" w:cs="Times New Roman"/>
          <w:bCs/>
          <w:sz w:val="24"/>
          <w:szCs w:val="24"/>
          <w:lang w:eastAsia="en-US"/>
        </w:rPr>
      </w:pPr>
    </w:p>
    <w:p w14:paraId="4EB46540" w14:textId="2643EFB1" w:rsidR="00B42319" w:rsidRDefault="00B42319" w:rsidP="00B42319">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B4231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42319">
        <w:rPr>
          <w:rFonts w:ascii="Calibri" w:eastAsia="Calibri" w:hAnsi="Calibri" w:cs="Times New Roman"/>
          <w:bCs/>
          <w:sz w:val="24"/>
          <w:szCs w:val="24"/>
          <w:lang w:eastAsia="en-US"/>
        </w:rPr>
        <w:t>) and a person bound by the Greyhounds Australasia Rules</w:t>
      </w:r>
      <w:r>
        <w:rPr>
          <w:rFonts w:ascii="Calibri" w:eastAsia="Calibri" w:hAnsi="Calibri" w:cs="Times New Roman"/>
          <w:bCs/>
          <w:sz w:val="24"/>
          <w:szCs w:val="24"/>
          <w:lang w:eastAsia="en-US"/>
        </w:rPr>
        <w:t xml:space="preserve"> (“GAR”)</w:t>
      </w:r>
      <w:r w:rsidRPr="00B42319">
        <w:rPr>
          <w:rFonts w:ascii="Calibri" w:eastAsia="Calibri" w:hAnsi="Calibri" w:cs="Times New Roman"/>
          <w:bCs/>
          <w:sz w:val="24"/>
          <w:szCs w:val="24"/>
          <w:lang w:eastAsia="en-US"/>
        </w:rPr>
        <w:t xml:space="preserve"> and Local Racing Rules</w:t>
      </w:r>
      <w:r>
        <w:rPr>
          <w:rFonts w:ascii="Calibri" w:eastAsia="Calibri" w:hAnsi="Calibri" w:cs="Times New Roman"/>
          <w:bCs/>
          <w:sz w:val="24"/>
          <w:szCs w:val="24"/>
          <w:lang w:eastAsia="en-US"/>
        </w:rPr>
        <w:t xml:space="preserve"> (“LR”).</w:t>
      </w:r>
    </w:p>
    <w:p w14:paraId="1F33FB5F" w14:textId="77777777" w:rsidR="00B42319" w:rsidRDefault="00B42319" w:rsidP="00B42319">
      <w:pPr>
        <w:pStyle w:val="ListParagraph"/>
        <w:spacing w:line="259" w:lineRule="auto"/>
        <w:ind w:left="3119"/>
        <w:jc w:val="both"/>
        <w:rPr>
          <w:rFonts w:ascii="Calibri" w:eastAsia="Calibri" w:hAnsi="Calibri" w:cs="Times New Roman"/>
          <w:bCs/>
          <w:sz w:val="24"/>
          <w:szCs w:val="24"/>
          <w:lang w:eastAsia="en-US"/>
        </w:rPr>
      </w:pPr>
    </w:p>
    <w:p w14:paraId="7705503E" w14:textId="5ED4E4AE" w:rsidR="00B42319" w:rsidRDefault="00B42319" w:rsidP="00B42319">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B42319">
        <w:rPr>
          <w:rFonts w:ascii="Calibri" w:eastAsia="Calibri" w:hAnsi="Calibri" w:cs="Times New Roman"/>
          <w:bCs/>
          <w:sz w:val="24"/>
          <w:szCs w:val="24"/>
          <w:lang w:eastAsia="en-US"/>
        </w:rPr>
        <w:t xml:space="preserve"> Tragowel, </w:t>
      </w:r>
      <w:r>
        <w:rPr>
          <w:rFonts w:ascii="Calibri" w:eastAsia="Calibri" w:hAnsi="Calibri" w:cs="Times New Roman"/>
          <w:bCs/>
          <w:sz w:val="24"/>
          <w:szCs w:val="24"/>
          <w:lang w:eastAsia="en-US"/>
        </w:rPr>
        <w:t>Victoria</w:t>
      </w:r>
      <w:r w:rsidRPr="00B42319">
        <w:rPr>
          <w:rFonts w:ascii="Calibri" w:eastAsia="Calibri" w:hAnsi="Calibri" w:cs="Times New Roman"/>
          <w:bCs/>
          <w:sz w:val="24"/>
          <w:szCs w:val="24"/>
          <w:lang w:eastAsia="en-US"/>
        </w:rPr>
        <w:t>.</w:t>
      </w:r>
    </w:p>
    <w:p w14:paraId="4E8DD95B" w14:textId="77777777" w:rsidR="00B42319" w:rsidRDefault="00B42319" w:rsidP="00B42319">
      <w:pPr>
        <w:pStyle w:val="ListParagraph"/>
        <w:spacing w:line="259" w:lineRule="auto"/>
        <w:ind w:left="3119"/>
        <w:jc w:val="both"/>
        <w:rPr>
          <w:rFonts w:ascii="Calibri" w:eastAsia="Calibri" w:hAnsi="Calibri" w:cs="Times New Roman"/>
          <w:bCs/>
          <w:sz w:val="24"/>
          <w:szCs w:val="24"/>
          <w:lang w:eastAsia="en-US"/>
        </w:rPr>
      </w:pPr>
    </w:p>
    <w:p w14:paraId="25F13378" w14:textId="37ABDCF6" w:rsidR="007776A6" w:rsidRPr="00B42319" w:rsidRDefault="00B42319" w:rsidP="00B42319">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In May 2020, you retired an un-named greyhound (VGVQZ) (“the greyhound”) and proceeded to relocate the greyhound from your property to that of registered participant, Mr Tim Hore, following which you failed to notify Greyhound Racing Victoria within 3 working days of the greyhound leaving your care or custody</w:t>
      </w:r>
      <w:r>
        <w:rPr>
          <w:rFonts w:ascii="Calibri" w:eastAsia="Calibri" w:hAnsi="Calibri" w:cs="Times New Roman"/>
          <w:bCs/>
          <w:sz w:val="24"/>
          <w:szCs w:val="24"/>
          <w:lang w:eastAsia="en-US"/>
        </w:rPr>
        <w:t>.</w:t>
      </w:r>
    </w:p>
    <w:p w14:paraId="4BB1E4C1" w14:textId="77777777" w:rsidR="00070285" w:rsidRDefault="00070285" w:rsidP="00970E7F">
      <w:pPr>
        <w:spacing w:line="259" w:lineRule="auto"/>
        <w:ind w:left="2835"/>
        <w:jc w:val="both"/>
        <w:rPr>
          <w:rFonts w:ascii="Calibri" w:eastAsia="Calibri" w:hAnsi="Calibri" w:cs="Times New Roman"/>
          <w:bCs/>
          <w:sz w:val="24"/>
          <w:szCs w:val="24"/>
          <w:lang w:eastAsia="en-US"/>
        </w:rPr>
      </w:pPr>
    </w:p>
    <w:p w14:paraId="0A555F57" w14:textId="17C40446" w:rsidR="00970E7F" w:rsidRDefault="00070285" w:rsidP="00970E7F">
      <w:pPr>
        <w:spacing w:line="259" w:lineRule="auto"/>
        <w:ind w:left="2835"/>
        <w:jc w:val="both"/>
        <w:rPr>
          <w:rFonts w:ascii="Calibri" w:eastAsia="Calibri" w:hAnsi="Calibri" w:cs="Times New Roman"/>
          <w:b/>
          <w:sz w:val="24"/>
          <w:szCs w:val="24"/>
          <w:lang w:eastAsia="en-US"/>
        </w:rPr>
      </w:pPr>
      <w:r w:rsidRPr="00070285">
        <w:rPr>
          <w:rFonts w:ascii="Calibri" w:eastAsia="Calibri" w:hAnsi="Calibri" w:cs="Times New Roman"/>
          <w:b/>
          <w:sz w:val="24"/>
          <w:szCs w:val="24"/>
          <w:lang w:eastAsia="en-US"/>
        </w:rPr>
        <w:t>Charge 7</w:t>
      </w:r>
    </w:p>
    <w:p w14:paraId="55E4BB3C" w14:textId="42EFC36A" w:rsidR="00B42319" w:rsidRDefault="00B42319" w:rsidP="00970E7F">
      <w:pPr>
        <w:spacing w:line="259" w:lineRule="auto"/>
        <w:ind w:left="2835"/>
        <w:jc w:val="both"/>
        <w:rPr>
          <w:rFonts w:ascii="Calibri" w:eastAsia="Calibri" w:hAnsi="Calibri" w:cs="Times New Roman"/>
          <w:b/>
          <w:sz w:val="24"/>
          <w:szCs w:val="24"/>
          <w:lang w:eastAsia="en-US"/>
        </w:rPr>
      </w:pPr>
    </w:p>
    <w:p w14:paraId="1B79DD26" w14:textId="2D25C49C" w:rsidR="00B42319" w:rsidRDefault="00B42319" w:rsidP="00B42319">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B4231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42319">
        <w:rPr>
          <w:rFonts w:ascii="Calibri" w:eastAsia="Calibri" w:hAnsi="Calibri" w:cs="Times New Roman"/>
          <w:bCs/>
          <w:sz w:val="24"/>
          <w:szCs w:val="24"/>
          <w:lang w:eastAsia="en-US"/>
        </w:rPr>
        <w:t xml:space="preserve">) and a person bound by the Greyhounds Australasia Rules </w:t>
      </w:r>
      <w:r>
        <w:rPr>
          <w:rFonts w:ascii="Calibri" w:eastAsia="Calibri" w:hAnsi="Calibri" w:cs="Times New Roman"/>
          <w:bCs/>
          <w:sz w:val="24"/>
          <w:szCs w:val="24"/>
          <w:lang w:eastAsia="en-US"/>
        </w:rPr>
        <w:t xml:space="preserve">(“GAR”) </w:t>
      </w:r>
      <w:r w:rsidRPr="00B42319">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p>
    <w:p w14:paraId="1CF46B4B" w14:textId="77777777" w:rsidR="00B42319" w:rsidRDefault="00B42319" w:rsidP="00B42319">
      <w:pPr>
        <w:pStyle w:val="ListParagraph"/>
        <w:spacing w:line="259" w:lineRule="auto"/>
        <w:ind w:left="3119"/>
        <w:jc w:val="both"/>
        <w:rPr>
          <w:rFonts w:ascii="Calibri" w:eastAsia="Calibri" w:hAnsi="Calibri" w:cs="Times New Roman"/>
          <w:bCs/>
          <w:sz w:val="24"/>
          <w:szCs w:val="24"/>
          <w:lang w:eastAsia="en-US"/>
        </w:rPr>
      </w:pPr>
    </w:p>
    <w:p w14:paraId="7BF8ECA3" w14:textId="0767F923" w:rsidR="00B42319" w:rsidRDefault="00B42319" w:rsidP="00B42319">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You were at all relevant times the person responsible for the care and supervision of Greyhounds housed at your GRV registered premises</w:t>
      </w:r>
      <w:r>
        <w:rPr>
          <w:rFonts w:ascii="Calibri" w:eastAsia="Calibri" w:hAnsi="Calibri" w:cs="Times New Roman"/>
          <w:bCs/>
          <w:sz w:val="24"/>
          <w:szCs w:val="24"/>
          <w:lang w:eastAsia="en-US"/>
        </w:rPr>
        <w:t xml:space="preserve"> in</w:t>
      </w:r>
      <w:r w:rsidRPr="00B42319">
        <w:rPr>
          <w:rFonts w:ascii="Calibri" w:eastAsia="Calibri" w:hAnsi="Calibri" w:cs="Times New Roman"/>
          <w:bCs/>
          <w:sz w:val="24"/>
          <w:szCs w:val="24"/>
          <w:lang w:eastAsia="en-US"/>
        </w:rPr>
        <w:t xml:space="preserve"> Tragowel, Victoria.</w:t>
      </w:r>
    </w:p>
    <w:p w14:paraId="38346CBD" w14:textId="77777777" w:rsidR="00B42319" w:rsidRDefault="00B42319" w:rsidP="00B42319">
      <w:pPr>
        <w:pStyle w:val="ListParagraph"/>
        <w:spacing w:line="259" w:lineRule="auto"/>
        <w:ind w:left="3119"/>
        <w:jc w:val="both"/>
        <w:rPr>
          <w:rFonts w:ascii="Calibri" w:eastAsia="Calibri" w:hAnsi="Calibri" w:cs="Times New Roman"/>
          <w:bCs/>
          <w:sz w:val="24"/>
          <w:szCs w:val="24"/>
          <w:lang w:eastAsia="en-US"/>
        </w:rPr>
      </w:pPr>
    </w:p>
    <w:p w14:paraId="4B5FEEC4" w14:textId="7C055F3E" w:rsidR="00970E7F" w:rsidRDefault="00B42319" w:rsidP="00B42319">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B42319">
        <w:rPr>
          <w:rFonts w:ascii="Calibri" w:eastAsia="Calibri" w:hAnsi="Calibri" w:cs="Times New Roman"/>
          <w:bCs/>
          <w:sz w:val="24"/>
          <w:szCs w:val="24"/>
          <w:lang w:eastAsia="en-US"/>
        </w:rPr>
        <w:t>In May 2020, you retired an un-named greyhound (VGVRA) (“the greyhound”) and proceeded to relocate the greyhound from your property to that of registered participant, Mr Tim Hore, following which you failed to notify Greyhound Racing Victoria within 3 working days of the greyhound leaving your care or custody</w:t>
      </w:r>
      <w:r>
        <w:rPr>
          <w:rFonts w:ascii="Calibri" w:eastAsia="Calibri" w:hAnsi="Calibri" w:cs="Times New Roman"/>
          <w:bCs/>
          <w:sz w:val="24"/>
          <w:szCs w:val="24"/>
          <w:lang w:eastAsia="en-US"/>
        </w:rPr>
        <w:t>.</w:t>
      </w:r>
    </w:p>
    <w:p w14:paraId="7523C64E" w14:textId="77777777" w:rsidR="00B42319" w:rsidRPr="00B42319" w:rsidRDefault="00B42319" w:rsidP="00B42319">
      <w:pPr>
        <w:pStyle w:val="ListParagraph"/>
        <w:spacing w:line="259" w:lineRule="auto"/>
        <w:ind w:left="3119"/>
        <w:jc w:val="both"/>
        <w:rPr>
          <w:rFonts w:ascii="Calibri" w:eastAsia="Calibri" w:hAnsi="Calibri" w:cs="Times New Roman"/>
          <w:bCs/>
          <w:sz w:val="24"/>
          <w:szCs w:val="24"/>
          <w:lang w:eastAsia="en-US"/>
        </w:rPr>
      </w:pPr>
    </w:p>
    <w:p w14:paraId="476BFB68" w14:textId="10C7AF1E"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224A1EED" w:rsidR="00BD64E8" w:rsidRDefault="00BD64E8" w:rsidP="00BD64E8">
      <w:pPr>
        <w:spacing w:line="259" w:lineRule="auto"/>
        <w:jc w:val="both"/>
        <w:rPr>
          <w:rFonts w:ascii="Calibri" w:eastAsia="Calibri" w:hAnsi="Calibri" w:cs="Times New Roman"/>
          <w:sz w:val="24"/>
          <w:szCs w:val="24"/>
          <w:lang w:eastAsia="en-US"/>
        </w:rPr>
      </w:pPr>
    </w:p>
    <w:p w14:paraId="6A43C319" w14:textId="77777777" w:rsidR="002618A6" w:rsidRDefault="00B133FB"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618A6">
        <w:rPr>
          <w:rFonts w:ascii="Calibri" w:eastAsia="Calibri" w:hAnsi="Calibri" w:cs="Times New Roman"/>
          <w:sz w:val="24"/>
          <w:szCs w:val="24"/>
          <w:lang w:eastAsia="en-US"/>
        </w:rPr>
        <w:t xml:space="preserve">Peter Dunlevey, you are a licensed trainer who is pleading guilty to seven charges, each of them involving a breach of Greyhounds Australasia Rule (“GAR”) 105(4)(i). Each concerns your failure to notify the controlling body of a greyhound leaving your care and custody. </w:t>
      </w:r>
    </w:p>
    <w:p w14:paraId="5E874DA4" w14:textId="77777777" w:rsidR="002618A6" w:rsidRDefault="002618A6" w:rsidP="00BD64E8">
      <w:pPr>
        <w:spacing w:line="259" w:lineRule="auto"/>
        <w:jc w:val="both"/>
        <w:rPr>
          <w:rFonts w:ascii="Calibri" w:eastAsia="Calibri" w:hAnsi="Calibri" w:cs="Times New Roman"/>
          <w:sz w:val="24"/>
          <w:szCs w:val="24"/>
          <w:lang w:eastAsia="en-US"/>
        </w:rPr>
      </w:pPr>
    </w:p>
    <w:p w14:paraId="178C5729" w14:textId="656F5FB3" w:rsidR="005B777F" w:rsidRDefault="00F3422A"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Each greyhound, when retired, was moved from your premises to the farm of a friend, Mr Tim Hore. </w:t>
      </w:r>
      <w:r w:rsidR="005A66B3">
        <w:rPr>
          <w:rFonts w:ascii="Calibri" w:eastAsia="Calibri" w:hAnsi="Calibri" w:cs="Times New Roman"/>
          <w:sz w:val="24"/>
          <w:szCs w:val="24"/>
          <w:lang w:eastAsia="en-US"/>
        </w:rPr>
        <w:t xml:space="preserve">This occurred over a period. You were in partnership with Mr Hore and, as dogs from the particular litter were retired, each was rehomed at the farm of Mr Hore. </w:t>
      </w:r>
      <w:r w:rsidR="0089191E">
        <w:rPr>
          <w:rFonts w:ascii="Calibri" w:eastAsia="Calibri" w:hAnsi="Calibri" w:cs="Times New Roman"/>
          <w:sz w:val="24"/>
          <w:szCs w:val="24"/>
          <w:lang w:eastAsia="en-US"/>
        </w:rPr>
        <w:t xml:space="preserve">The problem is that you did not notify Greyhound Racing Victoria (“GRV”) of these transfers. </w:t>
      </w:r>
    </w:p>
    <w:p w14:paraId="7CB7442B" w14:textId="1DBF2647" w:rsidR="009F6A75" w:rsidRDefault="009F6A75" w:rsidP="00BD64E8">
      <w:pPr>
        <w:spacing w:line="259" w:lineRule="auto"/>
        <w:jc w:val="both"/>
        <w:rPr>
          <w:rFonts w:ascii="Calibri" w:eastAsia="Calibri" w:hAnsi="Calibri" w:cs="Times New Roman"/>
          <w:sz w:val="24"/>
          <w:szCs w:val="24"/>
          <w:lang w:eastAsia="en-US"/>
        </w:rPr>
      </w:pPr>
    </w:p>
    <w:p w14:paraId="3AC87C6E" w14:textId="70F45FAB" w:rsidR="00AE3501" w:rsidRDefault="009F6A75"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are a supporter of the Greyhound Adoption Program (“GAP”), having gone to considerable trouble to take </w:t>
      </w:r>
      <w:r w:rsidR="00E133CF">
        <w:rPr>
          <w:rFonts w:ascii="Calibri" w:eastAsia="Calibri" w:hAnsi="Calibri" w:cs="Times New Roman"/>
          <w:sz w:val="24"/>
          <w:szCs w:val="24"/>
          <w:lang w:eastAsia="en-US"/>
        </w:rPr>
        <w:t xml:space="preserve">approximately </w:t>
      </w:r>
      <w:r>
        <w:rPr>
          <w:rFonts w:ascii="Calibri" w:eastAsia="Calibri" w:hAnsi="Calibri" w:cs="Times New Roman"/>
          <w:sz w:val="24"/>
          <w:szCs w:val="24"/>
          <w:lang w:eastAsia="en-US"/>
        </w:rPr>
        <w:t>14 retired dogs to GAP at Seymour</w:t>
      </w:r>
      <w:r w:rsidR="00E133CF">
        <w:rPr>
          <w:rFonts w:ascii="Calibri" w:eastAsia="Calibri" w:hAnsi="Calibri" w:cs="Times New Roman"/>
          <w:sz w:val="24"/>
          <w:szCs w:val="24"/>
          <w:lang w:eastAsia="en-US"/>
        </w:rPr>
        <w:t>. Y</w:t>
      </w:r>
      <w:r w:rsidR="00AE3501">
        <w:rPr>
          <w:rFonts w:ascii="Calibri" w:eastAsia="Calibri" w:hAnsi="Calibri" w:cs="Times New Roman"/>
          <w:sz w:val="24"/>
          <w:szCs w:val="24"/>
          <w:lang w:eastAsia="en-US"/>
        </w:rPr>
        <w:t>ou have been successful in getting them into the program. In these seven cases, the dogs went to Mr Hore’s farm and you failed to appreciate that there was paperwork to be completed.</w:t>
      </w:r>
    </w:p>
    <w:p w14:paraId="1E256883" w14:textId="1C271BCB" w:rsidR="00AE3501" w:rsidRDefault="00AE3501" w:rsidP="00BD64E8">
      <w:pPr>
        <w:spacing w:line="259" w:lineRule="auto"/>
        <w:jc w:val="both"/>
        <w:rPr>
          <w:rFonts w:ascii="Calibri" w:eastAsia="Calibri" w:hAnsi="Calibri" w:cs="Times New Roman"/>
          <w:sz w:val="24"/>
          <w:szCs w:val="24"/>
          <w:lang w:eastAsia="en-US"/>
        </w:rPr>
      </w:pPr>
    </w:p>
    <w:p w14:paraId="2362090C" w14:textId="2E813D4C" w:rsidR="00AE3501" w:rsidRDefault="007D238A"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essentially a hobby trainer with kennels for six dogs, although you have fewer than that at the moment. You have been registered as a trainer for approximately 30 years, but, as we understand it, virtually always as a hobby trainer. You live near Cohuna and you are effectively the “town baker” there. You have no record of any prior similar offence and have cooperated full</w:t>
      </w:r>
      <w:r w:rsidR="0002262C">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with the Stewards from the outset. </w:t>
      </w:r>
    </w:p>
    <w:p w14:paraId="72F89D89" w14:textId="46C088BB" w:rsidR="0002262C" w:rsidRDefault="0002262C" w:rsidP="00BD64E8">
      <w:pPr>
        <w:spacing w:line="259" w:lineRule="auto"/>
        <w:jc w:val="both"/>
        <w:rPr>
          <w:rFonts w:ascii="Calibri" w:eastAsia="Calibri" w:hAnsi="Calibri" w:cs="Times New Roman"/>
          <w:sz w:val="24"/>
          <w:szCs w:val="24"/>
          <w:lang w:eastAsia="en-US"/>
        </w:rPr>
      </w:pPr>
    </w:p>
    <w:p w14:paraId="634A406E" w14:textId="3A7C9EDC" w:rsidR="0002262C" w:rsidRDefault="0002262C"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General deterrence if of particular importance in relation to record keeping and informing GRV of the movement of registered dogs. The industry depends on the full cooperation of trainers and other participants in this regard.</w:t>
      </w:r>
    </w:p>
    <w:p w14:paraId="59E71F68" w14:textId="12ACCF8C" w:rsidR="0002262C" w:rsidRDefault="0002262C" w:rsidP="00BD64E8">
      <w:pPr>
        <w:spacing w:line="259" w:lineRule="auto"/>
        <w:jc w:val="both"/>
        <w:rPr>
          <w:rFonts w:ascii="Calibri" w:eastAsia="Calibri" w:hAnsi="Calibri" w:cs="Times New Roman"/>
          <w:sz w:val="24"/>
          <w:szCs w:val="24"/>
          <w:lang w:eastAsia="en-US"/>
        </w:rPr>
      </w:pPr>
    </w:p>
    <w:p w14:paraId="0AA2DD84" w14:textId="0A2D2F74" w:rsidR="0002262C" w:rsidRDefault="0002262C"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consider the penalty suggested by Mr El-Asmar, on behalf of the Stewards, to be appropriate, particularly given you early plea of guilty.</w:t>
      </w:r>
    </w:p>
    <w:p w14:paraId="02823C8D" w14:textId="5959A4AB" w:rsidR="0002262C" w:rsidRDefault="0002262C" w:rsidP="00BD64E8">
      <w:pPr>
        <w:spacing w:line="259" w:lineRule="auto"/>
        <w:jc w:val="both"/>
        <w:rPr>
          <w:rFonts w:ascii="Calibri" w:eastAsia="Calibri" w:hAnsi="Calibri" w:cs="Times New Roman"/>
          <w:sz w:val="24"/>
          <w:szCs w:val="24"/>
          <w:lang w:eastAsia="en-US"/>
        </w:rPr>
      </w:pPr>
    </w:p>
    <w:p w14:paraId="16A9C29F" w14:textId="0E7F0A68" w:rsidR="0002262C" w:rsidRDefault="0002262C"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1, you are suspended for a period of three months, but that suspension is in turn suspended for 12 months. We are confident that you will not commit a further such offence during that period. </w:t>
      </w:r>
      <w:r w:rsidR="00241608">
        <w:rPr>
          <w:rFonts w:ascii="Calibri" w:eastAsia="Calibri" w:hAnsi="Calibri" w:cs="Times New Roman"/>
          <w:sz w:val="24"/>
          <w:szCs w:val="24"/>
          <w:lang w:eastAsia="en-US"/>
        </w:rPr>
        <w:t>In addition, you are fined the sum of $500.</w:t>
      </w:r>
    </w:p>
    <w:p w14:paraId="3ABEE470" w14:textId="484E806B" w:rsidR="00241608" w:rsidRDefault="00241608" w:rsidP="00BD64E8">
      <w:pPr>
        <w:spacing w:line="259" w:lineRule="auto"/>
        <w:jc w:val="both"/>
        <w:rPr>
          <w:rFonts w:ascii="Calibri" w:eastAsia="Calibri" w:hAnsi="Calibri" w:cs="Times New Roman"/>
          <w:sz w:val="24"/>
          <w:szCs w:val="24"/>
          <w:lang w:eastAsia="en-US"/>
        </w:rPr>
      </w:pPr>
    </w:p>
    <w:p w14:paraId="06A159A6" w14:textId="2BFD9CED" w:rsidR="00241608" w:rsidRDefault="00241608"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each of Charges 2 – 7, </w:t>
      </w:r>
      <w:r w:rsidR="00CD07D7">
        <w:rPr>
          <w:rFonts w:ascii="Calibri" w:eastAsia="Calibri" w:hAnsi="Calibri" w:cs="Times New Roman"/>
          <w:sz w:val="24"/>
          <w:szCs w:val="24"/>
          <w:lang w:eastAsia="en-US"/>
        </w:rPr>
        <w:t>a penalty of three months suspension</w:t>
      </w:r>
      <w:r>
        <w:rPr>
          <w:rFonts w:ascii="Calibri" w:eastAsia="Calibri" w:hAnsi="Calibri" w:cs="Times New Roman"/>
          <w:sz w:val="24"/>
          <w:szCs w:val="24"/>
          <w:lang w:eastAsia="en-US"/>
        </w:rPr>
        <w:t xml:space="preserve"> is imposed on each of the charges, but in each instance, it is concurrent with the penalty impos</w:t>
      </w:r>
      <w:r w:rsidR="00CD07D7">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on Charge 1. </w:t>
      </w:r>
    </w:p>
    <w:p w14:paraId="74AA60AE" w14:textId="474BDD3C" w:rsidR="00241608" w:rsidRDefault="00241608" w:rsidP="00BD64E8">
      <w:pPr>
        <w:spacing w:line="259" w:lineRule="auto"/>
        <w:jc w:val="both"/>
        <w:rPr>
          <w:rFonts w:ascii="Calibri" w:eastAsia="Calibri" w:hAnsi="Calibri" w:cs="Times New Roman"/>
          <w:sz w:val="24"/>
          <w:szCs w:val="24"/>
          <w:lang w:eastAsia="en-US"/>
        </w:rPr>
      </w:pPr>
    </w:p>
    <w:p w14:paraId="44732189" w14:textId="58786E73" w:rsidR="00241608" w:rsidRDefault="00241608"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reserve liberty to apply in the event that there is any confusion as to the effect of these orders.</w:t>
      </w:r>
    </w:p>
    <w:p w14:paraId="1F32088C" w14:textId="5D7EA35F" w:rsidR="00241608" w:rsidRDefault="00241608" w:rsidP="00BD64E8">
      <w:pPr>
        <w:spacing w:line="259" w:lineRule="auto"/>
        <w:jc w:val="both"/>
        <w:rPr>
          <w:rFonts w:ascii="Calibri" w:eastAsia="Calibri" w:hAnsi="Calibri" w:cs="Times New Roman"/>
          <w:sz w:val="24"/>
          <w:szCs w:val="24"/>
          <w:lang w:eastAsia="en-US"/>
        </w:rPr>
      </w:pPr>
    </w:p>
    <w:p w14:paraId="5E4E5C69" w14:textId="736F0E2A" w:rsidR="00241608" w:rsidRDefault="00241608"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we commend </w:t>
      </w:r>
      <w:r w:rsidR="009A0427">
        <w:rPr>
          <w:rFonts w:ascii="Calibri" w:eastAsia="Calibri" w:hAnsi="Calibri" w:cs="Times New Roman"/>
          <w:sz w:val="24"/>
          <w:szCs w:val="24"/>
          <w:lang w:eastAsia="en-US"/>
        </w:rPr>
        <w:t xml:space="preserve">you for your use of the GAP and the trouble to which you have gone in order to deliver suitable dogs to it.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602E" w14:textId="77777777" w:rsidR="00B3209C" w:rsidRDefault="00B32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328F" w14:textId="77777777" w:rsidR="00B3209C" w:rsidRDefault="00B32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C2E4005"/>
    <w:multiLevelType w:val="hybridMultilevel"/>
    <w:tmpl w:val="9292653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0DA1245"/>
    <w:multiLevelType w:val="hybridMultilevel"/>
    <w:tmpl w:val="117E4A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CF6033C"/>
    <w:multiLevelType w:val="hybridMultilevel"/>
    <w:tmpl w:val="673A780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E0F3420"/>
    <w:multiLevelType w:val="hybridMultilevel"/>
    <w:tmpl w:val="D5F6DAA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00E3924"/>
    <w:multiLevelType w:val="hybridMultilevel"/>
    <w:tmpl w:val="AD74CB5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33D95278"/>
    <w:multiLevelType w:val="hybridMultilevel"/>
    <w:tmpl w:val="33A8246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E251BF1"/>
    <w:multiLevelType w:val="hybridMultilevel"/>
    <w:tmpl w:val="5D4455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0"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2"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7"/>
  </w:num>
  <w:num w:numId="2">
    <w:abstractNumId w:val="25"/>
  </w:num>
  <w:num w:numId="3">
    <w:abstractNumId w:val="22"/>
  </w:num>
  <w:num w:numId="4">
    <w:abstractNumId w:val="30"/>
  </w:num>
  <w:num w:numId="5">
    <w:abstractNumId w:val="13"/>
  </w:num>
  <w:num w:numId="6">
    <w:abstractNumId w:val="29"/>
  </w:num>
  <w:num w:numId="7">
    <w:abstractNumId w:val="12"/>
  </w:num>
  <w:num w:numId="8">
    <w:abstractNumId w:val="5"/>
  </w:num>
  <w:num w:numId="9">
    <w:abstractNumId w:val="37"/>
  </w:num>
  <w:num w:numId="10">
    <w:abstractNumId w:val="21"/>
  </w:num>
  <w:num w:numId="11">
    <w:abstractNumId w:val="0"/>
  </w:num>
  <w:num w:numId="12">
    <w:abstractNumId w:val="31"/>
  </w:num>
  <w:num w:numId="13">
    <w:abstractNumId w:val="8"/>
  </w:num>
  <w:num w:numId="14">
    <w:abstractNumId w:val="2"/>
  </w:num>
  <w:num w:numId="15">
    <w:abstractNumId w:val="18"/>
  </w:num>
  <w:num w:numId="16">
    <w:abstractNumId w:val="11"/>
  </w:num>
  <w:num w:numId="17">
    <w:abstractNumId w:val="35"/>
  </w:num>
  <w:num w:numId="18">
    <w:abstractNumId w:val="28"/>
  </w:num>
  <w:num w:numId="19">
    <w:abstractNumId w:val="4"/>
  </w:num>
  <w:num w:numId="20">
    <w:abstractNumId w:val="33"/>
  </w:num>
  <w:num w:numId="21">
    <w:abstractNumId w:val="15"/>
  </w:num>
  <w:num w:numId="22">
    <w:abstractNumId w:val="6"/>
  </w:num>
  <w:num w:numId="23">
    <w:abstractNumId w:val="34"/>
  </w:num>
  <w:num w:numId="24">
    <w:abstractNumId w:val="3"/>
  </w:num>
  <w:num w:numId="25">
    <w:abstractNumId w:val="36"/>
  </w:num>
  <w:num w:numId="26">
    <w:abstractNumId w:val="19"/>
  </w:num>
  <w:num w:numId="27">
    <w:abstractNumId w:val="1"/>
  </w:num>
  <w:num w:numId="28">
    <w:abstractNumId w:val="32"/>
  </w:num>
  <w:num w:numId="29">
    <w:abstractNumId w:val="23"/>
  </w:num>
  <w:num w:numId="30">
    <w:abstractNumId w:val="24"/>
  </w:num>
  <w:num w:numId="31">
    <w:abstractNumId w:val="38"/>
  </w:num>
  <w:num w:numId="32">
    <w:abstractNumId w:val="7"/>
  </w:num>
  <w:num w:numId="33">
    <w:abstractNumId w:val="16"/>
  </w:num>
  <w:num w:numId="34">
    <w:abstractNumId w:val="26"/>
  </w:num>
  <w:num w:numId="35">
    <w:abstractNumId w:val="9"/>
  </w:num>
  <w:num w:numId="36">
    <w:abstractNumId w:val="17"/>
  </w:num>
  <w:num w:numId="37">
    <w:abstractNumId w:val="10"/>
  </w:num>
  <w:num w:numId="38">
    <w:abstractNumId w:val="20"/>
  </w:num>
  <w:num w:numId="3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2262C"/>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1608"/>
    <w:rsid w:val="002430FD"/>
    <w:rsid w:val="00245238"/>
    <w:rsid w:val="002475FF"/>
    <w:rsid w:val="00247C5B"/>
    <w:rsid w:val="00252460"/>
    <w:rsid w:val="0025397F"/>
    <w:rsid w:val="00255CC4"/>
    <w:rsid w:val="002618A6"/>
    <w:rsid w:val="0026254C"/>
    <w:rsid w:val="00262F34"/>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C570F"/>
    <w:rsid w:val="002C65C0"/>
    <w:rsid w:val="002C6BB3"/>
    <w:rsid w:val="002C7321"/>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1B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4CCE"/>
    <w:rsid w:val="0059725A"/>
    <w:rsid w:val="00597927"/>
    <w:rsid w:val="005A1AD1"/>
    <w:rsid w:val="005A2FA5"/>
    <w:rsid w:val="005A3DD4"/>
    <w:rsid w:val="005A442B"/>
    <w:rsid w:val="005A580A"/>
    <w:rsid w:val="005A66B3"/>
    <w:rsid w:val="005B194C"/>
    <w:rsid w:val="005B35E2"/>
    <w:rsid w:val="005B3BDB"/>
    <w:rsid w:val="005B3E78"/>
    <w:rsid w:val="005B3F4D"/>
    <w:rsid w:val="005B448F"/>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6EB4"/>
    <w:rsid w:val="00747193"/>
    <w:rsid w:val="007510B7"/>
    <w:rsid w:val="00751A7B"/>
    <w:rsid w:val="00752A73"/>
    <w:rsid w:val="00752E66"/>
    <w:rsid w:val="00755628"/>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238A"/>
    <w:rsid w:val="007D34EC"/>
    <w:rsid w:val="007D39F1"/>
    <w:rsid w:val="007D57DA"/>
    <w:rsid w:val="007D60D7"/>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11D6"/>
    <w:rsid w:val="00883E17"/>
    <w:rsid w:val="00884A6B"/>
    <w:rsid w:val="00884AE6"/>
    <w:rsid w:val="0088616A"/>
    <w:rsid w:val="0089191E"/>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5FC0"/>
    <w:rsid w:val="008C68F1"/>
    <w:rsid w:val="008C6AC5"/>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4AF4"/>
    <w:rsid w:val="00984E21"/>
    <w:rsid w:val="00986771"/>
    <w:rsid w:val="00987A3B"/>
    <w:rsid w:val="00987DB2"/>
    <w:rsid w:val="00987FAA"/>
    <w:rsid w:val="009909ED"/>
    <w:rsid w:val="00990B1D"/>
    <w:rsid w:val="009915A5"/>
    <w:rsid w:val="009917FD"/>
    <w:rsid w:val="00994057"/>
    <w:rsid w:val="00995523"/>
    <w:rsid w:val="00996987"/>
    <w:rsid w:val="009A042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6A75"/>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3AE"/>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501"/>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60E"/>
    <w:rsid w:val="00B27832"/>
    <w:rsid w:val="00B27C32"/>
    <w:rsid w:val="00B27CB7"/>
    <w:rsid w:val="00B305DB"/>
    <w:rsid w:val="00B3120F"/>
    <w:rsid w:val="00B32080"/>
    <w:rsid w:val="00B3209C"/>
    <w:rsid w:val="00B327BB"/>
    <w:rsid w:val="00B33144"/>
    <w:rsid w:val="00B36184"/>
    <w:rsid w:val="00B377E8"/>
    <w:rsid w:val="00B37BF7"/>
    <w:rsid w:val="00B42319"/>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DD9"/>
    <w:rsid w:val="00BA784E"/>
    <w:rsid w:val="00BB0854"/>
    <w:rsid w:val="00BB26FC"/>
    <w:rsid w:val="00BB29C3"/>
    <w:rsid w:val="00BB5097"/>
    <w:rsid w:val="00BB54C4"/>
    <w:rsid w:val="00BB583F"/>
    <w:rsid w:val="00BB73C2"/>
    <w:rsid w:val="00BB75F6"/>
    <w:rsid w:val="00BC31BE"/>
    <w:rsid w:val="00BC336A"/>
    <w:rsid w:val="00BC4E7F"/>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62B4"/>
    <w:rsid w:val="00C8633E"/>
    <w:rsid w:val="00C9042D"/>
    <w:rsid w:val="00C90F7D"/>
    <w:rsid w:val="00C910D2"/>
    <w:rsid w:val="00C937A6"/>
    <w:rsid w:val="00C94458"/>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D07D7"/>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241"/>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3CF"/>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422A"/>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20</cp:revision>
  <cp:lastPrinted>2022-04-11T04:12:00Z</cp:lastPrinted>
  <dcterms:created xsi:type="dcterms:W3CDTF">2022-03-29T03:39:00Z</dcterms:created>
  <dcterms:modified xsi:type="dcterms:W3CDTF">2022-04-11T04:12:00Z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2022-04-11T04:12:14Z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2710898e-bde7-41a4-8765-e26d5cdc8af6</vt:lpwstr>
  </property>
  <property fmtid="{D5CDD505-2E9C-101B-9397-08002B2CF9AE}" pid="15" name="MSIP_Label_d00a4df9-c942-4b09-b23a-6c1023f6de27_ContentBits">
    <vt:lpwstr>3</vt:lpwstr>
  </property>
</Properties>
</file>