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46B712D" w:rsidR="00DA77A1" w:rsidRDefault="005A2B7E" w:rsidP="007868CF">
      <w:pPr>
        <w:pStyle w:val="Reference"/>
      </w:pPr>
      <w:r>
        <w:t>31</w:t>
      </w:r>
      <w:r w:rsidR="00C77FC8">
        <w:t xml:space="preserve"> May </w:t>
      </w:r>
      <w:r w:rsidR="00454B49">
        <w:t>202</w:t>
      </w:r>
      <w:r w:rsidR="007F7BC3">
        <w:t>1</w:t>
      </w:r>
    </w:p>
    <w:p w14:paraId="4167D21A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211CB541" w:rsidR="007868CF" w:rsidRPr="007868CF" w:rsidRDefault="008B4BD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STAY APPLICATION</w:t>
      </w:r>
    </w:p>
    <w:p w14:paraId="7F40CE13" w14:textId="7A8E4F13" w:rsidR="007868CF" w:rsidRPr="007868CF" w:rsidRDefault="00FA090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7FC91805" w:rsidR="00E9457B" w:rsidRDefault="00DF2EF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RHYS NICHOLSON</w:t>
      </w:r>
    </w:p>
    <w:p w14:paraId="1C6837EF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26E7F575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77FC8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="00DF2EF1">
        <w:rPr>
          <w:rFonts w:ascii="Calibri" w:eastAsia="Calibri" w:hAnsi="Calibri" w:cs="Times New Roman"/>
          <w:sz w:val="24"/>
          <w:szCs w:val="24"/>
          <w:lang w:eastAsia="en-US"/>
        </w:rPr>
        <w:t xml:space="preserve"> March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>1</w:t>
      </w:r>
    </w:p>
    <w:p w14:paraId="353D3562" w14:textId="5D8D5FC8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BD0">
        <w:rPr>
          <w:rFonts w:ascii="Calibri" w:eastAsia="Calibri" w:hAnsi="Calibri" w:cs="Times New Roman"/>
          <w:sz w:val="24"/>
          <w:szCs w:val="24"/>
          <w:lang w:eastAsia="en-US"/>
        </w:rPr>
        <w:t>Judge John Bowman</w:t>
      </w:r>
      <w:r w:rsidR="00DF2EF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A0905">
        <w:rPr>
          <w:rFonts w:ascii="Calibri" w:eastAsia="Calibri" w:hAnsi="Calibri" w:cs="Times New Roman"/>
          <w:sz w:val="24"/>
          <w:szCs w:val="24"/>
          <w:lang w:eastAsia="en-US"/>
        </w:rPr>
        <w:t>(Chairperson)</w:t>
      </w:r>
      <w:r w:rsidR="008B4BD0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37B161D7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8B4BD0">
        <w:rPr>
          <w:rFonts w:ascii="Calibri" w:eastAsia="Calibri" w:hAnsi="Calibri" w:cs="Times New Roman"/>
          <w:sz w:val="24"/>
          <w:szCs w:val="24"/>
          <w:lang w:eastAsia="en-US"/>
        </w:rPr>
        <w:t xml:space="preserve">Brett Day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3A478EC5" w14:textId="07E6E053" w:rsidR="00854703" w:rsidRPr="007868CF" w:rsidRDefault="00BC336A" w:rsidP="00854703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DF2EF1">
        <w:rPr>
          <w:rFonts w:ascii="Calibri" w:eastAsia="Calibri" w:hAnsi="Calibri" w:cs="Times New Roman"/>
          <w:sz w:val="24"/>
          <w:szCs w:val="24"/>
          <w:lang w:eastAsia="en-US"/>
        </w:rPr>
        <w:t xml:space="preserve">Rhys Nicholson </w:t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himself.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C5C5CC9" w14:textId="73E9ACFE" w:rsidR="00DF2EF1" w:rsidRPr="00DF2EF1" w:rsidRDefault="007868CF" w:rsidP="00E27AF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D45C0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Australian Harness Racing Rule </w:t>
      </w:r>
      <w:r w:rsidR="00E27AF6">
        <w:rPr>
          <w:rFonts w:ascii="Calibri" w:eastAsia="Calibri" w:hAnsi="Calibri" w:cs="Times New Roman"/>
          <w:sz w:val="24"/>
          <w:szCs w:val="24"/>
          <w:lang w:eastAsia="en-US"/>
        </w:rPr>
        <w:t xml:space="preserve">(“AHRR”) </w:t>
      </w:r>
      <w:r w:rsidR="00DF2EF1">
        <w:rPr>
          <w:rFonts w:ascii="Calibri" w:eastAsia="Calibri" w:hAnsi="Calibri" w:cs="Times New Roman"/>
          <w:sz w:val="24"/>
          <w:szCs w:val="24"/>
          <w:lang w:eastAsia="en-US"/>
        </w:rPr>
        <w:t>250</w:t>
      </w:r>
      <w:r w:rsidR="002D45C0" w:rsidRPr="007868CF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F2EF1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2D45C0" w:rsidRPr="007868CF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DF2EF1">
        <w:rPr>
          <w:rFonts w:ascii="Calibri" w:eastAsia="Calibri" w:hAnsi="Calibri" w:cs="Times New Roman"/>
          <w:sz w:val="24"/>
          <w:szCs w:val="24"/>
          <w:lang w:eastAsia="en-US"/>
        </w:rPr>
        <w:t>(b)</w:t>
      </w:r>
      <w:r w:rsidR="002D45C0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states</w:t>
      </w:r>
      <w:r w:rsidR="00DF2EF1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p w14:paraId="1E604D7C" w14:textId="147919DD" w:rsidR="00DF2EF1" w:rsidRPr="00E27AF6" w:rsidRDefault="00DF2EF1" w:rsidP="00DF2EF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F2EF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7AF6"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en-US"/>
        </w:rPr>
        <w:tab/>
      </w:r>
      <w:r w:rsidRPr="00E27AF6">
        <w:rPr>
          <w:rFonts w:ascii="Calibri" w:eastAsia="Calibri" w:hAnsi="Calibri" w:cs="Times New Roman"/>
          <w:sz w:val="24"/>
          <w:szCs w:val="24"/>
          <w:lang w:eastAsia="en-US"/>
        </w:rPr>
        <w:t xml:space="preserve">(1) A driver commits an offence if:- </w:t>
      </w:r>
    </w:p>
    <w:p w14:paraId="7D5D1981" w14:textId="6F8945F1" w:rsidR="003B15B2" w:rsidRPr="00E27AF6" w:rsidRDefault="00DF2EF1" w:rsidP="00E27AF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27AF6">
        <w:rPr>
          <w:rFonts w:ascii="Calibri" w:eastAsia="Calibri" w:hAnsi="Calibri" w:cs="Times New Roman"/>
          <w:sz w:val="24"/>
          <w:szCs w:val="24"/>
          <w:lang w:eastAsia="en-US"/>
        </w:rPr>
        <w:t>(b) He refuses or fails to deliver a sample as directed by the Stewards, or tampers with, adulterates, alters, substitutes or in any way hinders the collection of such sample or attempts to do any of those things.</w:t>
      </w:r>
    </w:p>
    <w:p w14:paraId="34ADA9B2" w14:textId="77777777" w:rsidR="002D45C0" w:rsidRPr="00F36C51" w:rsidRDefault="002D45C0" w:rsidP="002D45C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11B1698" w14:textId="329EC6AE" w:rsidR="00DF2EF1" w:rsidRPr="00DF2EF1" w:rsidRDefault="00300B90" w:rsidP="00DF2EF1">
      <w:pPr>
        <w:pStyle w:val="Default"/>
        <w:ind w:left="2835" w:hanging="2835"/>
        <w:jc w:val="both"/>
        <w:rPr>
          <w:rFonts w:ascii="Calibri" w:hAnsi="Calibri" w:cs="Calibri"/>
        </w:rPr>
      </w:pPr>
      <w:r w:rsidRPr="00300B90">
        <w:rPr>
          <w:rFonts w:ascii="Calibri" w:eastAsia="Calibri" w:hAnsi="Calibri" w:cs="Times New Roman"/>
          <w:b/>
        </w:rPr>
        <w:t>Particulars of charge:</w:t>
      </w:r>
      <w:r w:rsidR="001B7201">
        <w:rPr>
          <w:rFonts w:ascii="Calibri" w:eastAsia="Calibri" w:hAnsi="Calibri" w:cs="Times New Roman"/>
          <w:b/>
        </w:rPr>
        <w:tab/>
      </w:r>
      <w:r w:rsidR="003B3328" w:rsidRPr="00DF2EF1">
        <w:rPr>
          <w:rFonts w:ascii="Calibri" w:eastAsia="Calibri" w:hAnsi="Calibri" w:cs="Calibri"/>
          <w:bCs/>
          <w:lang w:val="en"/>
        </w:rPr>
        <w:t xml:space="preserve">The particulars of the charge </w:t>
      </w:r>
      <w:r w:rsidR="00DF2EF1" w:rsidRPr="00DF2EF1">
        <w:rPr>
          <w:rFonts w:ascii="Calibri" w:hAnsi="Calibri" w:cs="Calibri"/>
        </w:rPr>
        <w:t xml:space="preserve">being that at the Bacchus Marsh trial meeting on 27 February 2021, where </w:t>
      </w:r>
      <w:r w:rsidR="001E0F1D">
        <w:rPr>
          <w:rFonts w:ascii="Calibri" w:hAnsi="Calibri" w:cs="Calibri"/>
        </w:rPr>
        <w:t>Mr Nicholson</w:t>
      </w:r>
      <w:r w:rsidR="00DF2EF1" w:rsidRPr="00DF2EF1">
        <w:rPr>
          <w:rFonts w:ascii="Calibri" w:hAnsi="Calibri" w:cs="Calibri"/>
        </w:rPr>
        <w:t xml:space="preserve"> participated as a driver, he failed to deliver a urine sample as directed by the HRV Stewards. </w:t>
      </w:r>
    </w:p>
    <w:p w14:paraId="546AA92D" w14:textId="1AE91611" w:rsidR="00DF2EF1" w:rsidRPr="00DF2EF1" w:rsidRDefault="00DF2EF1" w:rsidP="00DF2EF1">
      <w:pPr>
        <w:pStyle w:val="Default"/>
        <w:ind w:left="2835" w:hanging="2835"/>
        <w:jc w:val="both"/>
        <w:rPr>
          <w:rFonts w:ascii="Calibri" w:hAnsi="Calibri" w:cs="Calibri"/>
        </w:rPr>
      </w:pPr>
      <w:r w:rsidRPr="00DF2EF1">
        <w:rPr>
          <w:rFonts w:ascii="Calibri" w:eastAsia="Calibri" w:hAnsi="Calibri" w:cs="Calibri"/>
          <w:b/>
        </w:rPr>
        <w:tab/>
      </w:r>
    </w:p>
    <w:p w14:paraId="661E6296" w14:textId="1F254EDC" w:rsidR="007868CF" w:rsidRPr="00E058D1" w:rsidRDefault="007868CF" w:rsidP="00330580">
      <w:pPr>
        <w:tabs>
          <w:tab w:val="left" w:pos="1276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3058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174814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6404A7D8" w:rsidR="007868CF" w:rsidRDefault="008B4BD0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STAY APPLICATION</w:t>
      </w:r>
    </w:p>
    <w:p w14:paraId="2996B77E" w14:textId="6C69B3BB" w:rsidR="00B40A06" w:rsidRDefault="00B40A06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9468711" w14:textId="26A53AA3" w:rsidR="005E47C6" w:rsidRDefault="008B4BD0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This is a matter that comes on with urgency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 shall not go into the factual background in detail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. I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 concerns an alleged breach of AHRR 250 at the Bacchus Marsh trials on Saturday, 27 February 2021. </w:t>
      </w:r>
    </w:p>
    <w:p w14:paraId="38916265" w14:textId="3C788DD7" w:rsidR="008B4BD0" w:rsidRDefault="008B4BD0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7E64014" w14:textId="7BD3DDFE" w:rsidR="008B4BD0" w:rsidRDefault="008B4BD0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Nicholson has been charged with refusing to deliver a urine sample as directed by the Stewards under Rule 250(1)(b). He is contesting the charge and denies that he so refused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said that he was willing to provide a sample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but not in the facility that was being used at Bacchus Marsh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 suggested alternatives. </w:t>
      </w:r>
    </w:p>
    <w:p w14:paraId="761CD405" w14:textId="4AFEAAFE" w:rsidR="008B4BD0" w:rsidRDefault="008B4BD0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6F2B0C3" w14:textId="40AA3C9E" w:rsidR="008B4BD0" w:rsidRDefault="008B4BD0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An inquiry was held </w:t>
      </w:r>
      <w:r w:rsidR="00BB35D4">
        <w:rPr>
          <w:rFonts w:ascii="Calibri" w:eastAsia="Calibri" w:hAnsi="Calibri" w:cs="Times New Roman"/>
          <w:sz w:val="24"/>
          <w:szCs w:val="24"/>
          <w:lang w:eastAsia="en-US"/>
        </w:rPr>
        <w:t>on 4 March 2021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BB35D4">
        <w:rPr>
          <w:rFonts w:ascii="Calibri" w:eastAsia="Calibri" w:hAnsi="Calibri" w:cs="Times New Roman"/>
          <w:sz w:val="24"/>
          <w:szCs w:val="24"/>
          <w:lang w:eastAsia="en-US"/>
        </w:rPr>
        <w:t>Mr Nicholson pleaded not guilty and the charge was found proven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 w:rsidR="00BB35D4">
        <w:rPr>
          <w:rFonts w:ascii="Calibri" w:eastAsia="Calibri" w:hAnsi="Calibri" w:cs="Times New Roman"/>
          <w:sz w:val="24"/>
          <w:szCs w:val="24"/>
          <w:lang w:eastAsia="en-US"/>
        </w:rPr>
        <w:t xml:space="preserve">e received a period of suspension of 5 months commencing on 27 February 2021. </w:t>
      </w:r>
    </w:p>
    <w:p w14:paraId="1D12FD2C" w14:textId="7C8751C1" w:rsidR="00BB35D4" w:rsidRDefault="00BB35D4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FE7023E" w14:textId="5DE457F5" w:rsidR="00BB35D4" w:rsidRDefault="00BB35D4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Apart from appealing against the finding and the penalty of 5 months, Mr Nicholson is seeking a Stay. He is scheduled to travel to Tasmania early tomorrow morning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taking with him three horses which he will drive during the Tasmanian carnival which will be running next week. He is a full-time participant in the industry.  The Stewards oppose a Stay, pointing to Rule 250(4), which reads:</w:t>
      </w:r>
    </w:p>
    <w:p w14:paraId="717C6527" w14:textId="4C418300" w:rsidR="00BB35D4" w:rsidRDefault="00BB35D4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4B7E54" w14:textId="7BEA0D52" w:rsidR="00BB35D4" w:rsidRDefault="00BB35D4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“In the event of a driver incurring a penalty or being prevented from driving under this Rule </w:t>
      </w:r>
      <w:r w:rsidR="00F3700F">
        <w:rPr>
          <w:rFonts w:ascii="Calibri" w:eastAsia="Calibri" w:hAnsi="Calibri" w:cs="Times New Roman"/>
          <w:sz w:val="24"/>
          <w:szCs w:val="24"/>
          <w:lang w:eastAsia="en-US"/>
        </w:rPr>
        <w:t>he shall not resume driving until he delivers a sample, as directed by the Stewards, that is free of any substance banned under Rule 251”.</w:t>
      </w:r>
    </w:p>
    <w:p w14:paraId="5D0E0BFB" w14:textId="7EEE8C7F" w:rsidR="00F3700F" w:rsidRDefault="00F3700F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B824A4E" w14:textId="0293C78B" w:rsidR="00F3700F" w:rsidRDefault="00F3700F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Day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the Stewards behalf, argued that the Stay cannot and should not be ordered. I might add that Mr Nicholson has provided a sample earlier this week. In any event, I disagree with Mr Day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Mr Nicholson is contesting that he breached AHRR 251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 is contesting that he refused or failed to deliver a sample as directed. Rule 250(3) does not apply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as it refers to standing down pending the determination of an inquiry. That inquiry has been held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. I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 is over and a determination has been made. Mr Nicholson is contesting the penalty imposed as a result of it. </w:t>
      </w:r>
    </w:p>
    <w:p w14:paraId="585B2287" w14:textId="3B486D62" w:rsidR="00F3700F" w:rsidRDefault="00F3700F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499285C" w14:textId="5005CD07" w:rsidR="00F3700F" w:rsidRDefault="00F3700F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Thus</w:t>
      </w:r>
      <w:r w:rsidR="00C77FC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central question on appeal is whether a penalty should have been imposed. That is the important question that will come before the Tribunal. The hearing will be what is referred to as a hearing de novo, that is a new fresh hearing. Whether he should be penalised </w:t>
      </w:r>
      <w:r w:rsidR="00C77FC8">
        <w:rPr>
          <w:rFonts w:ascii="Calibri" w:eastAsia="Calibri" w:hAnsi="Calibri" w:cs="Times New Roman"/>
          <w:sz w:val="24"/>
          <w:szCs w:val="24"/>
          <w:lang w:eastAsia="en-US"/>
        </w:rPr>
        <w:t xml:space="preserve">will have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be determined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. W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hether he receives a penalty </w:t>
      </w:r>
      <w:r w:rsidR="00C77FC8">
        <w:rPr>
          <w:rFonts w:ascii="Calibri" w:eastAsia="Calibri" w:hAnsi="Calibri" w:cs="Times New Roman"/>
          <w:sz w:val="24"/>
          <w:szCs w:val="24"/>
          <w:lang w:eastAsia="en-US"/>
        </w:rPr>
        <w:t xml:space="preserve">or prevented from driving under the Rule is </w:t>
      </w:r>
      <w:r w:rsidR="005B487E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="00C77FC8">
        <w:rPr>
          <w:rFonts w:ascii="Calibri" w:eastAsia="Calibri" w:hAnsi="Calibri" w:cs="Times New Roman"/>
          <w:sz w:val="24"/>
          <w:szCs w:val="24"/>
          <w:lang w:eastAsia="en-US"/>
        </w:rPr>
        <w:t xml:space="preserve">whole issue for determination on appeal. </w:t>
      </w:r>
    </w:p>
    <w:p w14:paraId="78C3D120" w14:textId="0B3AB9CE" w:rsidR="00C77FC8" w:rsidRDefault="00C77FC8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E7AE682" w14:textId="25FEA987" w:rsidR="00F3700F" w:rsidRDefault="00C77FC8" w:rsidP="008B4BD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those circumstances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it seems to me that the Stay is appropriate</w:t>
      </w:r>
      <w:r w:rsidR="005A2B7E">
        <w:rPr>
          <w:rFonts w:ascii="Calibri" w:eastAsia="Calibri" w:hAnsi="Calibri" w:cs="Times New Roman"/>
          <w:sz w:val="24"/>
          <w:szCs w:val="24"/>
          <w:lang w:eastAsia="en-US"/>
        </w:rPr>
        <w:t>. I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 will be a limited one and hopefully the appeal can be brought on rapidly. The Stay which is granted will operate until 11.59pm Saturday 13 March 2021. </w:t>
      </w:r>
    </w:p>
    <w:p w14:paraId="396702CC" w14:textId="77777777" w:rsidR="001917BC" w:rsidRPr="007868CF" w:rsidRDefault="001917BC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3322B972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13E64" w14:textId="77777777" w:rsidR="001917BC" w:rsidRDefault="001917BC" w:rsidP="00CF0999">
      <w:r>
        <w:separator/>
      </w:r>
    </w:p>
  </w:endnote>
  <w:endnote w:type="continuationSeparator" w:id="0">
    <w:p w14:paraId="5FD0AA10" w14:textId="77777777" w:rsidR="001917BC" w:rsidRDefault="001917B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9042A" w14:textId="77777777" w:rsidR="00AE31D5" w:rsidRDefault="00AE3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6C32F7EB" w:rsidR="001917BC" w:rsidRDefault="00E27AF6" w:rsidP="00CF0999"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7A5DEF6C" wp14:editId="70BF699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dc847e5b08b8d0cb52e8683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72F1B7" w14:textId="5416BFBD" w:rsidR="00E27AF6" w:rsidRPr="00E27AF6" w:rsidRDefault="00E27AF6" w:rsidP="00E27AF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27AF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DEF6C" id="_x0000_t202" coordsize="21600,21600" o:spt="202" path="m,l,21600r21600,l21600,xe">
              <v:stroke joinstyle="miter"/>
              <v:path gradientshapeok="t" o:connecttype="rect"/>
            </v:shapetype>
            <v:shape id="MSIPCM5dc847e5b08b8d0cb52e8683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CKl1h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5672F1B7" w14:textId="5416BFBD" w:rsidR="00E27AF6" w:rsidRPr="00E27AF6" w:rsidRDefault="00E27AF6" w:rsidP="00E27AF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27AF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7BC">
      <w:tab/>
    </w:r>
    <w:r w:rsidR="001917BC">
      <w:tab/>
    </w:r>
    <w:r w:rsidR="001917BC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19DE8E12" w:rsidR="001917BC" w:rsidRDefault="00E27AF6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9FD054F" wp14:editId="78E5DDB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d96e465c950159f019e3b512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4420D3" w14:textId="13DD913E" w:rsidR="00E27AF6" w:rsidRPr="00E27AF6" w:rsidRDefault="00E27AF6" w:rsidP="00E27AF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27AF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D054F" id="_x0000_t202" coordsize="21600,21600" o:spt="202" path="m,l,21600r21600,l21600,xe">
              <v:stroke joinstyle="miter"/>
              <v:path gradientshapeok="t" o:connecttype="rect"/>
            </v:shapetype>
            <v:shape id="MSIPCMd96e465c950159f019e3b512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A1Jzp6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2D4420D3" w14:textId="13DD913E" w:rsidR="00E27AF6" w:rsidRPr="00E27AF6" w:rsidRDefault="00E27AF6" w:rsidP="00E27AF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27AF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7BC">
      <w:tab/>
    </w:r>
    <w:r w:rsidR="001917BC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0DE38421" w:rsidR="001917BC" w:rsidRDefault="00E27AF6" w:rsidP="00CF0999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C5094E4" wp14:editId="69A76E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9de54f1f9d02898d5f2842db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8DF66D" w14:textId="3C26E238" w:rsidR="00E27AF6" w:rsidRPr="00E27AF6" w:rsidRDefault="00E27AF6" w:rsidP="00E27AF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27AF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094E4" id="_x0000_t202" coordsize="21600,21600" o:spt="202" path="m,l,21600r21600,l21600,xe">
              <v:stroke joinstyle="miter"/>
              <v:path gradientshapeok="t" o:connecttype="rect"/>
            </v:shapetype>
            <v:shape id="MSIPCM9de54f1f9d02898d5f2842db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FUNIZWzAgAATg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338DF66D" w14:textId="3C26E238" w:rsidR="00E27AF6" w:rsidRPr="00E27AF6" w:rsidRDefault="00E27AF6" w:rsidP="00E27AF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27AF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7BC">
      <w:tab/>
    </w:r>
  </w:p>
  <w:p w14:paraId="1DAAAAAE" w14:textId="77777777" w:rsidR="001917BC" w:rsidRDefault="001917BC" w:rsidP="00CF0999">
    <w:r w:rsidRPr="004C3127">
      <w:rPr>
        <w:rFonts w:ascii="Calibri" w:hAnsi="Calibri" w:cs="Calibri"/>
      </w:rPr>
      <w:tab/>
    </w:r>
    <w:r w:rsidRPr="004C3127">
      <w:rPr>
        <w:rStyle w:val="FooterChar"/>
        <w:rFonts w:ascii="Calibri" w:hAnsi="Calibri" w:cs="Calibri"/>
        <w:szCs w:val="22"/>
      </w:rPr>
      <w:t xml:space="preserve">Page </w:t>
    </w:r>
    <w:r w:rsidRPr="004C3127">
      <w:rPr>
        <w:rStyle w:val="FooterChar"/>
        <w:rFonts w:ascii="Calibri" w:hAnsi="Calibri" w:cs="Calibri"/>
        <w:szCs w:val="22"/>
      </w:rPr>
      <w:fldChar w:fldCharType="begin"/>
    </w:r>
    <w:r w:rsidRPr="004C3127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C3127">
      <w:rPr>
        <w:rStyle w:val="FooterChar"/>
        <w:rFonts w:ascii="Calibri" w:hAnsi="Calibri" w:cs="Calibri"/>
        <w:szCs w:val="22"/>
      </w:rPr>
      <w:fldChar w:fldCharType="separate"/>
    </w:r>
    <w:r w:rsidRPr="004C3127">
      <w:rPr>
        <w:rStyle w:val="FooterChar"/>
        <w:rFonts w:ascii="Calibri" w:hAnsi="Calibri" w:cs="Calibri"/>
        <w:noProof/>
        <w:szCs w:val="22"/>
      </w:rPr>
      <w:t>2</w:t>
    </w:r>
    <w:r w:rsidRPr="004C3127">
      <w:rPr>
        <w:rStyle w:val="FooterChar"/>
        <w:rFonts w:ascii="Calibri" w:hAnsi="Calibri" w:cs="Calibri"/>
        <w:szCs w:val="22"/>
      </w:rPr>
      <w:fldChar w:fldCharType="end"/>
    </w:r>
    <w:r w:rsidRPr="004C3127">
      <w:rPr>
        <w:rStyle w:val="FooterChar"/>
        <w:rFonts w:ascii="Calibri" w:hAnsi="Calibri" w:cs="Calibri"/>
        <w:szCs w:val="22"/>
      </w:rPr>
      <w:t xml:space="preserve"> of </w:t>
    </w:r>
    <w:r w:rsidRPr="004C3127">
      <w:rPr>
        <w:rStyle w:val="FooterChar"/>
        <w:rFonts w:ascii="Calibri" w:hAnsi="Calibri" w:cs="Calibri"/>
        <w:noProof/>
        <w:szCs w:val="22"/>
      </w:rPr>
      <w:fldChar w:fldCharType="begin"/>
    </w:r>
    <w:r w:rsidRPr="004C3127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C3127">
      <w:rPr>
        <w:rStyle w:val="FooterChar"/>
        <w:rFonts w:ascii="Calibri" w:hAnsi="Calibri" w:cs="Calibri"/>
        <w:noProof/>
        <w:szCs w:val="22"/>
      </w:rPr>
      <w:fldChar w:fldCharType="separate"/>
    </w:r>
    <w:r w:rsidRPr="004C3127">
      <w:rPr>
        <w:rStyle w:val="FooterChar"/>
        <w:rFonts w:ascii="Calibri" w:hAnsi="Calibri" w:cs="Calibri"/>
        <w:noProof/>
        <w:szCs w:val="22"/>
      </w:rPr>
      <w:t>1</w:t>
    </w:r>
    <w:r w:rsidRPr="004C3127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1917BC" w:rsidRDefault="001917BC"/>
  <w:p w14:paraId="510A69DD" w14:textId="77777777" w:rsidR="001917BC" w:rsidRDefault="001917BC"/>
  <w:p w14:paraId="6183E310" w14:textId="77777777" w:rsidR="001917BC" w:rsidRDefault="00191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A9C81" w14:textId="77777777" w:rsidR="001917BC" w:rsidRDefault="001917BC" w:rsidP="00CF0999">
      <w:r>
        <w:separator/>
      </w:r>
    </w:p>
  </w:footnote>
  <w:footnote w:type="continuationSeparator" w:id="0">
    <w:p w14:paraId="723AEA70" w14:textId="77777777" w:rsidR="001917BC" w:rsidRDefault="001917B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04443" w14:textId="77777777" w:rsidR="00AE31D5" w:rsidRDefault="00AE3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FCFC" w14:textId="3F8DC8AF" w:rsidR="001917BC" w:rsidRDefault="00E27A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3D58BAF7" wp14:editId="14A5D44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72ce4796b47fcbeb51bad02b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E7D374" w14:textId="64F6017A" w:rsidR="00E27AF6" w:rsidRPr="00E27AF6" w:rsidRDefault="00E27AF6" w:rsidP="00E27AF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27AF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8BAF7" id="_x0000_t202" coordsize="21600,21600" o:spt="202" path="m,l,21600r21600,l21600,xe">
              <v:stroke joinstyle="miter"/>
              <v:path gradientshapeok="t" o:connecttype="rect"/>
            </v:shapetype>
            <v:shape id="MSIPCM72ce4796b47fcbeb51bad02b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ADDIO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37E7D374" w14:textId="64F6017A" w:rsidR="00E27AF6" w:rsidRPr="00E27AF6" w:rsidRDefault="00E27AF6" w:rsidP="00E27AF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27AF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55BD48D" w:rsidR="001917BC" w:rsidRDefault="00E27AF6" w:rsidP="00CF0999"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7EF5D40D" wp14:editId="5458E47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3344fecb801827b4f6faff4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53E287" w14:textId="3FBFD04A" w:rsidR="00E27AF6" w:rsidRPr="00E27AF6" w:rsidRDefault="00E27AF6" w:rsidP="00E27AF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27AF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5D40D" id="_x0000_t202" coordsize="21600,21600" o:spt="202" path="m,l,21600r21600,l21600,xe">
              <v:stroke joinstyle="miter"/>
              <v:path gradientshapeok="t" o:connecttype="rect"/>
            </v:shapetype>
            <v:shape id="MSIPCMa3344fecb801827b4f6faff4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A8BqPXrgIAAFE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1553E287" w14:textId="3FBFD04A" w:rsidR="00E27AF6" w:rsidRPr="00E27AF6" w:rsidRDefault="00E27AF6" w:rsidP="00E27AF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27AF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7BC">
      <w:rPr>
        <w:noProof/>
      </w:rPr>
      <w:drawing>
        <wp:anchor distT="0" distB="0" distL="114300" distR="114300" simplePos="0" relativeHeight="251646976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17B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917BC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917BC" w:rsidRPr="00573D70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917BC" w:rsidRPr="00573D70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917BC" w:rsidRPr="00573D70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917BC" w:rsidRPr="00573D70" w:rsidRDefault="001917BC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917BC" w:rsidRPr="00E07246" w:rsidRDefault="001917BC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917BC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917BC" w:rsidRPr="00573D70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917BC" w:rsidRPr="00573D70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917BC" w:rsidRPr="00573D70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917BC" w:rsidRPr="00573D70" w:rsidRDefault="001917BC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917BC" w:rsidRPr="00E07246" w:rsidRDefault="001917BC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917BC" w:rsidRDefault="001917BC" w:rsidP="00CF0999"/>
  <w:p w14:paraId="6E2C6967" w14:textId="6D942FA3" w:rsidR="001917BC" w:rsidRPr="00DA09EA" w:rsidRDefault="001917BC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785C"/>
    <w:multiLevelType w:val="hybridMultilevel"/>
    <w:tmpl w:val="0C86BA50"/>
    <w:lvl w:ilvl="0" w:tplc="304AF934">
      <w:start w:val="2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2961E7"/>
    <w:multiLevelType w:val="hybridMultilevel"/>
    <w:tmpl w:val="33024D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A106D"/>
    <w:multiLevelType w:val="hybridMultilevel"/>
    <w:tmpl w:val="7A7EA1B2"/>
    <w:lvl w:ilvl="0" w:tplc="295AB7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7" w15:restartNumberingAfterBreak="0">
    <w:nsid w:val="1FF6542E"/>
    <w:multiLevelType w:val="hybridMultilevel"/>
    <w:tmpl w:val="2E6C3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F0189"/>
    <w:multiLevelType w:val="hybridMultilevel"/>
    <w:tmpl w:val="8CFE5C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56FE9"/>
    <w:multiLevelType w:val="hybridMultilevel"/>
    <w:tmpl w:val="1BBA06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4F6A"/>
    <w:multiLevelType w:val="hybridMultilevel"/>
    <w:tmpl w:val="A642E19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551649F"/>
    <w:multiLevelType w:val="hybridMultilevel"/>
    <w:tmpl w:val="976C7414"/>
    <w:lvl w:ilvl="0" w:tplc="F690A07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A55613E"/>
    <w:multiLevelType w:val="hybridMultilevel"/>
    <w:tmpl w:val="4828841E"/>
    <w:lvl w:ilvl="0" w:tplc="C7A6DD3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A6136F3"/>
    <w:multiLevelType w:val="hybridMultilevel"/>
    <w:tmpl w:val="E5B88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43C5D"/>
    <w:multiLevelType w:val="hybridMultilevel"/>
    <w:tmpl w:val="EFC4D756"/>
    <w:lvl w:ilvl="0" w:tplc="76809DF4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5003257"/>
    <w:multiLevelType w:val="hybridMultilevel"/>
    <w:tmpl w:val="86FE59DA"/>
    <w:lvl w:ilvl="0" w:tplc="BFC6889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E03F6"/>
    <w:multiLevelType w:val="hybridMultilevel"/>
    <w:tmpl w:val="42D2F792"/>
    <w:lvl w:ilvl="0" w:tplc="5FA838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6606EC"/>
    <w:multiLevelType w:val="hybridMultilevel"/>
    <w:tmpl w:val="139230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854D4"/>
    <w:multiLevelType w:val="hybridMultilevel"/>
    <w:tmpl w:val="13C83D5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8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2A1605"/>
    <w:multiLevelType w:val="hybridMultilevel"/>
    <w:tmpl w:val="49C80228"/>
    <w:lvl w:ilvl="0" w:tplc="CDEECF0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3229"/>
    <w:multiLevelType w:val="hybridMultilevel"/>
    <w:tmpl w:val="064A93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0"/>
  </w:num>
  <w:num w:numId="2">
    <w:abstractNumId w:val="17"/>
  </w:num>
  <w:num w:numId="3">
    <w:abstractNumId w:val="41"/>
  </w:num>
  <w:num w:numId="4">
    <w:abstractNumId w:val="36"/>
  </w:num>
  <w:num w:numId="5">
    <w:abstractNumId w:val="9"/>
  </w:num>
  <w:num w:numId="6">
    <w:abstractNumId w:val="40"/>
  </w:num>
  <w:num w:numId="7">
    <w:abstractNumId w:val="45"/>
  </w:num>
  <w:num w:numId="8">
    <w:abstractNumId w:val="25"/>
  </w:num>
  <w:num w:numId="9">
    <w:abstractNumId w:val="44"/>
  </w:num>
  <w:num w:numId="10">
    <w:abstractNumId w:val="32"/>
  </w:num>
  <w:num w:numId="11">
    <w:abstractNumId w:val="2"/>
  </w:num>
  <w:num w:numId="12">
    <w:abstractNumId w:val="21"/>
  </w:num>
  <w:num w:numId="13">
    <w:abstractNumId w:val="3"/>
  </w:num>
  <w:num w:numId="14">
    <w:abstractNumId w:val="10"/>
  </w:num>
  <w:num w:numId="15">
    <w:abstractNumId w:val="11"/>
  </w:num>
  <w:num w:numId="16">
    <w:abstractNumId w:val="46"/>
  </w:num>
  <w:num w:numId="17">
    <w:abstractNumId w:val="1"/>
  </w:num>
  <w:num w:numId="18">
    <w:abstractNumId w:val="19"/>
  </w:num>
  <w:num w:numId="19">
    <w:abstractNumId w:val="8"/>
  </w:num>
  <w:num w:numId="20">
    <w:abstractNumId w:val="4"/>
  </w:num>
  <w:num w:numId="21">
    <w:abstractNumId w:val="42"/>
  </w:num>
  <w:num w:numId="22">
    <w:abstractNumId w:val="14"/>
  </w:num>
  <w:num w:numId="23">
    <w:abstractNumId w:val="12"/>
  </w:num>
  <w:num w:numId="24">
    <w:abstractNumId w:val="18"/>
  </w:num>
  <w:num w:numId="25">
    <w:abstractNumId w:val="33"/>
  </w:num>
  <w:num w:numId="26">
    <w:abstractNumId w:val="38"/>
  </w:num>
  <w:num w:numId="27">
    <w:abstractNumId w:val="27"/>
  </w:num>
  <w:num w:numId="28">
    <w:abstractNumId w:val="20"/>
  </w:num>
  <w:num w:numId="29">
    <w:abstractNumId w:val="26"/>
  </w:num>
  <w:num w:numId="30">
    <w:abstractNumId w:val="35"/>
  </w:num>
  <w:num w:numId="31">
    <w:abstractNumId w:val="29"/>
  </w:num>
  <w:num w:numId="32">
    <w:abstractNumId w:val="7"/>
  </w:num>
  <w:num w:numId="33">
    <w:abstractNumId w:val="39"/>
  </w:num>
  <w:num w:numId="34">
    <w:abstractNumId w:val="6"/>
  </w:num>
  <w:num w:numId="35">
    <w:abstractNumId w:val="37"/>
  </w:num>
  <w:num w:numId="36">
    <w:abstractNumId w:val="16"/>
  </w:num>
  <w:num w:numId="37">
    <w:abstractNumId w:val="13"/>
  </w:num>
  <w:num w:numId="38">
    <w:abstractNumId w:val="28"/>
  </w:num>
  <w:num w:numId="39">
    <w:abstractNumId w:val="22"/>
  </w:num>
  <w:num w:numId="40">
    <w:abstractNumId w:val="23"/>
  </w:num>
  <w:num w:numId="41">
    <w:abstractNumId w:val="0"/>
  </w:num>
  <w:num w:numId="42">
    <w:abstractNumId w:val="34"/>
  </w:num>
  <w:num w:numId="43">
    <w:abstractNumId w:val="5"/>
  </w:num>
  <w:num w:numId="44">
    <w:abstractNumId w:val="31"/>
  </w:num>
  <w:num w:numId="45">
    <w:abstractNumId w:val="24"/>
  </w:num>
  <w:num w:numId="46">
    <w:abstractNumId w:val="1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24F23"/>
    <w:rsid w:val="00033EC1"/>
    <w:rsid w:val="000412B4"/>
    <w:rsid w:val="00042F7B"/>
    <w:rsid w:val="000506C1"/>
    <w:rsid w:val="00051175"/>
    <w:rsid w:val="000576F4"/>
    <w:rsid w:val="00062C5C"/>
    <w:rsid w:val="000642AD"/>
    <w:rsid w:val="000717EB"/>
    <w:rsid w:val="00071F3E"/>
    <w:rsid w:val="00073C6A"/>
    <w:rsid w:val="00087EA5"/>
    <w:rsid w:val="00090522"/>
    <w:rsid w:val="000934F0"/>
    <w:rsid w:val="000A04DF"/>
    <w:rsid w:val="000A4CB3"/>
    <w:rsid w:val="000B5E53"/>
    <w:rsid w:val="000C05F5"/>
    <w:rsid w:val="000C73F9"/>
    <w:rsid w:val="000E4B0C"/>
    <w:rsid w:val="000E4F0F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56F5C"/>
    <w:rsid w:val="00165E82"/>
    <w:rsid w:val="00173AEA"/>
    <w:rsid w:val="00174814"/>
    <w:rsid w:val="00177222"/>
    <w:rsid w:val="00180EA0"/>
    <w:rsid w:val="00182F21"/>
    <w:rsid w:val="0018346D"/>
    <w:rsid w:val="0018392B"/>
    <w:rsid w:val="001917BC"/>
    <w:rsid w:val="00194944"/>
    <w:rsid w:val="00196217"/>
    <w:rsid w:val="001A0F1A"/>
    <w:rsid w:val="001A739C"/>
    <w:rsid w:val="001B7201"/>
    <w:rsid w:val="001B7DC5"/>
    <w:rsid w:val="001C0756"/>
    <w:rsid w:val="001C2886"/>
    <w:rsid w:val="001C5CAD"/>
    <w:rsid w:val="001D5EA1"/>
    <w:rsid w:val="001E0F1D"/>
    <w:rsid w:val="001E7FA0"/>
    <w:rsid w:val="001F4FF6"/>
    <w:rsid w:val="001F57A6"/>
    <w:rsid w:val="00203133"/>
    <w:rsid w:val="00206AF3"/>
    <w:rsid w:val="00210EC7"/>
    <w:rsid w:val="0021172F"/>
    <w:rsid w:val="00214575"/>
    <w:rsid w:val="00225E5B"/>
    <w:rsid w:val="00227E7F"/>
    <w:rsid w:val="002319B4"/>
    <w:rsid w:val="00235333"/>
    <w:rsid w:val="00237626"/>
    <w:rsid w:val="002430FD"/>
    <w:rsid w:val="00245238"/>
    <w:rsid w:val="00250AF7"/>
    <w:rsid w:val="00252460"/>
    <w:rsid w:val="00262F34"/>
    <w:rsid w:val="00264FD4"/>
    <w:rsid w:val="0026660A"/>
    <w:rsid w:val="002736B9"/>
    <w:rsid w:val="00276723"/>
    <w:rsid w:val="00277913"/>
    <w:rsid w:val="002813FF"/>
    <w:rsid w:val="00281955"/>
    <w:rsid w:val="00284C5D"/>
    <w:rsid w:val="0029061D"/>
    <w:rsid w:val="00296998"/>
    <w:rsid w:val="002A0B84"/>
    <w:rsid w:val="002C13C1"/>
    <w:rsid w:val="002C570F"/>
    <w:rsid w:val="002C65C0"/>
    <w:rsid w:val="002C6BB3"/>
    <w:rsid w:val="002D1DBB"/>
    <w:rsid w:val="002D3BE7"/>
    <w:rsid w:val="002D45C0"/>
    <w:rsid w:val="002E22BA"/>
    <w:rsid w:val="002F04A9"/>
    <w:rsid w:val="002F469C"/>
    <w:rsid w:val="002F50B0"/>
    <w:rsid w:val="002F7434"/>
    <w:rsid w:val="00300B90"/>
    <w:rsid w:val="00305A16"/>
    <w:rsid w:val="00316002"/>
    <w:rsid w:val="00317ED1"/>
    <w:rsid w:val="0032538F"/>
    <w:rsid w:val="00330580"/>
    <w:rsid w:val="00335102"/>
    <w:rsid w:val="0034047B"/>
    <w:rsid w:val="00344B4E"/>
    <w:rsid w:val="00345DD8"/>
    <w:rsid w:val="00362514"/>
    <w:rsid w:val="0036323A"/>
    <w:rsid w:val="003648BE"/>
    <w:rsid w:val="0036524A"/>
    <w:rsid w:val="00370738"/>
    <w:rsid w:val="00371DB0"/>
    <w:rsid w:val="00374C2A"/>
    <w:rsid w:val="0037568F"/>
    <w:rsid w:val="00377F4D"/>
    <w:rsid w:val="00384D77"/>
    <w:rsid w:val="00386422"/>
    <w:rsid w:val="003875DE"/>
    <w:rsid w:val="003904DC"/>
    <w:rsid w:val="00396BFA"/>
    <w:rsid w:val="003A17CB"/>
    <w:rsid w:val="003A4A8C"/>
    <w:rsid w:val="003A53E6"/>
    <w:rsid w:val="003B15B2"/>
    <w:rsid w:val="003B3328"/>
    <w:rsid w:val="003B3CA8"/>
    <w:rsid w:val="003B5315"/>
    <w:rsid w:val="003B5657"/>
    <w:rsid w:val="003B61CD"/>
    <w:rsid w:val="003B7142"/>
    <w:rsid w:val="003B7FBF"/>
    <w:rsid w:val="003C15FC"/>
    <w:rsid w:val="003C4E37"/>
    <w:rsid w:val="003C53DC"/>
    <w:rsid w:val="003C567B"/>
    <w:rsid w:val="003C6B50"/>
    <w:rsid w:val="003C6E2D"/>
    <w:rsid w:val="003D043D"/>
    <w:rsid w:val="003D0AFE"/>
    <w:rsid w:val="003D197D"/>
    <w:rsid w:val="003D5FFA"/>
    <w:rsid w:val="0040030D"/>
    <w:rsid w:val="0040038C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0D0"/>
    <w:rsid w:val="004435FB"/>
    <w:rsid w:val="00454090"/>
    <w:rsid w:val="00454B49"/>
    <w:rsid w:val="00456518"/>
    <w:rsid w:val="00456F3B"/>
    <w:rsid w:val="00467E9F"/>
    <w:rsid w:val="00471D5C"/>
    <w:rsid w:val="00473D0D"/>
    <w:rsid w:val="0047776C"/>
    <w:rsid w:val="00480874"/>
    <w:rsid w:val="00486FF5"/>
    <w:rsid w:val="00491007"/>
    <w:rsid w:val="00495519"/>
    <w:rsid w:val="004A103B"/>
    <w:rsid w:val="004A3FBE"/>
    <w:rsid w:val="004A5123"/>
    <w:rsid w:val="004A729B"/>
    <w:rsid w:val="004A7BBC"/>
    <w:rsid w:val="004B2C80"/>
    <w:rsid w:val="004C3127"/>
    <w:rsid w:val="004C433B"/>
    <w:rsid w:val="004D268D"/>
    <w:rsid w:val="004D5752"/>
    <w:rsid w:val="004D6D59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34B07"/>
    <w:rsid w:val="00541155"/>
    <w:rsid w:val="005416D5"/>
    <w:rsid w:val="00546C39"/>
    <w:rsid w:val="005501CE"/>
    <w:rsid w:val="00551D62"/>
    <w:rsid w:val="005531C4"/>
    <w:rsid w:val="005553B6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01B4"/>
    <w:rsid w:val="0059725A"/>
    <w:rsid w:val="00597927"/>
    <w:rsid w:val="005A267F"/>
    <w:rsid w:val="005A2B7E"/>
    <w:rsid w:val="005A2FA5"/>
    <w:rsid w:val="005A442B"/>
    <w:rsid w:val="005A580A"/>
    <w:rsid w:val="005B194C"/>
    <w:rsid w:val="005B27EE"/>
    <w:rsid w:val="005B3F4D"/>
    <w:rsid w:val="005B487E"/>
    <w:rsid w:val="005B52DC"/>
    <w:rsid w:val="005B5915"/>
    <w:rsid w:val="005C498B"/>
    <w:rsid w:val="005C55D7"/>
    <w:rsid w:val="005C6099"/>
    <w:rsid w:val="005C72E9"/>
    <w:rsid w:val="005D091A"/>
    <w:rsid w:val="005D2268"/>
    <w:rsid w:val="005D47E5"/>
    <w:rsid w:val="005E040F"/>
    <w:rsid w:val="005E2302"/>
    <w:rsid w:val="005E47C6"/>
    <w:rsid w:val="005E6C7E"/>
    <w:rsid w:val="005F2D75"/>
    <w:rsid w:val="005F7632"/>
    <w:rsid w:val="006004F3"/>
    <w:rsid w:val="0060363F"/>
    <w:rsid w:val="00603F36"/>
    <w:rsid w:val="00611F17"/>
    <w:rsid w:val="00620923"/>
    <w:rsid w:val="00623FAF"/>
    <w:rsid w:val="0063618E"/>
    <w:rsid w:val="00636D36"/>
    <w:rsid w:val="006372F9"/>
    <w:rsid w:val="00643A95"/>
    <w:rsid w:val="00646A9B"/>
    <w:rsid w:val="00650664"/>
    <w:rsid w:val="0065462D"/>
    <w:rsid w:val="00655DEE"/>
    <w:rsid w:val="006649F5"/>
    <w:rsid w:val="006653E1"/>
    <w:rsid w:val="00665942"/>
    <w:rsid w:val="00670338"/>
    <w:rsid w:val="00671D2E"/>
    <w:rsid w:val="006729AF"/>
    <w:rsid w:val="00673F7D"/>
    <w:rsid w:val="00674577"/>
    <w:rsid w:val="00676117"/>
    <w:rsid w:val="006816AD"/>
    <w:rsid w:val="0068196E"/>
    <w:rsid w:val="00695E3E"/>
    <w:rsid w:val="006A2ABC"/>
    <w:rsid w:val="006A3C07"/>
    <w:rsid w:val="006A44B4"/>
    <w:rsid w:val="006A5698"/>
    <w:rsid w:val="006C3A97"/>
    <w:rsid w:val="006C4514"/>
    <w:rsid w:val="006D0153"/>
    <w:rsid w:val="006D26E4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22449"/>
    <w:rsid w:val="00731ECA"/>
    <w:rsid w:val="007510B7"/>
    <w:rsid w:val="00757D1A"/>
    <w:rsid w:val="00760A47"/>
    <w:rsid w:val="00760F9A"/>
    <w:rsid w:val="00764507"/>
    <w:rsid w:val="00765C61"/>
    <w:rsid w:val="007676B6"/>
    <w:rsid w:val="00770A79"/>
    <w:rsid w:val="00774401"/>
    <w:rsid w:val="00775903"/>
    <w:rsid w:val="007868CF"/>
    <w:rsid w:val="00792397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34EC"/>
    <w:rsid w:val="007D57DA"/>
    <w:rsid w:val="007E23AE"/>
    <w:rsid w:val="007E554A"/>
    <w:rsid w:val="007E7084"/>
    <w:rsid w:val="007F17C1"/>
    <w:rsid w:val="007F7BC3"/>
    <w:rsid w:val="008100DE"/>
    <w:rsid w:val="00811966"/>
    <w:rsid w:val="00812AF5"/>
    <w:rsid w:val="008142E6"/>
    <w:rsid w:val="00832DC2"/>
    <w:rsid w:val="00842094"/>
    <w:rsid w:val="0085006F"/>
    <w:rsid w:val="0085353A"/>
    <w:rsid w:val="00854703"/>
    <w:rsid w:val="008551C1"/>
    <w:rsid w:val="008555BA"/>
    <w:rsid w:val="00855E5F"/>
    <w:rsid w:val="008653EC"/>
    <w:rsid w:val="00867C1C"/>
    <w:rsid w:val="00871B7E"/>
    <w:rsid w:val="00871DAB"/>
    <w:rsid w:val="00872340"/>
    <w:rsid w:val="008728E7"/>
    <w:rsid w:val="00874DB2"/>
    <w:rsid w:val="00874DE4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4BD0"/>
    <w:rsid w:val="008B55E6"/>
    <w:rsid w:val="008B5832"/>
    <w:rsid w:val="008C03D8"/>
    <w:rsid w:val="008C14D2"/>
    <w:rsid w:val="008C26A3"/>
    <w:rsid w:val="008C30B4"/>
    <w:rsid w:val="008C3D3D"/>
    <w:rsid w:val="008D0FD8"/>
    <w:rsid w:val="008D6C88"/>
    <w:rsid w:val="008D735B"/>
    <w:rsid w:val="008E4BF7"/>
    <w:rsid w:val="008E4E18"/>
    <w:rsid w:val="008F15F2"/>
    <w:rsid w:val="008F172C"/>
    <w:rsid w:val="008F4E8B"/>
    <w:rsid w:val="008F584C"/>
    <w:rsid w:val="00910F0B"/>
    <w:rsid w:val="00910FBD"/>
    <w:rsid w:val="00914572"/>
    <w:rsid w:val="009151E7"/>
    <w:rsid w:val="00916DC2"/>
    <w:rsid w:val="00917941"/>
    <w:rsid w:val="00921028"/>
    <w:rsid w:val="00923F41"/>
    <w:rsid w:val="00924079"/>
    <w:rsid w:val="00925755"/>
    <w:rsid w:val="00927A54"/>
    <w:rsid w:val="009353E8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5E4F"/>
    <w:rsid w:val="00976F47"/>
    <w:rsid w:val="009816F3"/>
    <w:rsid w:val="00982869"/>
    <w:rsid w:val="009843EA"/>
    <w:rsid w:val="00987A3B"/>
    <w:rsid w:val="00996987"/>
    <w:rsid w:val="009A7521"/>
    <w:rsid w:val="009B2A2F"/>
    <w:rsid w:val="009B2D82"/>
    <w:rsid w:val="009C5FB6"/>
    <w:rsid w:val="009C61BE"/>
    <w:rsid w:val="009D1D60"/>
    <w:rsid w:val="009D41D2"/>
    <w:rsid w:val="009D512A"/>
    <w:rsid w:val="009E0109"/>
    <w:rsid w:val="009E064F"/>
    <w:rsid w:val="009E337E"/>
    <w:rsid w:val="009E4D1E"/>
    <w:rsid w:val="009E6A12"/>
    <w:rsid w:val="009E6E9A"/>
    <w:rsid w:val="009F5DCE"/>
    <w:rsid w:val="009F7369"/>
    <w:rsid w:val="00A01239"/>
    <w:rsid w:val="00A030C9"/>
    <w:rsid w:val="00A04C81"/>
    <w:rsid w:val="00A14154"/>
    <w:rsid w:val="00A14CAC"/>
    <w:rsid w:val="00A201DA"/>
    <w:rsid w:val="00A24683"/>
    <w:rsid w:val="00A27C30"/>
    <w:rsid w:val="00A36564"/>
    <w:rsid w:val="00A41F1D"/>
    <w:rsid w:val="00A533ED"/>
    <w:rsid w:val="00A53899"/>
    <w:rsid w:val="00A555AA"/>
    <w:rsid w:val="00A55BAC"/>
    <w:rsid w:val="00A61AAD"/>
    <w:rsid w:val="00A61CCB"/>
    <w:rsid w:val="00A64410"/>
    <w:rsid w:val="00A72796"/>
    <w:rsid w:val="00A72D45"/>
    <w:rsid w:val="00A744E1"/>
    <w:rsid w:val="00A75915"/>
    <w:rsid w:val="00A812BA"/>
    <w:rsid w:val="00A835AE"/>
    <w:rsid w:val="00A855AC"/>
    <w:rsid w:val="00A85A29"/>
    <w:rsid w:val="00A86237"/>
    <w:rsid w:val="00A92DDC"/>
    <w:rsid w:val="00A93172"/>
    <w:rsid w:val="00AA1087"/>
    <w:rsid w:val="00AB5FFD"/>
    <w:rsid w:val="00AC0DCF"/>
    <w:rsid w:val="00AC1060"/>
    <w:rsid w:val="00AC2BA7"/>
    <w:rsid w:val="00AC691F"/>
    <w:rsid w:val="00AD07AC"/>
    <w:rsid w:val="00AD5BE1"/>
    <w:rsid w:val="00AD62DF"/>
    <w:rsid w:val="00AD741F"/>
    <w:rsid w:val="00AE03D8"/>
    <w:rsid w:val="00AE31D5"/>
    <w:rsid w:val="00AE4311"/>
    <w:rsid w:val="00AE6356"/>
    <w:rsid w:val="00AF60A2"/>
    <w:rsid w:val="00B04302"/>
    <w:rsid w:val="00B05933"/>
    <w:rsid w:val="00B10315"/>
    <w:rsid w:val="00B104AE"/>
    <w:rsid w:val="00B13178"/>
    <w:rsid w:val="00B148D6"/>
    <w:rsid w:val="00B20CD0"/>
    <w:rsid w:val="00B22F6F"/>
    <w:rsid w:val="00B2760E"/>
    <w:rsid w:val="00B327BB"/>
    <w:rsid w:val="00B40A06"/>
    <w:rsid w:val="00B430BD"/>
    <w:rsid w:val="00B43134"/>
    <w:rsid w:val="00B45872"/>
    <w:rsid w:val="00B471E1"/>
    <w:rsid w:val="00B51C35"/>
    <w:rsid w:val="00B52D5C"/>
    <w:rsid w:val="00B552F2"/>
    <w:rsid w:val="00B85F74"/>
    <w:rsid w:val="00B86063"/>
    <w:rsid w:val="00B90786"/>
    <w:rsid w:val="00B91918"/>
    <w:rsid w:val="00B922DE"/>
    <w:rsid w:val="00B926E1"/>
    <w:rsid w:val="00B9298E"/>
    <w:rsid w:val="00B9303A"/>
    <w:rsid w:val="00B9718A"/>
    <w:rsid w:val="00BA02D7"/>
    <w:rsid w:val="00BA04C8"/>
    <w:rsid w:val="00BA26D8"/>
    <w:rsid w:val="00BA3A45"/>
    <w:rsid w:val="00BB29C3"/>
    <w:rsid w:val="00BB35D4"/>
    <w:rsid w:val="00BC336A"/>
    <w:rsid w:val="00BC566B"/>
    <w:rsid w:val="00BC7986"/>
    <w:rsid w:val="00BE3B8B"/>
    <w:rsid w:val="00BE406B"/>
    <w:rsid w:val="00BF60DD"/>
    <w:rsid w:val="00C004CB"/>
    <w:rsid w:val="00C027C2"/>
    <w:rsid w:val="00C03623"/>
    <w:rsid w:val="00C060DA"/>
    <w:rsid w:val="00C0714B"/>
    <w:rsid w:val="00C073DF"/>
    <w:rsid w:val="00C07FA0"/>
    <w:rsid w:val="00C22CA3"/>
    <w:rsid w:val="00C3090E"/>
    <w:rsid w:val="00C35CD3"/>
    <w:rsid w:val="00C37B60"/>
    <w:rsid w:val="00C410C0"/>
    <w:rsid w:val="00C42EAA"/>
    <w:rsid w:val="00C43D9D"/>
    <w:rsid w:val="00C46BD0"/>
    <w:rsid w:val="00C471CA"/>
    <w:rsid w:val="00C51277"/>
    <w:rsid w:val="00C53018"/>
    <w:rsid w:val="00C54382"/>
    <w:rsid w:val="00C566C9"/>
    <w:rsid w:val="00C57FC1"/>
    <w:rsid w:val="00C6552E"/>
    <w:rsid w:val="00C72E30"/>
    <w:rsid w:val="00C77FC8"/>
    <w:rsid w:val="00C90F7D"/>
    <w:rsid w:val="00C910D2"/>
    <w:rsid w:val="00C937A6"/>
    <w:rsid w:val="00C967A6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15D4E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134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A0D"/>
    <w:rsid w:val="00DB7CDF"/>
    <w:rsid w:val="00DE4AF6"/>
    <w:rsid w:val="00DE5490"/>
    <w:rsid w:val="00DE6F9C"/>
    <w:rsid w:val="00DF2EF1"/>
    <w:rsid w:val="00DF4B16"/>
    <w:rsid w:val="00DF73CA"/>
    <w:rsid w:val="00DF768D"/>
    <w:rsid w:val="00E00961"/>
    <w:rsid w:val="00E040C7"/>
    <w:rsid w:val="00E058D1"/>
    <w:rsid w:val="00E07246"/>
    <w:rsid w:val="00E076F3"/>
    <w:rsid w:val="00E14B1E"/>
    <w:rsid w:val="00E2658C"/>
    <w:rsid w:val="00E27AF6"/>
    <w:rsid w:val="00E3731D"/>
    <w:rsid w:val="00E46697"/>
    <w:rsid w:val="00E538BB"/>
    <w:rsid w:val="00E53C26"/>
    <w:rsid w:val="00E63058"/>
    <w:rsid w:val="00E67B36"/>
    <w:rsid w:val="00E70697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27D0"/>
    <w:rsid w:val="00EA5F8A"/>
    <w:rsid w:val="00EA6FB5"/>
    <w:rsid w:val="00EB0ECC"/>
    <w:rsid w:val="00EB0F16"/>
    <w:rsid w:val="00EB2919"/>
    <w:rsid w:val="00EB462D"/>
    <w:rsid w:val="00EB6BCC"/>
    <w:rsid w:val="00EC3016"/>
    <w:rsid w:val="00ED11A1"/>
    <w:rsid w:val="00ED27E1"/>
    <w:rsid w:val="00EE2BBA"/>
    <w:rsid w:val="00EE4B93"/>
    <w:rsid w:val="00EF292A"/>
    <w:rsid w:val="00F00258"/>
    <w:rsid w:val="00F0693E"/>
    <w:rsid w:val="00F14511"/>
    <w:rsid w:val="00F14E00"/>
    <w:rsid w:val="00F20418"/>
    <w:rsid w:val="00F272C9"/>
    <w:rsid w:val="00F2745C"/>
    <w:rsid w:val="00F31305"/>
    <w:rsid w:val="00F369E6"/>
    <w:rsid w:val="00F36C51"/>
    <w:rsid w:val="00F36DB0"/>
    <w:rsid w:val="00F3700F"/>
    <w:rsid w:val="00F37EE9"/>
    <w:rsid w:val="00F5419F"/>
    <w:rsid w:val="00F548DD"/>
    <w:rsid w:val="00F554A5"/>
    <w:rsid w:val="00F55B35"/>
    <w:rsid w:val="00F6109C"/>
    <w:rsid w:val="00F63B35"/>
    <w:rsid w:val="00F6406D"/>
    <w:rsid w:val="00F661E1"/>
    <w:rsid w:val="00F66FE4"/>
    <w:rsid w:val="00F676C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9437E"/>
    <w:rsid w:val="00FA0905"/>
    <w:rsid w:val="00FA311B"/>
    <w:rsid w:val="00FB58DB"/>
    <w:rsid w:val="00FC127C"/>
    <w:rsid w:val="00FC70FF"/>
    <w:rsid w:val="00FD0603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DF2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4DD0C-A892-4536-A2B7-94EEE4D66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d7c06bf7-bf01-468e-9525-747b44a2c7d6"/>
    <ds:schemaRef ds:uri="http://purl.org/dc/terms/"/>
    <ds:schemaRef ds:uri="http://schemas.openxmlformats.org/package/2006/metadata/core-properties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FE4850-3F3D-4B6A-8993-33B3CFB17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7</cp:revision>
  <cp:lastPrinted>2021-05-31T04:31:00Z</cp:lastPrinted>
  <dcterms:created xsi:type="dcterms:W3CDTF">2021-05-24T01:21:00Z</dcterms:created>
  <dcterms:modified xsi:type="dcterms:W3CDTF">2021-05-31T04:31:00Z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2021-05-31T04:31:50Z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cba4b0bf-b0cd-42d9-831d-2028d0faac9a</vt:lpwstr>
  </property>
  <property fmtid="{D5CDD505-2E9C-101B-9397-08002B2CF9AE}" pid="15" name="MSIP_Label_d00a4df9-c942-4b09-b23a-6c1023f6de27_ContentBits">
    <vt:lpwstr>3</vt:lpwstr>
  </property>
</Properties>
</file>