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62FA84BC" w:rsidR="00DA77A1" w:rsidRDefault="00B54379" w:rsidP="007868CF">
      <w:pPr>
        <w:pStyle w:val="Reference"/>
      </w:pPr>
      <w:r>
        <w:t>2</w:t>
      </w:r>
      <w:r w:rsidR="00335827">
        <w:t>4</w:t>
      </w:r>
      <w:r w:rsidR="00801992">
        <w:t xml:space="preserve"> June</w:t>
      </w:r>
      <w:r w:rsidR="00A9699D">
        <w:t xml:space="preserve"> </w:t>
      </w:r>
      <w:r w:rsidR="000E3B52">
        <w:t>2022</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2355195A" w:rsidR="007868CF" w:rsidRPr="007868CF" w:rsidRDefault="00664436"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11113C41" w:rsidR="007868CF" w:rsidRPr="007868CF" w:rsidRDefault="0080199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HARNESS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05016C74" w:rsidR="00A176EF" w:rsidRPr="00A176EF" w:rsidRDefault="00AA1D89"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RYAN SANDERSON</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03E0304D"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AA1D89">
        <w:rPr>
          <w:rFonts w:ascii="Calibri" w:eastAsia="Calibri" w:hAnsi="Calibri" w:cs="Times New Roman"/>
          <w:bCs/>
          <w:sz w:val="24"/>
          <w:szCs w:val="24"/>
          <w:lang w:eastAsia="en-US"/>
        </w:rPr>
        <w:t>7</w:t>
      </w:r>
      <w:r w:rsidR="00801992">
        <w:rPr>
          <w:rFonts w:ascii="Calibri" w:eastAsia="Calibri" w:hAnsi="Calibri" w:cs="Times New Roman"/>
          <w:bCs/>
          <w:sz w:val="24"/>
          <w:szCs w:val="24"/>
          <w:lang w:eastAsia="en-US"/>
        </w:rPr>
        <w:t xml:space="preserve"> June</w:t>
      </w:r>
      <w:r w:rsidR="00E435DD">
        <w:rPr>
          <w:rFonts w:ascii="Calibri" w:eastAsia="Calibri" w:hAnsi="Calibri" w:cs="Times New Roman"/>
          <w:sz w:val="24"/>
          <w:szCs w:val="24"/>
          <w:lang w:eastAsia="en-US"/>
        </w:rPr>
        <w:t xml:space="preserve"> 2022</w:t>
      </w:r>
    </w:p>
    <w:p w14:paraId="353D3562" w14:textId="16873A3B"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AA1D89">
        <w:rPr>
          <w:rFonts w:ascii="Calibri" w:eastAsia="Calibri" w:hAnsi="Calibri" w:cs="Times New Roman"/>
          <w:sz w:val="24"/>
          <w:szCs w:val="24"/>
          <w:lang w:eastAsia="en-US"/>
        </w:rPr>
        <w:t xml:space="preserve">Magistrate John Doherty (Deputy </w:t>
      </w:r>
      <w:r w:rsidR="003A4A8C">
        <w:rPr>
          <w:rFonts w:ascii="Calibri" w:eastAsia="Calibri" w:hAnsi="Calibri" w:cs="Times New Roman"/>
          <w:sz w:val="24"/>
          <w:szCs w:val="24"/>
          <w:lang w:eastAsia="en-US"/>
        </w:rPr>
        <w:t>Chairperson</w:t>
      </w:r>
      <w:r w:rsidR="00E435DD">
        <w:rPr>
          <w:rFonts w:ascii="Calibri" w:eastAsia="Calibri" w:hAnsi="Calibri" w:cs="Times New Roman"/>
          <w:sz w:val="24"/>
          <w:szCs w:val="24"/>
          <w:lang w:eastAsia="en-US"/>
        </w:rPr>
        <w:t>)</w:t>
      </w:r>
      <w:r w:rsidR="00AA1D89">
        <w:rPr>
          <w:rFonts w:ascii="Calibri" w:eastAsia="Calibri" w:hAnsi="Calibri" w:cs="Times New Roman"/>
          <w:sz w:val="24"/>
          <w:szCs w:val="24"/>
          <w:lang w:eastAsia="en-US"/>
        </w:rPr>
        <w:t xml:space="preserve"> and </w:t>
      </w:r>
      <w:r w:rsidR="005719A0">
        <w:rPr>
          <w:rFonts w:ascii="Calibri" w:eastAsia="Calibri" w:hAnsi="Calibri" w:cs="Times New Roman"/>
          <w:sz w:val="24"/>
          <w:szCs w:val="24"/>
          <w:lang w:eastAsia="en-US"/>
        </w:rPr>
        <w:t>Dr June Smith</w:t>
      </w:r>
      <w:r w:rsidR="008778C4">
        <w:rPr>
          <w:rFonts w:ascii="Calibri" w:eastAsia="Calibri" w:hAnsi="Calibri" w:cs="Times New Roman"/>
          <w:sz w:val="24"/>
          <w:szCs w:val="24"/>
          <w:lang w:eastAsia="en-US"/>
        </w:rPr>
        <w:t>.</w:t>
      </w:r>
    </w:p>
    <w:p w14:paraId="0835B251" w14:textId="68236C60"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2D1124">
        <w:rPr>
          <w:rFonts w:ascii="Calibri" w:eastAsia="Calibri" w:hAnsi="Calibri" w:cs="Times New Roman"/>
          <w:sz w:val="24"/>
          <w:szCs w:val="24"/>
          <w:lang w:eastAsia="en-US"/>
        </w:rPr>
        <w:t xml:space="preserve">Mr </w:t>
      </w:r>
      <w:r w:rsidR="00AA1D89">
        <w:rPr>
          <w:rFonts w:ascii="Calibri" w:eastAsia="Calibri" w:hAnsi="Calibri" w:cs="Times New Roman"/>
          <w:sz w:val="24"/>
          <w:szCs w:val="24"/>
          <w:lang w:eastAsia="en-US"/>
        </w:rPr>
        <w:t>Grant Adams</w:t>
      </w:r>
      <w:r w:rsidR="002D1124" w:rsidRPr="002D1124">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56A8149E" w14:textId="793B4A4D" w:rsidR="00B33144" w:rsidRDefault="00801992" w:rsidP="000209A3">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AA1D89">
        <w:rPr>
          <w:rFonts w:ascii="Calibri" w:eastAsia="Calibri" w:hAnsi="Calibri" w:cs="Times New Roman"/>
          <w:sz w:val="24"/>
          <w:szCs w:val="24"/>
          <w:lang w:eastAsia="en-US"/>
        </w:rPr>
        <w:t>Neale Scott</w:t>
      </w:r>
      <w:r w:rsidR="00FF1B3B">
        <w:rPr>
          <w:rFonts w:ascii="Calibri" w:eastAsia="Calibri" w:hAnsi="Calibri" w:cs="Times New Roman"/>
          <w:sz w:val="24"/>
          <w:szCs w:val="24"/>
          <w:lang w:eastAsia="en-US"/>
        </w:rPr>
        <w:t xml:space="preserve"> represented </w:t>
      </w:r>
      <w:r w:rsidR="0046779C">
        <w:rPr>
          <w:rFonts w:ascii="Calibri" w:eastAsia="Calibri" w:hAnsi="Calibri" w:cs="Times New Roman"/>
          <w:sz w:val="24"/>
          <w:szCs w:val="24"/>
          <w:lang w:eastAsia="en-US"/>
        </w:rPr>
        <w:t xml:space="preserve">Mr </w:t>
      </w:r>
      <w:r w:rsidR="00AA1D89">
        <w:rPr>
          <w:rFonts w:ascii="Calibri" w:eastAsia="Calibri" w:hAnsi="Calibri" w:cs="Times New Roman"/>
          <w:sz w:val="24"/>
          <w:szCs w:val="24"/>
          <w:lang w:eastAsia="en-US"/>
        </w:rPr>
        <w:t>Ryan Sanderson</w:t>
      </w:r>
      <w:r w:rsidR="00AE2F8F">
        <w:rPr>
          <w:rFonts w:ascii="Calibri" w:eastAsia="Calibri" w:hAnsi="Calibri" w:cs="Times New Roman"/>
          <w:sz w:val="24"/>
          <w:szCs w:val="24"/>
          <w:lang w:eastAsia="en-US"/>
        </w:rPr>
        <w:t>.</w:t>
      </w:r>
    </w:p>
    <w:p w14:paraId="4A877473" w14:textId="18EE80B1" w:rsidR="000209A3" w:rsidRDefault="000209A3" w:rsidP="000209A3">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AA1D89">
        <w:rPr>
          <w:rFonts w:ascii="Calibri" w:eastAsia="Calibri" w:hAnsi="Calibri" w:cs="Times New Roman"/>
          <w:sz w:val="24"/>
          <w:szCs w:val="24"/>
          <w:lang w:eastAsia="en-US"/>
        </w:rPr>
        <w:t>Ryan Sanderson</w:t>
      </w:r>
      <w:r>
        <w:rPr>
          <w:rFonts w:ascii="Calibri" w:eastAsia="Calibri" w:hAnsi="Calibri" w:cs="Times New Roman"/>
          <w:sz w:val="24"/>
          <w:szCs w:val="24"/>
          <w:lang w:eastAsia="en-US"/>
        </w:rPr>
        <w:t xml:space="preserve"> attend</w:t>
      </w:r>
      <w:r w:rsidR="00AA1D89">
        <w:rPr>
          <w:rFonts w:ascii="Calibri" w:eastAsia="Calibri" w:hAnsi="Calibri" w:cs="Times New Roman"/>
          <w:sz w:val="24"/>
          <w:szCs w:val="24"/>
          <w:lang w:eastAsia="en-US"/>
        </w:rPr>
        <w:t>ed</w:t>
      </w:r>
      <w:r>
        <w:rPr>
          <w:rFonts w:ascii="Calibri" w:eastAsia="Calibri" w:hAnsi="Calibri" w:cs="Times New Roman"/>
          <w:sz w:val="24"/>
          <w:szCs w:val="24"/>
          <w:lang w:eastAsia="en-US"/>
        </w:rPr>
        <w:t xml:space="preserve"> the hearing.</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3BFC7C9D" w14:textId="419D997B" w:rsidR="00664436" w:rsidRDefault="007868CF" w:rsidP="00664436">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00970E7F">
        <w:rPr>
          <w:rFonts w:ascii="Calibri" w:eastAsia="Calibri" w:hAnsi="Calibri" w:cs="Times New Roman"/>
          <w:sz w:val="24"/>
          <w:szCs w:val="24"/>
          <w:lang w:eastAsia="en-US"/>
        </w:rPr>
        <w:tab/>
      </w:r>
      <w:r w:rsidR="00664436">
        <w:rPr>
          <w:rFonts w:ascii="Calibri" w:eastAsia="Calibri" w:hAnsi="Calibri" w:cs="Times New Roman"/>
          <w:sz w:val="24"/>
          <w:szCs w:val="24"/>
          <w:lang w:eastAsia="en-US"/>
        </w:rPr>
        <w:t>Australian Harness Racing Rule (“AHRR”) 163</w:t>
      </w:r>
      <w:r w:rsidR="00495A3C">
        <w:rPr>
          <w:rFonts w:ascii="Calibri" w:eastAsia="Calibri" w:hAnsi="Calibri" w:cs="Times New Roman"/>
          <w:sz w:val="24"/>
          <w:szCs w:val="24"/>
          <w:lang w:eastAsia="en-US"/>
        </w:rPr>
        <w:t>(1)</w:t>
      </w:r>
      <w:r w:rsidR="00664436">
        <w:rPr>
          <w:rFonts w:ascii="Calibri" w:eastAsia="Calibri" w:hAnsi="Calibri" w:cs="Times New Roman"/>
          <w:sz w:val="24"/>
          <w:szCs w:val="24"/>
          <w:lang w:eastAsia="en-US"/>
        </w:rPr>
        <w:t>(a)(iii) states:</w:t>
      </w:r>
    </w:p>
    <w:p w14:paraId="604570C5" w14:textId="77777777" w:rsidR="00664436" w:rsidRPr="00801992" w:rsidRDefault="00664436" w:rsidP="0066443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Pr="00801992">
        <w:rPr>
          <w:rFonts w:ascii="Calibri" w:eastAsia="Calibri" w:hAnsi="Calibri" w:cs="Times New Roman"/>
          <w:bCs/>
          <w:sz w:val="24"/>
          <w:szCs w:val="24"/>
          <w:lang w:eastAsia="en-US"/>
        </w:rPr>
        <w:t>(1)  A driver shall not -</w:t>
      </w:r>
    </w:p>
    <w:p w14:paraId="63041852" w14:textId="77777777" w:rsidR="00664436" w:rsidRPr="00801992" w:rsidRDefault="00664436" w:rsidP="00664436">
      <w:pPr>
        <w:spacing w:line="259" w:lineRule="auto"/>
        <w:ind w:left="2160" w:firstLine="720"/>
        <w:jc w:val="both"/>
        <w:rPr>
          <w:rFonts w:ascii="Calibri" w:eastAsia="Calibri" w:hAnsi="Calibri" w:cs="Times New Roman"/>
          <w:bCs/>
          <w:sz w:val="24"/>
          <w:szCs w:val="24"/>
          <w:lang w:eastAsia="en-US"/>
        </w:rPr>
      </w:pPr>
      <w:r w:rsidRPr="00801992">
        <w:rPr>
          <w:rFonts w:ascii="Calibri" w:eastAsia="Calibri" w:hAnsi="Calibri" w:cs="Times New Roman"/>
          <w:bCs/>
          <w:sz w:val="24"/>
          <w:szCs w:val="24"/>
          <w:lang w:eastAsia="en-US"/>
        </w:rPr>
        <w:t>(a)  cause or contribute to any</w:t>
      </w:r>
    </w:p>
    <w:p w14:paraId="2F25EB11" w14:textId="77777777" w:rsidR="00664436" w:rsidRPr="00801992" w:rsidRDefault="00664436" w:rsidP="00664436">
      <w:pPr>
        <w:spacing w:line="259" w:lineRule="auto"/>
        <w:ind w:left="2160" w:firstLine="720"/>
        <w:jc w:val="both"/>
        <w:rPr>
          <w:rFonts w:ascii="Calibri" w:eastAsia="Calibri" w:hAnsi="Calibri" w:cs="Times New Roman"/>
          <w:bCs/>
          <w:sz w:val="24"/>
          <w:szCs w:val="24"/>
          <w:lang w:eastAsia="en-US"/>
        </w:rPr>
      </w:pPr>
      <w:r w:rsidRPr="00801992">
        <w:rPr>
          <w:rFonts w:ascii="Calibri" w:eastAsia="Calibri" w:hAnsi="Calibri" w:cs="Times New Roman"/>
          <w:bCs/>
          <w:sz w:val="24"/>
          <w:szCs w:val="24"/>
          <w:lang w:eastAsia="en-US"/>
        </w:rPr>
        <w:t>(iii) interference</w:t>
      </w:r>
      <w:r>
        <w:rPr>
          <w:rFonts w:ascii="Calibri" w:eastAsia="Calibri" w:hAnsi="Calibri" w:cs="Times New Roman"/>
          <w:bCs/>
          <w:sz w:val="24"/>
          <w:szCs w:val="24"/>
          <w:lang w:eastAsia="en-US"/>
        </w:rPr>
        <w:t>.</w:t>
      </w:r>
    </w:p>
    <w:p w14:paraId="6CE57295" w14:textId="5CB7A684" w:rsidR="000209A3" w:rsidRPr="00FF1B3B" w:rsidRDefault="000209A3" w:rsidP="00664436">
      <w:pPr>
        <w:spacing w:line="259" w:lineRule="auto"/>
        <w:ind w:left="2880" w:hanging="2880"/>
        <w:jc w:val="both"/>
        <w:rPr>
          <w:rFonts w:ascii="Calibri" w:eastAsia="Calibri" w:hAnsi="Calibri" w:cs="Times New Roman"/>
          <w:bCs/>
          <w:sz w:val="24"/>
          <w:szCs w:val="24"/>
          <w:lang w:eastAsia="en-US"/>
        </w:rPr>
      </w:pPr>
    </w:p>
    <w:p w14:paraId="5F0CF939" w14:textId="53FD1B93" w:rsidR="00C91648" w:rsidRDefault="00970E7F" w:rsidP="00664436">
      <w:pPr>
        <w:spacing w:line="259" w:lineRule="auto"/>
        <w:ind w:left="2835" w:hanging="2835"/>
        <w:jc w:val="both"/>
        <w:rPr>
          <w:rFonts w:ascii="Calibri" w:eastAsia="Calibri" w:hAnsi="Calibri" w:cs="Times New Roman"/>
          <w:sz w:val="24"/>
          <w:szCs w:val="24"/>
          <w:lang w:eastAsia="en-US"/>
        </w:rPr>
      </w:pPr>
      <w:r w:rsidRPr="00970E7F">
        <w:rPr>
          <w:rFonts w:ascii="Calibri" w:eastAsia="Calibri" w:hAnsi="Calibri" w:cs="Times New Roman"/>
          <w:b/>
          <w:bCs/>
          <w:sz w:val="24"/>
          <w:szCs w:val="24"/>
          <w:lang w:eastAsia="en-US"/>
        </w:rPr>
        <w:t xml:space="preserve">Particulars of charge: </w:t>
      </w:r>
      <w:r>
        <w:rPr>
          <w:rFonts w:ascii="Calibri" w:eastAsia="Calibri" w:hAnsi="Calibri" w:cs="Times New Roman"/>
          <w:b/>
          <w:bCs/>
          <w:sz w:val="24"/>
          <w:szCs w:val="24"/>
          <w:lang w:eastAsia="en-US"/>
        </w:rPr>
        <w:tab/>
      </w:r>
      <w:r w:rsidR="00664436" w:rsidRPr="00664436">
        <w:rPr>
          <w:rFonts w:ascii="Calibri" w:eastAsia="Calibri" w:hAnsi="Calibri" w:cs="Times New Roman"/>
          <w:sz w:val="24"/>
          <w:szCs w:val="24"/>
          <w:lang w:eastAsia="en-US"/>
        </w:rPr>
        <w:t xml:space="preserve">Ryan Sanderson, the driver of </w:t>
      </w:r>
      <w:r w:rsidR="00664436">
        <w:rPr>
          <w:rFonts w:ascii="Calibri" w:eastAsia="Calibri" w:hAnsi="Calibri" w:cs="Times New Roman"/>
          <w:sz w:val="24"/>
          <w:szCs w:val="24"/>
          <w:lang w:eastAsia="en-US"/>
        </w:rPr>
        <w:t>“</w:t>
      </w:r>
      <w:r w:rsidR="00664436" w:rsidRPr="00664436">
        <w:rPr>
          <w:rFonts w:ascii="Calibri" w:eastAsia="Calibri" w:hAnsi="Calibri" w:cs="Times New Roman"/>
          <w:sz w:val="24"/>
          <w:szCs w:val="24"/>
          <w:lang w:eastAsia="en-US"/>
        </w:rPr>
        <w:t>Hidden Figure</w:t>
      </w:r>
      <w:r w:rsidR="00664436">
        <w:rPr>
          <w:rFonts w:ascii="Calibri" w:eastAsia="Calibri" w:hAnsi="Calibri" w:cs="Times New Roman"/>
          <w:sz w:val="24"/>
          <w:szCs w:val="24"/>
          <w:lang w:eastAsia="en-US"/>
        </w:rPr>
        <w:t>”</w:t>
      </w:r>
      <w:r w:rsidR="00664436" w:rsidRPr="00664436">
        <w:rPr>
          <w:rFonts w:ascii="Calibri" w:eastAsia="Calibri" w:hAnsi="Calibri" w:cs="Times New Roman"/>
          <w:sz w:val="24"/>
          <w:szCs w:val="24"/>
          <w:lang w:eastAsia="en-US"/>
        </w:rPr>
        <w:t xml:space="preserve"> was found guilty of a charge under AHRR 163(1)(a)(iii) for causing interference in that on approach to the first turn, he had permitted his mare to shift in when not clear of </w:t>
      </w:r>
      <w:r w:rsidR="00664436">
        <w:rPr>
          <w:rFonts w:ascii="Calibri" w:eastAsia="Calibri" w:hAnsi="Calibri" w:cs="Times New Roman"/>
          <w:sz w:val="24"/>
          <w:szCs w:val="24"/>
          <w:lang w:eastAsia="en-US"/>
        </w:rPr>
        <w:t>“</w:t>
      </w:r>
      <w:r w:rsidR="00664436" w:rsidRPr="00664436">
        <w:rPr>
          <w:rFonts w:ascii="Calibri" w:eastAsia="Calibri" w:hAnsi="Calibri" w:cs="Times New Roman"/>
          <w:sz w:val="24"/>
          <w:szCs w:val="24"/>
          <w:lang w:eastAsia="en-US"/>
        </w:rPr>
        <w:t>Dontshowyouraces</w:t>
      </w:r>
      <w:r w:rsidR="00664436">
        <w:rPr>
          <w:rFonts w:ascii="Calibri" w:eastAsia="Calibri" w:hAnsi="Calibri" w:cs="Times New Roman"/>
          <w:sz w:val="24"/>
          <w:szCs w:val="24"/>
          <w:lang w:eastAsia="en-US"/>
        </w:rPr>
        <w:t>”</w:t>
      </w:r>
      <w:r w:rsidR="00664436" w:rsidRPr="00664436">
        <w:rPr>
          <w:rFonts w:ascii="Calibri" w:eastAsia="Calibri" w:hAnsi="Calibri" w:cs="Times New Roman"/>
          <w:sz w:val="24"/>
          <w:szCs w:val="24"/>
          <w:lang w:eastAsia="en-US"/>
        </w:rPr>
        <w:t xml:space="preserve">, resulting in that runner being tightened, contacting the sulky wheel of Hidden Figure and being checked. Following the incident, Hidden Figure broke gait, shifted in and made heavy contact with Dontshowyouraces which broke gait and in addition, </w:t>
      </w:r>
      <w:r w:rsidR="00664436">
        <w:rPr>
          <w:rFonts w:ascii="Calibri" w:eastAsia="Calibri" w:hAnsi="Calibri" w:cs="Times New Roman"/>
          <w:sz w:val="24"/>
          <w:szCs w:val="24"/>
          <w:lang w:eastAsia="en-US"/>
        </w:rPr>
        <w:t>“</w:t>
      </w:r>
      <w:r w:rsidR="00664436" w:rsidRPr="00664436">
        <w:rPr>
          <w:rFonts w:ascii="Calibri" w:eastAsia="Calibri" w:hAnsi="Calibri" w:cs="Times New Roman"/>
          <w:sz w:val="24"/>
          <w:szCs w:val="24"/>
          <w:lang w:eastAsia="en-US"/>
        </w:rPr>
        <w:t>Fiftyshades Cresco</w:t>
      </w:r>
      <w:r w:rsidR="00664436">
        <w:rPr>
          <w:rFonts w:ascii="Calibri" w:eastAsia="Calibri" w:hAnsi="Calibri" w:cs="Times New Roman"/>
          <w:sz w:val="24"/>
          <w:szCs w:val="24"/>
          <w:lang w:eastAsia="en-US"/>
        </w:rPr>
        <w:t>”</w:t>
      </w:r>
      <w:r w:rsidR="00664436" w:rsidRPr="00664436">
        <w:rPr>
          <w:rFonts w:ascii="Calibri" w:eastAsia="Calibri" w:hAnsi="Calibri" w:cs="Times New Roman"/>
          <w:sz w:val="24"/>
          <w:szCs w:val="24"/>
          <w:lang w:eastAsia="en-US"/>
        </w:rPr>
        <w:t xml:space="preserve">, </w:t>
      </w:r>
      <w:r w:rsidR="00664436">
        <w:rPr>
          <w:rFonts w:ascii="Calibri" w:eastAsia="Calibri" w:hAnsi="Calibri" w:cs="Times New Roman"/>
          <w:sz w:val="24"/>
          <w:szCs w:val="24"/>
          <w:lang w:eastAsia="en-US"/>
        </w:rPr>
        <w:t>“</w:t>
      </w:r>
      <w:r w:rsidR="00664436" w:rsidRPr="00664436">
        <w:rPr>
          <w:rFonts w:ascii="Calibri" w:eastAsia="Calibri" w:hAnsi="Calibri" w:cs="Times New Roman"/>
          <w:sz w:val="24"/>
          <w:szCs w:val="24"/>
          <w:lang w:eastAsia="en-US"/>
        </w:rPr>
        <w:t>Vieira</w:t>
      </w:r>
      <w:r w:rsidR="00664436">
        <w:rPr>
          <w:rFonts w:ascii="Calibri" w:eastAsia="Calibri" w:hAnsi="Calibri" w:cs="Times New Roman"/>
          <w:sz w:val="24"/>
          <w:szCs w:val="24"/>
          <w:lang w:eastAsia="en-US"/>
        </w:rPr>
        <w:t>”</w:t>
      </w:r>
      <w:r w:rsidR="00664436" w:rsidRPr="00664436">
        <w:rPr>
          <w:rFonts w:ascii="Calibri" w:eastAsia="Calibri" w:hAnsi="Calibri" w:cs="Times New Roman"/>
          <w:sz w:val="24"/>
          <w:szCs w:val="24"/>
          <w:lang w:eastAsia="en-US"/>
        </w:rPr>
        <w:t xml:space="preserve">, </w:t>
      </w:r>
      <w:r w:rsidR="00664436">
        <w:rPr>
          <w:rFonts w:ascii="Calibri" w:eastAsia="Calibri" w:hAnsi="Calibri" w:cs="Times New Roman"/>
          <w:sz w:val="24"/>
          <w:szCs w:val="24"/>
          <w:lang w:eastAsia="en-US"/>
        </w:rPr>
        <w:t>“</w:t>
      </w:r>
      <w:r w:rsidR="00664436" w:rsidRPr="00664436">
        <w:rPr>
          <w:rFonts w:ascii="Calibri" w:eastAsia="Calibri" w:hAnsi="Calibri" w:cs="Times New Roman"/>
          <w:sz w:val="24"/>
          <w:szCs w:val="24"/>
          <w:lang w:eastAsia="en-US"/>
        </w:rPr>
        <w:t>Kitch Macray</w:t>
      </w:r>
      <w:r w:rsidR="00664436">
        <w:rPr>
          <w:rFonts w:ascii="Calibri" w:eastAsia="Calibri" w:hAnsi="Calibri" w:cs="Times New Roman"/>
          <w:sz w:val="24"/>
          <w:szCs w:val="24"/>
          <w:lang w:eastAsia="en-US"/>
        </w:rPr>
        <w:t>”</w:t>
      </w:r>
      <w:r w:rsidR="00664436" w:rsidRPr="00664436">
        <w:rPr>
          <w:rFonts w:ascii="Calibri" w:eastAsia="Calibri" w:hAnsi="Calibri" w:cs="Times New Roman"/>
          <w:sz w:val="24"/>
          <w:szCs w:val="24"/>
          <w:lang w:eastAsia="en-US"/>
        </w:rPr>
        <w:t xml:space="preserve">, </w:t>
      </w:r>
      <w:r w:rsidR="00664436">
        <w:rPr>
          <w:rFonts w:ascii="Calibri" w:eastAsia="Calibri" w:hAnsi="Calibri" w:cs="Times New Roman"/>
          <w:sz w:val="24"/>
          <w:szCs w:val="24"/>
          <w:lang w:eastAsia="en-US"/>
        </w:rPr>
        <w:t>“</w:t>
      </w:r>
      <w:r w:rsidR="00664436" w:rsidRPr="00664436">
        <w:rPr>
          <w:rFonts w:ascii="Calibri" w:eastAsia="Calibri" w:hAnsi="Calibri" w:cs="Times New Roman"/>
          <w:sz w:val="24"/>
          <w:szCs w:val="24"/>
          <w:lang w:eastAsia="en-US"/>
        </w:rPr>
        <w:t>Mista Pumblechook</w:t>
      </w:r>
      <w:r w:rsidR="00664436">
        <w:rPr>
          <w:rFonts w:ascii="Calibri" w:eastAsia="Calibri" w:hAnsi="Calibri" w:cs="Times New Roman"/>
          <w:sz w:val="24"/>
          <w:szCs w:val="24"/>
          <w:lang w:eastAsia="en-US"/>
        </w:rPr>
        <w:t>”</w:t>
      </w:r>
      <w:r w:rsidR="00664436" w:rsidRPr="00664436">
        <w:rPr>
          <w:rFonts w:ascii="Calibri" w:eastAsia="Calibri" w:hAnsi="Calibri" w:cs="Times New Roman"/>
          <w:sz w:val="24"/>
          <w:szCs w:val="24"/>
          <w:lang w:eastAsia="en-US"/>
        </w:rPr>
        <w:t xml:space="preserve">, </w:t>
      </w:r>
      <w:r w:rsidR="00664436">
        <w:rPr>
          <w:rFonts w:ascii="Calibri" w:eastAsia="Calibri" w:hAnsi="Calibri" w:cs="Times New Roman"/>
          <w:sz w:val="24"/>
          <w:szCs w:val="24"/>
          <w:lang w:eastAsia="en-US"/>
        </w:rPr>
        <w:t>“</w:t>
      </w:r>
      <w:r w:rsidR="00664436" w:rsidRPr="00664436">
        <w:rPr>
          <w:rFonts w:ascii="Calibri" w:eastAsia="Calibri" w:hAnsi="Calibri" w:cs="Times New Roman"/>
          <w:sz w:val="24"/>
          <w:szCs w:val="24"/>
          <w:lang w:eastAsia="en-US"/>
        </w:rPr>
        <w:t>Unethical</w:t>
      </w:r>
      <w:r w:rsidR="00664436">
        <w:rPr>
          <w:rFonts w:ascii="Calibri" w:eastAsia="Calibri" w:hAnsi="Calibri" w:cs="Times New Roman"/>
          <w:sz w:val="24"/>
          <w:szCs w:val="24"/>
          <w:lang w:eastAsia="en-US"/>
        </w:rPr>
        <w:t>”</w:t>
      </w:r>
      <w:r w:rsidR="00664436" w:rsidRPr="00664436">
        <w:rPr>
          <w:rFonts w:ascii="Calibri" w:eastAsia="Calibri" w:hAnsi="Calibri" w:cs="Times New Roman"/>
          <w:sz w:val="24"/>
          <w:szCs w:val="24"/>
          <w:lang w:eastAsia="en-US"/>
        </w:rPr>
        <w:t xml:space="preserve">, </w:t>
      </w:r>
      <w:r w:rsidR="00664436">
        <w:rPr>
          <w:rFonts w:ascii="Calibri" w:eastAsia="Calibri" w:hAnsi="Calibri" w:cs="Times New Roman"/>
          <w:sz w:val="24"/>
          <w:szCs w:val="24"/>
          <w:lang w:eastAsia="en-US"/>
        </w:rPr>
        <w:t>“</w:t>
      </w:r>
      <w:r w:rsidR="00664436" w:rsidRPr="00664436">
        <w:rPr>
          <w:rFonts w:ascii="Calibri" w:eastAsia="Calibri" w:hAnsi="Calibri" w:cs="Times New Roman"/>
          <w:sz w:val="24"/>
          <w:szCs w:val="24"/>
          <w:lang w:eastAsia="en-US"/>
        </w:rPr>
        <w:t>Stonebridge Star</w:t>
      </w:r>
      <w:r w:rsidR="00664436">
        <w:rPr>
          <w:rFonts w:ascii="Calibri" w:eastAsia="Calibri" w:hAnsi="Calibri" w:cs="Times New Roman"/>
          <w:sz w:val="24"/>
          <w:szCs w:val="24"/>
          <w:lang w:eastAsia="en-US"/>
        </w:rPr>
        <w:t>”</w:t>
      </w:r>
      <w:r w:rsidR="00664436" w:rsidRPr="00664436">
        <w:rPr>
          <w:rFonts w:ascii="Calibri" w:eastAsia="Calibri" w:hAnsi="Calibri" w:cs="Times New Roman"/>
          <w:sz w:val="24"/>
          <w:szCs w:val="24"/>
          <w:lang w:eastAsia="en-US"/>
        </w:rPr>
        <w:t xml:space="preserve"> and </w:t>
      </w:r>
      <w:r w:rsidR="00664436">
        <w:rPr>
          <w:rFonts w:ascii="Calibri" w:eastAsia="Calibri" w:hAnsi="Calibri" w:cs="Times New Roman"/>
          <w:sz w:val="24"/>
          <w:szCs w:val="24"/>
          <w:lang w:eastAsia="en-US"/>
        </w:rPr>
        <w:t>“</w:t>
      </w:r>
      <w:r w:rsidR="00664436" w:rsidRPr="00664436">
        <w:rPr>
          <w:rFonts w:ascii="Calibri" w:eastAsia="Calibri" w:hAnsi="Calibri" w:cs="Times New Roman"/>
          <w:sz w:val="24"/>
          <w:szCs w:val="24"/>
          <w:lang w:eastAsia="en-US"/>
        </w:rPr>
        <w:t>Bella Blondie</w:t>
      </w:r>
      <w:r w:rsidR="00664436">
        <w:rPr>
          <w:rFonts w:ascii="Calibri" w:eastAsia="Calibri" w:hAnsi="Calibri" w:cs="Times New Roman"/>
          <w:sz w:val="24"/>
          <w:szCs w:val="24"/>
          <w:lang w:eastAsia="en-US"/>
        </w:rPr>
        <w:t>”</w:t>
      </w:r>
      <w:r w:rsidR="00664436" w:rsidRPr="00664436">
        <w:rPr>
          <w:rFonts w:ascii="Calibri" w:eastAsia="Calibri" w:hAnsi="Calibri" w:cs="Times New Roman"/>
          <w:sz w:val="24"/>
          <w:szCs w:val="24"/>
          <w:lang w:eastAsia="en-US"/>
        </w:rPr>
        <w:t xml:space="preserve"> were all hampered to various degrees. Mr Sanderson had his licence to drive in races suspended for a period of 3 weeks which was ordered to commence at midnight, Thursday </w:t>
      </w:r>
      <w:r w:rsidR="00664436">
        <w:rPr>
          <w:rFonts w:ascii="Calibri" w:eastAsia="Calibri" w:hAnsi="Calibri" w:cs="Times New Roman"/>
          <w:sz w:val="24"/>
          <w:szCs w:val="24"/>
          <w:lang w:eastAsia="en-US"/>
        </w:rPr>
        <w:t>13</w:t>
      </w:r>
      <w:r w:rsidR="00664436" w:rsidRPr="00664436">
        <w:rPr>
          <w:rFonts w:ascii="Calibri" w:eastAsia="Calibri" w:hAnsi="Calibri" w:cs="Times New Roman"/>
          <w:sz w:val="24"/>
          <w:szCs w:val="24"/>
          <w:lang w:eastAsia="en-US"/>
        </w:rPr>
        <w:t xml:space="preserve"> January 2022 and to expire on Friday </w:t>
      </w:r>
      <w:r w:rsidR="00664436">
        <w:rPr>
          <w:rFonts w:ascii="Calibri" w:eastAsia="Calibri" w:hAnsi="Calibri" w:cs="Times New Roman"/>
          <w:sz w:val="24"/>
          <w:szCs w:val="24"/>
          <w:lang w:eastAsia="en-US"/>
        </w:rPr>
        <w:t>4</w:t>
      </w:r>
      <w:r w:rsidR="00664436" w:rsidRPr="00664436">
        <w:rPr>
          <w:rFonts w:ascii="Calibri" w:eastAsia="Calibri" w:hAnsi="Calibri" w:cs="Times New Roman"/>
          <w:sz w:val="24"/>
          <w:szCs w:val="24"/>
          <w:lang w:eastAsia="en-US"/>
        </w:rPr>
        <w:t xml:space="preserve"> February 2022 on which day he may drive. When considering penalty Stewards took into account Mr Sanderson’s plea, driving and offence record.</w:t>
      </w:r>
    </w:p>
    <w:p w14:paraId="3017B603" w14:textId="77777777" w:rsidR="003F13F0" w:rsidRDefault="003F13F0" w:rsidP="00664436">
      <w:pPr>
        <w:spacing w:line="259" w:lineRule="auto"/>
        <w:ind w:left="2835" w:hanging="2835"/>
        <w:jc w:val="both"/>
        <w:rPr>
          <w:rFonts w:ascii="Calibri" w:eastAsia="Calibri" w:hAnsi="Calibri" w:cs="Times New Roman"/>
          <w:sz w:val="24"/>
          <w:szCs w:val="24"/>
          <w:lang w:eastAsia="en-US"/>
        </w:rPr>
      </w:pPr>
    </w:p>
    <w:p w14:paraId="078A8153" w14:textId="2D63428E" w:rsidR="003F13F0" w:rsidRDefault="003F13F0" w:rsidP="00664436">
      <w:pPr>
        <w:spacing w:line="259" w:lineRule="auto"/>
        <w:ind w:left="2835" w:hanging="2835"/>
        <w:jc w:val="both"/>
        <w:rPr>
          <w:rFonts w:ascii="Calibri" w:eastAsia="Calibri" w:hAnsi="Calibri" w:cs="Times New Roman"/>
          <w:sz w:val="24"/>
          <w:szCs w:val="24"/>
          <w:lang w:eastAsia="en-US"/>
        </w:rPr>
      </w:pPr>
      <w:r>
        <w:rPr>
          <w:rFonts w:ascii="Calibri" w:eastAsia="Calibri" w:hAnsi="Calibri" w:cs="Times New Roman"/>
          <w:b/>
          <w:bCs/>
          <w:sz w:val="24"/>
          <w:szCs w:val="24"/>
          <w:lang w:eastAsia="en-US"/>
        </w:rPr>
        <w:lastRenderedPageBreak/>
        <w:t>Plea:</w:t>
      </w:r>
      <w:r>
        <w:rPr>
          <w:rFonts w:ascii="Calibri" w:eastAsia="Calibri" w:hAnsi="Calibri" w:cs="Times New Roman"/>
          <w:b/>
          <w:bCs/>
          <w:sz w:val="24"/>
          <w:szCs w:val="24"/>
          <w:lang w:eastAsia="en-US"/>
        </w:rPr>
        <w:tab/>
      </w:r>
      <w:r w:rsidRPr="003F13F0">
        <w:rPr>
          <w:rFonts w:ascii="Calibri" w:eastAsia="Calibri" w:hAnsi="Calibri" w:cs="Times New Roman"/>
          <w:sz w:val="24"/>
          <w:szCs w:val="24"/>
          <w:lang w:eastAsia="en-US"/>
        </w:rPr>
        <w:t>Not Guilty</w:t>
      </w:r>
    </w:p>
    <w:p w14:paraId="36B914C5" w14:textId="0912B3F5" w:rsidR="007868CF" w:rsidRPr="007868CF" w:rsidRDefault="003F13F0" w:rsidP="007868CF">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06104E11" w:rsidR="007868CF" w:rsidRPr="00141826" w:rsidRDefault="00664436"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DECISION</w:t>
      </w:r>
    </w:p>
    <w:p w14:paraId="3ACE3E37" w14:textId="2A797843" w:rsidR="008916D0" w:rsidRDefault="008916D0" w:rsidP="00E33671">
      <w:pPr>
        <w:spacing w:line="259" w:lineRule="auto"/>
        <w:jc w:val="both"/>
        <w:rPr>
          <w:rFonts w:ascii="Calibri" w:eastAsia="Calibri" w:hAnsi="Calibri" w:cs="Times New Roman"/>
          <w:sz w:val="24"/>
          <w:szCs w:val="24"/>
          <w:lang w:eastAsia="en-US"/>
        </w:rPr>
      </w:pPr>
    </w:p>
    <w:p w14:paraId="110767CD" w14:textId="3513C931" w:rsidR="008E634D" w:rsidRDefault="00BC3261" w:rsidP="00E3367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Ryan Sanderson was the driver of horse </w:t>
      </w:r>
      <w:r w:rsidR="000E584E">
        <w:rPr>
          <w:rFonts w:ascii="Calibri" w:eastAsia="Calibri" w:hAnsi="Calibri" w:cs="Times New Roman"/>
          <w:sz w:val="24"/>
          <w:szCs w:val="24"/>
          <w:lang w:eastAsia="en-US"/>
        </w:rPr>
        <w:t>n</w:t>
      </w:r>
      <w:r>
        <w:rPr>
          <w:rFonts w:ascii="Calibri" w:eastAsia="Calibri" w:hAnsi="Calibri" w:cs="Times New Roman"/>
          <w:sz w:val="24"/>
          <w:szCs w:val="24"/>
          <w:lang w:eastAsia="en-US"/>
        </w:rPr>
        <w:t xml:space="preserve">o. 3, “Hidden Figure”. Mr </w:t>
      </w:r>
      <w:r w:rsidRPr="00BC3261">
        <w:rPr>
          <w:rFonts w:ascii="Calibri" w:eastAsia="Calibri" w:hAnsi="Calibri" w:cs="Times New Roman"/>
          <w:sz w:val="24"/>
          <w:szCs w:val="24"/>
          <w:lang w:eastAsia="en-US"/>
        </w:rPr>
        <w:t>Dwayne Locke</w:t>
      </w:r>
      <w:r>
        <w:rPr>
          <w:rFonts w:ascii="Calibri" w:eastAsia="Calibri" w:hAnsi="Calibri" w:cs="Times New Roman"/>
          <w:sz w:val="24"/>
          <w:szCs w:val="24"/>
          <w:lang w:eastAsia="en-US"/>
        </w:rPr>
        <w:t xml:space="preserve"> was driving horse </w:t>
      </w:r>
      <w:r w:rsidR="000E584E">
        <w:rPr>
          <w:rFonts w:ascii="Calibri" w:eastAsia="Calibri" w:hAnsi="Calibri" w:cs="Times New Roman"/>
          <w:sz w:val="24"/>
          <w:szCs w:val="24"/>
          <w:lang w:eastAsia="en-US"/>
        </w:rPr>
        <w:t>n</w:t>
      </w:r>
      <w:r>
        <w:rPr>
          <w:rFonts w:ascii="Calibri" w:eastAsia="Calibri" w:hAnsi="Calibri" w:cs="Times New Roman"/>
          <w:sz w:val="24"/>
          <w:szCs w:val="24"/>
          <w:lang w:eastAsia="en-US"/>
        </w:rPr>
        <w:t>o. 2, “</w:t>
      </w:r>
      <w:r w:rsidRPr="00664436">
        <w:rPr>
          <w:rFonts w:ascii="Calibri" w:eastAsia="Calibri" w:hAnsi="Calibri" w:cs="Times New Roman"/>
          <w:sz w:val="24"/>
          <w:szCs w:val="24"/>
          <w:lang w:eastAsia="en-US"/>
        </w:rPr>
        <w:t>Dontshowyouraces</w:t>
      </w:r>
      <w:r>
        <w:rPr>
          <w:rFonts w:ascii="Calibri" w:eastAsia="Calibri" w:hAnsi="Calibri" w:cs="Times New Roman"/>
          <w:sz w:val="24"/>
          <w:szCs w:val="24"/>
          <w:lang w:eastAsia="en-US"/>
        </w:rPr>
        <w:t xml:space="preserve">”, Mr </w:t>
      </w:r>
      <w:r w:rsidRPr="00BC3261">
        <w:rPr>
          <w:rFonts w:ascii="Calibri" w:eastAsia="Calibri" w:hAnsi="Calibri" w:cs="Times New Roman"/>
          <w:sz w:val="24"/>
          <w:szCs w:val="24"/>
          <w:lang w:eastAsia="en-US"/>
        </w:rPr>
        <w:t>Sam Barker</w:t>
      </w:r>
      <w:r>
        <w:rPr>
          <w:rFonts w:ascii="Calibri" w:eastAsia="Calibri" w:hAnsi="Calibri" w:cs="Times New Roman"/>
          <w:sz w:val="24"/>
          <w:szCs w:val="24"/>
          <w:lang w:eastAsia="en-US"/>
        </w:rPr>
        <w:t xml:space="preserve"> drove horse </w:t>
      </w:r>
      <w:r w:rsidR="000E584E">
        <w:rPr>
          <w:rFonts w:ascii="Calibri" w:eastAsia="Calibri" w:hAnsi="Calibri" w:cs="Times New Roman"/>
          <w:sz w:val="24"/>
          <w:szCs w:val="24"/>
          <w:lang w:eastAsia="en-US"/>
        </w:rPr>
        <w:t>n</w:t>
      </w:r>
      <w:r>
        <w:rPr>
          <w:rFonts w:ascii="Calibri" w:eastAsia="Calibri" w:hAnsi="Calibri" w:cs="Times New Roman"/>
          <w:sz w:val="24"/>
          <w:szCs w:val="24"/>
          <w:lang w:eastAsia="en-US"/>
        </w:rPr>
        <w:t xml:space="preserve">o. 1, “Good Onya” and Mr Andrew Vozlic drove horse </w:t>
      </w:r>
      <w:r w:rsidR="000E584E">
        <w:rPr>
          <w:rFonts w:ascii="Calibri" w:eastAsia="Calibri" w:hAnsi="Calibri" w:cs="Times New Roman"/>
          <w:sz w:val="24"/>
          <w:szCs w:val="24"/>
          <w:lang w:eastAsia="en-US"/>
        </w:rPr>
        <w:t>n</w:t>
      </w:r>
      <w:r>
        <w:rPr>
          <w:rFonts w:ascii="Calibri" w:eastAsia="Calibri" w:hAnsi="Calibri" w:cs="Times New Roman"/>
          <w:sz w:val="24"/>
          <w:szCs w:val="24"/>
          <w:lang w:eastAsia="en-US"/>
        </w:rPr>
        <w:t>o. 4, “</w:t>
      </w:r>
      <w:r w:rsidRPr="00664436">
        <w:rPr>
          <w:rFonts w:ascii="Calibri" w:eastAsia="Calibri" w:hAnsi="Calibri" w:cs="Times New Roman"/>
          <w:sz w:val="24"/>
          <w:szCs w:val="24"/>
          <w:lang w:eastAsia="en-US"/>
        </w:rPr>
        <w:t>Fiftyshades Cresco</w:t>
      </w:r>
      <w:r>
        <w:rPr>
          <w:rFonts w:ascii="Calibri" w:eastAsia="Calibri" w:hAnsi="Calibri" w:cs="Times New Roman"/>
          <w:sz w:val="24"/>
          <w:szCs w:val="24"/>
          <w:lang w:eastAsia="en-US"/>
        </w:rPr>
        <w:t>”.</w:t>
      </w:r>
    </w:p>
    <w:p w14:paraId="67906A85" w14:textId="2A535D7D" w:rsidR="00BC3261" w:rsidRDefault="00BC3261" w:rsidP="00E33671">
      <w:pPr>
        <w:spacing w:line="259" w:lineRule="auto"/>
        <w:jc w:val="both"/>
        <w:rPr>
          <w:rFonts w:ascii="Calibri" w:eastAsia="Calibri" w:hAnsi="Calibri" w:cs="Times New Roman"/>
          <w:sz w:val="24"/>
          <w:szCs w:val="24"/>
          <w:lang w:eastAsia="en-US"/>
        </w:rPr>
      </w:pPr>
    </w:p>
    <w:p w14:paraId="5B3650D6" w14:textId="156C792A" w:rsidR="00BC3261" w:rsidRDefault="00BC3261" w:rsidP="00E3367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At the commencement of the race, horse </w:t>
      </w:r>
      <w:r w:rsidR="000E584E">
        <w:rPr>
          <w:rFonts w:ascii="Calibri" w:eastAsia="Calibri" w:hAnsi="Calibri" w:cs="Times New Roman"/>
          <w:sz w:val="24"/>
          <w:szCs w:val="24"/>
          <w:lang w:eastAsia="en-US"/>
        </w:rPr>
        <w:t>n</w:t>
      </w:r>
      <w:r>
        <w:rPr>
          <w:rFonts w:ascii="Calibri" w:eastAsia="Calibri" w:hAnsi="Calibri" w:cs="Times New Roman"/>
          <w:sz w:val="24"/>
          <w:szCs w:val="24"/>
          <w:lang w:eastAsia="en-US"/>
        </w:rPr>
        <w:t xml:space="preserve">o. 1 was racing one horse away from the inside rail position. It is clear from the vision that on two occasions before the winning post on the first lap that horse </w:t>
      </w:r>
      <w:r w:rsidR="000E584E">
        <w:rPr>
          <w:rFonts w:ascii="Calibri" w:eastAsia="Calibri" w:hAnsi="Calibri" w:cs="Times New Roman"/>
          <w:sz w:val="24"/>
          <w:szCs w:val="24"/>
          <w:lang w:eastAsia="en-US"/>
        </w:rPr>
        <w:t>n</w:t>
      </w:r>
      <w:r>
        <w:rPr>
          <w:rFonts w:ascii="Calibri" w:eastAsia="Calibri" w:hAnsi="Calibri" w:cs="Times New Roman"/>
          <w:sz w:val="24"/>
          <w:szCs w:val="24"/>
          <w:lang w:eastAsia="en-US"/>
        </w:rPr>
        <w:t xml:space="preserve">o. 4 has moved down the track towards horse </w:t>
      </w:r>
      <w:r w:rsidR="000E584E">
        <w:rPr>
          <w:rFonts w:ascii="Calibri" w:eastAsia="Calibri" w:hAnsi="Calibri" w:cs="Times New Roman"/>
          <w:sz w:val="24"/>
          <w:szCs w:val="24"/>
          <w:lang w:eastAsia="en-US"/>
        </w:rPr>
        <w:t>n</w:t>
      </w:r>
      <w:r>
        <w:rPr>
          <w:rFonts w:ascii="Calibri" w:eastAsia="Calibri" w:hAnsi="Calibri" w:cs="Times New Roman"/>
          <w:sz w:val="24"/>
          <w:szCs w:val="24"/>
          <w:lang w:eastAsia="en-US"/>
        </w:rPr>
        <w:t>o. 3</w:t>
      </w:r>
      <w:r w:rsidR="00B54379">
        <w:rPr>
          <w:rFonts w:ascii="Calibri" w:eastAsia="Calibri" w:hAnsi="Calibri" w:cs="Times New Roman"/>
          <w:sz w:val="24"/>
          <w:szCs w:val="24"/>
          <w:lang w:eastAsia="en-US"/>
        </w:rPr>
        <w:t>. T</w:t>
      </w:r>
      <w:r>
        <w:rPr>
          <w:rFonts w:ascii="Calibri" w:eastAsia="Calibri" w:hAnsi="Calibri" w:cs="Times New Roman"/>
          <w:sz w:val="24"/>
          <w:szCs w:val="24"/>
          <w:lang w:eastAsia="en-US"/>
        </w:rPr>
        <w:t xml:space="preserve">here has been contact or very nearly contact </w:t>
      </w:r>
      <w:r w:rsidR="00B54379">
        <w:rPr>
          <w:rFonts w:ascii="Calibri" w:eastAsia="Calibri" w:hAnsi="Calibri" w:cs="Times New Roman"/>
          <w:sz w:val="24"/>
          <w:szCs w:val="24"/>
          <w:lang w:eastAsia="en-US"/>
        </w:rPr>
        <w:t>of</w:t>
      </w:r>
      <w:r>
        <w:rPr>
          <w:rFonts w:ascii="Calibri" w:eastAsia="Calibri" w:hAnsi="Calibri" w:cs="Times New Roman"/>
          <w:sz w:val="24"/>
          <w:szCs w:val="24"/>
          <w:lang w:eastAsia="en-US"/>
        </w:rPr>
        <w:t xml:space="preserve"> their sulkies. This has forced horse </w:t>
      </w:r>
      <w:r w:rsidR="000E584E">
        <w:rPr>
          <w:rFonts w:ascii="Calibri" w:eastAsia="Calibri" w:hAnsi="Calibri" w:cs="Times New Roman"/>
          <w:sz w:val="24"/>
          <w:szCs w:val="24"/>
          <w:lang w:eastAsia="en-US"/>
        </w:rPr>
        <w:t>n</w:t>
      </w:r>
      <w:r>
        <w:rPr>
          <w:rFonts w:ascii="Calibri" w:eastAsia="Calibri" w:hAnsi="Calibri" w:cs="Times New Roman"/>
          <w:sz w:val="24"/>
          <w:szCs w:val="24"/>
          <w:lang w:eastAsia="en-US"/>
        </w:rPr>
        <w:t xml:space="preserve">o. 3 to move away from horse </w:t>
      </w:r>
      <w:r w:rsidR="000E584E">
        <w:rPr>
          <w:rFonts w:ascii="Calibri" w:eastAsia="Calibri" w:hAnsi="Calibri" w:cs="Times New Roman"/>
          <w:sz w:val="24"/>
          <w:szCs w:val="24"/>
          <w:lang w:eastAsia="en-US"/>
        </w:rPr>
        <w:t>n</w:t>
      </w:r>
      <w:r>
        <w:rPr>
          <w:rFonts w:ascii="Calibri" w:eastAsia="Calibri" w:hAnsi="Calibri" w:cs="Times New Roman"/>
          <w:sz w:val="24"/>
          <w:szCs w:val="24"/>
          <w:lang w:eastAsia="en-US"/>
        </w:rPr>
        <w:t xml:space="preserve">o. 4 </w:t>
      </w:r>
      <w:r w:rsidR="00B54379">
        <w:rPr>
          <w:rFonts w:ascii="Calibri" w:eastAsia="Calibri" w:hAnsi="Calibri" w:cs="Times New Roman"/>
          <w:sz w:val="24"/>
          <w:szCs w:val="24"/>
          <w:lang w:eastAsia="en-US"/>
        </w:rPr>
        <w:t xml:space="preserve">and </w:t>
      </w:r>
      <w:r>
        <w:rPr>
          <w:rFonts w:ascii="Calibri" w:eastAsia="Calibri" w:hAnsi="Calibri" w:cs="Times New Roman"/>
          <w:sz w:val="24"/>
          <w:szCs w:val="24"/>
          <w:lang w:eastAsia="en-US"/>
        </w:rPr>
        <w:t xml:space="preserve">in towards horse </w:t>
      </w:r>
      <w:r w:rsidR="000E584E">
        <w:rPr>
          <w:rFonts w:ascii="Calibri" w:eastAsia="Calibri" w:hAnsi="Calibri" w:cs="Times New Roman"/>
          <w:sz w:val="24"/>
          <w:szCs w:val="24"/>
          <w:lang w:eastAsia="en-US"/>
        </w:rPr>
        <w:t>n</w:t>
      </w:r>
      <w:r>
        <w:rPr>
          <w:rFonts w:ascii="Calibri" w:eastAsia="Calibri" w:hAnsi="Calibri" w:cs="Times New Roman"/>
          <w:sz w:val="24"/>
          <w:szCs w:val="24"/>
          <w:lang w:eastAsia="en-US"/>
        </w:rPr>
        <w:t xml:space="preserve">o. 2. </w:t>
      </w:r>
      <w:r w:rsidR="005D289A">
        <w:rPr>
          <w:rFonts w:ascii="Calibri" w:eastAsia="Calibri" w:hAnsi="Calibri" w:cs="Times New Roman"/>
          <w:sz w:val="24"/>
          <w:szCs w:val="24"/>
          <w:lang w:eastAsia="en-US"/>
        </w:rPr>
        <w:t>At the 28 second time check on the video</w:t>
      </w:r>
      <w:r w:rsidR="00B54379">
        <w:rPr>
          <w:rFonts w:ascii="Calibri" w:eastAsia="Calibri" w:hAnsi="Calibri" w:cs="Times New Roman"/>
          <w:sz w:val="24"/>
          <w:szCs w:val="24"/>
          <w:lang w:eastAsia="en-US"/>
        </w:rPr>
        <w:t>,</w:t>
      </w:r>
      <w:r w:rsidR="005D289A">
        <w:rPr>
          <w:rFonts w:ascii="Calibri" w:eastAsia="Calibri" w:hAnsi="Calibri" w:cs="Times New Roman"/>
          <w:sz w:val="24"/>
          <w:szCs w:val="24"/>
          <w:lang w:eastAsia="en-US"/>
        </w:rPr>
        <w:t xml:space="preserve"> Mr Locke </w:t>
      </w:r>
      <w:r w:rsidR="00B54379">
        <w:rPr>
          <w:rFonts w:ascii="Calibri" w:eastAsia="Calibri" w:hAnsi="Calibri" w:cs="Times New Roman"/>
          <w:sz w:val="24"/>
          <w:szCs w:val="24"/>
          <w:lang w:eastAsia="en-US"/>
        </w:rPr>
        <w:t xml:space="preserve">can be observed </w:t>
      </w:r>
      <w:r w:rsidR="005D289A">
        <w:rPr>
          <w:rFonts w:ascii="Calibri" w:eastAsia="Calibri" w:hAnsi="Calibri" w:cs="Times New Roman"/>
          <w:sz w:val="24"/>
          <w:szCs w:val="24"/>
          <w:lang w:eastAsia="en-US"/>
        </w:rPr>
        <w:t xml:space="preserve">restraining horse </w:t>
      </w:r>
      <w:r w:rsidR="000E584E">
        <w:rPr>
          <w:rFonts w:ascii="Calibri" w:eastAsia="Calibri" w:hAnsi="Calibri" w:cs="Times New Roman"/>
          <w:sz w:val="24"/>
          <w:szCs w:val="24"/>
          <w:lang w:eastAsia="en-US"/>
        </w:rPr>
        <w:t>n</w:t>
      </w:r>
      <w:r w:rsidR="005D289A">
        <w:rPr>
          <w:rFonts w:ascii="Calibri" w:eastAsia="Calibri" w:hAnsi="Calibri" w:cs="Times New Roman"/>
          <w:sz w:val="24"/>
          <w:szCs w:val="24"/>
          <w:lang w:eastAsia="en-US"/>
        </w:rPr>
        <w:t>o. 2</w:t>
      </w:r>
      <w:r w:rsidR="00B54379">
        <w:rPr>
          <w:rFonts w:ascii="Calibri" w:eastAsia="Calibri" w:hAnsi="Calibri" w:cs="Times New Roman"/>
          <w:sz w:val="24"/>
          <w:szCs w:val="24"/>
          <w:lang w:eastAsia="en-US"/>
        </w:rPr>
        <w:t>,</w:t>
      </w:r>
      <w:r w:rsidR="005D289A">
        <w:rPr>
          <w:rFonts w:ascii="Calibri" w:eastAsia="Calibri" w:hAnsi="Calibri" w:cs="Times New Roman"/>
          <w:sz w:val="24"/>
          <w:szCs w:val="24"/>
          <w:lang w:eastAsia="en-US"/>
        </w:rPr>
        <w:t xml:space="preserve"> with the result that </w:t>
      </w:r>
      <w:r w:rsidR="00B54379">
        <w:rPr>
          <w:rFonts w:ascii="Calibri" w:eastAsia="Calibri" w:hAnsi="Calibri" w:cs="Times New Roman"/>
          <w:sz w:val="24"/>
          <w:szCs w:val="24"/>
          <w:lang w:eastAsia="en-US"/>
        </w:rPr>
        <w:t>its</w:t>
      </w:r>
      <w:r w:rsidR="005D289A">
        <w:rPr>
          <w:rFonts w:ascii="Calibri" w:eastAsia="Calibri" w:hAnsi="Calibri" w:cs="Times New Roman"/>
          <w:sz w:val="24"/>
          <w:szCs w:val="24"/>
          <w:lang w:eastAsia="en-US"/>
        </w:rPr>
        <w:t xml:space="preserve"> head is turned out at about a 45 degree angle </w:t>
      </w:r>
      <w:r w:rsidR="00B54379">
        <w:rPr>
          <w:rFonts w:ascii="Calibri" w:eastAsia="Calibri" w:hAnsi="Calibri" w:cs="Times New Roman"/>
          <w:sz w:val="24"/>
          <w:szCs w:val="24"/>
          <w:lang w:eastAsia="en-US"/>
        </w:rPr>
        <w:t xml:space="preserve">and </w:t>
      </w:r>
      <w:r w:rsidR="005D289A">
        <w:rPr>
          <w:rFonts w:ascii="Calibri" w:eastAsia="Calibri" w:hAnsi="Calibri" w:cs="Times New Roman"/>
          <w:sz w:val="24"/>
          <w:szCs w:val="24"/>
          <w:lang w:eastAsia="en-US"/>
        </w:rPr>
        <w:t xml:space="preserve">in towards horse </w:t>
      </w:r>
      <w:r w:rsidR="000E584E">
        <w:rPr>
          <w:rFonts w:ascii="Calibri" w:eastAsia="Calibri" w:hAnsi="Calibri" w:cs="Times New Roman"/>
          <w:sz w:val="24"/>
          <w:szCs w:val="24"/>
          <w:lang w:eastAsia="en-US"/>
        </w:rPr>
        <w:t>n</w:t>
      </w:r>
      <w:r w:rsidR="005D289A">
        <w:rPr>
          <w:rFonts w:ascii="Calibri" w:eastAsia="Calibri" w:hAnsi="Calibri" w:cs="Times New Roman"/>
          <w:sz w:val="24"/>
          <w:szCs w:val="24"/>
          <w:lang w:eastAsia="en-US"/>
        </w:rPr>
        <w:t xml:space="preserve">o. 1. At this stage, horse </w:t>
      </w:r>
      <w:r w:rsidR="000E584E">
        <w:rPr>
          <w:rFonts w:ascii="Calibri" w:eastAsia="Calibri" w:hAnsi="Calibri" w:cs="Times New Roman"/>
          <w:sz w:val="24"/>
          <w:szCs w:val="24"/>
          <w:lang w:eastAsia="en-US"/>
        </w:rPr>
        <w:t>n</w:t>
      </w:r>
      <w:r w:rsidR="005D289A">
        <w:rPr>
          <w:rFonts w:ascii="Calibri" w:eastAsia="Calibri" w:hAnsi="Calibri" w:cs="Times New Roman"/>
          <w:sz w:val="24"/>
          <w:szCs w:val="24"/>
          <w:lang w:eastAsia="en-US"/>
        </w:rPr>
        <w:t xml:space="preserve">o. 2 is not pacing roughly. </w:t>
      </w:r>
    </w:p>
    <w:p w14:paraId="0BD712D8" w14:textId="54FAB006" w:rsidR="005D289A" w:rsidRDefault="005D289A" w:rsidP="00E33671">
      <w:pPr>
        <w:spacing w:line="259" w:lineRule="auto"/>
        <w:jc w:val="both"/>
        <w:rPr>
          <w:rFonts w:ascii="Calibri" w:eastAsia="Calibri" w:hAnsi="Calibri" w:cs="Times New Roman"/>
          <w:sz w:val="24"/>
          <w:szCs w:val="24"/>
          <w:lang w:eastAsia="en-US"/>
        </w:rPr>
      </w:pPr>
    </w:p>
    <w:p w14:paraId="303FC1EE" w14:textId="63325A73" w:rsidR="005D289A" w:rsidRDefault="005D289A" w:rsidP="00E3367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In his evidence to Stewards, Mr Locke conceded that as he observed Mr Sanderson’s horse coming down towards him from Mr Vozlic’s horse</w:t>
      </w:r>
      <w:r w:rsidR="00B54379">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his</w:t>
      </w:r>
      <w:r w:rsidR="00B54379">
        <w:rPr>
          <w:rFonts w:ascii="Calibri" w:eastAsia="Calibri" w:hAnsi="Calibri" w:cs="Times New Roman"/>
          <w:sz w:val="24"/>
          <w:szCs w:val="24"/>
          <w:lang w:eastAsia="en-US"/>
        </w:rPr>
        <w:t xml:space="preserve"> own</w:t>
      </w:r>
      <w:r>
        <w:rPr>
          <w:rFonts w:ascii="Calibri" w:eastAsia="Calibri" w:hAnsi="Calibri" w:cs="Times New Roman"/>
          <w:sz w:val="24"/>
          <w:szCs w:val="24"/>
          <w:lang w:eastAsia="en-US"/>
        </w:rPr>
        <w:t xml:space="preserve"> horse, may have been coming up the track. This is also consistent with what Mr Sanderson told Stewards at their inquiry and that he was, in effect, pressured by both horses </w:t>
      </w:r>
      <w:r w:rsidR="000E584E">
        <w:rPr>
          <w:rFonts w:ascii="Calibri" w:eastAsia="Calibri" w:hAnsi="Calibri" w:cs="Times New Roman"/>
          <w:sz w:val="24"/>
          <w:szCs w:val="24"/>
          <w:lang w:eastAsia="en-US"/>
        </w:rPr>
        <w:t>n</w:t>
      </w:r>
      <w:r>
        <w:rPr>
          <w:rFonts w:ascii="Calibri" w:eastAsia="Calibri" w:hAnsi="Calibri" w:cs="Times New Roman"/>
          <w:sz w:val="24"/>
          <w:szCs w:val="24"/>
          <w:lang w:eastAsia="en-US"/>
        </w:rPr>
        <w:t xml:space="preserve">o. 2 and </w:t>
      </w:r>
      <w:r w:rsidR="000E584E">
        <w:rPr>
          <w:rFonts w:ascii="Calibri" w:eastAsia="Calibri" w:hAnsi="Calibri" w:cs="Times New Roman"/>
          <w:sz w:val="24"/>
          <w:szCs w:val="24"/>
          <w:lang w:eastAsia="en-US"/>
        </w:rPr>
        <w:t>n</w:t>
      </w:r>
      <w:r>
        <w:rPr>
          <w:rFonts w:ascii="Calibri" w:eastAsia="Calibri" w:hAnsi="Calibri" w:cs="Times New Roman"/>
          <w:sz w:val="24"/>
          <w:szCs w:val="24"/>
          <w:lang w:eastAsia="en-US"/>
        </w:rPr>
        <w:t>o. 4 coming in on him.</w:t>
      </w:r>
    </w:p>
    <w:p w14:paraId="5CCFFAC1" w14:textId="31D3A2E5" w:rsidR="005D289A" w:rsidRDefault="005D289A" w:rsidP="00E33671">
      <w:pPr>
        <w:spacing w:line="259" w:lineRule="auto"/>
        <w:jc w:val="both"/>
        <w:rPr>
          <w:rFonts w:ascii="Calibri" w:eastAsia="Calibri" w:hAnsi="Calibri" w:cs="Times New Roman"/>
          <w:sz w:val="24"/>
          <w:szCs w:val="24"/>
          <w:lang w:eastAsia="en-US"/>
        </w:rPr>
      </w:pPr>
    </w:p>
    <w:p w14:paraId="1F1CEA6F" w14:textId="0D46E448" w:rsidR="005D289A" w:rsidRDefault="005D289A" w:rsidP="00E3367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It is clear that there may have been contact with the sulky of horse </w:t>
      </w:r>
      <w:r w:rsidR="000E584E">
        <w:rPr>
          <w:rFonts w:ascii="Calibri" w:eastAsia="Calibri" w:hAnsi="Calibri" w:cs="Times New Roman"/>
          <w:sz w:val="24"/>
          <w:szCs w:val="24"/>
          <w:lang w:eastAsia="en-US"/>
        </w:rPr>
        <w:t>n</w:t>
      </w:r>
      <w:r>
        <w:rPr>
          <w:rFonts w:ascii="Calibri" w:eastAsia="Calibri" w:hAnsi="Calibri" w:cs="Times New Roman"/>
          <w:sz w:val="24"/>
          <w:szCs w:val="24"/>
          <w:lang w:eastAsia="en-US"/>
        </w:rPr>
        <w:t xml:space="preserve">o. 3 and the off foreleg of horse </w:t>
      </w:r>
      <w:r w:rsidR="000E584E">
        <w:rPr>
          <w:rFonts w:ascii="Calibri" w:eastAsia="Calibri" w:hAnsi="Calibri" w:cs="Times New Roman"/>
          <w:sz w:val="24"/>
          <w:szCs w:val="24"/>
          <w:lang w:eastAsia="en-US"/>
        </w:rPr>
        <w:t>n</w:t>
      </w:r>
      <w:r>
        <w:rPr>
          <w:rFonts w:ascii="Calibri" w:eastAsia="Calibri" w:hAnsi="Calibri" w:cs="Times New Roman"/>
          <w:sz w:val="24"/>
          <w:szCs w:val="24"/>
          <w:lang w:eastAsia="en-US"/>
        </w:rPr>
        <w:t xml:space="preserve">o. 2 at around the 29 – 31 second time check on the Stewards video, but that did not result in horse </w:t>
      </w:r>
      <w:r w:rsidR="000E584E">
        <w:rPr>
          <w:rFonts w:ascii="Calibri" w:eastAsia="Calibri" w:hAnsi="Calibri" w:cs="Times New Roman"/>
          <w:sz w:val="24"/>
          <w:szCs w:val="24"/>
          <w:lang w:eastAsia="en-US"/>
        </w:rPr>
        <w:t>n</w:t>
      </w:r>
      <w:r>
        <w:rPr>
          <w:rFonts w:ascii="Calibri" w:eastAsia="Calibri" w:hAnsi="Calibri" w:cs="Times New Roman"/>
          <w:sz w:val="24"/>
          <w:szCs w:val="24"/>
          <w:lang w:eastAsia="en-US"/>
        </w:rPr>
        <w:t xml:space="preserve">o. 2 breaking at that point. Horse </w:t>
      </w:r>
      <w:r w:rsidR="000E584E">
        <w:rPr>
          <w:rFonts w:ascii="Calibri" w:eastAsia="Calibri" w:hAnsi="Calibri" w:cs="Times New Roman"/>
          <w:sz w:val="24"/>
          <w:szCs w:val="24"/>
          <w:lang w:eastAsia="en-US"/>
        </w:rPr>
        <w:t>n</w:t>
      </w:r>
      <w:r>
        <w:rPr>
          <w:rFonts w:ascii="Calibri" w:eastAsia="Calibri" w:hAnsi="Calibri" w:cs="Times New Roman"/>
          <w:sz w:val="24"/>
          <w:szCs w:val="24"/>
          <w:lang w:eastAsia="en-US"/>
        </w:rPr>
        <w:t xml:space="preserve">o. 2 continued to race and </w:t>
      </w:r>
      <w:r w:rsidR="007F40A5">
        <w:rPr>
          <w:rFonts w:ascii="Calibri" w:eastAsia="Calibri" w:hAnsi="Calibri" w:cs="Times New Roman"/>
          <w:sz w:val="24"/>
          <w:szCs w:val="24"/>
          <w:lang w:eastAsia="en-US"/>
        </w:rPr>
        <w:t>it is</w:t>
      </w:r>
      <w:r>
        <w:rPr>
          <w:rFonts w:ascii="Calibri" w:eastAsia="Calibri" w:hAnsi="Calibri" w:cs="Times New Roman"/>
          <w:sz w:val="24"/>
          <w:szCs w:val="24"/>
          <w:lang w:eastAsia="en-US"/>
        </w:rPr>
        <w:t xml:space="preserve"> at the 33 second time check that Mr Sanderson’s horse, </w:t>
      </w:r>
      <w:r w:rsidR="00B54379">
        <w:rPr>
          <w:rFonts w:ascii="Calibri" w:eastAsia="Calibri" w:hAnsi="Calibri" w:cs="Times New Roman"/>
          <w:sz w:val="24"/>
          <w:szCs w:val="24"/>
          <w:lang w:eastAsia="en-US"/>
        </w:rPr>
        <w:t>which i</w:t>
      </w:r>
      <w:r>
        <w:rPr>
          <w:rFonts w:ascii="Calibri" w:eastAsia="Calibri" w:hAnsi="Calibri" w:cs="Times New Roman"/>
          <w:sz w:val="24"/>
          <w:szCs w:val="24"/>
          <w:lang w:eastAsia="en-US"/>
        </w:rPr>
        <w:t xml:space="preserve">s then well clear and away from horse </w:t>
      </w:r>
      <w:r w:rsidR="000E584E">
        <w:rPr>
          <w:rFonts w:ascii="Calibri" w:eastAsia="Calibri" w:hAnsi="Calibri" w:cs="Times New Roman"/>
          <w:sz w:val="24"/>
          <w:szCs w:val="24"/>
          <w:lang w:eastAsia="en-US"/>
        </w:rPr>
        <w:t>n</w:t>
      </w:r>
      <w:r>
        <w:rPr>
          <w:rFonts w:ascii="Calibri" w:eastAsia="Calibri" w:hAnsi="Calibri" w:cs="Times New Roman"/>
          <w:sz w:val="24"/>
          <w:szCs w:val="24"/>
          <w:lang w:eastAsia="en-US"/>
        </w:rPr>
        <w:t>o. 2</w:t>
      </w:r>
      <w:r w:rsidR="00B54379">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t>
      </w:r>
      <w:r w:rsidR="000E584E">
        <w:rPr>
          <w:rFonts w:ascii="Calibri" w:eastAsia="Calibri" w:hAnsi="Calibri" w:cs="Times New Roman"/>
          <w:sz w:val="24"/>
          <w:szCs w:val="24"/>
          <w:lang w:eastAsia="en-US"/>
        </w:rPr>
        <w:t>first</w:t>
      </w:r>
      <w:r>
        <w:rPr>
          <w:rFonts w:ascii="Calibri" w:eastAsia="Calibri" w:hAnsi="Calibri" w:cs="Times New Roman"/>
          <w:sz w:val="24"/>
          <w:szCs w:val="24"/>
          <w:lang w:eastAsia="en-US"/>
        </w:rPr>
        <w:t xml:space="preserve"> breaks and therefore, horse </w:t>
      </w:r>
      <w:r w:rsidR="000E584E">
        <w:rPr>
          <w:rFonts w:ascii="Calibri" w:eastAsia="Calibri" w:hAnsi="Calibri" w:cs="Times New Roman"/>
          <w:sz w:val="24"/>
          <w:szCs w:val="24"/>
          <w:lang w:eastAsia="en-US"/>
        </w:rPr>
        <w:t>n</w:t>
      </w:r>
      <w:r>
        <w:rPr>
          <w:rFonts w:ascii="Calibri" w:eastAsia="Calibri" w:hAnsi="Calibri" w:cs="Times New Roman"/>
          <w:sz w:val="24"/>
          <w:szCs w:val="24"/>
          <w:lang w:eastAsia="en-US"/>
        </w:rPr>
        <w:t xml:space="preserve">o. 2 breaks gait. </w:t>
      </w:r>
    </w:p>
    <w:p w14:paraId="2768C98F" w14:textId="7A093602" w:rsidR="00A10436" w:rsidRDefault="00A10436" w:rsidP="00E33671">
      <w:pPr>
        <w:spacing w:line="259" w:lineRule="auto"/>
        <w:jc w:val="both"/>
        <w:rPr>
          <w:rFonts w:ascii="Calibri" w:eastAsia="Calibri" w:hAnsi="Calibri" w:cs="Times New Roman"/>
          <w:sz w:val="24"/>
          <w:szCs w:val="24"/>
          <w:lang w:eastAsia="en-US"/>
        </w:rPr>
      </w:pPr>
    </w:p>
    <w:p w14:paraId="4E69DA5F" w14:textId="456B3838" w:rsidR="00A10436" w:rsidRDefault="00A10436" w:rsidP="00E3367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these circumstances, we are not comfortably satisfied that the charge against Mr Sanderson is made out. The appeal is upheld and the charge against him is dismissed. </w:t>
      </w:r>
    </w:p>
    <w:p w14:paraId="490B7058" w14:textId="77777777" w:rsidR="007F3384" w:rsidRPr="00141826" w:rsidRDefault="007F3384"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2D71E59C" w:rsidR="00C20200" w:rsidRDefault="00801992"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 xml:space="preserve">Assistant </w:t>
      </w:r>
      <w:r w:rsidR="007868CF"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3418F" w14:textId="77777777" w:rsidR="00E337BC" w:rsidRDefault="00E337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4384" behindDoc="0" locked="0" layoutInCell="0" allowOverlap="1" wp14:anchorId="41CFEC3D" wp14:editId="15DEA386">
              <wp:simplePos x="0" y="10228183"/>
              <wp:positionH relativeFrom="page">
                <wp:posOffset>0</wp:posOffset>
              </wp:positionH>
              <wp:positionV relativeFrom="page">
                <wp:posOffset>10227945</wp:posOffset>
              </wp:positionV>
              <wp:extent cx="7560310" cy="273050"/>
              <wp:effectExtent l="0" t="0" r="0" b="12700"/>
              <wp:wrapNone/>
              <wp:docPr id="1" name="MSIPCM8e13477597606e642fe6a777"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8e13477597606e642fe6a777"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NKCnn6wAgAATgUAAA4A&#10;AAAAAAAAAAAAAAAALgIAAGRycy9lMm9Eb2MueG1sUEsBAi0AFAAGAAgAAAAhAJ/VQezfAAAACwEA&#10;AA8AAAAAAAAAAAAAAAAACgUAAGRycy9kb3ducmV2LnhtbFBLBQYAAAAABAAEAPMAAAAWBgAAAAA=&#10;" o:allowincell="f" filled="f" stroked="f" strokeweight=".5pt">
              <v:textbox inset=",0,,0">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38" name="Picture 38"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5408" behindDoc="0" locked="0" layoutInCell="0" allowOverlap="1" wp14:anchorId="7A0AFDD2" wp14:editId="094538DB">
              <wp:simplePos x="0" y="0"/>
              <wp:positionH relativeFrom="page">
                <wp:posOffset>0</wp:posOffset>
              </wp:positionH>
              <wp:positionV relativeFrom="page">
                <wp:posOffset>10227945</wp:posOffset>
              </wp:positionV>
              <wp:extent cx="7560310" cy="273050"/>
              <wp:effectExtent l="0" t="0" r="0" b="12700"/>
              <wp:wrapNone/>
              <wp:docPr id="3" name="MSIPCM0a3e4fb3894650f545160896"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0a3e4fb3894650f545160896"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GlvPQCzAgAAUAUA&#10;AA4AAAAAAAAAAAAAAAAALgIAAGRycy9lMm9Eb2MueG1sUEsBAi0AFAAGAAgAAAAhAJ/VQezfAAAA&#10;CwEAAA8AAAAAAAAAAAAAAAAADQUAAGRycy9kb3ducmV2LnhtbFBLBQYAAAAABAAEAPMAAAAZBgAA&#10;AAA=&#10;" o:allowincell="f" filled="f" stroked="f" strokeweight=".5pt">
              <v:textbox inset=",0,,0">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40" name="Picture 40"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2FF0FB8F" wp14:editId="2EDAE313">
              <wp:simplePos x="0" y="0"/>
              <wp:positionH relativeFrom="page">
                <wp:posOffset>0</wp:posOffset>
              </wp:positionH>
              <wp:positionV relativeFrom="page">
                <wp:posOffset>10227945</wp:posOffset>
              </wp:positionV>
              <wp:extent cx="7560310" cy="273050"/>
              <wp:effectExtent l="0" t="0" r="0" b="12700"/>
              <wp:wrapNone/>
              <wp:docPr id="7" name="MSIPCMcb7646a5b47c671095c1eb8d"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cb7646a5b47c671095c1eb8d"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Dgh8nywAgAATgUAAA4A&#10;AAAAAAAAAAAAAAAALgIAAGRycy9lMm9Eb2MueG1sUEsBAi0AFAAGAAgAAAAhAJ/VQezfAAAACwEA&#10;AA8AAAAAAAAAAAAAAAAACgUAAGRycy9kb3ducmV2LnhtbFBLBQYAAAAABAAEAPMAAAAWBgAAAAA=&#10;" o:allowincell="f" filled="f" stroked="f" strokeweight=".5pt">
              <v:textbox inset=",0,,0">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2F4B6" w14:textId="77777777" w:rsidR="00E337BC" w:rsidRDefault="00E337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7456" behindDoc="0" locked="0" layoutInCell="0" allowOverlap="1" wp14:anchorId="7D7F24AD" wp14:editId="2F20067E">
              <wp:simplePos x="0" y="0"/>
              <wp:positionH relativeFrom="page">
                <wp:posOffset>0</wp:posOffset>
              </wp:positionH>
              <wp:positionV relativeFrom="page">
                <wp:posOffset>190500</wp:posOffset>
              </wp:positionV>
              <wp:extent cx="7560310" cy="273050"/>
              <wp:effectExtent l="0" t="0" r="0" b="12700"/>
              <wp:wrapNone/>
              <wp:docPr id="9" name="MSIPCM31ca47c78943583657916fe9"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31ca47c78943583657916fe9"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D705zjrgIAAEcFAAAOAAAAAAAA&#10;AAAAAAAAAC4CAABkcnMvZTJvRG9jLnhtbFBLAQItABQABgAIAAAAIQBLIgnm3AAAAAcBAAAPAAAA&#10;AAAAAAAAAAAAAAgFAABkcnMvZG93bnJldi54bWxQSwUGAAAAAAQABADzAAAAEQYAAAAA&#10;" o:allowincell="f" filled="f" stroked="f" strokeweight=".5pt">
              <v:textbox inset=",0,,0">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637EE8B7">
              <wp:simplePos x="0" y="0"/>
              <wp:positionH relativeFrom="page">
                <wp:posOffset>0</wp:posOffset>
              </wp:positionH>
              <wp:positionV relativeFrom="page">
                <wp:posOffset>190500</wp:posOffset>
              </wp:positionV>
              <wp:extent cx="7560310" cy="273050"/>
              <wp:effectExtent l="0" t="0" r="0" b="12700"/>
              <wp:wrapNone/>
              <wp:docPr id="10" name="MSIPCMa07a49b6a152c17d496993cd"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a07a49b6a152c17d496993cd"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3o256K8CAABRBQAADgAAAAAA&#10;AAAAAAAAAAAuAgAAZHJzL2Uyb0RvYy54bWxQSwECLQAUAAYACAAAACEASyIJ5twAAAAHAQAADwAA&#10;AAAAAAAAAAAAAAAJBQAAZHJzL2Rvd25yZXYueG1sUEsFBgAAAAAEAAQA8wAAABIGAAAAAA==&#10;" o:allowincell="f" filled="f" stroked="f" strokeweight=".5pt">
              <v:textbox inset=",0,,0">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283D"/>
    <w:multiLevelType w:val="hybridMultilevel"/>
    <w:tmpl w:val="DC28751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 w15:restartNumberingAfterBreak="0">
    <w:nsid w:val="005F7A77"/>
    <w:multiLevelType w:val="hybridMultilevel"/>
    <w:tmpl w:val="623E511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0A2B3FBB"/>
    <w:multiLevelType w:val="hybridMultilevel"/>
    <w:tmpl w:val="52C4998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A8E0B14"/>
    <w:multiLevelType w:val="hybridMultilevel"/>
    <w:tmpl w:val="66B81BF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AB27D1F"/>
    <w:multiLevelType w:val="hybridMultilevel"/>
    <w:tmpl w:val="D968F43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0EF92A4C"/>
    <w:multiLevelType w:val="hybridMultilevel"/>
    <w:tmpl w:val="BC1285D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6" w15:restartNumberingAfterBreak="0">
    <w:nsid w:val="12C37A47"/>
    <w:multiLevelType w:val="hybridMultilevel"/>
    <w:tmpl w:val="B66286E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13717D51"/>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13D33EFB"/>
    <w:multiLevelType w:val="hybridMultilevel"/>
    <w:tmpl w:val="DE783EC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9" w15:restartNumberingAfterBreak="0">
    <w:nsid w:val="164C0AFF"/>
    <w:multiLevelType w:val="hybridMultilevel"/>
    <w:tmpl w:val="FAA4073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0" w15:restartNumberingAfterBreak="0">
    <w:nsid w:val="18174D57"/>
    <w:multiLevelType w:val="hybridMultilevel"/>
    <w:tmpl w:val="AB92B03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1" w15:restartNumberingAfterBreak="0">
    <w:nsid w:val="1A032968"/>
    <w:multiLevelType w:val="hybridMultilevel"/>
    <w:tmpl w:val="828254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1A736AC8"/>
    <w:multiLevelType w:val="hybridMultilevel"/>
    <w:tmpl w:val="6F0E014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3" w15:restartNumberingAfterBreak="0">
    <w:nsid w:val="1B3023EF"/>
    <w:multiLevelType w:val="hybridMultilevel"/>
    <w:tmpl w:val="8670D76C"/>
    <w:lvl w:ilvl="0" w:tplc="0C090001">
      <w:start w:val="1"/>
      <w:numFmt w:val="bullet"/>
      <w:lvlText w:val=""/>
      <w:lvlJc w:val="left"/>
      <w:pPr>
        <w:ind w:left="3555" w:hanging="360"/>
      </w:pPr>
      <w:rPr>
        <w:rFonts w:ascii="Symbol" w:hAnsi="Symbol" w:hint="default"/>
      </w:rPr>
    </w:lvl>
    <w:lvl w:ilvl="1" w:tplc="0C090003" w:tentative="1">
      <w:start w:val="1"/>
      <w:numFmt w:val="bullet"/>
      <w:lvlText w:val="o"/>
      <w:lvlJc w:val="left"/>
      <w:pPr>
        <w:ind w:left="4275" w:hanging="360"/>
      </w:pPr>
      <w:rPr>
        <w:rFonts w:ascii="Courier New" w:hAnsi="Courier New" w:cs="Courier New" w:hint="default"/>
      </w:rPr>
    </w:lvl>
    <w:lvl w:ilvl="2" w:tplc="0C090005" w:tentative="1">
      <w:start w:val="1"/>
      <w:numFmt w:val="bullet"/>
      <w:lvlText w:val=""/>
      <w:lvlJc w:val="left"/>
      <w:pPr>
        <w:ind w:left="4995" w:hanging="360"/>
      </w:pPr>
      <w:rPr>
        <w:rFonts w:ascii="Wingdings" w:hAnsi="Wingdings" w:hint="default"/>
      </w:rPr>
    </w:lvl>
    <w:lvl w:ilvl="3" w:tplc="0C090001" w:tentative="1">
      <w:start w:val="1"/>
      <w:numFmt w:val="bullet"/>
      <w:lvlText w:val=""/>
      <w:lvlJc w:val="left"/>
      <w:pPr>
        <w:ind w:left="5715" w:hanging="360"/>
      </w:pPr>
      <w:rPr>
        <w:rFonts w:ascii="Symbol" w:hAnsi="Symbol" w:hint="default"/>
      </w:rPr>
    </w:lvl>
    <w:lvl w:ilvl="4" w:tplc="0C090003" w:tentative="1">
      <w:start w:val="1"/>
      <w:numFmt w:val="bullet"/>
      <w:lvlText w:val="o"/>
      <w:lvlJc w:val="left"/>
      <w:pPr>
        <w:ind w:left="6435" w:hanging="360"/>
      </w:pPr>
      <w:rPr>
        <w:rFonts w:ascii="Courier New" w:hAnsi="Courier New" w:cs="Courier New" w:hint="default"/>
      </w:rPr>
    </w:lvl>
    <w:lvl w:ilvl="5" w:tplc="0C090005" w:tentative="1">
      <w:start w:val="1"/>
      <w:numFmt w:val="bullet"/>
      <w:lvlText w:val=""/>
      <w:lvlJc w:val="left"/>
      <w:pPr>
        <w:ind w:left="7155" w:hanging="360"/>
      </w:pPr>
      <w:rPr>
        <w:rFonts w:ascii="Wingdings" w:hAnsi="Wingdings" w:hint="default"/>
      </w:rPr>
    </w:lvl>
    <w:lvl w:ilvl="6" w:tplc="0C090001" w:tentative="1">
      <w:start w:val="1"/>
      <w:numFmt w:val="bullet"/>
      <w:lvlText w:val=""/>
      <w:lvlJc w:val="left"/>
      <w:pPr>
        <w:ind w:left="7875" w:hanging="360"/>
      </w:pPr>
      <w:rPr>
        <w:rFonts w:ascii="Symbol" w:hAnsi="Symbol" w:hint="default"/>
      </w:rPr>
    </w:lvl>
    <w:lvl w:ilvl="7" w:tplc="0C090003" w:tentative="1">
      <w:start w:val="1"/>
      <w:numFmt w:val="bullet"/>
      <w:lvlText w:val="o"/>
      <w:lvlJc w:val="left"/>
      <w:pPr>
        <w:ind w:left="8595" w:hanging="360"/>
      </w:pPr>
      <w:rPr>
        <w:rFonts w:ascii="Courier New" w:hAnsi="Courier New" w:cs="Courier New" w:hint="default"/>
      </w:rPr>
    </w:lvl>
    <w:lvl w:ilvl="8" w:tplc="0C090005" w:tentative="1">
      <w:start w:val="1"/>
      <w:numFmt w:val="bullet"/>
      <w:lvlText w:val=""/>
      <w:lvlJc w:val="left"/>
      <w:pPr>
        <w:ind w:left="9315" w:hanging="360"/>
      </w:pPr>
      <w:rPr>
        <w:rFonts w:ascii="Wingdings" w:hAnsi="Wingdings" w:hint="default"/>
      </w:rPr>
    </w:lvl>
  </w:abstractNum>
  <w:abstractNum w:abstractNumId="14" w15:restartNumberingAfterBreak="0">
    <w:nsid w:val="1C330C17"/>
    <w:multiLevelType w:val="hybridMultilevel"/>
    <w:tmpl w:val="BC1285D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22874BFA"/>
    <w:multiLevelType w:val="hybridMultilevel"/>
    <w:tmpl w:val="0FFCB7B2"/>
    <w:lvl w:ilvl="0" w:tplc="0C090019">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6" w15:restartNumberingAfterBreak="0">
    <w:nsid w:val="25586D56"/>
    <w:multiLevelType w:val="hybridMultilevel"/>
    <w:tmpl w:val="E04E994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26C62300"/>
    <w:multiLevelType w:val="hybridMultilevel"/>
    <w:tmpl w:val="D92E553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2C5878A4"/>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9" w15:restartNumberingAfterBreak="0">
    <w:nsid w:val="2CE875F0"/>
    <w:multiLevelType w:val="hybridMultilevel"/>
    <w:tmpl w:val="E04E994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2DED1461"/>
    <w:multiLevelType w:val="hybridMultilevel"/>
    <w:tmpl w:val="28E6478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30B00A62"/>
    <w:multiLevelType w:val="hybridMultilevel"/>
    <w:tmpl w:val="4EF2EB02"/>
    <w:lvl w:ilvl="0" w:tplc="0C090019">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2" w15:restartNumberingAfterBreak="0">
    <w:nsid w:val="314F704F"/>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3" w15:restartNumberingAfterBreak="0">
    <w:nsid w:val="35D32B03"/>
    <w:multiLevelType w:val="hybridMultilevel"/>
    <w:tmpl w:val="6A781C8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3C5D03C5"/>
    <w:multiLevelType w:val="hybridMultilevel"/>
    <w:tmpl w:val="8DC2DDF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5" w15:restartNumberingAfterBreak="0">
    <w:nsid w:val="3DED71F7"/>
    <w:multiLevelType w:val="hybridMultilevel"/>
    <w:tmpl w:val="D0DE4C4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6" w15:restartNumberingAfterBreak="0">
    <w:nsid w:val="4090250F"/>
    <w:multiLevelType w:val="hybridMultilevel"/>
    <w:tmpl w:val="C8EC7BC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7" w15:restartNumberingAfterBreak="0">
    <w:nsid w:val="41E5213B"/>
    <w:multiLevelType w:val="hybridMultilevel"/>
    <w:tmpl w:val="11DA2B8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8" w15:restartNumberingAfterBreak="0">
    <w:nsid w:val="4D5F6DEE"/>
    <w:multiLevelType w:val="hybridMultilevel"/>
    <w:tmpl w:val="3440CFE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9" w15:restartNumberingAfterBreak="0">
    <w:nsid w:val="4FC21C80"/>
    <w:multiLevelType w:val="hybridMultilevel"/>
    <w:tmpl w:val="100272C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0550E8B"/>
    <w:multiLevelType w:val="hybridMultilevel"/>
    <w:tmpl w:val="4198EE2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1" w15:restartNumberingAfterBreak="0">
    <w:nsid w:val="52D31EF6"/>
    <w:multiLevelType w:val="hybridMultilevel"/>
    <w:tmpl w:val="123E5336"/>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2" w15:restartNumberingAfterBreak="0">
    <w:nsid w:val="52D50E36"/>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3" w15:restartNumberingAfterBreak="0">
    <w:nsid w:val="55112544"/>
    <w:multiLevelType w:val="hybridMultilevel"/>
    <w:tmpl w:val="DA0EEB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8934AF7"/>
    <w:multiLevelType w:val="hybridMultilevel"/>
    <w:tmpl w:val="3E48AB8C"/>
    <w:lvl w:ilvl="0" w:tplc="0C09000F">
      <w:start w:val="1"/>
      <w:numFmt w:val="decimal"/>
      <w:lvlText w:val="%1."/>
      <w:lvlJc w:val="left"/>
      <w:pPr>
        <w:ind w:left="9291" w:hanging="360"/>
      </w:pPr>
    </w:lvl>
    <w:lvl w:ilvl="1" w:tplc="0C090019" w:tentative="1">
      <w:start w:val="1"/>
      <w:numFmt w:val="lowerLetter"/>
      <w:lvlText w:val="%2."/>
      <w:lvlJc w:val="left"/>
      <w:pPr>
        <w:ind w:left="10011" w:hanging="360"/>
      </w:pPr>
    </w:lvl>
    <w:lvl w:ilvl="2" w:tplc="0C09001B" w:tentative="1">
      <w:start w:val="1"/>
      <w:numFmt w:val="lowerRoman"/>
      <w:lvlText w:val="%3."/>
      <w:lvlJc w:val="right"/>
      <w:pPr>
        <w:ind w:left="10731" w:hanging="180"/>
      </w:pPr>
    </w:lvl>
    <w:lvl w:ilvl="3" w:tplc="0C09000F" w:tentative="1">
      <w:start w:val="1"/>
      <w:numFmt w:val="decimal"/>
      <w:lvlText w:val="%4."/>
      <w:lvlJc w:val="left"/>
      <w:pPr>
        <w:ind w:left="11451" w:hanging="360"/>
      </w:pPr>
    </w:lvl>
    <w:lvl w:ilvl="4" w:tplc="0C090019" w:tentative="1">
      <w:start w:val="1"/>
      <w:numFmt w:val="lowerLetter"/>
      <w:lvlText w:val="%5."/>
      <w:lvlJc w:val="left"/>
      <w:pPr>
        <w:ind w:left="12171" w:hanging="360"/>
      </w:pPr>
    </w:lvl>
    <w:lvl w:ilvl="5" w:tplc="0C09001B" w:tentative="1">
      <w:start w:val="1"/>
      <w:numFmt w:val="lowerRoman"/>
      <w:lvlText w:val="%6."/>
      <w:lvlJc w:val="right"/>
      <w:pPr>
        <w:ind w:left="12891" w:hanging="180"/>
      </w:pPr>
    </w:lvl>
    <w:lvl w:ilvl="6" w:tplc="0C09000F" w:tentative="1">
      <w:start w:val="1"/>
      <w:numFmt w:val="decimal"/>
      <w:lvlText w:val="%7."/>
      <w:lvlJc w:val="left"/>
      <w:pPr>
        <w:ind w:left="13611" w:hanging="360"/>
      </w:pPr>
    </w:lvl>
    <w:lvl w:ilvl="7" w:tplc="0C090019" w:tentative="1">
      <w:start w:val="1"/>
      <w:numFmt w:val="lowerLetter"/>
      <w:lvlText w:val="%8."/>
      <w:lvlJc w:val="left"/>
      <w:pPr>
        <w:ind w:left="14331" w:hanging="360"/>
      </w:pPr>
    </w:lvl>
    <w:lvl w:ilvl="8" w:tplc="0C09001B" w:tentative="1">
      <w:start w:val="1"/>
      <w:numFmt w:val="lowerRoman"/>
      <w:lvlText w:val="%9."/>
      <w:lvlJc w:val="right"/>
      <w:pPr>
        <w:ind w:left="15051" w:hanging="180"/>
      </w:pPr>
    </w:lvl>
  </w:abstractNum>
  <w:abstractNum w:abstractNumId="35" w15:restartNumberingAfterBreak="0">
    <w:nsid w:val="60C77D79"/>
    <w:multiLevelType w:val="hybridMultilevel"/>
    <w:tmpl w:val="9A2C327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6" w15:restartNumberingAfterBreak="0">
    <w:nsid w:val="630B70BD"/>
    <w:multiLevelType w:val="hybridMultilevel"/>
    <w:tmpl w:val="A1BAC7B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7" w15:restartNumberingAfterBreak="0">
    <w:nsid w:val="63381822"/>
    <w:multiLevelType w:val="hybridMultilevel"/>
    <w:tmpl w:val="117884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8" w15:restartNumberingAfterBreak="0">
    <w:nsid w:val="63F3349B"/>
    <w:multiLevelType w:val="hybridMultilevel"/>
    <w:tmpl w:val="D7E4C2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5037C6A"/>
    <w:multiLevelType w:val="hybridMultilevel"/>
    <w:tmpl w:val="99CCB32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0" w15:restartNumberingAfterBreak="0">
    <w:nsid w:val="6CE445F0"/>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1" w15:restartNumberingAfterBreak="0">
    <w:nsid w:val="74D026DD"/>
    <w:multiLevelType w:val="hybridMultilevel"/>
    <w:tmpl w:val="327643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2" w15:restartNumberingAfterBreak="0">
    <w:nsid w:val="766A1890"/>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3" w15:restartNumberingAfterBreak="0">
    <w:nsid w:val="7F814B6A"/>
    <w:multiLevelType w:val="hybridMultilevel"/>
    <w:tmpl w:val="BA48038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29"/>
  </w:num>
  <w:num w:numId="2">
    <w:abstractNumId w:val="28"/>
  </w:num>
  <w:num w:numId="3">
    <w:abstractNumId w:val="24"/>
  </w:num>
  <w:num w:numId="4">
    <w:abstractNumId w:val="32"/>
  </w:num>
  <w:num w:numId="5">
    <w:abstractNumId w:val="18"/>
  </w:num>
  <w:num w:numId="6">
    <w:abstractNumId w:val="31"/>
  </w:num>
  <w:num w:numId="7">
    <w:abstractNumId w:val="17"/>
  </w:num>
  <w:num w:numId="8">
    <w:abstractNumId w:val="7"/>
  </w:num>
  <w:num w:numId="9">
    <w:abstractNumId w:val="42"/>
  </w:num>
  <w:num w:numId="10">
    <w:abstractNumId w:val="23"/>
  </w:num>
  <w:num w:numId="11">
    <w:abstractNumId w:val="1"/>
  </w:num>
  <w:num w:numId="12">
    <w:abstractNumId w:val="34"/>
  </w:num>
  <w:num w:numId="13">
    <w:abstractNumId w:val="12"/>
  </w:num>
  <w:num w:numId="14">
    <w:abstractNumId w:val="3"/>
  </w:num>
  <w:num w:numId="15">
    <w:abstractNumId w:val="21"/>
  </w:num>
  <w:num w:numId="16">
    <w:abstractNumId w:val="15"/>
  </w:num>
  <w:num w:numId="17">
    <w:abstractNumId w:val="39"/>
  </w:num>
  <w:num w:numId="18">
    <w:abstractNumId w:val="30"/>
  </w:num>
  <w:num w:numId="19">
    <w:abstractNumId w:val="6"/>
  </w:num>
  <w:num w:numId="20">
    <w:abstractNumId w:val="36"/>
  </w:num>
  <w:num w:numId="21">
    <w:abstractNumId w:val="20"/>
  </w:num>
  <w:num w:numId="22">
    <w:abstractNumId w:val="9"/>
  </w:num>
  <w:num w:numId="23">
    <w:abstractNumId w:val="37"/>
  </w:num>
  <w:num w:numId="24">
    <w:abstractNumId w:val="4"/>
  </w:num>
  <w:num w:numId="25">
    <w:abstractNumId w:val="40"/>
  </w:num>
  <w:num w:numId="26">
    <w:abstractNumId w:val="22"/>
  </w:num>
  <w:num w:numId="27">
    <w:abstractNumId w:val="2"/>
  </w:num>
  <w:num w:numId="28">
    <w:abstractNumId w:val="35"/>
  </w:num>
  <w:num w:numId="29">
    <w:abstractNumId w:val="26"/>
  </w:num>
  <w:num w:numId="30">
    <w:abstractNumId w:val="27"/>
  </w:num>
  <w:num w:numId="31">
    <w:abstractNumId w:val="43"/>
  </w:num>
  <w:num w:numId="32">
    <w:abstractNumId w:val="10"/>
  </w:num>
  <w:num w:numId="33">
    <w:abstractNumId w:val="38"/>
  </w:num>
  <w:num w:numId="34">
    <w:abstractNumId w:val="8"/>
  </w:num>
  <w:num w:numId="35">
    <w:abstractNumId w:val="14"/>
  </w:num>
  <w:num w:numId="36">
    <w:abstractNumId w:val="5"/>
  </w:num>
  <w:num w:numId="37">
    <w:abstractNumId w:val="11"/>
  </w:num>
  <w:num w:numId="38">
    <w:abstractNumId w:val="41"/>
  </w:num>
  <w:num w:numId="39">
    <w:abstractNumId w:val="19"/>
  </w:num>
  <w:num w:numId="40">
    <w:abstractNumId w:val="16"/>
  </w:num>
  <w:num w:numId="41">
    <w:abstractNumId w:val="0"/>
  </w:num>
  <w:num w:numId="42">
    <w:abstractNumId w:val="25"/>
  </w:num>
  <w:num w:numId="43">
    <w:abstractNumId w:val="33"/>
  </w:num>
  <w:num w:numId="4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416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07929"/>
    <w:rsid w:val="00010007"/>
    <w:rsid w:val="00010569"/>
    <w:rsid w:val="000108D2"/>
    <w:rsid w:val="00011328"/>
    <w:rsid w:val="000122FB"/>
    <w:rsid w:val="00014AE3"/>
    <w:rsid w:val="00014CAE"/>
    <w:rsid w:val="0001544F"/>
    <w:rsid w:val="00016B45"/>
    <w:rsid w:val="000209A3"/>
    <w:rsid w:val="000215EA"/>
    <w:rsid w:val="0003160D"/>
    <w:rsid w:val="00032590"/>
    <w:rsid w:val="000350FA"/>
    <w:rsid w:val="0004140C"/>
    <w:rsid w:val="00042F7B"/>
    <w:rsid w:val="000503E7"/>
    <w:rsid w:val="000506C1"/>
    <w:rsid w:val="000511A7"/>
    <w:rsid w:val="00056495"/>
    <w:rsid w:val="000576F4"/>
    <w:rsid w:val="000600D0"/>
    <w:rsid w:val="0006230D"/>
    <w:rsid w:val="00063D33"/>
    <w:rsid w:val="000642AD"/>
    <w:rsid w:val="00065EB2"/>
    <w:rsid w:val="00070285"/>
    <w:rsid w:val="000714A1"/>
    <w:rsid w:val="000717EB"/>
    <w:rsid w:val="00071F3E"/>
    <w:rsid w:val="00073C6A"/>
    <w:rsid w:val="00075748"/>
    <w:rsid w:val="000848EF"/>
    <w:rsid w:val="00085993"/>
    <w:rsid w:val="000859C9"/>
    <w:rsid w:val="00086ADA"/>
    <w:rsid w:val="00086FC5"/>
    <w:rsid w:val="00087694"/>
    <w:rsid w:val="00087EA5"/>
    <w:rsid w:val="00090522"/>
    <w:rsid w:val="000934F0"/>
    <w:rsid w:val="00093E3A"/>
    <w:rsid w:val="00095A93"/>
    <w:rsid w:val="000A04DF"/>
    <w:rsid w:val="000A4CB3"/>
    <w:rsid w:val="000A5D68"/>
    <w:rsid w:val="000A69EC"/>
    <w:rsid w:val="000A77D5"/>
    <w:rsid w:val="000B02D0"/>
    <w:rsid w:val="000B0B86"/>
    <w:rsid w:val="000B5E53"/>
    <w:rsid w:val="000B79AC"/>
    <w:rsid w:val="000B7BFD"/>
    <w:rsid w:val="000C05F5"/>
    <w:rsid w:val="000C1CE4"/>
    <w:rsid w:val="000C453B"/>
    <w:rsid w:val="000C52D6"/>
    <w:rsid w:val="000C73F9"/>
    <w:rsid w:val="000D7BCD"/>
    <w:rsid w:val="000E0480"/>
    <w:rsid w:val="000E0A6B"/>
    <w:rsid w:val="000E0C76"/>
    <w:rsid w:val="000E1E3D"/>
    <w:rsid w:val="000E3B52"/>
    <w:rsid w:val="000E5309"/>
    <w:rsid w:val="000E584E"/>
    <w:rsid w:val="000E5956"/>
    <w:rsid w:val="000E719A"/>
    <w:rsid w:val="000F07FF"/>
    <w:rsid w:val="000F5A17"/>
    <w:rsid w:val="00100F14"/>
    <w:rsid w:val="001010DD"/>
    <w:rsid w:val="0010425F"/>
    <w:rsid w:val="00105417"/>
    <w:rsid w:val="00105E9D"/>
    <w:rsid w:val="00113370"/>
    <w:rsid w:val="0011386A"/>
    <w:rsid w:val="00113AB4"/>
    <w:rsid w:val="0012003E"/>
    <w:rsid w:val="0012029D"/>
    <w:rsid w:val="001203CF"/>
    <w:rsid w:val="00120936"/>
    <w:rsid w:val="00122152"/>
    <w:rsid w:val="00122C7C"/>
    <w:rsid w:val="00125545"/>
    <w:rsid w:val="00126073"/>
    <w:rsid w:val="00127BA3"/>
    <w:rsid w:val="0013537F"/>
    <w:rsid w:val="001372AC"/>
    <w:rsid w:val="00137C36"/>
    <w:rsid w:val="00141826"/>
    <w:rsid w:val="00142AF8"/>
    <w:rsid w:val="001459C3"/>
    <w:rsid w:val="00145A3A"/>
    <w:rsid w:val="00150221"/>
    <w:rsid w:val="00152F0A"/>
    <w:rsid w:val="001530AD"/>
    <w:rsid w:val="00154CE6"/>
    <w:rsid w:val="00155CA4"/>
    <w:rsid w:val="00156E48"/>
    <w:rsid w:val="001570C5"/>
    <w:rsid w:val="00157154"/>
    <w:rsid w:val="001640C5"/>
    <w:rsid w:val="00164B82"/>
    <w:rsid w:val="00165E82"/>
    <w:rsid w:val="00166051"/>
    <w:rsid w:val="00170411"/>
    <w:rsid w:val="00172608"/>
    <w:rsid w:val="00173AD1"/>
    <w:rsid w:val="00173AEA"/>
    <w:rsid w:val="00174512"/>
    <w:rsid w:val="00177CBE"/>
    <w:rsid w:val="00177FDE"/>
    <w:rsid w:val="00180EA0"/>
    <w:rsid w:val="0018125A"/>
    <w:rsid w:val="00182F21"/>
    <w:rsid w:val="0018346D"/>
    <w:rsid w:val="0018392B"/>
    <w:rsid w:val="00183BDB"/>
    <w:rsid w:val="001862C3"/>
    <w:rsid w:val="00190E88"/>
    <w:rsid w:val="00194944"/>
    <w:rsid w:val="00196318"/>
    <w:rsid w:val="001A0F1A"/>
    <w:rsid w:val="001A2522"/>
    <w:rsid w:val="001A3156"/>
    <w:rsid w:val="001A60BE"/>
    <w:rsid w:val="001A6A93"/>
    <w:rsid w:val="001A6C1F"/>
    <w:rsid w:val="001B0BD5"/>
    <w:rsid w:val="001B0C9E"/>
    <w:rsid w:val="001B1744"/>
    <w:rsid w:val="001B23D8"/>
    <w:rsid w:val="001B2CF3"/>
    <w:rsid w:val="001B3BC9"/>
    <w:rsid w:val="001B5331"/>
    <w:rsid w:val="001B7201"/>
    <w:rsid w:val="001B731B"/>
    <w:rsid w:val="001B7549"/>
    <w:rsid w:val="001C0756"/>
    <w:rsid w:val="001C0BB2"/>
    <w:rsid w:val="001C1123"/>
    <w:rsid w:val="001C2886"/>
    <w:rsid w:val="001C3B55"/>
    <w:rsid w:val="001C5CAD"/>
    <w:rsid w:val="001D57D7"/>
    <w:rsid w:val="001D5EA1"/>
    <w:rsid w:val="001E06A4"/>
    <w:rsid w:val="001E32CD"/>
    <w:rsid w:val="001E46EC"/>
    <w:rsid w:val="001E6894"/>
    <w:rsid w:val="001F2C2E"/>
    <w:rsid w:val="001F4FF6"/>
    <w:rsid w:val="001F642F"/>
    <w:rsid w:val="002002DC"/>
    <w:rsid w:val="00203133"/>
    <w:rsid w:val="00206AF3"/>
    <w:rsid w:val="00207662"/>
    <w:rsid w:val="00210EC7"/>
    <w:rsid w:val="00211372"/>
    <w:rsid w:val="00211377"/>
    <w:rsid w:val="0021172F"/>
    <w:rsid w:val="00214575"/>
    <w:rsid w:val="00214EDC"/>
    <w:rsid w:val="0022171A"/>
    <w:rsid w:val="00227D41"/>
    <w:rsid w:val="00227E7F"/>
    <w:rsid w:val="00227EC3"/>
    <w:rsid w:val="002319B4"/>
    <w:rsid w:val="002326CA"/>
    <w:rsid w:val="00232A40"/>
    <w:rsid w:val="00232F5B"/>
    <w:rsid w:val="002340BA"/>
    <w:rsid w:val="00235333"/>
    <w:rsid w:val="00237626"/>
    <w:rsid w:val="00241468"/>
    <w:rsid w:val="002430FD"/>
    <w:rsid w:val="00245238"/>
    <w:rsid w:val="002475FF"/>
    <w:rsid w:val="00247C5B"/>
    <w:rsid w:val="00252460"/>
    <w:rsid w:val="0025397F"/>
    <w:rsid w:val="00255CC4"/>
    <w:rsid w:val="0026254C"/>
    <w:rsid w:val="002625EC"/>
    <w:rsid w:val="00262F34"/>
    <w:rsid w:val="00263543"/>
    <w:rsid w:val="00264FD4"/>
    <w:rsid w:val="0026545F"/>
    <w:rsid w:val="0026660A"/>
    <w:rsid w:val="00266D6D"/>
    <w:rsid w:val="00274DBF"/>
    <w:rsid w:val="00276723"/>
    <w:rsid w:val="00277405"/>
    <w:rsid w:val="0027762D"/>
    <w:rsid w:val="00277913"/>
    <w:rsid w:val="00277B35"/>
    <w:rsid w:val="002813FF"/>
    <w:rsid w:val="00281955"/>
    <w:rsid w:val="00284C52"/>
    <w:rsid w:val="00284C5D"/>
    <w:rsid w:val="00286765"/>
    <w:rsid w:val="00291B3A"/>
    <w:rsid w:val="00296998"/>
    <w:rsid w:val="002A035A"/>
    <w:rsid w:val="002A0B84"/>
    <w:rsid w:val="002A1723"/>
    <w:rsid w:val="002A2166"/>
    <w:rsid w:val="002A2DCE"/>
    <w:rsid w:val="002A5376"/>
    <w:rsid w:val="002B6809"/>
    <w:rsid w:val="002C570F"/>
    <w:rsid w:val="002C65C0"/>
    <w:rsid w:val="002C6BB3"/>
    <w:rsid w:val="002C7321"/>
    <w:rsid w:val="002C741A"/>
    <w:rsid w:val="002C77F0"/>
    <w:rsid w:val="002D029F"/>
    <w:rsid w:val="002D1124"/>
    <w:rsid w:val="002D134C"/>
    <w:rsid w:val="002D1DBB"/>
    <w:rsid w:val="002D3BE7"/>
    <w:rsid w:val="002D506A"/>
    <w:rsid w:val="002D718B"/>
    <w:rsid w:val="002D7289"/>
    <w:rsid w:val="002E0FE7"/>
    <w:rsid w:val="002E11FF"/>
    <w:rsid w:val="002E1235"/>
    <w:rsid w:val="002E16AB"/>
    <w:rsid w:val="002E22BA"/>
    <w:rsid w:val="002E56DC"/>
    <w:rsid w:val="002E6180"/>
    <w:rsid w:val="002F04A9"/>
    <w:rsid w:val="002F50B0"/>
    <w:rsid w:val="002F6965"/>
    <w:rsid w:val="002F7434"/>
    <w:rsid w:val="00300B90"/>
    <w:rsid w:val="00305654"/>
    <w:rsid w:val="00305A16"/>
    <w:rsid w:val="00310CD4"/>
    <w:rsid w:val="00312EDB"/>
    <w:rsid w:val="00314931"/>
    <w:rsid w:val="00315448"/>
    <w:rsid w:val="00316002"/>
    <w:rsid w:val="003229C1"/>
    <w:rsid w:val="00324EED"/>
    <w:rsid w:val="0032538F"/>
    <w:rsid w:val="00326038"/>
    <w:rsid w:val="00326450"/>
    <w:rsid w:val="003270E1"/>
    <w:rsid w:val="003315F3"/>
    <w:rsid w:val="00335102"/>
    <w:rsid w:val="00335827"/>
    <w:rsid w:val="0033590C"/>
    <w:rsid w:val="003362D8"/>
    <w:rsid w:val="003364A7"/>
    <w:rsid w:val="0034047B"/>
    <w:rsid w:val="00344B4E"/>
    <w:rsid w:val="00344D1B"/>
    <w:rsid w:val="003450A9"/>
    <w:rsid w:val="00345DD8"/>
    <w:rsid w:val="00346007"/>
    <w:rsid w:val="00347AC6"/>
    <w:rsid w:val="0035135C"/>
    <w:rsid w:val="00357156"/>
    <w:rsid w:val="003613B3"/>
    <w:rsid w:val="0036323A"/>
    <w:rsid w:val="00363FDA"/>
    <w:rsid w:val="003648BE"/>
    <w:rsid w:val="003657A6"/>
    <w:rsid w:val="00367245"/>
    <w:rsid w:val="00370738"/>
    <w:rsid w:val="00371B3A"/>
    <w:rsid w:val="00371DB0"/>
    <w:rsid w:val="00374C2A"/>
    <w:rsid w:val="00375251"/>
    <w:rsid w:val="0037568F"/>
    <w:rsid w:val="003758D2"/>
    <w:rsid w:val="00377837"/>
    <w:rsid w:val="00377C1F"/>
    <w:rsid w:val="00377F4D"/>
    <w:rsid w:val="003846AB"/>
    <w:rsid w:val="00384909"/>
    <w:rsid w:val="00384D77"/>
    <w:rsid w:val="00386422"/>
    <w:rsid w:val="003875DE"/>
    <w:rsid w:val="00390010"/>
    <w:rsid w:val="003904DC"/>
    <w:rsid w:val="00392A11"/>
    <w:rsid w:val="00397E14"/>
    <w:rsid w:val="003A17CB"/>
    <w:rsid w:val="003A49AA"/>
    <w:rsid w:val="003A4A8C"/>
    <w:rsid w:val="003A4E67"/>
    <w:rsid w:val="003A53E6"/>
    <w:rsid w:val="003A7F47"/>
    <w:rsid w:val="003B0954"/>
    <w:rsid w:val="003B1005"/>
    <w:rsid w:val="003B5315"/>
    <w:rsid w:val="003B5657"/>
    <w:rsid w:val="003B61CD"/>
    <w:rsid w:val="003B7142"/>
    <w:rsid w:val="003B7D3D"/>
    <w:rsid w:val="003C13AF"/>
    <w:rsid w:val="003C1D62"/>
    <w:rsid w:val="003C50F9"/>
    <w:rsid w:val="003C53DC"/>
    <w:rsid w:val="003C567B"/>
    <w:rsid w:val="003C6B50"/>
    <w:rsid w:val="003C6E2D"/>
    <w:rsid w:val="003D043D"/>
    <w:rsid w:val="003D0AFE"/>
    <w:rsid w:val="003D1555"/>
    <w:rsid w:val="003D197D"/>
    <w:rsid w:val="003D5FFA"/>
    <w:rsid w:val="003D66B1"/>
    <w:rsid w:val="003E1958"/>
    <w:rsid w:val="003E529F"/>
    <w:rsid w:val="003E5514"/>
    <w:rsid w:val="003E6197"/>
    <w:rsid w:val="003E79ED"/>
    <w:rsid w:val="003F0FB7"/>
    <w:rsid w:val="003F13F0"/>
    <w:rsid w:val="003F1C59"/>
    <w:rsid w:val="003F32B7"/>
    <w:rsid w:val="003F3C90"/>
    <w:rsid w:val="003F6997"/>
    <w:rsid w:val="00400194"/>
    <w:rsid w:val="0040030D"/>
    <w:rsid w:val="00400F60"/>
    <w:rsid w:val="00401860"/>
    <w:rsid w:val="00403914"/>
    <w:rsid w:val="0040472C"/>
    <w:rsid w:val="0040496C"/>
    <w:rsid w:val="00405629"/>
    <w:rsid w:val="0040653C"/>
    <w:rsid w:val="00406C76"/>
    <w:rsid w:val="00407381"/>
    <w:rsid w:val="0040758A"/>
    <w:rsid w:val="00410F1A"/>
    <w:rsid w:val="00411F89"/>
    <w:rsid w:val="004125A7"/>
    <w:rsid w:val="00412922"/>
    <w:rsid w:val="00414084"/>
    <w:rsid w:val="00416E18"/>
    <w:rsid w:val="004208B8"/>
    <w:rsid w:val="00420E80"/>
    <w:rsid w:val="004235E9"/>
    <w:rsid w:val="004255B1"/>
    <w:rsid w:val="00425AD7"/>
    <w:rsid w:val="004263D2"/>
    <w:rsid w:val="00426B46"/>
    <w:rsid w:val="004310DE"/>
    <w:rsid w:val="0043272B"/>
    <w:rsid w:val="004336B9"/>
    <w:rsid w:val="004348B4"/>
    <w:rsid w:val="00434C95"/>
    <w:rsid w:val="00436376"/>
    <w:rsid w:val="004408CB"/>
    <w:rsid w:val="004435FB"/>
    <w:rsid w:val="0044425D"/>
    <w:rsid w:val="004445FC"/>
    <w:rsid w:val="00446B97"/>
    <w:rsid w:val="00451B7E"/>
    <w:rsid w:val="00454090"/>
    <w:rsid w:val="00454B49"/>
    <w:rsid w:val="004555DD"/>
    <w:rsid w:val="004559F1"/>
    <w:rsid w:val="00455B13"/>
    <w:rsid w:val="00456518"/>
    <w:rsid w:val="00456D8B"/>
    <w:rsid w:val="0046039F"/>
    <w:rsid w:val="004609CC"/>
    <w:rsid w:val="00460D17"/>
    <w:rsid w:val="00461A89"/>
    <w:rsid w:val="0046540C"/>
    <w:rsid w:val="0046779C"/>
    <w:rsid w:val="00471D5C"/>
    <w:rsid w:val="00472A38"/>
    <w:rsid w:val="00473D0D"/>
    <w:rsid w:val="00473ECD"/>
    <w:rsid w:val="004769EA"/>
    <w:rsid w:val="0047776C"/>
    <w:rsid w:val="00477CF6"/>
    <w:rsid w:val="00480874"/>
    <w:rsid w:val="00484227"/>
    <w:rsid w:val="00486C13"/>
    <w:rsid w:val="00491007"/>
    <w:rsid w:val="0049338D"/>
    <w:rsid w:val="00493E50"/>
    <w:rsid w:val="00494752"/>
    <w:rsid w:val="00495519"/>
    <w:rsid w:val="00495926"/>
    <w:rsid w:val="00495A3C"/>
    <w:rsid w:val="004A0066"/>
    <w:rsid w:val="004A066E"/>
    <w:rsid w:val="004A0CEB"/>
    <w:rsid w:val="004A0EF2"/>
    <w:rsid w:val="004A103B"/>
    <w:rsid w:val="004A3FBE"/>
    <w:rsid w:val="004A5123"/>
    <w:rsid w:val="004A6D36"/>
    <w:rsid w:val="004A729B"/>
    <w:rsid w:val="004A7BBC"/>
    <w:rsid w:val="004B2C80"/>
    <w:rsid w:val="004B470A"/>
    <w:rsid w:val="004B53F3"/>
    <w:rsid w:val="004B59AA"/>
    <w:rsid w:val="004C034A"/>
    <w:rsid w:val="004C433B"/>
    <w:rsid w:val="004D1D37"/>
    <w:rsid w:val="004D24AB"/>
    <w:rsid w:val="004D3E48"/>
    <w:rsid w:val="004D5700"/>
    <w:rsid w:val="004D6D59"/>
    <w:rsid w:val="004D758C"/>
    <w:rsid w:val="004D7701"/>
    <w:rsid w:val="004E25EB"/>
    <w:rsid w:val="004E5EEE"/>
    <w:rsid w:val="004F0429"/>
    <w:rsid w:val="004F2F4A"/>
    <w:rsid w:val="004F3374"/>
    <w:rsid w:val="004F338D"/>
    <w:rsid w:val="004F44E0"/>
    <w:rsid w:val="004F4CC2"/>
    <w:rsid w:val="004F6703"/>
    <w:rsid w:val="00500F1E"/>
    <w:rsid w:val="00501E87"/>
    <w:rsid w:val="005027AB"/>
    <w:rsid w:val="0050383C"/>
    <w:rsid w:val="005044B5"/>
    <w:rsid w:val="005045A4"/>
    <w:rsid w:val="00505BCA"/>
    <w:rsid w:val="005067B4"/>
    <w:rsid w:val="00506DDE"/>
    <w:rsid w:val="00512165"/>
    <w:rsid w:val="00512887"/>
    <w:rsid w:val="005169FE"/>
    <w:rsid w:val="00524424"/>
    <w:rsid w:val="005249A7"/>
    <w:rsid w:val="00524AF8"/>
    <w:rsid w:val="005250ED"/>
    <w:rsid w:val="00525438"/>
    <w:rsid w:val="00525F69"/>
    <w:rsid w:val="00526BF1"/>
    <w:rsid w:val="00527ED8"/>
    <w:rsid w:val="0053232B"/>
    <w:rsid w:val="00532A17"/>
    <w:rsid w:val="00532E4A"/>
    <w:rsid w:val="00534CB6"/>
    <w:rsid w:val="00535771"/>
    <w:rsid w:val="00541155"/>
    <w:rsid w:val="005416D5"/>
    <w:rsid w:val="00542FC2"/>
    <w:rsid w:val="0054464C"/>
    <w:rsid w:val="0054481B"/>
    <w:rsid w:val="00544CFB"/>
    <w:rsid w:val="00546C39"/>
    <w:rsid w:val="005501CE"/>
    <w:rsid w:val="0055138A"/>
    <w:rsid w:val="00551D62"/>
    <w:rsid w:val="005531C4"/>
    <w:rsid w:val="00554A1E"/>
    <w:rsid w:val="00557158"/>
    <w:rsid w:val="005607DB"/>
    <w:rsid w:val="0056231A"/>
    <w:rsid w:val="00562830"/>
    <w:rsid w:val="00567EE4"/>
    <w:rsid w:val="00570E7F"/>
    <w:rsid w:val="005711C5"/>
    <w:rsid w:val="005719A0"/>
    <w:rsid w:val="00571F56"/>
    <w:rsid w:val="00572361"/>
    <w:rsid w:val="00572FEA"/>
    <w:rsid w:val="00573D37"/>
    <w:rsid w:val="00573D70"/>
    <w:rsid w:val="00574544"/>
    <w:rsid w:val="00574AF2"/>
    <w:rsid w:val="00576CED"/>
    <w:rsid w:val="00582495"/>
    <w:rsid w:val="00584BAA"/>
    <w:rsid w:val="00585FD2"/>
    <w:rsid w:val="0058769D"/>
    <w:rsid w:val="005879A3"/>
    <w:rsid w:val="00587D2A"/>
    <w:rsid w:val="005916BC"/>
    <w:rsid w:val="00591FFA"/>
    <w:rsid w:val="00592FCE"/>
    <w:rsid w:val="00594CCE"/>
    <w:rsid w:val="0059725A"/>
    <w:rsid w:val="00597927"/>
    <w:rsid w:val="005A1AD1"/>
    <w:rsid w:val="005A2FA5"/>
    <w:rsid w:val="005A3DD4"/>
    <w:rsid w:val="005A442B"/>
    <w:rsid w:val="005A580A"/>
    <w:rsid w:val="005B194C"/>
    <w:rsid w:val="005B35E2"/>
    <w:rsid w:val="005B3BDB"/>
    <w:rsid w:val="005B3E78"/>
    <w:rsid w:val="005B3F4D"/>
    <w:rsid w:val="005B448F"/>
    <w:rsid w:val="005B4696"/>
    <w:rsid w:val="005B777F"/>
    <w:rsid w:val="005B7BC8"/>
    <w:rsid w:val="005C096C"/>
    <w:rsid w:val="005C09B1"/>
    <w:rsid w:val="005C0F21"/>
    <w:rsid w:val="005C349B"/>
    <w:rsid w:val="005C4F9C"/>
    <w:rsid w:val="005C527D"/>
    <w:rsid w:val="005C55D7"/>
    <w:rsid w:val="005C6099"/>
    <w:rsid w:val="005C62DE"/>
    <w:rsid w:val="005C6A08"/>
    <w:rsid w:val="005C72E9"/>
    <w:rsid w:val="005C7B13"/>
    <w:rsid w:val="005D091A"/>
    <w:rsid w:val="005D0ADD"/>
    <w:rsid w:val="005D10CB"/>
    <w:rsid w:val="005D2268"/>
    <w:rsid w:val="005D289A"/>
    <w:rsid w:val="005D3B48"/>
    <w:rsid w:val="005D3BED"/>
    <w:rsid w:val="005D47E5"/>
    <w:rsid w:val="005D5F24"/>
    <w:rsid w:val="005E040F"/>
    <w:rsid w:val="005E2302"/>
    <w:rsid w:val="005E34B3"/>
    <w:rsid w:val="005E45E8"/>
    <w:rsid w:val="005E5360"/>
    <w:rsid w:val="005E6C7E"/>
    <w:rsid w:val="005E7310"/>
    <w:rsid w:val="005F1DBC"/>
    <w:rsid w:val="005F2D75"/>
    <w:rsid w:val="005F32BD"/>
    <w:rsid w:val="005F33CA"/>
    <w:rsid w:val="005F47FF"/>
    <w:rsid w:val="005F6DA5"/>
    <w:rsid w:val="006016CE"/>
    <w:rsid w:val="0060363F"/>
    <w:rsid w:val="0060375B"/>
    <w:rsid w:val="00603F36"/>
    <w:rsid w:val="00605FFC"/>
    <w:rsid w:val="00606663"/>
    <w:rsid w:val="00611F17"/>
    <w:rsid w:val="00615788"/>
    <w:rsid w:val="00620923"/>
    <w:rsid w:val="00620A9A"/>
    <w:rsid w:val="00623FAF"/>
    <w:rsid w:val="00627E7B"/>
    <w:rsid w:val="00632796"/>
    <w:rsid w:val="00635BE0"/>
    <w:rsid w:val="0063618E"/>
    <w:rsid w:val="006365F6"/>
    <w:rsid w:val="00636D36"/>
    <w:rsid w:val="00636EFB"/>
    <w:rsid w:val="006372F9"/>
    <w:rsid w:val="00637947"/>
    <w:rsid w:val="00650664"/>
    <w:rsid w:val="00651864"/>
    <w:rsid w:val="0065401A"/>
    <w:rsid w:val="0065462D"/>
    <w:rsid w:val="00655DEE"/>
    <w:rsid w:val="00661F87"/>
    <w:rsid w:val="00664436"/>
    <w:rsid w:val="0066492A"/>
    <w:rsid w:val="006649F5"/>
    <w:rsid w:val="00665212"/>
    <w:rsid w:val="006653E1"/>
    <w:rsid w:val="006676FB"/>
    <w:rsid w:val="00670338"/>
    <w:rsid w:val="00670A1C"/>
    <w:rsid w:val="00671D2E"/>
    <w:rsid w:val="00672759"/>
    <w:rsid w:val="00672975"/>
    <w:rsid w:val="006729AF"/>
    <w:rsid w:val="00674577"/>
    <w:rsid w:val="00674E74"/>
    <w:rsid w:val="00676117"/>
    <w:rsid w:val="00677D1F"/>
    <w:rsid w:val="00677D72"/>
    <w:rsid w:val="006816AD"/>
    <w:rsid w:val="00686C5F"/>
    <w:rsid w:val="00686E02"/>
    <w:rsid w:val="00687F75"/>
    <w:rsid w:val="00690B9E"/>
    <w:rsid w:val="00691AA1"/>
    <w:rsid w:val="00695E3E"/>
    <w:rsid w:val="006A0EA6"/>
    <w:rsid w:val="006A2CBB"/>
    <w:rsid w:val="006A44B4"/>
    <w:rsid w:val="006A5698"/>
    <w:rsid w:val="006B4708"/>
    <w:rsid w:val="006B5DF0"/>
    <w:rsid w:val="006B6386"/>
    <w:rsid w:val="006B7B79"/>
    <w:rsid w:val="006C2AA6"/>
    <w:rsid w:val="006C4514"/>
    <w:rsid w:val="006C4A3C"/>
    <w:rsid w:val="006D0153"/>
    <w:rsid w:val="006D0F12"/>
    <w:rsid w:val="006D202D"/>
    <w:rsid w:val="006D28E0"/>
    <w:rsid w:val="006D2962"/>
    <w:rsid w:val="006D3C8B"/>
    <w:rsid w:val="006D4F84"/>
    <w:rsid w:val="006D7D92"/>
    <w:rsid w:val="006E08FA"/>
    <w:rsid w:val="006E27F8"/>
    <w:rsid w:val="006E2894"/>
    <w:rsid w:val="006E34DD"/>
    <w:rsid w:val="006E581A"/>
    <w:rsid w:val="006E7B2E"/>
    <w:rsid w:val="006F0207"/>
    <w:rsid w:val="006F17DB"/>
    <w:rsid w:val="006F4621"/>
    <w:rsid w:val="006F5AD4"/>
    <w:rsid w:val="006F5B80"/>
    <w:rsid w:val="00700DD7"/>
    <w:rsid w:val="0070207C"/>
    <w:rsid w:val="007027A1"/>
    <w:rsid w:val="00703944"/>
    <w:rsid w:val="00706297"/>
    <w:rsid w:val="00706C60"/>
    <w:rsid w:val="00706F8A"/>
    <w:rsid w:val="00707113"/>
    <w:rsid w:val="00710623"/>
    <w:rsid w:val="00713A2E"/>
    <w:rsid w:val="00715D2F"/>
    <w:rsid w:val="00716145"/>
    <w:rsid w:val="00722449"/>
    <w:rsid w:val="00731ECA"/>
    <w:rsid w:val="00732D8F"/>
    <w:rsid w:val="00733B4B"/>
    <w:rsid w:val="00736548"/>
    <w:rsid w:val="007373B3"/>
    <w:rsid w:val="00740A2B"/>
    <w:rsid w:val="0074401A"/>
    <w:rsid w:val="00746EB4"/>
    <w:rsid w:val="00747193"/>
    <w:rsid w:val="00750BAC"/>
    <w:rsid w:val="007510B7"/>
    <w:rsid w:val="00751A7B"/>
    <w:rsid w:val="00752A73"/>
    <w:rsid w:val="00752E66"/>
    <w:rsid w:val="00755628"/>
    <w:rsid w:val="00756250"/>
    <w:rsid w:val="0075646B"/>
    <w:rsid w:val="0075704B"/>
    <w:rsid w:val="00757D1A"/>
    <w:rsid w:val="00760065"/>
    <w:rsid w:val="00760F9A"/>
    <w:rsid w:val="00761378"/>
    <w:rsid w:val="00762BF0"/>
    <w:rsid w:val="00762F7E"/>
    <w:rsid w:val="00764453"/>
    <w:rsid w:val="00765C61"/>
    <w:rsid w:val="007661C9"/>
    <w:rsid w:val="00766B73"/>
    <w:rsid w:val="007676B6"/>
    <w:rsid w:val="00770A79"/>
    <w:rsid w:val="0077242C"/>
    <w:rsid w:val="00773892"/>
    <w:rsid w:val="00774342"/>
    <w:rsid w:val="00774401"/>
    <w:rsid w:val="00775528"/>
    <w:rsid w:val="00775903"/>
    <w:rsid w:val="007776A6"/>
    <w:rsid w:val="00777851"/>
    <w:rsid w:val="00782B3E"/>
    <w:rsid w:val="00784725"/>
    <w:rsid w:val="007868CF"/>
    <w:rsid w:val="007904D4"/>
    <w:rsid w:val="00790B64"/>
    <w:rsid w:val="0079137F"/>
    <w:rsid w:val="007916F5"/>
    <w:rsid w:val="007944E7"/>
    <w:rsid w:val="0079480B"/>
    <w:rsid w:val="007948C6"/>
    <w:rsid w:val="00794A9D"/>
    <w:rsid w:val="00795F62"/>
    <w:rsid w:val="00797136"/>
    <w:rsid w:val="007A057E"/>
    <w:rsid w:val="007A1924"/>
    <w:rsid w:val="007A2F2A"/>
    <w:rsid w:val="007A33C2"/>
    <w:rsid w:val="007A33F6"/>
    <w:rsid w:val="007A3D33"/>
    <w:rsid w:val="007A46FD"/>
    <w:rsid w:val="007A4FF9"/>
    <w:rsid w:val="007A5347"/>
    <w:rsid w:val="007A5824"/>
    <w:rsid w:val="007B0129"/>
    <w:rsid w:val="007B6F0F"/>
    <w:rsid w:val="007B6F3C"/>
    <w:rsid w:val="007C172F"/>
    <w:rsid w:val="007C4987"/>
    <w:rsid w:val="007C5B13"/>
    <w:rsid w:val="007C60EA"/>
    <w:rsid w:val="007C64C6"/>
    <w:rsid w:val="007C67E6"/>
    <w:rsid w:val="007C69C8"/>
    <w:rsid w:val="007D057C"/>
    <w:rsid w:val="007D14E3"/>
    <w:rsid w:val="007D34EC"/>
    <w:rsid w:val="007D39F1"/>
    <w:rsid w:val="007D57DA"/>
    <w:rsid w:val="007D60D7"/>
    <w:rsid w:val="007D7783"/>
    <w:rsid w:val="007E0056"/>
    <w:rsid w:val="007E7084"/>
    <w:rsid w:val="007F1335"/>
    <w:rsid w:val="007F17C1"/>
    <w:rsid w:val="007F3384"/>
    <w:rsid w:val="007F40A5"/>
    <w:rsid w:val="007F6671"/>
    <w:rsid w:val="00801992"/>
    <w:rsid w:val="008030D1"/>
    <w:rsid w:val="008032DF"/>
    <w:rsid w:val="00803503"/>
    <w:rsid w:val="0080492F"/>
    <w:rsid w:val="008100DE"/>
    <w:rsid w:val="00811966"/>
    <w:rsid w:val="00812724"/>
    <w:rsid w:val="00812AF5"/>
    <w:rsid w:val="00813FC3"/>
    <w:rsid w:val="008142E6"/>
    <w:rsid w:val="00817929"/>
    <w:rsid w:val="008225B4"/>
    <w:rsid w:val="00826E9B"/>
    <w:rsid w:val="008313EE"/>
    <w:rsid w:val="0083169D"/>
    <w:rsid w:val="00832DC2"/>
    <w:rsid w:val="00836AA7"/>
    <w:rsid w:val="00842094"/>
    <w:rsid w:val="008476AD"/>
    <w:rsid w:val="00852CF5"/>
    <w:rsid w:val="0085353A"/>
    <w:rsid w:val="008551C1"/>
    <w:rsid w:val="008555BA"/>
    <w:rsid w:val="00863824"/>
    <w:rsid w:val="008653EC"/>
    <w:rsid w:val="00865EC5"/>
    <w:rsid w:val="00867C1C"/>
    <w:rsid w:val="00871B7C"/>
    <w:rsid w:val="00871B7E"/>
    <w:rsid w:val="00871F07"/>
    <w:rsid w:val="00872340"/>
    <w:rsid w:val="008728E7"/>
    <w:rsid w:val="00872DE1"/>
    <w:rsid w:val="00872F0B"/>
    <w:rsid w:val="00874877"/>
    <w:rsid w:val="00874DB2"/>
    <w:rsid w:val="00875BE5"/>
    <w:rsid w:val="008766F3"/>
    <w:rsid w:val="0087755E"/>
    <w:rsid w:val="008778C4"/>
    <w:rsid w:val="00880431"/>
    <w:rsid w:val="00883E17"/>
    <w:rsid w:val="00884A6B"/>
    <w:rsid w:val="00884AE6"/>
    <w:rsid w:val="0088616A"/>
    <w:rsid w:val="008916D0"/>
    <w:rsid w:val="0089396E"/>
    <w:rsid w:val="00894CE8"/>
    <w:rsid w:val="00896587"/>
    <w:rsid w:val="008A5B93"/>
    <w:rsid w:val="008B0804"/>
    <w:rsid w:val="008B34F8"/>
    <w:rsid w:val="008B4E69"/>
    <w:rsid w:val="008B55E6"/>
    <w:rsid w:val="008B5832"/>
    <w:rsid w:val="008C03D8"/>
    <w:rsid w:val="008C0C92"/>
    <w:rsid w:val="008C14D2"/>
    <w:rsid w:val="008C2436"/>
    <w:rsid w:val="008C26A3"/>
    <w:rsid w:val="008C2C10"/>
    <w:rsid w:val="008C30B4"/>
    <w:rsid w:val="008C3D3D"/>
    <w:rsid w:val="008C68F1"/>
    <w:rsid w:val="008C6AC5"/>
    <w:rsid w:val="008C77FB"/>
    <w:rsid w:val="008C7C75"/>
    <w:rsid w:val="008D0DFD"/>
    <w:rsid w:val="008D0FCA"/>
    <w:rsid w:val="008D0FD8"/>
    <w:rsid w:val="008D1869"/>
    <w:rsid w:val="008D6C88"/>
    <w:rsid w:val="008D735B"/>
    <w:rsid w:val="008D7457"/>
    <w:rsid w:val="008E406F"/>
    <w:rsid w:val="008E4BF7"/>
    <w:rsid w:val="008E4E18"/>
    <w:rsid w:val="008E634D"/>
    <w:rsid w:val="008E6B0C"/>
    <w:rsid w:val="008E7C99"/>
    <w:rsid w:val="008F06B7"/>
    <w:rsid w:val="008F0F32"/>
    <w:rsid w:val="008F172C"/>
    <w:rsid w:val="008F24B4"/>
    <w:rsid w:val="008F3027"/>
    <w:rsid w:val="008F40FA"/>
    <w:rsid w:val="008F486A"/>
    <w:rsid w:val="008F4E8B"/>
    <w:rsid w:val="008F584C"/>
    <w:rsid w:val="008F7E81"/>
    <w:rsid w:val="009013F3"/>
    <w:rsid w:val="00901E6B"/>
    <w:rsid w:val="00901F4D"/>
    <w:rsid w:val="00902005"/>
    <w:rsid w:val="009021D9"/>
    <w:rsid w:val="00902C62"/>
    <w:rsid w:val="00910FBD"/>
    <w:rsid w:val="00912565"/>
    <w:rsid w:val="00914572"/>
    <w:rsid w:val="009151E7"/>
    <w:rsid w:val="00915CAE"/>
    <w:rsid w:val="00917941"/>
    <w:rsid w:val="00921028"/>
    <w:rsid w:val="009231F0"/>
    <w:rsid w:val="00923F41"/>
    <w:rsid w:val="00924079"/>
    <w:rsid w:val="00924661"/>
    <w:rsid w:val="00925755"/>
    <w:rsid w:val="00927A54"/>
    <w:rsid w:val="00932358"/>
    <w:rsid w:val="00940A2A"/>
    <w:rsid w:val="009426DC"/>
    <w:rsid w:val="00945D2D"/>
    <w:rsid w:val="00945E83"/>
    <w:rsid w:val="00945FE4"/>
    <w:rsid w:val="00946067"/>
    <w:rsid w:val="00947FCE"/>
    <w:rsid w:val="009511E9"/>
    <w:rsid w:val="00951DC1"/>
    <w:rsid w:val="00951DE4"/>
    <w:rsid w:val="00952533"/>
    <w:rsid w:val="009532A0"/>
    <w:rsid w:val="00954E64"/>
    <w:rsid w:val="00954FFE"/>
    <w:rsid w:val="00955137"/>
    <w:rsid w:val="00955D40"/>
    <w:rsid w:val="00955D9A"/>
    <w:rsid w:val="00956D4D"/>
    <w:rsid w:val="009578A7"/>
    <w:rsid w:val="00960F01"/>
    <w:rsid w:val="00960FAB"/>
    <w:rsid w:val="00961FDD"/>
    <w:rsid w:val="00964054"/>
    <w:rsid w:val="009654BE"/>
    <w:rsid w:val="00967409"/>
    <w:rsid w:val="00970E7F"/>
    <w:rsid w:val="00974A79"/>
    <w:rsid w:val="00976F47"/>
    <w:rsid w:val="009816F3"/>
    <w:rsid w:val="00982869"/>
    <w:rsid w:val="00982A47"/>
    <w:rsid w:val="00983577"/>
    <w:rsid w:val="00984AF4"/>
    <w:rsid w:val="00984E21"/>
    <w:rsid w:val="00986771"/>
    <w:rsid w:val="0098727D"/>
    <w:rsid w:val="00987A3B"/>
    <w:rsid w:val="00987DB2"/>
    <w:rsid w:val="00987FAA"/>
    <w:rsid w:val="009909ED"/>
    <w:rsid w:val="00990B1D"/>
    <w:rsid w:val="009915A5"/>
    <w:rsid w:val="009917FD"/>
    <w:rsid w:val="00994057"/>
    <w:rsid w:val="00995523"/>
    <w:rsid w:val="00996987"/>
    <w:rsid w:val="009A0C91"/>
    <w:rsid w:val="009A0DD1"/>
    <w:rsid w:val="009A2C8B"/>
    <w:rsid w:val="009A7521"/>
    <w:rsid w:val="009B112A"/>
    <w:rsid w:val="009B1D7B"/>
    <w:rsid w:val="009B294C"/>
    <w:rsid w:val="009B2A2F"/>
    <w:rsid w:val="009B2D82"/>
    <w:rsid w:val="009B5C8E"/>
    <w:rsid w:val="009C176B"/>
    <w:rsid w:val="009C2A20"/>
    <w:rsid w:val="009C5026"/>
    <w:rsid w:val="009C5FB6"/>
    <w:rsid w:val="009C61BE"/>
    <w:rsid w:val="009D1BFB"/>
    <w:rsid w:val="009D1D60"/>
    <w:rsid w:val="009D512A"/>
    <w:rsid w:val="009D6197"/>
    <w:rsid w:val="009D77D4"/>
    <w:rsid w:val="009E0109"/>
    <w:rsid w:val="009E064F"/>
    <w:rsid w:val="009E1851"/>
    <w:rsid w:val="009E2A8A"/>
    <w:rsid w:val="009E337E"/>
    <w:rsid w:val="009E34F9"/>
    <w:rsid w:val="009E3C39"/>
    <w:rsid w:val="009E4D1E"/>
    <w:rsid w:val="009E4E15"/>
    <w:rsid w:val="009E6A12"/>
    <w:rsid w:val="009E6E9A"/>
    <w:rsid w:val="009F722A"/>
    <w:rsid w:val="009F7369"/>
    <w:rsid w:val="00A02E42"/>
    <w:rsid w:val="00A030C9"/>
    <w:rsid w:val="00A04C81"/>
    <w:rsid w:val="00A052EC"/>
    <w:rsid w:val="00A071BE"/>
    <w:rsid w:val="00A10436"/>
    <w:rsid w:val="00A1069E"/>
    <w:rsid w:val="00A129F2"/>
    <w:rsid w:val="00A14154"/>
    <w:rsid w:val="00A14CAC"/>
    <w:rsid w:val="00A16785"/>
    <w:rsid w:val="00A17668"/>
    <w:rsid w:val="00A176EF"/>
    <w:rsid w:val="00A17BA9"/>
    <w:rsid w:val="00A201DA"/>
    <w:rsid w:val="00A2416C"/>
    <w:rsid w:val="00A2741B"/>
    <w:rsid w:val="00A30007"/>
    <w:rsid w:val="00A30906"/>
    <w:rsid w:val="00A3223A"/>
    <w:rsid w:val="00A32E9C"/>
    <w:rsid w:val="00A362AA"/>
    <w:rsid w:val="00A36564"/>
    <w:rsid w:val="00A37540"/>
    <w:rsid w:val="00A4125D"/>
    <w:rsid w:val="00A41F1D"/>
    <w:rsid w:val="00A4209F"/>
    <w:rsid w:val="00A46827"/>
    <w:rsid w:val="00A50AB7"/>
    <w:rsid w:val="00A533ED"/>
    <w:rsid w:val="00A53899"/>
    <w:rsid w:val="00A55BAC"/>
    <w:rsid w:val="00A5740D"/>
    <w:rsid w:val="00A57E53"/>
    <w:rsid w:val="00A612CD"/>
    <w:rsid w:val="00A61AAD"/>
    <w:rsid w:val="00A62414"/>
    <w:rsid w:val="00A640FE"/>
    <w:rsid w:val="00A643D2"/>
    <w:rsid w:val="00A64410"/>
    <w:rsid w:val="00A64524"/>
    <w:rsid w:val="00A66271"/>
    <w:rsid w:val="00A6714B"/>
    <w:rsid w:val="00A7048B"/>
    <w:rsid w:val="00A71637"/>
    <w:rsid w:val="00A72796"/>
    <w:rsid w:val="00A72D45"/>
    <w:rsid w:val="00A744E1"/>
    <w:rsid w:val="00A75F53"/>
    <w:rsid w:val="00A76106"/>
    <w:rsid w:val="00A77E1C"/>
    <w:rsid w:val="00A805FE"/>
    <w:rsid w:val="00A80685"/>
    <w:rsid w:val="00A8107C"/>
    <w:rsid w:val="00A812BA"/>
    <w:rsid w:val="00A81FE4"/>
    <w:rsid w:val="00A835AE"/>
    <w:rsid w:val="00A83D19"/>
    <w:rsid w:val="00A855AC"/>
    <w:rsid w:val="00A85A29"/>
    <w:rsid w:val="00A85E49"/>
    <w:rsid w:val="00A86237"/>
    <w:rsid w:val="00A929BA"/>
    <w:rsid w:val="00A92DDC"/>
    <w:rsid w:val="00A93172"/>
    <w:rsid w:val="00A9699D"/>
    <w:rsid w:val="00AA0D89"/>
    <w:rsid w:val="00AA173D"/>
    <w:rsid w:val="00AA1D89"/>
    <w:rsid w:val="00AA6CF9"/>
    <w:rsid w:val="00AA6D97"/>
    <w:rsid w:val="00AB4000"/>
    <w:rsid w:val="00AB4683"/>
    <w:rsid w:val="00AB5FFD"/>
    <w:rsid w:val="00AB7C0C"/>
    <w:rsid w:val="00AC0C66"/>
    <w:rsid w:val="00AC1060"/>
    <w:rsid w:val="00AC2BA7"/>
    <w:rsid w:val="00AC416E"/>
    <w:rsid w:val="00AC691F"/>
    <w:rsid w:val="00AC6B20"/>
    <w:rsid w:val="00AD5BE1"/>
    <w:rsid w:val="00AD62DF"/>
    <w:rsid w:val="00AE007D"/>
    <w:rsid w:val="00AE03D8"/>
    <w:rsid w:val="00AE071B"/>
    <w:rsid w:val="00AE0BA1"/>
    <w:rsid w:val="00AE22C5"/>
    <w:rsid w:val="00AE2F8F"/>
    <w:rsid w:val="00AE3D37"/>
    <w:rsid w:val="00AE4311"/>
    <w:rsid w:val="00AE735B"/>
    <w:rsid w:val="00AF186E"/>
    <w:rsid w:val="00AF38F1"/>
    <w:rsid w:val="00AF60A2"/>
    <w:rsid w:val="00B04302"/>
    <w:rsid w:val="00B04DAF"/>
    <w:rsid w:val="00B05933"/>
    <w:rsid w:val="00B0696F"/>
    <w:rsid w:val="00B104AE"/>
    <w:rsid w:val="00B13178"/>
    <w:rsid w:val="00B133FB"/>
    <w:rsid w:val="00B13961"/>
    <w:rsid w:val="00B13CBE"/>
    <w:rsid w:val="00B145FA"/>
    <w:rsid w:val="00B200C5"/>
    <w:rsid w:val="00B22F6F"/>
    <w:rsid w:val="00B25160"/>
    <w:rsid w:val="00B26EEC"/>
    <w:rsid w:val="00B27074"/>
    <w:rsid w:val="00B27332"/>
    <w:rsid w:val="00B2760E"/>
    <w:rsid w:val="00B27832"/>
    <w:rsid w:val="00B27C32"/>
    <w:rsid w:val="00B27CB7"/>
    <w:rsid w:val="00B305DB"/>
    <w:rsid w:val="00B3120F"/>
    <w:rsid w:val="00B32080"/>
    <w:rsid w:val="00B327BB"/>
    <w:rsid w:val="00B33144"/>
    <w:rsid w:val="00B36184"/>
    <w:rsid w:val="00B377E8"/>
    <w:rsid w:val="00B37BF7"/>
    <w:rsid w:val="00B42525"/>
    <w:rsid w:val="00B4262D"/>
    <w:rsid w:val="00B430BD"/>
    <w:rsid w:val="00B43134"/>
    <w:rsid w:val="00B45872"/>
    <w:rsid w:val="00B46E99"/>
    <w:rsid w:val="00B471E1"/>
    <w:rsid w:val="00B47CD3"/>
    <w:rsid w:val="00B52D5C"/>
    <w:rsid w:val="00B53092"/>
    <w:rsid w:val="00B54379"/>
    <w:rsid w:val="00B552F2"/>
    <w:rsid w:val="00B55525"/>
    <w:rsid w:val="00B60EB7"/>
    <w:rsid w:val="00B64429"/>
    <w:rsid w:val="00B6456F"/>
    <w:rsid w:val="00B657F1"/>
    <w:rsid w:val="00B664A9"/>
    <w:rsid w:val="00B72763"/>
    <w:rsid w:val="00B7369B"/>
    <w:rsid w:val="00B754DD"/>
    <w:rsid w:val="00B75A93"/>
    <w:rsid w:val="00B75CC7"/>
    <w:rsid w:val="00B83868"/>
    <w:rsid w:val="00B85F74"/>
    <w:rsid w:val="00B86063"/>
    <w:rsid w:val="00B86433"/>
    <w:rsid w:val="00B922DE"/>
    <w:rsid w:val="00B926E1"/>
    <w:rsid w:val="00B9298E"/>
    <w:rsid w:val="00B9303A"/>
    <w:rsid w:val="00B9473B"/>
    <w:rsid w:val="00BA02D7"/>
    <w:rsid w:val="00BA04C8"/>
    <w:rsid w:val="00BA26D8"/>
    <w:rsid w:val="00BA3A45"/>
    <w:rsid w:val="00BA6849"/>
    <w:rsid w:val="00BA6DD9"/>
    <w:rsid w:val="00BA784E"/>
    <w:rsid w:val="00BB0854"/>
    <w:rsid w:val="00BB26FC"/>
    <w:rsid w:val="00BB29C3"/>
    <w:rsid w:val="00BB5097"/>
    <w:rsid w:val="00BB54C4"/>
    <w:rsid w:val="00BB583F"/>
    <w:rsid w:val="00BB71BB"/>
    <w:rsid w:val="00BB73C2"/>
    <w:rsid w:val="00BB75F6"/>
    <w:rsid w:val="00BC31BE"/>
    <w:rsid w:val="00BC3261"/>
    <w:rsid w:val="00BC336A"/>
    <w:rsid w:val="00BC566B"/>
    <w:rsid w:val="00BC7986"/>
    <w:rsid w:val="00BD1440"/>
    <w:rsid w:val="00BD64E8"/>
    <w:rsid w:val="00BD6832"/>
    <w:rsid w:val="00BE094A"/>
    <w:rsid w:val="00BE2F74"/>
    <w:rsid w:val="00BE3B24"/>
    <w:rsid w:val="00BE3B8B"/>
    <w:rsid w:val="00BF30B8"/>
    <w:rsid w:val="00BF4B4B"/>
    <w:rsid w:val="00BF60DD"/>
    <w:rsid w:val="00BF6C0D"/>
    <w:rsid w:val="00BF7828"/>
    <w:rsid w:val="00C004CB"/>
    <w:rsid w:val="00C01C10"/>
    <w:rsid w:val="00C03623"/>
    <w:rsid w:val="00C060DA"/>
    <w:rsid w:val="00C0714B"/>
    <w:rsid w:val="00C073DF"/>
    <w:rsid w:val="00C07FA0"/>
    <w:rsid w:val="00C10242"/>
    <w:rsid w:val="00C14609"/>
    <w:rsid w:val="00C14BB5"/>
    <w:rsid w:val="00C20200"/>
    <w:rsid w:val="00C205A8"/>
    <w:rsid w:val="00C215FB"/>
    <w:rsid w:val="00C22CA3"/>
    <w:rsid w:val="00C25210"/>
    <w:rsid w:val="00C3090E"/>
    <w:rsid w:val="00C3117F"/>
    <w:rsid w:val="00C34F97"/>
    <w:rsid w:val="00C35CD3"/>
    <w:rsid w:val="00C35FD0"/>
    <w:rsid w:val="00C410C0"/>
    <w:rsid w:val="00C42EAA"/>
    <w:rsid w:val="00C4393A"/>
    <w:rsid w:val="00C43D9D"/>
    <w:rsid w:val="00C46BD0"/>
    <w:rsid w:val="00C51277"/>
    <w:rsid w:val="00C51979"/>
    <w:rsid w:val="00C54382"/>
    <w:rsid w:val="00C55A20"/>
    <w:rsid w:val="00C566C9"/>
    <w:rsid w:val="00C57FC1"/>
    <w:rsid w:val="00C60ECE"/>
    <w:rsid w:val="00C6122F"/>
    <w:rsid w:val="00C6552E"/>
    <w:rsid w:val="00C70FE7"/>
    <w:rsid w:val="00C72E30"/>
    <w:rsid w:val="00C76BCB"/>
    <w:rsid w:val="00C77CB8"/>
    <w:rsid w:val="00C80BD7"/>
    <w:rsid w:val="00C82A85"/>
    <w:rsid w:val="00C83CF1"/>
    <w:rsid w:val="00C85F85"/>
    <w:rsid w:val="00C862B4"/>
    <w:rsid w:val="00C8633E"/>
    <w:rsid w:val="00C9042D"/>
    <w:rsid w:val="00C90F7D"/>
    <w:rsid w:val="00C910D2"/>
    <w:rsid w:val="00C91648"/>
    <w:rsid w:val="00C937A6"/>
    <w:rsid w:val="00C967A6"/>
    <w:rsid w:val="00C97507"/>
    <w:rsid w:val="00CA08EF"/>
    <w:rsid w:val="00CA0AF6"/>
    <w:rsid w:val="00CA0E02"/>
    <w:rsid w:val="00CA2234"/>
    <w:rsid w:val="00CA2542"/>
    <w:rsid w:val="00CA288F"/>
    <w:rsid w:val="00CA5716"/>
    <w:rsid w:val="00CA6118"/>
    <w:rsid w:val="00CB0E49"/>
    <w:rsid w:val="00CB17C7"/>
    <w:rsid w:val="00CB2D68"/>
    <w:rsid w:val="00CB3617"/>
    <w:rsid w:val="00CB72D0"/>
    <w:rsid w:val="00CB7608"/>
    <w:rsid w:val="00CB7C9F"/>
    <w:rsid w:val="00CC0503"/>
    <w:rsid w:val="00CC151C"/>
    <w:rsid w:val="00CC672C"/>
    <w:rsid w:val="00CC681A"/>
    <w:rsid w:val="00CC6904"/>
    <w:rsid w:val="00CC6E7C"/>
    <w:rsid w:val="00CD0138"/>
    <w:rsid w:val="00CD12A6"/>
    <w:rsid w:val="00CD196E"/>
    <w:rsid w:val="00CD442A"/>
    <w:rsid w:val="00CD564E"/>
    <w:rsid w:val="00CE09F1"/>
    <w:rsid w:val="00CE2139"/>
    <w:rsid w:val="00CE25F4"/>
    <w:rsid w:val="00CE26DC"/>
    <w:rsid w:val="00CE4E87"/>
    <w:rsid w:val="00CE54B1"/>
    <w:rsid w:val="00CE58E5"/>
    <w:rsid w:val="00CF0999"/>
    <w:rsid w:val="00CF192B"/>
    <w:rsid w:val="00CF1A36"/>
    <w:rsid w:val="00CF1A51"/>
    <w:rsid w:val="00CF1FC0"/>
    <w:rsid w:val="00CF6E1D"/>
    <w:rsid w:val="00D00001"/>
    <w:rsid w:val="00D032FB"/>
    <w:rsid w:val="00D03C32"/>
    <w:rsid w:val="00D052F4"/>
    <w:rsid w:val="00D069D4"/>
    <w:rsid w:val="00D07728"/>
    <w:rsid w:val="00D10903"/>
    <w:rsid w:val="00D10DD8"/>
    <w:rsid w:val="00D10E3C"/>
    <w:rsid w:val="00D11CDD"/>
    <w:rsid w:val="00D129B1"/>
    <w:rsid w:val="00D13EAF"/>
    <w:rsid w:val="00D15B09"/>
    <w:rsid w:val="00D21436"/>
    <w:rsid w:val="00D22ED7"/>
    <w:rsid w:val="00D2379C"/>
    <w:rsid w:val="00D24936"/>
    <w:rsid w:val="00D249BA"/>
    <w:rsid w:val="00D266BA"/>
    <w:rsid w:val="00D273D2"/>
    <w:rsid w:val="00D27D05"/>
    <w:rsid w:val="00D30BCB"/>
    <w:rsid w:val="00D33D23"/>
    <w:rsid w:val="00D3532D"/>
    <w:rsid w:val="00D36114"/>
    <w:rsid w:val="00D36E1D"/>
    <w:rsid w:val="00D41E91"/>
    <w:rsid w:val="00D43798"/>
    <w:rsid w:val="00D442E2"/>
    <w:rsid w:val="00D460B2"/>
    <w:rsid w:val="00D5018E"/>
    <w:rsid w:val="00D511DE"/>
    <w:rsid w:val="00D52182"/>
    <w:rsid w:val="00D52EEE"/>
    <w:rsid w:val="00D54143"/>
    <w:rsid w:val="00D56CD4"/>
    <w:rsid w:val="00D604EE"/>
    <w:rsid w:val="00D63021"/>
    <w:rsid w:val="00D63101"/>
    <w:rsid w:val="00D6338F"/>
    <w:rsid w:val="00D6499E"/>
    <w:rsid w:val="00D6509E"/>
    <w:rsid w:val="00D65B56"/>
    <w:rsid w:val="00D662FE"/>
    <w:rsid w:val="00D67947"/>
    <w:rsid w:val="00D70FAC"/>
    <w:rsid w:val="00D7128B"/>
    <w:rsid w:val="00D75A07"/>
    <w:rsid w:val="00D76BE6"/>
    <w:rsid w:val="00D812A7"/>
    <w:rsid w:val="00D83C42"/>
    <w:rsid w:val="00D8422F"/>
    <w:rsid w:val="00D84E1B"/>
    <w:rsid w:val="00D851DB"/>
    <w:rsid w:val="00D85476"/>
    <w:rsid w:val="00D867CF"/>
    <w:rsid w:val="00D87E9A"/>
    <w:rsid w:val="00D90D66"/>
    <w:rsid w:val="00D90F8B"/>
    <w:rsid w:val="00D95864"/>
    <w:rsid w:val="00D97760"/>
    <w:rsid w:val="00DA2D54"/>
    <w:rsid w:val="00DA54EC"/>
    <w:rsid w:val="00DA7103"/>
    <w:rsid w:val="00DA776A"/>
    <w:rsid w:val="00DA77A1"/>
    <w:rsid w:val="00DB5394"/>
    <w:rsid w:val="00DB5EF8"/>
    <w:rsid w:val="00DB7A0D"/>
    <w:rsid w:val="00DB7CDF"/>
    <w:rsid w:val="00DD493E"/>
    <w:rsid w:val="00DD5BC6"/>
    <w:rsid w:val="00DE3C49"/>
    <w:rsid w:val="00DE3DA2"/>
    <w:rsid w:val="00DE3F31"/>
    <w:rsid w:val="00DE4AF6"/>
    <w:rsid w:val="00DE511B"/>
    <w:rsid w:val="00DE5490"/>
    <w:rsid w:val="00DE6F9C"/>
    <w:rsid w:val="00DF192A"/>
    <w:rsid w:val="00DF2EC4"/>
    <w:rsid w:val="00DF73CA"/>
    <w:rsid w:val="00DF768D"/>
    <w:rsid w:val="00E00961"/>
    <w:rsid w:val="00E01016"/>
    <w:rsid w:val="00E016B0"/>
    <w:rsid w:val="00E03D16"/>
    <w:rsid w:val="00E040C7"/>
    <w:rsid w:val="00E058D1"/>
    <w:rsid w:val="00E07246"/>
    <w:rsid w:val="00E076F3"/>
    <w:rsid w:val="00E07BE2"/>
    <w:rsid w:val="00E07FB8"/>
    <w:rsid w:val="00E12128"/>
    <w:rsid w:val="00E136FC"/>
    <w:rsid w:val="00E14B1E"/>
    <w:rsid w:val="00E164B8"/>
    <w:rsid w:val="00E251DD"/>
    <w:rsid w:val="00E264FE"/>
    <w:rsid w:val="00E2658C"/>
    <w:rsid w:val="00E33671"/>
    <w:rsid w:val="00E337BC"/>
    <w:rsid w:val="00E3731D"/>
    <w:rsid w:val="00E435D0"/>
    <w:rsid w:val="00E435DD"/>
    <w:rsid w:val="00E44495"/>
    <w:rsid w:val="00E46697"/>
    <w:rsid w:val="00E47A95"/>
    <w:rsid w:val="00E51785"/>
    <w:rsid w:val="00E524CF"/>
    <w:rsid w:val="00E538BB"/>
    <w:rsid w:val="00E53C26"/>
    <w:rsid w:val="00E53F9D"/>
    <w:rsid w:val="00E56301"/>
    <w:rsid w:val="00E61327"/>
    <w:rsid w:val="00E63058"/>
    <w:rsid w:val="00E65D30"/>
    <w:rsid w:val="00E67B36"/>
    <w:rsid w:val="00E710C8"/>
    <w:rsid w:val="00E71838"/>
    <w:rsid w:val="00E75B7D"/>
    <w:rsid w:val="00E75C42"/>
    <w:rsid w:val="00E76C25"/>
    <w:rsid w:val="00E817D4"/>
    <w:rsid w:val="00E81E8E"/>
    <w:rsid w:val="00E83377"/>
    <w:rsid w:val="00E83A64"/>
    <w:rsid w:val="00E84F61"/>
    <w:rsid w:val="00E850B6"/>
    <w:rsid w:val="00E86C7F"/>
    <w:rsid w:val="00E91B08"/>
    <w:rsid w:val="00E93C7C"/>
    <w:rsid w:val="00E9457B"/>
    <w:rsid w:val="00E94DE1"/>
    <w:rsid w:val="00E95951"/>
    <w:rsid w:val="00E962F9"/>
    <w:rsid w:val="00EA4122"/>
    <w:rsid w:val="00EA4E27"/>
    <w:rsid w:val="00EA5F8A"/>
    <w:rsid w:val="00EA69D2"/>
    <w:rsid w:val="00EB0ECC"/>
    <w:rsid w:val="00EB0F16"/>
    <w:rsid w:val="00EB462D"/>
    <w:rsid w:val="00EB733B"/>
    <w:rsid w:val="00EC70C1"/>
    <w:rsid w:val="00EC759B"/>
    <w:rsid w:val="00ED0F62"/>
    <w:rsid w:val="00ED11A1"/>
    <w:rsid w:val="00ED1AE0"/>
    <w:rsid w:val="00ED4993"/>
    <w:rsid w:val="00EE32FA"/>
    <w:rsid w:val="00EE468F"/>
    <w:rsid w:val="00EE4B93"/>
    <w:rsid w:val="00EE7111"/>
    <w:rsid w:val="00EF123E"/>
    <w:rsid w:val="00EF292A"/>
    <w:rsid w:val="00EF5E01"/>
    <w:rsid w:val="00F00258"/>
    <w:rsid w:val="00F0034A"/>
    <w:rsid w:val="00F03A6A"/>
    <w:rsid w:val="00F043DB"/>
    <w:rsid w:val="00F054E4"/>
    <w:rsid w:val="00F0693E"/>
    <w:rsid w:val="00F14511"/>
    <w:rsid w:val="00F14E00"/>
    <w:rsid w:val="00F151ED"/>
    <w:rsid w:val="00F23F6F"/>
    <w:rsid w:val="00F25EB0"/>
    <w:rsid w:val="00F272C9"/>
    <w:rsid w:val="00F2745C"/>
    <w:rsid w:val="00F31305"/>
    <w:rsid w:val="00F35C99"/>
    <w:rsid w:val="00F367D3"/>
    <w:rsid w:val="00F369E6"/>
    <w:rsid w:val="00F36DB0"/>
    <w:rsid w:val="00F36F30"/>
    <w:rsid w:val="00F37EE9"/>
    <w:rsid w:val="00F4081D"/>
    <w:rsid w:val="00F538CB"/>
    <w:rsid w:val="00F5419F"/>
    <w:rsid w:val="00F548DD"/>
    <w:rsid w:val="00F55B35"/>
    <w:rsid w:val="00F605DD"/>
    <w:rsid w:val="00F610EF"/>
    <w:rsid w:val="00F63718"/>
    <w:rsid w:val="00F63B35"/>
    <w:rsid w:val="00F6406D"/>
    <w:rsid w:val="00F64D2D"/>
    <w:rsid w:val="00F661E1"/>
    <w:rsid w:val="00F6677A"/>
    <w:rsid w:val="00F66FE4"/>
    <w:rsid w:val="00F701FB"/>
    <w:rsid w:val="00F7077D"/>
    <w:rsid w:val="00F7160A"/>
    <w:rsid w:val="00F75B76"/>
    <w:rsid w:val="00F75E8E"/>
    <w:rsid w:val="00F75F7A"/>
    <w:rsid w:val="00F8088F"/>
    <w:rsid w:val="00F81AAB"/>
    <w:rsid w:val="00F85109"/>
    <w:rsid w:val="00F91506"/>
    <w:rsid w:val="00F92E17"/>
    <w:rsid w:val="00F937D7"/>
    <w:rsid w:val="00F93DB5"/>
    <w:rsid w:val="00F95001"/>
    <w:rsid w:val="00FA3F67"/>
    <w:rsid w:val="00FA5BC9"/>
    <w:rsid w:val="00FA6DD8"/>
    <w:rsid w:val="00FA7868"/>
    <w:rsid w:val="00FB2049"/>
    <w:rsid w:val="00FB2D0E"/>
    <w:rsid w:val="00FB49EA"/>
    <w:rsid w:val="00FB58DB"/>
    <w:rsid w:val="00FC127C"/>
    <w:rsid w:val="00FC253D"/>
    <w:rsid w:val="00FC59ED"/>
    <w:rsid w:val="00FC70FF"/>
    <w:rsid w:val="00FD19C7"/>
    <w:rsid w:val="00FD5497"/>
    <w:rsid w:val="00FD554E"/>
    <w:rsid w:val="00FD7436"/>
    <w:rsid w:val="00FE6CD8"/>
    <w:rsid w:val="00FF1B3B"/>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166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97865">
      <w:bodyDiv w:val="1"/>
      <w:marLeft w:val="0"/>
      <w:marRight w:val="0"/>
      <w:marTop w:val="0"/>
      <w:marBottom w:val="0"/>
      <w:divBdr>
        <w:top w:val="none" w:sz="0" w:space="0" w:color="auto"/>
        <w:left w:val="none" w:sz="0" w:space="0" w:color="auto"/>
        <w:bottom w:val="none" w:sz="0" w:space="0" w:color="auto"/>
        <w:right w:val="none" w:sz="0" w:space="0" w:color="auto"/>
      </w:divBdr>
    </w:div>
    <w:div w:id="18662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4.xml><?xml version="1.0" encoding="utf-8"?>
<ds:datastoreItem xmlns:ds="http://schemas.openxmlformats.org/officeDocument/2006/customXml" ds:itemID="{55E0E427-7EF3-4C23-BF1A-2D40745D70B8}">
  <ds:schemaRefs>
    <ds:schemaRef ds:uri="http://purl.org/dc/dcmitype/"/>
    <ds:schemaRef ds:uri="http://purl.org/dc/terms/"/>
    <ds:schemaRef ds:uri="b530bc75-b5fc-4330-8dea-27ab76c26ee0"/>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498a0cc5-c2a5-4cf9-8fa4-b0a7e7f6882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(DJPR)</cp:lastModifiedBy>
  <cp:revision>16</cp:revision>
  <cp:lastPrinted>2022-06-24T02:48:00Z</cp:lastPrinted>
  <dcterms:created xsi:type="dcterms:W3CDTF">2022-06-15T04:34:00Z</dcterms:created>
  <dcterms:modified xsi:type="dcterms:W3CDTF">2022-06-24T02:48:00Z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2022-06-24T02:48:48Z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eb3fb03e-e595-4c8c-a388-bd97dba3d616</vt:lpwstr>
  </property>
  <property fmtid="{D5CDD505-2E9C-101B-9397-08002B2CF9AE}" pid="15" name="MSIP_Label_d00a4df9-c942-4b09-b23a-6c1023f6de27_ContentBits">
    <vt:lpwstr>3</vt:lpwstr>
  </property>
</Properties>
</file>