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3D50C13" w:rsidR="00DA77A1" w:rsidRDefault="006A5C21" w:rsidP="007868CF">
      <w:pPr>
        <w:pStyle w:val="Reference"/>
      </w:pPr>
      <w:r>
        <w:t>1 December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0BCC5C5" w:rsidR="007868CF" w:rsidRPr="007868CF" w:rsidRDefault="0074257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636028FF" w:rsidR="00A176EF" w:rsidRPr="00A176EF" w:rsidRDefault="00A96D05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SCOTT R</w:t>
      </w:r>
      <w:r w:rsidR="006A5C21">
        <w:rPr>
          <w:rFonts w:ascii="Calibri" w:eastAsia="Calibri" w:hAnsi="Calibri" w:cs="Times New Roman"/>
          <w:b/>
          <w:sz w:val="28"/>
          <w:szCs w:val="28"/>
          <w:lang w:eastAsia="en-US"/>
        </w:rPr>
        <w:t>A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>INS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A1D84A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B3DFF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 w:rsidR="009B3DFF">
        <w:rPr>
          <w:rFonts w:ascii="Calibri" w:eastAsia="Calibri" w:hAnsi="Calibri" w:cs="Times New Roman"/>
          <w:sz w:val="24"/>
          <w:szCs w:val="24"/>
          <w:lang w:eastAsia="en-US"/>
        </w:rPr>
        <w:t xml:space="preserve"> November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21272B55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 xml:space="preserve">Justice Shane Marshall </w:t>
      </w:r>
      <w:r w:rsidR="006F462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9B3DFF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>June Smith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509D30FF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632B4562" w14:textId="310FE75D" w:rsidR="00742570" w:rsidRDefault="009B3DFF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>Scott R</w:t>
      </w:r>
      <w:r w:rsidR="006A5C21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 xml:space="preserve">ins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B7D356" w14:textId="353D8EA8" w:rsidR="00347AC6" w:rsidRDefault="007868CF" w:rsidP="0074257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(“AHRR”) 19</w:t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 xml:space="preserve">4 </w:t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96D05"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) states:</w:t>
      </w:r>
    </w:p>
    <w:p w14:paraId="4D7D2F26" w14:textId="77777777" w:rsidR="00A96D05" w:rsidRDefault="00742570" w:rsidP="0074257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797925A8" w14:textId="3E6F72D2" w:rsidR="00A96D05" w:rsidRDefault="00742570" w:rsidP="00A96D05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="00A96D05">
        <w:rPr>
          <w:rFonts w:ascii="Calibri" w:eastAsia="Calibri" w:hAnsi="Calibri" w:cs="Times New Roman"/>
          <w:bCs/>
          <w:sz w:val="24"/>
          <w:szCs w:val="24"/>
          <w:lang w:eastAsia="en-US"/>
        </w:rPr>
        <w:t>person who:</w:t>
      </w:r>
    </w:p>
    <w:p w14:paraId="0C118C91" w14:textId="77777777" w:rsidR="00A96D05" w:rsidRDefault="00A96D05" w:rsidP="00A96D05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0B2B38" w14:textId="35EAA831" w:rsidR="00742570" w:rsidRDefault="00A96D05" w:rsidP="00A96D05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(b) Has in his possession or on his premises or under his control;</w:t>
      </w:r>
    </w:p>
    <w:p w14:paraId="06432ABC" w14:textId="59CB13FC" w:rsidR="00A96D05" w:rsidRDefault="00A96D05" w:rsidP="00A96D05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CA9265" w14:textId="3E3115B6" w:rsidR="00A96D05" w:rsidRPr="00742570" w:rsidRDefault="00A96D05" w:rsidP="00A96D05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 substance or preparation that has not been registered, labelled, prescribed or obtained in compliance with relevant State and Commonwealth legislation is guilty of an offence. </w:t>
      </w:r>
    </w:p>
    <w:p w14:paraId="0815D75B" w14:textId="2A3377CA" w:rsidR="0077242C" w:rsidRDefault="0077242C" w:rsidP="00742570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8FE002B" w14:textId="55986E09" w:rsidR="00EC151E" w:rsidRPr="00EC151E" w:rsidRDefault="00300B90" w:rsidP="00EC151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C151E"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EC1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C151E"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all relevant times, you were a licensed trainer and driver with </w:t>
      </w:r>
      <w:r w:rsid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Victoria (“</w:t>
      </w:r>
      <w:r w:rsidR="00EC151E"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HRV</w:t>
      </w:r>
      <w:r w:rsid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="00EC151E"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 person bound by the Australian Harness Racing Rules</w:t>
      </w:r>
      <w:r w:rsidR="00EC1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(“AHRR”)</w:t>
      </w:r>
      <w:r w:rsidR="00EC151E"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65820A9F" w14:textId="77777777" w:rsidR="00EC151E" w:rsidRDefault="00EC151E" w:rsidP="00EC151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593CC7" w14:textId="7570621D" w:rsidR="00EC151E" w:rsidRPr="00EC151E" w:rsidRDefault="00EC151E" w:rsidP="00EC151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</w:t>
      </w:r>
      <w:r w:rsidR="00A96D0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25 June 2021 a stable inspection was conducted by Stewards at Longlea, </w:t>
      </w:r>
      <w:r w:rsidR="00BE5D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which is your </w:t>
      </w:r>
      <w:r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registered train</w:t>
      </w:r>
      <w:r w:rsidR="00BE5D3B">
        <w:rPr>
          <w:rFonts w:ascii="Calibri" w:eastAsia="Calibri" w:hAnsi="Calibri" w:cs="Times New Roman"/>
          <w:bCs/>
          <w:sz w:val="24"/>
          <w:szCs w:val="24"/>
          <w:lang w:eastAsia="en-US"/>
        </w:rPr>
        <w:t>ing premises</w:t>
      </w:r>
      <w:r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1C94209C" w14:textId="77777777" w:rsidR="00EC151E" w:rsidRDefault="00EC151E" w:rsidP="00EC151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7D58E4" w14:textId="6A9CAEC7" w:rsidR="00EC151E" w:rsidRPr="00EC151E" w:rsidRDefault="00EC151E" w:rsidP="00EC151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</w:t>
      </w:r>
      <w:r w:rsidR="00BE5D3B">
        <w:rPr>
          <w:rFonts w:ascii="Calibri" w:eastAsia="Calibri" w:hAnsi="Calibri" w:cs="Times New Roman"/>
          <w:bCs/>
          <w:sz w:val="24"/>
          <w:szCs w:val="24"/>
          <w:lang w:eastAsia="en-US"/>
        </w:rPr>
        <w:t>You were present during the stable inspection when a box labelled “Dr Bells” containing a bottle which contained liquid was located in your possession and under your control</w:t>
      </w:r>
      <w:r w:rsidRPr="00EC151E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49D1E7E3" w14:textId="77777777" w:rsidR="00EC151E" w:rsidRDefault="00EC151E" w:rsidP="00EC151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C7D7F5" w14:textId="608374E2" w:rsidR="00EC151E" w:rsidRDefault="00EC151E" w:rsidP="00EC151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4. </w:t>
      </w:r>
      <w:r w:rsidR="00BE5D3B">
        <w:rPr>
          <w:rFonts w:ascii="Calibri" w:eastAsia="Calibri" w:hAnsi="Calibri" w:cs="Times New Roman"/>
          <w:bCs/>
          <w:sz w:val="24"/>
          <w:szCs w:val="24"/>
          <w:lang w:eastAsia="en-US"/>
        </w:rPr>
        <w:t>The product “Dr Bells” is a substance or preparation that has not been registered in compliance with relevant State and Commonwealth legislation.</w:t>
      </w:r>
    </w:p>
    <w:p w14:paraId="1650C37B" w14:textId="5C81249C" w:rsidR="00473ECD" w:rsidRPr="00EC151E" w:rsidRDefault="00473ECD" w:rsidP="00BE5D3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35C6AD" w14:textId="3F0E4F3D" w:rsidR="00D032FB" w:rsidRPr="00347AC6" w:rsidRDefault="007868CF" w:rsidP="00347AC6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47C5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4CC3E4D" w:rsidR="007868CF" w:rsidRPr="00141826" w:rsidRDefault="000511A7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384A501C" w14:textId="6FE9DC80" w:rsidR="00C25210" w:rsidRDefault="00C25210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736B2" w14:textId="0369FDE2" w:rsidR="00834E15" w:rsidRDefault="00D257BC" w:rsidP="005E2162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1.  </w:t>
      </w:r>
      <w:r w:rsidR="00BE5D3B">
        <w:rPr>
          <w:rFonts w:ascii="Calibri" w:eastAsia="Calibri" w:hAnsi="Calibri" w:cs="Times New Roman"/>
          <w:sz w:val="24"/>
          <w:szCs w:val="24"/>
          <w:lang w:eastAsia="en-US"/>
        </w:rPr>
        <w:t xml:space="preserve">Mr Scott </w:t>
      </w:r>
      <w:r w:rsidR="006A5C21">
        <w:rPr>
          <w:rFonts w:ascii="Calibri" w:eastAsia="Calibri" w:hAnsi="Calibri" w:cs="Times New Roman"/>
          <w:sz w:val="24"/>
          <w:szCs w:val="24"/>
          <w:lang w:eastAsia="en-US"/>
        </w:rPr>
        <w:t>Rains</w:t>
      </w:r>
      <w:r w:rsidR="00BE5D3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is a registered harness racing trainer who has stalls 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Longley, an eastern suburb of Bendigo. Harness Racing Victoria (“HRV”) Stewards conducted a routine stable inspection at Mr Rain’s stable. There they found a bottle of a substance labelled “Dr Bells”. The bottle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, together with a number of other items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had been given to him by the wife of a former trainer whe</w:t>
      </w:r>
      <w:r w:rsidR="00A6202B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that trainer re</w:t>
      </w:r>
      <w:r w:rsidR="00A6202B">
        <w:rPr>
          <w:rFonts w:ascii="Calibri" w:eastAsia="Calibri" w:hAnsi="Calibri" w:cs="Times New Roman"/>
          <w:sz w:val="24"/>
          <w:szCs w:val="24"/>
          <w:lang w:eastAsia="en-US"/>
        </w:rPr>
        <w:t>tired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Rains was told at the time by that lady that “if a horse was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 xml:space="preserve"> a bit 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ff it would pick them up”. The substance contains atropine, hyoscine 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and strychnine. It has its origins in Canada and was sold widely in the USA and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advertised as having amazing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healing and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medicinal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 xml:space="preserve">qualities 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for horses. It was used 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for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the treatment of colic and inflammation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 xml:space="preserve">as 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>well as for cough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and chills. It is not registered in Australia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under any federal or state l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>egislation. Atropine and hyoscine have the potential to be performance enhancing. They act on the nervous system and can induce an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in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crease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heart rate and muscle relaxation. Strychnine is most often used as a lethal pesticide. In low doses it can have a toxic effect. It has no place in a racing stable. </w:t>
      </w:r>
    </w:p>
    <w:p w14:paraId="376A4404" w14:textId="77777777" w:rsidR="00834E15" w:rsidRDefault="00834E15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4C1AF1" w14:textId="68503359" w:rsidR="00F87EC4" w:rsidRDefault="00834E15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Stewards of HRV have charged Mr Rains under Australian Harness Racing Rule 194 (b) with having </w:t>
      </w:r>
      <w:r w:rsidR="00AB65F0">
        <w:rPr>
          <w:rFonts w:ascii="Calibri" w:eastAsia="Calibri" w:hAnsi="Calibri" w:cs="Times New Roman"/>
          <w:sz w:val="24"/>
          <w:szCs w:val="24"/>
          <w:lang w:eastAsia="en-US"/>
        </w:rPr>
        <w:t>on his premises a substance which is not re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gistered</w:t>
      </w:r>
      <w:r w:rsidR="00AB65F0">
        <w:rPr>
          <w:rFonts w:ascii="Calibri" w:eastAsia="Calibri" w:hAnsi="Calibri" w:cs="Times New Roman"/>
          <w:sz w:val="24"/>
          <w:szCs w:val="24"/>
          <w:lang w:eastAsia="en-US"/>
        </w:rPr>
        <w:t xml:space="preserve"> under relevant State or Commonwealth legislation. Mr Rains pleaded guilty to the offence at the earliest opportunity. At the time 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="00AB65F0">
        <w:rPr>
          <w:rFonts w:ascii="Calibri" w:eastAsia="Calibri" w:hAnsi="Calibri" w:cs="Times New Roman"/>
          <w:sz w:val="24"/>
          <w:szCs w:val="24"/>
          <w:lang w:eastAsia="en-US"/>
        </w:rPr>
        <w:t>he was given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 xml:space="preserve"> the substance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 xml:space="preserve"> he put it in a drawer and gave no further thought to it. He did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 xml:space="preserve">t check its credentials. He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 xml:space="preserve">now 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 xml:space="preserve">knows 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>he should have done so and disp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osed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 xml:space="preserve"> of it if it was not registered in accordance with relevant State or Commonwealth legislation. It was open to him to seek veterinary advice 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 xml:space="preserve">in order 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 xml:space="preserve">to check its contents. </w:t>
      </w:r>
    </w:p>
    <w:p w14:paraId="2CAE161F" w14:textId="77777777" w:rsidR="00F87EC4" w:rsidRDefault="00F87EC4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C3AE8C" w14:textId="635E1668" w:rsidR="00F87EC4" w:rsidRDefault="00F87EC4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In setting a penalty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we take into account Mr Rains’ guilty plea and the fact that he did not intentionally keep the product on his premises with a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 xml:space="preserve">view to using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it. He simply did not take time to check what precisely it was and whether he was allowed to have it at his stables. We also take into account Mr Rains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good record as a trainer. </w:t>
      </w:r>
    </w:p>
    <w:p w14:paraId="42114F08" w14:textId="77777777" w:rsidR="00F87EC4" w:rsidRDefault="00F87EC4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BDE1FC6" w14:textId="1F18AB13" w:rsidR="00A6202B" w:rsidRDefault="00F87EC4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On the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other hand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 xml:space="preserve">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principle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general deterrence and 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sending 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message to trainers that they must be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 xml:space="preserve">scrupulous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about what substances they use in their stables means that the offence must be considered as a significant </w:t>
      </w:r>
      <w:r w:rsidR="00A6202B">
        <w:rPr>
          <w:rFonts w:ascii="Calibri" w:eastAsia="Calibri" w:hAnsi="Calibri" w:cs="Times New Roman"/>
          <w:sz w:val="24"/>
          <w:szCs w:val="24"/>
          <w:lang w:eastAsia="en-US"/>
        </w:rPr>
        <w:t>one.</w:t>
      </w:r>
    </w:p>
    <w:p w14:paraId="2AB207B9" w14:textId="77777777" w:rsidR="00A6202B" w:rsidRDefault="00A6202B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BD17ED" w14:textId="74C492CB" w:rsidR="009B3DFF" w:rsidRDefault="00A6202B" w:rsidP="00D257BC">
      <w:p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5.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In all the circumstances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penalty of a $500 fine. However</w:t>
      </w:r>
      <w:r w:rsidR="003704B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given that Mr Rains has an excellent record and came upon the product in unusual circumstances and forgot that it was in his possession</w:t>
      </w:r>
      <w:r w:rsidR="005E216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it is appropriate </w:t>
      </w:r>
      <w:r w:rsidR="00EC3E8B">
        <w:rPr>
          <w:rFonts w:ascii="Calibri" w:eastAsia="Calibri" w:hAnsi="Calibri" w:cs="Times New Roman"/>
          <w:sz w:val="24"/>
          <w:szCs w:val="24"/>
          <w:lang w:eastAsia="en-US"/>
        </w:rPr>
        <w:t>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suspend $200 for a period of 24 months.</w:t>
      </w:r>
      <w:r w:rsidR="00F87EC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34E15"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</w:p>
    <w:p w14:paraId="32FAFC27" w14:textId="61A83670" w:rsidR="00311F7F" w:rsidRDefault="00311F7F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BE845FF" w14:textId="77777777" w:rsidR="00347AC6" w:rsidRPr="00141826" w:rsidRDefault="00347AC6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7570983E" w:rsidR="00C20200" w:rsidRDefault="00BE5D3B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B23F" w14:textId="77777777" w:rsidR="0012497C" w:rsidRDefault="00124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0BC334AF" w:rsidR="00122152" w:rsidRDefault="00A461B0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5AC8E6A1" wp14:editId="0AAEA14C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f734837a01b7dda0ee4383b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FCB341" w14:textId="3BEC81F0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8E6A1" id="_x0000_t202" coordsize="21600,21600" o:spt="202" path="m,l,21600r21600,l21600,xe">
              <v:stroke joinstyle="miter"/>
              <v:path gradientshapeok="t" o:connecttype="rect"/>
            </v:shapetype>
            <v:shape id="MSIPCMef734837a01b7dda0ee4383b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js0u2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1EFCB341" w14:textId="3BEC81F0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745C4B5C" w:rsidR="00122152" w:rsidRDefault="00A461B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3C40A5A" wp14:editId="1D1606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a9924d37b9b64a51b5af6fa7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066F2C" w14:textId="46D5B672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40A5A" id="_x0000_t202" coordsize="21600,21600" o:spt="202" path="m,l,21600r21600,l21600,xe">
              <v:stroke joinstyle="miter"/>
              <v:path gradientshapeok="t" o:connecttype="rect"/>
            </v:shapetype>
            <v:shape id="MSIPCMa9924d37b9b64a51b5af6fa7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Onjo5rICAABQ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24066F2C" w14:textId="46D5B672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21804E6F" w:rsidR="00122152" w:rsidRPr="0080492F" w:rsidRDefault="00A461B0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24DC846" wp14:editId="2FE9B23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62b4e34bbda43efdd5df86e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27CBA8" w14:textId="0E1E665B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DC846" id="_x0000_t202" coordsize="21600,21600" o:spt="202" path="m,l,21600r21600,l21600,xe">
              <v:stroke joinstyle="miter"/>
              <v:path gradientshapeok="t" o:connecttype="rect"/>
            </v:shapetype>
            <v:shape id="MSIPCMe62b4e34bbda43efdd5df86e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pRSgu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3B27CBA8" w14:textId="0E1E665B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E23E" w14:textId="77777777" w:rsidR="0012497C" w:rsidRDefault="00124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5BC6660E" w:rsidR="008C2C10" w:rsidRDefault="00A461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54614DB" wp14:editId="6686E8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8ece4aaeaae60085a03cc2f8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6BE2A" w14:textId="02769EFE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614DB" id="_x0000_t202" coordsize="21600,21600" o:spt="202" path="m,l,21600r21600,l21600,xe">
              <v:stroke joinstyle="miter"/>
              <v:path gradientshapeok="t" o:connecttype="rect"/>
            </v:shapetype>
            <v:shape id="MSIPCM8ece4aaeaae60085a03cc2f8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C0hifkrgIAAE4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4DE6BE2A" w14:textId="02769EFE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6355F72F" w:rsidR="00122152" w:rsidRDefault="00A461B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3F8A0E2" wp14:editId="386EED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8e874afaa9485dc48dfa6a87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B81DAD" w14:textId="1B05BB6F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8A0E2" id="_x0000_t202" coordsize="21600,21600" o:spt="202" path="m,l,21600r21600,l21600,xe">
              <v:stroke joinstyle="miter"/>
              <v:path gradientshapeok="t" o:connecttype="rect"/>
            </v:shapetype>
            <v:shape id="MSIPCM8e874afaa9485dc48dfa6a87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LWyYTrgIAAFE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47B81DAD" w14:textId="1B05BB6F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D7F"/>
    <w:multiLevelType w:val="hybridMultilevel"/>
    <w:tmpl w:val="CF101C5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73D444D"/>
    <w:multiLevelType w:val="hybridMultilevel"/>
    <w:tmpl w:val="1AC8BFF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90208"/>
    <w:multiLevelType w:val="hybridMultilevel"/>
    <w:tmpl w:val="A830CE5A"/>
    <w:lvl w:ilvl="0" w:tplc="FB8494D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23635356"/>
    <w:multiLevelType w:val="hybridMultilevel"/>
    <w:tmpl w:val="81C6088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D5E39F2"/>
    <w:multiLevelType w:val="hybridMultilevel"/>
    <w:tmpl w:val="6A2459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38037BB1"/>
    <w:multiLevelType w:val="hybridMultilevel"/>
    <w:tmpl w:val="F3582E8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A705A"/>
    <w:multiLevelType w:val="hybridMultilevel"/>
    <w:tmpl w:val="0B808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E00FD"/>
    <w:multiLevelType w:val="hybridMultilevel"/>
    <w:tmpl w:val="308E0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D8E"/>
    <w:multiLevelType w:val="hybridMultilevel"/>
    <w:tmpl w:val="462A2896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7F07C1C"/>
    <w:multiLevelType w:val="hybridMultilevel"/>
    <w:tmpl w:val="462A2896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C6461"/>
    <w:multiLevelType w:val="hybridMultilevel"/>
    <w:tmpl w:val="6E08AA64"/>
    <w:lvl w:ilvl="0" w:tplc="4DDC5984">
      <w:numFmt w:val="bullet"/>
      <w:lvlText w:val="-"/>
      <w:lvlJc w:val="left"/>
      <w:pPr>
        <w:ind w:left="3981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5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23349"/>
    <w:multiLevelType w:val="hybridMultilevel"/>
    <w:tmpl w:val="86F864E4"/>
    <w:lvl w:ilvl="0" w:tplc="1422CA2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8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5D793FD8"/>
    <w:multiLevelType w:val="hybridMultilevel"/>
    <w:tmpl w:val="29FE509A"/>
    <w:lvl w:ilvl="0" w:tplc="794CD150">
      <w:start w:val="1"/>
      <w:numFmt w:val="lowerRoman"/>
      <w:lvlText w:val="(%1)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60B26457"/>
    <w:multiLevelType w:val="hybridMultilevel"/>
    <w:tmpl w:val="4E44D5B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2" w15:restartNumberingAfterBreak="0">
    <w:nsid w:val="6441703F"/>
    <w:multiLevelType w:val="hybridMultilevel"/>
    <w:tmpl w:val="F948059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644C0494"/>
    <w:multiLevelType w:val="hybridMultilevel"/>
    <w:tmpl w:val="C77455C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7211B3B"/>
    <w:multiLevelType w:val="hybridMultilevel"/>
    <w:tmpl w:val="96CA706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80C55C7"/>
    <w:multiLevelType w:val="hybridMultilevel"/>
    <w:tmpl w:val="EB74864E"/>
    <w:lvl w:ilvl="0" w:tplc="4DDC5984">
      <w:numFmt w:val="bullet"/>
      <w:lvlText w:val="-"/>
      <w:lvlJc w:val="left"/>
      <w:pPr>
        <w:ind w:left="383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6" w15:restartNumberingAfterBreak="0">
    <w:nsid w:val="6E6741C6"/>
    <w:multiLevelType w:val="hybridMultilevel"/>
    <w:tmpl w:val="0F6ACA34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7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25"/>
  </w:num>
  <w:num w:numId="5">
    <w:abstractNumId w:val="26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22"/>
  </w:num>
  <w:num w:numId="12">
    <w:abstractNumId w:val="23"/>
  </w:num>
  <w:num w:numId="13">
    <w:abstractNumId w:val="37"/>
  </w:num>
  <w:num w:numId="14">
    <w:abstractNumId w:val="14"/>
  </w:num>
  <w:num w:numId="15">
    <w:abstractNumId w:val="31"/>
  </w:num>
  <w:num w:numId="16">
    <w:abstractNumId w:val="10"/>
  </w:num>
  <w:num w:numId="17">
    <w:abstractNumId w:val="1"/>
  </w:num>
  <w:num w:numId="18">
    <w:abstractNumId w:val="38"/>
  </w:num>
  <w:num w:numId="19">
    <w:abstractNumId w:val="28"/>
  </w:num>
  <w:num w:numId="20">
    <w:abstractNumId w:val="0"/>
  </w:num>
  <w:num w:numId="21">
    <w:abstractNumId w:val="5"/>
  </w:num>
  <w:num w:numId="22">
    <w:abstractNumId w:val="32"/>
  </w:num>
  <w:num w:numId="23">
    <w:abstractNumId w:val="3"/>
  </w:num>
  <w:num w:numId="24">
    <w:abstractNumId w:val="24"/>
  </w:num>
  <w:num w:numId="25">
    <w:abstractNumId w:val="13"/>
  </w:num>
  <w:num w:numId="26">
    <w:abstractNumId w:val="35"/>
  </w:num>
  <w:num w:numId="27">
    <w:abstractNumId w:val="34"/>
  </w:num>
  <w:num w:numId="28">
    <w:abstractNumId w:val="30"/>
  </w:num>
  <w:num w:numId="29">
    <w:abstractNumId w:val="19"/>
  </w:num>
  <w:num w:numId="30">
    <w:abstractNumId w:val="15"/>
  </w:num>
  <w:num w:numId="31">
    <w:abstractNumId w:val="16"/>
  </w:num>
  <w:num w:numId="32">
    <w:abstractNumId w:val="21"/>
  </w:num>
  <w:num w:numId="33">
    <w:abstractNumId w:val="33"/>
  </w:num>
  <w:num w:numId="34">
    <w:abstractNumId w:val="12"/>
  </w:num>
  <w:num w:numId="35">
    <w:abstractNumId w:val="27"/>
  </w:num>
  <w:num w:numId="36">
    <w:abstractNumId w:val="6"/>
  </w:num>
  <w:num w:numId="37">
    <w:abstractNumId w:val="29"/>
  </w:num>
  <w:num w:numId="38">
    <w:abstractNumId w:val="36"/>
  </w:num>
  <w:num w:numId="3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8D2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C05F5"/>
    <w:rsid w:val="000C453B"/>
    <w:rsid w:val="000C73F9"/>
    <w:rsid w:val="000E0A6B"/>
    <w:rsid w:val="000E5309"/>
    <w:rsid w:val="000E5956"/>
    <w:rsid w:val="000E719A"/>
    <w:rsid w:val="000F5A17"/>
    <w:rsid w:val="00100F14"/>
    <w:rsid w:val="001010DD"/>
    <w:rsid w:val="00105417"/>
    <w:rsid w:val="0012029D"/>
    <w:rsid w:val="001203CF"/>
    <w:rsid w:val="00120936"/>
    <w:rsid w:val="00122152"/>
    <w:rsid w:val="0012497C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A2522"/>
    <w:rsid w:val="001B0C9E"/>
    <w:rsid w:val="001B7201"/>
    <w:rsid w:val="001B7549"/>
    <w:rsid w:val="001C0756"/>
    <w:rsid w:val="001C2886"/>
    <w:rsid w:val="001C5CAD"/>
    <w:rsid w:val="001D5EA1"/>
    <w:rsid w:val="001E06A4"/>
    <w:rsid w:val="001F2C2E"/>
    <w:rsid w:val="001F4FF6"/>
    <w:rsid w:val="00203133"/>
    <w:rsid w:val="00206AF3"/>
    <w:rsid w:val="00206EB3"/>
    <w:rsid w:val="00207662"/>
    <w:rsid w:val="00210EC7"/>
    <w:rsid w:val="0021172F"/>
    <w:rsid w:val="00214575"/>
    <w:rsid w:val="00214EDC"/>
    <w:rsid w:val="0022171A"/>
    <w:rsid w:val="0022173F"/>
    <w:rsid w:val="00227E7F"/>
    <w:rsid w:val="00227EC3"/>
    <w:rsid w:val="002319B4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660A"/>
    <w:rsid w:val="00266D6D"/>
    <w:rsid w:val="0027165E"/>
    <w:rsid w:val="00274DBF"/>
    <w:rsid w:val="00276723"/>
    <w:rsid w:val="00277913"/>
    <w:rsid w:val="00277B35"/>
    <w:rsid w:val="002813FF"/>
    <w:rsid w:val="00281955"/>
    <w:rsid w:val="00284C5D"/>
    <w:rsid w:val="00296998"/>
    <w:rsid w:val="002A0B84"/>
    <w:rsid w:val="002A1723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1F7F"/>
    <w:rsid w:val="00312EDB"/>
    <w:rsid w:val="00316002"/>
    <w:rsid w:val="003246C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4BF"/>
    <w:rsid w:val="00370738"/>
    <w:rsid w:val="00371DB0"/>
    <w:rsid w:val="00372004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53E6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31F0"/>
    <w:rsid w:val="00414084"/>
    <w:rsid w:val="004208B8"/>
    <w:rsid w:val="004235E9"/>
    <w:rsid w:val="00425AD7"/>
    <w:rsid w:val="004310DE"/>
    <w:rsid w:val="0043272B"/>
    <w:rsid w:val="004348B4"/>
    <w:rsid w:val="00434C95"/>
    <w:rsid w:val="004408CB"/>
    <w:rsid w:val="004435FB"/>
    <w:rsid w:val="00451B7E"/>
    <w:rsid w:val="00454090"/>
    <w:rsid w:val="00454B49"/>
    <w:rsid w:val="004559F1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3019"/>
    <w:rsid w:val="004C433B"/>
    <w:rsid w:val="004D1D37"/>
    <w:rsid w:val="004D6D59"/>
    <w:rsid w:val="004D758C"/>
    <w:rsid w:val="004D7701"/>
    <w:rsid w:val="004F3374"/>
    <w:rsid w:val="004F338D"/>
    <w:rsid w:val="004F4CC2"/>
    <w:rsid w:val="004F4EB1"/>
    <w:rsid w:val="004F6703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162"/>
    <w:rsid w:val="005E2302"/>
    <w:rsid w:val="005E45E8"/>
    <w:rsid w:val="005E6C7E"/>
    <w:rsid w:val="005F1DBC"/>
    <w:rsid w:val="005F2D75"/>
    <w:rsid w:val="005F32BD"/>
    <w:rsid w:val="005F6DA5"/>
    <w:rsid w:val="0060363F"/>
    <w:rsid w:val="00603F36"/>
    <w:rsid w:val="00611F17"/>
    <w:rsid w:val="00615788"/>
    <w:rsid w:val="00620923"/>
    <w:rsid w:val="00623FAF"/>
    <w:rsid w:val="00627E7B"/>
    <w:rsid w:val="0063618E"/>
    <w:rsid w:val="00636D36"/>
    <w:rsid w:val="00636EFB"/>
    <w:rsid w:val="006372F9"/>
    <w:rsid w:val="006506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A5C21"/>
    <w:rsid w:val="006B470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6297"/>
    <w:rsid w:val="00706C60"/>
    <w:rsid w:val="00707113"/>
    <w:rsid w:val="007161B0"/>
    <w:rsid w:val="00722449"/>
    <w:rsid w:val="00725C64"/>
    <w:rsid w:val="00731ECA"/>
    <w:rsid w:val="00732D8F"/>
    <w:rsid w:val="00736548"/>
    <w:rsid w:val="00740A2B"/>
    <w:rsid w:val="00742570"/>
    <w:rsid w:val="00746EB4"/>
    <w:rsid w:val="007510B7"/>
    <w:rsid w:val="00752E66"/>
    <w:rsid w:val="00757D1A"/>
    <w:rsid w:val="00760F9A"/>
    <w:rsid w:val="00765C61"/>
    <w:rsid w:val="007676B6"/>
    <w:rsid w:val="00770A79"/>
    <w:rsid w:val="0077242C"/>
    <w:rsid w:val="00774342"/>
    <w:rsid w:val="00774401"/>
    <w:rsid w:val="00775528"/>
    <w:rsid w:val="00775903"/>
    <w:rsid w:val="00782B3E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2F2A"/>
    <w:rsid w:val="007A33C2"/>
    <w:rsid w:val="007A3D33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5FB7"/>
    <w:rsid w:val="007E7084"/>
    <w:rsid w:val="007F1335"/>
    <w:rsid w:val="007F17C1"/>
    <w:rsid w:val="008030D1"/>
    <w:rsid w:val="00803503"/>
    <w:rsid w:val="0080492F"/>
    <w:rsid w:val="008100DE"/>
    <w:rsid w:val="00811966"/>
    <w:rsid w:val="00812AF5"/>
    <w:rsid w:val="008142E6"/>
    <w:rsid w:val="00817929"/>
    <w:rsid w:val="008313EE"/>
    <w:rsid w:val="0083169D"/>
    <w:rsid w:val="00832DC2"/>
    <w:rsid w:val="00834E15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1F07"/>
    <w:rsid w:val="00872340"/>
    <w:rsid w:val="008728E7"/>
    <w:rsid w:val="00872DE1"/>
    <w:rsid w:val="00874DB2"/>
    <w:rsid w:val="00874FA8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3027"/>
    <w:rsid w:val="008F4E8B"/>
    <w:rsid w:val="008F584C"/>
    <w:rsid w:val="00901E6B"/>
    <w:rsid w:val="00902005"/>
    <w:rsid w:val="00910FBD"/>
    <w:rsid w:val="009134E6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9DF"/>
    <w:rsid w:val="00927A54"/>
    <w:rsid w:val="00940A2A"/>
    <w:rsid w:val="00945E83"/>
    <w:rsid w:val="00946067"/>
    <w:rsid w:val="00947FCE"/>
    <w:rsid w:val="009511E9"/>
    <w:rsid w:val="00951DC1"/>
    <w:rsid w:val="00954FFE"/>
    <w:rsid w:val="00955D40"/>
    <w:rsid w:val="00955D9A"/>
    <w:rsid w:val="00960F01"/>
    <w:rsid w:val="00960FAB"/>
    <w:rsid w:val="00961FDD"/>
    <w:rsid w:val="00964054"/>
    <w:rsid w:val="009654BE"/>
    <w:rsid w:val="009659E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909ED"/>
    <w:rsid w:val="00990B1D"/>
    <w:rsid w:val="009915A5"/>
    <w:rsid w:val="00996987"/>
    <w:rsid w:val="009A0DD1"/>
    <w:rsid w:val="009A7521"/>
    <w:rsid w:val="009B112A"/>
    <w:rsid w:val="009B2A2F"/>
    <w:rsid w:val="009B2D82"/>
    <w:rsid w:val="009B3DFF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15DD"/>
    <w:rsid w:val="009E1B6F"/>
    <w:rsid w:val="009E337E"/>
    <w:rsid w:val="009E4D1E"/>
    <w:rsid w:val="009E4E15"/>
    <w:rsid w:val="009E64EB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61B0"/>
    <w:rsid w:val="00A46827"/>
    <w:rsid w:val="00A533ED"/>
    <w:rsid w:val="00A53899"/>
    <w:rsid w:val="00A55BAC"/>
    <w:rsid w:val="00A57E53"/>
    <w:rsid w:val="00A612CD"/>
    <w:rsid w:val="00A61AAD"/>
    <w:rsid w:val="00A6202B"/>
    <w:rsid w:val="00A64410"/>
    <w:rsid w:val="00A64524"/>
    <w:rsid w:val="00A6714B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9BA"/>
    <w:rsid w:val="00A92DDC"/>
    <w:rsid w:val="00A93172"/>
    <w:rsid w:val="00A96D05"/>
    <w:rsid w:val="00AA0D89"/>
    <w:rsid w:val="00AA173D"/>
    <w:rsid w:val="00AA6CF9"/>
    <w:rsid w:val="00AB4000"/>
    <w:rsid w:val="00AB5FFD"/>
    <w:rsid w:val="00AB65F0"/>
    <w:rsid w:val="00AB7C0C"/>
    <w:rsid w:val="00AC1060"/>
    <w:rsid w:val="00AC2BA7"/>
    <w:rsid w:val="00AC2CB5"/>
    <w:rsid w:val="00AC416E"/>
    <w:rsid w:val="00AC691F"/>
    <w:rsid w:val="00AC6B20"/>
    <w:rsid w:val="00AD5BE1"/>
    <w:rsid w:val="00AD62DF"/>
    <w:rsid w:val="00AE007D"/>
    <w:rsid w:val="00AE03D8"/>
    <w:rsid w:val="00AE4311"/>
    <w:rsid w:val="00AF186E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60E"/>
    <w:rsid w:val="00B27CB7"/>
    <w:rsid w:val="00B327BB"/>
    <w:rsid w:val="00B430BD"/>
    <w:rsid w:val="00B43134"/>
    <w:rsid w:val="00B45872"/>
    <w:rsid w:val="00B471E1"/>
    <w:rsid w:val="00B52D5C"/>
    <w:rsid w:val="00B53092"/>
    <w:rsid w:val="00B552F2"/>
    <w:rsid w:val="00B55525"/>
    <w:rsid w:val="00B64429"/>
    <w:rsid w:val="00B664A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36A"/>
    <w:rsid w:val="00BC566B"/>
    <w:rsid w:val="00BC7986"/>
    <w:rsid w:val="00BE3B8B"/>
    <w:rsid w:val="00BE5D3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4609"/>
    <w:rsid w:val="00C20200"/>
    <w:rsid w:val="00C205A8"/>
    <w:rsid w:val="00C215FB"/>
    <w:rsid w:val="00C22CA3"/>
    <w:rsid w:val="00C25210"/>
    <w:rsid w:val="00C26EFA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72E30"/>
    <w:rsid w:val="00C76BCB"/>
    <w:rsid w:val="00C90F7D"/>
    <w:rsid w:val="00C910D2"/>
    <w:rsid w:val="00C937A6"/>
    <w:rsid w:val="00C967A6"/>
    <w:rsid w:val="00CA0E02"/>
    <w:rsid w:val="00CA2234"/>
    <w:rsid w:val="00CA2542"/>
    <w:rsid w:val="00CA288F"/>
    <w:rsid w:val="00CA6118"/>
    <w:rsid w:val="00CB2D68"/>
    <w:rsid w:val="00CB3617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2FF2"/>
    <w:rsid w:val="00D032FB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57BC"/>
    <w:rsid w:val="00D273D2"/>
    <w:rsid w:val="00D27D05"/>
    <w:rsid w:val="00D30BCB"/>
    <w:rsid w:val="00D33D23"/>
    <w:rsid w:val="00D3532D"/>
    <w:rsid w:val="00D36E1D"/>
    <w:rsid w:val="00D43798"/>
    <w:rsid w:val="00D460B2"/>
    <w:rsid w:val="00D5018E"/>
    <w:rsid w:val="00D52182"/>
    <w:rsid w:val="00D52EEE"/>
    <w:rsid w:val="00D56CD4"/>
    <w:rsid w:val="00D604EE"/>
    <w:rsid w:val="00D63021"/>
    <w:rsid w:val="00D63101"/>
    <w:rsid w:val="00D6499E"/>
    <w:rsid w:val="00D66EFB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3790"/>
    <w:rsid w:val="00D95864"/>
    <w:rsid w:val="00DA2D54"/>
    <w:rsid w:val="00DA54EC"/>
    <w:rsid w:val="00DA7103"/>
    <w:rsid w:val="00DA776A"/>
    <w:rsid w:val="00DA77A1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27E4"/>
    <w:rsid w:val="00E14B1E"/>
    <w:rsid w:val="00E264FE"/>
    <w:rsid w:val="00E2658C"/>
    <w:rsid w:val="00E3731D"/>
    <w:rsid w:val="00E435D0"/>
    <w:rsid w:val="00E44495"/>
    <w:rsid w:val="00E46697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4DE1"/>
    <w:rsid w:val="00E95951"/>
    <w:rsid w:val="00EA503C"/>
    <w:rsid w:val="00EA5F8A"/>
    <w:rsid w:val="00EB0ECC"/>
    <w:rsid w:val="00EB0F16"/>
    <w:rsid w:val="00EB462D"/>
    <w:rsid w:val="00EC151E"/>
    <w:rsid w:val="00EC3E8B"/>
    <w:rsid w:val="00EC70C1"/>
    <w:rsid w:val="00ED11A1"/>
    <w:rsid w:val="00ED4993"/>
    <w:rsid w:val="00EE468F"/>
    <w:rsid w:val="00EE4B93"/>
    <w:rsid w:val="00EE7111"/>
    <w:rsid w:val="00EF292A"/>
    <w:rsid w:val="00EF6437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87EC4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F4F68-F256-430E-925E-E518D177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7</cp:revision>
  <cp:lastPrinted>2021-12-01T03:38:00Z</cp:lastPrinted>
  <dcterms:created xsi:type="dcterms:W3CDTF">2021-11-19T01:28:00Z</dcterms:created>
  <dcterms:modified xsi:type="dcterms:W3CDTF">2021-12-01T03:38:00Z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2021-12-01T03:38:34Z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8ab77d8d-d0c5-4cc4-b4d8-28afe0088f40</vt:lpwstr>
  </property>
  <property fmtid="{D5CDD505-2E9C-101B-9397-08002B2CF9AE}" pid="15" name="MSIP_Label_d00a4df9-c942-4b09-b23a-6c1023f6de27_ContentBits">
    <vt:lpwstr>3</vt:lpwstr>
  </property>
</Properties>
</file>