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C33F9C0" w:rsidR="00DA77A1" w:rsidRDefault="00AB2D81" w:rsidP="007868CF">
      <w:pPr>
        <w:pStyle w:val="Reference"/>
      </w:pPr>
      <w:r>
        <w:t>1</w:t>
      </w:r>
      <w:r w:rsidR="008120AF">
        <w:t>5</w:t>
      </w:r>
      <w:r w:rsidR="008A3B01">
        <w:t xml:space="preserve"> June </w:t>
      </w:r>
      <w:r w:rsidR="00454B49">
        <w:t>2020</w:t>
      </w:r>
    </w:p>
    <w:p w14:paraId="0B7AC0BD" w14:textId="16DAEE57" w:rsidR="007868CF" w:rsidRPr="007868CF" w:rsidRDefault="007868CF" w:rsidP="00A02D22">
      <w:pPr>
        <w:spacing w:before="120" w:after="12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A02D22">
      <w:pPr>
        <w:spacing w:before="120" w:after="12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A02D22">
      <w:pPr>
        <w:spacing w:before="120" w:after="12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FABC8D2" w:rsidR="007868CF" w:rsidRDefault="00412922" w:rsidP="00A02D22">
      <w:pPr>
        <w:spacing w:before="120" w:after="12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AB2D81">
        <w:rPr>
          <w:rFonts w:ascii="Calibri" w:eastAsia="Calibri" w:hAnsi="Calibri" w:cs="Times New Roman"/>
          <w:b/>
          <w:sz w:val="28"/>
          <w:szCs w:val="28"/>
          <w:lang w:eastAsia="en-US"/>
        </w:rPr>
        <w:t>TERRY FRENCH</w:t>
      </w:r>
    </w:p>
    <w:p w14:paraId="706A3341" w14:textId="5DC5C29A" w:rsidR="007868CF" w:rsidRPr="007868CF" w:rsidRDefault="007868CF" w:rsidP="00A02D22">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15EF1">
        <w:rPr>
          <w:rFonts w:ascii="Calibri" w:eastAsia="Calibri" w:hAnsi="Calibri" w:cs="Times New Roman"/>
          <w:sz w:val="24"/>
          <w:szCs w:val="24"/>
          <w:lang w:eastAsia="en-US"/>
        </w:rPr>
        <w:t xml:space="preserve">10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B2C3374" w:rsidR="007868CF" w:rsidRPr="007868CF" w:rsidRDefault="007868CF" w:rsidP="00A02D22">
      <w:pPr>
        <w:spacing w:before="120" w:after="12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760E5">
        <w:rPr>
          <w:rFonts w:ascii="Calibri" w:eastAsia="Calibri" w:hAnsi="Calibri" w:cs="Times New Roman"/>
          <w:sz w:val="24"/>
          <w:szCs w:val="24"/>
          <w:lang w:eastAsia="en-US"/>
        </w:rPr>
        <w:t>M</w:t>
      </w:r>
      <w:r w:rsidR="00AB2D81">
        <w:rPr>
          <w:rFonts w:ascii="Calibri" w:eastAsia="Calibri" w:hAnsi="Calibri" w:cs="Times New Roman"/>
          <w:sz w:val="24"/>
          <w:szCs w:val="24"/>
          <w:lang w:eastAsia="en-US"/>
        </w:rPr>
        <w:t xml:space="preserve">s Maree Payne. </w:t>
      </w:r>
      <w:r w:rsidR="005760E5">
        <w:rPr>
          <w:rFonts w:ascii="Calibri" w:eastAsia="Calibri" w:hAnsi="Calibri" w:cs="Times New Roman"/>
          <w:sz w:val="24"/>
          <w:szCs w:val="24"/>
          <w:lang w:eastAsia="en-US"/>
        </w:rPr>
        <w:t xml:space="preserve"> </w:t>
      </w:r>
    </w:p>
    <w:p w14:paraId="0835B251" w14:textId="0A1ECCB9" w:rsidR="007868CF" w:rsidRPr="007868CF" w:rsidRDefault="007868CF" w:rsidP="00A02D22">
      <w:pPr>
        <w:spacing w:before="120" w:after="120"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760E5">
        <w:rPr>
          <w:rFonts w:ascii="Calibri" w:eastAsia="Calibri" w:hAnsi="Calibri" w:cs="Times New Roman"/>
          <w:sz w:val="24"/>
          <w:szCs w:val="24"/>
          <w:lang w:eastAsia="en-US"/>
        </w:rPr>
        <w:t xml:space="preserve">Russell Anderson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624FE580" w:rsidR="007868CF" w:rsidRPr="007868CF" w:rsidRDefault="004B2C80" w:rsidP="00A02D22">
      <w:pPr>
        <w:spacing w:before="120" w:after="120"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AB2D81">
        <w:rPr>
          <w:rFonts w:ascii="Calibri" w:eastAsia="Calibri" w:hAnsi="Calibri" w:cs="Times New Roman"/>
          <w:sz w:val="24"/>
          <w:szCs w:val="24"/>
          <w:lang w:eastAsia="en-US"/>
        </w:rPr>
        <w:t>Terry French</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B234D9">
        <w:rPr>
          <w:rFonts w:ascii="Calibri" w:eastAsia="Calibri" w:hAnsi="Calibri" w:cs="Times New Roman"/>
          <w:sz w:val="24"/>
          <w:szCs w:val="24"/>
          <w:lang w:eastAsia="en-US"/>
        </w:rPr>
        <w:t>.</w:t>
      </w:r>
    </w:p>
    <w:bookmarkEnd w:id="0"/>
    <w:p w14:paraId="06889685" w14:textId="77777777" w:rsidR="007868CF" w:rsidRPr="007868CF" w:rsidRDefault="007868CF" w:rsidP="00A02D22">
      <w:pPr>
        <w:spacing w:before="120" w:after="120" w:line="259" w:lineRule="auto"/>
        <w:jc w:val="both"/>
        <w:rPr>
          <w:rFonts w:ascii="Calibri" w:eastAsia="Calibri" w:hAnsi="Calibri" w:cs="Times New Roman"/>
          <w:sz w:val="24"/>
          <w:szCs w:val="24"/>
          <w:lang w:eastAsia="en-US"/>
        </w:rPr>
      </w:pPr>
    </w:p>
    <w:p w14:paraId="1F32F561" w14:textId="77777777" w:rsidR="006670DD" w:rsidRDefault="007868CF" w:rsidP="00A02D22">
      <w:pPr>
        <w:spacing w:before="120" w:after="120"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190(1) states a horse shall be presented for a race free of prohibited substances.</w:t>
      </w:r>
      <w:bookmarkEnd w:id="1"/>
    </w:p>
    <w:p w14:paraId="6C9E1030" w14:textId="77777777" w:rsidR="006670DD" w:rsidRDefault="006670DD" w:rsidP="00A02D22">
      <w:pPr>
        <w:spacing w:before="120" w:after="120" w:line="259" w:lineRule="auto"/>
        <w:ind w:left="2880" w:hanging="2880"/>
        <w:jc w:val="both"/>
        <w:rPr>
          <w:rFonts w:ascii="Calibri" w:eastAsia="Calibri" w:hAnsi="Calibri" w:cs="Times New Roman"/>
          <w:b/>
          <w:sz w:val="24"/>
          <w:szCs w:val="24"/>
          <w:lang w:eastAsia="en-US"/>
        </w:rPr>
      </w:pPr>
    </w:p>
    <w:p w14:paraId="621C1375" w14:textId="77777777" w:rsidR="00A02D22" w:rsidRPr="00A02D22" w:rsidRDefault="007868CF" w:rsidP="00A02D22">
      <w:pPr>
        <w:spacing w:before="120" w:after="120"/>
        <w:rPr>
          <w:rFonts w:ascii="Calibri" w:eastAsia="Calibri" w:hAnsi="Calibri" w:cs="Calibri"/>
          <w:b/>
          <w:bCs/>
          <w:sz w:val="24"/>
          <w:szCs w:val="24"/>
          <w:lang w:eastAsia="en-US"/>
        </w:rPr>
      </w:pPr>
      <w:r w:rsidRPr="00A02D22">
        <w:rPr>
          <w:rFonts w:ascii="Calibri" w:eastAsia="Calibri" w:hAnsi="Calibri" w:cs="Calibri"/>
          <w:b/>
          <w:bCs/>
          <w:sz w:val="24"/>
          <w:szCs w:val="24"/>
          <w:lang w:eastAsia="en-US"/>
        </w:rPr>
        <w:t>Particulars of charge</w:t>
      </w:r>
      <w:r w:rsidR="00515EF1" w:rsidRPr="00A02D22">
        <w:rPr>
          <w:rFonts w:ascii="Calibri" w:eastAsia="Calibri" w:hAnsi="Calibri" w:cs="Calibri"/>
          <w:b/>
          <w:bCs/>
          <w:sz w:val="24"/>
          <w:szCs w:val="24"/>
          <w:lang w:eastAsia="en-US"/>
        </w:rPr>
        <w:t>s</w:t>
      </w:r>
      <w:r w:rsidRPr="00A02D22">
        <w:rPr>
          <w:rFonts w:ascii="Calibri" w:eastAsia="Calibri" w:hAnsi="Calibri" w:cs="Calibri"/>
          <w:b/>
          <w:bCs/>
          <w:sz w:val="24"/>
          <w:szCs w:val="24"/>
          <w:lang w:eastAsia="en-US"/>
        </w:rPr>
        <w:t>:</w:t>
      </w:r>
      <w:r w:rsidR="00B234D9" w:rsidRPr="00A02D22">
        <w:rPr>
          <w:rFonts w:ascii="Calibri" w:eastAsia="Calibri" w:hAnsi="Calibri" w:cs="Calibri"/>
          <w:b/>
          <w:bCs/>
          <w:sz w:val="24"/>
          <w:szCs w:val="24"/>
          <w:lang w:eastAsia="en-US"/>
        </w:rPr>
        <w:tab/>
      </w:r>
    </w:p>
    <w:p w14:paraId="6C07FFFC" w14:textId="4E63B4CE" w:rsidR="006670DD" w:rsidRPr="00A02D22" w:rsidRDefault="00515EF1" w:rsidP="00A02D22">
      <w:pPr>
        <w:spacing w:before="120" w:after="120"/>
        <w:ind w:left="2970"/>
        <w:rPr>
          <w:rFonts w:ascii="Calibri" w:eastAsia="Calibri" w:hAnsi="Calibri" w:cs="Calibri"/>
          <w:b/>
          <w:bCs/>
          <w:sz w:val="24"/>
          <w:szCs w:val="24"/>
          <w:lang w:eastAsia="en-US"/>
        </w:rPr>
      </w:pPr>
      <w:r w:rsidRPr="00A02D22">
        <w:rPr>
          <w:rFonts w:ascii="Calibri" w:eastAsia="Calibri" w:hAnsi="Calibri" w:cs="Calibri"/>
          <w:b/>
          <w:bCs/>
          <w:sz w:val="24"/>
          <w:szCs w:val="24"/>
          <w:lang w:eastAsia="en-US"/>
        </w:rPr>
        <w:t>Charge 1</w:t>
      </w:r>
    </w:p>
    <w:p w14:paraId="4373C05F" w14:textId="13A5B18F" w:rsidR="006670DD" w:rsidRPr="00A02D22" w:rsidRDefault="00AB2D81" w:rsidP="00A02D22">
      <w:pPr>
        <w:pStyle w:val="ListParagraph"/>
        <w:numPr>
          <w:ilvl w:val="0"/>
          <w:numId w:val="36"/>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On 17 October 2019, the horse ‘Nuclear Nikky’ was presented to race at the Kilmore harness racing meeting in Race 1, the ‘Triple Treat Harness @ Trackside Pace’; </w:t>
      </w:r>
    </w:p>
    <w:p w14:paraId="7817A4E6" w14:textId="565F2694" w:rsidR="006670DD" w:rsidRPr="00A02D22" w:rsidRDefault="00AB2D81" w:rsidP="00A02D22">
      <w:pPr>
        <w:pStyle w:val="ListParagraph"/>
        <w:numPr>
          <w:ilvl w:val="0"/>
          <w:numId w:val="36"/>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At the relevant time you were the trainer of ‘Nuclear Nikky’; </w:t>
      </w:r>
    </w:p>
    <w:p w14:paraId="43E03F1E" w14:textId="17D1FD22" w:rsidR="006670DD" w:rsidRPr="00A02D22" w:rsidRDefault="00AB2D81" w:rsidP="00A02D22">
      <w:pPr>
        <w:pStyle w:val="ListParagraph"/>
        <w:numPr>
          <w:ilvl w:val="0"/>
          <w:numId w:val="36"/>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Following Race 1, the ‘Triple Treat Harness @ Trackside Pace’, a urine sample was collected from ‘Nuclear Nikky’ with subsequent analysis of that sample revealing the presence of heptaminol, a prohibited substance; </w:t>
      </w:r>
    </w:p>
    <w:p w14:paraId="7AC64C5B" w14:textId="14D26AA7" w:rsidR="002F59E3" w:rsidRPr="00A02D22" w:rsidRDefault="00AB2D81" w:rsidP="00A02D22">
      <w:pPr>
        <w:pStyle w:val="ListParagraph"/>
        <w:numPr>
          <w:ilvl w:val="0"/>
          <w:numId w:val="36"/>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As the trainer of ‘Nuclear Nikky’ on 17 October 2019, you presented that horse to race in the ‘Triple Treat Harness @ Trackside Pace’ at Kilmore not free heptaminol, a prohibited substance. </w:t>
      </w:r>
    </w:p>
    <w:p w14:paraId="23873992" w14:textId="44E75C22" w:rsidR="00515EF1" w:rsidRPr="00A02D22" w:rsidRDefault="00515EF1" w:rsidP="00A02D22">
      <w:pPr>
        <w:spacing w:before="120" w:after="120"/>
        <w:ind w:left="2970"/>
        <w:jc w:val="both"/>
        <w:rPr>
          <w:rFonts w:ascii="Calibri" w:eastAsia="Calibri" w:hAnsi="Calibri" w:cs="Calibri"/>
          <w:b/>
          <w:bCs/>
          <w:sz w:val="24"/>
          <w:szCs w:val="24"/>
          <w:lang w:eastAsia="en-US"/>
        </w:rPr>
      </w:pPr>
      <w:r w:rsidRPr="00A02D22">
        <w:rPr>
          <w:rFonts w:ascii="Calibri" w:eastAsia="Calibri" w:hAnsi="Calibri" w:cs="Calibri"/>
          <w:b/>
          <w:bCs/>
          <w:sz w:val="24"/>
          <w:szCs w:val="24"/>
          <w:lang w:eastAsia="en-US"/>
        </w:rPr>
        <w:t>Charge 2</w:t>
      </w:r>
    </w:p>
    <w:p w14:paraId="15B85EB9" w14:textId="675255EB" w:rsidR="00515EF1" w:rsidRPr="00A02D22" w:rsidRDefault="00515EF1" w:rsidP="00A02D22">
      <w:pPr>
        <w:pStyle w:val="ListParagraph"/>
        <w:numPr>
          <w:ilvl w:val="0"/>
          <w:numId w:val="37"/>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On 10 November 2019, the horse ‘Nuclear Nikky’ was presented to race at the St Arnaud harness racing meeting in Race 2, the ‘Hendy Transport Vicbred Platinum Mares Sprint Championship (1st Heat)’; </w:t>
      </w:r>
    </w:p>
    <w:p w14:paraId="5D169A06" w14:textId="5CB6FCA0" w:rsidR="00515EF1" w:rsidRPr="00A02D22" w:rsidRDefault="00515EF1" w:rsidP="00A02D22">
      <w:pPr>
        <w:pStyle w:val="ListParagraph"/>
        <w:numPr>
          <w:ilvl w:val="0"/>
          <w:numId w:val="37"/>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At the relevant time you were the trainer of ‘Nuclear Nikky’; </w:t>
      </w:r>
    </w:p>
    <w:p w14:paraId="471FC892" w14:textId="7306614F" w:rsidR="00515EF1" w:rsidRPr="00A02D22" w:rsidRDefault="00515EF1" w:rsidP="00A02D22">
      <w:pPr>
        <w:pStyle w:val="ListParagraph"/>
        <w:numPr>
          <w:ilvl w:val="0"/>
          <w:numId w:val="37"/>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lastRenderedPageBreak/>
        <w:t xml:space="preserve">Prior to Race 2, the ‘Hendy Transport Vicbred Platinum Mares Sprint Championship (1st Heat)’ a urine sample was collected from ‘Nuclear Nikky’ with subsequent analysis of that sample revealing the presence of heptaminol, a prohibited substance; </w:t>
      </w:r>
    </w:p>
    <w:p w14:paraId="295E7490" w14:textId="56D01613" w:rsidR="00515EF1" w:rsidRPr="00A02D22" w:rsidRDefault="00515EF1" w:rsidP="00A02D22">
      <w:pPr>
        <w:pStyle w:val="ListParagraph"/>
        <w:numPr>
          <w:ilvl w:val="0"/>
          <w:numId w:val="37"/>
        </w:numPr>
        <w:spacing w:before="120" w:after="120"/>
        <w:ind w:left="3326"/>
        <w:contextualSpacing w:val="0"/>
        <w:jc w:val="both"/>
        <w:rPr>
          <w:rFonts w:ascii="Calibri" w:eastAsia="Calibri" w:hAnsi="Calibri" w:cs="Calibri"/>
          <w:sz w:val="24"/>
          <w:szCs w:val="24"/>
          <w:lang w:eastAsia="en-US"/>
        </w:rPr>
      </w:pPr>
      <w:r w:rsidRPr="00A02D22">
        <w:rPr>
          <w:rFonts w:ascii="Calibri" w:eastAsia="Calibri" w:hAnsi="Calibri" w:cs="Calibri"/>
          <w:sz w:val="24"/>
          <w:szCs w:val="24"/>
          <w:lang w:eastAsia="en-US"/>
        </w:rPr>
        <w:t xml:space="preserve">As the trainer of ‘Nuclear Nikky’ on 10 November 2019, you presented that horse to race in the ‘Hendy Transport Vicbred Platinum Mares Sprint Championship (1st Heat)’ at St Arnaud not free heptaminol, a prohibited substance. </w:t>
      </w:r>
    </w:p>
    <w:p w14:paraId="661E6296" w14:textId="3E016FDD" w:rsidR="007868CF" w:rsidRPr="00A02D22" w:rsidRDefault="007868CF" w:rsidP="00A02D22">
      <w:pPr>
        <w:spacing w:before="120" w:after="120"/>
        <w:rPr>
          <w:rFonts w:ascii="Calibri" w:eastAsia="Calibri" w:hAnsi="Calibri" w:cs="Calibri"/>
          <w:b/>
          <w:bCs/>
          <w:sz w:val="24"/>
          <w:szCs w:val="24"/>
          <w:lang w:eastAsia="en-US"/>
        </w:rPr>
      </w:pPr>
      <w:r w:rsidRPr="00A02D22">
        <w:rPr>
          <w:rFonts w:ascii="Calibri" w:eastAsia="Calibri" w:hAnsi="Calibri" w:cs="Calibri"/>
          <w:b/>
          <w:bCs/>
          <w:sz w:val="24"/>
          <w:szCs w:val="24"/>
          <w:lang w:eastAsia="en-US"/>
        </w:rPr>
        <w:t xml:space="preserve">Plea: </w:t>
      </w:r>
      <w:r w:rsidRPr="00A02D22">
        <w:rPr>
          <w:rFonts w:ascii="Calibri" w:eastAsia="Calibri" w:hAnsi="Calibri" w:cs="Calibri"/>
          <w:b/>
          <w:bCs/>
          <w:sz w:val="24"/>
          <w:szCs w:val="24"/>
          <w:lang w:eastAsia="en-US"/>
        </w:rPr>
        <w:tab/>
      </w:r>
      <w:r w:rsidR="00D460B2" w:rsidRPr="00C3456F">
        <w:rPr>
          <w:rFonts w:ascii="Calibri" w:eastAsia="Calibri" w:hAnsi="Calibri" w:cs="Calibri"/>
          <w:sz w:val="24"/>
          <w:szCs w:val="24"/>
          <w:lang w:eastAsia="en-US"/>
        </w:rPr>
        <w:t>G</w:t>
      </w:r>
      <w:r w:rsidRPr="00C3456F">
        <w:rPr>
          <w:rFonts w:ascii="Calibri" w:eastAsia="Calibri" w:hAnsi="Calibri" w:cs="Calibri"/>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EA14B9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1DD16615" w14:textId="38F34720" w:rsidR="00AB2D81" w:rsidRP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 xml:space="preserve">Mr Terry French, you have pleaded </w:t>
      </w:r>
      <w:r w:rsidR="00515EF1">
        <w:rPr>
          <w:rFonts w:ascii="Calibri" w:eastAsia="Calibri" w:hAnsi="Calibri" w:cs="Calibri"/>
          <w:sz w:val="24"/>
          <w:szCs w:val="24"/>
          <w:lang w:eastAsia="en-US"/>
        </w:rPr>
        <w:t xml:space="preserve">‘guilty’ </w:t>
      </w:r>
      <w:r w:rsidRPr="00AB2D81">
        <w:rPr>
          <w:rFonts w:ascii="Calibri" w:eastAsia="Calibri" w:hAnsi="Calibri" w:cs="Calibri"/>
          <w:sz w:val="24"/>
          <w:szCs w:val="24"/>
          <w:lang w:eastAsia="en-US"/>
        </w:rPr>
        <w:t xml:space="preserve">to two charges of </w:t>
      </w:r>
      <w:r w:rsidR="008120AF">
        <w:rPr>
          <w:rFonts w:ascii="Calibri" w:eastAsia="Calibri" w:hAnsi="Calibri" w:cs="Calibri"/>
          <w:sz w:val="24"/>
          <w:szCs w:val="24"/>
          <w:lang w:eastAsia="en-US"/>
        </w:rPr>
        <w:t xml:space="preserve">breaches of </w:t>
      </w:r>
      <w:r w:rsidRPr="00AB2D81">
        <w:rPr>
          <w:rFonts w:ascii="Calibri" w:eastAsia="Calibri" w:hAnsi="Calibri" w:cs="Calibri"/>
          <w:sz w:val="24"/>
          <w:szCs w:val="24"/>
          <w:lang w:eastAsia="en-US"/>
        </w:rPr>
        <w:t xml:space="preserve">Rule 190 (1). The </w:t>
      </w:r>
      <w:r w:rsidR="00515EF1">
        <w:rPr>
          <w:rFonts w:ascii="Calibri" w:eastAsia="Calibri" w:hAnsi="Calibri" w:cs="Calibri"/>
          <w:sz w:val="24"/>
          <w:szCs w:val="24"/>
          <w:lang w:eastAsia="en-US"/>
        </w:rPr>
        <w:t>p</w:t>
      </w:r>
      <w:r w:rsidRPr="00AB2D81">
        <w:rPr>
          <w:rFonts w:ascii="Calibri" w:eastAsia="Calibri" w:hAnsi="Calibri" w:cs="Calibri"/>
          <w:sz w:val="24"/>
          <w:szCs w:val="24"/>
          <w:lang w:eastAsia="en-US"/>
        </w:rPr>
        <w:t xml:space="preserve">rohibited substance involved is </w:t>
      </w:r>
      <w:r w:rsidR="00515EF1">
        <w:rPr>
          <w:rFonts w:ascii="Calibri" w:eastAsia="Calibri" w:hAnsi="Calibri" w:cs="Calibri"/>
          <w:sz w:val="24"/>
          <w:szCs w:val="24"/>
          <w:lang w:eastAsia="en-US"/>
        </w:rPr>
        <w:t>h</w:t>
      </w:r>
      <w:r w:rsidRPr="00AB2D81">
        <w:rPr>
          <w:rFonts w:ascii="Calibri" w:eastAsia="Calibri" w:hAnsi="Calibri" w:cs="Calibri"/>
          <w:sz w:val="24"/>
          <w:szCs w:val="24"/>
          <w:lang w:eastAsia="en-US"/>
        </w:rPr>
        <w:t>eptaminol. This is used to assist with horses that tie up.</w:t>
      </w:r>
    </w:p>
    <w:p w14:paraId="0545EF80" w14:textId="77777777" w:rsidR="00AB2D81" w:rsidRPr="00AB2D81" w:rsidRDefault="00AB2D81" w:rsidP="00AB2D81">
      <w:pPr>
        <w:pBdr>
          <w:bottom w:val="single" w:sz="12" w:space="1" w:color="auto"/>
        </w:pBdr>
        <w:spacing w:line="259" w:lineRule="auto"/>
        <w:jc w:val="both"/>
        <w:rPr>
          <w:rFonts w:ascii="Calibri" w:eastAsia="Calibri" w:hAnsi="Calibri" w:cs="Calibri"/>
          <w:sz w:val="24"/>
          <w:szCs w:val="24"/>
          <w:lang w:eastAsia="en-US"/>
        </w:rPr>
      </w:pPr>
    </w:p>
    <w:p w14:paraId="6701B9FE" w14:textId="07EBB2D8"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 xml:space="preserve">The horse involved in each charge was Nuclear Nikky. It had been trained by you for only approximately a week at the time of the earlier offence. You had administered the substance 72 hours prior to the horse first running, but administered by way of injection into the muscle, rather </w:t>
      </w:r>
      <w:r w:rsidR="002F59E3" w:rsidRPr="00AB2D81">
        <w:rPr>
          <w:rFonts w:ascii="Calibri" w:eastAsia="Calibri" w:hAnsi="Calibri" w:cs="Calibri"/>
          <w:sz w:val="24"/>
          <w:szCs w:val="24"/>
          <w:lang w:eastAsia="en-US"/>
        </w:rPr>
        <w:t>than</w:t>
      </w:r>
      <w:r w:rsidRPr="00AB2D81">
        <w:rPr>
          <w:rFonts w:ascii="Calibri" w:eastAsia="Calibri" w:hAnsi="Calibri" w:cs="Calibri"/>
          <w:sz w:val="24"/>
          <w:szCs w:val="24"/>
          <w:lang w:eastAsia="en-US"/>
        </w:rPr>
        <w:t xml:space="preserve"> into a vein.</w:t>
      </w:r>
    </w:p>
    <w:p w14:paraId="38751FA3" w14:textId="77777777" w:rsidR="00515EF1" w:rsidRPr="00AB2D81" w:rsidRDefault="00515EF1" w:rsidP="00AB2D81">
      <w:pPr>
        <w:pBdr>
          <w:bottom w:val="single" w:sz="12" w:space="1" w:color="auto"/>
        </w:pBdr>
        <w:spacing w:line="259" w:lineRule="auto"/>
        <w:jc w:val="both"/>
        <w:rPr>
          <w:rFonts w:ascii="Calibri" w:eastAsia="Calibri" w:hAnsi="Calibri" w:cs="Calibri"/>
          <w:sz w:val="24"/>
          <w:szCs w:val="24"/>
          <w:lang w:eastAsia="en-US"/>
        </w:rPr>
      </w:pPr>
    </w:p>
    <w:p w14:paraId="3DBBEDD6" w14:textId="57E02AD0"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In the event, Nuclear Nikky raced at Kilmore in Race 1 on 17 October 2019. It won that race. That was the occasion of the first charge.</w:t>
      </w:r>
      <w:r w:rsidR="00515EF1">
        <w:rPr>
          <w:rFonts w:ascii="Calibri" w:eastAsia="Calibri" w:hAnsi="Calibri" w:cs="Calibri"/>
          <w:sz w:val="24"/>
          <w:szCs w:val="24"/>
          <w:lang w:eastAsia="en-US"/>
        </w:rPr>
        <w:t xml:space="preserve"> </w:t>
      </w:r>
      <w:r w:rsidRPr="00AB2D81">
        <w:rPr>
          <w:rFonts w:ascii="Calibri" w:eastAsia="Calibri" w:hAnsi="Calibri" w:cs="Calibri"/>
          <w:sz w:val="24"/>
          <w:szCs w:val="24"/>
          <w:lang w:eastAsia="en-US"/>
        </w:rPr>
        <w:t>It then raced at St. Arnaud on 10 November 2019 in Race 2, where it finished 6</w:t>
      </w:r>
      <w:r w:rsidRPr="00AB2D81">
        <w:rPr>
          <w:rFonts w:ascii="Calibri" w:eastAsia="Calibri" w:hAnsi="Calibri" w:cs="Calibri"/>
          <w:sz w:val="24"/>
          <w:szCs w:val="24"/>
          <w:vertAlign w:val="superscript"/>
          <w:lang w:eastAsia="en-US"/>
        </w:rPr>
        <w:t>th</w:t>
      </w:r>
      <w:r w:rsidRPr="00AB2D81">
        <w:rPr>
          <w:rFonts w:ascii="Calibri" w:eastAsia="Calibri" w:hAnsi="Calibri" w:cs="Calibri"/>
          <w:sz w:val="24"/>
          <w:szCs w:val="24"/>
          <w:lang w:eastAsia="en-US"/>
        </w:rPr>
        <w:t>, that being the subject of the second charge.</w:t>
      </w:r>
    </w:p>
    <w:p w14:paraId="4DD75CD5" w14:textId="77777777" w:rsidR="00515EF1" w:rsidRPr="00AB2D81" w:rsidRDefault="00515EF1" w:rsidP="00AB2D81">
      <w:pPr>
        <w:pBdr>
          <w:bottom w:val="single" w:sz="12" w:space="1" w:color="auto"/>
        </w:pBdr>
        <w:spacing w:line="259" w:lineRule="auto"/>
        <w:jc w:val="both"/>
        <w:rPr>
          <w:rFonts w:ascii="Calibri" w:eastAsia="Calibri" w:hAnsi="Calibri" w:cs="Calibri"/>
          <w:sz w:val="24"/>
          <w:szCs w:val="24"/>
          <w:lang w:eastAsia="en-US"/>
        </w:rPr>
      </w:pPr>
    </w:p>
    <w:p w14:paraId="6DA01211" w14:textId="5A11271A"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Nuclear Nikky was swabbed on each occasion. At the time of the swab on 10 November 2019, the result of the swab on 17 October 2019 had not been received. Being unaware of the result of the first swab, you had again injected Nuclear Nikky in the muscle, rather than the vein.</w:t>
      </w:r>
    </w:p>
    <w:p w14:paraId="5F15F479" w14:textId="77777777" w:rsidR="00515EF1" w:rsidRPr="00AB2D81" w:rsidRDefault="00515EF1" w:rsidP="00AB2D81">
      <w:pPr>
        <w:pBdr>
          <w:bottom w:val="single" w:sz="12" w:space="1" w:color="auto"/>
        </w:pBdr>
        <w:spacing w:line="259" w:lineRule="auto"/>
        <w:jc w:val="both"/>
        <w:rPr>
          <w:rFonts w:ascii="Calibri" w:eastAsia="Calibri" w:hAnsi="Calibri" w:cs="Calibri"/>
          <w:sz w:val="24"/>
          <w:szCs w:val="24"/>
          <w:lang w:eastAsia="en-US"/>
        </w:rPr>
      </w:pPr>
    </w:p>
    <w:p w14:paraId="30E20286" w14:textId="7838B712"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It is not alleged</w:t>
      </w:r>
      <w:r w:rsidR="002F59E3">
        <w:rPr>
          <w:rFonts w:ascii="Calibri" w:eastAsia="Calibri" w:hAnsi="Calibri" w:cs="Calibri"/>
          <w:sz w:val="24"/>
          <w:szCs w:val="24"/>
          <w:lang w:eastAsia="en-US"/>
        </w:rPr>
        <w:t>,</w:t>
      </w:r>
      <w:r w:rsidRPr="00AB2D81">
        <w:rPr>
          <w:rFonts w:ascii="Calibri" w:eastAsia="Calibri" w:hAnsi="Calibri" w:cs="Calibri"/>
          <w:sz w:val="24"/>
          <w:szCs w:val="24"/>
          <w:lang w:eastAsia="en-US"/>
        </w:rPr>
        <w:t xml:space="preserve"> and we accept</w:t>
      </w:r>
      <w:r w:rsidR="002F59E3">
        <w:rPr>
          <w:rFonts w:ascii="Calibri" w:eastAsia="Calibri" w:hAnsi="Calibri" w:cs="Calibri"/>
          <w:sz w:val="24"/>
          <w:szCs w:val="24"/>
          <w:lang w:eastAsia="en-US"/>
        </w:rPr>
        <w:t>,</w:t>
      </w:r>
      <w:r w:rsidRPr="00AB2D81">
        <w:rPr>
          <w:rFonts w:ascii="Calibri" w:eastAsia="Calibri" w:hAnsi="Calibri" w:cs="Calibri"/>
          <w:sz w:val="24"/>
          <w:szCs w:val="24"/>
          <w:lang w:eastAsia="en-US"/>
        </w:rPr>
        <w:t xml:space="preserve"> that you thought that you were administering the substance containing </w:t>
      </w:r>
      <w:r w:rsidR="00515EF1">
        <w:rPr>
          <w:rFonts w:ascii="Calibri" w:eastAsia="Calibri" w:hAnsi="Calibri" w:cs="Calibri"/>
          <w:sz w:val="24"/>
          <w:szCs w:val="24"/>
          <w:lang w:eastAsia="en-US"/>
        </w:rPr>
        <w:t>h</w:t>
      </w:r>
      <w:r w:rsidRPr="00AB2D81">
        <w:rPr>
          <w:rFonts w:ascii="Calibri" w:eastAsia="Calibri" w:hAnsi="Calibri" w:cs="Calibri"/>
          <w:sz w:val="24"/>
          <w:szCs w:val="24"/>
          <w:lang w:eastAsia="en-US"/>
        </w:rPr>
        <w:t xml:space="preserve">eptaminol in a proper fashion in accordance with the correct </w:t>
      </w:r>
      <w:r w:rsidR="002F59E3" w:rsidRPr="00AB2D81">
        <w:rPr>
          <w:rFonts w:ascii="Calibri" w:eastAsia="Calibri" w:hAnsi="Calibri" w:cs="Calibri"/>
          <w:sz w:val="24"/>
          <w:szCs w:val="24"/>
          <w:lang w:eastAsia="en-US"/>
        </w:rPr>
        <w:t>timetable</w:t>
      </w:r>
      <w:r w:rsidRPr="00AB2D81">
        <w:rPr>
          <w:rFonts w:ascii="Calibri" w:eastAsia="Calibri" w:hAnsi="Calibri" w:cs="Calibri"/>
          <w:sz w:val="24"/>
          <w:szCs w:val="24"/>
          <w:lang w:eastAsia="en-US"/>
        </w:rPr>
        <w:t>. Had you known of the result from the Kilmore swab, you would not have again injected Nuclear Nikky in the same fashion or at all before the St Arnaud race</w:t>
      </w:r>
      <w:r w:rsidR="002F59E3">
        <w:rPr>
          <w:rFonts w:ascii="Calibri" w:eastAsia="Calibri" w:hAnsi="Calibri" w:cs="Calibri"/>
          <w:sz w:val="24"/>
          <w:szCs w:val="24"/>
          <w:lang w:eastAsia="en-US"/>
        </w:rPr>
        <w:t>,</w:t>
      </w:r>
      <w:r w:rsidRPr="00AB2D81">
        <w:rPr>
          <w:rFonts w:ascii="Calibri" w:eastAsia="Calibri" w:hAnsi="Calibri" w:cs="Calibri"/>
          <w:sz w:val="24"/>
          <w:szCs w:val="24"/>
          <w:lang w:eastAsia="en-US"/>
        </w:rPr>
        <w:t xml:space="preserve"> or would have scratched the horse.</w:t>
      </w:r>
    </w:p>
    <w:p w14:paraId="5D8E5D7A" w14:textId="77777777" w:rsidR="00515EF1" w:rsidRPr="00AB2D81" w:rsidRDefault="00515EF1" w:rsidP="00AB2D81">
      <w:pPr>
        <w:pBdr>
          <w:bottom w:val="single" w:sz="12" w:space="1" w:color="auto"/>
        </w:pBdr>
        <w:spacing w:line="259" w:lineRule="auto"/>
        <w:jc w:val="both"/>
        <w:rPr>
          <w:rFonts w:ascii="Calibri" w:eastAsia="Calibri" w:hAnsi="Calibri" w:cs="Calibri"/>
          <w:sz w:val="24"/>
          <w:szCs w:val="24"/>
          <w:lang w:eastAsia="en-US"/>
        </w:rPr>
      </w:pPr>
    </w:p>
    <w:p w14:paraId="69879B54" w14:textId="21234729"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 xml:space="preserve">You are a </w:t>
      </w:r>
      <w:r w:rsidR="00515EF1" w:rsidRPr="00AB2D81">
        <w:rPr>
          <w:rFonts w:ascii="Calibri" w:eastAsia="Calibri" w:hAnsi="Calibri" w:cs="Calibri"/>
          <w:sz w:val="24"/>
          <w:szCs w:val="24"/>
          <w:lang w:eastAsia="en-US"/>
        </w:rPr>
        <w:t>full-time</w:t>
      </w:r>
      <w:r w:rsidRPr="00AB2D81">
        <w:rPr>
          <w:rFonts w:ascii="Calibri" w:eastAsia="Calibri" w:hAnsi="Calibri" w:cs="Calibri"/>
          <w:sz w:val="24"/>
          <w:szCs w:val="24"/>
          <w:lang w:eastAsia="en-US"/>
        </w:rPr>
        <w:t xml:space="preserve"> trainer with 9 horses in work. You are a married man aged 56 and live and train in the Heathcote area. Training horses is your only source of income. You</w:t>
      </w:r>
      <w:r w:rsidR="006670DD">
        <w:rPr>
          <w:rFonts w:ascii="Calibri" w:eastAsia="Calibri" w:hAnsi="Calibri" w:cs="Calibri"/>
          <w:sz w:val="24"/>
          <w:szCs w:val="24"/>
          <w:lang w:eastAsia="en-US"/>
        </w:rPr>
        <w:t xml:space="preserve"> were</w:t>
      </w:r>
      <w:r w:rsidRPr="00AB2D81">
        <w:rPr>
          <w:rFonts w:ascii="Calibri" w:eastAsia="Calibri" w:hAnsi="Calibri" w:cs="Calibri"/>
          <w:sz w:val="24"/>
          <w:szCs w:val="24"/>
          <w:lang w:eastAsia="en-US"/>
        </w:rPr>
        <w:t xml:space="preserve"> in the mini skip business for some 14 years.</w:t>
      </w:r>
    </w:p>
    <w:p w14:paraId="616DBCEB" w14:textId="77777777" w:rsidR="006670DD" w:rsidRPr="00AB2D81" w:rsidRDefault="006670DD" w:rsidP="00AB2D81">
      <w:pPr>
        <w:pBdr>
          <w:bottom w:val="single" w:sz="12" w:space="1" w:color="auto"/>
        </w:pBdr>
        <w:spacing w:line="259" w:lineRule="auto"/>
        <w:jc w:val="both"/>
        <w:rPr>
          <w:rFonts w:ascii="Calibri" w:eastAsia="Calibri" w:hAnsi="Calibri" w:cs="Calibri"/>
          <w:sz w:val="24"/>
          <w:szCs w:val="24"/>
          <w:lang w:eastAsia="en-US"/>
        </w:rPr>
      </w:pPr>
    </w:p>
    <w:p w14:paraId="125EDEC1" w14:textId="67FC5E2E"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lastRenderedPageBreak/>
        <w:t xml:space="preserve">You do not have a spotless record, with </w:t>
      </w:r>
      <w:r w:rsidR="006670DD">
        <w:rPr>
          <w:rFonts w:ascii="Calibri" w:eastAsia="Calibri" w:hAnsi="Calibri" w:cs="Calibri"/>
          <w:sz w:val="24"/>
          <w:szCs w:val="24"/>
          <w:lang w:eastAsia="en-US"/>
        </w:rPr>
        <w:t>one</w:t>
      </w:r>
      <w:r w:rsidRPr="00AB2D81">
        <w:rPr>
          <w:rFonts w:ascii="Calibri" w:eastAsia="Calibri" w:hAnsi="Calibri" w:cs="Calibri"/>
          <w:sz w:val="24"/>
          <w:szCs w:val="24"/>
          <w:lang w:eastAsia="en-US"/>
        </w:rPr>
        <w:t xml:space="preserve"> prior conviction in relation to illegal substance</w:t>
      </w:r>
      <w:r w:rsidR="002F59E3">
        <w:rPr>
          <w:rFonts w:ascii="Calibri" w:eastAsia="Calibri" w:hAnsi="Calibri" w:cs="Calibri"/>
          <w:sz w:val="24"/>
          <w:szCs w:val="24"/>
          <w:lang w:eastAsia="en-US"/>
        </w:rPr>
        <w:t>s</w:t>
      </w:r>
      <w:r w:rsidRPr="00AB2D81">
        <w:rPr>
          <w:rFonts w:ascii="Calibri" w:eastAsia="Calibri" w:hAnsi="Calibri" w:cs="Calibri"/>
          <w:sz w:val="24"/>
          <w:szCs w:val="24"/>
          <w:lang w:eastAsia="en-US"/>
        </w:rPr>
        <w:t>. That was in excess of 12 years ago. In the circumstances, we accept that you have a good record</w:t>
      </w:r>
      <w:r w:rsidR="008120AF">
        <w:rPr>
          <w:rFonts w:ascii="Calibri" w:eastAsia="Calibri" w:hAnsi="Calibri" w:cs="Calibri"/>
          <w:sz w:val="24"/>
          <w:szCs w:val="24"/>
          <w:lang w:eastAsia="en-US"/>
        </w:rPr>
        <w:t>,</w:t>
      </w:r>
      <w:r w:rsidRPr="00AB2D81">
        <w:rPr>
          <w:rFonts w:ascii="Calibri" w:eastAsia="Calibri" w:hAnsi="Calibri" w:cs="Calibri"/>
          <w:sz w:val="24"/>
          <w:szCs w:val="24"/>
          <w:lang w:eastAsia="en-US"/>
        </w:rPr>
        <w:t xml:space="preserve"> with just the one relevant prior conviction. We also take into account the circumstances generally, including your early guilty plea and your co-operation throughout the enquiry.</w:t>
      </w:r>
    </w:p>
    <w:p w14:paraId="4B442131" w14:textId="77777777" w:rsidR="006670DD" w:rsidRPr="00AB2D81" w:rsidRDefault="006670DD" w:rsidP="00AB2D81">
      <w:pPr>
        <w:pBdr>
          <w:bottom w:val="single" w:sz="12" w:space="1" w:color="auto"/>
        </w:pBdr>
        <w:spacing w:line="259" w:lineRule="auto"/>
        <w:jc w:val="both"/>
        <w:rPr>
          <w:rFonts w:ascii="Calibri" w:eastAsia="Calibri" w:hAnsi="Calibri" w:cs="Calibri"/>
          <w:sz w:val="24"/>
          <w:szCs w:val="24"/>
          <w:lang w:eastAsia="en-US"/>
        </w:rPr>
      </w:pPr>
    </w:p>
    <w:p w14:paraId="5C94418B" w14:textId="0FBA3BFB"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We would add that general deterrence is a factor of importance. Trainers must be aware of the risks associated with the use of medication which contains illegal or prohibited substances.</w:t>
      </w:r>
    </w:p>
    <w:p w14:paraId="3EA34A83" w14:textId="057C08F9" w:rsid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In the circumstances, on the first charge you are fined $4,000, of which $1,000 is suspended for 12 months. In relation to the second charge, we accept that, had you known of the result of the first swab, this may well not have occurred. However, the obligations in relation to the use of prohibited substances remain. On the second charge, you are also fined $4,000, but $2,500 of that is suspended for a period of 12 months.</w:t>
      </w:r>
    </w:p>
    <w:p w14:paraId="0270FE25" w14:textId="77777777" w:rsidR="006670DD" w:rsidRPr="00AB2D81" w:rsidRDefault="006670DD" w:rsidP="00AB2D81">
      <w:pPr>
        <w:pBdr>
          <w:bottom w:val="single" w:sz="12" w:space="1" w:color="auto"/>
        </w:pBdr>
        <w:spacing w:line="259" w:lineRule="auto"/>
        <w:jc w:val="both"/>
        <w:rPr>
          <w:rFonts w:ascii="Calibri" w:eastAsia="Calibri" w:hAnsi="Calibri" w:cs="Calibri"/>
          <w:sz w:val="24"/>
          <w:szCs w:val="24"/>
          <w:lang w:eastAsia="en-US"/>
        </w:rPr>
      </w:pPr>
    </w:p>
    <w:p w14:paraId="38CCA49A" w14:textId="6C8AB8FA" w:rsidR="00AB2D81" w:rsidRPr="00AB2D81" w:rsidRDefault="00AB2D81" w:rsidP="00AB2D81">
      <w:pPr>
        <w:pBdr>
          <w:bottom w:val="single" w:sz="12" w:space="1" w:color="auto"/>
        </w:pBdr>
        <w:spacing w:line="259" w:lineRule="auto"/>
        <w:jc w:val="both"/>
        <w:rPr>
          <w:rFonts w:ascii="Calibri" w:eastAsia="Calibri" w:hAnsi="Calibri" w:cs="Calibri"/>
          <w:sz w:val="24"/>
          <w:szCs w:val="24"/>
          <w:lang w:eastAsia="en-US"/>
        </w:rPr>
      </w:pPr>
      <w:r w:rsidRPr="00AB2D81">
        <w:rPr>
          <w:rFonts w:ascii="Calibri" w:eastAsia="Calibri" w:hAnsi="Calibri" w:cs="Calibri"/>
          <w:sz w:val="24"/>
          <w:szCs w:val="24"/>
          <w:lang w:eastAsia="en-US"/>
        </w:rPr>
        <w:t>The end result is that you are fined a total of $8,000, but $3,500 is suspended for 12 months. Nuclear Nikky is disqualified from each race</w:t>
      </w:r>
      <w:r w:rsidR="008120AF">
        <w:rPr>
          <w:rFonts w:ascii="Calibri" w:eastAsia="Calibri" w:hAnsi="Calibri" w:cs="Calibri"/>
          <w:sz w:val="24"/>
          <w:szCs w:val="24"/>
          <w:lang w:eastAsia="en-US"/>
        </w:rPr>
        <w:t>. T</w:t>
      </w:r>
      <w:r w:rsidRPr="00AB2D81">
        <w:rPr>
          <w:rFonts w:ascii="Calibri" w:eastAsia="Calibri" w:hAnsi="Calibri" w:cs="Calibri"/>
          <w:sz w:val="24"/>
          <w:szCs w:val="24"/>
          <w:lang w:eastAsia="en-US"/>
        </w:rPr>
        <w:t>he finishing order is amended accordingly and prize money to be refunded.</w:t>
      </w:r>
      <w:r w:rsidR="006670DD">
        <w:rPr>
          <w:rFonts w:ascii="Calibri" w:eastAsia="Calibri" w:hAnsi="Calibri" w:cs="Calibri"/>
          <w:sz w:val="24"/>
          <w:szCs w:val="24"/>
          <w:lang w:eastAsia="en-US"/>
        </w:rPr>
        <w:t xml:space="preserve"> </w:t>
      </w:r>
      <w:r w:rsidR="008120AF">
        <w:rPr>
          <w:rFonts w:ascii="Calibri" w:eastAsia="Calibri" w:hAnsi="Calibri" w:cs="Calibri"/>
          <w:sz w:val="24"/>
          <w:szCs w:val="24"/>
          <w:lang w:eastAsia="en-US"/>
        </w:rPr>
        <w:t xml:space="preserve">A </w:t>
      </w:r>
      <w:r w:rsidRPr="00AB2D81">
        <w:rPr>
          <w:rFonts w:ascii="Calibri" w:eastAsia="Calibri" w:hAnsi="Calibri" w:cs="Calibri"/>
          <w:sz w:val="24"/>
          <w:szCs w:val="24"/>
          <w:lang w:eastAsia="en-US"/>
        </w:rPr>
        <w:t xml:space="preserve">total of $4,500 </w:t>
      </w:r>
      <w:r w:rsidR="008120AF">
        <w:rPr>
          <w:rFonts w:ascii="Calibri" w:eastAsia="Calibri" w:hAnsi="Calibri" w:cs="Calibri"/>
          <w:sz w:val="24"/>
          <w:szCs w:val="24"/>
          <w:lang w:eastAsia="en-US"/>
        </w:rPr>
        <w:t xml:space="preserve">is </w:t>
      </w:r>
      <w:r w:rsidRPr="00AB2D81">
        <w:rPr>
          <w:rFonts w:ascii="Calibri" w:eastAsia="Calibri" w:hAnsi="Calibri" w:cs="Calibri"/>
          <w:sz w:val="24"/>
          <w:szCs w:val="24"/>
          <w:lang w:eastAsia="en-US"/>
        </w:rPr>
        <w:t>to be paid</w:t>
      </w:r>
      <w:r w:rsidR="008120AF">
        <w:rPr>
          <w:rFonts w:ascii="Calibri" w:eastAsia="Calibri" w:hAnsi="Calibri" w:cs="Calibri"/>
          <w:sz w:val="24"/>
          <w:szCs w:val="24"/>
          <w:lang w:eastAsia="en-US"/>
        </w:rPr>
        <w:t xml:space="preserve"> forthwith</w:t>
      </w:r>
      <w:r w:rsidRPr="00AB2D81">
        <w:rPr>
          <w:rFonts w:ascii="Calibri" w:eastAsia="Calibri" w:hAnsi="Calibri" w:cs="Calibri"/>
          <w:sz w:val="24"/>
          <w:szCs w:val="24"/>
          <w:lang w:eastAsia="en-US"/>
        </w:rPr>
        <w:t xml:space="preserve"> but there</w:t>
      </w:r>
      <w:r w:rsidR="008120AF">
        <w:rPr>
          <w:rFonts w:ascii="Calibri" w:eastAsia="Calibri" w:hAnsi="Calibri" w:cs="Calibri"/>
          <w:sz w:val="24"/>
          <w:szCs w:val="24"/>
          <w:lang w:eastAsia="en-US"/>
        </w:rPr>
        <w:t xml:space="preserve"> will be </w:t>
      </w:r>
      <w:r w:rsidRPr="00AB2D81">
        <w:rPr>
          <w:rFonts w:ascii="Calibri" w:eastAsia="Calibri" w:hAnsi="Calibri" w:cs="Calibri"/>
          <w:sz w:val="24"/>
          <w:szCs w:val="24"/>
          <w:lang w:eastAsia="en-US"/>
        </w:rPr>
        <w:t xml:space="preserve">$3,500 </w:t>
      </w:r>
      <w:bookmarkStart w:id="2" w:name="_GoBack"/>
      <w:bookmarkEnd w:id="2"/>
      <w:r w:rsidRPr="00AB2D81">
        <w:rPr>
          <w:rFonts w:ascii="Calibri" w:eastAsia="Calibri" w:hAnsi="Calibri" w:cs="Calibri"/>
          <w:sz w:val="24"/>
          <w:szCs w:val="24"/>
          <w:lang w:eastAsia="en-US"/>
        </w:rPr>
        <w:t>hanging over your head for a period of 12 months.</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EE98A05" w14:textId="77777777" w:rsidR="006670DD" w:rsidRDefault="006670DD" w:rsidP="00C6552E">
      <w:pPr>
        <w:spacing w:line="259" w:lineRule="auto"/>
        <w:rPr>
          <w:rFonts w:ascii="Calibri" w:eastAsia="Calibri" w:hAnsi="Calibri" w:cs="Times New Roman"/>
          <w:sz w:val="24"/>
          <w:szCs w:val="24"/>
          <w:lang w:eastAsia="en-US"/>
        </w:rPr>
      </w:pPr>
    </w:p>
    <w:p w14:paraId="07F39927" w14:textId="0CE2412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C0DE4" w14:textId="77777777" w:rsidR="00736416" w:rsidRDefault="00736416" w:rsidP="00CF0999">
      <w:r>
        <w:separator/>
      </w:r>
    </w:p>
  </w:endnote>
  <w:endnote w:type="continuationSeparator" w:id="0">
    <w:p w14:paraId="6E8473E1" w14:textId="77777777" w:rsidR="00736416" w:rsidRDefault="0073641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E17DB" w14:textId="77777777" w:rsidR="00736416" w:rsidRDefault="00736416" w:rsidP="00CF0999">
      <w:r>
        <w:separator/>
      </w:r>
    </w:p>
  </w:footnote>
  <w:footnote w:type="continuationSeparator" w:id="0">
    <w:p w14:paraId="55D5906A" w14:textId="77777777" w:rsidR="00736416" w:rsidRDefault="0073641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CE7215"/>
    <w:multiLevelType w:val="hybridMultilevel"/>
    <w:tmpl w:val="5EC89680"/>
    <w:lvl w:ilvl="0" w:tplc="2AEAD0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3320060"/>
    <w:multiLevelType w:val="hybridMultilevel"/>
    <w:tmpl w:val="3118B81C"/>
    <w:lvl w:ilvl="0" w:tplc="2AEAD0CA">
      <w:start w:val="1"/>
      <w:numFmt w:val="decimal"/>
      <w:lvlText w:val="%1."/>
      <w:lvlJc w:val="left"/>
      <w:pPr>
        <w:ind w:left="612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D819BC"/>
    <w:multiLevelType w:val="hybridMultilevel"/>
    <w:tmpl w:val="B94ABA38"/>
    <w:lvl w:ilvl="0" w:tplc="2AEAD0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7F35"/>
    <w:multiLevelType w:val="hybridMultilevel"/>
    <w:tmpl w:val="DE3A0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BF82469"/>
    <w:multiLevelType w:val="hybridMultilevel"/>
    <w:tmpl w:val="F1807A4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E436C6"/>
    <w:multiLevelType w:val="hybridMultilevel"/>
    <w:tmpl w:val="1C24F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5"/>
  </w:num>
  <w:num w:numId="2">
    <w:abstractNumId w:val="14"/>
  </w:num>
  <w:num w:numId="3">
    <w:abstractNumId w:val="31"/>
  </w:num>
  <w:num w:numId="4">
    <w:abstractNumId w:val="28"/>
  </w:num>
  <w:num w:numId="5">
    <w:abstractNumId w:val="7"/>
  </w:num>
  <w:num w:numId="6">
    <w:abstractNumId w:val="30"/>
  </w:num>
  <w:num w:numId="7">
    <w:abstractNumId w:val="35"/>
  </w:num>
  <w:num w:numId="8">
    <w:abstractNumId w:val="22"/>
  </w:num>
  <w:num w:numId="9">
    <w:abstractNumId w:val="34"/>
  </w:num>
  <w:num w:numId="10">
    <w:abstractNumId w:val="26"/>
  </w:num>
  <w:num w:numId="11">
    <w:abstractNumId w:val="1"/>
  </w:num>
  <w:num w:numId="12">
    <w:abstractNumId w:val="19"/>
  </w:num>
  <w:num w:numId="13">
    <w:abstractNumId w:val="2"/>
  </w:num>
  <w:num w:numId="14">
    <w:abstractNumId w:val="9"/>
  </w:num>
  <w:num w:numId="15">
    <w:abstractNumId w:val="10"/>
  </w:num>
  <w:num w:numId="16">
    <w:abstractNumId w:val="36"/>
  </w:num>
  <w:num w:numId="17">
    <w:abstractNumId w:val="0"/>
  </w:num>
  <w:num w:numId="18">
    <w:abstractNumId w:val="18"/>
  </w:num>
  <w:num w:numId="19">
    <w:abstractNumId w:val="6"/>
  </w:num>
  <w:num w:numId="20">
    <w:abstractNumId w:val="3"/>
  </w:num>
  <w:num w:numId="21">
    <w:abstractNumId w:val="32"/>
  </w:num>
  <w:num w:numId="22">
    <w:abstractNumId w:val="12"/>
  </w:num>
  <w:num w:numId="23">
    <w:abstractNumId w:val="11"/>
  </w:num>
  <w:num w:numId="24">
    <w:abstractNumId w:val="15"/>
  </w:num>
  <w:num w:numId="25">
    <w:abstractNumId w:val="27"/>
  </w:num>
  <w:num w:numId="26">
    <w:abstractNumId w:val="20"/>
  </w:num>
  <w:num w:numId="27">
    <w:abstractNumId w:val="29"/>
  </w:num>
  <w:num w:numId="28">
    <w:abstractNumId w:val="21"/>
  </w:num>
  <w:num w:numId="29">
    <w:abstractNumId w:val="5"/>
  </w:num>
  <w:num w:numId="30">
    <w:abstractNumId w:val="24"/>
  </w:num>
  <w:num w:numId="31">
    <w:abstractNumId w:val="17"/>
  </w:num>
  <w:num w:numId="32">
    <w:abstractNumId w:val="23"/>
  </w:num>
  <w:num w:numId="33">
    <w:abstractNumId w:val="4"/>
  </w:num>
  <w:num w:numId="34">
    <w:abstractNumId w:val="8"/>
  </w:num>
  <w:num w:numId="35">
    <w:abstractNumId w:val="13"/>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2886"/>
    <w:rsid w:val="001C5CAD"/>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59E3"/>
    <w:rsid w:val="002F7434"/>
    <w:rsid w:val="003040C1"/>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52E"/>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85DF2"/>
    <w:rsid w:val="00491007"/>
    <w:rsid w:val="00495519"/>
    <w:rsid w:val="004A103B"/>
    <w:rsid w:val="004A3FBE"/>
    <w:rsid w:val="004A5123"/>
    <w:rsid w:val="004A729B"/>
    <w:rsid w:val="004A7BBC"/>
    <w:rsid w:val="004B2C80"/>
    <w:rsid w:val="004C433B"/>
    <w:rsid w:val="004D6D59"/>
    <w:rsid w:val="004F338D"/>
    <w:rsid w:val="005044B5"/>
    <w:rsid w:val="00512165"/>
    <w:rsid w:val="00515EF1"/>
    <w:rsid w:val="005169FE"/>
    <w:rsid w:val="00524424"/>
    <w:rsid w:val="005250ED"/>
    <w:rsid w:val="0052530C"/>
    <w:rsid w:val="00525438"/>
    <w:rsid w:val="0053232B"/>
    <w:rsid w:val="00532A17"/>
    <w:rsid w:val="00541155"/>
    <w:rsid w:val="005416D5"/>
    <w:rsid w:val="00546C39"/>
    <w:rsid w:val="00547907"/>
    <w:rsid w:val="00547F56"/>
    <w:rsid w:val="005501CE"/>
    <w:rsid w:val="00551D62"/>
    <w:rsid w:val="005531C4"/>
    <w:rsid w:val="00557158"/>
    <w:rsid w:val="005607DB"/>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670DD"/>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0A5"/>
    <w:rsid w:val="00706C60"/>
    <w:rsid w:val="00736416"/>
    <w:rsid w:val="007510B7"/>
    <w:rsid w:val="00757D1A"/>
    <w:rsid w:val="00760F9A"/>
    <w:rsid w:val="00762525"/>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20AF"/>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3B01"/>
    <w:rsid w:val="008A5B93"/>
    <w:rsid w:val="008B55E6"/>
    <w:rsid w:val="008B5832"/>
    <w:rsid w:val="008C03D8"/>
    <w:rsid w:val="008C14D2"/>
    <w:rsid w:val="008C30B4"/>
    <w:rsid w:val="008C3D3D"/>
    <w:rsid w:val="008D0FD8"/>
    <w:rsid w:val="008D6C88"/>
    <w:rsid w:val="008D735B"/>
    <w:rsid w:val="008E4BF7"/>
    <w:rsid w:val="008E4E18"/>
    <w:rsid w:val="008E72E8"/>
    <w:rsid w:val="008F172C"/>
    <w:rsid w:val="008F4E8B"/>
    <w:rsid w:val="008F61BC"/>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391C"/>
    <w:rsid w:val="009D512A"/>
    <w:rsid w:val="009E0109"/>
    <w:rsid w:val="009E064F"/>
    <w:rsid w:val="009E337E"/>
    <w:rsid w:val="009E4D1E"/>
    <w:rsid w:val="009E6A12"/>
    <w:rsid w:val="009E6E9A"/>
    <w:rsid w:val="009F7369"/>
    <w:rsid w:val="00A02D22"/>
    <w:rsid w:val="00A030C9"/>
    <w:rsid w:val="00A04C81"/>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2D81"/>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5872"/>
    <w:rsid w:val="00B471E1"/>
    <w:rsid w:val="00B51607"/>
    <w:rsid w:val="00B52D5C"/>
    <w:rsid w:val="00B552F2"/>
    <w:rsid w:val="00B60013"/>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456F"/>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purl.org/dc/elements/1.1/"/>
    <ds:schemaRef ds:uri="http://purl.org/dc/dcmitype/"/>
    <ds:schemaRef ds:uri="http://schemas.microsoft.com/office/infopath/2007/PartnerControls"/>
    <ds:schemaRef ds:uri="d8f7222e-fc4c-4ce1-b1e8-25c6cb89d836"/>
    <ds:schemaRef ds:uri="http://purl.org/dc/terms/"/>
    <ds:schemaRef ds:uri="http://schemas.microsoft.com/office/2006/documentManagement/types"/>
    <ds:schemaRef ds:uri="9d8f54ab-6009-4e0e-9cd9-41c43f15f74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44F04121-801C-4E4D-A6BD-4ACF3754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2020-06-15T04:03:00Z</cp:lastPrinted>
  <dcterms:created xsi:type="dcterms:W3CDTF">2020-06-12T04:38:00Z</dcterms:created>
  <dcterms:modified xsi:type="dcterms:W3CDTF">2020-06-15T04:03:00Z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