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3E3A56A0" w:rsidR="00DA77A1" w:rsidRDefault="006A4DDF" w:rsidP="007868CF">
      <w:pPr>
        <w:pStyle w:val="Reference"/>
      </w:pPr>
      <w:r>
        <w:t>6 June</w:t>
      </w:r>
      <w:r w:rsidR="000A1957">
        <w:t xml:space="preserve"> 2023</w:t>
      </w:r>
    </w:p>
    <w:p w14:paraId="0BCD4893" w14:textId="6FDEDEE8" w:rsidR="00F236D3" w:rsidRDefault="00F236D3" w:rsidP="00914EAE">
      <w:pPr>
        <w:spacing w:line="259" w:lineRule="auto"/>
        <w:jc w:val="center"/>
        <w:rPr>
          <w:rFonts w:ascii="Calibri" w:eastAsia="Calibri" w:hAnsi="Calibri" w:cs="Times New Roman"/>
          <w:b/>
          <w:sz w:val="24"/>
          <w:szCs w:val="24"/>
          <w:lang w:eastAsia="en-US"/>
        </w:rPr>
      </w:pPr>
    </w:p>
    <w:p w14:paraId="541A634A" w14:textId="77777777" w:rsidR="005C0F52" w:rsidRPr="00F236D3" w:rsidRDefault="005C0F52" w:rsidP="00914EAE">
      <w:pPr>
        <w:spacing w:line="259" w:lineRule="auto"/>
        <w:jc w:val="center"/>
        <w:rPr>
          <w:rFonts w:ascii="Calibri" w:eastAsia="Calibri" w:hAnsi="Calibri" w:cs="Times New Roman"/>
          <w:b/>
          <w:sz w:val="24"/>
          <w:szCs w:val="24"/>
          <w:lang w:eastAsia="en-US"/>
        </w:rPr>
      </w:pPr>
    </w:p>
    <w:p w14:paraId="0B7AC0BD" w14:textId="563A0B3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6E639E65" w:rsidR="007868CF" w:rsidRPr="007868CF" w:rsidRDefault="009E39A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050998C7" w:rsidR="005E5788" w:rsidRDefault="00F909CA"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JOHN CHIRCOP</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75691294"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F909CA">
        <w:rPr>
          <w:rFonts w:ascii="Calibri" w:eastAsia="Calibri" w:hAnsi="Calibri" w:cs="Times New Roman"/>
          <w:bCs/>
          <w:sz w:val="24"/>
          <w:szCs w:val="24"/>
          <w:lang w:eastAsia="en-US"/>
        </w:rPr>
        <w:t>26 May</w:t>
      </w:r>
      <w:r w:rsidR="000A1957">
        <w:rPr>
          <w:rFonts w:ascii="Calibri" w:eastAsia="Calibri" w:hAnsi="Calibri" w:cs="Times New Roman"/>
          <w:sz w:val="24"/>
          <w:szCs w:val="24"/>
          <w:lang w:eastAsia="en-US"/>
        </w:rPr>
        <w:t xml:space="preserve"> 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67884ED8"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F909CA">
        <w:rPr>
          <w:rFonts w:ascii="Calibri" w:eastAsia="Calibri" w:hAnsi="Calibri" w:cs="Times New Roman"/>
          <w:sz w:val="24"/>
          <w:szCs w:val="24"/>
          <w:lang w:eastAsia="en-US"/>
        </w:rPr>
        <w:t>Magistrate John Doherty</w:t>
      </w:r>
      <w:r w:rsidR="008B4632">
        <w:rPr>
          <w:rFonts w:ascii="Calibri" w:eastAsia="Calibri" w:hAnsi="Calibri" w:cs="Times New Roman"/>
          <w:sz w:val="24"/>
          <w:szCs w:val="24"/>
          <w:lang w:eastAsia="en-US"/>
        </w:rPr>
        <w:t xml:space="preserve"> </w:t>
      </w:r>
      <w:r w:rsidR="00830F36">
        <w:rPr>
          <w:rFonts w:ascii="Calibri" w:eastAsia="Calibri" w:hAnsi="Calibri" w:cs="Times New Roman"/>
          <w:sz w:val="24"/>
          <w:szCs w:val="24"/>
          <w:lang w:eastAsia="en-US"/>
        </w:rPr>
        <w:t>(</w:t>
      </w:r>
      <w:r w:rsidR="00E42894">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8B4632">
        <w:rPr>
          <w:rFonts w:ascii="Calibri" w:eastAsia="Calibri" w:hAnsi="Calibri" w:cs="Times New Roman"/>
          <w:sz w:val="24"/>
          <w:szCs w:val="24"/>
          <w:lang w:eastAsia="en-US"/>
        </w:rPr>
        <w:t xml:space="preserve"> and </w:t>
      </w:r>
      <w:r w:rsidR="00F909CA">
        <w:rPr>
          <w:rFonts w:ascii="Calibri" w:eastAsia="Calibri" w:hAnsi="Calibri" w:cs="Times New Roman"/>
          <w:sz w:val="24"/>
          <w:szCs w:val="24"/>
          <w:lang w:eastAsia="en-US"/>
        </w:rPr>
        <w:t>Dr June Smith</w:t>
      </w:r>
      <w:r w:rsidR="00684000">
        <w:rPr>
          <w:rFonts w:ascii="Calibri" w:eastAsia="Calibri" w:hAnsi="Calibri" w:cs="Times New Roman"/>
          <w:sz w:val="24"/>
          <w:szCs w:val="24"/>
          <w:lang w:eastAsia="en-US"/>
        </w:rPr>
        <w:t>.</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7148F969"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 xml:space="preserve">Mr </w:t>
      </w:r>
      <w:r w:rsidR="008B4632">
        <w:rPr>
          <w:rFonts w:ascii="Calibri" w:eastAsia="Calibri" w:hAnsi="Calibri" w:cs="Times New Roman"/>
          <w:sz w:val="24"/>
          <w:szCs w:val="24"/>
          <w:lang w:eastAsia="en-US"/>
        </w:rPr>
        <w:t>Anthony Pearce</w:t>
      </w:r>
      <w:r w:rsidR="00FA122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943BBCE" w14:textId="56D824FE"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F909CA">
        <w:rPr>
          <w:rFonts w:ascii="Calibri" w:eastAsia="Calibri" w:hAnsi="Calibri" w:cs="Times New Roman"/>
          <w:sz w:val="24"/>
          <w:szCs w:val="24"/>
          <w:lang w:eastAsia="en-US"/>
        </w:rPr>
        <w:t>Mr Shaun Boag</w:t>
      </w:r>
      <w:r w:rsidR="001A384E">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represented</w:t>
      </w:r>
      <w:r w:rsidR="00323843">
        <w:rPr>
          <w:rFonts w:ascii="Calibri" w:eastAsia="Calibri" w:hAnsi="Calibri" w:cs="Times New Roman"/>
          <w:sz w:val="24"/>
          <w:szCs w:val="24"/>
          <w:lang w:eastAsia="en-US"/>
        </w:rPr>
        <w:t xml:space="preserve"> </w:t>
      </w:r>
      <w:r w:rsidR="00F909CA">
        <w:rPr>
          <w:rFonts w:ascii="Calibri" w:eastAsia="Calibri" w:hAnsi="Calibri" w:cs="Times New Roman"/>
          <w:sz w:val="24"/>
          <w:szCs w:val="24"/>
          <w:lang w:eastAsia="en-US"/>
        </w:rPr>
        <w:t>Mr John Chircop</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4367B741" w:rsidR="00D82636" w:rsidRPr="007868CF" w:rsidRDefault="00C2372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06889685" w14:textId="664EE179" w:rsidR="007868CF" w:rsidRDefault="00E25E31" w:rsidP="008B4632">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8B4632">
        <w:rPr>
          <w:rFonts w:ascii="Calibri" w:eastAsia="Calibri" w:hAnsi="Calibri" w:cs="Times New Roman"/>
          <w:b/>
          <w:sz w:val="24"/>
          <w:szCs w:val="24"/>
          <w:lang w:eastAsia="en-US"/>
        </w:rPr>
        <w:t>s</w:t>
      </w:r>
      <w:r>
        <w:rPr>
          <w:rFonts w:ascii="Calibri" w:eastAsia="Calibri" w:hAnsi="Calibri" w:cs="Times New Roman"/>
          <w:b/>
          <w:sz w:val="24"/>
          <w:szCs w:val="24"/>
          <w:lang w:eastAsia="en-US"/>
        </w:rPr>
        <w:t>:</w:t>
      </w:r>
      <w:r>
        <w:rPr>
          <w:rFonts w:ascii="Calibri" w:eastAsia="Calibri" w:hAnsi="Calibri" w:cs="Times New Roman"/>
          <w:b/>
          <w:sz w:val="24"/>
          <w:szCs w:val="24"/>
          <w:lang w:eastAsia="en-US"/>
        </w:rPr>
        <w:tab/>
      </w:r>
      <w:r w:rsidR="008B4632">
        <w:rPr>
          <w:rFonts w:ascii="Calibri" w:eastAsia="Calibri" w:hAnsi="Calibri" w:cs="Times New Roman"/>
          <w:bCs/>
          <w:sz w:val="24"/>
          <w:szCs w:val="24"/>
          <w:lang w:eastAsia="en-US"/>
        </w:rPr>
        <w:t xml:space="preserve">Greyhounds Australasia Rule (“GAR”) </w:t>
      </w:r>
      <w:r w:rsidR="00F909CA">
        <w:rPr>
          <w:rFonts w:ascii="Calibri" w:eastAsia="Calibri" w:hAnsi="Calibri" w:cs="Times New Roman"/>
          <w:bCs/>
          <w:sz w:val="24"/>
          <w:szCs w:val="24"/>
          <w:lang w:eastAsia="en-US"/>
        </w:rPr>
        <w:t>105</w:t>
      </w:r>
      <w:r w:rsidR="00E42894">
        <w:rPr>
          <w:rFonts w:ascii="Calibri" w:eastAsia="Calibri" w:hAnsi="Calibri" w:cs="Times New Roman"/>
          <w:bCs/>
          <w:sz w:val="24"/>
          <w:szCs w:val="24"/>
          <w:lang w:eastAsia="en-US"/>
        </w:rPr>
        <w:t>(</w:t>
      </w:r>
      <w:r w:rsidR="00F909CA">
        <w:rPr>
          <w:rFonts w:ascii="Calibri" w:eastAsia="Calibri" w:hAnsi="Calibri" w:cs="Times New Roman"/>
          <w:bCs/>
          <w:sz w:val="24"/>
          <w:szCs w:val="24"/>
          <w:lang w:eastAsia="en-US"/>
        </w:rPr>
        <w:t>4</w:t>
      </w:r>
      <w:r w:rsidR="00E42894">
        <w:rPr>
          <w:rFonts w:ascii="Calibri" w:eastAsia="Calibri" w:hAnsi="Calibri" w:cs="Times New Roman"/>
          <w:bCs/>
          <w:sz w:val="24"/>
          <w:szCs w:val="24"/>
          <w:lang w:eastAsia="en-US"/>
        </w:rPr>
        <w:t>)</w:t>
      </w:r>
      <w:r w:rsidR="00F909CA">
        <w:rPr>
          <w:rFonts w:ascii="Calibri" w:eastAsia="Calibri" w:hAnsi="Calibri" w:cs="Times New Roman"/>
          <w:bCs/>
          <w:sz w:val="24"/>
          <w:szCs w:val="24"/>
          <w:lang w:eastAsia="en-US"/>
        </w:rPr>
        <w:t>(i)</w:t>
      </w:r>
      <w:r w:rsidR="008B4632">
        <w:rPr>
          <w:rFonts w:ascii="Calibri" w:eastAsia="Calibri" w:hAnsi="Calibri" w:cs="Times New Roman"/>
          <w:bCs/>
          <w:sz w:val="24"/>
          <w:szCs w:val="24"/>
          <w:lang w:eastAsia="en-US"/>
        </w:rPr>
        <w:t xml:space="preserve"> states:</w:t>
      </w:r>
    </w:p>
    <w:p w14:paraId="7EC1269D" w14:textId="75D48536" w:rsidR="00E42894" w:rsidRDefault="00E42894" w:rsidP="00F909CA">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00F909CA" w:rsidRPr="00F909CA">
        <w:rPr>
          <w:rFonts w:ascii="Calibri" w:eastAsia="Calibri" w:hAnsi="Calibri" w:cs="Times New Roman"/>
          <w:bCs/>
          <w:sz w:val="24"/>
          <w:szCs w:val="24"/>
          <w:lang w:eastAsia="en-US"/>
        </w:rPr>
        <w:t>A registered person shall within 3 working days of a greyhound coming pursuant to or leaving the person’s care or custody, give notice to the Controlling Body of that occurrence.</w:t>
      </w:r>
    </w:p>
    <w:p w14:paraId="75076332" w14:textId="77777777" w:rsidR="00F909CA" w:rsidRDefault="00F909CA" w:rsidP="00F909CA">
      <w:pPr>
        <w:spacing w:line="259" w:lineRule="auto"/>
        <w:ind w:left="2880" w:hanging="2880"/>
        <w:jc w:val="both"/>
        <w:rPr>
          <w:rFonts w:ascii="Calibri" w:eastAsia="Calibri" w:hAnsi="Calibri" w:cs="Times New Roman"/>
          <w:bCs/>
          <w:sz w:val="24"/>
          <w:szCs w:val="24"/>
          <w:lang w:eastAsia="en-US"/>
        </w:rPr>
      </w:pPr>
    </w:p>
    <w:p w14:paraId="3C8B4755" w14:textId="7466C367" w:rsidR="00E42894" w:rsidRDefault="00E42894" w:rsidP="00E42894">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GAR </w:t>
      </w:r>
      <w:r w:rsidR="00F909CA">
        <w:rPr>
          <w:rFonts w:ascii="Calibri" w:eastAsia="Calibri" w:hAnsi="Calibri" w:cs="Times New Roman"/>
          <w:bCs/>
          <w:sz w:val="24"/>
          <w:szCs w:val="24"/>
          <w:lang w:eastAsia="en-US"/>
        </w:rPr>
        <w:t>86(p)</w:t>
      </w:r>
      <w:r>
        <w:rPr>
          <w:rFonts w:ascii="Calibri" w:eastAsia="Calibri" w:hAnsi="Calibri" w:cs="Times New Roman"/>
          <w:bCs/>
          <w:sz w:val="24"/>
          <w:szCs w:val="24"/>
          <w:lang w:eastAsia="en-US"/>
        </w:rPr>
        <w:t xml:space="preserve"> states:</w:t>
      </w:r>
    </w:p>
    <w:p w14:paraId="046DDED7" w14:textId="77777777" w:rsidR="00F909CA" w:rsidRPr="00F909CA" w:rsidRDefault="00F909CA" w:rsidP="00F909CA">
      <w:pPr>
        <w:spacing w:line="259" w:lineRule="auto"/>
        <w:ind w:left="2880"/>
        <w:jc w:val="both"/>
        <w:rPr>
          <w:rFonts w:ascii="Calibri" w:eastAsia="Calibri" w:hAnsi="Calibri" w:cs="Times New Roman"/>
          <w:bCs/>
          <w:sz w:val="24"/>
          <w:szCs w:val="24"/>
          <w:lang w:eastAsia="en-US"/>
        </w:rPr>
      </w:pPr>
      <w:r w:rsidRPr="00F909CA">
        <w:rPr>
          <w:rFonts w:ascii="Calibri" w:eastAsia="Calibri" w:hAnsi="Calibri" w:cs="Times New Roman"/>
          <w:bCs/>
          <w:sz w:val="24"/>
          <w:szCs w:val="24"/>
          <w:lang w:eastAsia="en-US"/>
        </w:rPr>
        <w:t>A person (including an official) shall be guilty of an offence if the person:</w:t>
      </w:r>
    </w:p>
    <w:p w14:paraId="303DF33D" w14:textId="4D9C46AD" w:rsidR="00E42894" w:rsidRDefault="00F909CA" w:rsidP="00F909CA">
      <w:pPr>
        <w:spacing w:line="259" w:lineRule="auto"/>
        <w:ind w:left="2880"/>
        <w:jc w:val="both"/>
        <w:rPr>
          <w:rFonts w:ascii="Calibri" w:eastAsia="Calibri" w:hAnsi="Calibri" w:cs="Times New Roman"/>
          <w:bCs/>
          <w:sz w:val="24"/>
          <w:szCs w:val="24"/>
          <w:lang w:eastAsia="en-US"/>
        </w:rPr>
      </w:pPr>
      <w:r w:rsidRPr="00F909CA">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F909CA">
        <w:rPr>
          <w:rFonts w:ascii="Calibri" w:eastAsia="Calibri" w:hAnsi="Calibri" w:cs="Times New Roman"/>
          <w:bCs/>
          <w:sz w:val="24"/>
          <w:szCs w:val="24"/>
          <w:lang w:eastAsia="en-US"/>
        </w:rPr>
        <w:t>disobeys or fails to comply with the lawful order of a Steward</w:t>
      </w:r>
      <w:r>
        <w:rPr>
          <w:rFonts w:ascii="Calibri" w:eastAsia="Calibri" w:hAnsi="Calibri" w:cs="Times New Roman"/>
          <w:bCs/>
          <w:sz w:val="24"/>
          <w:szCs w:val="24"/>
          <w:lang w:eastAsia="en-US"/>
        </w:rPr>
        <w:t xml:space="preserve"> </w:t>
      </w:r>
      <w:r w:rsidRPr="00F909CA">
        <w:rPr>
          <w:rFonts w:ascii="Calibri" w:eastAsia="Calibri" w:hAnsi="Calibri" w:cs="Times New Roman"/>
          <w:bCs/>
          <w:sz w:val="24"/>
          <w:szCs w:val="24"/>
          <w:lang w:eastAsia="en-US"/>
        </w:rPr>
        <w:t>or other person or body having official duties in relation to greyhound racing</w:t>
      </w:r>
      <w:r w:rsidR="003F0F32">
        <w:rPr>
          <w:rFonts w:ascii="Calibri" w:eastAsia="Calibri" w:hAnsi="Calibri" w:cs="Times New Roman"/>
          <w:bCs/>
          <w:sz w:val="24"/>
          <w:szCs w:val="24"/>
          <w:lang w:eastAsia="en-US"/>
        </w:rPr>
        <w:t>.</w:t>
      </w:r>
    </w:p>
    <w:p w14:paraId="7F504C10" w14:textId="4682ED42" w:rsidR="003F0F32" w:rsidRDefault="003F0F32" w:rsidP="00F909CA">
      <w:pPr>
        <w:spacing w:line="259" w:lineRule="auto"/>
        <w:ind w:left="2880"/>
        <w:jc w:val="both"/>
        <w:rPr>
          <w:rFonts w:ascii="Calibri" w:eastAsia="Calibri" w:hAnsi="Calibri" w:cs="Times New Roman"/>
          <w:bCs/>
          <w:sz w:val="24"/>
          <w:szCs w:val="24"/>
          <w:lang w:eastAsia="en-US"/>
        </w:rPr>
      </w:pPr>
    </w:p>
    <w:p w14:paraId="27D4E91A" w14:textId="0B2E18FF" w:rsidR="003F0F32" w:rsidRDefault="003F0F32" w:rsidP="00F909CA">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Local Racing Rule (“LR”) 42.9(a) states:</w:t>
      </w:r>
    </w:p>
    <w:p w14:paraId="025565C8" w14:textId="0C10A383" w:rsidR="003F0F32" w:rsidRPr="003F0F32" w:rsidRDefault="003F0F32" w:rsidP="003F0F32">
      <w:pPr>
        <w:spacing w:line="259" w:lineRule="auto"/>
        <w:ind w:left="2880"/>
        <w:jc w:val="both"/>
        <w:rPr>
          <w:rFonts w:ascii="Calibri" w:eastAsia="Calibri" w:hAnsi="Calibri" w:cs="Times New Roman"/>
          <w:bCs/>
          <w:sz w:val="24"/>
          <w:szCs w:val="24"/>
          <w:lang w:eastAsia="en-US"/>
        </w:rPr>
      </w:pPr>
      <w:r w:rsidRPr="003F0F32">
        <w:rPr>
          <w:rFonts w:ascii="Calibri" w:eastAsia="Calibri" w:hAnsi="Calibri" w:cs="Times New Roman"/>
          <w:bCs/>
          <w:sz w:val="24"/>
          <w:szCs w:val="24"/>
          <w:lang w:eastAsia="en-US"/>
        </w:rPr>
        <w:t>Where a greyhound has died (whether due to natural causes, accident or misadventure, euthanasia or otherwise):</w:t>
      </w:r>
    </w:p>
    <w:p w14:paraId="0281B825" w14:textId="4E76084E" w:rsidR="003F0F32" w:rsidRDefault="003F0F32" w:rsidP="003F0F32">
      <w:pPr>
        <w:spacing w:line="259" w:lineRule="auto"/>
        <w:ind w:left="2880"/>
        <w:jc w:val="both"/>
        <w:rPr>
          <w:rFonts w:ascii="Calibri" w:eastAsia="Calibri" w:hAnsi="Calibri" w:cs="Times New Roman"/>
          <w:bCs/>
          <w:sz w:val="24"/>
          <w:szCs w:val="24"/>
          <w:lang w:eastAsia="en-US"/>
        </w:rPr>
      </w:pPr>
      <w:r w:rsidRPr="003F0F32">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3F0F32">
        <w:rPr>
          <w:rFonts w:ascii="Calibri" w:eastAsia="Calibri" w:hAnsi="Calibri" w:cs="Times New Roman"/>
          <w:bCs/>
          <w:sz w:val="24"/>
          <w:szCs w:val="24"/>
          <w:lang w:eastAsia="en-US"/>
        </w:rPr>
        <w:t>within 2 working days of the date of death (and prior to the disposal of the body of the deceased greyhound), the Owner or person responsible for the greyhound must notify the Board in the prescribed form of the death of the greyhound and provide a veterinary certificate of euthanasia where available (including, without limitation, the written certificate or letter referred to in LR 42.8)</w:t>
      </w:r>
      <w:r w:rsidR="00E673C3">
        <w:rPr>
          <w:rFonts w:ascii="Calibri" w:eastAsia="Calibri" w:hAnsi="Calibri" w:cs="Times New Roman"/>
          <w:bCs/>
          <w:sz w:val="24"/>
          <w:szCs w:val="24"/>
          <w:lang w:eastAsia="en-US"/>
        </w:rPr>
        <w:t>.</w:t>
      </w:r>
    </w:p>
    <w:p w14:paraId="1B26E246" w14:textId="58721E8C" w:rsidR="003F0F32" w:rsidRDefault="003F0F32" w:rsidP="003F0F32">
      <w:pPr>
        <w:spacing w:line="259" w:lineRule="auto"/>
        <w:ind w:left="2880"/>
        <w:jc w:val="both"/>
        <w:rPr>
          <w:rFonts w:ascii="Calibri" w:eastAsia="Calibri" w:hAnsi="Calibri" w:cs="Times New Roman"/>
          <w:bCs/>
          <w:sz w:val="24"/>
          <w:szCs w:val="24"/>
          <w:lang w:eastAsia="en-US"/>
        </w:rPr>
      </w:pPr>
    </w:p>
    <w:p w14:paraId="2D0AB9E0" w14:textId="2C18E1EF" w:rsidR="003F0F32" w:rsidRDefault="003F0F32" w:rsidP="003F0F32">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GAR 106(3)(a) states:</w:t>
      </w:r>
    </w:p>
    <w:p w14:paraId="4292F097" w14:textId="635BFC61" w:rsidR="003F0F32" w:rsidRPr="003F0F32" w:rsidRDefault="003F0F32" w:rsidP="003F0F32">
      <w:pPr>
        <w:spacing w:line="259" w:lineRule="auto"/>
        <w:ind w:left="2880"/>
        <w:jc w:val="both"/>
        <w:rPr>
          <w:rFonts w:ascii="Calibri" w:eastAsia="Calibri" w:hAnsi="Calibri" w:cs="Times New Roman"/>
          <w:bCs/>
          <w:sz w:val="24"/>
          <w:szCs w:val="24"/>
          <w:lang w:eastAsia="en-US"/>
        </w:rPr>
      </w:pPr>
      <w:r w:rsidRPr="003F0F32">
        <w:rPr>
          <w:rFonts w:ascii="Calibri" w:eastAsia="Calibri" w:hAnsi="Calibri" w:cs="Times New Roman"/>
          <w:bCs/>
          <w:sz w:val="24"/>
          <w:szCs w:val="24"/>
          <w:lang w:eastAsia="en-US"/>
        </w:rPr>
        <w:t xml:space="preserve">At any time after the notification of the result of service pursuant to Rule 136, the last registered owner of the greyhound at the relevant time, shall notify the Controlling Body by lodging the prescribed form:   </w:t>
      </w:r>
    </w:p>
    <w:p w14:paraId="51A05BAD" w14:textId="7A7A2491" w:rsidR="003F0F32" w:rsidRDefault="003F0F32" w:rsidP="003F0F32">
      <w:pPr>
        <w:spacing w:line="259" w:lineRule="auto"/>
        <w:ind w:left="2880"/>
        <w:jc w:val="both"/>
        <w:rPr>
          <w:rFonts w:ascii="Calibri" w:eastAsia="Calibri" w:hAnsi="Calibri" w:cs="Times New Roman"/>
          <w:bCs/>
          <w:sz w:val="24"/>
          <w:szCs w:val="24"/>
          <w:lang w:eastAsia="en-US"/>
        </w:rPr>
      </w:pPr>
      <w:r w:rsidRPr="003F0F32">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3F0F32">
        <w:rPr>
          <w:rFonts w:ascii="Calibri" w:eastAsia="Calibri" w:hAnsi="Calibri" w:cs="Times New Roman"/>
          <w:bCs/>
          <w:sz w:val="24"/>
          <w:szCs w:val="24"/>
          <w:lang w:eastAsia="en-US"/>
        </w:rPr>
        <w:t>within ten working days, if that greyhound has transferred ownership, been retired as a pet or a breeding greyhound, been transferred to an adoption program, exported or surrendered to another agency</w:t>
      </w:r>
      <w:r>
        <w:rPr>
          <w:rFonts w:ascii="Calibri" w:eastAsia="Calibri" w:hAnsi="Calibri" w:cs="Times New Roman"/>
          <w:bCs/>
          <w:sz w:val="24"/>
          <w:szCs w:val="24"/>
          <w:lang w:eastAsia="en-US"/>
        </w:rPr>
        <w:t>.</w:t>
      </w:r>
    </w:p>
    <w:p w14:paraId="56DE95D6" w14:textId="25C97B41" w:rsidR="00914EAE" w:rsidRDefault="008B4632" w:rsidP="00E42894">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ab/>
      </w:r>
    </w:p>
    <w:p w14:paraId="3F0B7638" w14:textId="3AD9B601" w:rsidR="008B4632" w:rsidRDefault="007868CF" w:rsidP="00E42894">
      <w:pPr>
        <w:spacing w:line="276" w:lineRule="auto"/>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Particulars of charge</w:t>
      </w:r>
      <w:r w:rsidR="008B4632">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830F36">
        <w:rPr>
          <w:rFonts w:ascii="Calibri" w:eastAsia="Calibri" w:hAnsi="Calibri" w:cs="Times New Roman"/>
          <w:b/>
          <w:sz w:val="24"/>
          <w:szCs w:val="24"/>
          <w:lang w:eastAsia="en-US"/>
        </w:rPr>
        <w:t xml:space="preserve">Charge 1: GAR </w:t>
      </w:r>
      <w:r w:rsidR="00F909CA">
        <w:rPr>
          <w:rFonts w:ascii="Calibri" w:eastAsia="Calibri" w:hAnsi="Calibri" w:cs="Times New Roman"/>
          <w:b/>
          <w:sz w:val="24"/>
          <w:szCs w:val="24"/>
          <w:lang w:eastAsia="en-US"/>
        </w:rPr>
        <w:t>105(4)(i)</w:t>
      </w:r>
    </w:p>
    <w:p w14:paraId="4D280A6C" w14:textId="77777777" w:rsidR="003F0F32" w:rsidRDefault="003F0F32" w:rsidP="00E42894">
      <w:pPr>
        <w:spacing w:line="276" w:lineRule="auto"/>
        <w:rPr>
          <w:rFonts w:ascii="Calibri" w:eastAsia="Calibri" w:hAnsi="Calibri" w:cs="Times New Roman"/>
          <w:b/>
          <w:sz w:val="24"/>
          <w:szCs w:val="24"/>
          <w:lang w:eastAsia="en-US"/>
        </w:rPr>
      </w:pPr>
    </w:p>
    <w:p w14:paraId="1669A917" w14:textId="6E8888F5" w:rsidR="00F909CA" w:rsidRDefault="00F909CA" w:rsidP="00877CDA">
      <w:pPr>
        <w:pStyle w:val="ListParagraph"/>
        <w:numPr>
          <w:ilvl w:val="0"/>
          <w:numId w:val="2"/>
        </w:numPr>
        <w:spacing w:line="276" w:lineRule="auto"/>
        <w:ind w:left="3119" w:hanging="284"/>
        <w:rPr>
          <w:rFonts w:ascii="Calibri" w:eastAsia="Calibri" w:hAnsi="Calibri" w:cs="Times New Roman"/>
          <w:bCs/>
          <w:sz w:val="24"/>
          <w:szCs w:val="24"/>
          <w:lang w:eastAsia="en-US"/>
        </w:rPr>
      </w:pPr>
      <w:r w:rsidRPr="00F909CA">
        <w:rPr>
          <w:rFonts w:ascii="Calibri" w:eastAsia="Calibri" w:hAnsi="Calibri" w:cs="Times New Roman"/>
          <w:bCs/>
          <w:sz w:val="24"/>
          <w:szCs w:val="24"/>
          <w:lang w:eastAsia="en-US"/>
        </w:rPr>
        <w:t>You were, at all relevant times, a trainer registered with Greyhound Racing Victoria (GRV) (Member No. 226540) and a person bound by the Greyhounds Australasia Rules and Local Racing Rules.</w:t>
      </w:r>
    </w:p>
    <w:p w14:paraId="06FB024A" w14:textId="77777777" w:rsidR="00F909CA" w:rsidRPr="00F909CA" w:rsidRDefault="00F909CA" w:rsidP="00F909CA">
      <w:pPr>
        <w:spacing w:line="276" w:lineRule="auto"/>
        <w:rPr>
          <w:rFonts w:ascii="Calibri" w:eastAsia="Calibri" w:hAnsi="Calibri" w:cs="Times New Roman"/>
          <w:bCs/>
          <w:sz w:val="24"/>
          <w:szCs w:val="24"/>
          <w:lang w:eastAsia="en-US"/>
        </w:rPr>
      </w:pPr>
    </w:p>
    <w:p w14:paraId="3D2F0AF1" w14:textId="6C2C9DDD" w:rsidR="00F909CA" w:rsidRDefault="00F909CA" w:rsidP="00877CDA">
      <w:pPr>
        <w:pStyle w:val="ListParagraph"/>
        <w:numPr>
          <w:ilvl w:val="0"/>
          <w:numId w:val="2"/>
        </w:numPr>
        <w:spacing w:line="276" w:lineRule="auto"/>
        <w:ind w:left="3119" w:hanging="284"/>
        <w:rPr>
          <w:rFonts w:ascii="Calibri" w:eastAsia="Calibri" w:hAnsi="Calibri" w:cs="Times New Roman"/>
          <w:bCs/>
          <w:sz w:val="24"/>
          <w:szCs w:val="24"/>
          <w:lang w:eastAsia="en-US"/>
        </w:rPr>
      </w:pPr>
      <w:r w:rsidRPr="00F909CA">
        <w:rPr>
          <w:rFonts w:ascii="Calibri" w:eastAsia="Calibri" w:hAnsi="Calibri" w:cs="Times New Roman"/>
          <w:bCs/>
          <w:sz w:val="24"/>
          <w:szCs w:val="24"/>
          <w:lang w:eastAsia="en-US"/>
        </w:rPr>
        <w:t>You have not, within 3 working days of a greyhound leaving your care and custody, given notice to Greyhound Racing Victoria (GRV) of that occurrence, in that;</w:t>
      </w:r>
    </w:p>
    <w:p w14:paraId="508A8EAD" w14:textId="77777777" w:rsidR="00F909CA" w:rsidRPr="00F909CA" w:rsidRDefault="00F909CA" w:rsidP="00F909CA">
      <w:pPr>
        <w:pStyle w:val="ListParagraph"/>
        <w:rPr>
          <w:rFonts w:ascii="Calibri" w:eastAsia="Calibri" w:hAnsi="Calibri" w:cs="Times New Roman"/>
          <w:bCs/>
          <w:sz w:val="24"/>
          <w:szCs w:val="24"/>
          <w:lang w:eastAsia="en-US"/>
        </w:rPr>
      </w:pPr>
    </w:p>
    <w:p w14:paraId="2B123D20" w14:textId="02CC2FB0" w:rsidR="00F909CA" w:rsidRDefault="00F909CA" w:rsidP="00877CDA">
      <w:pPr>
        <w:pStyle w:val="ListParagraph"/>
        <w:numPr>
          <w:ilvl w:val="0"/>
          <w:numId w:val="3"/>
        </w:numPr>
        <w:spacing w:line="276" w:lineRule="auto"/>
        <w:ind w:left="3544" w:hanging="425"/>
        <w:rPr>
          <w:rFonts w:ascii="Calibri" w:eastAsia="Calibri" w:hAnsi="Calibri" w:cs="Times New Roman"/>
          <w:bCs/>
          <w:sz w:val="24"/>
          <w:szCs w:val="24"/>
          <w:lang w:eastAsia="en-US"/>
        </w:rPr>
      </w:pPr>
      <w:r w:rsidRPr="00F909CA">
        <w:rPr>
          <w:rFonts w:ascii="Calibri" w:eastAsia="Calibri" w:hAnsi="Calibri" w:cs="Times New Roman"/>
          <w:bCs/>
          <w:sz w:val="24"/>
          <w:szCs w:val="24"/>
          <w:lang w:eastAsia="en-US"/>
        </w:rPr>
        <w:t>On 27 April 2021, an audit was conducted of greyhounds that were under your care during a kennel inspection at your kennel address of 39 Bandys Rd, Smythesdale, during which six (6) greyhounds namely UNNAMED (VFMMJ); UNNAMED (VFMMM); UNNAMED (VFMMF); UNNAMED (VFMMH); UNNAMED (VFMMI); UNNAMED (VFMMG) were identified as having left your care or custody;</w:t>
      </w:r>
    </w:p>
    <w:p w14:paraId="55363864" w14:textId="77777777" w:rsidR="00F909CA" w:rsidRDefault="00F909CA" w:rsidP="00F909CA">
      <w:pPr>
        <w:pStyle w:val="ListParagraph"/>
        <w:spacing w:line="276" w:lineRule="auto"/>
        <w:ind w:left="3402"/>
        <w:rPr>
          <w:rFonts w:ascii="Calibri" w:eastAsia="Calibri" w:hAnsi="Calibri" w:cs="Times New Roman"/>
          <w:bCs/>
          <w:sz w:val="24"/>
          <w:szCs w:val="24"/>
          <w:lang w:eastAsia="en-US"/>
        </w:rPr>
      </w:pPr>
    </w:p>
    <w:p w14:paraId="47DE5ECE" w14:textId="6E4E3253" w:rsidR="00F909CA" w:rsidRPr="00F909CA" w:rsidRDefault="00F909CA" w:rsidP="00877CDA">
      <w:pPr>
        <w:pStyle w:val="ListParagraph"/>
        <w:numPr>
          <w:ilvl w:val="0"/>
          <w:numId w:val="3"/>
        </w:numPr>
        <w:spacing w:line="276" w:lineRule="auto"/>
        <w:ind w:left="3544" w:hanging="425"/>
        <w:rPr>
          <w:rFonts w:ascii="Calibri" w:eastAsia="Calibri" w:hAnsi="Calibri" w:cs="Times New Roman"/>
          <w:bCs/>
          <w:sz w:val="24"/>
          <w:szCs w:val="24"/>
          <w:lang w:eastAsia="en-US"/>
        </w:rPr>
      </w:pPr>
      <w:r w:rsidRPr="00F909CA">
        <w:rPr>
          <w:rFonts w:ascii="Calibri" w:eastAsia="Calibri" w:hAnsi="Calibri" w:cs="Times New Roman"/>
          <w:bCs/>
          <w:sz w:val="24"/>
          <w:szCs w:val="24"/>
          <w:lang w:eastAsia="en-US"/>
        </w:rPr>
        <w:t xml:space="preserve">you had not given notice to GRV of these greyhounds leaving your care and custody within 3 working days of the kennel inspection on 27 April 2021; </w:t>
      </w:r>
    </w:p>
    <w:p w14:paraId="06B107F2" w14:textId="77777777" w:rsidR="00F909CA" w:rsidRDefault="00F909CA" w:rsidP="00F909CA">
      <w:pPr>
        <w:pStyle w:val="ListParagraph"/>
        <w:spacing w:line="276" w:lineRule="auto"/>
        <w:ind w:left="3119"/>
        <w:rPr>
          <w:rFonts w:ascii="Calibri" w:eastAsia="Calibri" w:hAnsi="Calibri" w:cs="Times New Roman"/>
          <w:bCs/>
          <w:sz w:val="24"/>
          <w:szCs w:val="24"/>
          <w:lang w:eastAsia="en-US"/>
        </w:rPr>
      </w:pPr>
    </w:p>
    <w:p w14:paraId="50C38F93" w14:textId="77777777" w:rsidR="00F909CA" w:rsidRPr="00F909CA" w:rsidRDefault="00F909CA" w:rsidP="00F909CA">
      <w:pPr>
        <w:pStyle w:val="ListParagraph"/>
        <w:rPr>
          <w:rFonts w:ascii="Calibri" w:eastAsia="Calibri" w:hAnsi="Calibri" w:cs="Times New Roman"/>
          <w:bCs/>
          <w:sz w:val="24"/>
          <w:szCs w:val="24"/>
          <w:lang w:eastAsia="en-US"/>
        </w:rPr>
      </w:pPr>
    </w:p>
    <w:p w14:paraId="09289067" w14:textId="00E6128D" w:rsidR="00F909CA" w:rsidRPr="003F0F32" w:rsidRDefault="00F909CA" w:rsidP="00877CDA">
      <w:pPr>
        <w:pStyle w:val="ListParagraph"/>
        <w:numPr>
          <w:ilvl w:val="0"/>
          <w:numId w:val="2"/>
        </w:numPr>
        <w:spacing w:line="276" w:lineRule="auto"/>
        <w:ind w:left="3119" w:hanging="284"/>
        <w:rPr>
          <w:rFonts w:ascii="Calibri" w:eastAsia="Calibri" w:hAnsi="Calibri" w:cs="Times New Roman"/>
          <w:bCs/>
          <w:sz w:val="24"/>
          <w:szCs w:val="24"/>
          <w:lang w:eastAsia="en-US"/>
        </w:rPr>
      </w:pPr>
      <w:r w:rsidRPr="00F909CA">
        <w:rPr>
          <w:rFonts w:ascii="Calibri" w:eastAsia="Calibri" w:hAnsi="Calibri" w:cs="Times New Roman"/>
          <w:bCs/>
          <w:sz w:val="24"/>
          <w:szCs w:val="24"/>
          <w:lang w:eastAsia="en-US"/>
        </w:rPr>
        <w:t>At the time of the relevant conduct described, it was an offence under Greyhounds Australasia Rule 105(4)(i) (as then in force) to engage in the conduct described in particular 2.</w:t>
      </w:r>
    </w:p>
    <w:p w14:paraId="45788837" w14:textId="77777777" w:rsidR="00F909CA" w:rsidRDefault="00F909CA" w:rsidP="00877CDA">
      <w:pPr>
        <w:pStyle w:val="ListParagraph"/>
        <w:numPr>
          <w:ilvl w:val="0"/>
          <w:numId w:val="2"/>
        </w:numPr>
        <w:spacing w:line="276" w:lineRule="auto"/>
        <w:ind w:left="3119" w:hanging="284"/>
        <w:rPr>
          <w:rFonts w:ascii="Calibri" w:eastAsia="Calibri" w:hAnsi="Calibri" w:cs="Times New Roman"/>
          <w:bCs/>
          <w:sz w:val="24"/>
          <w:szCs w:val="24"/>
          <w:lang w:eastAsia="en-US"/>
        </w:rPr>
      </w:pPr>
      <w:r w:rsidRPr="00F909CA">
        <w:rPr>
          <w:rFonts w:ascii="Calibri" w:eastAsia="Calibri" w:hAnsi="Calibri" w:cs="Times New Roman"/>
          <w:bCs/>
          <w:sz w:val="24"/>
          <w:szCs w:val="24"/>
          <w:lang w:eastAsia="en-US"/>
        </w:rPr>
        <w:lastRenderedPageBreak/>
        <w:t>By reason of Greyhounds Australasia Rule 2 (as currently in force), the rescinding or variation of the Old Rules and commencement of the New Rules does not</w:t>
      </w:r>
      <w:r>
        <w:rPr>
          <w:rFonts w:ascii="Calibri" w:eastAsia="Calibri" w:hAnsi="Calibri" w:cs="Times New Roman"/>
          <w:bCs/>
          <w:sz w:val="24"/>
          <w:szCs w:val="24"/>
          <w:lang w:eastAsia="en-US"/>
        </w:rPr>
        <w:t>:</w:t>
      </w:r>
    </w:p>
    <w:p w14:paraId="3C0E6CB7" w14:textId="77777777" w:rsidR="00F909CA" w:rsidRPr="00F909CA" w:rsidRDefault="00F909CA" w:rsidP="00F909CA">
      <w:pPr>
        <w:pStyle w:val="ListParagraph"/>
        <w:rPr>
          <w:rFonts w:ascii="Calibri" w:eastAsia="Calibri" w:hAnsi="Calibri" w:cs="Times New Roman"/>
          <w:bCs/>
          <w:sz w:val="24"/>
          <w:szCs w:val="24"/>
          <w:lang w:eastAsia="en-US"/>
        </w:rPr>
      </w:pPr>
    </w:p>
    <w:p w14:paraId="431F429F" w14:textId="214BAB6D" w:rsidR="00F909CA" w:rsidRDefault="00F909CA" w:rsidP="00877CDA">
      <w:pPr>
        <w:pStyle w:val="ListParagraph"/>
        <w:numPr>
          <w:ilvl w:val="0"/>
          <w:numId w:val="4"/>
        </w:numPr>
        <w:spacing w:line="276" w:lineRule="auto"/>
        <w:ind w:left="3544" w:hanging="425"/>
        <w:rPr>
          <w:rFonts w:ascii="Calibri" w:eastAsia="Calibri" w:hAnsi="Calibri" w:cs="Times New Roman"/>
          <w:bCs/>
          <w:sz w:val="24"/>
          <w:szCs w:val="24"/>
          <w:lang w:eastAsia="en-US"/>
        </w:rPr>
      </w:pPr>
      <w:r w:rsidRPr="00F909CA">
        <w:rPr>
          <w:rFonts w:ascii="Calibri" w:eastAsia="Calibri" w:hAnsi="Calibri" w:cs="Times New Roman"/>
          <w:bCs/>
          <w:sz w:val="24"/>
          <w:szCs w:val="24"/>
          <w:lang w:eastAsia="en-US"/>
        </w:rPr>
        <w:t>affect the previous operation of the Old Rules (including Rule 105(4)(i));</w:t>
      </w:r>
    </w:p>
    <w:p w14:paraId="6EFC2A05" w14:textId="77777777" w:rsidR="00F909CA" w:rsidRDefault="00F909CA" w:rsidP="00F909CA">
      <w:pPr>
        <w:pStyle w:val="ListParagraph"/>
        <w:spacing w:line="276" w:lineRule="auto"/>
        <w:ind w:left="3544"/>
        <w:rPr>
          <w:rFonts w:ascii="Calibri" w:eastAsia="Calibri" w:hAnsi="Calibri" w:cs="Times New Roman"/>
          <w:bCs/>
          <w:sz w:val="24"/>
          <w:szCs w:val="24"/>
          <w:lang w:eastAsia="en-US"/>
        </w:rPr>
      </w:pPr>
    </w:p>
    <w:p w14:paraId="3329325C" w14:textId="77777777" w:rsidR="00F909CA" w:rsidRDefault="00F909CA" w:rsidP="00877CDA">
      <w:pPr>
        <w:pStyle w:val="ListParagraph"/>
        <w:numPr>
          <w:ilvl w:val="0"/>
          <w:numId w:val="4"/>
        </w:numPr>
        <w:spacing w:line="276" w:lineRule="auto"/>
        <w:ind w:left="3544" w:hanging="425"/>
        <w:rPr>
          <w:rFonts w:ascii="Calibri" w:eastAsia="Calibri" w:hAnsi="Calibri" w:cs="Times New Roman"/>
          <w:bCs/>
          <w:sz w:val="24"/>
          <w:szCs w:val="24"/>
          <w:lang w:eastAsia="en-US"/>
        </w:rPr>
      </w:pPr>
      <w:r w:rsidRPr="00F909CA">
        <w:rPr>
          <w:rFonts w:ascii="Calibri" w:eastAsia="Calibri" w:hAnsi="Calibri" w:cs="Times New Roman"/>
          <w:bCs/>
          <w:sz w:val="24"/>
          <w:szCs w:val="24"/>
          <w:lang w:eastAsia="en-US"/>
        </w:rPr>
        <w:t>affect any obligation or liability imposed, created or incurred prior to the recission or variation of the Old Rules (including by virtue of Rule 105(4)(i)); or</w:t>
      </w:r>
    </w:p>
    <w:p w14:paraId="4E7DB2A9" w14:textId="77777777" w:rsidR="00F909CA" w:rsidRPr="00F909CA" w:rsidRDefault="00F909CA" w:rsidP="00F909CA">
      <w:pPr>
        <w:pStyle w:val="ListParagraph"/>
        <w:rPr>
          <w:rFonts w:ascii="Calibri" w:eastAsia="Calibri" w:hAnsi="Calibri" w:cs="Times New Roman"/>
          <w:bCs/>
          <w:sz w:val="24"/>
          <w:szCs w:val="24"/>
          <w:lang w:eastAsia="en-US"/>
        </w:rPr>
      </w:pPr>
    </w:p>
    <w:p w14:paraId="6254F26D" w14:textId="2D2302A5" w:rsidR="00F909CA" w:rsidRPr="00F909CA" w:rsidRDefault="00F909CA" w:rsidP="00877CDA">
      <w:pPr>
        <w:pStyle w:val="ListParagraph"/>
        <w:numPr>
          <w:ilvl w:val="0"/>
          <w:numId w:val="4"/>
        </w:numPr>
        <w:spacing w:line="276" w:lineRule="auto"/>
        <w:ind w:left="3544" w:hanging="425"/>
        <w:rPr>
          <w:rFonts w:ascii="Calibri" w:eastAsia="Calibri" w:hAnsi="Calibri" w:cs="Times New Roman"/>
          <w:bCs/>
          <w:sz w:val="24"/>
          <w:szCs w:val="24"/>
          <w:lang w:eastAsia="en-US"/>
        </w:rPr>
      </w:pPr>
      <w:r w:rsidRPr="00F909CA">
        <w:rPr>
          <w:rFonts w:ascii="Calibri" w:eastAsia="Calibri" w:hAnsi="Calibri" w:cs="Times New Roman"/>
          <w:bCs/>
          <w:sz w:val="24"/>
          <w:szCs w:val="24"/>
          <w:lang w:eastAsia="en-US"/>
        </w:rPr>
        <w:t>affect any penalty incurred, or liable to be incurred, in respect of any offence committed pursuant to the Old Rules (including a breach of Rule 105(4)(i)).</w:t>
      </w:r>
    </w:p>
    <w:p w14:paraId="60C23431" w14:textId="7E60395E" w:rsidR="00830F36" w:rsidRDefault="00830F36" w:rsidP="00E42894">
      <w:pPr>
        <w:spacing w:line="259" w:lineRule="auto"/>
        <w:jc w:val="both"/>
        <w:rPr>
          <w:rFonts w:ascii="Calibri" w:eastAsia="Calibri" w:hAnsi="Calibri" w:cs="Times New Roman"/>
          <w:bCs/>
          <w:sz w:val="24"/>
          <w:szCs w:val="24"/>
          <w:lang w:eastAsia="en-US"/>
        </w:rPr>
      </w:pPr>
    </w:p>
    <w:p w14:paraId="4C85B5D9" w14:textId="530376E8" w:rsidR="00E42894" w:rsidRPr="00E42894" w:rsidRDefault="00E42894" w:rsidP="00E42894">
      <w:pPr>
        <w:spacing w:line="259" w:lineRule="auto"/>
        <w:ind w:left="2880"/>
        <w:jc w:val="both"/>
        <w:rPr>
          <w:rFonts w:ascii="Calibri" w:eastAsia="Calibri" w:hAnsi="Calibri" w:cs="Times New Roman"/>
          <w:b/>
          <w:sz w:val="24"/>
          <w:szCs w:val="24"/>
          <w:lang w:eastAsia="en-US"/>
        </w:rPr>
      </w:pPr>
      <w:r w:rsidRPr="00E42894">
        <w:rPr>
          <w:rFonts w:ascii="Calibri" w:eastAsia="Calibri" w:hAnsi="Calibri" w:cs="Times New Roman"/>
          <w:b/>
          <w:sz w:val="24"/>
          <w:szCs w:val="24"/>
          <w:lang w:eastAsia="en-US"/>
        </w:rPr>
        <w:t xml:space="preserve">Charge 2: GAR </w:t>
      </w:r>
      <w:r w:rsidR="00F909CA">
        <w:rPr>
          <w:rFonts w:ascii="Calibri" w:eastAsia="Calibri" w:hAnsi="Calibri" w:cs="Times New Roman"/>
          <w:b/>
          <w:sz w:val="24"/>
          <w:szCs w:val="24"/>
          <w:lang w:eastAsia="en-US"/>
        </w:rPr>
        <w:t>86(p)</w:t>
      </w:r>
    </w:p>
    <w:p w14:paraId="6284BB45" w14:textId="19112A66" w:rsidR="00E42894" w:rsidRDefault="00E42894" w:rsidP="00E42894">
      <w:pPr>
        <w:spacing w:line="259" w:lineRule="auto"/>
        <w:ind w:left="2880"/>
        <w:jc w:val="both"/>
        <w:rPr>
          <w:rFonts w:ascii="Calibri" w:eastAsia="Calibri" w:hAnsi="Calibri" w:cs="Times New Roman"/>
          <w:bCs/>
          <w:sz w:val="24"/>
          <w:szCs w:val="24"/>
          <w:lang w:eastAsia="en-US"/>
        </w:rPr>
      </w:pPr>
    </w:p>
    <w:p w14:paraId="4E6ACEF5" w14:textId="729271DB" w:rsidR="00F909CA" w:rsidRDefault="00F909CA" w:rsidP="00877CDA">
      <w:pPr>
        <w:pStyle w:val="ListParagraph"/>
        <w:numPr>
          <w:ilvl w:val="0"/>
          <w:numId w:val="5"/>
        </w:numPr>
        <w:ind w:left="3119" w:hanging="284"/>
        <w:rPr>
          <w:rFonts w:ascii="Calibri" w:eastAsia="Calibri" w:hAnsi="Calibri" w:cs="Times New Roman"/>
          <w:bCs/>
          <w:sz w:val="24"/>
          <w:szCs w:val="24"/>
          <w:lang w:eastAsia="en-US"/>
        </w:rPr>
      </w:pPr>
      <w:r w:rsidRPr="00F909CA">
        <w:rPr>
          <w:rFonts w:ascii="Calibri" w:eastAsia="Calibri" w:hAnsi="Calibri" w:cs="Times New Roman"/>
          <w:bCs/>
          <w:sz w:val="24"/>
          <w:szCs w:val="24"/>
          <w:lang w:eastAsia="en-US"/>
        </w:rPr>
        <w:t>You were, at all relevant times, a trainer registered with Greyhound Racing Victoria (GRV) (Member No. 226540) and a person bound by the Greyhounds Australasia Rules and Local Racing Rules.</w:t>
      </w:r>
    </w:p>
    <w:p w14:paraId="7726CB20" w14:textId="77777777" w:rsidR="00F909CA" w:rsidRPr="00F909CA" w:rsidRDefault="00F909CA" w:rsidP="00F909CA">
      <w:pPr>
        <w:rPr>
          <w:rFonts w:ascii="Calibri" w:eastAsia="Calibri" w:hAnsi="Calibri" w:cs="Times New Roman"/>
          <w:bCs/>
          <w:sz w:val="24"/>
          <w:szCs w:val="24"/>
          <w:lang w:eastAsia="en-US"/>
        </w:rPr>
      </w:pPr>
    </w:p>
    <w:p w14:paraId="2216EAB4" w14:textId="18D56AB1" w:rsidR="00F909CA" w:rsidRPr="00F909CA" w:rsidRDefault="00F909CA" w:rsidP="00877CDA">
      <w:pPr>
        <w:pStyle w:val="ListParagraph"/>
        <w:numPr>
          <w:ilvl w:val="0"/>
          <w:numId w:val="5"/>
        </w:numPr>
        <w:ind w:left="3119" w:hanging="284"/>
        <w:rPr>
          <w:rFonts w:ascii="Calibri" w:eastAsia="Calibri" w:hAnsi="Calibri" w:cs="Times New Roman"/>
          <w:bCs/>
          <w:sz w:val="24"/>
          <w:szCs w:val="24"/>
          <w:lang w:eastAsia="en-US"/>
        </w:rPr>
      </w:pPr>
      <w:r w:rsidRPr="00F909CA">
        <w:rPr>
          <w:rFonts w:ascii="Calibri" w:eastAsia="Calibri" w:hAnsi="Calibri" w:cs="Times New Roman"/>
          <w:bCs/>
          <w:sz w:val="24"/>
          <w:szCs w:val="24"/>
          <w:lang w:eastAsia="en-US"/>
        </w:rPr>
        <w:t xml:space="preserve">On 23 November 2020, a Letter of Direction from Investigative Stewards of Greyhound Racing Victoria (GRV) was personally served on you and directed you to do the following by 30 November 2020: </w:t>
      </w:r>
    </w:p>
    <w:p w14:paraId="6436B2B0" w14:textId="77777777" w:rsidR="00F909CA" w:rsidRPr="00F909CA" w:rsidRDefault="00F909CA" w:rsidP="00F909CA">
      <w:pPr>
        <w:pStyle w:val="ListParagraph"/>
        <w:rPr>
          <w:rFonts w:ascii="Calibri" w:eastAsia="Calibri" w:hAnsi="Calibri" w:cs="Times New Roman"/>
          <w:bCs/>
          <w:sz w:val="24"/>
          <w:szCs w:val="24"/>
          <w:lang w:eastAsia="en-US"/>
        </w:rPr>
      </w:pPr>
    </w:p>
    <w:p w14:paraId="2171E5BA" w14:textId="77777777" w:rsidR="00F909CA" w:rsidRPr="00F909CA" w:rsidRDefault="00F909CA" w:rsidP="00F909CA">
      <w:pPr>
        <w:pStyle w:val="ListParagraph"/>
        <w:ind w:left="3119"/>
        <w:rPr>
          <w:rFonts w:ascii="Calibri" w:eastAsia="Calibri" w:hAnsi="Calibri" w:cs="Times New Roman"/>
          <w:b/>
          <w:sz w:val="24"/>
          <w:szCs w:val="24"/>
          <w:lang w:eastAsia="en-US"/>
        </w:rPr>
      </w:pPr>
      <w:r w:rsidRPr="00F909CA">
        <w:rPr>
          <w:rFonts w:ascii="Calibri" w:eastAsia="Calibri" w:hAnsi="Calibri" w:cs="Times New Roman"/>
          <w:b/>
          <w:sz w:val="24"/>
          <w:szCs w:val="24"/>
          <w:lang w:eastAsia="en-US"/>
        </w:rPr>
        <w:t xml:space="preserve">“Advise of the location of the following greyhounds, including the greyhound’s current whereabouts and status: 956000005388942 VFMMG Dog BK; 956000005396878 VFMMF Dog BD; 956000005411651 VFMMI Dog BK; 956000005577184 VFMMJ Bitch BD; 956000004881125 VFMMM Bitch BK; 956000005428268 VFMMH Dog BE. </w:t>
      </w:r>
    </w:p>
    <w:p w14:paraId="2986D79B" w14:textId="77777777" w:rsidR="00F909CA" w:rsidRPr="00F909CA" w:rsidRDefault="00F909CA" w:rsidP="00F909CA">
      <w:pPr>
        <w:pStyle w:val="ListParagraph"/>
        <w:rPr>
          <w:rFonts w:ascii="Calibri" w:eastAsia="Calibri" w:hAnsi="Calibri" w:cs="Times New Roman"/>
          <w:b/>
          <w:sz w:val="24"/>
          <w:szCs w:val="24"/>
          <w:lang w:eastAsia="en-US"/>
        </w:rPr>
      </w:pPr>
    </w:p>
    <w:p w14:paraId="135684B6" w14:textId="77777777" w:rsidR="00F909CA" w:rsidRDefault="00F909CA" w:rsidP="00F909CA">
      <w:pPr>
        <w:pStyle w:val="ListParagraph"/>
        <w:ind w:left="3119"/>
        <w:rPr>
          <w:rFonts w:ascii="Calibri" w:eastAsia="Calibri" w:hAnsi="Calibri" w:cs="Times New Roman"/>
          <w:b/>
          <w:sz w:val="24"/>
          <w:szCs w:val="24"/>
          <w:lang w:eastAsia="en-US"/>
        </w:rPr>
      </w:pPr>
      <w:r w:rsidRPr="00F909CA">
        <w:rPr>
          <w:rFonts w:ascii="Calibri" w:eastAsia="Calibri" w:hAnsi="Calibri" w:cs="Times New Roman"/>
          <w:b/>
          <w:sz w:val="24"/>
          <w:szCs w:val="24"/>
          <w:lang w:eastAsia="en-US"/>
        </w:rPr>
        <w:t xml:space="preserve">These are all unnamed greyhounds, with sire; Nolen, and dam; Talira, and all were whelped on 18/4/2016. If the greyhounds are still alive, provide details of who has care and control of the greyhounds (including their current contact details; emails and phone numbers), when the greyhounds went to those people, and in what capacity (eg; trainer, new owner, retired as a pet). If the greyhounds are deceased, provide details of where the greyhounds </w:t>
      </w:r>
      <w:r w:rsidRPr="00F909CA">
        <w:rPr>
          <w:rFonts w:ascii="Calibri" w:eastAsia="Calibri" w:hAnsi="Calibri" w:cs="Times New Roman"/>
          <w:b/>
          <w:sz w:val="24"/>
          <w:szCs w:val="24"/>
          <w:lang w:eastAsia="en-US"/>
        </w:rPr>
        <w:lastRenderedPageBreak/>
        <w:t>were at the time, when they went there, who was caring for them and in what capacity (new owner, trainer, pet etc.), and the cause of death. Please also provide any available evidence of the death/s (such as vet certificate)”.</w:t>
      </w:r>
    </w:p>
    <w:p w14:paraId="75D4E5CA" w14:textId="77777777" w:rsidR="00F909CA" w:rsidRDefault="00F909CA" w:rsidP="00F909CA">
      <w:pPr>
        <w:pStyle w:val="ListParagraph"/>
        <w:ind w:left="3119"/>
        <w:rPr>
          <w:rFonts w:ascii="Calibri" w:eastAsia="Calibri" w:hAnsi="Calibri" w:cs="Times New Roman"/>
          <w:b/>
          <w:sz w:val="24"/>
          <w:szCs w:val="24"/>
          <w:lang w:eastAsia="en-US"/>
        </w:rPr>
      </w:pPr>
    </w:p>
    <w:p w14:paraId="56BA5961" w14:textId="4603BBE6" w:rsidR="00F909CA" w:rsidRPr="00F909CA" w:rsidRDefault="00F909CA" w:rsidP="00877CDA">
      <w:pPr>
        <w:pStyle w:val="ListParagraph"/>
        <w:numPr>
          <w:ilvl w:val="0"/>
          <w:numId w:val="5"/>
        </w:numPr>
        <w:ind w:left="3119" w:hanging="284"/>
        <w:rPr>
          <w:rFonts w:ascii="Calibri" w:eastAsia="Calibri" w:hAnsi="Calibri" w:cs="Times New Roman"/>
          <w:b/>
          <w:sz w:val="24"/>
          <w:szCs w:val="24"/>
          <w:lang w:eastAsia="en-US"/>
        </w:rPr>
      </w:pPr>
      <w:r w:rsidRPr="00F909CA">
        <w:rPr>
          <w:rFonts w:ascii="Calibri" w:eastAsia="Calibri" w:hAnsi="Calibri" w:cs="Times New Roman"/>
          <w:bCs/>
          <w:sz w:val="24"/>
          <w:szCs w:val="24"/>
          <w:lang w:eastAsia="en-US"/>
        </w:rPr>
        <w:t>You failed to update your FastTrack records on or before 30 November 2020 as directed by the Direction and these records remained to be an inaccurate record of greyhounds on your property.</w:t>
      </w:r>
    </w:p>
    <w:p w14:paraId="184C4258" w14:textId="77777777" w:rsidR="00F909CA" w:rsidRPr="00F909CA" w:rsidRDefault="00F909CA" w:rsidP="00F909CA">
      <w:pPr>
        <w:pStyle w:val="ListParagraph"/>
        <w:ind w:left="3119"/>
        <w:rPr>
          <w:rFonts w:ascii="Calibri" w:eastAsia="Calibri" w:hAnsi="Calibri" w:cs="Times New Roman"/>
          <w:b/>
          <w:sz w:val="24"/>
          <w:szCs w:val="24"/>
          <w:lang w:eastAsia="en-US"/>
        </w:rPr>
      </w:pPr>
    </w:p>
    <w:p w14:paraId="2F1B922E" w14:textId="77777777" w:rsidR="00F909CA" w:rsidRPr="00F909CA" w:rsidRDefault="00F909CA" w:rsidP="00877CDA">
      <w:pPr>
        <w:pStyle w:val="ListParagraph"/>
        <w:numPr>
          <w:ilvl w:val="0"/>
          <w:numId w:val="5"/>
        </w:numPr>
        <w:ind w:left="3119" w:hanging="284"/>
        <w:rPr>
          <w:rFonts w:ascii="Calibri" w:eastAsia="Calibri" w:hAnsi="Calibri" w:cs="Times New Roman"/>
          <w:b/>
          <w:sz w:val="24"/>
          <w:szCs w:val="24"/>
          <w:lang w:eastAsia="en-US"/>
        </w:rPr>
      </w:pPr>
      <w:r w:rsidRPr="00F909CA">
        <w:rPr>
          <w:rFonts w:ascii="Calibri" w:eastAsia="Calibri" w:hAnsi="Calibri" w:cs="Times New Roman"/>
          <w:bCs/>
          <w:sz w:val="24"/>
          <w:szCs w:val="24"/>
          <w:lang w:eastAsia="en-US"/>
        </w:rPr>
        <w:t>At the time of the relevant conduct described, it was an offence under Greyhounds Australasia Rule 86(p)) (as then in force) to engage in the conduct described in particular 3.</w:t>
      </w:r>
    </w:p>
    <w:p w14:paraId="4FC3B2E5" w14:textId="77777777" w:rsidR="00F909CA" w:rsidRPr="00F909CA" w:rsidRDefault="00F909CA" w:rsidP="00F909CA">
      <w:pPr>
        <w:pStyle w:val="ListParagraph"/>
        <w:rPr>
          <w:rFonts w:ascii="Calibri" w:eastAsia="Calibri" w:hAnsi="Calibri" w:cs="Times New Roman"/>
          <w:bCs/>
          <w:sz w:val="24"/>
          <w:szCs w:val="24"/>
          <w:lang w:eastAsia="en-US"/>
        </w:rPr>
      </w:pPr>
    </w:p>
    <w:p w14:paraId="51794352" w14:textId="67331E3A" w:rsidR="00F909CA" w:rsidRPr="00F909CA" w:rsidRDefault="00F909CA" w:rsidP="00877CDA">
      <w:pPr>
        <w:pStyle w:val="ListParagraph"/>
        <w:numPr>
          <w:ilvl w:val="0"/>
          <w:numId w:val="5"/>
        </w:numPr>
        <w:ind w:left="3119" w:hanging="284"/>
        <w:rPr>
          <w:rFonts w:ascii="Calibri" w:eastAsia="Calibri" w:hAnsi="Calibri" w:cs="Times New Roman"/>
          <w:b/>
          <w:sz w:val="24"/>
          <w:szCs w:val="24"/>
          <w:lang w:eastAsia="en-US"/>
        </w:rPr>
      </w:pPr>
      <w:r w:rsidRPr="00F909CA">
        <w:rPr>
          <w:rFonts w:ascii="Calibri" w:eastAsia="Calibri" w:hAnsi="Calibri" w:cs="Times New Roman"/>
          <w:bCs/>
          <w:sz w:val="24"/>
          <w:szCs w:val="24"/>
          <w:lang w:eastAsia="en-US"/>
        </w:rPr>
        <w:t>By reason of Greyhounds Australasia Rule 2 (as currently in force), the rescinding or variation of the Old Rules and commencement of the New Rules does not:</w:t>
      </w:r>
    </w:p>
    <w:p w14:paraId="34187935" w14:textId="77777777" w:rsidR="00F909CA" w:rsidRPr="00F909CA" w:rsidRDefault="00F909CA" w:rsidP="00F909CA">
      <w:pPr>
        <w:pStyle w:val="ListParagraph"/>
        <w:rPr>
          <w:rFonts w:ascii="Calibri" w:eastAsia="Calibri" w:hAnsi="Calibri" w:cs="Times New Roman"/>
          <w:bCs/>
          <w:sz w:val="24"/>
          <w:szCs w:val="24"/>
          <w:lang w:eastAsia="en-US"/>
        </w:rPr>
      </w:pPr>
    </w:p>
    <w:p w14:paraId="4BBE423C" w14:textId="5CFFDC46" w:rsidR="00F909CA" w:rsidRDefault="00F909CA" w:rsidP="00877CDA">
      <w:pPr>
        <w:pStyle w:val="ListParagraph"/>
        <w:numPr>
          <w:ilvl w:val="0"/>
          <w:numId w:val="6"/>
        </w:numPr>
        <w:ind w:left="3544" w:hanging="425"/>
        <w:rPr>
          <w:rFonts w:ascii="Calibri" w:eastAsia="Calibri" w:hAnsi="Calibri" w:cs="Times New Roman"/>
          <w:bCs/>
          <w:sz w:val="24"/>
          <w:szCs w:val="24"/>
          <w:lang w:eastAsia="en-US"/>
        </w:rPr>
      </w:pPr>
      <w:r w:rsidRPr="00F909CA">
        <w:rPr>
          <w:rFonts w:ascii="Calibri" w:eastAsia="Calibri" w:hAnsi="Calibri" w:cs="Times New Roman"/>
          <w:bCs/>
          <w:sz w:val="24"/>
          <w:szCs w:val="24"/>
          <w:lang w:eastAsia="en-US"/>
        </w:rPr>
        <w:t>affect the previous operation of the Old Rules (including Rule 86(p));</w:t>
      </w:r>
    </w:p>
    <w:p w14:paraId="5EB25985" w14:textId="77777777" w:rsidR="00F909CA" w:rsidRDefault="00F909CA" w:rsidP="00F909CA">
      <w:pPr>
        <w:pStyle w:val="ListParagraph"/>
        <w:ind w:left="3544"/>
        <w:rPr>
          <w:rFonts w:ascii="Calibri" w:eastAsia="Calibri" w:hAnsi="Calibri" w:cs="Times New Roman"/>
          <w:bCs/>
          <w:sz w:val="24"/>
          <w:szCs w:val="24"/>
          <w:lang w:eastAsia="en-US"/>
        </w:rPr>
      </w:pPr>
    </w:p>
    <w:p w14:paraId="1B4E1771" w14:textId="77777777" w:rsidR="00F909CA" w:rsidRDefault="00F909CA" w:rsidP="00877CDA">
      <w:pPr>
        <w:pStyle w:val="ListParagraph"/>
        <w:numPr>
          <w:ilvl w:val="0"/>
          <w:numId w:val="6"/>
        </w:numPr>
        <w:ind w:left="3544" w:hanging="425"/>
        <w:rPr>
          <w:rFonts w:ascii="Calibri" w:eastAsia="Calibri" w:hAnsi="Calibri" w:cs="Times New Roman"/>
          <w:bCs/>
          <w:sz w:val="24"/>
          <w:szCs w:val="24"/>
          <w:lang w:eastAsia="en-US"/>
        </w:rPr>
      </w:pPr>
      <w:r w:rsidRPr="00F909CA">
        <w:rPr>
          <w:rFonts w:ascii="Calibri" w:eastAsia="Calibri" w:hAnsi="Calibri" w:cs="Times New Roman"/>
          <w:bCs/>
          <w:sz w:val="24"/>
          <w:szCs w:val="24"/>
          <w:lang w:eastAsia="en-US"/>
        </w:rPr>
        <w:t xml:space="preserve">affect any obligation or liability imposed, created or incurred prior to the recission or variation of the Old Rules (including by virtue of Rule 86(p)); or </w:t>
      </w:r>
    </w:p>
    <w:p w14:paraId="1DE61D00" w14:textId="77777777" w:rsidR="00F909CA" w:rsidRPr="00F909CA" w:rsidRDefault="00F909CA" w:rsidP="00F909CA">
      <w:pPr>
        <w:pStyle w:val="ListParagraph"/>
        <w:rPr>
          <w:rFonts w:ascii="Calibri" w:eastAsia="Calibri" w:hAnsi="Calibri" w:cs="Times New Roman"/>
          <w:bCs/>
          <w:sz w:val="24"/>
          <w:szCs w:val="24"/>
          <w:lang w:eastAsia="en-US"/>
        </w:rPr>
      </w:pPr>
    </w:p>
    <w:p w14:paraId="5A7E74E4" w14:textId="78C0E640" w:rsidR="00F909CA" w:rsidRPr="00F909CA" w:rsidRDefault="00F909CA" w:rsidP="00877CDA">
      <w:pPr>
        <w:pStyle w:val="ListParagraph"/>
        <w:numPr>
          <w:ilvl w:val="0"/>
          <w:numId w:val="6"/>
        </w:numPr>
        <w:ind w:left="3544" w:hanging="425"/>
        <w:rPr>
          <w:rFonts w:ascii="Calibri" w:eastAsia="Calibri" w:hAnsi="Calibri" w:cs="Times New Roman"/>
          <w:bCs/>
          <w:sz w:val="24"/>
          <w:szCs w:val="24"/>
          <w:lang w:eastAsia="en-US"/>
        </w:rPr>
      </w:pPr>
      <w:r w:rsidRPr="00F909CA">
        <w:rPr>
          <w:rFonts w:ascii="Calibri" w:eastAsia="Calibri" w:hAnsi="Calibri" w:cs="Times New Roman"/>
          <w:bCs/>
          <w:sz w:val="24"/>
          <w:szCs w:val="24"/>
          <w:lang w:eastAsia="en-US"/>
        </w:rPr>
        <w:t>affect any penalty incurred, or liable to be incurred, in respect of any offence committed pursuant to the Old Rules (including a breach of Rule 86(p)).</w:t>
      </w:r>
    </w:p>
    <w:p w14:paraId="0F5F67EA" w14:textId="77777777" w:rsidR="00E42894" w:rsidRPr="00E42894" w:rsidRDefault="00E42894" w:rsidP="00E42894">
      <w:pPr>
        <w:pStyle w:val="ListParagraph"/>
        <w:rPr>
          <w:rFonts w:ascii="Calibri" w:eastAsia="Calibri" w:hAnsi="Calibri" w:cs="Times New Roman"/>
          <w:bCs/>
          <w:sz w:val="24"/>
          <w:szCs w:val="24"/>
          <w:lang w:eastAsia="en-US"/>
        </w:rPr>
      </w:pPr>
    </w:p>
    <w:p w14:paraId="12CAF681" w14:textId="5B36B889" w:rsidR="00E42894" w:rsidRPr="00D40689" w:rsidRDefault="00E42894" w:rsidP="00E42894">
      <w:pPr>
        <w:spacing w:line="259" w:lineRule="auto"/>
        <w:ind w:left="2880"/>
        <w:jc w:val="both"/>
        <w:rPr>
          <w:rFonts w:ascii="Calibri" w:eastAsia="Calibri" w:hAnsi="Calibri" w:cs="Times New Roman"/>
          <w:b/>
          <w:sz w:val="24"/>
          <w:szCs w:val="24"/>
          <w:lang w:eastAsia="en-US"/>
        </w:rPr>
      </w:pPr>
      <w:r w:rsidRPr="00D40689">
        <w:rPr>
          <w:rFonts w:ascii="Calibri" w:eastAsia="Calibri" w:hAnsi="Calibri" w:cs="Times New Roman"/>
          <w:b/>
          <w:sz w:val="24"/>
          <w:szCs w:val="24"/>
          <w:lang w:eastAsia="en-US"/>
        </w:rPr>
        <w:t xml:space="preserve">Charge 3: GAR </w:t>
      </w:r>
      <w:r w:rsidR="000202F0">
        <w:rPr>
          <w:rFonts w:ascii="Calibri" w:eastAsia="Calibri" w:hAnsi="Calibri" w:cs="Times New Roman"/>
          <w:b/>
          <w:sz w:val="24"/>
          <w:szCs w:val="24"/>
          <w:lang w:eastAsia="en-US"/>
        </w:rPr>
        <w:t>86(p)</w:t>
      </w:r>
    </w:p>
    <w:p w14:paraId="4CEF6656" w14:textId="1735DE1E" w:rsidR="00D40689" w:rsidRDefault="00D40689" w:rsidP="00E42894">
      <w:pPr>
        <w:spacing w:line="259" w:lineRule="auto"/>
        <w:ind w:left="2880"/>
        <w:jc w:val="both"/>
        <w:rPr>
          <w:rFonts w:ascii="Calibri" w:eastAsia="Calibri" w:hAnsi="Calibri" w:cs="Times New Roman"/>
          <w:bCs/>
          <w:sz w:val="24"/>
          <w:szCs w:val="24"/>
          <w:lang w:eastAsia="en-US"/>
        </w:rPr>
      </w:pPr>
    </w:p>
    <w:p w14:paraId="12E9607F" w14:textId="1E27B2D8" w:rsidR="000202F0" w:rsidRDefault="000202F0" w:rsidP="00877CDA">
      <w:pPr>
        <w:pStyle w:val="ListParagraph"/>
        <w:numPr>
          <w:ilvl w:val="0"/>
          <w:numId w:val="7"/>
        </w:numPr>
        <w:ind w:left="3119" w:hanging="284"/>
        <w:rPr>
          <w:rFonts w:ascii="Calibri" w:eastAsia="Calibri" w:hAnsi="Calibri" w:cs="Times New Roman"/>
          <w:bCs/>
          <w:sz w:val="24"/>
          <w:szCs w:val="24"/>
          <w:lang w:eastAsia="en-US"/>
        </w:rPr>
      </w:pPr>
      <w:r w:rsidRPr="000202F0">
        <w:rPr>
          <w:rFonts w:ascii="Calibri" w:eastAsia="Calibri" w:hAnsi="Calibri" w:cs="Times New Roman"/>
          <w:bCs/>
          <w:sz w:val="24"/>
          <w:szCs w:val="24"/>
          <w:lang w:eastAsia="en-US"/>
        </w:rPr>
        <w:t>You were, at all relevant times, a trainer registered with Greyhound Racing Victoria (GRV) (Member No. 226540) and a person bound by the Greyhounds Australasia Rules and Local Racing Rules.</w:t>
      </w:r>
    </w:p>
    <w:p w14:paraId="7404BF9D" w14:textId="77777777" w:rsidR="000202F0" w:rsidRDefault="000202F0" w:rsidP="000202F0">
      <w:pPr>
        <w:pStyle w:val="ListParagraph"/>
        <w:ind w:left="3119"/>
        <w:rPr>
          <w:rFonts w:ascii="Calibri" w:eastAsia="Calibri" w:hAnsi="Calibri" w:cs="Times New Roman"/>
          <w:bCs/>
          <w:sz w:val="24"/>
          <w:szCs w:val="24"/>
          <w:lang w:eastAsia="en-US"/>
        </w:rPr>
      </w:pPr>
    </w:p>
    <w:p w14:paraId="0D7C073E" w14:textId="21B75FF8" w:rsidR="000202F0" w:rsidRPr="000202F0" w:rsidRDefault="000202F0" w:rsidP="00877CDA">
      <w:pPr>
        <w:pStyle w:val="ListParagraph"/>
        <w:numPr>
          <w:ilvl w:val="0"/>
          <w:numId w:val="7"/>
        </w:numPr>
        <w:ind w:left="3119" w:hanging="284"/>
        <w:rPr>
          <w:rFonts w:ascii="Calibri" w:eastAsia="Calibri" w:hAnsi="Calibri" w:cs="Times New Roman"/>
          <w:bCs/>
          <w:sz w:val="24"/>
          <w:szCs w:val="24"/>
          <w:lang w:eastAsia="en-US"/>
        </w:rPr>
      </w:pPr>
      <w:r w:rsidRPr="000202F0">
        <w:rPr>
          <w:rFonts w:ascii="Calibri" w:eastAsia="Calibri" w:hAnsi="Calibri" w:cs="Times New Roman"/>
          <w:bCs/>
          <w:sz w:val="24"/>
          <w:szCs w:val="24"/>
          <w:lang w:eastAsia="en-US"/>
        </w:rPr>
        <w:t xml:space="preserve">On 18 May 2021, a Letter of Direction from Investigative Stewards of Greyhound Racing Victoria (GRV) was personally served on you and directed you to comply with the below by 25 May 2021: </w:t>
      </w:r>
    </w:p>
    <w:p w14:paraId="6A2E8553" w14:textId="77777777" w:rsidR="000202F0" w:rsidRPr="000202F0" w:rsidRDefault="000202F0" w:rsidP="000202F0">
      <w:pPr>
        <w:pStyle w:val="ListParagraph"/>
        <w:rPr>
          <w:rFonts w:ascii="Calibri" w:eastAsia="Calibri" w:hAnsi="Calibri" w:cs="Times New Roman"/>
          <w:bCs/>
          <w:sz w:val="24"/>
          <w:szCs w:val="24"/>
          <w:lang w:eastAsia="en-US"/>
        </w:rPr>
      </w:pPr>
    </w:p>
    <w:p w14:paraId="7C9EFE24" w14:textId="77777777" w:rsidR="000202F0" w:rsidRPr="007F4A77" w:rsidRDefault="000202F0" w:rsidP="000202F0">
      <w:pPr>
        <w:pStyle w:val="ListParagraph"/>
        <w:ind w:left="3119"/>
        <w:rPr>
          <w:rFonts w:ascii="Calibri" w:eastAsia="Calibri" w:hAnsi="Calibri" w:cs="Times New Roman"/>
          <w:b/>
          <w:sz w:val="24"/>
          <w:szCs w:val="24"/>
          <w:lang w:eastAsia="en-US"/>
        </w:rPr>
      </w:pPr>
      <w:r w:rsidRPr="007F4A77">
        <w:rPr>
          <w:rFonts w:ascii="Calibri" w:eastAsia="Calibri" w:hAnsi="Calibri" w:cs="Times New Roman"/>
          <w:b/>
          <w:sz w:val="24"/>
          <w:szCs w:val="24"/>
          <w:lang w:eastAsia="en-US"/>
        </w:rPr>
        <w:t xml:space="preserve">“Update FastTrack Unnamed “VFMMJ” – 956000005577184 – This dog was expected at your kennels but was not </w:t>
      </w:r>
      <w:r w:rsidRPr="007F4A77">
        <w:rPr>
          <w:rFonts w:ascii="Calibri" w:eastAsia="Calibri" w:hAnsi="Calibri" w:cs="Times New Roman"/>
          <w:b/>
          <w:sz w:val="24"/>
          <w:szCs w:val="24"/>
          <w:lang w:eastAsia="en-US"/>
        </w:rPr>
        <w:lastRenderedPageBreak/>
        <w:t xml:space="preserve">scanned there on 27 April 2021. The Location History requires updating. </w:t>
      </w:r>
    </w:p>
    <w:p w14:paraId="0BC910E0" w14:textId="77777777" w:rsidR="000202F0" w:rsidRPr="007F4A77" w:rsidRDefault="000202F0" w:rsidP="000202F0">
      <w:pPr>
        <w:pStyle w:val="ListParagraph"/>
        <w:ind w:left="3119"/>
        <w:rPr>
          <w:rFonts w:ascii="Calibri" w:eastAsia="Calibri" w:hAnsi="Calibri" w:cs="Times New Roman"/>
          <w:b/>
          <w:sz w:val="24"/>
          <w:szCs w:val="24"/>
          <w:lang w:eastAsia="en-US"/>
        </w:rPr>
      </w:pPr>
      <w:r w:rsidRPr="007F4A77">
        <w:rPr>
          <w:rFonts w:ascii="Calibri" w:eastAsia="Calibri" w:hAnsi="Calibri" w:cs="Times New Roman"/>
          <w:b/>
          <w:sz w:val="24"/>
          <w:szCs w:val="24"/>
          <w:lang w:eastAsia="en-US"/>
        </w:rPr>
        <w:t>Update FastTrack – Unnamed “VFMMM” – 956000004881125 – This dog was expected at your kennels but was not scanned there on 27 April 2021. The Location History requires updating.</w:t>
      </w:r>
    </w:p>
    <w:p w14:paraId="723450C9" w14:textId="77777777" w:rsidR="007F4A77" w:rsidRPr="007F4A77" w:rsidRDefault="000202F0" w:rsidP="007F4A77">
      <w:pPr>
        <w:pStyle w:val="ListParagraph"/>
        <w:ind w:left="3119"/>
        <w:rPr>
          <w:rFonts w:ascii="Calibri" w:eastAsia="Calibri" w:hAnsi="Calibri" w:cs="Times New Roman"/>
          <w:b/>
          <w:sz w:val="24"/>
          <w:szCs w:val="24"/>
          <w:lang w:eastAsia="en-US"/>
        </w:rPr>
      </w:pPr>
      <w:r w:rsidRPr="007F4A77">
        <w:rPr>
          <w:rFonts w:ascii="Calibri" w:eastAsia="Calibri" w:hAnsi="Calibri" w:cs="Times New Roman"/>
          <w:b/>
          <w:sz w:val="24"/>
          <w:szCs w:val="24"/>
          <w:lang w:eastAsia="en-US"/>
        </w:rPr>
        <w:t xml:space="preserve">Update FastTrack Unnamed “VFMMF” – 956000005396878 – This dog was expected at your kennels but was not scanned there on 27 April 2021. The Location History requires updating. </w:t>
      </w:r>
    </w:p>
    <w:p w14:paraId="6C70193F" w14:textId="77777777" w:rsidR="007F4A77" w:rsidRPr="007F4A77" w:rsidRDefault="000202F0" w:rsidP="007F4A77">
      <w:pPr>
        <w:pStyle w:val="ListParagraph"/>
        <w:ind w:left="3119"/>
        <w:rPr>
          <w:rFonts w:ascii="Calibri" w:eastAsia="Calibri" w:hAnsi="Calibri" w:cs="Times New Roman"/>
          <w:b/>
          <w:sz w:val="24"/>
          <w:szCs w:val="24"/>
          <w:lang w:eastAsia="en-US"/>
        </w:rPr>
      </w:pPr>
      <w:r w:rsidRPr="007F4A77">
        <w:rPr>
          <w:rFonts w:ascii="Calibri" w:eastAsia="Calibri" w:hAnsi="Calibri" w:cs="Times New Roman"/>
          <w:b/>
          <w:sz w:val="24"/>
          <w:szCs w:val="24"/>
          <w:lang w:eastAsia="en-US"/>
        </w:rPr>
        <w:t>Update FastTrack – Unnamed “VFMMH” – 956000005428268 – This dog was expected at your kennels but was not scanned there on 27 April 2021. The Location History requires updating.</w:t>
      </w:r>
    </w:p>
    <w:p w14:paraId="481E095E" w14:textId="77777777" w:rsidR="007F4A77" w:rsidRPr="007F4A77" w:rsidRDefault="000202F0" w:rsidP="007F4A77">
      <w:pPr>
        <w:pStyle w:val="ListParagraph"/>
        <w:ind w:left="3119"/>
        <w:rPr>
          <w:rFonts w:ascii="Calibri" w:eastAsia="Calibri" w:hAnsi="Calibri" w:cs="Times New Roman"/>
          <w:b/>
          <w:sz w:val="24"/>
          <w:szCs w:val="24"/>
          <w:lang w:eastAsia="en-US"/>
        </w:rPr>
      </w:pPr>
      <w:r w:rsidRPr="007F4A77">
        <w:rPr>
          <w:rFonts w:ascii="Calibri" w:eastAsia="Calibri" w:hAnsi="Calibri" w:cs="Times New Roman"/>
          <w:b/>
          <w:sz w:val="24"/>
          <w:szCs w:val="24"/>
          <w:lang w:eastAsia="en-US"/>
        </w:rPr>
        <w:t>Update FastTrack – Unnamed “VFMMI” – 956000005411651 – This dog was expected at your kennels but was not scanned there on 27 April 2021. The Location History requires updating.</w:t>
      </w:r>
    </w:p>
    <w:p w14:paraId="62FFC122" w14:textId="77777777" w:rsidR="007F4A77" w:rsidRPr="007F4A77" w:rsidRDefault="000202F0" w:rsidP="007F4A77">
      <w:pPr>
        <w:pStyle w:val="ListParagraph"/>
        <w:ind w:left="3119"/>
        <w:rPr>
          <w:rFonts w:ascii="Calibri" w:eastAsia="Calibri" w:hAnsi="Calibri" w:cs="Times New Roman"/>
          <w:b/>
          <w:sz w:val="24"/>
          <w:szCs w:val="24"/>
          <w:lang w:eastAsia="en-US"/>
        </w:rPr>
      </w:pPr>
      <w:r w:rsidRPr="007F4A77">
        <w:rPr>
          <w:rFonts w:ascii="Calibri" w:eastAsia="Calibri" w:hAnsi="Calibri" w:cs="Times New Roman"/>
          <w:b/>
          <w:sz w:val="24"/>
          <w:szCs w:val="24"/>
          <w:lang w:eastAsia="en-US"/>
        </w:rPr>
        <w:t>Update FastTrack Unnamed “VFMMG” – 956000005388942 – This dog was expected at your kennels but was not scanned there on 27 April 2021. The Location History requires updating.  …..</w:t>
      </w:r>
    </w:p>
    <w:p w14:paraId="0E08512D" w14:textId="276BA9FB" w:rsidR="000202F0" w:rsidRPr="007F4A77" w:rsidRDefault="000202F0" w:rsidP="007F4A77">
      <w:pPr>
        <w:pStyle w:val="ListParagraph"/>
        <w:ind w:left="3119"/>
        <w:rPr>
          <w:rFonts w:ascii="Calibri" w:eastAsia="Calibri" w:hAnsi="Calibri" w:cs="Times New Roman"/>
          <w:b/>
          <w:sz w:val="24"/>
          <w:szCs w:val="24"/>
          <w:lang w:eastAsia="en-US"/>
        </w:rPr>
      </w:pPr>
      <w:r w:rsidRPr="007F4A77">
        <w:rPr>
          <w:rFonts w:ascii="Calibri" w:eastAsia="Calibri" w:hAnsi="Calibri" w:cs="Times New Roman"/>
          <w:b/>
          <w:sz w:val="24"/>
          <w:szCs w:val="24"/>
          <w:lang w:eastAsia="en-US"/>
        </w:rPr>
        <w:t>Your response is required by 5pm on 25th of May 2021”</w:t>
      </w:r>
      <w:r w:rsidR="007F4A77" w:rsidRPr="007F4A77">
        <w:rPr>
          <w:rFonts w:ascii="Calibri" w:eastAsia="Calibri" w:hAnsi="Calibri" w:cs="Times New Roman"/>
          <w:b/>
          <w:sz w:val="24"/>
          <w:szCs w:val="24"/>
          <w:lang w:eastAsia="en-US"/>
        </w:rPr>
        <w:t>.</w:t>
      </w:r>
    </w:p>
    <w:p w14:paraId="701EF167" w14:textId="77777777" w:rsidR="000202F0" w:rsidRPr="000202F0" w:rsidRDefault="000202F0" w:rsidP="000202F0">
      <w:pPr>
        <w:pStyle w:val="ListParagraph"/>
        <w:rPr>
          <w:rFonts w:ascii="Calibri" w:eastAsia="Calibri" w:hAnsi="Calibri" w:cs="Times New Roman"/>
          <w:bCs/>
          <w:sz w:val="24"/>
          <w:szCs w:val="24"/>
          <w:lang w:eastAsia="en-US"/>
        </w:rPr>
      </w:pPr>
    </w:p>
    <w:p w14:paraId="4900CC9A" w14:textId="3EB5FB19" w:rsidR="007F4A77" w:rsidRDefault="000202F0" w:rsidP="00877CDA">
      <w:pPr>
        <w:pStyle w:val="ListParagraph"/>
        <w:numPr>
          <w:ilvl w:val="0"/>
          <w:numId w:val="7"/>
        </w:numPr>
        <w:ind w:left="3119" w:hanging="284"/>
        <w:rPr>
          <w:rFonts w:ascii="Calibri" w:eastAsia="Calibri" w:hAnsi="Calibri" w:cs="Times New Roman"/>
          <w:bCs/>
          <w:sz w:val="24"/>
          <w:szCs w:val="24"/>
          <w:lang w:eastAsia="en-US"/>
        </w:rPr>
      </w:pPr>
      <w:r w:rsidRPr="000202F0">
        <w:rPr>
          <w:rFonts w:ascii="Calibri" w:eastAsia="Calibri" w:hAnsi="Calibri" w:cs="Times New Roman"/>
          <w:bCs/>
          <w:sz w:val="24"/>
          <w:szCs w:val="24"/>
          <w:lang w:eastAsia="en-US"/>
        </w:rPr>
        <w:t>You failed to update your FastTrack records on or before 25 May 2021 in respect of these 6 greyhounds as directed by the Letter of Direction and these records remained to be an inaccurate record of greyhounds on your property.</w:t>
      </w:r>
    </w:p>
    <w:p w14:paraId="666ECF0A" w14:textId="77777777" w:rsidR="007F4A77" w:rsidRDefault="007F4A77" w:rsidP="007F4A77">
      <w:pPr>
        <w:pStyle w:val="ListParagraph"/>
        <w:ind w:left="3119"/>
        <w:rPr>
          <w:rFonts w:ascii="Calibri" w:eastAsia="Calibri" w:hAnsi="Calibri" w:cs="Times New Roman"/>
          <w:bCs/>
          <w:sz w:val="24"/>
          <w:szCs w:val="24"/>
          <w:lang w:eastAsia="en-US"/>
        </w:rPr>
      </w:pPr>
    </w:p>
    <w:p w14:paraId="3EE08282" w14:textId="77777777" w:rsidR="007F4A77" w:rsidRDefault="000202F0" w:rsidP="00877CDA">
      <w:pPr>
        <w:pStyle w:val="ListParagraph"/>
        <w:numPr>
          <w:ilvl w:val="0"/>
          <w:numId w:val="7"/>
        </w:numPr>
        <w:ind w:left="3119" w:hanging="284"/>
        <w:rPr>
          <w:rFonts w:ascii="Calibri" w:eastAsia="Calibri" w:hAnsi="Calibri" w:cs="Times New Roman"/>
          <w:bCs/>
          <w:sz w:val="24"/>
          <w:szCs w:val="24"/>
          <w:lang w:eastAsia="en-US"/>
        </w:rPr>
      </w:pPr>
      <w:r w:rsidRPr="007F4A77">
        <w:rPr>
          <w:rFonts w:ascii="Calibri" w:eastAsia="Calibri" w:hAnsi="Calibri" w:cs="Times New Roman"/>
          <w:bCs/>
          <w:sz w:val="24"/>
          <w:szCs w:val="24"/>
          <w:lang w:eastAsia="en-US"/>
        </w:rPr>
        <w:t>At the time of the relevant conduct described, it was an offence under Greyhounds Australasia Rule 86(p) (as then in force) to engage in the conduct described in particular 3.</w:t>
      </w:r>
    </w:p>
    <w:p w14:paraId="45FB913D" w14:textId="77777777" w:rsidR="007F4A77" w:rsidRPr="007F4A77" w:rsidRDefault="007F4A77" w:rsidP="007F4A77">
      <w:pPr>
        <w:pStyle w:val="ListParagraph"/>
        <w:rPr>
          <w:rFonts w:ascii="Calibri" w:eastAsia="Calibri" w:hAnsi="Calibri" w:cs="Times New Roman"/>
          <w:bCs/>
          <w:sz w:val="24"/>
          <w:szCs w:val="24"/>
          <w:lang w:eastAsia="en-US"/>
        </w:rPr>
      </w:pPr>
    </w:p>
    <w:p w14:paraId="5A04CFF1" w14:textId="77777777" w:rsidR="007F4A77" w:rsidRDefault="000202F0" w:rsidP="00877CDA">
      <w:pPr>
        <w:pStyle w:val="ListParagraph"/>
        <w:numPr>
          <w:ilvl w:val="0"/>
          <w:numId w:val="7"/>
        </w:numPr>
        <w:ind w:left="3119" w:hanging="284"/>
        <w:rPr>
          <w:rFonts w:ascii="Calibri" w:eastAsia="Calibri" w:hAnsi="Calibri" w:cs="Times New Roman"/>
          <w:bCs/>
          <w:sz w:val="24"/>
          <w:szCs w:val="24"/>
          <w:lang w:eastAsia="en-US"/>
        </w:rPr>
      </w:pPr>
      <w:r w:rsidRPr="007F4A77">
        <w:rPr>
          <w:rFonts w:ascii="Calibri" w:eastAsia="Calibri" w:hAnsi="Calibri" w:cs="Times New Roman"/>
          <w:bCs/>
          <w:sz w:val="24"/>
          <w:szCs w:val="24"/>
          <w:lang w:eastAsia="en-US"/>
        </w:rPr>
        <w:t>By reason of Greyhounds Australasia Rule 2 (as currently in force), the rescinding or variation of the Old Rules and commencement of the New Rules does not:</w:t>
      </w:r>
    </w:p>
    <w:p w14:paraId="05AA4452" w14:textId="77777777" w:rsidR="007F4A77" w:rsidRPr="007F4A77" w:rsidRDefault="007F4A77" w:rsidP="007F4A77">
      <w:pPr>
        <w:pStyle w:val="ListParagraph"/>
        <w:rPr>
          <w:rFonts w:ascii="Calibri" w:eastAsia="Calibri" w:hAnsi="Calibri" w:cs="Times New Roman"/>
          <w:bCs/>
          <w:sz w:val="24"/>
          <w:szCs w:val="24"/>
          <w:lang w:eastAsia="en-US"/>
        </w:rPr>
      </w:pPr>
    </w:p>
    <w:p w14:paraId="2B575010" w14:textId="4FA74B4E" w:rsidR="007F4A77" w:rsidRDefault="000202F0" w:rsidP="00877CDA">
      <w:pPr>
        <w:pStyle w:val="ListParagraph"/>
        <w:numPr>
          <w:ilvl w:val="0"/>
          <w:numId w:val="8"/>
        </w:numPr>
        <w:ind w:left="3544" w:hanging="425"/>
        <w:rPr>
          <w:rFonts w:ascii="Calibri" w:eastAsia="Calibri" w:hAnsi="Calibri" w:cs="Times New Roman"/>
          <w:bCs/>
          <w:sz w:val="24"/>
          <w:szCs w:val="24"/>
          <w:lang w:eastAsia="en-US"/>
        </w:rPr>
      </w:pPr>
      <w:r w:rsidRPr="007F4A77">
        <w:rPr>
          <w:rFonts w:ascii="Calibri" w:eastAsia="Calibri" w:hAnsi="Calibri" w:cs="Times New Roman"/>
          <w:bCs/>
          <w:sz w:val="24"/>
          <w:szCs w:val="24"/>
          <w:lang w:eastAsia="en-US"/>
        </w:rPr>
        <w:t>affect the previous operation of the Old Rules (including Rule 86(p));</w:t>
      </w:r>
    </w:p>
    <w:p w14:paraId="6000D2D7" w14:textId="77777777" w:rsidR="007F4A77" w:rsidRDefault="007F4A77" w:rsidP="007F4A77">
      <w:pPr>
        <w:pStyle w:val="ListParagraph"/>
        <w:ind w:left="3544"/>
        <w:rPr>
          <w:rFonts w:ascii="Calibri" w:eastAsia="Calibri" w:hAnsi="Calibri" w:cs="Times New Roman"/>
          <w:bCs/>
          <w:sz w:val="24"/>
          <w:szCs w:val="24"/>
          <w:lang w:eastAsia="en-US"/>
        </w:rPr>
      </w:pPr>
    </w:p>
    <w:p w14:paraId="5D28C4E5" w14:textId="77777777" w:rsidR="007F4A77" w:rsidRDefault="000202F0" w:rsidP="00877CDA">
      <w:pPr>
        <w:pStyle w:val="ListParagraph"/>
        <w:numPr>
          <w:ilvl w:val="0"/>
          <w:numId w:val="8"/>
        </w:numPr>
        <w:ind w:left="3544" w:hanging="425"/>
        <w:rPr>
          <w:rFonts w:ascii="Calibri" w:eastAsia="Calibri" w:hAnsi="Calibri" w:cs="Times New Roman"/>
          <w:bCs/>
          <w:sz w:val="24"/>
          <w:szCs w:val="24"/>
          <w:lang w:eastAsia="en-US"/>
        </w:rPr>
      </w:pPr>
      <w:r w:rsidRPr="007F4A77">
        <w:rPr>
          <w:rFonts w:ascii="Calibri" w:eastAsia="Calibri" w:hAnsi="Calibri" w:cs="Times New Roman"/>
          <w:bCs/>
          <w:sz w:val="24"/>
          <w:szCs w:val="24"/>
          <w:lang w:eastAsia="en-US"/>
        </w:rPr>
        <w:t xml:space="preserve">affect any obligation or liability imposed, created or incurred prior to the recission or variation of the Old Rules (including by virtue of Rule 86(p); or </w:t>
      </w:r>
    </w:p>
    <w:p w14:paraId="00167DFB" w14:textId="77777777" w:rsidR="007F4A77" w:rsidRPr="007F4A77" w:rsidRDefault="007F4A77" w:rsidP="007F4A77">
      <w:pPr>
        <w:pStyle w:val="ListParagraph"/>
        <w:rPr>
          <w:rFonts w:ascii="Calibri" w:eastAsia="Calibri" w:hAnsi="Calibri" w:cs="Times New Roman"/>
          <w:bCs/>
          <w:sz w:val="24"/>
          <w:szCs w:val="24"/>
          <w:lang w:eastAsia="en-US"/>
        </w:rPr>
      </w:pPr>
    </w:p>
    <w:p w14:paraId="3BEAA717" w14:textId="09B47521" w:rsidR="00D40689" w:rsidRDefault="000202F0" w:rsidP="00877CDA">
      <w:pPr>
        <w:pStyle w:val="ListParagraph"/>
        <w:numPr>
          <w:ilvl w:val="0"/>
          <w:numId w:val="8"/>
        </w:numPr>
        <w:ind w:left="3544" w:hanging="425"/>
        <w:rPr>
          <w:rFonts w:ascii="Calibri" w:eastAsia="Calibri" w:hAnsi="Calibri" w:cs="Times New Roman"/>
          <w:bCs/>
          <w:sz w:val="24"/>
          <w:szCs w:val="24"/>
          <w:lang w:eastAsia="en-US"/>
        </w:rPr>
      </w:pPr>
      <w:r w:rsidRPr="007F4A77">
        <w:rPr>
          <w:rFonts w:ascii="Calibri" w:eastAsia="Calibri" w:hAnsi="Calibri" w:cs="Times New Roman"/>
          <w:bCs/>
          <w:sz w:val="24"/>
          <w:szCs w:val="24"/>
          <w:lang w:eastAsia="en-US"/>
        </w:rPr>
        <w:lastRenderedPageBreak/>
        <w:t>affect any penalty incurred, or liable to be incurred, in respect of any offence committed pursuant to the Old Rules (including a breach of Rule 86(p)).</w:t>
      </w:r>
    </w:p>
    <w:p w14:paraId="6AFE3632" w14:textId="77777777" w:rsidR="007F4A77" w:rsidRPr="007F4A77" w:rsidRDefault="007F4A77" w:rsidP="007F4A77">
      <w:pPr>
        <w:rPr>
          <w:rFonts w:ascii="Calibri" w:eastAsia="Calibri" w:hAnsi="Calibri" w:cs="Times New Roman"/>
          <w:bCs/>
          <w:sz w:val="24"/>
          <w:szCs w:val="24"/>
          <w:lang w:eastAsia="en-US"/>
        </w:rPr>
      </w:pPr>
    </w:p>
    <w:p w14:paraId="28F436E5" w14:textId="565A3929" w:rsidR="00D40689" w:rsidRPr="00D40689" w:rsidRDefault="00D40689" w:rsidP="00D40689">
      <w:pPr>
        <w:spacing w:line="259" w:lineRule="auto"/>
        <w:ind w:left="2835"/>
        <w:jc w:val="both"/>
        <w:rPr>
          <w:rFonts w:ascii="Calibri" w:eastAsia="Calibri" w:hAnsi="Calibri" w:cs="Times New Roman"/>
          <w:b/>
          <w:sz w:val="24"/>
          <w:szCs w:val="24"/>
          <w:lang w:eastAsia="en-US"/>
        </w:rPr>
      </w:pPr>
      <w:r w:rsidRPr="00D40689">
        <w:rPr>
          <w:rFonts w:ascii="Calibri" w:eastAsia="Calibri" w:hAnsi="Calibri" w:cs="Times New Roman"/>
          <w:b/>
          <w:sz w:val="24"/>
          <w:szCs w:val="24"/>
          <w:lang w:eastAsia="en-US"/>
        </w:rPr>
        <w:t xml:space="preserve">Charge 4: GAR </w:t>
      </w:r>
      <w:r w:rsidR="003F0F32">
        <w:rPr>
          <w:rFonts w:ascii="Calibri" w:eastAsia="Calibri" w:hAnsi="Calibri" w:cs="Times New Roman"/>
          <w:b/>
          <w:sz w:val="24"/>
          <w:szCs w:val="24"/>
          <w:lang w:eastAsia="en-US"/>
        </w:rPr>
        <w:t>86(p)</w:t>
      </w:r>
    </w:p>
    <w:p w14:paraId="2432A186" w14:textId="0084AF27" w:rsidR="00D40689" w:rsidRDefault="00D40689" w:rsidP="00D40689">
      <w:pPr>
        <w:spacing w:line="259" w:lineRule="auto"/>
        <w:ind w:left="2835"/>
        <w:jc w:val="both"/>
        <w:rPr>
          <w:rFonts w:ascii="Calibri" w:eastAsia="Calibri" w:hAnsi="Calibri" w:cs="Times New Roman"/>
          <w:bCs/>
          <w:sz w:val="24"/>
          <w:szCs w:val="24"/>
          <w:lang w:eastAsia="en-US"/>
        </w:rPr>
      </w:pPr>
    </w:p>
    <w:p w14:paraId="129A15F7" w14:textId="3C495908" w:rsidR="003F0F32" w:rsidRDefault="003F0F32" w:rsidP="00877CDA">
      <w:pPr>
        <w:pStyle w:val="ListParagraph"/>
        <w:numPr>
          <w:ilvl w:val="0"/>
          <w:numId w:val="9"/>
        </w:numPr>
        <w:spacing w:line="259" w:lineRule="auto"/>
        <w:ind w:left="3119" w:hanging="284"/>
        <w:jc w:val="both"/>
        <w:rPr>
          <w:rFonts w:ascii="Calibri" w:eastAsia="Calibri" w:hAnsi="Calibri" w:cs="Times New Roman"/>
          <w:bCs/>
          <w:sz w:val="24"/>
          <w:szCs w:val="24"/>
          <w:lang w:eastAsia="en-US"/>
        </w:rPr>
      </w:pPr>
      <w:r w:rsidRPr="003F0F32">
        <w:rPr>
          <w:rFonts w:ascii="Calibri" w:eastAsia="Calibri" w:hAnsi="Calibri" w:cs="Times New Roman"/>
          <w:bCs/>
          <w:sz w:val="24"/>
          <w:szCs w:val="24"/>
          <w:lang w:eastAsia="en-US"/>
        </w:rPr>
        <w:t>You were, at all relevant times, a trainer registered with Greyhound Racing Victoria (GRV) (Member No. 226540) and a person bound by the Greyhounds Australasia Rules and Local Racing Rules.</w:t>
      </w:r>
    </w:p>
    <w:p w14:paraId="64E95980" w14:textId="77777777" w:rsidR="003F0F32" w:rsidRDefault="003F0F32" w:rsidP="003F0F32">
      <w:pPr>
        <w:pStyle w:val="ListParagraph"/>
        <w:spacing w:line="259" w:lineRule="auto"/>
        <w:ind w:left="3119"/>
        <w:jc w:val="both"/>
        <w:rPr>
          <w:rFonts w:ascii="Calibri" w:eastAsia="Calibri" w:hAnsi="Calibri" w:cs="Times New Roman"/>
          <w:bCs/>
          <w:sz w:val="24"/>
          <w:szCs w:val="24"/>
          <w:lang w:eastAsia="en-US"/>
        </w:rPr>
      </w:pPr>
    </w:p>
    <w:p w14:paraId="493BFEFF" w14:textId="36F93CB1" w:rsidR="003F0F32" w:rsidRPr="003F0F32" w:rsidRDefault="003F0F32" w:rsidP="00877CDA">
      <w:pPr>
        <w:pStyle w:val="ListParagraph"/>
        <w:numPr>
          <w:ilvl w:val="0"/>
          <w:numId w:val="9"/>
        </w:numPr>
        <w:spacing w:line="259" w:lineRule="auto"/>
        <w:ind w:left="3119" w:hanging="284"/>
        <w:jc w:val="both"/>
        <w:rPr>
          <w:rFonts w:ascii="Calibri" w:eastAsia="Calibri" w:hAnsi="Calibri" w:cs="Times New Roman"/>
          <w:bCs/>
          <w:sz w:val="24"/>
          <w:szCs w:val="24"/>
          <w:lang w:eastAsia="en-US"/>
        </w:rPr>
      </w:pPr>
      <w:r w:rsidRPr="003F0F32">
        <w:rPr>
          <w:rFonts w:ascii="Calibri" w:eastAsia="Calibri" w:hAnsi="Calibri" w:cs="Times New Roman"/>
          <w:bCs/>
          <w:sz w:val="24"/>
          <w:szCs w:val="24"/>
          <w:lang w:eastAsia="en-US"/>
        </w:rPr>
        <w:t xml:space="preserve">On 30 June 2021, a Letter of Direction from Investigative Stewards of Greyhound Racing Victoria (GRV) was personally served on you and directed you to comply with the below by 2 July 2021: </w:t>
      </w:r>
    </w:p>
    <w:p w14:paraId="1DB24A91" w14:textId="77777777" w:rsidR="003F0F32" w:rsidRPr="003F0F32" w:rsidRDefault="003F0F32" w:rsidP="003F0F32">
      <w:pPr>
        <w:spacing w:line="259" w:lineRule="auto"/>
        <w:ind w:left="2835"/>
        <w:jc w:val="both"/>
        <w:rPr>
          <w:rFonts w:ascii="Calibri" w:eastAsia="Calibri" w:hAnsi="Calibri" w:cs="Times New Roman"/>
          <w:bCs/>
          <w:sz w:val="24"/>
          <w:szCs w:val="24"/>
          <w:lang w:eastAsia="en-US"/>
        </w:rPr>
      </w:pPr>
    </w:p>
    <w:p w14:paraId="5BE34C8E" w14:textId="3F5932E8" w:rsidR="003F0F32" w:rsidRPr="003F0F32" w:rsidRDefault="003F0F32" w:rsidP="003F0F32">
      <w:pPr>
        <w:spacing w:line="259" w:lineRule="auto"/>
        <w:ind w:left="3119"/>
        <w:jc w:val="both"/>
        <w:rPr>
          <w:rFonts w:ascii="Calibri" w:eastAsia="Calibri" w:hAnsi="Calibri" w:cs="Times New Roman"/>
          <w:b/>
          <w:sz w:val="24"/>
          <w:szCs w:val="24"/>
          <w:lang w:eastAsia="en-US"/>
        </w:rPr>
      </w:pPr>
      <w:r w:rsidRPr="003F0F32">
        <w:rPr>
          <w:rFonts w:ascii="Calibri" w:eastAsia="Calibri" w:hAnsi="Calibri" w:cs="Times New Roman"/>
          <w:b/>
          <w:sz w:val="24"/>
          <w:szCs w:val="24"/>
          <w:lang w:eastAsia="en-US"/>
        </w:rPr>
        <w:t>“You are to provide a suitable time and date between 9 and 16 July 2021 for the conducting of an inquiry into your failure to notify Greyhound Racing Victoria of the location via FastTrack of six (6) unnamed greyhounds”.</w:t>
      </w:r>
    </w:p>
    <w:p w14:paraId="39FCC00C" w14:textId="77777777" w:rsidR="003F0F32" w:rsidRPr="003F0F32" w:rsidRDefault="003F0F32" w:rsidP="003F0F32">
      <w:pPr>
        <w:spacing w:line="259" w:lineRule="auto"/>
        <w:ind w:left="2835"/>
        <w:jc w:val="both"/>
        <w:rPr>
          <w:rFonts w:ascii="Calibri" w:eastAsia="Calibri" w:hAnsi="Calibri" w:cs="Times New Roman"/>
          <w:bCs/>
          <w:sz w:val="24"/>
          <w:szCs w:val="24"/>
          <w:lang w:eastAsia="en-US"/>
        </w:rPr>
      </w:pPr>
    </w:p>
    <w:p w14:paraId="49098735" w14:textId="0D94CF34" w:rsidR="003F0F32" w:rsidRDefault="003F0F32" w:rsidP="00877CDA">
      <w:pPr>
        <w:pStyle w:val="ListParagraph"/>
        <w:numPr>
          <w:ilvl w:val="0"/>
          <w:numId w:val="9"/>
        </w:numPr>
        <w:spacing w:line="259" w:lineRule="auto"/>
        <w:ind w:left="3119" w:hanging="284"/>
        <w:jc w:val="both"/>
        <w:rPr>
          <w:rFonts w:ascii="Calibri" w:eastAsia="Calibri" w:hAnsi="Calibri" w:cs="Times New Roman"/>
          <w:bCs/>
          <w:sz w:val="24"/>
          <w:szCs w:val="24"/>
          <w:lang w:eastAsia="en-US"/>
        </w:rPr>
      </w:pPr>
      <w:r w:rsidRPr="003F0F32">
        <w:rPr>
          <w:rFonts w:ascii="Calibri" w:eastAsia="Calibri" w:hAnsi="Calibri" w:cs="Times New Roman"/>
          <w:bCs/>
          <w:sz w:val="24"/>
          <w:szCs w:val="24"/>
          <w:lang w:eastAsia="en-US"/>
        </w:rPr>
        <w:t>You failed to provide a suitable time and date between 9 and 16 July 2021 for the conducting of an inquiry by 2 July 2021.</w:t>
      </w:r>
    </w:p>
    <w:p w14:paraId="20DDB44A" w14:textId="77777777" w:rsidR="003F0F32" w:rsidRDefault="003F0F32" w:rsidP="003F0F32">
      <w:pPr>
        <w:pStyle w:val="ListParagraph"/>
        <w:spacing w:line="259" w:lineRule="auto"/>
        <w:ind w:left="3119"/>
        <w:jc w:val="both"/>
        <w:rPr>
          <w:rFonts w:ascii="Calibri" w:eastAsia="Calibri" w:hAnsi="Calibri" w:cs="Times New Roman"/>
          <w:bCs/>
          <w:sz w:val="24"/>
          <w:szCs w:val="24"/>
          <w:lang w:eastAsia="en-US"/>
        </w:rPr>
      </w:pPr>
    </w:p>
    <w:p w14:paraId="45B6B34F" w14:textId="77777777" w:rsidR="003F0F32" w:rsidRDefault="003F0F32" w:rsidP="00877CDA">
      <w:pPr>
        <w:pStyle w:val="ListParagraph"/>
        <w:numPr>
          <w:ilvl w:val="0"/>
          <w:numId w:val="9"/>
        </w:numPr>
        <w:spacing w:line="259" w:lineRule="auto"/>
        <w:ind w:left="3119" w:hanging="284"/>
        <w:jc w:val="both"/>
        <w:rPr>
          <w:rFonts w:ascii="Calibri" w:eastAsia="Calibri" w:hAnsi="Calibri" w:cs="Times New Roman"/>
          <w:bCs/>
          <w:sz w:val="24"/>
          <w:szCs w:val="24"/>
          <w:lang w:eastAsia="en-US"/>
        </w:rPr>
      </w:pPr>
      <w:r w:rsidRPr="003F0F32">
        <w:rPr>
          <w:rFonts w:ascii="Calibri" w:eastAsia="Calibri" w:hAnsi="Calibri" w:cs="Times New Roman"/>
          <w:bCs/>
          <w:sz w:val="24"/>
          <w:szCs w:val="24"/>
          <w:lang w:eastAsia="en-US"/>
        </w:rPr>
        <w:t>At the time of the relevant conduct described, it was an offence under Greyhounds Australasia Rule 86(p) (as then in force) to engage in the conduct described in particular 3.</w:t>
      </w:r>
    </w:p>
    <w:p w14:paraId="0D09C627" w14:textId="77777777" w:rsidR="003F0F32" w:rsidRPr="003F0F32" w:rsidRDefault="003F0F32" w:rsidP="003F0F32">
      <w:pPr>
        <w:pStyle w:val="ListParagraph"/>
        <w:rPr>
          <w:rFonts w:ascii="Calibri" w:eastAsia="Calibri" w:hAnsi="Calibri" w:cs="Times New Roman"/>
          <w:bCs/>
          <w:sz w:val="24"/>
          <w:szCs w:val="24"/>
          <w:lang w:eastAsia="en-US"/>
        </w:rPr>
      </w:pPr>
    </w:p>
    <w:p w14:paraId="46CED1F6" w14:textId="77777777" w:rsidR="003F0F32" w:rsidRDefault="003F0F32" w:rsidP="00877CDA">
      <w:pPr>
        <w:pStyle w:val="ListParagraph"/>
        <w:numPr>
          <w:ilvl w:val="0"/>
          <w:numId w:val="9"/>
        </w:numPr>
        <w:spacing w:line="259" w:lineRule="auto"/>
        <w:ind w:left="3119" w:hanging="284"/>
        <w:jc w:val="both"/>
        <w:rPr>
          <w:rFonts w:ascii="Calibri" w:eastAsia="Calibri" w:hAnsi="Calibri" w:cs="Times New Roman"/>
          <w:bCs/>
          <w:sz w:val="24"/>
          <w:szCs w:val="24"/>
          <w:lang w:eastAsia="en-US"/>
        </w:rPr>
      </w:pPr>
      <w:r w:rsidRPr="003F0F32">
        <w:rPr>
          <w:rFonts w:ascii="Calibri" w:eastAsia="Calibri" w:hAnsi="Calibri" w:cs="Times New Roman"/>
          <w:bCs/>
          <w:sz w:val="24"/>
          <w:szCs w:val="24"/>
          <w:lang w:eastAsia="en-US"/>
        </w:rPr>
        <w:t>By reason of Greyhounds Australasia Rule 2 (as currently in force), the rescinding or variation of the Old Rules and commencement of the New Rules does not:</w:t>
      </w:r>
    </w:p>
    <w:p w14:paraId="0759A915" w14:textId="77777777" w:rsidR="003F0F32" w:rsidRPr="003F0F32" w:rsidRDefault="003F0F32" w:rsidP="003F0F32">
      <w:pPr>
        <w:pStyle w:val="ListParagraph"/>
        <w:rPr>
          <w:rFonts w:ascii="Calibri" w:eastAsia="Calibri" w:hAnsi="Calibri" w:cs="Times New Roman"/>
          <w:bCs/>
          <w:sz w:val="24"/>
          <w:szCs w:val="24"/>
          <w:lang w:eastAsia="en-US"/>
        </w:rPr>
      </w:pPr>
    </w:p>
    <w:p w14:paraId="766029CA" w14:textId="62302E2E" w:rsidR="003F0F32" w:rsidRDefault="003F0F32" w:rsidP="00877CDA">
      <w:pPr>
        <w:pStyle w:val="ListParagraph"/>
        <w:numPr>
          <w:ilvl w:val="0"/>
          <w:numId w:val="10"/>
        </w:numPr>
        <w:spacing w:line="259" w:lineRule="auto"/>
        <w:ind w:left="3544" w:hanging="425"/>
        <w:jc w:val="both"/>
        <w:rPr>
          <w:rFonts w:ascii="Calibri" w:eastAsia="Calibri" w:hAnsi="Calibri" w:cs="Times New Roman"/>
          <w:bCs/>
          <w:sz w:val="24"/>
          <w:szCs w:val="24"/>
          <w:lang w:eastAsia="en-US"/>
        </w:rPr>
      </w:pPr>
      <w:r w:rsidRPr="003F0F32">
        <w:rPr>
          <w:rFonts w:ascii="Calibri" w:eastAsia="Calibri" w:hAnsi="Calibri" w:cs="Times New Roman"/>
          <w:bCs/>
          <w:sz w:val="24"/>
          <w:szCs w:val="24"/>
          <w:lang w:eastAsia="en-US"/>
        </w:rPr>
        <w:t>affect the previous operation of the Old Rules (including Rule 86(p));</w:t>
      </w:r>
    </w:p>
    <w:p w14:paraId="6D688807" w14:textId="77777777" w:rsidR="003F0F32" w:rsidRDefault="003F0F32" w:rsidP="003F0F32">
      <w:pPr>
        <w:pStyle w:val="ListParagraph"/>
        <w:spacing w:line="259" w:lineRule="auto"/>
        <w:ind w:left="3544"/>
        <w:jc w:val="both"/>
        <w:rPr>
          <w:rFonts w:ascii="Calibri" w:eastAsia="Calibri" w:hAnsi="Calibri" w:cs="Times New Roman"/>
          <w:bCs/>
          <w:sz w:val="24"/>
          <w:szCs w:val="24"/>
          <w:lang w:eastAsia="en-US"/>
        </w:rPr>
      </w:pPr>
    </w:p>
    <w:p w14:paraId="2B86DE19" w14:textId="77777777" w:rsidR="003F0F32" w:rsidRDefault="003F0F32" w:rsidP="00877CDA">
      <w:pPr>
        <w:pStyle w:val="ListParagraph"/>
        <w:numPr>
          <w:ilvl w:val="0"/>
          <w:numId w:val="10"/>
        </w:numPr>
        <w:spacing w:line="259" w:lineRule="auto"/>
        <w:ind w:left="3544" w:hanging="425"/>
        <w:jc w:val="both"/>
        <w:rPr>
          <w:rFonts w:ascii="Calibri" w:eastAsia="Calibri" w:hAnsi="Calibri" w:cs="Times New Roman"/>
          <w:bCs/>
          <w:sz w:val="24"/>
          <w:szCs w:val="24"/>
          <w:lang w:eastAsia="en-US"/>
        </w:rPr>
      </w:pPr>
      <w:r w:rsidRPr="003F0F32">
        <w:rPr>
          <w:rFonts w:ascii="Calibri" w:eastAsia="Calibri" w:hAnsi="Calibri" w:cs="Times New Roman"/>
          <w:bCs/>
          <w:sz w:val="24"/>
          <w:szCs w:val="24"/>
          <w:lang w:eastAsia="en-US"/>
        </w:rPr>
        <w:t xml:space="preserve">affect any obligation or liability imposed, created or incurred prior to the recission or variation of the Old Rules (including by virtue of Rule 86(p); or </w:t>
      </w:r>
    </w:p>
    <w:p w14:paraId="70032C30" w14:textId="77777777" w:rsidR="003F0F32" w:rsidRPr="003F0F32" w:rsidRDefault="003F0F32" w:rsidP="003F0F32">
      <w:pPr>
        <w:pStyle w:val="ListParagraph"/>
        <w:rPr>
          <w:rFonts w:ascii="Calibri" w:eastAsia="Calibri" w:hAnsi="Calibri" w:cs="Times New Roman"/>
          <w:bCs/>
          <w:sz w:val="24"/>
          <w:szCs w:val="24"/>
          <w:lang w:eastAsia="en-US"/>
        </w:rPr>
      </w:pPr>
    </w:p>
    <w:p w14:paraId="7D402E86" w14:textId="3A7330CF" w:rsidR="003F0F32" w:rsidRDefault="003F0F32" w:rsidP="00877CDA">
      <w:pPr>
        <w:pStyle w:val="ListParagraph"/>
        <w:numPr>
          <w:ilvl w:val="0"/>
          <w:numId w:val="10"/>
        </w:numPr>
        <w:spacing w:line="259" w:lineRule="auto"/>
        <w:ind w:left="3544" w:hanging="425"/>
        <w:jc w:val="both"/>
        <w:rPr>
          <w:rFonts w:ascii="Calibri" w:eastAsia="Calibri" w:hAnsi="Calibri" w:cs="Times New Roman"/>
          <w:bCs/>
          <w:sz w:val="24"/>
          <w:szCs w:val="24"/>
          <w:lang w:eastAsia="en-US"/>
        </w:rPr>
      </w:pPr>
      <w:r w:rsidRPr="003F0F32">
        <w:rPr>
          <w:rFonts w:ascii="Calibri" w:eastAsia="Calibri" w:hAnsi="Calibri" w:cs="Times New Roman"/>
          <w:bCs/>
          <w:sz w:val="24"/>
          <w:szCs w:val="24"/>
          <w:lang w:eastAsia="en-US"/>
        </w:rPr>
        <w:lastRenderedPageBreak/>
        <w:t>affect any penalty incurred, or liable to be incurred, in respect of any offence committed pursuant to the Old Rules (including a breach of Rule 86(p).</w:t>
      </w:r>
    </w:p>
    <w:p w14:paraId="3BB1278A" w14:textId="77777777" w:rsidR="003F0F32" w:rsidRPr="003F0F32" w:rsidRDefault="003F0F32" w:rsidP="003F0F32">
      <w:pPr>
        <w:pStyle w:val="ListParagraph"/>
        <w:rPr>
          <w:rFonts w:ascii="Calibri" w:eastAsia="Calibri" w:hAnsi="Calibri" w:cs="Times New Roman"/>
          <w:bCs/>
          <w:sz w:val="24"/>
          <w:szCs w:val="24"/>
          <w:lang w:eastAsia="en-US"/>
        </w:rPr>
      </w:pPr>
    </w:p>
    <w:p w14:paraId="70244D2A" w14:textId="73ED3DD4" w:rsidR="003F0F32" w:rsidRPr="003F0F32" w:rsidRDefault="003F0F32" w:rsidP="003F0F32">
      <w:pPr>
        <w:spacing w:line="259" w:lineRule="auto"/>
        <w:ind w:left="2880"/>
        <w:jc w:val="both"/>
        <w:rPr>
          <w:rFonts w:ascii="Calibri" w:eastAsia="Calibri" w:hAnsi="Calibri" w:cs="Times New Roman"/>
          <w:b/>
          <w:sz w:val="24"/>
          <w:szCs w:val="24"/>
          <w:lang w:eastAsia="en-US"/>
        </w:rPr>
      </w:pPr>
      <w:r w:rsidRPr="003F0F32">
        <w:rPr>
          <w:rFonts w:ascii="Calibri" w:eastAsia="Calibri" w:hAnsi="Calibri" w:cs="Times New Roman"/>
          <w:b/>
          <w:sz w:val="24"/>
          <w:szCs w:val="24"/>
          <w:lang w:eastAsia="en-US"/>
        </w:rPr>
        <w:t>Charge 5: LR 42.9(a)</w:t>
      </w:r>
    </w:p>
    <w:p w14:paraId="6F69DDA8" w14:textId="4B6968BF" w:rsidR="003F0F32" w:rsidRDefault="003F0F32" w:rsidP="003F0F32">
      <w:pPr>
        <w:spacing w:line="259" w:lineRule="auto"/>
        <w:ind w:left="2880"/>
        <w:jc w:val="both"/>
        <w:rPr>
          <w:rFonts w:ascii="Calibri" w:eastAsia="Calibri" w:hAnsi="Calibri" w:cs="Times New Roman"/>
          <w:bCs/>
          <w:sz w:val="24"/>
          <w:szCs w:val="24"/>
          <w:lang w:eastAsia="en-US"/>
        </w:rPr>
      </w:pPr>
    </w:p>
    <w:p w14:paraId="76FF1198" w14:textId="3252D9BF" w:rsidR="003F0F32" w:rsidRDefault="003F0F32" w:rsidP="00877CDA">
      <w:pPr>
        <w:pStyle w:val="ListParagraph"/>
        <w:numPr>
          <w:ilvl w:val="0"/>
          <w:numId w:val="11"/>
        </w:numPr>
        <w:spacing w:line="259" w:lineRule="auto"/>
        <w:ind w:left="3119" w:hanging="284"/>
        <w:jc w:val="both"/>
        <w:rPr>
          <w:rFonts w:ascii="Calibri" w:eastAsia="Calibri" w:hAnsi="Calibri" w:cs="Times New Roman"/>
          <w:bCs/>
          <w:sz w:val="24"/>
          <w:szCs w:val="24"/>
          <w:lang w:eastAsia="en-US"/>
        </w:rPr>
      </w:pPr>
      <w:r w:rsidRPr="003F0F32">
        <w:rPr>
          <w:rFonts w:ascii="Calibri" w:eastAsia="Calibri" w:hAnsi="Calibri" w:cs="Times New Roman"/>
          <w:bCs/>
          <w:sz w:val="24"/>
          <w:szCs w:val="24"/>
          <w:lang w:eastAsia="en-US"/>
        </w:rPr>
        <w:t>You were, at all relevant times, a trainer registered with Greyhound Racing Victoria (GRV) (Member No. 226540) and a person bound by the Greyhounds Australasia Rules and Local Racing Rules.</w:t>
      </w:r>
    </w:p>
    <w:p w14:paraId="2F785306" w14:textId="77777777" w:rsidR="003F0F32" w:rsidRDefault="003F0F32" w:rsidP="003F0F32">
      <w:pPr>
        <w:pStyle w:val="ListParagraph"/>
        <w:spacing w:line="259" w:lineRule="auto"/>
        <w:ind w:left="3119"/>
        <w:jc w:val="both"/>
        <w:rPr>
          <w:rFonts w:ascii="Calibri" w:eastAsia="Calibri" w:hAnsi="Calibri" w:cs="Times New Roman"/>
          <w:bCs/>
          <w:sz w:val="24"/>
          <w:szCs w:val="24"/>
          <w:lang w:eastAsia="en-US"/>
        </w:rPr>
      </w:pPr>
    </w:p>
    <w:p w14:paraId="7C812409" w14:textId="77777777" w:rsidR="003F0F32" w:rsidRDefault="003F0F32" w:rsidP="00877CDA">
      <w:pPr>
        <w:pStyle w:val="ListParagraph"/>
        <w:numPr>
          <w:ilvl w:val="0"/>
          <w:numId w:val="11"/>
        </w:numPr>
        <w:spacing w:line="259" w:lineRule="auto"/>
        <w:ind w:left="3119" w:hanging="284"/>
        <w:jc w:val="both"/>
        <w:rPr>
          <w:rFonts w:ascii="Calibri" w:eastAsia="Calibri" w:hAnsi="Calibri" w:cs="Times New Roman"/>
          <w:bCs/>
          <w:sz w:val="24"/>
          <w:szCs w:val="24"/>
          <w:lang w:eastAsia="en-US"/>
        </w:rPr>
      </w:pPr>
      <w:r w:rsidRPr="003F0F32">
        <w:rPr>
          <w:rFonts w:ascii="Calibri" w:eastAsia="Calibri" w:hAnsi="Calibri" w:cs="Times New Roman"/>
          <w:bCs/>
          <w:sz w:val="24"/>
          <w:szCs w:val="24"/>
          <w:lang w:eastAsia="en-US"/>
        </w:rPr>
        <w:t>You were, at all relevant times, the owner of an unnamed greyhound (VFMMF).</w:t>
      </w:r>
    </w:p>
    <w:p w14:paraId="01506994" w14:textId="77777777" w:rsidR="003F0F32" w:rsidRPr="003F0F32" w:rsidRDefault="003F0F32" w:rsidP="003F0F32">
      <w:pPr>
        <w:pStyle w:val="ListParagraph"/>
        <w:rPr>
          <w:rFonts w:ascii="Calibri" w:eastAsia="Calibri" w:hAnsi="Calibri" w:cs="Times New Roman"/>
          <w:bCs/>
          <w:sz w:val="24"/>
          <w:szCs w:val="24"/>
          <w:lang w:eastAsia="en-US"/>
        </w:rPr>
      </w:pPr>
    </w:p>
    <w:p w14:paraId="684D1667" w14:textId="77777777" w:rsidR="003F0F32" w:rsidRDefault="003F0F32" w:rsidP="00877CDA">
      <w:pPr>
        <w:pStyle w:val="ListParagraph"/>
        <w:numPr>
          <w:ilvl w:val="0"/>
          <w:numId w:val="11"/>
        </w:numPr>
        <w:spacing w:line="259" w:lineRule="auto"/>
        <w:ind w:left="3119" w:hanging="284"/>
        <w:jc w:val="both"/>
        <w:rPr>
          <w:rFonts w:ascii="Calibri" w:eastAsia="Calibri" w:hAnsi="Calibri" w:cs="Times New Roman"/>
          <w:bCs/>
          <w:sz w:val="24"/>
          <w:szCs w:val="24"/>
          <w:lang w:eastAsia="en-US"/>
        </w:rPr>
      </w:pPr>
      <w:r w:rsidRPr="003F0F32">
        <w:rPr>
          <w:rFonts w:ascii="Calibri" w:eastAsia="Calibri" w:hAnsi="Calibri" w:cs="Times New Roman"/>
          <w:bCs/>
          <w:sz w:val="24"/>
          <w:szCs w:val="24"/>
          <w:lang w:eastAsia="en-US"/>
        </w:rPr>
        <w:t>The unnamed greyhound (VFMMF) was euthanised in either April or May 2017 after injuring its shoulder and requiring veterinary intervention.</w:t>
      </w:r>
    </w:p>
    <w:p w14:paraId="7061666D" w14:textId="77777777" w:rsidR="003F0F32" w:rsidRPr="003F0F32" w:rsidRDefault="003F0F32" w:rsidP="003F0F32">
      <w:pPr>
        <w:pStyle w:val="ListParagraph"/>
        <w:rPr>
          <w:rFonts w:ascii="Calibri" w:eastAsia="Calibri" w:hAnsi="Calibri" w:cs="Times New Roman"/>
          <w:bCs/>
          <w:sz w:val="24"/>
          <w:szCs w:val="24"/>
          <w:lang w:eastAsia="en-US"/>
        </w:rPr>
      </w:pPr>
    </w:p>
    <w:p w14:paraId="0556D8DF" w14:textId="77777777" w:rsidR="003F0F32" w:rsidRDefault="003F0F32" w:rsidP="00877CDA">
      <w:pPr>
        <w:pStyle w:val="ListParagraph"/>
        <w:numPr>
          <w:ilvl w:val="0"/>
          <w:numId w:val="11"/>
        </w:numPr>
        <w:spacing w:line="259" w:lineRule="auto"/>
        <w:ind w:left="3119" w:hanging="284"/>
        <w:jc w:val="both"/>
        <w:rPr>
          <w:rFonts w:ascii="Calibri" w:eastAsia="Calibri" w:hAnsi="Calibri" w:cs="Times New Roman"/>
          <w:bCs/>
          <w:sz w:val="24"/>
          <w:szCs w:val="24"/>
          <w:lang w:eastAsia="en-US"/>
        </w:rPr>
      </w:pPr>
      <w:r w:rsidRPr="003F0F32">
        <w:rPr>
          <w:rFonts w:ascii="Calibri" w:eastAsia="Calibri" w:hAnsi="Calibri" w:cs="Times New Roman"/>
          <w:bCs/>
          <w:sz w:val="24"/>
          <w:szCs w:val="24"/>
          <w:lang w:eastAsia="en-US"/>
        </w:rPr>
        <w:t xml:space="preserve">You have not, within 2 working days, notified Greyhound Racing Victoria of the death of the unnamed greyhound (VFMMF) in the prescribed form. </w:t>
      </w:r>
    </w:p>
    <w:p w14:paraId="6FCA8A7F" w14:textId="77777777" w:rsidR="003F0F32" w:rsidRPr="003F0F32" w:rsidRDefault="003F0F32" w:rsidP="003F0F32">
      <w:pPr>
        <w:pStyle w:val="ListParagraph"/>
        <w:rPr>
          <w:rFonts w:ascii="Calibri" w:eastAsia="Calibri" w:hAnsi="Calibri" w:cs="Times New Roman"/>
          <w:bCs/>
          <w:sz w:val="24"/>
          <w:szCs w:val="24"/>
          <w:lang w:eastAsia="en-US"/>
        </w:rPr>
      </w:pPr>
    </w:p>
    <w:p w14:paraId="0051266E" w14:textId="77777777" w:rsidR="003F0F32" w:rsidRDefault="003F0F32" w:rsidP="00877CDA">
      <w:pPr>
        <w:pStyle w:val="ListParagraph"/>
        <w:numPr>
          <w:ilvl w:val="0"/>
          <w:numId w:val="11"/>
        </w:numPr>
        <w:spacing w:line="259" w:lineRule="auto"/>
        <w:ind w:left="3119" w:hanging="284"/>
        <w:jc w:val="both"/>
        <w:rPr>
          <w:rFonts w:ascii="Calibri" w:eastAsia="Calibri" w:hAnsi="Calibri" w:cs="Times New Roman"/>
          <w:bCs/>
          <w:sz w:val="24"/>
          <w:szCs w:val="24"/>
          <w:lang w:eastAsia="en-US"/>
        </w:rPr>
      </w:pPr>
      <w:r w:rsidRPr="003F0F32">
        <w:rPr>
          <w:rFonts w:ascii="Calibri" w:eastAsia="Calibri" w:hAnsi="Calibri" w:cs="Times New Roman"/>
          <w:bCs/>
          <w:sz w:val="24"/>
          <w:szCs w:val="24"/>
          <w:lang w:eastAsia="en-US"/>
        </w:rPr>
        <w:t>At the time of the relevant conduct described, it was an offence under Local Rule 42.9 (a)) (as then in force) to engage in the conduct described in particular 4.</w:t>
      </w:r>
    </w:p>
    <w:p w14:paraId="443BED7A" w14:textId="77777777" w:rsidR="003F0F32" w:rsidRPr="003F0F32" w:rsidRDefault="003F0F32" w:rsidP="003F0F32">
      <w:pPr>
        <w:pStyle w:val="ListParagraph"/>
        <w:rPr>
          <w:rFonts w:ascii="Calibri" w:eastAsia="Calibri" w:hAnsi="Calibri" w:cs="Times New Roman"/>
          <w:bCs/>
          <w:sz w:val="24"/>
          <w:szCs w:val="24"/>
          <w:lang w:eastAsia="en-US"/>
        </w:rPr>
      </w:pPr>
    </w:p>
    <w:p w14:paraId="4230B695" w14:textId="77777777" w:rsidR="003F0F32" w:rsidRDefault="003F0F32" w:rsidP="00877CDA">
      <w:pPr>
        <w:pStyle w:val="ListParagraph"/>
        <w:numPr>
          <w:ilvl w:val="0"/>
          <w:numId w:val="11"/>
        </w:numPr>
        <w:spacing w:line="259" w:lineRule="auto"/>
        <w:ind w:left="3119" w:hanging="284"/>
        <w:jc w:val="both"/>
        <w:rPr>
          <w:rFonts w:ascii="Calibri" w:eastAsia="Calibri" w:hAnsi="Calibri" w:cs="Times New Roman"/>
          <w:bCs/>
          <w:sz w:val="24"/>
          <w:szCs w:val="24"/>
          <w:lang w:eastAsia="en-US"/>
        </w:rPr>
      </w:pPr>
      <w:r w:rsidRPr="003F0F32">
        <w:rPr>
          <w:rFonts w:ascii="Calibri" w:eastAsia="Calibri" w:hAnsi="Calibri" w:cs="Times New Roman"/>
          <w:bCs/>
          <w:sz w:val="24"/>
          <w:szCs w:val="24"/>
          <w:lang w:eastAsia="en-US"/>
        </w:rPr>
        <w:t>By reason of Greyhounds Australasia Rule 2 (as currently in force), the rescinding or variation of the Old Rules and commencement of the New Rules does not:</w:t>
      </w:r>
    </w:p>
    <w:p w14:paraId="61D9406D" w14:textId="77777777" w:rsidR="003F0F32" w:rsidRPr="003F0F32" w:rsidRDefault="003F0F32" w:rsidP="003F0F32">
      <w:pPr>
        <w:pStyle w:val="ListParagraph"/>
        <w:rPr>
          <w:rFonts w:ascii="Calibri" w:eastAsia="Calibri" w:hAnsi="Calibri" w:cs="Times New Roman"/>
          <w:bCs/>
          <w:sz w:val="24"/>
          <w:szCs w:val="24"/>
          <w:lang w:eastAsia="en-US"/>
        </w:rPr>
      </w:pPr>
    </w:p>
    <w:p w14:paraId="73A29050" w14:textId="3E872F98" w:rsidR="003F0F32" w:rsidRDefault="003F0F32" w:rsidP="00877CDA">
      <w:pPr>
        <w:pStyle w:val="ListParagraph"/>
        <w:numPr>
          <w:ilvl w:val="0"/>
          <w:numId w:val="12"/>
        </w:numPr>
        <w:spacing w:line="259" w:lineRule="auto"/>
        <w:ind w:left="3544" w:hanging="425"/>
        <w:jc w:val="both"/>
        <w:rPr>
          <w:rFonts w:ascii="Calibri" w:eastAsia="Calibri" w:hAnsi="Calibri" w:cs="Times New Roman"/>
          <w:bCs/>
          <w:sz w:val="24"/>
          <w:szCs w:val="24"/>
          <w:lang w:eastAsia="en-US"/>
        </w:rPr>
      </w:pPr>
      <w:r w:rsidRPr="003F0F32">
        <w:rPr>
          <w:rFonts w:ascii="Calibri" w:eastAsia="Calibri" w:hAnsi="Calibri" w:cs="Times New Roman"/>
          <w:bCs/>
          <w:sz w:val="24"/>
          <w:szCs w:val="24"/>
          <w:lang w:eastAsia="en-US"/>
        </w:rPr>
        <w:t>affect the previous operation of the Old Rules (including Rule 42.9 (a));</w:t>
      </w:r>
    </w:p>
    <w:p w14:paraId="6339AEA9" w14:textId="77777777" w:rsidR="003F0F32" w:rsidRPr="003F0F32" w:rsidRDefault="003F0F32" w:rsidP="003F0F32">
      <w:pPr>
        <w:spacing w:line="259" w:lineRule="auto"/>
        <w:jc w:val="both"/>
        <w:rPr>
          <w:rFonts w:ascii="Calibri" w:eastAsia="Calibri" w:hAnsi="Calibri" w:cs="Times New Roman"/>
          <w:bCs/>
          <w:sz w:val="24"/>
          <w:szCs w:val="24"/>
          <w:lang w:eastAsia="en-US"/>
        </w:rPr>
      </w:pPr>
    </w:p>
    <w:p w14:paraId="3AAFBA5D" w14:textId="77777777" w:rsidR="003F0F32" w:rsidRDefault="003F0F32" w:rsidP="00877CDA">
      <w:pPr>
        <w:pStyle w:val="ListParagraph"/>
        <w:numPr>
          <w:ilvl w:val="0"/>
          <w:numId w:val="12"/>
        </w:numPr>
        <w:spacing w:line="259" w:lineRule="auto"/>
        <w:ind w:left="3544" w:hanging="425"/>
        <w:jc w:val="both"/>
        <w:rPr>
          <w:rFonts w:ascii="Calibri" w:eastAsia="Calibri" w:hAnsi="Calibri" w:cs="Times New Roman"/>
          <w:bCs/>
          <w:sz w:val="24"/>
          <w:szCs w:val="24"/>
          <w:lang w:eastAsia="en-US"/>
        </w:rPr>
      </w:pPr>
      <w:r w:rsidRPr="003F0F32">
        <w:rPr>
          <w:rFonts w:ascii="Calibri" w:eastAsia="Calibri" w:hAnsi="Calibri" w:cs="Times New Roman"/>
          <w:bCs/>
          <w:sz w:val="24"/>
          <w:szCs w:val="24"/>
          <w:lang w:eastAsia="en-US"/>
        </w:rPr>
        <w:t xml:space="preserve">affect any obligation or liability imposed, created or incurred prior to the recission or variation of the Old Rules (including by virtue of Rule 42.9 (a); or </w:t>
      </w:r>
    </w:p>
    <w:p w14:paraId="028D4BE5" w14:textId="77777777" w:rsidR="003F0F32" w:rsidRPr="003F0F32" w:rsidRDefault="003F0F32" w:rsidP="003F0F32">
      <w:pPr>
        <w:pStyle w:val="ListParagraph"/>
        <w:rPr>
          <w:rFonts w:ascii="Calibri" w:eastAsia="Calibri" w:hAnsi="Calibri" w:cs="Times New Roman"/>
          <w:bCs/>
          <w:sz w:val="24"/>
          <w:szCs w:val="24"/>
          <w:lang w:eastAsia="en-US"/>
        </w:rPr>
      </w:pPr>
    </w:p>
    <w:p w14:paraId="25E444D3" w14:textId="78BA468B" w:rsidR="003F0F32" w:rsidRDefault="003F0F32" w:rsidP="00877CDA">
      <w:pPr>
        <w:pStyle w:val="ListParagraph"/>
        <w:numPr>
          <w:ilvl w:val="0"/>
          <w:numId w:val="12"/>
        </w:numPr>
        <w:spacing w:line="259" w:lineRule="auto"/>
        <w:ind w:left="3544" w:hanging="425"/>
        <w:jc w:val="both"/>
        <w:rPr>
          <w:rFonts w:ascii="Calibri" w:eastAsia="Calibri" w:hAnsi="Calibri" w:cs="Times New Roman"/>
          <w:bCs/>
          <w:sz w:val="24"/>
          <w:szCs w:val="24"/>
          <w:lang w:eastAsia="en-US"/>
        </w:rPr>
      </w:pPr>
      <w:r w:rsidRPr="003F0F32">
        <w:rPr>
          <w:rFonts w:ascii="Calibri" w:eastAsia="Calibri" w:hAnsi="Calibri" w:cs="Times New Roman"/>
          <w:bCs/>
          <w:sz w:val="24"/>
          <w:szCs w:val="24"/>
          <w:lang w:eastAsia="en-US"/>
        </w:rPr>
        <w:t>affect any penalty incurred, or liable to be incurred, in respect of any offence committed pursuant to the Old Rules (including a breach of Rule 42.9 (a)).</w:t>
      </w:r>
    </w:p>
    <w:p w14:paraId="0368DAEB" w14:textId="77777777" w:rsidR="003F0F32" w:rsidRPr="003F0F32" w:rsidRDefault="003F0F32" w:rsidP="003F0F32">
      <w:pPr>
        <w:pStyle w:val="ListParagraph"/>
        <w:rPr>
          <w:rFonts w:ascii="Calibri" w:eastAsia="Calibri" w:hAnsi="Calibri" w:cs="Times New Roman"/>
          <w:bCs/>
          <w:sz w:val="24"/>
          <w:szCs w:val="24"/>
          <w:lang w:eastAsia="en-US"/>
        </w:rPr>
      </w:pPr>
    </w:p>
    <w:p w14:paraId="4457BCE3" w14:textId="77777777" w:rsidR="00EF329F" w:rsidRDefault="00EF329F">
      <w:pPr>
        <w:spacing w:after="200" w:line="276" w:lineRule="auto"/>
        <w:rPr>
          <w:rFonts w:ascii="Calibri" w:eastAsia="Calibri" w:hAnsi="Calibri" w:cs="Times New Roman"/>
          <w:b/>
          <w:sz w:val="24"/>
          <w:szCs w:val="24"/>
          <w:lang w:eastAsia="en-US"/>
        </w:rPr>
      </w:pPr>
      <w:r>
        <w:rPr>
          <w:rFonts w:ascii="Calibri" w:eastAsia="Calibri" w:hAnsi="Calibri" w:cs="Times New Roman"/>
          <w:b/>
          <w:sz w:val="24"/>
          <w:szCs w:val="24"/>
          <w:lang w:eastAsia="en-US"/>
        </w:rPr>
        <w:br w:type="page"/>
      </w:r>
    </w:p>
    <w:p w14:paraId="1D313271" w14:textId="3F33E151" w:rsidR="003F0F32" w:rsidRPr="003F0F32" w:rsidRDefault="003F0F32" w:rsidP="003F0F32">
      <w:pPr>
        <w:spacing w:line="259" w:lineRule="auto"/>
        <w:ind w:left="2880"/>
        <w:jc w:val="both"/>
        <w:rPr>
          <w:rFonts w:ascii="Calibri" w:eastAsia="Calibri" w:hAnsi="Calibri" w:cs="Times New Roman"/>
          <w:b/>
          <w:sz w:val="24"/>
          <w:szCs w:val="24"/>
          <w:lang w:eastAsia="en-US"/>
        </w:rPr>
      </w:pPr>
      <w:r w:rsidRPr="003F0F32">
        <w:rPr>
          <w:rFonts w:ascii="Calibri" w:eastAsia="Calibri" w:hAnsi="Calibri" w:cs="Times New Roman"/>
          <w:b/>
          <w:sz w:val="24"/>
          <w:szCs w:val="24"/>
          <w:lang w:eastAsia="en-US"/>
        </w:rPr>
        <w:lastRenderedPageBreak/>
        <w:t>Charge 6: LR 42.9(a)</w:t>
      </w:r>
    </w:p>
    <w:p w14:paraId="52777786" w14:textId="4C312612" w:rsidR="003F0F32" w:rsidRDefault="003F0F32" w:rsidP="003F0F32">
      <w:pPr>
        <w:spacing w:line="259" w:lineRule="auto"/>
        <w:ind w:left="2880"/>
        <w:jc w:val="both"/>
        <w:rPr>
          <w:rFonts w:ascii="Calibri" w:eastAsia="Calibri" w:hAnsi="Calibri" w:cs="Times New Roman"/>
          <w:bCs/>
          <w:sz w:val="24"/>
          <w:szCs w:val="24"/>
          <w:lang w:eastAsia="en-US"/>
        </w:rPr>
      </w:pPr>
    </w:p>
    <w:p w14:paraId="331A25F6" w14:textId="0D2F1BC6" w:rsidR="003F0F32" w:rsidRDefault="003F0F32" w:rsidP="00877CDA">
      <w:pPr>
        <w:pStyle w:val="ListParagraph"/>
        <w:numPr>
          <w:ilvl w:val="0"/>
          <w:numId w:val="13"/>
        </w:numPr>
        <w:spacing w:line="259" w:lineRule="auto"/>
        <w:ind w:left="3119" w:hanging="284"/>
        <w:jc w:val="both"/>
        <w:rPr>
          <w:rFonts w:ascii="Calibri" w:eastAsia="Calibri" w:hAnsi="Calibri" w:cs="Times New Roman"/>
          <w:bCs/>
          <w:sz w:val="24"/>
          <w:szCs w:val="24"/>
          <w:lang w:eastAsia="en-US"/>
        </w:rPr>
      </w:pPr>
      <w:r w:rsidRPr="003F0F32">
        <w:rPr>
          <w:rFonts w:ascii="Calibri" w:eastAsia="Calibri" w:hAnsi="Calibri" w:cs="Times New Roman"/>
          <w:bCs/>
          <w:sz w:val="24"/>
          <w:szCs w:val="24"/>
          <w:lang w:eastAsia="en-US"/>
        </w:rPr>
        <w:t>You were, at all relevant times, a trainer registered with Greyhound Racing Victoria (GRV) (Member No. 226540) and a person bound by the Greyhounds Australasia Rules and Local Racing Rules.</w:t>
      </w:r>
    </w:p>
    <w:p w14:paraId="63492064" w14:textId="77777777" w:rsidR="003F0F32" w:rsidRDefault="003F0F32" w:rsidP="003F0F32">
      <w:pPr>
        <w:pStyle w:val="ListParagraph"/>
        <w:spacing w:line="259" w:lineRule="auto"/>
        <w:ind w:left="3119"/>
        <w:jc w:val="both"/>
        <w:rPr>
          <w:rFonts w:ascii="Calibri" w:eastAsia="Calibri" w:hAnsi="Calibri" w:cs="Times New Roman"/>
          <w:bCs/>
          <w:sz w:val="24"/>
          <w:szCs w:val="24"/>
          <w:lang w:eastAsia="en-US"/>
        </w:rPr>
      </w:pPr>
    </w:p>
    <w:p w14:paraId="5E2046F9" w14:textId="77777777" w:rsidR="003F0F32" w:rsidRDefault="003F0F32" w:rsidP="00877CDA">
      <w:pPr>
        <w:pStyle w:val="ListParagraph"/>
        <w:numPr>
          <w:ilvl w:val="0"/>
          <w:numId w:val="13"/>
        </w:numPr>
        <w:spacing w:line="259" w:lineRule="auto"/>
        <w:ind w:left="3119" w:hanging="284"/>
        <w:jc w:val="both"/>
        <w:rPr>
          <w:rFonts w:ascii="Calibri" w:eastAsia="Calibri" w:hAnsi="Calibri" w:cs="Times New Roman"/>
          <w:bCs/>
          <w:sz w:val="24"/>
          <w:szCs w:val="24"/>
          <w:lang w:eastAsia="en-US"/>
        </w:rPr>
      </w:pPr>
      <w:r w:rsidRPr="003F0F32">
        <w:rPr>
          <w:rFonts w:ascii="Calibri" w:eastAsia="Calibri" w:hAnsi="Calibri" w:cs="Times New Roman"/>
          <w:bCs/>
          <w:sz w:val="24"/>
          <w:szCs w:val="24"/>
          <w:lang w:eastAsia="en-US"/>
        </w:rPr>
        <w:t>You were, at all relevant times, the owner of an unnamed greyhound (VFMMI).</w:t>
      </w:r>
    </w:p>
    <w:p w14:paraId="174FB79E" w14:textId="77777777" w:rsidR="003F0F32" w:rsidRPr="003F0F32" w:rsidRDefault="003F0F32" w:rsidP="003F0F32">
      <w:pPr>
        <w:pStyle w:val="ListParagraph"/>
        <w:rPr>
          <w:rFonts w:ascii="Calibri" w:eastAsia="Calibri" w:hAnsi="Calibri" w:cs="Times New Roman"/>
          <w:bCs/>
          <w:sz w:val="24"/>
          <w:szCs w:val="24"/>
          <w:lang w:eastAsia="en-US"/>
        </w:rPr>
      </w:pPr>
    </w:p>
    <w:p w14:paraId="4FA11299" w14:textId="77777777" w:rsidR="003F0F32" w:rsidRDefault="003F0F32" w:rsidP="00877CDA">
      <w:pPr>
        <w:pStyle w:val="ListParagraph"/>
        <w:numPr>
          <w:ilvl w:val="0"/>
          <w:numId w:val="13"/>
        </w:numPr>
        <w:spacing w:line="259" w:lineRule="auto"/>
        <w:ind w:left="3119" w:hanging="284"/>
        <w:jc w:val="both"/>
        <w:rPr>
          <w:rFonts w:ascii="Calibri" w:eastAsia="Calibri" w:hAnsi="Calibri" w:cs="Times New Roman"/>
          <w:bCs/>
          <w:sz w:val="24"/>
          <w:szCs w:val="24"/>
          <w:lang w:eastAsia="en-US"/>
        </w:rPr>
      </w:pPr>
      <w:r w:rsidRPr="003F0F32">
        <w:rPr>
          <w:rFonts w:ascii="Calibri" w:eastAsia="Calibri" w:hAnsi="Calibri" w:cs="Times New Roman"/>
          <w:bCs/>
          <w:sz w:val="24"/>
          <w:szCs w:val="24"/>
          <w:lang w:eastAsia="en-US"/>
        </w:rPr>
        <w:t>The unnamed greyhound (VFMMI) was euthanised on or around 7 May 2017 after suffering a twisted bowel and requiring veterinary intervention.</w:t>
      </w:r>
    </w:p>
    <w:p w14:paraId="71535E9B" w14:textId="77777777" w:rsidR="003F0F32" w:rsidRPr="003F0F32" w:rsidRDefault="003F0F32" w:rsidP="003F0F32">
      <w:pPr>
        <w:pStyle w:val="ListParagraph"/>
        <w:rPr>
          <w:rFonts w:ascii="Calibri" w:eastAsia="Calibri" w:hAnsi="Calibri" w:cs="Times New Roman"/>
          <w:bCs/>
          <w:sz w:val="24"/>
          <w:szCs w:val="24"/>
          <w:lang w:eastAsia="en-US"/>
        </w:rPr>
      </w:pPr>
    </w:p>
    <w:p w14:paraId="6C0EFEED" w14:textId="77777777" w:rsidR="003F0F32" w:rsidRDefault="003F0F32" w:rsidP="00877CDA">
      <w:pPr>
        <w:pStyle w:val="ListParagraph"/>
        <w:numPr>
          <w:ilvl w:val="0"/>
          <w:numId w:val="13"/>
        </w:numPr>
        <w:spacing w:line="259" w:lineRule="auto"/>
        <w:ind w:left="3119" w:hanging="284"/>
        <w:jc w:val="both"/>
        <w:rPr>
          <w:rFonts w:ascii="Calibri" w:eastAsia="Calibri" w:hAnsi="Calibri" w:cs="Times New Roman"/>
          <w:bCs/>
          <w:sz w:val="24"/>
          <w:szCs w:val="24"/>
          <w:lang w:eastAsia="en-US"/>
        </w:rPr>
      </w:pPr>
      <w:r w:rsidRPr="003F0F32">
        <w:rPr>
          <w:rFonts w:ascii="Calibri" w:eastAsia="Calibri" w:hAnsi="Calibri" w:cs="Times New Roman"/>
          <w:bCs/>
          <w:sz w:val="24"/>
          <w:szCs w:val="24"/>
          <w:lang w:eastAsia="en-US"/>
        </w:rPr>
        <w:t xml:space="preserve">You have not, within 2 working days, notified Greyhound Racing Victoria of the death of the unnamed greyhound (VFMMI) in the prescribed form. </w:t>
      </w:r>
    </w:p>
    <w:p w14:paraId="1656AA75" w14:textId="77777777" w:rsidR="003F0F32" w:rsidRPr="003F0F32" w:rsidRDefault="003F0F32" w:rsidP="003F0F32">
      <w:pPr>
        <w:pStyle w:val="ListParagraph"/>
        <w:rPr>
          <w:rFonts w:ascii="Calibri" w:eastAsia="Calibri" w:hAnsi="Calibri" w:cs="Times New Roman"/>
          <w:bCs/>
          <w:sz w:val="24"/>
          <w:szCs w:val="24"/>
          <w:lang w:eastAsia="en-US"/>
        </w:rPr>
      </w:pPr>
    </w:p>
    <w:p w14:paraId="19BF53EF" w14:textId="77777777" w:rsidR="003F0F32" w:rsidRDefault="003F0F32" w:rsidP="00877CDA">
      <w:pPr>
        <w:pStyle w:val="ListParagraph"/>
        <w:numPr>
          <w:ilvl w:val="0"/>
          <w:numId w:val="13"/>
        </w:numPr>
        <w:spacing w:line="259" w:lineRule="auto"/>
        <w:ind w:left="3119" w:hanging="284"/>
        <w:jc w:val="both"/>
        <w:rPr>
          <w:rFonts w:ascii="Calibri" w:eastAsia="Calibri" w:hAnsi="Calibri" w:cs="Times New Roman"/>
          <w:bCs/>
          <w:sz w:val="24"/>
          <w:szCs w:val="24"/>
          <w:lang w:eastAsia="en-US"/>
        </w:rPr>
      </w:pPr>
      <w:r w:rsidRPr="003F0F32">
        <w:rPr>
          <w:rFonts w:ascii="Calibri" w:eastAsia="Calibri" w:hAnsi="Calibri" w:cs="Times New Roman"/>
          <w:bCs/>
          <w:sz w:val="24"/>
          <w:szCs w:val="24"/>
          <w:lang w:eastAsia="en-US"/>
        </w:rPr>
        <w:t>At the time of the relevant conduct described, it was an offence under Local Rule 42.9 (a) (as then in force) to engage in the conduct described in particular 4.</w:t>
      </w:r>
    </w:p>
    <w:p w14:paraId="5C03B749" w14:textId="77777777" w:rsidR="003F0F32" w:rsidRPr="003F0F32" w:rsidRDefault="003F0F32" w:rsidP="003F0F32">
      <w:pPr>
        <w:pStyle w:val="ListParagraph"/>
        <w:rPr>
          <w:rFonts w:ascii="Calibri" w:eastAsia="Calibri" w:hAnsi="Calibri" w:cs="Times New Roman"/>
          <w:bCs/>
          <w:sz w:val="24"/>
          <w:szCs w:val="24"/>
          <w:lang w:eastAsia="en-US"/>
        </w:rPr>
      </w:pPr>
    </w:p>
    <w:p w14:paraId="76EDDA43" w14:textId="77777777" w:rsidR="003F0F32" w:rsidRDefault="003F0F32" w:rsidP="00877CDA">
      <w:pPr>
        <w:pStyle w:val="ListParagraph"/>
        <w:numPr>
          <w:ilvl w:val="0"/>
          <w:numId w:val="13"/>
        </w:numPr>
        <w:spacing w:line="259" w:lineRule="auto"/>
        <w:ind w:left="3119" w:hanging="284"/>
        <w:jc w:val="both"/>
        <w:rPr>
          <w:rFonts w:ascii="Calibri" w:eastAsia="Calibri" w:hAnsi="Calibri" w:cs="Times New Roman"/>
          <w:bCs/>
          <w:sz w:val="24"/>
          <w:szCs w:val="24"/>
          <w:lang w:eastAsia="en-US"/>
        </w:rPr>
      </w:pPr>
      <w:r w:rsidRPr="003F0F32">
        <w:rPr>
          <w:rFonts w:ascii="Calibri" w:eastAsia="Calibri" w:hAnsi="Calibri" w:cs="Times New Roman"/>
          <w:bCs/>
          <w:sz w:val="24"/>
          <w:szCs w:val="24"/>
          <w:lang w:eastAsia="en-US"/>
        </w:rPr>
        <w:t>By reason of Greyhounds Australasia Rule 2 (as currently in force), the rescinding or variation of the Old Rules and commencement of the New Rules does not:</w:t>
      </w:r>
    </w:p>
    <w:p w14:paraId="1DDB2398" w14:textId="77777777" w:rsidR="003F0F32" w:rsidRPr="003F0F32" w:rsidRDefault="003F0F32" w:rsidP="003F0F32">
      <w:pPr>
        <w:pStyle w:val="ListParagraph"/>
        <w:rPr>
          <w:rFonts w:ascii="Calibri" w:eastAsia="Calibri" w:hAnsi="Calibri" w:cs="Times New Roman"/>
          <w:bCs/>
          <w:sz w:val="24"/>
          <w:szCs w:val="24"/>
          <w:lang w:eastAsia="en-US"/>
        </w:rPr>
      </w:pPr>
    </w:p>
    <w:p w14:paraId="4CE143E7" w14:textId="78F6E156" w:rsidR="003F0F32" w:rsidRDefault="003F0F32" w:rsidP="00877CDA">
      <w:pPr>
        <w:pStyle w:val="ListParagraph"/>
        <w:numPr>
          <w:ilvl w:val="0"/>
          <w:numId w:val="14"/>
        </w:numPr>
        <w:spacing w:line="259" w:lineRule="auto"/>
        <w:ind w:left="3544" w:hanging="425"/>
        <w:jc w:val="both"/>
        <w:rPr>
          <w:rFonts w:ascii="Calibri" w:eastAsia="Calibri" w:hAnsi="Calibri" w:cs="Times New Roman"/>
          <w:bCs/>
          <w:sz w:val="24"/>
          <w:szCs w:val="24"/>
          <w:lang w:eastAsia="en-US"/>
        </w:rPr>
      </w:pPr>
      <w:r w:rsidRPr="003F0F32">
        <w:rPr>
          <w:rFonts w:ascii="Calibri" w:eastAsia="Calibri" w:hAnsi="Calibri" w:cs="Times New Roman"/>
          <w:bCs/>
          <w:sz w:val="24"/>
          <w:szCs w:val="24"/>
          <w:lang w:eastAsia="en-US"/>
        </w:rPr>
        <w:t>affect the previous operation of the Old Rules (including Rule 42.9 (a));</w:t>
      </w:r>
    </w:p>
    <w:p w14:paraId="322FA58A" w14:textId="77777777" w:rsidR="003F0F32" w:rsidRDefault="003F0F32" w:rsidP="003F0F32">
      <w:pPr>
        <w:pStyle w:val="ListParagraph"/>
        <w:spacing w:line="259" w:lineRule="auto"/>
        <w:ind w:left="3544"/>
        <w:jc w:val="both"/>
        <w:rPr>
          <w:rFonts w:ascii="Calibri" w:eastAsia="Calibri" w:hAnsi="Calibri" w:cs="Times New Roman"/>
          <w:bCs/>
          <w:sz w:val="24"/>
          <w:szCs w:val="24"/>
          <w:lang w:eastAsia="en-US"/>
        </w:rPr>
      </w:pPr>
    </w:p>
    <w:p w14:paraId="7D36B3C6" w14:textId="77777777" w:rsidR="003F0F32" w:rsidRDefault="003F0F32" w:rsidP="00877CDA">
      <w:pPr>
        <w:pStyle w:val="ListParagraph"/>
        <w:numPr>
          <w:ilvl w:val="0"/>
          <w:numId w:val="14"/>
        </w:numPr>
        <w:spacing w:line="259" w:lineRule="auto"/>
        <w:ind w:left="3544" w:hanging="425"/>
        <w:jc w:val="both"/>
        <w:rPr>
          <w:rFonts w:ascii="Calibri" w:eastAsia="Calibri" w:hAnsi="Calibri" w:cs="Times New Roman"/>
          <w:bCs/>
          <w:sz w:val="24"/>
          <w:szCs w:val="24"/>
          <w:lang w:eastAsia="en-US"/>
        </w:rPr>
      </w:pPr>
      <w:r w:rsidRPr="003F0F32">
        <w:rPr>
          <w:rFonts w:ascii="Calibri" w:eastAsia="Calibri" w:hAnsi="Calibri" w:cs="Times New Roman"/>
          <w:bCs/>
          <w:sz w:val="24"/>
          <w:szCs w:val="24"/>
          <w:lang w:eastAsia="en-US"/>
        </w:rPr>
        <w:t xml:space="preserve">affect any obligation or liability imposed, created or incurred prior to the recission or variation of the Old Rules (including by virtue of Rule 42.9 (a)); or </w:t>
      </w:r>
    </w:p>
    <w:p w14:paraId="369BAE56" w14:textId="77777777" w:rsidR="003F0F32" w:rsidRPr="003F0F32" w:rsidRDefault="003F0F32" w:rsidP="003F0F32">
      <w:pPr>
        <w:pStyle w:val="ListParagraph"/>
        <w:rPr>
          <w:rFonts w:ascii="Calibri" w:eastAsia="Calibri" w:hAnsi="Calibri" w:cs="Times New Roman"/>
          <w:bCs/>
          <w:sz w:val="24"/>
          <w:szCs w:val="24"/>
          <w:lang w:eastAsia="en-US"/>
        </w:rPr>
      </w:pPr>
    </w:p>
    <w:p w14:paraId="148E6AF1" w14:textId="15625FFA" w:rsidR="003F0F32" w:rsidRDefault="003F0F32" w:rsidP="00877CDA">
      <w:pPr>
        <w:pStyle w:val="ListParagraph"/>
        <w:numPr>
          <w:ilvl w:val="0"/>
          <w:numId w:val="14"/>
        </w:numPr>
        <w:spacing w:line="259" w:lineRule="auto"/>
        <w:ind w:left="3544" w:hanging="425"/>
        <w:jc w:val="both"/>
        <w:rPr>
          <w:rFonts w:ascii="Calibri" w:eastAsia="Calibri" w:hAnsi="Calibri" w:cs="Times New Roman"/>
          <w:bCs/>
          <w:sz w:val="24"/>
          <w:szCs w:val="24"/>
          <w:lang w:eastAsia="en-US"/>
        </w:rPr>
      </w:pPr>
      <w:r w:rsidRPr="003F0F32">
        <w:rPr>
          <w:rFonts w:ascii="Calibri" w:eastAsia="Calibri" w:hAnsi="Calibri" w:cs="Times New Roman"/>
          <w:bCs/>
          <w:sz w:val="24"/>
          <w:szCs w:val="24"/>
          <w:lang w:eastAsia="en-US"/>
        </w:rPr>
        <w:t>affect any penalty incurred, or liable to be incurred, in respect of any offence committed pursuant to the Old Rules (including a breach of Rule 42.9 (a)).</w:t>
      </w:r>
    </w:p>
    <w:p w14:paraId="3935220F" w14:textId="77777777" w:rsidR="003F0F32" w:rsidRPr="003F0F32" w:rsidRDefault="003F0F32" w:rsidP="003F0F32">
      <w:pPr>
        <w:pStyle w:val="ListParagraph"/>
        <w:rPr>
          <w:rFonts w:ascii="Calibri" w:eastAsia="Calibri" w:hAnsi="Calibri" w:cs="Times New Roman"/>
          <w:bCs/>
          <w:sz w:val="24"/>
          <w:szCs w:val="24"/>
          <w:lang w:eastAsia="en-US"/>
        </w:rPr>
      </w:pPr>
    </w:p>
    <w:p w14:paraId="7A08A880" w14:textId="6D9C24BC" w:rsidR="003F0F32" w:rsidRPr="003F0F32" w:rsidRDefault="003F0F32" w:rsidP="003F0F32">
      <w:pPr>
        <w:spacing w:line="259" w:lineRule="auto"/>
        <w:ind w:left="2880"/>
        <w:jc w:val="both"/>
        <w:rPr>
          <w:rFonts w:ascii="Calibri" w:eastAsia="Calibri" w:hAnsi="Calibri" w:cs="Times New Roman"/>
          <w:b/>
          <w:sz w:val="24"/>
          <w:szCs w:val="24"/>
          <w:lang w:eastAsia="en-US"/>
        </w:rPr>
      </w:pPr>
      <w:r w:rsidRPr="003F0F32">
        <w:rPr>
          <w:rFonts w:ascii="Calibri" w:eastAsia="Calibri" w:hAnsi="Calibri" w:cs="Times New Roman"/>
          <w:b/>
          <w:sz w:val="24"/>
          <w:szCs w:val="24"/>
          <w:lang w:eastAsia="en-US"/>
        </w:rPr>
        <w:t xml:space="preserve">Charge 7: 106(3)(a) </w:t>
      </w:r>
    </w:p>
    <w:p w14:paraId="1A3A412D" w14:textId="47E31F02" w:rsidR="003F0F32" w:rsidRDefault="003F0F32" w:rsidP="003F0F32">
      <w:pPr>
        <w:spacing w:line="259" w:lineRule="auto"/>
        <w:ind w:left="2880"/>
        <w:jc w:val="both"/>
        <w:rPr>
          <w:rFonts w:ascii="Calibri" w:eastAsia="Calibri" w:hAnsi="Calibri" w:cs="Times New Roman"/>
          <w:bCs/>
          <w:sz w:val="24"/>
          <w:szCs w:val="24"/>
          <w:lang w:eastAsia="en-US"/>
        </w:rPr>
      </w:pPr>
    </w:p>
    <w:p w14:paraId="02D1FC24" w14:textId="4CC295CB" w:rsidR="003F0F32" w:rsidRDefault="003F0F32" w:rsidP="00877CDA">
      <w:pPr>
        <w:pStyle w:val="ListParagraph"/>
        <w:numPr>
          <w:ilvl w:val="0"/>
          <w:numId w:val="15"/>
        </w:numPr>
        <w:spacing w:line="259" w:lineRule="auto"/>
        <w:ind w:left="3119" w:hanging="284"/>
        <w:jc w:val="both"/>
        <w:rPr>
          <w:rFonts w:ascii="Calibri" w:eastAsia="Calibri" w:hAnsi="Calibri" w:cs="Times New Roman"/>
          <w:bCs/>
          <w:sz w:val="24"/>
          <w:szCs w:val="24"/>
          <w:lang w:eastAsia="en-US"/>
        </w:rPr>
      </w:pPr>
      <w:r w:rsidRPr="003F0F32">
        <w:rPr>
          <w:rFonts w:ascii="Calibri" w:eastAsia="Calibri" w:hAnsi="Calibri" w:cs="Times New Roman"/>
          <w:bCs/>
          <w:sz w:val="24"/>
          <w:szCs w:val="24"/>
          <w:lang w:eastAsia="en-US"/>
        </w:rPr>
        <w:t xml:space="preserve">You were, at all relevant times, a trainer registered with Greyhound Racing Victoria (GRV) (Member No. 226540) and </w:t>
      </w:r>
      <w:r w:rsidRPr="003F0F32">
        <w:rPr>
          <w:rFonts w:ascii="Calibri" w:eastAsia="Calibri" w:hAnsi="Calibri" w:cs="Times New Roman"/>
          <w:bCs/>
          <w:sz w:val="24"/>
          <w:szCs w:val="24"/>
          <w:lang w:eastAsia="en-US"/>
        </w:rPr>
        <w:lastRenderedPageBreak/>
        <w:t>a person bound by the Greyhounds Australasia Rules and Local Racing Rules.</w:t>
      </w:r>
    </w:p>
    <w:p w14:paraId="5FF966BC" w14:textId="77777777" w:rsidR="003F0F32" w:rsidRDefault="003F0F32" w:rsidP="003F0F32">
      <w:pPr>
        <w:pStyle w:val="ListParagraph"/>
        <w:spacing w:line="259" w:lineRule="auto"/>
        <w:ind w:left="3119"/>
        <w:jc w:val="both"/>
        <w:rPr>
          <w:rFonts w:ascii="Calibri" w:eastAsia="Calibri" w:hAnsi="Calibri" w:cs="Times New Roman"/>
          <w:bCs/>
          <w:sz w:val="24"/>
          <w:szCs w:val="24"/>
          <w:lang w:eastAsia="en-US"/>
        </w:rPr>
      </w:pPr>
    </w:p>
    <w:p w14:paraId="42F15A6E" w14:textId="77777777" w:rsidR="003F0F32" w:rsidRDefault="003F0F32" w:rsidP="00877CDA">
      <w:pPr>
        <w:pStyle w:val="ListParagraph"/>
        <w:numPr>
          <w:ilvl w:val="0"/>
          <w:numId w:val="15"/>
        </w:numPr>
        <w:spacing w:line="259" w:lineRule="auto"/>
        <w:ind w:left="3119" w:hanging="284"/>
        <w:jc w:val="both"/>
        <w:rPr>
          <w:rFonts w:ascii="Calibri" w:eastAsia="Calibri" w:hAnsi="Calibri" w:cs="Times New Roman"/>
          <w:bCs/>
          <w:sz w:val="24"/>
          <w:szCs w:val="24"/>
          <w:lang w:eastAsia="en-US"/>
        </w:rPr>
      </w:pPr>
      <w:r w:rsidRPr="003F0F32">
        <w:rPr>
          <w:rFonts w:ascii="Calibri" w:eastAsia="Calibri" w:hAnsi="Calibri" w:cs="Times New Roman"/>
          <w:bCs/>
          <w:sz w:val="24"/>
          <w:szCs w:val="24"/>
          <w:lang w:eastAsia="en-US"/>
        </w:rPr>
        <w:t>You were, at all relevant times, the owner of the unnamed greyhound (VFMMJ).</w:t>
      </w:r>
    </w:p>
    <w:p w14:paraId="4026F49E" w14:textId="77777777" w:rsidR="003F0F32" w:rsidRPr="003F0F32" w:rsidRDefault="003F0F32" w:rsidP="003F0F32">
      <w:pPr>
        <w:pStyle w:val="ListParagraph"/>
        <w:rPr>
          <w:rFonts w:ascii="Calibri" w:eastAsia="Calibri" w:hAnsi="Calibri" w:cs="Times New Roman"/>
          <w:bCs/>
          <w:sz w:val="24"/>
          <w:szCs w:val="24"/>
          <w:lang w:eastAsia="en-US"/>
        </w:rPr>
      </w:pPr>
    </w:p>
    <w:p w14:paraId="3256A844" w14:textId="77777777" w:rsidR="003F0F32" w:rsidRDefault="003F0F32" w:rsidP="00877CDA">
      <w:pPr>
        <w:pStyle w:val="ListParagraph"/>
        <w:numPr>
          <w:ilvl w:val="0"/>
          <w:numId w:val="15"/>
        </w:numPr>
        <w:spacing w:line="259" w:lineRule="auto"/>
        <w:ind w:left="3119" w:hanging="284"/>
        <w:jc w:val="both"/>
        <w:rPr>
          <w:rFonts w:ascii="Calibri" w:eastAsia="Calibri" w:hAnsi="Calibri" w:cs="Times New Roman"/>
          <w:bCs/>
          <w:sz w:val="24"/>
          <w:szCs w:val="24"/>
          <w:lang w:eastAsia="en-US"/>
        </w:rPr>
      </w:pPr>
      <w:r w:rsidRPr="003F0F32">
        <w:rPr>
          <w:rFonts w:ascii="Calibri" w:eastAsia="Calibri" w:hAnsi="Calibri" w:cs="Times New Roman"/>
          <w:bCs/>
          <w:sz w:val="24"/>
          <w:szCs w:val="24"/>
          <w:lang w:eastAsia="en-US"/>
        </w:rPr>
        <w:t>You failed to notify Greyhound Racing Victoria within 10 working days and in the prescribed form, of details relating to the rehoming of the unnamed greyhound (VFMMJ), in that:</w:t>
      </w:r>
    </w:p>
    <w:p w14:paraId="4182159D" w14:textId="77777777" w:rsidR="003F0F32" w:rsidRPr="003F0F32" w:rsidRDefault="003F0F32" w:rsidP="003F0F32">
      <w:pPr>
        <w:pStyle w:val="ListParagraph"/>
        <w:rPr>
          <w:rFonts w:ascii="Calibri" w:eastAsia="Calibri" w:hAnsi="Calibri" w:cs="Times New Roman"/>
          <w:bCs/>
          <w:sz w:val="24"/>
          <w:szCs w:val="24"/>
          <w:lang w:eastAsia="en-US"/>
        </w:rPr>
      </w:pPr>
    </w:p>
    <w:p w14:paraId="1EA534AD" w14:textId="42E288F8" w:rsidR="003F0F32" w:rsidRDefault="003F0F32" w:rsidP="00877CDA">
      <w:pPr>
        <w:pStyle w:val="ListParagraph"/>
        <w:numPr>
          <w:ilvl w:val="0"/>
          <w:numId w:val="16"/>
        </w:numPr>
        <w:spacing w:line="259" w:lineRule="auto"/>
        <w:ind w:left="3544" w:hanging="425"/>
        <w:jc w:val="both"/>
        <w:rPr>
          <w:rFonts w:ascii="Calibri" w:eastAsia="Calibri" w:hAnsi="Calibri" w:cs="Times New Roman"/>
          <w:bCs/>
          <w:sz w:val="24"/>
          <w:szCs w:val="24"/>
          <w:lang w:eastAsia="en-US"/>
        </w:rPr>
      </w:pPr>
      <w:r w:rsidRPr="003F0F32">
        <w:rPr>
          <w:rFonts w:ascii="Calibri" w:eastAsia="Calibri" w:hAnsi="Calibri" w:cs="Times New Roman"/>
          <w:bCs/>
          <w:sz w:val="24"/>
          <w:szCs w:val="24"/>
          <w:lang w:eastAsia="en-US"/>
        </w:rPr>
        <w:t>Between 11 April 2016 and 27 April 2022 you rehomed the greyhound.</w:t>
      </w:r>
    </w:p>
    <w:p w14:paraId="07AD6DCF" w14:textId="77777777" w:rsidR="003F0F32" w:rsidRDefault="003F0F32" w:rsidP="003F0F32">
      <w:pPr>
        <w:pStyle w:val="ListParagraph"/>
        <w:spacing w:line="259" w:lineRule="auto"/>
        <w:ind w:left="3544"/>
        <w:jc w:val="both"/>
        <w:rPr>
          <w:rFonts w:ascii="Calibri" w:eastAsia="Calibri" w:hAnsi="Calibri" w:cs="Times New Roman"/>
          <w:bCs/>
          <w:sz w:val="24"/>
          <w:szCs w:val="24"/>
          <w:lang w:eastAsia="en-US"/>
        </w:rPr>
      </w:pPr>
    </w:p>
    <w:p w14:paraId="5341F55C" w14:textId="77777777" w:rsidR="003F0F32" w:rsidRDefault="003F0F32" w:rsidP="00877CDA">
      <w:pPr>
        <w:pStyle w:val="ListParagraph"/>
        <w:numPr>
          <w:ilvl w:val="0"/>
          <w:numId w:val="16"/>
        </w:numPr>
        <w:spacing w:line="259" w:lineRule="auto"/>
        <w:ind w:left="3544" w:hanging="425"/>
        <w:jc w:val="both"/>
        <w:rPr>
          <w:rFonts w:ascii="Calibri" w:eastAsia="Calibri" w:hAnsi="Calibri" w:cs="Times New Roman"/>
          <w:bCs/>
          <w:sz w:val="24"/>
          <w:szCs w:val="24"/>
          <w:lang w:eastAsia="en-US"/>
        </w:rPr>
      </w:pPr>
      <w:r w:rsidRPr="003F0F32">
        <w:rPr>
          <w:rFonts w:ascii="Calibri" w:eastAsia="Calibri" w:hAnsi="Calibri" w:cs="Times New Roman"/>
          <w:bCs/>
          <w:sz w:val="24"/>
          <w:szCs w:val="24"/>
          <w:lang w:eastAsia="en-US"/>
        </w:rPr>
        <w:t>You failed to keep relevant details of the rehoming of the greyhound.</w:t>
      </w:r>
    </w:p>
    <w:p w14:paraId="246EA2B0" w14:textId="77777777" w:rsidR="003F0F32" w:rsidRPr="003F0F32" w:rsidRDefault="003F0F32" w:rsidP="003F0F32">
      <w:pPr>
        <w:pStyle w:val="ListParagraph"/>
        <w:rPr>
          <w:rFonts w:ascii="Calibri" w:eastAsia="Calibri" w:hAnsi="Calibri" w:cs="Times New Roman"/>
          <w:bCs/>
          <w:sz w:val="24"/>
          <w:szCs w:val="24"/>
          <w:lang w:eastAsia="en-US"/>
        </w:rPr>
      </w:pPr>
    </w:p>
    <w:p w14:paraId="7F81CD06" w14:textId="08E4F970" w:rsidR="003F0F32" w:rsidRPr="003F0F32" w:rsidRDefault="003F0F32" w:rsidP="00877CDA">
      <w:pPr>
        <w:pStyle w:val="ListParagraph"/>
        <w:numPr>
          <w:ilvl w:val="0"/>
          <w:numId w:val="16"/>
        </w:numPr>
        <w:spacing w:line="259" w:lineRule="auto"/>
        <w:ind w:left="3544" w:hanging="425"/>
        <w:jc w:val="both"/>
        <w:rPr>
          <w:rFonts w:ascii="Calibri" w:eastAsia="Calibri" w:hAnsi="Calibri" w:cs="Times New Roman"/>
          <w:bCs/>
          <w:sz w:val="24"/>
          <w:szCs w:val="24"/>
          <w:lang w:eastAsia="en-US"/>
        </w:rPr>
      </w:pPr>
      <w:r w:rsidRPr="003F0F32">
        <w:rPr>
          <w:rFonts w:ascii="Calibri" w:eastAsia="Calibri" w:hAnsi="Calibri" w:cs="Times New Roman"/>
          <w:bCs/>
          <w:sz w:val="24"/>
          <w:szCs w:val="24"/>
          <w:lang w:eastAsia="en-US"/>
        </w:rPr>
        <w:t>You failed to provide any further details to GRV regarding the greyhound.</w:t>
      </w:r>
    </w:p>
    <w:p w14:paraId="2015E166" w14:textId="77777777" w:rsidR="003F0F32" w:rsidRPr="00877CDA" w:rsidRDefault="003F0F32" w:rsidP="00877CDA">
      <w:pPr>
        <w:rPr>
          <w:rFonts w:ascii="Calibri" w:eastAsia="Calibri" w:hAnsi="Calibri" w:cs="Times New Roman"/>
          <w:bCs/>
          <w:sz w:val="24"/>
          <w:szCs w:val="24"/>
          <w:lang w:eastAsia="en-US"/>
        </w:rPr>
      </w:pPr>
    </w:p>
    <w:p w14:paraId="6E4570A4" w14:textId="78FF2C79" w:rsidR="00877CDA" w:rsidRDefault="003F0F32" w:rsidP="00877CDA">
      <w:pPr>
        <w:pStyle w:val="ListParagraph"/>
        <w:numPr>
          <w:ilvl w:val="0"/>
          <w:numId w:val="15"/>
        </w:numPr>
        <w:spacing w:line="259" w:lineRule="auto"/>
        <w:ind w:left="3119" w:hanging="284"/>
        <w:jc w:val="both"/>
        <w:rPr>
          <w:rFonts w:ascii="Calibri" w:eastAsia="Calibri" w:hAnsi="Calibri" w:cs="Times New Roman"/>
          <w:bCs/>
          <w:sz w:val="24"/>
          <w:szCs w:val="24"/>
          <w:lang w:eastAsia="en-US"/>
        </w:rPr>
      </w:pPr>
      <w:r w:rsidRPr="003F0F32">
        <w:rPr>
          <w:rFonts w:ascii="Calibri" w:eastAsia="Calibri" w:hAnsi="Calibri" w:cs="Times New Roman"/>
          <w:bCs/>
          <w:sz w:val="24"/>
          <w:szCs w:val="24"/>
          <w:lang w:eastAsia="en-US"/>
        </w:rPr>
        <w:t>At the time of the relevant conduct described, it was an offence under Greyhounds Australasia Rule 106(3)(a) (as then in force) to engage in the conduct described in particular 3.</w:t>
      </w:r>
    </w:p>
    <w:p w14:paraId="705A298C" w14:textId="77777777" w:rsidR="00877CDA" w:rsidRPr="00877CDA" w:rsidRDefault="00877CDA" w:rsidP="00877CDA">
      <w:pPr>
        <w:spacing w:line="259" w:lineRule="auto"/>
        <w:jc w:val="both"/>
        <w:rPr>
          <w:rFonts w:ascii="Calibri" w:eastAsia="Calibri" w:hAnsi="Calibri" w:cs="Times New Roman"/>
          <w:bCs/>
          <w:sz w:val="24"/>
          <w:szCs w:val="24"/>
          <w:lang w:eastAsia="en-US"/>
        </w:rPr>
      </w:pPr>
    </w:p>
    <w:p w14:paraId="75351EEF" w14:textId="77777777" w:rsidR="00877CDA" w:rsidRDefault="003F0F32" w:rsidP="00877CDA">
      <w:pPr>
        <w:pStyle w:val="ListParagraph"/>
        <w:numPr>
          <w:ilvl w:val="0"/>
          <w:numId w:val="15"/>
        </w:numPr>
        <w:spacing w:line="259" w:lineRule="auto"/>
        <w:ind w:left="3119" w:hanging="284"/>
        <w:jc w:val="both"/>
        <w:rPr>
          <w:rFonts w:ascii="Calibri" w:eastAsia="Calibri" w:hAnsi="Calibri" w:cs="Times New Roman"/>
          <w:bCs/>
          <w:sz w:val="24"/>
          <w:szCs w:val="24"/>
          <w:lang w:eastAsia="en-US"/>
        </w:rPr>
      </w:pPr>
      <w:r w:rsidRPr="00877CDA">
        <w:rPr>
          <w:rFonts w:ascii="Calibri" w:eastAsia="Calibri" w:hAnsi="Calibri" w:cs="Times New Roman"/>
          <w:bCs/>
          <w:sz w:val="24"/>
          <w:szCs w:val="24"/>
          <w:lang w:eastAsia="en-US"/>
        </w:rPr>
        <w:t>By reason of Greyhounds Australasia Rule 2 (as currently in force), the rescinding or variation of the Old Rules and commencement of the New Rules does not:</w:t>
      </w:r>
    </w:p>
    <w:p w14:paraId="11F0AB6A" w14:textId="77777777" w:rsidR="00877CDA" w:rsidRPr="00877CDA" w:rsidRDefault="00877CDA" w:rsidP="00877CDA">
      <w:pPr>
        <w:pStyle w:val="ListParagraph"/>
        <w:rPr>
          <w:rFonts w:ascii="Calibri" w:eastAsia="Calibri" w:hAnsi="Calibri" w:cs="Times New Roman"/>
          <w:bCs/>
          <w:sz w:val="24"/>
          <w:szCs w:val="24"/>
          <w:lang w:eastAsia="en-US"/>
        </w:rPr>
      </w:pPr>
    </w:p>
    <w:p w14:paraId="2A9AF510" w14:textId="15B82FCC" w:rsidR="00877CDA" w:rsidRDefault="003F0F32" w:rsidP="00877CDA">
      <w:pPr>
        <w:pStyle w:val="ListParagraph"/>
        <w:numPr>
          <w:ilvl w:val="0"/>
          <w:numId w:val="17"/>
        </w:numPr>
        <w:spacing w:line="259" w:lineRule="auto"/>
        <w:ind w:left="3544" w:hanging="425"/>
        <w:jc w:val="both"/>
        <w:rPr>
          <w:rFonts w:ascii="Calibri" w:eastAsia="Calibri" w:hAnsi="Calibri" w:cs="Times New Roman"/>
          <w:bCs/>
          <w:sz w:val="24"/>
          <w:szCs w:val="24"/>
          <w:lang w:eastAsia="en-US"/>
        </w:rPr>
      </w:pPr>
      <w:r w:rsidRPr="00877CDA">
        <w:rPr>
          <w:rFonts w:ascii="Calibri" w:eastAsia="Calibri" w:hAnsi="Calibri" w:cs="Times New Roman"/>
          <w:bCs/>
          <w:sz w:val="24"/>
          <w:szCs w:val="24"/>
          <w:lang w:eastAsia="en-US"/>
        </w:rPr>
        <w:t>affect the previous operation of the Old Rules (including Rule 106(3)(a));</w:t>
      </w:r>
    </w:p>
    <w:p w14:paraId="560E5570" w14:textId="77777777" w:rsidR="00877CDA" w:rsidRDefault="00877CDA" w:rsidP="00877CDA">
      <w:pPr>
        <w:pStyle w:val="ListParagraph"/>
        <w:spacing w:line="259" w:lineRule="auto"/>
        <w:ind w:left="3544"/>
        <w:jc w:val="both"/>
        <w:rPr>
          <w:rFonts w:ascii="Calibri" w:eastAsia="Calibri" w:hAnsi="Calibri" w:cs="Times New Roman"/>
          <w:bCs/>
          <w:sz w:val="24"/>
          <w:szCs w:val="24"/>
          <w:lang w:eastAsia="en-US"/>
        </w:rPr>
      </w:pPr>
    </w:p>
    <w:p w14:paraId="4489DB0D" w14:textId="77777777" w:rsidR="00877CDA" w:rsidRDefault="003F0F32" w:rsidP="00877CDA">
      <w:pPr>
        <w:pStyle w:val="ListParagraph"/>
        <w:numPr>
          <w:ilvl w:val="0"/>
          <w:numId w:val="17"/>
        </w:numPr>
        <w:spacing w:line="259" w:lineRule="auto"/>
        <w:ind w:left="3544" w:hanging="425"/>
        <w:jc w:val="both"/>
        <w:rPr>
          <w:rFonts w:ascii="Calibri" w:eastAsia="Calibri" w:hAnsi="Calibri" w:cs="Times New Roman"/>
          <w:bCs/>
          <w:sz w:val="24"/>
          <w:szCs w:val="24"/>
          <w:lang w:eastAsia="en-US"/>
        </w:rPr>
      </w:pPr>
      <w:r w:rsidRPr="00877CDA">
        <w:rPr>
          <w:rFonts w:ascii="Calibri" w:eastAsia="Calibri" w:hAnsi="Calibri" w:cs="Times New Roman"/>
          <w:bCs/>
          <w:sz w:val="24"/>
          <w:szCs w:val="24"/>
          <w:lang w:eastAsia="en-US"/>
        </w:rPr>
        <w:t xml:space="preserve">affect any obligation or liability imposed, created or incurred prior to the recission or variation of the Old Rules (including by virtue of Rule 106(3)(a)); or </w:t>
      </w:r>
    </w:p>
    <w:p w14:paraId="77A56839" w14:textId="77777777" w:rsidR="00877CDA" w:rsidRPr="00877CDA" w:rsidRDefault="00877CDA" w:rsidP="00877CDA">
      <w:pPr>
        <w:pStyle w:val="ListParagraph"/>
        <w:rPr>
          <w:rFonts w:ascii="Calibri" w:eastAsia="Calibri" w:hAnsi="Calibri" w:cs="Times New Roman"/>
          <w:bCs/>
          <w:sz w:val="24"/>
          <w:szCs w:val="24"/>
          <w:lang w:eastAsia="en-US"/>
        </w:rPr>
      </w:pPr>
    </w:p>
    <w:p w14:paraId="6F296A63" w14:textId="35637B9C" w:rsidR="003F0F32" w:rsidRPr="00877CDA" w:rsidRDefault="003F0F32" w:rsidP="00877CDA">
      <w:pPr>
        <w:pStyle w:val="ListParagraph"/>
        <w:numPr>
          <w:ilvl w:val="0"/>
          <w:numId w:val="17"/>
        </w:numPr>
        <w:spacing w:line="259" w:lineRule="auto"/>
        <w:ind w:left="3544" w:hanging="425"/>
        <w:jc w:val="both"/>
        <w:rPr>
          <w:rFonts w:ascii="Calibri" w:eastAsia="Calibri" w:hAnsi="Calibri" w:cs="Times New Roman"/>
          <w:bCs/>
          <w:sz w:val="24"/>
          <w:szCs w:val="24"/>
          <w:lang w:eastAsia="en-US"/>
        </w:rPr>
      </w:pPr>
      <w:r w:rsidRPr="00877CDA">
        <w:rPr>
          <w:rFonts w:ascii="Calibri" w:eastAsia="Calibri" w:hAnsi="Calibri" w:cs="Times New Roman"/>
          <w:bCs/>
          <w:sz w:val="24"/>
          <w:szCs w:val="24"/>
          <w:lang w:eastAsia="en-US"/>
        </w:rPr>
        <w:t>affect any penalty incurred, or liable to be incurred, in respect of any offence committed pursuant to the Old Rules (including a breach of Rule 106(3)(a)).</w:t>
      </w:r>
    </w:p>
    <w:p w14:paraId="429329B2" w14:textId="09CC1A33" w:rsidR="00D40689" w:rsidRDefault="00D40689" w:rsidP="007D5475">
      <w:pPr>
        <w:spacing w:line="259" w:lineRule="auto"/>
        <w:jc w:val="both"/>
        <w:rPr>
          <w:rFonts w:ascii="Calibri" w:eastAsia="Calibri" w:hAnsi="Calibri" w:cs="Times New Roman"/>
          <w:bCs/>
          <w:sz w:val="24"/>
          <w:szCs w:val="24"/>
          <w:lang w:eastAsia="en-US"/>
        </w:rPr>
      </w:pPr>
    </w:p>
    <w:p w14:paraId="23967A71" w14:textId="77777777" w:rsidR="00EF329F" w:rsidRDefault="00EF329F">
      <w:pPr>
        <w:spacing w:after="200" w:line="276" w:lineRule="auto"/>
        <w:rPr>
          <w:rFonts w:ascii="Calibri" w:eastAsia="Calibri" w:hAnsi="Calibri" w:cs="Times New Roman"/>
          <w:b/>
          <w:sz w:val="24"/>
          <w:szCs w:val="24"/>
          <w:lang w:eastAsia="en-US"/>
        </w:rPr>
      </w:pPr>
      <w:r>
        <w:rPr>
          <w:rFonts w:ascii="Calibri" w:eastAsia="Calibri" w:hAnsi="Calibri" w:cs="Times New Roman"/>
          <w:b/>
          <w:sz w:val="24"/>
          <w:szCs w:val="24"/>
          <w:lang w:eastAsia="en-US"/>
        </w:rPr>
        <w:br w:type="page"/>
      </w:r>
    </w:p>
    <w:p w14:paraId="7615C73A" w14:textId="74F62FD8" w:rsidR="007D5475" w:rsidRPr="007D5475" w:rsidRDefault="007D5475" w:rsidP="007D5475">
      <w:pPr>
        <w:spacing w:line="259" w:lineRule="auto"/>
        <w:ind w:left="2880"/>
        <w:jc w:val="both"/>
        <w:rPr>
          <w:rFonts w:ascii="Calibri" w:eastAsia="Calibri" w:hAnsi="Calibri" w:cs="Times New Roman"/>
          <w:b/>
          <w:sz w:val="24"/>
          <w:szCs w:val="24"/>
          <w:lang w:eastAsia="en-US"/>
        </w:rPr>
      </w:pPr>
      <w:r w:rsidRPr="007D5475">
        <w:rPr>
          <w:rFonts w:ascii="Calibri" w:eastAsia="Calibri" w:hAnsi="Calibri" w:cs="Times New Roman"/>
          <w:b/>
          <w:sz w:val="24"/>
          <w:szCs w:val="24"/>
          <w:lang w:eastAsia="en-US"/>
        </w:rPr>
        <w:lastRenderedPageBreak/>
        <w:t>Charge 8: 106(3)(a)</w:t>
      </w:r>
    </w:p>
    <w:p w14:paraId="716233EB" w14:textId="5F6EB787" w:rsidR="007D5475" w:rsidRDefault="007D5475" w:rsidP="007D5475">
      <w:pPr>
        <w:spacing w:line="259" w:lineRule="auto"/>
        <w:ind w:left="2880"/>
        <w:jc w:val="both"/>
        <w:rPr>
          <w:rFonts w:ascii="Calibri" w:eastAsia="Calibri" w:hAnsi="Calibri" w:cs="Times New Roman"/>
          <w:bCs/>
          <w:sz w:val="24"/>
          <w:szCs w:val="24"/>
          <w:lang w:eastAsia="en-US"/>
        </w:rPr>
      </w:pPr>
    </w:p>
    <w:p w14:paraId="4D27BFDB" w14:textId="08F80BA1" w:rsidR="007D5475" w:rsidRDefault="007D5475" w:rsidP="007D5475">
      <w:pPr>
        <w:pStyle w:val="ListParagraph"/>
        <w:numPr>
          <w:ilvl w:val="0"/>
          <w:numId w:val="18"/>
        </w:numPr>
        <w:spacing w:line="259" w:lineRule="auto"/>
        <w:ind w:left="3119" w:hanging="284"/>
        <w:jc w:val="both"/>
        <w:rPr>
          <w:rFonts w:ascii="Calibri" w:eastAsia="Calibri" w:hAnsi="Calibri" w:cs="Times New Roman"/>
          <w:bCs/>
          <w:sz w:val="24"/>
          <w:szCs w:val="24"/>
          <w:lang w:eastAsia="en-US"/>
        </w:rPr>
      </w:pPr>
      <w:r w:rsidRPr="007D5475">
        <w:rPr>
          <w:rFonts w:ascii="Calibri" w:eastAsia="Calibri" w:hAnsi="Calibri" w:cs="Times New Roman"/>
          <w:bCs/>
          <w:sz w:val="24"/>
          <w:szCs w:val="24"/>
          <w:lang w:eastAsia="en-US"/>
        </w:rPr>
        <w:t>You were, at all relevant times, a trainer registered with Greyhound Racing Victoria (GRV) (Member No. 226540) and a person bound by the Greyhounds Australasia Rules and Local Racing Rules.</w:t>
      </w:r>
    </w:p>
    <w:p w14:paraId="2EE2D583" w14:textId="77777777" w:rsidR="007D5475" w:rsidRPr="007D5475" w:rsidRDefault="007D5475" w:rsidP="007D5475">
      <w:pPr>
        <w:spacing w:line="259" w:lineRule="auto"/>
        <w:jc w:val="both"/>
        <w:rPr>
          <w:rFonts w:ascii="Calibri" w:eastAsia="Calibri" w:hAnsi="Calibri" w:cs="Times New Roman"/>
          <w:bCs/>
          <w:sz w:val="24"/>
          <w:szCs w:val="24"/>
          <w:lang w:eastAsia="en-US"/>
        </w:rPr>
      </w:pPr>
    </w:p>
    <w:p w14:paraId="575868BA" w14:textId="77777777" w:rsidR="007D5475" w:rsidRDefault="007D5475" w:rsidP="007D5475">
      <w:pPr>
        <w:pStyle w:val="ListParagraph"/>
        <w:numPr>
          <w:ilvl w:val="0"/>
          <w:numId w:val="18"/>
        </w:numPr>
        <w:spacing w:line="259" w:lineRule="auto"/>
        <w:ind w:left="3119" w:hanging="284"/>
        <w:jc w:val="both"/>
        <w:rPr>
          <w:rFonts w:ascii="Calibri" w:eastAsia="Calibri" w:hAnsi="Calibri" w:cs="Times New Roman"/>
          <w:bCs/>
          <w:sz w:val="24"/>
          <w:szCs w:val="24"/>
          <w:lang w:eastAsia="en-US"/>
        </w:rPr>
      </w:pPr>
      <w:r w:rsidRPr="007D5475">
        <w:rPr>
          <w:rFonts w:ascii="Calibri" w:eastAsia="Calibri" w:hAnsi="Calibri" w:cs="Times New Roman"/>
          <w:bCs/>
          <w:sz w:val="24"/>
          <w:szCs w:val="24"/>
          <w:lang w:eastAsia="en-US"/>
        </w:rPr>
        <w:t>You were, at all relevant times, the owner of the unnamed greyhound (VFMMM).</w:t>
      </w:r>
    </w:p>
    <w:p w14:paraId="75B68DFF" w14:textId="77777777" w:rsidR="007D5475" w:rsidRPr="007D5475" w:rsidRDefault="007D5475" w:rsidP="007D5475">
      <w:pPr>
        <w:pStyle w:val="ListParagraph"/>
        <w:rPr>
          <w:rFonts w:ascii="Calibri" w:eastAsia="Calibri" w:hAnsi="Calibri" w:cs="Times New Roman"/>
          <w:bCs/>
          <w:sz w:val="24"/>
          <w:szCs w:val="24"/>
          <w:lang w:eastAsia="en-US"/>
        </w:rPr>
      </w:pPr>
    </w:p>
    <w:p w14:paraId="25001519" w14:textId="316C3261" w:rsidR="007D5475" w:rsidRDefault="007D5475" w:rsidP="007D5475">
      <w:pPr>
        <w:pStyle w:val="ListParagraph"/>
        <w:numPr>
          <w:ilvl w:val="0"/>
          <w:numId w:val="18"/>
        </w:numPr>
        <w:spacing w:line="259" w:lineRule="auto"/>
        <w:ind w:left="3119" w:hanging="284"/>
        <w:jc w:val="both"/>
        <w:rPr>
          <w:rFonts w:ascii="Calibri" w:eastAsia="Calibri" w:hAnsi="Calibri" w:cs="Times New Roman"/>
          <w:bCs/>
          <w:sz w:val="24"/>
          <w:szCs w:val="24"/>
          <w:lang w:eastAsia="en-US"/>
        </w:rPr>
      </w:pPr>
      <w:r w:rsidRPr="007D5475">
        <w:rPr>
          <w:rFonts w:ascii="Calibri" w:eastAsia="Calibri" w:hAnsi="Calibri" w:cs="Times New Roman"/>
          <w:bCs/>
          <w:sz w:val="24"/>
          <w:szCs w:val="24"/>
          <w:lang w:eastAsia="en-US"/>
        </w:rPr>
        <w:t>You failed to notify Greyhound Racing Victoria within 10 working days and in the prescribed form, of details relating to the rehoming of the unnamed greyhound (VFMMM), in that</w:t>
      </w:r>
      <w:r>
        <w:rPr>
          <w:rFonts w:ascii="Calibri" w:eastAsia="Calibri" w:hAnsi="Calibri" w:cs="Times New Roman"/>
          <w:bCs/>
          <w:sz w:val="24"/>
          <w:szCs w:val="24"/>
          <w:lang w:eastAsia="en-US"/>
        </w:rPr>
        <w:t>:</w:t>
      </w:r>
    </w:p>
    <w:p w14:paraId="7EE028F9" w14:textId="77777777" w:rsidR="007D5475" w:rsidRPr="007D5475" w:rsidRDefault="007D5475" w:rsidP="007D5475">
      <w:pPr>
        <w:pStyle w:val="ListParagraph"/>
        <w:rPr>
          <w:rFonts w:ascii="Calibri" w:eastAsia="Calibri" w:hAnsi="Calibri" w:cs="Times New Roman"/>
          <w:bCs/>
          <w:sz w:val="24"/>
          <w:szCs w:val="24"/>
          <w:lang w:eastAsia="en-US"/>
        </w:rPr>
      </w:pPr>
    </w:p>
    <w:p w14:paraId="0040A470" w14:textId="4AF1158F" w:rsidR="007D5475" w:rsidRDefault="007D5475" w:rsidP="007D5475">
      <w:pPr>
        <w:pStyle w:val="ListParagraph"/>
        <w:numPr>
          <w:ilvl w:val="0"/>
          <w:numId w:val="19"/>
        </w:numPr>
        <w:spacing w:line="259" w:lineRule="auto"/>
        <w:ind w:left="3544" w:hanging="425"/>
        <w:jc w:val="both"/>
        <w:rPr>
          <w:rFonts w:ascii="Calibri" w:eastAsia="Calibri" w:hAnsi="Calibri" w:cs="Times New Roman"/>
          <w:bCs/>
          <w:sz w:val="24"/>
          <w:szCs w:val="24"/>
          <w:lang w:eastAsia="en-US"/>
        </w:rPr>
      </w:pPr>
      <w:r w:rsidRPr="007D5475">
        <w:rPr>
          <w:rFonts w:ascii="Calibri" w:eastAsia="Calibri" w:hAnsi="Calibri" w:cs="Times New Roman"/>
          <w:bCs/>
          <w:sz w:val="24"/>
          <w:szCs w:val="24"/>
          <w:lang w:eastAsia="en-US"/>
        </w:rPr>
        <w:t>Between 11 April 2016 and 27 April 2022 you rehomed the greyhound.</w:t>
      </w:r>
    </w:p>
    <w:p w14:paraId="1DD4E39F" w14:textId="77777777" w:rsidR="007D5475" w:rsidRDefault="007D5475" w:rsidP="007D5475">
      <w:pPr>
        <w:pStyle w:val="ListParagraph"/>
        <w:spacing w:line="259" w:lineRule="auto"/>
        <w:ind w:left="3544"/>
        <w:jc w:val="both"/>
        <w:rPr>
          <w:rFonts w:ascii="Calibri" w:eastAsia="Calibri" w:hAnsi="Calibri" w:cs="Times New Roman"/>
          <w:bCs/>
          <w:sz w:val="24"/>
          <w:szCs w:val="24"/>
          <w:lang w:eastAsia="en-US"/>
        </w:rPr>
      </w:pPr>
    </w:p>
    <w:p w14:paraId="1099B424" w14:textId="77777777" w:rsidR="007D5475" w:rsidRDefault="007D5475" w:rsidP="007D5475">
      <w:pPr>
        <w:pStyle w:val="ListParagraph"/>
        <w:numPr>
          <w:ilvl w:val="0"/>
          <w:numId w:val="19"/>
        </w:numPr>
        <w:spacing w:line="259" w:lineRule="auto"/>
        <w:ind w:left="3544" w:hanging="425"/>
        <w:jc w:val="both"/>
        <w:rPr>
          <w:rFonts w:ascii="Calibri" w:eastAsia="Calibri" w:hAnsi="Calibri" w:cs="Times New Roman"/>
          <w:bCs/>
          <w:sz w:val="24"/>
          <w:szCs w:val="24"/>
          <w:lang w:eastAsia="en-US"/>
        </w:rPr>
      </w:pPr>
      <w:r w:rsidRPr="007D5475">
        <w:rPr>
          <w:rFonts w:ascii="Calibri" w:eastAsia="Calibri" w:hAnsi="Calibri" w:cs="Times New Roman"/>
          <w:bCs/>
          <w:sz w:val="24"/>
          <w:szCs w:val="24"/>
          <w:lang w:eastAsia="en-US"/>
        </w:rPr>
        <w:t>You failed to keep relevant details of the rehoming of the greyhound.</w:t>
      </w:r>
    </w:p>
    <w:p w14:paraId="73A07C54" w14:textId="77777777" w:rsidR="007D5475" w:rsidRPr="007D5475" w:rsidRDefault="007D5475" w:rsidP="007D5475">
      <w:pPr>
        <w:pStyle w:val="ListParagraph"/>
        <w:rPr>
          <w:rFonts w:ascii="Calibri" w:eastAsia="Calibri" w:hAnsi="Calibri" w:cs="Times New Roman"/>
          <w:bCs/>
          <w:sz w:val="24"/>
          <w:szCs w:val="24"/>
          <w:lang w:eastAsia="en-US"/>
        </w:rPr>
      </w:pPr>
    </w:p>
    <w:p w14:paraId="1ED57B19" w14:textId="286A49B0" w:rsidR="007D5475" w:rsidRPr="007D5475" w:rsidRDefault="007D5475" w:rsidP="007D5475">
      <w:pPr>
        <w:pStyle w:val="ListParagraph"/>
        <w:numPr>
          <w:ilvl w:val="0"/>
          <w:numId w:val="19"/>
        </w:numPr>
        <w:spacing w:line="259" w:lineRule="auto"/>
        <w:ind w:left="3544" w:hanging="425"/>
        <w:jc w:val="both"/>
        <w:rPr>
          <w:rFonts w:ascii="Calibri" w:eastAsia="Calibri" w:hAnsi="Calibri" w:cs="Times New Roman"/>
          <w:bCs/>
          <w:sz w:val="24"/>
          <w:szCs w:val="24"/>
          <w:lang w:eastAsia="en-US"/>
        </w:rPr>
      </w:pPr>
      <w:r w:rsidRPr="007D5475">
        <w:rPr>
          <w:rFonts w:ascii="Calibri" w:eastAsia="Calibri" w:hAnsi="Calibri" w:cs="Times New Roman"/>
          <w:bCs/>
          <w:sz w:val="24"/>
          <w:szCs w:val="24"/>
          <w:lang w:eastAsia="en-US"/>
        </w:rPr>
        <w:t>You failed to provide any further details to GRV regarding the greyhound.</w:t>
      </w:r>
    </w:p>
    <w:p w14:paraId="0F362CA9" w14:textId="77777777" w:rsidR="007D5475" w:rsidRPr="007D5475" w:rsidRDefault="007D5475" w:rsidP="007D5475">
      <w:pPr>
        <w:pStyle w:val="ListParagraph"/>
        <w:rPr>
          <w:rFonts w:ascii="Calibri" w:eastAsia="Calibri" w:hAnsi="Calibri" w:cs="Times New Roman"/>
          <w:bCs/>
          <w:sz w:val="24"/>
          <w:szCs w:val="24"/>
          <w:lang w:eastAsia="en-US"/>
        </w:rPr>
      </w:pPr>
    </w:p>
    <w:p w14:paraId="757A793F" w14:textId="768A5EF8" w:rsidR="007D5475" w:rsidRDefault="007D5475" w:rsidP="007D5475">
      <w:pPr>
        <w:pStyle w:val="ListParagraph"/>
        <w:numPr>
          <w:ilvl w:val="0"/>
          <w:numId w:val="18"/>
        </w:numPr>
        <w:spacing w:line="259" w:lineRule="auto"/>
        <w:ind w:left="3119" w:hanging="284"/>
        <w:jc w:val="both"/>
        <w:rPr>
          <w:rFonts w:ascii="Calibri" w:eastAsia="Calibri" w:hAnsi="Calibri" w:cs="Times New Roman"/>
          <w:bCs/>
          <w:sz w:val="24"/>
          <w:szCs w:val="24"/>
          <w:lang w:eastAsia="en-US"/>
        </w:rPr>
      </w:pPr>
      <w:r w:rsidRPr="007D5475">
        <w:rPr>
          <w:rFonts w:ascii="Calibri" w:eastAsia="Calibri" w:hAnsi="Calibri" w:cs="Times New Roman"/>
          <w:bCs/>
          <w:sz w:val="24"/>
          <w:szCs w:val="24"/>
          <w:lang w:eastAsia="en-US"/>
        </w:rPr>
        <w:t>At the time of the relevant conduct described, it was an offence under Greyhounds Australasia Rule 106(3)(a) (as then in force) to engage in the conduct described in particular 3.</w:t>
      </w:r>
    </w:p>
    <w:p w14:paraId="356A3E50" w14:textId="77777777" w:rsidR="007D5475" w:rsidRPr="007D5475" w:rsidRDefault="007D5475" w:rsidP="007D5475">
      <w:pPr>
        <w:spacing w:line="259" w:lineRule="auto"/>
        <w:jc w:val="both"/>
        <w:rPr>
          <w:rFonts w:ascii="Calibri" w:eastAsia="Calibri" w:hAnsi="Calibri" w:cs="Times New Roman"/>
          <w:bCs/>
          <w:sz w:val="24"/>
          <w:szCs w:val="24"/>
          <w:lang w:eastAsia="en-US"/>
        </w:rPr>
      </w:pPr>
    </w:p>
    <w:p w14:paraId="1EF0D452" w14:textId="77777777" w:rsidR="007D5475" w:rsidRDefault="007D5475" w:rsidP="007D5475">
      <w:pPr>
        <w:pStyle w:val="ListParagraph"/>
        <w:numPr>
          <w:ilvl w:val="0"/>
          <w:numId w:val="18"/>
        </w:numPr>
        <w:spacing w:line="259" w:lineRule="auto"/>
        <w:ind w:left="3119" w:hanging="284"/>
        <w:jc w:val="both"/>
        <w:rPr>
          <w:rFonts w:ascii="Calibri" w:eastAsia="Calibri" w:hAnsi="Calibri" w:cs="Times New Roman"/>
          <w:bCs/>
          <w:sz w:val="24"/>
          <w:szCs w:val="24"/>
          <w:lang w:eastAsia="en-US"/>
        </w:rPr>
      </w:pPr>
      <w:r w:rsidRPr="007D5475">
        <w:rPr>
          <w:rFonts w:ascii="Calibri" w:eastAsia="Calibri" w:hAnsi="Calibri" w:cs="Times New Roman"/>
          <w:bCs/>
          <w:sz w:val="24"/>
          <w:szCs w:val="24"/>
          <w:lang w:eastAsia="en-US"/>
        </w:rPr>
        <w:t>By reason of Greyhounds Australasia Rule 2 (as currently in force), the rescinding or variation of the Old Rules and commencement of the New Rules does not:</w:t>
      </w:r>
    </w:p>
    <w:p w14:paraId="180E1B1E" w14:textId="77777777" w:rsidR="007D5475" w:rsidRPr="007D5475" w:rsidRDefault="007D5475" w:rsidP="007D5475">
      <w:pPr>
        <w:pStyle w:val="ListParagraph"/>
        <w:rPr>
          <w:rFonts w:ascii="Calibri" w:eastAsia="Calibri" w:hAnsi="Calibri" w:cs="Times New Roman"/>
          <w:bCs/>
          <w:sz w:val="24"/>
          <w:szCs w:val="24"/>
          <w:lang w:eastAsia="en-US"/>
        </w:rPr>
      </w:pPr>
    </w:p>
    <w:p w14:paraId="7D87AE9C" w14:textId="59429A3F" w:rsidR="007D5475" w:rsidRDefault="007D5475" w:rsidP="007D5475">
      <w:pPr>
        <w:pStyle w:val="ListParagraph"/>
        <w:numPr>
          <w:ilvl w:val="0"/>
          <w:numId w:val="20"/>
        </w:numPr>
        <w:spacing w:line="259" w:lineRule="auto"/>
        <w:ind w:left="3544" w:hanging="425"/>
        <w:jc w:val="both"/>
        <w:rPr>
          <w:rFonts w:ascii="Calibri" w:eastAsia="Calibri" w:hAnsi="Calibri" w:cs="Times New Roman"/>
          <w:bCs/>
          <w:sz w:val="24"/>
          <w:szCs w:val="24"/>
          <w:lang w:eastAsia="en-US"/>
        </w:rPr>
      </w:pPr>
      <w:r w:rsidRPr="007D5475">
        <w:rPr>
          <w:rFonts w:ascii="Calibri" w:eastAsia="Calibri" w:hAnsi="Calibri" w:cs="Times New Roman"/>
          <w:bCs/>
          <w:sz w:val="24"/>
          <w:szCs w:val="24"/>
          <w:lang w:eastAsia="en-US"/>
        </w:rPr>
        <w:t>affect the previous operation of the Old Rules (including Rule 106(3)(a));</w:t>
      </w:r>
    </w:p>
    <w:p w14:paraId="6B243B3A" w14:textId="77777777" w:rsidR="007D5475" w:rsidRPr="007D5475" w:rsidRDefault="007D5475" w:rsidP="007D5475">
      <w:pPr>
        <w:spacing w:line="259" w:lineRule="auto"/>
        <w:jc w:val="both"/>
        <w:rPr>
          <w:rFonts w:ascii="Calibri" w:eastAsia="Calibri" w:hAnsi="Calibri" w:cs="Times New Roman"/>
          <w:bCs/>
          <w:sz w:val="24"/>
          <w:szCs w:val="24"/>
          <w:lang w:eastAsia="en-US"/>
        </w:rPr>
      </w:pPr>
    </w:p>
    <w:p w14:paraId="4F970916" w14:textId="77777777" w:rsidR="007D5475" w:rsidRDefault="007D5475" w:rsidP="007D5475">
      <w:pPr>
        <w:pStyle w:val="ListParagraph"/>
        <w:numPr>
          <w:ilvl w:val="0"/>
          <w:numId w:val="20"/>
        </w:numPr>
        <w:spacing w:line="259" w:lineRule="auto"/>
        <w:ind w:left="3544" w:hanging="425"/>
        <w:jc w:val="both"/>
        <w:rPr>
          <w:rFonts w:ascii="Calibri" w:eastAsia="Calibri" w:hAnsi="Calibri" w:cs="Times New Roman"/>
          <w:bCs/>
          <w:sz w:val="24"/>
          <w:szCs w:val="24"/>
          <w:lang w:eastAsia="en-US"/>
        </w:rPr>
      </w:pPr>
      <w:r w:rsidRPr="007D5475">
        <w:rPr>
          <w:rFonts w:ascii="Calibri" w:eastAsia="Calibri" w:hAnsi="Calibri" w:cs="Times New Roman"/>
          <w:bCs/>
          <w:sz w:val="24"/>
          <w:szCs w:val="24"/>
          <w:lang w:eastAsia="en-US"/>
        </w:rPr>
        <w:t xml:space="preserve">affect any obligation or liability imposed, created or incurred prior to the recission or variation of the Old Rules (including by virtue of Rule 106(3)(a)); or </w:t>
      </w:r>
    </w:p>
    <w:p w14:paraId="70446249" w14:textId="77777777" w:rsidR="007D5475" w:rsidRPr="007D5475" w:rsidRDefault="007D5475" w:rsidP="007D5475">
      <w:pPr>
        <w:pStyle w:val="ListParagraph"/>
        <w:rPr>
          <w:rFonts w:ascii="Calibri" w:eastAsia="Calibri" w:hAnsi="Calibri" w:cs="Times New Roman"/>
          <w:bCs/>
          <w:sz w:val="24"/>
          <w:szCs w:val="24"/>
          <w:lang w:eastAsia="en-US"/>
        </w:rPr>
      </w:pPr>
    </w:p>
    <w:p w14:paraId="3583AB4F" w14:textId="26B9F571" w:rsidR="007D5475" w:rsidRDefault="007D5475" w:rsidP="007D5475">
      <w:pPr>
        <w:pStyle w:val="ListParagraph"/>
        <w:numPr>
          <w:ilvl w:val="0"/>
          <w:numId w:val="20"/>
        </w:numPr>
        <w:spacing w:line="259" w:lineRule="auto"/>
        <w:ind w:left="3544" w:hanging="425"/>
        <w:jc w:val="both"/>
        <w:rPr>
          <w:rFonts w:ascii="Calibri" w:eastAsia="Calibri" w:hAnsi="Calibri" w:cs="Times New Roman"/>
          <w:bCs/>
          <w:sz w:val="24"/>
          <w:szCs w:val="24"/>
          <w:lang w:eastAsia="en-US"/>
        </w:rPr>
      </w:pPr>
      <w:r w:rsidRPr="007D5475">
        <w:rPr>
          <w:rFonts w:ascii="Calibri" w:eastAsia="Calibri" w:hAnsi="Calibri" w:cs="Times New Roman"/>
          <w:bCs/>
          <w:sz w:val="24"/>
          <w:szCs w:val="24"/>
          <w:lang w:eastAsia="en-US"/>
        </w:rPr>
        <w:t>affect any penalty incurred, or liable to be incurred, in respect of any offence committed pursuant to the Old Rules (including a breach of Rule 106(3)(a)).</w:t>
      </w:r>
    </w:p>
    <w:p w14:paraId="58E7374C" w14:textId="77777777" w:rsidR="007D5475" w:rsidRPr="007D5475" w:rsidRDefault="007D5475" w:rsidP="007D5475">
      <w:pPr>
        <w:pStyle w:val="ListParagraph"/>
        <w:rPr>
          <w:rFonts w:ascii="Calibri" w:eastAsia="Calibri" w:hAnsi="Calibri" w:cs="Times New Roman"/>
          <w:bCs/>
          <w:sz w:val="24"/>
          <w:szCs w:val="24"/>
          <w:lang w:eastAsia="en-US"/>
        </w:rPr>
      </w:pPr>
    </w:p>
    <w:p w14:paraId="4709AAB8" w14:textId="5EE3F606" w:rsidR="007D5475" w:rsidRDefault="007D5475" w:rsidP="007D5475">
      <w:pPr>
        <w:spacing w:line="259" w:lineRule="auto"/>
        <w:ind w:left="2880"/>
        <w:jc w:val="both"/>
        <w:rPr>
          <w:rFonts w:ascii="Calibri" w:eastAsia="Calibri" w:hAnsi="Calibri" w:cs="Times New Roman"/>
          <w:b/>
          <w:sz w:val="24"/>
          <w:szCs w:val="24"/>
          <w:lang w:eastAsia="en-US"/>
        </w:rPr>
      </w:pPr>
      <w:r w:rsidRPr="007D5475">
        <w:rPr>
          <w:rFonts w:ascii="Calibri" w:eastAsia="Calibri" w:hAnsi="Calibri" w:cs="Times New Roman"/>
          <w:b/>
          <w:sz w:val="24"/>
          <w:szCs w:val="24"/>
          <w:lang w:eastAsia="en-US"/>
        </w:rPr>
        <w:t>Charge 9: GAR 106(3)(a)</w:t>
      </w:r>
    </w:p>
    <w:p w14:paraId="6A622E20" w14:textId="77777777" w:rsidR="00EF329F" w:rsidRPr="007D5475" w:rsidRDefault="00EF329F" w:rsidP="007D5475">
      <w:pPr>
        <w:spacing w:line="259" w:lineRule="auto"/>
        <w:ind w:left="2880"/>
        <w:jc w:val="both"/>
        <w:rPr>
          <w:rFonts w:ascii="Calibri" w:eastAsia="Calibri" w:hAnsi="Calibri" w:cs="Times New Roman"/>
          <w:b/>
          <w:sz w:val="24"/>
          <w:szCs w:val="24"/>
          <w:lang w:eastAsia="en-US"/>
        </w:rPr>
      </w:pPr>
    </w:p>
    <w:p w14:paraId="711D2B7D" w14:textId="071A4A22" w:rsidR="007D5475" w:rsidRDefault="007D5475" w:rsidP="007D5475">
      <w:pPr>
        <w:pStyle w:val="ListParagraph"/>
        <w:numPr>
          <w:ilvl w:val="0"/>
          <w:numId w:val="21"/>
        </w:numPr>
        <w:spacing w:line="259" w:lineRule="auto"/>
        <w:ind w:left="3119" w:hanging="284"/>
        <w:jc w:val="both"/>
        <w:rPr>
          <w:rFonts w:ascii="Calibri" w:eastAsia="Calibri" w:hAnsi="Calibri" w:cs="Times New Roman"/>
          <w:bCs/>
          <w:sz w:val="24"/>
          <w:szCs w:val="24"/>
          <w:lang w:eastAsia="en-US"/>
        </w:rPr>
      </w:pPr>
      <w:r w:rsidRPr="007D5475">
        <w:rPr>
          <w:rFonts w:ascii="Calibri" w:eastAsia="Calibri" w:hAnsi="Calibri" w:cs="Times New Roman"/>
          <w:bCs/>
          <w:sz w:val="24"/>
          <w:szCs w:val="24"/>
          <w:lang w:eastAsia="en-US"/>
        </w:rPr>
        <w:t>You were, at all relevant times, a trainer registered with Greyhound Racing Victoria (GRV) (Member No. 226540) and a person bound by the Greyhounds Australasia Rules and Local Racing Rules.</w:t>
      </w:r>
    </w:p>
    <w:p w14:paraId="169AA73D" w14:textId="77777777" w:rsidR="007D5475" w:rsidRPr="007D5475" w:rsidRDefault="007D5475" w:rsidP="007D5475">
      <w:pPr>
        <w:spacing w:line="259" w:lineRule="auto"/>
        <w:jc w:val="both"/>
        <w:rPr>
          <w:rFonts w:ascii="Calibri" w:eastAsia="Calibri" w:hAnsi="Calibri" w:cs="Times New Roman"/>
          <w:bCs/>
          <w:sz w:val="24"/>
          <w:szCs w:val="24"/>
          <w:lang w:eastAsia="en-US"/>
        </w:rPr>
      </w:pPr>
    </w:p>
    <w:p w14:paraId="5776C836" w14:textId="77777777" w:rsidR="007D5475" w:rsidRDefault="007D5475" w:rsidP="007D5475">
      <w:pPr>
        <w:pStyle w:val="ListParagraph"/>
        <w:numPr>
          <w:ilvl w:val="0"/>
          <w:numId w:val="21"/>
        </w:numPr>
        <w:spacing w:line="259" w:lineRule="auto"/>
        <w:ind w:left="3119" w:hanging="284"/>
        <w:jc w:val="both"/>
        <w:rPr>
          <w:rFonts w:ascii="Calibri" w:eastAsia="Calibri" w:hAnsi="Calibri" w:cs="Times New Roman"/>
          <w:bCs/>
          <w:sz w:val="24"/>
          <w:szCs w:val="24"/>
          <w:lang w:eastAsia="en-US"/>
        </w:rPr>
      </w:pPr>
      <w:r w:rsidRPr="007D5475">
        <w:rPr>
          <w:rFonts w:ascii="Calibri" w:eastAsia="Calibri" w:hAnsi="Calibri" w:cs="Times New Roman"/>
          <w:bCs/>
          <w:sz w:val="24"/>
          <w:szCs w:val="24"/>
          <w:lang w:eastAsia="en-US"/>
        </w:rPr>
        <w:t>You were, at all relevant times, the owner of the unnamed greyhound (VFMMH).</w:t>
      </w:r>
    </w:p>
    <w:p w14:paraId="02EBB3AF" w14:textId="77777777" w:rsidR="007D5475" w:rsidRPr="007D5475" w:rsidRDefault="007D5475" w:rsidP="007D5475">
      <w:pPr>
        <w:pStyle w:val="ListParagraph"/>
        <w:rPr>
          <w:rFonts w:ascii="Calibri" w:eastAsia="Calibri" w:hAnsi="Calibri" w:cs="Times New Roman"/>
          <w:bCs/>
          <w:sz w:val="24"/>
          <w:szCs w:val="24"/>
          <w:lang w:eastAsia="en-US"/>
        </w:rPr>
      </w:pPr>
    </w:p>
    <w:p w14:paraId="7D0486BE" w14:textId="6BA19D86" w:rsidR="007D5475" w:rsidRDefault="007D5475" w:rsidP="007D5475">
      <w:pPr>
        <w:pStyle w:val="ListParagraph"/>
        <w:numPr>
          <w:ilvl w:val="0"/>
          <w:numId w:val="21"/>
        </w:numPr>
        <w:spacing w:line="259" w:lineRule="auto"/>
        <w:ind w:left="3119" w:hanging="284"/>
        <w:jc w:val="both"/>
        <w:rPr>
          <w:rFonts w:ascii="Calibri" w:eastAsia="Calibri" w:hAnsi="Calibri" w:cs="Times New Roman"/>
          <w:bCs/>
          <w:sz w:val="24"/>
          <w:szCs w:val="24"/>
          <w:lang w:eastAsia="en-US"/>
        </w:rPr>
      </w:pPr>
      <w:r w:rsidRPr="007D5475">
        <w:rPr>
          <w:rFonts w:ascii="Calibri" w:eastAsia="Calibri" w:hAnsi="Calibri" w:cs="Times New Roman"/>
          <w:bCs/>
          <w:sz w:val="24"/>
          <w:szCs w:val="24"/>
          <w:lang w:eastAsia="en-US"/>
        </w:rPr>
        <w:t>You failed to notify Greyhound Racing Victoria within 10 working days and in the prescribed form, of details relating to the rehoming of the unnamed greyhound (VFMMH), in that</w:t>
      </w:r>
      <w:r>
        <w:rPr>
          <w:rFonts w:ascii="Calibri" w:eastAsia="Calibri" w:hAnsi="Calibri" w:cs="Times New Roman"/>
          <w:bCs/>
          <w:sz w:val="24"/>
          <w:szCs w:val="24"/>
          <w:lang w:eastAsia="en-US"/>
        </w:rPr>
        <w:t>:</w:t>
      </w:r>
    </w:p>
    <w:p w14:paraId="53D8C5C8" w14:textId="77777777" w:rsidR="007D5475" w:rsidRPr="007D5475" w:rsidRDefault="007D5475" w:rsidP="007D5475">
      <w:pPr>
        <w:pStyle w:val="ListParagraph"/>
        <w:rPr>
          <w:rFonts w:ascii="Calibri" w:eastAsia="Calibri" w:hAnsi="Calibri" w:cs="Times New Roman"/>
          <w:bCs/>
          <w:sz w:val="24"/>
          <w:szCs w:val="24"/>
          <w:lang w:eastAsia="en-US"/>
        </w:rPr>
      </w:pPr>
    </w:p>
    <w:p w14:paraId="5C634EB9" w14:textId="68CFF3AF" w:rsidR="007D5475" w:rsidRDefault="007D5475" w:rsidP="007D5475">
      <w:pPr>
        <w:pStyle w:val="ListParagraph"/>
        <w:numPr>
          <w:ilvl w:val="0"/>
          <w:numId w:val="22"/>
        </w:numPr>
        <w:spacing w:line="259" w:lineRule="auto"/>
        <w:ind w:left="3544" w:hanging="425"/>
        <w:jc w:val="both"/>
        <w:rPr>
          <w:rFonts w:ascii="Calibri" w:eastAsia="Calibri" w:hAnsi="Calibri" w:cs="Times New Roman"/>
          <w:bCs/>
          <w:sz w:val="24"/>
          <w:szCs w:val="24"/>
          <w:lang w:eastAsia="en-US"/>
        </w:rPr>
      </w:pPr>
      <w:r w:rsidRPr="007D5475">
        <w:rPr>
          <w:rFonts w:ascii="Calibri" w:eastAsia="Calibri" w:hAnsi="Calibri" w:cs="Times New Roman"/>
          <w:bCs/>
          <w:sz w:val="24"/>
          <w:szCs w:val="24"/>
          <w:lang w:eastAsia="en-US"/>
        </w:rPr>
        <w:t>Between 11 April 2016 and 27 April 2022 you rehomed the greyhound.</w:t>
      </w:r>
    </w:p>
    <w:p w14:paraId="0CC470AC" w14:textId="77777777" w:rsidR="007D5475" w:rsidRDefault="007D5475" w:rsidP="007D5475">
      <w:pPr>
        <w:pStyle w:val="ListParagraph"/>
        <w:spacing w:line="259" w:lineRule="auto"/>
        <w:ind w:left="3544"/>
        <w:jc w:val="both"/>
        <w:rPr>
          <w:rFonts w:ascii="Calibri" w:eastAsia="Calibri" w:hAnsi="Calibri" w:cs="Times New Roman"/>
          <w:bCs/>
          <w:sz w:val="24"/>
          <w:szCs w:val="24"/>
          <w:lang w:eastAsia="en-US"/>
        </w:rPr>
      </w:pPr>
    </w:p>
    <w:p w14:paraId="70ADAC12" w14:textId="77777777" w:rsidR="007D5475" w:rsidRDefault="007D5475" w:rsidP="007D5475">
      <w:pPr>
        <w:pStyle w:val="ListParagraph"/>
        <w:numPr>
          <w:ilvl w:val="0"/>
          <w:numId w:val="22"/>
        </w:numPr>
        <w:spacing w:line="259" w:lineRule="auto"/>
        <w:ind w:left="3544" w:hanging="425"/>
        <w:jc w:val="both"/>
        <w:rPr>
          <w:rFonts w:ascii="Calibri" w:eastAsia="Calibri" w:hAnsi="Calibri" w:cs="Times New Roman"/>
          <w:bCs/>
          <w:sz w:val="24"/>
          <w:szCs w:val="24"/>
          <w:lang w:eastAsia="en-US"/>
        </w:rPr>
      </w:pPr>
      <w:r w:rsidRPr="007D5475">
        <w:rPr>
          <w:rFonts w:ascii="Calibri" w:eastAsia="Calibri" w:hAnsi="Calibri" w:cs="Times New Roman"/>
          <w:bCs/>
          <w:sz w:val="24"/>
          <w:szCs w:val="24"/>
          <w:lang w:eastAsia="en-US"/>
        </w:rPr>
        <w:t>You failed to keep relevant details of the rehoming of the greyhound.</w:t>
      </w:r>
    </w:p>
    <w:p w14:paraId="51AF1198" w14:textId="77777777" w:rsidR="007D5475" w:rsidRPr="007D5475" w:rsidRDefault="007D5475" w:rsidP="007D5475">
      <w:pPr>
        <w:pStyle w:val="ListParagraph"/>
        <w:rPr>
          <w:rFonts w:ascii="Calibri" w:eastAsia="Calibri" w:hAnsi="Calibri" w:cs="Times New Roman"/>
          <w:bCs/>
          <w:sz w:val="24"/>
          <w:szCs w:val="24"/>
          <w:lang w:eastAsia="en-US"/>
        </w:rPr>
      </w:pPr>
    </w:p>
    <w:p w14:paraId="32251664" w14:textId="0D437A0B" w:rsidR="007D5475" w:rsidRPr="007D5475" w:rsidRDefault="007D5475" w:rsidP="007D5475">
      <w:pPr>
        <w:pStyle w:val="ListParagraph"/>
        <w:numPr>
          <w:ilvl w:val="0"/>
          <w:numId w:val="22"/>
        </w:numPr>
        <w:spacing w:line="259" w:lineRule="auto"/>
        <w:ind w:left="3544" w:hanging="425"/>
        <w:jc w:val="both"/>
        <w:rPr>
          <w:rFonts w:ascii="Calibri" w:eastAsia="Calibri" w:hAnsi="Calibri" w:cs="Times New Roman"/>
          <w:bCs/>
          <w:sz w:val="24"/>
          <w:szCs w:val="24"/>
          <w:lang w:eastAsia="en-US"/>
        </w:rPr>
      </w:pPr>
      <w:r w:rsidRPr="007D5475">
        <w:rPr>
          <w:rFonts w:ascii="Calibri" w:eastAsia="Calibri" w:hAnsi="Calibri" w:cs="Times New Roman"/>
          <w:bCs/>
          <w:sz w:val="24"/>
          <w:szCs w:val="24"/>
          <w:lang w:eastAsia="en-US"/>
        </w:rPr>
        <w:t>You failed to provide any further details to GRV regarding the greyhound.</w:t>
      </w:r>
    </w:p>
    <w:p w14:paraId="31B21698" w14:textId="77777777" w:rsidR="007D5475" w:rsidRPr="007D5475" w:rsidRDefault="007D5475" w:rsidP="007D5475">
      <w:pPr>
        <w:pStyle w:val="ListParagraph"/>
        <w:rPr>
          <w:rFonts w:ascii="Calibri" w:eastAsia="Calibri" w:hAnsi="Calibri" w:cs="Times New Roman"/>
          <w:bCs/>
          <w:sz w:val="24"/>
          <w:szCs w:val="24"/>
          <w:lang w:eastAsia="en-US"/>
        </w:rPr>
      </w:pPr>
    </w:p>
    <w:p w14:paraId="22FF5E5C" w14:textId="39D3B242" w:rsidR="007D5475" w:rsidRDefault="007D5475" w:rsidP="007D5475">
      <w:pPr>
        <w:pStyle w:val="ListParagraph"/>
        <w:numPr>
          <w:ilvl w:val="0"/>
          <w:numId w:val="21"/>
        </w:numPr>
        <w:spacing w:line="259" w:lineRule="auto"/>
        <w:ind w:left="3119" w:hanging="284"/>
        <w:jc w:val="both"/>
        <w:rPr>
          <w:rFonts w:ascii="Calibri" w:eastAsia="Calibri" w:hAnsi="Calibri" w:cs="Times New Roman"/>
          <w:bCs/>
          <w:sz w:val="24"/>
          <w:szCs w:val="24"/>
          <w:lang w:eastAsia="en-US"/>
        </w:rPr>
      </w:pPr>
      <w:r w:rsidRPr="007D5475">
        <w:rPr>
          <w:rFonts w:ascii="Calibri" w:eastAsia="Calibri" w:hAnsi="Calibri" w:cs="Times New Roman"/>
          <w:bCs/>
          <w:sz w:val="24"/>
          <w:szCs w:val="24"/>
          <w:lang w:eastAsia="en-US"/>
        </w:rPr>
        <w:t>At the time of the relevant conduct described, it was an offence under Greyhounds Australasia Rule 106(3)(a) (as then in force) to engage in the conduct described in particular 3.</w:t>
      </w:r>
    </w:p>
    <w:p w14:paraId="096A68B8" w14:textId="77777777" w:rsidR="007D5475" w:rsidRPr="007D5475" w:rsidRDefault="007D5475" w:rsidP="007D5475">
      <w:pPr>
        <w:spacing w:line="259" w:lineRule="auto"/>
        <w:jc w:val="both"/>
        <w:rPr>
          <w:rFonts w:ascii="Calibri" w:eastAsia="Calibri" w:hAnsi="Calibri" w:cs="Times New Roman"/>
          <w:bCs/>
          <w:sz w:val="24"/>
          <w:szCs w:val="24"/>
          <w:lang w:eastAsia="en-US"/>
        </w:rPr>
      </w:pPr>
    </w:p>
    <w:p w14:paraId="50919113" w14:textId="77777777" w:rsidR="007D5475" w:rsidRDefault="007D5475" w:rsidP="007D5475">
      <w:pPr>
        <w:pStyle w:val="ListParagraph"/>
        <w:numPr>
          <w:ilvl w:val="0"/>
          <w:numId w:val="21"/>
        </w:numPr>
        <w:spacing w:line="259" w:lineRule="auto"/>
        <w:ind w:left="3119" w:hanging="284"/>
        <w:jc w:val="both"/>
        <w:rPr>
          <w:rFonts w:ascii="Calibri" w:eastAsia="Calibri" w:hAnsi="Calibri" w:cs="Times New Roman"/>
          <w:bCs/>
          <w:sz w:val="24"/>
          <w:szCs w:val="24"/>
          <w:lang w:eastAsia="en-US"/>
        </w:rPr>
      </w:pPr>
      <w:r w:rsidRPr="007D5475">
        <w:rPr>
          <w:rFonts w:ascii="Calibri" w:eastAsia="Calibri" w:hAnsi="Calibri" w:cs="Times New Roman"/>
          <w:bCs/>
          <w:sz w:val="24"/>
          <w:szCs w:val="24"/>
          <w:lang w:eastAsia="en-US"/>
        </w:rPr>
        <w:t>By reason of Greyhounds Australasia Rule 2 (as currently in force), the rescinding or variation of the Old Rules and commencement of the New Rules does not:</w:t>
      </w:r>
    </w:p>
    <w:p w14:paraId="7B776A27" w14:textId="77777777" w:rsidR="007D5475" w:rsidRPr="007D5475" w:rsidRDefault="007D5475" w:rsidP="007D5475">
      <w:pPr>
        <w:pStyle w:val="ListParagraph"/>
        <w:rPr>
          <w:rFonts w:ascii="Calibri" w:eastAsia="Calibri" w:hAnsi="Calibri" w:cs="Times New Roman"/>
          <w:bCs/>
          <w:sz w:val="24"/>
          <w:szCs w:val="24"/>
          <w:lang w:eastAsia="en-US"/>
        </w:rPr>
      </w:pPr>
    </w:p>
    <w:p w14:paraId="147F9A32" w14:textId="7E4B1F97" w:rsidR="007D5475" w:rsidRDefault="007D5475" w:rsidP="007D5475">
      <w:pPr>
        <w:pStyle w:val="ListParagraph"/>
        <w:numPr>
          <w:ilvl w:val="0"/>
          <w:numId w:val="23"/>
        </w:numPr>
        <w:spacing w:line="259" w:lineRule="auto"/>
        <w:ind w:left="3544" w:hanging="425"/>
        <w:jc w:val="both"/>
        <w:rPr>
          <w:rFonts w:ascii="Calibri" w:eastAsia="Calibri" w:hAnsi="Calibri" w:cs="Times New Roman"/>
          <w:bCs/>
          <w:sz w:val="24"/>
          <w:szCs w:val="24"/>
          <w:lang w:eastAsia="en-US"/>
        </w:rPr>
      </w:pPr>
      <w:r w:rsidRPr="007D5475">
        <w:rPr>
          <w:rFonts w:ascii="Calibri" w:eastAsia="Calibri" w:hAnsi="Calibri" w:cs="Times New Roman"/>
          <w:bCs/>
          <w:sz w:val="24"/>
          <w:szCs w:val="24"/>
          <w:lang w:eastAsia="en-US"/>
        </w:rPr>
        <w:t>affect the previous operation of the Old Rules (including Rule 106(3)(a));</w:t>
      </w:r>
    </w:p>
    <w:p w14:paraId="2307E33C" w14:textId="77777777" w:rsidR="007D5475" w:rsidRPr="007D5475" w:rsidRDefault="007D5475" w:rsidP="007D5475">
      <w:pPr>
        <w:spacing w:line="259" w:lineRule="auto"/>
        <w:jc w:val="both"/>
        <w:rPr>
          <w:rFonts w:ascii="Calibri" w:eastAsia="Calibri" w:hAnsi="Calibri" w:cs="Times New Roman"/>
          <w:bCs/>
          <w:sz w:val="24"/>
          <w:szCs w:val="24"/>
          <w:lang w:eastAsia="en-US"/>
        </w:rPr>
      </w:pPr>
    </w:p>
    <w:p w14:paraId="75391675" w14:textId="77777777" w:rsidR="007D5475" w:rsidRDefault="007D5475" w:rsidP="007D5475">
      <w:pPr>
        <w:pStyle w:val="ListParagraph"/>
        <w:numPr>
          <w:ilvl w:val="0"/>
          <w:numId w:val="23"/>
        </w:numPr>
        <w:spacing w:line="259" w:lineRule="auto"/>
        <w:ind w:left="3544" w:hanging="425"/>
        <w:jc w:val="both"/>
        <w:rPr>
          <w:rFonts w:ascii="Calibri" w:eastAsia="Calibri" w:hAnsi="Calibri" w:cs="Times New Roman"/>
          <w:bCs/>
          <w:sz w:val="24"/>
          <w:szCs w:val="24"/>
          <w:lang w:eastAsia="en-US"/>
        </w:rPr>
      </w:pPr>
      <w:r w:rsidRPr="007D5475">
        <w:rPr>
          <w:rFonts w:ascii="Calibri" w:eastAsia="Calibri" w:hAnsi="Calibri" w:cs="Times New Roman"/>
          <w:bCs/>
          <w:sz w:val="24"/>
          <w:szCs w:val="24"/>
          <w:lang w:eastAsia="en-US"/>
        </w:rPr>
        <w:t xml:space="preserve">affect any obligation or liability imposed, created or incurred prior to the recission or variation of the Old Rules (including by virtue of Rule 106(3)(a)); or </w:t>
      </w:r>
    </w:p>
    <w:p w14:paraId="2A1F7420" w14:textId="77777777" w:rsidR="007D5475" w:rsidRPr="007D5475" w:rsidRDefault="007D5475" w:rsidP="007D5475">
      <w:pPr>
        <w:pStyle w:val="ListParagraph"/>
        <w:rPr>
          <w:rFonts w:ascii="Calibri" w:eastAsia="Calibri" w:hAnsi="Calibri" w:cs="Times New Roman"/>
          <w:bCs/>
          <w:sz w:val="24"/>
          <w:szCs w:val="24"/>
          <w:lang w:eastAsia="en-US"/>
        </w:rPr>
      </w:pPr>
    </w:p>
    <w:p w14:paraId="79EAFD40" w14:textId="2AAF5C99" w:rsidR="007D5475" w:rsidRDefault="007D5475" w:rsidP="007D5475">
      <w:pPr>
        <w:pStyle w:val="ListParagraph"/>
        <w:numPr>
          <w:ilvl w:val="0"/>
          <w:numId w:val="23"/>
        </w:numPr>
        <w:spacing w:line="259" w:lineRule="auto"/>
        <w:ind w:left="3544" w:hanging="425"/>
        <w:jc w:val="both"/>
        <w:rPr>
          <w:rFonts w:ascii="Calibri" w:eastAsia="Calibri" w:hAnsi="Calibri" w:cs="Times New Roman"/>
          <w:bCs/>
          <w:sz w:val="24"/>
          <w:szCs w:val="24"/>
          <w:lang w:eastAsia="en-US"/>
        </w:rPr>
      </w:pPr>
      <w:r w:rsidRPr="007D5475">
        <w:rPr>
          <w:rFonts w:ascii="Calibri" w:eastAsia="Calibri" w:hAnsi="Calibri" w:cs="Times New Roman"/>
          <w:bCs/>
          <w:sz w:val="24"/>
          <w:szCs w:val="24"/>
          <w:lang w:eastAsia="en-US"/>
        </w:rPr>
        <w:lastRenderedPageBreak/>
        <w:t>affect any penalty incurred, or liable to be incurred, in respect of any offence committed pursuant to the Old Rules (including a breach of Rule 106(3)(a)).</w:t>
      </w:r>
    </w:p>
    <w:p w14:paraId="64CE8D14" w14:textId="77777777" w:rsidR="007D5475" w:rsidRPr="007D5475" w:rsidRDefault="007D5475" w:rsidP="007D5475">
      <w:pPr>
        <w:pStyle w:val="ListParagraph"/>
        <w:rPr>
          <w:rFonts w:ascii="Calibri" w:eastAsia="Calibri" w:hAnsi="Calibri" w:cs="Times New Roman"/>
          <w:bCs/>
          <w:sz w:val="24"/>
          <w:szCs w:val="24"/>
          <w:lang w:eastAsia="en-US"/>
        </w:rPr>
      </w:pPr>
    </w:p>
    <w:p w14:paraId="2480306D" w14:textId="53907BAF" w:rsidR="007D5475" w:rsidRDefault="007D5475" w:rsidP="007D5475">
      <w:pPr>
        <w:spacing w:line="259" w:lineRule="auto"/>
        <w:ind w:left="3119"/>
        <w:jc w:val="both"/>
        <w:rPr>
          <w:rFonts w:ascii="Calibri" w:eastAsia="Calibri" w:hAnsi="Calibri" w:cs="Times New Roman"/>
          <w:b/>
          <w:sz w:val="24"/>
          <w:szCs w:val="24"/>
          <w:lang w:eastAsia="en-US"/>
        </w:rPr>
      </w:pPr>
      <w:r w:rsidRPr="007D5475">
        <w:rPr>
          <w:rFonts w:ascii="Calibri" w:eastAsia="Calibri" w:hAnsi="Calibri" w:cs="Times New Roman"/>
          <w:b/>
          <w:sz w:val="24"/>
          <w:szCs w:val="24"/>
          <w:lang w:eastAsia="en-US"/>
        </w:rPr>
        <w:t>Charge 10: LR 42.9(a)</w:t>
      </w:r>
    </w:p>
    <w:p w14:paraId="68E5BE4A" w14:textId="77777777" w:rsidR="00EF329F" w:rsidRPr="007D5475" w:rsidRDefault="00EF329F" w:rsidP="007D5475">
      <w:pPr>
        <w:spacing w:line="259" w:lineRule="auto"/>
        <w:ind w:left="3119"/>
        <w:jc w:val="both"/>
        <w:rPr>
          <w:rFonts w:ascii="Calibri" w:eastAsia="Calibri" w:hAnsi="Calibri" w:cs="Times New Roman"/>
          <w:b/>
          <w:sz w:val="24"/>
          <w:szCs w:val="24"/>
          <w:lang w:eastAsia="en-US"/>
        </w:rPr>
      </w:pPr>
    </w:p>
    <w:p w14:paraId="7BD0B5E0" w14:textId="10DE3B6D" w:rsidR="007D5475" w:rsidRDefault="007D5475" w:rsidP="007D5475">
      <w:pPr>
        <w:pStyle w:val="ListParagraph"/>
        <w:numPr>
          <w:ilvl w:val="0"/>
          <w:numId w:val="24"/>
        </w:numPr>
        <w:spacing w:line="259" w:lineRule="auto"/>
        <w:ind w:left="3544" w:hanging="425"/>
        <w:jc w:val="both"/>
        <w:rPr>
          <w:rFonts w:ascii="Calibri" w:eastAsia="Calibri" w:hAnsi="Calibri" w:cs="Times New Roman"/>
          <w:bCs/>
          <w:sz w:val="24"/>
          <w:szCs w:val="24"/>
          <w:lang w:eastAsia="en-US"/>
        </w:rPr>
      </w:pPr>
      <w:r w:rsidRPr="007D5475">
        <w:rPr>
          <w:rFonts w:ascii="Calibri" w:eastAsia="Calibri" w:hAnsi="Calibri" w:cs="Times New Roman"/>
          <w:bCs/>
          <w:sz w:val="24"/>
          <w:szCs w:val="24"/>
          <w:lang w:eastAsia="en-US"/>
        </w:rPr>
        <w:t>You were, at all relevant times, a trainer registered with Greyhound Racing Victoria (GRV) (Member No. 226540) and a person bound by the Greyhounds Australasia Rules and Local Racing Rules.</w:t>
      </w:r>
    </w:p>
    <w:p w14:paraId="389A918D" w14:textId="77777777" w:rsidR="007D5475" w:rsidRDefault="007D5475" w:rsidP="007D5475">
      <w:pPr>
        <w:pStyle w:val="ListParagraph"/>
        <w:spacing w:line="259" w:lineRule="auto"/>
        <w:ind w:left="3544"/>
        <w:jc w:val="both"/>
        <w:rPr>
          <w:rFonts w:ascii="Calibri" w:eastAsia="Calibri" w:hAnsi="Calibri" w:cs="Times New Roman"/>
          <w:bCs/>
          <w:sz w:val="24"/>
          <w:szCs w:val="24"/>
          <w:lang w:eastAsia="en-US"/>
        </w:rPr>
      </w:pPr>
    </w:p>
    <w:p w14:paraId="50F7D0DC" w14:textId="77777777" w:rsidR="007D5475" w:rsidRDefault="007D5475" w:rsidP="007D5475">
      <w:pPr>
        <w:pStyle w:val="ListParagraph"/>
        <w:numPr>
          <w:ilvl w:val="0"/>
          <w:numId w:val="24"/>
        </w:numPr>
        <w:spacing w:line="259" w:lineRule="auto"/>
        <w:ind w:left="3544" w:hanging="425"/>
        <w:jc w:val="both"/>
        <w:rPr>
          <w:rFonts w:ascii="Calibri" w:eastAsia="Calibri" w:hAnsi="Calibri" w:cs="Times New Roman"/>
          <w:bCs/>
          <w:sz w:val="24"/>
          <w:szCs w:val="24"/>
          <w:lang w:eastAsia="en-US"/>
        </w:rPr>
      </w:pPr>
      <w:r w:rsidRPr="007D5475">
        <w:rPr>
          <w:rFonts w:ascii="Calibri" w:eastAsia="Calibri" w:hAnsi="Calibri" w:cs="Times New Roman"/>
          <w:bCs/>
          <w:sz w:val="24"/>
          <w:szCs w:val="24"/>
          <w:lang w:eastAsia="en-US"/>
        </w:rPr>
        <w:t>You were, at all relevant times, the owner of an unnamed greyhound (VFMMG).</w:t>
      </w:r>
    </w:p>
    <w:p w14:paraId="4E145AF1" w14:textId="77777777" w:rsidR="007D5475" w:rsidRPr="007D5475" w:rsidRDefault="007D5475" w:rsidP="007D5475">
      <w:pPr>
        <w:pStyle w:val="ListParagraph"/>
        <w:rPr>
          <w:rFonts w:ascii="Calibri" w:eastAsia="Calibri" w:hAnsi="Calibri" w:cs="Times New Roman"/>
          <w:bCs/>
          <w:sz w:val="24"/>
          <w:szCs w:val="24"/>
          <w:lang w:eastAsia="en-US"/>
        </w:rPr>
      </w:pPr>
    </w:p>
    <w:p w14:paraId="0359B8E9" w14:textId="77777777" w:rsidR="007D5475" w:rsidRDefault="007D5475" w:rsidP="007D5475">
      <w:pPr>
        <w:pStyle w:val="ListParagraph"/>
        <w:numPr>
          <w:ilvl w:val="0"/>
          <w:numId w:val="24"/>
        </w:numPr>
        <w:spacing w:line="259" w:lineRule="auto"/>
        <w:ind w:left="3544" w:hanging="425"/>
        <w:jc w:val="both"/>
        <w:rPr>
          <w:rFonts w:ascii="Calibri" w:eastAsia="Calibri" w:hAnsi="Calibri" w:cs="Times New Roman"/>
          <w:bCs/>
          <w:sz w:val="24"/>
          <w:szCs w:val="24"/>
          <w:lang w:eastAsia="en-US"/>
        </w:rPr>
      </w:pPr>
      <w:r w:rsidRPr="007D5475">
        <w:rPr>
          <w:rFonts w:ascii="Calibri" w:eastAsia="Calibri" w:hAnsi="Calibri" w:cs="Times New Roman"/>
          <w:bCs/>
          <w:sz w:val="24"/>
          <w:szCs w:val="24"/>
          <w:lang w:eastAsia="en-US"/>
        </w:rPr>
        <w:t>The unnamed greyhound (VFMMG) was euthanised on 7 May 2019 at the Wendouree Veterinary Clinic.</w:t>
      </w:r>
    </w:p>
    <w:p w14:paraId="24176D22" w14:textId="77777777" w:rsidR="007D5475" w:rsidRPr="007D5475" w:rsidRDefault="007D5475" w:rsidP="007D5475">
      <w:pPr>
        <w:pStyle w:val="ListParagraph"/>
        <w:rPr>
          <w:rFonts w:ascii="Calibri" w:eastAsia="Calibri" w:hAnsi="Calibri" w:cs="Times New Roman"/>
          <w:bCs/>
          <w:sz w:val="24"/>
          <w:szCs w:val="24"/>
          <w:lang w:eastAsia="en-US"/>
        </w:rPr>
      </w:pPr>
    </w:p>
    <w:p w14:paraId="2B2DED59" w14:textId="77777777" w:rsidR="007D5475" w:rsidRDefault="007D5475" w:rsidP="007D5475">
      <w:pPr>
        <w:pStyle w:val="ListParagraph"/>
        <w:numPr>
          <w:ilvl w:val="0"/>
          <w:numId w:val="24"/>
        </w:numPr>
        <w:spacing w:line="259" w:lineRule="auto"/>
        <w:ind w:left="3544" w:hanging="425"/>
        <w:jc w:val="both"/>
        <w:rPr>
          <w:rFonts w:ascii="Calibri" w:eastAsia="Calibri" w:hAnsi="Calibri" w:cs="Times New Roman"/>
          <w:bCs/>
          <w:sz w:val="24"/>
          <w:szCs w:val="24"/>
          <w:lang w:eastAsia="en-US"/>
        </w:rPr>
      </w:pPr>
      <w:r w:rsidRPr="007D5475">
        <w:rPr>
          <w:rFonts w:ascii="Calibri" w:eastAsia="Calibri" w:hAnsi="Calibri" w:cs="Times New Roman"/>
          <w:bCs/>
          <w:sz w:val="24"/>
          <w:szCs w:val="24"/>
          <w:lang w:eastAsia="en-US"/>
        </w:rPr>
        <w:t>You have not, within 2 working days, notified Greyhound Racing Victoria of the death of the unnamed greyhound (VFMMG) in the prescribed form.</w:t>
      </w:r>
    </w:p>
    <w:p w14:paraId="1BF72A4E" w14:textId="77777777" w:rsidR="007D5475" w:rsidRPr="007D5475" w:rsidRDefault="007D5475" w:rsidP="007D5475">
      <w:pPr>
        <w:pStyle w:val="ListParagraph"/>
        <w:rPr>
          <w:rFonts w:ascii="Calibri" w:eastAsia="Calibri" w:hAnsi="Calibri" w:cs="Times New Roman"/>
          <w:bCs/>
          <w:sz w:val="24"/>
          <w:szCs w:val="24"/>
          <w:lang w:eastAsia="en-US"/>
        </w:rPr>
      </w:pPr>
    </w:p>
    <w:p w14:paraId="257CBDA7" w14:textId="77777777" w:rsidR="007D5475" w:rsidRDefault="007D5475" w:rsidP="007D5475">
      <w:pPr>
        <w:pStyle w:val="ListParagraph"/>
        <w:numPr>
          <w:ilvl w:val="0"/>
          <w:numId w:val="24"/>
        </w:numPr>
        <w:spacing w:line="259" w:lineRule="auto"/>
        <w:ind w:left="3544" w:hanging="425"/>
        <w:jc w:val="both"/>
        <w:rPr>
          <w:rFonts w:ascii="Calibri" w:eastAsia="Calibri" w:hAnsi="Calibri" w:cs="Times New Roman"/>
          <w:bCs/>
          <w:sz w:val="24"/>
          <w:szCs w:val="24"/>
          <w:lang w:eastAsia="en-US"/>
        </w:rPr>
      </w:pPr>
      <w:r w:rsidRPr="007D5475">
        <w:rPr>
          <w:rFonts w:ascii="Calibri" w:eastAsia="Calibri" w:hAnsi="Calibri" w:cs="Times New Roman"/>
          <w:bCs/>
          <w:sz w:val="24"/>
          <w:szCs w:val="24"/>
          <w:lang w:eastAsia="en-US"/>
        </w:rPr>
        <w:t>At the time of the relevant conduct described, it was an offence under Local Rule 42.9 (a)) (as then in force) to engage in the conduct described in particular 4.</w:t>
      </w:r>
    </w:p>
    <w:p w14:paraId="3D8483AA" w14:textId="77777777" w:rsidR="007D5475" w:rsidRPr="007D5475" w:rsidRDefault="007D5475" w:rsidP="007D5475">
      <w:pPr>
        <w:pStyle w:val="ListParagraph"/>
        <w:rPr>
          <w:rFonts w:ascii="Calibri" w:eastAsia="Calibri" w:hAnsi="Calibri" w:cs="Times New Roman"/>
          <w:bCs/>
          <w:sz w:val="24"/>
          <w:szCs w:val="24"/>
          <w:lang w:eastAsia="en-US"/>
        </w:rPr>
      </w:pPr>
    </w:p>
    <w:p w14:paraId="61F296DA" w14:textId="77777777" w:rsidR="007D5475" w:rsidRDefault="007D5475" w:rsidP="007D5475">
      <w:pPr>
        <w:pStyle w:val="ListParagraph"/>
        <w:numPr>
          <w:ilvl w:val="0"/>
          <w:numId w:val="24"/>
        </w:numPr>
        <w:spacing w:line="259" w:lineRule="auto"/>
        <w:ind w:left="3544" w:hanging="425"/>
        <w:jc w:val="both"/>
        <w:rPr>
          <w:rFonts w:ascii="Calibri" w:eastAsia="Calibri" w:hAnsi="Calibri" w:cs="Times New Roman"/>
          <w:bCs/>
          <w:sz w:val="24"/>
          <w:szCs w:val="24"/>
          <w:lang w:eastAsia="en-US"/>
        </w:rPr>
      </w:pPr>
      <w:r w:rsidRPr="007D5475">
        <w:rPr>
          <w:rFonts w:ascii="Calibri" w:eastAsia="Calibri" w:hAnsi="Calibri" w:cs="Times New Roman"/>
          <w:bCs/>
          <w:sz w:val="24"/>
          <w:szCs w:val="24"/>
          <w:lang w:eastAsia="en-US"/>
        </w:rPr>
        <w:t>By reason of Greyhounds Australasia Rule 2 (as currently in force), the rescinding or variation of the Old Rules and commencement of the New Rules does not:</w:t>
      </w:r>
    </w:p>
    <w:p w14:paraId="32920F06" w14:textId="77777777" w:rsidR="007D5475" w:rsidRPr="007D5475" w:rsidRDefault="007D5475" w:rsidP="007D5475">
      <w:pPr>
        <w:pStyle w:val="ListParagraph"/>
        <w:rPr>
          <w:rFonts w:ascii="Calibri" w:eastAsia="Calibri" w:hAnsi="Calibri" w:cs="Times New Roman"/>
          <w:bCs/>
          <w:sz w:val="24"/>
          <w:szCs w:val="24"/>
          <w:lang w:eastAsia="en-US"/>
        </w:rPr>
      </w:pPr>
    </w:p>
    <w:p w14:paraId="68054056" w14:textId="2C821A4E" w:rsidR="007D5475" w:rsidRDefault="007D5475" w:rsidP="007D5475">
      <w:pPr>
        <w:pStyle w:val="ListParagraph"/>
        <w:numPr>
          <w:ilvl w:val="0"/>
          <w:numId w:val="25"/>
        </w:numPr>
        <w:spacing w:line="259" w:lineRule="auto"/>
        <w:ind w:left="3828" w:hanging="284"/>
        <w:jc w:val="both"/>
        <w:rPr>
          <w:rFonts w:ascii="Calibri" w:eastAsia="Calibri" w:hAnsi="Calibri" w:cs="Times New Roman"/>
          <w:bCs/>
          <w:sz w:val="24"/>
          <w:szCs w:val="24"/>
          <w:lang w:eastAsia="en-US"/>
        </w:rPr>
      </w:pPr>
      <w:r w:rsidRPr="007D5475">
        <w:rPr>
          <w:rFonts w:ascii="Calibri" w:eastAsia="Calibri" w:hAnsi="Calibri" w:cs="Times New Roman"/>
          <w:bCs/>
          <w:sz w:val="24"/>
          <w:szCs w:val="24"/>
          <w:lang w:eastAsia="en-US"/>
        </w:rPr>
        <w:t>affect the previous operation of the Old Rules (including Rule 42.9 (a));</w:t>
      </w:r>
    </w:p>
    <w:p w14:paraId="1637EDDE" w14:textId="77777777" w:rsidR="007D5475" w:rsidRPr="007D5475" w:rsidRDefault="007D5475" w:rsidP="007D5475">
      <w:pPr>
        <w:spacing w:line="259" w:lineRule="auto"/>
        <w:jc w:val="both"/>
        <w:rPr>
          <w:rFonts w:ascii="Calibri" w:eastAsia="Calibri" w:hAnsi="Calibri" w:cs="Times New Roman"/>
          <w:bCs/>
          <w:sz w:val="24"/>
          <w:szCs w:val="24"/>
          <w:lang w:eastAsia="en-US"/>
        </w:rPr>
      </w:pPr>
    </w:p>
    <w:p w14:paraId="0A67CAC9" w14:textId="77777777" w:rsidR="007D5475" w:rsidRDefault="007D5475" w:rsidP="007D5475">
      <w:pPr>
        <w:pStyle w:val="ListParagraph"/>
        <w:numPr>
          <w:ilvl w:val="0"/>
          <w:numId w:val="25"/>
        </w:numPr>
        <w:spacing w:line="259" w:lineRule="auto"/>
        <w:ind w:left="3828" w:hanging="284"/>
        <w:jc w:val="both"/>
        <w:rPr>
          <w:rFonts w:ascii="Calibri" w:eastAsia="Calibri" w:hAnsi="Calibri" w:cs="Times New Roman"/>
          <w:bCs/>
          <w:sz w:val="24"/>
          <w:szCs w:val="24"/>
          <w:lang w:eastAsia="en-US"/>
        </w:rPr>
      </w:pPr>
      <w:r w:rsidRPr="007D5475">
        <w:rPr>
          <w:rFonts w:ascii="Calibri" w:eastAsia="Calibri" w:hAnsi="Calibri" w:cs="Times New Roman"/>
          <w:bCs/>
          <w:sz w:val="24"/>
          <w:szCs w:val="24"/>
          <w:lang w:eastAsia="en-US"/>
        </w:rPr>
        <w:t>affect any obligation or liability imposed, created or incurred prior to the recission or variation of the Old Rules (including by virtue of Rule 42.9 (a); or</w:t>
      </w:r>
    </w:p>
    <w:p w14:paraId="4ADB31B9" w14:textId="77777777" w:rsidR="007D5475" w:rsidRPr="007D5475" w:rsidRDefault="007D5475" w:rsidP="007D5475">
      <w:pPr>
        <w:pStyle w:val="ListParagraph"/>
        <w:rPr>
          <w:rFonts w:ascii="Calibri" w:eastAsia="Calibri" w:hAnsi="Calibri" w:cs="Times New Roman"/>
          <w:bCs/>
          <w:sz w:val="24"/>
          <w:szCs w:val="24"/>
          <w:lang w:eastAsia="en-US"/>
        </w:rPr>
      </w:pPr>
    </w:p>
    <w:p w14:paraId="41F0275B" w14:textId="5EA566DB" w:rsidR="007D5475" w:rsidRPr="007D5475" w:rsidRDefault="007D5475" w:rsidP="007D5475">
      <w:pPr>
        <w:pStyle w:val="ListParagraph"/>
        <w:numPr>
          <w:ilvl w:val="0"/>
          <w:numId w:val="25"/>
        </w:numPr>
        <w:spacing w:line="259" w:lineRule="auto"/>
        <w:ind w:left="3828" w:hanging="284"/>
        <w:jc w:val="both"/>
        <w:rPr>
          <w:rFonts w:ascii="Calibri" w:eastAsia="Calibri" w:hAnsi="Calibri" w:cs="Times New Roman"/>
          <w:bCs/>
          <w:sz w:val="24"/>
          <w:szCs w:val="24"/>
          <w:lang w:eastAsia="en-US"/>
        </w:rPr>
      </w:pPr>
      <w:r w:rsidRPr="007D5475">
        <w:rPr>
          <w:rFonts w:ascii="Calibri" w:eastAsia="Calibri" w:hAnsi="Calibri" w:cs="Times New Roman"/>
          <w:bCs/>
          <w:sz w:val="24"/>
          <w:szCs w:val="24"/>
          <w:lang w:eastAsia="en-US"/>
        </w:rPr>
        <w:t>affect any penalty incurred, or liable to be incurred, in respect of any offence committed pursuant to the Old Rules (including a breach of Rule 42.9 (a)).</w:t>
      </w:r>
    </w:p>
    <w:p w14:paraId="3534D174" w14:textId="77777777" w:rsidR="00830F36" w:rsidRDefault="00830F36" w:rsidP="007868CF">
      <w:pPr>
        <w:spacing w:line="259" w:lineRule="auto"/>
        <w:jc w:val="both"/>
        <w:rPr>
          <w:rFonts w:ascii="Calibri" w:eastAsia="Calibri" w:hAnsi="Calibri" w:cs="Times New Roman"/>
          <w:b/>
          <w:sz w:val="24"/>
          <w:szCs w:val="24"/>
          <w:lang w:eastAsia="en-US"/>
        </w:rPr>
      </w:pPr>
    </w:p>
    <w:p w14:paraId="661E6296" w14:textId="2C1FAF0A"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D40689">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r w:rsidR="003F0F32">
        <w:rPr>
          <w:rFonts w:ascii="Calibri" w:eastAsia="Calibri" w:hAnsi="Calibri" w:cs="Times New Roman"/>
          <w:sz w:val="24"/>
          <w:szCs w:val="24"/>
          <w:lang w:eastAsia="en-US"/>
        </w:rPr>
        <w:t>to all 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71B5FF8" w14:textId="77777777" w:rsidR="00FD644A" w:rsidRPr="00914EAE" w:rsidRDefault="00FD644A" w:rsidP="00FD644A">
      <w:pPr>
        <w:spacing w:line="276" w:lineRule="auto"/>
        <w:rPr>
          <w:rFonts w:ascii="Calibri" w:eastAsia="Calibri" w:hAnsi="Calibri" w:cs="Times New Roman"/>
          <w:b/>
          <w:bCs/>
          <w:sz w:val="18"/>
          <w:szCs w:val="18"/>
          <w:lang w:eastAsia="en-US"/>
        </w:rPr>
      </w:pPr>
    </w:p>
    <w:p w14:paraId="4C5B0072" w14:textId="3C9BC180" w:rsidR="002B78BC" w:rsidRDefault="002B78BC" w:rsidP="00914EAE">
      <w:pPr>
        <w:spacing w:line="276" w:lineRule="auto"/>
        <w:rPr>
          <w:rFonts w:ascii="Calibri" w:eastAsia="Calibri" w:hAnsi="Calibri" w:cs="Times New Roman"/>
          <w:b/>
          <w:bCs/>
          <w:sz w:val="24"/>
          <w:szCs w:val="24"/>
          <w:lang w:eastAsia="en-US"/>
        </w:rPr>
      </w:pPr>
      <w:r w:rsidRPr="00FE237B">
        <w:rPr>
          <w:rFonts w:ascii="Calibri" w:eastAsia="Calibri" w:hAnsi="Calibri" w:cs="Times New Roman"/>
          <w:b/>
          <w:bCs/>
          <w:sz w:val="24"/>
          <w:szCs w:val="24"/>
          <w:lang w:eastAsia="en-US"/>
        </w:rPr>
        <w:t>DECISION</w:t>
      </w:r>
    </w:p>
    <w:p w14:paraId="3E5B1335" w14:textId="77777777" w:rsidR="00914EAE" w:rsidRPr="00914EAE" w:rsidRDefault="00914EAE" w:rsidP="00914EAE">
      <w:pPr>
        <w:spacing w:line="276" w:lineRule="auto"/>
        <w:rPr>
          <w:rFonts w:ascii="Calibri" w:eastAsia="Calibri" w:hAnsi="Calibri" w:cs="Times New Roman"/>
          <w:sz w:val="18"/>
          <w:szCs w:val="18"/>
          <w:lang w:eastAsia="en-US"/>
        </w:rPr>
      </w:pPr>
    </w:p>
    <w:p w14:paraId="512DA8AE" w14:textId="52E03F60" w:rsidR="00A54765" w:rsidRDefault="00A54765" w:rsidP="007D547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John Chircop </w:t>
      </w:r>
      <w:r w:rsidR="000E2F43">
        <w:rPr>
          <w:rFonts w:ascii="Calibri" w:eastAsia="Calibri" w:hAnsi="Calibri" w:cs="Times New Roman"/>
          <w:bCs/>
          <w:sz w:val="24"/>
          <w:szCs w:val="24"/>
          <w:lang w:eastAsia="en-US"/>
        </w:rPr>
        <w:t>has pleaded guilty to 10 charges. These charges relate</w:t>
      </w:r>
      <w:r w:rsidR="00EB623C">
        <w:rPr>
          <w:rFonts w:ascii="Calibri" w:eastAsia="Calibri" w:hAnsi="Calibri" w:cs="Times New Roman"/>
          <w:bCs/>
          <w:sz w:val="24"/>
          <w:szCs w:val="24"/>
          <w:lang w:eastAsia="en-US"/>
        </w:rPr>
        <w:t xml:space="preserve"> to </w:t>
      </w:r>
      <w:r w:rsidR="000E2F43">
        <w:rPr>
          <w:rFonts w:ascii="Calibri" w:eastAsia="Calibri" w:hAnsi="Calibri" w:cs="Times New Roman"/>
          <w:bCs/>
          <w:sz w:val="24"/>
          <w:szCs w:val="24"/>
          <w:lang w:eastAsia="en-US"/>
        </w:rPr>
        <w:t>his</w:t>
      </w:r>
      <w:r w:rsidR="00EB623C">
        <w:rPr>
          <w:rFonts w:ascii="Calibri" w:eastAsia="Calibri" w:hAnsi="Calibri" w:cs="Times New Roman"/>
          <w:bCs/>
          <w:sz w:val="24"/>
          <w:szCs w:val="24"/>
          <w:lang w:eastAsia="en-US"/>
        </w:rPr>
        <w:t xml:space="preserve"> failure to update FastTrack records and notify Greyhound Racing Victoria (“GRV”) of </w:t>
      </w:r>
      <w:r w:rsidR="00365A9D">
        <w:rPr>
          <w:rFonts w:ascii="Calibri" w:eastAsia="Calibri" w:hAnsi="Calibri" w:cs="Times New Roman"/>
          <w:bCs/>
          <w:sz w:val="24"/>
          <w:szCs w:val="24"/>
          <w:lang w:eastAsia="en-US"/>
        </w:rPr>
        <w:t xml:space="preserve">six </w:t>
      </w:r>
      <w:r w:rsidR="00EB623C">
        <w:rPr>
          <w:rFonts w:ascii="Calibri" w:eastAsia="Calibri" w:hAnsi="Calibri" w:cs="Times New Roman"/>
          <w:bCs/>
          <w:sz w:val="24"/>
          <w:szCs w:val="24"/>
          <w:lang w:eastAsia="en-US"/>
        </w:rPr>
        <w:t>rehom</w:t>
      </w:r>
      <w:r w:rsidR="000E2F43">
        <w:rPr>
          <w:rFonts w:ascii="Calibri" w:eastAsia="Calibri" w:hAnsi="Calibri" w:cs="Times New Roman"/>
          <w:bCs/>
          <w:sz w:val="24"/>
          <w:szCs w:val="24"/>
          <w:lang w:eastAsia="en-US"/>
        </w:rPr>
        <w:t>ed</w:t>
      </w:r>
      <w:r w:rsidR="00EB623C">
        <w:rPr>
          <w:rFonts w:ascii="Calibri" w:eastAsia="Calibri" w:hAnsi="Calibri" w:cs="Times New Roman"/>
          <w:bCs/>
          <w:sz w:val="24"/>
          <w:szCs w:val="24"/>
          <w:lang w:eastAsia="en-US"/>
        </w:rPr>
        <w:t xml:space="preserve"> and</w:t>
      </w:r>
      <w:r w:rsidR="00365A9D">
        <w:rPr>
          <w:rFonts w:ascii="Calibri" w:eastAsia="Calibri" w:hAnsi="Calibri" w:cs="Times New Roman"/>
          <w:bCs/>
          <w:sz w:val="24"/>
          <w:szCs w:val="24"/>
          <w:lang w:eastAsia="en-US"/>
        </w:rPr>
        <w:t>/or</w:t>
      </w:r>
      <w:r w:rsidR="00EB623C">
        <w:rPr>
          <w:rFonts w:ascii="Calibri" w:eastAsia="Calibri" w:hAnsi="Calibri" w:cs="Times New Roman"/>
          <w:bCs/>
          <w:sz w:val="24"/>
          <w:szCs w:val="24"/>
          <w:lang w:eastAsia="en-US"/>
        </w:rPr>
        <w:t xml:space="preserve"> deceased greyhounds.</w:t>
      </w:r>
    </w:p>
    <w:p w14:paraId="267D3CA0" w14:textId="77777777" w:rsidR="007A43FD" w:rsidRDefault="007A43FD" w:rsidP="007A43FD">
      <w:pPr>
        <w:spacing w:line="259" w:lineRule="auto"/>
        <w:jc w:val="both"/>
        <w:rPr>
          <w:rFonts w:ascii="Calibri" w:eastAsia="Calibri" w:hAnsi="Calibri" w:cs="Times New Roman"/>
          <w:bCs/>
          <w:sz w:val="24"/>
          <w:szCs w:val="24"/>
          <w:lang w:eastAsia="en-US"/>
        </w:rPr>
      </w:pPr>
    </w:p>
    <w:p w14:paraId="64BB0FEE" w14:textId="65DF388D" w:rsidR="007A43FD" w:rsidRPr="007A43FD" w:rsidRDefault="007A43FD" w:rsidP="007A43FD">
      <w:pPr>
        <w:spacing w:line="259" w:lineRule="auto"/>
        <w:jc w:val="both"/>
        <w:rPr>
          <w:rFonts w:ascii="Calibri" w:eastAsia="Calibri" w:hAnsi="Calibri" w:cs="Times New Roman"/>
          <w:b/>
          <w:sz w:val="24"/>
          <w:szCs w:val="24"/>
          <w:lang w:eastAsia="en-US"/>
        </w:rPr>
      </w:pPr>
      <w:r w:rsidRPr="007A43FD">
        <w:rPr>
          <w:rFonts w:ascii="Calibri" w:eastAsia="Calibri" w:hAnsi="Calibri" w:cs="Times New Roman"/>
          <w:b/>
          <w:sz w:val="24"/>
          <w:szCs w:val="24"/>
          <w:lang w:eastAsia="en-US"/>
        </w:rPr>
        <w:t xml:space="preserve">CHARGE 1 </w:t>
      </w:r>
    </w:p>
    <w:p w14:paraId="1477C524" w14:textId="77777777" w:rsidR="007A43FD" w:rsidRDefault="007A43FD" w:rsidP="007A43FD">
      <w:pPr>
        <w:spacing w:line="259" w:lineRule="auto"/>
        <w:jc w:val="both"/>
        <w:rPr>
          <w:rFonts w:ascii="Calibri" w:eastAsia="Calibri" w:hAnsi="Calibri" w:cs="Times New Roman"/>
          <w:bCs/>
          <w:sz w:val="24"/>
          <w:szCs w:val="24"/>
          <w:lang w:eastAsia="en-US"/>
        </w:rPr>
      </w:pPr>
    </w:p>
    <w:p w14:paraId="4248D508" w14:textId="79143469" w:rsidR="00C92A6D" w:rsidRDefault="00C92A6D" w:rsidP="007A43FD">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1 is pursuant to Greyhounds Australasia Rule (“GAR”) </w:t>
      </w:r>
      <w:r w:rsidRPr="00C92A6D">
        <w:rPr>
          <w:rFonts w:ascii="Calibri" w:eastAsia="Calibri" w:hAnsi="Calibri" w:cs="Times New Roman"/>
          <w:bCs/>
          <w:sz w:val="24"/>
          <w:szCs w:val="24"/>
          <w:lang w:eastAsia="en-US"/>
        </w:rPr>
        <w:t>105(4)(i)</w:t>
      </w:r>
      <w:r w:rsidR="0013212F">
        <w:rPr>
          <w:rFonts w:ascii="Calibri" w:eastAsia="Calibri" w:hAnsi="Calibri" w:cs="Times New Roman"/>
          <w:bCs/>
          <w:sz w:val="24"/>
          <w:szCs w:val="24"/>
          <w:lang w:eastAsia="en-US"/>
        </w:rPr>
        <w:t>, which requires industry participants to advise the Controlling Body</w:t>
      </w:r>
      <w:r w:rsidR="0013212F" w:rsidRPr="0013212F">
        <w:rPr>
          <w:rFonts w:ascii="Calibri" w:eastAsia="Calibri" w:hAnsi="Calibri" w:cs="Times New Roman"/>
          <w:bCs/>
          <w:sz w:val="24"/>
          <w:szCs w:val="24"/>
          <w:lang w:eastAsia="en-US"/>
        </w:rPr>
        <w:t xml:space="preserve"> </w:t>
      </w:r>
      <w:r w:rsidR="0013212F">
        <w:rPr>
          <w:rFonts w:ascii="Calibri" w:eastAsia="Calibri" w:hAnsi="Calibri" w:cs="Times New Roman"/>
          <w:bCs/>
          <w:sz w:val="24"/>
          <w:szCs w:val="24"/>
          <w:lang w:eastAsia="en-US"/>
        </w:rPr>
        <w:t>within three</w:t>
      </w:r>
      <w:r w:rsidR="0013212F" w:rsidRPr="0013212F">
        <w:rPr>
          <w:rFonts w:ascii="Calibri" w:eastAsia="Calibri" w:hAnsi="Calibri" w:cs="Times New Roman"/>
          <w:bCs/>
          <w:sz w:val="24"/>
          <w:szCs w:val="24"/>
          <w:lang w:eastAsia="en-US"/>
        </w:rPr>
        <w:t xml:space="preserve"> working days of a greyhound coming </w:t>
      </w:r>
      <w:r w:rsidR="0013212F">
        <w:rPr>
          <w:rFonts w:ascii="Calibri" w:eastAsia="Calibri" w:hAnsi="Calibri" w:cs="Times New Roman"/>
          <w:bCs/>
          <w:sz w:val="24"/>
          <w:szCs w:val="24"/>
          <w:lang w:eastAsia="en-US"/>
        </w:rPr>
        <w:t>into</w:t>
      </w:r>
      <w:r w:rsidR="0013212F" w:rsidRPr="0013212F">
        <w:rPr>
          <w:rFonts w:ascii="Calibri" w:eastAsia="Calibri" w:hAnsi="Calibri" w:cs="Times New Roman"/>
          <w:bCs/>
          <w:sz w:val="24"/>
          <w:szCs w:val="24"/>
          <w:lang w:eastAsia="en-US"/>
        </w:rPr>
        <w:t xml:space="preserve"> or leaving the person’s care or custody</w:t>
      </w:r>
      <w:r w:rsidR="0013212F">
        <w:rPr>
          <w:rFonts w:ascii="Calibri" w:eastAsia="Calibri" w:hAnsi="Calibri" w:cs="Times New Roman"/>
          <w:bCs/>
          <w:sz w:val="24"/>
          <w:szCs w:val="24"/>
          <w:lang w:eastAsia="en-US"/>
        </w:rPr>
        <w:t>.</w:t>
      </w:r>
    </w:p>
    <w:p w14:paraId="3DD88873" w14:textId="77777777" w:rsidR="00C92A6D" w:rsidRDefault="00C92A6D" w:rsidP="007A43FD">
      <w:pPr>
        <w:spacing w:line="259" w:lineRule="auto"/>
        <w:jc w:val="both"/>
        <w:rPr>
          <w:rFonts w:ascii="Calibri" w:eastAsia="Calibri" w:hAnsi="Calibri" w:cs="Times New Roman"/>
          <w:bCs/>
          <w:sz w:val="24"/>
          <w:szCs w:val="24"/>
          <w:lang w:eastAsia="en-US"/>
        </w:rPr>
      </w:pPr>
    </w:p>
    <w:p w14:paraId="775F0B61" w14:textId="36F7869C" w:rsidR="007A43FD" w:rsidRPr="007A43FD" w:rsidRDefault="00C92A6D" w:rsidP="007A43FD">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B</w:t>
      </w:r>
      <w:r w:rsidR="007A43FD" w:rsidRPr="007A43FD">
        <w:rPr>
          <w:rFonts w:ascii="Calibri" w:eastAsia="Calibri" w:hAnsi="Calibri" w:cs="Times New Roman"/>
          <w:bCs/>
          <w:sz w:val="24"/>
          <w:szCs w:val="24"/>
          <w:lang w:eastAsia="en-US"/>
        </w:rPr>
        <w:t>etween 19 October and 23 November 2020, Greyhound</w:t>
      </w:r>
      <w:r w:rsidR="00365A9D">
        <w:rPr>
          <w:rFonts w:ascii="Calibri" w:eastAsia="Calibri" w:hAnsi="Calibri" w:cs="Times New Roman"/>
          <w:bCs/>
          <w:sz w:val="24"/>
          <w:szCs w:val="24"/>
          <w:lang w:eastAsia="en-US"/>
        </w:rPr>
        <w:t xml:space="preserve"> Racing</w:t>
      </w:r>
      <w:r w:rsidR="007A43FD" w:rsidRPr="007A43FD">
        <w:rPr>
          <w:rFonts w:ascii="Calibri" w:eastAsia="Calibri" w:hAnsi="Calibri" w:cs="Times New Roman"/>
          <w:bCs/>
          <w:sz w:val="24"/>
          <w:szCs w:val="24"/>
          <w:lang w:eastAsia="en-US"/>
        </w:rPr>
        <w:t xml:space="preserve"> Integrity Unit </w:t>
      </w:r>
      <w:r w:rsidR="00365A9D">
        <w:rPr>
          <w:rFonts w:ascii="Calibri" w:eastAsia="Calibri" w:hAnsi="Calibri" w:cs="Times New Roman"/>
          <w:bCs/>
          <w:sz w:val="24"/>
          <w:szCs w:val="24"/>
          <w:lang w:eastAsia="en-US"/>
        </w:rPr>
        <w:t xml:space="preserve">(“GRIU”) </w:t>
      </w:r>
      <w:r w:rsidR="007A43FD" w:rsidRPr="007A43FD">
        <w:rPr>
          <w:rFonts w:ascii="Calibri" w:eastAsia="Calibri" w:hAnsi="Calibri" w:cs="Times New Roman"/>
          <w:bCs/>
          <w:sz w:val="24"/>
          <w:szCs w:val="24"/>
          <w:lang w:eastAsia="en-US"/>
        </w:rPr>
        <w:t xml:space="preserve">personnel had communication with </w:t>
      </w:r>
      <w:r w:rsidR="007A43FD">
        <w:rPr>
          <w:rFonts w:ascii="Calibri" w:eastAsia="Calibri" w:hAnsi="Calibri" w:cs="Times New Roman"/>
          <w:bCs/>
          <w:sz w:val="24"/>
          <w:szCs w:val="24"/>
          <w:lang w:eastAsia="en-US"/>
        </w:rPr>
        <w:t>Mr Chircop</w:t>
      </w:r>
      <w:r w:rsidR="007A43FD" w:rsidRPr="007A43FD">
        <w:rPr>
          <w:rFonts w:ascii="Calibri" w:eastAsia="Calibri" w:hAnsi="Calibri" w:cs="Times New Roman"/>
          <w:bCs/>
          <w:sz w:val="24"/>
          <w:szCs w:val="24"/>
          <w:lang w:eastAsia="en-US"/>
        </w:rPr>
        <w:t xml:space="preserve"> requesting he update FastTrack records relating to six un-named greyhounds</w:t>
      </w:r>
      <w:r w:rsidR="00365A9D">
        <w:rPr>
          <w:rFonts w:ascii="Calibri" w:eastAsia="Calibri" w:hAnsi="Calibri" w:cs="Times New Roman"/>
          <w:bCs/>
          <w:sz w:val="24"/>
          <w:szCs w:val="24"/>
          <w:lang w:eastAsia="en-US"/>
        </w:rPr>
        <w:t xml:space="preserve"> </w:t>
      </w:r>
      <w:r w:rsidR="007A43FD">
        <w:rPr>
          <w:rFonts w:ascii="Calibri" w:eastAsia="Calibri" w:hAnsi="Calibri" w:cs="Times New Roman"/>
          <w:bCs/>
          <w:sz w:val="24"/>
          <w:szCs w:val="24"/>
          <w:lang w:eastAsia="en-US"/>
        </w:rPr>
        <w:t>“</w:t>
      </w:r>
      <w:r w:rsidR="007A43FD" w:rsidRPr="007A43FD">
        <w:rPr>
          <w:rFonts w:ascii="Calibri" w:eastAsia="Calibri" w:hAnsi="Calibri" w:cs="Times New Roman"/>
          <w:bCs/>
          <w:sz w:val="24"/>
          <w:szCs w:val="24"/>
          <w:lang w:eastAsia="en-US"/>
        </w:rPr>
        <w:t>VFMMJ</w:t>
      </w:r>
      <w:r w:rsidR="007A43FD">
        <w:rPr>
          <w:rFonts w:ascii="Calibri" w:eastAsia="Calibri" w:hAnsi="Calibri" w:cs="Times New Roman"/>
          <w:bCs/>
          <w:sz w:val="24"/>
          <w:szCs w:val="24"/>
          <w:lang w:eastAsia="en-US"/>
        </w:rPr>
        <w:t>”</w:t>
      </w:r>
      <w:r w:rsidR="00365A9D">
        <w:rPr>
          <w:rFonts w:ascii="Calibri" w:eastAsia="Calibri" w:hAnsi="Calibri" w:cs="Times New Roman"/>
          <w:bCs/>
          <w:sz w:val="24"/>
          <w:szCs w:val="24"/>
          <w:lang w:eastAsia="en-US"/>
        </w:rPr>
        <w:t xml:space="preserve">, </w:t>
      </w:r>
      <w:r w:rsidR="007A43FD">
        <w:rPr>
          <w:rFonts w:ascii="Calibri" w:eastAsia="Calibri" w:hAnsi="Calibri" w:cs="Times New Roman"/>
          <w:bCs/>
          <w:sz w:val="24"/>
          <w:szCs w:val="24"/>
          <w:lang w:eastAsia="en-US"/>
        </w:rPr>
        <w:t>“</w:t>
      </w:r>
      <w:r w:rsidR="007A43FD" w:rsidRPr="007A43FD">
        <w:rPr>
          <w:rFonts w:ascii="Calibri" w:eastAsia="Calibri" w:hAnsi="Calibri" w:cs="Times New Roman"/>
          <w:bCs/>
          <w:sz w:val="24"/>
          <w:szCs w:val="24"/>
          <w:lang w:eastAsia="en-US"/>
        </w:rPr>
        <w:t>VFMMM</w:t>
      </w:r>
      <w:r w:rsidR="007A43FD">
        <w:rPr>
          <w:rFonts w:ascii="Calibri" w:eastAsia="Calibri" w:hAnsi="Calibri" w:cs="Times New Roman"/>
          <w:bCs/>
          <w:sz w:val="24"/>
          <w:szCs w:val="24"/>
          <w:lang w:eastAsia="en-US"/>
        </w:rPr>
        <w:t>”</w:t>
      </w:r>
      <w:r w:rsidR="00365A9D">
        <w:rPr>
          <w:rFonts w:ascii="Calibri" w:eastAsia="Calibri" w:hAnsi="Calibri" w:cs="Times New Roman"/>
          <w:bCs/>
          <w:sz w:val="24"/>
          <w:szCs w:val="24"/>
          <w:lang w:eastAsia="en-US"/>
        </w:rPr>
        <w:t>,</w:t>
      </w:r>
      <w:r w:rsidR="007A43FD" w:rsidRPr="007A43FD">
        <w:rPr>
          <w:rFonts w:ascii="Calibri" w:eastAsia="Calibri" w:hAnsi="Calibri" w:cs="Times New Roman"/>
          <w:bCs/>
          <w:sz w:val="24"/>
          <w:szCs w:val="24"/>
          <w:lang w:eastAsia="en-US"/>
        </w:rPr>
        <w:t xml:space="preserve"> </w:t>
      </w:r>
      <w:r w:rsidR="007A43FD">
        <w:rPr>
          <w:rFonts w:ascii="Calibri" w:eastAsia="Calibri" w:hAnsi="Calibri" w:cs="Times New Roman"/>
          <w:bCs/>
          <w:sz w:val="24"/>
          <w:szCs w:val="24"/>
          <w:lang w:eastAsia="en-US"/>
        </w:rPr>
        <w:t>“</w:t>
      </w:r>
      <w:r w:rsidR="007A43FD" w:rsidRPr="007A43FD">
        <w:rPr>
          <w:rFonts w:ascii="Calibri" w:eastAsia="Calibri" w:hAnsi="Calibri" w:cs="Times New Roman"/>
          <w:bCs/>
          <w:sz w:val="24"/>
          <w:szCs w:val="24"/>
          <w:lang w:eastAsia="en-US"/>
        </w:rPr>
        <w:t>VFMMF</w:t>
      </w:r>
      <w:r w:rsidR="007A43FD">
        <w:rPr>
          <w:rFonts w:ascii="Calibri" w:eastAsia="Calibri" w:hAnsi="Calibri" w:cs="Times New Roman"/>
          <w:bCs/>
          <w:sz w:val="24"/>
          <w:szCs w:val="24"/>
          <w:lang w:eastAsia="en-US"/>
        </w:rPr>
        <w:t>”</w:t>
      </w:r>
      <w:r w:rsidR="00365A9D">
        <w:rPr>
          <w:rFonts w:ascii="Calibri" w:eastAsia="Calibri" w:hAnsi="Calibri" w:cs="Times New Roman"/>
          <w:bCs/>
          <w:sz w:val="24"/>
          <w:szCs w:val="24"/>
          <w:lang w:eastAsia="en-US"/>
        </w:rPr>
        <w:t>,</w:t>
      </w:r>
      <w:r w:rsidR="007A43FD" w:rsidRPr="007A43FD">
        <w:rPr>
          <w:rFonts w:ascii="Calibri" w:eastAsia="Calibri" w:hAnsi="Calibri" w:cs="Times New Roman"/>
          <w:bCs/>
          <w:sz w:val="24"/>
          <w:szCs w:val="24"/>
          <w:lang w:eastAsia="en-US"/>
        </w:rPr>
        <w:t xml:space="preserve"> </w:t>
      </w:r>
      <w:r w:rsidR="007A43FD">
        <w:rPr>
          <w:rFonts w:ascii="Calibri" w:eastAsia="Calibri" w:hAnsi="Calibri" w:cs="Times New Roman"/>
          <w:bCs/>
          <w:sz w:val="24"/>
          <w:szCs w:val="24"/>
          <w:lang w:eastAsia="en-US"/>
        </w:rPr>
        <w:t>“</w:t>
      </w:r>
      <w:r w:rsidR="007A43FD" w:rsidRPr="007A43FD">
        <w:rPr>
          <w:rFonts w:ascii="Calibri" w:eastAsia="Calibri" w:hAnsi="Calibri" w:cs="Times New Roman"/>
          <w:bCs/>
          <w:sz w:val="24"/>
          <w:szCs w:val="24"/>
          <w:lang w:eastAsia="en-US"/>
        </w:rPr>
        <w:t>VFMMH</w:t>
      </w:r>
      <w:r w:rsidR="007A43FD">
        <w:rPr>
          <w:rFonts w:ascii="Calibri" w:eastAsia="Calibri" w:hAnsi="Calibri" w:cs="Times New Roman"/>
          <w:bCs/>
          <w:sz w:val="24"/>
          <w:szCs w:val="24"/>
          <w:lang w:eastAsia="en-US"/>
        </w:rPr>
        <w:t>”</w:t>
      </w:r>
      <w:r w:rsidR="00365A9D">
        <w:rPr>
          <w:rFonts w:ascii="Calibri" w:eastAsia="Calibri" w:hAnsi="Calibri" w:cs="Times New Roman"/>
          <w:bCs/>
          <w:sz w:val="24"/>
          <w:szCs w:val="24"/>
          <w:lang w:eastAsia="en-US"/>
        </w:rPr>
        <w:t>,</w:t>
      </w:r>
      <w:r w:rsidR="007A43FD" w:rsidRPr="007A43FD">
        <w:rPr>
          <w:rFonts w:ascii="Calibri" w:eastAsia="Calibri" w:hAnsi="Calibri" w:cs="Times New Roman"/>
          <w:bCs/>
          <w:sz w:val="24"/>
          <w:szCs w:val="24"/>
          <w:lang w:eastAsia="en-US"/>
        </w:rPr>
        <w:t xml:space="preserve"> </w:t>
      </w:r>
      <w:r w:rsidR="007A43FD">
        <w:rPr>
          <w:rFonts w:ascii="Calibri" w:eastAsia="Calibri" w:hAnsi="Calibri" w:cs="Times New Roman"/>
          <w:bCs/>
          <w:sz w:val="24"/>
          <w:szCs w:val="24"/>
          <w:lang w:eastAsia="en-US"/>
        </w:rPr>
        <w:t>“</w:t>
      </w:r>
      <w:r w:rsidR="007A43FD" w:rsidRPr="007A43FD">
        <w:rPr>
          <w:rFonts w:ascii="Calibri" w:eastAsia="Calibri" w:hAnsi="Calibri" w:cs="Times New Roman"/>
          <w:bCs/>
          <w:sz w:val="24"/>
          <w:szCs w:val="24"/>
          <w:lang w:eastAsia="en-US"/>
        </w:rPr>
        <w:t>VFMMI</w:t>
      </w:r>
      <w:r w:rsidR="007A43FD">
        <w:rPr>
          <w:rFonts w:ascii="Calibri" w:eastAsia="Calibri" w:hAnsi="Calibri" w:cs="Times New Roman"/>
          <w:bCs/>
          <w:sz w:val="24"/>
          <w:szCs w:val="24"/>
          <w:lang w:eastAsia="en-US"/>
        </w:rPr>
        <w:t>”</w:t>
      </w:r>
      <w:r w:rsidR="00365A9D">
        <w:rPr>
          <w:rFonts w:ascii="Calibri" w:eastAsia="Calibri" w:hAnsi="Calibri" w:cs="Times New Roman"/>
          <w:bCs/>
          <w:sz w:val="24"/>
          <w:szCs w:val="24"/>
          <w:lang w:eastAsia="en-US"/>
        </w:rPr>
        <w:t xml:space="preserve"> and</w:t>
      </w:r>
      <w:r w:rsidR="007A43FD" w:rsidRPr="007A43FD">
        <w:rPr>
          <w:rFonts w:ascii="Calibri" w:eastAsia="Calibri" w:hAnsi="Calibri" w:cs="Times New Roman"/>
          <w:bCs/>
          <w:sz w:val="24"/>
          <w:szCs w:val="24"/>
          <w:lang w:eastAsia="en-US"/>
        </w:rPr>
        <w:t xml:space="preserve"> </w:t>
      </w:r>
      <w:r w:rsidR="007A43FD">
        <w:rPr>
          <w:rFonts w:ascii="Calibri" w:eastAsia="Calibri" w:hAnsi="Calibri" w:cs="Times New Roman"/>
          <w:bCs/>
          <w:sz w:val="24"/>
          <w:szCs w:val="24"/>
          <w:lang w:eastAsia="en-US"/>
        </w:rPr>
        <w:t>“</w:t>
      </w:r>
      <w:r w:rsidR="007A43FD" w:rsidRPr="007A43FD">
        <w:rPr>
          <w:rFonts w:ascii="Calibri" w:eastAsia="Calibri" w:hAnsi="Calibri" w:cs="Times New Roman"/>
          <w:bCs/>
          <w:sz w:val="24"/>
          <w:szCs w:val="24"/>
          <w:lang w:eastAsia="en-US"/>
        </w:rPr>
        <w:t>VFMMG</w:t>
      </w:r>
      <w:r w:rsidR="007A43FD">
        <w:rPr>
          <w:rFonts w:ascii="Calibri" w:eastAsia="Calibri" w:hAnsi="Calibri" w:cs="Times New Roman"/>
          <w:bCs/>
          <w:sz w:val="24"/>
          <w:szCs w:val="24"/>
          <w:lang w:eastAsia="en-US"/>
        </w:rPr>
        <w:t>”</w:t>
      </w:r>
      <w:r w:rsidR="007A43FD" w:rsidRPr="007A43FD">
        <w:rPr>
          <w:rFonts w:ascii="Calibri" w:eastAsia="Calibri" w:hAnsi="Calibri" w:cs="Times New Roman"/>
          <w:bCs/>
          <w:sz w:val="24"/>
          <w:szCs w:val="24"/>
          <w:lang w:eastAsia="en-US"/>
        </w:rPr>
        <w:t xml:space="preserve">. </w:t>
      </w:r>
    </w:p>
    <w:p w14:paraId="2093AABF" w14:textId="77777777" w:rsidR="007A43FD" w:rsidRDefault="007A43FD" w:rsidP="007A43FD">
      <w:pPr>
        <w:spacing w:line="259" w:lineRule="auto"/>
        <w:jc w:val="both"/>
        <w:rPr>
          <w:rFonts w:ascii="Calibri" w:eastAsia="Calibri" w:hAnsi="Calibri" w:cs="Times New Roman"/>
          <w:bCs/>
          <w:sz w:val="24"/>
          <w:szCs w:val="24"/>
          <w:lang w:eastAsia="en-US"/>
        </w:rPr>
      </w:pPr>
    </w:p>
    <w:p w14:paraId="144473FD" w14:textId="195ADFD7" w:rsidR="007A43FD" w:rsidRDefault="007A43FD" w:rsidP="007A43FD">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w:t>
      </w:r>
      <w:r w:rsidR="00151AE7">
        <w:rPr>
          <w:rFonts w:ascii="Calibri" w:eastAsia="Calibri" w:hAnsi="Calibri" w:cs="Times New Roman"/>
          <w:bCs/>
          <w:sz w:val="24"/>
          <w:szCs w:val="24"/>
          <w:lang w:eastAsia="en-US"/>
        </w:rPr>
        <w:t xml:space="preserve">reyhound </w:t>
      </w:r>
      <w:r>
        <w:rPr>
          <w:rFonts w:ascii="Calibri" w:eastAsia="Calibri" w:hAnsi="Calibri" w:cs="Times New Roman"/>
          <w:bCs/>
          <w:sz w:val="24"/>
          <w:szCs w:val="24"/>
          <w:lang w:eastAsia="en-US"/>
        </w:rPr>
        <w:t>R</w:t>
      </w:r>
      <w:r w:rsidR="00151AE7">
        <w:rPr>
          <w:rFonts w:ascii="Calibri" w:eastAsia="Calibri" w:hAnsi="Calibri" w:cs="Times New Roman"/>
          <w:bCs/>
          <w:sz w:val="24"/>
          <w:szCs w:val="24"/>
          <w:lang w:eastAsia="en-US"/>
        </w:rPr>
        <w:t xml:space="preserve">acing </w:t>
      </w:r>
      <w:r>
        <w:rPr>
          <w:rFonts w:ascii="Calibri" w:eastAsia="Calibri" w:hAnsi="Calibri" w:cs="Times New Roman"/>
          <w:bCs/>
          <w:sz w:val="24"/>
          <w:szCs w:val="24"/>
          <w:lang w:eastAsia="en-US"/>
        </w:rPr>
        <w:t>V</w:t>
      </w:r>
      <w:r w:rsidR="00151AE7">
        <w:rPr>
          <w:rFonts w:ascii="Calibri" w:eastAsia="Calibri" w:hAnsi="Calibri" w:cs="Times New Roman"/>
          <w:bCs/>
          <w:sz w:val="24"/>
          <w:szCs w:val="24"/>
          <w:lang w:eastAsia="en-US"/>
        </w:rPr>
        <w:t>ictoria (“GRV”)</w:t>
      </w:r>
      <w:r>
        <w:rPr>
          <w:rFonts w:ascii="Calibri" w:eastAsia="Calibri" w:hAnsi="Calibri" w:cs="Times New Roman"/>
          <w:bCs/>
          <w:sz w:val="24"/>
          <w:szCs w:val="24"/>
          <w:lang w:eastAsia="en-US"/>
        </w:rPr>
        <w:t xml:space="preserve"> </w:t>
      </w:r>
      <w:r w:rsidRPr="007A43FD">
        <w:rPr>
          <w:rFonts w:ascii="Calibri" w:eastAsia="Calibri" w:hAnsi="Calibri" w:cs="Times New Roman"/>
          <w:bCs/>
          <w:sz w:val="24"/>
          <w:szCs w:val="24"/>
          <w:lang w:eastAsia="en-US"/>
        </w:rPr>
        <w:t xml:space="preserve">Investigative Stewards conducted a routine visit to </w:t>
      </w:r>
      <w:r>
        <w:rPr>
          <w:rFonts w:ascii="Calibri" w:eastAsia="Calibri" w:hAnsi="Calibri" w:cs="Times New Roman"/>
          <w:bCs/>
          <w:sz w:val="24"/>
          <w:szCs w:val="24"/>
          <w:lang w:eastAsia="en-US"/>
        </w:rPr>
        <w:t>Mr Chircop’s</w:t>
      </w:r>
      <w:r w:rsidRPr="007A43FD">
        <w:rPr>
          <w:rFonts w:ascii="Calibri" w:eastAsia="Calibri" w:hAnsi="Calibri" w:cs="Times New Roman"/>
          <w:bCs/>
          <w:sz w:val="24"/>
          <w:szCs w:val="24"/>
          <w:lang w:eastAsia="en-US"/>
        </w:rPr>
        <w:t xml:space="preserve"> kennels on 27 April 2021 and the above-mentioned greyhounds were not located at </w:t>
      </w:r>
      <w:r>
        <w:rPr>
          <w:rFonts w:ascii="Calibri" w:eastAsia="Calibri" w:hAnsi="Calibri" w:cs="Times New Roman"/>
          <w:bCs/>
          <w:sz w:val="24"/>
          <w:szCs w:val="24"/>
          <w:lang w:eastAsia="en-US"/>
        </w:rPr>
        <w:t>his</w:t>
      </w:r>
      <w:r w:rsidRPr="007A43FD">
        <w:rPr>
          <w:rFonts w:ascii="Calibri" w:eastAsia="Calibri" w:hAnsi="Calibri" w:cs="Times New Roman"/>
          <w:bCs/>
          <w:sz w:val="24"/>
          <w:szCs w:val="24"/>
          <w:lang w:eastAsia="en-US"/>
        </w:rPr>
        <w:t xml:space="preserve"> kennel</w:t>
      </w:r>
      <w:r>
        <w:rPr>
          <w:rFonts w:ascii="Calibri" w:eastAsia="Calibri" w:hAnsi="Calibri" w:cs="Times New Roman"/>
          <w:bCs/>
          <w:sz w:val="24"/>
          <w:szCs w:val="24"/>
          <w:lang w:eastAsia="en-US"/>
        </w:rPr>
        <w:t>s</w:t>
      </w:r>
      <w:r w:rsidRPr="007A43FD">
        <w:rPr>
          <w:rFonts w:ascii="Calibri" w:eastAsia="Calibri" w:hAnsi="Calibri" w:cs="Times New Roman"/>
          <w:bCs/>
          <w:sz w:val="24"/>
          <w:szCs w:val="24"/>
          <w:lang w:eastAsia="en-US"/>
        </w:rPr>
        <w:t xml:space="preserve"> on that date but were still in his FastTrack account</w:t>
      </w:r>
      <w:r>
        <w:rPr>
          <w:rFonts w:ascii="Calibri" w:eastAsia="Calibri" w:hAnsi="Calibri" w:cs="Times New Roman"/>
          <w:bCs/>
          <w:sz w:val="24"/>
          <w:szCs w:val="24"/>
          <w:lang w:eastAsia="en-US"/>
        </w:rPr>
        <w:t>.</w:t>
      </w:r>
    </w:p>
    <w:p w14:paraId="72FC66F1" w14:textId="77777777" w:rsidR="007A43FD" w:rsidRPr="007A43FD" w:rsidRDefault="007A43FD" w:rsidP="007A43FD">
      <w:pPr>
        <w:spacing w:line="259" w:lineRule="auto"/>
        <w:jc w:val="both"/>
        <w:rPr>
          <w:rFonts w:ascii="Calibri" w:eastAsia="Calibri" w:hAnsi="Calibri" w:cs="Times New Roman"/>
          <w:bCs/>
          <w:sz w:val="24"/>
          <w:szCs w:val="24"/>
          <w:lang w:eastAsia="en-US"/>
        </w:rPr>
      </w:pPr>
    </w:p>
    <w:p w14:paraId="21226C2E" w14:textId="3E0B9ADD" w:rsidR="007A43FD" w:rsidRPr="007A43FD" w:rsidRDefault="007A43FD" w:rsidP="007A43FD">
      <w:pPr>
        <w:spacing w:line="259" w:lineRule="auto"/>
        <w:jc w:val="both"/>
        <w:rPr>
          <w:rFonts w:ascii="Calibri" w:eastAsia="Calibri" w:hAnsi="Calibri" w:cs="Times New Roman"/>
          <w:bCs/>
          <w:sz w:val="24"/>
          <w:szCs w:val="24"/>
          <w:lang w:eastAsia="en-US"/>
        </w:rPr>
      </w:pPr>
      <w:r w:rsidRPr="007A43FD">
        <w:rPr>
          <w:rFonts w:ascii="Calibri" w:eastAsia="Calibri" w:hAnsi="Calibri" w:cs="Times New Roman"/>
          <w:bCs/>
          <w:sz w:val="24"/>
          <w:szCs w:val="24"/>
          <w:lang w:eastAsia="en-US"/>
        </w:rPr>
        <w:t xml:space="preserve">Despite numerous requests to arrange for these records to be updated on his FastTrack account to record each greyhound’s current location, </w:t>
      </w:r>
      <w:r>
        <w:rPr>
          <w:rFonts w:ascii="Calibri" w:eastAsia="Calibri" w:hAnsi="Calibri" w:cs="Times New Roman"/>
          <w:bCs/>
          <w:sz w:val="24"/>
          <w:szCs w:val="24"/>
          <w:lang w:eastAsia="en-US"/>
        </w:rPr>
        <w:t>Mr Chircop</w:t>
      </w:r>
      <w:r w:rsidRPr="007A43FD">
        <w:rPr>
          <w:rFonts w:ascii="Calibri" w:eastAsia="Calibri" w:hAnsi="Calibri" w:cs="Times New Roman"/>
          <w:bCs/>
          <w:sz w:val="24"/>
          <w:szCs w:val="24"/>
          <w:lang w:eastAsia="en-US"/>
        </w:rPr>
        <w:t xml:space="preserve"> failed to do so.</w:t>
      </w:r>
    </w:p>
    <w:p w14:paraId="7D59A8A9" w14:textId="77777777" w:rsidR="007A43FD" w:rsidRDefault="007A43FD" w:rsidP="007A43FD">
      <w:pPr>
        <w:spacing w:line="259" w:lineRule="auto"/>
        <w:jc w:val="both"/>
        <w:rPr>
          <w:rFonts w:ascii="Calibri" w:eastAsia="Calibri" w:hAnsi="Calibri" w:cs="Times New Roman"/>
          <w:bCs/>
          <w:sz w:val="24"/>
          <w:szCs w:val="24"/>
          <w:lang w:eastAsia="en-US"/>
        </w:rPr>
      </w:pPr>
    </w:p>
    <w:p w14:paraId="409CEE30" w14:textId="201289DF" w:rsidR="007A43FD" w:rsidRPr="007A43FD" w:rsidRDefault="007A43FD" w:rsidP="007A43FD">
      <w:pPr>
        <w:spacing w:line="259" w:lineRule="auto"/>
        <w:jc w:val="both"/>
        <w:rPr>
          <w:rFonts w:ascii="Calibri" w:eastAsia="Calibri" w:hAnsi="Calibri" w:cs="Times New Roman"/>
          <w:bCs/>
          <w:sz w:val="24"/>
          <w:szCs w:val="24"/>
          <w:lang w:eastAsia="en-US"/>
        </w:rPr>
      </w:pPr>
      <w:r w:rsidRPr="007A43FD">
        <w:rPr>
          <w:rFonts w:ascii="Calibri" w:eastAsia="Calibri" w:hAnsi="Calibri" w:cs="Times New Roman"/>
          <w:bCs/>
          <w:sz w:val="24"/>
          <w:szCs w:val="24"/>
          <w:lang w:eastAsia="en-US"/>
        </w:rPr>
        <w:t xml:space="preserve">Inquiries by Investigative Stewards resulted in </w:t>
      </w:r>
      <w:r>
        <w:rPr>
          <w:rFonts w:ascii="Calibri" w:eastAsia="Calibri" w:hAnsi="Calibri" w:cs="Times New Roman"/>
          <w:bCs/>
          <w:sz w:val="24"/>
          <w:szCs w:val="24"/>
          <w:lang w:eastAsia="en-US"/>
        </w:rPr>
        <w:t xml:space="preserve">two </w:t>
      </w:r>
      <w:r w:rsidRPr="007A43FD">
        <w:rPr>
          <w:rFonts w:ascii="Calibri" w:eastAsia="Calibri" w:hAnsi="Calibri" w:cs="Times New Roman"/>
          <w:bCs/>
          <w:sz w:val="24"/>
          <w:szCs w:val="24"/>
          <w:lang w:eastAsia="en-US"/>
        </w:rPr>
        <w:t>of the records, being VFMMM</w:t>
      </w:r>
      <w:r>
        <w:rPr>
          <w:rFonts w:ascii="Calibri" w:eastAsia="Calibri" w:hAnsi="Calibri" w:cs="Times New Roman"/>
          <w:bCs/>
          <w:sz w:val="24"/>
          <w:szCs w:val="24"/>
          <w:lang w:eastAsia="en-US"/>
        </w:rPr>
        <w:t xml:space="preserve"> and</w:t>
      </w:r>
      <w:r w:rsidRPr="007A43FD">
        <w:rPr>
          <w:rFonts w:ascii="Calibri" w:eastAsia="Calibri" w:hAnsi="Calibri" w:cs="Times New Roman"/>
          <w:bCs/>
          <w:sz w:val="24"/>
          <w:szCs w:val="24"/>
          <w:lang w:eastAsia="en-US"/>
        </w:rPr>
        <w:t xml:space="preserve"> VFMMH being resolved on </w:t>
      </w:r>
      <w:r>
        <w:rPr>
          <w:rFonts w:ascii="Calibri" w:eastAsia="Calibri" w:hAnsi="Calibri" w:cs="Times New Roman"/>
          <w:bCs/>
          <w:sz w:val="24"/>
          <w:szCs w:val="24"/>
          <w:lang w:eastAsia="en-US"/>
        </w:rPr>
        <w:t xml:space="preserve">Mr Chircop’s </w:t>
      </w:r>
      <w:r w:rsidRPr="007A43FD">
        <w:rPr>
          <w:rFonts w:ascii="Calibri" w:eastAsia="Calibri" w:hAnsi="Calibri" w:cs="Times New Roman"/>
          <w:bCs/>
          <w:sz w:val="24"/>
          <w:szCs w:val="24"/>
          <w:lang w:eastAsia="en-US"/>
        </w:rPr>
        <w:t xml:space="preserve">FastTrack account via rehoming to </w:t>
      </w:r>
      <w:r>
        <w:rPr>
          <w:rFonts w:ascii="Calibri" w:eastAsia="Calibri" w:hAnsi="Calibri" w:cs="Times New Roman"/>
          <w:bCs/>
          <w:sz w:val="24"/>
          <w:szCs w:val="24"/>
          <w:lang w:eastAsia="en-US"/>
        </w:rPr>
        <w:t>third</w:t>
      </w:r>
      <w:r w:rsidRPr="007A43FD">
        <w:rPr>
          <w:rFonts w:ascii="Calibri" w:eastAsia="Calibri" w:hAnsi="Calibri" w:cs="Times New Roman"/>
          <w:bCs/>
          <w:sz w:val="24"/>
          <w:szCs w:val="24"/>
          <w:lang w:eastAsia="en-US"/>
        </w:rPr>
        <w:t xml:space="preserve"> parties.  The remaining four records are still outstanding as follows:</w:t>
      </w:r>
    </w:p>
    <w:p w14:paraId="34429C32" w14:textId="77777777" w:rsidR="007A43FD" w:rsidRDefault="007A43FD" w:rsidP="007A43FD">
      <w:pPr>
        <w:spacing w:line="259" w:lineRule="auto"/>
        <w:jc w:val="both"/>
        <w:rPr>
          <w:rFonts w:ascii="Calibri" w:eastAsia="Calibri" w:hAnsi="Calibri" w:cs="Times New Roman"/>
          <w:bCs/>
          <w:sz w:val="24"/>
          <w:szCs w:val="24"/>
          <w:lang w:eastAsia="en-US"/>
        </w:rPr>
      </w:pPr>
    </w:p>
    <w:p w14:paraId="1BEE4E80" w14:textId="20464743" w:rsidR="008C69E7" w:rsidRDefault="007A43FD" w:rsidP="007A43FD">
      <w:pPr>
        <w:pStyle w:val="ListParagraph"/>
        <w:numPr>
          <w:ilvl w:val="0"/>
          <w:numId w:val="26"/>
        </w:numPr>
        <w:spacing w:line="259" w:lineRule="auto"/>
        <w:ind w:left="284" w:hanging="284"/>
        <w:jc w:val="both"/>
        <w:rPr>
          <w:rFonts w:ascii="Calibri" w:eastAsia="Calibri" w:hAnsi="Calibri" w:cs="Times New Roman"/>
          <w:bCs/>
          <w:sz w:val="24"/>
          <w:szCs w:val="24"/>
          <w:lang w:eastAsia="en-US"/>
        </w:rPr>
      </w:pPr>
      <w:r w:rsidRPr="007A43FD">
        <w:rPr>
          <w:rFonts w:ascii="Calibri" w:eastAsia="Calibri" w:hAnsi="Calibri" w:cs="Times New Roman"/>
          <w:bCs/>
          <w:sz w:val="24"/>
          <w:szCs w:val="24"/>
          <w:lang w:eastAsia="en-US"/>
        </w:rPr>
        <w:t>VFMMJ) was said to have been rehomed by a participant who has no knowledge of the rehoming;</w:t>
      </w:r>
    </w:p>
    <w:p w14:paraId="4328A91C" w14:textId="77777777" w:rsidR="008C69E7" w:rsidRDefault="008C69E7" w:rsidP="008C69E7">
      <w:pPr>
        <w:pStyle w:val="ListParagraph"/>
        <w:spacing w:line="259" w:lineRule="auto"/>
        <w:ind w:left="284"/>
        <w:jc w:val="both"/>
        <w:rPr>
          <w:rFonts w:ascii="Calibri" w:eastAsia="Calibri" w:hAnsi="Calibri" w:cs="Times New Roman"/>
          <w:bCs/>
          <w:sz w:val="24"/>
          <w:szCs w:val="24"/>
          <w:lang w:eastAsia="en-US"/>
        </w:rPr>
      </w:pPr>
    </w:p>
    <w:p w14:paraId="6C7930EB" w14:textId="77777777" w:rsidR="008C69E7" w:rsidRDefault="007A43FD" w:rsidP="007A43FD">
      <w:pPr>
        <w:pStyle w:val="ListParagraph"/>
        <w:numPr>
          <w:ilvl w:val="0"/>
          <w:numId w:val="26"/>
        </w:numPr>
        <w:spacing w:line="259" w:lineRule="auto"/>
        <w:ind w:left="284" w:hanging="284"/>
        <w:jc w:val="both"/>
        <w:rPr>
          <w:rFonts w:ascii="Calibri" w:eastAsia="Calibri" w:hAnsi="Calibri" w:cs="Times New Roman"/>
          <w:bCs/>
          <w:sz w:val="24"/>
          <w:szCs w:val="24"/>
          <w:lang w:eastAsia="en-US"/>
        </w:rPr>
      </w:pPr>
      <w:r w:rsidRPr="008C69E7">
        <w:rPr>
          <w:rFonts w:ascii="Calibri" w:eastAsia="Calibri" w:hAnsi="Calibri" w:cs="Times New Roman"/>
          <w:bCs/>
          <w:sz w:val="24"/>
          <w:szCs w:val="24"/>
          <w:lang w:eastAsia="en-US"/>
        </w:rPr>
        <w:t xml:space="preserve">VFMMF was euthanised </w:t>
      </w:r>
      <w:r w:rsidR="008C69E7">
        <w:rPr>
          <w:rFonts w:ascii="Calibri" w:eastAsia="Calibri" w:hAnsi="Calibri" w:cs="Times New Roman"/>
          <w:bCs/>
          <w:sz w:val="24"/>
          <w:szCs w:val="24"/>
          <w:lang w:eastAsia="en-US"/>
        </w:rPr>
        <w:t xml:space="preserve">at </w:t>
      </w:r>
      <w:r w:rsidR="008C69E7" w:rsidRPr="008C69E7">
        <w:rPr>
          <w:rFonts w:ascii="Calibri" w:eastAsia="Calibri" w:hAnsi="Calibri" w:cs="Times New Roman"/>
          <w:bCs/>
          <w:sz w:val="24"/>
          <w:szCs w:val="24"/>
          <w:lang w:eastAsia="en-US"/>
        </w:rPr>
        <w:t xml:space="preserve">Smythesdale Vet </w:t>
      </w:r>
      <w:r w:rsidRPr="008C69E7">
        <w:rPr>
          <w:rFonts w:ascii="Calibri" w:eastAsia="Calibri" w:hAnsi="Calibri" w:cs="Times New Roman"/>
          <w:bCs/>
          <w:sz w:val="24"/>
          <w:szCs w:val="24"/>
          <w:lang w:eastAsia="en-US"/>
        </w:rPr>
        <w:t xml:space="preserve">following injury, however, </w:t>
      </w:r>
      <w:r w:rsidR="008C69E7">
        <w:rPr>
          <w:rFonts w:ascii="Calibri" w:eastAsia="Calibri" w:hAnsi="Calibri" w:cs="Times New Roman"/>
          <w:bCs/>
          <w:sz w:val="24"/>
          <w:szCs w:val="24"/>
          <w:lang w:eastAsia="en-US"/>
        </w:rPr>
        <w:t>the Stewards have not been able to confirm this.</w:t>
      </w:r>
      <w:r w:rsidRPr="008C69E7">
        <w:rPr>
          <w:rFonts w:ascii="Calibri" w:eastAsia="Calibri" w:hAnsi="Calibri" w:cs="Times New Roman"/>
          <w:bCs/>
          <w:sz w:val="24"/>
          <w:szCs w:val="24"/>
          <w:lang w:eastAsia="en-US"/>
        </w:rPr>
        <w:t xml:space="preserve"> </w:t>
      </w:r>
      <w:r w:rsidR="008C69E7">
        <w:rPr>
          <w:rFonts w:ascii="Calibri" w:eastAsia="Calibri" w:hAnsi="Calibri" w:cs="Times New Roman"/>
          <w:bCs/>
          <w:sz w:val="24"/>
          <w:szCs w:val="24"/>
          <w:lang w:eastAsia="en-US"/>
        </w:rPr>
        <w:t xml:space="preserve">The veterinary </w:t>
      </w:r>
      <w:r w:rsidRPr="008C69E7">
        <w:rPr>
          <w:rFonts w:ascii="Calibri" w:eastAsia="Calibri" w:hAnsi="Calibri" w:cs="Times New Roman"/>
          <w:bCs/>
          <w:sz w:val="24"/>
          <w:szCs w:val="24"/>
          <w:lang w:eastAsia="en-US"/>
        </w:rPr>
        <w:t xml:space="preserve">practice has changed hands and they </w:t>
      </w:r>
      <w:r w:rsidR="008C69E7">
        <w:rPr>
          <w:rFonts w:ascii="Calibri" w:eastAsia="Calibri" w:hAnsi="Calibri" w:cs="Times New Roman"/>
          <w:bCs/>
          <w:sz w:val="24"/>
          <w:szCs w:val="24"/>
          <w:lang w:eastAsia="en-US"/>
        </w:rPr>
        <w:t>do not have a</w:t>
      </w:r>
      <w:r w:rsidRPr="008C69E7">
        <w:rPr>
          <w:rFonts w:ascii="Calibri" w:eastAsia="Calibri" w:hAnsi="Calibri" w:cs="Times New Roman"/>
          <w:bCs/>
          <w:sz w:val="24"/>
          <w:szCs w:val="24"/>
          <w:lang w:eastAsia="en-US"/>
        </w:rPr>
        <w:t xml:space="preserve"> record of this greyhound;</w:t>
      </w:r>
    </w:p>
    <w:p w14:paraId="00569EE3" w14:textId="77777777" w:rsidR="008C69E7" w:rsidRPr="008C69E7" w:rsidRDefault="008C69E7" w:rsidP="008C69E7">
      <w:pPr>
        <w:pStyle w:val="ListParagraph"/>
        <w:rPr>
          <w:rFonts w:ascii="Calibri" w:eastAsia="Calibri" w:hAnsi="Calibri" w:cs="Times New Roman"/>
          <w:bCs/>
          <w:sz w:val="24"/>
          <w:szCs w:val="24"/>
          <w:lang w:eastAsia="en-US"/>
        </w:rPr>
      </w:pPr>
    </w:p>
    <w:p w14:paraId="4A1D5275" w14:textId="77777777" w:rsidR="008C69E7" w:rsidRDefault="007A43FD" w:rsidP="007A43FD">
      <w:pPr>
        <w:pStyle w:val="ListParagraph"/>
        <w:numPr>
          <w:ilvl w:val="0"/>
          <w:numId w:val="26"/>
        </w:numPr>
        <w:spacing w:line="259" w:lineRule="auto"/>
        <w:ind w:left="284" w:hanging="284"/>
        <w:jc w:val="both"/>
        <w:rPr>
          <w:rFonts w:ascii="Calibri" w:eastAsia="Calibri" w:hAnsi="Calibri" w:cs="Times New Roman"/>
          <w:bCs/>
          <w:sz w:val="24"/>
          <w:szCs w:val="24"/>
          <w:lang w:eastAsia="en-US"/>
        </w:rPr>
      </w:pPr>
      <w:r w:rsidRPr="008C69E7">
        <w:rPr>
          <w:rFonts w:ascii="Calibri" w:eastAsia="Calibri" w:hAnsi="Calibri" w:cs="Times New Roman"/>
          <w:bCs/>
          <w:sz w:val="24"/>
          <w:szCs w:val="24"/>
          <w:lang w:eastAsia="en-US"/>
        </w:rPr>
        <w:t>VFMMI was euthanised due to illness. Howitt Street Clinic</w:t>
      </w:r>
      <w:r w:rsidR="008C69E7">
        <w:rPr>
          <w:rFonts w:ascii="Calibri" w:eastAsia="Calibri" w:hAnsi="Calibri" w:cs="Times New Roman"/>
          <w:bCs/>
          <w:sz w:val="24"/>
          <w:szCs w:val="24"/>
          <w:lang w:eastAsia="en-US"/>
        </w:rPr>
        <w:t xml:space="preserve"> in </w:t>
      </w:r>
      <w:r w:rsidRPr="008C69E7">
        <w:rPr>
          <w:rFonts w:ascii="Calibri" w:eastAsia="Calibri" w:hAnsi="Calibri" w:cs="Times New Roman"/>
          <w:bCs/>
          <w:sz w:val="24"/>
          <w:szCs w:val="24"/>
          <w:lang w:eastAsia="en-US"/>
        </w:rPr>
        <w:t xml:space="preserve">Ballarat confirmed the </w:t>
      </w:r>
      <w:r w:rsidR="008C69E7">
        <w:rPr>
          <w:rFonts w:ascii="Calibri" w:eastAsia="Calibri" w:hAnsi="Calibri" w:cs="Times New Roman"/>
          <w:bCs/>
          <w:sz w:val="24"/>
          <w:szCs w:val="24"/>
          <w:lang w:eastAsia="en-US"/>
        </w:rPr>
        <w:t>greyhound</w:t>
      </w:r>
      <w:r w:rsidRPr="008C69E7">
        <w:rPr>
          <w:rFonts w:ascii="Calibri" w:eastAsia="Calibri" w:hAnsi="Calibri" w:cs="Times New Roman"/>
          <w:bCs/>
          <w:sz w:val="24"/>
          <w:szCs w:val="24"/>
          <w:lang w:eastAsia="en-US"/>
        </w:rPr>
        <w:t xml:space="preserve"> as a patient but </w:t>
      </w:r>
      <w:r w:rsidR="008C69E7">
        <w:rPr>
          <w:rFonts w:ascii="Calibri" w:eastAsia="Calibri" w:hAnsi="Calibri" w:cs="Times New Roman"/>
          <w:bCs/>
          <w:sz w:val="24"/>
          <w:szCs w:val="24"/>
          <w:lang w:eastAsia="en-US"/>
        </w:rPr>
        <w:t xml:space="preserve">have </w:t>
      </w:r>
      <w:r w:rsidRPr="008C69E7">
        <w:rPr>
          <w:rFonts w:ascii="Calibri" w:eastAsia="Calibri" w:hAnsi="Calibri" w:cs="Times New Roman"/>
          <w:bCs/>
          <w:sz w:val="24"/>
          <w:szCs w:val="24"/>
          <w:lang w:eastAsia="en-US"/>
        </w:rPr>
        <w:t>no records as to</w:t>
      </w:r>
      <w:r w:rsidR="008C69E7">
        <w:rPr>
          <w:rFonts w:ascii="Calibri" w:eastAsia="Calibri" w:hAnsi="Calibri" w:cs="Times New Roman"/>
          <w:bCs/>
          <w:sz w:val="24"/>
          <w:szCs w:val="24"/>
          <w:lang w:eastAsia="en-US"/>
        </w:rPr>
        <w:t xml:space="preserve"> the</w:t>
      </w:r>
      <w:r w:rsidRPr="008C69E7">
        <w:rPr>
          <w:rFonts w:ascii="Calibri" w:eastAsia="Calibri" w:hAnsi="Calibri" w:cs="Times New Roman"/>
          <w:bCs/>
          <w:sz w:val="24"/>
          <w:szCs w:val="24"/>
          <w:lang w:eastAsia="en-US"/>
        </w:rPr>
        <w:t xml:space="preserve"> treatment or outcome;</w:t>
      </w:r>
    </w:p>
    <w:p w14:paraId="61F12B11" w14:textId="77777777" w:rsidR="008C69E7" w:rsidRPr="008C69E7" w:rsidRDefault="008C69E7" w:rsidP="008C69E7">
      <w:pPr>
        <w:pStyle w:val="ListParagraph"/>
        <w:rPr>
          <w:rFonts w:ascii="Calibri" w:eastAsia="Calibri" w:hAnsi="Calibri" w:cs="Times New Roman"/>
          <w:bCs/>
          <w:sz w:val="24"/>
          <w:szCs w:val="24"/>
          <w:lang w:eastAsia="en-US"/>
        </w:rPr>
      </w:pPr>
    </w:p>
    <w:p w14:paraId="13C0C6EE" w14:textId="1F233119" w:rsidR="007A43FD" w:rsidRPr="008C69E7" w:rsidRDefault="007A43FD" w:rsidP="007A43FD">
      <w:pPr>
        <w:pStyle w:val="ListParagraph"/>
        <w:numPr>
          <w:ilvl w:val="0"/>
          <w:numId w:val="26"/>
        </w:numPr>
        <w:spacing w:line="259" w:lineRule="auto"/>
        <w:ind w:left="284" w:hanging="284"/>
        <w:jc w:val="both"/>
        <w:rPr>
          <w:rFonts w:ascii="Calibri" w:eastAsia="Calibri" w:hAnsi="Calibri" w:cs="Times New Roman"/>
          <w:bCs/>
          <w:sz w:val="24"/>
          <w:szCs w:val="24"/>
          <w:lang w:eastAsia="en-US"/>
        </w:rPr>
      </w:pPr>
      <w:r w:rsidRPr="008C69E7">
        <w:rPr>
          <w:rFonts w:ascii="Calibri" w:eastAsia="Calibri" w:hAnsi="Calibri" w:cs="Times New Roman"/>
          <w:bCs/>
          <w:sz w:val="24"/>
          <w:szCs w:val="24"/>
          <w:lang w:eastAsia="en-US"/>
        </w:rPr>
        <w:lastRenderedPageBreak/>
        <w:t xml:space="preserve">VFMMG was rehomed by </w:t>
      </w:r>
      <w:r w:rsidR="008C69E7">
        <w:rPr>
          <w:rFonts w:ascii="Calibri" w:eastAsia="Calibri" w:hAnsi="Calibri" w:cs="Times New Roman"/>
          <w:bCs/>
          <w:sz w:val="24"/>
          <w:szCs w:val="24"/>
          <w:lang w:eastAsia="en-US"/>
        </w:rPr>
        <w:t xml:space="preserve">Mr Chircop’s </w:t>
      </w:r>
      <w:r w:rsidRPr="008C69E7">
        <w:rPr>
          <w:rFonts w:ascii="Calibri" w:eastAsia="Calibri" w:hAnsi="Calibri" w:cs="Times New Roman"/>
          <w:bCs/>
          <w:sz w:val="24"/>
          <w:szCs w:val="24"/>
          <w:lang w:eastAsia="en-US"/>
        </w:rPr>
        <w:t>son, Ste</w:t>
      </w:r>
      <w:r w:rsidR="008C69E7">
        <w:rPr>
          <w:rFonts w:ascii="Calibri" w:eastAsia="Calibri" w:hAnsi="Calibri" w:cs="Times New Roman"/>
          <w:bCs/>
          <w:sz w:val="24"/>
          <w:szCs w:val="24"/>
          <w:lang w:eastAsia="en-US"/>
        </w:rPr>
        <w:t>ph</w:t>
      </w:r>
      <w:r w:rsidRPr="008C69E7">
        <w:rPr>
          <w:rFonts w:ascii="Calibri" w:eastAsia="Calibri" w:hAnsi="Calibri" w:cs="Times New Roman"/>
          <w:bCs/>
          <w:sz w:val="24"/>
          <w:szCs w:val="24"/>
          <w:lang w:eastAsia="en-US"/>
        </w:rPr>
        <w:t>en, to an address in N</w:t>
      </w:r>
      <w:r w:rsidR="008C69E7">
        <w:rPr>
          <w:rFonts w:ascii="Calibri" w:eastAsia="Calibri" w:hAnsi="Calibri" w:cs="Times New Roman"/>
          <w:bCs/>
          <w:sz w:val="24"/>
          <w:szCs w:val="24"/>
          <w:lang w:eastAsia="en-US"/>
        </w:rPr>
        <w:t xml:space="preserve">ew </w:t>
      </w:r>
      <w:r w:rsidRPr="008C69E7">
        <w:rPr>
          <w:rFonts w:ascii="Calibri" w:eastAsia="Calibri" w:hAnsi="Calibri" w:cs="Times New Roman"/>
          <w:bCs/>
          <w:sz w:val="24"/>
          <w:szCs w:val="24"/>
          <w:lang w:eastAsia="en-US"/>
        </w:rPr>
        <w:t>S</w:t>
      </w:r>
      <w:r w:rsidR="008C69E7">
        <w:rPr>
          <w:rFonts w:ascii="Calibri" w:eastAsia="Calibri" w:hAnsi="Calibri" w:cs="Times New Roman"/>
          <w:bCs/>
          <w:sz w:val="24"/>
          <w:szCs w:val="24"/>
          <w:lang w:eastAsia="en-US"/>
        </w:rPr>
        <w:t xml:space="preserve">outh </w:t>
      </w:r>
      <w:r w:rsidRPr="008C69E7">
        <w:rPr>
          <w:rFonts w:ascii="Calibri" w:eastAsia="Calibri" w:hAnsi="Calibri" w:cs="Times New Roman"/>
          <w:bCs/>
          <w:sz w:val="24"/>
          <w:szCs w:val="24"/>
          <w:lang w:eastAsia="en-US"/>
        </w:rPr>
        <w:t>W</w:t>
      </w:r>
      <w:r w:rsidR="008C69E7">
        <w:rPr>
          <w:rFonts w:ascii="Calibri" w:eastAsia="Calibri" w:hAnsi="Calibri" w:cs="Times New Roman"/>
          <w:bCs/>
          <w:sz w:val="24"/>
          <w:szCs w:val="24"/>
          <w:lang w:eastAsia="en-US"/>
        </w:rPr>
        <w:t>ales (“NSW”)</w:t>
      </w:r>
      <w:r w:rsidRPr="008C69E7">
        <w:rPr>
          <w:rFonts w:ascii="Calibri" w:eastAsia="Calibri" w:hAnsi="Calibri" w:cs="Times New Roman"/>
          <w:bCs/>
          <w:sz w:val="24"/>
          <w:szCs w:val="24"/>
          <w:lang w:eastAsia="en-US"/>
        </w:rPr>
        <w:t xml:space="preserve"> but no details were retained by Ste</w:t>
      </w:r>
      <w:r w:rsidR="008C69E7">
        <w:rPr>
          <w:rFonts w:ascii="Calibri" w:eastAsia="Calibri" w:hAnsi="Calibri" w:cs="Times New Roman"/>
          <w:bCs/>
          <w:sz w:val="24"/>
          <w:szCs w:val="24"/>
          <w:lang w:eastAsia="en-US"/>
        </w:rPr>
        <w:t>ph</w:t>
      </w:r>
      <w:r w:rsidRPr="008C69E7">
        <w:rPr>
          <w:rFonts w:ascii="Calibri" w:eastAsia="Calibri" w:hAnsi="Calibri" w:cs="Times New Roman"/>
          <w:bCs/>
          <w:sz w:val="24"/>
          <w:szCs w:val="24"/>
          <w:lang w:eastAsia="en-US"/>
        </w:rPr>
        <w:t xml:space="preserve">en </w:t>
      </w:r>
      <w:r w:rsidR="008C69E7">
        <w:rPr>
          <w:rFonts w:ascii="Calibri" w:eastAsia="Calibri" w:hAnsi="Calibri" w:cs="Times New Roman"/>
          <w:bCs/>
          <w:sz w:val="24"/>
          <w:szCs w:val="24"/>
          <w:lang w:eastAsia="en-US"/>
        </w:rPr>
        <w:t>or Mr Chircop regarding this</w:t>
      </w:r>
      <w:r w:rsidRPr="008C69E7">
        <w:rPr>
          <w:rFonts w:ascii="Calibri" w:eastAsia="Calibri" w:hAnsi="Calibri" w:cs="Times New Roman"/>
          <w:bCs/>
          <w:sz w:val="24"/>
          <w:szCs w:val="24"/>
          <w:lang w:eastAsia="en-US"/>
        </w:rPr>
        <w:t>.</w:t>
      </w:r>
    </w:p>
    <w:p w14:paraId="5ED8D6FB" w14:textId="77777777" w:rsidR="008C69E7" w:rsidRDefault="008C69E7" w:rsidP="007A43FD">
      <w:pPr>
        <w:spacing w:line="259" w:lineRule="auto"/>
        <w:jc w:val="both"/>
        <w:rPr>
          <w:rFonts w:ascii="Calibri" w:eastAsia="Calibri" w:hAnsi="Calibri" w:cs="Times New Roman"/>
          <w:bCs/>
          <w:sz w:val="24"/>
          <w:szCs w:val="24"/>
          <w:lang w:eastAsia="en-US"/>
        </w:rPr>
      </w:pPr>
    </w:p>
    <w:p w14:paraId="659C55FA" w14:textId="416297F3" w:rsidR="007A43FD" w:rsidRDefault="000E2F43" w:rsidP="007A43FD">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Chircop</w:t>
      </w:r>
      <w:r w:rsidR="007A43FD" w:rsidRPr="007A43FD">
        <w:rPr>
          <w:rFonts w:ascii="Calibri" w:eastAsia="Calibri" w:hAnsi="Calibri" w:cs="Times New Roman"/>
          <w:bCs/>
          <w:sz w:val="24"/>
          <w:szCs w:val="24"/>
          <w:lang w:eastAsia="en-US"/>
        </w:rPr>
        <w:t xml:space="preserve"> failed to provide Investigative Stewards with any documentation or evidence to support any of the said locations of the six greyhounds.</w:t>
      </w:r>
      <w:r>
        <w:rPr>
          <w:rFonts w:ascii="Calibri" w:eastAsia="Calibri" w:hAnsi="Calibri" w:cs="Times New Roman"/>
          <w:bCs/>
          <w:sz w:val="24"/>
          <w:szCs w:val="24"/>
          <w:lang w:eastAsia="en-US"/>
        </w:rPr>
        <w:t xml:space="preserve"> Mr Chircop believed advising GRV v</w:t>
      </w:r>
      <w:r w:rsidRPr="000E2F43">
        <w:rPr>
          <w:rFonts w:ascii="Calibri" w:eastAsia="Calibri" w:hAnsi="Calibri" w:cs="Times New Roman"/>
          <w:bCs/>
          <w:sz w:val="24"/>
          <w:szCs w:val="24"/>
          <w:lang w:eastAsia="en-US"/>
        </w:rPr>
        <w:t xml:space="preserve">erbally of </w:t>
      </w:r>
      <w:r>
        <w:rPr>
          <w:rFonts w:ascii="Calibri" w:eastAsia="Calibri" w:hAnsi="Calibri" w:cs="Times New Roman"/>
          <w:bCs/>
          <w:sz w:val="24"/>
          <w:szCs w:val="24"/>
          <w:lang w:eastAsia="en-US"/>
        </w:rPr>
        <w:t xml:space="preserve">what happened to </w:t>
      </w:r>
      <w:r w:rsidRPr="000E2F43">
        <w:rPr>
          <w:rFonts w:ascii="Calibri" w:eastAsia="Calibri" w:hAnsi="Calibri" w:cs="Times New Roman"/>
          <w:bCs/>
          <w:sz w:val="24"/>
          <w:szCs w:val="24"/>
          <w:lang w:eastAsia="en-US"/>
        </w:rPr>
        <w:t xml:space="preserve">the unnamed greyhounds </w:t>
      </w:r>
      <w:r>
        <w:rPr>
          <w:rFonts w:ascii="Calibri" w:eastAsia="Calibri" w:hAnsi="Calibri" w:cs="Times New Roman"/>
          <w:bCs/>
          <w:sz w:val="24"/>
          <w:szCs w:val="24"/>
          <w:lang w:eastAsia="en-US"/>
        </w:rPr>
        <w:t>was</w:t>
      </w:r>
      <w:r w:rsidRPr="000E2F43">
        <w:rPr>
          <w:rFonts w:ascii="Calibri" w:eastAsia="Calibri" w:hAnsi="Calibri" w:cs="Times New Roman"/>
          <w:bCs/>
          <w:sz w:val="24"/>
          <w:szCs w:val="24"/>
          <w:lang w:eastAsia="en-US"/>
        </w:rPr>
        <w:t xml:space="preserve"> sufficient</w:t>
      </w:r>
      <w:r>
        <w:rPr>
          <w:rFonts w:ascii="Calibri" w:eastAsia="Calibri" w:hAnsi="Calibri" w:cs="Times New Roman"/>
          <w:bCs/>
          <w:sz w:val="24"/>
          <w:szCs w:val="24"/>
          <w:lang w:eastAsia="en-US"/>
        </w:rPr>
        <w:t>.</w:t>
      </w:r>
    </w:p>
    <w:p w14:paraId="35EB9BB1" w14:textId="77777777" w:rsidR="000E2F43" w:rsidRPr="007A43FD" w:rsidRDefault="000E2F43" w:rsidP="007A43FD">
      <w:pPr>
        <w:spacing w:line="259" w:lineRule="auto"/>
        <w:jc w:val="both"/>
        <w:rPr>
          <w:rFonts w:ascii="Calibri" w:eastAsia="Calibri" w:hAnsi="Calibri" w:cs="Times New Roman"/>
          <w:bCs/>
          <w:sz w:val="24"/>
          <w:szCs w:val="24"/>
          <w:lang w:eastAsia="en-US"/>
        </w:rPr>
      </w:pPr>
    </w:p>
    <w:p w14:paraId="399B3688" w14:textId="2D9F1A61" w:rsidR="007A43FD" w:rsidRPr="000E2F43" w:rsidRDefault="000E2F43" w:rsidP="007A43FD">
      <w:pPr>
        <w:spacing w:line="259" w:lineRule="auto"/>
        <w:jc w:val="both"/>
        <w:rPr>
          <w:rFonts w:ascii="Calibri" w:eastAsia="Calibri" w:hAnsi="Calibri" w:cs="Times New Roman"/>
          <w:b/>
          <w:sz w:val="24"/>
          <w:szCs w:val="24"/>
          <w:lang w:eastAsia="en-US"/>
        </w:rPr>
      </w:pPr>
      <w:r w:rsidRPr="000E2F43">
        <w:rPr>
          <w:rFonts w:ascii="Calibri" w:eastAsia="Calibri" w:hAnsi="Calibri" w:cs="Times New Roman"/>
          <w:b/>
          <w:sz w:val="24"/>
          <w:szCs w:val="24"/>
          <w:lang w:eastAsia="en-US"/>
        </w:rPr>
        <w:t>CHARGE 2</w:t>
      </w:r>
    </w:p>
    <w:p w14:paraId="4BC3CF88" w14:textId="77777777" w:rsidR="000E2F43" w:rsidRPr="007A43FD" w:rsidRDefault="000E2F43" w:rsidP="007A43FD">
      <w:pPr>
        <w:spacing w:line="259" w:lineRule="auto"/>
        <w:jc w:val="both"/>
        <w:rPr>
          <w:rFonts w:ascii="Calibri" w:eastAsia="Calibri" w:hAnsi="Calibri" w:cs="Times New Roman"/>
          <w:bCs/>
          <w:sz w:val="24"/>
          <w:szCs w:val="24"/>
          <w:lang w:eastAsia="en-US"/>
        </w:rPr>
      </w:pPr>
    </w:p>
    <w:p w14:paraId="085A6325" w14:textId="5EBAD3B8" w:rsidR="00C92A6D" w:rsidRDefault="00C92A6D" w:rsidP="00E673C3">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2 is pursuant to GAR 86(p)</w:t>
      </w:r>
      <w:r w:rsidR="00E673C3">
        <w:rPr>
          <w:rFonts w:ascii="Calibri" w:eastAsia="Calibri" w:hAnsi="Calibri" w:cs="Times New Roman"/>
          <w:bCs/>
          <w:sz w:val="24"/>
          <w:szCs w:val="24"/>
          <w:lang w:eastAsia="en-US"/>
        </w:rPr>
        <w:t xml:space="preserve">, which relates to disobeying or failing to comply </w:t>
      </w:r>
      <w:r w:rsidR="00E673C3" w:rsidRPr="00E673C3">
        <w:rPr>
          <w:rFonts w:ascii="Calibri" w:eastAsia="Calibri" w:hAnsi="Calibri" w:cs="Times New Roman"/>
          <w:bCs/>
          <w:sz w:val="24"/>
          <w:szCs w:val="24"/>
          <w:lang w:eastAsia="en-US"/>
        </w:rPr>
        <w:t xml:space="preserve">with </w:t>
      </w:r>
      <w:r w:rsidR="00E673C3">
        <w:rPr>
          <w:rFonts w:ascii="Calibri" w:eastAsia="Calibri" w:hAnsi="Calibri" w:cs="Times New Roman"/>
          <w:bCs/>
          <w:sz w:val="24"/>
          <w:szCs w:val="24"/>
          <w:lang w:eastAsia="en-US"/>
        </w:rPr>
        <w:t>a</w:t>
      </w:r>
      <w:r w:rsidR="00E673C3" w:rsidRPr="00E673C3">
        <w:rPr>
          <w:rFonts w:ascii="Calibri" w:eastAsia="Calibri" w:hAnsi="Calibri" w:cs="Times New Roman"/>
          <w:bCs/>
          <w:sz w:val="24"/>
          <w:szCs w:val="24"/>
          <w:lang w:eastAsia="en-US"/>
        </w:rPr>
        <w:t xml:space="preserve"> lawful order of a Steward or other person or body having official duties in relation to greyhound racing.</w:t>
      </w:r>
    </w:p>
    <w:p w14:paraId="7CDEBF36" w14:textId="77777777" w:rsidR="00C92A6D" w:rsidRDefault="00C92A6D" w:rsidP="007A43FD">
      <w:pPr>
        <w:spacing w:line="259" w:lineRule="auto"/>
        <w:jc w:val="both"/>
        <w:rPr>
          <w:rFonts w:ascii="Calibri" w:eastAsia="Calibri" w:hAnsi="Calibri" w:cs="Times New Roman"/>
          <w:bCs/>
          <w:sz w:val="24"/>
          <w:szCs w:val="24"/>
          <w:lang w:eastAsia="en-US"/>
        </w:rPr>
      </w:pPr>
    </w:p>
    <w:p w14:paraId="1287C9AA" w14:textId="700EA50C" w:rsidR="007A43FD" w:rsidRDefault="007A43FD" w:rsidP="007A43FD">
      <w:pPr>
        <w:spacing w:line="259" w:lineRule="auto"/>
        <w:jc w:val="both"/>
        <w:rPr>
          <w:rFonts w:ascii="Calibri" w:eastAsia="Calibri" w:hAnsi="Calibri" w:cs="Times New Roman"/>
          <w:bCs/>
          <w:sz w:val="24"/>
          <w:szCs w:val="24"/>
          <w:lang w:eastAsia="en-US"/>
        </w:rPr>
      </w:pPr>
      <w:r w:rsidRPr="007A43FD">
        <w:rPr>
          <w:rFonts w:ascii="Calibri" w:eastAsia="Calibri" w:hAnsi="Calibri" w:cs="Times New Roman"/>
          <w:bCs/>
          <w:sz w:val="24"/>
          <w:szCs w:val="24"/>
          <w:lang w:eastAsia="en-US"/>
        </w:rPr>
        <w:t xml:space="preserve">On 19 October 2020, GRIU personnel sent an email to </w:t>
      </w:r>
      <w:r w:rsidR="00365A9D">
        <w:rPr>
          <w:rFonts w:ascii="Calibri" w:eastAsia="Calibri" w:hAnsi="Calibri" w:cs="Times New Roman"/>
          <w:bCs/>
          <w:sz w:val="24"/>
          <w:szCs w:val="24"/>
          <w:lang w:eastAsia="en-US"/>
        </w:rPr>
        <w:t>Mr Chircop</w:t>
      </w:r>
      <w:r w:rsidRPr="007A43FD">
        <w:rPr>
          <w:rFonts w:ascii="Calibri" w:eastAsia="Calibri" w:hAnsi="Calibri" w:cs="Times New Roman"/>
          <w:bCs/>
          <w:sz w:val="24"/>
          <w:szCs w:val="24"/>
          <w:lang w:eastAsia="en-US"/>
        </w:rPr>
        <w:t xml:space="preserve"> requesting he update six FastTrack records relating to unnamed greyhounds VFMMJ</w:t>
      </w:r>
      <w:r w:rsidR="00365A9D">
        <w:rPr>
          <w:rFonts w:ascii="Calibri" w:eastAsia="Calibri" w:hAnsi="Calibri" w:cs="Times New Roman"/>
          <w:bCs/>
          <w:sz w:val="24"/>
          <w:szCs w:val="24"/>
          <w:lang w:eastAsia="en-US"/>
        </w:rPr>
        <w:t>,</w:t>
      </w:r>
      <w:r w:rsidRPr="007A43FD">
        <w:rPr>
          <w:rFonts w:ascii="Calibri" w:eastAsia="Calibri" w:hAnsi="Calibri" w:cs="Times New Roman"/>
          <w:bCs/>
          <w:sz w:val="24"/>
          <w:szCs w:val="24"/>
          <w:lang w:eastAsia="en-US"/>
        </w:rPr>
        <w:t xml:space="preserve"> VFMMM</w:t>
      </w:r>
      <w:r w:rsidR="00365A9D">
        <w:rPr>
          <w:rFonts w:ascii="Calibri" w:eastAsia="Calibri" w:hAnsi="Calibri" w:cs="Times New Roman"/>
          <w:bCs/>
          <w:sz w:val="24"/>
          <w:szCs w:val="24"/>
          <w:lang w:eastAsia="en-US"/>
        </w:rPr>
        <w:t xml:space="preserve">, </w:t>
      </w:r>
      <w:r w:rsidRPr="007A43FD">
        <w:rPr>
          <w:rFonts w:ascii="Calibri" w:eastAsia="Calibri" w:hAnsi="Calibri" w:cs="Times New Roman"/>
          <w:bCs/>
          <w:sz w:val="24"/>
          <w:szCs w:val="24"/>
          <w:lang w:eastAsia="en-US"/>
        </w:rPr>
        <w:t>VFMMF</w:t>
      </w:r>
      <w:r w:rsidR="00365A9D">
        <w:rPr>
          <w:rFonts w:ascii="Calibri" w:eastAsia="Calibri" w:hAnsi="Calibri" w:cs="Times New Roman"/>
          <w:bCs/>
          <w:sz w:val="24"/>
          <w:szCs w:val="24"/>
          <w:lang w:eastAsia="en-US"/>
        </w:rPr>
        <w:t>,</w:t>
      </w:r>
      <w:r w:rsidRPr="007A43FD">
        <w:rPr>
          <w:rFonts w:ascii="Calibri" w:eastAsia="Calibri" w:hAnsi="Calibri" w:cs="Times New Roman"/>
          <w:bCs/>
          <w:sz w:val="24"/>
          <w:szCs w:val="24"/>
          <w:lang w:eastAsia="en-US"/>
        </w:rPr>
        <w:t xml:space="preserve"> VFMMH</w:t>
      </w:r>
      <w:r w:rsidR="00365A9D">
        <w:rPr>
          <w:rFonts w:ascii="Calibri" w:eastAsia="Calibri" w:hAnsi="Calibri" w:cs="Times New Roman"/>
          <w:bCs/>
          <w:sz w:val="24"/>
          <w:szCs w:val="24"/>
          <w:lang w:eastAsia="en-US"/>
        </w:rPr>
        <w:t xml:space="preserve">, </w:t>
      </w:r>
      <w:r w:rsidRPr="007A43FD">
        <w:rPr>
          <w:rFonts w:ascii="Calibri" w:eastAsia="Calibri" w:hAnsi="Calibri" w:cs="Times New Roman"/>
          <w:bCs/>
          <w:sz w:val="24"/>
          <w:szCs w:val="24"/>
          <w:lang w:eastAsia="en-US"/>
        </w:rPr>
        <w:t>VFMMI</w:t>
      </w:r>
      <w:r w:rsidR="00365A9D">
        <w:rPr>
          <w:rFonts w:ascii="Calibri" w:eastAsia="Calibri" w:hAnsi="Calibri" w:cs="Times New Roman"/>
          <w:bCs/>
          <w:sz w:val="24"/>
          <w:szCs w:val="24"/>
          <w:lang w:eastAsia="en-US"/>
        </w:rPr>
        <w:t xml:space="preserve"> and </w:t>
      </w:r>
      <w:r w:rsidRPr="007A43FD">
        <w:rPr>
          <w:rFonts w:ascii="Calibri" w:eastAsia="Calibri" w:hAnsi="Calibri" w:cs="Times New Roman"/>
          <w:bCs/>
          <w:sz w:val="24"/>
          <w:szCs w:val="24"/>
          <w:lang w:eastAsia="en-US"/>
        </w:rPr>
        <w:t>VFMMG.</w:t>
      </w:r>
    </w:p>
    <w:p w14:paraId="04A5DF3C" w14:textId="77777777" w:rsidR="00365A9D" w:rsidRPr="007A43FD" w:rsidRDefault="00365A9D" w:rsidP="007A43FD">
      <w:pPr>
        <w:spacing w:line="259" w:lineRule="auto"/>
        <w:jc w:val="both"/>
        <w:rPr>
          <w:rFonts w:ascii="Calibri" w:eastAsia="Calibri" w:hAnsi="Calibri" w:cs="Times New Roman"/>
          <w:bCs/>
          <w:sz w:val="24"/>
          <w:szCs w:val="24"/>
          <w:lang w:eastAsia="en-US"/>
        </w:rPr>
      </w:pPr>
    </w:p>
    <w:p w14:paraId="314186E7" w14:textId="6A260B9F" w:rsidR="007A43FD" w:rsidRDefault="007A43FD" w:rsidP="007A43FD">
      <w:pPr>
        <w:spacing w:line="259" w:lineRule="auto"/>
        <w:jc w:val="both"/>
        <w:rPr>
          <w:rFonts w:ascii="Calibri" w:eastAsia="Calibri" w:hAnsi="Calibri" w:cs="Times New Roman"/>
          <w:bCs/>
          <w:sz w:val="24"/>
          <w:szCs w:val="24"/>
          <w:lang w:eastAsia="en-US"/>
        </w:rPr>
      </w:pPr>
      <w:r w:rsidRPr="007A43FD">
        <w:rPr>
          <w:rFonts w:ascii="Calibri" w:eastAsia="Calibri" w:hAnsi="Calibri" w:cs="Times New Roman"/>
          <w:bCs/>
          <w:sz w:val="24"/>
          <w:szCs w:val="24"/>
          <w:lang w:eastAsia="en-US"/>
        </w:rPr>
        <w:t xml:space="preserve">As a result of no action being taken by </w:t>
      </w:r>
      <w:r w:rsidR="00151AE7">
        <w:rPr>
          <w:rFonts w:ascii="Calibri" w:eastAsia="Calibri" w:hAnsi="Calibri" w:cs="Times New Roman"/>
          <w:bCs/>
          <w:sz w:val="24"/>
          <w:szCs w:val="24"/>
          <w:lang w:eastAsia="en-US"/>
        </w:rPr>
        <w:t>Mr Chircop</w:t>
      </w:r>
      <w:r w:rsidRPr="007A43FD">
        <w:rPr>
          <w:rFonts w:ascii="Calibri" w:eastAsia="Calibri" w:hAnsi="Calibri" w:cs="Times New Roman"/>
          <w:bCs/>
          <w:sz w:val="24"/>
          <w:szCs w:val="24"/>
          <w:lang w:eastAsia="en-US"/>
        </w:rPr>
        <w:t xml:space="preserve">, </w:t>
      </w:r>
      <w:r w:rsidR="00151AE7">
        <w:rPr>
          <w:rFonts w:ascii="Calibri" w:eastAsia="Calibri" w:hAnsi="Calibri" w:cs="Times New Roman"/>
          <w:bCs/>
          <w:sz w:val="24"/>
          <w:szCs w:val="24"/>
          <w:lang w:eastAsia="en-US"/>
        </w:rPr>
        <w:t>he</w:t>
      </w:r>
      <w:r w:rsidRPr="007A43FD">
        <w:rPr>
          <w:rFonts w:ascii="Calibri" w:eastAsia="Calibri" w:hAnsi="Calibri" w:cs="Times New Roman"/>
          <w:bCs/>
          <w:sz w:val="24"/>
          <w:szCs w:val="24"/>
          <w:lang w:eastAsia="en-US"/>
        </w:rPr>
        <w:t xml:space="preserve"> was served a Direction</w:t>
      </w:r>
      <w:r w:rsidR="00151AE7">
        <w:rPr>
          <w:rFonts w:ascii="Calibri" w:eastAsia="Calibri" w:hAnsi="Calibri" w:cs="Times New Roman"/>
          <w:bCs/>
          <w:sz w:val="24"/>
          <w:szCs w:val="24"/>
          <w:lang w:eastAsia="en-US"/>
        </w:rPr>
        <w:t xml:space="preserve"> Notice</w:t>
      </w:r>
      <w:r w:rsidRPr="007A43FD">
        <w:rPr>
          <w:rFonts w:ascii="Calibri" w:eastAsia="Calibri" w:hAnsi="Calibri" w:cs="Times New Roman"/>
          <w:bCs/>
          <w:sz w:val="24"/>
          <w:szCs w:val="24"/>
          <w:lang w:eastAsia="en-US"/>
        </w:rPr>
        <w:t xml:space="preserve"> to his registered email address </w:t>
      </w:r>
      <w:r w:rsidR="00151AE7" w:rsidRPr="00151AE7">
        <w:rPr>
          <w:rFonts w:ascii="Calibri" w:eastAsia="Calibri" w:hAnsi="Calibri" w:cs="Times New Roman"/>
          <w:bCs/>
          <w:sz w:val="24"/>
          <w:szCs w:val="24"/>
          <w:lang w:eastAsia="en-US"/>
        </w:rPr>
        <w:t xml:space="preserve">on </w:t>
      </w:r>
      <w:r w:rsidR="00151AE7">
        <w:rPr>
          <w:rFonts w:ascii="Calibri" w:eastAsia="Calibri" w:hAnsi="Calibri" w:cs="Times New Roman"/>
          <w:bCs/>
          <w:sz w:val="24"/>
          <w:szCs w:val="24"/>
          <w:lang w:eastAsia="en-US"/>
        </w:rPr>
        <w:t>23</w:t>
      </w:r>
      <w:r w:rsidR="00151AE7" w:rsidRPr="00151AE7">
        <w:rPr>
          <w:rFonts w:ascii="Calibri" w:eastAsia="Calibri" w:hAnsi="Calibri" w:cs="Times New Roman"/>
          <w:bCs/>
          <w:sz w:val="24"/>
          <w:szCs w:val="24"/>
          <w:lang w:eastAsia="en-US"/>
        </w:rPr>
        <w:t xml:space="preserve"> November 2020</w:t>
      </w:r>
      <w:r w:rsidR="00151AE7">
        <w:rPr>
          <w:rFonts w:ascii="Calibri" w:eastAsia="Calibri" w:hAnsi="Calibri" w:cs="Times New Roman"/>
          <w:bCs/>
          <w:sz w:val="24"/>
          <w:szCs w:val="24"/>
          <w:lang w:eastAsia="en-US"/>
        </w:rPr>
        <w:t xml:space="preserve">. This </w:t>
      </w:r>
      <w:r w:rsidRPr="007A43FD">
        <w:rPr>
          <w:rFonts w:ascii="Calibri" w:eastAsia="Calibri" w:hAnsi="Calibri" w:cs="Times New Roman"/>
          <w:bCs/>
          <w:sz w:val="24"/>
          <w:szCs w:val="24"/>
          <w:lang w:eastAsia="en-US"/>
        </w:rPr>
        <w:t>direct</w:t>
      </w:r>
      <w:r w:rsidR="00151AE7">
        <w:rPr>
          <w:rFonts w:ascii="Calibri" w:eastAsia="Calibri" w:hAnsi="Calibri" w:cs="Times New Roman"/>
          <w:bCs/>
          <w:sz w:val="24"/>
          <w:szCs w:val="24"/>
          <w:lang w:eastAsia="en-US"/>
        </w:rPr>
        <w:t>ed</w:t>
      </w:r>
      <w:r w:rsidRPr="007A43FD">
        <w:rPr>
          <w:rFonts w:ascii="Calibri" w:eastAsia="Calibri" w:hAnsi="Calibri" w:cs="Times New Roman"/>
          <w:bCs/>
          <w:sz w:val="24"/>
          <w:szCs w:val="24"/>
          <w:lang w:eastAsia="en-US"/>
        </w:rPr>
        <w:t xml:space="preserve"> </w:t>
      </w:r>
      <w:r w:rsidR="00151AE7">
        <w:rPr>
          <w:rFonts w:ascii="Calibri" w:eastAsia="Calibri" w:hAnsi="Calibri" w:cs="Times New Roman"/>
          <w:bCs/>
          <w:sz w:val="24"/>
          <w:szCs w:val="24"/>
          <w:lang w:eastAsia="en-US"/>
        </w:rPr>
        <w:t>Mr Chircop</w:t>
      </w:r>
      <w:r w:rsidRPr="007A43FD">
        <w:rPr>
          <w:rFonts w:ascii="Calibri" w:eastAsia="Calibri" w:hAnsi="Calibri" w:cs="Times New Roman"/>
          <w:bCs/>
          <w:sz w:val="24"/>
          <w:szCs w:val="24"/>
          <w:lang w:eastAsia="en-US"/>
        </w:rPr>
        <w:t xml:space="preserve"> to:</w:t>
      </w:r>
    </w:p>
    <w:p w14:paraId="3E7A6BA4" w14:textId="798041A0" w:rsidR="000E2F43" w:rsidRDefault="000E2F43" w:rsidP="007A43FD">
      <w:pPr>
        <w:spacing w:line="259" w:lineRule="auto"/>
        <w:jc w:val="both"/>
        <w:rPr>
          <w:rFonts w:ascii="Calibri" w:eastAsia="Calibri" w:hAnsi="Calibri" w:cs="Times New Roman"/>
          <w:bCs/>
          <w:sz w:val="24"/>
          <w:szCs w:val="24"/>
          <w:lang w:eastAsia="en-US"/>
        </w:rPr>
      </w:pPr>
    </w:p>
    <w:p w14:paraId="72CE255C" w14:textId="77777777" w:rsidR="000E2F43" w:rsidRPr="00151AE7" w:rsidRDefault="000E2F43" w:rsidP="000E2F43">
      <w:pPr>
        <w:spacing w:line="259" w:lineRule="auto"/>
        <w:jc w:val="both"/>
        <w:rPr>
          <w:rFonts w:ascii="Calibri" w:eastAsia="Calibri" w:hAnsi="Calibri" w:cs="Times New Roman"/>
          <w:bCs/>
          <w:i/>
          <w:iCs/>
          <w:sz w:val="24"/>
          <w:szCs w:val="24"/>
          <w:lang w:eastAsia="en-US"/>
        </w:rPr>
      </w:pPr>
      <w:r w:rsidRPr="00151AE7">
        <w:rPr>
          <w:rFonts w:ascii="Calibri" w:eastAsia="Calibri" w:hAnsi="Calibri" w:cs="Times New Roman"/>
          <w:bCs/>
          <w:i/>
          <w:iCs/>
          <w:sz w:val="24"/>
          <w:szCs w:val="24"/>
          <w:lang w:eastAsia="en-US"/>
        </w:rPr>
        <w:t xml:space="preserve">“Advise of the location of the following greyhounds, including the greyhound’s current whereabouts and status: </w:t>
      </w:r>
    </w:p>
    <w:p w14:paraId="2317B984" w14:textId="77777777" w:rsidR="00151AE7" w:rsidRPr="00151AE7" w:rsidRDefault="00151AE7" w:rsidP="000E2F43">
      <w:pPr>
        <w:spacing w:line="259" w:lineRule="auto"/>
        <w:jc w:val="both"/>
        <w:rPr>
          <w:rFonts w:ascii="Calibri" w:eastAsia="Calibri" w:hAnsi="Calibri" w:cs="Times New Roman"/>
          <w:bCs/>
          <w:i/>
          <w:iCs/>
          <w:sz w:val="24"/>
          <w:szCs w:val="24"/>
          <w:lang w:eastAsia="en-US"/>
        </w:rPr>
      </w:pPr>
    </w:p>
    <w:p w14:paraId="697C3BF8" w14:textId="17A7BC2C" w:rsidR="000E2F43" w:rsidRPr="00151AE7" w:rsidRDefault="000E2F43" w:rsidP="000E2F43">
      <w:pPr>
        <w:spacing w:line="259" w:lineRule="auto"/>
        <w:jc w:val="both"/>
        <w:rPr>
          <w:rFonts w:ascii="Calibri" w:eastAsia="Calibri" w:hAnsi="Calibri" w:cs="Times New Roman"/>
          <w:bCs/>
          <w:i/>
          <w:iCs/>
          <w:sz w:val="24"/>
          <w:szCs w:val="24"/>
          <w:lang w:eastAsia="en-US"/>
        </w:rPr>
      </w:pPr>
      <w:r w:rsidRPr="00151AE7">
        <w:rPr>
          <w:rFonts w:ascii="Calibri" w:eastAsia="Calibri" w:hAnsi="Calibri" w:cs="Times New Roman"/>
          <w:bCs/>
          <w:i/>
          <w:iCs/>
          <w:sz w:val="24"/>
          <w:szCs w:val="24"/>
          <w:lang w:eastAsia="en-US"/>
        </w:rPr>
        <w:t>Your response is required by 5pm on 30 November 2020”</w:t>
      </w:r>
      <w:r w:rsidR="00151AE7" w:rsidRPr="00151AE7">
        <w:rPr>
          <w:rFonts w:ascii="Calibri" w:eastAsia="Calibri" w:hAnsi="Calibri" w:cs="Times New Roman"/>
          <w:bCs/>
          <w:i/>
          <w:iCs/>
          <w:sz w:val="24"/>
          <w:szCs w:val="24"/>
          <w:lang w:eastAsia="en-US"/>
        </w:rPr>
        <w:t>.</w:t>
      </w:r>
    </w:p>
    <w:p w14:paraId="1CFBA3F8" w14:textId="77777777" w:rsidR="00151AE7" w:rsidRPr="000E2F43" w:rsidRDefault="00151AE7" w:rsidP="000E2F43">
      <w:pPr>
        <w:spacing w:line="259" w:lineRule="auto"/>
        <w:jc w:val="both"/>
        <w:rPr>
          <w:rFonts w:ascii="Calibri" w:eastAsia="Calibri" w:hAnsi="Calibri" w:cs="Times New Roman"/>
          <w:bCs/>
          <w:sz w:val="24"/>
          <w:szCs w:val="24"/>
          <w:lang w:eastAsia="en-US"/>
        </w:rPr>
      </w:pPr>
    </w:p>
    <w:p w14:paraId="5E159B8B" w14:textId="06EB096C" w:rsidR="000E2F43" w:rsidRPr="000E2F43" w:rsidRDefault="000E2F43" w:rsidP="000E2F43">
      <w:pPr>
        <w:spacing w:line="259" w:lineRule="auto"/>
        <w:jc w:val="both"/>
        <w:rPr>
          <w:rFonts w:ascii="Calibri" w:eastAsia="Calibri" w:hAnsi="Calibri" w:cs="Times New Roman"/>
          <w:bCs/>
          <w:sz w:val="24"/>
          <w:szCs w:val="24"/>
          <w:lang w:eastAsia="en-US"/>
        </w:rPr>
      </w:pPr>
      <w:r w:rsidRPr="000E2F43">
        <w:rPr>
          <w:rFonts w:ascii="Calibri" w:eastAsia="Calibri" w:hAnsi="Calibri" w:cs="Times New Roman"/>
          <w:bCs/>
          <w:sz w:val="24"/>
          <w:szCs w:val="24"/>
          <w:lang w:eastAsia="en-US"/>
        </w:rPr>
        <w:t>Between 1</w:t>
      </w:r>
      <w:r w:rsidR="00151AE7">
        <w:rPr>
          <w:rFonts w:ascii="Calibri" w:eastAsia="Calibri" w:hAnsi="Calibri" w:cs="Times New Roman"/>
          <w:bCs/>
          <w:sz w:val="24"/>
          <w:szCs w:val="24"/>
          <w:lang w:eastAsia="en-US"/>
        </w:rPr>
        <w:t xml:space="preserve"> </w:t>
      </w:r>
      <w:r w:rsidRPr="000E2F43">
        <w:rPr>
          <w:rFonts w:ascii="Calibri" w:eastAsia="Calibri" w:hAnsi="Calibri" w:cs="Times New Roman"/>
          <w:bCs/>
          <w:sz w:val="24"/>
          <w:szCs w:val="24"/>
          <w:lang w:eastAsia="en-US"/>
        </w:rPr>
        <w:t>and 18 December 2020</w:t>
      </w:r>
      <w:r w:rsidR="00151AE7">
        <w:rPr>
          <w:rFonts w:ascii="Calibri" w:eastAsia="Calibri" w:hAnsi="Calibri" w:cs="Times New Roman"/>
          <w:bCs/>
          <w:sz w:val="24"/>
          <w:szCs w:val="24"/>
          <w:lang w:eastAsia="en-US"/>
        </w:rPr>
        <w:t>,</w:t>
      </w:r>
      <w:r w:rsidRPr="000E2F43">
        <w:rPr>
          <w:rFonts w:ascii="Calibri" w:eastAsia="Calibri" w:hAnsi="Calibri" w:cs="Times New Roman"/>
          <w:bCs/>
          <w:sz w:val="24"/>
          <w:szCs w:val="24"/>
          <w:lang w:eastAsia="en-US"/>
        </w:rPr>
        <w:t xml:space="preserve"> there was telephone contact </w:t>
      </w:r>
      <w:r w:rsidR="00151AE7">
        <w:rPr>
          <w:rFonts w:ascii="Calibri" w:eastAsia="Calibri" w:hAnsi="Calibri" w:cs="Times New Roman"/>
          <w:bCs/>
          <w:sz w:val="24"/>
          <w:szCs w:val="24"/>
          <w:lang w:eastAsia="en-US"/>
        </w:rPr>
        <w:t xml:space="preserve">by Mr Chircop with </w:t>
      </w:r>
      <w:r w:rsidRPr="000E2F43">
        <w:rPr>
          <w:rFonts w:ascii="Calibri" w:eastAsia="Calibri" w:hAnsi="Calibri" w:cs="Times New Roman"/>
          <w:bCs/>
          <w:sz w:val="24"/>
          <w:szCs w:val="24"/>
          <w:lang w:eastAsia="en-US"/>
        </w:rPr>
        <w:t>GRIU staff</w:t>
      </w:r>
      <w:r w:rsidR="00151AE7">
        <w:rPr>
          <w:rFonts w:ascii="Calibri" w:eastAsia="Calibri" w:hAnsi="Calibri" w:cs="Times New Roman"/>
          <w:bCs/>
          <w:sz w:val="24"/>
          <w:szCs w:val="24"/>
          <w:lang w:eastAsia="en-US"/>
        </w:rPr>
        <w:t>. Mr Chircop</w:t>
      </w:r>
      <w:r w:rsidRPr="000E2F43">
        <w:rPr>
          <w:rFonts w:ascii="Calibri" w:eastAsia="Calibri" w:hAnsi="Calibri" w:cs="Times New Roman"/>
          <w:bCs/>
          <w:sz w:val="24"/>
          <w:szCs w:val="24"/>
          <w:lang w:eastAsia="en-US"/>
        </w:rPr>
        <w:t xml:space="preserve"> provided vague information concerning some of the </w:t>
      </w:r>
      <w:r w:rsidR="00151AE7">
        <w:rPr>
          <w:rFonts w:ascii="Calibri" w:eastAsia="Calibri" w:hAnsi="Calibri" w:cs="Times New Roman"/>
          <w:bCs/>
          <w:sz w:val="24"/>
          <w:szCs w:val="24"/>
          <w:lang w:eastAsia="en-US"/>
        </w:rPr>
        <w:t>six</w:t>
      </w:r>
      <w:r w:rsidRPr="000E2F43">
        <w:rPr>
          <w:rFonts w:ascii="Calibri" w:eastAsia="Calibri" w:hAnsi="Calibri" w:cs="Times New Roman"/>
          <w:bCs/>
          <w:sz w:val="24"/>
          <w:szCs w:val="24"/>
          <w:lang w:eastAsia="en-US"/>
        </w:rPr>
        <w:t xml:space="preserve"> greyhounds.  He was requested to provide more substantive information supported by documentation to enable the relevant records to be updated</w:t>
      </w:r>
      <w:r w:rsidR="00151AE7">
        <w:rPr>
          <w:rFonts w:ascii="Calibri" w:eastAsia="Calibri" w:hAnsi="Calibri" w:cs="Times New Roman"/>
          <w:bCs/>
          <w:sz w:val="24"/>
          <w:szCs w:val="24"/>
          <w:lang w:eastAsia="en-US"/>
        </w:rPr>
        <w:t xml:space="preserve"> however, failed to</w:t>
      </w:r>
      <w:r w:rsidRPr="000E2F43">
        <w:rPr>
          <w:rFonts w:ascii="Calibri" w:eastAsia="Calibri" w:hAnsi="Calibri" w:cs="Times New Roman"/>
          <w:bCs/>
          <w:sz w:val="24"/>
          <w:szCs w:val="24"/>
          <w:lang w:eastAsia="en-US"/>
        </w:rPr>
        <w:t xml:space="preserve"> do so.</w:t>
      </w:r>
    </w:p>
    <w:p w14:paraId="1B2D26D8" w14:textId="1A327137" w:rsidR="00EB623C" w:rsidRDefault="00EB623C" w:rsidP="007D5475">
      <w:pPr>
        <w:spacing w:line="259" w:lineRule="auto"/>
        <w:jc w:val="both"/>
        <w:rPr>
          <w:rFonts w:ascii="Calibri" w:eastAsia="Calibri" w:hAnsi="Calibri" w:cs="Times New Roman"/>
          <w:bCs/>
          <w:sz w:val="24"/>
          <w:szCs w:val="24"/>
          <w:lang w:eastAsia="en-US"/>
        </w:rPr>
      </w:pPr>
    </w:p>
    <w:p w14:paraId="1C2E0859" w14:textId="5098B897" w:rsidR="00151AE7" w:rsidRDefault="00151AE7" w:rsidP="007D547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Chircop stated to GRV Stewards that he did</w:t>
      </w:r>
      <w:r w:rsidRPr="00151AE7">
        <w:rPr>
          <w:rFonts w:ascii="Calibri" w:eastAsia="Calibri" w:hAnsi="Calibri" w:cs="Times New Roman"/>
          <w:bCs/>
          <w:sz w:val="24"/>
          <w:szCs w:val="24"/>
          <w:lang w:eastAsia="en-US"/>
        </w:rPr>
        <w:t xml:space="preserve"> not recall receiving the Direction Notice</w:t>
      </w:r>
      <w:r>
        <w:rPr>
          <w:rFonts w:ascii="Calibri" w:eastAsia="Calibri" w:hAnsi="Calibri" w:cs="Times New Roman"/>
          <w:bCs/>
          <w:sz w:val="24"/>
          <w:szCs w:val="24"/>
          <w:lang w:eastAsia="en-US"/>
        </w:rPr>
        <w:t>.</w:t>
      </w:r>
    </w:p>
    <w:p w14:paraId="0DEE4CEE" w14:textId="0A09F24C" w:rsidR="00151AE7" w:rsidRDefault="00151AE7" w:rsidP="007D5475">
      <w:pPr>
        <w:spacing w:line="259" w:lineRule="auto"/>
        <w:jc w:val="both"/>
        <w:rPr>
          <w:rFonts w:ascii="Calibri" w:eastAsia="Calibri" w:hAnsi="Calibri" w:cs="Times New Roman"/>
          <w:bCs/>
          <w:sz w:val="24"/>
          <w:szCs w:val="24"/>
          <w:lang w:eastAsia="en-US"/>
        </w:rPr>
      </w:pPr>
    </w:p>
    <w:p w14:paraId="3AA10B0D" w14:textId="4E5077DA" w:rsidR="00151AE7" w:rsidRPr="00151AE7" w:rsidRDefault="00151AE7" w:rsidP="007D5475">
      <w:pPr>
        <w:spacing w:line="259" w:lineRule="auto"/>
        <w:jc w:val="both"/>
        <w:rPr>
          <w:rFonts w:ascii="Calibri" w:eastAsia="Calibri" w:hAnsi="Calibri" w:cs="Times New Roman"/>
          <w:b/>
          <w:sz w:val="24"/>
          <w:szCs w:val="24"/>
          <w:lang w:eastAsia="en-US"/>
        </w:rPr>
      </w:pPr>
      <w:r w:rsidRPr="00151AE7">
        <w:rPr>
          <w:rFonts w:ascii="Calibri" w:eastAsia="Calibri" w:hAnsi="Calibri" w:cs="Times New Roman"/>
          <w:b/>
          <w:sz w:val="24"/>
          <w:szCs w:val="24"/>
          <w:lang w:eastAsia="en-US"/>
        </w:rPr>
        <w:t>CHARGE 3</w:t>
      </w:r>
    </w:p>
    <w:p w14:paraId="0012B40D" w14:textId="6891FFA2" w:rsidR="00151AE7" w:rsidRDefault="00151AE7" w:rsidP="007D5475">
      <w:pPr>
        <w:spacing w:line="259" w:lineRule="auto"/>
        <w:jc w:val="both"/>
        <w:rPr>
          <w:rFonts w:ascii="Calibri" w:eastAsia="Calibri" w:hAnsi="Calibri" w:cs="Times New Roman"/>
          <w:bCs/>
          <w:sz w:val="24"/>
          <w:szCs w:val="24"/>
          <w:lang w:eastAsia="en-US"/>
        </w:rPr>
      </w:pPr>
    </w:p>
    <w:p w14:paraId="424434D3" w14:textId="41C3228D" w:rsidR="00C92A6D" w:rsidRDefault="00C92A6D" w:rsidP="00C92A6D">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3 is pursuant to GAR 86(p).</w:t>
      </w:r>
    </w:p>
    <w:p w14:paraId="29EE9E86" w14:textId="77777777" w:rsidR="00C92A6D" w:rsidRDefault="00C92A6D" w:rsidP="00151AE7">
      <w:pPr>
        <w:spacing w:line="259" w:lineRule="auto"/>
        <w:jc w:val="both"/>
        <w:rPr>
          <w:rFonts w:ascii="Calibri" w:eastAsia="Calibri" w:hAnsi="Calibri" w:cs="Times New Roman"/>
          <w:bCs/>
          <w:sz w:val="24"/>
          <w:szCs w:val="24"/>
          <w:lang w:eastAsia="en-US"/>
        </w:rPr>
      </w:pPr>
    </w:p>
    <w:p w14:paraId="5A223AC3" w14:textId="1E39C95C" w:rsidR="00151AE7" w:rsidRDefault="00151AE7" w:rsidP="00151AE7">
      <w:pPr>
        <w:spacing w:line="259" w:lineRule="auto"/>
        <w:jc w:val="both"/>
        <w:rPr>
          <w:rFonts w:ascii="Calibri" w:eastAsia="Calibri" w:hAnsi="Calibri" w:cs="Times New Roman"/>
          <w:bCs/>
          <w:sz w:val="24"/>
          <w:szCs w:val="24"/>
          <w:lang w:eastAsia="en-US"/>
        </w:rPr>
      </w:pPr>
      <w:r w:rsidRPr="00151AE7">
        <w:rPr>
          <w:rFonts w:ascii="Calibri" w:eastAsia="Calibri" w:hAnsi="Calibri" w:cs="Times New Roman"/>
          <w:bCs/>
          <w:sz w:val="24"/>
          <w:szCs w:val="24"/>
          <w:lang w:eastAsia="en-US"/>
        </w:rPr>
        <w:t xml:space="preserve">During the kennel visit </w:t>
      </w:r>
      <w:r>
        <w:rPr>
          <w:rFonts w:ascii="Calibri" w:eastAsia="Calibri" w:hAnsi="Calibri" w:cs="Times New Roman"/>
          <w:bCs/>
          <w:sz w:val="24"/>
          <w:szCs w:val="24"/>
          <w:lang w:eastAsia="en-US"/>
        </w:rPr>
        <w:t>on 27 April</w:t>
      </w:r>
      <w:r w:rsidRPr="00151AE7">
        <w:rPr>
          <w:rFonts w:ascii="Calibri" w:eastAsia="Calibri" w:hAnsi="Calibri" w:cs="Times New Roman"/>
          <w:bCs/>
          <w:sz w:val="24"/>
          <w:szCs w:val="24"/>
          <w:lang w:eastAsia="en-US"/>
        </w:rPr>
        <w:t xml:space="preserve"> 2021, a scan was conducted on all greyhounds present in the kennels.  </w:t>
      </w:r>
    </w:p>
    <w:p w14:paraId="4AB11100" w14:textId="77777777" w:rsidR="00151AE7" w:rsidRPr="00151AE7" w:rsidRDefault="00151AE7" w:rsidP="00151AE7">
      <w:pPr>
        <w:spacing w:line="259" w:lineRule="auto"/>
        <w:jc w:val="both"/>
        <w:rPr>
          <w:rFonts w:ascii="Calibri" w:eastAsia="Calibri" w:hAnsi="Calibri" w:cs="Times New Roman"/>
          <w:bCs/>
          <w:sz w:val="24"/>
          <w:szCs w:val="24"/>
          <w:lang w:eastAsia="en-US"/>
        </w:rPr>
      </w:pPr>
    </w:p>
    <w:p w14:paraId="6E35201B" w14:textId="0DD2D96C" w:rsidR="00151AE7" w:rsidRDefault="00151AE7" w:rsidP="00151AE7">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It was expected that</w:t>
      </w:r>
      <w:r w:rsidRPr="00151AE7">
        <w:rPr>
          <w:rFonts w:ascii="Calibri" w:eastAsia="Calibri" w:hAnsi="Calibri" w:cs="Times New Roman"/>
          <w:bCs/>
          <w:sz w:val="24"/>
          <w:szCs w:val="24"/>
          <w:lang w:eastAsia="en-US"/>
        </w:rPr>
        <w:t xml:space="preserve"> six unnamed greyhounds, VFMMJ</w:t>
      </w:r>
      <w:r>
        <w:rPr>
          <w:rFonts w:ascii="Calibri" w:eastAsia="Calibri" w:hAnsi="Calibri" w:cs="Times New Roman"/>
          <w:bCs/>
          <w:sz w:val="24"/>
          <w:szCs w:val="24"/>
          <w:lang w:eastAsia="en-US"/>
        </w:rPr>
        <w:t>,</w:t>
      </w:r>
      <w:r w:rsidRPr="00151AE7">
        <w:rPr>
          <w:rFonts w:ascii="Calibri" w:eastAsia="Calibri" w:hAnsi="Calibri" w:cs="Times New Roman"/>
          <w:bCs/>
          <w:sz w:val="24"/>
          <w:szCs w:val="24"/>
          <w:lang w:eastAsia="en-US"/>
        </w:rPr>
        <w:t xml:space="preserve"> VFMMM</w:t>
      </w:r>
      <w:r>
        <w:rPr>
          <w:rFonts w:ascii="Calibri" w:eastAsia="Calibri" w:hAnsi="Calibri" w:cs="Times New Roman"/>
          <w:bCs/>
          <w:sz w:val="24"/>
          <w:szCs w:val="24"/>
          <w:lang w:eastAsia="en-US"/>
        </w:rPr>
        <w:t>,</w:t>
      </w:r>
      <w:r w:rsidRPr="00151AE7">
        <w:rPr>
          <w:rFonts w:ascii="Calibri" w:eastAsia="Calibri" w:hAnsi="Calibri" w:cs="Times New Roman"/>
          <w:bCs/>
          <w:sz w:val="24"/>
          <w:szCs w:val="24"/>
          <w:lang w:eastAsia="en-US"/>
        </w:rPr>
        <w:t xml:space="preserve"> VFMMF</w:t>
      </w:r>
      <w:r>
        <w:rPr>
          <w:rFonts w:ascii="Calibri" w:eastAsia="Calibri" w:hAnsi="Calibri" w:cs="Times New Roman"/>
          <w:bCs/>
          <w:sz w:val="24"/>
          <w:szCs w:val="24"/>
          <w:lang w:eastAsia="en-US"/>
        </w:rPr>
        <w:t>,</w:t>
      </w:r>
      <w:r w:rsidRPr="00151AE7">
        <w:rPr>
          <w:rFonts w:ascii="Calibri" w:eastAsia="Calibri" w:hAnsi="Calibri" w:cs="Times New Roman"/>
          <w:bCs/>
          <w:sz w:val="24"/>
          <w:szCs w:val="24"/>
          <w:lang w:eastAsia="en-US"/>
        </w:rPr>
        <w:t xml:space="preserve"> VFMMH</w:t>
      </w:r>
      <w:r>
        <w:rPr>
          <w:rFonts w:ascii="Calibri" w:eastAsia="Calibri" w:hAnsi="Calibri" w:cs="Times New Roman"/>
          <w:bCs/>
          <w:sz w:val="24"/>
          <w:szCs w:val="24"/>
          <w:lang w:eastAsia="en-US"/>
        </w:rPr>
        <w:t>,</w:t>
      </w:r>
      <w:r w:rsidRPr="00151AE7">
        <w:rPr>
          <w:rFonts w:ascii="Calibri" w:eastAsia="Calibri" w:hAnsi="Calibri" w:cs="Times New Roman"/>
          <w:bCs/>
          <w:sz w:val="24"/>
          <w:szCs w:val="24"/>
          <w:lang w:eastAsia="en-US"/>
        </w:rPr>
        <w:t xml:space="preserve"> VFMMI</w:t>
      </w:r>
      <w:r>
        <w:rPr>
          <w:rFonts w:ascii="Calibri" w:eastAsia="Calibri" w:hAnsi="Calibri" w:cs="Times New Roman"/>
          <w:bCs/>
          <w:sz w:val="24"/>
          <w:szCs w:val="24"/>
          <w:lang w:eastAsia="en-US"/>
        </w:rPr>
        <w:t xml:space="preserve"> and</w:t>
      </w:r>
      <w:r w:rsidRPr="00151AE7">
        <w:rPr>
          <w:rFonts w:ascii="Calibri" w:eastAsia="Calibri" w:hAnsi="Calibri" w:cs="Times New Roman"/>
          <w:bCs/>
          <w:sz w:val="24"/>
          <w:szCs w:val="24"/>
          <w:lang w:eastAsia="en-US"/>
        </w:rPr>
        <w:t xml:space="preserve"> VFMMG</w:t>
      </w:r>
      <w:r>
        <w:rPr>
          <w:rFonts w:ascii="Calibri" w:eastAsia="Calibri" w:hAnsi="Calibri" w:cs="Times New Roman"/>
          <w:bCs/>
          <w:sz w:val="24"/>
          <w:szCs w:val="24"/>
          <w:lang w:eastAsia="en-US"/>
        </w:rPr>
        <w:t>,</w:t>
      </w:r>
      <w:r w:rsidRPr="00151AE7">
        <w:rPr>
          <w:rFonts w:ascii="Calibri" w:eastAsia="Calibri" w:hAnsi="Calibri" w:cs="Times New Roman"/>
          <w:bCs/>
          <w:sz w:val="24"/>
          <w:szCs w:val="24"/>
          <w:lang w:eastAsia="en-US"/>
        </w:rPr>
        <w:t xml:space="preserve"> were </w:t>
      </w:r>
      <w:r>
        <w:rPr>
          <w:rFonts w:ascii="Calibri" w:eastAsia="Calibri" w:hAnsi="Calibri" w:cs="Times New Roman"/>
          <w:bCs/>
          <w:sz w:val="24"/>
          <w:szCs w:val="24"/>
          <w:lang w:eastAsia="en-US"/>
        </w:rPr>
        <w:t>to be</w:t>
      </w:r>
      <w:r w:rsidRPr="00151AE7">
        <w:rPr>
          <w:rFonts w:ascii="Calibri" w:eastAsia="Calibri" w:hAnsi="Calibri" w:cs="Times New Roman"/>
          <w:bCs/>
          <w:sz w:val="24"/>
          <w:szCs w:val="24"/>
          <w:lang w:eastAsia="en-US"/>
        </w:rPr>
        <w:t xml:space="preserve"> present in the kennels, </w:t>
      </w:r>
      <w:r>
        <w:rPr>
          <w:rFonts w:ascii="Calibri" w:eastAsia="Calibri" w:hAnsi="Calibri" w:cs="Times New Roman"/>
          <w:bCs/>
          <w:sz w:val="24"/>
          <w:szCs w:val="24"/>
          <w:lang w:eastAsia="en-US"/>
        </w:rPr>
        <w:t>however, were not there.</w:t>
      </w:r>
      <w:r w:rsidRPr="00151AE7">
        <w:rPr>
          <w:rFonts w:ascii="Calibri" w:eastAsia="Calibri" w:hAnsi="Calibri" w:cs="Times New Roman"/>
          <w:bCs/>
          <w:sz w:val="24"/>
          <w:szCs w:val="24"/>
          <w:lang w:eastAsia="en-US"/>
        </w:rPr>
        <w:t xml:space="preserve"> </w:t>
      </w:r>
    </w:p>
    <w:p w14:paraId="6547F046" w14:textId="77777777" w:rsidR="00151AE7" w:rsidRPr="00151AE7" w:rsidRDefault="00151AE7" w:rsidP="00151AE7">
      <w:pPr>
        <w:spacing w:line="259" w:lineRule="auto"/>
        <w:jc w:val="both"/>
        <w:rPr>
          <w:rFonts w:ascii="Calibri" w:eastAsia="Calibri" w:hAnsi="Calibri" w:cs="Times New Roman"/>
          <w:bCs/>
          <w:sz w:val="24"/>
          <w:szCs w:val="24"/>
          <w:lang w:eastAsia="en-US"/>
        </w:rPr>
      </w:pPr>
    </w:p>
    <w:p w14:paraId="071DA0C7" w14:textId="67FBA87B" w:rsidR="00151AE7" w:rsidRDefault="00151AE7" w:rsidP="00151AE7">
      <w:pPr>
        <w:spacing w:line="259" w:lineRule="auto"/>
        <w:jc w:val="both"/>
        <w:rPr>
          <w:rFonts w:ascii="Calibri" w:eastAsia="Calibri" w:hAnsi="Calibri" w:cs="Times New Roman"/>
          <w:bCs/>
          <w:sz w:val="24"/>
          <w:szCs w:val="24"/>
          <w:lang w:eastAsia="en-US"/>
        </w:rPr>
      </w:pPr>
      <w:r w:rsidRPr="00151AE7">
        <w:rPr>
          <w:rFonts w:ascii="Calibri" w:eastAsia="Calibri" w:hAnsi="Calibri" w:cs="Times New Roman"/>
          <w:bCs/>
          <w:sz w:val="24"/>
          <w:szCs w:val="24"/>
          <w:lang w:eastAsia="en-US"/>
        </w:rPr>
        <w:t xml:space="preserve">On 18 May 2021, a </w:t>
      </w:r>
      <w:r>
        <w:rPr>
          <w:rFonts w:ascii="Calibri" w:eastAsia="Calibri" w:hAnsi="Calibri" w:cs="Times New Roman"/>
          <w:bCs/>
          <w:sz w:val="24"/>
          <w:szCs w:val="24"/>
          <w:lang w:eastAsia="en-US"/>
        </w:rPr>
        <w:t>Direction Notice</w:t>
      </w:r>
      <w:r w:rsidRPr="00151AE7">
        <w:rPr>
          <w:rFonts w:ascii="Calibri" w:eastAsia="Calibri" w:hAnsi="Calibri" w:cs="Times New Roman"/>
          <w:bCs/>
          <w:sz w:val="24"/>
          <w:szCs w:val="24"/>
          <w:lang w:eastAsia="en-US"/>
        </w:rPr>
        <w:t xml:space="preserve"> was served on </w:t>
      </w:r>
      <w:r>
        <w:rPr>
          <w:rFonts w:ascii="Calibri" w:eastAsia="Calibri" w:hAnsi="Calibri" w:cs="Times New Roman"/>
          <w:bCs/>
          <w:sz w:val="24"/>
          <w:szCs w:val="24"/>
          <w:lang w:eastAsia="en-US"/>
        </w:rPr>
        <w:t>Mr Chircop</w:t>
      </w:r>
      <w:r w:rsidRPr="00151AE7">
        <w:rPr>
          <w:rFonts w:ascii="Calibri" w:eastAsia="Calibri" w:hAnsi="Calibri" w:cs="Times New Roman"/>
          <w:bCs/>
          <w:sz w:val="24"/>
          <w:szCs w:val="24"/>
          <w:lang w:eastAsia="en-US"/>
        </w:rPr>
        <w:t xml:space="preserve"> via email directing that </w:t>
      </w:r>
      <w:r>
        <w:rPr>
          <w:rFonts w:ascii="Calibri" w:eastAsia="Calibri" w:hAnsi="Calibri" w:cs="Times New Roman"/>
          <w:bCs/>
          <w:sz w:val="24"/>
          <w:szCs w:val="24"/>
          <w:lang w:eastAsia="en-US"/>
        </w:rPr>
        <w:t>he</w:t>
      </w:r>
      <w:r w:rsidRPr="00151AE7">
        <w:rPr>
          <w:rFonts w:ascii="Calibri" w:eastAsia="Calibri" w:hAnsi="Calibri" w:cs="Times New Roman"/>
          <w:bCs/>
          <w:sz w:val="24"/>
          <w:szCs w:val="24"/>
          <w:lang w:eastAsia="en-US"/>
        </w:rPr>
        <w:t xml:space="preserve"> update the FastTrack records relating the six unnamed greyhounds by 5pm on 25</w:t>
      </w:r>
      <w:r>
        <w:rPr>
          <w:rFonts w:ascii="Calibri" w:eastAsia="Calibri" w:hAnsi="Calibri" w:cs="Times New Roman"/>
          <w:bCs/>
          <w:sz w:val="24"/>
          <w:szCs w:val="24"/>
          <w:lang w:eastAsia="en-US"/>
        </w:rPr>
        <w:t xml:space="preserve"> </w:t>
      </w:r>
      <w:r w:rsidRPr="00151AE7">
        <w:rPr>
          <w:rFonts w:ascii="Calibri" w:eastAsia="Calibri" w:hAnsi="Calibri" w:cs="Times New Roman"/>
          <w:bCs/>
          <w:sz w:val="24"/>
          <w:szCs w:val="24"/>
          <w:lang w:eastAsia="en-US"/>
        </w:rPr>
        <w:t>May 2021</w:t>
      </w:r>
      <w:r>
        <w:rPr>
          <w:rFonts w:ascii="Calibri" w:eastAsia="Calibri" w:hAnsi="Calibri" w:cs="Times New Roman"/>
          <w:bCs/>
          <w:sz w:val="24"/>
          <w:szCs w:val="24"/>
          <w:lang w:eastAsia="en-US"/>
        </w:rPr>
        <w:t>.</w:t>
      </w:r>
    </w:p>
    <w:p w14:paraId="1F828190" w14:textId="77777777" w:rsidR="00151AE7" w:rsidRPr="00151AE7" w:rsidRDefault="00151AE7" w:rsidP="00151AE7">
      <w:pPr>
        <w:spacing w:line="259" w:lineRule="auto"/>
        <w:jc w:val="both"/>
        <w:rPr>
          <w:rFonts w:ascii="Calibri" w:eastAsia="Calibri" w:hAnsi="Calibri" w:cs="Times New Roman"/>
          <w:bCs/>
          <w:sz w:val="24"/>
          <w:szCs w:val="24"/>
          <w:lang w:eastAsia="en-US"/>
        </w:rPr>
      </w:pPr>
    </w:p>
    <w:p w14:paraId="4408CA70" w14:textId="58121164" w:rsidR="00151AE7" w:rsidRDefault="00151AE7" w:rsidP="00151AE7">
      <w:pPr>
        <w:spacing w:line="259" w:lineRule="auto"/>
        <w:jc w:val="both"/>
        <w:rPr>
          <w:rFonts w:ascii="Calibri" w:eastAsia="Calibri" w:hAnsi="Calibri" w:cs="Times New Roman"/>
          <w:bCs/>
          <w:sz w:val="24"/>
          <w:szCs w:val="24"/>
          <w:lang w:eastAsia="en-US"/>
        </w:rPr>
      </w:pPr>
      <w:r w:rsidRPr="00151AE7">
        <w:rPr>
          <w:rFonts w:ascii="Calibri" w:eastAsia="Calibri" w:hAnsi="Calibri" w:cs="Times New Roman"/>
          <w:bCs/>
          <w:sz w:val="24"/>
          <w:szCs w:val="24"/>
          <w:lang w:eastAsia="en-US"/>
        </w:rPr>
        <w:t xml:space="preserve">Investigative Stewards contacted </w:t>
      </w:r>
      <w:r w:rsidR="00851010">
        <w:rPr>
          <w:rFonts w:ascii="Calibri" w:eastAsia="Calibri" w:hAnsi="Calibri" w:cs="Times New Roman"/>
          <w:bCs/>
          <w:sz w:val="24"/>
          <w:szCs w:val="24"/>
          <w:lang w:eastAsia="en-US"/>
        </w:rPr>
        <w:t>Mr</w:t>
      </w:r>
      <w:r w:rsidRPr="00151AE7">
        <w:rPr>
          <w:rFonts w:ascii="Calibri" w:eastAsia="Calibri" w:hAnsi="Calibri" w:cs="Times New Roman"/>
          <w:bCs/>
          <w:sz w:val="24"/>
          <w:szCs w:val="24"/>
          <w:lang w:eastAsia="en-US"/>
        </w:rPr>
        <w:t xml:space="preserve"> </w:t>
      </w:r>
      <w:r w:rsidR="00851010">
        <w:rPr>
          <w:rFonts w:ascii="Calibri" w:eastAsia="Calibri" w:hAnsi="Calibri" w:cs="Times New Roman"/>
          <w:bCs/>
          <w:sz w:val="24"/>
          <w:szCs w:val="24"/>
          <w:lang w:eastAsia="en-US"/>
        </w:rPr>
        <w:t xml:space="preserve">Chircop </w:t>
      </w:r>
      <w:r w:rsidRPr="00151AE7">
        <w:rPr>
          <w:rFonts w:ascii="Calibri" w:eastAsia="Calibri" w:hAnsi="Calibri" w:cs="Times New Roman"/>
          <w:bCs/>
          <w:sz w:val="24"/>
          <w:szCs w:val="24"/>
          <w:lang w:eastAsia="en-US"/>
        </w:rPr>
        <w:t>and conducted inquiries in relation to the six greyhounds</w:t>
      </w:r>
      <w:r w:rsidR="00851010">
        <w:rPr>
          <w:rFonts w:ascii="Calibri" w:eastAsia="Calibri" w:hAnsi="Calibri" w:cs="Times New Roman"/>
          <w:bCs/>
          <w:sz w:val="24"/>
          <w:szCs w:val="24"/>
          <w:lang w:eastAsia="en-US"/>
        </w:rPr>
        <w:t>. B</w:t>
      </w:r>
      <w:r w:rsidRPr="00151AE7">
        <w:rPr>
          <w:rFonts w:ascii="Calibri" w:eastAsia="Calibri" w:hAnsi="Calibri" w:cs="Times New Roman"/>
          <w:bCs/>
          <w:sz w:val="24"/>
          <w:szCs w:val="24"/>
          <w:lang w:eastAsia="en-US"/>
        </w:rPr>
        <w:t>ased on information</w:t>
      </w:r>
      <w:r w:rsidR="00851010">
        <w:rPr>
          <w:rFonts w:ascii="Calibri" w:eastAsia="Calibri" w:hAnsi="Calibri" w:cs="Times New Roman"/>
          <w:bCs/>
          <w:sz w:val="24"/>
          <w:szCs w:val="24"/>
          <w:lang w:eastAsia="en-US"/>
        </w:rPr>
        <w:t xml:space="preserve"> provided by him</w:t>
      </w:r>
      <w:r w:rsidRPr="00151AE7">
        <w:rPr>
          <w:rFonts w:ascii="Calibri" w:eastAsia="Calibri" w:hAnsi="Calibri" w:cs="Times New Roman"/>
          <w:bCs/>
          <w:sz w:val="24"/>
          <w:szCs w:val="24"/>
          <w:lang w:eastAsia="en-US"/>
        </w:rPr>
        <w:t xml:space="preserve">, </w:t>
      </w:r>
      <w:r w:rsidR="00851010">
        <w:rPr>
          <w:rFonts w:ascii="Calibri" w:eastAsia="Calibri" w:hAnsi="Calibri" w:cs="Times New Roman"/>
          <w:bCs/>
          <w:sz w:val="24"/>
          <w:szCs w:val="24"/>
          <w:lang w:eastAsia="en-US"/>
        </w:rPr>
        <w:t>this</w:t>
      </w:r>
      <w:r w:rsidRPr="00151AE7">
        <w:rPr>
          <w:rFonts w:ascii="Calibri" w:eastAsia="Calibri" w:hAnsi="Calibri" w:cs="Times New Roman"/>
          <w:bCs/>
          <w:sz w:val="24"/>
          <w:szCs w:val="24"/>
          <w:lang w:eastAsia="en-US"/>
        </w:rPr>
        <w:t xml:space="preserve"> result</w:t>
      </w:r>
      <w:r w:rsidR="00851010">
        <w:rPr>
          <w:rFonts w:ascii="Calibri" w:eastAsia="Calibri" w:hAnsi="Calibri" w:cs="Times New Roman"/>
          <w:bCs/>
          <w:sz w:val="24"/>
          <w:szCs w:val="24"/>
          <w:lang w:eastAsia="en-US"/>
        </w:rPr>
        <w:t>ed</w:t>
      </w:r>
      <w:r w:rsidRPr="00151AE7">
        <w:rPr>
          <w:rFonts w:ascii="Calibri" w:eastAsia="Calibri" w:hAnsi="Calibri" w:cs="Times New Roman"/>
          <w:bCs/>
          <w:sz w:val="24"/>
          <w:szCs w:val="24"/>
          <w:lang w:eastAsia="en-US"/>
        </w:rPr>
        <w:t xml:space="preserve"> in </w:t>
      </w:r>
      <w:r w:rsidR="00851010">
        <w:rPr>
          <w:rFonts w:ascii="Calibri" w:eastAsia="Calibri" w:hAnsi="Calibri" w:cs="Times New Roman"/>
          <w:bCs/>
          <w:sz w:val="24"/>
          <w:szCs w:val="24"/>
          <w:lang w:eastAsia="en-US"/>
        </w:rPr>
        <w:t xml:space="preserve">the update of </w:t>
      </w:r>
      <w:r w:rsidRPr="00151AE7">
        <w:rPr>
          <w:rFonts w:ascii="Calibri" w:eastAsia="Calibri" w:hAnsi="Calibri" w:cs="Times New Roman"/>
          <w:bCs/>
          <w:sz w:val="24"/>
          <w:szCs w:val="24"/>
          <w:lang w:eastAsia="en-US"/>
        </w:rPr>
        <w:t>two of the six records</w:t>
      </w:r>
      <w:r w:rsidR="00851010">
        <w:rPr>
          <w:rFonts w:ascii="Calibri" w:eastAsia="Calibri" w:hAnsi="Calibri" w:cs="Times New Roman"/>
          <w:bCs/>
          <w:sz w:val="24"/>
          <w:szCs w:val="24"/>
          <w:lang w:eastAsia="en-US"/>
        </w:rPr>
        <w:t xml:space="preserve"> however, Mr Chircop </w:t>
      </w:r>
      <w:r w:rsidRPr="00151AE7">
        <w:rPr>
          <w:rFonts w:ascii="Calibri" w:eastAsia="Calibri" w:hAnsi="Calibri" w:cs="Times New Roman"/>
          <w:bCs/>
          <w:sz w:val="24"/>
          <w:szCs w:val="24"/>
          <w:lang w:eastAsia="en-US"/>
        </w:rPr>
        <w:t xml:space="preserve">did not update the six records as directed </w:t>
      </w:r>
      <w:r w:rsidR="00851010">
        <w:rPr>
          <w:rFonts w:ascii="Calibri" w:eastAsia="Calibri" w:hAnsi="Calibri" w:cs="Times New Roman"/>
          <w:bCs/>
          <w:sz w:val="24"/>
          <w:szCs w:val="24"/>
          <w:lang w:eastAsia="en-US"/>
        </w:rPr>
        <w:t>and</w:t>
      </w:r>
      <w:r w:rsidRPr="00151AE7">
        <w:rPr>
          <w:rFonts w:ascii="Calibri" w:eastAsia="Calibri" w:hAnsi="Calibri" w:cs="Times New Roman"/>
          <w:bCs/>
          <w:sz w:val="24"/>
          <w:szCs w:val="24"/>
          <w:lang w:eastAsia="en-US"/>
        </w:rPr>
        <w:t xml:space="preserve"> did </w:t>
      </w:r>
      <w:r w:rsidR="00851010">
        <w:rPr>
          <w:rFonts w:ascii="Calibri" w:eastAsia="Calibri" w:hAnsi="Calibri" w:cs="Times New Roman"/>
          <w:bCs/>
          <w:sz w:val="24"/>
          <w:szCs w:val="24"/>
          <w:lang w:eastAsia="en-US"/>
        </w:rPr>
        <w:t>not</w:t>
      </w:r>
      <w:r w:rsidRPr="00151AE7">
        <w:rPr>
          <w:rFonts w:ascii="Calibri" w:eastAsia="Calibri" w:hAnsi="Calibri" w:cs="Times New Roman"/>
          <w:bCs/>
          <w:sz w:val="24"/>
          <w:szCs w:val="24"/>
          <w:lang w:eastAsia="en-US"/>
        </w:rPr>
        <w:t xml:space="preserve"> provide sufficient information to enable all records to be updated.</w:t>
      </w:r>
    </w:p>
    <w:p w14:paraId="4832008B" w14:textId="414BBED2" w:rsidR="0088454F" w:rsidRDefault="0088454F" w:rsidP="00151AE7">
      <w:pPr>
        <w:spacing w:line="259" w:lineRule="auto"/>
        <w:jc w:val="both"/>
        <w:rPr>
          <w:rFonts w:ascii="Calibri" w:eastAsia="Calibri" w:hAnsi="Calibri" w:cs="Times New Roman"/>
          <w:bCs/>
          <w:sz w:val="24"/>
          <w:szCs w:val="24"/>
          <w:lang w:eastAsia="en-US"/>
        </w:rPr>
      </w:pPr>
    </w:p>
    <w:p w14:paraId="11E44E77" w14:textId="752EB38A" w:rsidR="0088454F" w:rsidRDefault="0088454F" w:rsidP="00151AE7">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Chircop stated he b</w:t>
      </w:r>
      <w:r w:rsidRPr="0088454F">
        <w:rPr>
          <w:rFonts w:ascii="Calibri" w:eastAsia="Calibri" w:hAnsi="Calibri" w:cs="Times New Roman"/>
          <w:bCs/>
          <w:sz w:val="24"/>
          <w:szCs w:val="24"/>
          <w:lang w:eastAsia="en-US"/>
        </w:rPr>
        <w:t>elieved what he had previously told GRV was sufficient</w:t>
      </w:r>
      <w:r>
        <w:rPr>
          <w:rFonts w:ascii="Calibri" w:eastAsia="Calibri" w:hAnsi="Calibri" w:cs="Times New Roman"/>
          <w:bCs/>
          <w:sz w:val="24"/>
          <w:szCs w:val="24"/>
          <w:lang w:eastAsia="en-US"/>
        </w:rPr>
        <w:t>.</w:t>
      </w:r>
    </w:p>
    <w:p w14:paraId="1BAAB364" w14:textId="7EB0B959" w:rsidR="0088454F" w:rsidRDefault="0088454F" w:rsidP="00151AE7">
      <w:pPr>
        <w:spacing w:line="259" w:lineRule="auto"/>
        <w:jc w:val="both"/>
        <w:rPr>
          <w:rFonts w:ascii="Calibri" w:eastAsia="Calibri" w:hAnsi="Calibri" w:cs="Times New Roman"/>
          <w:bCs/>
          <w:sz w:val="24"/>
          <w:szCs w:val="24"/>
          <w:lang w:eastAsia="en-US"/>
        </w:rPr>
      </w:pPr>
    </w:p>
    <w:p w14:paraId="5CC38A1C" w14:textId="68396CFE" w:rsidR="0088454F" w:rsidRDefault="0088454F" w:rsidP="00151AE7">
      <w:pPr>
        <w:spacing w:line="259" w:lineRule="auto"/>
        <w:jc w:val="both"/>
        <w:rPr>
          <w:rFonts w:ascii="Calibri" w:eastAsia="Calibri" w:hAnsi="Calibri" w:cs="Times New Roman"/>
          <w:b/>
          <w:sz w:val="24"/>
          <w:szCs w:val="24"/>
          <w:lang w:eastAsia="en-US"/>
        </w:rPr>
      </w:pPr>
      <w:r w:rsidRPr="0088454F">
        <w:rPr>
          <w:rFonts w:ascii="Calibri" w:eastAsia="Calibri" w:hAnsi="Calibri" w:cs="Times New Roman"/>
          <w:b/>
          <w:sz w:val="24"/>
          <w:szCs w:val="24"/>
          <w:lang w:eastAsia="en-US"/>
        </w:rPr>
        <w:t>CHARGE 4</w:t>
      </w:r>
    </w:p>
    <w:p w14:paraId="7E172F53" w14:textId="77777777" w:rsidR="00C92A6D" w:rsidRPr="0088454F" w:rsidRDefault="00C92A6D" w:rsidP="00151AE7">
      <w:pPr>
        <w:spacing w:line="259" w:lineRule="auto"/>
        <w:jc w:val="both"/>
        <w:rPr>
          <w:rFonts w:ascii="Calibri" w:eastAsia="Calibri" w:hAnsi="Calibri" w:cs="Times New Roman"/>
          <w:b/>
          <w:sz w:val="24"/>
          <w:szCs w:val="24"/>
          <w:lang w:eastAsia="en-US"/>
        </w:rPr>
      </w:pPr>
    </w:p>
    <w:p w14:paraId="65D2F5E9" w14:textId="699CC345" w:rsidR="0088454F" w:rsidRDefault="00C92A6D" w:rsidP="00151AE7">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4 is pursuant to GAR 86(p).</w:t>
      </w:r>
    </w:p>
    <w:p w14:paraId="7B1D52B5" w14:textId="77777777" w:rsidR="00C92A6D" w:rsidRDefault="00C92A6D" w:rsidP="00151AE7">
      <w:pPr>
        <w:spacing w:line="259" w:lineRule="auto"/>
        <w:jc w:val="both"/>
        <w:rPr>
          <w:rFonts w:ascii="Calibri" w:eastAsia="Calibri" w:hAnsi="Calibri" w:cs="Times New Roman"/>
          <w:bCs/>
          <w:sz w:val="24"/>
          <w:szCs w:val="24"/>
          <w:lang w:eastAsia="en-US"/>
        </w:rPr>
      </w:pPr>
    </w:p>
    <w:p w14:paraId="01EE77CC" w14:textId="30C262E9" w:rsidR="0088454F" w:rsidRDefault="0088454F" w:rsidP="0088454F">
      <w:pPr>
        <w:spacing w:line="259" w:lineRule="auto"/>
        <w:jc w:val="both"/>
        <w:rPr>
          <w:rFonts w:ascii="Calibri" w:eastAsia="Calibri" w:hAnsi="Calibri" w:cs="Times New Roman"/>
          <w:bCs/>
          <w:sz w:val="24"/>
          <w:szCs w:val="24"/>
          <w:lang w:eastAsia="en-US"/>
        </w:rPr>
      </w:pPr>
      <w:r w:rsidRPr="0088454F">
        <w:rPr>
          <w:rFonts w:ascii="Calibri" w:eastAsia="Calibri" w:hAnsi="Calibri" w:cs="Times New Roman"/>
          <w:bCs/>
          <w:sz w:val="24"/>
          <w:szCs w:val="24"/>
          <w:lang w:eastAsia="en-US"/>
        </w:rPr>
        <w:t xml:space="preserve">On 30 June 2021, </w:t>
      </w:r>
      <w:r>
        <w:rPr>
          <w:rFonts w:ascii="Calibri" w:eastAsia="Calibri" w:hAnsi="Calibri" w:cs="Times New Roman"/>
          <w:bCs/>
          <w:sz w:val="24"/>
          <w:szCs w:val="24"/>
          <w:lang w:eastAsia="en-US"/>
        </w:rPr>
        <w:t xml:space="preserve">Investigative Stewards served </w:t>
      </w:r>
      <w:r w:rsidRPr="0088454F">
        <w:rPr>
          <w:rFonts w:ascii="Calibri" w:eastAsia="Calibri" w:hAnsi="Calibri" w:cs="Times New Roman"/>
          <w:bCs/>
          <w:sz w:val="24"/>
          <w:szCs w:val="24"/>
          <w:lang w:eastAsia="en-US"/>
        </w:rPr>
        <w:t>a Letter of Direction</w:t>
      </w:r>
      <w:r>
        <w:rPr>
          <w:rFonts w:ascii="Calibri" w:eastAsia="Calibri" w:hAnsi="Calibri" w:cs="Times New Roman"/>
          <w:bCs/>
          <w:sz w:val="24"/>
          <w:szCs w:val="24"/>
          <w:lang w:eastAsia="en-US"/>
        </w:rPr>
        <w:t>. This directed the following:</w:t>
      </w:r>
    </w:p>
    <w:p w14:paraId="3FBFDCB8" w14:textId="77777777" w:rsidR="0088454F" w:rsidRPr="0088454F" w:rsidRDefault="0088454F" w:rsidP="0088454F">
      <w:pPr>
        <w:spacing w:line="259" w:lineRule="auto"/>
        <w:jc w:val="both"/>
        <w:rPr>
          <w:rFonts w:ascii="Calibri" w:eastAsia="Calibri" w:hAnsi="Calibri" w:cs="Times New Roman"/>
          <w:bCs/>
          <w:sz w:val="24"/>
          <w:szCs w:val="24"/>
          <w:lang w:eastAsia="en-US"/>
        </w:rPr>
      </w:pPr>
    </w:p>
    <w:p w14:paraId="2450234F" w14:textId="2C595C03" w:rsidR="0088454F" w:rsidRPr="0088454F" w:rsidRDefault="0088454F" w:rsidP="0088454F">
      <w:pPr>
        <w:spacing w:line="259" w:lineRule="auto"/>
        <w:jc w:val="both"/>
        <w:rPr>
          <w:rFonts w:ascii="Calibri" w:eastAsia="Calibri" w:hAnsi="Calibri" w:cs="Times New Roman"/>
          <w:bCs/>
          <w:i/>
          <w:iCs/>
          <w:sz w:val="24"/>
          <w:szCs w:val="24"/>
          <w:lang w:eastAsia="en-US"/>
        </w:rPr>
      </w:pPr>
      <w:r w:rsidRPr="0088454F">
        <w:rPr>
          <w:rFonts w:ascii="Calibri" w:eastAsia="Calibri" w:hAnsi="Calibri" w:cs="Times New Roman"/>
          <w:bCs/>
          <w:i/>
          <w:iCs/>
          <w:sz w:val="24"/>
          <w:szCs w:val="24"/>
          <w:lang w:eastAsia="en-US"/>
        </w:rPr>
        <w:t xml:space="preserve">“You are to provide a suitable time and date between 9th and 16th July 2021 for the conducting of an inquiry into your failure to notify Greyhound Racing Victoria of the location via FastTrack of six (6) unnamed greyhounds.” </w:t>
      </w:r>
    </w:p>
    <w:p w14:paraId="7B2BB0FC" w14:textId="77777777" w:rsidR="0088454F" w:rsidRPr="0088454F" w:rsidRDefault="0088454F" w:rsidP="0088454F">
      <w:pPr>
        <w:spacing w:line="259" w:lineRule="auto"/>
        <w:jc w:val="both"/>
        <w:rPr>
          <w:rFonts w:ascii="Calibri" w:eastAsia="Calibri" w:hAnsi="Calibri" w:cs="Times New Roman"/>
          <w:bCs/>
          <w:i/>
          <w:iCs/>
          <w:sz w:val="24"/>
          <w:szCs w:val="24"/>
          <w:lang w:eastAsia="en-US"/>
        </w:rPr>
      </w:pPr>
    </w:p>
    <w:p w14:paraId="31675422" w14:textId="7E67E71D" w:rsidR="0088454F" w:rsidRPr="0088454F" w:rsidRDefault="0088454F" w:rsidP="0088454F">
      <w:pPr>
        <w:spacing w:line="259" w:lineRule="auto"/>
        <w:jc w:val="both"/>
        <w:rPr>
          <w:rFonts w:ascii="Calibri" w:eastAsia="Calibri" w:hAnsi="Calibri" w:cs="Times New Roman"/>
          <w:bCs/>
          <w:i/>
          <w:iCs/>
          <w:sz w:val="24"/>
          <w:szCs w:val="24"/>
          <w:lang w:eastAsia="en-US"/>
        </w:rPr>
      </w:pPr>
      <w:r w:rsidRPr="0088454F">
        <w:rPr>
          <w:rFonts w:ascii="Calibri" w:eastAsia="Calibri" w:hAnsi="Calibri" w:cs="Times New Roman"/>
          <w:bCs/>
          <w:i/>
          <w:iCs/>
          <w:sz w:val="24"/>
          <w:szCs w:val="24"/>
          <w:lang w:eastAsia="en-US"/>
        </w:rPr>
        <w:t>Your response is required by 5pm on 2 July 2021”.</w:t>
      </w:r>
    </w:p>
    <w:p w14:paraId="51DF4CDF" w14:textId="77777777" w:rsidR="0088454F" w:rsidRPr="0088454F" w:rsidRDefault="0088454F" w:rsidP="0088454F">
      <w:pPr>
        <w:spacing w:line="259" w:lineRule="auto"/>
        <w:jc w:val="both"/>
        <w:rPr>
          <w:rFonts w:ascii="Calibri" w:eastAsia="Calibri" w:hAnsi="Calibri" w:cs="Times New Roman"/>
          <w:bCs/>
          <w:sz w:val="24"/>
          <w:szCs w:val="24"/>
          <w:lang w:eastAsia="en-US"/>
        </w:rPr>
      </w:pPr>
    </w:p>
    <w:p w14:paraId="10AD255C" w14:textId="63B86F39" w:rsidR="0088454F" w:rsidRDefault="0088454F" w:rsidP="0088454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Chircop</w:t>
      </w:r>
      <w:r w:rsidRPr="0088454F">
        <w:rPr>
          <w:rFonts w:ascii="Calibri" w:eastAsia="Calibri" w:hAnsi="Calibri" w:cs="Times New Roman"/>
          <w:bCs/>
          <w:sz w:val="24"/>
          <w:szCs w:val="24"/>
          <w:lang w:eastAsia="en-US"/>
        </w:rPr>
        <w:t xml:space="preserve"> failed to contact Investigative Stewards and respond to this direction.</w:t>
      </w:r>
      <w:r>
        <w:rPr>
          <w:rFonts w:ascii="Calibri" w:eastAsia="Calibri" w:hAnsi="Calibri" w:cs="Times New Roman"/>
          <w:bCs/>
          <w:sz w:val="24"/>
          <w:szCs w:val="24"/>
          <w:lang w:eastAsia="en-US"/>
        </w:rPr>
        <w:t xml:space="preserve"> Mr Chircop advised Investigative Stewards he did not receive the Direction Notice.</w:t>
      </w:r>
    </w:p>
    <w:p w14:paraId="358FC40F" w14:textId="676151EF" w:rsidR="0088454F" w:rsidRDefault="0088454F" w:rsidP="0088454F">
      <w:pPr>
        <w:spacing w:line="259" w:lineRule="auto"/>
        <w:jc w:val="both"/>
        <w:rPr>
          <w:rFonts w:ascii="Calibri" w:eastAsia="Calibri" w:hAnsi="Calibri" w:cs="Times New Roman"/>
          <w:bCs/>
          <w:sz w:val="24"/>
          <w:szCs w:val="24"/>
          <w:lang w:eastAsia="en-US"/>
        </w:rPr>
      </w:pPr>
    </w:p>
    <w:p w14:paraId="1B91198A" w14:textId="2D839220" w:rsidR="0088454F" w:rsidRPr="00B5021B" w:rsidRDefault="0088454F" w:rsidP="0088454F">
      <w:pPr>
        <w:spacing w:line="259" w:lineRule="auto"/>
        <w:jc w:val="both"/>
        <w:rPr>
          <w:rFonts w:ascii="Calibri" w:eastAsia="Calibri" w:hAnsi="Calibri" w:cs="Times New Roman"/>
          <w:b/>
          <w:sz w:val="24"/>
          <w:szCs w:val="24"/>
          <w:lang w:eastAsia="en-US"/>
        </w:rPr>
      </w:pPr>
      <w:r w:rsidRPr="00B5021B">
        <w:rPr>
          <w:rFonts w:ascii="Calibri" w:eastAsia="Calibri" w:hAnsi="Calibri" w:cs="Times New Roman"/>
          <w:b/>
          <w:sz w:val="24"/>
          <w:szCs w:val="24"/>
          <w:lang w:eastAsia="en-US"/>
        </w:rPr>
        <w:t>CHARGE</w:t>
      </w:r>
      <w:r w:rsidR="005E3BCF">
        <w:rPr>
          <w:rFonts w:ascii="Calibri" w:eastAsia="Calibri" w:hAnsi="Calibri" w:cs="Times New Roman"/>
          <w:b/>
          <w:sz w:val="24"/>
          <w:szCs w:val="24"/>
          <w:lang w:eastAsia="en-US"/>
        </w:rPr>
        <w:t>S</w:t>
      </w:r>
      <w:r w:rsidRPr="00B5021B">
        <w:rPr>
          <w:rFonts w:ascii="Calibri" w:eastAsia="Calibri" w:hAnsi="Calibri" w:cs="Times New Roman"/>
          <w:b/>
          <w:sz w:val="24"/>
          <w:szCs w:val="24"/>
          <w:lang w:eastAsia="en-US"/>
        </w:rPr>
        <w:t xml:space="preserve"> 5</w:t>
      </w:r>
      <w:r w:rsidR="00EE780B">
        <w:rPr>
          <w:rFonts w:ascii="Calibri" w:eastAsia="Calibri" w:hAnsi="Calibri" w:cs="Times New Roman"/>
          <w:b/>
          <w:sz w:val="24"/>
          <w:szCs w:val="24"/>
          <w:lang w:eastAsia="en-US"/>
        </w:rPr>
        <w:t xml:space="preserve">, </w:t>
      </w:r>
      <w:r w:rsidR="005E3BCF">
        <w:rPr>
          <w:rFonts w:ascii="Calibri" w:eastAsia="Calibri" w:hAnsi="Calibri" w:cs="Times New Roman"/>
          <w:b/>
          <w:sz w:val="24"/>
          <w:szCs w:val="24"/>
          <w:lang w:eastAsia="en-US"/>
        </w:rPr>
        <w:t>6</w:t>
      </w:r>
      <w:r w:rsidR="00EE780B">
        <w:rPr>
          <w:rFonts w:ascii="Calibri" w:eastAsia="Calibri" w:hAnsi="Calibri" w:cs="Times New Roman"/>
          <w:b/>
          <w:sz w:val="24"/>
          <w:szCs w:val="24"/>
          <w:lang w:eastAsia="en-US"/>
        </w:rPr>
        <w:t xml:space="preserve"> &amp; 10</w:t>
      </w:r>
    </w:p>
    <w:p w14:paraId="4B900EB7" w14:textId="29EBFF8D" w:rsidR="0088454F" w:rsidRDefault="0088454F" w:rsidP="0088454F">
      <w:pPr>
        <w:spacing w:line="259" w:lineRule="auto"/>
        <w:jc w:val="both"/>
        <w:rPr>
          <w:rFonts w:ascii="Calibri" w:eastAsia="Calibri" w:hAnsi="Calibri" w:cs="Times New Roman"/>
          <w:bCs/>
          <w:sz w:val="24"/>
          <w:szCs w:val="24"/>
          <w:lang w:eastAsia="en-US"/>
        </w:rPr>
      </w:pPr>
    </w:p>
    <w:p w14:paraId="527DD790" w14:textId="3A36ECC2" w:rsidR="00CC7E41" w:rsidRDefault="00C92A6D" w:rsidP="00CC7E41">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Charges 5</w:t>
      </w:r>
      <w:r w:rsidR="00EE780B">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6 </w:t>
      </w:r>
      <w:r w:rsidR="00EE780B">
        <w:rPr>
          <w:rFonts w:ascii="Calibri" w:eastAsia="Calibri" w:hAnsi="Calibri" w:cs="Times New Roman"/>
          <w:bCs/>
          <w:sz w:val="24"/>
          <w:szCs w:val="24"/>
          <w:lang w:eastAsia="en-US"/>
        </w:rPr>
        <w:t xml:space="preserve">and 10 </w:t>
      </w:r>
      <w:r>
        <w:rPr>
          <w:rFonts w:ascii="Calibri" w:eastAsia="Calibri" w:hAnsi="Calibri" w:cs="Times New Roman"/>
          <w:bCs/>
          <w:sz w:val="24"/>
          <w:szCs w:val="24"/>
          <w:lang w:eastAsia="en-US"/>
        </w:rPr>
        <w:t>are pursuant to Local Racing Rule (“LR”) 42.9(a)</w:t>
      </w:r>
      <w:r w:rsidR="00AB19DD">
        <w:rPr>
          <w:rFonts w:ascii="Calibri" w:eastAsia="Calibri" w:hAnsi="Calibri" w:cs="Times New Roman"/>
          <w:bCs/>
          <w:sz w:val="24"/>
          <w:szCs w:val="24"/>
          <w:lang w:eastAsia="en-US"/>
        </w:rPr>
        <w:t>, which requires the owner or person responsible for the greyhound to notify the GRV board</w:t>
      </w:r>
      <w:r w:rsidR="00CC7E41">
        <w:rPr>
          <w:rFonts w:ascii="Calibri" w:eastAsia="Calibri" w:hAnsi="Calibri" w:cs="Times New Roman"/>
          <w:bCs/>
          <w:sz w:val="24"/>
          <w:szCs w:val="24"/>
          <w:lang w:eastAsia="en-US"/>
        </w:rPr>
        <w:t>,</w:t>
      </w:r>
      <w:r w:rsidR="00AB19DD">
        <w:rPr>
          <w:rFonts w:ascii="Calibri" w:eastAsia="Calibri" w:hAnsi="Calibri" w:cs="Times New Roman"/>
          <w:bCs/>
          <w:sz w:val="24"/>
          <w:szCs w:val="24"/>
          <w:lang w:eastAsia="en-US"/>
        </w:rPr>
        <w:t xml:space="preserve"> in the prescribed form</w:t>
      </w:r>
      <w:r w:rsidR="00CC7E41">
        <w:rPr>
          <w:rFonts w:ascii="Calibri" w:eastAsia="Calibri" w:hAnsi="Calibri" w:cs="Times New Roman"/>
          <w:bCs/>
          <w:sz w:val="24"/>
          <w:szCs w:val="24"/>
          <w:lang w:eastAsia="en-US"/>
        </w:rPr>
        <w:t>,</w:t>
      </w:r>
      <w:r w:rsidR="00AB19DD">
        <w:rPr>
          <w:rFonts w:ascii="Calibri" w:eastAsia="Calibri" w:hAnsi="Calibri" w:cs="Times New Roman"/>
          <w:bCs/>
          <w:sz w:val="24"/>
          <w:szCs w:val="24"/>
          <w:lang w:eastAsia="en-US"/>
        </w:rPr>
        <w:t xml:space="preserve"> </w:t>
      </w:r>
      <w:r w:rsidR="00CC7E41" w:rsidRPr="00AB19DD">
        <w:rPr>
          <w:rFonts w:ascii="Calibri" w:eastAsia="Calibri" w:hAnsi="Calibri" w:cs="Times New Roman"/>
          <w:bCs/>
          <w:sz w:val="24"/>
          <w:szCs w:val="24"/>
          <w:lang w:eastAsia="en-US"/>
        </w:rPr>
        <w:t>of the death of the greyhound</w:t>
      </w:r>
      <w:r w:rsidR="00CC7E41">
        <w:rPr>
          <w:rFonts w:ascii="Calibri" w:eastAsia="Calibri" w:hAnsi="Calibri" w:cs="Times New Roman"/>
          <w:bCs/>
          <w:sz w:val="24"/>
          <w:szCs w:val="24"/>
          <w:lang w:eastAsia="en-US"/>
        </w:rPr>
        <w:t xml:space="preserve">, </w:t>
      </w:r>
      <w:r w:rsidR="00CC7E41" w:rsidRPr="00AB19DD">
        <w:rPr>
          <w:rFonts w:ascii="Calibri" w:eastAsia="Calibri" w:hAnsi="Calibri" w:cs="Times New Roman"/>
          <w:bCs/>
          <w:sz w:val="24"/>
          <w:szCs w:val="24"/>
          <w:lang w:eastAsia="en-US"/>
        </w:rPr>
        <w:t>the date of death</w:t>
      </w:r>
      <w:r w:rsidR="00CC7E41">
        <w:rPr>
          <w:rFonts w:ascii="Calibri" w:eastAsia="Calibri" w:hAnsi="Calibri" w:cs="Times New Roman"/>
          <w:bCs/>
          <w:sz w:val="24"/>
          <w:szCs w:val="24"/>
          <w:lang w:eastAsia="en-US"/>
        </w:rPr>
        <w:t xml:space="preserve"> </w:t>
      </w:r>
      <w:r w:rsidR="00CC7E41" w:rsidRPr="00AB19DD">
        <w:rPr>
          <w:rFonts w:ascii="Calibri" w:eastAsia="Calibri" w:hAnsi="Calibri" w:cs="Times New Roman"/>
          <w:bCs/>
          <w:sz w:val="24"/>
          <w:szCs w:val="24"/>
          <w:lang w:eastAsia="en-US"/>
        </w:rPr>
        <w:t xml:space="preserve">prior to the disposal of the body of the deceased greyhound </w:t>
      </w:r>
      <w:r w:rsidR="00CC7E41">
        <w:rPr>
          <w:rFonts w:ascii="Calibri" w:eastAsia="Calibri" w:hAnsi="Calibri" w:cs="Times New Roman"/>
          <w:bCs/>
          <w:sz w:val="24"/>
          <w:szCs w:val="24"/>
          <w:lang w:eastAsia="en-US"/>
        </w:rPr>
        <w:t xml:space="preserve">and </w:t>
      </w:r>
      <w:r w:rsidR="00CC7E41" w:rsidRPr="00AB19DD">
        <w:rPr>
          <w:rFonts w:ascii="Calibri" w:eastAsia="Calibri" w:hAnsi="Calibri" w:cs="Times New Roman"/>
          <w:bCs/>
          <w:sz w:val="24"/>
          <w:szCs w:val="24"/>
          <w:lang w:eastAsia="en-US"/>
        </w:rPr>
        <w:t>provide a veterinary certificate of euthanasia</w:t>
      </w:r>
      <w:r w:rsidR="00CC7E41">
        <w:rPr>
          <w:rFonts w:ascii="Calibri" w:eastAsia="Calibri" w:hAnsi="Calibri" w:cs="Times New Roman"/>
          <w:bCs/>
          <w:sz w:val="24"/>
          <w:szCs w:val="24"/>
          <w:lang w:eastAsia="en-US"/>
        </w:rPr>
        <w:t>,</w:t>
      </w:r>
      <w:r w:rsidR="00CC7E41" w:rsidRPr="00AB19DD">
        <w:rPr>
          <w:rFonts w:ascii="Calibri" w:eastAsia="Calibri" w:hAnsi="Calibri" w:cs="Times New Roman"/>
          <w:bCs/>
          <w:sz w:val="24"/>
          <w:szCs w:val="24"/>
          <w:lang w:eastAsia="en-US"/>
        </w:rPr>
        <w:t xml:space="preserve"> where available</w:t>
      </w:r>
      <w:r w:rsidR="00CC7E41">
        <w:rPr>
          <w:rFonts w:ascii="Calibri" w:eastAsia="Calibri" w:hAnsi="Calibri" w:cs="Times New Roman"/>
          <w:bCs/>
          <w:sz w:val="24"/>
          <w:szCs w:val="24"/>
          <w:lang w:eastAsia="en-US"/>
        </w:rPr>
        <w:t>, within two working days of the date of death.</w:t>
      </w:r>
    </w:p>
    <w:p w14:paraId="255DFF98" w14:textId="77777777" w:rsidR="00AB19DD" w:rsidRDefault="00AB19DD" w:rsidP="00AB19DD">
      <w:pPr>
        <w:spacing w:line="259" w:lineRule="auto"/>
        <w:jc w:val="both"/>
        <w:rPr>
          <w:rFonts w:ascii="Calibri" w:eastAsia="Calibri" w:hAnsi="Calibri" w:cs="Times New Roman"/>
          <w:bCs/>
          <w:sz w:val="24"/>
          <w:szCs w:val="24"/>
          <w:lang w:eastAsia="en-US"/>
        </w:rPr>
      </w:pPr>
    </w:p>
    <w:p w14:paraId="1824E53B" w14:textId="074CA7A9" w:rsidR="00B5021B" w:rsidRDefault="00B5021B" w:rsidP="00B5021B">
      <w:pPr>
        <w:spacing w:line="259" w:lineRule="auto"/>
        <w:jc w:val="both"/>
        <w:rPr>
          <w:rFonts w:ascii="Calibri" w:eastAsia="Calibri" w:hAnsi="Calibri" w:cs="Times New Roman"/>
          <w:bCs/>
          <w:sz w:val="24"/>
          <w:szCs w:val="24"/>
          <w:lang w:eastAsia="en-US"/>
        </w:rPr>
      </w:pPr>
      <w:r w:rsidRPr="00B5021B">
        <w:rPr>
          <w:rFonts w:ascii="Calibri" w:eastAsia="Calibri" w:hAnsi="Calibri" w:cs="Times New Roman"/>
          <w:bCs/>
          <w:sz w:val="24"/>
          <w:szCs w:val="24"/>
          <w:lang w:eastAsia="en-US"/>
        </w:rPr>
        <w:t xml:space="preserve">On </w:t>
      </w:r>
      <w:r>
        <w:rPr>
          <w:rFonts w:ascii="Calibri" w:eastAsia="Calibri" w:hAnsi="Calibri" w:cs="Times New Roman"/>
          <w:bCs/>
          <w:sz w:val="24"/>
          <w:szCs w:val="24"/>
          <w:lang w:eastAsia="en-US"/>
        </w:rPr>
        <w:t>11</w:t>
      </w:r>
      <w:r w:rsidRPr="00B5021B">
        <w:rPr>
          <w:rFonts w:ascii="Calibri" w:eastAsia="Calibri" w:hAnsi="Calibri" w:cs="Times New Roman"/>
          <w:bCs/>
          <w:sz w:val="24"/>
          <w:szCs w:val="24"/>
          <w:lang w:eastAsia="en-US"/>
        </w:rPr>
        <w:t xml:space="preserve"> April 2016, </w:t>
      </w:r>
      <w:r>
        <w:rPr>
          <w:rFonts w:ascii="Calibri" w:eastAsia="Calibri" w:hAnsi="Calibri" w:cs="Times New Roman"/>
          <w:bCs/>
          <w:sz w:val="24"/>
          <w:szCs w:val="24"/>
          <w:lang w:eastAsia="en-US"/>
        </w:rPr>
        <w:t>Mr Chircop</w:t>
      </w:r>
      <w:r w:rsidRPr="00B5021B">
        <w:rPr>
          <w:rFonts w:ascii="Calibri" w:eastAsia="Calibri" w:hAnsi="Calibri" w:cs="Times New Roman"/>
          <w:bCs/>
          <w:sz w:val="24"/>
          <w:szCs w:val="24"/>
          <w:lang w:eastAsia="en-US"/>
        </w:rPr>
        <w:t xml:space="preserve"> became the registered owner of an unnamed greyhound</w:t>
      </w:r>
      <w:r w:rsidR="005E3BCF">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w:t>
      </w:r>
      <w:r w:rsidRPr="00B5021B">
        <w:rPr>
          <w:rFonts w:ascii="Calibri" w:eastAsia="Calibri" w:hAnsi="Calibri" w:cs="Times New Roman"/>
          <w:bCs/>
          <w:sz w:val="24"/>
          <w:szCs w:val="24"/>
          <w:lang w:eastAsia="en-US"/>
        </w:rPr>
        <w:t>VFMMF</w:t>
      </w:r>
      <w:r w:rsidR="00EE780B">
        <w:rPr>
          <w:rFonts w:ascii="Calibri" w:eastAsia="Calibri" w:hAnsi="Calibri" w:cs="Times New Roman"/>
          <w:bCs/>
          <w:sz w:val="24"/>
          <w:szCs w:val="24"/>
          <w:lang w:eastAsia="en-US"/>
        </w:rPr>
        <w:t xml:space="preserve">, </w:t>
      </w:r>
      <w:r w:rsidR="005E3BCF" w:rsidRPr="005E3BCF">
        <w:rPr>
          <w:rFonts w:ascii="Calibri" w:eastAsia="Calibri" w:hAnsi="Calibri" w:cs="Times New Roman"/>
          <w:bCs/>
          <w:sz w:val="24"/>
          <w:szCs w:val="24"/>
          <w:lang w:eastAsia="en-US"/>
        </w:rPr>
        <w:t xml:space="preserve">VFMMI </w:t>
      </w:r>
      <w:r w:rsidR="00EE780B">
        <w:rPr>
          <w:rFonts w:ascii="Calibri" w:eastAsia="Calibri" w:hAnsi="Calibri" w:cs="Times New Roman"/>
          <w:bCs/>
          <w:sz w:val="24"/>
          <w:szCs w:val="24"/>
          <w:lang w:eastAsia="en-US"/>
        </w:rPr>
        <w:t xml:space="preserve">and </w:t>
      </w:r>
      <w:r w:rsidR="00EE780B" w:rsidRPr="002E0205">
        <w:rPr>
          <w:rFonts w:ascii="Calibri" w:eastAsia="Calibri" w:hAnsi="Calibri" w:cs="Times New Roman"/>
          <w:bCs/>
          <w:sz w:val="24"/>
          <w:szCs w:val="24"/>
          <w:lang w:eastAsia="en-US"/>
        </w:rPr>
        <w:t>VFMMG</w:t>
      </w:r>
      <w:r w:rsidR="00EE780B" w:rsidRPr="00B5021B">
        <w:rPr>
          <w:rFonts w:ascii="Calibri" w:eastAsia="Calibri" w:hAnsi="Calibri" w:cs="Times New Roman"/>
          <w:bCs/>
          <w:sz w:val="24"/>
          <w:szCs w:val="24"/>
          <w:lang w:eastAsia="en-US"/>
        </w:rPr>
        <w:t xml:space="preserve"> </w:t>
      </w:r>
      <w:r w:rsidRPr="00B5021B">
        <w:rPr>
          <w:rFonts w:ascii="Calibri" w:eastAsia="Calibri" w:hAnsi="Calibri" w:cs="Times New Roman"/>
          <w:bCs/>
          <w:sz w:val="24"/>
          <w:szCs w:val="24"/>
          <w:lang w:eastAsia="en-US"/>
        </w:rPr>
        <w:t xml:space="preserve">after the greyhound was whelped on the property of </w:t>
      </w:r>
      <w:r>
        <w:rPr>
          <w:rFonts w:ascii="Calibri" w:eastAsia="Calibri" w:hAnsi="Calibri" w:cs="Times New Roman"/>
          <w:bCs/>
          <w:sz w:val="24"/>
          <w:szCs w:val="24"/>
          <w:lang w:eastAsia="en-US"/>
        </w:rPr>
        <w:t xml:space="preserve">his son, </w:t>
      </w:r>
      <w:r w:rsidRPr="00B5021B">
        <w:rPr>
          <w:rFonts w:ascii="Calibri" w:eastAsia="Calibri" w:hAnsi="Calibri" w:cs="Times New Roman"/>
          <w:bCs/>
          <w:sz w:val="24"/>
          <w:szCs w:val="24"/>
          <w:lang w:eastAsia="en-US"/>
        </w:rPr>
        <w:t>Mr Ivan Chirco</w:t>
      </w:r>
      <w:r>
        <w:rPr>
          <w:rFonts w:ascii="Calibri" w:eastAsia="Calibri" w:hAnsi="Calibri" w:cs="Times New Roman"/>
          <w:bCs/>
          <w:sz w:val="24"/>
          <w:szCs w:val="24"/>
          <w:lang w:eastAsia="en-US"/>
        </w:rPr>
        <w:t>p</w:t>
      </w:r>
      <w:r w:rsidRPr="00B5021B">
        <w:rPr>
          <w:rFonts w:ascii="Calibri" w:eastAsia="Calibri" w:hAnsi="Calibri" w:cs="Times New Roman"/>
          <w:bCs/>
          <w:sz w:val="24"/>
          <w:szCs w:val="24"/>
          <w:lang w:eastAsia="en-US"/>
        </w:rPr>
        <w:t>.</w:t>
      </w:r>
    </w:p>
    <w:p w14:paraId="6FE83F93" w14:textId="77777777" w:rsidR="00B5021B" w:rsidRPr="00B5021B" w:rsidRDefault="00B5021B" w:rsidP="00B5021B">
      <w:pPr>
        <w:spacing w:line="259" w:lineRule="auto"/>
        <w:jc w:val="both"/>
        <w:rPr>
          <w:rFonts w:ascii="Calibri" w:eastAsia="Calibri" w:hAnsi="Calibri" w:cs="Times New Roman"/>
          <w:bCs/>
          <w:sz w:val="24"/>
          <w:szCs w:val="24"/>
          <w:lang w:eastAsia="en-US"/>
        </w:rPr>
      </w:pPr>
    </w:p>
    <w:p w14:paraId="16302934" w14:textId="1009190B" w:rsidR="0088454F" w:rsidRDefault="00B5021B" w:rsidP="00B5021B">
      <w:pPr>
        <w:spacing w:line="259" w:lineRule="auto"/>
        <w:jc w:val="both"/>
        <w:rPr>
          <w:rFonts w:ascii="Calibri" w:eastAsia="Calibri" w:hAnsi="Calibri" w:cs="Times New Roman"/>
          <w:bCs/>
          <w:sz w:val="24"/>
          <w:szCs w:val="24"/>
          <w:lang w:eastAsia="en-US"/>
        </w:rPr>
      </w:pPr>
      <w:r w:rsidRPr="00B5021B">
        <w:rPr>
          <w:rFonts w:ascii="Calibri" w:eastAsia="Calibri" w:hAnsi="Calibri" w:cs="Times New Roman"/>
          <w:bCs/>
          <w:sz w:val="24"/>
          <w:szCs w:val="24"/>
          <w:lang w:eastAsia="en-US"/>
        </w:rPr>
        <w:t>In either April or May 2017, the greyhound</w:t>
      </w:r>
      <w:r w:rsidR="005E3BCF">
        <w:rPr>
          <w:rFonts w:ascii="Calibri" w:eastAsia="Calibri" w:hAnsi="Calibri" w:cs="Times New Roman"/>
          <w:bCs/>
          <w:sz w:val="24"/>
          <w:szCs w:val="24"/>
          <w:lang w:eastAsia="en-US"/>
        </w:rPr>
        <w:t xml:space="preserve">, </w:t>
      </w:r>
      <w:r w:rsidR="005E3BCF" w:rsidRPr="005E3BCF">
        <w:rPr>
          <w:rFonts w:ascii="Calibri" w:eastAsia="Calibri" w:hAnsi="Calibri" w:cs="Times New Roman"/>
          <w:bCs/>
          <w:sz w:val="24"/>
          <w:szCs w:val="24"/>
          <w:lang w:eastAsia="en-US"/>
        </w:rPr>
        <w:t>VFMMF</w:t>
      </w:r>
      <w:r w:rsidR="005E3BCF">
        <w:rPr>
          <w:rFonts w:ascii="Calibri" w:eastAsia="Calibri" w:hAnsi="Calibri" w:cs="Times New Roman"/>
          <w:bCs/>
          <w:sz w:val="24"/>
          <w:szCs w:val="24"/>
          <w:lang w:eastAsia="en-US"/>
        </w:rPr>
        <w:t>,</w:t>
      </w:r>
      <w:r w:rsidRPr="00B5021B">
        <w:rPr>
          <w:rFonts w:ascii="Calibri" w:eastAsia="Calibri" w:hAnsi="Calibri" w:cs="Times New Roman"/>
          <w:bCs/>
          <w:sz w:val="24"/>
          <w:szCs w:val="24"/>
          <w:lang w:eastAsia="en-US"/>
        </w:rPr>
        <w:t xml:space="preserve"> injured its shoulder and required veterinary intervention.</w:t>
      </w:r>
      <w:r>
        <w:rPr>
          <w:rFonts w:ascii="Calibri" w:eastAsia="Calibri" w:hAnsi="Calibri" w:cs="Times New Roman"/>
          <w:bCs/>
          <w:sz w:val="24"/>
          <w:szCs w:val="24"/>
          <w:lang w:eastAsia="en-US"/>
        </w:rPr>
        <w:t xml:space="preserve"> </w:t>
      </w:r>
      <w:r w:rsidRPr="00B5021B">
        <w:rPr>
          <w:rFonts w:ascii="Calibri" w:eastAsia="Calibri" w:hAnsi="Calibri" w:cs="Times New Roman"/>
          <w:bCs/>
          <w:sz w:val="24"/>
          <w:szCs w:val="24"/>
          <w:lang w:eastAsia="en-US"/>
        </w:rPr>
        <w:t>The greyhound was subsequently euthanised due to the injury.</w:t>
      </w:r>
    </w:p>
    <w:p w14:paraId="48128493" w14:textId="0974E37B" w:rsidR="005E3BCF" w:rsidRDefault="005E3BCF" w:rsidP="00B5021B">
      <w:pPr>
        <w:spacing w:line="259" w:lineRule="auto"/>
        <w:jc w:val="both"/>
        <w:rPr>
          <w:rFonts w:ascii="Calibri" w:eastAsia="Calibri" w:hAnsi="Calibri" w:cs="Times New Roman"/>
          <w:bCs/>
          <w:sz w:val="24"/>
          <w:szCs w:val="24"/>
          <w:lang w:eastAsia="en-US"/>
        </w:rPr>
      </w:pPr>
    </w:p>
    <w:p w14:paraId="6447A49F" w14:textId="718E3DF7" w:rsidR="005E3BCF" w:rsidRDefault="005E3BCF" w:rsidP="00B5021B">
      <w:pPr>
        <w:spacing w:line="259" w:lineRule="auto"/>
        <w:jc w:val="both"/>
        <w:rPr>
          <w:rFonts w:ascii="Calibri" w:eastAsia="Calibri" w:hAnsi="Calibri" w:cs="Times New Roman"/>
          <w:bCs/>
          <w:sz w:val="24"/>
          <w:szCs w:val="24"/>
          <w:lang w:eastAsia="en-US"/>
        </w:rPr>
      </w:pPr>
      <w:r w:rsidRPr="005E3BCF">
        <w:rPr>
          <w:rFonts w:ascii="Calibri" w:eastAsia="Calibri" w:hAnsi="Calibri" w:cs="Times New Roman"/>
          <w:bCs/>
          <w:sz w:val="24"/>
          <w:szCs w:val="24"/>
          <w:lang w:eastAsia="en-US"/>
        </w:rPr>
        <w:t xml:space="preserve">On </w:t>
      </w:r>
      <w:r>
        <w:rPr>
          <w:rFonts w:ascii="Calibri" w:eastAsia="Calibri" w:hAnsi="Calibri" w:cs="Times New Roman"/>
          <w:bCs/>
          <w:sz w:val="24"/>
          <w:szCs w:val="24"/>
          <w:lang w:eastAsia="en-US"/>
        </w:rPr>
        <w:t>7</w:t>
      </w:r>
      <w:r w:rsidRPr="005E3BCF">
        <w:rPr>
          <w:rFonts w:ascii="Calibri" w:eastAsia="Calibri" w:hAnsi="Calibri" w:cs="Times New Roman"/>
          <w:bCs/>
          <w:sz w:val="24"/>
          <w:szCs w:val="24"/>
          <w:lang w:eastAsia="en-US"/>
        </w:rPr>
        <w:t xml:space="preserve"> May 2017, the greyhound</w:t>
      </w:r>
      <w:r>
        <w:rPr>
          <w:rFonts w:ascii="Calibri" w:eastAsia="Calibri" w:hAnsi="Calibri" w:cs="Times New Roman"/>
          <w:bCs/>
          <w:sz w:val="24"/>
          <w:szCs w:val="24"/>
          <w:lang w:eastAsia="en-US"/>
        </w:rPr>
        <w:t>,</w:t>
      </w:r>
      <w:r w:rsidRPr="005E3BCF">
        <w:rPr>
          <w:rFonts w:ascii="Calibri" w:eastAsia="Calibri" w:hAnsi="Calibri" w:cs="Times New Roman"/>
          <w:bCs/>
          <w:sz w:val="24"/>
          <w:szCs w:val="24"/>
          <w:lang w:eastAsia="en-US"/>
        </w:rPr>
        <w:t xml:space="preserve"> VFMMI</w:t>
      </w:r>
      <w:r>
        <w:rPr>
          <w:rFonts w:ascii="Calibri" w:eastAsia="Calibri" w:hAnsi="Calibri" w:cs="Times New Roman"/>
          <w:bCs/>
          <w:sz w:val="24"/>
          <w:szCs w:val="24"/>
          <w:lang w:eastAsia="en-US"/>
        </w:rPr>
        <w:t>,</w:t>
      </w:r>
      <w:r w:rsidRPr="005E3BCF">
        <w:rPr>
          <w:rFonts w:ascii="Calibri" w:eastAsia="Calibri" w:hAnsi="Calibri" w:cs="Times New Roman"/>
          <w:bCs/>
          <w:sz w:val="24"/>
          <w:szCs w:val="24"/>
          <w:lang w:eastAsia="en-US"/>
        </w:rPr>
        <w:t xml:space="preserve"> suffered an episode of twisted bowel and required veterinary intervention. The greyhound was subsequently euthanised due to the illness.</w:t>
      </w:r>
    </w:p>
    <w:p w14:paraId="7E70B1E1" w14:textId="77777777" w:rsidR="00B5021B" w:rsidRDefault="00B5021B" w:rsidP="00B5021B">
      <w:pPr>
        <w:spacing w:line="259" w:lineRule="auto"/>
        <w:jc w:val="both"/>
        <w:rPr>
          <w:rFonts w:ascii="Calibri" w:eastAsia="Calibri" w:hAnsi="Calibri" w:cs="Times New Roman"/>
          <w:bCs/>
          <w:sz w:val="24"/>
          <w:szCs w:val="24"/>
          <w:lang w:eastAsia="en-US"/>
        </w:rPr>
      </w:pPr>
    </w:p>
    <w:p w14:paraId="5B2E03CF" w14:textId="2D25337C" w:rsidR="00B5021B" w:rsidRDefault="00B5021B" w:rsidP="00B5021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w:t>
      </w:r>
      <w:r w:rsidRPr="00B5021B">
        <w:rPr>
          <w:rFonts w:ascii="Calibri" w:eastAsia="Calibri" w:hAnsi="Calibri" w:cs="Times New Roman"/>
          <w:bCs/>
          <w:sz w:val="24"/>
          <w:szCs w:val="24"/>
          <w:lang w:eastAsia="en-US"/>
        </w:rPr>
        <w:t>s the owner of the greyhound</w:t>
      </w:r>
      <w:r>
        <w:rPr>
          <w:rFonts w:ascii="Calibri" w:eastAsia="Calibri" w:hAnsi="Calibri" w:cs="Times New Roman"/>
          <w:bCs/>
          <w:sz w:val="24"/>
          <w:szCs w:val="24"/>
          <w:lang w:eastAsia="en-US"/>
        </w:rPr>
        <w:t>, Mr Chircop</w:t>
      </w:r>
      <w:r w:rsidRPr="00B5021B">
        <w:rPr>
          <w:rFonts w:ascii="Calibri" w:eastAsia="Calibri" w:hAnsi="Calibri" w:cs="Times New Roman"/>
          <w:bCs/>
          <w:sz w:val="24"/>
          <w:szCs w:val="24"/>
          <w:lang w:eastAsia="en-US"/>
        </w:rPr>
        <w:t xml:space="preserve"> failed to notify GRV of the death</w:t>
      </w:r>
      <w:r>
        <w:rPr>
          <w:rFonts w:ascii="Calibri" w:eastAsia="Calibri" w:hAnsi="Calibri" w:cs="Times New Roman"/>
          <w:bCs/>
          <w:sz w:val="24"/>
          <w:szCs w:val="24"/>
          <w:lang w:eastAsia="en-US"/>
        </w:rPr>
        <w:t xml:space="preserve">, failed to </w:t>
      </w:r>
      <w:r w:rsidRPr="00B5021B">
        <w:rPr>
          <w:rFonts w:ascii="Calibri" w:eastAsia="Calibri" w:hAnsi="Calibri" w:cs="Times New Roman"/>
          <w:bCs/>
          <w:sz w:val="24"/>
          <w:szCs w:val="24"/>
          <w:lang w:eastAsia="en-US"/>
        </w:rPr>
        <w:t xml:space="preserve">provide the euthanasia certificate </w:t>
      </w:r>
      <w:r>
        <w:rPr>
          <w:rFonts w:ascii="Calibri" w:eastAsia="Calibri" w:hAnsi="Calibri" w:cs="Times New Roman"/>
          <w:bCs/>
          <w:sz w:val="24"/>
          <w:szCs w:val="24"/>
          <w:lang w:eastAsia="en-US"/>
        </w:rPr>
        <w:t>and failed to seek permission to dispose of the greyhound</w:t>
      </w:r>
      <w:r w:rsidRPr="00B5021B">
        <w:rPr>
          <w:rFonts w:ascii="Calibri" w:eastAsia="Calibri" w:hAnsi="Calibri" w:cs="Times New Roman"/>
          <w:bCs/>
          <w:sz w:val="24"/>
          <w:szCs w:val="24"/>
          <w:lang w:eastAsia="en-US"/>
        </w:rPr>
        <w:t xml:space="preserve">. </w:t>
      </w:r>
    </w:p>
    <w:p w14:paraId="0734F584" w14:textId="15BB77C9" w:rsidR="005E3BCF" w:rsidRDefault="005E3BCF" w:rsidP="00B5021B">
      <w:pPr>
        <w:spacing w:line="259" w:lineRule="auto"/>
        <w:jc w:val="both"/>
        <w:rPr>
          <w:rFonts w:ascii="Calibri" w:eastAsia="Calibri" w:hAnsi="Calibri" w:cs="Times New Roman"/>
          <w:bCs/>
          <w:sz w:val="24"/>
          <w:szCs w:val="24"/>
          <w:lang w:eastAsia="en-US"/>
        </w:rPr>
      </w:pPr>
    </w:p>
    <w:p w14:paraId="6F6AA6AD" w14:textId="30BC1BC0" w:rsidR="00B5021B" w:rsidRDefault="005E3BCF" w:rsidP="00B5021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Chircop’s explanation regarding these charges was that he b</w:t>
      </w:r>
      <w:r w:rsidRPr="005E3BCF">
        <w:rPr>
          <w:rFonts w:ascii="Calibri" w:eastAsia="Calibri" w:hAnsi="Calibri" w:cs="Times New Roman"/>
          <w:bCs/>
          <w:sz w:val="24"/>
          <w:szCs w:val="24"/>
          <w:lang w:eastAsia="en-US"/>
        </w:rPr>
        <w:t>elieved the vet had notified GRV of the euthanasia</w:t>
      </w:r>
      <w:r>
        <w:rPr>
          <w:rFonts w:ascii="Calibri" w:eastAsia="Calibri" w:hAnsi="Calibri" w:cs="Times New Roman"/>
          <w:bCs/>
          <w:sz w:val="24"/>
          <w:szCs w:val="24"/>
          <w:lang w:eastAsia="en-US"/>
        </w:rPr>
        <w:t>.</w:t>
      </w:r>
    </w:p>
    <w:p w14:paraId="3B816693" w14:textId="6E48D65D" w:rsidR="00EE780B" w:rsidRDefault="00EE780B" w:rsidP="00B5021B">
      <w:pPr>
        <w:spacing w:line="259" w:lineRule="auto"/>
        <w:jc w:val="both"/>
        <w:rPr>
          <w:rFonts w:ascii="Calibri" w:eastAsia="Calibri" w:hAnsi="Calibri" w:cs="Times New Roman"/>
          <w:bCs/>
          <w:sz w:val="24"/>
          <w:szCs w:val="24"/>
          <w:lang w:eastAsia="en-US"/>
        </w:rPr>
      </w:pPr>
    </w:p>
    <w:p w14:paraId="77A9D700" w14:textId="77777777" w:rsidR="00EE780B" w:rsidRDefault="00EE780B" w:rsidP="00EE780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relation to the greyhound </w:t>
      </w:r>
      <w:r w:rsidRPr="002E0205">
        <w:rPr>
          <w:rFonts w:ascii="Calibri" w:eastAsia="Calibri" w:hAnsi="Calibri" w:cs="Times New Roman"/>
          <w:bCs/>
          <w:sz w:val="24"/>
          <w:szCs w:val="24"/>
          <w:lang w:eastAsia="en-US"/>
        </w:rPr>
        <w:t>VFMMG</w:t>
      </w:r>
      <w:r>
        <w:rPr>
          <w:rFonts w:ascii="Calibri" w:eastAsia="Calibri" w:hAnsi="Calibri" w:cs="Times New Roman"/>
          <w:bCs/>
          <w:sz w:val="24"/>
          <w:szCs w:val="24"/>
          <w:lang w:eastAsia="en-US"/>
        </w:rPr>
        <w:t>, GRV Stewards initially charged Mr Chircop under GAR 106(3)(a). However, Mr Chircop subsequently provided a</w:t>
      </w:r>
      <w:r w:rsidRPr="002E0205">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e</w:t>
      </w:r>
      <w:r w:rsidRPr="002E0205">
        <w:rPr>
          <w:rFonts w:ascii="Calibri" w:eastAsia="Calibri" w:hAnsi="Calibri" w:cs="Times New Roman"/>
          <w:bCs/>
          <w:sz w:val="24"/>
          <w:szCs w:val="24"/>
          <w:lang w:eastAsia="en-US"/>
        </w:rPr>
        <w:t xml:space="preserve">uthanasia certificate </w:t>
      </w:r>
      <w:r>
        <w:rPr>
          <w:rFonts w:ascii="Calibri" w:eastAsia="Calibri" w:hAnsi="Calibri" w:cs="Times New Roman"/>
          <w:bCs/>
          <w:sz w:val="24"/>
          <w:szCs w:val="24"/>
          <w:lang w:eastAsia="en-US"/>
        </w:rPr>
        <w:t>which advised</w:t>
      </w:r>
      <w:r w:rsidRPr="002E0205">
        <w:rPr>
          <w:rFonts w:ascii="Calibri" w:eastAsia="Calibri" w:hAnsi="Calibri" w:cs="Times New Roman"/>
          <w:bCs/>
          <w:sz w:val="24"/>
          <w:szCs w:val="24"/>
          <w:lang w:eastAsia="en-US"/>
        </w:rPr>
        <w:t xml:space="preserve"> that the </w:t>
      </w:r>
      <w:r>
        <w:rPr>
          <w:rFonts w:ascii="Calibri" w:eastAsia="Calibri" w:hAnsi="Calibri" w:cs="Times New Roman"/>
          <w:bCs/>
          <w:sz w:val="24"/>
          <w:szCs w:val="24"/>
          <w:lang w:eastAsia="en-US"/>
        </w:rPr>
        <w:t>greyhound</w:t>
      </w:r>
      <w:r w:rsidRPr="002E0205">
        <w:rPr>
          <w:rFonts w:ascii="Calibri" w:eastAsia="Calibri" w:hAnsi="Calibri" w:cs="Times New Roman"/>
          <w:bCs/>
          <w:sz w:val="24"/>
          <w:szCs w:val="24"/>
          <w:lang w:eastAsia="en-US"/>
        </w:rPr>
        <w:t xml:space="preserve"> had been euthanised at the Wendouree Veterinary Clinic on 7 May 2019.</w:t>
      </w:r>
      <w:r>
        <w:rPr>
          <w:rFonts w:ascii="Calibri" w:eastAsia="Calibri" w:hAnsi="Calibri" w:cs="Times New Roman"/>
          <w:bCs/>
          <w:sz w:val="24"/>
          <w:szCs w:val="24"/>
          <w:lang w:eastAsia="en-US"/>
        </w:rPr>
        <w:t xml:space="preserve"> </w:t>
      </w:r>
    </w:p>
    <w:p w14:paraId="49AA144F" w14:textId="77777777" w:rsidR="00EE780B" w:rsidRDefault="00EE780B" w:rsidP="00EE780B">
      <w:pPr>
        <w:spacing w:line="259" w:lineRule="auto"/>
        <w:jc w:val="both"/>
        <w:rPr>
          <w:rFonts w:ascii="Calibri" w:eastAsia="Calibri" w:hAnsi="Calibri" w:cs="Times New Roman"/>
          <w:bCs/>
          <w:sz w:val="24"/>
          <w:szCs w:val="24"/>
          <w:lang w:eastAsia="en-US"/>
        </w:rPr>
      </w:pPr>
    </w:p>
    <w:p w14:paraId="1CD9F78A" w14:textId="77777777" w:rsidR="00EE780B" w:rsidRDefault="00EE780B" w:rsidP="00EE780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Given Mr Chircop was able to provide the e</w:t>
      </w:r>
      <w:r w:rsidRPr="002E0205">
        <w:rPr>
          <w:rFonts w:ascii="Calibri" w:eastAsia="Calibri" w:hAnsi="Calibri" w:cs="Times New Roman"/>
          <w:bCs/>
          <w:sz w:val="24"/>
          <w:szCs w:val="24"/>
          <w:lang w:eastAsia="en-US"/>
        </w:rPr>
        <w:t>uthanasia certificate</w:t>
      </w:r>
      <w:r>
        <w:rPr>
          <w:rFonts w:ascii="Calibri" w:eastAsia="Calibri" w:hAnsi="Calibri" w:cs="Times New Roman"/>
          <w:bCs/>
          <w:sz w:val="24"/>
          <w:szCs w:val="24"/>
          <w:lang w:eastAsia="en-US"/>
        </w:rPr>
        <w:t xml:space="preserve"> for this greyhound, the Tribunal granted the application of the Stewards to amend Charge 10. The Stewards charged Mr Chircop pursuant to LR 42.9(a) as he had failed to notify GRV </w:t>
      </w:r>
      <w:r w:rsidRPr="00B009D6">
        <w:rPr>
          <w:rFonts w:ascii="Calibri" w:eastAsia="Calibri" w:hAnsi="Calibri" w:cs="Times New Roman"/>
          <w:bCs/>
          <w:sz w:val="24"/>
          <w:szCs w:val="24"/>
          <w:lang w:eastAsia="en-US"/>
        </w:rPr>
        <w:t xml:space="preserve">within </w:t>
      </w:r>
      <w:r>
        <w:rPr>
          <w:rFonts w:ascii="Calibri" w:eastAsia="Calibri" w:hAnsi="Calibri" w:cs="Times New Roman"/>
          <w:bCs/>
          <w:sz w:val="24"/>
          <w:szCs w:val="24"/>
          <w:lang w:eastAsia="en-US"/>
        </w:rPr>
        <w:t>two</w:t>
      </w:r>
      <w:r w:rsidRPr="00B009D6">
        <w:rPr>
          <w:rFonts w:ascii="Calibri" w:eastAsia="Calibri" w:hAnsi="Calibri" w:cs="Times New Roman"/>
          <w:bCs/>
          <w:sz w:val="24"/>
          <w:szCs w:val="24"/>
          <w:lang w:eastAsia="en-US"/>
        </w:rPr>
        <w:t xml:space="preserve"> working days of the death of </w:t>
      </w:r>
      <w:r>
        <w:rPr>
          <w:rFonts w:ascii="Calibri" w:eastAsia="Calibri" w:hAnsi="Calibri" w:cs="Times New Roman"/>
          <w:bCs/>
          <w:sz w:val="24"/>
          <w:szCs w:val="24"/>
          <w:lang w:eastAsia="en-US"/>
        </w:rPr>
        <w:t>this greyhound i</w:t>
      </w:r>
      <w:r w:rsidRPr="00B009D6">
        <w:rPr>
          <w:rFonts w:ascii="Calibri" w:eastAsia="Calibri" w:hAnsi="Calibri" w:cs="Times New Roman"/>
          <w:bCs/>
          <w:sz w:val="24"/>
          <w:szCs w:val="24"/>
          <w:lang w:eastAsia="en-US"/>
        </w:rPr>
        <w:t>n the prescribed form</w:t>
      </w:r>
      <w:r>
        <w:rPr>
          <w:rFonts w:ascii="Calibri" w:eastAsia="Calibri" w:hAnsi="Calibri" w:cs="Times New Roman"/>
          <w:bCs/>
          <w:sz w:val="24"/>
          <w:szCs w:val="24"/>
          <w:lang w:eastAsia="en-US"/>
        </w:rPr>
        <w:t>.</w:t>
      </w:r>
    </w:p>
    <w:p w14:paraId="18117829" w14:textId="713B8C3E" w:rsidR="005E3BCF" w:rsidRDefault="005E3BCF" w:rsidP="00B5021B">
      <w:pPr>
        <w:spacing w:line="259" w:lineRule="auto"/>
        <w:jc w:val="both"/>
        <w:rPr>
          <w:rFonts w:ascii="Calibri" w:eastAsia="Calibri" w:hAnsi="Calibri" w:cs="Times New Roman"/>
          <w:bCs/>
          <w:sz w:val="24"/>
          <w:szCs w:val="24"/>
          <w:lang w:eastAsia="en-US"/>
        </w:rPr>
      </w:pPr>
    </w:p>
    <w:p w14:paraId="14800E14" w14:textId="5A8C24B0" w:rsidR="005E3BCF" w:rsidRDefault="005E3BCF" w:rsidP="00B5021B">
      <w:pPr>
        <w:spacing w:line="259" w:lineRule="auto"/>
        <w:jc w:val="both"/>
        <w:rPr>
          <w:rFonts w:ascii="Calibri" w:eastAsia="Calibri" w:hAnsi="Calibri" w:cs="Times New Roman"/>
          <w:b/>
          <w:sz w:val="24"/>
          <w:szCs w:val="24"/>
          <w:lang w:eastAsia="en-US"/>
        </w:rPr>
      </w:pPr>
      <w:r w:rsidRPr="005E3BCF">
        <w:rPr>
          <w:rFonts w:ascii="Calibri" w:eastAsia="Calibri" w:hAnsi="Calibri" w:cs="Times New Roman"/>
          <w:b/>
          <w:sz w:val="24"/>
          <w:szCs w:val="24"/>
          <w:lang w:eastAsia="en-US"/>
        </w:rPr>
        <w:t>CHARGE</w:t>
      </w:r>
      <w:r w:rsidR="002E0205">
        <w:rPr>
          <w:rFonts w:ascii="Calibri" w:eastAsia="Calibri" w:hAnsi="Calibri" w:cs="Times New Roman"/>
          <w:b/>
          <w:sz w:val="24"/>
          <w:szCs w:val="24"/>
          <w:lang w:eastAsia="en-US"/>
        </w:rPr>
        <w:t>S</w:t>
      </w:r>
      <w:r w:rsidRPr="005E3BCF">
        <w:rPr>
          <w:rFonts w:ascii="Calibri" w:eastAsia="Calibri" w:hAnsi="Calibri" w:cs="Times New Roman"/>
          <w:b/>
          <w:sz w:val="24"/>
          <w:szCs w:val="24"/>
          <w:lang w:eastAsia="en-US"/>
        </w:rPr>
        <w:t xml:space="preserve"> 7</w:t>
      </w:r>
      <w:r w:rsidR="002E0205">
        <w:rPr>
          <w:rFonts w:ascii="Calibri" w:eastAsia="Calibri" w:hAnsi="Calibri" w:cs="Times New Roman"/>
          <w:b/>
          <w:sz w:val="24"/>
          <w:szCs w:val="24"/>
          <w:lang w:eastAsia="en-US"/>
        </w:rPr>
        <w:t>, 8</w:t>
      </w:r>
      <w:r w:rsidR="00EE780B">
        <w:rPr>
          <w:rFonts w:ascii="Calibri" w:eastAsia="Calibri" w:hAnsi="Calibri" w:cs="Times New Roman"/>
          <w:b/>
          <w:sz w:val="24"/>
          <w:szCs w:val="24"/>
          <w:lang w:eastAsia="en-US"/>
        </w:rPr>
        <w:t xml:space="preserve"> &amp; </w:t>
      </w:r>
      <w:r w:rsidR="002E0205">
        <w:rPr>
          <w:rFonts w:ascii="Calibri" w:eastAsia="Calibri" w:hAnsi="Calibri" w:cs="Times New Roman"/>
          <w:b/>
          <w:sz w:val="24"/>
          <w:szCs w:val="24"/>
          <w:lang w:eastAsia="en-US"/>
        </w:rPr>
        <w:t>9</w:t>
      </w:r>
    </w:p>
    <w:p w14:paraId="23F3E0AB" w14:textId="5DFEBF82" w:rsidR="004840AB" w:rsidRDefault="004840AB" w:rsidP="00B5021B">
      <w:pPr>
        <w:spacing w:line="259" w:lineRule="auto"/>
        <w:jc w:val="both"/>
        <w:rPr>
          <w:rFonts w:ascii="Calibri" w:eastAsia="Calibri" w:hAnsi="Calibri" w:cs="Times New Roman"/>
          <w:b/>
          <w:sz w:val="24"/>
          <w:szCs w:val="24"/>
          <w:lang w:eastAsia="en-US"/>
        </w:rPr>
      </w:pPr>
    </w:p>
    <w:p w14:paraId="66F0BD66" w14:textId="1B9CD841" w:rsidR="00CC7E41" w:rsidRDefault="004840AB" w:rsidP="00CC7E41">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Charges 7, 8 and 9 are pursuant to GAR 106(3)(a)</w:t>
      </w:r>
      <w:r w:rsidR="00CC7E41">
        <w:rPr>
          <w:rFonts w:ascii="Calibri" w:eastAsia="Calibri" w:hAnsi="Calibri" w:cs="Times New Roman"/>
          <w:bCs/>
          <w:sz w:val="24"/>
          <w:szCs w:val="24"/>
          <w:lang w:eastAsia="en-US"/>
        </w:rPr>
        <w:t xml:space="preserve">, which requires the last registered owner of the relevant greyhound to notify the Controlling Body, in the prescribed form, within 10 working days, </w:t>
      </w:r>
      <w:r w:rsidR="00CC7E41" w:rsidRPr="00CC7E41">
        <w:rPr>
          <w:rFonts w:ascii="Calibri" w:eastAsia="Calibri" w:hAnsi="Calibri" w:cs="Times New Roman"/>
          <w:bCs/>
          <w:sz w:val="24"/>
          <w:szCs w:val="24"/>
          <w:lang w:eastAsia="en-US"/>
        </w:rPr>
        <w:t xml:space="preserve">if that greyhound has transferred ownership, been retired as a pet or a breeding greyhound, </w:t>
      </w:r>
      <w:r w:rsidR="00CC7E41">
        <w:rPr>
          <w:rFonts w:ascii="Calibri" w:eastAsia="Calibri" w:hAnsi="Calibri" w:cs="Times New Roman"/>
          <w:bCs/>
          <w:sz w:val="24"/>
          <w:szCs w:val="24"/>
          <w:lang w:eastAsia="en-US"/>
        </w:rPr>
        <w:t xml:space="preserve">has </w:t>
      </w:r>
      <w:r w:rsidR="00CC7E41" w:rsidRPr="00CC7E41">
        <w:rPr>
          <w:rFonts w:ascii="Calibri" w:eastAsia="Calibri" w:hAnsi="Calibri" w:cs="Times New Roman"/>
          <w:bCs/>
          <w:sz w:val="24"/>
          <w:szCs w:val="24"/>
          <w:lang w:eastAsia="en-US"/>
        </w:rPr>
        <w:t>been transferred to an adoption program, exported or surrendered to another agency.</w:t>
      </w:r>
    </w:p>
    <w:p w14:paraId="6A9B82FA" w14:textId="6AFCAE53" w:rsidR="005E3BCF" w:rsidRDefault="005E3BCF" w:rsidP="00B5021B">
      <w:pPr>
        <w:spacing w:line="259" w:lineRule="auto"/>
        <w:jc w:val="both"/>
        <w:rPr>
          <w:rFonts w:ascii="Calibri" w:eastAsia="Calibri" w:hAnsi="Calibri" w:cs="Times New Roman"/>
          <w:bCs/>
          <w:sz w:val="24"/>
          <w:szCs w:val="24"/>
          <w:lang w:eastAsia="en-US"/>
        </w:rPr>
      </w:pPr>
    </w:p>
    <w:p w14:paraId="7145E5AA" w14:textId="2B4EC0F1" w:rsidR="002E0205" w:rsidRDefault="005E3BCF" w:rsidP="002E0205">
      <w:pPr>
        <w:spacing w:line="259" w:lineRule="auto"/>
        <w:jc w:val="both"/>
        <w:rPr>
          <w:rFonts w:ascii="Calibri" w:eastAsia="Calibri" w:hAnsi="Calibri" w:cs="Times New Roman"/>
          <w:bCs/>
          <w:sz w:val="24"/>
          <w:szCs w:val="24"/>
          <w:lang w:eastAsia="en-US"/>
        </w:rPr>
      </w:pPr>
      <w:r w:rsidRPr="005E3BCF">
        <w:rPr>
          <w:rFonts w:ascii="Calibri" w:eastAsia="Calibri" w:hAnsi="Calibri" w:cs="Times New Roman"/>
          <w:bCs/>
          <w:sz w:val="24"/>
          <w:szCs w:val="24"/>
          <w:lang w:eastAsia="en-US"/>
        </w:rPr>
        <w:t xml:space="preserve">On </w:t>
      </w:r>
      <w:r w:rsidR="002E0205">
        <w:rPr>
          <w:rFonts w:ascii="Calibri" w:eastAsia="Calibri" w:hAnsi="Calibri" w:cs="Times New Roman"/>
          <w:bCs/>
          <w:sz w:val="24"/>
          <w:szCs w:val="24"/>
          <w:lang w:eastAsia="en-US"/>
        </w:rPr>
        <w:t>11</w:t>
      </w:r>
      <w:r w:rsidRPr="005E3BCF">
        <w:rPr>
          <w:rFonts w:ascii="Calibri" w:eastAsia="Calibri" w:hAnsi="Calibri" w:cs="Times New Roman"/>
          <w:bCs/>
          <w:sz w:val="24"/>
          <w:szCs w:val="24"/>
          <w:lang w:eastAsia="en-US"/>
        </w:rPr>
        <w:t xml:space="preserve"> April 2016, </w:t>
      </w:r>
      <w:r w:rsidR="002E0205">
        <w:rPr>
          <w:rFonts w:ascii="Calibri" w:eastAsia="Calibri" w:hAnsi="Calibri" w:cs="Times New Roman"/>
          <w:bCs/>
          <w:sz w:val="24"/>
          <w:szCs w:val="24"/>
          <w:lang w:eastAsia="en-US"/>
        </w:rPr>
        <w:t>Mr Chircop</w:t>
      </w:r>
      <w:r w:rsidRPr="005E3BCF">
        <w:rPr>
          <w:rFonts w:ascii="Calibri" w:eastAsia="Calibri" w:hAnsi="Calibri" w:cs="Times New Roman"/>
          <w:bCs/>
          <w:sz w:val="24"/>
          <w:szCs w:val="24"/>
          <w:lang w:eastAsia="en-US"/>
        </w:rPr>
        <w:t xml:space="preserve"> became the registered owner of an unnamed greyhound</w:t>
      </w:r>
      <w:r w:rsidR="002E0205">
        <w:rPr>
          <w:rFonts w:ascii="Calibri" w:eastAsia="Calibri" w:hAnsi="Calibri" w:cs="Times New Roman"/>
          <w:bCs/>
          <w:sz w:val="24"/>
          <w:szCs w:val="24"/>
          <w:lang w:eastAsia="en-US"/>
        </w:rPr>
        <w:t xml:space="preserve">s </w:t>
      </w:r>
      <w:r w:rsidRPr="005E3BCF">
        <w:rPr>
          <w:rFonts w:ascii="Calibri" w:eastAsia="Calibri" w:hAnsi="Calibri" w:cs="Times New Roman"/>
          <w:bCs/>
          <w:sz w:val="24"/>
          <w:szCs w:val="24"/>
          <w:lang w:eastAsia="en-US"/>
        </w:rPr>
        <w:t>VFMMJ</w:t>
      </w:r>
      <w:r w:rsidR="002E0205">
        <w:rPr>
          <w:rFonts w:ascii="Calibri" w:eastAsia="Calibri" w:hAnsi="Calibri" w:cs="Times New Roman"/>
          <w:bCs/>
          <w:sz w:val="24"/>
          <w:szCs w:val="24"/>
          <w:lang w:eastAsia="en-US"/>
        </w:rPr>
        <w:t xml:space="preserve">, </w:t>
      </w:r>
      <w:r w:rsidR="002E0205" w:rsidRPr="002E0205">
        <w:rPr>
          <w:rFonts w:ascii="Calibri" w:eastAsia="Calibri" w:hAnsi="Calibri" w:cs="Times New Roman"/>
          <w:bCs/>
          <w:sz w:val="24"/>
          <w:szCs w:val="24"/>
          <w:lang w:eastAsia="en-US"/>
        </w:rPr>
        <w:t>VFMM</w:t>
      </w:r>
      <w:r w:rsidR="00EE780B">
        <w:rPr>
          <w:rFonts w:ascii="Calibri" w:eastAsia="Calibri" w:hAnsi="Calibri" w:cs="Times New Roman"/>
          <w:bCs/>
          <w:sz w:val="24"/>
          <w:szCs w:val="24"/>
          <w:lang w:eastAsia="en-US"/>
        </w:rPr>
        <w:t>M and</w:t>
      </w:r>
      <w:r w:rsidR="002E0205">
        <w:rPr>
          <w:rFonts w:ascii="Calibri" w:eastAsia="Calibri" w:hAnsi="Calibri" w:cs="Times New Roman"/>
          <w:bCs/>
          <w:sz w:val="24"/>
          <w:szCs w:val="24"/>
          <w:lang w:eastAsia="en-US"/>
        </w:rPr>
        <w:t xml:space="preserve"> </w:t>
      </w:r>
      <w:r w:rsidR="002E0205" w:rsidRPr="002E0205">
        <w:rPr>
          <w:rFonts w:ascii="Calibri" w:eastAsia="Calibri" w:hAnsi="Calibri" w:cs="Times New Roman"/>
          <w:bCs/>
          <w:sz w:val="24"/>
          <w:szCs w:val="24"/>
          <w:lang w:eastAsia="en-US"/>
        </w:rPr>
        <w:t>VFMM</w:t>
      </w:r>
      <w:r w:rsidR="00EE780B">
        <w:rPr>
          <w:rFonts w:ascii="Calibri" w:eastAsia="Calibri" w:hAnsi="Calibri" w:cs="Times New Roman"/>
          <w:bCs/>
          <w:sz w:val="24"/>
          <w:szCs w:val="24"/>
          <w:lang w:eastAsia="en-US"/>
        </w:rPr>
        <w:t xml:space="preserve">H </w:t>
      </w:r>
      <w:r w:rsidRPr="005E3BCF">
        <w:rPr>
          <w:rFonts w:ascii="Calibri" w:eastAsia="Calibri" w:hAnsi="Calibri" w:cs="Times New Roman"/>
          <w:bCs/>
          <w:sz w:val="24"/>
          <w:szCs w:val="24"/>
          <w:lang w:eastAsia="en-US"/>
        </w:rPr>
        <w:t>after the greyhound</w:t>
      </w:r>
      <w:r w:rsidR="002E0205">
        <w:rPr>
          <w:rFonts w:ascii="Calibri" w:eastAsia="Calibri" w:hAnsi="Calibri" w:cs="Times New Roman"/>
          <w:bCs/>
          <w:sz w:val="24"/>
          <w:szCs w:val="24"/>
          <w:lang w:eastAsia="en-US"/>
        </w:rPr>
        <w:t>s</w:t>
      </w:r>
      <w:r w:rsidRPr="005E3BCF">
        <w:rPr>
          <w:rFonts w:ascii="Calibri" w:eastAsia="Calibri" w:hAnsi="Calibri" w:cs="Times New Roman"/>
          <w:bCs/>
          <w:sz w:val="24"/>
          <w:szCs w:val="24"/>
          <w:lang w:eastAsia="en-US"/>
        </w:rPr>
        <w:t xml:space="preserve"> </w:t>
      </w:r>
      <w:r w:rsidR="002E0205" w:rsidRPr="00B5021B">
        <w:rPr>
          <w:rFonts w:ascii="Calibri" w:eastAsia="Calibri" w:hAnsi="Calibri" w:cs="Times New Roman"/>
          <w:bCs/>
          <w:sz w:val="24"/>
          <w:szCs w:val="24"/>
          <w:lang w:eastAsia="en-US"/>
        </w:rPr>
        <w:t>w</w:t>
      </w:r>
      <w:r w:rsidR="002E0205">
        <w:rPr>
          <w:rFonts w:ascii="Calibri" w:eastAsia="Calibri" w:hAnsi="Calibri" w:cs="Times New Roman"/>
          <w:bCs/>
          <w:sz w:val="24"/>
          <w:szCs w:val="24"/>
          <w:lang w:eastAsia="en-US"/>
        </w:rPr>
        <w:t>ere</w:t>
      </w:r>
      <w:r w:rsidR="002E0205" w:rsidRPr="00B5021B">
        <w:rPr>
          <w:rFonts w:ascii="Calibri" w:eastAsia="Calibri" w:hAnsi="Calibri" w:cs="Times New Roman"/>
          <w:bCs/>
          <w:sz w:val="24"/>
          <w:szCs w:val="24"/>
          <w:lang w:eastAsia="en-US"/>
        </w:rPr>
        <w:t xml:space="preserve"> whelped on the property of </w:t>
      </w:r>
      <w:r w:rsidR="002E0205">
        <w:rPr>
          <w:rFonts w:ascii="Calibri" w:eastAsia="Calibri" w:hAnsi="Calibri" w:cs="Times New Roman"/>
          <w:bCs/>
          <w:sz w:val="24"/>
          <w:szCs w:val="24"/>
          <w:lang w:eastAsia="en-US"/>
        </w:rPr>
        <w:t xml:space="preserve">his son, </w:t>
      </w:r>
      <w:r w:rsidR="002E0205" w:rsidRPr="00B5021B">
        <w:rPr>
          <w:rFonts w:ascii="Calibri" w:eastAsia="Calibri" w:hAnsi="Calibri" w:cs="Times New Roman"/>
          <w:bCs/>
          <w:sz w:val="24"/>
          <w:szCs w:val="24"/>
          <w:lang w:eastAsia="en-US"/>
        </w:rPr>
        <w:t>Mr Ivan Chirco</w:t>
      </w:r>
      <w:r w:rsidR="002E0205">
        <w:rPr>
          <w:rFonts w:ascii="Calibri" w:eastAsia="Calibri" w:hAnsi="Calibri" w:cs="Times New Roman"/>
          <w:bCs/>
          <w:sz w:val="24"/>
          <w:szCs w:val="24"/>
          <w:lang w:eastAsia="en-US"/>
        </w:rPr>
        <w:t>p</w:t>
      </w:r>
      <w:r w:rsidR="002E0205" w:rsidRPr="00B5021B">
        <w:rPr>
          <w:rFonts w:ascii="Calibri" w:eastAsia="Calibri" w:hAnsi="Calibri" w:cs="Times New Roman"/>
          <w:bCs/>
          <w:sz w:val="24"/>
          <w:szCs w:val="24"/>
          <w:lang w:eastAsia="en-US"/>
        </w:rPr>
        <w:t>.</w:t>
      </w:r>
    </w:p>
    <w:p w14:paraId="560332EC" w14:textId="2188B1A2" w:rsidR="005E3BCF" w:rsidRPr="005E3BCF" w:rsidRDefault="005E3BCF" w:rsidP="005E3BCF">
      <w:pPr>
        <w:spacing w:line="259" w:lineRule="auto"/>
        <w:jc w:val="both"/>
        <w:rPr>
          <w:rFonts w:ascii="Calibri" w:eastAsia="Calibri" w:hAnsi="Calibri" w:cs="Times New Roman"/>
          <w:bCs/>
          <w:sz w:val="24"/>
          <w:szCs w:val="24"/>
          <w:lang w:eastAsia="en-US"/>
        </w:rPr>
      </w:pPr>
    </w:p>
    <w:p w14:paraId="53C57115" w14:textId="49263A2A" w:rsidR="005E3BCF" w:rsidRDefault="005E3BCF" w:rsidP="005E3BCF">
      <w:pPr>
        <w:spacing w:line="259" w:lineRule="auto"/>
        <w:jc w:val="both"/>
        <w:rPr>
          <w:rFonts w:ascii="Calibri" w:eastAsia="Calibri" w:hAnsi="Calibri" w:cs="Times New Roman"/>
          <w:bCs/>
          <w:sz w:val="24"/>
          <w:szCs w:val="24"/>
          <w:lang w:eastAsia="en-US"/>
        </w:rPr>
      </w:pPr>
      <w:r w:rsidRPr="005E3BCF">
        <w:rPr>
          <w:rFonts w:ascii="Calibri" w:eastAsia="Calibri" w:hAnsi="Calibri" w:cs="Times New Roman"/>
          <w:bCs/>
          <w:sz w:val="24"/>
          <w:szCs w:val="24"/>
          <w:lang w:eastAsia="en-US"/>
        </w:rPr>
        <w:t xml:space="preserve">Information was provided by </w:t>
      </w:r>
      <w:r w:rsidR="002E0205">
        <w:rPr>
          <w:rFonts w:ascii="Calibri" w:eastAsia="Calibri" w:hAnsi="Calibri" w:cs="Times New Roman"/>
          <w:bCs/>
          <w:sz w:val="24"/>
          <w:szCs w:val="24"/>
          <w:lang w:eastAsia="en-US"/>
        </w:rPr>
        <w:t>Mr Chircop</w:t>
      </w:r>
      <w:r w:rsidRPr="005E3BCF">
        <w:rPr>
          <w:rFonts w:ascii="Calibri" w:eastAsia="Calibri" w:hAnsi="Calibri" w:cs="Times New Roman"/>
          <w:bCs/>
          <w:sz w:val="24"/>
          <w:szCs w:val="24"/>
          <w:lang w:eastAsia="en-US"/>
        </w:rPr>
        <w:t xml:space="preserve"> that </w:t>
      </w:r>
      <w:r w:rsidR="00EE780B">
        <w:rPr>
          <w:rFonts w:ascii="Calibri" w:eastAsia="Calibri" w:hAnsi="Calibri" w:cs="Times New Roman"/>
          <w:bCs/>
          <w:sz w:val="24"/>
          <w:szCs w:val="24"/>
          <w:lang w:eastAsia="en-US"/>
        </w:rPr>
        <w:t>these greyhounds</w:t>
      </w:r>
      <w:r w:rsidR="002E0205" w:rsidRPr="002E0205">
        <w:rPr>
          <w:rFonts w:ascii="Calibri" w:eastAsia="Calibri" w:hAnsi="Calibri" w:cs="Times New Roman"/>
          <w:bCs/>
          <w:sz w:val="24"/>
          <w:szCs w:val="24"/>
          <w:lang w:eastAsia="en-US"/>
        </w:rPr>
        <w:t xml:space="preserve"> </w:t>
      </w:r>
      <w:r w:rsidRPr="005E3BCF">
        <w:rPr>
          <w:rFonts w:ascii="Calibri" w:eastAsia="Calibri" w:hAnsi="Calibri" w:cs="Times New Roman"/>
          <w:bCs/>
          <w:sz w:val="24"/>
          <w:szCs w:val="24"/>
          <w:lang w:eastAsia="en-US"/>
        </w:rPr>
        <w:t xml:space="preserve">had been rehomed. </w:t>
      </w:r>
    </w:p>
    <w:p w14:paraId="49F1915A" w14:textId="77777777" w:rsidR="002E0205" w:rsidRPr="005E3BCF" w:rsidRDefault="002E0205" w:rsidP="005E3BCF">
      <w:pPr>
        <w:spacing w:line="259" w:lineRule="auto"/>
        <w:jc w:val="both"/>
        <w:rPr>
          <w:rFonts w:ascii="Calibri" w:eastAsia="Calibri" w:hAnsi="Calibri" w:cs="Times New Roman"/>
          <w:bCs/>
          <w:sz w:val="24"/>
          <w:szCs w:val="24"/>
          <w:lang w:eastAsia="en-US"/>
        </w:rPr>
      </w:pPr>
    </w:p>
    <w:p w14:paraId="58901B4D" w14:textId="71DA7576" w:rsidR="005E3BCF" w:rsidRPr="005E3BCF" w:rsidRDefault="002E0205" w:rsidP="005E3BC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As</w:t>
      </w:r>
      <w:r w:rsidR="005E3BCF" w:rsidRPr="005E3BCF">
        <w:rPr>
          <w:rFonts w:ascii="Calibri" w:eastAsia="Calibri" w:hAnsi="Calibri" w:cs="Times New Roman"/>
          <w:bCs/>
          <w:sz w:val="24"/>
          <w:szCs w:val="24"/>
          <w:lang w:eastAsia="en-US"/>
        </w:rPr>
        <w:t xml:space="preserve"> the owner</w:t>
      </w:r>
      <w:r>
        <w:rPr>
          <w:rFonts w:ascii="Calibri" w:eastAsia="Calibri" w:hAnsi="Calibri" w:cs="Times New Roman"/>
          <w:bCs/>
          <w:sz w:val="24"/>
          <w:szCs w:val="24"/>
          <w:lang w:eastAsia="en-US"/>
        </w:rPr>
        <w:t>, Mr Chircop</w:t>
      </w:r>
      <w:r w:rsidR="005E3BCF" w:rsidRPr="005E3BCF">
        <w:rPr>
          <w:rFonts w:ascii="Calibri" w:eastAsia="Calibri" w:hAnsi="Calibri" w:cs="Times New Roman"/>
          <w:bCs/>
          <w:sz w:val="24"/>
          <w:szCs w:val="24"/>
          <w:lang w:eastAsia="en-US"/>
        </w:rPr>
        <w:t xml:space="preserve"> did not maintain records as to who the greyhound</w:t>
      </w:r>
      <w:r w:rsidR="00852F33">
        <w:rPr>
          <w:rFonts w:ascii="Calibri" w:eastAsia="Calibri" w:hAnsi="Calibri" w:cs="Times New Roman"/>
          <w:bCs/>
          <w:sz w:val="24"/>
          <w:szCs w:val="24"/>
          <w:lang w:eastAsia="en-US"/>
        </w:rPr>
        <w:t>s</w:t>
      </w:r>
      <w:r w:rsidR="005E3BCF" w:rsidRPr="005E3BCF">
        <w:rPr>
          <w:rFonts w:ascii="Calibri" w:eastAsia="Calibri" w:hAnsi="Calibri" w:cs="Times New Roman"/>
          <w:bCs/>
          <w:sz w:val="24"/>
          <w:szCs w:val="24"/>
          <w:lang w:eastAsia="en-US"/>
        </w:rPr>
        <w:t xml:space="preserve"> w</w:t>
      </w:r>
      <w:r w:rsidR="00852F33">
        <w:rPr>
          <w:rFonts w:ascii="Calibri" w:eastAsia="Calibri" w:hAnsi="Calibri" w:cs="Times New Roman"/>
          <w:bCs/>
          <w:sz w:val="24"/>
          <w:szCs w:val="24"/>
          <w:lang w:eastAsia="en-US"/>
        </w:rPr>
        <w:t>ere</w:t>
      </w:r>
      <w:r w:rsidR="005E3BCF" w:rsidRPr="005E3BCF">
        <w:rPr>
          <w:rFonts w:ascii="Calibri" w:eastAsia="Calibri" w:hAnsi="Calibri" w:cs="Times New Roman"/>
          <w:bCs/>
          <w:sz w:val="24"/>
          <w:szCs w:val="24"/>
          <w:lang w:eastAsia="en-US"/>
        </w:rPr>
        <w:t xml:space="preserve"> rehomed </w:t>
      </w:r>
      <w:r>
        <w:rPr>
          <w:rFonts w:ascii="Calibri" w:eastAsia="Calibri" w:hAnsi="Calibri" w:cs="Times New Roman"/>
          <w:bCs/>
          <w:sz w:val="24"/>
          <w:szCs w:val="24"/>
          <w:lang w:eastAsia="en-US"/>
        </w:rPr>
        <w:t xml:space="preserve">to </w:t>
      </w:r>
      <w:r w:rsidR="005E3BCF" w:rsidRPr="005E3BCF">
        <w:rPr>
          <w:rFonts w:ascii="Calibri" w:eastAsia="Calibri" w:hAnsi="Calibri" w:cs="Times New Roman"/>
          <w:bCs/>
          <w:sz w:val="24"/>
          <w:szCs w:val="24"/>
          <w:lang w:eastAsia="en-US"/>
        </w:rPr>
        <w:t>and has been unable to provide the location of the greyhound</w:t>
      </w:r>
      <w:r>
        <w:rPr>
          <w:rFonts w:ascii="Calibri" w:eastAsia="Calibri" w:hAnsi="Calibri" w:cs="Times New Roman"/>
          <w:bCs/>
          <w:sz w:val="24"/>
          <w:szCs w:val="24"/>
          <w:lang w:eastAsia="en-US"/>
        </w:rPr>
        <w:t>s</w:t>
      </w:r>
      <w:r w:rsidR="005E3BCF" w:rsidRPr="005E3BCF">
        <w:rPr>
          <w:rFonts w:ascii="Calibri" w:eastAsia="Calibri" w:hAnsi="Calibri" w:cs="Times New Roman"/>
          <w:bCs/>
          <w:sz w:val="24"/>
          <w:szCs w:val="24"/>
          <w:lang w:eastAsia="en-US"/>
        </w:rPr>
        <w:t xml:space="preserve"> to GRV. </w:t>
      </w:r>
      <w:r>
        <w:rPr>
          <w:rFonts w:ascii="Calibri" w:eastAsia="Calibri" w:hAnsi="Calibri" w:cs="Times New Roman"/>
          <w:bCs/>
          <w:sz w:val="24"/>
          <w:szCs w:val="24"/>
          <w:lang w:eastAsia="en-US"/>
        </w:rPr>
        <w:t xml:space="preserve">Further, he </w:t>
      </w:r>
      <w:r w:rsidR="005E3BCF" w:rsidRPr="005E3BCF">
        <w:rPr>
          <w:rFonts w:ascii="Calibri" w:eastAsia="Calibri" w:hAnsi="Calibri" w:cs="Times New Roman"/>
          <w:bCs/>
          <w:sz w:val="24"/>
          <w:szCs w:val="24"/>
          <w:lang w:eastAsia="en-US"/>
        </w:rPr>
        <w:t>failed to provide any further documents or information to GRV regarding th</w:t>
      </w:r>
      <w:r w:rsidR="00852F33">
        <w:rPr>
          <w:rFonts w:ascii="Calibri" w:eastAsia="Calibri" w:hAnsi="Calibri" w:cs="Times New Roman"/>
          <w:bCs/>
          <w:sz w:val="24"/>
          <w:szCs w:val="24"/>
          <w:lang w:eastAsia="en-US"/>
        </w:rPr>
        <w:t>ese</w:t>
      </w:r>
      <w:r w:rsidR="005E3BCF" w:rsidRPr="005E3BCF">
        <w:rPr>
          <w:rFonts w:ascii="Calibri" w:eastAsia="Calibri" w:hAnsi="Calibri" w:cs="Times New Roman"/>
          <w:bCs/>
          <w:sz w:val="24"/>
          <w:szCs w:val="24"/>
          <w:lang w:eastAsia="en-US"/>
        </w:rPr>
        <w:t xml:space="preserve"> greyhound</w:t>
      </w:r>
      <w:r w:rsidR="00852F33">
        <w:rPr>
          <w:rFonts w:ascii="Calibri" w:eastAsia="Calibri" w:hAnsi="Calibri" w:cs="Times New Roman"/>
          <w:bCs/>
          <w:sz w:val="24"/>
          <w:szCs w:val="24"/>
          <w:lang w:eastAsia="en-US"/>
        </w:rPr>
        <w:t>s</w:t>
      </w:r>
      <w:r w:rsidR="005E3BCF" w:rsidRPr="005E3BCF">
        <w:rPr>
          <w:rFonts w:ascii="Calibri" w:eastAsia="Calibri" w:hAnsi="Calibri" w:cs="Times New Roman"/>
          <w:bCs/>
          <w:sz w:val="24"/>
          <w:szCs w:val="24"/>
          <w:lang w:eastAsia="en-US"/>
        </w:rPr>
        <w:t>.</w:t>
      </w:r>
    </w:p>
    <w:p w14:paraId="6857E0B5" w14:textId="77777777" w:rsidR="002E0205" w:rsidRDefault="002E0205" w:rsidP="005E3BCF">
      <w:pPr>
        <w:spacing w:line="259" w:lineRule="auto"/>
        <w:jc w:val="both"/>
        <w:rPr>
          <w:rFonts w:ascii="Calibri" w:eastAsia="Calibri" w:hAnsi="Calibri" w:cs="Times New Roman"/>
          <w:bCs/>
          <w:sz w:val="24"/>
          <w:szCs w:val="24"/>
          <w:lang w:eastAsia="en-US"/>
        </w:rPr>
      </w:pPr>
    </w:p>
    <w:p w14:paraId="7AB88981" w14:textId="56F00D8E" w:rsidR="005E3BCF" w:rsidRDefault="002E0205" w:rsidP="005E3BC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As a result, </w:t>
      </w:r>
      <w:r w:rsidR="005E3BCF" w:rsidRPr="005E3BCF">
        <w:rPr>
          <w:rFonts w:ascii="Calibri" w:eastAsia="Calibri" w:hAnsi="Calibri" w:cs="Times New Roman"/>
          <w:bCs/>
          <w:sz w:val="24"/>
          <w:szCs w:val="24"/>
          <w:lang w:eastAsia="en-US"/>
        </w:rPr>
        <w:t xml:space="preserve">GRV have not been able to locate </w:t>
      </w:r>
      <w:r w:rsidR="00EE780B">
        <w:rPr>
          <w:rFonts w:ascii="Calibri" w:eastAsia="Calibri" w:hAnsi="Calibri" w:cs="Times New Roman"/>
          <w:bCs/>
          <w:sz w:val="24"/>
          <w:szCs w:val="24"/>
          <w:lang w:eastAsia="en-US"/>
        </w:rPr>
        <w:t>these greyhounds</w:t>
      </w:r>
      <w:r w:rsidR="005E3BCF" w:rsidRPr="005E3BCF">
        <w:rPr>
          <w:rFonts w:ascii="Calibri" w:eastAsia="Calibri" w:hAnsi="Calibri" w:cs="Times New Roman"/>
          <w:bCs/>
          <w:sz w:val="24"/>
          <w:szCs w:val="24"/>
          <w:lang w:eastAsia="en-US"/>
        </w:rPr>
        <w:t>.</w:t>
      </w:r>
    </w:p>
    <w:p w14:paraId="1516848D" w14:textId="1BE7D331" w:rsidR="002E0205" w:rsidRDefault="002E0205" w:rsidP="005E3BCF">
      <w:pPr>
        <w:spacing w:line="259" w:lineRule="auto"/>
        <w:jc w:val="both"/>
        <w:rPr>
          <w:rFonts w:ascii="Calibri" w:eastAsia="Calibri" w:hAnsi="Calibri" w:cs="Times New Roman"/>
          <w:bCs/>
          <w:sz w:val="24"/>
          <w:szCs w:val="24"/>
          <w:lang w:eastAsia="en-US"/>
        </w:rPr>
      </w:pPr>
    </w:p>
    <w:p w14:paraId="690C311C" w14:textId="77777777" w:rsidR="002E0205" w:rsidRDefault="002E0205" w:rsidP="002E020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Chircop was of the view that his son, Ivan, was </w:t>
      </w:r>
      <w:r w:rsidRPr="002E0205">
        <w:rPr>
          <w:rFonts w:ascii="Calibri" w:eastAsia="Calibri" w:hAnsi="Calibri" w:cs="Times New Roman"/>
          <w:bCs/>
          <w:sz w:val="24"/>
          <w:szCs w:val="24"/>
          <w:lang w:eastAsia="en-US"/>
        </w:rPr>
        <w:t xml:space="preserve">solely responsible for the rehoming of </w:t>
      </w:r>
      <w:r>
        <w:rPr>
          <w:rFonts w:ascii="Calibri" w:eastAsia="Calibri" w:hAnsi="Calibri" w:cs="Times New Roman"/>
          <w:bCs/>
          <w:sz w:val="24"/>
          <w:szCs w:val="24"/>
          <w:lang w:eastAsia="en-US"/>
        </w:rPr>
        <w:t xml:space="preserve">the </w:t>
      </w:r>
      <w:r w:rsidRPr="002E0205">
        <w:rPr>
          <w:rFonts w:ascii="Calibri" w:eastAsia="Calibri" w:hAnsi="Calibri" w:cs="Times New Roman"/>
          <w:bCs/>
          <w:sz w:val="24"/>
          <w:szCs w:val="24"/>
          <w:lang w:eastAsia="en-US"/>
        </w:rPr>
        <w:t>greyhounds</w:t>
      </w:r>
      <w:r>
        <w:rPr>
          <w:rFonts w:ascii="Calibri" w:eastAsia="Calibri" w:hAnsi="Calibri" w:cs="Times New Roman"/>
          <w:bCs/>
          <w:sz w:val="24"/>
          <w:szCs w:val="24"/>
          <w:lang w:eastAsia="en-US"/>
        </w:rPr>
        <w:t>.</w:t>
      </w:r>
    </w:p>
    <w:p w14:paraId="2B4B2A6C" w14:textId="77777777" w:rsidR="000E2F43" w:rsidRPr="000E2F43" w:rsidRDefault="000E2F43" w:rsidP="007D5475">
      <w:pPr>
        <w:spacing w:line="259" w:lineRule="auto"/>
        <w:jc w:val="both"/>
        <w:rPr>
          <w:rFonts w:ascii="Calibri" w:eastAsia="Calibri" w:hAnsi="Calibri" w:cs="Times New Roman"/>
          <w:b/>
          <w:sz w:val="24"/>
          <w:szCs w:val="24"/>
          <w:lang w:eastAsia="en-US"/>
        </w:rPr>
      </w:pPr>
      <w:r w:rsidRPr="000E2F43">
        <w:rPr>
          <w:rFonts w:ascii="Calibri" w:eastAsia="Calibri" w:hAnsi="Calibri" w:cs="Times New Roman"/>
          <w:b/>
          <w:sz w:val="24"/>
          <w:szCs w:val="24"/>
          <w:lang w:eastAsia="en-US"/>
        </w:rPr>
        <w:lastRenderedPageBreak/>
        <w:t>PENALTY</w:t>
      </w:r>
    </w:p>
    <w:p w14:paraId="134EA83A" w14:textId="77777777" w:rsidR="000E2F43" w:rsidRDefault="000E2F43" w:rsidP="007D5475">
      <w:pPr>
        <w:spacing w:line="259" w:lineRule="auto"/>
        <w:jc w:val="both"/>
        <w:rPr>
          <w:rFonts w:ascii="Calibri" w:eastAsia="Calibri" w:hAnsi="Calibri" w:cs="Times New Roman"/>
          <w:bCs/>
          <w:sz w:val="24"/>
          <w:szCs w:val="24"/>
          <w:lang w:eastAsia="en-US"/>
        </w:rPr>
      </w:pPr>
    </w:p>
    <w:p w14:paraId="3905A534" w14:textId="77777777" w:rsidR="000E2F43" w:rsidRDefault="000E2F43" w:rsidP="000E2F43">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John Chircop is 71 years old and lives in </w:t>
      </w:r>
      <w:r w:rsidRPr="00017C58">
        <w:rPr>
          <w:rFonts w:ascii="Calibri" w:eastAsia="Calibri" w:hAnsi="Calibri" w:cs="Times New Roman"/>
          <w:bCs/>
          <w:sz w:val="24"/>
          <w:szCs w:val="24"/>
          <w:lang w:eastAsia="en-US"/>
        </w:rPr>
        <w:t>Smythesdale</w:t>
      </w:r>
      <w:r>
        <w:rPr>
          <w:rFonts w:ascii="Calibri" w:eastAsia="Calibri" w:hAnsi="Calibri" w:cs="Times New Roman"/>
          <w:bCs/>
          <w:sz w:val="24"/>
          <w:szCs w:val="24"/>
          <w:lang w:eastAsia="en-US"/>
        </w:rPr>
        <w:t>. He has had a long association with greyhound racing being a registered trainer since 1985.</w:t>
      </w:r>
    </w:p>
    <w:p w14:paraId="6F480571" w14:textId="77777777" w:rsidR="000E2F43" w:rsidRDefault="000E2F43" w:rsidP="007D5475">
      <w:pPr>
        <w:spacing w:line="259" w:lineRule="auto"/>
        <w:jc w:val="both"/>
        <w:rPr>
          <w:rFonts w:ascii="Calibri" w:eastAsia="Calibri" w:hAnsi="Calibri" w:cs="Times New Roman"/>
          <w:bCs/>
          <w:sz w:val="24"/>
          <w:szCs w:val="24"/>
          <w:lang w:eastAsia="en-US"/>
        </w:rPr>
      </w:pPr>
    </w:p>
    <w:p w14:paraId="30241DC3" w14:textId="28375F19" w:rsidR="00EB623C" w:rsidRDefault="00EB623C" w:rsidP="007D547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English is not Mr Chircop’s first language and</w:t>
      </w:r>
      <w:r w:rsidR="00017C58">
        <w:rPr>
          <w:rFonts w:ascii="Calibri" w:eastAsia="Calibri" w:hAnsi="Calibri" w:cs="Times New Roman"/>
          <w:bCs/>
          <w:sz w:val="24"/>
          <w:szCs w:val="24"/>
          <w:lang w:eastAsia="en-US"/>
        </w:rPr>
        <w:t xml:space="preserve"> he</w:t>
      </w:r>
      <w:r>
        <w:rPr>
          <w:rFonts w:ascii="Calibri" w:eastAsia="Calibri" w:hAnsi="Calibri" w:cs="Times New Roman"/>
          <w:bCs/>
          <w:sz w:val="24"/>
          <w:szCs w:val="24"/>
          <w:lang w:eastAsia="en-US"/>
        </w:rPr>
        <w:t xml:space="preserve"> believed, innocently, that information required by GRV had been supplied</w:t>
      </w:r>
      <w:r w:rsidR="00017C58">
        <w:rPr>
          <w:rFonts w:ascii="Calibri" w:eastAsia="Calibri" w:hAnsi="Calibri" w:cs="Times New Roman"/>
          <w:bCs/>
          <w:sz w:val="24"/>
          <w:szCs w:val="24"/>
          <w:lang w:eastAsia="en-US"/>
        </w:rPr>
        <w:t xml:space="preserve"> verbally</w:t>
      </w:r>
      <w:r w:rsidR="008923B5">
        <w:rPr>
          <w:rFonts w:ascii="Calibri" w:eastAsia="Calibri" w:hAnsi="Calibri" w:cs="Times New Roman"/>
          <w:bCs/>
          <w:sz w:val="24"/>
          <w:szCs w:val="24"/>
          <w:lang w:eastAsia="en-US"/>
        </w:rPr>
        <w:t xml:space="preserve"> by his </w:t>
      </w:r>
      <w:r w:rsidR="00017C58" w:rsidRPr="00017C58">
        <w:rPr>
          <w:rFonts w:ascii="Calibri" w:eastAsia="Calibri" w:hAnsi="Calibri" w:cs="Times New Roman"/>
          <w:bCs/>
          <w:sz w:val="24"/>
          <w:szCs w:val="24"/>
          <w:lang w:eastAsia="en-US"/>
        </w:rPr>
        <w:t>veterinarian</w:t>
      </w:r>
      <w:r w:rsidR="008923B5" w:rsidRPr="00017C58">
        <w:rPr>
          <w:rFonts w:ascii="Calibri" w:eastAsia="Calibri" w:hAnsi="Calibri" w:cs="Times New Roman"/>
          <w:bCs/>
          <w:sz w:val="24"/>
          <w:szCs w:val="24"/>
          <w:lang w:eastAsia="en-US"/>
        </w:rPr>
        <w:t xml:space="preserve">. </w:t>
      </w:r>
      <w:r w:rsidR="008923B5">
        <w:rPr>
          <w:rFonts w:ascii="Calibri" w:eastAsia="Calibri" w:hAnsi="Calibri" w:cs="Times New Roman"/>
          <w:bCs/>
          <w:sz w:val="24"/>
          <w:szCs w:val="24"/>
          <w:lang w:eastAsia="en-US"/>
        </w:rPr>
        <w:t xml:space="preserve">He maintains that he did not deliberately seek </w:t>
      </w:r>
      <w:r w:rsidR="008923B5" w:rsidRPr="00017C58">
        <w:rPr>
          <w:rFonts w:ascii="Calibri" w:eastAsia="Calibri" w:hAnsi="Calibri" w:cs="Times New Roman"/>
          <w:bCs/>
          <w:sz w:val="24"/>
          <w:szCs w:val="24"/>
          <w:lang w:eastAsia="en-US"/>
        </w:rPr>
        <w:t xml:space="preserve">to </w:t>
      </w:r>
      <w:r w:rsidR="00017C58" w:rsidRPr="00017C58">
        <w:rPr>
          <w:rFonts w:ascii="Calibri" w:eastAsia="Calibri" w:hAnsi="Calibri" w:cs="Times New Roman"/>
          <w:bCs/>
          <w:sz w:val="24"/>
          <w:szCs w:val="24"/>
          <w:lang w:eastAsia="en-US"/>
        </w:rPr>
        <w:t>avoid</w:t>
      </w:r>
      <w:r w:rsidR="008923B5" w:rsidRPr="00017C58">
        <w:rPr>
          <w:rFonts w:ascii="Calibri" w:eastAsia="Calibri" w:hAnsi="Calibri" w:cs="Times New Roman"/>
          <w:bCs/>
          <w:sz w:val="24"/>
          <w:szCs w:val="24"/>
          <w:lang w:eastAsia="en-US"/>
        </w:rPr>
        <w:t xml:space="preserve"> </w:t>
      </w:r>
      <w:r w:rsidR="008923B5">
        <w:rPr>
          <w:rFonts w:ascii="Calibri" w:eastAsia="Calibri" w:hAnsi="Calibri" w:cs="Times New Roman"/>
          <w:bCs/>
          <w:sz w:val="24"/>
          <w:szCs w:val="24"/>
          <w:lang w:eastAsia="en-US"/>
        </w:rPr>
        <w:t xml:space="preserve">GRV’s directions and with limited computer literacy, admits there were administrative oversights. </w:t>
      </w:r>
    </w:p>
    <w:p w14:paraId="71E48BB9" w14:textId="67D134BD" w:rsidR="008923B5" w:rsidRDefault="008923B5" w:rsidP="007D5475">
      <w:pPr>
        <w:spacing w:line="259" w:lineRule="auto"/>
        <w:jc w:val="both"/>
        <w:rPr>
          <w:rFonts w:ascii="Calibri" w:eastAsia="Calibri" w:hAnsi="Calibri" w:cs="Times New Roman"/>
          <w:bCs/>
          <w:sz w:val="24"/>
          <w:szCs w:val="24"/>
          <w:lang w:eastAsia="en-US"/>
        </w:rPr>
      </w:pPr>
    </w:p>
    <w:p w14:paraId="5FE11A8A" w14:textId="4B05CD26" w:rsidR="008923B5" w:rsidRDefault="00277121" w:rsidP="007D547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now understand that Mr Chircop is assisting his son in greyhound racing and that there are now processes in place to ensure that administrative requests are followed through and met. </w:t>
      </w:r>
    </w:p>
    <w:p w14:paraId="389C1AC0" w14:textId="57BAF976" w:rsidR="00277121" w:rsidRDefault="00277121" w:rsidP="007D5475">
      <w:pPr>
        <w:spacing w:line="259" w:lineRule="auto"/>
        <w:jc w:val="both"/>
        <w:rPr>
          <w:rFonts w:ascii="Calibri" w:eastAsia="Calibri" w:hAnsi="Calibri" w:cs="Times New Roman"/>
          <w:bCs/>
          <w:sz w:val="24"/>
          <w:szCs w:val="24"/>
          <w:lang w:eastAsia="en-US"/>
        </w:rPr>
      </w:pPr>
    </w:p>
    <w:p w14:paraId="3B01092C" w14:textId="23FE63A0" w:rsidR="00277121" w:rsidRDefault="006A0FD4" w:rsidP="007D547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maintenance of record keeping by GRV and the need to comply with requests by GRV are important requirements to </w:t>
      </w:r>
      <w:r w:rsidR="00017C58" w:rsidRPr="00017C58">
        <w:rPr>
          <w:rFonts w:ascii="Calibri" w:eastAsia="Calibri" w:hAnsi="Calibri" w:cs="Times New Roman"/>
          <w:bCs/>
          <w:sz w:val="24"/>
          <w:szCs w:val="24"/>
          <w:lang w:eastAsia="en-US"/>
        </w:rPr>
        <w:t>ensure</w:t>
      </w:r>
      <w:r w:rsidRPr="00017C58">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integrity and welfare concerns are met. Penalties should not only account for Mr Chircop’s </w:t>
      </w:r>
      <w:r w:rsidR="002D5CBC">
        <w:rPr>
          <w:rFonts w:ascii="Calibri" w:eastAsia="Calibri" w:hAnsi="Calibri" w:cs="Times New Roman"/>
          <w:bCs/>
          <w:sz w:val="24"/>
          <w:szCs w:val="24"/>
          <w:lang w:eastAsia="en-US"/>
        </w:rPr>
        <w:t>personal situation and pleas of guilty</w:t>
      </w:r>
      <w:r w:rsidR="00654381">
        <w:rPr>
          <w:rFonts w:ascii="Calibri" w:eastAsia="Calibri" w:hAnsi="Calibri" w:cs="Times New Roman"/>
          <w:bCs/>
          <w:sz w:val="24"/>
          <w:szCs w:val="24"/>
          <w:lang w:eastAsia="en-US"/>
        </w:rPr>
        <w:t>,</w:t>
      </w:r>
      <w:r w:rsidR="002D5CBC">
        <w:rPr>
          <w:rFonts w:ascii="Calibri" w:eastAsia="Calibri" w:hAnsi="Calibri" w:cs="Times New Roman"/>
          <w:bCs/>
          <w:sz w:val="24"/>
          <w:szCs w:val="24"/>
          <w:lang w:eastAsia="en-US"/>
        </w:rPr>
        <w:t xml:space="preserve"> but also reflect the need for general deterrence considerations.</w:t>
      </w:r>
    </w:p>
    <w:p w14:paraId="6D0F576C" w14:textId="0099BD1B" w:rsidR="002D5CBC" w:rsidRDefault="002D5CBC" w:rsidP="007D5475">
      <w:pPr>
        <w:spacing w:line="259" w:lineRule="auto"/>
        <w:jc w:val="both"/>
        <w:rPr>
          <w:rFonts w:ascii="Calibri" w:eastAsia="Calibri" w:hAnsi="Calibri" w:cs="Times New Roman"/>
          <w:bCs/>
          <w:sz w:val="24"/>
          <w:szCs w:val="24"/>
          <w:lang w:eastAsia="en-US"/>
        </w:rPr>
      </w:pPr>
    </w:p>
    <w:p w14:paraId="24F85375" w14:textId="7E71DB69" w:rsidR="002D5CBC" w:rsidRDefault="002D5CBC" w:rsidP="007D547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the event, we impose the following penalties: - </w:t>
      </w:r>
    </w:p>
    <w:p w14:paraId="70FB37B7" w14:textId="709548F6" w:rsidR="002D5CBC" w:rsidRDefault="002D5CBC" w:rsidP="007D5475">
      <w:pPr>
        <w:spacing w:line="259" w:lineRule="auto"/>
        <w:jc w:val="both"/>
        <w:rPr>
          <w:rFonts w:ascii="Calibri" w:eastAsia="Calibri" w:hAnsi="Calibri" w:cs="Times New Roman"/>
          <w:bCs/>
          <w:sz w:val="24"/>
          <w:szCs w:val="24"/>
          <w:lang w:eastAsia="en-US"/>
        </w:rPr>
      </w:pPr>
    </w:p>
    <w:p w14:paraId="09621B93" w14:textId="07F4377F" w:rsidR="002D5CBC" w:rsidRDefault="002D5CBC" w:rsidP="007D5475">
      <w:pPr>
        <w:spacing w:line="259" w:lineRule="auto"/>
        <w:jc w:val="both"/>
        <w:rPr>
          <w:rFonts w:ascii="Calibri" w:eastAsia="Calibri" w:hAnsi="Calibri" w:cs="Times New Roman"/>
          <w:bCs/>
          <w:sz w:val="24"/>
          <w:szCs w:val="24"/>
          <w:lang w:eastAsia="en-US"/>
        </w:rPr>
      </w:pPr>
      <w:r w:rsidRPr="00654381">
        <w:rPr>
          <w:rFonts w:ascii="Calibri" w:eastAsia="Calibri" w:hAnsi="Calibri" w:cs="Times New Roman"/>
          <w:b/>
          <w:sz w:val="24"/>
          <w:szCs w:val="24"/>
          <w:lang w:eastAsia="en-US"/>
        </w:rPr>
        <w:t>Charge 1:</w:t>
      </w:r>
      <w:r>
        <w:rPr>
          <w:rFonts w:ascii="Calibri" w:eastAsia="Calibri" w:hAnsi="Calibri" w:cs="Times New Roman"/>
          <w:bCs/>
          <w:sz w:val="24"/>
          <w:szCs w:val="24"/>
          <w:lang w:eastAsia="en-US"/>
        </w:rPr>
        <w:t xml:space="preserve"> three month suspension</w:t>
      </w:r>
      <w:r w:rsidR="00654381">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wholly suspended for two years and concurrent with the penalty imposed on Charge 2.</w:t>
      </w:r>
    </w:p>
    <w:p w14:paraId="63526AF3" w14:textId="6BDDD506" w:rsidR="002D5CBC" w:rsidRDefault="002D5CBC" w:rsidP="007D5475">
      <w:pPr>
        <w:spacing w:line="259" w:lineRule="auto"/>
        <w:jc w:val="both"/>
        <w:rPr>
          <w:rFonts w:ascii="Calibri" w:eastAsia="Calibri" w:hAnsi="Calibri" w:cs="Times New Roman"/>
          <w:bCs/>
          <w:sz w:val="24"/>
          <w:szCs w:val="24"/>
          <w:lang w:eastAsia="en-US"/>
        </w:rPr>
      </w:pPr>
    </w:p>
    <w:p w14:paraId="384244D6" w14:textId="3F01C4A0" w:rsidR="002D5CBC" w:rsidRDefault="002D5CBC" w:rsidP="007D5475">
      <w:pPr>
        <w:spacing w:line="259" w:lineRule="auto"/>
        <w:jc w:val="both"/>
        <w:rPr>
          <w:rFonts w:ascii="Calibri" w:eastAsia="Calibri" w:hAnsi="Calibri" w:cs="Times New Roman"/>
          <w:bCs/>
          <w:sz w:val="24"/>
          <w:szCs w:val="24"/>
          <w:lang w:eastAsia="en-US"/>
        </w:rPr>
      </w:pPr>
      <w:r w:rsidRPr="00654381">
        <w:rPr>
          <w:rFonts w:ascii="Calibri" w:eastAsia="Calibri" w:hAnsi="Calibri" w:cs="Times New Roman"/>
          <w:b/>
          <w:sz w:val="24"/>
          <w:szCs w:val="24"/>
          <w:lang w:eastAsia="en-US"/>
        </w:rPr>
        <w:t>Charge 2:</w:t>
      </w:r>
      <w:r>
        <w:rPr>
          <w:rFonts w:ascii="Calibri" w:eastAsia="Calibri" w:hAnsi="Calibri" w:cs="Times New Roman"/>
          <w:bCs/>
          <w:sz w:val="24"/>
          <w:szCs w:val="24"/>
          <w:lang w:eastAsia="en-US"/>
        </w:rPr>
        <w:t xml:space="preserve"> three month suspension</w:t>
      </w:r>
      <w:r w:rsidR="00654381">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wholly suspended for two years and a fine of $500.</w:t>
      </w:r>
    </w:p>
    <w:p w14:paraId="5935A4EE" w14:textId="7A0526D5" w:rsidR="002D5CBC" w:rsidRDefault="002D5CBC" w:rsidP="007D5475">
      <w:pPr>
        <w:spacing w:line="259" w:lineRule="auto"/>
        <w:jc w:val="both"/>
        <w:rPr>
          <w:rFonts w:ascii="Calibri" w:eastAsia="Calibri" w:hAnsi="Calibri" w:cs="Times New Roman"/>
          <w:bCs/>
          <w:sz w:val="24"/>
          <w:szCs w:val="24"/>
          <w:lang w:eastAsia="en-US"/>
        </w:rPr>
      </w:pPr>
    </w:p>
    <w:p w14:paraId="32AFBA8E" w14:textId="0F662CB8" w:rsidR="002D5CBC" w:rsidRDefault="002D5CBC" w:rsidP="007D5475">
      <w:pPr>
        <w:spacing w:line="259" w:lineRule="auto"/>
        <w:jc w:val="both"/>
        <w:rPr>
          <w:rFonts w:ascii="Calibri" w:eastAsia="Calibri" w:hAnsi="Calibri" w:cs="Times New Roman"/>
          <w:bCs/>
          <w:sz w:val="24"/>
          <w:szCs w:val="24"/>
          <w:lang w:eastAsia="en-US"/>
        </w:rPr>
      </w:pPr>
      <w:r w:rsidRPr="00654381">
        <w:rPr>
          <w:rFonts w:ascii="Calibri" w:eastAsia="Calibri" w:hAnsi="Calibri" w:cs="Times New Roman"/>
          <w:b/>
          <w:sz w:val="24"/>
          <w:szCs w:val="24"/>
          <w:lang w:eastAsia="en-US"/>
        </w:rPr>
        <w:t>Charge 3:</w:t>
      </w:r>
      <w:r>
        <w:rPr>
          <w:rFonts w:ascii="Calibri" w:eastAsia="Calibri" w:hAnsi="Calibri" w:cs="Times New Roman"/>
          <w:bCs/>
          <w:sz w:val="24"/>
          <w:szCs w:val="24"/>
          <w:lang w:eastAsia="en-US"/>
        </w:rPr>
        <w:t xml:space="preserve"> three month </w:t>
      </w:r>
      <w:r w:rsidR="00654381">
        <w:rPr>
          <w:rFonts w:ascii="Calibri" w:eastAsia="Calibri" w:hAnsi="Calibri" w:cs="Times New Roman"/>
          <w:bCs/>
          <w:sz w:val="24"/>
          <w:szCs w:val="24"/>
          <w:lang w:eastAsia="en-US"/>
        </w:rPr>
        <w:t>suspension,</w:t>
      </w:r>
      <w:r>
        <w:rPr>
          <w:rFonts w:ascii="Calibri" w:eastAsia="Calibri" w:hAnsi="Calibri" w:cs="Times New Roman"/>
          <w:bCs/>
          <w:sz w:val="24"/>
          <w:szCs w:val="24"/>
          <w:lang w:eastAsia="en-US"/>
        </w:rPr>
        <w:t xml:space="preserve"> wholly suspended for two years and concurrent with the penalty imposed on Charge 2.</w:t>
      </w:r>
    </w:p>
    <w:p w14:paraId="4A04D405" w14:textId="3646AAC5" w:rsidR="002D5CBC" w:rsidRDefault="002D5CBC" w:rsidP="007D5475">
      <w:pPr>
        <w:spacing w:line="259" w:lineRule="auto"/>
        <w:jc w:val="both"/>
        <w:rPr>
          <w:rFonts w:ascii="Calibri" w:eastAsia="Calibri" w:hAnsi="Calibri" w:cs="Times New Roman"/>
          <w:bCs/>
          <w:sz w:val="24"/>
          <w:szCs w:val="24"/>
          <w:lang w:eastAsia="en-US"/>
        </w:rPr>
      </w:pPr>
    </w:p>
    <w:p w14:paraId="50121112" w14:textId="0027B7AC" w:rsidR="002D5CBC" w:rsidRDefault="002D5CBC" w:rsidP="007D5475">
      <w:pPr>
        <w:spacing w:line="259" w:lineRule="auto"/>
        <w:jc w:val="both"/>
        <w:rPr>
          <w:rFonts w:ascii="Calibri" w:eastAsia="Calibri" w:hAnsi="Calibri" w:cs="Times New Roman"/>
          <w:bCs/>
          <w:sz w:val="24"/>
          <w:szCs w:val="24"/>
          <w:lang w:eastAsia="en-US"/>
        </w:rPr>
      </w:pPr>
      <w:r w:rsidRPr="00654381">
        <w:rPr>
          <w:rFonts w:ascii="Calibri" w:eastAsia="Calibri" w:hAnsi="Calibri" w:cs="Times New Roman"/>
          <w:b/>
          <w:sz w:val="24"/>
          <w:szCs w:val="24"/>
          <w:lang w:eastAsia="en-US"/>
        </w:rPr>
        <w:t>Charge 4:</w:t>
      </w:r>
      <w:r>
        <w:rPr>
          <w:rFonts w:ascii="Calibri" w:eastAsia="Calibri" w:hAnsi="Calibri" w:cs="Times New Roman"/>
          <w:bCs/>
          <w:sz w:val="24"/>
          <w:szCs w:val="24"/>
          <w:lang w:eastAsia="en-US"/>
        </w:rPr>
        <w:t xml:space="preserve"> three </w:t>
      </w:r>
      <w:r w:rsidR="00654381">
        <w:rPr>
          <w:rFonts w:ascii="Calibri" w:eastAsia="Calibri" w:hAnsi="Calibri" w:cs="Times New Roman"/>
          <w:bCs/>
          <w:sz w:val="24"/>
          <w:szCs w:val="24"/>
          <w:lang w:eastAsia="en-US"/>
        </w:rPr>
        <w:t xml:space="preserve">month suspension, </w:t>
      </w:r>
      <w:r>
        <w:rPr>
          <w:rFonts w:ascii="Calibri" w:eastAsia="Calibri" w:hAnsi="Calibri" w:cs="Times New Roman"/>
          <w:bCs/>
          <w:sz w:val="24"/>
          <w:szCs w:val="24"/>
          <w:lang w:eastAsia="en-US"/>
        </w:rPr>
        <w:t>wholly suspended for two years.</w:t>
      </w:r>
    </w:p>
    <w:p w14:paraId="530BE6C9" w14:textId="0AA196BF" w:rsidR="002D5CBC" w:rsidRDefault="002D5CBC" w:rsidP="007D5475">
      <w:pPr>
        <w:spacing w:line="259" w:lineRule="auto"/>
        <w:jc w:val="both"/>
        <w:rPr>
          <w:rFonts w:ascii="Calibri" w:eastAsia="Calibri" w:hAnsi="Calibri" w:cs="Times New Roman"/>
          <w:bCs/>
          <w:sz w:val="24"/>
          <w:szCs w:val="24"/>
          <w:lang w:eastAsia="en-US"/>
        </w:rPr>
      </w:pPr>
    </w:p>
    <w:p w14:paraId="7420DC2C" w14:textId="0EBDF590" w:rsidR="002D5CBC" w:rsidRDefault="002D5CBC" w:rsidP="007D5475">
      <w:pPr>
        <w:spacing w:line="259" w:lineRule="auto"/>
        <w:jc w:val="both"/>
        <w:rPr>
          <w:rFonts w:ascii="Calibri" w:eastAsia="Calibri" w:hAnsi="Calibri" w:cs="Times New Roman"/>
          <w:bCs/>
          <w:sz w:val="24"/>
          <w:szCs w:val="24"/>
          <w:lang w:eastAsia="en-US"/>
        </w:rPr>
      </w:pPr>
      <w:r w:rsidRPr="00654381">
        <w:rPr>
          <w:rFonts w:ascii="Calibri" w:eastAsia="Calibri" w:hAnsi="Calibri" w:cs="Times New Roman"/>
          <w:b/>
          <w:sz w:val="24"/>
          <w:szCs w:val="24"/>
          <w:lang w:eastAsia="en-US"/>
        </w:rPr>
        <w:t>Charge 5:</w:t>
      </w:r>
      <w:r w:rsidRPr="002D5CBC">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three month suspension</w:t>
      </w:r>
      <w:r w:rsidR="00654381">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wholly suspended for two years and a fine of $500.</w:t>
      </w:r>
    </w:p>
    <w:p w14:paraId="3FB0526D" w14:textId="6A56F430" w:rsidR="002D5CBC" w:rsidRDefault="002D5CBC" w:rsidP="007D5475">
      <w:pPr>
        <w:spacing w:line="259" w:lineRule="auto"/>
        <w:jc w:val="both"/>
        <w:rPr>
          <w:rFonts w:ascii="Calibri" w:eastAsia="Calibri" w:hAnsi="Calibri" w:cs="Times New Roman"/>
          <w:bCs/>
          <w:sz w:val="24"/>
          <w:szCs w:val="24"/>
          <w:lang w:eastAsia="en-US"/>
        </w:rPr>
      </w:pPr>
    </w:p>
    <w:p w14:paraId="73CCB4F4" w14:textId="6FA83A8F" w:rsidR="002D5CBC" w:rsidRDefault="002D5CBC" w:rsidP="002D5CBC">
      <w:pPr>
        <w:spacing w:line="259" w:lineRule="auto"/>
        <w:jc w:val="both"/>
        <w:rPr>
          <w:rFonts w:ascii="Calibri" w:eastAsia="Calibri" w:hAnsi="Calibri" w:cs="Times New Roman"/>
          <w:bCs/>
          <w:sz w:val="24"/>
          <w:szCs w:val="24"/>
          <w:lang w:eastAsia="en-US"/>
        </w:rPr>
      </w:pPr>
      <w:r w:rsidRPr="00654381">
        <w:rPr>
          <w:rFonts w:ascii="Calibri" w:eastAsia="Calibri" w:hAnsi="Calibri" w:cs="Times New Roman"/>
          <w:b/>
          <w:sz w:val="24"/>
          <w:szCs w:val="24"/>
          <w:lang w:eastAsia="en-US"/>
        </w:rPr>
        <w:t>Charge 6:</w:t>
      </w:r>
      <w:r>
        <w:rPr>
          <w:rFonts w:ascii="Calibri" w:eastAsia="Calibri" w:hAnsi="Calibri" w:cs="Times New Roman"/>
          <w:bCs/>
          <w:sz w:val="24"/>
          <w:szCs w:val="24"/>
          <w:lang w:eastAsia="en-US"/>
        </w:rPr>
        <w:t xml:space="preserve"> three month suspension</w:t>
      </w:r>
      <w:r w:rsidR="00654381">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wholly suspended for two years and concurrent with the penalty imposed on Charge 5.</w:t>
      </w:r>
    </w:p>
    <w:p w14:paraId="23DB6A20" w14:textId="77777777" w:rsidR="00654381" w:rsidRDefault="00654381" w:rsidP="002D5CBC">
      <w:pPr>
        <w:spacing w:line="259" w:lineRule="auto"/>
        <w:jc w:val="both"/>
        <w:rPr>
          <w:rFonts w:ascii="Calibri" w:eastAsia="Calibri" w:hAnsi="Calibri" w:cs="Times New Roman"/>
          <w:bCs/>
          <w:sz w:val="24"/>
          <w:szCs w:val="24"/>
          <w:lang w:eastAsia="en-US"/>
        </w:rPr>
      </w:pPr>
    </w:p>
    <w:p w14:paraId="0109013A" w14:textId="1B36D18E" w:rsidR="002D5CBC" w:rsidRDefault="002D5CBC" w:rsidP="002D5CBC">
      <w:pPr>
        <w:spacing w:line="259" w:lineRule="auto"/>
        <w:jc w:val="both"/>
        <w:rPr>
          <w:rFonts w:ascii="Calibri" w:eastAsia="Calibri" w:hAnsi="Calibri" w:cs="Times New Roman"/>
          <w:bCs/>
          <w:sz w:val="24"/>
          <w:szCs w:val="24"/>
          <w:lang w:eastAsia="en-US"/>
        </w:rPr>
      </w:pPr>
      <w:r w:rsidRPr="00654381">
        <w:rPr>
          <w:rFonts w:ascii="Calibri" w:eastAsia="Calibri" w:hAnsi="Calibri" w:cs="Times New Roman"/>
          <w:b/>
          <w:sz w:val="24"/>
          <w:szCs w:val="24"/>
          <w:lang w:eastAsia="en-US"/>
        </w:rPr>
        <w:t>Charge 7:</w:t>
      </w:r>
      <w:r>
        <w:rPr>
          <w:rFonts w:ascii="Calibri" w:eastAsia="Calibri" w:hAnsi="Calibri" w:cs="Times New Roman"/>
          <w:bCs/>
          <w:sz w:val="24"/>
          <w:szCs w:val="24"/>
          <w:lang w:eastAsia="en-US"/>
        </w:rPr>
        <w:t xml:space="preserve"> three month </w:t>
      </w:r>
      <w:r w:rsidR="00654381">
        <w:rPr>
          <w:rFonts w:ascii="Calibri" w:eastAsia="Calibri" w:hAnsi="Calibri" w:cs="Times New Roman"/>
          <w:bCs/>
          <w:sz w:val="24"/>
          <w:szCs w:val="24"/>
          <w:lang w:eastAsia="en-US"/>
        </w:rPr>
        <w:t>suspension,</w:t>
      </w:r>
      <w:r>
        <w:rPr>
          <w:rFonts w:ascii="Calibri" w:eastAsia="Calibri" w:hAnsi="Calibri" w:cs="Times New Roman"/>
          <w:bCs/>
          <w:sz w:val="24"/>
          <w:szCs w:val="24"/>
          <w:lang w:eastAsia="en-US"/>
        </w:rPr>
        <w:t xml:space="preserve"> wholly suspended for two years and a fine of $500.</w:t>
      </w:r>
    </w:p>
    <w:p w14:paraId="36CD8BC7" w14:textId="53FE047D" w:rsidR="002D5CBC" w:rsidRDefault="002D5CBC" w:rsidP="002D5CBC">
      <w:pPr>
        <w:spacing w:line="259" w:lineRule="auto"/>
        <w:jc w:val="both"/>
        <w:rPr>
          <w:rFonts w:ascii="Calibri" w:eastAsia="Calibri" w:hAnsi="Calibri" w:cs="Times New Roman"/>
          <w:bCs/>
          <w:sz w:val="24"/>
          <w:szCs w:val="24"/>
          <w:lang w:eastAsia="en-US"/>
        </w:rPr>
      </w:pPr>
    </w:p>
    <w:p w14:paraId="52FF0CFF" w14:textId="599E62F8" w:rsidR="002D5CBC" w:rsidRDefault="002D5CBC" w:rsidP="002D5CBC">
      <w:pPr>
        <w:spacing w:line="259" w:lineRule="auto"/>
        <w:jc w:val="both"/>
        <w:rPr>
          <w:rFonts w:ascii="Calibri" w:eastAsia="Calibri" w:hAnsi="Calibri" w:cs="Times New Roman"/>
          <w:bCs/>
          <w:sz w:val="24"/>
          <w:szCs w:val="24"/>
          <w:lang w:eastAsia="en-US"/>
        </w:rPr>
      </w:pPr>
      <w:r w:rsidRPr="00654381">
        <w:rPr>
          <w:rFonts w:ascii="Calibri" w:eastAsia="Calibri" w:hAnsi="Calibri" w:cs="Times New Roman"/>
          <w:b/>
          <w:sz w:val="24"/>
          <w:szCs w:val="24"/>
          <w:lang w:eastAsia="en-US"/>
        </w:rPr>
        <w:t>Charge 8:</w:t>
      </w:r>
      <w:r>
        <w:rPr>
          <w:rFonts w:ascii="Calibri" w:eastAsia="Calibri" w:hAnsi="Calibri" w:cs="Times New Roman"/>
          <w:bCs/>
          <w:sz w:val="24"/>
          <w:szCs w:val="24"/>
          <w:lang w:eastAsia="en-US"/>
        </w:rPr>
        <w:t xml:space="preserve"> three month suspension</w:t>
      </w:r>
      <w:r w:rsidR="00654381">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wholly suspended for two years and concurrent with the penalty imposed on Charge 7.</w:t>
      </w:r>
    </w:p>
    <w:p w14:paraId="45B47FF8" w14:textId="389E243C" w:rsidR="002D5CBC" w:rsidRDefault="002D5CBC" w:rsidP="002D5CBC">
      <w:pPr>
        <w:spacing w:line="259" w:lineRule="auto"/>
        <w:jc w:val="both"/>
        <w:rPr>
          <w:rFonts w:ascii="Calibri" w:eastAsia="Calibri" w:hAnsi="Calibri" w:cs="Times New Roman"/>
          <w:bCs/>
          <w:sz w:val="24"/>
          <w:szCs w:val="24"/>
          <w:lang w:eastAsia="en-US"/>
        </w:rPr>
      </w:pPr>
    </w:p>
    <w:p w14:paraId="25E0F527" w14:textId="58336B47" w:rsidR="002D5CBC" w:rsidRDefault="002D5CBC" w:rsidP="002D5CBC">
      <w:pPr>
        <w:spacing w:line="259" w:lineRule="auto"/>
        <w:jc w:val="both"/>
        <w:rPr>
          <w:rFonts w:ascii="Calibri" w:eastAsia="Calibri" w:hAnsi="Calibri" w:cs="Times New Roman"/>
          <w:bCs/>
          <w:sz w:val="24"/>
          <w:szCs w:val="24"/>
          <w:lang w:eastAsia="en-US"/>
        </w:rPr>
      </w:pPr>
      <w:r w:rsidRPr="00654381">
        <w:rPr>
          <w:rFonts w:ascii="Calibri" w:eastAsia="Calibri" w:hAnsi="Calibri" w:cs="Times New Roman"/>
          <w:b/>
          <w:sz w:val="24"/>
          <w:szCs w:val="24"/>
          <w:lang w:eastAsia="en-US"/>
        </w:rPr>
        <w:lastRenderedPageBreak/>
        <w:t>Charge 9:</w:t>
      </w:r>
      <w:r>
        <w:rPr>
          <w:rFonts w:ascii="Calibri" w:eastAsia="Calibri" w:hAnsi="Calibri" w:cs="Times New Roman"/>
          <w:bCs/>
          <w:sz w:val="24"/>
          <w:szCs w:val="24"/>
          <w:lang w:eastAsia="en-US"/>
        </w:rPr>
        <w:t xml:space="preserve"> three month suspension</w:t>
      </w:r>
      <w:r w:rsidR="00654381">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wholly suspended for two years and concurrent with the penalty imposed on Charge 7.</w:t>
      </w:r>
    </w:p>
    <w:p w14:paraId="0C3FB594" w14:textId="77777777" w:rsidR="002D5CBC" w:rsidRDefault="002D5CBC" w:rsidP="002D5CBC">
      <w:pPr>
        <w:spacing w:line="259" w:lineRule="auto"/>
        <w:jc w:val="both"/>
        <w:rPr>
          <w:rFonts w:ascii="Calibri" w:eastAsia="Calibri" w:hAnsi="Calibri" w:cs="Times New Roman"/>
          <w:bCs/>
          <w:sz w:val="24"/>
          <w:szCs w:val="24"/>
          <w:lang w:eastAsia="en-US"/>
        </w:rPr>
      </w:pPr>
    </w:p>
    <w:p w14:paraId="24E2D86A" w14:textId="3FE7358E" w:rsidR="002D5CBC" w:rsidRPr="007D5475" w:rsidRDefault="002D5CBC" w:rsidP="007D5475">
      <w:pPr>
        <w:spacing w:line="259" w:lineRule="auto"/>
        <w:jc w:val="both"/>
        <w:rPr>
          <w:rFonts w:ascii="Calibri" w:eastAsia="Calibri" w:hAnsi="Calibri" w:cs="Times New Roman"/>
          <w:bCs/>
          <w:sz w:val="24"/>
          <w:szCs w:val="24"/>
          <w:lang w:eastAsia="en-US"/>
        </w:rPr>
      </w:pPr>
      <w:r w:rsidRPr="00654381">
        <w:rPr>
          <w:rFonts w:ascii="Calibri" w:eastAsia="Calibri" w:hAnsi="Calibri" w:cs="Times New Roman"/>
          <w:b/>
          <w:sz w:val="24"/>
          <w:szCs w:val="24"/>
          <w:lang w:eastAsia="en-US"/>
        </w:rPr>
        <w:t>Charge 10:</w:t>
      </w:r>
      <w:r>
        <w:rPr>
          <w:rFonts w:ascii="Calibri" w:eastAsia="Calibri" w:hAnsi="Calibri" w:cs="Times New Roman"/>
          <w:bCs/>
          <w:sz w:val="24"/>
          <w:szCs w:val="24"/>
          <w:lang w:eastAsia="en-US"/>
        </w:rPr>
        <w:t xml:space="preserve"> three month suspension</w:t>
      </w:r>
      <w:r w:rsidR="00654381">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wholly suspended for two years and concurrent with the penalty imposed on Charge 5.</w:t>
      </w:r>
    </w:p>
    <w:p w14:paraId="59D5EC7B" w14:textId="62D011D4" w:rsidR="007868CF" w:rsidRPr="00914EAE" w:rsidRDefault="007868CF" w:rsidP="007868CF">
      <w:pPr>
        <w:pBdr>
          <w:bottom w:val="single" w:sz="12" w:space="1" w:color="auto"/>
        </w:pBdr>
        <w:spacing w:line="259" w:lineRule="auto"/>
        <w:jc w:val="both"/>
        <w:rPr>
          <w:rFonts w:ascii="Calibri" w:eastAsia="Calibri" w:hAnsi="Calibri" w:cs="Times New Roman"/>
          <w:b/>
          <w:sz w:val="18"/>
          <w:szCs w:val="18"/>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5FFDFD55" w:rsidR="007868CF" w:rsidRPr="00137B7F" w:rsidRDefault="0065633A"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Assistant</w:t>
      </w:r>
      <w:r w:rsidR="000A1957">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14BFB" w14:textId="77777777" w:rsidR="00DB0B0A" w:rsidRDefault="00DB0B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20" name="Picture 20"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22" name="Picture 22"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502D0" w14:textId="77777777" w:rsidR="00DB0B0A" w:rsidRDefault="00DB0B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18178D6" w14:textId="77777777" w:rsidR="00104765" w:rsidRDefault="00104765" w:rsidP="00104765">
                          <w:pPr>
                            <w:pStyle w:val="Headeraddress"/>
                            <w:spacing w:line="240" w:lineRule="auto"/>
                            <w:ind w:left="0" w:right="0"/>
                            <w:rPr>
                              <w:color w:val="auto"/>
                            </w:rPr>
                          </w:pPr>
                          <w:r>
                            <w:rPr>
                              <w:color w:val="auto"/>
                            </w:rPr>
                            <w:t>Office of Racing</w:t>
                          </w:r>
                        </w:p>
                        <w:p w14:paraId="2F0568FA" w14:textId="77777777" w:rsidR="00104765" w:rsidRDefault="00104765" w:rsidP="00104765">
                          <w:pPr>
                            <w:pStyle w:val="Headeraddress"/>
                            <w:spacing w:line="240" w:lineRule="auto"/>
                            <w:ind w:left="0" w:right="0"/>
                            <w:rPr>
                              <w:color w:val="auto"/>
                            </w:rPr>
                          </w:pPr>
                          <w:r>
                            <w:rPr>
                              <w:color w:val="auto"/>
                            </w:rPr>
                            <w:t>Victorian Racing Tribunal</w:t>
                          </w:r>
                        </w:p>
                        <w:p w14:paraId="7D991416" w14:textId="77777777" w:rsidR="00104765" w:rsidRPr="00573D70" w:rsidRDefault="00104765" w:rsidP="00104765">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4A484F4" w14:textId="77777777" w:rsidR="00104765" w:rsidRPr="00573D70" w:rsidRDefault="00104765" w:rsidP="00104765">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118178D6" w14:textId="77777777" w:rsidR="00104765" w:rsidRDefault="00104765" w:rsidP="00104765">
                    <w:pPr>
                      <w:pStyle w:val="Headeraddress"/>
                      <w:spacing w:line="240" w:lineRule="auto"/>
                      <w:ind w:left="0" w:right="0"/>
                      <w:rPr>
                        <w:color w:val="auto"/>
                      </w:rPr>
                    </w:pPr>
                    <w:r>
                      <w:rPr>
                        <w:color w:val="auto"/>
                      </w:rPr>
                      <w:t>Office of Racing</w:t>
                    </w:r>
                  </w:p>
                  <w:p w14:paraId="2F0568FA" w14:textId="77777777" w:rsidR="00104765" w:rsidRDefault="00104765" w:rsidP="00104765">
                    <w:pPr>
                      <w:pStyle w:val="Headeraddress"/>
                      <w:spacing w:line="240" w:lineRule="auto"/>
                      <w:ind w:left="0" w:right="0"/>
                      <w:rPr>
                        <w:color w:val="auto"/>
                      </w:rPr>
                    </w:pPr>
                    <w:r>
                      <w:rPr>
                        <w:color w:val="auto"/>
                      </w:rPr>
                      <w:t>Victorian Racing Tribunal</w:t>
                    </w:r>
                  </w:p>
                  <w:p w14:paraId="7D991416" w14:textId="77777777" w:rsidR="00104765" w:rsidRPr="00573D70" w:rsidRDefault="00104765" w:rsidP="00104765">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4A484F4" w14:textId="77777777" w:rsidR="00104765" w:rsidRPr="00573D70" w:rsidRDefault="00104765" w:rsidP="00104765">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4857"/>
    <w:multiLevelType w:val="hybridMultilevel"/>
    <w:tmpl w:val="00DE9036"/>
    <w:lvl w:ilvl="0" w:tplc="517A0F98">
      <w:start w:val="1"/>
      <w:numFmt w:val="lowerLetter"/>
      <w:lvlText w:val="(%1)"/>
      <w:lvlJc w:val="left"/>
      <w:pPr>
        <w:ind w:left="5606" w:hanging="360"/>
      </w:pPr>
      <w:rPr>
        <w:rFonts w:ascii="Calibri" w:hAnsi="Calibri" w:cs="Calibri" w:hint="default"/>
      </w:rPr>
    </w:lvl>
    <w:lvl w:ilvl="1" w:tplc="0C090019" w:tentative="1">
      <w:start w:val="1"/>
      <w:numFmt w:val="lowerLetter"/>
      <w:lvlText w:val="%2."/>
      <w:lvlJc w:val="left"/>
      <w:pPr>
        <w:ind w:left="6326" w:hanging="360"/>
      </w:pPr>
    </w:lvl>
    <w:lvl w:ilvl="2" w:tplc="0C09001B" w:tentative="1">
      <w:start w:val="1"/>
      <w:numFmt w:val="lowerRoman"/>
      <w:lvlText w:val="%3."/>
      <w:lvlJc w:val="right"/>
      <w:pPr>
        <w:ind w:left="7046" w:hanging="180"/>
      </w:pPr>
    </w:lvl>
    <w:lvl w:ilvl="3" w:tplc="0C09000F" w:tentative="1">
      <w:start w:val="1"/>
      <w:numFmt w:val="decimal"/>
      <w:lvlText w:val="%4."/>
      <w:lvlJc w:val="left"/>
      <w:pPr>
        <w:ind w:left="7766" w:hanging="360"/>
      </w:pPr>
    </w:lvl>
    <w:lvl w:ilvl="4" w:tplc="0C090019" w:tentative="1">
      <w:start w:val="1"/>
      <w:numFmt w:val="lowerLetter"/>
      <w:lvlText w:val="%5."/>
      <w:lvlJc w:val="left"/>
      <w:pPr>
        <w:ind w:left="8486" w:hanging="360"/>
      </w:pPr>
    </w:lvl>
    <w:lvl w:ilvl="5" w:tplc="0C09001B" w:tentative="1">
      <w:start w:val="1"/>
      <w:numFmt w:val="lowerRoman"/>
      <w:lvlText w:val="%6."/>
      <w:lvlJc w:val="right"/>
      <w:pPr>
        <w:ind w:left="9206" w:hanging="180"/>
      </w:pPr>
    </w:lvl>
    <w:lvl w:ilvl="6" w:tplc="0C09000F" w:tentative="1">
      <w:start w:val="1"/>
      <w:numFmt w:val="decimal"/>
      <w:lvlText w:val="%7."/>
      <w:lvlJc w:val="left"/>
      <w:pPr>
        <w:ind w:left="9926" w:hanging="360"/>
      </w:pPr>
    </w:lvl>
    <w:lvl w:ilvl="7" w:tplc="0C090019" w:tentative="1">
      <w:start w:val="1"/>
      <w:numFmt w:val="lowerLetter"/>
      <w:lvlText w:val="%8."/>
      <w:lvlJc w:val="left"/>
      <w:pPr>
        <w:ind w:left="10646" w:hanging="360"/>
      </w:pPr>
    </w:lvl>
    <w:lvl w:ilvl="8" w:tplc="0C09001B" w:tentative="1">
      <w:start w:val="1"/>
      <w:numFmt w:val="lowerRoman"/>
      <w:lvlText w:val="%9."/>
      <w:lvlJc w:val="right"/>
      <w:pPr>
        <w:ind w:left="11366" w:hanging="180"/>
      </w:pPr>
    </w:lvl>
  </w:abstractNum>
  <w:abstractNum w:abstractNumId="1" w15:restartNumberingAfterBreak="0">
    <w:nsid w:val="03952283"/>
    <w:multiLevelType w:val="hybridMultilevel"/>
    <w:tmpl w:val="6FFA5D64"/>
    <w:lvl w:ilvl="0" w:tplc="517A0F98">
      <w:start w:val="1"/>
      <w:numFmt w:val="lowerLetter"/>
      <w:lvlText w:val="(%1)"/>
      <w:lvlJc w:val="left"/>
      <w:pPr>
        <w:ind w:left="3839" w:hanging="360"/>
      </w:pPr>
      <w:rPr>
        <w:rFonts w:ascii="Calibri" w:hAnsi="Calibri" w:cs="Calibri"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4BC5A74"/>
    <w:multiLevelType w:val="hybridMultilevel"/>
    <w:tmpl w:val="F7B46896"/>
    <w:lvl w:ilvl="0" w:tplc="C2DAB1D8">
      <w:start w:val="1"/>
      <w:numFmt w:val="decimal"/>
      <w:lvlText w:val="%1."/>
      <w:lvlJc w:val="left"/>
      <w:pPr>
        <w:ind w:left="3600" w:hanging="360"/>
      </w:pPr>
      <w:rPr>
        <w:rFonts w:hint="default"/>
        <w:b w:val="0"/>
        <w:bCs/>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BC8271F"/>
    <w:multiLevelType w:val="hybridMultilevel"/>
    <w:tmpl w:val="18668A2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 w15:restartNumberingAfterBreak="0">
    <w:nsid w:val="0FB660E6"/>
    <w:multiLevelType w:val="hybridMultilevel"/>
    <w:tmpl w:val="36AA728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2123732D"/>
    <w:multiLevelType w:val="hybridMultilevel"/>
    <w:tmpl w:val="03682E1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6" w15:restartNumberingAfterBreak="0">
    <w:nsid w:val="2B104B87"/>
    <w:multiLevelType w:val="hybridMultilevel"/>
    <w:tmpl w:val="5A6A32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E86097E"/>
    <w:multiLevelType w:val="hybridMultilevel"/>
    <w:tmpl w:val="B8AC25BE"/>
    <w:lvl w:ilvl="0" w:tplc="517A0F98">
      <w:start w:val="1"/>
      <w:numFmt w:val="lowerLetter"/>
      <w:lvlText w:val="(%1)"/>
      <w:lvlJc w:val="left"/>
      <w:pPr>
        <w:ind w:left="3839" w:hanging="360"/>
      </w:pPr>
      <w:rPr>
        <w:rFonts w:ascii="Calibri" w:hAnsi="Calibri" w:cs="Calibri"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8" w15:restartNumberingAfterBreak="0">
    <w:nsid w:val="30D10389"/>
    <w:multiLevelType w:val="hybridMultilevel"/>
    <w:tmpl w:val="960CF68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9" w15:restartNumberingAfterBreak="0">
    <w:nsid w:val="32B808FC"/>
    <w:multiLevelType w:val="hybridMultilevel"/>
    <w:tmpl w:val="DE143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CBB0367"/>
    <w:multiLevelType w:val="hybridMultilevel"/>
    <w:tmpl w:val="620A96C6"/>
    <w:lvl w:ilvl="0" w:tplc="517A0F98">
      <w:start w:val="1"/>
      <w:numFmt w:val="lowerLetter"/>
      <w:lvlText w:val="(%1)"/>
      <w:lvlJc w:val="left"/>
      <w:pPr>
        <w:ind w:left="3839" w:hanging="360"/>
      </w:pPr>
      <w:rPr>
        <w:rFonts w:ascii="Calibri" w:hAnsi="Calibri" w:cs="Calibri"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1" w15:restartNumberingAfterBreak="0">
    <w:nsid w:val="40AA6BD5"/>
    <w:multiLevelType w:val="hybridMultilevel"/>
    <w:tmpl w:val="531A9B46"/>
    <w:lvl w:ilvl="0" w:tplc="517A0F98">
      <w:start w:val="1"/>
      <w:numFmt w:val="lowerLetter"/>
      <w:lvlText w:val="(%1)"/>
      <w:lvlJc w:val="left"/>
      <w:pPr>
        <w:ind w:left="3839" w:hanging="360"/>
      </w:pPr>
      <w:rPr>
        <w:rFonts w:ascii="Calibri" w:hAnsi="Calibri" w:cs="Calibri"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2" w15:restartNumberingAfterBreak="0">
    <w:nsid w:val="52530FDB"/>
    <w:multiLevelType w:val="hybridMultilevel"/>
    <w:tmpl w:val="D0BC5DB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5EAE7F44"/>
    <w:multiLevelType w:val="hybridMultilevel"/>
    <w:tmpl w:val="489CF61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606723C6"/>
    <w:multiLevelType w:val="hybridMultilevel"/>
    <w:tmpl w:val="264CB8F6"/>
    <w:lvl w:ilvl="0" w:tplc="517A0F98">
      <w:start w:val="1"/>
      <w:numFmt w:val="lowerLetter"/>
      <w:lvlText w:val="(%1)"/>
      <w:lvlJc w:val="left"/>
      <w:pPr>
        <w:ind w:left="3839" w:hanging="360"/>
      </w:pPr>
      <w:rPr>
        <w:rFonts w:ascii="Calibri" w:hAnsi="Calibri" w:cs="Calibri"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5" w15:restartNumberingAfterBreak="0">
    <w:nsid w:val="61210BAA"/>
    <w:multiLevelType w:val="hybridMultilevel"/>
    <w:tmpl w:val="5B9E3374"/>
    <w:lvl w:ilvl="0" w:tplc="517A0F98">
      <w:start w:val="1"/>
      <w:numFmt w:val="lowerLetter"/>
      <w:lvlText w:val="(%1)"/>
      <w:lvlJc w:val="left"/>
      <w:pPr>
        <w:ind w:left="3839" w:hanging="360"/>
      </w:pPr>
      <w:rPr>
        <w:rFonts w:ascii="Calibri" w:hAnsi="Calibri" w:cs="Calibri"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6" w15:restartNumberingAfterBreak="0">
    <w:nsid w:val="625F2D34"/>
    <w:multiLevelType w:val="hybridMultilevel"/>
    <w:tmpl w:val="E9A8855C"/>
    <w:lvl w:ilvl="0" w:tplc="03B6AC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2D67D9C"/>
    <w:multiLevelType w:val="hybridMultilevel"/>
    <w:tmpl w:val="2E40AFAE"/>
    <w:lvl w:ilvl="0" w:tplc="517A0F98">
      <w:start w:val="1"/>
      <w:numFmt w:val="lowerLetter"/>
      <w:lvlText w:val="(%1)"/>
      <w:lvlJc w:val="left"/>
      <w:pPr>
        <w:ind w:left="3839" w:hanging="360"/>
      </w:pPr>
      <w:rPr>
        <w:rFonts w:ascii="Calibri" w:hAnsi="Calibri" w:cs="Calibri"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8" w15:restartNumberingAfterBreak="0">
    <w:nsid w:val="669642DF"/>
    <w:multiLevelType w:val="hybridMultilevel"/>
    <w:tmpl w:val="6CC4F2C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68566627"/>
    <w:multiLevelType w:val="hybridMultilevel"/>
    <w:tmpl w:val="69F68A42"/>
    <w:lvl w:ilvl="0" w:tplc="0C09000F">
      <w:start w:val="1"/>
      <w:numFmt w:val="decimal"/>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0" w15:restartNumberingAfterBreak="0">
    <w:nsid w:val="69BB7C60"/>
    <w:multiLevelType w:val="hybridMultilevel"/>
    <w:tmpl w:val="63541568"/>
    <w:lvl w:ilvl="0" w:tplc="517A0F98">
      <w:start w:val="1"/>
      <w:numFmt w:val="lowerLetter"/>
      <w:lvlText w:val="(%1)"/>
      <w:lvlJc w:val="left"/>
      <w:pPr>
        <w:ind w:left="3839" w:hanging="360"/>
      </w:pPr>
      <w:rPr>
        <w:rFonts w:ascii="Calibri" w:hAnsi="Calibri" w:cs="Calibri"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1" w15:restartNumberingAfterBreak="0">
    <w:nsid w:val="6B5A3823"/>
    <w:multiLevelType w:val="hybridMultilevel"/>
    <w:tmpl w:val="8E5E37A6"/>
    <w:lvl w:ilvl="0" w:tplc="517A0F98">
      <w:start w:val="1"/>
      <w:numFmt w:val="lowerLetter"/>
      <w:lvlText w:val="(%1)"/>
      <w:lvlJc w:val="left"/>
      <w:pPr>
        <w:ind w:left="4264" w:hanging="360"/>
      </w:pPr>
      <w:rPr>
        <w:rFonts w:ascii="Calibri" w:hAnsi="Calibri" w:cs="Calibri" w:hint="default"/>
      </w:rPr>
    </w:lvl>
    <w:lvl w:ilvl="1" w:tplc="0C090019" w:tentative="1">
      <w:start w:val="1"/>
      <w:numFmt w:val="lowerLetter"/>
      <w:lvlText w:val="%2."/>
      <w:lvlJc w:val="left"/>
      <w:pPr>
        <w:ind w:left="4984" w:hanging="360"/>
      </w:pPr>
    </w:lvl>
    <w:lvl w:ilvl="2" w:tplc="0C09001B" w:tentative="1">
      <w:start w:val="1"/>
      <w:numFmt w:val="lowerRoman"/>
      <w:lvlText w:val="%3."/>
      <w:lvlJc w:val="right"/>
      <w:pPr>
        <w:ind w:left="5704" w:hanging="180"/>
      </w:pPr>
    </w:lvl>
    <w:lvl w:ilvl="3" w:tplc="0C09000F" w:tentative="1">
      <w:start w:val="1"/>
      <w:numFmt w:val="decimal"/>
      <w:lvlText w:val="%4."/>
      <w:lvlJc w:val="left"/>
      <w:pPr>
        <w:ind w:left="6424" w:hanging="360"/>
      </w:pPr>
    </w:lvl>
    <w:lvl w:ilvl="4" w:tplc="0C090019" w:tentative="1">
      <w:start w:val="1"/>
      <w:numFmt w:val="lowerLetter"/>
      <w:lvlText w:val="%5."/>
      <w:lvlJc w:val="left"/>
      <w:pPr>
        <w:ind w:left="7144" w:hanging="360"/>
      </w:pPr>
    </w:lvl>
    <w:lvl w:ilvl="5" w:tplc="0C09001B" w:tentative="1">
      <w:start w:val="1"/>
      <w:numFmt w:val="lowerRoman"/>
      <w:lvlText w:val="%6."/>
      <w:lvlJc w:val="right"/>
      <w:pPr>
        <w:ind w:left="7864" w:hanging="180"/>
      </w:pPr>
    </w:lvl>
    <w:lvl w:ilvl="6" w:tplc="0C09000F" w:tentative="1">
      <w:start w:val="1"/>
      <w:numFmt w:val="decimal"/>
      <w:lvlText w:val="%7."/>
      <w:lvlJc w:val="left"/>
      <w:pPr>
        <w:ind w:left="8584" w:hanging="360"/>
      </w:pPr>
    </w:lvl>
    <w:lvl w:ilvl="7" w:tplc="0C090019" w:tentative="1">
      <w:start w:val="1"/>
      <w:numFmt w:val="lowerLetter"/>
      <w:lvlText w:val="%8."/>
      <w:lvlJc w:val="left"/>
      <w:pPr>
        <w:ind w:left="9304" w:hanging="360"/>
      </w:pPr>
    </w:lvl>
    <w:lvl w:ilvl="8" w:tplc="0C09001B" w:tentative="1">
      <w:start w:val="1"/>
      <w:numFmt w:val="lowerRoman"/>
      <w:lvlText w:val="%9."/>
      <w:lvlJc w:val="right"/>
      <w:pPr>
        <w:ind w:left="10024" w:hanging="180"/>
      </w:pPr>
    </w:lvl>
  </w:abstractNum>
  <w:abstractNum w:abstractNumId="22" w15:restartNumberingAfterBreak="0">
    <w:nsid w:val="6C1079FF"/>
    <w:multiLevelType w:val="hybridMultilevel"/>
    <w:tmpl w:val="DB340F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3" w15:restartNumberingAfterBreak="0">
    <w:nsid w:val="6D6C0C00"/>
    <w:multiLevelType w:val="hybridMultilevel"/>
    <w:tmpl w:val="3A309E2E"/>
    <w:lvl w:ilvl="0" w:tplc="517A0F98">
      <w:start w:val="1"/>
      <w:numFmt w:val="lowerLetter"/>
      <w:lvlText w:val="(%1)"/>
      <w:lvlJc w:val="left"/>
      <w:pPr>
        <w:ind w:left="3839" w:hanging="360"/>
      </w:pPr>
      <w:rPr>
        <w:rFonts w:ascii="Calibri" w:hAnsi="Calibri" w:cs="Calibri"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4" w15:restartNumberingAfterBreak="0">
    <w:nsid w:val="706E0935"/>
    <w:multiLevelType w:val="hybridMultilevel"/>
    <w:tmpl w:val="CEFAF7CE"/>
    <w:lvl w:ilvl="0" w:tplc="517A0F98">
      <w:start w:val="1"/>
      <w:numFmt w:val="lowerLetter"/>
      <w:lvlText w:val="(%1)"/>
      <w:lvlJc w:val="left"/>
      <w:pPr>
        <w:ind w:left="3839" w:hanging="360"/>
      </w:pPr>
      <w:rPr>
        <w:rFonts w:ascii="Calibri" w:hAnsi="Calibri" w:cs="Calibri"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5" w15:restartNumberingAfterBreak="0">
    <w:nsid w:val="73A016C3"/>
    <w:multiLevelType w:val="hybridMultilevel"/>
    <w:tmpl w:val="EDC2D270"/>
    <w:lvl w:ilvl="0" w:tplc="517A0F98">
      <w:start w:val="1"/>
      <w:numFmt w:val="lowerLetter"/>
      <w:lvlText w:val="(%1)"/>
      <w:lvlJc w:val="left"/>
      <w:pPr>
        <w:ind w:left="3839" w:hanging="360"/>
      </w:pPr>
      <w:rPr>
        <w:rFonts w:ascii="Calibri" w:hAnsi="Calibri" w:cs="Calibri"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num w:numId="1" w16cid:durableId="1232084897">
    <w:abstractNumId w:val="6"/>
  </w:num>
  <w:num w:numId="2" w16cid:durableId="1467043732">
    <w:abstractNumId w:val="8"/>
  </w:num>
  <w:num w:numId="3" w16cid:durableId="1712538197">
    <w:abstractNumId w:val="16"/>
  </w:num>
  <w:num w:numId="4" w16cid:durableId="2004354617">
    <w:abstractNumId w:val="23"/>
  </w:num>
  <w:num w:numId="5" w16cid:durableId="1120151137">
    <w:abstractNumId w:val="2"/>
  </w:num>
  <w:num w:numId="6" w16cid:durableId="1553299680">
    <w:abstractNumId w:val="20"/>
  </w:num>
  <w:num w:numId="7" w16cid:durableId="1728843747">
    <w:abstractNumId w:val="5"/>
  </w:num>
  <w:num w:numId="8" w16cid:durableId="1633973625">
    <w:abstractNumId w:val="0"/>
  </w:num>
  <w:num w:numId="9" w16cid:durableId="1317568193">
    <w:abstractNumId w:val="4"/>
  </w:num>
  <w:num w:numId="10" w16cid:durableId="174422832">
    <w:abstractNumId w:val="10"/>
  </w:num>
  <w:num w:numId="11" w16cid:durableId="1686445201">
    <w:abstractNumId w:val="3"/>
  </w:num>
  <w:num w:numId="12" w16cid:durableId="1806313295">
    <w:abstractNumId w:val="11"/>
  </w:num>
  <w:num w:numId="13" w16cid:durableId="1643729787">
    <w:abstractNumId w:val="13"/>
  </w:num>
  <w:num w:numId="14" w16cid:durableId="1013604577">
    <w:abstractNumId w:val="15"/>
  </w:num>
  <w:num w:numId="15" w16cid:durableId="2039503353">
    <w:abstractNumId w:val="22"/>
  </w:num>
  <w:num w:numId="16" w16cid:durableId="2029717047">
    <w:abstractNumId w:val="7"/>
  </w:num>
  <w:num w:numId="17" w16cid:durableId="1571312320">
    <w:abstractNumId w:val="14"/>
  </w:num>
  <w:num w:numId="18" w16cid:durableId="628248420">
    <w:abstractNumId w:val="18"/>
  </w:num>
  <w:num w:numId="19" w16cid:durableId="216669825">
    <w:abstractNumId w:val="24"/>
  </w:num>
  <w:num w:numId="20" w16cid:durableId="1580019664">
    <w:abstractNumId w:val="1"/>
  </w:num>
  <w:num w:numId="21" w16cid:durableId="65107497">
    <w:abstractNumId w:val="12"/>
  </w:num>
  <w:num w:numId="22" w16cid:durableId="82531412">
    <w:abstractNumId w:val="25"/>
  </w:num>
  <w:num w:numId="23" w16cid:durableId="1039471212">
    <w:abstractNumId w:val="17"/>
  </w:num>
  <w:num w:numId="24" w16cid:durableId="1199128298">
    <w:abstractNumId w:val="19"/>
  </w:num>
  <w:num w:numId="25" w16cid:durableId="2020038287">
    <w:abstractNumId w:val="21"/>
  </w:num>
  <w:num w:numId="26" w16cid:durableId="1328363297">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06FF5"/>
    <w:rsid w:val="00013705"/>
    <w:rsid w:val="00017C58"/>
    <w:rsid w:val="000202F0"/>
    <w:rsid w:val="0002157F"/>
    <w:rsid w:val="000215EA"/>
    <w:rsid w:val="000304D0"/>
    <w:rsid w:val="00032DE6"/>
    <w:rsid w:val="00051453"/>
    <w:rsid w:val="000516E8"/>
    <w:rsid w:val="00053140"/>
    <w:rsid w:val="00061EF5"/>
    <w:rsid w:val="000642AD"/>
    <w:rsid w:val="000716D0"/>
    <w:rsid w:val="000717EB"/>
    <w:rsid w:val="00073C6A"/>
    <w:rsid w:val="00075A28"/>
    <w:rsid w:val="00080ECA"/>
    <w:rsid w:val="00084934"/>
    <w:rsid w:val="00085928"/>
    <w:rsid w:val="00087EA5"/>
    <w:rsid w:val="000934F0"/>
    <w:rsid w:val="00096897"/>
    <w:rsid w:val="000968EA"/>
    <w:rsid w:val="000A1957"/>
    <w:rsid w:val="000A40DD"/>
    <w:rsid w:val="000B2D4A"/>
    <w:rsid w:val="000B5E53"/>
    <w:rsid w:val="000C203F"/>
    <w:rsid w:val="000D0B13"/>
    <w:rsid w:val="000E2F43"/>
    <w:rsid w:val="00100645"/>
    <w:rsid w:val="00100B03"/>
    <w:rsid w:val="00104765"/>
    <w:rsid w:val="00105417"/>
    <w:rsid w:val="0011339F"/>
    <w:rsid w:val="001164B5"/>
    <w:rsid w:val="0012029D"/>
    <w:rsid w:val="001203CF"/>
    <w:rsid w:val="0012210D"/>
    <w:rsid w:val="0013212F"/>
    <w:rsid w:val="00137B7F"/>
    <w:rsid w:val="00142AF8"/>
    <w:rsid w:val="001459C3"/>
    <w:rsid w:val="00151AE7"/>
    <w:rsid w:val="001530AD"/>
    <w:rsid w:val="001537DB"/>
    <w:rsid w:val="00155CA4"/>
    <w:rsid w:val="00165E82"/>
    <w:rsid w:val="001721BD"/>
    <w:rsid w:val="00180EA0"/>
    <w:rsid w:val="00182737"/>
    <w:rsid w:val="00182F21"/>
    <w:rsid w:val="0018346D"/>
    <w:rsid w:val="00190678"/>
    <w:rsid w:val="00194944"/>
    <w:rsid w:val="001A384E"/>
    <w:rsid w:val="001C0250"/>
    <w:rsid w:val="001C2886"/>
    <w:rsid w:val="001C6829"/>
    <w:rsid w:val="001D0BC2"/>
    <w:rsid w:val="001D5EA1"/>
    <w:rsid w:val="001E58D7"/>
    <w:rsid w:val="001F26CD"/>
    <w:rsid w:val="001F4FF6"/>
    <w:rsid w:val="001F6C8C"/>
    <w:rsid w:val="001F7482"/>
    <w:rsid w:val="001F7BDE"/>
    <w:rsid w:val="00210EC7"/>
    <w:rsid w:val="0021172F"/>
    <w:rsid w:val="00214575"/>
    <w:rsid w:val="002161B7"/>
    <w:rsid w:val="00220424"/>
    <w:rsid w:val="00221548"/>
    <w:rsid w:val="00237626"/>
    <w:rsid w:val="00245238"/>
    <w:rsid w:val="00251262"/>
    <w:rsid w:val="00252460"/>
    <w:rsid w:val="00262F34"/>
    <w:rsid w:val="00272B82"/>
    <w:rsid w:val="00277121"/>
    <w:rsid w:val="00277913"/>
    <w:rsid w:val="002813FF"/>
    <w:rsid w:val="00281955"/>
    <w:rsid w:val="00284C5D"/>
    <w:rsid w:val="002A3FC8"/>
    <w:rsid w:val="002B6B8E"/>
    <w:rsid w:val="002B78BC"/>
    <w:rsid w:val="002C07ED"/>
    <w:rsid w:val="002C19E7"/>
    <w:rsid w:val="002C5227"/>
    <w:rsid w:val="002C65C0"/>
    <w:rsid w:val="002D1DBB"/>
    <w:rsid w:val="002D54AB"/>
    <w:rsid w:val="002D5CBC"/>
    <w:rsid w:val="002E0205"/>
    <w:rsid w:val="002E22BA"/>
    <w:rsid w:val="002E7A98"/>
    <w:rsid w:val="002F7434"/>
    <w:rsid w:val="00300116"/>
    <w:rsid w:val="00306C58"/>
    <w:rsid w:val="00311140"/>
    <w:rsid w:val="00322BC0"/>
    <w:rsid w:val="00323843"/>
    <w:rsid w:val="0032538F"/>
    <w:rsid w:val="00332654"/>
    <w:rsid w:val="00335102"/>
    <w:rsid w:val="00344B4E"/>
    <w:rsid w:val="00345DD8"/>
    <w:rsid w:val="00356BAC"/>
    <w:rsid w:val="00363EB0"/>
    <w:rsid w:val="00365A9D"/>
    <w:rsid w:val="00366514"/>
    <w:rsid w:val="003701C4"/>
    <w:rsid w:val="00370738"/>
    <w:rsid w:val="0037633E"/>
    <w:rsid w:val="003875DE"/>
    <w:rsid w:val="003904DC"/>
    <w:rsid w:val="00397564"/>
    <w:rsid w:val="003A17CB"/>
    <w:rsid w:val="003A1C27"/>
    <w:rsid w:val="003B60ED"/>
    <w:rsid w:val="003B61CD"/>
    <w:rsid w:val="003C53DC"/>
    <w:rsid w:val="003D043D"/>
    <w:rsid w:val="003D0AFE"/>
    <w:rsid w:val="003D2357"/>
    <w:rsid w:val="003D2D46"/>
    <w:rsid w:val="003D3127"/>
    <w:rsid w:val="003D4CA1"/>
    <w:rsid w:val="003E25B3"/>
    <w:rsid w:val="003E7682"/>
    <w:rsid w:val="003F05A3"/>
    <w:rsid w:val="003F0F32"/>
    <w:rsid w:val="003F5878"/>
    <w:rsid w:val="004035CC"/>
    <w:rsid w:val="0040472C"/>
    <w:rsid w:val="00405629"/>
    <w:rsid w:val="0040758A"/>
    <w:rsid w:val="00415ACC"/>
    <w:rsid w:val="004208B8"/>
    <w:rsid w:val="004235E9"/>
    <w:rsid w:val="004258E8"/>
    <w:rsid w:val="00425AD7"/>
    <w:rsid w:val="00434C95"/>
    <w:rsid w:val="004435FB"/>
    <w:rsid w:val="00447020"/>
    <w:rsid w:val="0046587C"/>
    <w:rsid w:val="004773C3"/>
    <w:rsid w:val="00481420"/>
    <w:rsid w:val="00483141"/>
    <w:rsid w:val="00483FDC"/>
    <w:rsid w:val="004840AB"/>
    <w:rsid w:val="004A103B"/>
    <w:rsid w:val="004A3FBE"/>
    <w:rsid w:val="004A729B"/>
    <w:rsid w:val="004B62F6"/>
    <w:rsid w:val="004D6D59"/>
    <w:rsid w:val="004E0DAE"/>
    <w:rsid w:val="004F59ED"/>
    <w:rsid w:val="00502F35"/>
    <w:rsid w:val="005044B5"/>
    <w:rsid w:val="00512165"/>
    <w:rsid w:val="005169FE"/>
    <w:rsid w:val="005250ED"/>
    <w:rsid w:val="00525438"/>
    <w:rsid w:val="00527A6D"/>
    <w:rsid w:val="0053232B"/>
    <w:rsid w:val="00532A17"/>
    <w:rsid w:val="00532B82"/>
    <w:rsid w:val="005359E0"/>
    <w:rsid w:val="00541155"/>
    <w:rsid w:val="0055069F"/>
    <w:rsid w:val="00552283"/>
    <w:rsid w:val="005531C4"/>
    <w:rsid w:val="00557158"/>
    <w:rsid w:val="005626C9"/>
    <w:rsid w:val="00571F56"/>
    <w:rsid w:val="00572FEA"/>
    <w:rsid w:val="00573D70"/>
    <w:rsid w:val="005829EA"/>
    <w:rsid w:val="00582A28"/>
    <w:rsid w:val="00584BAA"/>
    <w:rsid w:val="00587769"/>
    <w:rsid w:val="00595B4B"/>
    <w:rsid w:val="0059725A"/>
    <w:rsid w:val="005A580A"/>
    <w:rsid w:val="005B0616"/>
    <w:rsid w:val="005B194C"/>
    <w:rsid w:val="005B6084"/>
    <w:rsid w:val="005C0F52"/>
    <w:rsid w:val="005C55D7"/>
    <w:rsid w:val="005C6099"/>
    <w:rsid w:val="005C72E9"/>
    <w:rsid w:val="005D47E5"/>
    <w:rsid w:val="005D4CAC"/>
    <w:rsid w:val="005D7192"/>
    <w:rsid w:val="005E040F"/>
    <w:rsid w:val="005E07ED"/>
    <w:rsid w:val="005E2302"/>
    <w:rsid w:val="005E3BCF"/>
    <w:rsid w:val="005E5788"/>
    <w:rsid w:val="005E6C7E"/>
    <w:rsid w:val="005E76D5"/>
    <w:rsid w:val="005F2D75"/>
    <w:rsid w:val="0060363F"/>
    <w:rsid w:val="00603F36"/>
    <w:rsid w:val="00620923"/>
    <w:rsid w:val="0062226E"/>
    <w:rsid w:val="006458D5"/>
    <w:rsid w:val="00650664"/>
    <w:rsid w:val="00654381"/>
    <w:rsid w:val="0065633A"/>
    <w:rsid w:val="0066264B"/>
    <w:rsid w:val="006649F5"/>
    <w:rsid w:val="00664AA4"/>
    <w:rsid w:val="00665D2F"/>
    <w:rsid w:val="00670338"/>
    <w:rsid w:val="006712A3"/>
    <w:rsid w:val="00674577"/>
    <w:rsid w:val="0068045A"/>
    <w:rsid w:val="006816AD"/>
    <w:rsid w:val="00684000"/>
    <w:rsid w:val="006842FC"/>
    <w:rsid w:val="00686B1D"/>
    <w:rsid w:val="00692A9F"/>
    <w:rsid w:val="00695E3E"/>
    <w:rsid w:val="006A0546"/>
    <w:rsid w:val="006A0FD4"/>
    <w:rsid w:val="006A45B1"/>
    <w:rsid w:val="006A4DDF"/>
    <w:rsid w:val="006C15F4"/>
    <w:rsid w:val="006C3981"/>
    <w:rsid w:val="006C4514"/>
    <w:rsid w:val="006D7D92"/>
    <w:rsid w:val="006E7B2E"/>
    <w:rsid w:val="006F0207"/>
    <w:rsid w:val="006F1848"/>
    <w:rsid w:val="006F5129"/>
    <w:rsid w:val="00700DD7"/>
    <w:rsid w:val="00715914"/>
    <w:rsid w:val="0073552C"/>
    <w:rsid w:val="007403A5"/>
    <w:rsid w:val="007510B7"/>
    <w:rsid w:val="00757D1A"/>
    <w:rsid w:val="007623B9"/>
    <w:rsid w:val="007670D8"/>
    <w:rsid w:val="00771C25"/>
    <w:rsid w:val="00774401"/>
    <w:rsid w:val="00775903"/>
    <w:rsid w:val="0077691E"/>
    <w:rsid w:val="0078335B"/>
    <w:rsid w:val="0078392C"/>
    <w:rsid w:val="007868CF"/>
    <w:rsid w:val="007A10C7"/>
    <w:rsid w:val="007A3D33"/>
    <w:rsid w:val="007A43FD"/>
    <w:rsid w:val="007B6B76"/>
    <w:rsid w:val="007C1888"/>
    <w:rsid w:val="007C4987"/>
    <w:rsid w:val="007C5883"/>
    <w:rsid w:val="007C5B13"/>
    <w:rsid w:val="007C60EA"/>
    <w:rsid w:val="007C677B"/>
    <w:rsid w:val="007C69C8"/>
    <w:rsid w:val="007D1488"/>
    <w:rsid w:val="007D1B65"/>
    <w:rsid w:val="007D34EC"/>
    <w:rsid w:val="007D40DD"/>
    <w:rsid w:val="007D5475"/>
    <w:rsid w:val="007D78F0"/>
    <w:rsid w:val="007E5D59"/>
    <w:rsid w:val="007E6836"/>
    <w:rsid w:val="007F4A77"/>
    <w:rsid w:val="00800FE9"/>
    <w:rsid w:val="00801CCD"/>
    <w:rsid w:val="008142E6"/>
    <w:rsid w:val="0082217D"/>
    <w:rsid w:val="00825CBB"/>
    <w:rsid w:val="00830F36"/>
    <w:rsid w:val="00842094"/>
    <w:rsid w:val="00845D53"/>
    <w:rsid w:val="00851010"/>
    <w:rsid w:val="00852F33"/>
    <w:rsid w:val="0085353A"/>
    <w:rsid w:val="008555BA"/>
    <w:rsid w:val="008653EC"/>
    <w:rsid w:val="008679B2"/>
    <w:rsid w:val="00867C1C"/>
    <w:rsid w:val="00871B7E"/>
    <w:rsid w:val="00872465"/>
    <w:rsid w:val="008766F3"/>
    <w:rsid w:val="00877CDA"/>
    <w:rsid w:val="00880431"/>
    <w:rsid w:val="0088454F"/>
    <w:rsid w:val="008855EA"/>
    <w:rsid w:val="0088616A"/>
    <w:rsid w:val="008923B5"/>
    <w:rsid w:val="008943F9"/>
    <w:rsid w:val="008A5B93"/>
    <w:rsid w:val="008B4632"/>
    <w:rsid w:val="008B55E6"/>
    <w:rsid w:val="008B5832"/>
    <w:rsid w:val="008C03D8"/>
    <w:rsid w:val="008C0F76"/>
    <w:rsid w:val="008C3D3D"/>
    <w:rsid w:val="008C69E7"/>
    <w:rsid w:val="008D0FD8"/>
    <w:rsid w:val="008D6C88"/>
    <w:rsid w:val="008E4E18"/>
    <w:rsid w:val="008F172C"/>
    <w:rsid w:val="008F4E8B"/>
    <w:rsid w:val="00910FBD"/>
    <w:rsid w:val="00914572"/>
    <w:rsid w:val="00914EAE"/>
    <w:rsid w:val="00917941"/>
    <w:rsid w:val="00927A54"/>
    <w:rsid w:val="00945E83"/>
    <w:rsid w:val="00947099"/>
    <w:rsid w:val="00947A78"/>
    <w:rsid w:val="00947FCE"/>
    <w:rsid w:val="0095300E"/>
    <w:rsid w:val="00955D40"/>
    <w:rsid w:val="00967409"/>
    <w:rsid w:val="00980A09"/>
    <w:rsid w:val="00984F4D"/>
    <w:rsid w:val="00986C4F"/>
    <w:rsid w:val="009A39EC"/>
    <w:rsid w:val="009A7521"/>
    <w:rsid w:val="009A7B29"/>
    <w:rsid w:val="009B2445"/>
    <w:rsid w:val="009B2D82"/>
    <w:rsid w:val="009B6B36"/>
    <w:rsid w:val="009D1D60"/>
    <w:rsid w:val="009D512A"/>
    <w:rsid w:val="009D5A6E"/>
    <w:rsid w:val="009E0109"/>
    <w:rsid w:val="009E064F"/>
    <w:rsid w:val="009E39AA"/>
    <w:rsid w:val="009E6A12"/>
    <w:rsid w:val="009E6E9A"/>
    <w:rsid w:val="009F7369"/>
    <w:rsid w:val="00A01007"/>
    <w:rsid w:val="00A14154"/>
    <w:rsid w:val="00A23D5D"/>
    <w:rsid w:val="00A276F3"/>
    <w:rsid w:val="00A36301"/>
    <w:rsid w:val="00A36508"/>
    <w:rsid w:val="00A36564"/>
    <w:rsid w:val="00A47D3D"/>
    <w:rsid w:val="00A533ED"/>
    <w:rsid w:val="00A53899"/>
    <w:rsid w:val="00A54765"/>
    <w:rsid w:val="00A5519D"/>
    <w:rsid w:val="00A55BAC"/>
    <w:rsid w:val="00A57594"/>
    <w:rsid w:val="00A57CD0"/>
    <w:rsid w:val="00A60AF7"/>
    <w:rsid w:val="00A62729"/>
    <w:rsid w:val="00A640B4"/>
    <w:rsid w:val="00A64410"/>
    <w:rsid w:val="00A72796"/>
    <w:rsid w:val="00A72D45"/>
    <w:rsid w:val="00A855AC"/>
    <w:rsid w:val="00A86237"/>
    <w:rsid w:val="00A86E51"/>
    <w:rsid w:val="00A910E4"/>
    <w:rsid w:val="00A952E7"/>
    <w:rsid w:val="00AB19DD"/>
    <w:rsid w:val="00AB5D17"/>
    <w:rsid w:val="00AB5FFD"/>
    <w:rsid w:val="00AC1060"/>
    <w:rsid w:val="00AC1C4F"/>
    <w:rsid w:val="00AC2BA7"/>
    <w:rsid w:val="00AD4167"/>
    <w:rsid w:val="00AD62DF"/>
    <w:rsid w:val="00AF3D25"/>
    <w:rsid w:val="00B009D6"/>
    <w:rsid w:val="00B04302"/>
    <w:rsid w:val="00B104AE"/>
    <w:rsid w:val="00B126C4"/>
    <w:rsid w:val="00B22F6F"/>
    <w:rsid w:val="00B2760E"/>
    <w:rsid w:val="00B30C4A"/>
    <w:rsid w:val="00B327BB"/>
    <w:rsid w:val="00B430BD"/>
    <w:rsid w:val="00B43134"/>
    <w:rsid w:val="00B45872"/>
    <w:rsid w:val="00B47CB8"/>
    <w:rsid w:val="00B5021B"/>
    <w:rsid w:val="00B5173A"/>
    <w:rsid w:val="00B552F2"/>
    <w:rsid w:val="00B60944"/>
    <w:rsid w:val="00B61069"/>
    <w:rsid w:val="00B67001"/>
    <w:rsid w:val="00B708CF"/>
    <w:rsid w:val="00B81D38"/>
    <w:rsid w:val="00B84616"/>
    <w:rsid w:val="00B922DE"/>
    <w:rsid w:val="00B926E1"/>
    <w:rsid w:val="00B9303A"/>
    <w:rsid w:val="00B94F7E"/>
    <w:rsid w:val="00BA02D7"/>
    <w:rsid w:val="00BA04C8"/>
    <w:rsid w:val="00BA26D8"/>
    <w:rsid w:val="00BA3A0C"/>
    <w:rsid w:val="00BA3EE5"/>
    <w:rsid w:val="00BB29C3"/>
    <w:rsid w:val="00BB352B"/>
    <w:rsid w:val="00BB3688"/>
    <w:rsid w:val="00BB7D6B"/>
    <w:rsid w:val="00BC1232"/>
    <w:rsid w:val="00BC3F15"/>
    <w:rsid w:val="00BC566B"/>
    <w:rsid w:val="00BE1D69"/>
    <w:rsid w:val="00BE3B8B"/>
    <w:rsid w:val="00C004CB"/>
    <w:rsid w:val="00C060DA"/>
    <w:rsid w:val="00C071C4"/>
    <w:rsid w:val="00C073DF"/>
    <w:rsid w:val="00C17728"/>
    <w:rsid w:val="00C2254F"/>
    <w:rsid w:val="00C22CA3"/>
    <w:rsid w:val="00C2372F"/>
    <w:rsid w:val="00C32AE1"/>
    <w:rsid w:val="00C4084F"/>
    <w:rsid w:val="00C410C0"/>
    <w:rsid w:val="00C42EAA"/>
    <w:rsid w:val="00C44022"/>
    <w:rsid w:val="00C46BD0"/>
    <w:rsid w:val="00C51277"/>
    <w:rsid w:val="00C54382"/>
    <w:rsid w:val="00C626C8"/>
    <w:rsid w:val="00C63FE5"/>
    <w:rsid w:val="00C66B2C"/>
    <w:rsid w:val="00C72E30"/>
    <w:rsid w:val="00C84BB4"/>
    <w:rsid w:val="00C85694"/>
    <w:rsid w:val="00C876A7"/>
    <w:rsid w:val="00C90C2F"/>
    <w:rsid w:val="00C90F7D"/>
    <w:rsid w:val="00C92A6D"/>
    <w:rsid w:val="00CB7455"/>
    <w:rsid w:val="00CC7D0C"/>
    <w:rsid w:val="00CC7E41"/>
    <w:rsid w:val="00CD0F12"/>
    <w:rsid w:val="00CE2139"/>
    <w:rsid w:val="00CE4E87"/>
    <w:rsid w:val="00CF0999"/>
    <w:rsid w:val="00CF1D51"/>
    <w:rsid w:val="00D02731"/>
    <w:rsid w:val="00D052F4"/>
    <w:rsid w:val="00D06E95"/>
    <w:rsid w:val="00D10903"/>
    <w:rsid w:val="00D10E3C"/>
    <w:rsid w:val="00D11CDD"/>
    <w:rsid w:val="00D2379C"/>
    <w:rsid w:val="00D3257D"/>
    <w:rsid w:val="00D33A46"/>
    <w:rsid w:val="00D3532D"/>
    <w:rsid w:val="00D36AB4"/>
    <w:rsid w:val="00D40689"/>
    <w:rsid w:val="00D52796"/>
    <w:rsid w:val="00D63101"/>
    <w:rsid w:val="00D6499E"/>
    <w:rsid w:val="00D7609B"/>
    <w:rsid w:val="00D82636"/>
    <w:rsid w:val="00D84020"/>
    <w:rsid w:val="00D87E9A"/>
    <w:rsid w:val="00D95864"/>
    <w:rsid w:val="00DA005B"/>
    <w:rsid w:val="00DA4FA8"/>
    <w:rsid w:val="00DA6E89"/>
    <w:rsid w:val="00DA77A1"/>
    <w:rsid w:val="00DB0B0A"/>
    <w:rsid w:val="00DB20FD"/>
    <w:rsid w:val="00DB4E5D"/>
    <w:rsid w:val="00DC3E85"/>
    <w:rsid w:val="00DD68D2"/>
    <w:rsid w:val="00DE53DF"/>
    <w:rsid w:val="00DE6F9C"/>
    <w:rsid w:val="00DE7A8E"/>
    <w:rsid w:val="00E07246"/>
    <w:rsid w:val="00E1180F"/>
    <w:rsid w:val="00E12B58"/>
    <w:rsid w:val="00E14B1E"/>
    <w:rsid w:val="00E179C6"/>
    <w:rsid w:val="00E230D5"/>
    <w:rsid w:val="00E255AD"/>
    <w:rsid w:val="00E25E31"/>
    <w:rsid w:val="00E2658C"/>
    <w:rsid w:val="00E32C79"/>
    <w:rsid w:val="00E3731D"/>
    <w:rsid w:val="00E375D6"/>
    <w:rsid w:val="00E42894"/>
    <w:rsid w:val="00E46697"/>
    <w:rsid w:val="00E47247"/>
    <w:rsid w:val="00E50D8A"/>
    <w:rsid w:val="00E538BB"/>
    <w:rsid w:val="00E53C26"/>
    <w:rsid w:val="00E559D3"/>
    <w:rsid w:val="00E63058"/>
    <w:rsid w:val="00E673C3"/>
    <w:rsid w:val="00E71838"/>
    <w:rsid w:val="00E7382E"/>
    <w:rsid w:val="00E744C5"/>
    <w:rsid w:val="00E7492C"/>
    <w:rsid w:val="00E75B7D"/>
    <w:rsid w:val="00E80131"/>
    <w:rsid w:val="00E83377"/>
    <w:rsid w:val="00E83A64"/>
    <w:rsid w:val="00E84F61"/>
    <w:rsid w:val="00E862DD"/>
    <w:rsid w:val="00E913BF"/>
    <w:rsid w:val="00E95D90"/>
    <w:rsid w:val="00EA0EC0"/>
    <w:rsid w:val="00EA39F1"/>
    <w:rsid w:val="00EB0ECC"/>
    <w:rsid w:val="00EB10A2"/>
    <w:rsid w:val="00EB2AFA"/>
    <w:rsid w:val="00EB462D"/>
    <w:rsid w:val="00EB623C"/>
    <w:rsid w:val="00EC3A41"/>
    <w:rsid w:val="00ED411E"/>
    <w:rsid w:val="00ED73A9"/>
    <w:rsid w:val="00EE16A7"/>
    <w:rsid w:val="00EE4B93"/>
    <w:rsid w:val="00EE780B"/>
    <w:rsid w:val="00EF292A"/>
    <w:rsid w:val="00EF329F"/>
    <w:rsid w:val="00EF74A5"/>
    <w:rsid w:val="00F04203"/>
    <w:rsid w:val="00F14511"/>
    <w:rsid w:val="00F177CF"/>
    <w:rsid w:val="00F21D43"/>
    <w:rsid w:val="00F236D3"/>
    <w:rsid w:val="00F2745C"/>
    <w:rsid w:val="00F35B00"/>
    <w:rsid w:val="00F36DB0"/>
    <w:rsid w:val="00F53D5E"/>
    <w:rsid w:val="00F5419F"/>
    <w:rsid w:val="00F548DD"/>
    <w:rsid w:val="00F60B4E"/>
    <w:rsid w:val="00F6303B"/>
    <w:rsid w:val="00F6406D"/>
    <w:rsid w:val="00F65ABA"/>
    <w:rsid w:val="00F66FE4"/>
    <w:rsid w:val="00F7160A"/>
    <w:rsid w:val="00F743E2"/>
    <w:rsid w:val="00F822F6"/>
    <w:rsid w:val="00F85109"/>
    <w:rsid w:val="00F909CA"/>
    <w:rsid w:val="00F91E35"/>
    <w:rsid w:val="00F92E17"/>
    <w:rsid w:val="00FA1224"/>
    <w:rsid w:val="00FA2C28"/>
    <w:rsid w:val="00FA342C"/>
    <w:rsid w:val="00FA50FD"/>
    <w:rsid w:val="00FB2DB9"/>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Props1.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E0E427-7EF3-4C23-BF1A-2D40745D70B8}">
  <ds:schemaRefs>
    <ds:schemaRef ds:uri="ae0cd296-55d0-417d-93e3-30a04cec7f29"/>
    <ds:schemaRef ds:uri="http://schemas.microsoft.com/office/2006/documentManagement/types"/>
    <ds:schemaRef ds:uri="http://purl.org/dc/terms/"/>
    <ds:schemaRef ds:uri="http://schemas.openxmlformats.org/package/2006/metadata/core-properties"/>
    <ds:schemaRef ds:uri="http://purl.org/dc/dcmitype/"/>
    <ds:schemaRef ds:uri="http://schemas.microsoft.com/office/2006/metadata/properties"/>
    <ds:schemaRef ds:uri="http://purl.org/dc/elements/1.1/"/>
    <ds:schemaRef ds:uri="72567383-1e26-4692-bdad-5f5be69e1590"/>
    <ds:schemaRef ds:uri="http://schemas.microsoft.com/office/infopath/2007/PartnerControls"/>
    <ds:schemaRef ds:uri="1211962b-e7f0-4e86-a0d1-2328247b4c1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18</Pages>
  <Words>4136</Words>
  <Characters>23577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2023-06-06T02:22:00Z</cp:lastPrinted>
  <dcterms:created xsi:type="dcterms:W3CDTF">2023-05-29T23:08:00Z</dcterms:created>
  <dcterms:modified xsi:type="dcterms:W3CDTF">2023-06-06T02:23:00Z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2023-06-06T02:23:25Z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ef6124da-60e2-4471-ac8b-e7efdb4c999b</vt:lpwstr>
  </property>
  <property fmtid="{D5CDD505-2E9C-101B-9397-08002B2CF9AE}" pid="15" name="MSIP_Label_d00a4df9-c942-4b09-b23a-6c1023f6de27_ContentBits">
    <vt:lpwstr>3</vt:lpwstr>
  </property>
</Properties>
</file>