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6E7E" w14:textId="77777777" w:rsidR="00447E63" w:rsidRPr="00A93CBE" w:rsidRDefault="00447E63" w:rsidP="00447E63">
      <w:pPr>
        <w:pStyle w:val="Heading2"/>
      </w:pPr>
      <w:bookmarkStart w:id="0" w:name="_Toc526344184"/>
      <w:bookmarkStart w:id="1" w:name="_Toc433297671"/>
      <w:r w:rsidRPr="00A93CBE">
        <w:t>Appendix 1 – Declaration of Private Interests Template</w:t>
      </w:r>
      <w:bookmarkEnd w:id="0"/>
    </w:p>
    <w:p w14:paraId="0921B73C" w14:textId="77777777" w:rsidR="00447E63" w:rsidRPr="00A93CBE" w:rsidRDefault="00447E63" w:rsidP="00447E63">
      <w:pPr>
        <w:overflowPunct w:val="0"/>
        <w:autoSpaceDE w:val="0"/>
        <w:autoSpaceDN w:val="0"/>
        <w:adjustRightInd w:val="0"/>
        <w:jc w:val="center"/>
        <w:textAlignment w:val="baseline"/>
        <w:rPr>
          <w:rFonts w:ascii="Calibri" w:hAnsi="Calibri" w:cs="Arial"/>
          <w:b/>
          <w:bCs/>
          <w:sz w:val="6"/>
          <w:szCs w:val="6"/>
        </w:rPr>
      </w:pPr>
    </w:p>
    <w:p w14:paraId="6D7F3C01" w14:textId="77777777" w:rsidR="00447E63" w:rsidRPr="00A93CBE" w:rsidRDefault="00447E63" w:rsidP="00447E63">
      <w:pPr>
        <w:overflowPunct w:val="0"/>
        <w:autoSpaceDE w:val="0"/>
        <w:autoSpaceDN w:val="0"/>
        <w:adjustRightInd w:val="0"/>
        <w:textAlignment w:val="baseline"/>
        <w:rPr>
          <w:rFonts w:ascii="Calibri" w:hAnsi="Calibri" w:cs="Arial"/>
          <w:b/>
          <w:bCs/>
          <w:sz w:val="6"/>
          <w:szCs w:val="6"/>
        </w:rPr>
      </w:pPr>
    </w:p>
    <w:tbl>
      <w:tblPr>
        <w:tblStyle w:val="TableGrid"/>
        <w:tblW w:w="0" w:type="auto"/>
        <w:tblInd w:w="0" w:type="dxa"/>
        <w:tblBorders>
          <w:left w:val="single" w:sz="4" w:space="0" w:color="auto"/>
          <w:right w:val="single" w:sz="4" w:space="0" w:color="auto"/>
          <w:insideV w:val="single" w:sz="4" w:space="0" w:color="auto"/>
        </w:tblBorders>
        <w:tblLook w:val="04A0" w:firstRow="1" w:lastRow="0" w:firstColumn="1" w:lastColumn="0" w:noHBand="0" w:noVBand="1"/>
      </w:tblPr>
      <w:tblGrid>
        <w:gridCol w:w="9134"/>
      </w:tblGrid>
      <w:tr w:rsidR="00447E63" w:rsidRPr="00447E63" w14:paraId="0E5ADAE1" w14:textId="77777777" w:rsidTr="00563925">
        <w:tc>
          <w:tcPr>
            <w:tcW w:w="9134" w:type="dxa"/>
            <w:shd w:val="clear" w:color="auto" w:fill="44697D"/>
          </w:tcPr>
          <w:p w14:paraId="452DEFF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r w:rsidRPr="00447E63">
              <w:rPr>
                <w:rFonts w:asciiTheme="minorHAnsi" w:hAnsiTheme="minorHAnsi" w:cstheme="minorHAnsi"/>
                <w:b/>
                <w:bCs/>
                <w:color w:val="FFFFFF" w:themeColor="background1"/>
              </w:rPr>
              <w:t>DECLARATION OF PRIVATE INTERESTS</w:t>
            </w:r>
          </w:p>
        </w:tc>
      </w:tr>
      <w:tr w:rsidR="00447E63" w:rsidRPr="00447E63" w14:paraId="46E6C46F" w14:textId="77777777" w:rsidTr="00563925">
        <w:tc>
          <w:tcPr>
            <w:tcW w:w="9134" w:type="dxa"/>
          </w:tcPr>
          <w:p w14:paraId="4E8B938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p w14:paraId="5BA8495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r w:rsidRPr="00447E63">
              <w:rPr>
                <w:rFonts w:asciiTheme="minorHAnsi" w:hAnsiTheme="minorHAnsi" w:cstheme="minorHAnsi"/>
                <w:b/>
                <w:bCs/>
              </w:rPr>
              <w:t>Notes on completing this form:</w:t>
            </w:r>
          </w:p>
          <w:p w14:paraId="62123C2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p w14:paraId="709ADB84"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 xml:space="preserve">Please complete the form as accurately and comprehensively as possible. Please type or write your answers in block capitals, and provide an answer for each question. </w:t>
            </w:r>
            <w:r w:rsidRPr="00447E63">
              <w:rPr>
                <w:rFonts w:asciiTheme="minorHAnsi" w:hAnsiTheme="minorHAnsi" w:cstheme="minorHAnsi"/>
                <w:szCs w:val="20"/>
                <w:u w:val="single"/>
              </w:rPr>
              <w:t>Do not leave any questions unanswered</w:t>
            </w:r>
            <w:r w:rsidRPr="00447E63">
              <w:rPr>
                <w:rFonts w:asciiTheme="minorHAnsi" w:hAnsiTheme="minorHAnsi" w:cstheme="minorHAnsi"/>
                <w:szCs w:val="20"/>
              </w:rPr>
              <w:t>.</w:t>
            </w:r>
          </w:p>
          <w:p w14:paraId="7FE442FF"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72EB2E24"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 xml:space="preserve">The department treats all personal information provided by an individual in support of an appointment application in accordance with the </w:t>
            </w:r>
            <w:r w:rsidRPr="00447E63">
              <w:rPr>
                <w:rFonts w:asciiTheme="minorHAnsi" w:hAnsiTheme="minorHAnsi" w:cstheme="minorHAnsi"/>
                <w:i/>
                <w:iCs/>
                <w:szCs w:val="20"/>
              </w:rPr>
              <w:t xml:space="preserve">Privacy and Data Protection Act 2014 </w:t>
            </w:r>
            <w:r w:rsidRPr="00447E63">
              <w:rPr>
                <w:rFonts w:asciiTheme="minorHAnsi" w:hAnsiTheme="minorHAnsi" w:cstheme="minorHAnsi"/>
                <w:iCs/>
                <w:szCs w:val="20"/>
              </w:rPr>
              <w:t xml:space="preserve">(Vic) </w:t>
            </w:r>
            <w:r w:rsidRPr="00447E63">
              <w:rPr>
                <w:rFonts w:asciiTheme="minorHAnsi" w:hAnsiTheme="minorHAnsi" w:cstheme="minorHAnsi"/>
                <w:szCs w:val="20"/>
              </w:rPr>
              <w:t xml:space="preserve">and the </w:t>
            </w:r>
            <w:r w:rsidRPr="00447E63">
              <w:rPr>
                <w:rFonts w:asciiTheme="minorHAnsi" w:hAnsiTheme="minorHAnsi" w:cstheme="minorHAnsi"/>
                <w:i/>
                <w:iCs/>
                <w:szCs w:val="20"/>
              </w:rPr>
              <w:t xml:space="preserve">Public Records Act 1973 </w:t>
            </w:r>
            <w:r w:rsidRPr="00447E63">
              <w:rPr>
                <w:rFonts w:asciiTheme="minorHAnsi" w:hAnsiTheme="minorHAnsi" w:cstheme="minorHAnsi"/>
                <w:iCs/>
                <w:szCs w:val="20"/>
              </w:rPr>
              <w:t>(Vic).</w:t>
            </w:r>
            <w:r w:rsidRPr="00447E63">
              <w:rPr>
                <w:rFonts w:asciiTheme="minorHAnsi" w:hAnsiTheme="minorHAnsi" w:cstheme="minorHAnsi"/>
                <w:szCs w:val="20"/>
              </w:rPr>
              <w:t xml:space="preserve">  The personal information you provide in this form is required for application processing and assessment purposes, including submission to Cabinet. It may be shared with other Victorian Government departments, non-departmental entities and public entities. Should you wish to gain access to your personal information held by the department please contact the department’s Privacy Officer. </w:t>
            </w:r>
          </w:p>
          <w:p w14:paraId="4355FE82" w14:textId="77777777" w:rsidR="00447E63" w:rsidRPr="00447E63" w:rsidRDefault="00447E63" w:rsidP="00563925">
            <w:pPr>
              <w:overflowPunct w:val="0"/>
              <w:autoSpaceDE w:val="0"/>
              <w:autoSpaceDN w:val="0"/>
              <w:adjustRightInd w:val="0"/>
              <w:spacing w:line="240" w:lineRule="atLeast"/>
              <w:textAlignment w:val="baseline"/>
              <w:rPr>
                <w:rFonts w:asciiTheme="minorHAnsi" w:hAnsiTheme="minorHAnsi" w:cstheme="minorHAnsi"/>
                <w:color w:val="000000"/>
                <w:lang w:val="en-US"/>
              </w:rPr>
            </w:pPr>
          </w:p>
          <w:p w14:paraId="55119C90"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bCs/>
                <w:szCs w:val="20"/>
              </w:rPr>
            </w:pPr>
            <w:r w:rsidRPr="00447E63">
              <w:rPr>
                <w:rFonts w:asciiTheme="minorHAnsi" w:hAnsiTheme="minorHAnsi" w:cstheme="minorHAnsi"/>
                <w:bCs/>
                <w:szCs w:val="20"/>
              </w:rPr>
              <w:t xml:space="preserve">When you provide us with information about other individuals, we rely on you to make them aware that such information will or may be provided to us as part of the application process.  </w:t>
            </w:r>
          </w:p>
          <w:p w14:paraId="1FB02A4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44522009"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If you do not provide all or part of the requested information this may impact on your application.</w:t>
            </w:r>
          </w:p>
          <w:p w14:paraId="1DA3CEFD" w14:textId="77777777" w:rsidR="00447E63" w:rsidRPr="00447E63" w:rsidRDefault="00447E63" w:rsidP="00563925">
            <w:pPr>
              <w:pStyle w:val="ListParagraph"/>
              <w:rPr>
                <w:rFonts w:asciiTheme="minorHAnsi" w:hAnsiTheme="minorHAnsi" w:cstheme="minorHAnsi"/>
                <w:b/>
                <w:bCs/>
                <w:szCs w:val="20"/>
              </w:rPr>
            </w:pPr>
          </w:p>
          <w:p w14:paraId="304891F5"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bCs/>
                <w:szCs w:val="20"/>
              </w:rPr>
            </w:pPr>
            <w:r w:rsidRPr="00447E63">
              <w:rPr>
                <w:rFonts w:asciiTheme="minorHAnsi" w:hAnsiTheme="minorHAnsi" w:cstheme="minorHAnsi"/>
                <w:b/>
                <w:bCs/>
                <w:szCs w:val="20"/>
              </w:rPr>
              <w:t>Where the government determines that there is any material conflict, an appointment may not proceed or your appointment/employment may be suspended whilst the particular interest remains</w:t>
            </w:r>
            <w:r w:rsidRPr="00447E63">
              <w:rPr>
                <w:rFonts w:asciiTheme="minorHAnsi" w:hAnsiTheme="minorHAnsi" w:cstheme="minorHAnsi"/>
                <w:bCs/>
                <w:szCs w:val="20"/>
              </w:rPr>
              <w:t>.</w:t>
            </w:r>
          </w:p>
          <w:p w14:paraId="6B1439DF"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01FD0000"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u w:val="single"/>
              </w:rPr>
              <w:t>Conflicts of Interest</w:t>
            </w:r>
            <w:r w:rsidRPr="00447E63">
              <w:rPr>
                <w:rFonts w:asciiTheme="minorHAnsi" w:hAnsiTheme="minorHAnsi" w:cstheme="minorHAnsi"/>
                <w:szCs w:val="20"/>
              </w:rPr>
              <w:t xml:space="preserve"> (Qn A7). Conflicts of interests can be actual, potential or perceived, and should be declared to ensure that any risks are managed. Detailed guidance can be found on the Victorian Public Sector Commission website in its Conflict of Interest Policy Framework – </w:t>
            </w:r>
            <w:hyperlink r:id="rId12" w:history="1">
              <w:r w:rsidRPr="00447E63">
                <w:rPr>
                  <w:rFonts w:asciiTheme="minorHAnsi" w:hAnsiTheme="minorHAnsi" w:cstheme="minorHAnsi"/>
                  <w:color w:val="0000FF"/>
                  <w:szCs w:val="20"/>
                  <w:u w:val="single"/>
                </w:rPr>
                <w:t>www.vpsc.vic.gov.au</w:t>
              </w:r>
            </w:hyperlink>
            <w:r w:rsidRPr="00447E63">
              <w:rPr>
                <w:rFonts w:asciiTheme="minorHAnsi" w:hAnsiTheme="minorHAnsi" w:cstheme="minorHAnsi"/>
                <w:szCs w:val="20"/>
              </w:rPr>
              <w:t xml:space="preserve"> and in its eLearning guide on Conflicts of Interest.</w:t>
            </w:r>
          </w:p>
          <w:p w14:paraId="61F5A75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282175F2" w14:textId="77777777"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u w:val="single"/>
              </w:rPr>
              <w:t>Findings of Guilt</w:t>
            </w:r>
            <w:r w:rsidRPr="00447E63">
              <w:rPr>
                <w:rFonts w:asciiTheme="minorHAnsi" w:hAnsiTheme="minorHAnsi" w:cstheme="minorHAnsi"/>
                <w:szCs w:val="20"/>
              </w:rPr>
              <w:t xml:space="preserve"> (Qn B6). A “finding of guilt” includes convictions, fines associated with criminal charges, good behaviour bonds, undertakings and community based orders, even where no conviction was recorded.  It does not include a conviction under any prescribed spent convictions scheme.</w:t>
            </w:r>
          </w:p>
          <w:p w14:paraId="26B69E6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tc>
      </w:tr>
    </w:tbl>
    <w:p w14:paraId="1E0A9DF5"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185A8C5C"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64C75C6B"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4F315B26"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tbl>
      <w:tblPr>
        <w:tblStyle w:val="TableGrid"/>
        <w:tblpPr w:leftFromText="180" w:rightFromText="180" w:vertAnchor="text" w:horzAnchor="margin" w:tblpY="-56"/>
        <w:tblW w:w="0" w:type="auto"/>
        <w:tblInd w:w="0" w:type="dxa"/>
        <w:tblBorders>
          <w:left w:val="single" w:sz="4" w:space="0" w:color="auto"/>
          <w:right w:val="single" w:sz="4" w:space="0" w:color="auto"/>
          <w:insideV w:val="single" w:sz="4" w:space="0" w:color="auto"/>
        </w:tblBorders>
        <w:tblLook w:val="04A0" w:firstRow="1" w:lastRow="0" w:firstColumn="1" w:lastColumn="0" w:noHBand="0" w:noVBand="1"/>
      </w:tblPr>
      <w:tblGrid>
        <w:gridCol w:w="9134"/>
      </w:tblGrid>
      <w:tr w:rsidR="00447E63" w:rsidRPr="00447E63" w14:paraId="341A61A0" w14:textId="77777777" w:rsidTr="00563925">
        <w:trPr>
          <w:trHeight w:val="422"/>
        </w:trPr>
        <w:tc>
          <w:tcPr>
            <w:tcW w:w="9134" w:type="dxa"/>
            <w:shd w:val="clear" w:color="auto" w:fill="44697D"/>
          </w:tcPr>
          <w:p w14:paraId="33829852"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bCs/>
                <w:color w:val="FFFFFF" w:themeColor="background1"/>
              </w:rPr>
              <w:t xml:space="preserve">Details of declarant </w:t>
            </w:r>
          </w:p>
        </w:tc>
      </w:tr>
      <w:tr w:rsidR="00447E63" w:rsidRPr="00447E63" w14:paraId="339D1188" w14:textId="77777777" w:rsidTr="00563925">
        <w:tc>
          <w:tcPr>
            <w:tcW w:w="9134" w:type="dxa"/>
          </w:tcPr>
          <w:p w14:paraId="731FF6D0" w14:textId="77777777" w:rsidR="00447E63" w:rsidRPr="00447E63" w:rsidRDefault="00447E63" w:rsidP="00563925">
            <w:pPr>
              <w:tabs>
                <w:tab w:val="left" w:leader="dot" w:pos="1701"/>
                <w:tab w:val="left" w:leader="dot" w:pos="9214"/>
              </w:tabs>
              <w:overflowPunct w:val="0"/>
              <w:autoSpaceDE w:val="0"/>
              <w:autoSpaceDN w:val="0"/>
              <w:adjustRightInd w:val="0"/>
              <w:spacing w:line="360" w:lineRule="auto"/>
              <w:textAlignment w:val="baseline"/>
              <w:rPr>
                <w:rFonts w:asciiTheme="minorHAnsi" w:hAnsiTheme="minorHAnsi" w:cstheme="minorHAnsi"/>
              </w:rPr>
            </w:pPr>
            <w:r w:rsidRPr="00447E63">
              <w:rPr>
                <w:rFonts w:asciiTheme="minorHAnsi" w:hAnsiTheme="minorHAnsi" w:cstheme="minorHAnsi"/>
              </w:rPr>
              <w:t>I, (</w:t>
            </w:r>
            <w:r w:rsidRPr="00447E63">
              <w:rPr>
                <w:rFonts w:asciiTheme="minorHAnsi" w:hAnsiTheme="minorHAnsi" w:cstheme="minorHAnsi"/>
                <w:i/>
                <w:iCs/>
              </w:rPr>
              <w:t>insert name</w:t>
            </w:r>
            <w:r w:rsidRPr="00447E63">
              <w:rPr>
                <w:rFonts w:asciiTheme="minorHAnsi" w:hAnsiTheme="minorHAnsi" w:cstheme="minorHAnsi"/>
              </w:rPr>
              <w:t>) consent to the department of (</w:t>
            </w:r>
            <w:r w:rsidRPr="00447E63">
              <w:rPr>
                <w:rFonts w:asciiTheme="minorHAnsi" w:hAnsiTheme="minorHAnsi" w:cstheme="minorHAnsi"/>
                <w:i/>
              </w:rPr>
              <w:t>insert department name</w:t>
            </w:r>
            <w:r w:rsidRPr="00447E63">
              <w:rPr>
                <w:rFonts w:asciiTheme="minorHAnsi" w:hAnsiTheme="minorHAnsi" w:cstheme="minorHAnsi"/>
              </w:rPr>
              <w:t>) collecting and using this information on a confidential basis as described in this form.</w:t>
            </w:r>
          </w:p>
          <w:p w14:paraId="2C4C728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p w14:paraId="0BD2DE0B" w14:textId="77777777" w:rsidR="00447E63" w:rsidRPr="00447E63" w:rsidRDefault="00447E63" w:rsidP="00563925">
            <w:pPr>
              <w:tabs>
                <w:tab w:val="left" w:leader="dot" w:pos="4394"/>
                <w:tab w:val="left" w:leader="dot" w:pos="9072"/>
              </w:tabs>
              <w:overflowPunct w:val="0"/>
              <w:autoSpaceDE w:val="0"/>
              <w:autoSpaceDN w:val="0"/>
              <w:adjustRightInd w:val="0"/>
              <w:spacing w:line="360" w:lineRule="auto"/>
              <w:textAlignment w:val="baseline"/>
              <w:rPr>
                <w:rFonts w:asciiTheme="minorHAnsi" w:hAnsiTheme="minorHAnsi" w:cstheme="minorHAnsi"/>
              </w:rPr>
            </w:pPr>
            <w:r w:rsidRPr="00447E63">
              <w:rPr>
                <w:rFonts w:asciiTheme="minorHAnsi" w:hAnsiTheme="minorHAnsi" w:cstheme="minorHAnsi"/>
              </w:rPr>
              <w:t>I make this declaration as at (</w:t>
            </w:r>
            <w:r w:rsidRPr="00447E63">
              <w:rPr>
                <w:rFonts w:asciiTheme="minorHAnsi" w:hAnsiTheme="minorHAnsi" w:cstheme="minorHAnsi"/>
                <w:i/>
                <w:iCs/>
              </w:rPr>
              <w:t>insert date</w:t>
            </w:r>
            <w:r w:rsidRPr="00447E63">
              <w:rPr>
                <w:rFonts w:asciiTheme="minorHAnsi" w:hAnsiTheme="minorHAnsi" w:cstheme="minorHAnsi"/>
              </w:rPr>
              <w:t>) …………………….</w:t>
            </w:r>
          </w:p>
        </w:tc>
      </w:tr>
    </w:tbl>
    <w:p w14:paraId="2BB65777"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0D462788"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576741D4"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2F554F6A"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76D45079" w14:textId="77777777" w:rsidR="00447E63" w:rsidRPr="00447E63" w:rsidRDefault="00447E63" w:rsidP="00447E63">
      <w:pPr>
        <w:spacing w:after="200" w:line="276" w:lineRule="auto"/>
        <w:rPr>
          <w:rFonts w:asciiTheme="minorHAnsi" w:hAnsiTheme="minorHAnsi" w:cstheme="minorHAnsi"/>
        </w:rPr>
      </w:pPr>
      <w:r w:rsidRPr="00447E63">
        <w:rPr>
          <w:rFonts w:asciiTheme="minorHAnsi" w:hAnsiTheme="minorHAnsi" w:cstheme="minorHAnsi"/>
        </w:rPr>
        <w:br w:type="page"/>
      </w:r>
    </w:p>
    <w:tbl>
      <w:tblPr>
        <w:tblStyle w:val="TableGrid"/>
        <w:tblW w:w="0" w:type="auto"/>
        <w:tblInd w:w="0"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3125"/>
        <w:gridCol w:w="2971"/>
        <w:gridCol w:w="3368"/>
      </w:tblGrid>
      <w:tr w:rsidR="00447E63" w:rsidRPr="00447E63" w14:paraId="42E09C8A" w14:textId="77777777" w:rsidTr="00447E63">
        <w:trPr>
          <w:tblHeader/>
        </w:trPr>
        <w:tc>
          <w:tcPr>
            <w:tcW w:w="6096" w:type="dxa"/>
            <w:gridSpan w:val="2"/>
            <w:shd w:val="clear" w:color="auto" w:fill="auto"/>
          </w:tcPr>
          <w:p w14:paraId="4A20304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color w:val="44697D"/>
              </w:rPr>
            </w:pPr>
            <w:r w:rsidRPr="00447E63">
              <w:rPr>
                <w:rFonts w:asciiTheme="minorHAnsi" w:hAnsiTheme="minorHAnsi" w:cstheme="minorHAnsi"/>
                <w:b/>
                <w:iCs/>
                <w:color w:val="44697D"/>
              </w:rPr>
              <w:lastRenderedPageBreak/>
              <w:t>Section A. Private interests</w:t>
            </w:r>
          </w:p>
        </w:tc>
        <w:tc>
          <w:tcPr>
            <w:tcW w:w="3368" w:type="dxa"/>
          </w:tcPr>
          <w:p w14:paraId="4FE943F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iCs/>
                <w:color w:val="44697D"/>
              </w:rPr>
            </w:pPr>
          </w:p>
        </w:tc>
      </w:tr>
      <w:tr w:rsidR="00447E63" w:rsidRPr="00447E63" w14:paraId="1E23A70B" w14:textId="77777777" w:rsidTr="00447E63">
        <w:trPr>
          <w:trHeight w:val="322"/>
        </w:trPr>
        <w:tc>
          <w:tcPr>
            <w:tcW w:w="6096" w:type="dxa"/>
            <w:gridSpan w:val="2"/>
            <w:shd w:val="clear" w:color="auto" w:fill="44697D"/>
          </w:tcPr>
          <w:p w14:paraId="3DE23D1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iCs/>
                <w:color w:val="FFFFFF" w:themeColor="background1"/>
              </w:rPr>
              <w:t>A1. Other significant sources of income</w:t>
            </w:r>
          </w:p>
        </w:tc>
        <w:tc>
          <w:tcPr>
            <w:tcW w:w="3368" w:type="dxa"/>
            <w:shd w:val="clear" w:color="auto" w:fill="44697D"/>
          </w:tcPr>
          <w:p w14:paraId="2B4F595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iCs/>
                <w:color w:val="FFFFFF" w:themeColor="background1"/>
              </w:rPr>
            </w:pPr>
          </w:p>
        </w:tc>
      </w:tr>
      <w:tr w:rsidR="00447E63" w:rsidRPr="00447E63" w14:paraId="729FFF41" w14:textId="77777777" w:rsidTr="00447E63">
        <w:tc>
          <w:tcPr>
            <w:tcW w:w="3125" w:type="dxa"/>
            <w:vMerge w:val="restart"/>
          </w:tcPr>
          <w:p w14:paraId="58CC003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have income from any sources other than your main source of employment income relating to:</w:t>
            </w:r>
          </w:p>
          <w:p w14:paraId="25308F01"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contracts;</w:t>
            </w:r>
          </w:p>
          <w:p w14:paraId="52EAD11C"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offices held in return for payment or other reward;  or </w:t>
            </w:r>
          </w:p>
          <w:p w14:paraId="1564FE69"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a trade, vocation or profession engaged in by you?</w:t>
            </w:r>
          </w:p>
        </w:tc>
        <w:tc>
          <w:tcPr>
            <w:tcW w:w="2971" w:type="dxa"/>
          </w:tcPr>
          <w:p w14:paraId="5E80B07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this source of income (not the amount). </w:t>
            </w:r>
          </w:p>
        </w:tc>
        <w:tc>
          <w:tcPr>
            <w:tcW w:w="3368" w:type="dxa"/>
          </w:tcPr>
          <w:p w14:paraId="09FE0F5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 xml:space="preserve"> income may reasonably raise an expectation of conflict of interest, or a material interference with your public duties.</w:t>
            </w:r>
          </w:p>
        </w:tc>
      </w:tr>
      <w:tr w:rsidR="00447E63" w:rsidRPr="00447E63" w14:paraId="4B4273E0" w14:textId="77777777" w:rsidTr="00447E63">
        <w:trPr>
          <w:trHeight w:val="244"/>
        </w:trPr>
        <w:tc>
          <w:tcPr>
            <w:tcW w:w="3125" w:type="dxa"/>
            <w:vMerge/>
          </w:tcPr>
          <w:p w14:paraId="7F1061B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3281821F"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2D69B49B"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DDFBBAF" w14:textId="77777777" w:rsidTr="00447E63">
        <w:trPr>
          <w:trHeight w:val="183"/>
        </w:trPr>
        <w:tc>
          <w:tcPr>
            <w:tcW w:w="3125" w:type="dxa"/>
          </w:tcPr>
          <w:p w14:paraId="4F6442D9"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541951974"/>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796253161"/>
              </w:sdtPr>
              <w:sdtEndPr/>
              <w:sdtContent>
                <w:r w:rsidRPr="00447E63">
                  <w:rPr>
                    <w:rFonts w:ascii="MS Gothic" w:eastAsia="MS Gothic" w:hAnsi="MS Gothic" w:cs="MS Gothic" w:hint="eastAsia"/>
                    <w:b/>
                  </w:rPr>
                  <w:t>☐</w:t>
                </w:r>
              </w:sdtContent>
            </w:sdt>
          </w:p>
        </w:tc>
        <w:tc>
          <w:tcPr>
            <w:tcW w:w="2971" w:type="dxa"/>
            <w:vMerge/>
          </w:tcPr>
          <w:p w14:paraId="54655CF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vMerge/>
          </w:tcPr>
          <w:p w14:paraId="4FAB68C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r>
      <w:tr w:rsidR="00447E63" w:rsidRPr="00447E63" w14:paraId="7BFD21C6" w14:textId="77777777" w:rsidTr="00447E63">
        <w:trPr>
          <w:trHeight w:val="271"/>
        </w:trPr>
        <w:tc>
          <w:tcPr>
            <w:tcW w:w="6096" w:type="dxa"/>
            <w:gridSpan w:val="2"/>
            <w:shd w:val="clear" w:color="auto" w:fill="44697D"/>
          </w:tcPr>
          <w:p w14:paraId="0B303285"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A2. Office holder:</w:t>
            </w:r>
          </w:p>
        </w:tc>
        <w:tc>
          <w:tcPr>
            <w:tcW w:w="3368" w:type="dxa"/>
            <w:shd w:val="clear" w:color="auto" w:fill="44697D"/>
          </w:tcPr>
          <w:p w14:paraId="530EDB3A"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2844B741" w14:textId="77777777" w:rsidTr="00447E63">
        <w:tc>
          <w:tcPr>
            <w:tcW w:w="3125" w:type="dxa"/>
            <w:vMerge w:val="restart"/>
          </w:tcPr>
          <w:p w14:paraId="3905A3BD"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hold office in any public or private:</w:t>
            </w:r>
          </w:p>
          <w:p w14:paraId="28675869"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company;</w:t>
            </w:r>
          </w:p>
          <w:p w14:paraId="1FB78A50"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trustee company;</w:t>
            </w:r>
          </w:p>
          <w:p w14:paraId="5F41F48E"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incorporated association; or</w:t>
            </w:r>
          </w:p>
          <w:p w14:paraId="004FCF18" w14:textId="77777777"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other entity? </w:t>
            </w:r>
          </w:p>
        </w:tc>
        <w:tc>
          <w:tcPr>
            <w:tcW w:w="2971" w:type="dxa"/>
          </w:tcPr>
          <w:p w14:paraId="10C88797"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the name of the organisation and the office you hold. </w:t>
            </w:r>
          </w:p>
        </w:tc>
        <w:tc>
          <w:tcPr>
            <w:tcW w:w="3368" w:type="dxa"/>
          </w:tcPr>
          <w:p w14:paraId="7806645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this </w:t>
            </w:r>
            <w:r w:rsidRPr="00447E63">
              <w:rPr>
                <w:rFonts w:asciiTheme="minorHAnsi" w:hAnsiTheme="minorHAnsi" w:cstheme="minorHAnsi"/>
              </w:rPr>
              <w:t>office may reasonably raise an expectation of conflict of interest, or a material interference with your public duties.</w:t>
            </w:r>
          </w:p>
        </w:tc>
      </w:tr>
      <w:tr w:rsidR="00447E63" w:rsidRPr="00447E63" w14:paraId="549A8A7B" w14:textId="77777777" w:rsidTr="00447E63">
        <w:trPr>
          <w:trHeight w:val="244"/>
        </w:trPr>
        <w:tc>
          <w:tcPr>
            <w:tcW w:w="3125" w:type="dxa"/>
            <w:vMerge/>
          </w:tcPr>
          <w:p w14:paraId="6F370D8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2E0E065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6B16612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2B48866" w14:textId="77777777" w:rsidTr="00447E63">
        <w:trPr>
          <w:trHeight w:val="375"/>
        </w:trPr>
        <w:tc>
          <w:tcPr>
            <w:tcW w:w="3125" w:type="dxa"/>
          </w:tcPr>
          <w:p w14:paraId="47BF853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356262841"/>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2107563523"/>
              </w:sdtPr>
              <w:sdtEndPr/>
              <w:sdtContent>
                <w:r w:rsidRPr="00447E63">
                  <w:rPr>
                    <w:rFonts w:ascii="MS Gothic" w:eastAsia="MS Gothic" w:hAnsi="MS Gothic" w:cs="MS Gothic" w:hint="eastAsia"/>
                    <w:b/>
                  </w:rPr>
                  <w:t>☐</w:t>
                </w:r>
              </w:sdtContent>
            </w:sdt>
          </w:p>
        </w:tc>
        <w:tc>
          <w:tcPr>
            <w:tcW w:w="2971" w:type="dxa"/>
            <w:vMerge/>
          </w:tcPr>
          <w:p w14:paraId="1965BA5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6EA95F2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C8D662F" w14:textId="77777777" w:rsidTr="00447E63">
        <w:trPr>
          <w:trHeight w:val="345"/>
        </w:trPr>
        <w:tc>
          <w:tcPr>
            <w:tcW w:w="6096" w:type="dxa"/>
            <w:gridSpan w:val="2"/>
            <w:shd w:val="clear" w:color="auto" w:fill="44697D"/>
          </w:tcPr>
          <w:p w14:paraId="12E1AF76"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A3. Shareholdings and other business interests:</w:t>
            </w:r>
          </w:p>
        </w:tc>
        <w:tc>
          <w:tcPr>
            <w:tcW w:w="3368" w:type="dxa"/>
            <w:shd w:val="clear" w:color="auto" w:fill="44697D"/>
          </w:tcPr>
          <w:p w14:paraId="771505D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41519ED6" w14:textId="77777777" w:rsidTr="00447E63">
        <w:tc>
          <w:tcPr>
            <w:tcW w:w="3125" w:type="dxa"/>
            <w:vMerge w:val="restart"/>
          </w:tcPr>
          <w:p w14:paraId="57962710"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or does a member of your family have any shareholdings, investments or other business?  </w:t>
            </w:r>
          </w:p>
          <w:p w14:paraId="366572BF"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i/>
              </w:rPr>
              <w:t>This includes a company, partnership, association or other entity, as well as nominee shareholders on behalf of the agency in government companies.</w:t>
            </w:r>
          </w:p>
        </w:tc>
        <w:tc>
          <w:tcPr>
            <w:tcW w:w="2971" w:type="dxa"/>
          </w:tcPr>
          <w:p w14:paraId="6CEFCC5F"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about the nature of the interest of all such holdings (not the amount). </w:t>
            </w:r>
          </w:p>
        </w:tc>
        <w:tc>
          <w:tcPr>
            <w:tcW w:w="3368" w:type="dxa"/>
          </w:tcPr>
          <w:p w14:paraId="4680413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/these shareholdings or investments may reasonably raise an expectation of conflict of interest, or a material interference with your public duties.</w:t>
            </w:r>
          </w:p>
        </w:tc>
      </w:tr>
      <w:tr w:rsidR="00447E63" w:rsidRPr="00447E63" w14:paraId="5FEC210A" w14:textId="77777777" w:rsidTr="00447E63">
        <w:trPr>
          <w:trHeight w:val="244"/>
        </w:trPr>
        <w:tc>
          <w:tcPr>
            <w:tcW w:w="3125" w:type="dxa"/>
            <w:vMerge/>
          </w:tcPr>
          <w:p w14:paraId="73474DC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117EF966"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4F32838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4CBDB4EC" w14:textId="77777777" w:rsidTr="00447E63">
        <w:tc>
          <w:tcPr>
            <w:tcW w:w="3125" w:type="dxa"/>
          </w:tcPr>
          <w:p w14:paraId="00BC5E6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99101321"/>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672957321"/>
              </w:sdtPr>
              <w:sdtEndPr/>
              <w:sdtContent>
                <w:r w:rsidRPr="00447E63">
                  <w:rPr>
                    <w:rFonts w:ascii="MS Gothic" w:eastAsia="MS Gothic" w:hAnsi="MS Gothic" w:cs="MS Gothic" w:hint="eastAsia"/>
                    <w:b/>
                  </w:rPr>
                  <w:t>☐</w:t>
                </w:r>
              </w:sdtContent>
            </w:sdt>
          </w:p>
        </w:tc>
        <w:tc>
          <w:tcPr>
            <w:tcW w:w="2971" w:type="dxa"/>
            <w:vMerge/>
          </w:tcPr>
          <w:p w14:paraId="557EE3EB"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7FFA9F4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AD0B358" w14:textId="77777777" w:rsidTr="00447E63">
        <w:trPr>
          <w:trHeight w:val="345"/>
        </w:trPr>
        <w:tc>
          <w:tcPr>
            <w:tcW w:w="6096" w:type="dxa"/>
            <w:gridSpan w:val="2"/>
            <w:shd w:val="clear" w:color="auto" w:fill="44697D"/>
          </w:tcPr>
          <w:p w14:paraId="24D28FE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A4. Trusts</w:t>
            </w:r>
          </w:p>
        </w:tc>
        <w:tc>
          <w:tcPr>
            <w:tcW w:w="3368" w:type="dxa"/>
            <w:shd w:val="clear" w:color="auto" w:fill="44697D"/>
          </w:tcPr>
          <w:p w14:paraId="3CE6BC40"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73F3F95C" w14:textId="77777777" w:rsidTr="00447E63">
        <w:trPr>
          <w:trHeight w:val="628"/>
        </w:trPr>
        <w:tc>
          <w:tcPr>
            <w:tcW w:w="3125" w:type="dxa"/>
            <w:vMerge w:val="restart"/>
          </w:tcPr>
          <w:p w14:paraId="337D3DD7" w14:textId="77777777" w:rsidR="00447E63" w:rsidRPr="00447E63" w:rsidRDefault="00447E63" w:rsidP="00563925">
            <w:pPr>
              <w:keepNext/>
              <w:keepLines/>
              <w:overflowPunct w:val="0"/>
              <w:autoSpaceDE w:val="0"/>
              <w:autoSpaceDN w:val="0"/>
              <w:adjustRightInd w:val="0"/>
              <w:spacing w:after="40"/>
              <w:textAlignment w:val="baseline"/>
              <w:rPr>
                <w:rFonts w:asciiTheme="minorHAnsi" w:hAnsiTheme="minorHAnsi" w:cstheme="minorHAnsi"/>
              </w:rPr>
            </w:pPr>
            <w:r w:rsidRPr="00447E63">
              <w:rPr>
                <w:rFonts w:asciiTheme="minorHAnsi" w:hAnsiTheme="minorHAnsi" w:cstheme="minorHAnsi"/>
              </w:rPr>
              <w:t>Are you:</w:t>
            </w:r>
          </w:p>
          <w:p w14:paraId="66BA3925"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a beneficiary of any trust</w:t>
            </w:r>
            <w:r w:rsidR="00044EB8">
              <w:rPr>
                <w:rFonts w:asciiTheme="minorHAnsi" w:hAnsiTheme="minorHAnsi" w:cstheme="minorHAnsi"/>
              </w:rPr>
              <w:t xml:space="preserve"> </w:t>
            </w:r>
            <w:r w:rsidRPr="00447E63">
              <w:rPr>
                <w:rFonts w:asciiTheme="minorHAnsi" w:hAnsiTheme="minorHAnsi" w:cstheme="minorHAnsi"/>
              </w:rPr>
              <w:t>(If so, who is the trustee?);</w:t>
            </w:r>
          </w:p>
          <w:p w14:paraId="112F2AB1"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the trustee of any trust; or</w:t>
            </w:r>
          </w:p>
          <w:p w14:paraId="59859181"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the director of a trustee company in which a member of your family is a beneficiary?</w:t>
            </w:r>
          </w:p>
        </w:tc>
        <w:tc>
          <w:tcPr>
            <w:tcW w:w="2971" w:type="dxa"/>
          </w:tcPr>
          <w:p w14:paraId="742BED7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about the operations of the trust/s. </w:t>
            </w:r>
          </w:p>
        </w:tc>
        <w:tc>
          <w:tcPr>
            <w:tcW w:w="3368" w:type="dxa"/>
          </w:tcPr>
          <w:p w14:paraId="54419B69"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w:t>
            </w:r>
            <w:r w:rsidRPr="00447E63">
              <w:rPr>
                <w:rFonts w:asciiTheme="minorHAnsi" w:hAnsiTheme="minorHAnsi" w:cstheme="minorHAnsi"/>
              </w:rPr>
              <w:t>the operation of the trust/s may reasonably raise an expectation of conflict of interest, or a material interference with your public duties.</w:t>
            </w:r>
          </w:p>
        </w:tc>
      </w:tr>
      <w:tr w:rsidR="00447E63" w:rsidRPr="00447E63" w14:paraId="10882C74" w14:textId="77777777" w:rsidTr="00447E63">
        <w:trPr>
          <w:trHeight w:val="750"/>
        </w:trPr>
        <w:tc>
          <w:tcPr>
            <w:tcW w:w="3125" w:type="dxa"/>
            <w:vMerge/>
          </w:tcPr>
          <w:p w14:paraId="71B2460A"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5F35E524"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31A48B7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64825322" w14:textId="77777777" w:rsidTr="00447E63">
        <w:trPr>
          <w:trHeight w:val="257"/>
        </w:trPr>
        <w:tc>
          <w:tcPr>
            <w:tcW w:w="3125" w:type="dxa"/>
          </w:tcPr>
          <w:p w14:paraId="531E232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61762307"/>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607259665"/>
              </w:sdtPr>
              <w:sdtEndPr/>
              <w:sdtContent>
                <w:r w:rsidRPr="00447E63">
                  <w:rPr>
                    <w:rFonts w:ascii="MS Gothic" w:eastAsia="MS Gothic" w:hAnsi="MS Gothic" w:cs="MS Gothic" w:hint="eastAsia"/>
                    <w:b/>
                  </w:rPr>
                  <w:t>☐</w:t>
                </w:r>
              </w:sdtContent>
            </w:sdt>
          </w:p>
        </w:tc>
        <w:tc>
          <w:tcPr>
            <w:tcW w:w="2971" w:type="dxa"/>
            <w:vMerge/>
          </w:tcPr>
          <w:p w14:paraId="46374DCF"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52B0D25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4820C4D1" w14:textId="77777777" w:rsidTr="00447E63">
        <w:trPr>
          <w:trHeight w:val="345"/>
        </w:trPr>
        <w:tc>
          <w:tcPr>
            <w:tcW w:w="6096" w:type="dxa"/>
            <w:gridSpan w:val="2"/>
            <w:shd w:val="clear" w:color="auto" w:fill="44697D"/>
          </w:tcPr>
          <w:p w14:paraId="76BC1F08"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 xml:space="preserve">A5.  Real estate </w:t>
            </w:r>
          </w:p>
        </w:tc>
        <w:tc>
          <w:tcPr>
            <w:tcW w:w="3368" w:type="dxa"/>
            <w:shd w:val="clear" w:color="auto" w:fill="44697D"/>
          </w:tcPr>
          <w:p w14:paraId="29FF746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736B0D6D" w14:textId="77777777" w:rsidTr="00447E63">
        <w:trPr>
          <w:trHeight w:val="628"/>
        </w:trPr>
        <w:tc>
          <w:tcPr>
            <w:tcW w:w="3125" w:type="dxa"/>
            <w:vMerge w:val="restart"/>
          </w:tcPr>
          <w:p w14:paraId="2C2B7160"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or a member of your family own any real estate (including your residence)?</w:t>
            </w:r>
          </w:p>
        </w:tc>
        <w:tc>
          <w:tcPr>
            <w:tcW w:w="2971" w:type="dxa"/>
          </w:tcPr>
          <w:p w14:paraId="19A9357C"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If yes</w:t>
            </w:r>
            <w:r w:rsidRPr="00447E63">
              <w:rPr>
                <w:rFonts w:asciiTheme="minorHAnsi" w:hAnsiTheme="minorHAnsi" w:cstheme="minorHAnsi"/>
              </w:rPr>
              <w:t>, please provide details about ownership, location and purpose of this property.</w:t>
            </w:r>
          </w:p>
          <w:p w14:paraId="0B75A61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tcPr>
          <w:p w14:paraId="3B70DA14"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Cs/>
              </w:rPr>
            </w:pPr>
            <w:r w:rsidRPr="00447E63">
              <w:rPr>
                <w:rFonts w:asciiTheme="minorHAnsi" w:hAnsiTheme="minorHAnsi" w:cstheme="minorHAnsi"/>
                <w:bCs/>
              </w:rPr>
              <w:t xml:space="preserve">Please explain </w:t>
            </w:r>
            <w:r w:rsidRPr="00447E63">
              <w:rPr>
                <w:rFonts w:asciiTheme="minorHAnsi" w:hAnsiTheme="minorHAnsi" w:cstheme="minorHAnsi"/>
              </w:rPr>
              <w:t xml:space="preserve">how the ownership of this property may reasonably raise an expectation of conflict of interest, or a material interference </w:t>
            </w:r>
            <w:r w:rsidRPr="00447E63">
              <w:rPr>
                <w:rFonts w:asciiTheme="minorHAnsi" w:hAnsiTheme="minorHAnsi" w:cstheme="minorHAnsi"/>
              </w:rPr>
              <w:lastRenderedPageBreak/>
              <w:t>with your public duties.</w:t>
            </w:r>
          </w:p>
        </w:tc>
      </w:tr>
      <w:tr w:rsidR="00447E63" w:rsidRPr="00447E63" w14:paraId="20D39AF1" w14:textId="77777777" w:rsidTr="00447E63">
        <w:trPr>
          <w:trHeight w:val="244"/>
        </w:trPr>
        <w:tc>
          <w:tcPr>
            <w:tcW w:w="3125" w:type="dxa"/>
            <w:vMerge/>
          </w:tcPr>
          <w:p w14:paraId="6CEEF87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26BF06C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0973215D"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2DDF1EF1" w14:textId="77777777" w:rsidTr="00447E63">
        <w:trPr>
          <w:trHeight w:val="353"/>
        </w:trPr>
        <w:tc>
          <w:tcPr>
            <w:tcW w:w="3125" w:type="dxa"/>
          </w:tcPr>
          <w:p w14:paraId="70EBE53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477656693"/>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928494903"/>
              </w:sdtPr>
              <w:sdtEndPr/>
              <w:sdtContent>
                <w:r w:rsidRPr="00447E63">
                  <w:rPr>
                    <w:rFonts w:ascii="MS Gothic" w:eastAsia="MS Gothic" w:hAnsi="MS Gothic" w:cs="MS Gothic" w:hint="eastAsia"/>
                    <w:b/>
                  </w:rPr>
                  <w:t>☐</w:t>
                </w:r>
              </w:sdtContent>
            </w:sdt>
          </w:p>
        </w:tc>
        <w:tc>
          <w:tcPr>
            <w:tcW w:w="2971" w:type="dxa"/>
            <w:vMerge/>
          </w:tcPr>
          <w:p w14:paraId="24C47A3F"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209276A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7229B919" w14:textId="77777777" w:rsidTr="00447E63">
        <w:trPr>
          <w:trHeight w:val="345"/>
        </w:trPr>
        <w:tc>
          <w:tcPr>
            <w:tcW w:w="6096" w:type="dxa"/>
            <w:gridSpan w:val="2"/>
            <w:shd w:val="clear" w:color="auto" w:fill="44697D"/>
          </w:tcPr>
          <w:p w14:paraId="63B2CC74"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A6. Agreements</w:t>
            </w:r>
          </w:p>
        </w:tc>
        <w:tc>
          <w:tcPr>
            <w:tcW w:w="3368" w:type="dxa"/>
            <w:shd w:val="clear" w:color="auto" w:fill="44697D"/>
          </w:tcPr>
          <w:p w14:paraId="5D5A743A"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2B5A109E" w14:textId="77777777" w:rsidTr="00447E63">
        <w:trPr>
          <w:trHeight w:val="628"/>
        </w:trPr>
        <w:tc>
          <w:tcPr>
            <w:tcW w:w="3125" w:type="dxa"/>
            <w:vMerge w:val="restart"/>
          </w:tcPr>
          <w:p w14:paraId="45AEE0BA"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Have you or a family member entered any contract, agreement or understanding that gives rise to:</w:t>
            </w:r>
          </w:p>
          <w:p w14:paraId="60F02818"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an obligation; or </w:t>
            </w:r>
          </w:p>
          <w:p w14:paraId="783F0977"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an expectation of reward, e.g. an agreement about future employment once your appointment term is completed?</w:t>
            </w:r>
          </w:p>
        </w:tc>
        <w:tc>
          <w:tcPr>
            <w:tcW w:w="2971" w:type="dxa"/>
          </w:tcPr>
          <w:p w14:paraId="255B17E3"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If yes, please provide details about the nature of this contract, obligation or agreement.</w:t>
            </w:r>
          </w:p>
        </w:tc>
        <w:tc>
          <w:tcPr>
            <w:tcW w:w="3368" w:type="dxa"/>
          </w:tcPr>
          <w:p w14:paraId="32B02A78"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 xml:space="preserve"> this contract, obligation or agreement may reasonably raise an expectation of conflict of interest, or a material interference with your public duties.</w:t>
            </w:r>
          </w:p>
        </w:tc>
      </w:tr>
      <w:tr w:rsidR="00447E63" w:rsidRPr="00447E63" w14:paraId="76828ABD" w14:textId="77777777" w:rsidTr="00447E63">
        <w:trPr>
          <w:trHeight w:val="750"/>
        </w:trPr>
        <w:tc>
          <w:tcPr>
            <w:tcW w:w="3125" w:type="dxa"/>
            <w:vMerge/>
          </w:tcPr>
          <w:p w14:paraId="393C3AC4"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14:paraId="56A741F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14:paraId="699AE65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1150E3AD" w14:textId="77777777" w:rsidTr="00447E63">
        <w:tc>
          <w:tcPr>
            <w:tcW w:w="3125" w:type="dxa"/>
          </w:tcPr>
          <w:p w14:paraId="0911624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792011993"/>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2005937324"/>
              </w:sdtPr>
              <w:sdtEndPr/>
              <w:sdtContent>
                <w:r w:rsidRPr="00447E63">
                  <w:rPr>
                    <w:rFonts w:ascii="MS Gothic" w:eastAsia="MS Gothic" w:hAnsi="MS Gothic" w:cs="MS Gothic" w:hint="eastAsia"/>
                    <w:b/>
                  </w:rPr>
                  <w:t>☐</w:t>
                </w:r>
              </w:sdtContent>
            </w:sdt>
          </w:p>
        </w:tc>
        <w:tc>
          <w:tcPr>
            <w:tcW w:w="2971" w:type="dxa"/>
            <w:vMerge/>
          </w:tcPr>
          <w:p w14:paraId="7AF4341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14:paraId="057FC262"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14:paraId="2330BED6" w14:textId="77777777" w:rsidTr="00447E63">
        <w:trPr>
          <w:trHeight w:val="345"/>
        </w:trPr>
        <w:tc>
          <w:tcPr>
            <w:tcW w:w="6096" w:type="dxa"/>
            <w:gridSpan w:val="2"/>
            <w:shd w:val="clear" w:color="auto" w:fill="44697D"/>
          </w:tcPr>
          <w:p w14:paraId="673B0E8E"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 xml:space="preserve">A7. Other financial interests </w:t>
            </w:r>
          </w:p>
        </w:tc>
        <w:tc>
          <w:tcPr>
            <w:tcW w:w="3368" w:type="dxa"/>
            <w:shd w:val="clear" w:color="auto" w:fill="44697D"/>
          </w:tcPr>
          <w:p w14:paraId="5FAA4BF4"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014CEDD0" w14:textId="77777777" w:rsidTr="00447E63">
        <w:trPr>
          <w:trHeight w:val="628"/>
        </w:trPr>
        <w:tc>
          <w:tcPr>
            <w:tcW w:w="3125" w:type="dxa"/>
          </w:tcPr>
          <w:p w14:paraId="2015E080"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or a member of your family have any other significant financial or other interests </w:t>
            </w:r>
            <w:r w:rsidRPr="00447E63">
              <w:rPr>
                <w:rFonts w:asciiTheme="minorHAnsi" w:hAnsiTheme="minorHAnsi" w:cstheme="minorHAnsi"/>
                <w:u w:val="single"/>
              </w:rPr>
              <w:t>of which you are aware, which could reasonably raise an expectation of a conflict of interest or material interference with your public duties</w:t>
            </w:r>
            <w:r w:rsidRPr="00447E63">
              <w:rPr>
                <w:rFonts w:asciiTheme="minorHAnsi" w:hAnsiTheme="minorHAnsi" w:cstheme="minorHAnsi"/>
              </w:rPr>
              <w:t>?  These include financial interests that:</w:t>
            </w:r>
          </w:p>
          <w:p w14:paraId="0252504B"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have been held;</w:t>
            </w:r>
          </w:p>
          <w:p w14:paraId="2ADEECCB"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are currently held; or </w:t>
            </w:r>
          </w:p>
          <w:p w14:paraId="452EED48"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will accrue.</w:t>
            </w:r>
          </w:p>
          <w:p w14:paraId="3451C337" w14:textId="77777777" w:rsidR="00447E63" w:rsidRPr="00447E63" w:rsidRDefault="00447E63" w:rsidP="00563925">
            <w:pPr>
              <w:spacing w:after="120"/>
              <w:rPr>
                <w:rFonts w:asciiTheme="minorHAnsi" w:hAnsiTheme="minorHAnsi" w:cstheme="minorHAnsi"/>
              </w:rPr>
            </w:pPr>
            <w:r w:rsidRPr="00447E63">
              <w:rPr>
                <w:rFonts w:asciiTheme="minorHAnsi" w:hAnsiTheme="minorHAnsi" w:cstheme="minorHAnsi"/>
              </w:rPr>
              <w:t>Examples of a substantial financial or other interest include:</w:t>
            </w:r>
          </w:p>
          <w:p w14:paraId="3FBAE99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being a principal or key employee of a material professional adviser supplying services; and/or interests in contracts, trusts or other business arrangements not already covered in this declaration.</w:t>
            </w:r>
          </w:p>
        </w:tc>
        <w:tc>
          <w:tcPr>
            <w:tcW w:w="2971" w:type="dxa"/>
          </w:tcPr>
          <w:p w14:paraId="009F890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the financial interest (not the amount). </w:t>
            </w:r>
          </w:p>
        </w:tc>
        <w:tc>
          <w:tcPr>
            <w:tcW w:w="3368" w:type="dxa"/>
          </w:tcPr>
          <w:p w14:paraId="0358256A"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this/these</w:t>
            </w:r>
            <w:r w:rsidRPr="00447E63">
              <w:rPr>
                <w:rFonts w:asciiTheme="minorHAnsi" w:hAnsiTheme="minorHAnsi" w:cstheme="minorHAnsi"/>
              </w:rPr>
              <w:t xml:space="preserve"> financial interests could reasonably raise an expectation of conflict of interest, or a material interference with your public duties.</w:t>
            </w:r>
          </w:p>
          <w:p w14:paraId="67A00782"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Cs/>
              </w:rPr>
            </w:pPr>
          </w:p>
        </w:tc>
      </w:tr>
      <w:tr w:rsidR="00447E63" w:rsidRPr="00447E63" w14:paraId="5B83CB58" w14:textId="77777777" w:rsidTr="00447E63">
        <w:trPr>
          <w:trHeight w:val="371"/>
        </w:trPr>
        <w:tc>
          <w:tcPr>
            <w:tcW w:w="3125" w:type="dxa"/>
          </w:tcPr>
          <w:p w14:paraId="7F4C082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925464015"/>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655456796"/>
              </w:sdtPr>
              <w:sdtEndPr/>
              <w:sdtContent>
                <w:r w:rsidRPr="00447E63">
                  <w:rPr>
                    <w:rFonts w:ascii="MS Gothic" w:eastAsia="MS Gothic" w:hAnsi="MS Gothic" w:cs="MS Gothic" w:hint="eastAsia"/>
                    <w:b/>
                  </w:rPr>
                  <w:t>☐</w:t>
                </w:r>
              </w:sdtContent>
            </w:sdt>
          </w:p>
        </w:tc>
        <w:tc>
          <w:tcPr>
            <w:tcW w:w="2971" w:type="dxa"/>
          </w:tcPr>
          <w:p w14:paraId="22E16D8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tcPr>
          <w:p w14:paraId="3D32A8D5" w14:textId="77777777"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EE4F23" w:rsidRPr="00447E63" w14:paraId="79AE8E79" w14:textId="77777777" w:rsidTr="00020DB4">
        <w:trPr>
          <w:trHeight w:val="371"/>
        </w:trPr>
        <w:tc>
          <w:tcPr>
            <w:tcW w:w="9464" w:type="dxa"/>
            <w:gridSpan w:val="3"/>
            <w:shd w:val="clear" w:color="auto" w:fill="44697D"/>
          </w:tcPr>
          <w:p w14:paraId="11CCD25A" w14:textId="0113B638" w:rsidR="00EE4F23" w:rsidRPr="00020DB4" w:rsidRDefault="00EE4F23" w:rsidP="00020DB4">
            <w:pPr>
              <w:overflowPunct w:val="0"/>
              <w:autoSpaceDE w:val="0"/>
              <w:autoSpaceDN w:val="0"/>
              <w:adjustRightInd w:val="0"/>
              <w:spacing w:after="120"/>
              <w:textAlignment w:val="baseline"/>
              <w:rPr>
                <w:rFonts w:asciiTheme="minorHAnsi" w:hAnsiTheme="minorHAnsi" w:cstheme="minorHAnsi"/>
                <w:b/>
                <w:color w:val="FFFFFF" w:themeColor="background1"/>
              </w:rPr>
            </w:pPr>
            <w:r>
              <w:rPr>
                <w:rFonts w:asciiTheme="minorHAnsi" w:hAnsiTheme="minorHAnsi" w:cstheme="minorHAnsi"/>
                <w:b/>
                <w:color w:val="FFFFFF" w:themeColor="background1"/>
              </w:rPr>
              <w:t>A8. Lobbying activities</w:t>
            </w:r>
          </w:p>
        </w:tc>
      </w:tr>
      <w:tr w:rsidR="00EE4F23" w:rsidRPr="00447E63" w14:paraId="32BC23CA" w14:textId="77777777" w:rsidTr="00447E63">
        <w:trPr>
          <w:trHeight w:val="371"/>
        </w:trPr>
        <w:tc>
          <w:tcPr>
            <w:tcW w:w="3125" w:type="dxa"/>
          </w:tcPr>
          <w:p w14:paraId="5885385D" w14:textId="5B641A8D" w:rsidR="00EE4F23" w:rsidRDefault="005129BC"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Bidi"/>
              </w:rPr>
            </w:pPr>
            <w:r w:rsidRPr="17989415">
              <w:rPr>
                <w:rFonts w:asciiTheme="minorHAnsi" w:hAnsiTheme="minorHAnsi" w:cstheme="minorBidi"/>
              </w:rPr>
              <w:t>Are you a lobbyist</w:t>
            </w:r>
            <w:r w:rsidR="619C07D3" w:rsidRPr="17989415">
              <w:rPr>
                <w:rFonts w:asciiTheme="minorHAnsi" w:hAnsiTheme="minorHAnsi" w:cstheme="minorBidi"/>
              </w:rPr>
              <w:t xml:space="preserve"> </w:t>
            </w:r>
            <w:r w:rsidR="00366630" w:rsidRPr="17989415">
              <w:rPr>
                <w:rFonts w:asciiTheme="minorHAnsi" w:hAnsiTheme="minorHAnsi" w:cstheme="minorBidi"/>
              </w:rPr>
              <w:t>or Government</w:t>
            </w:r>
            <w:r w:rsidR="619C07D3" w:rsidRPr="17989415">
              <w:rPr>
                <w:rFonts w:asciiTheme="minorHAnsi" w:hAnsiTheme="minorHAnsi" w:cstheme="minorBidi"/>
              </w:rPr>
              <w:t xml:space="preserve"> Affairs Director who must include details in the Register of Lobbyists</w:t>
            </w:r>
            <w:r w:rsidRPr="17989415">
              <w:rPr>
                <w:rFonts w:asciiTheme="minorHAnsi" w:hAnsiTheme="minorHAnsi" w:cstheme="minorBidi"/>
              </w:rPr>
              <w:t xml:space="preserve"> within the definition of the </w:t>
            </w:r>
            <w:hyperlink r:id="rId13">
              <w:r w:rsidRPr="17989415">
                <w:rPr>
                  <w:rStyle w:val="Hyperlink"/>
                  <w:rFonts w:asciiTheme="minorHAnsi" w:hAnsiTheme="minorHAnsi" w:cstheme="minorBidi"/>
                </w:rPr>
                <w:t>Lobbyists Code of Conduct</w:t>
              </w:r>
            </w:hyperlink>
            <w:r w:rsidRPr="17989415">
              <w:rPr>
                <w:rFonts w:asciiTheme="minorHAnsi" w:hAnsiTheme="minorHAnsi" w:cstheme="minorBidi"/>
              </w:rPr>
              <w:t>?</w:t>
            </w:r>
          </w:p>
          <w:p w14:paraId="6BC62ADB" w14:textId="77777777" w:rsidR="001337B8" w:rsidRDefault="001337B8"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Cs/>
              </w:rPr>
            </w:pPr>
          </w:p>
          <w:p w14:paraId="2E12F378" w14:textId="085BF57C" w:rsidR="001337B8" w:rsidRPr="00020DB4" w:rsidRDefault="001337B8"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Cs/>
              </w:rPr>
            </w:pPr>
            <w:r w:rsidRPr="00447E63">
              <w:rPr>
                <w:rFonts w:asciiTheme="minorHAnsi" w:hAnsiTheme="minorHAnsi" w:cstheme="minorHAnsi"/>
                <w:b/>
              </w:rPr>
              <w:t>YES</w:t>
            </w:r>
            <w:sdt>
              <w:sdtPr>
                <w:rPr>
                  <w:rFonts w:asciiTheme="minorHAnsi" w:hAnsiTheme="minorHAnsi" w:cstheme="minorHAnsi"/>
                  <w:b/>
                </w:rPr>
                <w:id w:val="1861080082"/>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380530281"/>
              </w:sdtPr>
              <w:sdtEndPr/>
              <w:sdtContent>
                <w:r w:rsidRPr="00447E63">
                  <w:rPr>
                    <w:rFonts w:ascii="MS Gothic" w:eastAsia="MS Gothic" w:hAnsi="MS Gothic" w:cs="MS Gothic" w:hint="eastAsia"/>
                    <w:b/>
                  </w:rPr>
                  <w:t>☐</w:t>
                </w:r>
              </w:sdtContent>
            </w:sdt>
          </w:p>
        </w:tc>
        <w:tc>
          <w:tcPr>
            <w:tcW w:w="2971" w:type="dxa"/>
          </w:tcPr>
          <w:p w14:paraId="0C46FEC9" w14:textId="4205FC18" w:rsidR="005129BC" w:rsidRDefault="005129BC" w:rsidP="00563925">
            <w:pPr>
              <w:overflowPunct w:val="0"/>
              <w:autoSpaceDE w:val="0"/>
              <w:autoSpaceDN w:val="0"/>
              <w:adjustRightInd w:val="0"/>
              <w:textAlignment w:val="baseline"/>
              <w:rPr>
                <w:rFonts w:asciiTheme="minorHAnsi" w:hAnsiTheme="minorHAnsi" w:cstheme="minorBidi"/>
              </w:rPr>
            </w:pPr>
            <w:r w:rsidRPr="17989415">
              <w:rPr>
                <w:rFonts w:asciiTheme="minorHAnsi" w:hAnsiTheme="minorHAnsi" w:cstheme="minorBidi"/>
              </w:rPr>
              <w:t xml:space="preserve">If </w:t>
            </w:r>
            <w:r w:rsidR="00366630" w:rsidRPr="17989415">
              <w:rPr>
                <w:rFonts w:asciiTheme="minorHAnsi" w:hAnsiTheme="minorHAnsi" w:cstheme="minorBidi"/>
              </w:rPr>
              <w:t>you</w:t>
            </w:r>
            <w:r w:rsidR="3E51C54B" w:rsidRPr="17989415">
              <w:rPr>
                <w:rFonts w:asciiTheme="minorHAnsi" w:hAnsiTheme="minorHAnsi" w:cstheme="minorBidi"/>
              </w:rPr>
              <w:t xml:space="preserve"> are a lobbyist</w:t>
            </w:r>
            <w:r w:rsidRPr="17989415">
              <w:rPr>
                <w:rFonts w:asciiTheme="minorHAnsi" w:hAnsiTheme="minorHAnsi" w:cstheme="minorBidi"/>
              </w:rPr>
              <w:t xml:space="preserve">, please provide details of the third parties you are retained to provide services to, whether paid or unpaid, or that you have been retained to provide services to in the previous 12 months. </w:t>
            </w:r>
          </w:p>
          <w:p w14:paraId="6D309217" w14:textId="4B9C885B" w:rsidR="6B484D58" w:rsidRDefault="6B484D58" w:rsidP="17989415">
            <w:pPr>
              <w:rPr>
                <w:rFonts w:asciiTheme="minorHAnsi" w:hAnsiTheme="minorHAnsi" w:cstheme="minorBidi"/>
              </w:rPr>
            </w:pPr>
            <w:r w:rsidRPr="17989415">
              <w:rPr>
                <w:rFonts w:asciiTheme="minorHAnsi" w:hAnsiTheme="minorHAnsi" w:cstheme="minorBidi"/>
              </w:rPr>
              <w:lastRenderedPageBreak/>
              <w:t>If you are a Government Affairs Director, please provide your employer and former affiliations (as listed in 5.1(e) of the Lobbyist Code)</w:t>
            </w:r>
          </w:p>
          <w:p w14:paraId="79D4084B"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11F6855C"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122EF6E4"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5BA15612"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50617704"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73E879C7"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4470A29D" w14:textId="77777777" w:rsidR="005129BC" w:rsidRDefault="005129BC" w:rsidP="00563925">
            <w:pPr>
              <w:overflowPunct w:val="0"/>
              <w:autoSpaceDE w:val="0"/>
              <w:autoSpaceDN w:val="0"/>
              <w:adjustRightInd w:val="0"/>
              <w:textAlignment w:val="baseline"/>
              <w:rPr>
                <w:rFonts w:asciiTheme="minorHAnsi" w:hAnsiTheme="minorHAnsi" w:cstheme="minorHAnsi"/>
                <w:bCs/>
              </w:rPr>
            </w:pPr>
          </w:p>
          <w:p w14:paraId="281313E5" w14:textId="4596C782" w:rsidR="00EE4F23" w:rsidRPr="00020DB4" w:rsidRDefault="005129BC" w:rsidP="00563925">
            <w:pPr>
              <w:overflowPunct w:val="0"/>
              <w:autoSpaceDE w:val="0"/>
              <w:autoSpaceDN w:val="0"/>
              <w:adjustRightInd w:val="0"/>
              <w:textAlignment w:val="baseline"/>
              <w:rPr>
                <w:rFonts w:asciiTheme="minorHAnsi" w:hAnsiTheme="minorHAnsi" w:cstheme="minorHAnsi"/>
                <w:bCs/>
              </w:rPr>
            </w:pPr>
            <w:r w:rsidRPr="00020DB4">
              <w:rPr>
                <w:rFonts w:asciiTheme="minorHAnsi" w:hAnsiTheme="minorHAnsi" w:cstheme="minorHAnsi"/>
                <w:bCs/>
              </w:rPr>
              <w:t xml:space="preserve"> </w:t>
            </w:r>
          </w:p>
        </w:tc>
        <w:tc>
          <w:tcPr>
            <w:tcW w:w="3368" w:type="dxa"/>
          </w:tcPr>
          <w:p w14:paraId="3EAFF4EF" w14:textId="05FC7988" w:rsidR="00221A39" w:rsidRPr="00447E63" w:rsidRDefault="1F1957AD" w:rsidP="00221A39">
            <w:pPr>
              <w:overflowPunct w:val="0"/>
              <w:autoSpaceDE w:val="0"/>
              <w:autoSpaceDN w:val="0"/>
              <w:adjustRightInd w:val="0"/>
              <w:textAlignment w:val="baseline"/>
              <w:rPr>
                <w:rFonts w:asciiTheme="minorHAnsi" w:hAnsiTheme="minorHAnsi" w:cstheme="minorBidi"/>
              </w:rPr>
            </w:pPr>
            <w:r w:rsidRPr="17989415">
              <w:rPr>
                <w:rFonts w:asciiTheme="minorHAnsi" w:hAnsiTheme="minorHAnsi" w:cstheme="minorBidi"/>
              </w:rPr>
              <w:lastRenderedPageBreak/>
              <w:t>If you are a lobbyist, p</w:t>
            </w:r>
            <w:r w:rsidR="00221A39" w:rsidRPr="17989415">
              <w:rPr>
                <w:rFonts w:asciiTheme="minorHAnsi" w:hAnsiTheme="minorHAnsi" w:cstheme="minorBidi"/>
              </w:rPr>
              <w:t xml:space="preserve">lease explain whether the interests of the third parties you have provided services to are relevant to the functions of the board that you are a candidate to be appointed to. </w:t>
            </w:r>
          </w:p>
          <w:p w14:paraId="17E5745F" w14:textId="3BFB593A" w:rsidR="71AA4DA9" w:rsidRDefault="71AA4DA9" w:rsidP="17989415">
            <w:pPr>
              <w:rPr>
                <w:rFonts w:asciiTheme="minorHAnsi" w:hAnsiTheme="minorHAnsi" w:cstheme="minorBidi"/>
              </w:rPr>
            </w:pPr>
            <w:r w:rsidRPr="17989415">
              <w:rPr>
                <w:rFonts w:asciiTheme="minorHAnsi" w:hAnsiTheme="minorHAnsi" w:cstheme="minorBidi"/>
              </w:rPr>
              <w:t xml:space="preserve">If you are a Government Affairs Director, please explain whether </w:t>
            </w:r>
            <w:r w:rsidRPr="17989415">
              <w:rPr>
                <w:rFonts w:asciiTheme="minorHAnsi" w:hAnsiTheme="minorHAnsi" w:cstheme="minorBidi"/>
              </w:rPr>
              <w:lastRenderedPageBreak/>
              <w:t>the interests of your employer are relevant to the functions of the board that you are a candidate to be appointed to.</w:t>
            </w:r>
          </w:p>
          <w:p w14:paraId="57D170A5" w14:textId="36EAD123" w:rsidR="17989415" w:rsidRDefault="17989415" w:rsidP="17989415">
            <w:pPr>
              <w:rPr>
                <w:rFonts w:asciiTheme="minorHAnsi" w:hAnsiTheme="minorHAnsi" w:cstheme="minorBidi"/>
              </w:rPr>
            </w:pPr>
          </w:p>
          <w:p w14:paraId="7EEF05BD" w14:textId="77777777" w:rsidR="00EE4F23" w:rsidRPr="00447E63" w:rsidRDefault="00EE4F23" w:rsidP="00563925">
            <w:pPr>
              <w:overflowPunct w:val="0"/>
              <w:autoSpaceDE w:val="0"/>
              <w:autoSpaceDN w:val="0"/>
              <w:adjustRightInd w:val="0"/>
              <w:textAlignment w:val="baseline"/>
              <w:rPr>
                <w:rFonts w:asciiTheme="minorHAnsi" w:hAnsiTheme="minorHAnsi" w:cstheme="minorHAnsi"/>
                <w:b/>
              </w:rPr>
            </w:pPr>
          </w:p>
        </w:tc>
      </w:tr>
      <w:tr w:rsidR="00447E63" w:rsidRPr="00447E63" w14:paraId="0AC828A1" w14:textId="77777777" w:rsidTr="00447E63">
        <w:trPr>
          <w:trHeight w:val="345"/>
        </w:trPr>
        <w:tc>
          <w:tcPr>
            <w:tcW w:w="6096" w:type="dxa"/>
            <w:gridSpan w:val="2"/>
            <w:shd w:val="clear" w:color="auto" w:fill="44697D"/>
          </w:tcPr>
          <w:p w14:paraId="6A1CD23F" w14:textId="41F5EC89"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lastRenderedPageBreak/>
              <w:t>A</w:t>
            </w:r>
            <w:r w:rsidR="00EE4F23">
              <w:rPr>
                <w:rFonts w:asciiTheme="minorHAnsi" w:hAnsiTheme="minorHAnsi" w:cstheme="minorHAnsi"/>
                <w:b/>
                <w:iCs/>
                <w:color w:val="FFFFFF" w:themeColor="background1"/>
              </w:rPr>
              <w:t>9</w:t>
            </w:r>
            <w:r w:rsidRPr="00447E63">
              <w:rPr>
                <w:rFonts w:asciiTheme="minorHAnsi" w:hAnsiTheme="minorHAnsi" w:cstheme="minorHAnsi"/>
                <w:b/>
                <w:iCs/>
                <w:color w:val="FFFFFF" w:themeColor="background1"/>
              </w:rPr>
              <w:t>. Other interests</w:t>
            </w:r>
          </w:p>
        </w:tc>
        <w:tc>
          <w:tcPr>
            <w:tcW w:w="3368" w:type="dxa"/>
            <w:shd w:val="clear" w:color="auto" w:fill="44697D"/>
          </w:tcPr>
          <w:p w14:paraId="6EBAAE93"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14:paraId="4AD8B820" w14:textId="77777777" w:rsidTr="00447E63">
        <w:tc>
          <w:tcPr>
            <w:tcW w:w="3125" w:type="dxa"/>
          </w:tcPr>
          <w:p w14:paraId="3BCB5944"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Are there any other arrangements or circumstances not already covered to declare which could constitute a conflict of interest? </w:t>
            </w:r>
          </w:p>
        </w:tc>
        <w:tc>
          <w:tcPr>
            <w:tcW w:w="2971" w:type="dxa"/>
          </w:tcPr>
          <w:p w14:paraId="032C6910"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these arrangements or circumstances. </w:t>
            </w:r>
          </w:p>
        </w:tc>
        <w:tc>
          <w:tcPr>
            <w:tcW w:w="3368" w:type="dxa"/>
          </w:tcPr>
          <w:p w14:paraId="59C738BE"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these </w:t>
            </w:r>
            <w:r w:rsidRPr="00447E63">
              <w:rPr>
                <w:rFonts w:asciiTheme="minorHAnsi" w:hAnsiTheme="minorHAnsi" w:cstheme="minorHAnsi"/>
              </w:rPr>
              <w:t>arrangements or circumstances of which you are aware, could reasonably raise an expectation of conflict of interest, or a material interference with your public duties.</w:t>
            </w:r>
          </w:p>
        </w:tc>
      </w:tr>
      <w:tr w:rsidR="00447E63" w:rsidRPr="00447E63" w14:paraId="73D2AE8E" w14:textId="77777777" w:rsidTr="00447E63">
        <w:tc>
          <w:tcPr>
            <w:tcW w:w="3125" w:type="dxa"/>
          </w:tcPr>
          <w:p w14:paraId="771C9211" w14:textId="77777777"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b/>
              </w:rPr>
              <w:t>YES</w:t>
            </w:r>
            <w:sdt>
              <w:sdtPr>
                <w:rPr>
                  <w:rFonts w:asciiTheme="minorHAnsi" w:hAnsiTheme="minorHAnsi" w:cstheme="minorHAnsi"/>
                  <w:b/>
                </w:rPr>
                <w:id w:val="1516729089"/>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135524387"/>
              </w:sdtPr>
              <w:sdtEndPr/>
              <w:sdtContent>
                <w:r w:rsidRPr="00447E63">
                  <w:rPr>
                    <w:rFonts w:ascii="MS Gothic" w:eastAsia="MS Gothic" w:hAnsi="MS Gothic" w:cs="MS Gothic" w:hint="eastAsia"/>
                    <w:b/>
                  </w:rPr>
                  <w:t>☐</w:t>
                </w:r>
              </w:sdtContent>
            </w:sdt>
          </w:p>
        </w:tc>
        <w:tc>
          <w:tcPr>
            <w:tcW w:w="2971" w:type="dxa"/>
          </w:tcPr>
          <w:p w14:paraId="1E1C8C57"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tcPr>
          <w:p w14:paraId="4840AA51" w14:textId="77777777" w:rsidR="00447E63" w:rsidRPr="00447E63" w:rsidRDefault="00447E63" w:rsidP="00563925">
            <w:pPr>
              <w:overflowPunct w:val="0"/>
              <w:autoSpaceDE w:val="0"/>
              <w:autoSpaceDN w:val="0"/>
              <w:adjustRightInd w:val="0"/>
              <w:textAlignment w:val="baseline"/>
              <w:rPr>
                <w:rFonts w:asciiTheme="minorHAnsi" w:hAnsiTheme="minorHAnsi" w:cstheme="minorHAnsi"/>
              </w:rPr>
            </w:pPr>
          </w:p>
        </w:tc>
      </w:tr>
    </w:tbl>
    <w:p w14:paraId="747F6236" w14:textId="77777777" w:rsidR="00447E63" w:rsidRPr="00447E63" w:rsidRDefault="00447E63" w:rsidP="00447E63">
      <w:pPr>
        <w:spacing w:after="200" w:line="276" w:lineRule="auto"/>
        <w:rPr>
          <w:rFonts w:asciiTheme="minorHAnsi" w:hAnsiTheme="minorHAnsi" w:cstheme="minorHAnsi"/>
        </w:rPr>
      </w:pPr>
      <w:r w:rsidRPr="00447E63">
        <w:rPr>
          <w:rFonts w:asciiTheme="minorHAnsi" w:hAnsiTheme="minorHAnsi" w:cstheme="minorHAnsi"/>
        </w:rPr>
        <w:br w:type="page"/>
      </w:r>
    </w:p>
    <w:tbl>
      <w:tblPr>
        <w:tblStyle w:val="TableGrid"/>
        <w:tblW w:w="9356"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4678"/>
        <w:gridCol w:w="4678"/>
      </w:tblGrid>
      <w:tr w:rsidR="00447E63" w:rsidRPr="00447E63" w14:paraId="344D1AA8" w14:textId="77777777" w:rsidTr="00447E63">
        <w:trPr>
          <w:trHeight w:val="274"/>
          <w:tblHeader/>
        </w:trPr>
        <w:tc>
          <w:tcPr>
            <w:tcW w:w="9356" w:type="dxa"/>
            <w:gridSpan w:val="2"/>
            <w:shd w:val="clear" w:color="auto" w:fill="auto"/>
          </w:tcPr>
          <w:p w14:paraId="55E7AFB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r w:rsidRPr="00447E63">
              <w:rPr>
                <w:rFonts w:asciiTheme="minorHAnsi" w:hAnsiTheme="minorHAnsi" w:cstheme="minorHAnsi"/>
                <w:b/>
                <w:color w:val="FFFFFF" w:themeColor="background1"/>
              </w:rPr>
              <w:lastRenderedPageBreak/>
              <w:t>B</w:t>
            </w:r>
            <w:r w:rsidRPr="00447E63">
              <w:rPr>
                <w:rFonts w:asciiTheme="minorHAnsi" w:hAnsiTheme="minorHAnsi" w:cstheme="minorHAnsi"/>
                <w:b/>
                <w:iCs/>
                <w:color w:val="44697D"/>
              </w:rPr>
              <w:t xml:space="preserve"> Section B. Probity</w:t>
            </w:r>
          </w:p>
        </w:tc>
      </w:tr>
      <w:tr w:rsidR="00447E63" w:rsidRPr="00447E63" w14:paraId="17FCBB04" w14:textId="77777777" w:rsidTr="00447E63">
        <w:trPr>
          <w:trHeight w:val="209"/>
        </w:trPr>
        <w:tc>
          <w:tcPr>
            <w:tcW w:w="4678" w:type="dxa"/>
            <w:tcBorders>
              <w:bottom w:val="single" w:sz="4" w:space="0" w:color="44697D"/>
            </w:tcBorders>
            <w:shd w:val="clear" w:color="auto" w:fill="44697D"/>
          </w:tcPr>
          <w:p w14:paraId="0D047FB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B1. Bankruptcy </w:t>
            </w:r>
          </w:p>
        </w:tc>
        <w:tc>
          <w:tcPr>
            <w:tcW w:w="4678" w:type="dxa"/>
            <w:tcBorders>
              <w:bottom w:val="single" w:sz="4" w:space="0" w:color="44697D"/>
            </w:tcBorders>
            <w:shd w:val="clear" w:color="auto" w:fill="44697D"/>
          </w:tcPr>
          <w:p w14:paraId="00A368E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p>
        </w:tc>
      </w:tr>
      <w:tr w:rsidR="00447E63" w:rsidRPr="00447E63" w14:paraId="37E8A40D" w14:textId="77777777" w:rsidTr="00447E63">
        <w:trPr>
          <w:trHeight w:val="396"/>
        </w:trPr>
        <w:tc>
          <w:tcPr>
            <w:tcW w:w="4678" w:type="dxa"/>
            <w:tcBorders>
              <w:bottom w:val="dotted" w:sz="4" w:space="0" w:color="auto"/>
            </w:tcBorders>
          </w:tcPr>
          <w:p w14:paraId="559F526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Have you been declared bankrupt or been the subject of any order under the </w:t>
            </w:r>
            <w:r w:rsidRPr="00447E63">
              <w:rPr>
                <w:rFonts w:asciiTheme="minorHAnsi" w:hAnsiTheme="minorHAnsi" w:cstheme="minorHAnsi"/>
                <w:i/>
                <w:iCs/>
              </w:rPr>
              <w:t>Bankruptcy Act 1966</w:t>
            </w:r>
            <w:r w:rsidRPr="00447E63">
              <w:rPr>
                <w:rFonts w:asciiTheme="minorHAnsi" w:hAnsiTheme="minorHAnsi" w:cstheme="minorHAnsi"/>
              </w:rPr>
              <w:t xml:space="preserve"> (Cth)?</w:t>
            </w:r>
          </w:p>
        </w:tc>
        <w:tc>
          <w:tcPr>
            <w:tcW w:w="4678" w:type="dxa"/>
            <w:vMerge w:val="restart"/>
          </w:tcPr>
          <w:p w14:paraId="5C294FD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 xml:space="preserve"> If yes</w:t>
            </w:r>
            <w:r w:rsidRPr="00447E63">
              <w:rPr>
                <w:rFonts w:asciiTheme="minorHAnsi" w:hAnsiTheme="minorHAnsi" w:cstheme="minorHAnsi"/>
              </w:rPr>
              <w:t>, please provide details</w:t>
            </w:r>
          </w:p>
        </w:tc>
      </w:tr>
      <w:tr w:rsidR="00447E63" w:rsidRPr="00447E63" w14:paraId="4B2E9B76" w14:textId="77777777" w:rsidTr="00447E63">
        <w:tc>
          <w:tcPr>
            <w:tcW w:w="4678" w:type="dxa"/>
            <w:tcBorders>
              <w:top w:val="dotted" w:sz="4" w:space="0" w:color="auto"/>
            </w:tcBorders>
          </w:tcPr>
          <w:p w14:paraId="72EA625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866952384"/>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452391884"/>
              </w:sdtPr>
              <w:sdtEndPr/>
              <w:sdtContent>
                <w:r w:rsidRPr="00447E63">
                  <w:rPr>
                    <w:rFonts w:ascii="MS Gothic" w:eastAsia="MS Gothic" w:hAnsi="MS Gothic" w:cs="MS Gothic" w:hint="eastAsia"/>
                    <w:b/>
                  </w:rPr>
                  <w:t>☐</w:t>
                </w:r>
              </w:sdtContent>
            </w:sdt>
          </w:p>
        </w:tc>
        <w:tc>
          <w:tcPr>
            <w:tcW w:w="4678" w:type="dxa"/>
            <w:vMerge/>
          </w:tcPr>
          <w:p w14:paraId="24CC42E2"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6150007A" w14:textId="77777777" w:rsidTr="00447E63">
        <w:tc>
          <w:tcPr>
            <w:tcW w:w="4678" w:type="dxa"/>
            <w:tcBorders>
              <w:bottom w:val="single" w:sz="4" w:space="0" w:color="44697D"/>
            </w:tcBorders>
            <w:shd w:val="clear" w:color="auto" w:fill="44697D"/>
          </w:tcPr>
          <w:p w14:paraId="560EE30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B2. Insolvency </w:t>
            </w:r>
          </w:p>
        </w:tc>
        <w:tc>
          <w:tcPr>
            <w:tcW w:w="4678" w:type="dxa"/>
            <w:tcBorders>
              <w:bottom w:val="single" w:sz="4" w:space="0" w:color="44697D"/>
            </w:tcBorders>
            <w:shd w:val="clear" w:color="auto" w:fill="44697D"/>
          </w:tcPr>
          <w:p w14:paraId="142818E7"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35DA0A72" w14:textId="77777777" w:rsidTr="00447E63">
        <w:trPr>
          <w:trHeight w:val="253"/>
        </w:trPr>
        <w:tc>
          <w:tcPr>
            <w:tcW w:w="4678" w:type="dxa"/>
            <w:tcBorders>
              <w:bottom w:val="dotted" w:sz="4" w:space="0" w:color="auto"/>
            </w:tcBorders>
          </w:tcPr>
          <w:p w14:paraId="552F28C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 xml:space="preserve">Have you been a director or executive officer of a corporation which became insolvent whilst you were a director or executive officer?  </w:t>
            </w:r>
          </w:p>
        </w:tc>
        <w:tc>
          <w:tcPr>
            <w:tcW w:w="4678" w:type="dxa"/>
            <w:vMerge w:val="restart"/>
          </w:tcPr>
          <w:p w14:paraId="0D3B4530"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5B19B0BA" w14:textId="77777777" w:rsidTr="00447E63">
        <w:tc>
          <w:tcPr>
            <w:tcW w:w="4678" w:type="dxa"/>
            <w:tcBorders>
              <w:top w:val="dotted" w:sz="4" w:space="0" w:color="auto"/>
            </w:tcBorders>
          </w:tcPr>
          <w:p w14:paraId="08CF8040"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28735106"/>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779768146"/>
              </w:sdtPr>
              <w:sdtEndPr/>
              <w:sdtContent>
                <w:r w:rsidRPr="00447E63">
                  <w:rPr>
                    <w:rFonts w:ascii="MS Gothic" w:eastAsia="MS Gothic" w:hAnsi="MS Gothic" w:cs="MS Gothic" w:hint="eastAsia"/>
                    <w:b/>
                  </w:rPr>
                  <w:t>☐</w:t>
                </w:r>
              </w:sdtContent>
            </w:sdt>
          </w:p>
        </w:tc>
        <w:tc>
          <w:tcPr>
            <w:tcW w:w="4678" w:type="dxa"/>
            <w:vMerge/>
          </w:tcPr>
          <w:p w14:paraId="1B77B9A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7CB1D66A" w14:textId="77777777" w:rsidTr="00447E63">
        <w:tc>
          <w:tcPr>
            <w:tcW w:w="4678" w:type="dxa"/>
            <w:tcBorders>
              <w:bottom w:val="single" w:sz="4" w:space="0" w:color="44697D"/>
            </w:tcBorders>
            <w:shd w:val="clear" w:color="auto" w:fill="44697D"/>
          </w:tcPr>
          <w:p w14:paraId="039DBBD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B3. Disqualification </w:t>
            </w:r>
          </w:p>
        </w:tc>
        <w:tc>
          <w:tcPr>
            <w:tcW w:w="4678" w:type="dxa"/>
            <w:tcBorders>
              <w:bottom w:val="single" w:sz="4" w:space="0" w:color="44697D"/>
            </w:tcBorders>
            <w:shd w:val="clear" w:color="auto" w:fill="44697D"/>
          </w:tcPr>
          <w:p w14:paraId="553C1300"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5F62F1F0" w14:textId="77777777" w:rsidTr="00447E63">
        <w:tc>
          <w:tcPr>
            <w:tcW w:w="4678" w:type="dxa"/>
            <w:tcBorders>
              <w:bottom w:val="dotted" w:sz="4" w:space="0" w:color="auto"/>
            </w:tcBorders>
          </w:tcPr>
          <w:p w14:paraId="4D7BA48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Have you ever been disqualified from acting as a director or acting in the management of an incorporated association?</w:t>
            </w:r>
          </w:p>
        </w:tc>
        <w:tc>
          <w:tcPr>
            <w:tcW w:w="4678" w:type="dxa"/>
            <w:vMerge w:val="restart"/>
          </w:tcPr>
          <w:p w14:paraId="1B63D15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4E2A6876" w14:textId="77777777" w:rsidTr="00447E63">
        <w:tc>
          <w:tcPr>
            <w:tcW w:w="4678" w:type="dxa"/>
            <w:tcBorders>
              <w:top w:val="dotted" w:sz="4" w:space="0" w:color="auto"/>
            </w:tcBorders>
          </w:tcPr>
          <w:p w14:paraId="71E85D4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68661082"/>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024215120"/>
              </w:sdtPr>
              <w:sdtEndPr/>
              <w:sdtContent>
                <w:r w:rsidRPr="00447E63">
                  <w:rPr>
                    <w:rFonts w:ascii="MS Gothic" w:eastAsia="MS Gothic" w:hAnsi="MS Gothic" w:cs="MS Gothic" w:hint="eastAsia"/>
                    <w:b/>
                  </w:rPr>
                  <w:t>☐</w:t>
                </w:r>
              </w:sdtContent>
            </w:sdt>
          </w:p>
        </w:tc>
        <w:tc>
          <w:tcPr>
            <w:tcW w:w="4678" w:type="dxa"/>
            <w:vMerge/>
          </w:tcPr>
          <w:p w14:paraId="7A4F458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4091F250" w14:textId="77777777" w:rsidTr="00447E63">
        <w:tc>
          <w:tcPr>
            <w:tcW w:w="4678" w:type="dxa"/>
            <w:tcBorders>
              <w:bottom w:val="single" w:sz="4" w:space="0" w:color="44697D"/>
            </w:tcBorders>
            <w:shd w:val="clear" w:color="auto" w:fill="44697D"/>
          </w:tcPr>
          <w:p w14:paraId="4BF667C9" w14:textId="77777777" w:rsidR="00447E63" w:rsidRPr="00447E63" w:rsidRDefault="00447E63" w:rsidP="00563925">
            <w:pPr>
              <w:spacing w:after="60"/>
              <w:ind w:left="62"/>
              <w:rPr>
                <w:rFonts w:asciiTheme="minorHAnsi" w:hAnsiTheme="minorHAnsi" w:cstheme="minorHAnsi"/>
                <w:b/>
                <w:bCs/>
                <w:color w:val="FFFFFF" w:themeColor="background1"/>
              </w:rPr>
            </w:pPr>
            <w:r w:rsidRPr="00447E63">
              <w:rPr>
                <w:rFonts w:asciiTheme="minorHAnsi" w:hAnsiTheme="minorHAnsi" w:cstheme="minorHAnsi"/>
                <w:b/>
                <w:bCs/>
                <w:color w:val="FFFFFF" w:themeColor="background1"/>
              </w:rPr>
              <w:t xml:space="preserve">B4. Corporate and civil penalties </w:t>
            </w:r>
          </w:p>
        </w:tc>
        <w:tc>
          <w:tcPr>
            <w:tcW w:w="4678" w:type="dxa"/>
            <w:tcBorders>
              <w:bottom w:val="single" w:sz="4" w:space="0" w:color="44697D"/>
            </w:tcBorders>
            <w:shd w:val="clear" w:color="auto" w:fill="44697D"/>
          </w:tcPr>
          <w:p w14:paraId="46F85998"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51C097EF" w14:textId="77777777" w:rsidTr="00447E63">
        <w:trPr>
          <w:trHeight w:val="1720"/>
        </w:trPr>
        <w:tc>
          <w:tcPr>
            <w:tcW w:w="4678" w:type="dxa"/>
            <w:tcBorders>
              <w:bottom w:val="dotted" w:sz="4" w:space="0" w:color="auto"/>
            </w:tcBorders>
          </w:tcPr>
          <w:p w14:paraId="3A09B597" w14:textId="77777777" w:rsidR="00447E63" w:rsidRPr="00447E63" w:rsidRDefault="00447E63" w:rsidP="00563925">
            <w:pPr>
              <w:spacing w:after="60"/>
              <w:ind w:left="62"/>
              <w:rPr>
                <w:rFonts w:asciiTheme="minorHAnsi" w:hAnsiTheme="minorHAnsi" w:cstheme="minorHAnsi"/>
              </w:rPr>
            </w:pPr>
            <w:r w:rsidRPr="00447E63">
              <w:rPr>
                <w:rFonts w:asciiTheme="minorHAnsi" w:hAnsiTheme="minorHAnsi" w:cstheme="minorHAnsi"/>
              </w:rPr>
              <w:t>Have you ever:</w:t>
            </w:r>
          </w:p>
          <w:p w14:paraId="2188231F"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contravened any civil penalty provision under the </w:t>
            </w:r>
            <w:r w:rsidRPr="00447E63">
              <w:rPr>
                <w:rFonts w:asciiTheme="minorHAnsi" w:hAnsiTheme="minorHAnsi" w:cstheme="minorHAnsi"/>
                <w:i/>
              </w:rPr>
              <w:t>Corporations Act 2001</w:t>
            </w:r>
            <w:r w:rsidRPr="00447E63">
              <w:rPr>
                <w:rFonts w:asciiTheme="minorHAnsi" w:hAnsiTheme="minorHAnsi" w:cstheme="minorHAnsi"/>
              </w:rPr>
              <w:t xml:space="preserve"> (Cth) or any of its predecessors; </w:t>
            </w:r>
          </w:p>
          <w:p w14:paraId="7EB817C0"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contravened the </w:t>
            </w:r>
            <w:r w:rsidRPr="00447E63">
              <w:rPr>
                <w:rFonts w:asciiTheme="minorHAnsi" w:hAnsiTheme="minorHAnsi" w:cstheme="minorHAnsi"/>
                <w:i/>
              </w:rPr>
              <w:t>Associations Incorporation Reform Act 2012</w:t>
            </w:r>
            <w:r w:rsidRPr="00447E63">
              <w:rPr>
                <w:rFonts w:asciiTheme="minorHAnsi" w:hAnsiTheme="minorHAnsi" w:cstheme="minorHAnsi"/>
              </w:rPr>
              <w:t xml:space="preserve"> or any equivalent in another jurisdictions; or</w:t>
            </w:r>
          </w:p>
          <w:p w14:paraId="7774297E" w14:textId="77777777"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been found guilty of any offence in relation to corporate or regulatory matters?</w:t>
            </w:r>
          </w:p>
        </w:tc>
        <w:tc>
          <w:tcPr>
            <w:tcW w:w="4678" w:type="dxa"/>
            <w:vMerge w:val="restart"/>
          </w:tcPr>
          <w:p w14:paraId="3E68B3A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5D6099CD" w14:textId="77777777" w:rsidTr="00447E63">
        <w:tc>
          <w:tcPr>
            <w:tcW w:w="4678" w:type="dxa"/>
            <w:tcBorders>
              <w:top w:val="dotted" w:sz="4" w:space="0" w:color="auto"/>
            </w:tcBorders>
          </w:tcPr>
          <w:p w14:paraId="6491813E" w14:textId="77777777" w:rsidR="00447E63" w:rsidRPr="00447E63" w:rsidRDefault="00447E63" w:rsidP="00563925">
            <w:pPr>
              <w:spacing w:after="60"/>
              <w:ind w:left="62"/>
              <w:rPr>
                <w:rFonts w:asciiTheme="minorHAnsi" w:hAnsiTheme="minorHAnsi" w:cstheme="minorHAnsi"/>
                <w:b/>
                <w:bCs/>
              </w:rPr>
            </w:pPr>
            <w:r w:rsidRPr="00447E63">
              <w:rPr>
                <w:rFonts w:asciiTheme="minorHAnsi" w:hAnsiTheme="minorHAnsi" w:cstheme="minorHAnsi"/>
                <w:b/>
              </w:rPr>
              <w:t>YES</w:t>
            </w:r>
            <w:sdt>
              <w:sdtPr>
                <w:rPr>
                  <w:rFonts w:asciiTheme="minorHAnsi" w:hAnsiTheme="minorHAnsi" w:cstheme="minorHAnsi"/>
                  <w:b/>
                </w:rPr>
                <w:id w:val="-222292122"/>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373774454"/>
              </w:sdtPr>
              <w:sdtEndPr/>
              <w:sdtContent>
                <w:r w:rsidRPr="00447E63">
                  <w:rPr>
                    <w:rFonts w:ascii="MS Gothic" w:eastAsia="MS Gothic" w:hAnsi="MS Gothic" w:cs="MS Gothic" w:hint="eastAsia"/>
                    <w:b/>
                  </w:rPr>
                  <w:t>☐</w:t>
                </w:r>
              </w:sdtContent>
            </w:sdt>
          </w:p>
        </w:tc>
        <w:tc>
          <w:tcPr>
            <w:tcW w:w="4678" w:type="dxa"/>
            <w:vMerge/>
          </w:tcPr>
          <w:p w14:paraId="3D18040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2A381FE9" w14:textId="77777777" w:rsidTr="00447E63">
        <w:tc>
          <w:tcPr>
            <w:tcW w:w="4678" w:type="dxa"/>
            <w:tcBorders>
              <w:bottom w:val="single" w:sz="4" w:space="0" w:color="44697D"/>
            </w:tcBorders>
            <w:shd w:val="clear" w:color="auto" w:fill="44697D"/>
          </w:tcPr>
          <w:p w14:paraId="5DF92BF5" w14:textId="77777777" w:rsidR="00447E63" w:rsidRPr="00447E63" w:rsidRDefault="00447E63" w:rsidP="00563925">
            <w:pPr>
              <w:spacing w:after="60"/>
              <w:ind w:left="62"/>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B5. Criminal proceedings </w:t>
            </w:r>
          </w:p>
        </w:tc>
        <w:tc>
          <w:tcPr>
            <w:tcW w:w="4678" w:type="dxa"/>
            <w:tcBorders>
              <w:bottom w:val="single" w:sz="4" w:space="0" w:color="44697D"/>
            </w:tcBorders>
            <w:shd w:val="clear" w:color="auto" w:fill="44697D"/>
          </w:tcPr>
          <w:p w14:paraId="3B1831B7"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2BC98C37" w14:textId="77777777" w:rsidTr="00447E63">
        <w:trPr>
          <w:trHeight w:val="2716"/>
        </w:trPr>
        <w:tc>
          <w:tcPr>
            <w:tcW w:w="4678" w:type="dxa"/>
            <w:tcBorders>
              <w:bottom w:val="dotted" w:sz="4" w:space="0" w:color="auto"/>
            </w:tcBorders>
          </w:tcPr>
          <w:p w14:paraId="462CECBC" w14:textId="77777777" w:rsidR="00447E63" w:rsidRPr="00447E63" w:rsidRDefault="00447E63" w:rsidP="00563925">
            <w:pPr>
              <w:spacing w:after="60"/>
              <w:ind w:left="62"/>
              <w:rPr>
                <w:rFonts w:asciiTheme="minorHAnsi" w:hAnsiTheme="minorHAnsi" w:cstheme="minorHAnsi"/>
              </w:rPr>
            </w:pPr>
            <w:r w:rsidRPr="00447E63">
              <w:rPr>
                <w:rFonts w:asciiTheme="minorHAnsi" w:hAnsiTheme="minorHAnsi" w:cstheme="minorHAnsi"/>
              </w:rPr>
              <w:t>Are you currently a party in any capacity in either criminal or civil proceedings before a:</w:t>
            </w:r>
          </w:p>
          <w:p w14:paraId="4482BFE3" w14:textId="77777777"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court:</w:t>
            </w:r>
          </w:p>
          <w:p w14:paraId="67084E44" w14:textId="77777777"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tribunal; or </w:t>
            </w:r>
          </w:p>
          <w:p w14:paraId="44AF68A2" w14:textId="77777777"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other adjudication body, including a professional / registration / licensing body?</w:t>
            </w:r>
          </w:p>
          <w:p w14:paraId="184DF834" w14:textId="77777777" w:rsidR="00447E63" w:rsidRPr="00447E63" w:rsidRDefault="00447E63" w:rsidP="00563925">
            <w:pPr>
              <w:spacing w:after="240"/>
              <w:ind w:left="60"/>
              <w:rPr>
                <w:rFonts w:asciiTheme="minorHAnsi" w:hAnsiTheme="minorHAnsi" w:cstheme="minorHAnsi"/>
              </w:rPr>
            </w:pPr>
            <w:r w:rsidRPr="00447E63">
              <w:rPr>
                <w:rFonts w:asciiTheme="minorHAnsi" w:hAnsiTheme="minorHAnsi" w:cstheme="minorHAnsi"/>
              </w:rPr>
              <w:t xml:space="preserve">Do you expect to become a party to any such proceedings in </w:t>
            </w:r>
            <w:r w:rsidRPr="00447E63">
              <w:rPr>
                <w:rFonts w:asciiTheme="minorHAnsi" w:hAnsiTheme="minorHAnsi" w:cstheme="minorHAnsi"/>
                <w:bCs/>
              </w:rPr>
              <w:t>the next year?</w:t>
            </w:r>
          </w:p>
        </w:tc>
        <w:tc>
          <w:tcPr>
            <w:tcW w:w="4678" w:type="dxa"/>
            <w:vMerge w:val="restart"/>
            <w:tcBorders>
              <w:right w:val="dotted" w:sz="4" w:space="0" w:color="auto"/>
            </w:tcBorders>
          </w:tcPr>
          <w:p w14:paraId="0237A53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3BCEEEE0" w14:textId="77777777" w:rsidTr="00447E63">
        <w:tc>
          <w:tcPr>
            <w:tcW w:w="4678" w:type="dxa"/>
            <w:tcBorders>
              <w:top w:val="dotted" w:sz="4" w:space="0" w:color="auto"/>
            </w:tcBorders>
          </w:tcPr>
          <w:p w14:paraId="6E14E908" w14:textId="77777777" w:rsidR="00447E63" w:rsidRPr="00447E63" w:rsidRDefault="00447E63" w:rsidP="00563925">
            <w:pPr>
              <w:spacing w:after="60"/>
              <w:ind w:left="62"/>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534812568"/>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063259997"/>
              </w:sdtPr>
              <w:sdtEndPr/>
              <w:sdtContent>
                <w:r w:rsidRPr="00447E63">
                  <w:rPr>
                    <w:rFonts w:ascii="MS Gothic" w:eastAsia="MS Gothic" w:hAnsi="MS Gothic" w:cs="MS Gothic" w:hint="eastAsia"/>
                    <w:b/>
                  </w:rPr>
                  <w:t>☐</w:t>
                </w:r>
              </w:sdtContent>
            </w:sdt>
          </w:p>
        </w:tc>
        <w:tc>
          <w:tcPr>
            <w:tcW w:w="4678" w:type="dxa"/>
            <w:vMerge/>
            <w:tcBorders>
              <w:right w:val="dotted" w:sz="4" w:space="0" w:color="auto"/>
            </w:tcBorders>
          </w:tcPr>
          <w:p w14:paraId="333CBA97"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7134DA5F" w14:textId="77777777" w:rsidTr="00447E63">
        <w:tc>
          <w:tcPr>
            <w:tcW w:w="4678" w:type="dxa"/>
            <w:tcBorders>
              <w:bottom w:val="single" w:sz="4" w:space="0" w:color="44697D"/>
            </w:tcBorders>
            <w:shd w:val="clear" w:color="auto" w:fill="44697D"/>
          </w:tcPr>
          <w:p w14:paraId="0CAECDD0"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B6. Findings of guilt</w:t>
            </w:r>
          </w:p>
        </w:tc>
        <w:tc>
          <w:tcPr>
            <w:tcW w:w="4678" w:type="dxa"/>
            <w:tcBorders>
              <w:bottom w:val="single" w:sz="4" w:space="0" w:color="44697D"/>
            </w:tcBorders>
            <w:shd w:val="clear" w:color="auto" w:fill="44697D"/>
          </w:tcPr>
          <w:p w14:paraId="291A4E2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08F82DC0" w14:textId="77777777" w:rsidTr="00447E63">
        <w:tc>
          <w:tcPr>
            <w:tcW w:w="4678" w:type="dxa"/>
            <w:tcBorders>
              <w:bottom w:val="dotted" w:sz="4" w:space="0" w:color="auto"/>
            </w:tcBorders>
          </w:tcPr>
          <w:p w14:paraId="13AA752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Has there ever been a finding of guilt against you for a criminal offence (except a conviction that is spent under any prescribed spent convictions scheme)?</w:t>
            </w:r>
          </w:p>
        </w:tc>
        <w:tc>
          <w:tcPr>
            <w:tcW w:w="4678" w:type="dxa"/>
            <w:vMerge w:val="restart"/>
            <w:tcBorders>
              <w:right w:val="dotted" w:sz="4" w:space="0" w:color="auto"/>
            </w:tcBorders>
          </w:tcPr>
          <w:p w14:paraId="0D5D691C"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bCs/>
              </w:rPr>
              <w:t>If yes</w:t>
            </w:r>
            <w:r w:rsidRPr="00447E63">
              <w:rPr>
                <w:rFonts w:asciiTheme="minorHAnsi" w:hAnsiTheme="minorHAnsi" w:cstheme="minorHAnsi"/>
              </w:rPr>
              <w:t>, please provide details</w:t>
            </w:r>
          </w:p>
          <w:p w14:paraId="53960806"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p>
          <w:p w14:paraId="3DBEB881"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p>
          <w:p w14:paraId="58B8FD09"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4BD029B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0BDE584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6BEE92F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3A88AD0D"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2863A2DE"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116BDBA5"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71D5F6DF" w14:textId="77777777" w:rsid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386CB01D"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3CAD1FFA"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14:paraId="58B092A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r>
      <w:tr w:rsidR="00447E63" w:rsidRPr="00447E63" w14:paraId="5F5AEADF" w14:textId="77777777" w:rsidTr="00447E63">
        <w:tc>
          <w:tcPr>
            <w:tcW w:w="4678" w:type="dxa"/>
            <w:tcBorders>
              <w:top w:val="dotted" w:sz="4" w:space="0" w:color="auto"/>
            </w:tcBorders>
          </w:tcPr>
          <w:p w14:paraId="33FFE0FD"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083094270"/>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088735773"/>
              </w:sdtPr>
              <w:sdtEndPr/>
              <w:sdtContent>
                <w:r w:rsidRPr="00447E63">
                  <w:rPr>
                    <w:rFonts w:ascii="MS Gothic" w:eastAsia="MS Gothic" w:hAnsi="MS Gothic" w:cs="MS Gothic" w:hint="eastAsia"/>
                    <w:b/>
                  </w:rPr>
                  <w:t>☐</w:t>
                </w:r>
              </w:sdtContent>
            </w:sdt>
          </w:p>
        </w:tc>
        <w:tc>
          <w:tcPr>
            <w:tcW w:w="4678" w:type="dxa"/>
            <w:vMerge/>
            <w:tcBorders>
              <w:right w:val="dotted" w:sz="4" w:space="0" w:color="auto"/>
            </w:tcBorders>
          </w:tcPr>
          <w:p w14:paraId="7A671343"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14:paraId="103E7D0E" w14:textId="77777777" w:rsidTr="00447E63">
        <w:tc>
          <w:tcPr>
            <w:tcW w:w="4678" w:type="dxa"/>
            <w:tcBorders>
              <w:bottom w:val="single" w:sz="4" w:space="0" w:color="44697D"/>
            </w:tcBorders>
            <w:shd w:val="clear" w:color="auto" w:fill="44697D"/>
          </w:tcPr>
          <w:p w14:paraId="3DF15ED4" w14:textId="77777777" w:rsidR="00447E63" w:rsidRPr="00447E63" w:rsidRDefault="00447E63" w:rsidP="00563925">
            <w:pPr>
              <w:spacing w:after="40"/>
              <w:rPr>
                <w:rFonts w:asciiTheme="minorHAnsi" w:hAnsiTheme="minorHAnsi" w:cstheme="minorHAnsi"/>
                <w:b/>
                <w:color w:val="FFFFFF" w:themeColor="background1"/>
              </w:rPr>
            </w:pPr>
            <w:r w:rsidRPr="00447E63">
              <w:rPr>
                <w:rFonts w:asciiTheme="minorHAnsi" w:hAnsiTheme="minorHAnsi" w:cstheme="minorHAnsi"/>
                <w:b/>
                <w:color w:val="FFFFFF" w:themeColor="background1"/>
              </w:rPr>
              <w:lastRenderedPageBreak/>
              <w:t xml:space="preserve">B7. Inquiries and investigations </w:t>
            </w:r>
          </w:p>
        </w:tc>
        <w:tc>
          <w:tcPr>
            <w:tcW w:w="4678" w:type="dxa"/>
            <w:tcBorders>
              <w:bottom w:val="single" w:sz="4" w:space="0" w:color="44697D"/>
            </w:tcBorders>
            <w:shd w:val="clear" w:color="auto" w:fill="44697D"/>
          </w:tcPr>
          <w:p w14:paraId="6FCFC17B"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14:paraId="0B001948" w14:textId="77777777" w:rsidTr="00447E63">
        <w:tc>
          <w:tcPr>
            <w:tcW w:w="4678" w:type="dxa"/>
            <w:tcBorders>
              <w:bottom w:val="dotted" w:sz="4" w:space="0" w:color="auto"/>
            </w:tcBorders>
          </w:tcPr>
          <w:p w14:paraId="48502ED1" w14:textId="77777777" w:rsidR="00447E63" w:rsidRPr="00447E63" w:rsidRDefault="00447E63" w:rsidP="00563925">
            <w:pPr>
              <w:spacing w:after="40"/>
              <w:rPr>
                <w:rFonts w:asciiTheme="minorHAnsi" w:hAnsiTheme="minorHAnsi" w:cstheme="minorHAnsi"/>
              </w:rPr>
            </w:pPr>
            <w:r w:rsidRPr="00447E63">
              <w:rPr>
                <w:rFonts w:asciiTheme="minorHAnsi" w:hAnsiTheme="minorHAnsi" w:cstheme="minorHAnsi"/>
              </w:rPr>
              <w:t>To the best of your knowledge and belief, have you been, or are you currently, the subject of any inquiry or investigation, including those by:</w:t>
            </w:r>
          </w:p>
          <w:p w14:paraId="4720F2A0"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department  or agency of the Commonwealth; and/or</w:t>
            </w:r>
          </w:p>
          <w:p w14:paraId="5608B0C7"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department  or agency of a State or Territory of Australia; and/or</w:t>
            </w:r>
          </w:p>
          <w:p w14:paraId="2672952A"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professional association; and/or</w:t>
            </w:r>
          </w:p>
          <w:p w14:paraId="14D1420E"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regulatory agency; and/or</w:t>
            </w:r>
          </w:p>
          <w:p w14:paraId="3ADFC5BD"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your current or a previous employer; and/or</w:t>
            </w:r>
          </w:p>
          <w:p w14:paraId="35B1B568" w14:textId="77777777"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 xml:space="preserve">a consumer protection organisation?   </w:t>
            </w:r>
          </w:p>
          <w:p w14:paraId="7D893723"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4678" w:type="dxa"/>
            <w:tcBorders>
              <w:bottom w:val="dotted" w:sz="4" w:space="0" w:color="auto"/>
            </w:tcBorders>
          </w:tcPr>
          <w:p w14:paraId="14152A2F"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14:paraId="5E31C944" w14:textId="77777777" w:rsidTr="00447E63">
        <w:tc>
          <w:tcPr>
            <w:tcW w:w="4678" w:type="dxa"/>
            <w:tcBorders>
              <w:top w:val="dotted" w:sz="4" w:space="0" w:color="auto"/>
            </w:tcBorders>
          </w:tcPr>
          <w:p w14:paraId="1DD68838" w14:textId="77777777" w:rsidR="00447E63" w:rsidRPr="00447E63" w:rsidRDefault="00447E63" w:rsidP="00563925">
            <w:pPr>
              <w:spacing w:after="40"/>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596748156"/>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253715782"/>
              </w:sdtPr>
              <w:sdtEndPr/>
              <w:sdtContent>
                <w:r w:rsidRPr="00447E63">
                  <w:rPr>
                    <w:rFonts w:ascii="MS Gothic" w:eastAsia="MS Gothic" w:hAnsi="MS Gothic" w:cs="MS Gothic" w:hint="eastAsia"/>
                    <w:b/>
                  </w:rPr>
                  <w:t>☐</w:t>
                </w:r>
              </w:sdtContent>
            </w:sdt>
          </w:p>
        </w:tc>
        <w:tc>
          <w:tcPr>
            <w:tcW w:w="4678" w:type="dxa"/>
            <w:tcBorders>
              <w:top w:val="dotted" w:sz="4" w:space="0" w:color="auto"/>
            </w:tcBorders>
          </w:tcPr>
          <w:p w14:paraId="4A349480" w14:textId="77777777"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bl>
    <w:p w14:paraId="37031C95"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p w14:paraId="0D6C42AB" w14:textId="77777777"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r w:rsidRPr="00447E63">
        <w:rPr>
          <w:rFonts w:asciiTheme="minorHAnsi" w:hAnsiTheme="minorHAnsi" w:cstheme="minorHAnsi"/>
          <w:sz w:val="22"/>
          <w:szCs w:val="22"/>
        </w:rPr>
        <w:t>I declare that to the best of my knowledge, the information I have provided in Part A and Part B of this declaration is true and correct.  I undertake to advise the responsible Agency Head or delegate in writing if an actual, potential or perceived conflict arises in the future and to stand down in any decision-making process in which I may be compromised.  If there is any change to the interests set out in Part A or to the answers set out in Part B of this declaration I undertake to advise the responsible Agency Head or delegate of any alterations or additions to my declaration as soon as practicable.</w:t>
      </w:r>
    </w:p>
    <w:p w14:paraId="0D4658FD" w14:textId="77777777"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p>
    <w:p w14:paraId="5ED0A498" w14:textId="77777777"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703"/>
        <w:gridCol w:w="4703"/>
      </w:tblGrid>
      <w:tr w:rsidR="00447E63" w:rsidRPr="00447E63" w14:paraId="071217B3" w14:textId="77777777" w:rsidTr="00563925">
        <w:tc>
          <w:tcPr>
            <w:tcW w:w="5014" w:type="dxa"/>
          </w:tcPr>
          <w:p w14:paraId="05474E63" w14:textId="77777777"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bCs/>
                <w:iCs/>
                <w:sz w:val="22"/>
                <w:szCs w:val="22"/>
              </w:rPr>
            </w:pPr>
            <w:r w:rsidRPr="00447E63">
              <w:rPr>
                <w:rFonts w:asciiTheme="minorHAnsi" w:hAnsiTheme="minorHAnsi" w:cstheme="minorHAnsi"/>
                <w:b/>
                <w:bCs/>
                <w:i/>
                <w:iCs/>
                <w:sz w:val="22"/>
                <w:szCs w:val="22"/>
              </w:rPr>
              <w:t>Signature of Declarant:</w:t>
            </w:r>
            <w:r w:rsidRPr="00447E63">
              <w:rPr>
                <w:rFonts w:asciiTheme="minorHAnsi" w:hAnsiTheme="minorHAnsi" w:cstheme="minorHAnsi"/>
                <w:bCs/>
                <w:iCs/>
                <w:sz w:val="22"/>
                <w:szCs w:val="22"/>
              </w:rPr>
              <w:t xml:space="preserve"> …………………………………………………….</w:t>
            </w:r>
          </w:p>
        </w:tc>
        <w:tc>
          <w:tcPr>
            <w:tcW w:w="5015" w:type="dxa"/>
          </w:tcPr>
          <w:p w14:paraId="1B96E669" w14:textId="77777777"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 xml:space="preserve">Signature of Witness: </w:t>
            </w:r>
            <w:r w:rsidRPr="00447E63">
              <w:rPr>
                <w:rFonts w:asciiTheme="minorHAnsi" w:hAnsiTheme="minorHAnsi" w:cstheme="minorHAnsi"/>
                <w:bCs/>
                <w:iCs/>
                <w:sz w:val="22"/>
                <w:szCs w:val="22"/>
              </w:rPr>
              <w:t>……………………………………………………….</w:t>
            </w:r>
          </w:p>
        </w:tc>
      </w:tr>
      <w:tr w:rsidR="00447E63" w:rsidRPr="00447E63" w14:paraId="01756E46" w14:textId="77777777" w:rsidTr="00563925">
        <w:tc>
          <w:tcPr>
            <w:tcW w:w="5014" w:type="dxa"/>
          </w:tcPr>
          <w:p w14:paraId="5C23E16D" w14:textId="77777777"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Name (please print):</w:t>
            </w:r>
            <w:r w:rsidRPr="00447E63">
              <w:rPr>
                <w:rFonts w:asciiTheme="minorHAnsi" w:hAnsiTheme="minorHAnsi" w:cstheme="minorHAnsi"/>
                <w:bCs/>
                <w:iCs/>
                <w:sz w:val="22"/>
                <w:szCs w:val="22"/>
              </w:rPr>
              <w:t xml:space="preserve"> …………………………………………………………</w:t>
            </w:r>
          </w:p>
        </w:tc>
        <w:tc>
          <w:tcPr>
            <w:tcW w:w="5015" w:type="dxa"/>
          </w:tcPr>
          <w:p w14:paraId="678C03AA" w14:textId="77777777"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Name (please print):</w:t>
            </w:r>
            <w:r w:rsidRPr="00447E63">
              <w:rPr>
                <w:rFonts w:asciiTheme="minorHAnsi" w:hAnsiTheme="minorHAnsi" w:cstheme="minorHAnsi"/>
                <w:bCs/>
                <w:iCs/>
                <w:sz w:val="22"/>
                <w:szCs w:val="22"/>
              </w:rPr>
              <w:t xml:space="preserve"> …………………………………………………………</w:t>
            </w:r>
          </w:p>
        </w:tc>
      </w:tr>
      <w:tr w:rsidR="00447E63" w:rsidRPr="00447E63" w14:paraId="42763E07" w14:textId="77777777" w:rsidTr="00563925">
        <w:tc>
          <w:tcPr>
            <w:tcW w:w="5014" w:type="dxa"/>
          </w:tcPr>
          <w:p w14:paraId="11141AEC" w14:textId="77777777"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Date:</w:t>
            </w:r>
            <w:r w:rsidRPr="00447E63">
              <w:rPr>
                <w:rFonts w:asciiTheme="minorHAnsi" w:hAnsiTheme="minorHAnsi" w:cstheme="minorHAnsi"/>
                <w:bCs/>
                <w:iCs/>
                <w:sz w:val="22"/>
                <w:szCs w:val="22"/>
              </w:rPr>
              <w:t xml:space="preserve"> …………………………………………………………………………………</w:t>
            </w:r>
          </w:p>
        </w:tc>
        <w:tc>
          <w:tcPr>
            <w:tcW w:w="5015" w:type="dxa"/>
          </w:tcPr>
          <w:p w14:paraId="4B5978A5" w14:textId="77777777"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Date:</w:t>
            </w:r>
            <w:r w:rsidRPr="00447E63">
              <w:rPr>
                <w:rFonts w:asciiTheme="minorHAnsi" w:hAnsiTheme="minorHAnsi" w:cstheme="minorHAnsi"/>
                <w:bCs/>
                <w:iCs/>
                <w:sz w:val="22"/>
                <w:szCs w:val="22"/>
              </w:rPr>
              <w:t xml:space="preserve"> …………………………………………………………………………………</w:t>
            </w:r>
          </w:p>
        </w:tc>
      </w:tr>
    </w:tbl>
    <w:p w14:paraId="4D3659E0" w14:textId="77777777" w:rsidR="00447E63" w:rsidRPr="00447E63" w:rsidRDefault="00447E63" w:rsidP="00447E63">
      <w:pPr>
        <w:overflowPunct w:val="0"/>
        <w:autoSpaceDE w:val="0"/>
        <w:autoSpaceDN w:val="0"/>
        <w:adjustRightInd w:val="0"/>
        <w:textAlignment w:val="baseline"/>
        <w:rPr>
          <w:rFonts w:asciiTheme="minorHAnsi" w:hAnsiTheme="minorHAnsi" w:cstheme="minorHAnsi"/>
        </w:rPr>
      </w:pPr>
    </w:p>
    <w:bookmarkEnd w:id="1"/>
    <w:p w14:paraId="3922BD38" w14:textId="77777777" w:rsidR="00447E63" w:rsidRPr="00447E63" w:rsidRDefault="00447E63" w:rsidP="00447E63">
      <w:pPr>
        <w:rPr>
          <w:rFonts w:asciiTheme="minorHAnsi" w:hAnsiTheme="minorHAnsi" w:cstheme="minorHAnsi"/>
        </w:rPr>
      </w:pPr>
    </w:p>
    <w:sectPr w:rsidR="00447E63" w:rsidRPr="00447E63" w:rsidSect="00FE34F1">
      <w:headerReference w:type="even" r:id="rId14"/>
      <w:headerReference w:type="default" r:id="rId15"/>
      <w:footerReference w:type="even" r:id="rId16"/>
      <w:footerReference w:type="default" r:id="rId17"/>
      <w:headerReference w:type="first" r:id="rId18"/>
      <w:footerReference w:type="first" r:id="rId19"/>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96FC" w14:textId="77777777" w:rsidR="00AC27D7" w:rsidRDefault="00AC27D7">
      <w:r>
        <w:separator/>
      </w:r>
    </w:p>
    <w:p w14:paraId="6AE4EFED" w14:textId="77777777" w:rsidR="00AC27D7" w:rsidRDefault="00AC27D7"/>
  </w:endnote>
  <w:endnote w:type="continuationSeparator" w:id="0">
    <w:p w14:paraId="6F443C2B" w14:textId="77777777" w:rsidR="00AC27D7" w:rsidRDefault="00AC27D7">
      <w:r>
        <w:continuationSeparator/>
      </w:r>
    </w:p>
    <w:p w14:paraId="27C526BF" w14:textId="77777777" w:rsidR="00AC27D7" w:rsidRDefault="00AC27D7"/>
  </w:endnote>
  <w:endnote w:type="continuationNotice" w:id="1">
    <w:p w14:paraId="410F5817" w14:textId="77777777" w:rsidR="00AC27D7" w:rsidRDefault="00AC2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1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BBC1" w14:textId="001C23A8" w:rsidR="00151504" w:rsidRDefault="00A817BE" w:rsidP="00331C46">
    <w:pPr>
      <w:pStyle w:val="Footer"/>
    </w:pPr>
    <w:r>
      <w:rPr>
        <w:noProof/>
      </w:rPr>
      <mc:AlternateContent>
        <mc:Choice Requires="wps">
          <w:drawing>
            <wp:anchor distT="0" distB="0" distL="114300" distR="114300" simplePos="0" relativeHeight="251665408" behindDoc="0" locked="0" layoutInCell="0" allowOverlap="1" wp14:anchorId="5290963B" wp14:editId="58F55DCE">
              <wp:simplePos x="0" y="0"/>
              <wp:positionH relativeFrom="page">
                <wp:posOffset>0</wp:posOffset>
              </wp:positionH>
              <wp:positionV relativeFrom="page">
                <wp:posOffset>10227945</wp:posOffset>
              </wp:positionV>
              <wp:extent cx="7560310" cy="273050"/>
              <wp:effectExtent l="0" t="0" r="0" b="12700"/>
              <wp:wrapNone/>
              <wp:docPr id="2" name="MSIPCMb5d3493b9a4131660221cb20"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A54DD" w14:textId="08354550" w:rsidR="00A817BE" w:rsidRPr="00A817BE" w:rsidRDefault="00A817BE" w:rsidP="00A817BE">
                          <w:pPr>
                            <w:rPr>
                              <w:rFonts w:ascii="Calibri" w:hAnsi="Calibri" w:cs="Calibri"/>
                              <w:color w:val="000000"/>
                              <w:sz w:val="22"/>
                            </w:rPr>
                          </w:pPr>
                          <w:r w:rsidRPr="00A817B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90963B" id="_x0000_t202" coordsize="21600,21600" o:spt="202" path="m,l,21600r21600,l21600,xe">
              <v:stroke joinstyle="miter"/>
              <v:path gradientshapeok="t" o:connecttype="rect"/>
            </v:shapetype>
            <v:shape id="MSIPCMb5d3493b9a4131660221cb20"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B9A54DD" w14:textId="08354550" w:rsidR="00A817BE" w:rsidRPr="00A817BE" w:rsidRDefault="00A817BE" w:rsidP="00A817BE">
                    <w:pPr>
                      <w:rPr>
                        <w:rFonts w:ascii="Calibri" w:hAnsi="Calibri" w:cs="Calibri"/>
                        <w:color w:val="000000"/>
                        <w:sz w:val="22"/>
                      </w:rPr>
                    </w:pPr>
                    <w:r w:rsidRPr="00A817BE">
                      <w:rPr>
                        <w:rFonts w:ascii="Calibri" w:hAnsi="Calibri" w:cs="Calibri"/>
                        <w:color w:val="000000"/>
                        <w:sz w:val="22"/>
                      </w:rPr>
                      <w:t>OFFICIAL</w:t>
                    </w:r>
                  </w:p>
                </w:txbxContent>
              </v:textbox>
              <w10:wrap anchorx="page" anchory="page"/>
            </v:shape>
          </w:pict>
        </mc:Fallback>
      </mc:AlternateContent>
    </w:r>
    <w:r w:rsidR="00151504" w:rsidRPr="0099618E">
      <w:fldChar w:fldCharType="begin"/>
    </w:r>
    <w:r w:rsidR="00151504" w:rsidRPr="0099618E">
      <w:instrText xml:space="preserve"> PAGE </w:instrText>
    </w:r>
    <w:r w:rsidR="00151504" w:rsidRPr="0099618E">
      <w:fldChar w:fldCharType="separate"/>
    </w:r>
    <w:r w:rsidR="005533B0">
      <w:rPr>
        <w:noProof/>
      </w:rPr>
      <w:t>46</w:t>
    </w:r>
    <w:r w:rsidR="00151504" w:rsidRPr="0099618E">
      <w:fldChar w:fldCharType="end"/>
    </w:r>
    <w:r w:rsidR="00151504" w:rsidRPr="0099618E">
      <w:tab/>
    </w:r>
    <w:r w:rsidR="00BC14E7">
      <w:t>Guidelines on appointment and remuneration: Appendix 1 – Declaration of private interests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9584" w14:textId="16E0CE3E" w:rsidR="00151504" w:rsidRDefault="00A817BE" w:rsidP="00331C46">
    <w:pPr>
      <w:pStyle w:val="Footer"/>
    </w:pPr>
    <w:r>
      <w:rPr>
        <w:noProof/>
      </w:rPr>
      <mc:AlternateContent>
        <mc:Choice Requires="wps">
          <w:drawing>
            <wp:anchor distT="0" distB="0" distL="114300" distR="114300" simplePos="0" relativeHeight="251661312" behindDoc="0" locked="0" layoutInCell="0" allowOverlap="1" wp14:anchorId="4954E9E1" wp14:editId="21B5F9CC">
              <wp:simplePos x="0" y="0"/>
              <wp:positionH relativeFrom="page">
                <wp:posOffset>0</wp:posOffset>
              </wp:positionH>
              <wp:positionV relativeFrom="page">
                <wp:posOffset>10227945</wp:posOffset>
              </wp:positionV>
              <wp:extent cx="7560310" cy="273050"/>
              <wp:effectExtent l="0" t="0" r="0" b="12700"/>
              <wp:wrapNone/>
              <wp:docPr id="1" name="MSIPCM990144a68f8bc92143165e3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570A72" w14:textId="6BF337FE" w:rsidR="00A817BE" w:rsidRPr="00A817BE" w:rsidRDefault="00A817BE" w:rsidP="00A817BE">
                          <w:pPr>
                            <w:rPr>
                              <w:rFonts w:ascii="Calibri" w:hAnsi="Calibri" w:cs="Calibri"/>
                              <w:color w:val="000000"/>
                              <w:sz w:val="22"/>
                            </w:rPr>
                          </w:pPr>
                          <w:r w:rsidRPr="00A817B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954E9E1" id="_x0000_t202" coordsize="21600,21600" o:spt="202" path="m,l,21600r21600,l21600,xe">
              <v:stroke joinstyle="miter"/>
              <v:path gradientshapeok="t" o:connecttype="rect"/>
            </v:shapetype>
            <v:shape id="MSIPCM990144a68f8bc92143165e3d"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F570A72" w14:textId="6BF337FE" w:rsidR="00A817BE" w:rsidRPr="00A817BE" w:rsidRDefault="00A817BE" w:rsidP="00A817BE">
                    <w:pPr>
                      <w:rPr>
                        <w:rFonts w:ascii="Calibri" w:hAnsi="Calibri" w:cs="Calibri"/>
                        <w:color w:val="000000"/>
                        <w:sz w:val="22"/>
                      </w:rPr>
                    </w:pPr>
                    <w:r w:rsidRPr="00A817BE">
                      <w:rPr>
                        <w:rFonts w:ascii="Calibri" w:hAnsi="Calibri" w:cs="Calibri"/>
                        <w:color w:val="000000"/>
                        <w:sz w:val="22"/>
                      </w:rPr>
                      <w:t>OFFICIAL</w:t>
                    </w:r>
                  </w:p>
                </w:txbxContent>
              </v:textbox>
              <w10:wrap anchorx="page" anchory="page"/>
            </v:shape>
          </w:pict>
        </mc:Fallback>
      </mc:AlternateContent>
    </w:r>
    <w:r w:rsidR="00830B84">
      <w:t>Guidelines on a</w:t>
    </w:r>
    <w:r w:rsidR="00151504">
      <w:t xml:space="preserve">ppointment and </w:t>
    </w:r>
    <w:r w:rsidR="00830B84">
      <w:t>r</w:t>
    </w:r>
    <w:r w:rsidR="00151504">
      <w:t>emuneration</w:t>
    </w:r>
    <w:r w:rsidR="00830B84">
      <w:t>: Appendix 1 – Declaration of private interests</w:t>
    </w:r>
    <w:r w:rsidR="00151504" w:rsidRPr="00A80D31">
      <w:tab/>
    </w:r>
    <w:r w:rsidR="00151504" w:rsidRPr="00A80D31">
      <w:fldChar w:fldCharType="begin"/>
    </w:r>
    <w:r w:rsidR="00151504" w:rsidRPr="00A80D31">
      <w:instrText xml:space="preserve"> PAGE </w:instrText>
    </w:r>
    <w:r w:rsidR="00151504" w:rsidRPr="00A80D31">
      <w:fldChar w:fldCharType="separate"/>
    </w:r>
    <w:r w:rsidR="005533B0">
      <w:rPr>
        <w:noProof/>
      </w:rPr>
      <w:t>45</w:t>
    </w:r>
    <w:r w:rsidR="00151504" w:rsidRPr="00A80D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055F" w14:textId="77777777" w:rsidR="00075BC1" w:rsidRDefault="0007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8655" w14:textId="77777777" w:rsidR="00AC27D7" w:rsidRDefault="00AC27D7">
      <w:r>
        <w:separator/>
      </w:r>
    </w:p>
  </w:footnote>
  <w:footnote w:type="continuationSeparator" w:id="0">
    <w:p w14:paraId="11E1DE78" w14:textId="77777777" w:rsidR="00AC27D7" w:rsidRDefault="00AC27D7">
      <w:r>
        <w:continuationSeparator/>
      </w:r>
    </w:p>
    <w:p w14:paraId="21205260" w14:textId="77777777" w:rsidR="00AC27D7" w:rsidRDefault="00AC27D7"/>
  </w:footnote>
  <w:footnote w:type="continuationNotice" w:id="1">
    <w:p w14:paraId="078CBDF2" w14:textId="77777777" w:rsidR="00AC27D7" w:rsidRDefault="00AC2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1B56" w14:textId="77777777" w:rsidR="00151504" w:rsidRDefault="00151504">
    <w:pPr>
      <w:pStyle w:val="Header"/>
    </w:pPr>
    <w:r>
      <w:rPr>
        <w:noProof/>
        <w:lang w:eastAsia="en-AU"/>
      </w:rPr>
      <w:drawing>
        <wp:anchor distT="0" distB="0" distL="114300" distR="114300" simplePos="0" relativeHeight="251656192" behindDoc="0" locked="1" layoutInCell="0" allowOverlap="1" wp14:anchorId="0B0BCDAC" wp14:editId="5EDE064A">
          <wp:simplePos x="0" y="0"/>
          <wp:positionH relativeFrom="page">
            <wp:posOffset>9525</wp:posOffset>
          </wp:positionH>
          <wp:positionV relativeFrom="page">
            <wp:posOffset>342900</wp:posOffset>
          </wp:positionV>
          <wp:extent cx="10677525" cy="50038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14:paraId="36ED9573" w14:textId="77777777" w:rsidR="00151504" w:rsidRDefault="00151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BEB3" w14:textId="77777777" w:rsidR="00151504" w:rsidRDefault="00151504">
    <w:pPr>
      <w:pStyle w:val="Header"/>
    </w:pPr>
    <w:r>
      <w:rPr>
        <w:noProof/>
        <w:lang w:eastAsia="en-AU"/>
      </w:rPr>
      <w:drawing>
        <wp:anchor distT="0" distB="0" distL="114300" distR="114300" simplePos="0" relativeHeight="251653120" behindDoc="0" locked="1" layoutInCell="0" allowOverlap="1" wp14:anchorId="06A437AD" wp14:editId="64F8A5D0">
          <wp:simplePos x="0" y="0"/>
          <wp:positionH relativeFrom="page">
            <wp:posOffset>0</wp:posOffset>
          </wp:positionH>
          <wp:positionV relativeFrom="page">
            <wp:posOffset>343535</wp:posOffset>
          </wp:positionV>
          <wp:extent cx="10677525" cy="50038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14:paraId="0BD3895C" w14:textId="77777777" w:rsidR="00151504" w:rsidRDefault="00151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8927" w14:textId="77777777" w:rsidR="00075BC1" w:rsidRDefault="0007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9F"/>
    <w:multiLevelType w:val="hybridMultilevel"/>
    <w:tmpl w:val="D0FAAE98"/>
    <w:lvl w:ilvl="0" w:tplc="966E7536">
      <w:start w:val="1"/>
      <w:numFmt w:val="bullet"/>
      <w:lvlText w:val="•"/>
      <w:lvlJc w:val="left"/>
      <w:pPr>
        <w:tabs>
          <w:tab w:val="num" w:pos="720"/>
        </w:tabs>
        <w:ind w:left="720" w:hanging="360"/>
      </w:pPr>
      <w:rPr>
        <w:rFonts w:ascii="Arial" w:hAnsi="Arial" w:hint="default"/>
      </w:rPr>
    </w:lvl>
    <w:lvl w:ilvl="1" w:tplc="3E64F708" w:tentative="1">
      <w:start w:val="1"/>
      <w:numFmt w:val="bullet"/>
      <w:lvlText w:val="•"/>
      <w:lvlJc w:val="left"/>
      <w:pPr>
        <w:tabs>
          <w:tab w:val="num" w:pos="1440"/>
        </w:tabs>
        <w:ind w:left="1440" w:hanging="360"/>
      </w:pPr>
      <w:rPr>
        <w:rFonts w:ascii="Arial" w:hAnsi="Arial" w:hint="default"/>
      </w:rPr>
    </w:lvl>
    <w:lvl w:ilvl="2" w:tplc="B9CA0454" w:tentative="1">
      <w:start w:val="1"/>
      <w:numFmt w:val="bullet"/>
      <w:lvlText w:val="•"/>
      <w:lvlJc w:val="left"/>
      <w:pPr>
        <w:tabs>
          <w:tab w:val="num" w:pos="2160"/>
        </w:tabs>
        <w:ind w:left="2160" w:hanging="360"/>
      </w:pPr>
      <w:rPr>
        <w:rFonts w:ascii="Arial" w:hAnsi="Arial" w:hint="default"/>
      </w:rPr>
    </w:lvl>
    <w:lvl w:ilvl="3" w:tplc="7F7C2CD0" w:tentative="1">
      <w:start w:val="1"/>
      <w:numFmt w:val="bullet"/>
      <w:lvlText w:val="•"/>
      <w:lvlJc w:val="left"/>
      <w:pPr>
        <w:tabs>
          <w:tab w:val="num" w:pos="2880"/>
        </w:tabs>
        <w:ind w:left="2880" w:hanging="360"/>
      </w:pPr>
      <w:rPr>
        <w:rFonts w:ascii="Arial" w:hAnsi="Arial" w:hint="default"/>
      </w:rPr>
    </w:lvl>
    <w:lvl w:ilvl="4" w:tplc="96BADD5C" w:tentative="1">
      <w:start w:val="1"/>
      <w:numFmt w:val="bullet"/>
      <w:lvlText w:val="•"/>
      <w:lvlJc w:val="left"/>
      <w:pPr>
        <w:tabs>
          <w:tab w:val="num" w:pos="3600"/>
        </w:tabs>
        <w:ind w:left="3600" w:hanging="360"/>
      </w:pPr>
      <w:rPr>
        <w:rFonts w:ascii="Arial" w:hAnsi="Arial" w:hint="default"/>
      </w:rPr>
    </w:lvl>
    <w:lvl w:ilvl="5" w:tplc="AB208E92" w:tentative="1">
      <w:start w:val="1"/>
      <w:numFmt w:val="bullet"/>
      <w:lvlText w:val="•"/>
      <w:lvlJc w:val="left"/>
      <w:pPr>
        <w:tabs>
          <w:tab w:val="num" w:pos="4320"/>
        </w:tabs>
        <w:ind w:left="4320" w:hanging="360"/>
      </w:pPr>
      <w:rPr>
        <w:rFonts w:ascii="Arial" w:hAnsi="Arial" w:hint="default"/>
      </w:rPr>
    </w:lvl>
    <w:lvl w:ilvl="6" w:tplc="01EE60F4" w:tentative="1">
      <w:start w:val="1"/>
      <w:numFmt w:val="bullet"/>
      <w:lvlText w:val="•"/>
      <w:lvlJc w:val="left"/>
      <w:pPr>
        <w:tabs>
          <w:tab w:val="num" w:pos="5040"/>
        </w:tabs>
        <w:ind w:left="5040" w:hanging="360"/>
      </w:pPr>
      <w:rPr>
        <w:rFonts w:ascii="Arial" w:hAnsi="Arial" w:hint="default"/>
      </w:rPr>
    </w:lvl>
    <w:lvl w:ilvl="7" w:tplc="CA604BB6" w:tentative="1">
      <w:start w:val="1"/>
      <w:numFmt w:val="bullet"/>
      <w:lvlText w:val="•"/>
      <w:lvlJc w:val="left"/>
      <w:pPr>
        <w:tabs>
          <w:tab w:val="num" w:pos="5760"/>
        </w:tabs>
        <w:ind w:left="5760" w:hanging="360"/>
      </w:pPr>
      <w:rPr>
        <w:rFonts w:ascii="Arial" w:hAnsi="Arial" w:hint="default"/>
      </w:rPr>
    </w:lvl>
    <w:lvl w:ilvl="8" w:tplc="176E1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146F74"/>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CB729B1"/>
    <w:multiLevelType w:val="hybridMultilevel"/>
    <w:tmpl w:val="3AE4957E"/>
    <w:lvl w:ilvl="0" w:tplc="85AA4A48">
      <w:start w:val="1"/>
      <w:numFmt w:val="bullet"/>
      <w:lvlText w:val="•"/>
      <w:lvlJc w:val="left"/>
      <w:pPr>
        <w:tabs>
          <w:tab w:val="num" w:pos="720"/>
        </w:tabs>
        <w:ind w:left="720" w:hanging="360"/>
      </w:pPr>
      <w:rPr>
        <w:rFonts w:ascii="Times New Roman" w:hAnsi="Times New Roman" w:hint="default"/>
      </w:rPr>
    </w:lvl>
    <w:lvl w:ilvl="1" w:tplc="3ABA420A" w:tentative="1">
      <w:start w:val="1"/>
      <w:numFmt w:val="bullet"/>
      <w:lvlText w:val="•"/>
      <w:lvlJc w:val="left"/>
      <w:pPr>
        <w:tabs>
          <w:tab w:val="num" w:pos="1440"/>
        </w:tabs>
        <w:ind w:left="1440" w:hanging="360"/>
      </w:pPr>
      <w:rPr>
        <w:rFonts w:ascii="Times New Roman" w:hAnsi="Times New Roman" w:hint="default"/>
      </w:rPr>
    </w:lvl>
    <w:lvl w:ilvl="2" w:tplc="DDA83020" w:tentative="1">
      <w:start w:val="1"/>
      <w:numFmt w:val="bullet"/>
      <w:lvlText w:val="•"/>
      <w:lvlJc w:val="left"/>
      <w:pPr>
        <w:tabs>
          <w:tab w:val="num" w:pos="2160"/>
        </w:tabs>
        <w:ind w:left="2160" w:hanging="360"/>
      </w:pPr>
      <w:rPr>
        <w:rFonts w:ascii="Times New Roman" w:hAnsi="Times New Roman" w:hint="default"/>
      </w:rPr>
    </w:lvl>
    <w:lvl w:ilvl="3" w:tplc="AABC5F0C" w:tentative="1">
      <w:start w:val="1"/>
      <w:numFmt w:val="bullet"/>
      <w:lvlText w:val="•"/>
      <w:lvlJc w:val="left"/>
      <w:pPr>
        <w:tabs>
          <w:tab w:val="num" w:pos="2880"/>
        </w:tabs>
        <w:ind w:left="2880" w:hanging="360"/>
      </w:pPr>
      <w:rPr>
        <w:rFonts w:ascii="Times New Roman" w:hAnsi="Times New Roman" w:hint="default"/>
      </w:rPr>
    </w:lvl>
    <w:lvl w:ilvl="4" w:tplc="CEC4F4C4" w:tentative="1">
      <w:start w:val="1"/>
      <w:numFmt w:val="bullet"/>
      <w:lvlText w:val="•"/>
      <w:lvlJc w:val="left"/>
      <w:pPr>
        <w:tabs>
          <w:tab w:val="num" w:pos="3600"/>
        </w:tabs>
        <w:ind w:left="3600" w:hanging="360"/>
      </w:pPr>
      <w:rPr>
        <w:rFonts w:ascii="Times New Roman" w:hAnsi="Times New Roman" w:hint="default"/>
      </w:rPr>
    </w:lvl>
    <w:lvl w:ilvl="5" w:tplc="ACE07D0A" w:tentative="1">
      <w:start w:val="1"/>
      <w:numFmt w:val="bullet"/>
      <w:lvlText w:val="•"/>
      <w:lvlJc w:val="left"/>
      <w:pPr>
        <w:tabs>
          <w:tab w:val="num" w:pos="4320"/>
        </w:tabs>
        <w:ind w:left="4320" w:hanging="360"/>
      </w:pPr>
      <w:rPr>
        <w:rFonts w:ascii="Times New Roman" w:hAnsi="Times New Roman" w:hint="default"/>
      </w:rPr>
    </w:lvl>
    <w:lvl w:ilvl="6" w:tplc="8BA01168" w:tentative="1">
      <w:start w:val="1"/>
      <w:numFmt w:val="bullet"/>
      <w:lvlText w:val="•"/>
      <w:lvlJc w:val="left"/>
      <w:pPr>
        <w:tabs>
          <w:tab w:val="num" w:pos="5040"/>
        </w:tabs>
        <w:ind w:left="5040" w:hanging="360"/>
      </w:pPr>
      <w:rPr>
        <w:rFonts w:ascii="Times New Roman" w:hAnsi="Times New Roman" w:hint="default"/>
      </w:rPr>
    </w:lvl>
    <w:lvl w:ilvl="7" w:tplc="143C97B0" w:tentative="1">
      <w:start w:val="1"/>
      <w:numFmt w:val="bullet"/>
      <w:lvlText w:val="•"/>
      <w:lvlJc w:val="left"/>
      <w:pPr>
        <w:tabs>
          <w:tab w:val="num" w:pos="5760"/>
        </w:tabs>
        <w:ind w:left="5760" w:hanging="360"/>
      </w:pPr>
      <w:rPr>
        <w:rFonts w:ascii="Times New Roman" w:hAnsi="Times New Roman" w:hint="default"/>
      </w:rPr>
    </w:lvl>
    <w:lvl w:ilvl="8" w:tplc="AF6AEF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3D35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B2813"/>
    <w:multiLevelType w:val="multilevel"/>
    <w:tmpl w:val="01440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2"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63B0ECB"/>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1155D5C"/>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1540436599">
    <w:abstractNumId w:val="11"/>
  </w:num>
  <w:num w:numId="2" w16cid:durableId="622616819">
    <w:abstractNumId w:val="1"/>
  </w:num>
  <w:num w:numId="3" w16cid:durableId="1044790353">
    <w:abstractNumId w:val="3"/>
  </w:num>
  <w:num w:numId="4" w16cid:durableId="1012759902">
    <w:abstractNumId w:val="17"/>
  </w:num>
  <w:num w:numId="5" w16cid:durableId="1446775290">
    <w:abstractNumId w:val="20"/>
  </w:num>
  <w:num w:numId="6" w16cid:durableId="1985814971">
    <w:abstractNumId w:val="2"/>
  </w:num>
  <w:num w:numId="7" w16cid:durableId="1028674857">
    <w:abstractNumId w:val="2"/>
  </w:num>
  <w:num w:numId="8" w16cid:durableId="1192958313">
    <w:abstractNumId w:val="9"/>
  </w:num>
  <w:num w:numId="9" w16cid:durableId="1745760432">
    <w:abstractNumId w:val="0"/>
  </w:num>
  <w:num w:numId="10" w16cid:durableId="1076441372">
    <w:abstractNumId w:val="4"/>
  </w:num>
  <w:num w:numId="11" w16cid:durableId="2000694056">
    <w:abstractNumId w:val="19"/>
  </w:num>
  <w:num w:numId="12" w16cid:durableId="101188083">
    <w:abstractNumId w:val="6"/>
  </w:num>
  <w:num w:numId="13" w16cid:durableId="1992052342">
    <w:abstractNumId w:val="14"/>
  </w:num>
  <w:num w:numId="14" w16cid:durableId="1261182928">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16cid:durableId="477579116">
    <w:abstractNumId w:val="14"/>
  </w:num>
  <w:num w:numId="16" w16cid:durableId="823006941">
    <w:abstractNumId w:val="5"/>
  </w:num>
  <w:num w:numId="17" w16cid:durableId="1300258051">
    <w:abstractNumId w:val="21"/>
  </w:num>
  <w:num w:numId="18" w16cid:durableId="2029599775">
    <w:abstractNumId w:val="11"/>
  </w:num>
  <w:num w:numId="19" w16cid:durableId="1740440488">
    <w:abstractNumId w:val="11"/>
  </w:num>
  <w:num w:numId="20" w16cid:durableId="69036324">
    <w:abstractNumId w:val="11"/>
  </w:num>
  <w:num w:numId="21" w16cid:durableId="939994387">
    <w:abstractNumId w:val="11"/>
  </w:num>
  <w:num w:numId="22" w16cid:durableId="1888294671">
    <w:abstractNumId w:val="11"/>
  </w:num>
  <w:num w:numId="23" w16cid:durableId="408577329">
    <w:abstractNumId w:val="11"/>
  </w:num>
  <w:num w:numId="24" w16cid:durableId="584190685">
    <w:abstractNumId w:val="7"/>
  </w:num>
  <w:num w:numId="25" w16cid:durableId="785736851">
    <w:abstractNumId w:val="18"/>
  </w:num>
  <w:num w:numId="26" w16cid:durableId="786236832">
    <w:abstractNumId w:val="16"/>
  </w:num>
  <w:num w:numId="27" w16cid:durableId="462190719">
    <w:abstractNumId w:val="12"/>
  </w:num>
  <w:num w:numId="28" w16cid:durableId="383794625">
    <w:abstractNumId w:val="15"/>
  </w:num>
  <w:num w:numId="29" w16cid:durableId="1681155996">
    <w:abstractNumId w:val="11"/>
  </w:num>
  <w:num w:numId="30" w16cid:durableId="901479888">
    <w:abstractNumId w:val="11"/>
  </w:num>
  <w:num w:numId="31" w16cid:durableId="1688092026">
    <w:abstractNumId w:val="11"/>
  </w:num>
  <w:num w:numId="32" w16cid:durableId="1600330677">
    <w:abstractNumId w:val="11"/>
  </w:num>
  <w:num w:numId="33" w16cid:durableId="996540965">
    <w:abstractNumId w:val="11"/>
  </w:num>
  <w:num w:numId="34" w16cid:durableId="428307477">
    <w:abstractNumId w:val="11"/>
  </w:num>
  <w:num w:numId="35" w16cid:durableId="2126578670">
    <w:abstractNumId w:val="11"/>
  </w:num>
  <w:num w:numId="36" w16cid:durableId="1843667165">
    <w:abstractNumId w:val="11"/>
  </w:num>
  <w:num w:numId="37" w16cid:durableId="1612591465">
    <w:abstractNumId w:val="11"/>
  </w:num>
  <w:num w:numId="38" w16cid:durableId="2147042085">
    <w:abstractNumId w:val="11"/>
  </w:num>
  <w:num w:numId="39" w16cid:durableId="1749502624">
    <w:abstractNumId w:val="11"/>
  </w:num>
  <w:num w:numId="40" w16cid:durableId="1055735193">
    <w:abstractNumId w:val="11"/>
  </w:num>
  <w:num w:numId="41" w16cid:durableId="1614479551">
    <w:abstractNumId w:val="11"/>
  </w:num>
  <w:num w:numId="42" w16cid:durableId="877813912">
    <w:abstractNumId w:val="8"/>
  </w:num>
  <w:num w:numId="43" w16cid:durableId="356319512">
    <w:abstractNumId w:val="11"/>
  </w:num>
  <w:num w:numId="44" w16cid:durableId="1393888322">
    <w:abstractNumId w:val="11"/>
  </w:num>
  <w:num w:numId="45" w16cid:durableId="1210612650">
    <w:abstractNumId w:val="11"/>
  </w:num>
  <w:num w:numId="46" w16cid:durableId="2010517814">
    <w:abstractNumId w:val="11"/>
  </w:num>
  <w:num w:numId="47" w16cid:durableId="1126192657">
    <w:abstractNumId w:val="11"/>
  </w:num>
  <w:num w:numId="48" w16cid:durableId="1440103618">
    <w:abstractNumId w:val="11"/>
  </w:num>
  <w:num w:numId="49" w16cid:durableId="35783393">
    <w:abstractNumId w:val="11"/>
  </w:num>
  <w:num w:numId="50" w16cid:durableId="2039895238">
    <w:abstractNumId w:val="11"/>
  </w:num>
  <w:num w:numId="51" w16cid:durableId="487944510">
    <w:abstractNumId w:val="11"/>
  </w:num>
  <w:num w:numId="52" w16cid:durableId="1517577596">
    <w:abstractNumId w:val="11"/>
  </w:num>
  <w:num w:numId="53" w16cid:durableId="708335900">
    <w:abstractNumId w:val="11"/>
  </w:num>
  <w:num w:numId="54" w16cid:durableId="910694798">
    <w:abstractNumId w:val="11"/>
  </w:num>
  <w:num w:numId="55" w16cid:durableId="183861080">
    <w:abstractNumId w:val="11"/>
  </w:num>
  <w:num w:numId="56" w16cid:durableId="1419643545">
    <w:abstractNumId w:val="11"/>
  </w:num>
  <w:num w:numId="57" w16cid:durableId="1469519409">
    <w:abstractNumId w:val="11"/>
  </w:num>
  <w:num w:numId="58" w16cid:durableId="879171458">
    <w:abstractNumId w:val="11"/>
  </w:num>
  <w:num w:numId="59" w16cid:durableId="674765362">
    <w:abstractNumId w:val="11"/>
  </w:num>
  <w:num w:numId="60" w16cid:durableId="159348716">
    <w:abstractNumId w:val="11"/>
  </w:num>
  <w:num w:numId="61" w16cid:durableId="947279974">
    <w:abstractNumId w:val="11"/>
  </w:num>
  <w:num w:numId="62" w16cid:durableId="1062174617">
    <w:abstractNumId w:val="11"/>
  </w:num>
  <w:num w:numId="63" w16cid:durableId="2066178270">
    <w:abstractNumId w:val="13"/>
  </w:num>
  <w:num w:numId="64" w16cid:durableId="2013487581">
    <w:abstractNumId w:val="10"/>
  </w:num>
  <w:num w:numId="65" w16cid:durableId="817957093">
    <w:abstractNumId w:val="11"/>
  </w:num>
  <w:num w:numId="66" w16cid:durableId="1478230175">
    <w:abstractNumId w:val="11"/>
  </w:num>
  <w:num w:numId="67" w16cid:durableId="1199121809">
    <w:abstractNumId w:val="11"/>
  </w:num>
  <w:num w:numId="68" w16cid:durableId="266622117">
    <w:abstractNumId w:val="11"/>
  </w:num>
  <w:num w:numId="69" w16cid:durableId="1199970903">
    <w:abstractNumId w:val="11"/>
  </w:num>
  <w:num w:numId="70" w16cid:durableId="252398257">
    <w:abstractNumId w:val="11"/>
  </w:num>
  <w:num w:numId="71" w16cid:durableId="1106149235">
    <w:abstractNumId w:val="11"/>
  </w:num>
  <w:num w:numId="72" w16cid:durableId="1456557128">
    <w:abstractNumId w:val="11"/>
  </w:num>
  <w:num w:numId="73" w16cid:durableId="396558780">
    <w:abstractNumId w:val="11"/>
  </w:num>
  <w:num w:numId="74" w16cid:durableId="1795908488">
    <w:abstractNumId w:val="11"/>
  </w:num>
  <w:num w:numId="75" w16cid:durableId="1239830308">
    <w:abstractNumId w:val="11"/>
  </w:num>
  <w:num w:numId="76" w16cid:durableId="948856579">
    <w:abstractNumId w:val="11"/>
  </w:num>
  <w:num w:numId="77" w16cid:durableId="1637225947">
    <w:abstractNumId w:val="11"/>
  </w:num>
  <w:num w:numId="78" w16cid:durableId="1698655106">
    <w:abstractNumId w:val="11"/>
  </w:num>
  <w:num w:numId="79" w16cid:durableId="829446003">
    <w:abstractNumId w:val="11"/>
  </w:num>
  <w:num w:numId="80" w16cid:durableId="1938059615">
    <w:abstractNumId w:val="11"/>
  </w:num>
  <w:num w:numId="81" w16cid:durableId="572662365">
    <w:abstractNumId w:val="11"/>
  </w:num>
  <w:num w:numId="82" w16cid:durableId="1462261717">
    <w:abstractNumId w:val="11"/>
  </w:num>
  <w:num w:numId="83" w16cid:durableId="894314017">
    <w:abstractNumId w:val="11"/>
  </w:num>
  <w:num w:numId="84" w16cid:durableId="1009867572">
    <w:abstractNumId w:val="11"/>
  </w:num>
  <w:num w:numId="85" w16cid:durableId="645084490">
    <w:abstractNumId w:val="11"/>
  </w:num>
  <w:num w:numId="86" w16cid:durableId="1535540982">
    <w:abstractNumId w:val="11"/>
  </w:num>
  <w:num w:numId="87" w16cid:durableId="1968001687">
    <w:abstractNumId w:val="11"/>
  </w:num>
  <w:num w:numId="88" w16cid:durableId="281114690">
    <w:abstractNumId w:val="11"/>
  </w:num>
  <w:num w:numId="89" w16cid:durableId="1731921909">
    <w:abstractNumId w:val="11"/>
  </w:num>
  <w:num w:numId="90" w16cid:durableId="443115106">
    <w:abstractNumId w:val="11"/>
  </w:num>
  <w:num w:numId="91" w16cid:durableId="1470636360">
    <w:abstractNumId w:val="11"/>
  </w:num>
  <w:num w:numId="92" w16cid:durableId="472452457">
    <w:abstractNumId w:val="11"/>
  </w:num>
  <w:num w:numId="93" w16cid:durableId="1529368069">
    <w:abstractNumId w:val="11"/>
  </w:num>
  <w:num w:numId="94" w16cid:durableId="712778523">
    <w:abstractNumId w:val="11"/>
  </w:num>
  <w:num w:numId="95" w16cid:durableId="1307979539">
    <w:abstractNumId w:val="11"/>
  </w:num>
  <w:num w:numId="96" w16cid:durableId="1859655204">
    <w:abstractNumId w:val="11"/>
  </w:num>
  <w:num w:numId="97" w16cid:durableId="1565605246">
    <w:abstractNumId w:val="11"/>
  </w:num>
  <w:num w:numId="98" w16cid:durableId="401029469">
    <w:abstractNumId w:val="11"/>
  </w:num>
  <w:num w:numId="99" w16cid:durableId="389231645">
    <w:abstractNumId w:val="11"/>
  </w:num>
  <w:num w:numId="100" w16cid:durableId="1217207222">
    <w:abstractNumId w:val="11"/>
  </w:num>
  <w:num w:numId="101" w16cid:durableId="1851751899">
    <w:abstractNumId w:val="11"/>
  </w:num>
  <w:num w:numId="102" w16cid:durableId="267856702">
    <w:abstractNumId w:val="11"/>
  </w:num>
  <w:num w:numId="103" w16cid:durableId="1594242411">
    <w:abstractNumId w:val="11"/>
  </w:num>
  <w:num w:numId="104" w16cid:durableId="1072508098">
    <w:abstractNumId w:val="11"/>
  </w:num>
  <w:num w:numId="105" w16cid:durableId="1150243538">
    <w:abstractNumId w:val="11"/>
  </w:num>
  <w:num w:numId="106" w16cid:durableId="1426725022">
    <w:abstractNumId w:val="11"/>
  </w:num>
  <w:num w:numId="107" w16cid:durableId="1303005161">
    <w:abstractNumId w:val="11"/>
  </w:num>
  <w:num w:numId="108" w16cid:durableId="1495367240">
    <w:abstractNumId w:val="11"/>
  </w:num>
  <w:num w:numId="109" w16cid:durableId="1659580216">
    <w:abstractNumId w:val="11"/>
  </w:num>
  <w:num w:numId="110" w16cid:durableId="866792446">
    <w:abstractNumId w:val="11"/>
  </w:num>
  <w:num w:numId="111" w16cid:durableId="1555970437">
    <w:abstractNumId w:val="11"/>
  </w:num>
  <w:num w:numId="112" w16cid:durableId="1686320757">
    <w:abstractNumId w:val="11"/>
  </w:num>
  <w:num w:numId="113" w16cid:durableId="2144228561">
    <w:abstractNumId w:val="11"/>
  </w:num>
  <w:num w:numId="114" w16cid:durableId="273447232">
    <w:abstractNumId w:val="11"/>
  </w:num>
  <w:num w:numId="115" w16cid:durableId="1969700681">
    <w:abstractNumId w:val="11"/>
  </w:num>
  <w:num w:numId="116" w16cid:durableId="577637379">
    <w:abstractNumId w:val="11"/>
  </w:num>
  <w:num w:numId="117" w16cid:durableId="99299090">
    <w:abstractNumId w:val="11"/>
  </w:num>
  <w:num w:numId="118" w16cid:durableId="816796862">
    <w:abstractNumId w:val="11"/>
  </w:num>
  <w:num w:numId="119" w16cid:durableId="815877935">
    <w:abstractNumId w:val="11"/>
  </w:num>
  <w:num w:numId="120" w16cid:durableId="1471556410">
    <w:abstractNumId w:val="11"/>
  </w:num>
  <w:num w:numId="121" w16cid:durableId="729579450">
    <w:abstractNumId w:val="11"/>
  </w:num>
  <w:num w:numId="122" w16cid:durableId="242762711">
    <w:abstractNumId w:val="11"/>
  </w:num>
  <w:num w:numId="123" w16cid:durableId="1375546889">
    <w:abstractNumId w:val="11"/>
  </w:num>
  <w:num w:numId="124" w16cid:durableId="525486747">
    <w:abstractNumId w:val="11"/>
  </w:num>
  <w:num w:numId="125" w16cid:durableId="36396094">
    <w:abstractNumId w:val="11"/>
  </w:num>
  <w:num w:numId="126" w16cid:durableId="1164854114">
    <w:abstractNumId w:val="11"/>
  </w:num>
  <w:num w:numId="127" w16cid:durableId="514151830">
    <w:abstractNumId w:val="11"/>
  </w:num>
  <w:num w:numId="128" w16cid:durableId="1014653220">
    <w:abstractNumId w:val="11"/>
  </w:num>
  <w:num w:numId="129" w16cid:durableId="1114012636">
    <w:abstractNumId w:val="11"/>
  </w:num>
  <w:num w:numId="130" w16cid:durableId="961771363">
    <w:abstractNumId w:val="11"/>
  </w:num>
  <w:num w:numId="131" w16cid:durableId="32077537">
    <w:abstractNumId w:val="11"/>
  </w:num>
  <w:num w:numId="132" w16cid:durableId="806361996">
    <w:abstractNumId w:val="11"/>
  </w:num>
  <w:num w:numId="133" w16cid:durableId="366373126">
    <w:abstractNumId w:val="11"/>
  </w:num>
  <w:num w:numId="134" w16cid:durableId="779448060">
    <w:abstractNumId w:val="11"/>
  </w:num>
  <w:num w:numId="135" w16cid:durableId="1639994737">
    <w:abstractNumId w:val="11"/>
  </w:num>
  <w:num w:numId="136" w16cid:durableId="658507002">
    <w:abstractNumId w:val="11"/>
  </w:num>
  <w:num w:numId="137" w16cid:durableId="1912765936">
    <w:abstractNumId w:val="11"/>
  </w:num>
  <w:num w:numId="138" w16cid:durableId="384641349">
    <w:abstractNumId w:val="11"/>
  </w:num>
  <w:num w:numId="139" w16cid:durableId="549462266">
    <w:abstractNumId w:val="11"/>
  </w:num>
  <w:num w:numId="140" w16cid:durableId="484129212">
    <w:abstractNumId w:val="11"/>
  </w:num>
  <w:num w:numId="141" w16cid:durableId="537133708">
    <w:abstractNumId w:val="11"/>
  </w:num>
  <w:num w:numId="142" w16cid:durableId="564145653">
    <w:abstractNumId w:val="11"/>
  </w:num>
  <w:num w:numId="143" w16cid:durableId="897664553">
    <w:abstractNumId w:val="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10F"/>
    <w:rsid w:val="00002990"/>
    <w:rsid w:val="00004055"/>
    <w:rsid w:val="000048AC"/>
    <w:rsid w:val="00006046"/>
    <w:rsid w:val="00006657"/>
    <w:rsid w:val="000128AA"/>
    <w:rsid w:val="00014DD4"/>
    <w:rsid w:val="00014FC4"/>
    <w:rsid w:val="00020AAB"/>
    <w:rsid w:val="00020DB4"/>
    <w:rsid w:val="00022E60"/>
    <w:rsid w:val="0002569A"/>
    <w:rsid w:val="00026C19"/>
    <w:rsid w:val="000270E1"/>
    <w:rsid w:val="0002773C"/>
    <w:rsid w:val="00031B1A"/>
    <w:rsid w:val="00044EB8"/>
    <w:rsid w:val="000464DC"/>
    <w:rsid w:val="00060E93"/>
    <w:rsid w:val="00064936"/>
    <w:rsid w:val="000654B4"/>
    <w:rsid w:val="00072333"/>
    <w:rsid w:val="000734F8"/>
    <w:rsid w:val="000736B8"/>
    <w:rsid w:val="00075754"/>
    <w:rsid w:val="00075BC1"/>
    <w:rsid w:val="00075F89"/>
    <w:rsid w:val="000763E5"/>
    <w:rsid w:val="000817CB"/>
    <w:rsid w:val="00082923"/>
    <w:rsid w:val="0008644A"/>
    <w:rsid w:val="00086944"/>
    <w:rsid w:val="000873EF"/>
    <w:rsid w:val="00087CDC"/>
    <w:rsid w:val="0009003A"/>
    <w:rsid w:val="00092660"/>
    <w:rsid w:val="00094A6A"/>
    <w:rsid w:val="000A1BF2"/>
    <w:rsid w:val="000A3820"/>
    <w:rsid w:val="000A3D10"/>
    <w:rsid w:val="000A4251"/>
    <w:rsid w:val="000B4FF5"/>
    <w:rsid w:val="000C5EC5"/>
    <w:rsid w:val="000C6242"/>
    <w:rsid w:val="000C68DB"/>
    <w:rsid w:val="000C7FE8"/>
    <w:rsid w:val="000D00BC"/>
    <w:rsid w:val="000D1E76"/>
    <w:rsid w:val="000D246E"/>
    <w:rsid w:val="000D28B6"/>
    <w:rsid w:val="000D2C32"/>
    <w:rsid w:val="000D5B62"/>
    <w:rsid w:val="000D74B2"/>
    <w:rsid w:val="000E1247"/>
    <w:rsid w:val="000E23EC"/>
    <w:rsid w:val="000E38B6"/>
    <w:rsid w:val="000E6F72"/>
    <w:rsid w:val="000F0478"/>
    <w:rsid w:val="000F1651"/>
    <w:rsid w:val="000F1D64"/>
    <w:rsid w:val="000F36BF"/>
    <w:rsid w:val="000F4F31"/>
    <w:rsid w:val="000F6533"/>
    <w:rsid w:val="00103D5E"/>
    <w:rsid w:val="00104EA7"/>
    <w:rsid w:val="00105FAD"/>
    <w:rsid w:val="00106AD9"/>
    <w:rsid w:val="0011155B"/>
    <w:rsid w:val="00111A6A"/>
    <w:rsid w:val="00113C98"/>
    <w:rsid w:val="00116836"/>
    <w:rsid w:val="00120184"/>
    <w:rsid w:val="00121BF1"/>
    <w:rsid w:val="00122919"/>
    <w:rsid w:val="00127A8B"/>
    <w:rsid w:val="001337B8"/>
    <w:rsid w:val="00134BE5"/>
    <w:rsid w:val="0014221E"/>
    <w:rsid w:val="001423E3"/>
    <w:rsid w:val="001475EA"/>
    <w:rsid w:val="001504F5"/>
    <w:rsid w:val="00150F8F"/>
    <w:rsid w:val="00151504"/>
    <w:rsid w:val="001517BD"/>
    <w:rsid w:val="001552EF"/>
    <w:rsid w:val="00166335"/>
    <w:rsid w:val="001664F5"/>
    <w:rsid w:val="0017248D"/>
    <w:rsid w:val="0017272C"/>
    <w:rsid w:val="00173626"/>
    <w:rsid w:val="0017614A"/>
    <w:rsid w:val="0017723D"/>
    <w:rsid w:val="001817CD"/>
    <w:rsid w:val="0018235E"/>
    <w:rsid w:val="001830AD"/>
    <w:rsid w:val="00184874"/>
    <w:rsid w:val="00190063"/>
    <w:rsid w:val="001904A5"/>
    <w:rsid w:val="00192BA0"/>
    <w:rsid w:val="001971C9"/>
    <w:rsid w:val="00197303"/>
    <w:rsid w:val="001A17EA"/>
    <w:rsid w:val="001A7A18"/>
    <w:rsid w:val="001B1565"/>
    <w:rsid w:val="001B166D"/>
    <w:rsid w:val="001B28B5"/>
    <w:rsid w:val="001B2975"/>
    <w:rsid w:val="001C122D"/>
    <w:rsid w:val="001D28DF"/>
    <w:rsid w:val="001D2A82"/>
    <w:rsid w:val="001D30E5"/>
    <w:rsid w:val="001D569B"/>
    <w:rsid w:val="001E0EA3"/>
    <w:rsid w:val="001E258F"/>
    <w:rsid w:val="001E2E20"/>
    <w:rsid w:val="001E4A90"/>
    <w:rsid w:val="001F43E6"/>
    <w:rsid w:val="001F601A"/>
    <w:rsid w:val="00201444"/>
    <w:rsid w:val="00204936"/>
    <w:rsid w:val="002113F8"/>
    <w:rsid w:val="00213772"/>
    <w:rsid w:val="00213CAA"/>
    <w:rsid w:val="00213D73"/>
    <w:rsid w:val="00213E5E"/>
    <w:rsid w:val="00215B5D"/>
    <w:rsid w:val="00215F08"/>
    <w:rsid w:val="002170F8"/>
    <w:rsid w:val="00220749"/>
    <w:rsid w:val="002219A8"/>
    <w:rsid w:val="00221A39"/>
    <w:rsid w:val="00221EA5"/>
    <w:rsid w:val="002240C2"/>
    <w:rsid w:val="0022422C"/>
    <w:rsid w:val="002244ED"/>
    <w:rsid w:val="0022724E"/>
    <w:rsid w:val="00230458"/>
    <w:rsid w:val="00230666"/>
    <w:rsid w:val="00231153"/>
    <w:rsid w:val="00232144"/>
    <w:rsid w:val="0023252E"/>
    <w:rsid w:val="0023585B"/>
    <w:rsid w:val="00241C31"/>
    <w:rsid w:val="00245631"/>
    <w:rsid w:val="00245E99"/>
    <w:rsid w:val="00250B81"/>
    <w:rsid w:val="00251F6A"/>
    <w:rsid w:val="00252A9C"/>
    <w:rsid w:val="002530D0"/>
    <w:rsid w:val="00254988"/>
    <w:rsid w:val="00260CE7"/>
    <w:rsid w:val="0026104C"/>
    <w:rsid w:val="00263C52"/>
    <w:rsid w:val="002667F8"/>
    <w:rsid w:val="00266CDD"/>
    <w:rsid w:val="002672D5"/>
    <w:rsid w:val="0027082F"/>
    <w:rsid w:val="002714FD"/>
    <w:rsid w:val="00272BE8"/>
    <w:rsid w:val="00275F94"/>
    <w:rsid w:val="00281B9C"/>
    <w:rsid w:val="0028347D"/>
    <w:rsid w:val="00284A31"/>
    <w:rsid w:val="00284C9B"/>
    <w:rsid w:val="00295421"/>
    <w:rsid w:val="002972CA"/>
    <w:rsid w:val="00297EDE"/>
    <w:rsid w:val="002A141B"/>
    <w:rsid w:val="002A26B6"/>
    <w:rsid w:val="002A3E1C"/>
    <w:rsid w:val="002A557E"/>
    <w:rsid w:val="002A6A4E"/>
    <w:rsid w:val="002B12BF"/>
    <w:rsid w:val="002B191D"/>
    <w:rsid w:val="002B5A85"/>
    <w:rsid w:val="002B63A7"/>
    <w:rsid w:val="002C3472"/>
    <w:rsid w:val="002C4D47"/>
    <w:rsid w:val="002C5543"/>
    <w:rsid w:val="002C5FE0"/>
    <w:rsid w:val="002D0F7F"/>
    <w:rsid w:val="002D1A7C"/>
    <w:rsid w:val="002D514F"/>
    <w:rsid w:val="002D7D10"/>
    <w:rsid w:val="002E0198"/>
    <w:rsid w:val="002E05A8"/>
    <w:rsid w:val="002E0B7B"/>
    <w:rsid w:val="002E1D7C"/>
    <w:rsid w:val="002E2475"/>
    <w:rsid w:val="002E2AA7"/>
    <w:rsid w:val="002F118F"/>
    <w:rsid w:val="002F201C"/>
    <w:rsid w:val="002F449B"/>
    <w:rsid w:val="002F4D86"/>
    <w:rsid w:val="002F7C77"/>
    <w:rsid w:val="0030394B"/>
    <w:rsid w:val="00310312"/>
    <w:rsid w:val="00313213"/>
    <w:rsid w:val="00315BBD"/>
    <w:rsid w:val="0031753A"/>
    <w:rsid w:val="00320FDE"/>
    <w:rsid w:val="00322CC2"/>
    <w:rsid w:val="0032423B"/>
    <w:rsid w:val="003270F8"/>
    <w:rsid w:val="003307C8"/>
    <w:rsid w:val="00331C46"/>
    <w:rsid w:val="00333FF4"/>
    <w:rsid w:val="00334B54"/>
    <w:rsid w:val="00335273"/>
    <w:rsid w:val="00340E68"/>
    <w:rsid w:val="0034363F"/>
    <w:rsid w:val="00343733"/>
    <w:rsid w:val="0034438F"/>
    <w:rsid w:val="003457BE"/>
    <w:rsid w:val="00346B4E"/>
    <w:rsid w:val="00352B6B"/>
    <w:rsid w:val="00353D19"/>
    <w:rsid w:val="00355761"/>
    <w:rsid w:val="00355886"/>
    <w:rsid w:val="00356814"/>
    <w:rsid w:val="003604C8"/>
    <w:rsid w:val="00366630"/>
    <w:rsid w:val="00367DCD"/>
    <w:rsid w:val="003720DD"/>
    <w:rsid w:val="0037431F"/>
    <w:rsid w:val="00374934"/>
    <w:rsid w:val="00382071"/>
    <w:rsid w:val="00383A2F"/>
    <w:rsid w:val="003A0470"/>
    <w:rsid w:val="003A2F25"/>
    <w:rsid w:val="003A497F"/>
    <w:rsid w:val="003A67FA"/>
    <w:rsid w:val="003A7535"/>
    <w:rsid w:val="003A78DC"/>
    <w:rsid w:val="003B0B19"/>
    <w:rsid w:val="003B2593"/>
    <w:rsid w:val="003B2807"/>
    <w:rsid w:val="003B2845"/>
    <w:rsid w:val="003B5CC5"/>
    <w:rsid w:val="003B7E7C"/>
    <w:rsid w:val="003C3083"/>
    <w:rsid w:val="003C73F1"/>
    <w:rsid w:val="003D08D4"/>
    <w:rsid w:val="003D0BFB"/>
    <w:rsid w:val="003D33C5"/>
    <w:rsid w:val="003D4500"/>
    <w:rsid w:val="003D4AF3"/>
    <w:rsid w:val="003D4B66"/>
    <w:rsid w:val="003D5CFB"/>
    <w:rsid w:val="003E0316"/>
    <w:rsid w:val="003E2636"/>
    <w:rsid w:val="003E2E12"/>
    <w:rsid w:val="003E427A"/>
    <w:rsid w:val="003E721B"/>
    <w:rsid w:val="003F0EA4"/>
    <w:rsid w:val="003F39CE"/>
    <w:rsid w:val="003F620C"/>
    <w:rsid w:val="003F64E2"/>
    <w:rsid w:val="00401108"/>
    <w:rsid w:val="00402927"/>
    <w:rsid w:val="00403AE9"/>
    <w:rsid w:val="004108D9"/>
    <w:rsid w:val="00411833"/>
    <w:rsid w:val="00411D6C"/>
    <w:rsid w:val="00412F64"/>
    <w:rsid w:val="00417BEB"/>
    <w:rsid w:val="00431779"/>
    <w:rsid w:val="004324FF"/>
    <w:rsid w:val="00432A55"/>
    <w:rsid w:val="00435468"/>
    <w:rsid w:val="004374D2"/>
    <w:rsid w:val="004409E8"/>
    <w:rsid w:val="0044260A"/>
    <w:rsid w:val="004444DD"/>
    <w:rsid w:val="0044492E"/>
    <w:rsid w:val="00444D82"/>
    <w:rsid w:val="004459F2"/>
    <w:rsid w:val="00446F13"/>
    <w:rsid w:val="00447E63"/>
    <w:rsid w:val="004564C6"/>
    <w:rsid w:val="0046014F"/>
    <w:rsid w:val="004610CC"/>
    <w:rsid w:val="00462A91"/>
    <w:rsid w:val="00463F86"/>
    <w:rsid w:val="00465464"/>
    <w:rsid w:val="00465E87"/>
    <w:rsid w:val="004725D3"/>
    <w:rsid w:val="00475695"/>
    <w:rsid w:val="0047786A"/>
    <w:rsid w:val="00477A65"/>
    <w:rsid w:val="00480278"/>
    <w:rsid w:val="004810B2"/>
    <w:rsid w:val="00482DB3"/>
    <w:rsid w:val="0048380B"/>
    <w:rsid w:val="004874C2"/>
    <w:rsid w:val="00490D4A"/>
    <w:rsid w:val="00492B4F"/>
    <w:rsid w:val="00494F20"/>
    <w:rsid w:val="00495E1D"/>
    <w:rsid w:val="0049707A"/>
    <w:rsid w:val="004A0236"/>
    <w:rsid w:val="004A0EC8"/>
    <w:rsid w:val="004A369A"/>
    <w:rsid w:val="004A36B8"/>
    <w:rsid w:val="004A3B3E"/>
    <w:rsid w:val="004B20C7"/>
    <w:rsid w:val="004B3B86"/>
    <w:rsid w:val="004B53A4"/>
    <w:rsid w:val="004B609A"/>
    <w:rsid w:val="004B6FA6"/>
    <w:rsid w:val="004C1BF2"/>
    <w:rsid w:val="004C294E"/>
    <w:rsid w:val="004C3D63"/>
    <w:rsid w:val="004C4D4A"/>
    <w:rsid w:val="004C7E25"/>
    <w:rsid w:val="004D00F0"/>
    <w:rsid w:val="004D0173"/>
    <w:rsid w:val="004D0960"/>
    <w:rsid w:val="004D1056"/>
    <w:rsid w:val="004E0079"/>
    <w:rsid w:val="004E293F"/>
    <w:rsid w:val="004E65CC"/>
    <w:rsid w:val="004E7922"/>
    <w:rsid w:val="004F001E"/>
    <w:rsid w:val="004F0DFC"/>
    <w:rsid w:val="004F344B"/>
    <w:rsid w:val="004F41B2"/>
    <w:rsid w:val="004F4AFC"/>
    <w:rsid w:val="004F52A5"/>
    <w:rsid w:val="00500C8C"/>
    <w:rsid w:val="00501375"/>
    <w:rsid w:val="00501D7E"/>
    <w:rsid w:val="005022C9"/>
    <w:rsid w:val="005038AA"/>
    <w:rsid w:val="0050633E"/>
    <w:rsid w:val="00506C57"/>
    <w:rsid w:val="0050779D"/>
    <w:rsid w:val="00510435"/>
    <w:rsid w:val="005129BC"/>
    <w:rsid w:val="00520BBB"/>
    <w:rsid w:val="00522120"/>
    <w:rsid w:val="00523A1A"/>
    <w:rsid w:val="00523CF3"/>
    <w:rsid w:val="00525456"/>
    <w:rsid w:val="00531650"/>
    <w:rsid w:val="005319A0"/>
    <w:rsid w:val="00532236"/>
    <w:rsid w:val="00537CD2"/>
    <w:rsid w:val="00541DFE"/>
    <w:rsid w:val="00543E6C"/>
    <w:rsid w:val="00551152"/>
    <w:rsid w:val="005511B0"/>
    <w:rsid w:val="005533B0"/>
    <w:rsid w:val="005552FD"/>
    <w:rsid w:val="0055648C"/>
    <w:rsid w:val="00556861"/>
    <w:rsid w:val="005575AC"/>
    <w:rsid w:val="005600E5"/>
    <w:rsid w:val="00562D31"/>
    <w:rsid w:val="00563925"/>
    <w:rsid w:val="00564E8F"/>
    <w:rsid w:val="00565853"/>
    <w:rsid w:val="00566425"/>
    <w:rsid w:val="00567430"/>
    <w:rsid w:val="005728A4"/>
    <w:rsid w:val="00574334"/>
    <w:rsid w:val="005746D9"/>
    <w:rsid w:val="00575B33"/>
    <w:rsid w:val="005763FC"/>
    <w:rsid w:val="00576EB4"/>
    <w:rsid w:val="0058055B"/>
    <w:rsid w:val="00582768"/>
    <w:rsid w:val="00583461"/>
    <w:rsid w:val="005856A4"/>
    <w:rsid w:val="00590730"/>
    <w:rsid w:val="0059347A"/>
    <w:rsid w:val="00594E83"/>
    <w:rsid w:val="005A1A96"/>
    <w:rsid w:val="005A3051"/>
    <w:rsid w:val="005A53FE"/>
    <w:rsid w:val="005B4676"/>
    <w:rsid w:val="005B7D22"/>
    <w:rsid w:val="005C029E"/>
    <w:rsid w:val="005C0DE0"/>
    <w:rsid w:val="005D15B5"/>
    <w:rsid w:val="005D2D6E"/>
    <w:rsid w:val="005D4853"/>
    <w:rsid w:val="005D7830"/>
    <w:rsid w:val="005E085D"/>
    <w:rsid w:val="005E1B17"/>
    <w:rsid w:val="005E3FA7"/>
    <w:rsid w:val="005E7963"/>
    <w:rsid w:val="005F218C"/>
    <w:rsid w:val="005F29A2"/>
    <w:rsid w:val="005F6D53"/>
    <w:rsid w:val="006005F2"/>
    <w:rsid w:val="006018A4"/>
    <w:rsid w:val="00601D4D"/>
    <w:rsid w:val="006021B4"/>
    <w:rsid w:val="006062D8"/>
    <w:rsid w:val="00606827"/>
    <w:rsid w:val="006118E2"/>
    <w:rsid w:val="0061779E"/>
    <w:rsid w:val="00617C60"/>
    <w:rsid w:val="00617DCC"/>
    <w:rsid w:val="00620262"/>
    <w:rsid w:val="00620A76"/>
    <w:rsid w:val="00621001"/>
    <w:rsid w:val="006212E8"/>
    <w:rsid w:val="006218D3"/>
    <w:rsid w:val="00621B4C"/>
    <w:rsid w:val="0062244C"/>
    <w:rsid w:val="00627C52"/>
    <w:rsid w:val="00630937"/>
    <w:rsid w:val="0063220A"/>
    <w:rsid w:val="00634BAD"/>
    <w:rsid w:val="00641819"/>
    <w:rsid w:val="006452A6"/>
    <w:rsid w:val="00647BEF"/>
    <w:rsid w:val="00653B84"/>
    <w:rsid w:val="006561C7"/>
    <w:rsid w:val="00661628"/>
    <w:rsid w:val="00664208"/>
    <w:rsid w:val="00665B41"/>
    <w:rsid w:val="00670614"/>
    <w:rsid w:val="006722B7"/>
    <w:rsid w:val="006753E3"/>
    <w:rsid w:val="00681CDB"/>
    <w:rsid w:val="00685CD1"/>
    <w:rsid w:val="006865C8"/>
    <w:rsid w:val="00686B48"/>
    <w:rsid w:val="00687038"/>
    <w:rsid w:val="0068714E"/>
    <w:rsid w:val="006900DF"/>
    <w:rsid w:val="0069297B"/>
    <w:rsid w:val="006929F7"/>
    <w:rsid w:val="0069374A"/>
    <w:rsid w:val="006A08F2"/>
    <w:rsid w:val="006A370C"/>
    <w:rsid w:val="006B2C51"/>
    <w:rsid w:val="006B6361"/>
    <w:rsid w:val="006B78FF"/>
    <w:rsid w:val="006C3896"/>
    <w:rsid w:val="006C3925"/>
    <w:rsid w:val="006C5114"/>
    <w:rsid w:val="006C7844"/>
    <w:rsid w:val="006D1DD6"/>
    <w:rsid w:val="006D360C"/>
    <w:rsid w:val="006D5AC9"/>
    <w:rsid w:val="006D66ED"/>
    <w:rsid w:val="006D7199"/>
    <w:rsid w:val="006E1C1A"/>
    <w:rsid w:val="006E46B9"/>
    <w:rsid w:val="006E48D4"/>
    <w:rsid w:val="006E5045"/>
    <w:rsid w:val="006E786B"/>
    <w:rsid w:val="006F1DC8"/>
    <w:rsid w:val="006F613A"/>
    <w:rsid w:val="007002B1"/>
    <w:rsid w:val="00703FC0"/>
    <w:rsid w:val="00704EB7"/>
    <w:rsid w:val="00705742"/>
    <w:rsid w:val="00705D85"/>
    <w:rsid w:val="007104FE"/>
    <w:rsid w:val="007125A7"/>
    <w:rsid w:val="00713981"/>
    <w:rsid w:val="0071414A"/>
    <w:rsid w:val="007176D6"/>
    <w:rsid w:val="007177E6"/>
    <w:rsid w:val="007206BB"/>
    <w:rsid w:val="0072281B"/>
    <w:rsid w:val="00725A95"/>
    <w:rsid w:val="00725D75"/>
    <w:rsid w:val="00727D54"/>
    <w:rsid w:val="00731952"/>
    <w:rsid w:val="007344C5"/>
    <w:rsid w:val="00734959"/>
    <w:rsid w:val="00742D56"/>
    <w:rsid w:val="00747004"/>
    <w:rsid w:val="00750531"/>
    <w:rsid w:val="00752576"/>
    <w:rsid w:val="007525E0"/>
    <w:rsid w:val="00763681"/>
    <w:rsid w:val="00763DA1"/>
    <w:rsid w:val="00764B08"/>
    <w:rsid w:val="00766200"/>
    <w:rsid w:val="00767D11"/>
    <w:rsid w:val="00781AB4"/>
    <w:rsid w:val="00782E32"/>
    <w:rsid w:val="00787AD4"/>
    <w:rsid w:val="007902D7"/>
    <w:rsid w:val="0079164E"/>
    <w:rsid w:val="007923B7"/>
    <w:rsid w:val="00792616"/>
    <w:rsid w:val="007926BB"/>
    <w:rsid w:val="00796960"/>
    <w:rsid w:val="007A0283"/>
    <w:rsid w:val="007A3B56"/>
    <w:rsid w:val="007A6B45"/>
    <w:rsid w:val="007A6D01"/>
    <w:rsid w:val="007B37A7"/>
    <w:rsid w:val="007B49D8"/>
    <w:rsid w:val="007C0F5C"/>
    <w:rsid w:val="007C2DC1"/>
    <w:rsid w:val="007C7BA7"/>
    <w:rsid w:val="007D06C4"/>
    <w:rsid w:val="007D1063"/>
    <w:rsid w:val="007D3A2E"/>
    <w:rsid w:val="007D6652"/>
    <w:rsid w:val="007E343D"/>
    <w:rsid w:val="007E7230"/>
    <w:rsid w:val="007F108D"/>
    <w:rsid w:val="007F2FB6"/>
    <w:rsid w:val="007F3098"/>
    <w:rsid w:val="007F4048"/>
    <w:rsid w:val="007F4383"/>
    <w:rsid w:val="007F6406"/>
    <w:rsid w:val="007F6844"/>
    <w:rsid w:val="00801601"/>
    <w:rsid w:val="008017AB"/>
    <w:rsid w:val="00802F12"/>
    <w:rsid w:val="00805F11"/>
    <w:rsid w:val="00807C5D"/>
    <w:rsid w:val="008141DE"/>
    <w:rsid w:val="00814A9B"/>
    <w:rsid w:val="00814F66"/>
    <w:rsid w:val="00815366"/>
    <w:rsid w:val="00817C9E"/>
    <w:rsid w:val="008205AF"/>
    <w:rsid w:val="008225E5"/>
    <w:rsid w:val="00823814"/>
    <w:rsid w:val="00826BD6"/>
    <w:rsid w:val="00830B84"/>
    <w:rsid w:val="00831053"/>
    <w:rsid w:val="008314D2"/>
    <w:rsid w:val="0083254D"/>
    <w:rsid w:val="00836249"/>
    <w:rsid w:val="008366F4"/>
    <w:rsid w:val="00836F00"/>
    <w:rsid w:val="008458D6"/>
    <w:rsid w:val="00846192"/>
    <w:rsid w:val="00846696"/>
    <w:rsid w:val="00850806"/>
    <w:rsid w:val="00853E8B"/>
    <w:rsid w:val="008555BD"/>
    <w:rsid w:val="00856A1B"/>
    <w:rsid w:val="00861F82"/>
    <w:rsid w:val="008621C3"/>
    <w:rsid w:val="00863671"/>
    <w:rsid w:val="00865486"/>
    <w:rsid w:val="0087159F"/>
    <w:rsid w:val="00874157"/>
    <w:rsid w:val="00876275"/>
    <w:rsid w:val="00880BF3"/>
    <w:rsid w:val="00882B99"/>
    <w:rsid w:val="008831C9"/>
    <w:rsid w:val="00883CA1"/>
    <w:rsid w:val="00884D38"/>
    <w:rsid w:val="0088510E"/>
    <w:rsid w:val="00890422"/>
    <w:rsid w:val="00891282"/>
    <w:rsid w:val="00891BDF"/>
    <w:rsid w:val="0089563B"/>
    <w:rsid w:val="008A295B"/>
    <w:rsid w:val="008A2A28"/>
    <w:rsid w:val="008A6604"/>
    <w:rsid w:val="008A6840"/>
    <w:rsid w:val="008A79E3"/>
    <w:rsid w:val="008A7A7F"/>
    <w:rsid w:val="008A7FDB"/>
    <w:rsid w:val="008B2BA1"/>
    <w:rsid w:val="008B5482"/>
    <w:rsid w:val="008B7693"/>
    <w:rsid w:val="008C11F4"/>
    <w:rsid w:val="008C2BEC"/>
    <w:rsid w:val="008C6D0E"/>
    <w:rsid w:val="008C7D70"/>
    <w:rsid w:val="008D09D2"/>
    <w:rsid w:val="008D1E50"/>
    <w:rsid w:val="008D39C5"/>
    <w:rsid w:val="008D504F"/>
    <w:rsid w:val="008E1D89"/>
    <w:rsid w:val="008E3E3E"/>
    <w:rsid w:val="008E67CD"/>
    <w:rsid w:val="008F079A"/>
    <w:rsid w:val="008F1226"/>
    <w:rsid w:val="008F16E3"/>
    <w:rsid w:val="008F56F0"/>
    <w:rsid w:val="008F5F87"/>
    <w:rsid w:val="008F61B4"/>
    <w:rsid w:val="008F7C85"/>
    <w:rsid w:val="00900A34"/>
    <w:rsid w:val="0090321F"/>
    <w:rsid w:val="00903393"/>
    <w:rsid w:val="00907073"/>
    <w:rsid w:val="0091040F"/>
    <w:rsid w:val="00911EF0"/>
    <w:rsid w:val="00914FCA"/>
    <w:rsid w:val="009204F1"/>
    <w:rsid w:val="009208F5"/>
    <w:rsid w:val="009243AA"/>
    <w:rsid w:val="00925C31"/>
    <w:rsid w:val="00930B65"/>
    <w:rsid w:val="00931739"/>
    <w:rsid w:val="00932051"/>
    <w:rsid w:val="00932862"/>
    <w:rsid w:val="00935D60"/>
    <w:rsid w:val="0094410F"/>
    <w:rsid w:val="009447BB"/>
    <w:rsid w:val="00946335"/>
    <w:rsid w:val="00947176"/>
    <w:rsid w:val="009513C4"/>
    <w:rsid w:val="00955E55"/>
    <w:rsid w:val="009564C5"/>
    <w:rsid w:val="009572CA"/>
    <w:rsid w:val="00960279"/>
    <w:rsid w:val="00962200"/>
    <w:rsid w:val="00966F54"/>
    <w:rsid w:val="00973D72"/>
    <w:rsid w:val="009752A4"/>
    <w:rsid w:val="00975E61"/>
    <w:rsid w:val="009762F2"/>
    <w:rsid w:val="00976E31"/>
    <w:rsid w:val="00977C63"/>
    <w:rsid w:val="00980087"/>
    <w:rsid w:val="00980462"/>
    <w:rsid w:val="00980C0B"/>
    <w:rsid w:val="009850F0"/>
    <w:rsid w:val="009900F1"/>
    <w:rsid w:val="00992714"/>
    <w:rsid w:val="0099618E"/>
    <w:rsid w:val="009963CD"/>
    <w:rsid w:val="009A2C8B"/>
    <w:rsid w:val="009B0B0C"/>
    <w:rsid w:val="009B179D"/>
    <w:rsid w:val="009B266D"/>
    <w:rsid w:val="009B2738"/>
    <w:rsid w:val="009B5CBF"/>
    <w:rsid w:val="009C1788"/>
    <w:rsid w:val="009C184A"/>
    <w:rsid w:val="009C1BA1"/>
    <w:rsid w:val="009C2BBD"/>
    <w:rsid w:val="009D01FF"/>
    <w:rsid w:val="009D2C69"/>
    <w:rsid w:val="009D48C0"/>
    <w:rsid w:val="009E2CE6"/>
    <w:rsid w:val="009F08D1"/>
    <w:rsid w:val="009F1665"/>
    <w:rsid w:val="009F26E0"/>
    <w:rsid w:val="009F3F89"/>
    <w:rsid w:val="009F480E"/>
    <w:rsid w:val="00A022A2"/>
    <w:rsid w:val="00A02D15"/>
    <w:rsid w:val="00A030C9"/>
    <w:rsid w:val="00A045FA"/>
    <w:rsid w:val="00A11403"/>
    <w:rsid w:val="00A11979"/>
    <w:rsid w:val="00A12034"/>
    <w:rsid w:val="00A2169A"/>
    <w:rsid w:val="00A22525"/>
    <w:rsid w:val="00A235E4"/>
    <w:rsid w:val="00A25B76"/>
    <w:rsid w:val="00A26B0D"/>
    <w:rsid w:val="00A31E63"/>
    <w:rsid w:val="00A36459"/>
    <w:rsid w:val="00A369A4"/>
    <w:rsid w:val="00A40A5E"/>
    <w:rsid w:val="00A42F1B"/>
    <w:rsid w:val="00A5191E"/>
    <w:rsid w:val="00A546BC"/>
    <w:rsid w:val="00A60DD9"/>
    <w:rsid w:val="00A6140A"/>
    <w:rsid w:val="00A658F9"/>
    <w:rsid w:val="00A744E3"/>
    <w:rsid w:val="00A750A4"/>
    <w:rsid w:val="00A75890"/>
    <w:rsid w:val="00A759F8"/>
    <w:rsid w:val="00A75CD5"/>
    <w:rsid w:val="00A77062"/>
    <w:rsid w:val="00A80D31"/>
    <w:rsid w:val="00A817BE"/>
    <w:rsid w:val="00A832AF"/>
    <w:rsid w:val="00A92E20"/>
    <w:rsid w:val="00A952AB"/>
    <w:rsid w:val="00A95FC3"/>
    <w:rsid w:val="00AA3774"/>
    <w:rsid w:val="00AA45E6"/>
    <w:rsid w:val="00AA7192"/>
    <w:rsid w:val="00AB05E5"/>
    <w:rsid w:val="00AB05F8"/>
    <w:rsid w:val="00AB07CB"/>
    <w:rsid w:val="00AB1F81"/>
    <w:rsid w:val="00AB4260"/>
    <w:rsid w:val="00AB489C"/>
    <w:rsid w:val="00AB6936"/>
    <w:rsid w:val="00AB6E15"/>
    <w:rsid w:val="00AC0C3B"/>
    <w:rsid w:val="00AC27D7"/>
    <w:rsid w:val="00AC2D63"/>
    <w:rsid w:val="00AC599C"/>
    <w:rsid w:val="00AC656D"/>
    <w:rsid w:val="00AC6C15"/>
    <w:rsid w:val="00AC6D65"/>
    <w:rsid w:val="00AD03D8"/>
    <w:rsid w:val="00AD0711"/>
    <w:rsid w:val="00AD1434"/>
    <w:rsid w:val="00AD14B7"/>
    <w:rsid w:val="00AD189F"/>
    <w:rsid w:val="00AD3966"/>
    <w:rsid w:val="00AD46CD"/>
    <w:rsid w:val="00AD7B33"/>
    <w:rsid w:val="00AE5FE0"/>
    <w:rsid w:val="00AE60B7"/>
    <w:rsid w:val="00AF2AB7"/>
    <w:rsid w:val="00AF2B1C"/>
    <w:rsid w:val="00AF3B58"/>
    <w:rsid w:val="00AF4D3F"/>
    <w:rsid w:val="00AF5308"/>
    <w:rsid w:val="00AF7DBE"/>
    <w:rsid w:val="00AF7F7B"/>
    <w:rsid w:val="00B0300B"/>
    <w:rsid w:val="00B04005"/>
    <w:rsid w:val="00B05457"/>
    <w:rsid w:val="00B07EB3"/>
    <w:rsid w:val="00B128A0"/>
    <w:rsid w:val="00B157D3"/>
    <w:rsid w:val="00B20240"/>
    <w:rsid w:val="00B22F99"/>
    <w:rsid w:val="00B23281"/>
    <w:rsid w:val="00B26574"/>
    <w:rsid w:val="00B27571"/>
    <w:rsid w:val="00B34B28"/>
    <w:rsid w:val="00B3527C"/>
    <w:rsid w:val="00B4164B"/>
    <w:rsid w:val="00B508B3"/>
    <w:rsid w:val="00B51F1A"/>
    <w:rsid w:val="00B5409A"/>
    <w:rsid w:val="00B54A4B"/>
    <w:rsid w:val="00B550E0"/>
    <w:rsid w:val="00B55574"/>
    <w:rsid w:val="00B55D4D"/>
    <w:rsid w:val="00B6525D"/>
    <w:rsid w:val="00B65ABA"/>
    <w:rsid w:val="00B6790F"/>
    <w:rsid w:val="00B70111"/>
    <w:rsid w:val="00B71B3B"/>
    <w:rsid w:val="00B71F84"/>
    <w:rsid w:val="00B73701"/>
    <w:rsid w:val="00B75811"/>
    <w:rsid w:val="00B77D66"/>
    <w:rsid w:val="00B80CCE"/>
    <w:rsid w:val="00B82CE3"/>
    <w:rsid w:val="00B8310E"/>
    <w:rsid w:val="00B85C16"/>
    <w:rsid w:val="00B879C5"/>
    <w:rsid w:val="00B87D61"/>
    <w:rsid w:val="00B93948"/>
    <w:rsid w:val="00BA4BC7"/>
    <w:rsid w:val="00BA55B7"/>
    <w:rsid w:val="00BA7D57"/>
    <w:rsid w:val="00BB18D1"/>
    <w:rsid w:val="00BB2E18"/>
    <w:rsid w:val="00BB3330"/>
    <w:rsid w:val="00BB47D7"/>
    <w:rsid w:val="00BB4845"/>
    <w:rsid w:val="00BB4A62"/>
    <w:rsid w:val="00BC01C1"/>
    <w:rsid w:val="00BC14E7"/>
    <w:rsid w:val="00BC603B"/>
    <w:rsid w:val="00BD4698"/>
    <w:rsid w:val="00BD6E05"/>
    <w:rsid w:val="00BE54D0"/>
    <w:rsid w:val="00BE575E"/>
    <w:rsid w:val="00BE6FD1"/>
    <w:rsid w:val="00BF7251"/>
    <w:rsid w:val="00BF7DA7"/>
    <w:rsid w:val="00BF7F28"/>
    <w:rsid w:val="00C05787"/>
    <w:rsid w:val="00C05A69"/>
    <w:rsid w:val="00C156D4"/>
    <w:rsid w:val="00C1587E"/>
    <w:rsid w:val="00C167A3"/>
    <w:rsid w:val="00C20803"/>
    <w:rsid w:val="00C2232A"/>
    <w:rsid w:val="00C24D34"/>
    <w:rsid w:val="00C2657D"/>
    <w:rsid w:val="00C27F1E"/>
    <w:rsid w:val="00C30155"/>
    <w:rsid w:val="00C342B9"/>
    <w:rsid w:val="00C34AB7"/>
    <w:rsid w:val="00C3563D"/>
    <w:rsid w:val="00C36BA2"/>
    <w:rsid w:val="00C37006"/>
    <w:rsid w:val="00C416E1"/>
    <w:rsid w:val="00C45AAF"/>
    <w:rsid w:val="00C479C5"/>
    <w:rsid w:val="00C47BF8"/>
    <w:rsid w:val="00C535F3"/>
    <w:rsid w:val="00C53DCE"/>
    <w:rsid w:val="00C55B93"/>
    <w:rsid w:val="00C57E66"/>
    <w:rsid w:val="00C601CF"/>
    <w:rsid w:val="00C655F2"/>
    <w:rsid w:val="00C65B61"/>
    <w:rsid w:val="00C70CC2"/>
    <w:rsid w:val="00C70E53"/>
    <w:rsid w:val="00C72270"/>
    <w:rsid w:val="00C72979"/>
    <w:rsid w:val="00C73A05"/>
    <w:rsid w:val="00C73D14"/>
    <w:rsid w:val="00C7481E"/>
    <w:rsid w:val="00C773FC"/>
    <w:rsid w:val="00C81529"/>
    <w:rsid w:val="00C81BA6"/>
    <w:rsid w:val="00C8377C"/>
    <w:rsid w:val="00C85095"/>
    <w:rsid w:val="00C86134"/>
    <w:rsid w:val="00C877CD"/>
    <w:rsid w:val="00C902E9"/>
    <w:rsid w:val="00C908B7"/>
    <w:rsid w:val="00C96517"/>
    <w:rsid w:val="00CA151D"/>
    <w:rsid w:val="00CA3EBA"/>
    <w:rsid w:val="00CA4871"/>
    <w:rsid w:val="00CA5F87"/>
    <w:rsid w:val="00CA6722"/>
    <w:rsid w:val="00CA6D4E"/>
    <w:rsid w:val="00CA7B4B"/>
    <w:rsid w:val="00CB52DD"/>
    <w:rsid w:val="00CC1AE5"/>
    <w:rsid w:val="00CC1B5D"/>
    <w:rsid w:val="00CC20E4"/>
    <w:rsid w:val="00CC231D"/>
    <w:rsid w:val="00CC4246"/>
    <w:rsid w:val="00CC4F64"/>
    <w:rsid w:val="00CC6C92"/>
    <w:rsid w:val="00CD058C"/>
    <w:rsid w:val="00CD0A68"/>
    <w:rsid w:val="00CD399A"/>
    <w:rsid w:val="00CD3B98"/>
    <w:rsid w:val="00CD4216"/>
    <w:rsid w:val="00CD4728"/>
    <w:rsid w:val="00CD574B"/>
    <w:rsid w:val="00CD733F"/>
    <w:rsid w:val="00CE0942"/>
    <w:rsid w:val="00CE7CA5"/>
    <w:rsid w:val="00CF0213"/>
    <w:rsid w:val="00CF1D81"/>
    <w:rsid w:val="00CF2A06"/>
    <w:rsid w:val="00CF2DC9"/>
    <w:rsid w:val="00D14FC1"/>
    <w:rsid w:val="00D16AA4"/>
    <w:rsid w:val="00D16EFA"/>
    <w:rsid w:val="00D23FEC"/>
    <w:rsid w:val="00D25F40"/>
    <w:rsid w:val="00D26A2F"/>
    <w:rsid w:val="00D311AB"/>
    <w:rsid w:val="00D322AF"/>
    <w:rsid w:val="00D332E1"/>
    <w:rsid w:val="00D41506"/>
    <w:rsid w:val="00D442AD"/>
    <w:rsid w:val="00D45A15"/>
    <w:rsid w:val="00D4664B"/>
    <w:rsid w:val="00D56260"/>
    <w:rsid w:val="00D5784B"/>
    <w:rsid w:val="00D57908"/>
    <w:rsid w:val="00D61D91"/>
    <w:rsid w:val="00D6244F"/>
    <w:rsid w:val="00D63596"/>
    <w:rsid w:val="00D637B4"/>
    <w:rsid w:val="00D63DC3"/>
    <w:rsid w:val="00D63EFB"/>
    <w:rsid w:val="00D658AF"/>
    <w:rsid w:val="00D65EEF"/>
    <w:rsid w:val="00D67F2D"/>
    <w:rsid w:val="00D72C32"/>
    <w:rsid w:val="00D732A9"/>
    <w:rsid w:val="00D73F2C"/>
    <w:rsid w:val="00D759F1"/>
    <w:rsid w:val="00D81F78"/>
    <w:rsid w:val="00D83DE9"/>
    <w:rsid w:val="00D8450D"/>
    <w:rsid w:val="00D9040C"/>
    <w:rsid w:val="00D95AF9"/>
    <w:rsid w:val="00DA0653"/>
    <w:rsid w:val="00DA09C9"/>
    <w:rsid w:val="00DA1822"/>
    <w:rsid w:val="00DA523C"/>
    <w:rsid w:val="00DB054E"/>
    <w:rsid w:val="00DB3DF3"/>
    <w:rsid w:val="00DB5E1F"/>
    <w:rsid w:val="00DB7BD3"/>
    <w:rsid w:val="00DC2613"/>
    <w:rsid w:val="00DC4512"/>
    <w:rsid w:val="00DD4DED"/>
    <w:rsid w:val="00DE24E6"/>
    <w:rsid w:val="00DE299A"/>
    <w:rsid w:val="00DE3C73"/>
    <w:rsid w:val="00DE7ACD"/>
    <w:rsid w:val="00DF07AD"/>
    <w:rsid w:val="00DF3364"/>
    <w:rsid w:val="00DF453D"/>
    <w:rsid w:val="00DF5ACB"/>
    <w:rsid w:val="00DF5D71"/>
    <w:rsid w:val="00E022A2"/>
    <w:rsid w:val="00E035DC"/>
    <w:rsid w:val="00E0374D"/>
    <w:rsid w:val="00E055BB"/>
    <w:rsid w:val="00E10C93"/>
    <w:rsid w:val="00E11988"/>
    <w:rsid w:val="00E15DA9"/>
    <w:rsid w:val="00E2095D"/>
    <w:rsid w:val="00E2119B"/>
    <w:rsid w:val="00E222A5"/>
    <w:rsid w:val="00E22BB8"/>
    <w:rsid w:val="00E27B33"/>
    <w:rsid w:val="00E27E99"/>
    <w:rsid w:val="00E30414"/>
    <w:rsid w:val="00E32728"/>
    <w:rsid w:val="00E36ADE"/>
    <w:rsid w:val="00E40769"/>
    <w:rsid w:val="00E42809"/>
    <w:rsid w:val="00E4655E"/>
    <w:rsid w:val="00E51F41"/>
    <w:rsid w:val="00E60F12"/>
    <w:rsid w:val="00E62903"/>
    <w:rsid w:val="00E652FB"/>
    <w:rsid w:val="00E7635F"/>
    <w:rsid w:val="00E90882"/>
    <w:rsid w:val="00E90A8F"/>
    <w:rsid w:val="00E917CD"/>
    <w:rsid w:val="00E92A81"/>
    <w:rsid w:val="00E9729F"/>
    <w:rsid w:val="00EA66AE"/>
    <w:rsid w:val="00EB6552"/>
    <w:rsid w:val="00EB65D4"/>
    <w:rsid w:val="00EB6959"/>
    <w:rsid w:val="00EC18E6"/>
    <w:rsid w:val="00EC1984"/>
    <w:rsid w:val="00EC28F2"/>
    <w:rsid w:val="00EC3360"/>
    <w:rsid w:val="00EC3C16"/>
    <w:rsid w:val="00EC7633"/>
    <w:rsid w:val="00EC7F0C"/>
    <w:rsid w:val="00ED2399"/>
    <w:rsid w:val="00ED3529"/>
    <w:rsid w:val="00EE00B8"/>
    <w:rsid w:val="00EE10F4"/>
    <w:rsid w:val="00EE3330"/>
    <w:rsid w:val="00EE397B"/>
    <w:rsid w:val="00EE4F23"/>
    <w:rsid w:val="00EE6CD3"/>
    <w:rsid w:val="00EF1183"/>
    <w:rsid w:val="00EF20D7"/>
    <w:rsid w:val="00EF3419"/>
    <w:rsid w:val="00F02BDB"/>
    <w:rsid w:val="00F036B2"/>
    <w:rsid w:val="00F037E3"/>
    <w:rsid w:val="00F0441B"/>
    <w:rsid w:val="00F04F21"/>
    <w:rsid w:val="00F07623"/>
    <w:rsid w:val="00F1254C"/>
    <w:rsid w:val="00F12AAF"/>
    <w:rsid w:val="00F12ECA"/>
    <w:rsid w:val="00F154D9"/>
    <w:rsid w:val="00F20479"/>
    <w:rsid w:val="00F236A1"/>
    <w:rsid w:val="00F27C84"/>
    <w:rsid w:val="00F3136B"/>
    <w:rsid w:val="00F314F1"/>
    <w:rsid w:val="00F327EA"/>
    <w:rsid w:val="00F34379"/>
    <w:rsid w:val="00F3468C"/>
    <w:rsid w:val="00F42842"/>
    <w:rsid w:val="00F45268"/>
    <w:rsid w:val="00F46E40"/>
    <w:rsid w:val="00F47302"/>
    <w:rsid w:val="00F4760A"/>
    <w:rsid w:val="00F50F56"/>
    <w:rsid w:val="00F52B0E"/>
    <w:rsid w:val="00F52B8E"/>
    <w:rsid w:val="00F53C33"/>
    <w:rsid w:val="00F53CFD"/>
    <w:rsid w:val="00F54983"/>
    <w:rsid w:val="00F54AF5"/>
    <w:rsid w:val="00F55082"/>
    <w:rsid w:val="00F557E3"/>
    <w:rsid w:val="00F61E78"/>
    <w:rsid w:val="00F635C5"/>
    <w:rsid w:val="00F736E3"/>
    <w:rsid w:val="00F767E8"/>
    <w:rsid w:val="00F81310"/>
    <w:rsid w:val="00F86A3F"/>
    <w:rsid w:val="00F86E1E"/>
    <w:rsid w:val="00F91297"/>
    <w:rsid w:val="00F95ED5"/>
    <w:rsid w:val="00F97730"/>
    <w:rsid w:val="00FA6383"/>
    <w:rsid w:val="00FB1A64"/>
    <w:rsid w:val="00FB32A4"/>
    <w:rsid w:val="00FB594D"/>
    <w:rsid w:val="00FB7DD6"/>
    <w:rsid w:val="00FC32EA"/>
    <w:rsid w:val="00FC49BB"/>
    <w:rsid w:val="00FC680E"/>
    <w:rsid w:val="00FD1656"/>
    <w:rsid w:val="00FD1AB5"/>
    <w:rsid w:val="00FD2412"/>
    <w:rsid w:val="00FD42FD"/>
    <w:rsid w:val="00FD616B"/>
    <w:rsid w:val="00FD7147"/>
    <w:rsid w:val="00FE0F6D"/>
    <w:rsid w:val="00FE33CE"/>
    <w:rsid w:val="00FE34F1"/>
    <w:rsid w:val="00FE51D3"/>
    <w:rsid w:val="00FE5EC4"/>
    <w:rsid w:val="00FE61D3"/>
    <w:rsid w:val="00FF29DC"/>
    <w:rsid w:val="00FF524B"/>
    <w:rsid w:val="00FF71D6"/>
    <w:rsid w:val="17989415"/>
    <w:rsid w:val="1F1957AD"/>
    <w:rsid w:val="25EB46D1"/>
    <w:rsid w:val="2A94073A"/>
    <w:rsid w:val="3D4B46B5"/>
    <w:rsid w:val="3E51C54B"/>
    <w:rsid w:val="619C07D3"/>
    <w:rsid w:val="6B484D58"/>
    <w:rsid w:val="71AA4DA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1B0BB"/>
  <w15:docId w15:val="{5139FEC2-D950-44D5-B1AF-8C54F40A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37431F"/>
    <w:pPr>
      <w:keepNext/>
      <w:keepLines/>
      <w:suppressAutoHyphens/>
      <w:spacing w:before="240" w:after="120"/>
      <w:outlineLvl w:val="4"/>
    </w:pPr>
    <w:rPr>
      <w:rFonts w:asciiTheme="majorHAnsi" w:eastAsia="MS Mincho" w:hAnsiTheme="majorHAns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9"/>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E90882"/>
    <w:pPr>
      <w:spacing w:before="120"/>
    </w:pPr>
    <w:rPr>
      <w:rFonts w:asciiTheme="minorHAnsi" w:hAnsiTheme="minorHAnsi" w:cstheme="minorHAnsi"/>
      <w:b/>
      <w:bCs/>
      <w:i/>
      <w:iCs/>
      <w:sz w:val="24"/>
      <w:szCs w:val="24"/>
      <w:lang w:eastAsia="en-US"/>
    </w:rPr>
  </w:style>
  <w:style w:type="paragraph" w:styleId="TOC2">
    <w:name w:val="toc 2"/>
    <w:uiPriority w:val="39"/>
    <w:qFormat/>
    <w:rsid w:val="00C45AAF"/>
    <w:pPr>
      <w:spacing w:before="120"/>
      <w:ind w:left="200"/>
    </w:pPr>
    <w:rPr>
      <w:rFonts w:asciiTheme="minorHAnsi" w:hAnsiTheme="minorHAnsi" w:cstheme="minorHAnsi"/>
      <w:b/>
      <w:bCs/>
      <w:sz w:val="22"/>
      <w:szCs w:val="22"/>
      <w:lang w:eastAsia="en-US"/>
    </w:rPr>
  </w:style>
  <w:style w:type="paragraph" w:styleId="TOC3">
    <w:name w:val="toc 3"/>
    <w:basedOn w:val="DPCbodynospace"/>
    <w:next w:val="Normal"/>
    <w:uiPriority w:val="39"/>
    <w:qFormat/>
    <w:rsid w:val="0088510E"/>
    <w:pPr>
      <w:spacing w:line="240" w:lineRule="auto"/>
      <w:ind w:left="400"/>
    </w:pPr>
    <w:rPr>
      <w:rFonts w:eastAsia="Times New Roman" w:cstheme="minorHAnsi"/>
      <w:color w:val="auto"/>
      <w:sz w:val="20"/>
      <w:szCs w:val="20"/>
    </w:rPr>
  </w:style>
  <w:style w:type="paragraph" w:styleId="TOC4">
    <w:name w:val="toc 4"/>
    <w:basedOn w:val="Normal"/>
    <w:next w:val="Normal"/>
    <w:autoRedefine/>
    <w:uiPriority w:val="39"/>
    <w:rsid w:val="00AC2D63"/>
    <w:pPr>
      <w:ind w:left="600"/>
    </w:pPr>
    <w:rPr>
      <w:rFonts w:asciiTheme="minorHAnsi" w:hAnsiTheme="minorHAnsi" w:cstheme="minorHAnsi"/>
    </w:rPr>
  </w:style>
  <w:style w:type="paragraph" w:styleId="TOC5">
    <w:name w:val="toc 5"/>
    <w:basedOn w:val="Normal"/>
    <w:next w:val="Normal"/>
    <w:autoRedefine/>
    <w:semiHidden/>
    <w:rsid w:val="00862D33"/>
    <w:pPr>
      <w:ind w:left="800"/>
    </w:pPr>
    <w:rPr>
      <w:rFonts w:asciiTheme="minorHAnsi" w:hAnsiTheme="minorHAnsi" w:cstheme="minorHAnsi"/>
    </w:rPr>
  </w:style>
  <w:style w:type="paragraph" w:styleId="TOC6">
    <w:name w:val="toc 6"/>
    <w:basedOn w:val="Normal"/>
    <w:next w:val="Normal"/>
    <w:autoRedefine/>
    <w:semiHidden/>
    <w:rsid w:val="00862D33"/>
    <w:pPr>
      <w:ind w:left="1000"/>
    </w:pPr>
    <w:rPr>
      <w:rFonts w:asciiTheme="minorHAnsi" w:hAnsiTheme="minorHAnsi" w:cstheme="minorHAnsi"/>
    </w:rPr>
  </w:style>
  <w:style w:type="paragraph" w:styleId="TOC7">
    <w:name w:val="toc 7"/>
    <w:basedOn w:val="Normal"/>
    <w:next w:val="Normal"/>
    <w:autoRedefine/>
    <w:semiHidden/>
    <w:rsid w:val="00862D33"/>
    <w:pPr>
      <w:ind w:left="1200"/>
    </w:pPr>
    <w:rPr>
      <w:rFonts w:asciiTheme="minorHAnsi" w:hAnsiTheme="minorHAnsi" w:cstheme="minorHAnsi"/>
    </w:rPr>
  </w:style>
  <w:style w:type="paragraph" w:styleId="TOC8">
    <w:name w:val="toc 8"/>
    <w:basedOn w:val="Normal"/>
    <w:next w:val="Normal"/>
    <w:autoRedefine/>
    <w:semiHidden/>
    <w:rsid w:val="00862D33"/>
    <w:pPr>
      <w:ind w:left="1400"/>
    </w:pPr>
    <w:rPr>
      <w:rFonts w:asciiTheme="minorHAnsi" w:hAnsiTheme="minorHAnsi" w:cstheme="minorHAnsi"/>
    </w:rPr>
  </w:style>
  <w:style w:type="paragraph" w:styleId="TOC9">
    <w:name w:val="toc 9"/>
    <w:basedOn w:val="Normal"/>
    <w:next w:val="Normal"/>
    <w:autoRedefine/>
    <w:semiHidden/>
    <w:rsid w:val="00862D33"/>
    <w:pPr>
      <w:ind w:left="1600"/>
    </w:pPr>
    <w:rPr>
      <w:rFonts w:asciiTheme="minorHAnsi" w:hAnsiTheme="minorHAnsi" w:cstheme="minorHAnsi"/>
    </w:r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37431F"/>
    <w:rPr>
      <w:rFonts w:asciiTheme="majorHAnsi" w:eastAsia="MS Mincho" w:hAnsiTheme="majorHAnsi"/>
      <w:b/>
      <w:bCs/>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34"/>
    <w:qFormat/>
    <w:rsid w:val="0094410F"/>
    <w:pPr>
      <w:spacing w:before="60" w:after="120" w:line="240" w:lineRule="exact"/>
      <w:ind w:left="720"/>
      <w:contextualSpacing/>
    </w:pPr>
    <w:rPr>
      <w:rFonts w:ascii="Arial" w:eastAsia="Cambria" w:hAnsi="Arial"/>
      <w:szCs w:val="24"/>
    </w:rPr>
  </w:style>
  <w:style w:type="paragraph" w:styleId="NormalWeb">
    <w:name w:val="Normal (Web)"/>
    <w:basedOn w:val="Normal"/>
    <w:uiPriority w:val="99"/>
    <w:unhideWhenUsed/>
    <w:rsid w:val="0094410F"/>
    <w:pPr>
      <w:spacing w:before="100" w:beforeAutospacing="1" w:after="100" w:afterAutospacing="1"/>
    </w:pPr>
    <w:rPr>
      <w:rFonts w:ascii="Times New Roman" w:hAnsi="Times New Roman"/>
      <w:sz w:val="24"/>
      <w:szCs w:val="24"/>
      <w:lang w:eastAsia="en-AU"/>
    </w:rPr>
  </w:style>
  <w:style w:type="numbering" w:customStyle="1" w:styleId="Numbers">
    <w:name w:val="Numbers"/>
    <w:rsid w:val="0094410F"/>
    <w:pPr>
      <w:numPr>
        <w:numId w:val="11"/>
      </w:numPr>
    </w:pPr>
  </w:style>
  <w:style w:type="paragraph" w:styleId="NoSpacing">
    <w:name w:val="No Spacing"/>
    <w:uiPriority w:val="1"/>
    <w:qFormat/>
    <w:rsid w:val="0094410F"/>
    <w:pPr>
      <w:spacing w:before="60" w:after="120" w:line="240" w:lineRule="exact"/>
    </w:pPr>
    <w:rPr>
      <w:rFonts w:ascii="Arial" w:eastAsia="Cambria" w:hAnsi="Arial"/>
      <w:szCs w:val="24"/>
      <w:lang w:val="en-US" w:eastAsia="en-US"/>
    </w:rPr>
  </w:style>
  <w:style w:type="paragraph" w:customStyle="1" w:styleId="DPCbulletindent">
    <w:name w:val="DPC bullet indent"/>
    <w:basedOn w:val="DPCbody"/>
    <w:rsid w:val="0094410F"/>
    <w:pPr>
      <w:spacing w:after="60"/>
    </w:pPr>
    <w:rPr>
      <w:sz w:val="24"/>
      <w:szCs w:val="24"/>
    </w:rPr>
  </w:style>
  <w:style w:type="paragraph" w:customStyle="1" w:styleId="DPCbullet1lastline">
    <w:name w:val="DPC bullet 1 last line"/>
    <w:basedOn w:val="DPCbullet1"/>
    <w:qFormat/>
    <w:rsid w:val="0094410F"/>
    <w:pPr>
      <w:numPr>
        <w:numId w:val="0"/>
      </w:numPr>
      <w:spacing w:after="160"/>
    </w:pPr>
    <w:rPr>
      <w:sz w:val="24"/>
      <w:szCs w:val="24"/>
    </w:rPr>
  </w:style>
  <w:style w:type="paragraph" w:customStyle="1" w:styleId="DPCbullet2lastline">
    <w:name w:val="DPC bullet 2 last line"/>
    <w:basedOn w:val="DPCbullet2"/>
    <w:uiPriority w:val="2"/>
    <w:rsid w:val="0094410F"/>
    <w:pPr>
      <w:numPr>
        <w:ilvl w:val="0"/>
        <w:numId w:val="0"/>
      </w:numPr>
      <w:spacing w:after="160"/>
    </w:pPr>
    <w:rPr>
      <w:sz w:val="24"/>
      <w:szCs w:val="24"/>
    </w:rPr>
  </w:style>
  <w:style w:type="numbering" w:customStyle="1" w:styleId="Bullets">
    <w:name w:val="Bullets"/>
    <w:rsid w:val="0094410F"/>
    <w:pPr>
      <w:numPr>
        <w:numId w:val="13"/>
      </w:numPr>
    </w:pPr>
  </w:style>
  <w:style w:type="paragraph" w:customStyle="1" w:styleId="DPCbulletindentlastline">
    <w:name w:val="DPC bullet indent last line"/>
    <w:basedOn w:val="DPCbody"/>
    <w:rsid w:val="0094410F"/>
    <w:rPr>
      <w:sz w:val="24"/>
      <w:szCs w:val="24"/>
    </w:rPr>
  </w:style>
  <w:style w:type="character" w:styleId="CommentReference">
    <w:name w:val="annotation reference"/>
    <w:basedOn w:val="DefaultParagraphFont"/>
    <w:uiPriority w:val="99"/>
    <w:semiHidden/>
    <w:unhideWhenUsed/>
    <w:rsid w:val="0094410F"/>
    <w:rPr>
      <w:sz w:val="16"/>
      <w:szCs w:val="16"/>
    </w:rPr>
  </w:style>
  <w:style w:type="paragraph" w:styleId="CommentText">
    <w:name w:val="annotation text"/>
    <w:basedOn w:val="Normal"/>
    <w:link w:val="CommentTextChar"/>
    <w:uiPriority w:val="99"/>
    <w:unhideWhenUsed/>
    <w:rsid w:val="00703FC0"/>
  </w:style>
  <w:style w:type="character" w:customStyle="1" w:styleId="CommentTextChar">
    <w:name w:val="Comment Text Char"/>
    <w:basedOn w:val="DefaultParagraphFont"/>
    <w:link w:val="CommentText"/>
    <w:uiPriority w:val="99"/>
    <w:rsid w:val="00703FC0"/>
    <w:rPr>
      <w:rFonts w:ascii="Cambria" w:hAnsi="Cambria"/>
      <w:lang w:eastAsia="en-US"/>
    </w:rPr>
  </w:style>
  <w:style w:type="paragraph" w:customStyle="1" w:styleId="Default">
    <w:name w:val="Default"/>
    <w:rsid w:val="007525E0"/>
    <w:pPr>
      <w:autoSpaceDE w:val="0"/>
      <w:autoSpaceDN w:val="0"/>
      <w:adjustRightInd w:val="0"/>
      <w:spacing w:before="60" w:after="120" w:line="240" w:lineRule="exact"/>
    </w:pPr>
    <w:rPr>
      <w:rFonts w:ascii="Arial" w:eastAsia="Cambria" w:hAnsi="Arial" w:cs="Arial"/>
      <w:color w:val="000000"/>
      <w:sz w:val="24"/>
      <w:szCs w:val="24"/>
    </w:rPr>
  </w:style>
  <w:style w:type="paragraph" w:styleId="BodyText">
    <w:name w:val="Body Text"/>
    <w:basedOn w:val="Normal"/>
    <w:next w:val="Normal"/>
    <w:link w:val="BodyTextChar"/>
    <w:uiPriority w:val="99"/>
    <w:unhideWhenUsed/>
    <w:rsid w:val="007525E0"/>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7525E0"/>
    <w:rPr>
      <w:rFonts w:ascii="Arial" w:eastAsia="Cambria" w:hAnsi="Arial"/>
      <w:szCs w:val="24"/>
      <w:lang w:eastAsia="en-US"/>
    </w:rPr>
  </w:style>
  <w:style w:type="paragraph" w:styleId="Revision">
    <w:name w:val="Revision"/>
    <w:hidden/>
    <w:uiPriority w:val="71"/>
    <w:rsid w:val="00447E63"/>
    <w:rPr>
      <w:rFonts w:ascii="Cambria" w:hAnsi="Cambria"/>
      <w:lang w:eastAsia="en-US"/>
    </w:rPr>
  </w:style>
  <w:style w:type="paragraph" w:styleId="BalloonText">
    <w:name w:val="Balloon Text"/>
    <w:basedOn w:val="Normal"/>
    <w:link w:val="BalloonTextChar"/>
    <w:uiPriority w:val="99"/>
    <w:semiHidden/>
    <w:unhideWhenUsed/>
    <w:rsid w:val="00447E63"/>
    <w:rPr>
      <w:rFonts w:ascii="Tahoma" w:hAnsi="Tahoma" w:cs="Tahoma"/>
      <w:sz w:val="16"/>
      <w:szCs w:val="16"/>
    </w:rPr>
  </w:style>
  <w:style w:type="character" w:customStyle="1" w:styleId="BalloonTextChar">
    <w:name w:val="Balloon Text Char"/>
    <w:basedOn w:val="DefaultParagraphFont"/>
    <w:link w:val="BalloonText"/>
    <w:uiPriority w:val="99"/>
    <w:semiHidden/>
    <w:rsid w:val="00447E63"/>
    <w:rPr>
      <w:rFonts w:ascii="Tahoma" w:hAnsi="Tahoma" w:cs="Tahoma"/>
      <w:sz w:val="16"/>
      <w:szCs w:val="16"/>
      <w:lang w:eastAsia="en-US"/>
    </w:rPr>
  </w:style>
  <w:style w:type="paragraph" w:styleId="TOCHeading">
    <w:name w:val="TOC Heading"/>
    <w:basedOn w:val="Heading1"/>
    <w:next w:val="Normal"/>
    <w:uiPriority w:val="39"/>
    <w:semiHidden/>
    <w:unhideWhenUsed/>
    <w:qFormat/>
    <w:rsid w:val="00447E63"/>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Strong">
    <w:name w:val="Strong"/>
    <w:basedOn w:val="DefaultParagraphFont"/>
    <w:uiPriority w:val="22"/>
    <w:rsid w:val="00D732A9"/>
    <w:rPr>
      <w:b/>
      <w:bCs/>
    </w:rPr>
  </w:style>
  <w:style w:type="character" w:styleId="Emphasis">
    <w:name w:val="Emphasis"/>
    <w:basedOn w:val="DefaultParagraphFont"/>
    <w:uiPriority w:val="20"/>
    <w:rsid w:val="00D732A9"/>
    <w:rPr>
      <w:i/>
      <w:iCs/>
    </w:rPr>
  </w:style>
  <w:style w:type="paragraph" w:styleId="CommentSubject">
    <w:name w:val="annotation subject"/>
    <w:basedOn w:val="CommentText"/>
    <w:next w:val="CommentText"/>
    <w:link w:val="CommentSubjectChar"/>
    <w:uiPriority w:val="99"/>
    <w:semiHidden/>
    <w:unhideWhenUsed/>
    <w:rsid w:val="006E5045"/>
    <w:rPr>
      <w:b/>
      <w:bCs/>
    </w:rPr>
  </w:style>
  <w:style w:type="character" w:customStyle="1" w:styleId="CommentSubjectChar">
    <w:name w:val="Comment Subject Char"/>
    <w:basedOn w:val="CommentTextChar"/>
    <w:link w:val="CommentSubject"/>
    <w:uiPriority w:val="99"/>
    <w:semiHidden/>
    <w:rsid w:val="006E5045"/>
    <w:rPr>
      <w:rFonts w:ascii="Cambria" w:hAnsi="Cambria"/>
      <w:b/>
      <w:bCs/>
      <w:lang w:eastAsia="en-US"/>
    </w:rPr>
  </w:style>
  <w:style w:type="character" w:styleId="UnresolvedMention">
    <w:name w:val="Unresolved Mention"/>
    <w:basedOn w:val="DefaultParagraphFont"/>
    <w:uiPriority w:val="99"/>
    <w:semiHidden/>
    <w:unhideWhenUsed/>
    <w:rsid w:val="0051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50325">
      <w:bodyDiv w:val="1"/>
      <w:marLeft w:val="0"/>
      <w:marRight w:val="0"/>
      <w:marTop w:val="0"/>
      <w:marBottom w:val="0"/>
      <w:divBdr>
        <w:top w:val="none" w:sz="0" w:space="0" w:color="auto"/>
        <w:left w:val="none" w:sz="0" w:space="0" w:color="auto"/>
        <w:bottom w:val="none" w:sz="0" w:space="0" w:color="auto"/>
        <w:right w:val="none" w:sz="0" w:space="0" w:color="auto"/>
      </w:divBdr>
      <w:divsChild>
        <w:div w:id="567616878">
          <w:marLeft w:val="547"/>
          <w:marRight w:val="0"/>
          <w:marTop w:val="0"/>
          <w:marBottom w:val="0"/>
          <w:divBdr>
            <w:top w:val="none" w:sz="0" w:space="0" w:color="auto"/>
            <w:left w:val="none" w:sz="0" w:space="0" w:color="auto"/>
            <w:bottom w:val="none" w:sz="0" w:space="0" w:color="auto"/>
            <w:right w:val="none" w:sz="0" w:space="0" w:color="auto"/>
          </w:divBdr>
        </w:div>
        <w:div w:id="543639248">
          <w:marLeft w:val="547"/>
          <w:marRight w:val="0"/>
          <w:marTop w:val="0"/>
          <w:marBottom w:val="0"/>
          <w:divBdr>
            <w:top w:val="none" w:sz="0" w:space="0" w:color="auto"/>
            <w:left w:val="none" w:sz="0" w:space="0" w:color="auto"/>
            <w:bottom w:val="none" w:sz="0" w:space="0" w:color="auto"/>
            <w:right w:val="none" w:sz="0" w:space="0" w:color="auto"/>
          </w:divBdr>
        </w:div>
      </w:divsChild>
    </w:div>
    <w:div w:id="1201013780">
      <w:bodyDiv w:val="1"/>
      <w:marLeft w:val="0"/>
      <w:marRight w:val="0"/>
      <w:marTop w:val="0"/>
      <w:marBottom w:val="0"/>
      <w:divBdr>
        <w:top w:val="none" w:sz="0" w:space="0" w:color="auto"/>
        <w:left w:val="none" w:sz="0" w:space="0" w:color="auto"/>
        <w:bottom w:val="none" w:sz="0" w:space="0" w:color="auto"/>
        <w:right w:val="none" w:sz="0" w:space="0" w:color="auto"/>
      </w:divBdr>
      <w:divsChild>
        <w:div w:id="949899118">
          <w:marLeft w:val="0"/>
          <w:marRight w:val="0"/>
          <w:marTop w:val="0"/>
          <w:marBottom w:val="0"/>
          <w:divBdr>
            <w:top w:val="none" w:sz="0" w:space="0" w:color="auto"/>
            <w:left w:val="none" w:sz="0" w:space="0" w:color="auto"/>
            <w:bottom w:val="none" w:sz="0" w:space="0" w:color="auto"/>
            <w:right w:val="none" w:sz="0" w:space="0" w:color="auto"/>
          </w:divBdr>
          <w:divsChild>
            <w:div w:id="1395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63">
      <w:bodyDiv w:val="1"/>
      <w:marLeft w:val="0"/>
      <w:marRight w:val="0"/>
      <w:marTop w:val="0"/>
      <w:marBottom w:val="0"/>
      <w:divBdr>
        <w:top w:val="none" w:sz="0" w:space="0" w:color="auto"/>
        <w:left w:val="none" w:sz="0" w:space="0" w:color="auto"/>
        <w:bottom w:val="none" w:sz="0" w:space="0" w:color="auto"/>
        <w:right w:val="none" w:sz="0" w:space="0" w:color="auto"/>
      </w:divBdr>
      <w:divsChild>
        <w:div w:id="865875186">
          <w:marLeft w:val="547"/>
          <w:marRight w:val="0"/>
          <w:marTop w:val="0"/>
          <w:marBottom w:val="0"/>
          <w:divBdr>
            <w:top w:val="none" w:sz="0" w:space="0" w:color="auto"/>
            <w:left w:val="none" w:sz="0" w:space="0" w:color="auto"/>
            <w:bottom w:val="none" w:sz="0" w:space="0" w:color="auto"/>
            <w:right w:val="none" w:sz="0" w:space="0" w:color="auto"/>
          </w:divBdr>
        </w:div>
        <w:div w:id="744575004">
          <w:marLeft w:val="547"/>
          <w:marRight w:val="0"/>
          <w:marTop w:val="0"/>
          <w:marBottom w:val="0"/>
          <w:divBdr>
            <w:top w:val="none" w:sz="0" w:space="0" w:color="auto"/>
            <w:left w:val="none" w:sz="0" w:space="0" w:color="auto"/>
            <w:bottom w:val="none" w:sz="0" w:space="0" w:color="auto"/>
            <w:right w:val="none" w:sz="0" w:space="0" w:color="auto"/>
          </w:divBdr>
        </w:div>
      </w:divsChild>
    </w:div>
    <w:div w:id="2052995339">
      <w:bodyDiv w:val="1"/>
      <w:marLeft w:val="0"/>
      <w:marRight w:val="0"/>
      <w:marTop w:val="0"/>
      <w:marBottom w:val="0"/>
      <w:divBdr>
        <w:top w:val="none" w:sz="0" w:space="0" w:color="auto"/>
        <w:left w:val="none" w:sz="0" w:space="0" w:color="auto"/>
        <w:bottom w:val="none" w:sz="0" w:space="0" w:color="auto"/>
        <w:right w:val="none" w:sz="0" w:space="0" w:color="auto"/>
      </w:divBdr>
      <w:divsChild>
        <w:div w:id="646396028">
          <w:marLeft w:val="547"/>
          <w:marRight w:val="0"/>
          <w:marTop w:val="0"/>
          <w:marBottom w:val="0"/>
          <w:divBdr>
            <w:top w:val="none" w:sz="0" w:space="0" w:color="auto"/>
            <w:left w:val="none" w:sz="0" w:space="0" w:color="auto"/>
            <w:bottom w:val="none" w:sz="0" w:space="0" w:color="auto"/>
            <w:right w:val="none" w:sz="0" w:space="0" w:color="auto"/>
          </w:divBdr>
        </w:div>
        <w:div w:id="666249965">
          <w:marLeft w:val="547"/>
          <w:marRight w:val="0"/>
          <w:marTop w:val="0"/>
          <w:marBottom w:val="0"/>
          <w:divBdr>
            <w:top w:val="none" w:sz="0" w:space="0" w:color="auto"/>
            <w:left w:val="none" w:sz="0" w:space="0" w:color="auto"/>
            <w:bottom w:val="none" w:sz="0" w:space="0" w:color="auto"/>
            <w:right w:val="none" w:sz="0" w:space="0" w:color="auto"/>
          </w:divBdr>
        </w:div>
        <w:div w:id="899049556">
          <w:marLeft w:val="547"/>
          <w:marRight w:val="0"/>
          <w:marTop w:val="0"/>
          <w:marBottom w:val="0"/>
          <w:divBdr>
            <w:top w:val="none" w:sz="0" w:space="0" w:color="auto"/>
            <w:left w:val="none" w:sz="0" w:space="0" w:color="auto"/>
            <w:bottom w:val="none" w:sz="0" w:space="0" w:color="auto"/>
            <w:right w:val="none" w:sz="0" w:space="0" w:color="auto"/>
          </w:divBdr>
        </w:div>
        <w:div w:id="865676065">
          <w:marLeft w:val="547"/>
          <w:marRight w:val="0"/>
          <w:marTop w:val="0"/>
          <w:marBottom w:val="0"/>
          <w:divBdr>
            <w:top w:val="none" w:sz="0" w:space="0" w:color="auto"/>
            <w:left w:val="none" w:sz="0" w:space="0" w:color="auto"/>
            <w:bottom w:val="none" w:sz="0" w:space="0" w:color="auto"/>
            <w:right w:val="none" w:sz="0" w:space="0" w:color="auto"/>
          </w:divBdr>
        </w:div>
        <w:div w:id="38105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bbyists.vic.gov.au/code-of-conduc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psc.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73B50CF5A150D348AF407F1C3971FA98" ma:contentTypeVersion="32" ma:contentTypeDescription="Attachment Document" ma:contentTypeScope="" ma:versionID="03233a93078c853b62c2f933114b4567">
  <xsd:schema xmlns:xsd="http://www.w3.org/2001/XMLSchema" xmlns:xs="http://www.w3.org/2001/XMLSchema" xmlns:p="http://schemas.microsoft.com/office/2006/metadata/properties" xmlns:ns2="50592e4b-e517-43e2-96ba-362871e052a0" targetNamespace="http://schemas.microsoft.com/office/2006/metadata/properties" ma:root="true" ma:fieldsID="8596dd1197277cc75a035be0b8121031"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A61DCB6-C2A4-4B50-94C5-CA6713918C15}">
  <ds:schemaRefs>
    <ds:schemaRef ds:uri="http://purl.org/dc/terms/"/>
    <ds:schemaRef ds:uri="http://schemas.openxmlformats.org/package/2006/metadata/core-properties"/>
    <ds:schemaRef ds:uri="50592e4b-e517-43e2-96ba-362871e052a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8618CF-F215-48BA-B443-8B6668116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3A309-FEE0-4220-81A3-C367A2607FE3}">
  <ds:schemaRefs>
    <ds:schemaRef ds:uri="http://schemas.openxmlformats.org/officeDocument/2006/bibliography"/>
  </ds:schemaRefs>
</ds:datastoreItem>
</file>

<file path=customXml/itemProps4.xml><?xml version="1.0" encoding="utf-8"?>
<ds:datastoreItem xmlns:ds="http://schemas.openxmlformats.org/officeDocument/2006/customXml" ds:itemID="{CE22F69C-9FAF-49C3-88E4-B1451C77DAB4}">
  <ds:schemaRefs>
    <ds:schemaRef ds:uri="http://schemas.microsoft.com/sharepoint/v3/contenttype/forms"/>
  </ds:schemaRefs>
</ds:datastoreItem>
</file>

<file path=customXml/itemProps5.xml><?xml version="1.0" encoding="utf-8"?>
<ds:datastoreItem xmlns:ds="http://schemas.openxmlformats.org/officeDocument/2006/customXml" ds:itemID="{A6FD582B-126D-41CD-8935-BD58AFD500A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1</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10560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Declaration of Private Interests draft update.docx</dc:title>
  <dc:creator>Governance Branch</dc:creator>
  <cp:lastModifiedBy>Lotta Lilja (DPC)</cp:lastModifiedBy>
  <cp:revision>2</cp:revision>
  <cp:lastPrinted>2018-10-10T00:15:00Z</cp:lastPrinted>
  <dcterms:created xsi:type="dcterms:W3CDTF">2023-10-02T00:53:00Z</dcterms:created>
  <dcterms:modified xsi:type="dcterms:W3CDTF">2023-10-02T00:53:00Z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a25c97cd-199e-4273-aafe-21fdf5443a3a</vt:lpwstr>
  </property>
  <property fmtid="{D5CDD505-2E9C-101B-9397-08002B2CF9AE}" pid="4" name="PSPFClassification">
    <vt:lpwstr>Do Not Mark</vt:lpwstr>
  </property>
  <property fmtid="{D5CDD505-2E9C-101B-9397-08002B2CF9AE}" pid="5" name="ContentTypeId">
    <vt:lpwstr>0x010100ADB6A493CB944449B507A6E62846B95F0073B50CF5A150D348AF407F1C3971FA98</vt:lpwstr>
  </property>
  <property fmtid="{D5CDD505-2E9C-101B-9397-08002B2CF9AE}" pid="6" name="MSIP_Label_7158ebbd-6c5e-441f-bfc9-4eb8c11e3978_Enabled">
    <vt:lpwstr>true</vt:lpwstr>
  </property>
  <property fmtid="{D5CDD505-2E9C-101B-9397-08002B2CF9AE}" pid="7" name="MSIP_Label_7158ebbd-6c5e-441f-bfc9-4eb8c11e3978_SetDate">
    <vt:lpwstr>2023-10-02T00:53:21Z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c1df9190-41fc-4b37-8937-8bbeea460824</vt:lpwstr>
  </property>
  <property fmtid="{D5CDD505-2E9C-101B-9397-08002B2CF9AE}" pid="12" name="MSIP_Label_7158ebbd-6c5e-441f-bfc9-4eb8c11e3978_ContentBits">
    <vt:lpwstr>2</vt:lpwstr>
  </property>
</Properties>
</file>