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A79409D" w:rsidR="00DA77A1" w:rsidRDefault="003B4EA0" w:rsidP="007868CF">
      <w:pPr>
        <w:pStyle w:val="Reference"/>
      </w:pPr>
      <w:r>
        <w:t>1</w:t>
      </w:r>
      <w:r w:rsidR="00226B91">
        <w:t>1</w:t>
      </w:r>
      <w:r>
        <w:t xml:space="preserve"> October</w:t>
      </w:r>
      <w:r w:rsidR="00FE4E21">
        <w:t xml:space="preserve"> </w:t>
      </w:r>
      <w:r w:rsidR="000A1957">
        <w:t>2023</w:t>
      </w:r>
    </w:p>
    <w:p w14:paraId="0BCD4893" w14:textId="6FDEDEE8" w:rsidR="00F236D3" w:rsidRDefault="00F236D3" w:rsidP="00914EAE">
      <w:pPr>
        <w:spacing w:line="259" w:lineRule="auto"/>
        <w:jc w:val="center"/>
        <w:rPr>
          <w:rFonts w:ascii="Calibri" w:eastAsia="Calibri" w:hAnsi="Calibri" w:cs="Times New Roman"/>
          <w:b/>
          <w:sz w:val="24"/>
          <w:szCs w:val="24"/>
          <w:lang w:eastAsia="en-US"/>
        </w:rPr>
      </w:pPr>
    </w:p>
    <w:p w14:paraId="541A634A" w14:textId="77777777" w:rsidR="005C0F52" w:rsidRPr="00F236D3" w:rsidRDefault="005C0F52" w:rsidP="00914EAE">
      <w:pPr>
        <w:spacing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17764E29" w:rsidR="005E5788" w:rsidRDefault="009A747A"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PETER GAVIN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4B6A615C"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B4EA0">
        <w:rPr>
          <w:rFonts w:ascii="Calibri" w:eastAsia="Calibri" w:hAnsi="Calibri" w:cs="Times New Roman"/>
          <w:bCs/>
          <w:sz w:val="24"/>
          <w:szCs w:val="24"/>
          <w:lang w:eastAsia="en-US"/>
        </w:rPr>
        <w:t>5 October</w:t>
      </w:r>
      <w:r w:rsidR="00FE4E21">
        <w:rPr>
          <w:rFonts w:ascii="Calibri" w:eastAsia="Calibri" w:hAnsi="Calibri" w:cs="Times New Roman"/>
          <w:bCs/>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A4468F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1A2F">
        <w:rPr>
          <w:rFonts w:ascii="Calibri" w:eastAsia="Calibri" w:hAnsi="Calibri" w:cs="Times New Roman"/>
          <w:sz w:val="24"/>
          <w:szCs w:val="24"/>
          <w:lang w:eastAsia="en-US"/>
        </w:rPr>
        <w:t>Justice Shane Marshall</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AD10EF">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593C71">
        <w:rPr>
          <w:rFonts w:ascii="Calibri" w:eastAsia="Calibri" w:hAnsi="Calibri" w:cs="Times New Roman"/>
          <w:sz w:val="24"/>
          <w:szCs w:val="24"/>
          <w:lang w:eastAsia="en-US"/>
        </w:rPr>
        <w:t>Dr June Smith</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811ED8B"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93C71">
        <w:rPr>
          <w:rFonts w:ascii="Calibri" w:eastAsia="Calibri" w:hAnsi="Calibri" w:cs="Times New Roman"/>
          <w:sz w:val="24"/>
          <w:szCs w:val="24"/>
          <w:lang w:eastAsia="en-US"/>
        </w:rPr>
        <w:t>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686A70F8"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830F36">
        <w:rPr>
          <w:rFonts w:ascii="Calibri" w:eastAsia="Calibri" w:hAnsi="Calibri" w:cs="Times New Roman"/>
          <w:sz w:val="24"/>
          <w:szCs w:val="24"/>
          <w:lang w:eastAsia="en-US"/>
        </w:rPr>
        <w:t>M</w:t>
      </w:r>
      <w:r w:rsidR="00FE4E21">
        <w:rPr>
          <w:rFonts w:ascii="Calibri" w:eastAsia="Calibri" w:hAnsi="Calibri" w:cs="Times New Roman"/>
          <w:sz w:val="24"/>
          <w:szCs w:val="24"/>
          <w:lang w:eastAsia="en-US"/>
        </w:rPr>
        <w:t xml:space="preserve">r </w:t>
      </w:r>
      <w:r w:rsidR="00593C71">
        <w:rPr>
          <w:rFonts w:ascii="Calibri" w:eastAsia="Calibri" w:hAnsi="Calibri" w:cs="Times New Roman"/>
          <w:sz w:val="24"/>
          <w:szCs w:val="24"/>
          <w:lang w:eastAsia="en-US"/>
        </w:rPr>
        <w:t>Peter Gavin</w:t>
      </w:r>
      <w:r w:rsidR="00FE4E21">
        <w:rPr>
          <w:rFonts w:ascii="Calibri" w:eastAsia="Calibri" w:hAnsi="Calibri" w:cs="Times New Roman"/>
          <w:sz w:val="24"/>
          <w:szCs w:val="24"/>
          <w:lang w:eastAsia="en-US"/>
        </w:rPr>
        <w:t xml:space="preserve"> </w:t>
      </w:r>
      <w:r w:rsidR="00593C71">
        <w:rPr>
          <w:rFonts w:ascii="Calibri" w:eastAsia="Calibri" w:hAnsi="Calibri" w:cs="Times New Roman"/>
          <w:sz w:val="24"/>
          <w:szCs w:val="24"/>
          <w:lang w:eastAsia="en-US"/>
        </w:rPr>
        <w:t>did not attend the hearing</w:t>
      </w:r>
      <w:r w:rsidR="00FE4E21">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181FD71E" w14:textId="0A7BFF61" w:rsidR="009A747A" w:rsidRDefault="00E25E31" w:rsidP="003154C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AB1A2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9A747A">
        <w:rPr>
          <w:rFonts w:ascii="Calibri" w:eastAsia="Calibri" w:hAnsi="Calibri" w:cs="Times New Roman"/>
          <w:bCs/>
          <w:sz w:val="24"/>
          <w:szCs w:val="24"/>
          <w:lang w:eastAsia="en-US"/>
        </w:rPr>
        <w:t>Greyhounds Australasia Rule (“GAR”) 156(w) states:</w:t>
      </w:r>
    </w:p>
    <w:p w14:paraId="20BE96DE" w14:textId="26EA2244" w:rsidR="009A747A" w:rsidRPr="009A747A" w:rsidRDefault="009A747A" w:rsidP="009A747A">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A747A">
        <w:rPr>
          <w:rFonts w:ascii="Calibri" w:eastAsia="Calibri" w:hAnsi="Calibri" w:cs="Times New Roman"/>
          <w:bCs/>
          <w:sz w:val="24"/>
          <w:szCs w:val="24"/>
          <w:lang w:eastAsia="en-US"/>
        </w:rPr>
        <w:t>An offence is committed if a person (including an official):</w:t>
      </w:r>
    </w:p>
    <w:p w14:paraId="59841BC9" w14:textId="45084A56" w:rsidR="009A747A" w:rsidRDefault="009A747A" w:rsidP="009A747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 </w:t>
      </w:r>
      <w:r w:rsidRPr="009A747A">
        <w:rPr>
          <w:rFonts w:ascii="Calibri" w:eastAsia="Calibri" w:hAnsi="Calibri" w:cs="Times New Roman"/>
          <w:bCs/>
          <w:sz w:val="24"/>
          <w:szCs w:val="24"/>
          <w:lang w:eastAsia="en-US"/>
        </w:rPr>
        <w:t>fails to comply with a policy or code of practice adopted by a Controlling Body</w:t>
      </w:r>
      <w:r>
        <w:rPr>
          <w:rFonts w:ascii="Calibri" w:eastAsia="Calibri" w:hAnsi="Calibri" w:cs="Times New Roman"/>
          <w:bCs/>
          <w:sz w:val="24"/>
          <w:szCs w:val="24"/>
          <w:lang w:eastAsia="en-US"/>
        </w:rPr>
        <w:t>.</w:t>
      </w:r>
    </w:p>
    <w:p w14:paraId="6A1896D6" w14:textId="4C5F8887" w:rsidR="009A747A" w:rsidRDefault="009A747A" w:rsidP="009A747A">
      <w:pPr>
        <w:spacing w:line="259" w:lineRule="auto"/>
        <w:ind w:left="2880"/>
        <w:jc w:val="both"/>
        <w:rPr>
          <w:rFonts w:ascii="Calibri" w:eastAsia="Calibri" w:hAnsi="Calibri" w:cs="Times New Roman"/>
          <w:bCs/>
          <w:sz w:val="24"/>
          <w:szCs w:val="24"/>
          <w:lang w:eastAsia="en-US"/>
        </w:rPr>
      </w:pPr>
    </w:p>
    <w:p w14:paraId="08057565" w14:textId="184A59E0" w:rsidR="009A747A" w:rsidRDefault="009A747A" w:rsidP="009A747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7F42A41D" w14:textId="7F6B2F21" w:rsidR="009A747A" w:rsidRP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An offence is committed if a person (including an official):</w:t>
      </w:r>
    </w:p>
    <w:p w14:paraId="77669DF8" w14:textId="2DA6E40D" w:rsid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(a) commits or omits to do any act or engages in conduct which is in any way detrimental or prejudicial to the interest, welfare, image, control or promotion of greyhound racing</w:t>
      </w:r>
      <w:r>
        <w:rPr>
          <w:rFonts w:ascii="Calibri" w:eastAsia="Calibri" w:hAnsi="Calibri" w:cs="Times New Roman"/>
          <w:bCs/>
          <w:sz w:val="24"/>
          <w:szCs w:val="24"/>
          <w:lang w:eastAsia="en-US"/>
        </w:rPr>
        <w:t>.</w:t>
      </w:r>
    </w:p>
    <w:p w14:paraId="768792D9" w14:textId="6FF1EDEB" w:rsidR="009A747A" w:rsidRDefault="009A747A" w:rsidP="009A747A">
      <w:pPr>
        <w:spacing w:line="259" w:lineRule="auto"/>
        <w:ind w:left="2880"/>
        <w:jc w:val="both"/>
        <w:rPr>
          <w:rFonts w:ascii="Calibri" w:eastAsia="Calibri" w:hAnsi="Calibri" w:cs="Times New Roman"/>
          <w:bCs/>
          <w:sz w:val="24"/>
          <w:szCs w:val="24"/>
          <w:lang w:eastAsia="en-US"/>
        </w:rPr>
      </w:pPr>
    </w:p>
    <w:p w14:paraId="2F414E8D" w14:textId="503815AF" w:rsidR="009A747A" w:rsidRDefault="009A747A" w:rsidP="009A747A">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164(b) states:</w:t>
      </w:r>
    </w:p>
    <w:p w14:paraId="61EFF5CC" w14:textId="77777777" w:rsidR="009A747A" w:rsidRP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An offence is committed if a person (including an official):</w:t>
      </w:r>
    </w:p>
    <w:p w14:paraId="12A4B0D2" w14:textId="4DB58513" w:rsidR="009A747A" w:rsidRDefault="009A747A" w:rsidP="009A747A">
      <w:pPr>
        <w:spacing w:line="259" w:lineRule="auto"/>
        <w:ind w:left="2880"/>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(b) 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w:t>
      </w:r>
    </w:p>
    <w:p w14:paraId="21F4A49F" w14:textId="77777777" w:rsidR="00AB1A2F" w:rsidRDefault="00AB1A2F" w:rsidP="003154CB">
      <w:pPr>
        <w:spacing w:line="259" w:lineRule="auto"/>
        <w:ind w:left="2880" w:hanging="2880"/>
        <w:jc w:val="both"/>
        <w:rPr>
          <w:rFonts w:ascii="Calibri" w:eastAsia="Calibri" w:hAnsi="Calibri" w:cs="Times New Roman"/>
          <w:bCs/>
          <w:sz w:val="24"/>
          <w:szCs w:val="24"/>
          <w:lang w:eastAsia="en-US"/>
        </w:rPr>
      </w:pPr>
    </w:p>
    <w:p w14:paraId="14B07406" w14:textId="77777777" w:rsidR="009A747A" w:rsidRDefault="009A747A">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2AB62D6C" w14:textId="3EA9D72B" w:rsidR="00AB1A2F" w:rsidRDefault="007868CF" w:rsidP="003A7052">
      <w:pPr>
        <w:spacing w:line="276"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AB1A2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AB1A2F">
        <w:rPr>
          <w:rFonts w:ascii="Calibri" w:eastAsia="Calibri" w:hAnsi="Calibri" w:cs="Times New Roman"/>
          <w:b/>
          <w:sz w:val="24"/>
          <w:szCs w:val="24"/>
          <w:lang w:eastAsia="en-US"/>
        </w:rPr>
        <w:t xml:space="preserve">Charge 1: </w:t>
      </w:r>
      <w:r w:rsidR="009A747A">
        <w:rPr>
          <w:rFonts w:ascii="Calibri" w:eastAsia="Calibri" w:hAnsi="Calibri" w:cs="Times New Roman"/>
          <w:b/>
          <w:sz w:val="24"/>
          <w:szCs w:val="24"/>
          <w:lang w:eastAsia="en-US"/>
        </w:rPr>
        <w:t>GAR 156(w)</w:t>
      </w:r>
    </w:p>
    <w:p w14:paraId="7FDB6DAE" w14:textId="60A17D9D" w:rsidR="0005338E" w:rsidRDefault="00AB1A2F" w:rsidP="003A7052">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4A7DE91" w14:textId="171258DD" w:rsidR="009A747A" w:rsidRDefault="009A747A" w:rsidP="003A7052">
      <w:pPr>
        <w:pStyle w:val="ListParagraph"/>
        <w:numPr>
          <w:ilvl w:val="0"/>
          <w:numId w:val="18"/>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35E7D740" w14:textId="77777777" w:rsidR="009A747A" w:rsidRPr="009A747A" w:rsidRDefault="009A747A" w:rsidP="003A7052">
      <w:pPr>
        <w:jc w:val="both"/>
        <w:rPr>
          <w:rFonts w:ascii="Calibri" w:eastAsia="Calibri" w:hAnsi="Calibri" w:cs="Times New Roman"/>
          <w:bCs/>
          <w:sz w:val="24"/>
          <w:szCs w:val="24"/>
          <w:lang w:eastAsia="en-US"/>
        </w:rPr>
      </w:pPr>
    </w:p>
    <w:p w14:paraId="00BA9545" w14:textId="77777777" w:rsidR="009A747A" w:rsidRDefault="009A747A" w:rsidP="003A7052">
      <w:pPr>
        <w:pStyle w:val="ListParagraph"/>
        <w:numPr>
          <w:ilvl w:val="0"/>
          <w:numId w:val="18"/>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or about 30 May 2022 on a social media forum, namely Facebook, you posted about the conflict of interest by a member of the GRV Board and that it was in the interest of the Board member to resign from their position. </w:t>
      </w:r>
    </w:p>
    <w:p w14:paraId="10FD1FC8"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1C3E4FEB" w14:textId="44014B82" w:rsidR="009A747A" w:rsidRPr="009A747A" w:rsidRDefault="009A747A" w:rsidP="003A7052">
      <w:pPr>
        <w:pStyle w:val="ListParagraph"/>
        <w:numPr>
          <w:ilvl w:val="0"/>
          <w:numId w:val="18"/>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‘GRV Social Media Policy’ is a policy adopted by the Controlling Body - GRV. </w:t>
      </w:r>
    </w:p>
    <w:p w14:paraId="03260E57" w14:textId="77777777" w:rsidR="00AB1A2F" w:rsidRPr="00AB1A2F" w:rsidRDefault="00AB1A2F" w:rsidP="003A7052">
      <w:pPr>
        <w:pStyle w:val="ListParagraph"/>
        <w:jc w:val="both"/>
        <w:rPr>
          <w:rFonts w:ascii="Calibri" w:eastAsia="Calibri" w:hAnsi="Calibri" w:cs="Times New Roman"/>
          <w:bCs/>
          <w:sz w:val="24"/>
          <w:szCs w:val="24"/>
          <w:lang w:eastAsia="en-US"/>
        </w:rPr>
      </w:pPr>
    </w:p>
    <w:p w14:paraId="1F14FC76" w14:textId="0A6B2E43" w:rsidR="00AB1A2F" w:rsidRDefault="00AB1A2F" w:rsidP="003A7052">
      <w:pPr>
        <w:ind w:left="2835"/>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 xml:space="preserve">Charge 2: </w:t>
      </w:r>
      <w:r w:rsidR="009A747A">
        <w:rPr>
          <w:rFonts w:ascii="Calibri" w:eastAsia="Calibri" w:hAnsi="Calibri" w:cs="Times New Roman"/>
          <w:b/>
          <w:sz w:val="24"/>
          <w:szCs w:val="24"/>
          <w:lang w:eastAsia="en-US"/>
        </w:rPr>
        <w:t>GAR 156(w)</w:t>
      </w:r>
    </w:p>
    <w:p w14:paraId="4CDA66ED" w14:textId="71AB80D7" w:rsidR="009A747A" w:rsidRDefault="009A747A" w:rsidP="003A7052">
      <w:pPr>
        <w:ind w:left="2835"/>
        <w:jc w:val="both"/>
        <w:rPr>
          <w:rFonts w:ascii="Calibri" w:eastAsia="Calibri" w:hAnsi="Calibri" w:cs="Times New Roman"/>
          <w:b/>
          <w:sz w:val="24"/>
          <w:szCs w:val="24"/>
          <w:lang w:eastAsia="en-US"/>
        </w:rPr>
      </w:pPr>
    </w:p>
    <w:p w14:paraId="68E6B49D" w14:textId="75ABE2B1" w:rsidR="009A747A" w:rsidRDefault="009A747A" w:rsidP="003A7052">
      <w:pPr>
        <w:pStyle w:val="ListParagraph"/>
        <w:numPr>
          <w:ilvl w:val="0"/>
          <w:numId w:val="19"/>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5E24A393" w14:textId="77777777" w:rsidR="009A747A" w:rsidRPr="009A747A" w:rsidRDefault="009A747A" w:rsidP="003A7052">
      <w:pPr>
        <w:jc w:val="both"/>
        <w:rPr>
          <w:rFonts w:ascii="Calibri" w:eastAsia="Calibri" w:hAnsi="Calibri" w:cs="Times New Roman"/>
          <w:bCs/>
          <w:sz w:val="24"/>
          <w:szCs w:val="24"/>
          <w:lang w:eastAsia="en-US"/>
        </w:rPr>
      </w:pPr>
    </w:p>
    <w:p w14:paraId="6D4E7992" w14:textId="09172CAA" w:rsidR="009A747A" w:rsidRDefault="009A747A" w:rsidP="003A7052">
      <w:pPr>
        <w:pStyle w:val="ListParagraph"/>
        <w:numPr>
          <w:ilvl w:val="0"/>
          <w:numId w:val="19"/>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30 May 2022 you sent a text message to Ms Peita Duncan, Chair of GRV Board threatening that you had material which demonstrated a Conflict of Interest by Duncan and that you would advise the media if Duncan did not resign immediately. </w:t>
      </w:r>
    </w:p>
    <w:p w14:paraId="769AC3A8"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5B7AA3C7" w14:textId="2029592B" w:rsidR="009A747A" w:rsidRPr="009A747A" w:rsidRDefault="009A747A" w:rsidP="003A7052">
      <w:pPr>
        <w:pStyle w:val="ListParagraph"/>
        <w:numPr>
          <w:ilvl w:val="0"/>
          <w:numId w:val="19"/>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‘GRV Social Media Policy’ is a policy adopted by the Controlling Body - GRV.</w:t>
      </w:r>
    </w:p>
    <w:p w14:paraId="29A4241D" w14:textId="0EF7B54B" w:rsidR="00AB1A2F" w:rsidRDefault="00AB1A2F" w:rsidP="003A7052">
      <w:pPr>
        <w:ind w:left="2835"/>
        <w:jc w:val="both"/>
        <w:rPr>
          <w:rFonts w:ascii="Calibri" w:eastAsia="Calibri" w:hAnsi="Calibri" w:cs="Times New Roman"/>
          <w:bCs/>
          <w:sz w:val="24"/>
          <w:szCs w:val="24"/>
          <w:lang w:eastAsia="en-US"/>
        </w:rPr>
      </w:pPr>
    </w:p>
    <w:p w14:paraId="29598061" w14:textId="3097E331" w:rsidR="00AB1A2F" w:rsidRPr="00AB1A2F" w:rsidRDefault="00AB1A2F" w:rsidP="003A7052">
      <w:pPr>
        <w:ind w:left="2880"/>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 xml:space="preserve">Charge 3: </w:t>
      </w:r>
      <w:r w:rsidR="009A747A">
        <w:rPr>
          <w:rFonts w:ascii="Calibri" w:eastAsia="Calibri" w:hAnsi="Calibri" w:cs="Times New Roman"/>
          <w:b/>
          <w:sz w:val="24"/>
          <w:szCs w:val="24"/>
          <w:lang w:eastAsia="en-US"/>
        </w:rPr>
        <w:t>GAR 165(a)</w:t>
      </w:r>
    </w:p>
    <w:p w14:paraId="5FE2C82E" w14:textId="388AD2A7" w:rsidR="00AB1A2F" w:rsidRDefault="00AB1A2F" w:rsidP="003A7052">
      <w:pPr>
        <w:ind w:left="2880"/>
        <w:jc w:val="both"/>
        <w:rPr>
          <w:rFonts w:ascii="Calibri" w:eastAsia="Calibri" w:hAnsi="Calibri" w:cs="Times New Roman"/>
          <w:bCs/>
          <w:sz w:val="24"/>
          <w:szCs w:val="24"/>
          <w:lang w:eastAsia="en-US"/>
        </w:rPr>
      </w:pPr>
    </w:p>
    <w:p w14:paraId="64B1FFCF" w14:textId="1BAF9DEA" w:rsidR="009A747A" w:rsidRDefault="009A747A" w:rsidP="003A7052">
      <w:pPr>
        <w:pStyle w:val="ListParagraph"/>
        <w:numPr>
          <w:ilvl w:val="0"/>
          <w:numId w:val="20"/>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3B49DB32" w14:textId="77777777" w:rsidR="009A747A" w:rsidRPr="009A747A" w:rsidRDefault="009A747A" w:rsidP="003A7052">
      <w:pPr>
        <w:jc w:val="both"/>
        <w:rPr>
          <w:rFonts w:ascii="Calibri" w:eastAsia="Calibri" w:hAnsi="Calibri" w:cs="Times New Roman"/>
          <w:bCs/>
          <w:sz w:val="24"/>
          <w:szCs w:val="24"/>
          <w:lang w:eastAsia="en-US"/>
        </w:rPr>
      </w:pPr>
    </w:p>
    <w:p w14:paraId="252FE3AD" w14:textId="77777777" w:rsidR="006C22F9" w:rsidRDefault="009A747A" w:rsidP="006C22F9">
      <w:pPr>
        <w:pStyle w:val="ListParagraph"/>
        <w:numPr>
          <w:ilvl w:val="0"/>
          <w:numId w:val="20"/>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Between the </w:t>
      </w:r>
      <w:r>
        <w:rPr>
          <w:rFonts w:ascii="Calibri" w:eastAsia="Calibri" w:hAnsi="Calibri" w:cs="Times New Roman"/>
          <w:bCs/>
          <w:sz w:val="24"/>
          <w:szCs w:val="24"/>
          <w:lang w:eastAsia="en-US"/>
        </w:rPr>
        <w:t>1 and 31</w:t>
      </w:r>
      <w:r w:rsidRPr="009A747A">
        <w:rPr>
          <w:rFonts w:ascii="Calibri" w:eastAsia="Calibri" w:hAnsi="Calibri" w:cs="Times New Roman"/>
          <w:bCs/>
          <w:sz w:val="24"/>
          <w:szCs w:val="24"/>
          <w:lang w:eastAsia="en-US"/>
        </w:rPr>
        <w:t xml:space="preserve"> August 2022, you spoke to Mr Scott James at the Ballarat Greyhound track and said to James: </w:t>
      </w:r>
    </w:p>
    <w:p w14:paraId="393E2868" w14:textId="77777777" w:rsidR="006C22F9" w:rsidRPr="006C22F9" w:rsidRDefault="006C22F9" w:rsidP="006C22F9">
      <w:pPr>
        <w:pStyle w:val="ListParagraph"/>
        <w:rPr>
          <w:rFonts w:ascii="Calibri" w:eastAsia="Calibri" w:hAnsi="Calibri" w:cs="Times New Roman"/>
          <w:bCs/>
          <w:sz w:val="24"/>
          <w:szCs w:val="24"/>
          <w:lang w:eastAsia="en-US"/>
        </w:rPr>
      </w:pPr>
    </w:p>
    <w:p w14:paraId="5C33015B" w14:textId="5F41EA47" w:rsidR="009A747A" w:rsidRPr="006C22F9" w:rsidRDefault="009A747A" w:rsidP="006C22F9">
      <w:pPr>
        <w:pStyle w:val="ListParagraph"/>
        <w:numPr>
          <w:ilvl w:val="0"/>
          <w:numId w:val="25"/>
        </w:numPr>
        <w:jc w:val="both"/>
        <w:rPr>
          <w:rFonts w:ascii="Calibri" w:eastAsia="Calibri" w:hAnsi="Calibri" w:cs="Times New Roman"/>
          <w:bCs/>
          <w:sz w:val="24"/>
          <w:szCs w:val="24"/>
          <w:lang w:eastAsia="en-US"/>
        </w:rPr>
      </w:pPr>
      <w:r w:rsidRPr="006C22F9">
        <w:rPr>
          <w:rFonts w:ascii="Calibri" w:eastAsia="Calibri" w:hAnsi="Calibri" w:cs="Times New Roman"/>
          <w:bCs/>
          <w:sz w:val="24"/>
          <w:szCs w:val="24"/>
          <w:lang w:eastAsia="en-US"/>
        </w:rPr>
        <w:t>“You want to take this outside. We’ll and sort it out man to man”.</w:t>
      </w:r>
    </w:p>
    <w:p w14:paraId="6A72554A"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7AD984D1" w14:textId="77777777" w:rsidR="006C22F9" w:rsidRDefault="009A747A" w:rsidP="006C22F9">
      <w:pPr>
        <w:pStyle w:val="ListParagraph"/>
        <w:numPr>
          <w:ilvl w:val="0"/>
          <w:numId w:val="20"/>
        </w:numPr>
        <w:ind w:left="3119" w:hanging="284"/>
        <w:jc w:val="both"/>
        <w:rPr>
          <w:rFonts w:ascii="Calibri" w:eastAsia="Calibri" w:hAnsi="Calibri" w:cs="Times New Roman"/>
          <w:bCs/>
          <w:sz w:val="24"/>
          <w:szCs w:val="24"/>
          <w:lang w:eastAsia="en-US"/>
        </w:rPr>
      </w:pPr>
      <w:r w:rsidRPr="006C22F9">
        <w:rPr>
          <w:rFonts w:ascii="Calibri" w:eastAsia="Calibri" w:hAnsi="Calibri" w:cs="Times New Roman"/>
          <w:bCs/>
          <w:sz w:val="24"/>
          <w:szCs w:val="24"/>
          <w:lang w:eastAsia="en-US"/>
        </w:rPr>
        <w:t>This conduct made James feel threatened for his safety.</w:t>
      </w:r>
    </w:p>
    <w:p w14:paraId="4FA9FC03" w14:textId="3CAE03EE" w:rsidR="00AB1A2F" w:rsidRPr="006C22F9" w:rsidRDefault="009A747A" w:rsidP="006C22F9">
      <w:pPr>
        <w:pStyle w:val="ListParagraph"/>
        <w:numPr>
          <w:ilvl w:val="0"/>
          <w:numId w:val="20"/>
        </w:numPr>
        <w:ind w:left="3119" w:hanging="284"/>
        <w:jc w:val="both"/>
        <w:rPr>
          <w:rFonts w:ascii="Calibri" w:eastAsia="Calibri" w:hAnsi="Calibri" w:cs="Times New Roman"/>
          <w:bCs/>
          <w:sz w:val="24"/>
          <w:szCs w:val="24"/>
          <w:lang w:eastAsia="en-US"/>
        </w:rPr>
      </w:pPr>
      <w:r w:rsidRPr="006C22F9">
        <w:rPr>
          <w:rFonts w:ascii="Calibri" w:eastAsia="Calibri" w:hAnsi="Calibri" w:cs="Times New Roman"/>
          <w:bCs/>
          <w:sz w:val="24"/>
          <w:szCs w:val="24"/>
          <w:lang w:eastAsia="en-US"/>
        </w:rPr>
        <w:lastRenderedPageBreak/>
        <w:t>Your conduct was detrimental to the to the interest welfare, image or promotion of greyhound racing.</w:t>
      </w:r>
    </w:p>
    <w:p w14:paraId="519C77C2" w14:textId="77777777" w:rsidR="009A747A" w:rsidRPr="009A747A" w:rsidRDefault="009A747A" w:rsidP="003A7052">
      <w:pPr>
        <w:jc w:val="both"/>
        <w:rPr>
          <w:rFonts w:ascii="Calibri" w:eastAsia="Calibri" w:hAnsi="Calibri" w:cs="Times New Roman"/>
          <w:bCs/>
          <w:sz w:val="24"/>
          <w:szCs w:val="24"/>
          <w:lang w:eastAsia="en-US"/>
        </w:rPr>
      </w:pPr>
    </w:p>
    <w:p w14:paraId="763AFA87" w14:textId="3A6AFE4A" w:rsidR="00AB1A2F" w:rsidRPr="00AB1A2F" w:rsidRDefault="00AB1A2F" w:rsidP="003A7052">
      <w:pPr>
        <w:ind w:left="2835"/>
        <w:jc w:val="both"/>
        <w:rPr>
          <w:rFonts w:ascii="Calibri" w:eastAsia="Calibri" w:hAnsi="Calibri" w:cs="Times New Roman"/>
          <w:b/>
          <w:sz w:val="24"/>
          <w:szCs w:val="24"/>
          <w:lang w:eastAsia="en-US"/>
        </w:rPr>
      </w:pPr>
      <w:r w:rsidRPr="00AB1A2F">
        <w:rPr>
          <w:rFonts w:ascii="Calibri" w:eastAsia="Calibri" w:hAnsi="Calibri" w:cs="Times New Roman"/>
          <w:b/>
          <w:sz w:val="24"/>
          <w:szCs w:val="24"/>
          <w:lang w:eastAsia="en-US"/>
        </w:rPr>
        <w:t xml:space="preserve">Charge 4: </w:t>
      </w:r>
      <w:r w:rsidR="009A747A">
        <w:rPr>
          <w:rFonts w:ascii="Calibri" w:eastAsia="Calibri" w:hAnsi="Calibri" w:cs="Times New Roman"/>
          <w:b/>
          <w:sz w:val="24"/>
          <w:szCs w:val="24"/>
          <w:lang w:eastAsia="en-US"/>
        </w:rPr>
        <w:t>GAR 165(a)</w:t>
      </w:r>
    </w:p>
    <w:p w14:paraId="7C02FAB8" w14:textId="19595EAE" w:rsidR="00AB1A2F" w:rsidRDefault="00AB1A2F" w:rsidP="003A7052">
      <w:pPr>
        <w:ind w:left="2835"/>
        <w:jc w:val="both"/>
        <w:rPr>
          <w:rFonts w:ascii="Calibri" w:eastAsia="Calibri" w:hAnsi="Calibri" w:cs="Times New Roman"/>
          <w:bCs/>
          <w:sz w:val="24"/>
          <w:szCs w:val="24"/>
          <w:lang w:eastAsia="en-US"/>
        </w:rPr>
      </w:pPr>
    </w:p>
    <w:p w14:paraId="4CFE52C3" w14:textId="53B9E020" w:rsidR="009A747A"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1CD80AF0" w14:textId="77777777" w:rsidR="009A747A" w:rsidRPr="009A747A" w:rsidRDefault="009A747A" w:rsidP="003A7052">
      <w:pPr>
        <w:jc w:val="both"/>
        <w:rPr>
          <w:rFonts w:ascii="Calibri" w:eastAsia="Calibri" w:hAnsi="Calibri" w:cs="Times New Roman"/>
          <w:bCs/>
          <w:sz w:val="24"/>
          <w:szCs w:val="24"/>
          <w:lang w:eastAsia="en-US"/>
        </w:rPr>
      </w:pPr>
    </w:p>
    <w:p w14:paraId="5CE30941" w14:textId="403D9483" w:rsidR="009A747A"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10 August 2022, you sent a SMS text message to Mr Shaun Boag Facilities Manager at Ballarat Greyhound Racing Club referring to Mr Scott James, a Ballarat GRC employee which stated: </w:t>
      </w:r>
    </w:p>
    <w:p w14:paraId="0CE6EBF7"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53999E44" w14:textId="77777777" w:rsidR="009A747A"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In that SMS you wrote the following:</w:t>
      </w:r>
    </w:p>
    <w:p w14:paraId="47596E12"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71294625" w14:textId="2C2E7B70" w:rsidR="009A747A" w:rsidRDefault="009A747A" w:rsidP="003A7052">
      <w:pPr>
        <w:pStyle w:val="ListParagraph"/>
        <w:ind w:left="3119"/>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“I Better organise a man to man face to face with this prick out side of work we all here and customers have to organise around him after what he said and keeps saying. Weak. Tell him to contact me to organise this catch up please I have had with this cunt. Thsnks”(sic)</w:t>
      </w:r>
    </w:p>
    <w:p w14:paraId="0E424039" w14:textId="77777777" w:rsidR="009A747A" w:rsidRDefault="009A747A" w:rsidP="003A7052">
      <w:pPr>
        <w:pStyle w:val="ListParagraph"/>
        <w:ind w:left="3119"/>
        <w:jc w:val="both"/>
        <w:rPr>
          <w:rFonts w:ascii="Calibri" w:eastAsia="Calibri" w:hAnsi="Calibri" w:cs="Times New Roman"/>
          <w:bCs/>
          <w:sz w:val="24"/>
          <w:szCs w:val="24"/>
          <w:lang w:eastAsia="en-US"/>
        </w:rPr>
      </w:pPr>
    </w:p>
    <w:p w14:paraId="4B32ADD3" w14:textId="1EA67797" w:rsidR="00AB1A2F" w:rsidRDefault="009A747A" w:rsidP="003A7052">
      <w:pPr>
        <w:pStyle w:val="ListParagraph"/>
        <w:numPr>
          <w:ilvl w:val="0"/>
          <w:numId w:val="22"/>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Your conduct and comments in sending the SMS was detrimental to the to the interest welfare, image or promotion of greyhound racing.</w:t>
      </w:r>
    </w:p>
    <w:p w14:paraId="7346AE20" w14:textId="77777777" w:rsidR="009A747A" w:rsidRPr="009A747A" w:rsidRDefault="009A747A" w:rsidP="003A7052">
      <w:pPr>
        <w:pStyle w:val="ListParagraph"/>
        <w:ind w:left="3119"/>
        <w:jc w:val="both"/>
        <w:rPr>
          <w:rFonts w:ascii="Calibri" w:eastAsia="Calibri" w:hAnsi="Calibri" w:cs="Times New Roman"/>
          <w:bCs/>
          <w:sz w:val="24"/>
          <w:szCs w:val="24"/>
          <w:lang w:eastAsia="en-US"/>
        </w:rPr>
      </w:pPr>
    </w:p>
    <w:p w14:paraId="5591889C" w14:textId="1442C7B9" w:rsidR="00AB1A2F" w:rsidRPr="001503F2" w:rsidRDefault="00AB1A2F" w:rsidP="003A7052">
      <w:pPr>
        <w:ind w:left="2880"/>
        <w:jc w:val="both"/>
        <w:rPr>
          <w:rFonts w:ascii="Calibri" w:eastAsia="Calibri" w:hAnsi="Calibri" w:cs="Times New Roman"/>
          <w:b/>
          <w:sz w:val="24"/>
          <w:szCs w:val="24"/>
          <w:lang w:eastAsia="en-US"/>
        </w:rPr>
      </w:pPr>
      <w:r w:rsidRPr="001503F2">
        <w:rPr>
          <w:rFonts w:ascii="Calibri" w:eastAsia="Calibri" w:hAnsi="Calibri" w:cs="Times New Roman"/>
          <w:b/>
          <w:sz w:val="24"/>
          <w:szCs w:val="24"/>
          <w:lang w:eastAsia="en-US"/>
        </w:rPr>
        <w:t>Charge 5:</w:t>
      </w:r>
      <w:r w:rsidR="001503F2" w:rsidRPr="001503F2">
        <w:rPr>
          <w:rFonts w:ascii="Calibri" w:eastAsia="Calibri" w:hAnsi="Calibri" w:cs="Times New Roman"/>
          <w:b/>
          <w:sz w:val="24"/>
          <w:szCs w:val="24"/>
          <w:lang w:eastAsia="en-US"/>
        </w:rPr>
        <w:t xml:space="preserve"> </w:t>
      </w:r>
      <w:r w:rsidR="009A747A">
        <w:rPr>
          <w:rFonts w:ascii="Calibri" w:eastAsia="Calibri" w:hAnsi="Calibri" w:cs="Times New Roman"/>
          <w:b/>
          <w:sz w:val="24"/>
          <w:szCs w:val="24"/>
          <w:lang w:eastAsia="en-US"/>
        </w:rPr>
        <w:t>GAR 164(b)</w:t>
      </w:r>
    </w:p>
    <w:p w14:paraId="31754C94" w14:textId="77777777" w:rsidR="001503F2" w:rsidRDefault="001503F2" w:rsidP="003A7052">
      <w:pPr>
        <w:ind w:left="2880"/>
        <w:jc w:val="both"/>
        <w:rPr>
          <w:rFonts w:ascii="Calibri" w:eastAsia="Calibri" w:hAnsi="Calibri" w:cs="Times New Roman"/>
          <w:bCs/>
          <w:sz w:val="24"/>
          <w:szCs w:val="24"/>
          <w:lang w:eastAsia="en-US"/>
        </w:rPr>
      </w:pPr>
    </w:p>
    <w:p w14:paraId="25B0FD14" w14:textId="11E9BDE9"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You were, at all relevant times, a trainer registered with Greyhound Racing Victoria (GRV) (Member No. 152538) and a person bound by the Greyhounds Australasia Rules and Local Racing Rules.</w:t>
      </w:r>
    </w:p>
    <w:p w14:paraId="4F275EB9" w14:textId="77777777" w:rsidR="009A747A" w:rsidRPr="009A747A" w:rsidRDefault="009A747A" w:rsidP="003A7052">
      <w:pPr>
        <w:jc w:val="both"/>
        <w:rPr>
          <w:rFonts w:ascii="Calibri" w:eastAsia="Calibri" w:hAnsi="Calibri" w:cs="Times New Roman"/>
          <w:bCs/>
          <w:sz w:val="24"/>
          <w:szCs w:val="24"/>
          <w:lang w:eastAsia="en-US"/>
        </w:rPr>
      </w:pPr>
    </w:p>
    <w:p w14:paraId="2632E18B" w14:textId="4BA1F86A"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10</w:t>
      </w:r>
      <w:r w:rsidRPr="009A747A">
        <w:rPr>
          <w:rFonts w:ascii="Calibri" w:eastAsia="Calibri" w:hAnsi="Calibri" w:cs="Times New Roman"/>
          <w:bCs/>
          <w:sz w:val="24"/>
          <w:szCs w:val="24"/>
          <w:lang w:eastAsia="en-US"/>
        </w:rPr>
        <w:t xml:space="preserve"> November 2022, Investigative Stewards served a notice of inquiry on you at your registered email address for the purpose of opening an inquiry regarding your conduct concerning your social media use and your conduct towards officials at the Ballarat Greyhound Race Club.</w:t>
      </w:r>
    </w:p>
    <w:p w14:paraId="0903584F"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46E0BB48" w14:textId="77777777"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10</w:t>
      </w:r>
      <w:r w:rsidRPr="009A747A">
        <w:rPr>
          <w:rFonts w:ascii="Calibri" w:eastAsia="Calibri" w:hAnsi="Calibri" w:cs="Times New Roman"/>
          <w:bCs/>
          <w:sz w:val="24"/>
          <w:szCs w:val="24"/>
          <w:lang w:eastAsia="en-US"/>
        </w:rPr>
        <w:t xml:space="preserve"> November 2022, Investigative Stewards served a copy of the notice of inquiry on you via SMS at your registered mobile phone number for the purpose of opening an inquiry concerning your conduct.</w:t>
      </w:r>
    </w:p>
    <w:p w14:paraId="378BC7EA" w14:textId="77777777" w:rsidR="009A747A"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lastRenderedPageBreak/>
        <w:t xml:space="preserve">You failed to respond and refused to attend to give evidence in the inquiry as required. </w:t>
      </w:r>
    </w:p>
    <w:p w14:paraId="08811AA7" w14:textId="77777777" w:rsidR="009A747A" w:rsidRPr="009A747A" w:rsidRDefault="009A747A" w:rsidP="003A7052">
      <w:pPr>
        <w:pStyle w:val="ListParagraph"/>
        <w:jc w:val="both"/>
        <w:rPr>
          <w:rFonts w:ascii="Calibri" w:eastAsia="Calibri" w:hAnsi="Calibri" w:cs="Times New Roman"/>
          <w:bCs/>
          <w:sz w:val="24"/>
          <w:szCs w:val="24"/>
          <w:lang w:eastAsia="en-US"/>
        </w:rPr>
      </w:pPr>
    </w:p>
    <w:p w14:paraId="3A51A183" w14:textId="49C88C42" w:rsidR="00AB1A2F" w:rsidRDefault="009A747A" w:rsidP="003A7052">
      <w:pPr>
        <w:pStyle w:val="ListParagraph"/>
        <w:numPr>
          <w:ilvl w:val="0"/>
          <w:numId w:val="23"/>
        </w:numPr>
        <w:ind w:left="3119" w:hanging="284"/>
        <w:jc w:val="both"/>
        <w:rPr>
          <w:rFonts w:ascii="Calibri" w:eastAsia="Calibri" w:hAnsi="Calibri" w:cs="Times New Roman"/>
          <w:bCs/>
          <w:sz w:val="24"/>
          <w:szCs w:val="24"/>
          <w:lang w:eastAsia="en-US"/>
        </w:rPr>
      </w:pPr>
      <w:r w:rsidRPr="009A747A">
        <w:rPr>
          <w:rFonts w:ascii="Calibri" w:eastAsia="Calibri" w:hAnsi="Calibri" w:cs="Times New Roman"/>
          <w:bCs/>
          <w:sz w:val="24"/>
          <w:szCs w:val="24"/>
          <w:lang w:eastAsia="en-US"/>
        </w:rPr>
        <w:t>GAR 164 (b) is a Serious Offence.</w:t>
      </w:r>
    </w:p>
    <w:p w14:paraId="2DB9AC53" w14:textId="77777777" w:rsidR="009A747A" w:rsidRPr="009A747A" w:rsidRDefault="009A747A" w:rsidP="009A747A">
      <w:pPr>
        <w:rPr>
          <w:rFonts w:ascii="Calibri" w:eastAsia="Calibri" w:hAnsi="Calibri" w:cs="Times New Roman"/>
          <w:bCs/>
          <w:sz w:val="24"/>
          <w:szCs w:val="24"/>
          <w:lang w:eastAsia="en-US"/>
        </w:rPr>
      </w:pPr>
    </w:p>
    <w:p w14:paraId="661E6296" w14:textId="5DEB0D2F"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AB1A2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3C71">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1503F2">
        <w:rPr>
          <w:rFonts w:ascii="Calibri" w:eastAsia="Calibri" w:hAnsi="Calibri" w:cs="Times New Roman"/>
          <w:sz w:val="24"/>
          <w:szCs w:val="24"/>
          <w:lang w:eastAsia="en-US"/>
        </w:rPr>
        <w:t>to all charges</w:t>
      </w:r>
    </w:p>
    <w:p w14:paraId="36B914C5" w14:textId="77777777" w:rsidR="007868CF" w:rsidRPr="00922276" w:rsidRDefault="007868CF" w:rsidP="007868CF">
      <w:pPr>
        <w:pBdr>
          <w:bottom w:val="single" w:sz="12" w:space="1" w:color="auto"/>
        </w:pBdr>
        <w:spacing w:line="259" w:lineRule="auto"/>
        <w:jc w:val="both"/>
        <w:rPr>
          <w:rFonts w:ascii="Calibri" w:eastAsia="Calibri" w:hAnsi="Calibri" w:cs="Times New Roman"/>
          <w:sz w:val="18"/>
          <w:szCs w:val="18"/>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3EE6E533" w:rsidR="002B78BC" w:rsidRDefault="003B4EA0"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PENALTY</w:t>
      </w:r>
    </w:p>
    <w:p w14:paraId="5842CE68" w14:textId="3950DFAF" w:rsidR="001503F2" w:rsidRDefault="001503F2" w:rsidP="00B64D94">
      <w:pPr>
        <w:spacing w:line="259" w:lineRule="auto"/>
        <w:jc w:val="both"/>
        <w:rPr>
          <w:rFonts w:ascii="Calibri" w:eastAsia="Calibri" w:hAnsi="Calibri" w:cs="Times New Roman"/>
          <w:sz w:val="18"/>
          <w:szCs w:val="18"/>
          <w:lang w:eastAsia="en-US"/>
        </w:rPr>
      </w:pPr>
    </w:p>
    <w:p w14:paraId="76CD672B" w14:textId="26DF8554" w:rsidR="000736BC" w:rsidRDefault="00B70291"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decision deals with the penalties to be imposed on Mr Gavin as a</w:t>
      </w:r>
      <w:r w:rsidR="005B26A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consequen</w:t>
      </w:r>
      <w:r w:rsidR="005B26A7">
        <w:rPr>
          <w:rFonts w:ascii="Calibri" w:eastAsia="Calibri" w:hAnsi="Calibri" w:cs="Times New Roman"/>
          <w:bCs/>
          <w:sz w:val="24"/>
          <w:szCs w:val="24"/>
          <w:lang w:eastAsia="en-US"/>
        </w:rPr>
        <w:t>tial upon</w:t>
      </w:r>
      <w:r>
        <w:rPr>
          <w:rFonts w:ascii="Calibri" w:eastAsia="Calibri" w:hAnsi="Calibri" w:cs="Times New Roman"/>
          <w:bCs/>
          <w:sz w:val="24"/>
          <w:szCs w:val="24"/>
          <w:lang w:eastAsia="en-US"/>
        </w:rPr>
        <w:t xml:space="preserve"> the guilty findings referred to in </w:t>
      </w:r>
      <w:r w:rsidR="005B26A7">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decision of the Tribunal concerning Mr Gavin dated 20 September 2023 (“the liability decision”). This decision is to be read in conjunction with the liability decision. The findings of fact made in the liability decision are taken to be findings of fact </w:t>
      </w:r>
      <w:r w:rsidR="000736BC">
        <w:rPr>
          <w:rFonts w:ascii="Calibri" w:eastAsia="Calibri" w:hAnsi="Calibri" w:cs="Times New Roman"/>
          <w:bCs/>
          <w:sz w:val="24"/>
          <w:szCs w:val="24"/>
          <w:lang w:eastAsia="en-US"/>
        </w:rPr>
        <w:t>made for the purpose of this penalty decision.</w:t>
      </w:r>
    </w:p>
    <w:p w14:paraId="188465B7" w14:textId="77777777" w:rsidR="000736BC" w:rsidRPr="000736BC" w:rsidRDefault="000736BC" w:rsidP="00B64D94">
      <w:pPr>
        <w:spacing w:line="259" w:lineRule="auto"/>
        <w:jc w:val="both"/>
        <w:rPr>
          <w:rFonts w:ascii="Calibri" w:eastAsia="Calibri" w:hAnsi="Calibri" w:cs="Times New Roman"/>
          <w:bCs/>
          <w:sz w:val="24"/>
          <w:szCs w:val="24"/>
          <w:lang w:eastAsia="en-US"/>
        </w:rPr>
      </w:pPr>
    </w:p>
    <w:p w14:paraId="44B25365" w14:textId="55689371" w:rsidR="00B428F3" w:rsidRDefault="00F92ABE"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first and second charges are under</w:t>
      </w:r>
      <w:r w:rsidR="00B428F3" w:rsidRPr="003B4EA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Greyhounds Australasia Rule (“GAR”) 156(w) and concern</w:t>
      </w:r>
      <w:r w:rsidR="005B26A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Mr Gavin’s failure to comply with a code of practice</w:t>
      </w:r>
      <w:r w:rsidR="005B26A7">
        <w:rPr>
          <w:rFonts w:ascii="Calibri" w:eastAsia="Calibri" w:hAnsi="Calibri" w:cs="Times New Roman"/>
          <w:bCs/>
          <w:sz w:val="24"/>
          <w:szCs w:val="24"/>
          <w:lang w:eastAsia="en-US"/>
        </w:rPr>
        <w:t xml:space="preserve"> adopted by a Controlling body. </w:t>
      </w:r>
      <w:r>
        <w:rPr>
          <w:rFonts w:ascii="Calibri" w:eastAsia="Calibri" w:hAnsi="Calibri" w:cs="Times New Roman"/>
          <w:bCs/>
          <w:sz w:val="24"/>
          <w:szCs w:val="24"/>
          <w:lang w:eastAsia="en-US"/>
        </w:rPr>
        <w:t xml:space="preserve"> </w:t>
      </w:r>
    </w:p>
    <w:p w14:paraId="0110A145" w14:textId="77777777" w:rsidR="00F92ABE" w:rsidRPr="00F92ABE" w:rsidRDefault="00F92ABE" w:rsidP="00B64D94">
      <w:pPr>
        <w:pStyle w:val="ListParagraph"/>
        <w:jc w:val="both"/>
        <w:rPr>
          <w:rFonts w:ascii="Calibri" w:eastAsia="Calibri" w:hAnsi="Calibri" w:cs="Times New Roman"/>
          <w:bCs/>
          <w:sz w:val="24"/>
          <w:szCs w:val="24"/>
          <w:lang w:eastAsia="en-US"/>
        </w:rPr>
      </w:pPr>
    </w:p>
    <w:p w14:paraId="6C11C71D" w14:textId="63AE53FB" w:rsidR="00F92ABE" w:rsidRDefault="003E3C13"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Gavin’s use of social media and texting included making derogatory remarks about and directed to the Chair of the Greyhound Racing Victoria “(GRV”) Board. It was in extremely poor taste and breached GRV’s social media policy.</w:t>
      </w:r>
    </w:p>
    <w:p w14:paraId="61BC951D" w14:textId="77777777" w:rsidR="003E3C13" w:rsidRPr="003E3C13" w:rsidRDefault="003E3C13" w:rsidP="00B64D94">
      <w:pPr>
        <w:pStyle w:val="ListParagraph"/>
        <w:jc w:val="both"/>
        <w:rPr>
          <w:rFonts w:ascii="Calibri" w:eastAsia="Calibri" w:hAnsi="Calibri" w:cs="Times New Roman"/>
          <w:bCs/>
          <w:sz w:val="24"/>
          <w:szCs w:val="24"/>
          <w:lang w:eastAsia="en-US"/>
        </w:rPr>
      </w:pPr>
    </w:p>
    <w:p w14:paraId="31D8B5A0" w14:textId="162F96C8" w:rsidR="003E3C13" w:rsidRDefault="006F5B90"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Both the first and second charges concern comments directed at the GRV Chair. They were intimidatory and threatening in nature. They each deserve severe penalties. However, as each charge arose out of the same sub-stratum of facts, the Tribunal will impose an active penalty in relation to Charge 1 and the penalty imposed on Charge 2 will be served concurrently with the penalty imposed on Charge 1. On each charge, we impose a penalty of nine months disqualification. </w:t>
      </w:r>
    </w:p>
    <w:p w14:paraId="45BF5153" w14:textId="77777777" w:rsidR="006F5B90" w:rsidRPr="006F5B90" w:rsidRDefault="006F5B90" w:rsidP="00B64D94">
      <w:pPr>
        <w:pStyle w:val="ListParagraph"/>
        <w:jc w:val="both"/>
        <w:rPr>
          <w:rFonts w:ascii="Calibri" w:eastAsia="Calibri" w:hAnsi="Calibri" w:cs="Times New Roman"/>
          <w:bCs/>
          <w:sz w:val="24"/>
          <w:szCs w:val="24"/>
          <w:lang w:eastAsia="en-US"/>
        </w:rPr>
      </w:pPr>
    </w:p>
    <w:p w14:paraId="3AB82710" w14:textId="28838783" w:rsidR="006F5B90" w:rsidRDefault="00711385"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Charges 3 and 4 concern vile comments of a threatening nature made against industry participants. Each affected person has provided the Tribunal with a victim impact statement outlining the devastating </w:t>
      </w:r>
      <w:r w:rsidR="005B26A7">
        <w:rPr>
          <w:rFonts w:ascii="Calibri" w:eastAsia="Calibri" w:hAnsi="Calibri" w:cs="Times New Roman"/>
          <w:bCs/>
          <w:sz w:val="24"/>
          <w:szCs w:val="24"/>
          <w:lang w:eastAsia="en-US"/>
        </w:rPr>
        <w:t xml:space="preserve">effect </w:t>
      </w:r>
      <w:r>
        <w:rPr>
          <w:rFonts w:ascii="Calibri" w:eastAsia="Calibri" w:hAnsi="Calibri" w:cs="Times New Roman"/>
          <w:bCs/>
          <w:sz w:val="24"/>
          <w:szCs w:val="24"/>
          <w:lang w:eastAsia="en-US"/>
        </w:rPr>
        <w:t>of Mr Gavin’s conduct on them. In addition, another witness provided similar evidence in a statement in the liability decision. The threats, in one case, included suggestions that physical violence would ensue. The conduct is appalling in the extreme and is in breach of GAR 165(a)</w:t>
      </w:r>
      <w:r w:rsidR="005B26A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deals with conduct detrimental to the interest of greyhound racing. </w:t>
      </w:r>
      <w:r w:rsidR="00696D45">
        <w:rPr>
          <w:rFonts w:ascii="Calibri" w:eastAsia="Calibri" w:hAnsi="Calibri" w:cs="Times New Roman"/>
          <w:bCs/>
          <w:sz w:val="24"/>
          <w:szCs w:val="24"/>
          <w:lang w:eastAsia="en-US"/>
        </w:rPr>
        <w:t>Both offences occurred in August 2022</w:t>
      </w:r>
      <w:r w:rsidR="005B26A7">
        <w:rPr>
          <w:rFonts w:ascii="Calibri" w:eastAsia="Calibri" w:hAnsi="Calibri" w:cs="Times New Roman"/>
          <w:bCs/>
          <w:sz w:val="24"/>
          <w:szCs w:val="24"/>
          <w:lang w:eastAsia="en-US"/>
        </w:rPr>
        <w:t xml:space="preserve">. </w:t>
      </w:r>
      <w:r w:rsidR="00696D45">
        <w:rPr>
          <w:rFonts w:ascii="Calibri" w:eastAsia="Calibri" w:hAnsi="Calibri" w:cs="Times New Roman"/>
          <w:bCs/>
          <w:sz w:val="24"/>
          <w:szCs w:val="24"/>
          <w:lang w:eastAsia="en-US"/>
        </w:rPr>
        <w:t xml:space="preserve">Accordingly, we will only impose an operative penalty on Charge 3 as the circumstances concerning Charge 4 arose out of the same sub-stratum of facts as concerned Charge 3. On Charge 3 we impose a penalty of 12 months disqualification. On Charge 4, we impose the same penalty but make it wholly concurrent with the penalty </w:t>
      </w:r>
      <w:r w:rsidR="00696D45">
        <w:rPr>
          <w:rFonts w:ascii="Calibri" w:eastAsia="Calibri" w:hAnsi="Calibri" w:cs="Times New Roman"/>
          <w:bCs/>
          <w:sz w:val="24"/>
          <w:szCs w:val="24"/>
          <w:lang w:eastAsia="en-US"/>
        </w:rPr>
        <w:lastRenderedPageBreak/>
        <w:t xml:space="preserve">imposed on Charge 3. The penalty imposed on Charge 3 is cumulative upon the penalty imposed on Charge 1. </w:t>
      </w:r>
    </w:p>
    <w:p w14:paraId="1ABDEDC5" w14:textId="77777777" w:rsidR="00696D45" w:rsidRPr="00696D45" w:rsidRDefault="00696D45" w:rsidP="00B64D94">
      <w:pPr>
        <w:pStyle w:val="ListParagraph"/>
        <w:jc w:val="both"/>
        <w:rPr>
          <w:rFonts w:ascii="Calibri" w:eastAsia="Calibri" w:hAnsi="Calibri" w:cs="Times New Roman"/>
          <w:bCs/>
          <w:sz w:val="24"/>
          <w:szCs w:val="24"/>
          <w:lang w:eastAsia="en-US"/>
        </w:rPr>
      </w:pPr>
    </w:p>
    <w:p w14:paraId="4F0C0238" w14:textId="7F296468" w:rsidR="00696D45" w:rsidRDefault="00696D45"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5 concerns Mr Gavin’s refusal to co</w:t>
      </w:r>
      <w:r w:rsidR="005B26A7">
        <w:rPr>
          <w:rFonts w:ascii="Calibri" w:eastAsia="Calibri" w:hAnsi="Calibri" w:cs="Times New Roman"/>
          <w:bCs/>
          <w:sz w:val="24"/>
          <w:szCs w:val="24"/>
          <w:lang w:eastAsia="en-US"/>
        </w:rPr>
        <w:t>-</w:t>
      </w:r>
      <w:r>
        <w:rPr>
          <w:rFonts w:ascii="Calibri" w:eastAsia="Calibri" w:hAnsi="Calibri" w:cs="Times New Roman"/>
          <w:bCs/>
          <w:sz w:val="24"/>
          <w:szCs w:val="24"/>
          <w:lang w:eastAsia="en-US"/>
        </w:rPr>
        <w:t>operate with a Stewards</w:t>
      </w:r>
      <w:r w:rsidR="005B26A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inquiry. Licensed persons are obligated to co</w:t>
      </w:r>
      <w:r w:rsidR="005B26A7">
        <w:rPr>
          <w:rFonts w:ascii="Calibri" w:eastAsia="Calibri" w:hAnsi="Calibri" w:cs="Times New Roman"/>
          <w:bCs/>
          <w:sz w:val="24"/>
          <w:szCs w:val="24"/>
          <w:lang w:eastAsia="en-US"/>
        </w:rPr>
        <w:t>-</w:t>
      </w:r>
      <w:r>
        <w:rPr>
          <w:rFonts w:ascii="Calibri" w:eastAsia="Calibri" w:hAnsi="Calibri" w:cs="Times New Roman"/>
          <w:bCs/>
          <w:sz w:val="24"/>
          <w:szCs w:val="24"/>
          <w:lang w:eastAsia="en-US"/>
        </w:rPr>
        <w:t>operate with Stewards</w:t>
      </w:r>
      <w:r w:rsidR="005B26A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inquiries </w:t>
      </w:r>
      <w:r w:rsidR="005B26A7">
        <w:rPr>
          <w:rFonts w:ascii="Calibri" w:eastAsia="Calibri" w:hAnsi="Calibri" w:cs="Times New Roman"/>
          <w:bCs/>
          <w:sz w:val="24"/>
          <w:szCs w:val="24"/>
          <w:lang w:eastAsia="en-US"/>
        </w:rPr>
        <w:t xml:space="preserve">in order </w:t>
      </w:r>
      <w:r>
        <w:rPr>
          <w:rFonts w:ascii="Calibri" w:eastAsia="Calibri" w:hAnsi="Calibri" w:cs="Times New Roman"/>
          <w:bCs/>
          <w:sz w:val="24"/>
          <w:szCs w:val="24"/>
          <w:lang w:eastAsia="en-US"/>
        </w:rPr>
        <w:t>to maintain the integrity of the industry. Failure to make oneself available to attend an inquiry by choice is a very serious offence</w:t>
      </w:r>
      <w:r w:rsidR="005B26A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undermines the efforts of Stewards to maintain confidence in the sport of greyhound racing and, in turn, maintain its social licence. For the breach of GAR 164(b), we impose a penalty of 18 months disqualification, to be served cumulatively with the penalties imposed on Charges 1 and 3.</w:t>
      </w:r>
    </w:p>
    <w:p w14:paraId="55F82914" w14:textId="77777777" w:rsidR="00696D45" w:rsidRPr="00696D45" w:rsidRDefault="00696D45" w:rsidP="00B64D94">
      <w:pPr>
        <w:pStyle w:val="ListParagraph"/>
        <w:jc w:val="both"/>
        <w:rPr>
          <w:rFonts w:ascii="Calibri" w:eastAsia="Calibri" w:hAnsi="Calibri" w:cs="Times New Roman"/>
          <w:bCs/>
          <w:sz w:val="24"/>
          <w:szCs w:val="24"/>
          <w:lang w:eastAsia="en-US"/>
        </w:rPr>
      </w:pPr>
    </w:p>
    <w:p w14:paraId="4AB67D77" w14:textId="2FC32937" w:rsidR="00696D45" w:rsidRDefault="00696D45"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period of disqualification to be imposed on Mr Gavin is a disqualification of three years and three months commencing today. </w:t>
      </w:r>
    </w:p>
    <w:p w14:paraId="3FBA1638" w14:textId="77777777" w:rsidR="00696D45" w:rsidRPr="00696D45" w:rsidRDefault="00696D45" w:rsidP="00B64D94">
      <w:pPr>
        <w:pStyle w:val="ListParagraph"/>
        <w:jc w:val="both"/>
        <w:rPr>
          <w:rFonts w:ascii="Calibri" w:eastAsia="Calibri" w:hAnsi="Calibri" w:cs="Times New Roman"/>
          <w:bCs/>
          <w:sz w:val="24"/>
          <w:szCs w:val="24"/>
          <w:lang w:eastAsia="en-US"/>
        </w:rPr>
      </w:pPr>
    </w:p>
    <w:p w14:paraId="21ACF775" w14:textId="744E4EBA" w:rsidR="00800CB1" w:rsidRPr="00800CB1" w:rsidRDefault="00696D45" w:rsidP="00B64D94">
      <w:pPr>
        <w:pStyle w:val="ListParagraph"/>
        <w:numPr>
          <w:ilvl w:val="0"/>
          <w:numId w:val="16"/>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note that Mr Gavin failed to attend the hearing that led to the liability decision, although given every opportunity to do so. Mr Gavin was supplied with a copy of the liability decision and </w:t>
      </w:r>
      <w:r w:rsidR="00800CB1">
        <w:rPr>
          <w:rFonts w:ascii="Calibri" w:eastAsia="Calibri" w:hAnsi="Calibri" w:cs="Times New Roman"/>
          <w:bCs/>
          <w:sz w:val="24"/>
          <w:szCs w:val="24"/>
          <w:lang w:eastAsia="en-US"/>
        </w:rPr>
        <w:t xml:space="preserve">given appropriate notice to participate in the penalty hearing. He also declined to do so. Mr Gavin has shown no remorse for his appalling behaviour and </w:t>
      </w:r>
      <w:r w:rsidR="005B26A7">
        <w:rPr>
          <w:rFonts w:ascii="Calibri" w:eastAsia="Calibri" w:hAnsi="Calibri" w:cs="Times New Roman"/>
          <w:bCs/>
          <w:sz w:val="24"/>
          <w:szCs w:val="24"/>
          <w:lang w:eastAsia="en-US"/>
        </w:rPr>
        <w:t xml:space="preserve">has </w:t>
      </w:r>
      <w:r w:rsidR="00800CB1">
        <w:rPr>
          <w:rFonts w:ascii="Calibri" w:eastAsia="Calibri" w:hAnsi="Calibri" w:cs="Times New Roman"/>
          <w:bCs/>
          <w:sz w:val="24"/>
          <w:szCs w:val="24"/>
          <w:lang w:eastAsia="en-US"/>
        </w:rPr>
        <w:t>given the Tribunal no reason to ameliorate the penalties that have been imposed.</w:t>
      </w:r>
    </w:p>
    <w:p w14:paraId="1D703F17" w14:textId="77777777" w:rsidR="003154CB" w:rsidRPr="00922276" w:rsidRDefault="003154CB" w:rsidP="007868CF">
      <w:pPr>
        <w:pBdr>
          <w:bottom w:val="single" w:sz="12" w:space="1" w:color="auto"/>
        </w:pBdr>
        <w:spacing w:line="259" w:lineRule="auto"/>
        <w:jc w:val="both"/>
        <w:rPr>
          <w:rFonts w:ascii="Calibri" w:eastAsia="Calibri" w:hAnsi="Calibri" w:cs="Times New Roman"/>
          <w:b/>
          <w:sz w:val="18"/>
          <w:szCs w:val="18"/>
          <w:lang w:eastAsia="en-US"/>
        </w:rPr>
      </w:pPr>
    </w:p>
    <w:p w14:paraId="7EDE0E2F" w14:textId="77777777" w:rsidR="007868CF" w:rsidRPr="00922276" w:rsidRDefault="007868CF" w:rsidP="007868CF">
      <w:pPr>
        <w:spacing w:line="259" w:lineRule="auto"/>
        <w:jc w:val="both"/>
        <w:rPr>
          <w:rFonts w:ascii="Calibri" w:eastAsia="Calibri" w:hAnsi="Calibri" w:cs="Times New Roman"/>
          <w:b/>
          <w:sz w:val="18"/>
          <w:szCs w:val="18"/>
          <w:lang w:eastAsia="en-US"/>
        </w:rPr>
      </w:pPr>
    </w:p>
    <w:p w14:paraId="5E2970B5" w14:textId="77B969E2" w:rsidR="00A276F3"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1458DC7F" w:rsidR="007868CF" w:rsidRPr="00137B7F" w:rsidRDefault="006C1BF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38E9" w14:textId="77777777" w:rsidR="000776D1" w:rsidRDefault="00077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448AE2D"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2CB846B1"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B13DE6B"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F552" w14:textId="77777777" w:rsidR="000776D1" w:rsidRDefault="00077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FC11BEA" w:rsidR="001E58D7" w:rsidRDefault="00242889">
    <w:pPr>
      <w:pStyle w:val="Header"/>
    </w:pPr>
    <w:r>
      <w:rPr>
        <w:noProof/>
      </w:rPr>
      <mc:AlternateContent>
        <mc:Choice Requires="wps">
          <w:drawing>
            <wp:anchor distT="0" distB="0" distL="114300" distR="114300" simplePos="0" relativeHeight="251669504" behindDoc="0" locked="0" layoutInCell="0" allowOverlap="1" wp14:anchorId="5E58C622" wp14:editId="25A7A4FB">
              <wp:simplePos x="0" y="0"/>
              <wp:positionH relativeFrom="page">
                <wp:posOffset>0</wp:posOffset>
              </wp:positionH>
              <wp:positionV relativeFrom="page">
                <wp:posOffset>190500</wp:posOffset>
              </wp:positionV>
              <wp:extent cx="7560310" cy="311785"/>
              <wp:effectExtent l="0" t="0" r="0" b="12065"/>
              <wp:wrapNone/>
              <wp:docPr id="1" name="MSIPCM40044e2b9973d3732e948bc1"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96330" w14:textId="685A616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58C622" id="_x0000_t202" coordsize="21600,21600" o:spt="202" path="m,l,21600r21600,l21600,xe">
              <v:stroke joinstyle="miter"/>
              <v:path gradientshapeok="t" o:connecttype="rect"/>
            </v:shapetype>
            <v:shape id="MSIPCM40044e2b9973d3732e948bc1"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75B96330" w14:textId="685A616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C131FF" w:rsidR="000716D0" w:rsidRDefault="00242889" w:rsidP="00CF0999">
    <w:r>
      <w:rPr>
        <w:noProof/>
      </w:rPr>
      <mc:AlternateContent>
        <mc:Choice Requires="wps">
          <w:drawing>
            <wp:anchor distT="0" distB="0" distL="114300" distR="114300" simplePos="0" relativeHeight="251670528" behindDoc="0" locked="0" layoutInCell="0" allowOverlap="1" wp14:anchorId="21A7DAA1" wp14:editId="5629BC42">
              <wp:simplePos x="0" y="0"/>
              <wp:positionH relativeFrom="page">
                <wp:posOffset>0</wp:posOffset>
              </wp:positionH>
              <wp:positionV relativeFrom="page">
                <wp:posOffset>190500</wp:posOffset>
              </wp:positionV>
              <wp:extent cx="7560310" cy="311785"/>
              <wp:effectExtent l="0" t="0" r="0" b="12065"/>
              <wp:wrapNone/>
              <wp:docPr id="12" name="MSIPCMd7ed46ae9617b7d208db7ce9"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6CBD1" w14:textId="4747EA9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A7DAA1" id="_x0000_t202" coordsize="21600,21600" o:spt="202" path="m,l,21600r21600,l21600,xe">
              <v:stroke joinstyle="miter"/>
              <v:path gradientshapeok="t" o:connecttype="rect"/>
            </v:shapetype>
            <v:shape id="MSIPCMd7ed46ae9617b7d208db7ce9"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2B6CBD1" w14:textId="4747EA9C" w:rsidR="00242889" w:rsidRPr="00242889" w:rsidRDefault="00242889" w:rsidP="00242889">
                    <w:pPr>
                      <w:jc w:val="center"/>
                      <w:rPr>
                        <w:rFonts w:ascii="Arial Black" w:hAnsi="Arial Black"/>
                        <w:color w:val="FF0000"/>
                      </w:rPr>
                    </w:pPr>
                    <w:r w:rsidRPr="00242889">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52AD9E9A"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+61 </w:t>
                    </w:r>
                    <w:r w:rsidR="008F0766">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133"/>
    <w:multiLevelType w:val="hybridMultilevel"/>
    <w:tmpl w:val="6EC87F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DC57744"/>
    <w:multiLevelType w:val="hybridMultilevel"/>
    <w:tmpl w:val="6324B914"/>
    <w:lvl w:ilvl="0" w:tplc="CFFE0230">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 w15:restartNumberingAfterBreak="0">
    <w:nsid w:val="10A13095"/>
    <w:multiLevelType w:val="hybridMultilevel"/>
    <w:tmpl w:val="10EA65EE"/>
    <w:lvl w:ilvl="0" w:tplc="FFFFFFFF">
      <w:start w:val="1"/>
      <w:numFmt w:val="decimal"/>
      <w:lvlText w:val="%1."/>
      <w:lvlJc w:val="left"/>
      <w:pPr>
        <w:ind w:left="3479" w:hanging="360"/>
      </w:pPr>
      <w:rPr>
        <w:rFonts w:hint="default"/>
      </w:rPr>
    </w:lvl>
    <w:lvl w:ilvl="1" w:tplc="FFFFFFFF" w:tentative="1">
      <w:start w:val="1"/>
      <w:numFmt w:val="lowerLetter"/>
      <w:lvlText w:val="%2."/>
      <w:lvlJc w:val="left"/>
      <w:pPr>
        <w:ind w:left="4199" w:hanging="360"/>
      </w:pPr>
    </w:lvl>
    <w:lvl w:ilvl="2" w:tplc="FFFFFFFF" w:tentative="1">
      <w:start w:val="1"/>
      <w:numFmt w:val="lowerRoman"/>
      <w:lvlText w:val="%3."/>
      <w:lvlJc w:val="right"/>
      <w:pPr>
        <w:ind w:left="4919" w:hanging="180"/>
      </w:p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3" w15:restartNumberingAfterBreak="0">
    <w:nsid w:val="12A033D4"/>
    <w:multiLevelType w:val="hybridMultilevel"/>
    <w:tmpl w:val="23C6AA3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160576EF"/>
    <w:multiLevelType w:val="hybridMultilevel"/>
    <w:tmpl w:val="005887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CB45370"/>
    <w:multiLevelType w:val="hybridMultilevel"/>
    <w:tmpl w:val="6F300D5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12A70EF"/>
    <w:multiLevelType w:val="hybridMultilevel"/>
    <w:tmpl w:val="B77EDD1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28086769"/>
    <w:multiLevelType w:val="hybridMultilevel"/>
    <w:tmpl w:val="75DAA2EE"/>
    <w:lvl w:ilvl="0" w:tplc="D9483996">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8" w15:restartNumberingAfterBreak="0">
    <w:nsid w:val="2AB9431D"/>
    <w:multiLevelType w:val="hybridMultilevel"/>
    <w:tmpl w:val="A642DF20"/>
    <w:lvl w:ilvl="0" w:tplc="D9483996">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9" w15:restartNumberingAfterBreak="0">
    <w:nsid w:val="32093295"/>
    <w:multiLevelType w:val="hybridMultilevel"/>
    <w:tmpl w:val="78748A40"/>
    <w:lvl w:ilvl="0" w:tplc="E5A4686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384B451A"/>
    <w:multiLevelType w:val="hybridMultilevel"/>
    <w:tmpl w:val="67AA5BE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41F35713"/>
    <w:multiLevelType w:val="hybridMultilevel"/>
    <w:tmpl w:val="5878844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43485306"/>
    <w:multiLevelType w:val="hybridMultilevel"/>
    <w:tmpl w:val="AD7E45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5DB355E"/>
    <w:multiLevelType w:val="hybridMultilevel"/>
    <w:tmpl w:val="374A792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7E447B4"/>
    <w:multiLevelType w:val="hybridMultilevel"/>
    <w:tmpl w:val="1FB6CFB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49755122"/>
    <w:multiLevelType w:val="hybridMultilevel"/>
    <w:tmpl w:val="7EA62F6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620AC1"/>
    <w:multiLevelType w:val="hybridMultilevel"/>
    <w:tmpl w:val="0AC6BBB6"/>
    <w:lvl w:ilvl="0" w:tplc="92928250">
      <w:start w:val="1"/>
      <w:numFmt w:val="lowerLetter"/>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7" w15:restartNumberingAfterBreak="0">
    <w:nsid w:val="62D3167D"/>
    <w:multiLevelType w:val="hybridMultilevel"/>
    <w:tmpl w:val="EE8AD0B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67125A2E"/>
    <w:multiLevelType w:val="hybridMultilevel"/>
    <w:tmpl w:val="CA76B73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69202EAC"/>
    <w:multiLevelType w:val="hybridMultilevel"/>
    <w:tmpl w:val="10EA65EE"/>
    <w:lvl w:ilvl="0" w:tplc="0C09000F">
      <w:start w:val="1"/>
      <w:numFmt w:val="decimal"/>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20" w15:restartNumberingAfterBreak="0">
    <w:nsid w:val="69B10797"/>
    <w:multiLevelType w:val="hybridMultilevel"/>
    <w:tmpl w:val="95324656"/>
    <w:lvl w:ilvl="0" w:tplc="E5A46866">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1" w15:restartNumberingAfterBreak="0">
    <w:nsid w:val="6A120B0F"/>
    <w:multiLevelType w:val="hybridMultilevel"/>
    <w:tmpl w:val="EF4A69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6D675753"/>
    <w:multiLevelType w:val="hybridMultilevel"/>
    <w:tmpl w:val="A0D0EB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EAF0E39"/>
    <w:multiLevelType w:val="hybridMultilevel"/>
    <w:tmpl w:val="89F619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779C7B7A"/>
    <w:multiLevelType w:val="hybridMultilevel"/>
    <w:tmpl w:val="76A0451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16cid:durableId="865798213">
    <w:abstractNumId w:val="24"/>
  </w:num>
  <w:num w:numId="2" w16cid:durableId="819154611">
    <w:abstractNumId w:val="22"/>
  </w:num>
  <w:num w:numId="3" w16cid:durableId="1596789254">
    <w:abstractNumId w:val="9"/>
  </w:num>
  <w:num w:numId="4" w16cid:durableId="1297447830">
    <w:abstractNumId w:val="0"/>
  </w:num>
  <w:num w:numId="5" w16cid:durableId="963345622">
    <w:abstractNumId w:val="23"/>
  </w:num>
  <w:num w:numId="6" w16cid:durableId="616715245">
    <w:abstractNumId w:val="20"/>
  </w:num>
  <w:num w:numId="7" w16cid:durableId="2034303006">
    <w:abstractNumId w:val="10"/>
  </w:num>
  <w:num w:numId="8" w16cid:durableId="1199007220">
    <w:abstractNumId w:val="3"/>
  </w:num>
  <w:num w:numId="9" w16cid:durableId="759645677">
    <w:abstractNumId w:val="1"/>
  </w:num>
  <w:num w:numId="10" w16cid:durableId="1710253019">
    <w:abstractNumId w:val="4"/>
  </w:num>
  <w:num w:numId="11" w16cid:durableId="1184593640">
    <w:abstractNumId w:val="18"/>
  </w:num>
  <w:num w:numId="12" w16cid:durableId="1852909589">
    <w:abstractNumId w:val="8"/>
  </w:num>
  <w:num w:numId="13" w16cid:durableId="1123113317">
    <w:abstractNumId w:val="13"/>
  </w:num>
  <w:num w:numId="14" w16cid:durableId="2022857855">
    <w:abstractNumId w:val="12"/>
  </w:num>
  <w:num w:numId="15" w16cid:durableId="1797867632">
    <w:abstractNumId w:val="7"/>
  </w:num>
  <w:num w:numId="16" w16cid:durableId="1212350899">
    <w:abstractNumId w:val="17"/>
  </w:num>
  <w:num w:numId="17" w16cid:durableId="955866433">
    <w:abstractNumId w:val="11"/>
  </w:num>
  <w:num w:numId="18" w16cid:durableId="570510259">
    <w:abstractNumId w:val="15"/>
  </w:num>
  <w:num w:numId="19" w16cid:durableId="456485849">
    <w:abstractNumId w:val="6"/>
  </w:num>
  <w:num w:numId="20" w16cid:durableId="2083289203">
    <w:abstractNumId w:val="5"/>
  </w:num>
  <w:num w:numId="21" w16cid:durableId="134379386">
    <w:abstractNumId w:val="19"/>
  </w:num>
  <w:num w:numId="22" w16cid:durableId="1992833708">
    <w:abstractNumId w:val="2"/>
  </w:num>
  <w:num w:numId="23" w16cid:durableId="328367104">
    <w:abstractNumId w:val="21"/>
  </w:num>
  <w:num w:numId="24" w16cid:durableId="99688778">
    <w:abstractNumId w:val="14"/>
  </w:num>
  <w:num w:numId="25" w16cid:durableId="206690445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6FF5"/>
    <w:rsid w:val="00010E08"/>
    <w:rsid w:val="00013705"/>
    <w:rsid w:val="00013D5C"/>
    <w:rsid w:val="000204E5"/>
    <w:rsid w:val="0002157F"/>
    <w:rsid w:val="000215EA"/>
    <w:rsid w:val="000304D0"/>
    <w:rsid w:val="00032DE6"/>
    <w:rsid w:val="00051453"/>
    <w:rsid w:val="000516E8"/>
    <w:rsid w:val="00053140"/>
    <w:rsid w:val="0005338E"/>
    <w:rsid w:val="000642AD"/>
    <w:rsid w:val="000716D0"/>
    <w:rsid w:val="000717EB"/>
    <w:rsid w:val="000736BC"/>
    <w:rsid w:val="00073C6A"/>
    <w:rsid w:val="00075A28"/>
    <w:rsid w:val="000776D1"/>
    <w:rsid w:val="00080ECA"/>
    <w:rsid w:val="00084934"/>
    <w:rsid w:val="00087EA5"/>
    <w:rsid w:val="000934F0"/>
    <w:rsid w:val="00096897"/>
    <w:rsid w:val="000968EA"/>
    <w:rsid w:val="000A1957"/>
    <w:rsid w:val="000A40DD"/>
    <w:rsid w:val="000B2F1A"/>
    <w:rsid w:val="000B4646"/>
    <w:rsid w:val="000B5E53"/>
    <w:rsid w:val="000C203F"/>
    <w:rsid w:val="000C3DB8"/>
    <w:rsid w:val="000C5355"/>
    <w:rsid w:val="000D0B13"/>
    <w:rsid w:val="000E2E28"/>
    <w:rsid w:val="00100645"/>
    <w:rsid w:val="00100B03"/>
    <w:rsid w:val="00105417"/>
    <w:rsid w:val="0011339F"/>
    <w:rsid w:val="001164B5"/>
    <w:rsid w:val="0012029D"/>
    <w:rsid w:val="001203CF"/>
    <w:rsid w:val="00120EC0"/>
    <w:rsid w:val="0012210D"/>
    <w:rsid w:val="001253FF"/>
    <w:rsid w:val="00137B7F"/>
    <w:rsid w:val="00142AF8"/>
    <w:rsid w:val="001459C3"/>
    <w:rsid w:val="001503F2"/>
    <w:rsid w:val="001530AD"/>
    <w:rsid w:val="001537DB"/>
    <w:rsid w:val="00155CA4"/>
    <w:rsid w:val="00162D8B"/>
    <w:rsid w:val="00165E82"/>
    <w:rsid w:val="001721BD"/>
    <w:rsid w:val="00180EA0"/>
    <w:rsid w:val="00182F21"/>
    <w:rsid w:val="0018346D"/>
    <w:rsid w:val="00190678"/>
    <w:rsid w:val="00194944"/>
    <w:rsid w:val="001A384E"/>
    <w:rsid w:val="001A4D39"/>
    <w:rsid w:val="001A5B77"/>
    <w:rsid w:val="001B73E5"/>
    <w:rsid w:val="001C0250"/>
    <w:rsid w:val="001C2886"/>
    <w:rsid w:val="001C6829"/>
    <w:rsid w:val="001D0BC2"/>
    <w:rsid w:val="001D5EA1"/>
    <w:rsid w:val="001D7762"/>
    <w:rsid w:val="001E58D7"/>
    <w:rsid w:val="001F26CD"/>
    <w:rsid w:val="001F4FF6"/>
    <w:rsid w:val="001F6C8C"/>
    <w:rsid w:val="001F7482"/>
    <w:rsid w:val="001F7BDE"/>
    <w:rsid w:val="00206D23"/>
    <w:rsid w:val="00210EC7"/>
    <w:rsid w:val="0021172F"/>
    <w:rsid w:val="00214575"/>
    <w:rsid w:val="002161B7"/>
    <w:rsid w:val="00220424"/>
    <w:rsid w:val="00221548"/>
    <w:rsid w:val="0022365C"/>
    <w:rsid w:val="00226B91"/>
    <w:rsid w:val="00237626"/>
    <w:rsid w:val="00242889"/>
    <w:rsid w:val="00245238"/>
    <w:rsid w:val="00251262"/>
    <w:rsid w:val="00252460"/>
    <w:rsid w:val="00262F34"/>
    <w:rsid w:val="00272B82"/>
    <w:rsid w:val="00274200"/>
    <w:rsid w:val="00277913"/>
    <w:rsid w:val="0028070A"/>
    <w:rsid w:val="002813FF"/>
    <w:rsid w:val="00281955"/>
    <w:rsid w:val="00284C5D"/>
    <w:rsid w:val="002A3FC8"/>
    <w:rsid w:val="002A4714"/>
    <w:rsid w:val="002B6B8E"/>
    <w:rsid w:val="002B78BC"/>
    <w:rsid w:val="002C07ED"/>
    <w:rsid w:val="002C19E7"/>
    <w:rsid w:val="002C5227"/>
    <w:rsid w:val="002C65C0"/>
    <w:rsid w:val="002D1DBB"/>
    <w:rsid w:val="002D54AB"/>
    <w:rsid w:val="002E22BA"/>
    <w:rsid w:val="002E7A98"/>
    <w:rsid w:val="002F7434"/>
    <w:rsid w:val="00300116"/>
    <w:rsid w:val="00306C58"/>
    <w:rsid w:val="00311140"/>
    <w:rsid w:val="003154CB"/>
    <w:rsid w:val="00322BC0"/>
    <w:rsid w:val="00323843"/>
    <w:rsid w:val="0032538F"/>
    <w:rsid w:val="00332654"/>
    <w:rsid w:val="00335102"/>
    <w:rsid w:val="00342EA7"/>
    <w:rsid w:val="00344B4E"/>
    <w:rsid w:val="00345DD8"/>
    <w:rsid w:val="00356BAC"/>
    <w:rsid w:val="00363EB0"/>
    <w:rsid w:val="00366514"/>
    <w:rsid w:val="003701C4"/>
    <w:rsid w:val="00370738"/>
    <w:rsid w:val="0037633E"/>
    <w:rsid w:val="003875DE"/>
    <w:rsid w:val="003904DC"/>
    <w:rsid w:val="00397564"/>
    <w:rsid w:val="003A17CB"/>
    <w:rsid w:val="003A1C27"/>
    <w:rsid w:val="003A7052"/>
    <w:rsid w:val="003B4EA0"/>
    <w:rsid w:val="003B61CD"/>
    <w:rsid w:val="003C43C7"/>
    <w:rsid w:val="003C53DC"/>
    <w:rsid w:val="003D043D"/>
    <w:rsid w:val="003D0AFE"/>
    <w:rsid w:val="003D2357"/>
    <w:rsid w:val="003D2D46"/>
    <w:rsid w:val="003D3127"/>
    <w:rsid w:val="003D4CA1"/>
    <w:rsid w:val="003E25B3"/>
    <w:rsid w:val="003E3C13"/>
    <w:rsid w:val="003E7682"/>
    <w:rsid w:val="003F05A3"/>
    <w:rsid w:val="003F5878"/>
    <w:rsid w:val="004035CC"/>
    <w:rsid w:val="0040472C"/>
    <w:rsid w:val="00405629"/>
    <w:rsid w:val="0040758A"/>
    <w:rsid w:val="00415ACC"/>
    <w:rsid w:val="004208B8"/>
    <w:rsid w:val="004235E9"/>
    <w:rsid w:val="004258E8"/>
    <w:rsid w:val="00425AD7"/>
    <w:rsid w:val="00434C95"/>
    <w:rsid w:val="00440F1B"/>
    <w:rsid w:val="004435FB"/>
    <w:rsid w:val="00447020"/>
    <w:rsid w:val="0046587C"/>
    <w:rsid w:val="004773C3"/>
    <w:rsid w:val="00481420"/>
    <w:rsid w:val="00483141"/>
    <w:rsid w:val="00483FDC"/>
    <w:rsid w:val="00494813"/>
    <w:rsid w:val="004A103B"/>
    <w:rsid w:val="004A30F6"/>
    <w:rsid w:val="004A3FBE"/>
    <w:rsid w:val="004A729B"/>
    <w:rsid w:val="004B62F6"/>
    <w:rsid w:val="004B6A04"/>
    <w:rsid w:val="004D6D59"/>
    <w:rsid w:val="004E0DAE"/>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0C4A"/>
    <w:rsid w:val="005626C9"/>
    <w:rsid w:val="00571F56"/>
    <w:rsid w:val="00572FEA"/>
    <w:rsid w:val="00573D70"/>
    <w:rsid w:val="005829EA"/>
    <w:rsid w:val="00582A28"/>
    <w:rsid w:val="00584BAA"/>
    <w:rsid w:val="00587769"/>
    <w:rsid w:val="00593C71"/>
    <w:rsid w:val="0059725A"/>
    <w:rsid w:val="005A580A"/>
    <w:rsid w:val="005B0616"/>
    <w:rsid w:val="005B194C"/>
    <w:rsid w:val="005B26A7"/>
    <w:rsid w:val="005B4054"/>
    <w:rsid w:val="005B6084"/>
    <w:rsid w:val="005C0C16"/>
    <w:rsid w:val="005C0F52"/>
    <w:rsid w:val="005C55D7"/>
    <w:rsid w:val="005C6099"/>
    <w:rsid w:val="005C60B3"/>
    <w:rsid w:val="005C72E9"/>
    <w:rsid w:val="005C7F22"/>
    <w:rsid w:val="005D47E5"/>
    <w:rsid w:val="005D4CAC"/>
    <w:rsid w:val="005D7192"/>
    <w:rsid w:val="005E040F"/>
    <w:rsid w:val="005E07ED"/>
    <w:rsid w:val="005E2302"/>
    <w:rsid w:val="005E5788"/>
    <w:rsid w:val="005E6C7E"/>
    <w:rsid w:val="005E76D5"/>
    <w:rsid w:val="005F2D75"/>
    <w:rsid w:val="005F72D3"/>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7649D"/>
    <w:rsid w:val="0068045A"/>
    <w:rsid w:val="006816AD"/>
    <w:rsid w:val="00684000"/>
    <w:rsid w:val="006842FC"/>
    <w:rsid w:val="00686B1D"/>
    <w:rsid w:val="00692A9F"/>
    <w:rsid w:val="00695E3E"/>
    <w:rsid w:val="00696D45"/>
    <w:rsid w:val="006A0546"/>
    <w:rsid w:val="006A45B1"/>
    <w:rsid w:val="006B3C25"/>
    <w:rsid w:val="006C15F4"/>
    <w:rsid w:val="006C1BFE"/>
    <w:rsid w:val="006C22F9"/>
    <w:rsid w:val="006C3981"/>
    <w:rsid w:val="006C44D4"/>
    <w:rsid w:val="006C4514"/>
    <w:rsid w:val="006D191F"/>
    <w:rsid w:val="006D7D92"/>
    <w:rsid w:val="006E7B0C"/>
    <w:rsid w:val="006E7B2E"/>
    <w:rsid w:val="006F0207"/>
    <w:rsid w:val="006F1848"/>
    <w:rsid w:val="006F3988"/>
    <w:rsid w:val="006F5129"/>
    <w:rsid w:val="006F5B90"/>
    <w:rsid w:val="00700DD7"/>
    <w:rsid w:val="00711385"/>
    <w:rsid w:val="00715914"/>
    <w:rsid w:val="0073552C"/>
    <w:rsid w:val="007403A5"/>
    <w:rsid w:val="007510B7"/>
    <w:rsid w:val="00757D1A"/>
    <w:rsid w:val="007623B9"/>
    <w:rsid w:val="007670D8"/>
    <w:rsid w:val="00771C25"/>
    <w:rsid w:val="00774401"/>
    <w:rsid w:val="00775903"/>
    <w:rsid w:val="0077691E"/>
    <w:rsid w:val="0078335B"/>
    <w:rsid w:val="0078392C"/>
    <w:rsid w:val="007868CF"/>
    <w:rsid w:val="00796589"/>
    <w:rsid w:val="007A10C7"/>
    <w:rsid w:val="007A26D2"/>
    <w:rsid w:val="007A3D33"/>
    <w:rsid w:val="007B6B76"/>
    <w:rsid w:val="007C1888"/>
    <w:rsid w:val="007C4987"/>
    <w:rsid w:val="007C5883"/>
    <w:rsid w:val="007C5B13"/>
    <w:rsid w:val="007C60EA"/>
    <w:rsid w:val="007C677B"/>
    <w:rsid w:val="007C69C8"/>
    <w:rsid w:val="007D1488"/>
    <w:rsid w:val="007D1B65"/>
    <w:rsid w:val="007D34EC"/>
    <w:rsid w:val="007D40DD"/>
    <w:rsid w:val="007D78F0"/>
    <w:rsid w:val="007D7C37"/>
    <w:rsid w:val="007E5D59"/>
    <w:rsid w:val="007E6836"/>
    <w:rsid w:val="00800CB1"/>
    <w:rsid w:val="00800FE9"/>
    <w:rsid w:val="00801CCD"/>
    <w:rsid w:val="008142E6"/>
    <w:rsid w:val="00825CBB"/>
    <w:rsid w:val="00830F36"/>
    <w:rsid w:val="00835094"/>
    <w:rsid w:val="00835A23"/>
    <w:rsid w:val="00842094"/>
    <w:rsid w:val="00845D53"/>
    <w:rsid w:val="0085353A"/>
    <w:rsid w:val="008555BA"/>
    <w:rsid w:val="008653EC"/>
    <w:rsid w:val="008679B2"/>
    <w:rsid w:val="00867C1C"/>
    <w:rsid w:val="00871B7E"/>
    <w:rsid w:val="00872465"/>
    <w:rsid w:val="008766F3"/>
    <w:rsid w:val="00880431"/>
    <w:rsid w:val="00880438"/>
    <w:rsid w:val="008855EA"/>
    <w:rsid w:val="0088616A"/>
    <w:rsid w:val="008943F9"/>
    <w:rsid w:val="008A5B93"/>
    <w:rsid w:val="008B4632"/>
    <w:rsid w:val="008B55E6"/>
    <w:rsid w:val="008B5832"/>
    <w:rsid w:val="008C03D8"/>
    <w:rsid w:val="008C0F76"/>
    <w:rsid w:val="008C3D3D"/>
    <w:rsid w:val="008C5F4B"/>
    <w:rsid w:val="008D0FD8"/>
    <w:rsid w:val="008D6C88"/>
    <w:rsid w:val="008E4E18"/>
    <w:rsid w:val="008F0766"/>
    <w:rsid w:val="008F172C"/>
    <w:rsid w:val="008F4E8B"/>
    <w:rsid w:val="00910FBD"/>
    <w:rsid w:val="0091422A"/>
    <w:rsid w:val="00914572"/>
    <w:rsid w:val="00914EAE"/>
    <w:rsid w:val="00917941"/>
    <w:rsid w:val="00922276"/>
    <w:rsid w:val="00927A54"/>
    <w:rsid w:val="0094215C"/>
    <w:rsid w:val="00945E83"/>
    <w:rsid w:val="00947099"/>
    <w:rsid w:val="00947A78"/>
    <w:rsid w:val="00947FCE"/>
    <w:rsid w:val="0095300E"/>
    <w:rsid w:val="00955D40"/>
    <w:rsid w:val="00967409"/>
    <w:rsid w:val="00980A09"/>
    <w:rsid w:val="00984F4D"/>
    <w:rsid w:val="00986C4F"/>
    <w:rsid w:val="009A39EC"/>
    <w:rsid w:val="009A747A"/>
    <w:rsid w:val="009A7521"/>
    <w:rsid w:val="009A7733"/>
    <w:rsid w:val="009A7B29"/>
    <w:rsid w:val="009B2445"/>
    <w:rsid w:val="009B2D82"/>
    <w:rsid w:val="009B6B36"/>
    <w:rsid w:val="009C0A0C"/>
    <w:rsid w:val="009D1D60"/>
    <w:rsid w:val="009D512A"/>
    <w:rsid w:val="009D5A6E"/>
    <w:rsid w:val="009E0109"/>
    <w:rsid w:val="009E064F"/>
    <w:rsid w:val="009E39AA"/>
    <w:rsid w:val="009E6A12"/>
    <w:rsid w:val="009E6E9A"/>
    <w:rsid w:val="009F7369"/>
    <w:rsid w:val="00A01007"/>
    <w:rsid w:val="00A04036"/>
    <w:rsid w:val="00A11B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1A2F"/>
    <w:rsid w:val="00AB5D17"/>
    <w:rsid w:val="00AB5FFD"/>
    <w:rsid w:val="00AC1060"/>
    <w:rsid w:val="00AC1C4F"/>
    <w:rsid w:val="00AC2BA7"/>
    <w:rsid w:val="00AC71B4"/>
    <w:rsid w:val="00AD10EF"/>
    <w:rsid w:val="00AD4167"/>
    <w:rsid w:val="00AD62DF"/>
    <w:rsid w:val="00AF3D25"/>
    <w:rsid w:val="00B04302"/>
    <w:rsid w:val="00B104AE"/>
    <w:rsid w:val="00B126C4"/>
    <w:rsid w:val="00B22F6F"/>
    <w:rsid w:val="00B26B85"/>
    <w:rsid w:val="00B2760E"/>
    <w:rsid w:val="00B30C4A"/>
    <w:rsid w:val="00B327BB"/>
    <w:rsid w:val="00B428F3"/>
    <w:rsid w:val="00B430BD"/>
    <w:rsid w:val="00B43134"/>
    <w:rsid w:val="00B45872"/>
    <w:rsid w:val="00B47CB8"/>
    <w:rsid w:val="00B5173A"/>
    <w:rsid w:val="00B552F2"/>
    <w:rsid w:val="00B57F58"/>
    <w:rsid w:val="00B61069"/>
    <w:rsid w:val="00B64D94"/>
    <w:rsid w:val="00B67001"/>
    <w:rsid w:val="00B70291"/>
    <w:rsid w:val="00B708CF"/>
    <w:rsid w:val="00B81D38"/>
    <w:rsid w:val="00B84616"/>
    <w:rsid w:val="00B922DE"/>
    <w:rsid w:val="00B926E1"/>
    <w:rsid w:val="00B9303A"/>
    <w:rsid w:val="00B94F7E"/>
    <w:rsid w:val="00BA02D7"/>
    <w:rsid w:val="00BA04C8"/>
    <w:rsid w:val="00BA26D8"/>
    <w:rsid w:val="00BA3A0C"/>
    <w:rsid w:val="00BA3EE5"/>
    <w:rsid w:val="00BB29C3"/>
    <w:rsid w:val="00BB352B"/>
    <w:rsid w:val="00BB6BD4"/>
    <w:rsid w:val="00BB7D6B"/>
    <w:rsid w:val="00BC1232"/>
    <w:rsid w:val="00BC1587"/>
    <w:rsid w:val="00BC3F15"/>
    <w:rsid w:val="00BC566B"/>
    <w:rsid w:val="00BE0004"/>
    <w:rsid w:val="00BE1D69"/>
    <w:rsid w:val="00BE3B8B"/>
    <w:rsid w:val="00C004CB"/>
    <w:rsid w:val="00C060DA"/>
    <w:rsid w:val="00C06560"/>
    <w:rsid w:val="00C071C4"/>
    <w:rsid w:val="00C073DF"/>
    <w:rsid w:val="00C17728"/>
    <w:rsid w:val="00C2254F"/>
    <w:rsid w:val="00C22CA3"/>
    <w:rsid w:val="00C2372F"/>
    <w:rsid w:val="00C32AE1"/>
    <w:rsid w:val="00C368F0"/>
    <w:rsid w:val="00C4084F"/>
    <w:rsid w:val="00C410C0"/>
    <w:rsid w:val="00C42EAA"/>
    <w:rsid w:val="00C44022"/>
    <w:rsid w:val="00C46BD0"/>
    <w:rsid w:val="00C51277"/>
    <w:rsid w:val="00C54382"/>
    <w:rsid w:val="00C5637B"/>
    <w:rsid w:val="00C626C8"/>
    <w:rsid w:val="00C63FE5"/>
    <w:rsid w:val="00C66B2C"/>
    <w:rsid w:val="00C72E30"/>
    <w:rsid w:val="00C84BB4"/>
    <w:rsid w:val="00C85694"/>
    <w:rsid w:val="00C876A7"/>
    <w:rsid w:val="00C90C2F"/>
    <w:rsid w:val="00C90F7D"/>
    <w:rsid w:val="00CA0060"/>
    <w:rsid w:val="00CB7455"/>
    <w:rsid w:val="00CC7D0C"/>
    <w:rsid w:val="00CD0F12"/>
    <w:rsid w:val="00CE2139"/>
    <w:rsid w:val="00CE4E87"/>
    <w:rsid w:val="00CE5BD9"/>
    <w:rsid w:val="00CF0999"/>
    <w:rsid w:val="00CF1D51"/>
    <w:rsid w:val="00D02731"/>
    <w:rsid w:val="00D052F4"/>
    <w:rsid w:val="00D06E95"/>
    <w:rsid w:val="00D10903"/>
    <w:rsid w:val="00D10E3C"/>
    <w:rsid w:val="00D11CDD"/>
    <w:rsid w:val="00D15730"/>
    <w:rsid w:val="00D2379C"/>
    <w:rsid w:val="00D3257D"/>
    <w:rsid w:val="00D33A46"/>
    <w:rsid w:val="00D3532D"/>
    <w:rsid w:val="00D40689"/>
    <w:rsid w:val="00D43315"/>
    <w:rsid w:val="00D52796"/>
    <w:rsid w:val="00D62B0E"/>
    <w:rsid w:val="00D63101"/>
    <w:rsid w:val="00D6499E"/>
    <w:rsid w:val="00D7609B"/>
    <w:rsid w:val="00D82636"/>
    <w:rsid w:val="00D84020"/>
    <w:rsid w:val="00D87E9A"/>
    <w:rsid w:val="00D95864"/>
    <w:rsid w:val="00DA005B"/>
    <w:rsid w:val="00DA3CBA"/>
    <w:rsid w:val="00DA4FA8"/>
    <w:rsid w:val="00DA6E89"/>
    <w:rsid w:val="00DA77A1"/>
    <w:rsid w:val="00DB20FD"/>
    <w:rsid w:val="00DB4E5D"/>
    <w:rsid w:val="00DC3E85"/>
    <w:rsid w:val="00DD1EB6"/>
    <w:rsid w:val="00DD68D2"/>
    <w:rsid w:val="00DE53DF"/>
    <w:rsid w:val="00DE6F9C"/>
    <w:rsid w:val="00DE7A8E"/>
    <w:rsid w:val="00DF2718"/>
    <w:rsid w:val="00DF69E1"/>
    <w:rsid w:val="00E07246"/>
    <w:rsid w:val="00E1180F"/>
    <w:rsid w:val="00E12B58"/>
    <w:rsid w:val="00E14B1E"/>
    <w:rsid w:val="00E14B38"/>
    <w:rsid w:val="00E179C6"/>
    <w:rsid w:val="00E230D5"/>
    <w:rsid w:val="00E255AD"/>
    <w:rsid w:val="00E25E31"/>
    <w:rsid w:val="00E2658C"/>
    <w:rsid w:val="00E32C79"/>
    <w:rsid w:val="00E3731D"/>
    <w:rsid w:val="00E375D6"/>
    <w:rsid w:val="00E42894"/>
    <w:rsid w:val="00E42D45"/>
    <w:rsid w:val="00E46697"/>
    <w:rsid w:val="00E468BA"/>
    <w:rsid w:val="00E47247"/>
    <w:rsid w:val="00E50D8A"/>
    <w:rsid w:val="00E538BB"/>
    <w:rsid w:val="00E53C26"/>
    <w:rsid w:val="00E559D3"/>
    <w:rsid w:val="00E63058"/>
    <w:rsid w:val="00E71838"/>
    <w:rsid w:val="00E7382E"/>
    <w:rsid w:val="00E744C5"/>
    <w:rsid w:val="00E7492C"/>
    <w:rsid w:val="00E7528D"/>
    <w:rsid w:val="00E75B7D"/>
    <w:rsid w:val="00E77740"/>
    <w:rsid w:val="00E80131"/>
    <w:rsid w:val="00E83377"/>
    <w:rsid w:val="00E83A64"/>
    <w:rsid w:val="00E84F61"/>
    <w:rsid w:val="00E862DD"/>
    <w:rsid w:val="00E913BF"/>
    <w:rsid w:val="00E95D90"/>
    <w:rsid w:val="00EA0EC0"/>
    <w:rsid w:val="00EA39F1"/>
    <w:rsid w:val="00EB0ECC"/>
    <w:rsid w:val="00EB10A2"/>
    <w:rsid w:val="00EB2AFA"/>
    <w:rsid w:val="00EB462D"/>
    <w:rsid w:val="00EC3A41"/>
    <w:rsid w:val="00ED411E"/>
    <w:rsid w:val="00ED73A9"/>
    <w:rsid w:val="00ED7C2A"/>
    <w:rsid w:val="00EE16A7"/>
    <w:rsid w:val="00EE4B93"/>
    <w:rsid w:val="00EF292A"/>
    <w:rsid w:val="00EF3C47"/>
    <w:rsid w:val="00EF6B31"/>
    <w:rsid w:val="00EF74A5"/>
    <w:rsid w:val="00F03286"/>
    <w:rsid w:val="00F04203"/>
    <w:rsid w:val="00F13490"/>
    <w:rsid w:val="00F14511"/>
    <w:rsid w:val="00F177CF"/>
    <w:rsid w:val="00F21D43"/>
    <w:rsid w:val="00F227B4"/>
    <w:rsid w:val="00F236D3"/>
    <w:rsid w:val="00F2745C"/>
    <w:rsid w:val="00F35B00"/>
    <w:rsid w:val="00F36DB0"/>
    <w:rsid w:val="00F45359"/>
    <w:rsid w:val="00F53D5E"/>
    <w:rsid w:val="00F5419F"/>
    <w:rsid w:val="00F548DD"/>
    <w:rsid w:val="00F60B4E"/>
    <w:rsid w:val="00F6303B"/>
    <w:rsid w:val="00F6406D"/>
    <w:rsid w:val="00F65ABA"/>
    <w:rsid w:val="00F66FE4"/>
    <w:rsid w:val="00F7110B"/>
    <w:rsid w:val="00F7160A"/>
    <w:rsid w:val="00F743E2"/>
    <w:rsid w:val="00F774D8"/>
    <w:rsid w:val="00F822F6"/>
    <w:rsid w:val="00F85109"/>
    <w:rsid w:val="00F913A3"/>
    <w:rsid w:val="00F916EB"/>
    <w:rsid w:val="00F91E35"/>
    <w:rsid w:val="00F92ABE"/>
    <w:rsid w:val="00F92E17"/>
    <w:rsid w:val="00F9463C"/>
    <w:rsid w:val="00FA1224"/>
    <w:rsid w:val="00FA2C28"/>
    <w:rsid w:val="00FA2DB1"/>
    <w:rsid w:val="00FA342C"/>
    <w:rsid w:val="00FA50FD"/>
    <w:rsid w:val="00FB2DB9"/>
    <w:rsid w:val="00FD36CE"/>
    <w:rsid w:val="00FD644A"/>
    <w:rsid w:val="00FE237B"/>
    <w:rsid w:val="00FE422C"/>
    <w:rsid w:val="00FE4E21"/>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37</cp:revision>
  <cp:lastPrinted>2023-10-11T03:18:00Z</cp:lastPrinted>
  <dcterms:created xsi:type="dcterms:W3CDTF">2023-09-20T02:01:00Z</dcterms:created>
  <dcterms:modified xsi:type="dcterms:W3CDTF">2023-10-11T03:18:00Z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2023-10-11T03:18:55Z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daed0d77-9864-4bb9-945a-5608a45ec807</vt:lpwstr>
  </property>
  <property fmtid="{D5CDD505-2E9C-101B-9397-08002B2CF9AE}" pid="15" name="MSIP_Label_40d8a7f5-fcaf-4d65-a47d-7b48b6f4c7a6_ContentBits">
    <vt:lpwstr>1</vt:lpwstr>
  </property>
</Properties>
</file>