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21DB" w14:textId="5E2F085A" w:rsidR="001932C6" w:rsidRPr="003A4460" w:rsidRDefault="005A2272" w:rsidP="00D91CB2">
      <w:pPr>
        <w:pStyle w:val="Heading1"/>
        <w:spacing w:before="100" w:beforeAutospacing="1" w:line="276" w:lineRule="auto"/>
        <w:rPr>
          <w:color w:val="auto"/>
          <w:sz w:val="72"/>
          <w:szCs w:val="72"/>
        </w:rPr>
      </w:pPr>
      <w:bookmarkStart w:id="0" w:name="_Toc93313909"/>
      <w:bookmarkStart w:id="1" w:name="_Toc93313933"/>
      <w:bookmarkStart w:id="2" w:name="_Toc93410459"/>
      <w:bookmarkStart w:id="3" w:name="_Toc93418792"/>
      <w:r w:rsidRPr="003A4460">
        <w:rPr>
          <w:color w:val="auto"/>
          <w:sz w:val="72"/>
          <w:szCs w:val="72"/>
        </w:rPr>
        <w:t>Pride in our future</w:t>
      </w:r>
      <w:bookmarkEnd w:id="0"/>
      <w:bookmarkEnd w:id="1"/>
      <w:bookmarkEnd w:id="2"/>
      <w:bookmarkEnd w:id="3"/>
      <w:r w:rsidR="0067500B" w:rsidRPr="003A4460">
        <w:rPr>
          <w:color w:val="auto"/>
          <w:sz w:val="72"/>
          <w:szCs w:val="72"/>
        </w:rPr>
        <w:t>:</w:t>
      </w:r>
      <w:r w:rsidR="003A4460" w:rsidRPr="003A4460">
        <w:rPr>
          <w:color w:val="auto"/>
          <w:sz w:val="72"/>
          <w:szCs w:val="72"/>
        </w:rPr>
        <w:t xml:space="preserve"> </w:t>
      </w:r>
      <w:bookmarkStart w:id="4" w:name="_Toc94257230"/>
      <w:r w:rsidR="001932C6" w:rsidRPr="003A4460">
        <w:rPr>
          <w:color w:val="auto"/>
          <w:sz w:val="72"/>
          <w:szCs w:val="72"/>
        </w:rPr>
        <w:t>Victoria’s LGBTIQ</w:t>
      </w:r>
      <w:r w:rsidR="00770DBE" w:rsidRPr="003A4460">
        <w:rPr>
          <w:color w:val="auto"/>
          <w:sz w:val="72"/>
          <w:szCs w:val="72"/>
        </w:rPr>
        <w:t>A</w:t>
      </w:r>
      <w:r w:rsidR="001932C6" w:rsidRPr="003A4460">
        <w:rPr>
          <w:color w:val="auto"/>
          <w:sz w:val="72"/>
          <w:szCs w:val="72"/>
        </w:rPr>
        <w:t>+</w:t>
      </w:r>
      <w:r w:rsidR="003A4460" w:rsidRPr="003A4460">
        <w:rPr>
          <w:color w:val="auto"/>
          <w:sz w:val="72"/>
          <w:szCs w:val="72"/>
        </w:rPr>
        <w:t xml:space="preserve"> </w:t>
      </w:r>
      <w:r w:rsidR="001932C6" w:rsidRPr="003A4460">
        <w:rPr>
          <w:color w:val="auto"/>
          <w:sz w:val="72"/>
          <w:szCs w:val="72"/>
        </w:rPr>
        <w:t xml:space="preserve">strategy </w:t>
      </w:r>
      <w:r w:rsidR="001932C6" w:rsidRPr="003A4460">
        <w:rPr>
          <w:b w:val="0"/>
          <w:bCs w:val="0"/>
          <w:color w:val="auto"/>
          <w:sz w:val="72"/>
          <w:szCs w:val="72"/>
        </w:rPr>
        <w:t>2022–23</w:t>
      </w:r>
      <w:bookmarkEnd w:id="4"/>
    </w:p>
    <w:p w14:paraId="71C0D01A" w14:textId="2DABA55F" w:rsidR="00151817" w:rsidRPr="003A4460" w:rsidRDefault="00151817" w:rsidP="003A4460">
      <w:pPr>
        <w:rPr>
          <w:b/>
          <w:bCs/>
          <w:sz w:val="36"/>
          <w:szCs w:val="36"/>
        </w:rPr>
      </w:pPr>
      <w:r w:rsidRPr="003A4460">
        <w:rPr>
          <w:b/>
          <w:bCs/>
          <w:sz w:val="36"/>
          <w:szCs w:val="36"/>
        </w:rPr>
        <w:t xml:space="preserve">Easy Read </w:t>
      </w:r>
      <w:r w:rsidR="00A2737C" w:rsidRPr="003A4460">
        <w:rPr>
          <w:b/>
          <w:bCs/>
          <w:sz w:val="36"/>
          <w:szCs w:val="36"/>
        </w:rPr>
        <w:t>version</w:t>
      </w:r>
    </w:p>
    <w:p w14:paraId="0CFC6C6F" w14:textId="17AA9A21" w:rsidR="00151817" w:rsidRPr="003A4460" w:rsidRDefault="00151817" w:rsidP="00DF20A7"/>
    <w:p w14:paraId="4AD8A2E2" w14:textId="6487934F" w:rsidR="00E90F97" w:rsidRPr="0022656C" w:rsidRDefault="00F64870" w:rsidP="0022656C">
      <w:pPr>
        <w:pStyle w:val="Heading2"/>
      </w:pPr>
      <w:bookmarkStart w:id="5" w:name="_Toc349720822"/>
      <w:bookmarkStart w:id="6" w:name="_Toc80203130"/>
      <w:bookmarkStart w:id="7" w:name="_Toc80257028"/>
      <w:bookmarkStart w:id="8" w:name="_Toc80259132"/>
      <w:bookmarkStart w:id="9" w:name="_Toc80267842"/>
      <w:bookmarkStart w:id="10" w:name="_Toc81475344"/>
      <w:bookmarkStart w:id="11" w:name="_Toc93313910"/>
      <w:bookmarkStart w:id="12" w:name="_Toc93313934"/>
      <w:bookmarkStart w:id="13" w:name="_Toc93410460"/>
      <w:bookmarkStart w:id="14" w:name="_Toc93418793"/>
      <w:bookmarkStart w:id="15" w:name="_Toc94257231"/>
      <w:bookmarkStart w:id="16" w:name="_Toc147745947"/>
      <w:r w:rsidRPr="0022656C">
        <w:t xml:space="preserve">How to use this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5C2618">
        <w:rPr>
          <w:lang w:val="en-US"/>
        </w:rPr>
        <w:t>strategy</w:t>
      </w:r>
      <w:bookmarkEnd w:id="13"/>
      <w:bookmarkEnd w:id="14"/>
      <w:bookmarkEnd w:id="15"/>
      <w:bookmarkEnd w:id="16"/>
    </w:p>
    <w:p w14:paraId="3BEF92C5" w14:textId="77777777" w:rsidR="003A4460" w:rsidRPr="00E9016B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</w:t>
      </w:r>
      <w:sdt>
        <w:sdtPr>
          <w:alias w:val="Author"/>
          <w:tag w:val=""/>
          <w:id w:val="797578269"/>
          <w:placeholder>
            <w:docPart w:val="A1566EDE295C4262AAFDF049D5F9DCE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Victorian Government</w:t>
          </w:r>
        </w:sdtContent>
      </w:sdt>
      <w:r>
        <w:t xml:space="preserve"> wrote this </w:t>
      </w:r>
      <w:r>
        <w:rPr>
          <w:lang w:val="en-US"/>
        </w:rPr>
        <w:t>strategy</w:t>
      </w:r>
      <w:r>
        <w:t>. When you see the word ‘we’, it means the Victorian Government.</w:t>
      </w:r>
    </w:p>
    <w:p w14:paraId="70DE5FBD" w14:textId="77777777" w:rsidR="003A4460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information in an easy to read way.</w:t>
      </w:r>
    </w:p>
    <w:p w14:paraId="4363BBB6" w14:textId="77777777" w:rsidR="003A4460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64250058" w14:textId="77777777" w:rsidR="003A4460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7A8B17E4" w14:textId="77777777" w:rsidR="003A4460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4520838F" w14:textId="76A059EC" w:rsidR="003A4460" w:rsidRPr="00E9016B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_Ref147743659 \h </w:instrText>
      </w:r>
      <w:r>
        <w:fldChar w:fldCharType="separate"/>
      </w:r>
      <w:r w:rsidR="00FE3F57">
        <w:rPr>
          <w:noProof/>
        </w:rPr>
        <w:t>16</w:t>
      </w:r>
      <w:r>
        <w:fldChar w:fldCharType="end"/>
      </w:r>
      <w:r w:rsidRPr="001C28AC">
        <w:t>.</w:t>
      </w:r>
    </w:p>
    <w:p w14:paraId="0B63D700" w14:textId="77777777" w:rsidR="003A4460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</w:t>
      </w:r>
      <w:r>
        <w:rPr>
          <w:lang w:val="en-US"/>
        </w:rPr>
        <w:t>strategy</w:t>
      </w:r>
      <w:r>
        <w:t xml:space="preserve"> is a summary of another </w:t>
      </w:r>
      <w:r>
        <w:rPr>
          <w:lang w:val="en-US"/>
        </w:rPr>
        <w:t>strategy</w:t>
      </w:r>
      <w:r w:rsidRPr="000F6E4B">
        <w:t>.</w:t>
      </w:r>
    </w:p>
    <w:p w14:paraId="103BCA82" w14:textId="77777777" w:rsidR="003A4460" w:rsidRPr="000F6E4B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 the most important</w:t>
      </w:r>
      <w:r>
        <w:t> </w:t>
      </w:r>
      <w:r w:rsidRPr="00546180">
        <w:t>ideas.</w:t>
      </w:r>
    </w:p>
    <w:p w14:paraId="60D496D8" w14:textId="77777777" w:rsidR="003A4460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rPr>
          <w:lang w:val="en-US"/>
        </w:rPr>
        <w:t>strategy</w:t>
      </w:r>
      <w:r w:rsidRPr="000F6E4B">
        <w:t xml:space="preserve"> on our website</w:t>
      </w:r>
      <w:r>
        <w:t>.</w:t>
      </w:r>
    </w:p>
    <w:p w14:paraId="29C1DB9E" w14:textId="77777777" w:rsidR="00DF20A7" w:rsidRDefault="00FE3F57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3A4460" w:rsidRPr="00596AD6">
          <w:rPr>
            <w:rStyle w:val="Hyperlink"/>
          </w:rPr>
          <w:t>www.vic.gov.au/victorian-lgbtiq-strategy</w:t>
        </w:r>
      </w:hyperlink>
    </w:p>
    <w:p w14:paraId="1868F93D" w14:textId="40A2346C" w:rsidR="003A4460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rPr>
          <w:lang w:val="en-US"/>
        </w:rPr>
        <w:t>strategy</w:t>
      </w:r>
      <w:r w:rsidRPr="000F6E4B">
        <w:t>.</w:t>
      </w:r>
    </w:p>
    <w:p w14:paraId="0E2E5FBF" w14:textId="17FD2942" w:rsidR="003A4460" w:rsidRPr="000F6E4B" w:rsidRDefault="003A4460" w:rsidP="003A44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A friend, family member or support person may be able to help you.</w:t>
      </w:r>
    </w:p>
    <w:p w14:paraId="28223405" w14:textId="77777777" w:rsidR="00BD49A1" w:rsidRDefault="00A33000" w:rsidP="0022656C">
      <w:pPr>
        <w:pStyle w:val="Heading2"/>
        <w:rPr>
          <w:noProof/>
        </w:rPr>
      </w:pPr>
      <w:r>
        <w:br w:type="page"/>
      </w:r>
      <w:bookmarkStart w:id="17" w:name="_Toc349720823"/>
      <w:bookmarkStart w:id="18" w:name="_Toc80203131"/>
      <w:bookmarkStart w:id="19" w:name="_Toc80257029"/>
      <w:bookmarkStart w:id="20" w:name="_Toc80259133"/>
      <w:bookmarkStart w:id="21" w:name="_Toc80267843"/>
      <w:bookmarkStart w:id="22" w:name="_Toc81475345"/>
      <w:bookmarkStart w:id="23" w:name="_Toc93313911"/>
      <w:bookmarkStart w:id="24" w:name="_Toc93313935"/>
      <w:bookmarkStart w:id="25" w:name="_Toc93410461"/>
      <w:bookmarkStart w:id="26" w:name="_Toc93418794"/>
      <w:bookmarkStart w:id="27" w:name="_Toc94257232"/>
      <w:bookmarkStart w:id="28" w:name="_Toc147745948"/>
      <w:r>
        <w:lastRenderedPageBreak/>
        <w:t>What</w:t>
      </w:r>
      <w:r w:rsidR="00531279">
        <w:rPr>
          <w:lang w:val="en-US"/>
        </w:rPr>
        <w:t xml:space="preserve"> </w:t>
      </w:r>
      <w:r w:rsidR="00D54BD2">
        <w:rPr>
          <w:lang w:val="en-US"/>
        </w:rPr>
        <w:t>is</w:t>
      </w:r>
      <w:r>
        <w:t xml:space="preserve"> in this </w:t>
      </w:r>
      <w:r w:rsidR="005C2618">
        <w:rPr>
          <w:lang w:val="en-US"/>
        </w:rPr>
        <w:t>strategy</w:t>
      </w:r>
      <w:r>
        <w:t>?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AC71D2">
        <w:fldChar w:fldCharType="begin"/>
      </w:r>
      <w:r w:rsidR="00AC71D2">
        <w:instrText xml:space="preserve"> TOC \h \z \u \t "Heading 2,1" </w:instrText>
      </w:r>
      <w:r w:rsidR="00AC71D2">
        <w:fldChar w:fldCharType="separate"/>
      </w:r>
    </w:p>
    <w:p w14:paraId="25577939" w14:textId="1731073E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49" w:history="1">
        <w:r w:rsidR="00BD49A1" w:rsidRPr="0003398C">
          <w:rPr>
            <w:rStyle w:val="Hyperlink"/>
            <w:noProof/>
          </w:rPr>
          <w:t>Wh</w:t>
        </w:r>
        <w:r w:rsidR="00BD49A1" w:rsidRPr="0003398C">
          <w:rPr>
            <w:rStyle w:val="Hyperlink"/>
            <w:noProof/>
            <w:lang w:val="en-US"/>
          </w:rPr>
          <w:t>o are LGBTIQA+ people</w:t>
        </w:r>
        <w:r w:rsidR="00BD49A1" w:rsidRPr="0003398C">
          <w:rPr>
            <w:rStyle w:val="Hyperlink"/>
            <w:noProof/>
          </w:rPr>
          <w:t>?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_Toc147745949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D49A1">
          <w:rPr>
            <w:noProof/>
            <w:webHidden/>
          </w:rPr>
          <w:fldChar w:fldCharType="end"/>
        </w:r>
      </w:hyperlink>
    </w:p>
    <w:p w14:paraId="27D2332F" w14:textId="59B79C05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50" w:history="1">
        <w:r w:rsidR="00BD49A1" w:rsidRPr="0003398C">
          <w:rPr>
            <w:rStyle w:val="Hyperlink"/>
            <w:noProof/>
          </w:rPr>
          <w:t xml:space="preserve">What is this </w:t>
        </w:r>
        <w:r w:rsidR="00BD49A1" w:rsidRPr="0003398C">
          <w:rPr>
            <w:rStyle w:val="Hyperlink"/>
            <w:noProof/>
            <w:lang w:val="en-US"/>
          </w:rPr>
          <w:t>strategy</w:t>
        </w:r>
        <w:r w:rsidR="00BD49A1" w:rsidRPr="0003398C">
          <w:rPr>
            <w:rStyle w:val="Hyperlink"/>
            <w:noProof/>
          </w:rPr>
          <w:t xml:space="preserve"> about?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_Toc147745950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D49A1">
          <w:rPr>
            <w:noProof/>
            <w:webHidden/>
          </w:rPr>
          <w:fldChar w:fldCharType="end"/>
        </w:r>
      </w:hyperlink>
    </w:p>
    <w:p w14:paraId="460263BF" w14:textId="5B0D4291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51" w:history="1">
        <w:r w:rsidR="00BD49A1" w:rsidRPr="0003398C">
          <w:rPr>
            <w:rStyle w:val="Hyperlink"/>
            <w:noProof/>
            <w:lang w:val="en-US"/>
          </w:rPr>
          <w:t>Our vision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_Toc147745951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D49A1">
          <w:rPr>
            <w:noProof/>
            <w:webHidden/>
          </w:rPr>
          <w:fldChar w:fldCharType="end"/>
        </w:r>
      </w:hyperlink>
    </w:p>
    <w:p w14:paraId="64B96FC6" w14:textId="20AB0E85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52" w:history="1">
        <w:r w:rsidR="00BD49A1" w:rsidRPr="0003398C">
          <w:rPr>
            <w:rStyle w:val="Hyperlink"/>
            <w:noProof/>
            <w:lang w:val="en-US"/>
          </w:rPr>
          <w:t>Our 4 priority areas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_Toc147745952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D49A1">
          <w:rPr>
            <w:noProof/>
            <w:webHidden/>
          </w:rPr>
          <w:fldChar w:fldCharType="end"/>
        </w:r>
      </w:hyperlink>
    </w:p>
    <w:p w14:paraId="3901F385" w14:textId="325E5816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53" w:history="1">
        <w:r w:rsidR="00BD49A1" w:rsidRPr="0003398C">
          <w:rPr>
            <w:rStyle w:val="Hyperlink"/>
            <w:noProof/>
            <w:lang w:val="en-US"/>
          </w:rPr>
          <w:t>1. Equal rights and freedoms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_Toc147745953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D49A1">
          <w:rPr>
            <w:noProof/>
            <w:webHidden/>
          </w:rPr>
          <w:fldChar w:fldCharType="end"/>
        </w:r>
      </w:hyperlink>
    </w:p>
    <w:p w14:paraId="1AE80112" w14:textId="3156BD42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54" w:history="1">
        <w:r w:rsidR="00BD49A1" w:rsidRPr="0003398C">
          <w:rPr>
            <w:rStyle w:val="Hyperlink"/>
            <w:noProof/>
            <w:lang w:val="en-US"/>
          </w:rPr>
          <w:t>2. Inclusive and accessible services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_Toc147745954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D49A1">
          <w:rPr>
            <w:noProof/>
            <w:webHidden/>
          </w:rPr>
          <w:fldChar w:fldCharType="end"/>
        </w:r>
      </w:hyperlink>
    </w:p>
    <w:p w14:paraId="517DDB84" w14:textId="1A4E868D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55" w:history="1">
        <w:r w:rsidR="00BD49A1" w:rsidRPr="0003398C">
          <w:rPr>
            <w:rStyle w:val="Hyperlink"/>
            <w:noProof/>
            <w:lang w:val="en-US"/>
          </w:rPr>
          <w:t>3. Understanding who LGBTIQA+ people are and what they need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_Toc147745955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BD49A1">
          <w:rPr>
            <w:noProof/>
            <w:webHidden/>
          </w:rPr>
          <w:fldChar w:fldCharType="end"/>
        </w:r>
      </w:hyperlink>
    </w:p>
    <w:p w14:paraId="645B37D5" w14:textId="18BDC4D6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56" w:history="1">
        <w:r w:rsidR="00BD49A1" w:rsidRPr="0003398C">
          <w:rPr>
            <w:rStyle w:val="Hyperlink"/>
            <w:noProof/>
            <w:lang w:val="en-US"/>
          </w:rPr>
          <w:t>4. Safe and strong communities that last a long time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_Toc147745956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D49A1">
          <w:rPr>
            <w:noProof/>
            <w:webHidden/>
          </w:rPr>
          <w:fldChar w:fldCharType="end"/>
        </w:r>
      </w:hyperlink>
    </w:p>
    <w:p w14:paraId="1A79E144" w14:textId="652F49A6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57" w:history="1">
        <w:r w:rsidR="00BD49A1" w:rsidRPr="0003398C">
          <w:rPr>
            <w:rStyle w:val="Hyperlink"/>
            <w:noProof/>
            <w:lang w:val="en-US"/>
          </w:rPr>
          <w:t>What will we do next?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_Toc147745957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D49A1">
          <w:rPr>
            <w:noProof/>
            <w:webHidden/>
          </w:rPr>
          <w:fldChar w:fldCharType="end"/>
        </w:r>
      </w:hyperlink>
    </w:p>
    <w:p w14:paraId="50C39CFB" w14:textId="64FAAE01" w:rsidR="00BD49A1" w:rsidRDefault="00FE3F57" w:rsidP="003A4460">
      <w:pPr>
        <w:pStyle w:val="TOC1"/>
        <w:spacing w:before="360" w:after="120"/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47745958" w:history="1">
        <w:r w:rsidR="00BD49A1" w:rsidRPr="0003398C">
          <w:rPr>
            <w:rStyle w:val="Hyperlink"/>
            <w:noProof/>
          </w:rPr>
          <w:t>Word list</w:t>
        </w:r>
        <w:r w:rsidR="00BD49A1">
          <w:rPr>
            <w:noProof/>
            <w:webHidden/>
          </w:rPr>
          <w:tab/>
        </w:r>
        <w:r w:rsidR="00BD49A1">
          <w:rPr>
            <w:noProof/>
            <w:webHidden/>
          </w:rPr>
          <w:fldChar w:fldCharType="begin"/>
        </w:r>
        <w:r w:rsidR="00BD49A1">
          <w:rPr>
            <w:noProof/>
            <w:webHidden/>
          </w:rPr>
          <w:instrText xml:space="preserve"> PAGEREF _Toc147745958 \h </w:instrText>
        </w:r>
        <w:r w:rsidR="00BD49A1">
          <w:rPr>
            <w:noProof/>
            <w:webHidden/>
          </w:rPr>
        </w:r>
        <w:r w:rsidR="00BD49A1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D49A1">
          <w:rPr>
            <w:noProof/>
            <w:webHidden/>
          </w:rPr>
          <w:fldChar w:fldCharType="end"/>
        </w:r>
      </w:hyperlink>
    </w:p>
    <w:p w14:paraId="6CCD7246" w14:textId="4153C89A" w:rsidR="00151817" w:rsidRPr="00350DA1" w:rsidRDefault="00AC71D2" w:rsidP="0022656C">
      <w:pPr>
        <w:pStyle w:val="Heading2"/>
      </w:pPr>
      <w:r>
        <w:fldChar w:fldCharType="end"/>
      </w:r>
      <w:r w:rsidR="00151817">
        <w:br w:type="page"/>
      </w:r>
      <w:bookmarkStart w:id="29" w:name="_Toc147745949"/>
      <w:r w:rsidR="00D73AD0">
        <w:lastRenderedPageBreak/>
        <w:t>Wh</w:t>
      </w:r>
      <w:r w:rsidR="00570C50">
        <w:rPr>
          <w:lang w:val="en-US"/>
        </w:rPr>
        <w:t>o are LGBTIQ</w:t>
      </w:r>
      <w:r w:rsidR="00C10146">
        <w:rPr>
          <w:lang w:val="en-US"/>
        </w:rPr>
        <w:t>A</w:t>
      </w:r>
      <w:r w:rsidR="00570C50">
        <w:rPr>
          <w:lang w:val="en-US"/>
        </w:rPr>
        <w:t>+ people</w:t>
      </w:r>
      <w:r w:rsidR="00D73AD0">
        <w:t>?</w:t>
      </w:r>
      <w:bookmarkEnd w:id="29"/>
    </w:p>
    <w:p w14:paraId="6A699CFA" w14:textId="77777777" w:rsidR="003A4460" w:rsidRDefault="003A4460" w:rsidP="003A4460">
      <w:bookmarkStart w:id="30" w:name="_Hlk92898639"/>
      <w:r>
        <w:t xml:space="preserve">LGBTIQA+ stands for lesbian, gay, bisexual, </w:t>
      </w:r>
      <w:proofErr w:type="gramStart"/>
      <w:r>
        <w:t>trans</w:t>
      </w:r>
      <w:proofErr w:type="gramEnd"/>
      <w:r>
        <w:t xml:space="preserve"> and gender diverse, intersex, queer or asexual.</w:t>
      </w:r>
      <w:bookmarkEnd w:id="30"/>
    </w:p>
    <w:p w14:paraId="70B805F3" w14:textId="77777777" w:rsidR="003A4460" w:rsidRDefault="003A4460" w:rsidP="003A4460">
      <w:r>
        <w:t>A</w:t>
      </w:r>
      <w:r w:rsidRPr="00DF742B">
        <w:t xml:space="preserve"> </w:t>
      </w:r>
      <w:r w:rsidRPr="00980835">
        <w:rPr>
          <w:rStyle w:val="Strong"/>
        </w:rPr>
        <w:t>lesbian</w:t>
      </w:r>
      <w:r w:rsidRPr="00DF742B">
        <w:t xml:space="preserve"> </w:t>
      </w:r>
      <w:r>
        <w:t>is</w:t>
      </w:r>
      <w:r w:rsidRPr="00DF742B">
        <w:t xml:space="preserve"> a woman who is attracted to other</w:t>
      </w:r>
      <w:r>
        <w:t> </w:t>
      </w:r>
      <w:r w:rsidRPr="00DF742B">
        <w:t>women.</w:t>
      </w:r>
    </w:p>
    <w:p w14:paraId="5EC92107" w14:textId="77777777" w:rsidR="003A4460" w:rsidRDefault="003A4460" w:rsidP="003A4460">
      <w:r>
        <w:t xml:space="preserve">A </w:t>
      </w:r>
      <w:r w:rsidRPr="00980835">
        <w:rPr>
          <w:rStyle w:val="Strong"/>
        </w:rPr>
        <w:t>gay</w:t>
      </w:r>
      <w:r>
        <w:t xml:space="preserve"> man is attracted to other men.</w:t>
      </w:r>
    </w:p>
    <w:p w14:paraId="6504FD28" w14:textId="77777777" w:rsidR="003A4460" w:rsidRDefault="003A4460" w:rsidP="003A4460">
      <w:r>
        <w:t xml:space="preserve">Sometimes the term ‘gay’ is used for anyone who is attracted to people who are the same </w:t>
      </w:r>
      <w:r w:rsidRPr="00392F65">
        <w:rPr>
          <w:rStyle w:val="Strong"/>
        </w:rPr>
        <w:t>gender</w:t>
      </w:r>
      <w:r>
        <w:t xml:space="preserve"> as them.</w:t>
      </w:r>
    </w:p>
    <w:p w14:paraId="0B70CBCA" w14:textId="6361841A" w:rsidR="003A4460" w:rsidRDefault="003A4460" w:rsidP="003A4460">
      <w:r>
        <w:t>Your gender is what you feel and understand about who you are as a</w:t>
      </w:r>
      <w:r w:rsidR="00DF20A7">
        <w:t> </w:t>
      </w:r>
      <w:r>
        <w:t>person.</w:t>
      </w:r>
    </w:p>
    <w:p w14:paraId="0146B936" w14:textId="77777777" w:rsidR="003A4460" w:rsidRDefault="003A4460" w:rsidP="003A4460">
      <w:r>
        <w:t>It isn’t about whether your body looks male or female.</w:t>
      </w:r>
    </w:p>
    <w:p w14:paraId="113C0245" w14:textId="77777777" w:rsidR="003A4460" w:rsidRDefault="003A4460" w:rsidP="003A4460">
      <w:r w:rsidRPr="00687552">
        <w:rPr>
          <w:rStyle w:val="Strong"/>
          <w:b w:val="0"/>
          <w:bCs w:val="0"/>
        </w:rPr>
        <w:t>You can choose the words that are right for you.</w:t>
      </w:r>
    </w:p>
    <w:p w14:paraId="462FC6A4" w14:textId="77777777" w:rsidR="003A4460" w:rsidRDefault="003A4460" w:rsidP="003A4460">
      <w:r>
        <w:t>A</w:t>
      </w:r>
      <w:r w:rsidRPr="00DF742B">
        <w:t xml:space="preserve"> </w:t>
      </w:r>
      <w:r w:rsidRPr="00980835">
        <w:rPr>
          <w:rStyle w:val="Strong"/>
        </w:rPr>
        <w:t>bisexual</w:t>
      </w:r>
      <w:r w:rsidRPr="00DF742B">
        <w:t xml:space="preserve"> </w:t>
      </w:r>
      <w:r>
        <w:t xml:space="preserve">person is </w:t>
      </w:r>
      <w:r w:rsidRPr="00DF742B">
        <w:t xml:space="preserve">attracted to </w:t>
      </w:r>
      <w:r>
        <w:t>more than one gender.</w:t>
      </w:r>
    </w:p>
    <w:p w14:paraId="31E4620D" w14:textId="77777777" w:rsidR="003A4460" w:rsidRDefault="003A4460" w:rsidP="003A4460">
      <w:r w:rsidRPr="00687552">
        <w:t xml:space="preserve">If you are </w:t>
      </w:r>
      <w:r w:rsidRPr="00B24C15">
        <w:rPr>
          <w:b/>
          <w:bCs/>
        </w:rPr>
        <w:t>trans or gender diverse</w:t>
      </w:r>
      <w:r w:rsidRPr="00687552">
        <w:t>, your gender is different now to what you were given when you were born.</w:t>
      </w:r>
    </w:p>
    <w:p w14:paraId="21924E10" w14:textId="77777777" w:rsidR="003A4460" w:rsidRDefault="003A4460" w:rsidP="003A4460">
      <w:r>
        <w:t>When we talk about women, we also mean trans women.</w:t>
      </w:r>
    </w:p>
    <w:p w14:paraId="04C97E47" w14:textId="77777777" w:rsidR="003A4460" w:rsidRDefault="003A4460" w:rsidP="003A4460">
      <w:r>
        <w:t>When we talk about men, we also mean trans men.</w:t>
      </w:r>
    </w:p>
    <w:p w14:paraId="40FE21B1" w14:textId="77777777" w:rsidR="003A4460" w:rsidRDefault="003A4460" w:rsidP="003A4460">
      <w:r>
        <w:t>An</w:t>
      </w:r>
      <w:r w:rsidRPr="002B1F80">
        <w:t xml:space="preserve"> </w:t>
      </w:r>
      <w:r w:rsidRPr="00980835">
        <w:rPr>
          <w:rStyle w:val="Strong"/>
        </w:rPr>
        <w:t>intersex</w:t>
      </w:r>
      <w:r w:rsidRPr="002B1F80">
        <w:t xml:space="preserve"> </w:t>
      </w:r>
      <w:r>
        <w:t>person is someone who</w:t>
      </w:r>
      <w:r w:rsidRPr="002B1F80">
        <w:t xml:space="preserve"> might have both male and female </w:t>
      </w:r>
      <w:r>
        <w:t>parts of their body</w:t>
      </w:r>
      <w:r w:rsidRPr="002B1F80">
        <w:t>.</w:t>
      </w:r>
    </w:p>
    <w:p w14:paraId="705F4A1B" w14:textId="77777777" w:rsidR="003A4460" w:rsidRDefault="003A4460" w:rsidP="003A4460">
      <w:r>
        <w:t>This could include parts inside their body.</w:t>
      </w:r>
    </w:p>
    <w:p w14:paraId="12AAE09A" w14:textId="77777777" w:rsidR="003A4460" w:rsidRPr="002B1F80" w:rsidRDefault="003A4460" w:rsidP="003A4460">
      <w:r>
        <w:t>They</w:t>
      </w:r>
      <w:r w:rsidRPr="002B1F80">
        <w:t xml:space="preserve"> might live</w:t>
      </w:r>
      <w:r>
        <w:t xml:space="preserve"> as a</w:t>
      </w:r>
      <w:r w:rsidRPr="002B1F80">
        <w:t>:</w:t>
      </w:r>
    </w:p>
    <w:p w14:paraId="407731E9" w14:textId="6A8531DD" w:rsidR="003A4460" w:rsidRPr="00C645C3" w:rsidRDefault="003A4460" w:rsidP="007F5EDF">
      <w:pPr>
        <w:pStyle w:val="ListParagraph"/>
      </w:pPr>
      <w:r w:rsidRPr="00C645C3">
        <w:t>man</w:t>
      </w:r>
    </w:p>
    <w:p w14:paraId="37C299CD" w14:textId="21E1B263" w:rsidR="003A4460" w:rsidRDefault="003A4460" w:rsidP="007F5EDF">
      <w:pPr>
        <w:pStyle w:val="ListParagraph"/>
      </w:pPr>
      <w:r w:rsidRPr="00C645C3">
        <w:t>woman</w:t>
      </w:r>
    </w:p>
    <w:p w14:paraId="3F93255D" w14:textId="67D7F08C" w:rsidR="003A4460" w:rsidRDefault="003A4460" w:rsidP="007F5EDF">
      <w:pPr>
        <w:pStyle w:val="ListParagraph"/>
      </w:pPr>
      <w:r>
        <w:t>gender diverse person.</w:t>
      </w:r>
    </w:p>
    <w:p w14:paraId="064FCB91" w14:textId="77777777" w:rsidR="00DF20A7" w:rsidRDefault="00DF20A7">
      <w:r>
        <w:br w:type="page"/>
      </w:r>
    </w:p>
    <w:p w14:paraId="15EDB988" w14:textId="2805EC87" w:rsidR="003A4460" w:rsidRDefault="003A4460" w:rsidP="003A4460">
      <w:r>
        <w:lastRenderedPageBreak/>
        <w:t xml:space="preserve">An </w:t>
      </w:r>
      <w:r>
        <w:rPr>
          <w:b/>
          <w:bCs/>
        </w:rPr>
        <w:t xml:space="preserve">asexual </w:t>
      </w:r>
      <w:r>
        <w:t>person is someone who isn’t sexually attracted to anyone. But they can still:</w:t>
      </w:r>
    </w:p>
    <w:p w14:paraId="5BF35AE4" w14:textId="77777777" w:rsidR="003A4460" w:rsidRDefault="003A4460" w:rsidP="007F5EDF">
      <w:pPr>
        <w:pStyle w:val="ListParagraph"/>
      </w:pPr>
      <w:r>
        <w:t>care for other people</w:t>
      </w:r>
    </w:p>
    <w:p w14:paraId="21F2B76B" w14:textId="77777777" w:rsidR="003A4460" w:rsidRPr="00C10146" w:rsidRDefault="003A4460" w:rsidP="007F5EDF">
      <w:pPr>
        <w:pStyle w:val="ListParagraph"/>
      </w:pPr>
      <w:r>
        <w:t>have close relationships.</w:t>
      </w:r>
    </w:p>
    <w:p w14:paraId="77734E7F" w14:textId="77777777" w:rsidR="003A4460" w:rsidRPr="00C645C3" w:rsidRDefault="003A4460" w:rsidP="003A4460">
      <w:r>
        <w:t>A</w:t>
      </w:r>
      <w:r w:rsidRPr="00C645C3">
        <w:t xml:space="preserve"> </w:t>
      </w:r>
      <w:r w:rsidRPr="00980835">
        <w:rPr>
          <w:rStyle w:val="Strong"/>
        </w:rPr>
        <w:t>queer</w:t>
      </w:r>
      <w:r w:rsidRPr="00C645C3">
        <w:t xml:space="preserve"> </w:t>
      </w:r>
      <w:r>
        <w:t>person might</w:t>
      </w:r>
      <w:r w:rsidRPr="00C645C3">
        <w:t xml:space="preserve"> be:</w:t>
      </w:r>
    </w:p>
    <w:p w14:paraId="1D975B0B" w14:textId="77777777" w:rsidR="003A4460" w:rsidRPr="00C645C3" w:rsidRDefault="003A4460" w:rsidP="007F5EDF">
      <w:pPr>
        <w:pStyle w:val="ListParagraph"/>
      </w:pPr>
      <w:r w:rsidRPr="00C645C3">
        <w:t>gay</w:t>
      </w:r>
    </w:p>
    <w:p w14:paraId="528C870B" w14:textId="77777777" w:rsidR="003A4460" w:rsidRPr="00C645C3" w:rsidRDefault="003A4460" w:rsidP="007F5EDF">
      <w:pPr>
        <w:pStyle w:val="ListParagraph"/>
      </w:pPr>
      <w:r w:rsidRPr="00C645C3">
        <w:t>lesbian</w:t>
      </w:r>
    </w:p>
    <w:p w14:paraId="742586DC" w14:textId="77777777" w:rsidR="003A4460" w:rsidRPr="00C645C3" w:rsidRDefault="003A4460" w:rsidP="007F5EDF">
      <w:pPr>
        <w:pStyle w:val="ListParagraph"/>
      </w:pPr>
      <w:r w:rsidRPr="00C645C3">
        <w:t>bisexual</w:t>
      </w:r>
    </w:p>
    <w:p w14:paraId="5EB3AC44" w14:textId="77777777" w:rsidR="003A4460" w:rsidRPr="00C645C3" w:rsidRDefault="003A4460" w:rsidP="007F5EDF">
      <w:pPr>
        <w:pStyle w:val="ListParagraph"/>
      </w:pPr>
      <w:r w:rsidRPr="00C645C3">
        <w:t>trans</w:t>
      </w:r>
      <w:r>
        <w:t xml:space="preserve"> or gender diverse</w:t>
      </w:r>
    </w:p>
    <w:p w14:paraId="2DE4A0C5" w14:textId="77777777" w:rsidR="003A4460" w:rsidRDefault="003A4460" w:rsidP="007F5EDF">
      <w:pPr>
        <w:pStyle w:val="ListParagraph"/>
      </w:pPr>
      <w:r w:rsidRPr="00C645C3">
        <w:t>intersex</w:t>
      </w:r>
    </w:p>
    <w:p w14:paraId="36F866E8" w14:textId="77777777" w:rsidR="003A4460" w:rsidRPr="00C645C3" w:rsidRDefault="003A4460" w:rsidP="007F5EDF">
      <w:pPr>
        <w:pStyle w:val="ListParagraph"/>
      </w:pPr>
      <w:r>
        <w:t>asexual</w:t>
      </w:r>
    </w:p>
    <w:p w14:paraId="729094BD" w14:textId="77777777" w:rsidR="003A4460" w:rsidRDefault="003A4460" w:rsidP="007F5EDF">
      <w:pPr>
        <w:pStyle w:val="ListParagraph"/>
      </w:pPr>
      <w:r w:rsidRPr="00C645C3">
        <w:t>or some</w:t>
      </w:r>
      <w:r>
        <w:t>one</w:t>
      </w:r>
      <w:r w:rsidRPr="00C645C3">
        <w:t xml:space="preserve"> else.</w:t>
      </w:r>
    </w:p>
    <w:p w14:paraId="22C59B61" w14:textId="454801A4" w:rsidR="00DF20A7" w:rsidRPr="00DF20A7" w:rsidRDefault="003A4460" w:rsidP="00DF20A7">
      <w:r w:rsidRPr="002B1F80">
        <w:t xml:space="preserve">The ‘+’ is for people </w:t>
      </w:r>
      <w:r>
        <w:t>from</w:t>
      </w:r>
      <w:r w:rsidRPr="002B1F80">
        <w:t xml:space="preserve"> LGBTIQ</w:t>
      </w:r>
      <w:r>
        <w:t>A</w:t>
      </w:r>
      <w:r w:rsidRPr="002B1F80">
        <w:t>+ communit</w:t>
      </w:r>
      <w:r>
        <w:t>ies</w:t>
      </w:r>
      <w:r w:rsidRPr="002B1F80">
        <w:t xml:space="preserve"> </w:t>
      </w:r>
      <w:r>
        <w:t>who use a different w</w:t>
      </w:r>
      <w:r w:rsidRPr="00DF20A7">
        <w:t>ord to describe themselves.</w:t>
      </w:r>
      <w:r w:rsidR="00E14A28" w:rsidRPr="00DF20A7">
        <w:br w:type="page"/>
      </w:r>
      <w:bookmarkStart w:id="31" w:name="_Toc147745950"/>
    </w:p>
    <w:p w14:paraId="52BE977C" w14:textId="32F6E0E9" w:rsidR="005A2272" w:rsidRPr="00350DA1" w:rsidRDefault="005A2272" w:rsidP="00DF20A7">
      <w:pPr>
        <w:pStyle w:val="Heading2"/>
      </w:pPr>
      <w:r>
        <w:lastRenderedPageBreak/>
        <w:t xml:space="preserve">What is this </w:t>
      </w:r>
      <w:r w:rsidR="005C2618">
        <w:rPr>
          <w:lang w:val="en-US"/>
        </w:rPr>
        <w:t>s</w:t>
      </w:r>
      <w:r w:rsidR="000C189A">
        <w:rPr>
          <w:lang w:val="en-US"/>
        </w:rPr>
        <w:t>trategy</w:t>
      </w:r>
      <w:r w:rsidR="00570C50">
        <w:t xml:space="preserve"> </w:t>
      </w:r>
      <w:r>
        <w:t>about?</w:t>
      </w:r>
      <w:bookmarkEnd w:id="31"/>
    </w:p>
    <w:p w14:paraId="335760D6" w14:textId="77777777" w:rsidR="003A4460" w:rsidRPr="00DB0295" w:rsidRDefault="003A4460" w:rsidP="003A4460">
      <w:r>
        <w:t xml:space="preserve">A </w:t>
      </w:r>
      <w:r w:rsidRPr="00787427">
        <w:rPr>
          <w:b/>
          <w:bCs/>
        </w:rPr>
        <w:t>strategy</w:t>
      </w:r>
      <w:r>
        <w:t xml:space="preserve"> is a plan for how we will make things better.</w:t>
      </w:r>
    </w:p>
    <w:p w14:paraId="3A2AB135" w14:textId="64CD0A15" w:rsidR="003A4460" w:rsidRDefault="003A4460" w:rsidP="003A4460">
      <w:r>
        <w:t>Our goal for this strategy is to make life better for LGBTIQA+ people in</w:t>
      </w:r>
      <w:r w:rsidR="00DF20A7">
        <w:t> </w:t>
      </w:r>
      <w:r>
        <w:t>Victoria.</w:t>
      </w:r>
    </w:p>
    <w:p w14:paraId="12DD1254" w14:textId="77777777" w:rsidR="003A4460" w:rsidRDefault="003A4460" w:rsidP="003A4460">
      <w:r>
        <w:t>This strategy will last for 10 years.</w:t>
      </w:r>
    </w:p>
    <w:p w14:paraId="4614CC59" w14:textId="77777777" w:rsidR="003A4460" w:rsidRPr="00DB0295" w:rsidRDefault="003A4460" w:rsidP="003A4460">
      <w:r>
        <w:t>Over 1 in 20 Victorian adults are from LGBTIQA+ communities.</w:t>
      </w:r>
    </w:p>
    <w:p w14:paraId="26F05623" w14:textId="77777777" w:rsidR="003A4460" w:rsidRDefault="003A4460" w:rsidP="003A4460">
      <w:r>
        <w:t>LGBTIQA+ people are an important part of our Victorian community.</w:t>
      </w:r>
    </w:p>
    <w:p w14:paraId="5C2578C9" w14:textId="77777777" w:rsidR="003A4460" w:rsidRDefault="003A4460" w:rsidP="003A4460">
      <w:r>
        <w:t>They make our community:</w:t>
      </w:r>
    </w:p>
    <w:p w14:paraId="24978E50" w14:textId="77777777" w:rsidR="003A4460" w:rsidRDefault="003A4460" w:rsidP="007F5EDF">
      <w:pPr>
        <w:pStyle w:val="ListParagraph"/>
      </w:pPr>
      <w:r>
        <w:t>a better place to live</w:t>
      </w:r>
    </w:p>
    <w:p w14:paraId="653B5DFD" w14:textId="77777777" w:rsidR="003A4460" w:rsidRDefault="003A4460" w:rsidP="007F5EDF">
      <w:pPr>
        <w:pStyle w:val="ListParagraph"/>
      </w:pPr>
      <w:r>
        <w:t xml:space="preserve">more </w:t>
      </w:r>
      <w:r w:rsidRPr="000C189A">
        <w:rPr>
          <w:rStyle w:val="Strong"/>
        </w:rPr>
        <w:t>diverse</w:t>
      </w:r>
      <w:r w:rsidRPr="00DF20A7">
        <w:t>.</w:t>
      </w:r>
    </w:p>
    <w:p w14:paraId="3191A554" w14:textId="77777777" w:rsidR="003A4460" w:rsidRDefault="003A4460" w:rsidP="003A4460">
      <w:r w:rsidRPr="000C189A">
        <w:t>When a community is diverse it means lots of different people live there.</w:t>
      </w:r>
    </w:p>
    <w:p w14:paraId="3B804901" w14:textId="77777777" w:rsidR="003A4460" w:rsidRPr="000C189A" w:rsidRDefault="003A4460" w:rsidP="003A4460">
      <w:r>
        <w:t xml:space="preserve">LGBTIQA+ people face more </w:t>
      </w:r>
      <w:r w:rsidRPr="00980835">
        <w:rPr>
          <w:rStyle w:val="Strong"/>
        </w:rPr>
        <w:t>discrimination</w:t>
      </w:r>
      <w:r>
        <w:t xml:space="preserve"> than other Victorians.</w:t>
      </w:r>
    </w:p>
    <w:p w14:paraId="72575D7A" w14:textId="77777777" w:rsidR="00DF20A7" w:rsidRDefault="003A4460" w:rsidP="003A4460">
      <w:r>
        <w:t>Discrimination is when someone treats you unfairly because of a part of who you are</w:t>
      </w:r>
      <w:r w:rsidR="00DF20A7">
        <w:t>.</w:t>
      </w:r>
    </w:p>
    <w:p w14:paraId="4001BDDC" w14:textId="2F15CC9D" w:rsidR="003A4460" w:rsidRDefault="003A4460" w:rsidP="003A4460">
      <w:r>
        <w:t>This includes how services treat you.</w:t>
      </w:r>
    </w:p>
    <w:p w14:paraId="1DDD687B" w14:textId="77777777" w:rsidR="003A4460" w:rsidRDefault="003A4460" w:rsidP="003A4460">
      <w:r>
        <w:t>This can make it hard for LGBTIQA+ people to have good life experiences like other people do.</w:t>
      </w:r>
    </w:p>
    <w:p w14:paraId="51FDFC11" w14:textId="19E5BFE0" w:rsidR="003A4460" w:rsidRDefault="003A4460" w:rsidP="003A4460">
      <w:r>
        <w:t>Over 1,600 Victorian people told us what is important to include in this</w:t>
      </w:r>
      <w:r w:rsidR="00DF20A7">
        <w:t> </w:t>
      </w:r>
      <w:r>
        <w:t>strategy.</w:t>
      </w:r>
    </w:p>
    <w:p w14:paraId="17BBF9A9" w14:textId="77777777" w:rsidR="003A4460" w:rsidRDefault="003A4460" w:rsidP="003A4460">
      <w:r>
        <w:t>This includes:</w:t>
      </w:r>
    </w:p>
    <w:p w14:paraId="216587F0" w14:textId="77777777" w:rsidR="003A4460" w:rsidRDefault="003A4460" w:rsidP="007F5EDF">
      <w:pPr>
        <w:pStyle w:val="ListParagraph"/>
      </w:pPr>
      <w:r>
        <w:t>LGBTIQA+ people</w:t>
      </w:r>
    </w:p>
    <w:p w14:paraId="51991867" w14:textId="3BA15DB5" w:rsidR="00DF20A7" w:rsidRDefault="003A4460" w:rsidP="00DF20A7">
      <w:pPr>
        <w:pStyle w:val="ListParagraph"/>
      </w:pPr>
      <w:r>
        <w:t>their family members and friends.</w:t>
      </w:r>
      <w:r w:rsidR="00DF20A7">
        <w:br w:type="page"/>
      </w:r>
    </w:p>
    <w:p w14:paraId="1BA00A5D" w14:textId="1DFEC35A" w:rsidR="003A4460" w:rsidRDefault="003A4460" w:rsidP="003A4460">
      <w:r>
        <w:lastRenderedPageBreak/>
        <w:t>We also spoke to:</w:t>
      </w:r>
    </w:p>
    <w:p w14:paraId="65BA4F99" w14:textId="77777777" w:rsidR="003A4460" w:rsidRDefault="003A4460" w:rsidP="007F5EDF">
      <w:pPr>
        <w:pStyle w:val="ListParagraph"/>
      </w:pPr>
      <w:r>
        <w:t>people who support LGBTIQA+ people</w:t>
      </w:r>
    </w:p>
    <w:p w14:paraId="378C9B2A" w14:textId="77777777" w:rsidR="003A4460" w:rsidRDefault="003A4460" w:rsidP="007F5EDF">
      <w:pPr>
        <w:pStyle w:val="ListParagraph"/>
      </w:pPr>
      <w:r>
        <w:t>organisations</w:t>
      </w:r>
    </w:p>
    <w:p w14:paraId="28297A65" w14:textId="77777777" w:rsidR="003A4460" w:rsidRPr="009453EC" w:rsidRDefault="003A4460" w:rsidP="007F5EDF">
      <w:pPr>
        <w:pStyle w:val="ListParagraph"/>
      </w:pPr>
      <w:r w:rsidRPr="0097038F">
        <w:rPr>
          <w:rStyle w:val="Strong"/>
        </w:rPr>
        <w:t>advocates</w:t>
      </w:r>
      <w:r w:rsidRPr="0051238F">
        <w:t>.</w:t>
      </w:r>
    </w:p>
    <w:p w14:paraId="5A4929E4" w14:textId="77777777" w:rsidR="003A4460" w:rsidRDefault="003A4460" w:rsidP="003A4460">
      <w:bookmarkStart w:id="32" w:name="_Hlk93410195"/>
      <w:r>
        <w:t>An advocate is someone who can:</w:t>
      </w:r>
    </w:p>
    <w:p w14:paraId="43D8E852" w14:textId="77777777" w:rsidR="003A4460" w:rsidRDefault="003A4460" w:rsidP="007F5EDF">
      <w:pPr>
        <w:pStyle w:val="ListParagraph"/>
      </w:pPr>
      <w:r>
        <w:t>support you</w:t>
      </w:r>
    </w:p>
    <w:p w14:paraId="7355591E" w14:textId="77777777" w:rsidR="003A4460" w:rsidRDefault="003A4460" w:rsidP="007F5EDF">
      <w:pPr>
        <w:pStyle w:val="ListParagraph"/>
      </w:pPr>
      <w:r>
        <w:t>help you have your say</w:t>
      </w:r>
    </w:p>
    <w:p w14:paraId="2C48D11B" w14:textId="77777777" w:rsidR="003A4460" w:rsidRDefault="003A4460" w:rsidP="007F5EDF">
      <w:pPr>
        <w:pStyle w:val="ListParagraph"/>
      </w:pPr>
      <w:r>
        <w:t>give you information and advice.</w:t>
      </w:r>
    </w:p>
    <w:p w14:paraId="5EB60E42" w14:textId="77777777" w:rsidR="00AB4810" w:rsidRDefault="00AB4810" w:rsidP="00AB4810">
      <w:pPr>
        <w:rPr>
          <w:rFonts w:cs="Times New Roman"/>
          <w:color w:val="201547"/>
          <w:sz w:val="32"/>
          <w:szCs w:val="26"/>
          <w:lang w:val="en-US" w:eastAsia="x-none"/>
        </w:rPr>
      </w:pPr>
      <w:bookmarkStart w:id="33" w:name="_Toc147745951"/>
      <w:bookmarkEnd w:id="32"/>
      <w:r>
        <w:rPr>
          <w:lang w:val="en-US"/>
        </w:rPr>
        <w:br w:type="page"/>
      </w:r>
    </w:p>
    <w:p w14:paraId="545C02C4" w14:textId="1FCEE1B8" w:rsidR="005A2272" w:rsidRPr="00570C50" w:rsidRDefault="00570C50" w:rsidP="005A2272">
      <w:pPr>
        <w:pStyle w:val="Heading2"/>
        <w:rPr>
          <w:lang w:val="en-US"/>
        </w:rPr>
      </w:pPr>
      <w:r>
        <w:rPr>
          <w:lang w:val="en-US"/>
        </w:rPr>
        <w:lastRenderedPageBreak/>
        <w:t>Our vision</w:t>
      </w:r>
      <w:bookmarkEnd w:id="33"/>
    </w:p>
    <w:p w14:paraId="3FCBF731" w14:textId="77777777" w:rsidR="003A4460" w:rsidRPr="00DB0295" w:rsidRDefault="003A4460" w:rsidP="003A4460">
      <w:r>
        <w:t xml:space="preserve">We talk about our </w:t>
      </w:r>
      <w:r w:rsidRPr="00B34779">
        <w:rPr>
          <w:rStyle w:val="Strong"/>
        </w:rPr>
        <w:t>vision</w:t>
      </w:r>
      <w:r>
        <w:t xml:space="preserve"> in this strategy.</w:t>
      </w:r>
    </w:p>
    <w:p w14:paraId="0ED6F077" w14:textId="77777777" w:rsidR="003A4460" w:rsidRPr="00DB0295" w:rsidRDefault="003A4460" w:rsidP="003A4460">
      <w:r>
        <w:t>Our vision is what we want Victoria to be in the future.</w:t>
      </w:r>
    </w:p>
    <w:p w14:paraId="66D3BAA7" w14:textId="77777777" w:rsidR="003A4460" w:rsidRDefault="003A4460" w:rsidP="003A4460">
      <w:r>
        <w:t>We want Victoria to be a place where everyone:</w:t>
      </w:r>
    </w:p>
    <w:p w14:paraId="63AC8610" w14:textId="77777777" w:rsidR="003A4460" w:rsidRDefault="003A4460" w:rsidP="007F5EDF">
      <w:pPr>
        <w:pStyle w:val="ListParagraph"/>
      </w:pPr>
      <w:r>
        <w:t>feels safe</w:t>
      </w:r>
    </w:p>
    <w:p w14:paraId="6C9FF524" w14:textId="77777777" w:rsidR="003A4460" w:rsidRDefault="003A4460" w:rsidP="007F5EDF">
      <w:pPr>
        <w:pStyle w:val="ListParagraph"/>
      </w:pPr>
      <w:r>
        <w:t>is healthy</w:t>
      </w:r>
    </w:p>
    <w:p w14:paraId="4F8C6468" w14:textId="77777777" w:rsidR="003A4460" w:rsidRDefault="003A4460" w:rsidP="007F5EDF">
      <w:pPr>
        <w:pStyle w:val="ListParagraph"/>
      </w:pPr>
      <w:r>
        <w:t>is treated fairly</w:t>
      </w:r>
    </w:p>
    <w:p w14:paraId="57F4CD36" w14:textId="77777777" w:rsidR="003A4460" w:rsidRDefault="003A4460" w:rsidP="007F5EDF">
      <w:pPr>
        <w:pStyle w:val="ListParagraph"/>
      </w:pPr>
      <w:r>
        <w:t>is treated equally.</w:t>
      </w:r>
    </w:p>
    <w:p w14:paraId="65716BE1" w14:textId="77777777" w:rsidR="003A4460" w:rsidRDefault="003A4460" w:rsidP="003A4460">
      <w:r>
        <w:t>We want to make sure all Victorians can:</w:t>
      </w:r>
    </w:p>
    <w:p w14:paraId="4B4479B8" w14:textId="77777777" w:rsidR="003A4460" w:rsidRDefault="003A4460" w:rsidP="007F5EDF">
      <w:pPr>
        <w:pStyle w:val="ListParagraph"/>
      </w:pPr>
      <w:r>
        <w:t>live the life they want</w:t>
      </w:r>
    </w:p>
    <w:p w14:paraId="2F6F147C" w14:textId="393DD684" w:rsidR="005A2272" w:rsidRDefault="003A4460" w:rsidP="003A4460">
      <w:pPr>
        <w:pStyle w:val="ListParagraph"/>
      </w:pPr>
      <w:r>
        <w:t>take part in our whole community.</w:t>
      </w:r>
    </w:p>
    <w:p w14:paraId="08FBE576" w14:textId="5C1079CE" w:rsidR="005A2272" w:rsidRPr="00570C50" w:rsidRDefault="00570C50" w:rsidP="005A2272">
      <w:pPr>
        <w:pStyle w:val="Heading2"/>
        <w:rPr>
          <w:lang w:val="en-US"/>
        </w:rPr>
      </w:pPr>
      <w:bookmarkStart w:id="34" w:name="_Toc147745952"/>
      <w:r>
        <w:rPr>
          <w:lang w:val="en-US"/>
        </w:rPr>
        <w:t xml:space="preserve">Our </w:t>
      </w:r>
      <w:r w:rsidR="00613E2C">
        <w:rPr>
          <w:lang w:val="en-US"/>
        </w:rPr>
        <w:t xml:space="preserve">4 </w:t>
      </w:r>
      <w:r>
        <w:rPr>
          <w:lang w:val="en-US"/>
        </w:rPr>
        <w:t>priorit</w:t>
      </w:r>
      <w:r w:rsidR="00107D83">
        <w:rPr>
          <w:lang w:val="en-US"/>
        </w:rPr>
        <w:t>y areas</w:t>
      </w:r>
      <w:bookmarkEnd w:id="34"/>
    </w:p>
    <w:p w14:paraId="36B6DF76" w14:textId="2A5DCD46" w:rsidR="003A4460" w:rsidRPr="00DB0295" w:rsidRDefault="003A4460" w:rsidP="003A4460">
      <w:r>
        <w:t xml:space="preserve">Our </w:t>
      </w:r>
      <w:r w:rsidRPr="00107D83">
        <w:rPr>
          <w:rStyle w:val="Strong"/>
        </w:rPr>
        <w:t>priority areas</w:t>
      </w:r>
      <w:r>
        <w:t xml:space="preserve"> are the 4 areas we must focus on to achieve our</w:t>
      </w:r>
      <w:r w:rsidR="00DF20A7">
        <w:t> </w:t>
      </w:r>
      <w:r>
        <w:t>vision.</w:t>
      </w:r>
    </w:p>
    <w:p w14:paraId="20A779E0" w14:textId="602A3C5C" w:rsidR="003A4460" w:rsidRDefault="003A4460" w:rsidP="003A4460">
      <w:r>
        <w:t>We talk about each of our priority areas in more detail on the next few</w:t>
      </w:r>
      <w:r w:rsidR="00DF20A7">
        <w:t> </w:t>
      </w:r>
      <w:r>
        <w:t>pages.</w:t>
      </w:r>
    </w:p>
    <w:p w14:paraId="53FB4F34" w14:textId="77777777" w:rsidR="003A4460" w:rsidRDefault="003A4460" w:rsidP="003A4460">
      <w:r>
        <w:t>This includes:</w:t>
      </w:r>
    </w:p>
    <w:p w14:paraId="6B1A6D02" w14:textId="77777777" w:rsidR="003A4460" w:rsidRDefault="003A4460" w:rsidP="007F5EDF">
      <w:pPr>
        <w:pStyle w:val="ListParagraph"/>
      </w:pPr>
      <w:r>
        <w:t>what we will do</w:t>
      </w:r>
    </w:p>
    <w:p w14:paraId="6271CB2B" w14:textId="575E8D1F" w:rsidR="00107D83" w:rsidRPr="00DF20A7" w:rsidRDefault="003A4460" w:rsidP="003A4460">
      <w:pPr>
        <w:pStyle w:val="ListParagraph"/>
      </w:pPr>
      <w:r>
        <w:t>the important results we want to get for Victoria’s LGBTIQA+</w:t>
      </w:r>
      <w:r w:rsidR="00DF20A7">
        <w:t> </w:t>
      </w:r>
      <w:r>
        <w:t>people.</w:t>
      </w:r>
      <w:r w:rsidR="00107D83" w:rsidRPr="00DF20A7">
        <w:rPr>
          <w:lang w:val="en-US"/>
        </w:rPr>
        <w:br w:type="page"/>
      </w:r>
    </w:p>
    <w:p w14:paraId="0E5D34C6" w14:textId="72A78163" w:rsidR="00570C50" w:rsidRPr="00570C50" w:rsidRDefault="00DF5EC9" w:rsidP="00570C50">
      <w:pPr>
        <w:pStyle w:val="Heading2"/>
        <w:rPr>
          <w:lang w:val="en-US"/>
        </w:rPr>
      </w:pPr>
      <w:bookmarkStart w:id="35" w:name="_Toc147745953"/>
      <w:r>
        <w:rPr>
          <w:lang w:val="en-US"/>
        </w:rPr>
        <w:lastRenderedPageBreak/>
        <w:t xml:space="preserve">1. </w:t>
      </w:r>
      <w:r w:rsidR="00570C50">
        <w:rPr>
          <w:lang w:val="en-US"/>
        </w:rPr>
        <w:t>Equal rights and freedoms</w:t>
      </w:r>
      <w:bookmarkEnd w:id="35"/>
    </w:p>
    <w:p w14:paraId="3B8BBCCA" w14:textId="77777777" w:rsidR="003A4460" w:rsidRDefault="003A4460" w:rsidP="003A4460">
      <w:r w:rsidRPr="00DC2784">
        <w:rPr>
          <w:b/>
          <w:bCs/>
        </w:rPr>
        <w:t>Rights</w:t>
      </w:r>
      <w:r w:rsidRPr="00DC2784">
        <w:t xml:space="preserve"> are rules about how people must treat you:</w:t>
      </w:r>
    </w:p>
    <w:p w14:paraId="7AD6521E" w14:textId="77777777" w:rsidR="003A4460" w:rsidRPr="00980835" w:rsidRDefault="003A4460" w:rsidP="007F5EDF">
      <w:pPr>
        <w:pStyle w:val="ListParagraph"/>
      </w:pPr>
      <w:r>
        <w:t>fairly</w:t>
      </w:r>
    </w:p>
    <w:p w14:paraId="0B1946B5" w14:textId="77777777" w:rsidR="003A4460" w:rsidRPr="00980835" w:rsidRDefault="003A4460" w:rsidP="007F5EDF">
      <w:pPr>
        <w:pStyle w:val="ListParagraph"/>
      </w:pPr>
      <w:r>
        <w:t>equally.</w:t>
      </w:r>
    </w:p>
    <w:p w14:paraId="63BA4054" w14:textId="77777777" w:rsidR="003A4460" w:rsidRDefault="003A4460" w:rsidP="003A4460">
      <w:r>
        <w:t>We want all Victorian people to have the same rights.</w:t>
      </w:r>
    </w:p>
    <w:p w14:paraId="7B42C7A7" w14:textId="77777777" w:rsidR="003A4460" w:rsidRPr="00DB0295" w:rsidRDefault="003A4460" w:rsidP="003A4460">
      <w:r>
        <w:t>This includes LGBTIQA+ people.</w:t>
      </w:r>
    </w:p>
    <w:p w14:paraId="4BF25C82" w14:textId="4E82B939" w:rsidR="003A4460" w:rsidRDefault="003A4460" w:rsidP="003A4460">
      <w:r>
        <w:t>We want Victoria’s LGBTIQA+ people to know and understand their</w:t>
      </w:r>
      <w:r w:rsidR="00DF20A7">
        <w:t> </w:t>
      </w:r>
      <w:r>
        <w:t>rights.</w:t>
      </w:r>
    </w:p>
    <w:p w14:paraId="2BD3D765" w14:textId="77777777" w:rsidR="003A4460" w:rsidRDefault="003A4460" w:rsidP="003A4460">
      <w:r>
        <w:t>We need to make sure our laws protect Victoria’s LGBTIQA+ people.</w:t>
      </w:r>
    </w:p>
    <w:p w14:paraId="2D355745" w14:textId="77777777" w:rsidR="00DF20A7" w:rsidRDefault="002670F0" w:rsidP="007A2B8D">
      <w:pPr>
        <w:pStyle w:val="Heading3"/>
      </w:pPr>
      <w:r>
        <w:t>What we will do</w:t>
      </w:r>
    </w:p>
    <w:p w14:paraId="501C07AE" w14:textId="0D1301B6" w:rsidR="003A4460" w:rsidRPr="00DB0295" w:rsidRDefault="003A4460" w:rsidP="003A4460">
      <w:r>
        <w:t>We will change laws to better support the rights of Victoria’s LGBTIQA+</w:t>
      </w:r>
      <w:r w:rsidR="00DF20A7">
        <w:t> </w:t>
      </w:r>
      <w:r>
        <w:t>people.</w:t>
      </w:r>
    </w:p>
    <w:p w14:paraId="5E5F889C" w14:textId="77777777" w:rsidR="003A4460" w:rsidRPr="00DB0295" w:rsidRDefault="003A4460" w:rsidP="003A4460">
      <w:r>
        <w:t>We will support businesses that give legal services to LGBTIQA+ people who face discrimination.</w:t>
      </w:r>
    </w:p>
    <w:p w14:paraId="12089FD1" w14:textId="77777777" w:rsidR="003A4460" w:rsidRDefault="003A4460" w:rsidP="003A4460">
      <w:r>
        <w:t>Our police will improve the way they work with LGBTIQA+ people.</w:t>
      </w:r>
    </w:p>
    <w:p w14:paraId="6D452A36" w14:textId="5E8BC31E" w:rsidR="002670F0" w:rsidRDefault="002670F0" w:rsidP="007A2B8D">
      <w:pPr>
        <w:pStyle w:val="Heading3"/>
      </w:pPr>
      <w:r>
        <w:t xml:space="preserve">How we </w:t>
      </w:r>
      <w:r w:rsidR="008A5BD2">
        <w:t>will know our strategy is working</w:t>
      </w:r>
    </w:p>
    <w:p w14:paraId="7C7D20EB" w14:textId="77777777" w:rsidR="003A4460" w:rsidRDefault="003A4460" w:rsidP="003A4460">
      <w:r>
        <w:t>We will know our strategy is working when Victoria’s LGBTIQA+ people:</w:t>
      </w:r>
    </w:p>
    <w:p w14:paraId="6764D912" w14:textId="77777777" w:rsidR="003A4460" w:rsidRDefault="003A4460" w:rsidP="007F5EDF">
      <w:pPr>
        <w:pStyle w:val="ListParagraph"/>
      </w:pPr>
      <w:r>
        <w:t>feel safe</w:t>
      </w:r>
    </w:p>
    <w:p w14:paraId="22E87191" w14:textId="77777777" w:rsidR="003A4460" w:rsidRDefault="003A4460" w:rsidP="007F5EDF">
      <w:pPr>
        <w:pStyle w:val="ListParagraph"/>
      </w:pPr>
      <w:r>
        <w:t>know and understand their rights</w:t>
      </w:r>
    </w:p>
    <w:p w14:paraId="54567BD8" w14:textId="4532C18B" w:rsidR="008857E2" w:rsidRPr="00DF20A7" w:rsidRDefault="003A4460" w:rsidP="003A4460">
      <w:pPr>
        <w:pStyle w:val="ListParagraph"/>
      </w:pPr>
      <w:r>
        <w:t>experience less discrimination.</w:t>
      </w:r>
      <w:r w:rsidR="008857E2" w:rsidRPr="00DF20A7">
        <w:rPr>
          <w:lang w:val="en-US"/>
        </w:rPr>
        <w:br w:type="page"/>
      </w:r>
    </w:p>
    <w:p w14:paraId="5FAB21ED" w14:textId="08A7B79B" w:rsidR="00570C50" w:rsidRPr="00570C50" w:rsidRDefault="00EF1462" w:rsidP="00570C50">
      <w:pPr>
        <w:pStyle w:val="Heading2"/>
        <w:rPr>
          <w:lang w:val="en-US"/>
        </w:rPr>
      </w:pPr>
      <w:bookmarkStart w:id="36" w:name="_Toc147745954"/>
      <w:r>
        <w:rPr>
          <w:lang w:val="en-US"/>
        </w:rPr>
        <w:lastRenderedPageBreak/>
        <w:t xml:space="preserve">2. </w:t>
      </w:r>
      <w:r w:rsidR="00570C50">
        <w:rPr>
          <w:lang w:val="en-US"/>
        </w:rPr>
        <w:t>Inclusive and accessible services</w:t>
      </w:r>
      <w:bookmarkEnd w:id="36"/>
    </w:p>
    <w:p w14:paraId="0DDC03A6" w14:textId="77777777" w:rsidR="003A4460" w:rsidRPr="00DB0295" w:rsidRDefault="003A4460" w:rsidP="003A4460">
      <w:r>
        <w:t>We want all government services for LGBTIQA+ Victorians to be:</w:t>
      </w:r>
    </w:p>
    <w:p w14:paraId="29857B3C" w14:textId="77777777" w:rsidR="00DF20A7" w:rsidRDefault="003A4460" w:rsidP="007F5EDF">
      <w:pPr>
        <w:pStyle w:val="ListParagraph"/>
        <w:rPr>
          <w:rStyle w:val="Strong"/>
        </w:rPr>
      </w:pPr>
      <w:r w:rsidRPr="001D0F46">
        <w:rPr>
          <w:rStyle w:val="Strong"/>
        </w:rPr>
        <w:t>accessible</w:t>
      </w:r>
    </w:p>
    <w:p w14:paraId="1781B8E0" w14:textId="7261B5B9" w:rsidR="003A4460" w:rsidRDefault="003A4460" w:rsidP="007F5EDF">
      <w:pPr>
        <w:pStyle w:val="ListParagraph"/>
      </w:pPr>
      <w:r w:rsidRPr="001D0F46">
        <w:rPr>
          <w:rStyle w:val="Strong"/>
        </w:rPr>
        <w:t>inclusive</w:t>
      </w:r>
      <w:r>
        <w:t>.</w:t>
      </w:r>
    </w:p>
    <w:p w14:paraId="5D1E6DD6" w14:textId="77777777" w:rsidR="003A4460" w:rsidRDefault="003A4460" w:rsidP="003A4460">
      <w:r w:rsidRPr="001D0F46">
        <w:t>If something is accessible,</w:t>
      </w:r>
      <w:r>
        <w:t xml:space="preserve"> it is easy to:</w:t>
      </w:r>
    </w:p>
    <w:p w14:paraId="7368992F" w14:textId="77777777" w:rsidR="003A4460" w:rsidRDefault="003A4460" w:rsidP="007F5EDF">
      <w:pPr>
        <w:pStyle w:val="ListParagraph"/>
      </w:pPr>
      <w:r>
        <w:t>find and use</w:t>
      </w:r>
    </w:p>
    <w:p w14:paraId="0EC9963D" w14:textId="77777777" w:rsidR="003A4460" w:rsidRPr="00DB0295" w:rsidRDefault="003A4460" w:rsidP="007F5EDF">
      <w:pPr>
        <w:pStyle w:val="ListParagraph"/>
      </w:pPr>
      <w:r>
        <w:t>understand.</w:t>
      </w:r>
    </w:p>
    <w:p w14:paraId="669566DE" w14:textId="77777777" w:rsidR="003A4460" w:rsidRDefault="003A4460" w:rsidP="003A4460">
      <w:r w:rsidRPr="001D0F46">
        <w:t>If something is inclusive, everyone can take part.</w:t>
      </w:r>
    </w:p>
    <w:p w14:paraId="0C984225" w14:textId="32C1B574" w:rsidR="003A4460" w:rsidRPr="001D0F46" w:rsidRDefault="003A4460" w:rsidP="003A4460">
      <w:r>
        <w:t>Inclusive and accessible services will help LGBTIQA+ people have</w:t>
      </w:r>
      <w:r w:rsidR="00DF20A7">
        <w:t> </w:t>
      </w:r>
      <w:r>
        <w:t>better:</w:t>
      </w:r>
    </w:p>
    <w:p w14:paraId="482E43B5" w14:textId="77777777" w:rsidR="003A4460" w:rsidRDefault="003A4460" w:rsidP="007F5EDF">
      <w:pPr>
        <w:pStyle w:val="ListParagraph"/>
      </w:pPr>
      <w:r>
        <w:t>health</w:t>
      </w:r>
    </w:p>
    <w:p w14:paraId="31E84E6C" w14:textId="77777777" w:rsidR="003A4460" w:rsidRDefault="003A4460" w:rsidP="007F5EDF">
      <w:pPr>
        <w:pStyle w:val="ListParagraph"/>
      </w:pPr>
      <w:r>
        <w:t>mental health</w:t>
      </w:r>
    </w:p>
    <w:p w14:paraId="38154CA4" w14:textId="77777777" w:rsidR="003A4460" w:rsidRDefault="003A4460" w:rsidP="007F5EDF">
      <w:pPr>
        <w:pStyle w:val="ListParagraph"/>
      </w:pPr>
      <w:r>
        <w:t>wellbeing.</w:t>
      </w:r>
    </w:p>
    <w:p w14:paraId="242A0D64" w14:textId="77777777" w:rsidR="003A4460" w:rsidRPr="001D0F46" w:rsidRDefault="003A4460" w:rsidP="003A4460">
      <w:r>
        <w:t>We want all levels of government in Victoria to be more inclusive.</w:t>
      </w:r>
    </w:p>
    <w:p w14:paraId="7C5078AF" w14:textId="77777777" w:rsidR="003A4460" w:rsidRPr="001D0F46" w:rsidRDefault="003A4460" w:rsidP="003A4460">
      <w:r>
        <w:t>This includes:</w:t>
      </w:r>
    </w:p>
    <w:p w14:paraId="3632DD17" w14:textId="77777777" w:rsidR="003A4460" w:rsidRPr="001D0F46" w:rsidRDefault="003A4460" w:rsidP="007F5EDF">
      <w:pPr>
        <w:pStyle w:val="ListParagraph"/>
      </w:pPr>
      <w:r>
        <w:t>the Victorian government</w:t>
      </w:r>
    </w:p>
    <w:p w14:paraId="58589D96" w14:textId="77777777" w:rsidR="003A4460" w:rsidRPr="001D0F46" w:rsidRDefault="003A4460" w:rsidP="00DF20A7">
      <w:pPr>
        <w:pStyle w:val="ListParagraph"/>
      </w:pPr>
      <w:r>
        <w:t>local governments.</w:t>
      </w:r>
    </w:p>
    <w:p w14:paraId="5AA2625A" w14:textId="77777777" w:rsidR="003A4460" w:rsidRPr="001D0F46" w:rsidRDefault="003A4460" w:rsidP="003A4460">
      <w:r>
        <w:t xml:space="preserve">We want to take away the </w:t>
      </w:r>
      <w:r w:rsidRPr="00EA2DCB">
        <w:rPr>
          <w:rStyle w:val="Strong"/>
        </w:rPr>
        <w:t>barriers</w:t>
      </w:r>
      <w:r>
        <w:t xml:space="preserve"> Victoria’s LGBTIQA+ people</w:t>
      </w:r>
      <w:r w:rsidDel="00830A7A">
        <w:t xml:space="preserve"> </w:t>
      </w:r>
      <w:r>
        <w:t>face when they try to use government services.</w:t>
      </w:r>
    </w:p>
    <w:p w14:paraId="22A3EEE3" w14:textId="77777777" w:rsidR="003A4460" w:rsidRDefault="003A4460" w:rsidP="003A4460">
      <w:bookmarkStart w:id="37" w:name="_Hlk93410337"/>
      <w:r>
        <w:t>A barrier is something that stops you from doing something you:</w:t>
      </w:r>
    </w:p>
    <w:p w14:paraId="06104C4A" w14:textId="77777777" w:rsidR="003A4460" w:rsidRDefault="003A4460" w:rsidP="007F5EDF">
      <w:pPr>
        <w:pStyle w:val="ListParagraph"/>
      </w:pPr>
      <w:r>
        <w:t>need to do</w:t>
      </w:r>
    </w:p>
    <w:p w14:paraId="3A4B73D9" w14:textId="77777777" w:rsidR="003A4460" w:rsidRDefault="003A4460" w:rsidP="007F5EDF">
      <w:pPr>
        <w:pStyle w:val="ListParagraph"/>
      </w:pPr>
      <w:r>
        <w:t>want to do.</w:t>
      </w:r>
    </w:p>
    <w:bookmarkEnd w:id="37"/>
    <w:p w14:paraId="19647ADB" w14:textId="77777777" w:rsidR="00DF20A7" w:rsidRDefault="008857E2" w:rsidP="008857E2">
      <w:pPr>
        <w:pStyle w:val="Heading3"/>
      </w:pPr>
      <w:r>
        <w:lastRenderedPageBreak/>
        <w:t>What we will do</w:t>
      </w:r>
    </w:p>
    <w:p w14:paraId="2B2DA756" w14:textId="00D57E8C" w:rsidR="003A4460" w:rsidRDefault="003A4460" w:rsidP="003A4460">
      <w:r>
        <w:t>We will support young LGBTIQA+ people to build relationships in their communities with:</w:t>
      </w:r>
    </w:p>
    <w:p w14:paraId="117955F4" w14:textId="77777777" w:rsidR="003A4460" w:rsidRDefault="003A4460" w:rsidP="007F5EDF">
      <w:pPr>
        <w:pStyle w:val="ListParagraph"/>
      </w:pPr>
      <w:r>
        <w:t>people their own age</w:t>
      </w:r>
    </w:p>
    <w:p w14:paraId="76E31E98" w14:textId="77777777" w:rsidR="003A4460" w:rsidRDefault="003A4460" w:rsidP="007F5EDF">
      <w:pPr>
        <w:pStyle w:val="ListParagraph"/>
      </w:pPr>
      <w:r>
        <w:t>older people.</w:t>
      </w:r>
    </w:p>
    <w:p w14:paraId="0219ACD3" w14:textId="77777777" w:rsidR="003A4460" w:rsidRPr="00DB0295" w:rsidRDefault="003A4460" w:rsidP="003A4460">
      <w:r>
        <w:t>We will train people who work in government services to support LGBTIQA+ people better.</w:t>
      </w:r>
    </w:p>
    <w:p w14:paraId="2E07DB04" w14:textId="77777777" w:rsidR="003A4460" w:rsidRDefault="003A4460" w:rsidP="003A4460">
      <w:r>
        <w:t>To make sure services work well for everyone, we will work with:</w:t>
      </w:r>
    </w:p>
    <w:p w14:paraId="7E6A036A" w14:textId="77777777" w:rsidR="003A4460" w:rsidRDefault="003A4460" w:rsidP="007F5EDF">
      <w:pPr>
        <w:pStyle w:val="ListParagraph"/>
      </w:pPr>
      <w:r>
        <w:t>LGBTIQA+ communities</w:t>
      </w:r>
    </w:p>
    <w:p w14:paraId="4411FDFB" w14:textId="77777777" w:rsidR="003A4460" w:rsidRDefault="003A4460" w:rsidP="007F5EDF">
      <w:pPr>
        <w:pStyle w:val="ListParagraph"/>
      </w:pPr>
      <w:r>
        <w:t>LGBTIQA+ organisations.</w:t>
      </w:r>
    </w:p>
    <w:p w14:paraId="0149656C" w14:textId="77777777" w:rsidR="003A4460" w:rsidRDefault="003A4460" w:rsidP="003A4460">
      <w:r>
        <w:t>We will also work with mainstream services.</w:t>
      </w:r>
    </w:p>
    <w:p w14:paraId="77C48E89" w14:textId="77777777" w:rsidR="003A4460" w:rsidRDefault="003A4460" w:rsidP="003A4460">
      <w:r>
        <w:t>These are services that everyone can use.</w:t>
      </w:r>
    </w:p>
    <w:p w14:paraId="4A9D27B7" w14:textId="77777777" w:rsidR="003A4460" w:rsidRPr="00196040" w:rsidRDefault="003A4460" w:rsidP="003A4460">
      <w:r>
        <w:t>We will support health and wellbeing services for different parts of our LGBTIQA+ communities.</w:t>
      </w:r>
    </w:p>
    <w:p w14:paraId="0A0965EF" w14:textId="77777777" w:rsidR="003A4460" w:rsidRDefault="003A4460" w:rsidP="003A4460">
      <w:r>
        <w:t>We really want to focus on supporting Victorians who are:</w:t>
      </w:r>
    </w:p>
    <w:p w14:paraId="25983C1F" w14:textId="77777777" w:rsidR="003A4460" w:rsidRDefault="003A4460" w:rsidP="007F5EDF">
      <w:pPr>
        <w:pStyle w:val="ListParagraph"/>
      </w:pPr>
      <w:r>
        <w:t>trans or gender diverse</w:t>
      </w:r>
    </w:p>
    <w:p w14:paraId="75580A48" w14:textId="755CFA7F" w:rsidR="0051238F" w:rsidRPr="0051238F" w:rsidRDefault="003A4460" w:rsidP="0051238F">
      <w:pPr>
        <w:pStyle w:val="ListParagraph"/>
      </w:pPr>
      <w:r>
        <w:t>intersex.</w:t>
      </w:r>
      <w:r w:rsidR="0051238F">
        <w:br w:type="page"/>
      </w:r>
    </w:p>
    <w:p w14:paraId="56DF82AF" w14:textId="0023B80A" w:rsidR="008857E2" w:rsidRDefault="008857E2" w:rsidP="008857E2">
      <w:pPr>
        <w:pStyle w:val="Heading3"/>
      </w:pPr>
      <w:r>
        <w:lastRenderedPageBreak/>
        <w:t xml:space="preserve">How we </w:t>
      </w:r>
      <w:r w:rsidR="008A5BD2">
        <w:t xml:space="preserve">will </w:t>
      </w:r>
      <w:r>
        <w:t xml:space="preserve">know </w:t>
      </w:r>
      <w:r w:rsidR="008A5BD2">
        <w:t>our strategy is working</w:t>
      </w:r>
    </w:p>
    <w:p w14:paraId="4B9BFB30" w14:textId="77777777" w:rsidR="003A4460" w:rsidRDefault="003A4460" w:rsidP="003A4460">
      <w:r>
        <w:t>We will know our strategy is working when Victoria’s LGBTIQA+ people have better:</w:t>
      </w:r>
    </w:p>
    <w:p w14:paraId="63AF6A62" w14:textId="77777777" w:rsidR="00DF20A7" w:rsidRDefault="003A4460" w:rsidP="007F5EDF">
      <w:pPr>
        <w:pStyle w:val="ListParagraph"/>
      </w:pPr>
      <w:r>
        <w:t>health</w:t>
      </w:r>
    </w:p>
    <w:p w14:paraId="362A4312" w14:textId="3EC9EDAA" w:rsidR="003A4460" w:rsidRDefault="003A4460" w:rsidP="007F5EDF">
      <w:pPr>
        <w:pStyle w:val="ListParagraph"/>
      </w:pPr>
      <w:r>
        <w:t>mental health</w:t>
      </w:r>
    </w:p>
    <w:p w14:paraId="0E5BC9E8" w14:textId="77777777" w:rsidR="003A4460" w:rsidRDefault="003A4460" w:rsidP="007F5EDF">
      <w:pPr>
        <w:pStyle w:val="ListParagraph"/>
      </w:pPr>
      <w:r>
        <w:t>wellbeing.</w:t>
      </w:r>
    </w:p>
    <w:p w14:paraId="33929644" w14:textId="128706DD" w:rsidR="003A4460" w:rsidRDefault="003A4460" w:rsidP="003A4460">
      <w:r>
        <w:t>We will know our strategy is working when Victoria’s LGBTIQA+ people who use government services:</w:t>
      </w:r>
    </w:p>
    <w:p w14:paraId="199B6BC6" w14:textId="77777777" w:rsidR="003A4460" w:rsidRDefault="003A4460" w:rsidP="007F5EDF">
      <w:pPr>
        <w:pStyle w:val="ListParagraph"/>
      </w:pPr>
      <w:r>
        <w:t>get what they need</w:t>
      </w:r>
    </w:p>
    <w:p w14:paraId="7A823FD3" w14:textId="77777777" w:rsidR="003A4460" w:rsidRDefault="003A4460" w:rsidP="007F5EDF">
      <w:pPr>
        <w:pStyle w:val="ListParagraph"/>
      </w:pPr>
      <w:r>
        <w:t>have a good experience</w:t>
      </w:r>
    </w:p>
    <w:p w14:paraId="4B885177" w14:textId="5463839A" w:rsidR="008857E2" w:rsidRPr="0051238F" w:rsidRDefault="003A4460" w:rsidP="003A4460">
      <w:pPr>
        <w:pStyle w:val="ListParagraph"/>
      </w:pPr>
      <w:r>
        <w:t>are treated fairly and with respect.</w:t>
      </w:r>
      <w:r w:rsidR="008857E2" w:rsidRPr="0051238F">
        <w:rPr>
          <w:lang w:val="en-US"/>
        </w:rPr>
        <w:br w:type="page"/>
      </w:r>
    </w:p>
    <w:p w14:paraId="6BC6224A" w14:textId="77777777" w:rsidR="00DF20A7" w:rsidRDefault="00EF1462" w:rsidP="00570C50">
      <w:pPr>
        <w:pStyle w:val="Heading2"/>
        <w:rPr>
          <w:lang w:val="en-US"/>
        </w:rPr>
      </w:pPr>
      <w:bookmarkStart w:id="38" w:name="_Toc147745955"/>
      <w:r>
        <w:rPr>
          <w:lang w:val="en-US"/>
        </w:rPr>
        <w:lastRenderedPageBreak/>
        <w:t xml:space="preserve">3. </w:t>
      </w:r>
      <w:r w:rsidR="00570C50">
        <w:rPr>
          <w:lang w:val="en-US"/>
        </w:rPr>
        <w:t xml:space="preserve">Understanding </w:t>
      </w:r>
      <w:r>
        <w:rPr>
          <w:lang w:val="en-US"/>
        </w:rPr>
        <w:t>who</w:t>
      </w:r>
      <w:r w:rsidR="00570C50">
        <w:rPr>
          <w:lang w:val="en-US"/>
        </w:rPr>
        <w:t xml:space="preserve"> LGBTIQ</w:t>
      </w:r>
      <w:r w:rsidR="00C10146">
        <w:rPr>
          <w:lang w:val="en-US"/>
        </w:rPr>
        <w:t>A</w:t>
      </w:r>
      <w:r w:rsidR="00570C50">
        <w:rPr>
          <w:lang w:val="en-US"/>
        </w:rPr>
        <w:t xml:space="preserve">+ people </w:t>
      </w:r>
      <w:r>
        <w:rPr>
          <w:lang w:val="en-US"/>
        </w:rPr>
        <w:t>are and what they</w:t>
      </w:r>
      <w:r w:rsidR="00F22963">
        <w:rPr>
          <w:lang w:val="en-US"/>
        </w:rPr>
        <w:t> </w:t>
      </w:r>
      <w:r w:rsidR="00570C50">
        <w:rPr>
          <w:lang w:val="en-US"/>
        </w:rPr>
        <w:t>need</w:t>
      </w:r>
      <w:bookmarkEnd w:id="38"/>
    </w:p>
    <w:p w14:paraId="6CFB67D5" w14:textId="5B912F08" w:rsidR="003A4460" w:rsidRDefault="003A4460" w:rsidP="003A4460">
      <w:r>
        <w:t xml:space="preserve">When we talk about </w:t>
      </w:r>
      <w:r w:rsidRPr="00925088">
        <w:rPr>
          <w:rStyle w:val="Strong"/>
        </w:rPr>
        <w:t>data</w:t>
      </w:r>
      <w:r>
        <w:t>, we mean:</w:t>
      </w:r>
    </w:p>
    <w:p w14:paraId="03CB5AA2" w14:textId="77777777" w:rsidR="003A4460" w:rsidRDefault="003A4460" w:rsidP="007F5EDF">
      <w:pPr>
        <w:pStyle w:val="ListParagraph"/>
      </w:pPr>
      <w:r>
        <w:t>facts</w:t>
      </w:r>
    </w:p>
    <w:p w14:paraId="2B609CE5" w14:textId="77777777" w:rsidR="003A4460" w:rsidRDefault="003A4460" w:rsidP="007F5EDF">
      <w:pPr>
        <w:pStyle w:val="ListParagraph"/>
      </w:pPr>
      <w:r>
        <w:t>information</w:t>
      </w:r>
    </w:p>
    <w:p w14:paraId="346FBED4" w14:textId="77777777" w:rsidR="003A4460" w:rsidRDefault="003A4460" w:rsidP="007F5EDF">
      <w:pPr>
        <w:pStyle w:val="ListParagraph"/>
      </w:pPr>
      <w:r>
        <w:t>records.</w:t>
      </w:r>
    </w:p>
    <w:p w14:paraId="3DF8A95A" w14:textId="77777777" w:rsidR="003A4460" w:rsidRPr="00DB0295" w:rsidRDefault="003A4460" w:rsidP="003A4460">
      <w:r>
        <w:t xml:space="preserve">We </w:t>
      </w:r>
      <w:r w:rsidRPr="00196F44">
        <w:t xml:space="preserve">collect </w:t>
      </w:r>
      <w:r w:rsidRPr="00925088">
        <w:t>data</w:t>
      </w:r>
      <w:r w:rsidRPr="00196F44">
        <w:t xml:space="preserve"> to help us understand</w:t>
      </w:r>
      <w:r>
        <w:t>:</w:t>
      </w:r>
    </w:p>
    <w:p w14:paraId="0785AF7A" w14:textId="77777777" w:rsidR="003A4460" w:rsidRDefault="003A4460" w:rsidP="007F5EDF">
      <w:pPr>
        <w:pStyle w:val="ListParagraph"/>
      </w:pPr>
      <w:r>
        <w:t>who LGBTIQA+ people are</w:t>
      </w:r>
    </w:p>
    <w:p w14:paraId="2EA97D44" w14:textId="77777777" w:rsidR="003A4460" w:rsidRDefault="003A4460" w:rsidP="007F5EDF">
      <w:pPr>
        <w:pStyle w:val="ListParagraph"/>
      </w:pPr>
      <w:r>
        <w:t>what LGBTIQA+ people need.</w:t>
      </w:r>
    </w:p>
    <w:p w14:paraId="3737580B" w14:textId="77777777" w:rsidR="003A4460" w:rsidRDefault="003A4460" w:rsidP="003A4460">
      <w:r>
        <w:t>When we have more data, we can make sure LGBTIQA+ people get more support the way they need.</w:t>
      </w:r>
    </w:p>
    <w:p w14:paraId="61397CA1" w14:textId="452D4E73" w:rsidR="003A4460" w:rsidRDefault="003A4460" w:rsidP="003A4460">
      <w:r>
        <w:t>When we collect data, we must have inclusive options for LGBTIQA+</w:t>
      </w:r>
      <w:r w:rsidR="0051238F">
        <w:t> </w:t>
      </w:r>
      <w:r>
        <w:t>people.</w:t>
      </w:r>
    </w:p>
    <w:p w14:paraId="756F1622" w14:textId="77777777" w:rsidR="003A4460" w:rsidRDefault="003A4460" w:rsidP="003A4460">
      <w:r>
        <w:t>For example, when we ask people:</w:t>
      </w:r>
    </w:p>
    <w:p w14:paraId="41B11AE6" w14:textId="77777777" w:rsidR="003A4460" w:rsidRDefault="003A4460" w:rsidP="007F5EDF">
      <w:pPr>
        <w:pStyle w:val="ListParagraph"/>
      </w:pPr>
      <w:r>
        <w:t>about their gender</w:t>
      </w:r>
    </w:p>
    <w:p w14:paraId="4261CFD5" w14:textId="77777777" w:rsidR="003A4460" w:rsidRDefault="003A4460" w:rsidP="007F5EDF">
      <w:pPr>
        <w:pStyle w:val="ListParagraph"/>
      </w:pPr>
      <w:r>
        <w:t>who they are attracted to</w:t>
      </w:r>
    </w:p>
    <w:p w14:paraId="3D6EF5E5" w14:textId="77777777" w:rsidR="003A4460" w:rsidRDefault="003A4460" w:rsidP="007F5EDF">
      <w:pPr>
        <w:pStyle w:val="ListParagraph"/>
      </w:pPr>
      <w:r>
        <w:t>if they are intersex.</w:t>
      </w:r>
    </w:p>
    <w:p w14:paraId="64DC3206" w14:textId="77777777" w:rsidR="003A4460" w:rsidRDefault="003A4460" w:rsidP="003A4460">
      <w:r>
        <w:t>We must make sure our staff ask these questions in ways that are:</w:t>
      </w:r>
    </w:p>
    <w:p w14:paraId="6E77F63B" w14:textId="77777777" w:rsidR="003A4460" w:rsidRDefault="003A4460" w:rsidP="007F5EDF">
      <w:pPr>
        <w:pStyle w:val="ListParagraph"/>
      </w:pPr>
      <w:r>
        <w:t>safe</w:t>
      </w:r>
    </w:p>
    <w:p w14:paraId="0B2E1E69" w14:textId="77777777" w:rsidR="003A4460" w:rsidRDefault="003A4460" w:rsidP="007F5EDF">
      <w:pPr>
        <w:pStyle w:val="ListParagraph"/>
      </w:pPr>
      <w:r>
        <w:t>respectful.</w:t>
      </w:r>
    </w:p>
    <w:p w14:paraId="0C7D6A72" w14:textId="0D73DB3A" w:rsidR="0051238F" w:rsidRDefault="003A4460">
      <w:r>
        <w:t>We want Victoria’s LGBTIQA+ people to feel comfortable when they share their personal information with us.</w:t>
      </w:r>
      <w:r w:rsidR="0051238F">
        <w:br w:type="page"/>
      </w:r>
    </w:p>
    <w:p w14:paraId="49AE8D1F" w14:textId="53B972FE" w:rsidR="00DF20A7" w:rsidRDefault="008857E2" w:rsidP="0051238F">
      <w:pPr>
        <w:pStyle w:val="Heading3"/>
      </w:pPr>
      <w:r>
        <w:lastRenderedPageBreak/>
        <w:t>What we will do</w:t>
      </w:r>
    </w:p>
    <w:p w14:paraId="069A6864" w14:textId="2B1E6FAA" w:rsidR="003A4460" w:rsidRPr="00196F44" w:rsidRDefault="003A4460" w:rsidP="003A4460">
      <w:r w:rsidRPr="00196F44">
        <w:t>We will support our staff to collect important:</w:t>
      </w:r>
    </w:p>
    <w:p w14:paraId="6CA38237" w14:textId="77777777" w:rsidR="003A4460" w:rsidRPr="00196F44" w:rsidRDefault="003A4460" w:rsidP="007F5EDF">
      <w:pPr>
        <w:pStyle w:val="ListParagraph"/>
      </w:pPr>
      <w:r w:rsidRPr="00196F44">
        <w:t>data</w:t>
      </w:r>
    </w:p>
    <w:p w14:paraId="57C77988" w14:textId="77777777" w:rsidR="003A4460" w:rsidRDefault="003A4460" w:rsidP="007F5EDF">
      <w:pPr>
        <w:pStyle w:val="ListParagraph"/>
      </w:pPr>
      <w:r w:rsidRPr="00196F44">
        <w:t>research.</w:t>
      </w:r>
    </w:p>
    <w:p w14:paraId="1A8E327F" w14:textId="77777777" w:rsidR="003A4460" w:rsidRDefault="003A4460" w:rsidP="003A4460">
      <w:r>
        <w:t>This will help make government services:</w:t>
      </w:r>
    </w:p>
    <w:p w14:paraId="5C33EEAD" w14:textId="77777777" w:rsidR="003A4460" w:rsidRDefault="003A4460" w:rsidP="007F5EDF">
      <w:pPr>
        <w:pStyle w:val="ListParagraph"/>
      </w:pPr>
      <w:r>
        <w:t>more inclusive</w:t>
      </w:r>
    </w:p>
    <w:p w14:paraId="4F585A0F" w14:textId="77777777" w:rsidR="003A4460" w:rsidRDefault="003A4460" w:rsidP="007F5EDF">
      <w:pPr>
        <w:pStyle w:val="ListParagraph"/>
      </w:pPr>
      <w:r>
        <w:t>work better for everyone.</w:t>
      </w:r>
    </w:p>
    <w:p w14:paraId="0B83CAEB" w14:textId="77777777" w:rsidR="003A4460" w:rsidRDefault="003A4460" w:rsidP="003A4460">
      <w:r>
        <w:t>We will support LGBTIQA+ people to have their say in government working groups.</w:t>
      </w:r>
    </w:p>
    <w:p w14:paraId="5A0C4833" w14:textId="1AE6C4BC" w:rsidR="003A4460" w:rsidRDefault="003A4460" w:rsidP="003A4460">
      <w:r>
        <w:t xml:space="preserve">We will support the </w:t>
      </w:r>
      <w:r w:rsidRPr="00CB186F">
        <w:rPr>
          <w:rStyle w:val="Strong"/>
        </w:rPr>
        <w:t>Commissioner for LGBTIQ</w:t>
      </w:r>
      <w:r>
        <w:rPr>
          <w:rStyle w:val="Strong"/>
        </w:rPr>
        <w:t>A</w:t>
      </w:r>
      <w:r w:rsidRPr="00CB186F">
        <w:rPr>
          <w:rStyle w:val="Strong"/>
        </w:rPr>
        <w:t>+ Communities</w:t>
      </w:r>
      <w:r>
        <w:t xml:space="preserve"> (the</w:t>
      </w:r>
      <w:r w:rsidR="0051238F">
        <w:t> </w:t>
      </w:r>
      <w:r>
        <w:t>Commissioner).</w:t>
      </w:r>
    </w:p>
    <w:p w14:paraId="50A2405E" w14:textId="77777777" w:rsidR="00DF20A7" w:rsidRDefault="003A4460" w:rsidP="003A4460">
      <w:r>
        <w:t>The Commissioner</w:t>
      </w:r>
      <w:r w:rsidR="00DF20A7">
        <w:t>:</w:t>
      </w:r>
    </w:p>
    <w:p w14:paraId="7C127307" w14:textId="66AB31CC" w:rsidR="003A4460" w:rsidRDefault="003A4460" w:rsidP="007F5EDF">
      <w:pPr>
        <w:pStyle w:val="ListParagraph"/>
      </w:pPr>
      <w:r>
        <w:t>works with Victoria’s LGBTIQA+ people</w:t>
      </w:r>
    </w:p>
    <w:p w14:paraId="713BA568" w14:textId="155930DA" w:rsidR="00311712" w:rsidRPr="0051238F" w:rsidRDefault="003A4460" w:rsidP="003A4460">
      <w:pPr>
        <w:pStyle w:val="ListParagraph"/>
      </w:pPr>
      <w:r>
        <w:t>gives the government advice about what matters most to the</w:t>
      </w:r>
      <w:r w:rsidR="0051238F">
        <w:t> </w:t>
      </w:r>
      <w:r>
        <w:t>community.</w:t>
      </w:r>
    </w:p>
    <w:p w14:paraId="0FA92470" w14:textId="38A01B14" w:rsidR="008857E2" w:rsidRDefault="008857E2" w:rsidP="008857E2">
      <w:pPr>
        <w:pStyle w:val="Heading3"/>
      </w:pPr>
      <w:r>
        <w:t xml:space="preserve">How we </w:t>
      </w:r>
      <w:r w:rsidR="008A5BD2">
        <w:t xml:space="preserve">will </w:t>
      </w:r>
      <w:r>
        <w:t xml:space="preserve">know </w:t>
      </w:r>
      <w:r w:rsidR="008A5BD2">
        <w:t>our strategy is working</w:t>
      </w:r>
    </w:p>
    <w:p w14:paraId="4514382A" w14:textId="439CD571" w:rsidR="003A4460" w:rsidRDefault="003A4460" w:rsidP="003A4460">
      <w:r>
        <w:t>We will know our strategy is working when Victoria’s LGBTIQA+ people</w:t>
      </w:r>
      <w:r w:rsidR="0051238F">
        <w:t> </w:t>
      </w:r>
      <w:r>
        <w:t>can:</w:t>
      </w:r>
    </w:p>
    <w:p w14:paraId="33BB827E" w14:textId="2B4E5EEA" w:rsidR="003A4460" w:rsidRDefault="003A4460" w:rsidP="007F5EDF">
      <w:pPr>
        <w:pStyle w:val="ListParagraph"/>
      </w:pPr>
      <w:r>
        <w:t>use the data we collect to explain what their communities</w:t>
      </w:r>
      <w:r w:rsidR="0051238F">
        <w:t> </w:t>
      </w:r>
      <w:r>
        <w:t>need</w:t>
      </w:r>
    </w:p>
    <w:p w14:paraId="3B89F071" w14:textId="77777777" w:rsidR="003A4460" w:rsidRDefault="003A4460" w:rsidP="007F5EDF">
      <w:pPr>
        <w:pStyle w:val="ListParagraph"/>
      </w:pPr>
      <w:r>
        <w:t>have their say across all levels of government in Victoria</w:t>
      </w:r>
    </w:p>
    <w:p w14:paraId="35DA02A2" w14:textId="77777777" w:rsidR="003A4460" w:rsidRDefault="003A4460" w:rsidP="007F5EDF">
      <w:pPr>
        <w:pStyle w:val="ListParagraph"/>
      </w:pPr>
      <w:r>
        <w:t>feel comfortable sharing their personal information</w:t>
      </w:r>
    </w:p>
    <w:p w14:paraId="07A3C3B1" w14:textId="77777777" w:rsidR="003A4460" w:rsidRDefault="003A4460" w:rsidP="007F5EDF">
      <w:pPr>
        <w:pStyle w:val="ListParagraph"/>
      </w:pPr>
      <w:r>
        <w:t>find services that meet their needs.</w:t>
      </w:r>
    </w:p>
    <w:p w14:paraId="4581A4B3" w14:textId="15D9FF32" w:rsidR="00570C50" w:rsidRPr="00570C50" w:rsidRDefault="00F22963" w:rsidP="00570C50">
      <w:pPr>
        <w:pStyle w:val="Heading2"/>
        <w:rPr>
          <w:lang w:val="en-US"/>
        </w:rPr>
      </w:pPr>
      <w:bookmarkStart w:id="39" w:name="_Toc147745956"/>
      <w:r>
        <w:rPr>
          <w:lang w:val="en-US"/>
        </w:rPr>
        <w:lastRenderedPageBreak/>
        <w:t xml:space="preserve">4. </w:t>
      </w:r>
      <w:r w:rsidR="00570C50">
        <w:rPr>
          <w:lang w:val="en-US"/>
        </w:rPr>
        <w:t>Safe and strong communities that last a long time</w:t>
      </w:r>
      <w:bookmarkEnd w:id="39"/>
    </w:p>
    <w:p w14:paraId="01A2E1C9" w14:textId="77777777" w:rsidR="003A4460" w:rsidRPr="00DB0295" w:rsidRDefault="003A4460" w:rsidP="003A4460">
      <w:r>
        <w:t>We want our community to be inclusive for all LGBTIQA+ people.</w:t>
      </w:r>
    </w:p>
    <w:p w14:paraId="60BC975C" w14:textId="77777777" w:rsidR="003A4460" w:rsidRPr="00DB0295" w:rsidRDefault="003A4460" w:rsidP="003A4460">
      <w:r>
        <w:t>We want to build communities for Victoria’s LGBTIQA+ people that:</w:t>
      </w:r>
    </w:p>
    <w:p w14:paraId="3E079F3B" w14:textId="77777777" w:rsidR="003A4460" w:rsidRDefault="003A4460" w:rsidP="007F5EDF">
      <w:pPr>
        <w:pStyle w:val="ListParagraph"/>
      </w:pPr>
      <w:r>
        <w:t>are safe and strong</w:t>
      </w:r>
    </w:p>
    <w:p w14:paraId="6FB1EDD7" w14:textId="71FB2560" w:rsidR="00311712" w:rsidRDefault="003A4460" w:rsidP="003A4460">
      <w:pPr>
        <w:pStyle w:val="ListParagraph"/>
      </w:pPr>
      <w:r>
        <w:t>will last a long time.</w:t>
      </w:r>
    </w:p>
    <w:p w14:paraId="356E5756" w14:textId="77777777" w:rsidR="003A4460" w:rsidRDefault="003A4460" w:rsidP="003A4460">
      <w:r>
        <w:t>We want to support LGBTIQA+:</w:t>
      </w:r>
    </w:p>
    <w:p w14:paraId="65195AA0" w14:textId="77777777" w:rsidR="003A4460" w:rsidRDefault="003A4460" w:rsidP="007F5EDF">
      <w:pPr>
        <w:pStyle w:val="ListParagraph"/>
      </w:pPr>
      <w:r>
        <w:t>organisations</w:t>
      </w:r>
    </w:p>
    <w:p w14:paraId="18B6AAE8" w14:textId="77777777" w:rsidR="003A4460" w:rsidRDefault="003A4460" w:rsidP="007F5EDF">
      <w:pPr>
        <w:pStyle w:val="ListParagraph"/>
      </w:pPr>
      <w:r>
        <w:t>businesses</w:t>
      </w:r>
    </w:p>
    <w:p w14:paraId="32C746A5" w14:textId="77777777" w:rsidR="003A4460" w:rsidRDefault="003A4460" w:rsidP="007F5EDF">
      <w:pPr>
        <w:pStyle w:val="ListParagraph"/>
      </w:pPr>
      <w:r>
        <w:t>leaders.</w:t>
      </w:r>
    </w:p>
    <w:p w14:paraId="7496AD2D" w14:textId="77777777" w:rsidR="00DF20A7" w:rsidRDefault="008857E2" w:rsidP="008857E2">
      <w:pPr>
        <w:pStyle w:val="Heading3"/>
      </w:pPr>
      <w:r>
        <w:t>What we will do</w:t>
      </w:r>
    </w:p>
    <w:p w14:paraId="328C548E" w14:textId="4868B939" w:rsidR="003A4460" w:rsidRPr="00DB0295" w:rsidRDefault="003A4460" w:rsidP="003A4460">
      <w:r>
        <w:t>We will support LGBTIQA+ events that:</w:t>
      </w:r>
    </w:p>
    <w:p w14:paraId="4C948D13" w14:textId="77777777" w:rsidR="003A4460" w:rsidRDefault="003A4460" w:rsidP="007F5EDF">
      <w:pPr>
        <w:pStyle w:val="ListParagraph"/>
      </w:pPr>
      <w:r>
        <w:t>celebrate our diverse communities</w:t>
      </w:r>
    </w:p>
    <w:p w14:paraId="79F4E24C" w14:textId="77777777" w:rsidR="003A4460" w:rsidRDefault="003A4460" w:rsidP="007F5EDF">
      <w:pPr>
        <w:pStyle w:val="ListParagraph"/>
      </w:pPr>
      <w:r>
        <w:t>build community relationships.</w:t>
      </w:r>
    </w:p>
    <w:p w14:paraId="429A79FE" w14:textId="77777777" w:rsidR="003A4460" w:rsidRDefault="003A4460" w:rsidP="003A4460">
      <w:r>
        <w:t xml:space="preserve">We will look at how we can make our </w:t>
      </w:r>
      <w:r w:rsidRPr="00DF51A1">
        <w:rPr>
          <w:rStyle w:val="Strong"/>
        </w:rPr>
        <w:t>workforce</w:t>
      </w:r>
      <w:r>
        <w:t xml:space="preserve"> plans more inclusive.</w:t>
      </w:r>
    </w:p>
    <w:p w14:paraId="3B46CCD5" w14:textId="77777777" w:rsidR="003A4460" w:rsidRDefault="003A4460" w:rsidP="003A4460">
      <w:bookmarkStart w:id="40" w:name="_Hlk93410387"/>
      <w:r>
        <w:t>A workforce is a group of people who:</w:t>
      </w:r>
    </w:p>
    <w:p w14:paraId="262CCCC4" w14:textId="77777777" w:rsidR="003A4460" w:rsidRDefault="003A4460" w:rsidP="007F5EDF">
      <w:pPr>
        <w:pStyle w:val="ListParagraph"/>
      </w:pPr>
      <w:r>
        <w:t>work in the same type of job</w:t>
      </w:r>
    </w:p>
    <w:p w14:paraId="1FB83653" w14:textId="77777777" w:rsidR="003A4460" w:rsidRDefault="003A4460" w:rsidP="007F5EDF">
      <w:pPr>
        <w:pStyle w:val="ListParagraph"/>
      </w:pPr>
      <w:r>
        <w:t>offer the same services.</w:t>
      </w:r>
    </w:p>
    <w:bookmarkEnd w:id="40"/>
    <w:p w14:paraId="7908CDB0" w14:textId="77777777" w:rsidR="003A4460" w:rsidRDefault="003A4460" w:rsidP="003A4460">
      <w:r>
        <w:t>We will create a plan to make sure public spaces are inclusive for Victoria’s LGBTIQA+ people.</w:t>
      </w:r>
    </w:p>
    <w:p w14:paraId="61C7DA56" w14:textId="77777777" w:rsidR="003A4460" w:rsidRDefault="003A4460" w:rsidP="003A4460">
      <w:r>
        <w:t>We will make government programs and services more inclusive for Victoria’s LGBTIQA+ people.</w:t>
      </w:r>
    </w:p>
    <w:p w14:paraId="0A305F86" w14:textId="7E3B3BC3" w:rsidR="008857E2" w:rsidRDefault="008857E2" w:rsidP="00724E3C">
      <w:pPr>
        <w:pStyle w:val="Heading3"/>
      </w:pPr>
      <w:r>
        <w:lastRenderedPageBreak/>
        <w:t xml:space="preserve">How we </w:t>
      </w:r>
      <w:r w:rsidR="008A5BD2">
        <w:t xml:space="preserve">will </w:t>
      </w:r>
      <w:r>
        <w:t xml:space="preserve">know </w:t>
      </w:r>
      <w:r w:rsidR="008A5BD2">
        <w:t>our strategy is working</w:t>
      </w:r>
    </w:p>
    <w:p w14:paraId="52757C71" w14:textId="77777777" w:rsidR="003A4460" w:rsidRDefault="003A4460" w:rsidP="003A4460">
      <w:r>
        <w:t>We will know our strategy is working when Victoria’s LGBTIQA+ people feel safe to take part in their communities.</w:t>
      </w:r>
    </w:p>
    <w:p w14:paraId="0033DCE9" w14:textId="77777777" w:rsidR="003A4460" w:rsidRDefault="003A4460" w:rsidP="003A4460">
      <w:r>
        <w:t>We will also know our strategy is working when all Victorians:</w:t>
      </w:r>
    </w:p>
    <w:p w14:paraId="60AE92A9" w14:textId="77777777" w:rsidR="003A4460" w:rsidRDefault="003A4460" w:rsidP="007F5EDF">
      <w:pPr>
        <w:pStyle w:val="ListParagraph"/>
      </w:pPr>
      <w:r>
        <w:t>understand LGBTIQA+ communities better</w:t>
      </w:r>
    </w:p>
    <w:p w14:paraId="243D4A32" w14:textId="77777777" w:rsidR="003A4460" w:rsidRDefault="003A4460" w:rsidP="007F5EDF">
      <w:pPr>
        <w:pStyle w:val="ListParagraph"/>
      </w:pPr>
      <w:r>
        <w:t>support LGBTIQA+ communities.</w:t>
      </w:r>
    </w:p>
    <w:p w14:paraId="28256136" w14:textId="3340838C" w:rsidR="00570C50" w:rsidRPr="00570C50" w:rsidRDefault="002B1F80" w:rsidP="003151AC">
      <w:pPr>
        <w:pStyle w:val="Heading2"/>
        <w:rPr>
          <w:lang w:val="en-US"/>
        </w:rPr>
      </w:pPr>
      <w:bookmarkStart w:id="41" w:name="_Toc147745957"/>
      <w:r>
        <w:rPr>
          <w:lang w:val="en-US"/>
        </w:rPr>
        <w:t>What will we do next?</w:t>
      </w:r>
      <w:bookmarkEnd w:id="41"/>
    </w:p>
    <w:p w14:paraId="6D526900" w14:textId="77777777" w:rsidR="003A4460" w:rsidRPr="00DB0295" w:rsidRDefault="003A4460" w:rsidP="003A4460">
      <w:r>
        <w:t>We will make sure LGBTIQA+ people have their say about changes in Victoria that affect them.</w:t>
      </w:r>
    </w:p>
    <w:p w14:paraId="0D931FA9" w14:textId="092A29F3" w:rsidR="003A4460" w:rsidRPr="00DB0295" w:rsidRDefault="003A4460" w:rsidP="003A4460">
      <w:r>
        <w:t>We will create more chances for LGBTIQA+ people to be leaders in their</w:t>
      </w:r>
      <w:r w:rsidR="0051238F">
        <w:t> </w:t>
      </w:r>
      <w:r>
        <w:t>communities.</w:t>
      </w:r>
    </w:p>
    <w:p w14:paraId="60325735" w14:textId="77777777" w:rsidR="003A4460" w:rsidRDefault="003A4460" w:rsidP="003A4460">
      <w:r>
        <w:t>We will create a plan to help us understand how well this strategy is working for Victoria’s LGBTIQA+ people.</w:t>
      </w:r>
    </w:p>
    <w:p w14:paraId="06486AAB" w14:textId="77777777" w:rsidR="003A4460" w:rsidRDefault="003A4460" w:rsidP="003A4460">
      <w:r>
        <w:t>Each year, we will share what we have done for LGBTIQA+ people through this strategy.</w:t>
      </w:r>
    </w:p>
    <w:p w14:paraId="2330D081" w14:textId="77777777" w:rsidR="003A4460" w:rsidRDefault="003A4460" w:rsidP="003A4460">
      <w:r>
        <w:t>We will share this with all Victorians.</w:t>
      </w:r>
    </w:p>
    <w:p w14:paraId="22BBA90D" w14:textId="77777777" w:rsidR="003A4460" w:rsidRDefault="003A4460" w:rsidP="003A4460">
      <w:r>
        <w:t>We will make a webpage where all Victorians can find this information.</w:t>
      </w:r>
    </w:p>
    <w:p w14:paraId="3856FA7E" w14:textId="77777777" w:rsidR="007F5EDF" w:rsidRDefault="007F5EDF">
      <w:pPr>
        <w:rPr>
          <w:rFonts w:cs="Times New Roman"/>
          <w:b/>
          <w:bCs/>
          <w:color w:val="201547"/>
          <w:sz w:val="32"/>
          <w:szCs w:val="26"/>
          <w:lang w:val="x-none" w:eastAsia="x-none"/>
        </w:rPr>
      </w:pPr>
      <w:bookmarkStart w:id="42" w:name="_Ref147743659"/>
      <w:bookmarkStart w:id="43" w:name="_Toc147745958"/>
      <w:r>
        <w:br w:type="page"/>
      </w:r>
    </w:p>
    <w:p w14:paraId="44FB5FE0" w14:textId="3382B498" w:rsidR="003C25FD" w:rsidRDefault="003C25FD" w:rsidP="0022656C">
      <w:pPr>
        <w:pStyle w:val="Heading2"/>
      </w:pPr>
      <w:r>
        <w:lastRenderedPageBreak/>
        <w:t>Word list</w:t>
      </w:r>
      <w:bookmarkEnd w:id="42"/>
      <w:bookmarkEnd w:id="43"/>
    </w:p>
    <w:p w14:paraId="54C77FDD" w14:textId="77777777" w:rsidR="003A4460" w:rsidRPr="00454532" w:rsidRDefault="003A4460" w:rsidP="003A4460">
      <w:pPr>
        <w:spacing w:afterAutospacing="1"/>
      </w:pPr>
      <w:r w:rsidRPr="00F627FC">
        <w:rPr>
          <w:rStyle w:val="Strong"/>
          <w:b w:val="0"/>
          <w:bCs w:val="0"/>
        </w:rPr>
        <w:t>This list explains what the</w:t>
      </w:r>
      <w:r w:rsidRPr="00F627FC">
        <w:rPr>
          <w:rStyle w:val="Strong"/>
        </w:rPr>
        <w:t xml:space="preserve"> bold</w:t>
      </w:r>
      <w:r w:rsidRPr="00F627FC">
        <w:rPr>
          <w:rStyle w:val="Strong"/>
          <w:b w:val="0"/>
          <w:bCs w:val="0"/>
        </w:rPr>
        <w:t xml:space="preserve"> words in this </w:t>
      </w:r>
      <w:r>
        <w:t>strategy </w:t>
      </w:r>
      <w:r w:rsidRPr="00F627FC">
        <w:rPr>
          <w:rStyle w:val="Strong"/>
          <w:b w:val="0"/>
          <w:bCs w:val="0"/>
        </w:rPr>
        <w:t>mean.</w:t>
      </w:r>
    </w:p>
    <w:p w14:paraId="04812B20" w14:textId="77777777" w:rsidR="003A4460" w:rsidRPr="00F627FC" w:rsidRDefault="003A4460" w:rsidP="00770DBE">
      <w:pPr>
        <w:pStyle w:val="WordList"/>
      </w:pPr>
      <w:r w:rsidRPr="00F627FC">
        <w:t>Accessible</w:t>
      </w:r>
    </w:p>
    <w:p w14:paraId="6A6020B9" w14:textId="77777777" w:rsidR="003A4460" w:rsidRDefault="003A4460" w:rsidP="003A4460">
      <w:r w:rsidRPr="001D0F46">
        <w:t>If something is accessible,</w:t>
      </w:r>
      <w:r>
        <w:t xml:space="preserve"> it is easy to:</w:t>
      </w:r>
    </w:p>
    <w:p w14:paraId="04D43898" w14:textId="77777777" w:rsidR="003A4460" w:rsidRDefault="003A4460" w:rsidP="007F5EDF">
      <w:pPr>
        <w:pStyle w:val="ListParagraph"/>
      </w:pPr>
      <w:r>
        <w:t>find and use</w:t>
      </w:r>
    </w:p>
    <w:p w14:paraId="5C8BDB76" w14:textId="77777777" w:rsidR="003A4460" w:rsidRPr="001D0F46" w:rsidRDefault="003A4460" w:rsidP="007F5EDF">
      <w:pPr>
        <w:pStyle w:val="ListParagraph"/>
      </w:pPr>
      <w:r>
        <w:t>understand.</w:t>
      </w:r>
    </w:p>
    <w:p w14:paraId="7C6F1934" w14:textId="77777777" w:rsidR="003A4460" w:rsidRPr="00F627FC" w:rsidRDefault="003A4460" w:rsidP="00770DBE">
      <w:pPr>
        <w:pStyle w:val="WordList"/>
      </w:pPr>
      <w:r w:rsidRPr="00F627FC">
        <w:t>Advocate</w:t>
      </w:r>
    </w:p>
    <w:p w14:paraId="4D26C9D7" w14:textId="77777777" w:rsidR="003A4460" w:rsidRDefault="003A4460" w:rsidP="003A4460">
      <w:r>
        <w:t>An advocate is someone who can:</w:t>
      </w:r>
    </w:p>
    <w:p w14:paraId="641A10F3" w14:textId="77777777" w:rsidR="003A4460" w:rsidRDefault="003A4460" w:rsidP="007F5EDF">
      <w:pPr>
        <w:pStyle w:val="ListParagraph"/>
      </w:pPr>
      <w:r>
        <w:t>support you</w:t>
      </w:r>
    </w:p>
    <w:p w14:paraId="57091DEE" w14:textId="77777777" w:rsidR="003A4460" w:rsidRDefault="003A4460" w:rsidP="007F5EDF">
      <w:pPr>
        <w:pStyle w:val="ListParagraph"/>
      </w:pPr>
      <w:r>
        <w:t>help you have your say</w:t>
      </w:r>
    </w:p>
    <w:p w14:paraId="13CE23A2" w14:textId="77777777" w:rsidR="003A4460" w:rsidRDefault="003A4460" w:rsidP="007F5EDF">
      <w:pPr>
        <w:pStyle w:val="ListParagraph"/>
      </w:pPr>
      <w:r>
        <w:t>give you information and advice.</w:t>
      </w:r>
    </w:p>
    <w:p w14:paraId="6639AE1A" w14:textId="77777777" w:rsidR="003A4460" w:rsidRDefault="003A4460" w:rsidP="00770DBE">
      <w:pPr>
        <w:pStyle w:val="WordList"/>
      </w:pPr>
      <w:r>
        <w:t>Asexual</w:t>
      </w:r>
    </w:p>
    <w:p w14:paraId="4AC69DD8" w14:textId="2EDCA13A" w:rsidR="00DF20A7" w:rsidRDefault="003A4460" w:rsidP="003A4460">
      <w:r>
        <w:t>If you are asexual, you aren’t sexually attracted to anyone. But you can</w:t>
      </w:r>
      <w:r w:rsidR="0051238F">
        <w:t> </w:t>
      </w:r>
      <w:r>
        <w:t>still</w:t>
      </w:r>
      <w:r w:rsidR="00DF20A7">
        <w:t>:</w:t>
      </w:r>
    </w:p>
    <w:p w14:paraId="36F3D726" w14:textId="77777777" w:rsidR="00DF20A7" w:rsidRDefault="003A4460" w:rsidP="007F5EDF">
      <w:pPr>
        <w:pStyle w:val="ListParagraph"/>
      </w:pPr>
      <w:r>
        <w:t>care for other people</w:t>
      </w:r>
    </w:p>
    <w:p w14:paraId="7241D985" w14:textId="537E7FA6" w:rsidR="003A4460" w:rsidRPr="00C10146" w:rsidRDefault="003A4460" w:rsidP="007F5EDF">
      <w:pPr>
        <w:pStyle w:val="ListParagraph"/>
      </w:pPr>
      <w:r>
        <w:t>have close relationships.</w:t>
      </w:r>
    </w:p>
    <w:p w14:paraId="6342B368" w14:textId="77777777" w:rsidR="003A4460" w:rsidRPr="00F627FC" w:rsidRDefault="003A4460" w:rsidP="00770DBE">
      <w:pPr>
        <w:pStyle w:val="WordList"/>
      </w:pPr>
      <w:r w:rsidRPr="00F627FC">
        <w:t>Barriers</w:t>
      </w:r>
    </w:p>
    <w:p w14:paraId="10E992CC" w14:textId="77777777" w:rsidR="003A4460" w:rsidRDefault="003A4460" w:rsidP="003A4460">
      <w:r>
        <w:t>A barrier is something that stops you from doing something you:</w:t>
      </w:r>
    </w:p>
    <w:p w14:paraId="6BB152CE" w14:textId="77777777" w:rsidR="003A4460" w:rsidRDefault="003A4460" w:rsidP="007F5EDF">
      <w:pPr>
        <w:pStyle w:val="ListParagraph"/>
      </w:pPr>
      <w:r>
        <w:t>need to do</w:t>
      </w:r>
    </w:p>
    <w:p w14:paraId="0CC2999B" w14:textId="77777777" w:rsidR="003A4460" w:rsidRDefault="003A4460" w:rsidP="007F5EDF">
      <w:pPr>
        <w:pStyle w:val="ListParagraph"/>
      </w:pPr>
      <w:r>
        <w:t>want to do.</w:t>
      </w:r>
    </w:p>
    <w:p w14:paraId="208B9106" w14:textId="77777777" w:rsidR="003A4460" w:rsidRPr="00687552" w:rsidRDefault="003A4460" w:rsidP="0051238F">
      <w:pPr>
        <w:pStyle w:val="WordList"/>
      </w:pPr>
      <w:r w:rsidRPr="00687552">
        <w:t>Bisexual</w:t>
      </w:r>
    </w:p>
    <w:p w14:paraId="27481190" w14:textId="12D67AA3" w:rsidR="0051238F" w:rsidRDefault="003A4460">
      <w:r w:rsidRPr="005D64E0">
        <w:t xml:space="preserve">A bisexual person is </w:t>
      </w:r>
      <w:r w:rsidRPr="00DF742B">
        <w:t xml:space="preserve">attracted to </w:t>
      </w:r>
      <w:r>
        <w:t>more than one gender.</w:t>
      </w:r>
      <w:r w:rsidR="0051238F">
        <w:br w:type="page"/>
      </w:r>
    </w:p>
    <w:p w14:paraId="3C2638EB" w14:textId="242129AA" w:rsidR="003A4460" w:rsidRPr="0051238F" w:rsidRDefault="003A4460" w:rsidP="0051238F">
      <w:pPr>
        <w:pStyle w:val="WordList"/>
      </w:pPr>
      <w:r w:rsidRPr="0051238F">
        <w:lastRenderedPageBreak/>
        <w:t>Commissioner for LGBTIQA+ Communities</w:t>
      </w:r>
    </w:p>
    <w:p w14:paraId="2162580E" w14:textId="77777777" w:rsidR="003A4460" w:rsidRPr="00CB186F" w:rsidRDefault="003A4460" w:rsidP="003A4460">
      <w:r w:rsidRPr="00CB186F">
        <w:t>The Commissioner:</w:t>
      </w:r>
    </w:p>
    <w:p w14:paraId="54D8CBE7" w14:textId="77777777" w:rsidR="003A4460" w:rsidRPr="00CB186F" w:rsidRDefault="003A4460" w:rsidP="007F5EDF">
      <w:pPr>
        <w:pStyle w:val="ListParagraph"/>
      </w:pPr>
      <w:r w:rsidRPr="00CB186F">
        <w:t>works with Victoria’s LGBTIQ</w:t>
      </w:r>
      <w:r>
        <w:t>A</w:t>
      </w:r>
      <w:r w:rsidRPr="00CB186F">
        <w:t>+ people</w:t>
      </w:r>
    </w:p>
    <w:p w14:paraId="1C134D50" w14:textId="2CFDB037" w:rsidR="003A4460" w:rsidRDefault="003A4460" w:rsidP="007F5EDF">
      <w:pPr>
        <w:pStyle w:val="ListParagraph"/>
        <w:rPr>
          <w:rStyle w:val="Strong"/>
        </w:rPr>
      </w:pPr>
      <w:r w:rsidRPr="00CB186F">
        <w:t>gives the government advice about what matters most to the</w:t>
      </w:r>
      <w:r w:rsidR="0051238F">
        <w:t> </w:t>
      </w:r>
      <w:r w:rsidRPr="00CB186F">
        <w:t>community.</w:t>
      </w:r>
    </w:p>
    <w:p w14:paraId="2B89BB39" w14:textId="77777777" w:rsidR="003A4460" w:rsidRPr="00F627FC" w:rsidRDefault="003A4460" w:rsidP="00770DBE">
      <w:pPr>
        <w:pStyle w:val="WordList"/>
      </w:pPr>
      <w:r w:rsidRPr="00F627FC">
        <w:t>Data</w:t>
      </w:r>
    </w:p>
    <w:p w14:paraId="5DE04648" w14:textId="77777777" w:rsidR="003A4460" w:rsidRDefault="003A4460" w:rsidP="003A4460">
      <w:r>
        <w:t>When we talk about data, we mean:</w:t>
      </w:r>
    </w:p>
    <w:p w14:paraId="7FF52A6B" w14:textId="77777777" w:rsidR="003A4460" w:rsidRDefault="003A4460" w:rsidP="007F5EDF">
      <w:pPr>
        <w:pStyle w:val="ListParagraph"/>
      </w:pPr>
      <w:r>
        <w:t>facts</w:t>
      </w:r>
    </w:p>
    <w:p w14:paraId="7B694B25" w14:textId="77777777" w:rsidR="003A4460" w:rsidRDefault="003A4460" w:rsidP="007F5EDF">
      <w:pPr>
        <w:pStyle w:val="ListParagraph"/>
      </w:pPr>
      <w:r>
        <w:t>information</w:t>
      </w:r>
    </w:p>
    <w:p w14:paraId="1174C973" w14:textId="77777777" w:rsidR="003A4460" w:rsidRPr="00DB0295" w:rsidRDefault="003A4460" w:rsidP="007F5EDF">
      <w:pPr>
        <w:pStyle w:val="ListParagraph"/>
      </w:pPr>
      <w:r>
        <w:t>records.</w:t>
      </w:r>
    </w:p>
    <w:p w14:paraId="4860EFC2" w14:textId="77777777" w:rsidR="003A4460" w:rsidRPr="0051238F" w:rsidRDefault="003A4460" w:rsidP="0051238F">
      <w:pPr>
        <w:pStyle w:val="WordList"/>
      </w:pPr>
      <w:r w:rsidRPr="0051238F">
        <w:t>Discrimination</w:t>
      </w:r>
    </w:p>
    <w:p w14:paraId="4197A8A3" w14:textId="77777777" w:rsidR="00DF20A7" w:rsidRDefault="003A4460" w:rsidP="003A4460">
      <w:r>
        <w:t>Discrimination is when someone treats you unfairly because of a part of who you are</w:t>
      </w:r>
      <w:r w:rsidR="00DF20A7">
        <w:t>.</w:t>
      </w:r>
    </w:p>
    <w:p w14:paraId="67467F78" w14:textId="1CAA053D" w:rsidR="003A4460" w:rsidRDefault="003A4460" w:rsidP="003A4460">
      <w:pPr>
        <w:rPr>
          <w:rStyle w:val="Strong"/>
        </w:rPr>
      </w:pPr>
      <w:r>
        <w:t>This includes how services treat you.</w:t>
      </w:r>
    </w:p>
    <w:p w14:paraId="1694FCB5" w14:textId="77777777" w:rsidR="003A4460" w:rsidRPr="0051238F" w:rsidRDefault="003A4460" w:rsidP="0051238F">
      <w:pPr>
        <w:pStyle w:val="WordList"/>
      </w:pPr>
      <w:r w:rsidRPr="0051238F">
        <w:t>Diverse</w:t>
      </w:r>
    </w:p>
    <w:p w14:paraId="6CAF649F" w14:textId="77777777" w:rsidR="003A4460" w:rsidRDefault="003A4460" w:rsidP="003A4460">
      <w:pPr>
        <w:rPr>
          <w:rStyle w:val="Strong"/>
        </w:rPr>
      </w:pPr>
      <w:r w:rsidRPr="000C189A">
        <w:t>When a community is diverse it means lots of different people live there.</w:t>
      </w:r>
    </w:p>
    <w:p w14:paraId="1FB422CC" w14:textId="77777777" w:rsidR="003A4460" w:rsidRPr="0051238F" w:rsidRDefault="003A4460" w:rsidP="0051238F">
      <w:pPr>
        <w:pStyle w:val="WordList"/>
      </w:pPr>
      <w:r w:rsidRPr="0051238F">
        <w:t>Gay</w:t>
      </w:r>
    </w:p>
    <w:p w14:paraId="5CA7A979" w14:textId="77777777" w:rsidR="003A4460" w:rsidRPr="00665D4C" w:rsidRDefault="003A4460" w:rsidP="003A4460">
      <w:r>
        <w:t xml:space="preserve">A </w:t>
      </w:r>
      <w:r w:rsidRPr="00665D4C">
        <w:t>gay man is attracted to other men.</w:t>
      </w:r>
    </w:p>
    <w:p w14:paraId="271D7E18" w14:textId="77777777" w:rsidR="003A4460" w:rsidRDefault="003A4460" w:rsidP="003A4460">
      <w:r w:rsidRPr="00665D4C">
        <w:t>Sometimes the term ‘gay’ is used for anyone who is</w:t>
      </w:r>
      <w:r>
        <w:t> </w:t>
      </w:r>
      <w:r w:rsidRPr="00665D4C">
        <w:t>attracted to people who are the same gender as them.</w:t>
      </w:r>
    </w:p>
    <w:p w14:paraId="317B3137" w14:textId="77777777" w:rsidR="003A4460" w:rsidRPr="0051238F" w:rsidRDefault="003A4460" w:rsidP="0051238F">
      <w:pPr>
        <w:pStyle w:val="WordList"/>
      </w:pPr>
      <w:r w:rsidRPr="0051238F">
        <w:t>Gender</w:t>
      </w:r>
    </w:p>
    <w:p w14:paraId="4E054BDB" w14:textId="3DD07747" w:rsidR="00DF20A7" w:rsidRDefault="003A4460" w:rsidP="003A4460">
      <w:pPr>
        <w:rPr>
          <w:szCs w:val="20"/>
          <w:lang w:eastAsia="en-AU"/>
        </w:rPr>
      </w:pPr>
      <w:r w:rsidRPr="00F627FC">
        <w:rPr>
          <w:szCs w:val="20"/>
          <w:lang w:eastAsia="en-AU"/>
        </w:rPr>
        <w:t>Your gender is what you feel and understand about who you are as a</w:t>
      </w:r>
      <w:r w:rsidR="0051238F">
        <w:rPr>
          <w:szCs w:val="20"/>
          <w:lang w:eastAsia="en-AU"/>
        </w:rPr>
        <w:t> </w:t>
      </w:r>
      <w:r w:rsidRPr="00F627FC">
        <w:rPr>
          <w:szCs w:val="20"/>
          <w:lang w:eastAsia="en-AU"/>
        </w:rPr>
        <w:t>person</w:t>
      </w:r>
      <w:r w:rsidR="00DF20A7">
        <w:rPr>
          <w:szCs w:val="20"/>
          <w:lang w:eastAsia="en-AU"/>
        </w:rPr>
        <w:t>.</w:t>
      </w:r>
    </w:p>
    <w:p w14:paraId="6F11FEDD" w14:textId="722D46E2" w:rsidR="003A4460" w:rsidRDefault="003A4460" w:rsidP="0051238F">
      <w:pPr>
        <w:spacing w:after="0"/>
      </w:pPr>
      <w:r>
        <w:t>It isn’t about whether your body looks male or female.</w:t>
      </w:r>
    </w:p>
    <w:p w14:paraId="206B5A86" w14:textId="77777777" w:rsidR="003A4460" w:rsidRPr="0051238F" w:rsidRDefault="003A4460" w:rsidP="0051238F">
      <w:pPr>
        <w:spacing w:before="0"/>
      </w:pPr>
      <w:r w:rsidRPr="0051238F">
        <w:t>You can choose the words that are right for you.</w:t>
      </w:r>
    </w:p>
    <w:p w14:paraId="517C926E" w14:textId="77777777" w:rsidR="003A4460" w:rsidRPr="0051238F" w:rsidRDefault="003A4460" w:rsidP="0051238F">
      <w:pPr>
        <w:pStyle w:val="WordList"/>
      </w:pPr>
      <w:r w:rsidRPr="0051238F">
        <w:lastRenderedPageBreak/>
        <w:t>Inclusive</w:t>
      </w:r>
    </w:p>
    <w:p w14:paraId="330A784D" w14:textId="77777777" w:rsidR="003A4460" w:rsidRDefault="003A4460" w:rsidP="003A4460">
      <w:pPr>
        <w:rPr>
          <w:rStyle w:val="Strong"/>
        </w:rPr>
      </w:pPr>
      <w:r w:rsidRPr="001D0F46">
        <w:t>If something is inclusive, everyone can take part.</w:t>
      </w:r>
    </w:p>
    <w:p w14:paraId="33B602DB" w14:textId="77777777" w:rsidR="003A4460" w:rsidRPr="0051238F" w:rsidRDefault="003A4460" w:rsidP="0051238F">
      <w:pPr>
        <w:pStyle w:val="WordList"/>
      </w:pPr>
      <w:r w:rsidRPr="0051238F">
        <w:t>Intersex</w:t>
      </w:r>
    </w:p>
    <w:p w14:paraId="68986013" w14:textId="77777777" w:rsidR="003A4460" w:rsidRDefault="003A4460" w:rsidP="003A4460">
      <w:r>
        <w:t>An</w:t>
      </w:r>
      <w:r w:rsidRPr="002B1F80">
        <w:t xml:space="preserve"> </w:t>
      </w:r>
      <w:r w:rsidRPr="00665D4C">
        <w:t>intersex</w:t>
      </w:r>
      <w:r w:rsidRPr="002B1F80">
        <w:t xml:space="preserve"> </w:t>
      </w:r>
      <w:r>
        <w:t>person is someone who</w:t>
      </w:r>
      <w:r w:rsidRPr="002B1F80">
        <w:t xml:space="preserve"> might have both male and female </w:t>
      </w:r>
      <w:r>
        <w:t>parts of their body</w:t>
      </w:r>
      <w:r w:rsidRPr="002B1F80">
        <w:t>.</w:t>
      </w:r>
    </w:p>
    <w:p w14:paraId="38AAB4E9" w14:textId="77777777" w:rsidR="003A4460" w:rsidRPr="002B1F80" w:rsidRDefault="003A4460" w:rsidP="003A4460">
      <w:r>
        <w:t>This could include parts inside their body.</w:t>
      </w:r>
    </w:p>
    <w:p w14:paraId="07EB19BA" w14:textId="77777777" w:rsidR="003A4460" w:rsidRPr="00A23552" w:rsidRDefault="003A4460" w:rsidP="003A4460">
      <w:r w:rsidRPr="00A23552">
        <w:t>They might live as a:</w:t>
      </w:r>
    </w:p>
    <w:p w14:paraId="6146A832" w14:textId="62341A33" w:rsidR="003A4460" w:rsidRPr="00A23552" w:rsidRDefault="003A4460" w:rsidP="003151AC">
      <w:pPr>
        <w:numPr>
          <w:ilvl w:val="0"/>
          <w:numId w:val="6"/>
        </w:numPr>
      </w:pPr>
      <w:r w:rsidRPr="00A23552">
        <w:t>man</w:t>
      </w:r>
    </w:p>
    <w:p w14:paraId="6EAF65C5" w14:textId="03DE1396" w:rsidR="003A4460" w:rsidRPr="00A23552" w:rsidRDefault="003A4460" w:rsidP="003151AC">
      <w:pPr>
        <w:numPr>
          <w:ilvl w:val="0"/>
          <w:numId w:val="6"/>
        </w:numPr>
      </w:pPr>
      <w:r w:rsidRPr="00A23552">
        <w:t>woman</w:t>
      </w:r>
    </w:p>
    <w:p w14:paraId="59E02E13" w14:textId="79A21B09" w:rsidR="003A4460" w:rsidRPr="005D64E0" w:rsidRDefault="003A4460" w:rsidP="0051238F">
      <w:pPr>
        <w:pStyle w:val="ListParagraph"/>
        <w:ind w:left="720"/>
        <w:rPr>
          <w:rStyle w:val="Strong"/>
          <w:rFonts w:cs="Times New Roman"/>
          <w:b w:val="0"/>
          <w:bCs w:val="0"/>
          <w:szCs w:val="20"/>
          <w:lang w:eastAsia="en-AU"/>
        </w:rPr>
      </w:pPr>
      <w:r w:rsidRPr="00A23552">
        <w:t>gender diverse person.</w:t>
      </w:r>
    </w:p>
    <w:p w14:paraId="08548452" w14:textId="77777777" w:rsidR="003A4460" w:rsidRPr="0051238F" w:rsidRDefault="003A4460" w:rsidP="0051238F">
      <w:pPr>
        <w:pStyle w:val="WordList"/>
      </w:pPr>
      <w:r w:rsidRPr="0051238F">
        <w:t>Lesbian</w:t>
      </w:r>
    </w:p>
    <w:p w14:paraId="2D64E31B" w14:textId="77777777" w:rsidR="003A4460" w:rsidRPr="00864B9F" w:rsidRDefault="003A4460" w:rsidP="003A4460">
      <w:pPr>
        <w:rPr>
          <w:rStyle w:val="Strong"/>
          <w:b w:val="0"/>
          <w:bCs w:val="0"/>
        </w:rPr>
      </w:pPr>
      <w:r w:rsidRPr="005D64E0">
        <w:t>A lesbian is a woman who is attracted to other</w:t>
      </w:r>
      <w:r>
        <w:t> </w:t>
      </w:r>
      <w:r w:rsidRPr="005D64E0">
        <w:t>women.</w:t>
      </w:r>
    </w:p>
    <w:p w14:paraId="126947D2" w14:textId="77777777" w:rsidR="003A4460" w:rsidRPr="0051238F" w:rsidRDefault="003A4460" w:rsidP="0051238F">
      <w:pPr>
        <w:pStyle w:val="WordList"/>
      </w:pPr>
      <w:r w:rsidRPr="0051238F">
        <w:t>Priority areas</w:t>
      </w:r>
    </w:p>
    <w:p w14:paraId="6BF501ED" w14:textId="1F1C9F33" w:rsidR="003A4460" w:rsidRDefault="003A4460" w:rsidP="003A4460">
      <w:pPr>
        <w:rPr>
          <w:rStyle w:val="Strong"/>
        </w:rPr>
      </w:pPr>
      <w:r>
        <w:t xml:space="preserve">Our </w:t>
      </w:r>
      <w:r w:rsidRPr="00F627FC">
        <w:rPr>
          <w:rStyle w:val="Strong"/>
          <w:b w:val="0"/>
          <w:bCs w:val="0"/>
        </w:rPr>
        <w:t>priority areas</w:t>
      </w:r>
      <w:r>
        <w:t xml:space="preserve"> are the 4 areas we need to focus on to achieve our</w:t>
      </w:r>
      <w:r w:rsidR="0051238F">
        <w:t> </w:t>
      </w:r>
      <w:r>
        <w:t>vision.</w:t>
      </w:r>
    </w:p>
    <w:p w14:paraId="3157DB9B" w14:textId="77777777" w:rsidR="003A4460" w:rsidRPr="0051238F" w:rsidRDefault="003A4460" w:rsidP="0051238F">
      <w:pPr>
        <w:pStyle w:val="WordList"/>
      </w:pPr>
      <w:r w:rsidRPr="0051238F">
        <w:t>Queer</w:t>
      </w:r>
    </w:p>
    <w:p w14:paraId="1290A28D" w14:textId="77777777" w:rsidR="003A4460" w:rsidRPr="00F627FC" w:rsidRDefault="003A4460" w:rsidP="003A4460">
      <w:pPr>
        <w:rPr>
          <w:b/>
          <w:bCs/>
        </w:rPr>
      </w:pPr>
      <w:r>
        <w:t>A queer person might be:</w:t>
      </w:r>
    </w:p>
    <w:p w14:paraId="51B8BB83" w14:textId="77777777" w:rsidR="003A4460" w:rsidRDefault="003A4460" w:rsidP="007F5EDF">
      <w:pPr>
        <w:pStyle w:val="ListParagraph"/>
      </w:pPr>
      <w:r>
        <w:t>gay</w:t>
      </w:r>
    </w:p>
    <w:p w14:paraId="36FE6496" w14:textId="77777777" w:rsidR="003A4460" w:rsidRDefault="003A4460" w:rsidP="007F5EDF">
      <w:pPr>
        <w:pStyle w:val="ListParagraph"/>
      </w:pPr>
      <w:r>
        <w:t>lesbian</w:t>
      </w:r>
    </w:p>
    <w:p w14:paraId="586599B8" w14:textId="77777777" w:rsidR="003A4460" w:rsidRDefault="003A4460" w:rsidP="007F5EDF">
      <w:pPr>
        <w:pStyle w:val="ListParagraph"/>
      </w:pPr>
      <w:r>
        <w:t>bisexual</w:t>
      </w:r>
    </w:p>
    <w:p w14:paraId="4CC70FC5" w14:textId="77777777" w:rsidR="003A4460" w:rsidRDefault="003A4460" w:rsidP="007F5EDF">
      <w:pPr>
        <w:pStyle w:val="ListParagraph"/>
      </w:pPr>
      <w:r>
        <w:t>trans or gender diverse</w:t>
      </w:r>
    </w:p>
    <w:p w14:paraId="0BB4CFF0" w14:textId="77777777" w:rsidR="003A4460" w:rsidRDefault="003A4460" w:rsidP="007F5EDF">
      <w:pPr>
        <w:pStyle w:val="ListParagraph"/>
      </w:pPr>
      <w:r>
        <w:t>intersex</w:t>
      </w:r>
    </w:p>
    <w:p w14:paraId="3299D5B9" w14:textId="77777777" w:rsidR="003A4460" w:rsidRDefault="003A4460" w:rsidP="007F5EDF">
      <w:pPr>
        <w:pStyle w:val="ListParagraph"/>
      </w:pPr>
      <w:r>
        <w:t>asexual</w:t>
      </w:r>
    </w:p>
    <w:p w14:paraId="4B6976CC" w14:textId="77777777" w:rsidR="003151AC" w:rsidRPr="003151AC" w:rsidRDefault="003A4460" w:rsidP="003151AC">
      <w:pPr>
        <w:pStyle w:val="ListParagraph"/>
        <w:rPr>
          <w:rFonts w:cs="Times New Roman"/>
          <w:b/>
          <w:bCs/>
          <w:szCs w:val="20"/>
          <w:lang w:eastAsia="en-AU"/>
        </w:rPr>
      </w:pPr>
      <w:r w:rsidRPr="00F627FC">
        <w:rPr>
          <w:lang w:eastAsia="en-AU"/>
        </w:rPr>
        <w:t>or some</w:t>
      </w:r>
      <w:r>
        <w:rPr>
          <w:lang w:eastAsia="en-AU"/>
        </w:rPr>
        <w:t>one</w:t>
      </w:r>
      <w:r w:rsidRPr="00F627FC">
        <w:rPr>
          <w:lang w:eastAsia="en-AU"/>
        </w:rPr>
        <w:t xml:space="preserve"> else.</w:t>
      </w:r>
    </w:p>
    <w:p w14:paraId="33F840F1" w14:textId="1F7E5352" w:rsidR="003A4460" w:rsidRPr="003151AC" w:rsidRDefault="003A4460" w:rsidP="003151AC">
      <w:pPr>
        <w:pStyle w:val="WordList"/>
        <w:rPr>
          <w:szCs w:val="20"/>
          <w:lang w:eastAsia="en-AU"/>
        </w:rPr>
      </w:pPr>
      <w:r w:rsidRPr="0051238F">
        <w:lastRenderedPageBreak/>
        <w:t>Rights</w:t>
      </w:r>
    </w:p>
    <w:p w14:paraId="55E02A6D" w14:textId="77777777" w:rsidR="003A4460" w:rsidRDefault="003A4460" w:rsidP="003A4460">
      <w:r>
        <w:t>Rights are rules about how people must treat you:</w:t>
      </w:r>
    </w:p>
    <w:p w14:paraId="13C87F60" w14:textId="77777777" w:rsidR="003A4460" w:rsidRDefault="003A4460" w:rsidP="007F5EDF">
      <w:pPr>
        <w:pStyle w:val="ListParagraph"/>
      </w:pPr>
      <w:r>
        <w:t>fairly</w:t>
      </w:r>
    </w:p>
    <w:p w14:paraId="0DCB4F4F" w14:textId="77777777" w:rsidR="003A4460" w:rsidRPr="00AD78F2" w:rsidRDefault="003A4460" w:rsidP="007F5EDF">
      <w:pPr>
        <w:pStyle w:val="ListParagraph"/>
      </w:pPr>
      <w:r>
        <w:t>equally.</w:t>
      </w:r>
    </w:p>
    <w:p w14:paraId="4BAE3D79" w14:textId="77777777" w:rsidR="003A4460" w:rsidRPr="0051238F" w:rsidRDefault="003A4460" w:rsidP="0051238F">
      <w:pPr>
        <w:pStyle w:val="WordList"/>
      </w:pPr>
      <w:r w:rsidRPr="0051238F">
        <w:t>Strategy</w:t>
      </w:r>
    </w:p>
    <w:p w14:paraId="76793880" w14:textId="77777777" w:rsidR="003A4460" w:rsidRDefault="003A4460" w:rsidP="003A4460">
      <w:pPr>
        <w:rPr>
          <w:rStyle w:val="Strong"/>
        </w:rPr>
      </w:pPr>
      <w:r>
        <w:t xml:space="preserve">A </w:t>
      </w:r>
      <w:r w:rsidRPr="00F627FC">
        <w:t>strategy</w:t>
      </w:r>
      <w:r>
        <w:t xml:space="preserve"> is a plan of what we will do to make things better.</w:t>
      </w:r>
    </w:p>
    <w:p w14:paraId="237975C5" w14:textId="77777777" w:rsidR="003A4460" w:rsidRPr="0051238F" w:rsidRDefault="003A4460" w:rsidP="0051238F">
      <w:pPr>
        <w:pStyle w:val="WordList"/>
      </w:pPr>
      <w:r w:rsidRPr="0051238F">
        <w:t>Trans or gender diverse</w:t>
      </w:r>
    </w:p>
    <w:p w14:paraId="05A7D65E" w14:textId="77777777" w:rsidR="003A4460" w:rsidRDefault="003A4460" w:rsidP="003A4460">
      <w:r w:rsidRPr="00687552">
        <w:t>If you are trans or gender diverse, your gender is different now to what you were given when you were born.</w:t>
      </w:r>
    </w:p>
    <w:p w14:paraId="59F5A722" w14:textId="77777777" w:rsidR="00222987" w:rsidRDefault="00222987" w:rsidP="00222987">
      <w:r>
        <w:t>When we talk about women, we also mean trans women.</w:t>
      </w:r>
    </w:p>
    <w:p w14:paraId="0F7A17F4" w14:textId="4019A5BC" w:rsidR="00222987" w:rsidRPr="00F627FC" w:rsidRDefault="00222987" w:rsidP="00D91CB2">
      <w:pPr>
        <w:rPr>
          <w:rStyle w:val="Strong"/>
          <w:b w:val="0"/>
          <w:bCs w:val="0"/>
        </w:rPr>
      </w:pPr>
      <w:r>
        <w:t>When we talk about men, we also mean trans men.</w:t>
      </w:r>
    </w:p>
    <w:p w14:paraId="12D798C9" w14:textId="77777777" w:rsidR="003A4460" w:rsidRPr="0051238F" w:rsidRDefault="003A4460" w:rsidP="0051238F">
      <w:pPr>
        <w:pStyle w:val="WordList"/>
      </w:pPr>
      <w:r w:rsidRPr="0051238F">
        <w:t>Vision</w:t>
      </w:r>
    </w:p>
    <w:p w14:paraId="740D192E" w14:textId="77777777" w:rsidR="003A4460" w:rsidRDefault="003A4460" w:rsidP="003A4460">
      <w:pPr>
        <w:rPr>
          <w:rStyle w:val="Strong"/>
        </w:rPr>
      </w:pPr>
      <w:r>
        <w:t>Our vision is what we want Victoria to be in the future.</w:t>
      </w:r>
    </w:p>
    <w:p w14:paraId="358BE276" w14:textId="77777777" w:rsidR="003A4460" w:rsidRPr="004F052E" w:rsidRDefault="003A4460" w:rsidP="00770DBE">
      <w:pPr>
        <w:pStyle w:val="WordList"/>
      </w:pPr>
      <w:r w:rsidRPr="004F052E">
        <w:t>Workforce</w:t>
      </w:r>
    </w:p>
    <w:p w14:paraId="527BA04F" w14:textId="77777777" w:rsidR="003A4460" w:rsidRDefault="003A4460" w:rsidP="003A4460">
      <w:r>
        <w:t>A workforce is a group of people who:</w:t>
      </w:r>
    </w:p>
    <w:p w14:paraId="6BC1CF90" w14:textId="77777777" w:rsidR="003A4460" w:rsidRDefault="003A4460" w:rsidP="007F5EDF">
      <w:pPr>
        <w:pStyle w:val="ListParagraph"/>
      </w:pPr>
      <w:r>
        <w:t>work in the same type of job</w:t>
      </w:r>
    </w:p>
    <w:p w14:paraId="32DB96B1" w14:textId="145B6843" w:rsidR="00D91CB2" w:rsidRPr="00D91CB2" w:rsidRDefault="003A4460" w:rsidP="00D91CB2">
      <w:pPr>
        <w:pStyle w:val="ListParagraph"/>
      </w:pPr>
      <w:r>
        <w:t>offer the same services.</w:t>
      </w:r>
    </w:p>
    <w:p w14:paraId="63D55FE7" w14:textId="77777777" w:rsidR="00AB4810" w:rsidRDefault="00AB481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5FE170A4" w14:textId="11BB91CF" w:rsidR="00DF20A7" w:rsidRDefault="003A4460" w:rsidP="003A4460">
      <w:pPr>
        <w:rPr>
          <w:spacing w:val="-2"/>
          <w:sz w:val="24"/>
          <w:szCs w:val="24"/>
        </w:rPr>
      </w:pPr>
      <w:r w:rsidRPr="00AA23CA">
        <w:rPr>
          <w:spacing w:val="-2"/>
          <w:sz w:val="24"/>
          <w:szCs w:val="24"/>
        </w:rPr>
        <w:t xml:space="preserve">To receive this document in another format, email the Equality Unit </w:t>
      </w:r>
      <w:hyperlink r:id="rId9" w:history="1">
        <w:r w:rsidRPr="00DD605E">
          <w:rPr>
            <w:rStyle w:val="Hyperlink"/>
            <w:spacing w:val="-2"/>
            <w:sz w:val="24"/>
            <w:szCs w:val="24"/>
          </w:rPr>
          <w:t>equality@dffh.vic.gov.au</w:t>
        </w:r>
      </w:hyperlink>
      <w:r w:rsidR="00DF20A7">
        <w:rPr>
          <w:spacing w:val="-2"/>
          <w:sz w:val="24"/>
          <w:szCs w:val="24"/>
        </w:rPr>
        <w:t>.</w:t>
      </w:r>
    </w:p>
    <w:p w14:paraId="4D94ACB2" w14:textId="3C3BDEDC" w:rsidR="003A4460" w:rsidRDefault="003A4460" w:rsidP="003A4460">
      <w:pPr>
        <w:rPr>
          <w:spacing w:val="-2"/>
          <w:sz w:val="24"/>
          <w:szCs w:val="24"/>
        </w:rPr>
      </w:pPr>
      <w:r w:rsidRPr="00AA23CA">
        <w:rPr>
          <w:spacing w:val="-2"/>
          <w:sz w:val="24"/>
          <w:szCs w:val="24"/>
        </w:rPr>
        <w:t>Authorised and published by the Victorian Government, 1</w:t>
      </w:r>
      <w:r>
        <w:rPr>
          <w:spacing w:val="-2"/>
          <w:sz w:val="24"/>
          <w:szCs w:val="24"/>
        </w:rPr>
        <w:t> </w:t>
      </w:r>
      <w:r w:rsidRPr="00AA23CA">
        <w:rPr>
          <w:spacing w:val="-2"/>
          <w:sz w:val="24"/>
          <w:szCs w:val="24"/>
        </w:rPr>
        <w:t>Treasury</w:t>
      </w:r>
      <w:r>
        <w:rPr>
          <w:spacing w:val="-2"/>
          <w:sz w:val="24"/>
          <w:szCs w:val="24"/>
        </w:rPr>
        <w:t> </w:t>
      </w:r>
      <w:r w:rsidRPr="00AA23CA">
        <w:rPr>
          <w:spacing w:val="-2"/>
          <w:sz w:val="24"/>
          <w:szCs w:val="24"/>
        </w:rPr>
        <w:t>Place, Melbourne, February 2022.</w:t>
      </w:r>
    </w:p>
    <w:p w14:paraId="5BB20B58" w14:textId="77777777" w:rsidR="003A4460" w:rsidRPr="00AA23CA" w:rsidRDefault="003A4460" w:rsidP="003A4460">
      <w:pPr>
        <w:rPr>
          <w:spacing w:val="-2"/>
          <w:sz w:val="24"/>
          <w:szCs w:val="24"/>
        </w:rPr>
      </w:pPr>
      <w:r w:rsidRPr="00AA23CA">
        <w:rPr>
          <w:spacing w:val="-2"/>
          <w:sz w:val="24"/>
          <w:szCs w:val="24"/>
        </w:rPr>
        <w:t>ISBN 978-1-76096-707-9 (pdf/online/MS word)</w:t>
      </w:r>
    </w:p>
    <w:p w14:paraId="472B68AC" w14:textId="6A9726DA" w:rsidR="00DF20A7" w:rsidRDefault="003A4460" w:rsidP="003A4460">
      <w:pPr>
        <w:rPr>
          <w:spacing w:val="-2"/>
          <w:sz w:val="24"/>
          <w:szCs w:val="24"/>
        </w:rPr>
      </w:pPr>
      <w:r w:rsidRPr="00AA23CA">
        <w:rPr>
          <w:spacing w:val="-2"/>
          <w:sz w:val="24"/>
          <w:szCs w:val="24"/>
        </w:rPr>
        <w:t>Available at The Victorian LGBTIQ</w:t>
      </w:r>
      <w:r>
        <w:rPr>
          <w:spacing w:val="-2"/>
          <w:sz w:val="24"/>
          <w:szCs w:val="24"/>
        </w:rPr>
        <w:t>A</w:t>
      </w:r>
      <w:r w:rsidRPr="00AA23CA">
        <w:rPr>
          <w:spacing w:val="-2"/>
          <w:sz w:val="24"/>
          <w:szCs w:val="24"/>
        </w:rPr>
        <w:t>+ Strategy</w:t>
      </w:r>
      <w:r w:rsidR="0051238F">
        <w:rPr>
          <w:spacing w:val="-2"/>
          <w:sz w:val="24"/>
          <w:szCs w:val="24"/>
        </w:rPr>
        <w:br/>
      </w:r>
      <w:hyperlink r:id="rId10" w:history="1">
        <w:r w:rsidR="0051238F" w:rsidRPr="004567B2">
          <w:rPr>
            <w:rStyle w:val="Hyperlink"/>
            <w:spacing w:val="-2"/>
            <w:sz w:val="24"/>
            <w:szCs w:val="24"/>
          </w:rPr>
          <w:t>https://www.vic.gov.au/victorian-lgbtiq-strategy</w:t>
        </w:r>
      </w:hyperlink>
    </w:p>
    <w:p w14:paraId="541C080C" w14:textId="12C6A21A" w:rsidR="003A4460" w:rsidRPr="00AA23CA" w:rsidRDefault="003A4460" w:rsidP="003A446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The Information Access Group created this text-only Easy Read document. For any enquiries</w:t>
      </w:r>
      <w:r w:rsidR="00AB4810">
        <w:rPr>
          <w:spacing w:val="-2"/>
          <w:sz w:val="24"/>
          <w:szCs w:val="24"/>
        </w:rPr>
        <w:t xml:space="preserve"> about this document</w:t>
      </w:r>
      <w:r>
        <w:rPr>
          <w:spacing w:val="-2"/>
          <w:sz w:val="24"/>
          <w:szCs w:val="24"/>
        </w:rPr>
        <w:t>, please visit</w:t>
      </w:r>
      <w:r>
        <w:rPr>
          <w:sz w:val="24"/>
          <w:szCs w:val="24"/>
        </w:rPr>
        <w:t xml:space="preserve"> </w:t>
      </w:r>
      <w:hyperlink r:id="rId11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5469.</w:t>
      </w:r>
    </w:p>
    <w:sectPr w:rsidR="003A4460" w:rsidRPr="00AA23CA" w:rsidSect="00EC3C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134" w:left="1440" w:header="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9B9A" w14:textId="77777777" w:rsidR="004851FE" w:rsidRDefault="004851FE" w:rsidP="00134CC3">
      <w:pPr>
        <w:spacing w:before="0" w:after="0" w:line="240" w:lineRule="auto"/>
      </w:pPr>
      <w:r>
        <w:separator/>
      </w:r>
    </w:p>
  </w:endnote>
  <w:endnote w:type="continuationSeparator" w:id="0">
    <w:p w14:paraId="51AF3D35" w14:textId="77777777" w:rsidR="004851FE" w:rsidRDefault="004851F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796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9F6E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3DA7" w14:textId="78DA1B9A" w:rsidR="0022656C" w:rsidRPr="00F7657F" w:rsidRDefault="0022656C" w:rsidP="0051474B">
    <w:pPr>
      <w:pStyle w:val="Footer"/>
      <w:tabs>
        <w:tab w:val="clear" w:pos="4513"/>
        <w:tab w:val="center" w:pos="4820"/>
      </w:tabs>
      <w:ind w:left="-850"/>
      <w:jc w:val="right"/>
    </w:pPr>
    <w:r w:rsidRPr="00F7657F">
      <w:rPr>
        <w:rStyle w:val="PageNumber"/>
      </w:rPr>
      <w:t xml:space="preserve">Page </w:t>
    </w:r>
    <w:r w:rsidRPr="00F7657F">
      <w:rPr>
        <w:rStyle w:val="PageNumber"/>
      </w:rPr>
      <w:fldChar w:fldCharType="begin"/>
    </w:r>
    <w:r w:rsidRPr="00F7657F">
      <w:rPr>
        <w:rStyle w:val="PageNumber"/>
      </w:rPr>
      <w:instrText xml:space="preserve">PAGE  </w:instrText>
    </w:r>
    <w:r w:rsidRPr="00F7657F">
      <w:rPr>
        <w:rStyle w:val="PageNumber"/>
      </w:rPr>
      <w:fldChar w:fldCharType="separate"/>
    </w:r>
    <w:r>
      <w:rPr>
        <w:rStyle w:val="PageNumber"/>
      </w:rPr>
      <w:t>2</w:t>
    </w:r>
    <w:r w:rsidRPr="00F7657F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4140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EDF4" w14:textId="77777777" w:rsidR="004851FE" w:rsidRDefault="004851F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21AEDEA8" w14:textId="77777777" w:rsidR="004851FE" w:rsidRDefault="004851FE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3002" w14:textId="77777777" w:rsidR="003A4460" w:rsidRDefault="003A4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2454" w14:textId="77777777" w:rsidR="003A4460" w:rsidRDefault="003A4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BBBF" w14:textId="3F216D94" w:rsidR="007E2C16" w:rsidRDefault="007E2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5890EA66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49311F62"/>
    <w:multiLevelType w:val="hybridMultilevel"/>
    <w:tmpl w:val="73502528"/>
    <w:lvl w:ilvl="0" w:tplc="C324D16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B3C545D"/>
    <w:multiLevelType w:val="hybridMultilevel"/>
    <w:tmpl w:val="8132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3243">
    <w:abstractNumId w:val="5"/>
  </w:num>
  <w:num w:numId="2" w16cid:durableId="423769060">
    <w:abstractNumId w:val="3"/>
  </w:num>
  <w:num w:numId="3" w16cid:durableId="967902150">
    <w:abstractNumId w:val="1"/>
  </w:num>
  <w:num w:numId="4" w16cid:durableId="1991861229">
    <w:abstractNumId w:val="2"/>
  </w:num>
  <w:num w:numId="5" w16cid:durableId="858934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9622295">
    <w:abstractNumId w:val="6"/>
  </w:num>
  <w:num w:numId="7" w16cid:durableId="127188897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12641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1"/>
    <w:rsid w:val="00003F3E"/>
    <w:rsid w:val="00005C84"/>
    <w:rsid w:val="0000729C"/>
    <w:rsid w:val="00010060"/>
    <w:rsid w:val="00011D25"/>
    <w:rsid w:val="000131A3"/>
    <w:rsid w:val="00015E62"/>
    <w:rsid w:val="00017C44"/>
    <w:rsid w:val="00020BA0"/>
    <w:rsid w:val="00020CAC"/>
    <w:rsid w:val="0002140D"/>
    <w:rsid w:val="0002391C"/>
    <w:rsid w:val="00025085"/>
    <w:rsid w:val="00026D9B"/>
    <w:rsid w:val="00027275"/>
    <w:rsid w:val="000276DA"/>
    <w:rsid w:val="0003016B"/>
    <w:rsid w:val="000319F6"/>
    <w:rsid w:val="0003212C"/>
    <w:rsid w:val="000323A1"/>
    <w:rsid w:val="00034C79"/>
    <w:rsid w:val="00034E72"/>
    <w:rsid w:val="00035D95"/>
    <w:rsid w:val="00037534"/>
    <w:rsid w:val="00037AD3"/>
    <w:rsid w:val="00041389"/>
    <w:rsid w:val="0004229E"/>
    <w:rsid w:val="000432B1"/>
    <w:rsid w:val="00044183"/>
    <w:rsid w:val="00046373"/>
    <w:rsid w:val="000464C1"/>
    <w:rsid w:val="000500FF"/>
    <w:rsid w:val="00050D0C"/>
    <w:rsid w:val="00051741"/>
    <w:rsid w:val="00053AA6"/>
    <w:rsid w:val="00060571"/>
    <w:rsid w:val="00060614"/>
    <w:rsid w:val="00060E3E"/>
    <w:rsid w:val="00061C87"/>
    <w:rsid w:val="00061FF6"/>
    <w:rsid w:val="0006339E"/>
    <w:rsid w:val="0006351C"/>
    <w:rsid w:val="00065443"/>
    <w:rsid w:val="00067033"/>
    <w:rsid w:val="0007213A"/>
    <w:rsid w:val="00073579"/>
    <w:rsid w:val="000741E8"/>
    <w:rsid w:val="00074F07"/>
    <w:rsid w:val="000755E0"/>
    <w:rsid w:val="00075811"/>
    <w:rsid w:val="00076FE6"/>
    <w:rsid w:val="00077149"/>
    <w:rsid w:val="00080002"/>
    <w:rsid w:val="00081601"/>
    <w:rsid w:val="00081CF6"/>
    <w:rsid w:val="00082200"/>
    <w:rsid w:val="000906AA"/>
    <w:rsid w:val="00092476"/>
    <w:rsid w:val="000A0506"/>
    <w:rsid w:val="000A0E23"/>
    <w:rsid w:val="000A2F5C"/>
    <w:rsid w:val="000A39E0"/>
    <w:rsid w:val="000A6055"/>
    <w:rsid w:val="000A627C"/>
    <w:rsid w:val="000A6A90"/>
    <w:rsid w:val="000B2584"/>
    <w:rsid w:val="000B3BFB"/>
    <w:rsid w:val="000B4D35"/>
    <w:rsid w:val="000B5869"/>
    <w:rsid w:val="000B6C30"/>
    <w:rsid w:val="000C0F54"/>
    <w:rsid w:val="000C16BA"/>
    <w:rsid w:val="000C189A"/>
    <w:rsid w:val="000C31ED"/>
    <w:rsid w:val="000C3B9B"/>
    <w:rsid w:val="000C3D30"/>
    <w:rsid w:val="000C60DF"/>
    <w:rsid w:val="000D07D6"/>
    <w:rsid w:val="000D1794"/>
    <w:rsid w:val="000D282A"/>
    <w:rsid w:val="000D2C19"/>
    <w:rsid w:val="000D3F2E"/>
    <w:rsid w:val="000D646A"/>
    <w:rsid w:val="000D677C"/>
    <w:rsid w:val="000D7DE3"/>
    <w:rsid w:val="000D7F04"/>
    <w:rsid w:val="000E55B2"/>
    <w:rsid w:val="000E78E8"/>
    <w:rsid w:val="000F0695"/>
    <w:rsid w:val="000F0B21"/>
    <w:rsid w:val="000F2374"/>
    <w:rsid w:val="000F242D"/>
    <w:rsid w:val="000F52F4"/>
    <w:rsid w:val="0010561C"/>
    <w:rsid w:val="00106226"/>
    <w:rsid w:val="001066AD"/>
    <w:rsid w:val="001074FF"/>
    <w:rsid w:val="001075C5"/>
    <w:rsid w:val="00107D83"/>
    <w:rsid w:val="001110D2"/>
    <w:rsid w:val="001131E0"/>
    <w:rsid w:val="001156E7"/>
    <w:rsid w:val="00117543"/>
    <w:rsid w:val="0011770A"/>
    <w:rsid w:val="00117AEC"/>
    <w:rsid w:val="00120A79"/>
    <w:rsid w:val="00120EEC"/>
    <w:rsid w:val="00122968"/>
    <w:rsid w:val="00124F36"/>
    <w:rsid w:val="00125346"/>
    <w:rsid w:val="001269D0"/>
    <w:rsid w:val="001273FE"/>
    <w:rsid w:val="00130DAE"/>
    <w:rsid w:val="001310E4"/>
    <w:rsid w:val="00132C9F"/>
    <w:rsid w:val="00134547"/>
    <w:rsid w:val="00134CC3"/>
    <w:rsid w:val="0013535A"/>
    <w:rsid w:val="001415D9"/>
    <w:rsid w:val="00143233"/>
    <w:rsid w:val="0014402F"/>
    <w:rsid w:val="00146C55"/>
    <w:rsid w:val="00147C0B"/>
    <w:rsid w:val="00151817"/>
    <w:rsid w:val="00151D51"/>
    <w:rsid w:val="00152605"/>
    <w:rsid w:val="0015329D"/>
    <w:rsid w:val="00153E51"/>
    <w:rsid w:val="00155AC1"/>
    <w:rsid w:val="001563C7"/>
    <w:rsid w:val="001600B3"/>
    <w:rsid w:val="00165C19"/>
    <w:rsid w:val="00170384"/>
    <w:rsid w:val="001711FF"/>
    <w:rsid w:val="00173B3A"/>
    <w:rsid w:val="00176798"/>
    <w:rsid w:val="00176889"/>
    <w:rsid w:val="00176D60"/>
    <w:rsid w:val="0018024C"/>
    <w:rsid w:val="00186B79"/>
    <w:rsid w:val="00190FA1"/>
    <w:rsid w:val="001913A3"/>
    <w:rsid w:val="0019205A"/>
    <w:rsid w:val="00192C1B"/>
    <w:rsid w:val="001932C6"/>
    <w:rsid w:val="001950A6"/>
    <w:rsid w:val="00196040"/>
    <w:rsid w:val="0019631C"/>
    <w:rsid w:val="00196F44"/>
    <w:rsid w:val="001A20D1"/>
    <w:rsid w:val="001A2E5E"/>
    <w:rsid w:val="001A375B"/>
    <w:rsid w:val="001A4B9E"/>
    <w:rsid w:val="001A5C7B"/>
    <w:rsid w:val="001B1575"/>
    <w:rsid w:val="001B1F63"/>
    <w:rsid w:val="001B4580"/>
    <w:rsid w:val="001C28AC"/>
    <w:rsid w:val="001C326A"/>
    <w:rsid w:val="001C3CDE"/>
    <w:rsid w:val="001C6408"/>
    <w:rsid w:val="001C7F80"/>
    <w:rsid w:val="001D0608"/>
    <w:rsid w:val="001D0F46"/>
    <w:rsid w:val="001D116F"/>
    <w:rsid w:val="001D2380"/>
    <w:rsid w:val="001D3FF9"/>
    <w:rsid w:val="001D7912"/>
    <w:rsid w:val="001E0B48"/>
    <w:rsid w:val="001E0F86"/>
    <w:rsid w:val="001E0FAE"/>
    <w:rsid w:val="001E57AD"/>
    <w:rsid w:val="001E773F"/>
    <w:rsid w:val="001F0D52"/>
    <w:rsid w:val="001F38D7"/>
    <w:rsid w:val="001F7C39"/>
    <w:rsid w:val="001F7D75"/>
    <w:rsid w:val="002007F8"/>
    <w:rsid w:val="00203FDC"/>
    <w:rsid w:val="00205412"/>
    <w:rsid w:val="00207CC2"/>
    <w:rsid w:val="002107DB"/>
    <w:rsid w:val="0021361E"/>
    <w:rsid w:val="002165FD"/>
    <w:rsid w:val="00216AD3"/>
    <w:rsid w:val="00217241"/>
    <w:rsid w:val="00217CB2"/>
    <w:rsid w:val="002212B6"/>
    <w:rsid w:val="00221CED"/>
    <w:rsid w:val="00222364"/>
    <w:rsid w:val="00222987"/>
    <w:rsid w:val="00223062"/>
    <w:rsid w:val="0022656C"/>
    <w:rsid w:val="00230213"/>
    <w:rsid w:val="00230257"/>
    <w:rsid w:val="00232082"/>
    <w:rsid w:val="0023279C"/>
    <w:rsid w:val="002331D7"/>
    <w:rsid w:val="0023335C"/>
    <w:rsid w:val="00235D23"/>
    <w:rsid w:val="00236622"/>
    <w:rsid w:val="00236CA0"/>
    <w:rsid w:val="00241A33"/>
    <w:rsid w:val="00245C14"/>
    <w:rsid w:val="0025072B"/>
    <w:rsid w:val="00256E86"/>
    <w:rsid w:val="0026203D"/>
    <w:rsid w:val="002663D2"/>
    <w:rsid w:val="002670F0"/>
    <w:rsid w:val="00267D9E"/>
    <w:rsid w:val="00270553"/>
    <w:rsid w:val="00272714"/>
    <w:rsid w:val="00275DAC"/>
    <w:rsid w:val="00280888"/>
    <w:rsid w:val="00281094"/>
    <w:rsid w:val="002811BA"/>
    <w:rsid w:val="00282145"/>
    <w:rsid w:val="002830D6"/>
    <w:rsid w:val="002860F6"/>
    <w:rsid w:val="002875DD"/>
    <w:rsid w:val="002877F1"/>
    <w:rsid w:val="002879C2"/>
    <w:rsid w:val="0029060F"/>
    <w:rsid w:val="002907DE"/>
    <w:rsid w:val="00290F99"/>
    <w:rsid w:val="002942D5"/>
    <w:rsid w:val="00294F9D"/>
    <w:rsid w:val="00295BFF"/>
    <w:rsid w:val="002A02BB"/>
    <w:rsid w:val="002A0CC0"/>
    <w:rsid w:val="002A1BA9"/>
    <w:rsid w:val="002A3384"/>
    <w:rsid w:val="002A4A0F"/>
    <w:rsid w:val="002B0820"/>
    <w:rsid w:val="002B1E87"/>
    <w:rsid w:val="002B1F80"/>
    <w:rsid w:val="002B2822"/>
    <w:rsid w:val="002B361A"/>
    <w:rsid w:val="002B5278"/>
    <w:rsid w:val="002C26C8"/>
    <w:rsid w:val="002C55A6"/>
    <w:rsid w:val="002C76DE"/>
    <w:rsid w:val="002C78C9"/>
    <w:rsid w:val="002C79AC"/>
    <w:rsid w:val="002D3717"/>
    <w:rsid w:val="002D6314"/>
    <w:rsid w:val="002D6703"/>
    <w:rsid w:val="002D6EC8"/>
    <w:rsid w:val="002D7BAC"/>
    <w:rsid w:val="002E100F"/>
    <w:rsid w:val="002E38B5"/>
    <w:rsid w:val="002E535B"/>
    <w:rsid w:val="002E5B2D"/>
    <w:rsid w:val="002E5D89"/>
    <w:rsid w:val="002E6015"/>
    <w:rsid w:val="002E6F40"/>
    <w:rsid w:val="002E7562"/>
    <w:rsid w:val="002F02F0"/>
    <w:rsid w:val="002F1895"/>
    <w:rsid w:val="002F2C7B"/>
    <w:rsid w:val="002F386E"/>
    <w:rsid w:val="002F485A"/>
    <w:rsid w:val="002F4984"/>
    <w:rsid w:val="002F7709"/>
    <w:rsid w:val="002F7DD1"/>
    <w:rsid w:val="00300FF6"/>
    <w:rsid w:val="00301D76"/>
    <w:rsid w:val="003026DE"/>
    <w:rsid w:val="00302D64"/>
    <w:rsid w:val="003035C3"/>
    <w:rsid w:val="0030555A"/>
    <w:rsid w:val="0030594A"/>
    <w:rsid w:val="00307AEC"/>
    <w:rsid w:val="00310670"/>
    <w:rsid w:val="00311712"/>
    <w:rsid w:val="0031365B"/>
    <w:rsid w:val="003151AC"/>
    <w:rsid w:val="0031553C"/>
    <w:rsid w:val="0031620F"/>
    <w:rsid w:val="00320559"/>
    <w:rsid w:val="00321077"/>
    <w:rsid w:val="00323167"/>
    <w:rsid w:val="00325DF4"/>
    <w:rsid w:val="00327DAE"/>
    <w:rsid w:val="0033269A"/>
    <w:rsid w:val="00332A20"/>
    <w:rsid w:val="003332F3"/>
    <w:rsid w:val="00334EEB"/>
    <w:rsid w:val="00337C79"/>
    <w:rsid w:val="0034139F"/>
    <w:rsid w:val="00342153"/>
    <w:rsid w:val="003436E9"/>
    <w:rsid w:val="00343869"/>
    <w:rsid w:val="00345859"/>
    <w:rsid w:val="0034622B"/>
    <w:rsid w:val="00350148"/>
    <w:rsid w:val="00350DA1"/>
    <w:rsid w:val="003523D6"/>
    <w:rsid w:val="00356A05"/>
    <w:rsid w:val="00357305"/>
    <w:rsid w:val="003600D7"/>
    <w:rsid w:val="003608B0"/>
    <w:rsid w:val="00363590"/>
    <w:rsid w:val="0036372B"/>
    <w:rsid w:val="00365437"/>
    <w:rsid w:val="00365F18"/>
    <w:rsid w:val="00371178"/>
    <w:rsid w:val="003729D1"/>
    <w:rsid w:val="003741D2"/>
    <w:rsid w:val="0037449D"/>
    <w:rsid w:val="0037719D"/>
    <w:rsid w:val="00380E18"/>
    <w:rsid w:val="00381404"/>
    <w:rsid w:val="00382C71"/>
    <w:rsid w:val="00382D61"/>
    <w:rsid w:val="0038327A"/>
    <w:rsid w:val="00392F65"/>
    <w:rsid w:val="00397314"/>
    <w:rsid w:val="00397682"/>
    <w:rsid w:val="003978EE"/>
    <w:rsid w:val="003A2CB2"/>
    <w:rsid w:val="003A4460"/>
    <w:rsid w:val="003A5211"/>
    <w:rsid w:val="003A52BE"/>
    <w:rsid w:val="003B0746"/>
    <w:rsid w:val="003B2D59"/>
    <w:rsid w:val="003B3832"/>
    <w:rsid w:val="003B495F"/>
    <w:rsid w:val="003B5FD8"/>
    <w:rsid w:val="003B6F09"/>
    <w:rsid w:val="003B77FF"/>
    <w:rsid w:val="003C0CDC"/>
    <w:rsid w:val="003C1FCE"/>
    <w:rsid w:val="003C25FD"/>
    <w:rsid w:val="003C4A3D"/>
    <w:rsid w:val="003D34D1"/>
    <w:rsid w:val="003D411A"/>
    <w:rsid w:val="003D46FF"/>
    <w:rsid w:val="003D5271"/>
    <w:rsid w:val="003D585D"/>
    <w:rsid w:val="003E0E59"/>
    <w:rsid w:val="003E1DAD"/>
    <w:rsid w:val="003E37CC"/>
    <w:rsid w:val="003E3979"/>
    <w:rsid w:val="003F0D46"/>
    <w:rsid w:val="003F12F9"/>
    <w:rsid w:val="003F1C1D"/>
    <w:rsid w:val="003F2A5D"/>
    <w:rsid w:val="003F437C"/>
    <w:rsid w:val="003F7B83"/>
    <w:rsid w:val="004019A6"/>
    <w:rsid w:val="004029A2"/>
    <w:rsid w:val="00404B51"/>
    <w:rsid w:val="004052C5"/>
    <w:rsid w:val="00405DC4"/>
    <w:rsid w:val="00415C29"/>
    <w:rsid w:val="00417026"/>
    <w:rsid w:val="00417DD4"/>
    <w:rsid w:val="00421FC7"/>
    <w:rsid w:val="004228CE"/>
    <w:rsid w:val="00424946"/>
    <w:rsid w:val="00425227"/>
    <w:rsid w:val="00427142"/>
    <w:rsid w:val="004273B8"/>
    <w:rsid w:val="004276E5"/>
    <w:rsid w:val="004317FD"/>
    <w:rsid w:val="004328FE"/>
    <w:rsid w:val="0043710D"/>
    <w:rsid w:val="00441B81"/>
    <w:rsid w:val="004428D8"/>
    <w:rsid w:val="00443E4B"/>
    <w:rsid w:val="00447C88"/>
    <w:rsid w:val="0045208A"/>
    <w:rsid w:val="00454532"/>
    <w:rsid w:val="0046085A"/>
    <w:rsid w:val="00461B6A"/>
    <w:rsid w:val="00462004"/>
    <w:rsid w:val="00463323"/>
    <w:rsid w:val="00466F65"/>
    <w:rsid w:val="00470848"/>
    <w:rsid w:val="00482C02"/>
    <w:rsid w:val="004835EB"/>
    <w:rsid w:val="00483C7F"/>
    <w:rsid w:val="004842E8"/>
    <w:rsid w:val="00485122"/>
    <w:rsid w:val="004851FE"/>
    <w:rsid w:val="00486E72"/>
    <w:rsid w:val="00491930"/>
    <w:rsid w:val="004934C9"/>
    <w:rsid w:val="004938F4"/>
    <w:rsid w:val="00494D54"/>
    <w:rsid w:val="00494FB2"/>
    <w:rsid w:val="00495C4F"/>
    <w:rsid w:val="0049616A"/>
    <w:rsid w:val="0049671D"/>
    <w:rsid w:val="00496C74"/>
    <w:rsid w:val="004A0245"/>
    <w:rsid w:val="004A1830"/>
    <w:rsid w:val="004A1898"/>
    <w:rsid w:val="004A257D"/>
    <w:rsid w:val="004A2724"/>
    <w:rsid w:val="004A3D9E"/>
    <w:rsid w:val="004A5BE2"/>
    <w:rsid w:val="004A776E"/>
    <w:rsid w:val="004B0454"/>
    <w:rsid w:val="004B3B43"/>
    <w:rsid w:val="004C0606"/>
    <w:rsid w:val="004C101E"/>
    <w:rsid w:val="004C2D97"/>
    <w:rsid w:val="004C309B"/>
    <w:rsid w:val="004C3A6A"/>
    <w:rsid w:val="004C4091"/>
    <w:rsid w:val="004C47C1"/>
    <w:rsid w:val="004C741A"/>
    <w:rsid w:val="004C78E2"/>
    <w:rsid w:val="004D01F7"/>
    <w:rsid w:val="004D2142"/>
    <w:rsid w:val="004D28ED"/>
    <w:rsid w:val="004D2B11"/>
    <w:rsid w:val="004D2CFB"/>
    <w:rsid w:val="004D2EC1"/>
    <w:rsid w:val="004D3391"/>
    <w:rsid w:val="004D37CE"/>
    <w:rsid w:val="004D3BD3"/>
    <w:rsid w:val="004D4BD8"/>
    <w:rsid w:val="004D4C3E"/>
    <w:rsid w:val="004E2588"/>
    <w:rsid w:val="004E277B"/>
    <w:rsid w:val="004F0308"/>
    <w:rsid w:val="004F5039"/>
    <w:rsid w:val="004F5CD5"/>
    <w:rsid w:val="00501490"/>
    <w:rsid w:val="00502156"/>
    <w:rsid w:val="00502302"/>
    <w:rsid w:val="0050252C"/>
    <w:rsid w:val="00510AA0"/>
    <w:rsid w:val="00511373"/>
    <w:rsid w:val="00511685"/>
    <w:rsid w:val="005117DB"/>
    <w:rsid w:val="0051238F"/>
    <w:rsid w:val="0051390A"/>
    <w:rsid w:val="00514201"/>
    <w:rsid w:val="0051474B"/>
    <w:rsid w:val="00516FB7"/>
    <w:rsid w:val="00520927"/>
    <w:rsid w:val="0052434D"/>
    <w:rsid w:val="005243C9"/>
    <w:rsid w:val="005243E2"/>
    <w:rsid w:val="0052463C"/>
    <w:rsid w:val="00527BC5"/>
    <w:rsid w:val="00527D52"/>
    <w:rsid w:val="00531279"/>
    <w:rsid w:val="00533707"/>
    <w:rsid w:val="005354DE"/>
    <w:rsid w:val="00535786"/>
    <w:rsid w:val="00535CFB"/>
    <w:rsid w:val="00541C28"/>
    <w:rsid w:val="0054416C"/>
    <w:rsid w:val="00547EC7"/>
    <w:rsid w:val="0055235E"/>
    <w:rsid w:val="00554C98"/>
    <w:rsid w:val="00555650"/>
    <w:rsid w:val="005607DE"/>
    <w:rsid w:val="0056091D"/>
    <w:rsid w:val="00560FBB"/>
    <w:rsid w:val="00561D19"/>
    <w:rsid w:val="00562C23"/>
    <w:rsid w:val="00562E4E"/>
    <w:rsid w:val="005647A2"/>
    <w:rsid w:val="005670D8"/>
    <w:rsid w:val="00567F56"/>
    <w:rsid w:val="00570C50"/>
    <w:rsid w:val="00570D4B"/>
    <w:rsid w:val="00571307"/>
    <w:rsid w:val="0057186D"/>
    <w:rsid w:val="00571B6E"/>
    <w:rsid w:val="00572836"/>
    <w:rsid w:val="00572DE2"/>
    <w:rsid w:val="00574728"/>
    <w:rsid w:val="00574948"/>
    <w:rsid w:val="005750A0"/>
    <w:rsid w:val="00576422"/>
    <w:rsid w:val="00576476"/>
    <w:rsid w:val="00580DCD"/>
    <w:rsid w:val="00583D3F"/>
    <w:rsid w:val="00585580"/>
    <w:rsid w:val="005877E0"/>
    <w:rsid w:val="0059110A"/>
    <w:rsid w:val="0059275C"/>
    <w:rsid w:val="005937F4"/>
    <w:rsid w:val="00594D50"/>
    <w:rsid w:val="005959F1"/>
    <w:rsid w:val="0059629B"/>
    <w:rsid w:val="00596775"/>
    <w:rsid w:val="00596A43"/>
    <w:rsid w:val="005A2272"/>
    <w:rsid w:val="005A30B8"/>
    <w:rsid w:val="005A6211"/>
    <w:rsid w:val="005B55E7"/>
    <w:rsid w:val="005B704A"/>
    <w:rsid w:val="005C2618"/>
    <w:rsid w:val="005C3A36"/>
    <w:rsid w:val="005C43D8"/>
    <w:rsid w:val="005C568E"/>
    <w:rsid w:val="005C6E76"/>
    <w:rsid w:val="005C70C6"/>
    <w:rsid w:val="005D325A"/>
    <w:rsid w:val="005D5A84"/>
    <w:rsid w:val="005D5F72"/>
    <w:rsid w:val="005D64E0"/>
    <w:rsid w:val="005D6911"/>
    <w:rsid w:val="005D6A64"/>
    <w:rsid w:val="005D7301"/>
    <w:rsid w:val="005D7900"/>
    <w:rsid w:val="005D796E"/>
    <w:rsid w:val="005E06D3"/>
    <w:rsid w:val="005E3984"/>
    <w:rsid w:val="005E4623"/>
    <w:rsid w:val="005E5FEA"/>
    <w:rsid w:val="005E664A"/>
    <w:rsid w:val="005E6AAB"/>
    <w:rsid w:val="005E79E2"/>
    <w:rsid w:val="005E7C42"/>
    <w:rsid w:val="005F02AE"/>
    <w:rsid w:val="005F08D9"/>
    <w:rsid w:val="005F1199"/>
    <w:rsid w:val="005F1D18"/>
    <w:rsid w:val="005F245E"/>
    <w:rsid w:val="005F2A0E"/>
    <w:rsid w:val="005F31BA"/>
    <w:rsid w:val="005F3A6E"/>
    <w:rsid w:val="005F3E1A"/>
    <w:rsid w:val="005F48EF"/>
    <w:rsid w:val="005F5A00"/>
    <w:rsid w:val="005F7F68"/>
    <w:rsid w:val="00600506"/>
    <w:rsid w:val="0060457B"/>
    <w:rsid w:val="0060568C"/>
    <w:rsid w:val="00611F3B"/>
    <w:rsid w:val="00613E2C"/>
    <w:rsid w:val="006149EE"/>
    <w:rsid w:val="00616BAD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2CC3"/>
    <w:rsid w:val="00644449"/>
    <w:rsid w:val="00644964"/>
    <w:rsid w:val="00644C39"/>
    <w:rsid w:val="006453C9"/>
    <w:rsid w:val="0064597F"/>
    <w:rsid w:val="0064741E"/>
    <w:rsid w:val="00647623"/>
    <w:rsid w:val="00647F0D"/>
    <w:rsid w:val="00650B9A"/>
    <w:rsid w:val="006528BD"/>
    <w:rsid w:val="006570A7"/>
    <w:rsid w:val="00660C3D"/>
    <w:rsid w:val="00660C93"/>
    <w:rsid w:val="00665D4C"/>
    <w:rsid w:val="0066679C"/>
    <w:rsid w:val="00670089"/>
    <w:rsid w:val="00670F45"/>
    <w:rsid w:val="00674568"/>
    <w:rsid w:val="0067500B"/>
    <w:rsid w:val="006752A2"/>
    <w:rsid w:val="006776F4"/>
    <w:rsid w:val="00677D3B"/>
    <w:rsid w:val="00681D2C"/>
    <w:rsid w:val="00686C3F"/>
    <w:rsid w:val="00686F57"/>
    <w:rsid w:val="00687377"/>
    <w:rsid w:val="00687552"/>
    <w:rsid w:val="00687EE5"/>
    <w:rsid w:val="006904B6"/>
    <w:rsid w:val="00690AF8"/>
    <w:rsid w:val="006947F8"/>
    <w:rsid w:val="00695D82"/>
    <w:rsid w:val="00696F4C"/>
    <w:rsid w:val="006A54BC"/>
    <w:rsid w:val="006A5E0F"/>
    <w:rsid w:val="006A7AC8"/>
    <w:rsid w:val="006B13BB"/>
    <w:rsid w:val="006B1888"/>
    <w:rsid w:val="006B3A52"/>
    <w:rsid w:val="006B67A5"/>
    <w:rsid w:val="006B7F7C"/>
    <w:rsid w:val="006C03D8"/>
    <w:rsid w:val="006C1258"/>
    <w:rsid w:val="006C2D57"/>
    <w:rsid w:val="006C6077"/>
    <w:rsid w:val="006C6371"/>
    <w:rsid w:val="006C75DD"/>
    <w:rsid w:val="006D0362"/>
    <w:rsid w:val="006D261B"/>
    <w:rsid w:val="006D3EA5"/>
    <w:rsid w:val="006D6BD8"/>
    <w:rsid w:val="006E058C"/>
    <w:rsid w:val="006E1340"/>
    <w:rsid w:val="006E142A"/>
    <w:rsid w:val="006E2818"/>
    <w:rsid w:val="006E2B32"/>
    <w:rsid w:val="006E384A"/>
    <w:rsid w:val="006E4EA0"/>
    <w:rsid w:val="006E60C6"/>
    <w:rsid w:val="006E6184"/>
    <w:rsid w:val="006E7279"/>
    <w:rsid w:val="006F1C70"/>
    <w:rsid w:val="006F28B7"/>
    <w:rsid w:val="006F34B3"/>
    <w:rsid w:val="006F4A9D"/>
    <w:rsid w:val="00701CBA"/>
    <w:rsid w:val="007028D3"/>
    <w:rsid w:val="007041DB"/>
    <w:rsid w:val="00704CE2"/>
    <w:rsid w:val="00706D6D"/>
    <w:rsid w:val="00707757"/>
    <w:rsid w:val="00711A25"/>
    <w:rsid w:val="00711A39"/>
    <w:rsid w:val="007126B8"/>
    <w:rsid w:val="00713B9C"/>
    <w:rsid w:val="007141F0"/>
    <w:rsid w:val="00714AF3"/>
    <w:rsid w:val="0071562D"/>
    <w:rsid w:val="007162A8"/>
    <w:rsid w:val="00716B39"/>
    <w:rsid w:val="00720DDD"/>
    <w:rsid w:val="00722AEB"/>
    <w:rsid w:val="007248CE"/>
    <w:rsid w:val="007249A9"/>
    <w:rsid w:val="00724E3C"/>
    <w:rsid w:val="007259A9"/>
    <w:rsid w:val="00725E3E"/>
    <w:rsid w:val="00726490"/>
    <w:rsid w:val="00726AC0"/>
    <w:rsid w:val="00737409"/>
    <w:rsid w:val="007415E6"/>
    <w:rsid w:val="007443AC"/>
    <w:rsid w:val="007446D1"/>
    <w:rsid w:val="00745D22"/>
    <w:rsid w:val="00747111"/>
    <w:rsid w:val="00750D2C"/>
    <w:rsid w:val="00752829"/>
    <w:rsid w:val="00754A62"/>
    <w:rsid w:val="007563AD"/>
    <w:rsid w:val="00760AB1"/>
    <w:rsid w:val="00761A00"/>
    <w:rsid w:val="00761AE0"/>
    <w:rsid w:val="00767EFA"/>
    <w:rsid w:val="00770DBE"/>
    <w:rsid w:val="0077121E"/>
    <w:rsid w:val="00771DF5"/>
    <w:rsid w:val="00771E76"/>
    <w:rsid w:val="007754CF"/>
    <w:rsid w:val="00776E94"/>
    <w:rsid w:val="00780B6B"/>
    <w:rsid w:val="00781ED3"/>
    <w:rsid w:val="007835F8"/>
    <w:rsid w:val="00783FFD"/>
    <w:rsid w:val="00785FE2"/>
    <w:rsid w:val="00787E2A"/>
    <w:rsid w:val="007914E8"/>
    <w:rsid w:val="00794A16"/>
    <w:rsid w:val="007977BD"/>
    <w:rsid w:val="0079791B"/>
    <w:rsid w:val="007A0397"/>
    <w:rsid w:val="007A2B8D"/>
    <w:rsid w:val="007A35E8"/>
    <w:rsid w:val="007A3FE1"/>
    <w:rsid w:val="007A541F"/>
    <w:rsid w:val="007B068C"/>
    <w:rsid w:val="007B1389"/>
    <w:rsid w:val="007B4E22"/>
    <w:rsid w:val="007B6D36"/>
    <w:rsid w:val="007B7087"/>
    <w:rsid w:val="007C2D47"/>
    <w:rsid w:val="007C53AC"/>
    <w:rsid w:val="007D07F0"/>
    <w:rsid w:val="007D0FB8"/>
    <w:rsid w:val="007D330C"/>
    <w:rsid w:val="007D3F8F"/>
    <w:rsid w:val="007D4743"/>
    <w:rsid w:val="007D4DC3"/>
    <w:rsid w:val="007D6CCC"/>
    <w:rsid w:val="007D73EB"/>
    <w:rsid w:val="007D7BC6"/>
    <w:rsid w:val="007E075D"/>
    <w:rsid w:val="007E0FB8"/>
    <w:rsid w:val="007E1D8D"/>
    <w:rsid w:val="007E29CC"/>
    <w:rsid w:val="007E2A65"/>
    <w:rsid w:val="007E2C16"/>
    <w:rsid w:val="007E34C7"/>
    <w:rsid w:val="007E39E2"/>
    <w:rsid w:val="007F1DE7"/>
    <w:rsid w:val="007F238F"/>
    <w:rsid w:val="007F2AE3"/>
    <w:rsid w:val="007F5EDF"/>
    <w:rsid w:val="007F6129"/>
    <w:rsid w:val="00800787"/>
    <w:rsid w:val="00802B4D"/>
    <w:rsid w:val="00804224"/>
    <w:rsid w:val="0081027F"/>
    <w:rsid w:val="00810F0F"/>
    <w:rsid w:val="00811FC6"/>
    <w:rsid w:val="00815653"/>
    <w:rsid w:val="008176E0"/>
    <w:rsid w:val="008212FE"/>
    <w:rsid w:val="00824443"/>
    <w:rsid w:val="00825046"/>
    <w:rsid w:val="00825A4A"/>
    <w:rsid w:val="00830A7A"/>
    <w:rsid w:val="0083348C"/>
    <w:rsid w:val="00835B74"/>
    <w:rsid w:val="00836B47"/>
    <w:rsid w:val="008377A1"/>
    <w:rsid w:val="008419BC"/>
    <w:rsid w:val="00843470"/>
    <w:rsid w:val="00843DA2"/>
    <w:rsid w:val="00844AA2"/>
    <w:rsid w:val="0084628A"/>
    <w:rsid w:val="00846799"/>
    <w:rsid w:val="008479B9"/>
    <w:rsid w:val="00850665"/>
    <w:rsid w:val="00853D8F"/>
    <w:rsid w:val="00857436"/>
    <w:rsid w:val="00857E74"/>
    <w:rsid w:val="008603EA"/>
    <w:rsid w:val="00864B9F"/>
    <w:rsid w:val="00867958"/>
    <w:rsid w:val="008714B8"/>
    <w:rsid w:val="00871901"/>
    <w:rsid w:val="00872D8B"/>
    <w:rsid w:val="00872E9D"/>
    <w:rsid w:val="00873AB3"/>
    <w:rsid w:val="008748B2"/>
    <w:rsid w:val="00876161"/>
    <w:rsid w:val="00876BFE"/>
    <w:rsid w:val="00880CC7"/>
    <w:rsid w:val="00881CAE"/>
    <w:rsid w:val="00883841"/>
    <w:rsid w:val="0088421A"/>
    <w:rsid w:val="00884790"/>
    <w:rsid w:val="008857E2"/>
    <w:rsid w:val="00887EE2"/>
    <w:rsid w:val="008918D5"/>
    <w:rsid w:val="00891C27"/>
    <w:rsid w:val="008921F5"/>
    <w:rsid w:val="00892737"/>
    <w:rsid w:val="00894DD8"/>
    <w:rsid w:val="00896644"/>
    <w:rsid w:val="008966B6"/>
    <w:rsid w:val="008A03CD"/>
    <w:rsid w:val="008A0763"/>
    <w:rsid w:val="008A2289"/>
    <w:rsid w:val="008A5BD2"/>
    <w:rsid w:val="008A6B58"/>
    <w:rsid w:val="008A6F57"/>
    <w:rsid w:val="008A706B"/>
    <w:rsid w:val="008B3A24"/>
    <w:rsid w:val="008B4330"/>
    <w:rsid w:val="008B5448"/>
    <w:rsid w:val="008B5EF8"/>
    <w:rsid w:val="008B7BF2"/>
    <w:rsid w:val="008C39F2"/>
    <w:rsid w:val="008C4DF4"/>
    <w:rsid w:val="008C5C0E"/>
    <w:rsid w:val="008D0EFF"/>
    <w:rsid w:val="008D19FE"/>
    <w:rsid w:val="008D282D"/>
    <w:rsid w:val="008D4746"/>
    <w:rsid w:val="008D7408"/>
    <w:rsid w:val="008D7672"/>
    <w:rsid w:val="008E1754"/>
    <w:rsid w:val="008E2C2D"/>
    <w:rsid w:val="008F0F52"/>
    <w:rsid w:val="008F21F0"/>
    <w:rsid w:val="008F2C27"/>
    <w:rsid w:val="008F5EDD"/>
    <w:rsid w:val="008F6E21"/>
    <w:rsid w:val="0090277C"/>
    <w:rsid w:val="00902E52"/>
    <w:rsid w:val="00903952"/>
    <w:rsid w:val="00911623"/>
    <w:rsid w:val="00913526"/>
    <w:rsid w:val="00915212"/>
    <w:rsid w:val="0091553D"/>
    <w:rsid w:val="009168D1"/>
    <w:rsid w:val="009223A4"/>
    <w:rsid w:val="00925088"/>
    <w:rsid w:val="009265A2"/>
    <w:rsid w:val="0093070E"/>
    <w:rsid w:val="00931427"/>
    <w:rsid w:val="00932257"/>
    <w:rsid w:val="00932484"/>
    <w:rsid w:val="00934D22"/>
    <w:rsid w:val="00934D33"/>
    <w:rsid w:val="00936990"/>
    <w:rsid w:val="009374CB"/>
    <w:rsid w:val="0094137F"/>
    <w:rsid w:val="00941718"/>
    <w:rsid w:val="009419A3"/>
    <w:rsid w:val="00943E60"/>
    <w:rsid w:val="00944126"/>
    <w:rsid w:val="009453EC"/>
    <w:rsid w:val="00946523"/>
    <w:rsid w:val="0094680C"/>
    <w:rsid w:val="0094784E"/>
    <w:rsid w:val="0095087C"/>
    <w:rsid w:val="00952CAD"/>
    <w:rsid w:val="00953CC9"/>
    <w:rsid w:val="00954C91"/>
    <w:rsid w:val="00954FC6"/>
    <w:rsid w:val="00955C0A"/>
    <w:rsid w:val="0096131E"/>
    <w:rsid w:val="009632DE"/>
    <w:rsid w:val="009638F9"/>
    <w:rsid w:val="0096420D"/>
    <w:rsid w:val="00967B6F"/>
    <w:rsid w:val="00970061"/>
    <w:rsid w:val="0097038F"/>
    <w:rsid w:val="00970AB5"/>
    <w:rsid w:val="00971900"/>
    <w:rsid w:val="0097523B"/>
    <w:rsid w:val="00976417"/>
    <w:rsid w:val="00976F33"/>
    <w:rsid w:val="00980835"/>
    <w:rsid w:val="00980BD7"/>
    <w:rsid w:val="00981C91"/>
    <w:rsid w:val="009843B4"/>
    <w:rsid w:val="009847E9"/>
    <w:rsid w:val="009870D3"/>
    <w:rsid w:val="00990AFB"/>
    <w:rsid w:val="009920B9"/>
    <w:rsid w:val="00992495"/>
    <w:rsid w:val="009A416E"/>
    <w:rsid w:val="009A5071"/>
    <w:rsid w:val="009A7137"/>
    <w:rsid w:val="009A72C5"/>
    <w:rsid w:val="009B2E1E"/>
    <w:rsid w:val="009B3499"/>
    <w:rsid w:val="009B3DBC"/>
    <w:rsid w:val="009B4702"/>
    <w:rsid w:val="009B7026"/>
    <w:rsid w:val="009B7413"/>
    <w:rsid w:val="009C04B1"/>
    <w:rsid w:val="009C21FB"/>
    <w:rsid w:val="009C2E32"/>
    <w:rsid w:val="009C363B"/>
    <w:rsid w:val="009C4310"/>
    <w:rsid w:val="009C7CC3"/>
    <w:rsid w:val="009D2363"/>
    <w:rsid w:val="009D46A6"/>
    <w:rsid w:val="009E14A0"/>
    <w:rsid w:val="009E3FBF"/>
    <w:rsid w:val="009E56E6"/>
    <w:rsid w:val="009F1282"/>
    <w:rsid w:val="009F26B1"/>
    <w:rsid w:val="009F362B"/>
    <w:rsid w:val="009F7C3B"/>
    <w:rsid w:val="00A002A3"/>
    <w:rsid w:val="00A01888"/>
    <w:rsid w:val="00A029C0"/>
    <w:rsid w:val="00A04142"/>
    <w:rsid w:val="00A04AD7"/>
    <w:rsid w:val="00A057E6"/>
    <w:rsid w:val="00A063CF"/>
    <w:rsid w:val="00A130CD"/>
    <w:rsid w:val="00A1485A"/>
    <w:rsid w:val="00A2170B"/>
    <w:rsid w:val="00A231D9"/>
    <w:rsid w:val="00A23552"/>
    <w:rsid w:val="00A24F0B"/>
    <w:rsid w:val="00A25E34"/>
    <w:rsid w:val="00A2737C"/>
    <w:rsid w:val="00A30010"/>
    <w:rsid w:val="00A301B3"/>
    <w:rsid w:val="00A33000"/>
    <w:rsid w:val="00A36E19"/>
    <w:rsid w:val="00A43AE7"/>
    <w:rsid w:val="00A44C2C"/>
    <w:rsid w:val="00A458BB"/>
    <w:rsid w:val="00A45A07"/>
    <w:rsid w:val="00A478ED"/>
    <w:rsid w:val="00A47AB6"/>
    <w:rsid w:val="00A51B4F"/>
    <w:rsid w:val="00A52533"/>
    <w:rsid w:val="00A53082"/>
    <w:rsid w:val="00A575D6"/>
    <w:rsid w:val="00A711F8"/>
    <w:rsid w:val="00A7121A"/>
    <w:rsid w:val="00A74A74"/>
    <w:rsid w:val="00A807D8"/>
    <w:rsid w:val="00A811E3"/>
    <w:rsid w:val="00A820B5"/>
    <w:rsid w:val="00A84EE3"/>
    <w:rsid w:val="00A8584C"/>
    <w:rsid w:val="00A85C74"/>
    <w:rsid w:val="00A85CB0"/>
    <w:rsid w:val="00A9232D"/>
    <w:rsid w:val="00A967BC"/>
    <w:rsid w:val="00A96DF7"/>
    <w:rsid w:val="00AA0A0E"/>
    <w:rsid w:val="00AA2316"/>
    <w:rsid w:val="00AA23CA"/>
    <w:rsid w:val="00AA2B31"/>
    <w:rsid w:val="00AB0BEC"/>
    <w:rsid w:val="00AB1AB8"/>
    <w:rsid w:val="00AB4562"/>
    <w:rsid w:val="00AB4810"/>
    <w:rsid w:val="00AB4E15"/>
    <w:rsid w:val="00AC0924"/>
    <w:rsid w:val="00AC0E37"/>
    <w:rsid w:val="00AC18E6"/>
    <w:rsid w:val="00AC4423"/>
    <w:rsid w:val="00AC71D2"/>
    <w:rsid w:val="00AC7525"/>
    <w:rsid w:val="00AC7648"/>
    <w:rsid w:val="00AD027F"/>
    <w:rsid w:val="00AD1127"/>
    <w:rsid w:val="00AD262D"/>
    <w:rsid w:val="00AD2924"/>
    <w:rsid w:val="00AD383A"/>
    <w:rsid w:val="00AD3B62"/>
    <w:rsid w:val="00AD6504"/>
    <w:rsid w:val="00AD6E3F"/>
    <w:rsid w:val="00AD73DF"/>
    <w:rsid w:val="00AD78F2"/>
    <w:rsid w:val="00AE008F"/>
    <w:rsid w:val="00AE0555"/>
    <w:rsid w:val="00AE14C3"/>
    <w:rsid w:val="00AE2FF6"/>
    <w:rsid w:val="00AE3AED"/>
    <w:rsid w:val="00AF236B"/>
    <w:rsid w:val="00AF4A16"/>
    <w:rsid w:val="00AF6844"/>
    <w:rsid w:val="00AF73AF"/>
    <w:rsid w:val="00AF7FE2"/>
    <w:rsid w:val="00B0006E"/>
    <w:rsid w:val="00B01959"/>
    <w:rsid w:val="00B01DB4"/>
    <w:rsid w:val="00B0431E"/>
    <w:rsid w:val="00B04AFB"/>
    <w:rsid w:val="00B05872"/>
    <w:rsid w:val="00B05934"/>
    <w:rsid w:val="00B069C4"/>
    <w:rsid w:val="00B076E4"/>
    <w:rsid w:val="00B1047A"/>
    <w:rsid w:val="00B10990"/>
    <w:rsid w:val="00B11B8C"/>
    <w:rsid w:val="00B11BC4"/>
    <w:rsid w:val="00B11ECA"/>
    <w:rsid w:val="00B12AE0"/>
    <w:rsid w:val="00B1389B"/>
    <w:rsid w:val="00B14AD7"/>
    <w:rsid w:val="00B15539"/>
    <w:rsid w:val="00B16200"/>
    <w:rsid w:val="00B17021"/>
    <w:rsid w:val="00B2013E"/>
    <w:rsid w:val="00B20619"/>
    <w:rsid w:val="00B207AF"/>
    <w:rsid w:val="00B21081"/>
    <w:rsid w:val="00B22F30"/>
    <w:rsid w:val="00B23321"/>
    <w:rsid w:val="00B23DEB"/>
    <w:rsid w:val="00B24C15"/>
    <w:rsid w:val="00B271F2"/>
    <w:rsid w:val="00B30CAE"/>
    <w:rsid w:val="00B316EE"/>
    <w:rsid w:val="00B3258F"/>
    <w:rsid w:val="00B34779"/>
    <w:rsid w:val="00B354E5"/>
    <w:rsid w:val="00B35859"/>
    <w:rsid w:val="00B3786C"/>
    <w:rsid w:val="00B4496D"/>
    <w:rsid w:val="00B46343"/>
    <w:rsid w:val="00B46ADC"/>
    <w:rsid w:val="00B52C0C"/>
    <w:rsid w:val="00B537A3"/>
    <w:rsid w:val="00B56CA9"/>
    <w:rsid w:val="00B60744"/>
    <w:rsid w:val="00B6078A"/>
    <w:rsid w:val="00B609E5"/>
    <w:rsid w:val="00B64AAC"/>
    <w:rsid w:val="00B65EC4"/>
    <w:rsid w:val="00B71692"/>
    <w:rsid w:val="00B723E2"/>
    <w:rsid w:val="00B738C5"/>
    <w:rsid w:val="00B73A87"/>
    <w:rsid w:val="00B75031"/>
    <w:rsid w:val="00B76099"/>
    <w:rsid w:val="00B80CA6"/>
    <w:rsid w:val="00B82062"/>
    <w:rsid w:val="00B8325D"/>
    <w:rsid w:val="00B839DD"/>
    <w:rsid w:val="00B90EB8"/>
    <w:rsid w:val="00B960AF"/>
    <w:rsid w:val="00B96B22"/>
    <w:rsid w:val="00BA0F87"/>
    <w:rsid w:val="00BA155C"/>
    <w:rsid w:val="00BA2B5F"/>
    <w:rsid w:val="00BA53EB"/>
    <w:rsid w:val="00BB2CBA"/>
    <w:rsid w:val="00BB6BAD"/>
    <w:rsid w:val="00BB77F6"/>
    <w:rsid w:val="00BC3982"/>
    <w:rsid w:val="00BC4AA1"/>
    <w:rsid w:val="00BC6D2A"/>
    <w:rsid w:val="00BC78C0"/>
    <w:rsid w:val="00BD210F"/>
    <w:rsid w:val="00BD2801"/>
    <w:rsid w:val="00BD49A1"/>
    <w:rsid w:val="00BD6BA3"/>
    <w:rsid w:val="00BD722E"/>
    <w:rsid w:val="00BE085C"/>
    <w:rsid w:val="00BE0978"/>
    <w:rsid w:val="00BE2167"/>
    <w:rsid w:val="00BE3039"/>
    <w:rsid w:val="00BE7AE3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07651"/>
    <w:rsid w:val="00C10146"/>
    <w:rsid w:val="00C102E8"/>
    <w:rsid w:val="00C11420"/>
    <w:rsid w:val="00C11C45"/>
    <w:rsid w:val="00C1248F"/>
    <w:rsid w:val="00C133E2"/>
    <w:rsid w:val="00C166EB"/>
    <w:rsid w:val="00C23C12"/>
    <w:rsid w:val="00C24D4E"/>
    <w:rsid w:val="00C26B21"/>
    <w:rsid w:val="00C2723F"/>
    <w:rsid w:val="00C27345"/>
    <w:rsid w:val="00C27A00"/>
    <w:rsid w:val="00C3106A"/>
    <w:rsid w:val="00C3461E"/>
    <w:rsid w:val="00C35FE3"/>
    <w:rsid w:val="00C3696A"/>
    <w:rsid w:val="00C411E4"/>
    <w:rsid w:val="00C425B6"/>
    <w:rsid w:val="00C43537"/>
    <w:rsid w:val="00C4375A"/>
    <w:rsid w:val="00C43C97"/>
    <w:rsid w:val="00C44EF7"/>
    <w:rsid w:val="00C458C8"/>
    <w:rsid w:val="00C5119A"/>
    <w:rsid w:val="00C563D8"/>
    <w:rsid w:val="00C5703F"/>
    <w:rsid w:val="00C5770B"/>
    <w:rsid w:val="00C57D1B"/>
    <w:rsid w:val="00C61BE3"/>
    <w:rsid w:val="00C63EAE"/>
    <w:rsid w:val="00C645C3"/>
    <w:rsid w:val="00C66695"/>
    <w:rsid w:val="00C71FD0"/>
    <w:rsid w:val="00C729FD"/>
    <w:rsid w:val="00C72E3A"/>
    <w:rsid w:val="00C75E7F"/>
    <w:rsid w:val="00C77063"/>
    <w:rsid w:val="00C806EB"/>
    <w:rsid w:val="00C82446"/>
    <w:rsid w:val="00C82FF6"/>
    <w:rsid w:val="00C8377B"/>
    <w:rsid w:val="00C864AA"/>
    <w:rsid w:val="00C873EE"/>
    <w:rsid w:val="00C8791D"/>
    <w:rsid w:val="00C918FF"/>
    <w:rsid w:val="00C93D40"/>
    <w:rsid w:val="00C96642"/>
    <w:rsid w:val="00CA1140"/>
    <w:rsid w:val="00CA2482"/>
    <w:rsid w:val="00CA2BFE"/>
    <w:rsid w:val="00CA33C2"/>
    <w:rsid w:val="00CA4E5A"/>
    <w:rsid w:val="00CA573F"/>
    <w:rsid w:val="00CA6D20"/>
    <w:rsid w:val="00CA6F73"/>
    <w:rsid w:val="00CA795F"/>
    <w:rsid w:val="00CB186F"/>
    <w:rsid w:val="00CB39FD"/>
    <w:rsid w:val="00CB47C9"/>
    <w:rsid w:val="00CB4E58"/>
    <w:rsid w:val="00CB6EF1"/>
    <w:rsid w:val="00CB76E4"/>
    <w:rsid w:val="00CC248A"/>
    <w:rsid w:val="00CC4030"/>
    <w:rsid w:val="00CD1FDB"/>
    <w:rsid w:val="00CD4480"/>
    <w:rsid w:val="00CD5A18"/>
    <w:rsid w:val="00CD5A93"/>
    <w:rsid w:val="00CD5C6E"/>
    <w:rsid w:val="00CD72BE"/>
    <w:rsid w:val="00CE0250"/>
    <w:rsid w:val="00CE0786"/>
    <w:rsid w:val="00CE3FF4"/>
    <w:rsid w:val="00CE4549"/>
    <w:rsid w:val="00CE558A"/>
    <w:rsid w:val="00CE5F1A"/>
    <w:rsid w:val="00CE7081"/>
    <w:rsid w:val="00CE733E"/>
    <w:rsid w:val="00CF0131"/>
    <w:rsid w:val="00CF0788"/>
    <w:rsid w:val="00CF4E8B"/>
    <w:rsid w:val="00D00E3F"/>
    <w:rsid w:val="00D02288"/>
    <w:rsid w:val="00D030F3"/>
    <w:rsid w:val="00D06111"/>
    <w:rsid w:val="00D0708F"/>
    <w:rsid w:val="00D1067C"/>
    <w:rsid w:val="00D13997"/>
    <w:rsid w:val="00D16C91"/>
    <w:rsid w:val="00D17736"/>
    <w:rsid w:val="00D17812"/>
    <w:rsid w:val="00D20E8B"/>
    <w:rsid w:val="00D233BC"/>
    <w:rsid w:val="00D25E9E"/>
    <w:rsid w:val="00D2757D"/>
    <w:rsid w:val="00D27F2C"/>
    <w:rsid w:val="00D30F77"/>
    <w:rsid w:val="00D3321D"/>
    <w:rsid w:val="00D34A2A"/>
    <w:rsid w:val="00D375A6"/>
    <w:rsid w:val="00D377CA"/>
    <w:rsid w:val="00D44048"/>
    <w:rsid w:val="00D47FE6"/>
    <w:rsid w:val="00D54BD2"/>
    <w:rsid w:val="00D60827"/>
    <w:rsid w:val="00D61E97"/>
    <w:rsid w:val="00D62706"/>
    <w:rsid w:val="00D627CE"/>
    <w:rsid w:val="00D63208"/>
    <w:rsid w:val="00D634CF"/>
    <w:rsid w:val="00D635D0"/>
    <w:rsid w:val="00D647D5"/>
    <w:rsid w:val="00D64E17"/>
    <w:rsid w:val="00D65DE8"/>
    <w:rsid w:val="00D66888"/>
    <w:rsid w:val="00D66B86"/>
    <w:rsid w:val="00D720A3"/>
    <w:rsid w:val="00D73AD0"/>
    <w:rsid w:val="00D742C6"/>
    <w:rsid w:val="00D755EF"/>
    <w:rsid w:val="00D75EC3"/>
    <w:rsid w:val="00D82EA2"/>
    <w:rsid w:val="00D83796"/>
    <w:rsid w:val="00D85FBF"/>
    <w:rsid w:val="00D908FA"/>
    <w:rsid w:val="00D91CB2"/>
    <w:rsid w:val="00D93856"/>
    <w:rsid w:val="00D96046"/>
    <w:rsid w:val="00D967BF"/>
    <w:rsid w:val="00D96A8B"/>
    <w:rsid w:val="00D96AC0"/>
    <w:rsid w:val="00D972CE"/>
    <w:rsid w:val="00DA1994"/>
    <w:rsid w:val="00DA1DBA"/>
    <w:rsid w:val="00DA23AB"/>
    <w:rsid w:val="00DA68FF"/>
    <w:rsid w:val="00DB0295"/>
    <w:rsid w:val="00DB45F1"/>
    <w:rsid w:val="00DC08AC"/>
    <w:rsid w:val="00DC176E"/>
    <w:rsid w:val="00DC205F"/>
    <w:rsid w:val="00DC20ED"/>
    <w:rsid w:val="00DC2784"/>
    <w:rsid w:val="00DC2D52"/>
    <w:rsid w:val="00DC3FEA"/>
    <w:rsid w:val="00DC4442"/>
    <w:rsid w:val="00DC561D"/>
    <w:rsid w:val="00DC5F19"/>
    <w:rsid w:val="00DC6715"/>
    <w:rsid w:val="00DC794C"/>
    <w:rsid w:val="00DC7A65"/>
    <w:rsid w:val="00DD2261"/>
    <w:rsid w:val="00DD4C62"/>
    <w:rsid w:val="00DD556B"/>
    <w:rsid w:val="00DD56DB"/>
    <w:rsid w:val="00DE024E"/>
    <w:rsid w:val="00DE0ED4"/>
    <w:rsid w:val="00DE106C"/>
    <w:rsid w:val="00DE113D"/>
    <w:rsid w:val="00DE122F"/>
    <w:rsid w:val="00DE1315"/>
    <w:rsid w:val="00DE22BA"/>
    <w:rsid w:val="00DF145B"/>
    <w:rsid w:val="00DF1CB1"/>
    <w:rsid w:val="00DF1F10"/>
    <w:rsid w:val="00DF20A7"/>
    <w:rsid w:val="00DF3B83"/>
    <w:rsid w:val="00DF44D7"/>
    <w:rsid w:val="00DF45D8"/>
    <w:rsid w:val="00DF51A1"/>
    <w:rsid w:val="00DF558D"/>
    <w:rsid w:val="00DF5EC9"/>
    <w:rsid w:val="00DF6926"/>
    <w:rsid w:val="00DF742B"/>
    <w:rsid w:val="00E01311"/>
    <w:rsid w:val="00E016C0"/>
    <w:rsid w:val="00E043B2"/>
    <w:rsid w:val="00E04562"/>
    <w:rsid w:val="00E05057"/>
    <w:rsid w:val="00E057A2"/>
    <w:rsid w:val="00E0681B"/>
    <w:rsid w:val="00E1181C"/>
    <w:rsid w:val="00E11AAC"/>
    <w:rsid w:val="00E11EE6"/>
    <w:rsid w:val="00E12E82"/>
    <w:rsid w:val="00E130D6"/>
    <w:rsid w:val="00E14A28"/>
    <w:rsid w:val="00E16D9E"/>
    <w:rsid w:val="00E206ED"/>
    <w:rsid w:val="00E25323"/>
    <w:rsid w:val="00E25720"/>
    <w:rsid w:val="00E25E68"/>
    <w:rsid w:val="00E30B39"/>
    <w:rsid w:val="00E3273A"/>
    <w:rsid w:val="00E33C2B"/>
    <w:rsid w:val="00E363D2"/>
    <w:rsid w:val="00E375C9"/>
    <w:rsid w:val="00E377C5"/>
    <w:rsid w:val="00E46122"/>
    <w:rsid w:val="00E50343"/>
    <w:rsid w:val="00E50E0C"/>
    <w:rsid w:val="00E52639"/>
    <w:rsid w:val="00E54371"/>
    <w:rsid w:val="00E54590"/>
    <w:rsid w:val="00E5462C"/>
    <w:rsid w:val="00E54D7B"/>
    <w:rsid w:val="00E56780"/>
    <w:rsid w:val="00E56E4B"/>
    <w:rsid w:val="00E608EB"/>
    <w:rsid w:val="00E62893"/>
    <w:rsid w:val="00E628EE"/>
    <w:rsid w:val="00E62D35"/>
    <w:rsid w:val="00E65441"/>
    <w:rsid w:val="00E65F37"/>
    <w:rsid w:val="00E665DF"/>
    <w:rsid w:val="00E66D2B"/>
    <w:rsid w:val="00E67B60"/>
    <w:rsid w:val="00E7066C"/>
    <w:rsid w:val="00E73CB9"/>
    <w:rsid w:val="00E748DA"/>
    <w:rsid w:val="00E75F77"/>
    <w:rsid w:val="00E81988"/>
    <w:rsid w:val="00E83A3B"/>
    <w:rsid w:val="00E86888"/>
    <w:rsid w:val="00E875F3"/>
    <w:rsid w:val="00E90F01"/>
    <w:rsid w:val="00E90F97"/>
    <w:rsid w:val="00E90FA5"/>
    <w:rsid w:val="00E93D9D"/>
    <w:rsid w:val="00E95911"/>
    <w:rsid w:val="00EA2671"/>
    <w:rsid w:val="00EA2DCB"/>
    <w:rsid w:val="00EA42C1"/>
    <w:rsid w:val="00EA4588"/>
    <w:rsid w:val="00EB0784"/>
    <w:rsid w:val="00EB26AA"/>
    <w:rsid w:val="00EB2AF1"/>
    <w:rsid w:val="00EB4821"/>
    <w:rsid w:val="00EB4EB0"/>
    <w:rsid w:val="00EB54B7"/>
    <w:rsid w:val="00EB5669"/>
    <w:rsid w:val="00EB6A54"/>
    <w:rsid w:val="00EB78A0"/>
    <w:rsid w:val="00EC22E9"/>
    <w:rsid w:val="00EC2642"/>
    <w:rsid w:val="00EC3CB1"/>
    <w:rsid w:val="00EC486D"/>
    <w:rsid w:val="00EC5BAF"/>
    <w:rsid w:val="00EC609A"/>
    <w:rsid w:val="00EC6D11"/>
    <w:rsid w:val="00EC7602"/>
    <w:rsid w:val="00ED0C9A"/>
    <w:rsid w:val="00ED6648"/>
    <w:rsid w:val="00EE074F"/>
    <w:rsid w:val="00EE0A59"/>
    <w:rsid w:val="00EE5670"/>
    <w:rsid w:val="00EE67E1"/>
    <w:rsid w:val="00EF1462"/>
    <w:rsid w:val="00EF1701"/>
    <w:rsid w:val="00EF1BA9"/>
    <w:rsid w:val="00EF1C6F"/>
    <w:rsid w:val="00EF2159"/>
    <w:rsid w:val="00EF2CB7"/>
    <w:rsid w:val="00EF2F98"/>
    <w:rsid w:val="00EF4FA8"/>
    <w:rsid w:val="00EF69D8"/>
    <w:rsid w:val="00EF77E0"/>
    <w:rsid w:val="00F03488"/>
    <w:rsid w:val="00F03A7D"/>
    <w:rsid w:val="00F042AE"/>
    <w:rsid w:val="00F05339"/>
    <w:rsid w:val="00F0707F"/>
    <w:rsid w:val="00F07345"/>
    <w:rsid w:val="00F102C2"/>
    <w:rsid w:val="00F106F4"/>
    <w:rsid w:val="00F1206E"/>
    <w:rsid w:val="00F13630"/>
    <w:rsid w:val="00F1436B"/>
    <w:rsid w:val="00F14685"/>
    <w:rsid w:val="00F14C70"/>
    <w:rsid w:val="00F158B9"/>
    <w:rsid w:val="00F168B7"/>
    <w:rsid w:val="00F17FC2"/>
    <w:rsid w:val="00F21638"/>
    <w:rsid w:val="00F22963"/>
    <w:rsid w:val="00F26D92"/>
    <w:rsid w:val="00F26E00"/>
    <w:rsid w:val="00F306AD"/>
    <w:rsid w:val="00F34BBC"/>
    <w:rsid w:val="00F356E5"/>
    <w:rsid w:val="00F3587E"/>
    <w:rsid w:val="00F36194"/>
    <w:rsid w:val="00F43689"/>
    <w:rsid w:val="00F47542"/>
    <w:rsid w:val="00F51BFE"/>
    <w:rsid w:val="00F528B2"/>
    <w:rsid w:val="00F608D7"/>
    <w:rsid w:val="00F619ED"/>
    <w:rsid w:val="00F63250"/>
    <w:rsid w:val="00F64870"/>
    <w:rsid w:val="00F65BCE"/>
    <w:rsid w:val="00F664B0"/>
    <w:rsid w:val="00F7058A"/>
    <w:rsid w:val="00F72B08"/>
    <w:rsid w:val="00F76215"/>
    <w:rsid w:val="00F80BC7"/>
    <w:rsid w:val="00F826D5"/>
    <w:rsid w:val="00F839CC"/>
    <w:rsid w:val="00F84877"/>
    <w:rsid w:val="00F8659E"/>
    <w:rsid w:val="00F90C78"/>
    <w:rsid w:val="00F94C76"/>
    <w:rsid w:val="00F97C5F"/>
    <w:rsid w:val="00FA0A62"/>
    <w:rsid w:val="00FA1199"/>
    <w:rsid w:val="00FA189F"/>
    <w:rsid w:val="00FA4560"/>
    <w:rsid w:val="00FA5B3E"/>
    <w:rsid w:val="00FA5C2E"/>
    <w:rsid w:val="00FA5FB0"/>
    <w:rsid w:val="00FA6DF6"/>
    <w:rsid w:val="00FB0067"/>
    <w:rsid w:val="00FB1B4F"/>
    <w:rsid w:val="00FB6A6A"/>
    <w:rsid w:val="00FB6E99"/>
    <w:rsid w:val="00FB7845"/>
    <w:rsid w:val="00FC0436"/>
    <w:rsid w:val="00FC13BF"/>
    <w:rsid w:val="00FC1F95"/>
    <w:rsid w:val="00FC2079"/>
    <w:rsid w:val="00FC4164"/>
    <w:rsid w:val="00FD0FC9"/>
    <w:rsid w:val="00FD1DA9"/>
    <w:rsid w:val="00FD4046"/>
    <w:rsid w:val="00FD50E3"/>
    <w:rsid w:val="00FD6321"/>
    <w:rsid w:val="00FD771E"/>
    <w:rsid w:val="00FD7FA5"/>
    <w:rsid w:val="00FE3077"/>
    <w:rsid w:val="00FE3F57"/>
    <w:rsid w:val="00FE61CF"/>
    <w:rsid w:val="00FF0418"/>
    <w:rsid w:val="00FF1088"/>
    <w:rsid w:val="00FF3882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o:colormru v:ext="edit" colors="#e8f6fe"/>
    </o:shapedefaults>
    <o:shapelayout v:ext="edit">
      <o:idmap v:ext="edit" data="1"/>
    </o:shapelayout>
  </w:shapeDefaults>
  <w:decimalSymbol w:val="."/>
  <w:listSeparator w:val=","/>
  <w14:docId w14:val="7A94F300"/>
  <w15:docId w15:val="{B5E04904-5F53-4297-A9A4-909406D8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4460"/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60"/>
    <w:pPr>
      <w:keepNext/>
      <w:keepLines/>
      <w:spacing w:before="600"/>
      <w:outlineLvl w:val="0"/>
    </w:pPr>
    <w:rPr>
      <w:rFonts w:cs="Times New Roman"/>
      <w:b/>
      <w:bCs/>
      <w:color w:val="201547"/>
      <w:sz w:val="56"/>
      <w:szCs w:val="56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5EDF"/>
    <w:pPr>
      <w:keepNext/>
      <w:keepLines/>
      <w:spacing w:before="600" w:after="0"/>
      <w:outlineLvl w:val="1"/>
    </w:pPr>
    <w:rPr>
      <w:rFonts w:cs="Times New Roman"/>
      <w:b/>
      <w:bCs/>
      <w:color w:val="201547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5EDF"/>
    <w:pPr>
      <w:keepNext/>
      <w:spacing w:before="600" w:after="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CAD"/>
    <w:pPr>
      <w:spacing w:before="360" w:after="0"/>
      <w:outlineLvl w:val="3"/>
    </w:pPr>
    <w:rPr>
      <w:color w:val="20154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5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4460"/>
    <w:rPr>
      <w:rFonts w:ascii="Arial" w:hAnsi="Arial"/>
      <w:b/>
      <w:bCs/>
      <w:color w:val="201547"/>
      <w:sz w:val="56"/>
      <w:szCs w:val="56"/>
      <w:lang w:eastAsia="x-none"/>
    </w:rPr>
  </w:style>
  <w:style w:type="character" w:customStyle="1" w:styleId="Heading2Char">
    <w:name w:val="Heading 2 Char"/>
    <w:link w:val="Heading2"/>
    <w:uiPriority w:val="9"/>
    <w:rsid w:val="007F5EDF"/>
    <w:rPr>
      <w:rFonts w:ascii="Arial" w:hAnsi="Arial"/>
      <w:b/>
      <w:bCs/>
      <w:color w:val="201547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image">
    <w:name w:val="caption &amp; image"/>
    <w:basedOn w:val="Normal"/>
    <w:qFormat/>
    <w:rsid w:val="0022656C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E6AAB"/>
    <w:rPr>
      <w:rFonts w:ascii="Arial" w:hAnsi="Arial"/>
      <w:b/>
      <w:color w:val="201547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7F5EDF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11A39"/>
    <w:pPr>
      <w:tabs>
        <w:tab w:val="right" w:pos="9016"/>
      </w:tabs>
      <w:spacing w:before="600" w:after="6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image"/>
    <w:qFormat/>
    <w:rsid w:val="00397314"/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DF20A7"/>
    <w:pPr>
      <w:numPr>
        <w:numId w:val="7"/>
      </w:numPr>
      <w:spacing w:after="240"/>
      <w:ind w:left="143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034E72"/>
    <w:rPr>
      <w:color w:val="605E5C"/>
      <w:shd w:val="clear" w:color="auto" w:fill="E1DFDD"/>
    </w:rPr>
  </w:style>
  <w:style w:type="paragraph" w:customStyle="1" w:styleId="Bullet1">
    <w:name w:val="Bullet 1"/>
    <w:basedOn w:val="Normal"/>
    <w:qFormat/>
    <w:rsid w:val="0026203D"/>
    <w:pPr>
      <w:numPr>
        <w:numId w:val="1"/>
      </w:numPr>
      <w:spacing w:before="0" w:after="40" w:line="320" w:lineRule="atLeast"/>
    </w:pPr>
    <w:rPr>
      <w:rFonts w:eastAsia="Times" w:cs="Times New Roman"/>
      <w:sz w:val="24"/>
      <w:szCs w:val="20"/>
    </w:rPr>
  </w:style>
  <w:style w:type="paragraph" w:customStyle="1" w:styleId="Bullet2">
    <w:name w:val="Bullet 2"/>
    <w:basedOn w:val="Normal"/>
    <w:uiPriority w:val="2"/>
    <w:qFormat/>
    <w:rsid w:val="0026203D"/>
    <w:pPr>
      <w:numPr>
        <w:ilvl w:val="1"/>
        <w:numId w:val="1"/>
      </w:numPr>
      <w:spacing w:before="0" w:after="40" w:line="320" w:lineRule="atLeast"/>
    </w:pPr>
    <w:rPr>
      <w:rFonts w:eastAsia="Times" w:cs="Times New Roman"/>
      <w:sz w:val="24"/>
      <w:szCs w:val="20"/>
    </w:rPr>
  </w:style>
  <w:style w:type="numbering" w:customStyle="1" w:styleId="ZZBullets">
    <w:name w:val="ZZ Bullets"/>
    <w:rsid w:val="0026203D"/>
    <w:pPr>
      <w:numPr>
        <w:numId w:val="1"/>
      </w:numPr>
    </w:pPr>
  </w:style>
  <w:style w:type="paragraph" w:customStyle="1" w:styleId="Bodyafterbullets">
    <w:name w:val="Body after bullets"/>
    <w:basedOn w:val="Normal"/>
    <w:uiPriority w:val="11"/>
    <w:rsid w:val="00F90C78"/>
    <w:pPr>
      <w:spacing w:line="320" w:lineRule="atLeast"/>
    </w:pPr>
    <w:rPr>
      <w:rFonts w:eastAsia="Times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952CAD"/>
    <w:rPr>
      <w:rFonts w:ascii="Arial" w:hAnsi="Arial" w:cs="Tahoma"/>
      <w:color w:val="201547"/>
      <w:sz w:val="28"/>
      <w:szCs w:val="22"/>
      <w:lang w:eastAsia="en-US"/>
    </w:rPr>
  </w:style>
  <w:style w:type="paragraph" w:customStyle="1" w:styleId="Body">
    <w:name w:val="Body"/>
    <w:link w:val="BodyChar"/>
    <w:qFormat/>
    <w:rsid w:val="00F90C78"/>
    <w:pPr>
      <w:spacing w:line="320" w:lineRule="atLeast"/>
    </w:pPr>
    <w:rPr>
      <w:rFonts w:ascii="Arial" w:eastAsia="Times" w:hAnsi="Arial"/>
      <w:sz w:val="24"/>
      <w:lang w:eastAsia="en-US"/>
    </w:rPr>
  </w:style>
  <w:style w:type="character" w:customStyle="1" w:styleId="BodyChar">
    <w:name w:val="Body Char"/>
    <w:basedOn w:val="DefaultParagraphFont"/>
    <w:link w:val="Body"/>
    <w:rsid w:val="00F90C78"/>
    <w:rPr>
      <w:rFonts w:ascii="Arial" w:eastAsia="Times" w:hAnsi="Arial"/>
      <w:sz w:val="24"/>
      <w:lang w:eastAsia="en-US"/>
    </w:rPr>
  </w:style>
  <w:style w:type="paragraph" w:customStyle="1" w:styleId="Bulletafternumbers1">
    <w:name w:val="Bullet after numbers 1"/>
    <w:basedOn w:val="Normal"/>
    <w:uiPriority w:val="4"/>
    <w:rsid w:val="00F90C78"/>
    <w:pPr>
      <w:numPr>
        <w:ilvl w:val="2"/>
        <w:numId w:val="3"/>
      </w:numPr>
      <w:spacing w:before="0" w:line="320" w:lineRule="atLeast"/>
    </w:pPr>
    <w:rPr>
      <w:rFonts w:eastAsia="Times" w:cs="Times New Roman"/>
      <w:sz w:val="24"/>
      <w:szCs w:val="20"/>
    </w:rPr>
  </w:style>
  <w:style w:type="numbering" w:customStyle="1" w:styleId="ZZNumbersdigit">
    <w:name w:val="ZZ Numbers digit"/>
    <w:rsid w:val="00F90C78"/>
    <w:pPr>
      <w:numPr>
        <w:numId w:val="2"/>
      </w:numPr>
    </w:pPr>
  </w:style>
  <w:style w:type="paragraph" w:customStyle="1" w:styleId="Numberdigit">
    <w:name w:val="Number digit"/>
    <w:basedOn w:val="Normal"/>
    <w:uiPriority w:val="2"/>
    <w:rsid w:val="00F90C78"/>
    <w:pPr>
      <w:numPr>
        <w:numId w:val="3"/>
      </w:numPr>
      <w:spacing w:before="0" w:line="320" w:lineRule="atLeast"/>
    </w:pPr>
    <w:rPr>
      <w:rFonts w:eastAsia="Times" w:cs="Times New Roman"/>
      <w:sz w:val="24"/>
      <w:szCs w:val="20"/>
    </w:rPr>
  </w:style>
  <w:style w:type="paragraph" w:customStyle="1" w:styleId="Numberdigitindent">
    <w:name w:val="Number digit indent"/>
    <w:basedOn w:val="Normal"/>
    <w:uiPriority w:val="3"/>
    <w:rsid w:val="00F90C78"/>
    <w:pPr>
      <w:numPr>
        <w:ilvl w:val="1"/>
        <w:numId w:val="3"/>
      </w:numPr>
      <w:spacing w:before="0" w:line="320" w:lineRule="atLeast"/>
    </w:pPr>
    <w:rPr>
      <w:rFonts w:eastAsia="Times" w:cs="Times New Roman"/>
      <w:sz w:val="24"/>
      <w:szCs w:val="20"/>
    </w:rPr>
  </w:style>
  <w:style w:type="paragraph" w:customStyle="1" w:styleId="Bulletafternumbers2">
    <w:name w:val="Bullet after numbers 2"/>
    <w:basedOn w:val="Normal"/>
    <w:rsid w:val="00F90C78"/>
    <w:pPr>
      <w:numPr>
        <w:ilvl w:val="3"/>
        <w:numId w:val="3"/>
      </w:numPr>
      <w:spacing w:before="0" w:line="320" w:lineRule="atLeast"/>
    </w:pPr>
    <w:rPr>
      <w:rFonts w:eastAsia="Times" w:cs="Times New Roman"/>
      <w:sz w:val="24"/>
      <w:szCs w:val="20"/>
    </w:rPr>
  </w:style>
  <w:style w:type="character" w:customStyle="1" w:styleId="normaltextrun">
    <w:name w:val="normaltextrun"/>
    <w:basedOn w:val="DefaultParagraphFont"/>
    <w:rsid w:val="00310670"/>
  </w:style>
  <w:style w:type="paragraph" w:customStyle="1" w:styleId="Numberloweralphaindent">
    <w:name w:val="Number lower alpha indent"/>
    <w:basedOn w:val="Normal"/>
    <w:uiPriority w:val="3"/>
    <w:rsid w:val="00310670"/>
    <w:pPr>
      <w:numPr>
        <w:ilvl w:val="1"/>
        <w:numId w:val="5"/>
      </w:numPr>
      <w:spacing w:before="0" w:line="320" w:lineRule="atLeast"/>
    </w:pPr>
    <w:rPr>
      <w:rFonts w:eastAsia="Times" w:cs="Times New Roman"/>
      <w:sz w:val="24"/>
      <w:szCs w:val="20"/>
    </w:rPr>
  </w:style>
  <w:style w:type="paragraph" w:customStyle="1" w:styleId="Numberloweralpha">
    <w:name w:val="Number lower alpha"/>
    <w:basedOn w:val="Normal"/>
    <w:uiPriority w:val="3"/>
    <w:rsid w:val="00310670"/>
    <w:pPr>
      <w:numPr>
        <w:numId w:val="5"/>
      </w:numPr>
      <w:spacing w:before="0" w:line="320" w:lineRule="atLeast"/>
    </w:pPr>
    <w:rPr>
      <w:rFonts w:eastAsia="Times" w:cs="Times New Roman"/>
      <w:sz w:val="24"/>
      <w:szCs w:val="20"/>
    </w:rPr>
  </w:style>
  <w:style w:type="numbering" w:customStyle="1" w:styleId="ZZNumbersloweralpha">
    <w:name w:val="ZZ Numbers lower alpha"/>
    <w:basedOn w:val="NoList"/>
    <w:rsid w:val="00310670"/>
    <w:pPr>
      <w:numPr>
        <w:numId w:val="4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BE09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097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52533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37AD3"/>
    <w:rPr>
      <w:i/>
      <w:iCs/>
    </w:rPr>
  </w:style>
  <w:style w:type="table" w:customStyle="1" w:styleId="Style1">
    <w:name w:val="Style1"/>
    <w:basedOn w:val="TableNormal"/>
    <w:uiPriority w:val="99"/>
    <w:rsid w:val="0006351C"/>
    <w:rPr>
      <w:rFonts w:ascii="Arial" w:hAnsi="Arial"/>
      <w:sz w:val="28"/>
    </w:rPr>
    <w:tblPr/>
    <w:tcPr>
      <w:vAlign w:val="center"/>
    </w:tcPr>
  </w:style>
  <w:style w:type="paragraph" w:styleId="Revision">
    <w:name w:val="Revision"/>
    <w:hidden/>
    <w:uiPriority w:val="99"/>
    <w:semiHidden/>
    <w:rsid w:val="00015E62"/>
    <w:pPr>
      <w:spacing w:before="0" w:after="0" w:line="240" w:lineRule="auto"/>
    </w:pPr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0146"/>
    <w:rPr>
      <w:color w:val="800080" w:themeColor="followedHyperlink"/>
      <w:u w:val="single"/>
    </w:rPr>
  </w:style>
  <w:style w:type="paragraph" w:customStyle="1" w:styleId="WordList">
    <w:name w:val="Word List"/>
    <w:basedOn w:val="Normal"/>
    <w:next w:val="Normal"/>
    <w:qFormat/>
    <w:rsid w:val="007F5EDF"/>
    <w:pPr>
      <w:spacing w:before="240"/>
      <w:outlineLvl w:val="2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.gov.au/victorian-lgbtiq-strateg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vic.gov.au/victorian-lgbtiq-strategy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equality@dffh.vic.gov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566EDE295C4262AAFDF049D5F9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F7E7-FC81-4348-B4C6-29FADA33F4AA}"/>
      </w:docPartPr>
      <w:docPartBody>
        <w:p w:rsidR="00D76D7B" w:rsidRDefault="00D76D7B" w:rsidP="00D76D7B">
          <w:pPr>
            <w:pStyle w:val="A1566EDE295C4262AAFDF049D5F9DCE9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DA"/>
    <w:rsid w:val="00156282"/>
    <w:rsid w:val="001631A2"/>
    <w:rsid w:val="001A6F72"/>
    <w:rsid w:val="00227EF8"/>
    <w:rsid w:val="002569DB"/>
    <w:rsid w:val="0027058B"/>
    <w:rsid w:val="0029669F"/>
    <w:rsid w:val="002B7920"/>
    <w:rsid w:val="003404F4"/>
    <w:rsid w:val="00404437"/>
    <w:rsid w:val="00551690"/>
    <w:rsid w:val="00551DCA"/>
    <w:rsid w:val="00652E16"/>
    <w:rsid w:val="00696F31"/>
    <w:rsid w:val="006A0075"/>
    <w:rsid w:val="006B44E4"/>
    <w:rsid w:val="006C6A8D"/>
    <w:rsid w:val="006D0829"/>
    <w:rsid w:val="006E63E6"/>
    <w:rsid w:val="00744F24"/>
    <w:rsid w:val="0080536B"/>
    <w:rsid w:val="00892126"/>
    <w:rsid w:val="008A0975"/>
    <w:rsid w:val="009817D0"/>
    <w:rsid w:val="009A09DA"/>
    <w:rsid w:val="009A59D6"/>
    <w:rsid w:val="009C2971"/>
    <w:rsid w:val="00A2046D"/>
    <w:rsid w:val="00AA3049"/>
    <w:rsid w:val="00AF4378"/>
    <w:rsid w:val="00B6109F"/>
    <w:rsid w:val="00B753EE"/>
    <w:rsid w:val="00C767F0"/>
    <w:rsid w:val="00D4559D"/>
    <w:rsid w:val="00D56236"/>
    <w:rsid w:val="00D76D7B"/>
    <w:rsid w:val="00E32B19"/>
    <w:rsid w:val="00E35CFC"/>
    <w:rsid w:val="00EC2933"/>
    <w:rsid w:val="00ED566B"/>
    <w:rsid w:val="00F807E3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D7B"/>
    <w:rPr>
      <w:color w:val="595959" w:themeColor="text1" w:themeTint="A6"/>
    </w:rPr>
  </w:style>
  <w:style w:type="paragraph" w:customStyle="1" w:styleId="A1566EDE295C4262AAFDF049D5F9DCE9">
    <w:name w:val="A1566EDE295C4262AAFDF049D5F9DCE9"/>
    <w:rsid w:val="00D76D7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8" ma:contentTypeDescription="Create a new document." ma:contentTypeScope="" ma:versionID="c0b173c6f56aa607894277b14dde4e12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bb1ab8fba57c9c453f45a7f55551d11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02509-647A-4EF0-ADA8-525A5D8E1943}"/>
</file>

<file path=customXml/itemProps3.xml><?xml version="1.0" encoding="utf-8"?>
<ds:datastoreItem xmlns:ds="http://schemas.openxmlformats.org/officeDocument/2006/customXml" ds:itemID="{2BC6D8D7-7A32-4493-8855-4D2AD5C924B0}"/>
</file>

<file path=customXml/itemProps4.xml><?xml version="1.0" encoding="utf-8"?>
<ds:datastoreItem xmlns:ds="http://schemas.openxmlformats.org/officeDocument/2006/customXml" ds:itemID="{5B9CF3E1-D172-4259-A32E-8842A28249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20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Pride in our future: Victoria’s LGBTIQA+ strategy 2022–23</vt:lpstr>
    </vt:vector>
  </TitlesOfParts>
  <Company>Hewlett-Packard</Company>
  <LinksUpToDate>false</LinksUpToDate>
  <CharactersWithSpaces>13211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in our future: Victoria’s LGBTIQA+ strategy 2022–23</dc:title>
  <dc:creator>Victorian Government</dc:creator>
  <cp:lastModifiedBy>Fiona Chen</cp:lastModifiedBy>
  <cp:revision>9</cp:revision>
  <cp:lastPrinted>2011-12-12T01:40:00Z</cp:lastPrinted>
  <dcterms:created xsi:type="dcterms:W3CDTF">2023-10-24T02:58:00Z</dcterms:created>
  <dcterms:modified xsi:type="dcterms:W3CDTF">2023-10-24T06:18:00Z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0x0101009F0C4347C5C6D34BA8C9FCC4F57D19B6</vt:lpwstr>
  </property>
</Properties>
</file>