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77A" w14:textId="6E289EB4" w:rsidR="00A412C3" w:rsidRPr="000A064D" w:rsidRDefault="00A412C3" w:rsidP="00A412C3">
      <w:pPr>
        <w:pStyle w:val="Sectionbreakfirstpage"/>
        <w:rPr>
          <w:rFonts w:ascii="Vijaya" w:hAnsi="Vijaya" w:cs="Vijaya"/>
          <w:cs/>
          <w:lang w:bidi="ta-IN"/>
        </w:rPr>
        <w:sectPr w:rsidR="00A412C3" w:rsidRPr="000A064D" w:rsidSect="005919E9">
          <w:headerReference w:type="default" r:id="rId8"/>
          <w:footerReference w:type="default" r:id="rId9"/>
          <w:footerReference w:type="first" r:id="rId10"/>
          <w:type w:val="continuous"/>
          <w:pgSz w:w="11906" w:h="16838" w:code="9"/>
          <w:pgMar w:top="0" w:right="851" w:bottom="1418" w:left="851" w:header="283" w:footer="680" w:gutter="0"/>
          <w:cols w:space="340"/>
          <w:docGrid w:linePitch="360"/>
        </w:sectPr>
      </w:pPr>
    </w:p>
    <w:tbl>
      <w:tblPr>
        <w:tblpPr w:leftFromText="180" w:rightFromText="180" w:vertAnchor="text" w:tblpY="1"/>
        <w:tblOverlap w:val="never"/>
        <w:tblW w:w="9072" w:type="dxa"/>
        <w:tblLook w:val="04A0" w:firstRow="1" w:lastRow="0" w:firstColumn="1" w:lastColumn="0" w:noHBand="0" w:noVBand="1"/>
      </w:tblPr>
      <w:tblGrid>
        <w:gridCol w:w="9072"/>
      </w:tblGrid>
      <w:tr w:rsidR="00AD784C" w:rsidRPr="000A064D" w14:paraId="6E8F0BE9" w14:textId="77777777" w:rsidTr="00DD7F40">
        <w:trPr>
          <w:trHeight w:val="117"/>
        </w:trPr>
        <w:tc>
          <w:tcPr>
            <w:tcW w:w="9072" w:type="dxa"/>
            <w:shd w:val="clear" w:color="auto" w:fill="auto"/>
            <w:tcMar>
              <w:left w:w="0" w:type="dxa"/>
            </w:tcMar>
            <w:vAlign w:val="bottom"/>
          </w:tcPr>
          <w:p w14:paraId="4760FB21" w14:textId="6C481D40" w:rsidR="00AD784C" w:rsidRPr="000A064D" w:rsidRDefault="007F7EB0">
            <w:pPr>
              <w:pStyle w:val="DJCSmainheadingsmallbanner"/>
              <w:rPr>
                <w:rFonts w:ascii="Vijaya" w:hAnsi="Vijaya" w:cs="Vijaya"/>
                <w:b w:val="0"/>
              </w:rPr>
            </w:pPr>
            <w:r w:rsidRPr="000A064D">
              <w:rPr>
                <w:rFonts w:ascii="Vijaya" w:hAnsi="Vijaya" w:cs="Vijaya"/>
                <w:b w:val="0"/>
              </w:rPr>
              <w:t xml:space="preserve">உண்மைத் தாள் - நாஜி சின்னங்கள் மற்றும் சைகைகளுக்குத் தடை </w:t>
            </w:r>
          </w:p>
        </w:tc>
      </w:tr>
    </w:tbl>
    <w:p w14:paraId="4FA6EFB7" w14:textId="3CC0DA2C" w:rsidR="00A412C3" w:rsidRPr="000A064D" w:rsidRDefault="00CF2D0C" w:rsidP="00D055AD">
      <w:pPr>
        <w:pStyle w:val="Sectionbreakfirstpage"/>
        <w:rPr>
          <w:rFonts w:ascii="Vijaya" w:hAnsi="Vijaya" w:cs="Vijaya"/>
          <w:cs/>
          <w:lang w:bidi="ta-IN"/>
        </w:rPr>
        <w:sectPr w:rsidR="00A412C3" w:rsidRPr="000A064D" w:rsidSect="001A18B6">
          <w:type w:val="continuous"/>
          <w:pgSz w:w="11906" w:h="16838" w:code="9"/>
          <w:pgMar w:top="2127" w:right="851" w:bottom="1985" w:left="851" w:header="567" w:footer="737" w:gutter="0"/>
          <w:cols w:space="340"/>
          <w:docGrid w:linePitch="360"/>
        </w:sectPr>
      </w:pPr>
      <w:r w:rsidRPr="000A064D">
        <w:rPr>
          <w:rFonts w:ascii="Vijaya" w:hAnsi="Vijaya" w:cs="Vijaya"/>
        </w:rPr>
        <w:br w:type="textWrapping" w:clear="all"/>
      </w:r>
    </w:p>
    <w:p w14:paraId="227C43EA" w14:textId="77777777" w:rsidR="00DF5E6A" w:rsidRPr="000A064D" w:rsidRDefault="00DF5E6A" w:rsidP="00C26850">
      <w:pPr>
        <w:pStyle w:val="Heading1"/>
        <w:rPr>
          <w:rFonts w:ascii="Vijaya" w:hAnsi="Vijaya" w:cs="Vijaya"/>
          <w:b w:val="0"/>
          <w:bCs w:val="0"/>
          <w:cs/>
          <w:lang w:bidi="ta-IN"/>
        </w:rPr>
        <w:sectPr w:rsidR="00DF5E6A" w:rsidRPr="000A064D" w:rsidSect="000F5E1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871" w:right="851" w:bottom="1276" w:left="851" w:header="283" w:footer="680" w:gutter="0"/>
          <w:cols w:space="397"/>
          <w:docGrid w:linePitch="360"/>
        </w:sectPr>
      </w:pPr>
    </w:p>
    <w:p w14:paraId="0B6B4E89" w14:textId="2387EE4A" w:rsidR="00C26850" w:rsidRPr="000A064D" w:rsidRDefault="00E857FC" w:rsidP="001A18B6">
      <w:pPr>
        <w:pStyle w:val="Heading1"/>
        <w:spacing w:before="0"/>
        <w:rPr>
          <w:rFonts w:ascii="Vijaya" w:hAnsi="Vijaya" w:cs="Vijaya"/>
          <w:b w:val="0"/>
          <w:bCs w:val="0"/>
        </w:rPr>
      </w:pPr>
      <w:r w:rsidRPr="000A064D">
        <w:rPr>
          <w:rFonts w:ascii="Vijaya" w:hAnsi="Vijaya" w:cs="Vijaya"/>
          <w:b w:val="0"/>
          <w:bCs w:val="0"/>
        </w:rPr>
        <w:t xml:space="preserve">பின்னணி </w:t>
      </w:r>
    </w:p>
    <w:p w14:paraId="0E305DBB" w14:textId="56187CB8" w:rsidR="00885163" w:rsidRPr="000A064D" w:rsidRDefault="006A082B" w:rsidP="00422CFE">
      <w:pPr>
        <w:pStyle w:val="DJCSbody"/>
        <w:rPr>
          <w:rFonts w:ascii="Vijaya" w:hAnsi="Vijaya" w:cs="Vijaya"/>
        </w:rPr>
      </w:pPr>
      <w:r w:rsidRPr="000A064D">
        <w:rPr>
          <w:rFonts w:ascii="Vijaya" w:hAnsi="Vijaya" w:cs="Vijaya"/>
          <w:color w:val="003C74" w:themeColor="accent2" w:themeShade="BF"/>
        </w:rPr>
        <w:t xml:space="preserve">நாஜி கட்சியால் பயன்படுத்தப்படும் சின்னங்கள் மற்றும் சைகைகளை மக்கள் வெளியில் காண்பிப்பதையோ அல்லது நிகழ்த்துவதையோ தடுக்க </w:t>
      </w:r>
      <w:r w:rsidRPr="000A064D">
        <w:rPr>
          <w:rFonts w:ascii="Vijaya" w:hAnsi="Vijaya" w:cs="Vijaya"/>
        </w:rPr>
        <w:t xml:space="preserve">விக்டோரியா அரசு புதிய சட்டங்களை அறிமுகப்படுத்தியுள்ளது. </w:t>
      </w:r>
    </w:p>
    <w:p w14:paraId="13049F89" w14:textId="3A40DA38" w:rsidR="00885163" w:rsidRPr="000A064D" w:rsidRDefault="00885163" w:rsidP="00422CFE">
      <w:pPr>
        <w:pStyle w:val="DJCSbody"/>
        <w:rPr>
          <w:rFonts w:ascii="Vijaya" w:hAnsi="Vijaya" w:cs="Vijaya"/>
        </w:rPr>
      </w:pPr>
      <w:r w:rsidRPr="000A064D">
        <w:rPr>
          <w:rFonts w:ascii="Vijaya" w:hAnsi="Vijaya" w:cs="Vijaya"/>
        </w:rPr>
        <w:t>20</w:t>
      </w:r>
      <w:r w:rsidR="00A44288" w:rsidRPr="000A064D">
        <w:rPr>
          <w:rFonts w:ascii="Vijaya" w:hAnsi="Vijaya" w:cs="Vijaya"/>
          <w:vertAlign w:val="superscript"/>
        </w:rPr>
        <w:t>ஆம்</w:t>
      </w:r>
      <w:r w:rsidRPr="000A064D">
        <w:rPr>
          <w:rFonts w:ascii="Vijaya" w:hAnsi="Vijaya" w:cs="Vijaya"/>
        </w:rPr>
        <w:t xml:space="preserve"> நூற்றாண்டின் ஆரம்பம் முதல் நடுப்பகுதிவரை ஜெர்மனியில் நாஜி கட்சி மற்றும் மூன்றாம் ரைச் ஆகியவற்றால் பயன்படுத்தப்பட்ட மிகவும் பரவலாக அறியப்பட்ட சின்னமான ஹேக்கன்க்ரூஸை (முறுக்கப்பட்ட சிலுவை அல்லது ஸ்வஸ்திகா ) காண்பிப்பது ஏற்கெனவே ஒரு குற்றவியல் குற்றமாக உள்ளது. இது  நாஜி கட்சியின் மனிதகுலத்திற்கு எதிரான குற்றங்களுடன் தொடர்புடையது. </w:t>
      </w:r>
    </w:p>
    <w:p w14:paraId="35EEFAE9" w14:textId="62736F5D" w:rsidR="006A082B" w:rsidRPr="000A064D" w:rsidRDefault="00885163" w:rsidP="00422CFE">
      <w:pPr>
        <w:pStyle w:val="DJCSbody"/>
        <w:rPr>
          <w:rFonts w:ascii="Vijaya" w:hAnsi="Vijaya" w:cs="Vijaya"/>
        </w:rPr>
      </w:pPr>
      <w:r w:rsidRPr="000A064D">
        <w:rPr>
          <w:rFonts w:ascii="Vijaya" w:hAnsi="Vijaya" w:cs="Vijaya"/>
        </w:rPr>
        <w:t xml:space="preserve">நாஜி வணக்கம் உட்பட கூடுதல் நாஜி சின்னங்கள் மற்றும் சைகைகளின் பொதுப் பயன்பாட்டைத் தடை செய்வதன் மூலம் தற்போதுள்ள இந்த குற்றத்தின் வகைகளை புதிய சட்டங்கள் விரிவுபடுத்துகிறது. </w:t>
      </w:r>
    </w:p>
    <w:p w14:paraId="2C1C90F1" w14:textId="7C0848B5" w:rsidR="006A082B" w:rsidRPr="000A064D" w:rsidRDefault="00BC7AF0" w:rsidP="00422CFE">
      <w:pPr>
        <w:pStyle w:val="DJCSbody"/>
        <w:rPr>
          <w:rFonts w:ascii="Vijaya" w:hAnsi="Vijaya" w:cs="Vijaya"/>
        </w:rPr>
      </w:pPr>
      <w:r w:rsidRPr="000A064D">
        <w:rPr>
          <w:rFonts w:ascii="Vijaya" w:hAnsi="Vijaya" w:cs="Vijaya"/>
        </w:rPr>
        <w:t xml:space="preserve">இத்தகைய காட்சிகள் விக்டோரிய சமூகத்தின் உறுப்பினர்களுக்கு தீங்கு விளைவிக்கும். மேலும் இது ஏற்றுக்கொள்ள முடியாதது. இத் தடையானது நாஜி சித்தாந்தம் மற்றும் அது பிரதிபலிக்கும் வெறுப்பு விக்டோரியாவில் பொறுத்துக்கொள்ள முடியாது என்ற ஆணித்தரமான கருத்தை உறுதிசெய்கிறது. </w:t>
      </w:r>
    </w:p>
    <w:p w14:paraId="534BFF5F" w14:textId="77777777" w:rsidR="00DE201B" w:rsidRPr="000A064D" w:rsidRDefault="27366753" w:rsidP="00541853">
      <w:pPr>
        <w:pStyle w:val="DJCSbody"/>
        <w:rPr>
          <w:rFonts w:ascii="Vijaya" w:hAnsi="Vijaya" w:cs="Vijaya"/>
        </w:rPr>
      </w:pPr>
      <w:r w:rsidRPr="000A064D">
        <w:rPr>
          <w:rFonts w:ascii="Vijaya" w:hAnsi="Vijaya" w:cs="Vijaya"/>
        </w:rPr>
        <w:t xml:space="preserve">குற்றத்திற்கு பல விதிவிலக்குகள் உள்ளன. உண்மையான கல்வி, மதம், கலை அல்லது கல்வி நோக்கங்களுக்காக நியாயமான மற்றும் நல்ல நம்பிக்கையுடன் காட்சிப்படுத்தப்படும் இடம் இதில் அடங்கும். </w:t>
      </w:r>
    </w:p>
    <w:p w14:paraId="56C16951" w14:textId="6CCB805E" w:rsidR="00DE201B" w:rsidRPr="000A064D" w:rsidRDefault="00DE201B" w:rsidP="00541853">
      <w:pPr>
        <w:pStyle w:val="DJCSbody"/>
        <w:rPr>
          <w:rFonts w:ascii="Vijaya" w:hAnsi="Vijaya" w:cs="Vijaya"/>
        </w:rPr>
      </w:pPr>
      <w:r w:rsidRPr="000A064D">
        <w:rPr>
          <w:rFonts w:ascii="Vijaya" w:hAnsi="Vijaya" w:cs="Vijaya"/>
        </w:rPr>
        <w:t>ஸ்வஸ்திகாவின் கலாச்சார மற்றும் வரலாற்று முக்கியத்துவத்தை ஏற்கனவே அங்கீகரிக்கும் பௌத்த, இந்து, ஜெயின் மற்றும் பிற நம்பிக்கைகள் உள்ள சமூகங்களுக்கு அது விதிவிலக்கானதாகவே தொடர்ந்தும் இருக்கும். இந்த சமூகங்களைப் பொறுத்தவரையில், ஸ்வஸ்திகா (இது நாஜி ஹக்கென்க்ரூஸ் என்று தவறாகக் கருதப்படலாம்) சின்னமானது அமைதி, நல்அதிர்ஷ்டத்தின் பழங்காலப் புனிதச் சின்னமாகும்.</w:t>
      </w:r>
    </w:p>
    <w:p w14:paraId="30CD47C7" w14:textId="230009B7" w:rsidR="00E857FC" w:rsidRPr="000A064D" w:rsidRDefault="00FD1E32" w:rsidP="00DE201B">
      <w:pPr>
        <w:pStyle w:val="Heading1"/>
        <w:numPr>
          <w:ilvl w:val="0"/>
          <w:numId w:val="17"/>
        </w:numPr>
        <w:rPr>
          <w:rFonts w:ascii="Vijaya" w:hAnsi="Vijaya" w:cs="Vijaya"/>
          <w:b w:val="0"/>
          <w:bCs w:val="0"/>
        </w:rPr>
      </w:pPr>
      <w:r w:rsidRPr="000A064D">
        <w:rPr>
          <w:rFonts w:ascii="Vijaya" w:hAnsi="Vijaya" w:cs="Vijaya"/>
          <w:b w:val="0"/>
          <w:bCs w:val="0"/>
        </w:rPr>
        <w:t xml:space="preserve">எவை குற்றமாகலாம்? </w:t>
      </w:r>
    </w:p>
    <w:p w14:paraId="5B4DFFE9" w14:textId="7EB867B8" w:rsidR="00870687" w:rsidRPr="000A064D" w:rsidRDefault="00511B2B" w:rsidP="001211F0">
      <w:pPr>
        <w:pStyle w:val="DJCSbody"/>
        <w:rPr>
          <w:rFonts w:ascii="Vijaya" w:hAnsi="Vijaya" w:cs="Vijaya"/>
        </w:rPr>
      </w:pPr>
      <w:r w:rsidRPr="000A064D">
        <w:rPr>
          <w:rFonts w:ascii="Vijaya" w:hAnsi="Vijaya" w:cs="Vijaya"/>
        </w:rPr>
        <w:t>பின்வருவனவற்றை ஒருவர் செய்தால் அவர் குற்றவியல் குற்றம் புரிந்தவராவார்:</w:t>
      </w:r>
    </w:p>
    <w:p w14:paraId="71EDEED5" w14:textId="7921934F" w:rsidR="001211F0" w:rsidRPr="000A064D" w:rsidRDefault="001211F0" w:rsidP="004A6497">
      <w:pPr>
        <w:pStyle w:val="DJCSbody"/>
        <w:numPr>
          <w:ilvl w:val="0"/>
          <w:numId w:val="12"/>
        </w:numPr>
        <w:rPr>
          <w:rFonts w:ascii="Vijaya" w:hAnsi="Vijaya" w:cs="Vijaya"/>
        </w:rPr>
      </w:pPr>
      <w:r w:rsidRPr="000A064D">
        <w:rPr>
          <w:rFonts w:ascii="Vijaya" w:hAnsi="Vijaya" w:cs="Vijaya"/>
        </w:rPr>
        <w:t xml:space="preserve">நாஜி கட்சியால் பயன்படுத்தப்படும் ஒரு சின்னம் அல்லது சைகையை பொது இடத்தில் அல்லது பொதுப் பார்வையில் வேண்டுமென்றே காட்சிப்படுத்துதல் அல்லது நிகழ்த்துதல், மற்றும் </w:t>
      </w:r>
    </w:p>
    <w:p w14:paraId="4FF05FB5" w14:textId="0D943A05" w:rsidR="001211F0" w:rsidRPr="000A064D" w:rsidRDefault="001211F0" w:rsidP="004A6497">
      <w:pPr>
        <w:pStyle w:val="DJCSbody"/>
        <w:numPr>
          <w:ilvl w:val="0"/>
          <w:numId w:val="12"/>
        </w:numPr>
        <w:rPr>
          <w:rFonts w:ascii="Vijaya" w:hAnsi="Vijaya" w:cs="Vijaya"/>
        </w:rPr>
      </w:pPr>
      <w:r w:rsidRPr="000A064D">
        <w:rPr>
          <w:rFonts w:ascii="Vijaya" w:hAnsi="Vijaya" w:cs="Vijaya"/>
        </w:rPr>
        <w:t xml:space="preserve">ஒரு சின்னம் அல்லது சைகை ஆனது ஒரு நாஜி சின்னம் அல்லது சைகை என்பதை அறிந்திருக்க வேண்டும் அல்லது நியாயமாக அறிந்திருக்க வேண்டும். </w:t>
      </w:r>
    </w:p>
    <w:p w14:paraId="20670A1F" w14:textId="3DF5955E" w:rsidR="00BD707C" w:rsidRPr="000A064D" w:rsidRDefault="00BD707C" w:rsidP="00DE201B">
      <w:pPr>
        <w:pStyle w:val="Heading1"/>
        <w:numPr>
          <w:ilvl w:val="0"/>
          <w:numId w:val="17"/>
        </w:numPr>
        <w:rPr>
          <w:rFonts w:ascii="Vijaya" w:hAnsi="Vijaya" w:cs="Vijaya"/>
          <w:b w:val="0"/>
          <w:bCs w:val="0"/>
        </w:rPr>
      </w:pPr>
      <w:r w:rsidRPr="000A064D">
        <w:rPr>
          <w:rFonts w:ascii="Vijaya" w:hAnsi="Vijaya" w:cs="Vijaya"/>
          <w:b w:val="0"/>
          <w:bCs w:val="0"/>
        </w:rPr>
        <w:t>குற்றம் செய்ததற்கான தண்டனை என்ன?</w:t>
      </w:r>
    </w:p>
    <w:p w14:paraId="32DB2DA5" w14:textId="2CC03527" w:rsidR="007D0292" w:rsidRPr="000A064D" w:rsidRDefault="00A43A86" w:rsidP="00DE201B">
      <w:pPr>
        <w:pStyle w:val="DJCSbody"/>
        <w:rPr>
          <w:rFonts w:ascii="Vijaya" w:hAnsi="Vijaya" w:cs="Vijaya"/>
        </w:rPr>
      </w:pPr>
      <w:r w:rsidRPr="000A064D">
        <w:rPr>
          <w:rFonts w:ascii="Vijaya" w:hAnsi="Vijaya" w:cs="Vijaya"/>
        </w:rPr>
        <w:t xml:space="preserve">ஒரு குற்றத்தைச் செய்பவருக்கு </w:t>
      </w:r>
      <w:r w:rsidRPr="004E08A0">
        <w:rPr>
          <w:rFonts w:asciiTheme="minorHAnsi" w:hAnsiTheme="minorHAnsi" w:cstheme="minorHAnsi"/>
        </w:rPr>
        <w:t>$23,000</w:t>
      </w:r>
      <w:r w:rsidRPr="000A064D">
        <w:rPr>
          <w:rFonts w:ascii="Vijaya" w:hAnsi="Vijaya" w:cs="Vijaya"/>
        </w:rPr>
        <w:t xml:space="preserve"> அபராதம், </w:t>
      </w:r>
      <w:r w:rsidRPr="004E08A0">
        <w:rPr>
          <w:rFonts w:asciiTheme="minorHAnsi" w:hAnsiTheme="minorHAnsi" w:cstheme="minorHAnsi"/>
        </w:rPr>
        <w:t>12</w:t>
      </w:r>
      <w:r w:rsidRPr="000A064D">
        <w:rPr>
          <w:rFonts w:ascii="Vijaya" w:hAnsi="Vijaya" w:cs="Vijaya"/>
        </w:rPr>
        <w:t xml:space="preserve"> மாதங்கள் சிறைத் தண்டனை அல்லது இரண்டும் சேர்த்து விதிக்கப்படலாம்.</w:t>
      </w:r>
    </w:p>
    <w:p w14:paraId="7CACA0A9" w14:textId="711A2019" w:rsidR="008D437F" w:rsidRPr="000A064D" w:rsidRDefault="008D437F" w:rsidP="00DE201B">
      <w:pPr>
        <w:pStyle w:val="Heading1"/>
        <w:numPr>
          <w:ilvl w:val="0"/>
          <w:numId w:val="17"/>
        </w:numPr>
        <w:rPr>
          <w:rFonts w:ascii="Vijaya" w:hAnsi="Vijaya" w:cs="Vijaya"/>
          <w:b w:val="0"/>
          <w:bCs w:val="0"/>
        </w:rPr>
      </w:pPr>
      <w:r w:rsidRPr="000A064D">
        <w:rPr>
          <w:rFonts w:ascii="Vijaya" w:hAnsi="Vijaya" w:cs="Vijaya"/>
          <w:b w:val="0"/>
          <w:bCs w:val="0"/>
        </w:rPr>
        <w:t>எவ்வகையான நாஜி சின்னங்கள் மற்றும் சைகைகள் தடை செய்யப்பட்டுள்ளன?</w:t>
      </w:r>
    </w:p>
    <w:p w14:paraId="3F141034" w14:textId="40C261EB" w:rsidR="008D437F" w:rsidRPr="000A064D" w:rsidRDefault="003D1697" w:rsidP="54CC2D8B">
      <w:pPr>
        <w:pStyle w:val="DJCSbody"/>
        <w:rPr>
          <w:rFonts w:ascii="Vijaya" w:hAnsi="Vijaya" w:cs="Vijaya"/>
        </w:rPr>
      </w:pPr>
      <w:r w:rsidRPr="000A064D">
        <w:rPr>
          <w:rFonts w:ascii="Vijaya" w:hAnsi="Vijaya" w:cs="Vijaya"/>
        </w:rPr>
        <w:t>Hakenkreuz மற்றும் நாஜி வணக்கம் ஆகியவை நாஜி கட்சியால் பயன்படுத்தப்படும் மிகவும் பரவலாக அடையாளம் காணப்பட்ட சின்னம் மற்றும் சைகை ஆகும். விக்டோரிய சமூகத்தைச் சேர்ந்தவர்கள்மீது வெறுப்பைத் தூண்டுவதற்கு அவை பயன்படுத்தப்படுகின்றன, அதனால்தான் அவை வெளிப்படையாகத் தடை செய்யப்பட்டுள்ளன.</w:t>
      </w:r>
    </w:p>
    <w:p w14:paraId="16C689D3" w14:textId="77777777" w:rsidR="00D458DA" w:rsidRPr="000A064D" w:rsidRDefault="00D458DA" w:rsidP="00D458DA">
      <w:pPr>
        <w:pStyle w:val="DJCSbody"/>
        <w:rPr>
          <w:rFonts w:ascii="Vijaya" w:hAnsi="Vijaya" w:cs="Vijaya"/>
        </w:rPr>
      </w:pPr>
      <w:r w:rsidRPr="000A064D">
        <w:rPr>
          <w:rFonts w:ascii="Vijaya" w:hAnsi="Vijaya" w:cs="Vijaya"/>
        </w:rPr>
        <w:t>நாஜி கட்சி மற்றும் அதனுடன் தொடர்புடைய துணை ராணுவ ஆயுதங்களால் பயன்படுத்தப்படும் பிற சின்னங்கள் மற்றும் சைகைகள் தடைசெய்யப்பட்டுள்ளன.</w:t>
      </w:r>
    </w:p>
    <w:p w14:paraId="715220EC" w14:textId="3BCC589D" w:rsidR="004E73E9" w:rsidRPr="000A064D" w:rsidRDefault="001A48B6" w:rsidP="54CC2D8B">
      <w:pPr>
        <w:pStyle w:val="DJCSbody"/>
        <w:rPr>
          <w:rFonts w:ascii="Vijaya" w:hAnsi="Vijaya" w:cs="Vijaya"/>
        </w:rPr>
      </w:pPr>
      <w:r w:rsidRPr="000A064D">
        <w:rPr>
          <w:rFonts w:ascii="Vijaya" w:hAnsi="Vijaya" w:cs="Vijaya"/>
        </w:rPr>
        <w:t xml:space="preserve">நாஜி கட்சி என்பது </w:t>
      </w:r>
      <w:r w:rsidRPr="000A064D">
        <w:rPr>
          <w:rFonts w:asciiTheme="minorHAnsi" w:hAnsiTheme="minorHAnsi" w:cstheme="minorHAnsi"/>
        </w:rPr>
        <w:t>1920</w:t>
      </w:r>
      <w:r w:rsidRPr="000A064D">
        <w:rPr>
          <w:rFonts w:ascii="Vijaya" w:hAnsi="Vijaya" w:cs="Vijaya"/>
        </w:rPr>
        <w:t xml:space="preserve"> முதல் </w:t>
      </w:r>
      <w:r w:rsidRPr="000A064D">
        <w:rPr>
          <w:rFonts w:asciiTheme="minorHAnsi" w:hAnsiTheme="minorHAnsi" w:cstheme="minorHAnsi"/>
        </w:rPr>
        <w:t>1945</w:t>
      </w:r>
      <w:r w:rsidRPr="000A064D">
        <w:rPr>
          <w:rFonts w:ascii="Vijaya" w:hAnsi="Vijaya" w:cs="Vijaya"/>
        </w:rPr>
        <w:t xml:space="preserve"> வரை செயல்பட்ட தேசிய சோசலிச ஜெர்மன் தொழிலாளர் கட்சி </w:t>
      </w:r>
      <w:r w:rsidRPr="000A064D">
        <w:rPr>
          <w:rFonts w:asciiTheme="minorHAnsi" w:hAnsiTheme="minorHAnsi" w:cstheme="minorHAnsi"/>
        </w:rPr>
        <w:t>(NSDAP)</w:t>
      </w:r>
      <w:r w:rsidRPr="000A064D">
        <w:rPr>
          <w:rFonts w:ascii="Vijaya" w:hAnsi="Vijaya" w:cs="Vijaya"/>
        </w:rPr>
        <w:t xml:space="preserve"> என்று பொருள்படும். நாஜி கட்சியில் அதன் துணை ராணுவ ஆயுதங்களான </w:t>
      </w:r>
      <w:r w:rsidRPr="000A064D">
        <w:rPr>
          <w:rFonts w:asciiTheme="minorHAnsi" w:hAnsiTheme="minorHAnsi" w:cstheme="minorHAnsi"/>
        </w:rPr>
        <w:t>SA (Sturmabteilung), SS (Schutzstaffel), NSKK</w:t>
      </w:r>
      <w:r w:rsidRPr="000A064D">
        <w:rPr>
          <w:rFonts w:ascii="Vijaya" w:hAnsi="Vijaya" w:cs="Vijaya"/>
        </w:rPr>
        <w:t xml:space="preserve"> (தேசிய சோசலிஸ்ட் மோட்டார் கார்ப்ஸ்) மற்றும் </w:t>
      </w:r>
      <w:r w:rsidRPr="000A064D">
        <w:rPr>
          <w:rFonts w:asciiTheme="minorHAnsi" w:hAnsiTheme="minorHAnsi" w:cstheme="minorHAnsi"/>
        </w:rPr>
        <w:t xml:space="preserve">NSFK </w:t>
      </w:r>
      <w:r w:rsidRPr="000A064D">
        <w:rPr>
          <w:rFonts w:ascii="Vijaya" w:hAnsi="Vijaya" w:cs="Vijaya"/>
        </w:rPr>
        <w:t>(தேசிய சோசலிஸ்ட் ஃபிளையர்ஸ் கார்ப்ஸ்) ஆகியவையும் அடங்கும்.</w:t>
      </w:r>
    </w:p>
    <w:p w14:paraId="75C6D9F0" w14:textId="5C9A082C" w:rsidR="002B7335" w:rsidRPr="000A064D" w:rsidRDefault="009E5713" w:rsidP="002B7335">
      <w:pPr>
        <w:pStyle w:val="DJCSbody"/>
        <w:rPr>
          <w:rFonts w:ascii="Vijaya" w:hAnsi="Vijaya" w:cs="Vijaya"/>
        </w:rPr>
      </w:pPr>
      <w:r w:rsidRPr="000A064D">
        <w:rPr>
          <w:rFonts w:ascii="Vijaya" w:hAnsi="Vijaya" w:cs="Vijaya"/>
        </w:rPr>
        <w:t>இறுதியில், தடையின் எல்லைக்குள் எந்தச் சின்னங்கள் மற்றும் சைகைகள் உள்ளன என்பதை நீதிமன்றங்களே தீர்மானிக்கும். இருப்பினும், புதிய சட்டங்கள் நாஜி கட்சி மற்றும் அதன் துணை ராணுவ ஆயுதங்களால் பயன்படுத்தப்பட்ட கொடிகள், சின்னங்கள் மற்றும் பதக்கங்களைக் கைப்பற்றும் நோக்கம் கொண்டவை:</w:t>
      </w:r>
    </w:p>
    <w:p w14:paraId="68A3D3E1" w14:textId="4843FD45" w:rsidR="002B7335" w:rsidRPr="000A064D" w:rsidRDefault="002B7335" w:rsidP="00996C3F">
      <w:pPr>
        <w:pStyle w:val="DJCSbody"/>
        <w:numPr>
          <w:ilvl w:val="0"/>
          <w:numId w:val="19"/>
        </w:numPr>
        <w:rPr>
          <w:rFonts w:ascii="Vijaya" w:hAnsi="Vijaya" w:cs="Vijaya"/>
        </w:rPr>
      </w:pPr>
      <w:r w:rsidRPr="000A064D">
        <w:rPr>
          <w:rFonts w:asciiTheme="majorHAnsi" w:hAnsiTheme="majorHAnsi" w:cstheme="majorHAnsi"/>
        </w:rPr>
        <w:t>SS</w:t>
      </w:r>
      <w:r w:rsidRPr="000A064D">
        <w:rPr>
          <w:rFonts w:ascii="Vijaya" w:hAnsi="Vijaya" w:cs="Vijaya"/>
        </w:rPr>
        <w:t xml:space="preserve"> போல்ட்ஸ் சின்னம் </w:t>
      </w:r>
      <w:r w:rsidRPr="000A064D">
        <w:rPr>
          <w:rFonts w:asciiTheme="minorHAnsi" w:hAnsiTheme="minorHAnsi" w:cstheme="minorHAnsi"/>
        </w:rPr>
        <w:t>(sig runes)</w:t>
      </w:r>
    </w:p>
    <w:p w14:paraId="70045D24" w14:textId="77777777" w:rsidR="002B7335" w:rsidRPr="000A064D" w:rsidRDefault="002B7335" w:rsidP="00996C3F">
      <w:pPr>
        <w:pStyle w:val="DJCSbody"/>
        <w:numPr>
          <w:ilvl w:val="0"/>
          <w:numId w:val="19"/>
        </w:numPr>
        <w:rPr>
          <w:rFonts w:ascii="Vijaya" w:hAnsi="Vijaya" w:cs="Vijaya"/>
        </w:rPr>
      </w:pPr>
      <w:r w:rsidRPr="000A064D">
        <w:rPr>
          <w:rFonts w:asciiTheme="minorHAnsi" w:hAnsiTheme="minorHAnsi" w:cstheme="minorHAnsi"/>
        </w:rPr>
        <w:t xml:space="preserve">SS </w:t>
      </w:r>
      <w:r w:rsidRPr="000A064D">
        <w:rPr>
          <w:rFonts w:ascii="Vijaya" w:hAnsi="Vijaya" w:cs="Vijaya"/>
        </w:rPr>
        <w:t xml:space="preserve">ஆல் பயன்படுத்தப்பட்ட Totenkopf (அல்லது நாஜி மண்டை ஓடு). </w:t>
      </w:r>
    </w:p>
    <w:p w14:paraId="543EAB2E" w14:textId="73582EA8" w:rsidR="009E5713" w:rsidRPr="000A064D" w:rsidRDefault="002B7335" w:rsidP="008D437F">
      <w:pPr>
        <w:pStyle w:val="DJCSbody"/>
        <w:numPr>
          <w:ilvl w:val="0"/>
          <w:numId w:val="19"/>
        </w:numPr>
        <w:rPr>
          <w:rFonts w:ascii="Vijaya" w:hAnsi="Vijaya" w:cs="Vijaya"/>
        </w:rPr>
      </w:pPr>
      <w:r w:rsidRPr="000A064D">
        <w:rPr>
          <w:rFonts w:asciiTheme="minorHAnsi" w:hAnsiTheme="minorHAnsi" w:cstheme="minorHAnsi"/>
        </w:rPr>
        <w:t xml:space="preserve">SA, NSKK </w:t>
      </w:r>
      <w:r w:rsidRPr="000A064D">
        <w:rPr>
          <w:rFonts w:ascii="Vijaya" w:hAnsi="Vijaya" w:cs="Vijaya"/>
        </w:rPr>
        <w:t>மற்றும்</w:t>
      </w:r>
      <w:r w:rsidRPr="000A064D">
        <w:rPr>
          <w:rFonts w:asciiTheme="minorHAnsi" w:hAnsiTheme="minorHAnsi" w:cstheme="minorHAnsi"/>
        </w:rPr>
        <w:t xml:space="preserve"> NSFK</w:t>
      </w:r>
      <w:r w:rsidRPr="000A064D">
        <w:rPr>
          <w:rFonts w:ascii="Vijaya" w:hAnsi="Vijaya" w:cs="Vijaya"/>
        </w:rPr>
        <w:t xml:space="preserve"> இன் மற்ற சின்னங்கள். </w:t>
      </w:r>
    </w:p>
    <w:p w14:paraId="3B56726C" w14:textId="78F0AA32" w:rsidR="00DF4BBA" w:rsidRPr="000A064D" w:rsidRDefault="00F66DB6" w:rsidP="00DE201B">
      <w:pPr>
        <w:pStyle w:val="Heading1"/>
        <w:numPr>
          <w:ilvl w:val="0"/>
          <w:numId w:val="17"/>
        </w:numPr>
        <w:rPr>
          <w:rFonts w:ascii="Vijaya" w:hAnsi="Vijaya" w:cs="Vijaya"/>
          <w:b w:val="0"/>
          <w:bCs w:val="0"/>
        </w:rPr>
      </w:pPr>
      <w:r w:rsidRPr="000A064D">
        <w:rPr>
          <w:rFonts w:ascii="Vijaya" w:hAnsi="Vijaya" w:cs="Vijaya"/>
          <w:b w:val="0"/>
          <w:bCs w:val="0"/>
        </w:rPr>
        <w:t xml:space="preserve">விதிவிலக்குகள் </w:t>
      </w:r>
      <w:r w:rsidR="00F13AF0" w:rsidRPr="000A064D">
        <w:rPr>
          <w:rFonts w:ascii="Vijaya" w:hAnsi="Vijaya" w:cs="Vijaya"/>
          <w:b w:val="0"/>
          <w:bCs w:val="0"/>
        </w:rPr>
        <w:t>இருக்கின்றனவா</w:t>
      </w:r>
      <w:r w:rsidRPr="000A064D">
        <w:rPr>
          <w:rFonts w:ascii="Vijaya" w:hAnsi="Vijaya" w:cs="Vijaya"/>
          <w:b w:val="0"/>
          <w:bCs w:val="0"/>
        </w:rPr>
        <w:t xml:space="preserve">? </w:t>
      </w:r>
    </w:p>
    <w:p w14:paraId="5505F471" w14:textId="05233E08" w:rsidR="00A22FD5" w:rsidRPr="000A064D" w:rsidRDefault="00A566B4" w:rsidP="00A22FD5">
      <w:pPr>
        <w:pStyle w:val="DJCSbody"/>
        <w:rPr>
          <w:rFonts w:ascii="Vijaya" w:hAnsi="Vijaya" w:cs="Vijaya"/>
        </w:rPr>
      </w:pPr>
      <w:r w:rsidRPr="000A064D">
        <w:rPr>
          <w:rFonts w:ascii="Vijaya" w:hAnsi="Vijaya" w:cs="Vijaya"/>
        </w:rPr>
        <w:t xml:space="preserve">குற்றத்திற்கு பல விதிவிலக்குகள் உள்ளன. நாஜி சின்னங்கள் மற்றும் சைகைகள் உண்மையான நோக்கங்களுக்காகக் காண்பிக்கப்படலாம் அல்லது நிகழ்த்தப்படலாம் என்பதை அங்கீகரிக்கப்படுகிறது. </w:t>
      </w:r>
    </w:p>
    <w:p w14:paraId="607F834B" w14:textId="7B557348" w:rsidR="00A22FD5" w:rsidRPr="000A064D" w:rsidRDefault="00A22FD5" w:rsidP="00A22FD5">
      <w:pPr>
        <w:pStyle w:val="DJCSbody"/>
        <w:rPr>
          <w:rFonts w:ascii="Vijaya" w:hAnsi="Vijaya" w:cs="Vijaya"/>
        </w:rPr>
      </w:pPr>
      <w:r w:rsidRPr="000A064D">
        <w:rPr>
          <w:rFonts w:ascii="Vijaya" w:hAnsi="Vijaya" w:cs="Vijaya"/>
        </w:rPr>
        <w:t xml:space="preserve">ஒரு நபர் நியாயமான மற்றும் நன்னம்பிக்கையுடன் நாஜி சின்னம் அல்லது சைகையைக் காட்டினால் அல்லது நிகழ்த்தினால் அவர் குற்றம் செய்யவில்லை: </w:t>
      </w:r>
    </w:p>
    <w:p w14:paraId="16DCB1D6" w14:textId="19C68B64" w:rsidR="00A22FD5" w:rsidRPr="000A064D" w:rsidRDefault="00A22FD5" w:rsidP="004A6497">
      <w:pPr>
        <w:pStyle w:val="DJCSbody"/>
        <w:numPr>
          <w:ilvl w:val="0"/>
          <w:numId w:val="12"/>
        </w:numPr>
        <w:rPr>
          <w:rFonts w:ascii="Vijaya" w:hAnsi="Vijaya" w:cs="Vijaya"/>
        </w:rPr>
      </w:pPr>
      <w:r w:rsidRPr="000A064D">
        <w:rPr>
          <w:rFonts w:ascii="Vijaya" w:hAnsi="Vijaya" w:cs="Vijaya"/>
        </w:rPr>
        <w:lastRenderedPageBreak/>
        <w:t>ஒரு உண்மையான கல்வி, கலை, கல்வி அல்லது அறிவியல் நோக்கத்திற்காக, அல்லது</w:t>
      </w:r>
    </w:p>
    <w:p w14:paraId="0FCA28AF" w14:textId="78AE1C68" w:rsidR="00A22FD5" w:rsidRPr="000A064D" w:rsidRDefault="00A22FD5" w:rsidP="004A6497">
      <w:pPr>
        <w:pStyle w:val="DJCSbody"/>
        <w:numPr>
          <w:ilvl w:val="0"/>
          <w:numId w:val="12"/>
        </w:numPr>
        <w:rPr>
          <w:rFonts w:ascii="Vijaya" w:hAnsi="Vijaya" w:cs="Vijaya"/>
        </w:rPr>
      </w:pPr>
      <w:r w:rsidRPr="000A064D">
        <w:rPr>
          <w:rFonts w:ascii="Vijaya" w:hAnsi="Vijaya" w:cs="Vijaya"/>
        </w:rPr>
        <w:t>எந்தவொரு நிகழ்வு அல்லது பொது நலனுக்கான நியாயமான மற்றும் துல்லியமான அறிக்கையை உருவாக்குதல் அல்லது வெளியிடுதல்.</w:t>
      </w:r>
    </w:p>
    <w:p w14:paraId="0830CC2B" w14:textId="3B03BD81" w:rsidR="007806CF" w:rsidRPr="000A064D" w:rsidRDefault="27120066" w:rsidP="00DD7F40">
      <w:pPr>
        <w:pStyle w:val="DJCSbody"/>
        <w:rPr>
          <w:rFonts w:ascii="Vijaya" w:hAnsi="Vijaya" w:cs="Vijaya"/>
        </w:rPr>
      </w:pPr>
      <w:r w:rsidRPr="000A064D">
        <w:rPr>
          <w:rFonts w:ascii="Vijaya" w:hAnsi="Vijaya" w:cs="Vijaya"/>
        </w:rPr>
        <w:t>எடுத்துக்காட்டாக, ஒரு நபர் ஒரு நாடக அரங்கில் நாஜி வணக்கத்தை நிகழ்த்தும்போது அல்லது ஒரு ஆசிரியர் ஒரு திரைப்படத்தைக் காண்பிக்கும்போது, அதில்</w:t>
      </w:r>
      <w:r w:rsidRPr="000A064D">
        <w:rPr>
          <w:rFonts w:asciiTheme="minorHAnsi" w:hAnsiTheme="minorHAnsi" w:cstheme="minorHAnsi"/>
        </w:rPr>
        <w:t xml:space="preserve"> SS</w:t>
      </w:r>
      <w:r w:rsidRPr="000A064D">
        <w:rPr>
          <w:rFonts w:ascii="Vijaya" w:hAnsi="Vijaya" w:cs="Vijaya"/>
        </w:rPr>
        <w:t xml:space="preserve"> சின்னம் வரலாற்று வகுப்பின் ஒரு பகுதியாகக் காணப்படும்.</w:t>
      </w:r>
    </w:p>
    <w:p w14:paraId="4A00D198" w14:textId="1989DF7F" w:rsidR="001501C4" w:rsidRPr="000A064D" w:rsidRDefault="00E714E9" w:rsidP="00A22FD5">
      <w:pPr>
        <w:pStyle w:val="DJCSbody"/>
        <w:rPr>
          <w:rFonts w:ascii="Vijaya" w:hAnsi="Vijaya" w:cs="Vijaya"/>
        </w:rPr>
      </w:pPr>
      <w:r w:rsidRPr="000A064D">
        <w:rPr>
          <w:rFonts w:ascii="Vijaya" w:hAnsi="Vijaya" w:cs="Vijaya"/>
        </w:rPr>
        <w:t>அவ்வாறு செய்கின்றவர்கள் குற்றம் செய்கின்றவர்களாகக் கருதப்படமாட்டார்கள்.</w:t>
      </w:r>
    </w:p>
    <w:p w14:paraId="664C4046" w14:textId="4A5A8E87" w:rsidR="00E714E9" w:rsidRPr="000A064D" w:rsidRDefault="00E714E9" w:rsidP="00DD7F40">
      <w:pPr>
        <w:pStyle w:val="DJCSbody"/>
        <w:numPr>
          <w:ilvl w:val="0"/>
          <w:numId w:val="14"/>
        </w:numPr>
        <w:rPr>
          <w:rFonts w:ascii="Vijaya" w:hAnsi="Vijaya" w:cs="Vijaya"/>
        </w:rPr>
      </w:pPr>
      <w:r w:rsidRPr="000A064D">
        <w:rPr>
          <w:rFonts w:ascii="Vijaya" w:hAnsi="Vijaya" w:cs="Vijaya"/>
        </w:rPr>
        <w:t>உண்மையான கலாச்சார அல்லது மத நோக்கங்களுக்கான நாஜி சின்னம். சில மதங்கள் புனித ஸ்வஸ்திகாவை தொடர்ந்து பயன்படுத்துவதை இது உறுதி செய்கிறது.</w:t>
      </w:r>
      <w:r w:rsidR="003412EA" w:rsidRPr="000A064D">
        <w:rPr>
          <w:rFonts w:ascii="Vijaya" w:hAnsi="Vijaya" w:cs="Vijaya"/>
        </w:rPr>
        <w:t xml:space="preserve"> </w:t>
      </w:r>
    </w:p>
    <w:p w14:paraId="6A4F0117" w14:textId="594FD89D" w:rsidR="00E714E9" w:rsidRPr="000A064D" w:rsidRDefault="00DF78E9" w:rsidP="00E714E9">
      <w:pPr>
        <w:pStyle w:val="DJCSbody"/>
        <w:numPr>
          <w:ilvl w:val="0"/>
          <w:numId w:val="12"/>
        </w:numPr>
        <w:rPr>
          <w:rFonts w:ascii="Vijaya" w:hAnsi="Vijaya" w:cs="Vijaya"/>
        </w:rPr>
      </w:pPr>
      <w:r w:rsidRPr="000A064D">
        <w:rPr>
          <w:rFonts w:ascii="Vijaya" w:hAnsi="Vijaya" w:cs="Vijaya"/>
        </w:rPr>
        <w:t xml:space="preserve">ஒரு நாஜி சின்னம் அல்லது நாஜியிசம் அல்லது தொடர்புடைய சித்தாந்தங்களுக்கு எதிரான சைகை. </w:t>
      </w:r>
    </w:p>
    <w:p w14:paraId="7585616D" w14:textId="0A13DBB9" w:rsidR="009508F3" w:rsidRPr="000A064D" w:rsidRDefault="56B17F70" w:rsidP="00DD7F40">
      <w:pPr>
        <w:pStyle w:val="DJCSbody"/>
        <w:rPr>
          <w:rFonts w:ascii="Vijaya" w:hAnsi="Vijaya" w:cs="Vijaya"/>
        </w:rPr>
      </w:pPr>
      <w:r w:rsidRPr="000A064D">
        <w:rPr>
          <w:rFonts w:ascii="Vijaya" w:hAnsi="Vijaya" w:cs="Vijaya"/>
        </w:rPr>
        <w:t xml:space="preserve">எடுத்துக்காட்டாக, நாஜி ஜெர்மனியின் கொடியை அதன் வழியாகக் காண்பிக்கும் நபர் அல்லது </w:t>
      </w:r>
      <w:r w:rsidRPr="000A064D">
        <w:rPr>
          <w:rFonts w:asciiTheme="minorHAnsi" w:hAnsiTheme="minorHAnsi" w:cstheme="minorHAnsi"/>
        </w:rPr>
        <w:t>LGBTIQ+</w:t>
      </w:r>
      <w:r w:rsidRPr="000A064D">
        <w:rPr>
          <w:rFonts w:ascii="Vijaya" w:hAnsi="Vijaya" w:cs="Vijaya"/>
        </w:rPr>
        <w:t xml:space="preserve"> சமூகங்கள் பயன்படுத்தும் இளஞ்சிவப்பு முக்கோணத்தைக் காண்பிக்கும் நபர்.</w:t>
      </w:r>
    </w:p>
    <w:p w14:paraId="3DB3591C" w14:textId="16BFA735" w:rsidR="00A22FD5" w:rsidRPr="000A064D" w:rsidRDefault="004F4CB8" w:rsidP="00A22FD5">
      <w:pPr>
        <w:pStyle w:val="DJCSbody"/>
        <w:rPr>
          <w:rFonts w:ascii="Vijaya" w:hAnsi="Vijaya" w:cs="Vijaya"/>
        </w:rPr>
      </w:pPr>
      <w:r w:rsidRPr="000A064D">
        <w:rPr>
          <w:rFonts w:ascii="Vijaya" w:hAnsi="Vijaya" w:cs="Vijaya"/>
        </w:rPr>
        <w:t xml:space="preserve">நாஜியி சின்னங்கள் அல்லது சைகைகளின் பச்சை குத்தல்கள் </w:t>
      </w:r>
      <w:r w:rsidRPr="004E08A0">
        <w:rPr>
          <w:rFonts w:asciiTheme="minorHAnsi" w:hAnsiTheme="minorHAnsi" w:cstheme="minorHAnsi"/>
          <w:i/>
          <w:iCs/>
        </w:rPr>
        <w:t>(Tattoos)</w:t>
      </w:r>
      <w:r w:rsidRPr="000A064D">
        <w:rPr>
          <w:rFonts w:ascii="Vijaya" w:hAnsi="Vijaya" w:cs="Vijaya"/>
        </w:rPr>
        <w:t xml:space="preserve"> தடைக்கு உட்பட்டவை அல்ல. </w:t>
      </w:r>
    </w:p>
    <w:p w14:paraId="5811A8E1" w14:textId="4A0CD31E" w:rsidR="00F05C3D" w:rsidRPr="000A064D" w:rsidRDefault="00F05C3D" w:rsidP="00A22FD5">
      <w:pPr>
        <w:pStyle w:val="DJCSbody"/>
        <w:rPr>
          <w:rFonts w:ascii="Vijaya" w:hAnsi="Vijaya" w:cs="Vijaya"/>
        </w:rPr>
      </w:pPr>
      <w:r w:rsidRPr="000A064D">
        <w:rPr>
          <w:rFonts w:ascii="Vijaya" w:hAnsi="Vijaya" w:cs="Vijaya"/>
        </w:rPr>
        <w:t xml:space="preserve">சட்ட அமலாக்கம் அல்லது நீதி நிர்வாக நோக்கங்களுக்காக விதிவிலக்குகளும் உள்ளன. </w:t>
      </w:r>
    </w:p>
    <w:p w14:paraId="79954FE7" w14:textId="77777777" w:rsidR="00C64CDB" w:rsidRPr="000A064D" w:rsidRDefault="00C64CDB" w:rsidP="00DE201B">
      <w:pPr>
        <w:pStyle w:val="Heading1"/>
        <w:numPr>
          <w:ilvl w:val="0"/>
          <w:numId w:val="17"/>
        </w:numPr>
        <w:rPr>
          <w:rFonts w:ascii="Vijaya" w:hAnsi="Vijaya" w:cs="Vijaya"/>
          <w:b w:val="0"/>
          <w:bCs w:val="0"/>
        </w:rPr>
      </w:pPr>
      <w:r w:rsidRPr="000A064D">
        <w:rPr>
          <w:rFonts w:ascii="Vijaya" w:hAnsi="Vijaya" w:cs="Vijaya"/>
          <w:b w:val="0"/>
          <w:bCs w:val="0"/>
        </w:rPr>
        <w:t>மத மற்றும் கலாச்சார ஸ்வஸ்திகாவின் பொதுக்காட்சிக்கு தடை விதிக்கப்பட்டுள்ளதா?</w:t>
      </w:r>
    </w:p>
    <w:p w14:paraId="1B8FD411" w14:textId="55167A22" w:rsidR="00035C48" w:rsidRPr="000A064D" w:rsidDel="00E31FAE" w:rsidRDefault="00035C48" w:rsidP="00035C48">
      <w:pPr>
        <w:pStyle w:val="DJCSbody"/>
        <w:rPr>
          <w:rFonts w:ascii="Vijaya" w:hAnsi="Vijaya" w:cs="Vijaya"/>
        </w:rPr>
      </w:pPr>
      <w:r w:rsidRPr="000A064D">
        <w:rPr>
          <w:rFonts w:ascii="Vijaya" w:hAnsi="Vijaya" w:cs="Vijaya"/>
        </w:rPr>
        <w:t xml:space="preserve">கலாச்சாரம் மற்றும் மத நோக்கங்களுக்காக ஸ்வஸ்திகா (நாஜி ஹக்கென்க்ரூஸ் என்று தவறாகக் கருதலாம்) காட்டப்படுவது  'குற்றம்' என்பதன்கீழ் தடை செய்யவில்லை. </w:t>
      </w:r>
    </w:p>
    <w:p w14:paraId="53F7A1C2" w14:textId="5B71AFDD" w:rsidR="00E31FAE" w:rsidRPr="000A064D" w:rsidRDefault="00E31403" w:rsidP="00035C48">
      <w:pPr>
        <w:pStyle w:val="DJCSbody"/>
        <w:rPr>
          <w:rFonts w:ascii="Vijaya" w:hAnsi="Vijaya" w:cs="Vijaya"/>
        </w:rPr>
      </w:pPr>
      <w:r w:rsidRPr="000A064D">
        <w:rPr>
          <w:rFonts w:ascii="Vijaya" w:hAnsi="Vijaya" w:cs="Vijaya"/>
        </w:rPr>
        <w:t>எடுத்துக்காட்டாக:</w:t>
      </w:r>
    </w:p>
    <w:p w14:paraId="396E5F4A" w14:textId="764404E9" w:rsidR="00E31FAE" w:rsidRPr="000A064D" w:rsidRDefault="00E31FAE" w:rsidP="00DE201B">
      <w:pPr>
        <w:pStyle w:val="DJCSbody"/>
        <w:numPr>
          <w:ilvl w:val="0"/>
          <w:numId w:val="12"/>
        </w:numPr>
        <w:rPr>
          <w:rFonts w:ascii="Vijaya" w:hAnsi="Vijaya" w:cs="Vijaya"/>
        </w:rPr>
      </w:pPr>
      <w:r w:rsidRPr="000A064D">
        <w:rPr>
          <w:rFonts w:ascii="Vijaya" w:hAnsi="Vijaya" w:cs="Vijaya"/>
        </w:rPr>
        <w:t xml:space="preserve">இந்து மத நம்பிக்கை கொண்ட ஒருவர் தங்கள் கடையின் முன் ஜன்னலில் நல்அதிர்ஷ்டத்தின் அடையாளமாக ஸ்வஸ்திகாவைக் காண்பிக்கின்றார். </w:t>
      </w:r>
    </w:p>
    <w:p w14:paraId="3C616C1B" w14:textId="2A7D68E4" w:rsidR="00E31FAE" w:rsidRPr="000A064D" w:rsidRDefault="00E31FAE" w:rsidP="00DE201B">
      <w:pPr>
        <w:pStyle w:val="DJCSbody"/>
        <w:numPr>
          <w:ilvl w:val="0"/>
          <w:numId w:val="12"/>
        </w:numPr>
        <w:rPr>
          <w:rFonts w:ascii="Vijaya" w:hAnsi="Vijaya" w:cs="Vijaya"/>
        </w:rPr>
      </w:pPr>
      <w:r w:rsidRPr="000A064D">
        <w:rPr>
          <w:rFonts w:ascii="Vijaya" w:hAnsi="Vijaya" w:cs="Vijaya"/>
        </w:rPr>
        <w:t xml:space="preserve">ஜைன மதத்தைச் சேர்ந்த ஒருவர் தங்கள் புதிய வாகனத்தின் மீது ஸ்வஸ்திகாவை வரைந்தால், அதை அதிர்ஷ்டத்தின் அடையாளமாகப் பயன்படுத்துவார். </w:t>
      </w:r>
    </w:p>
    <w:p w14:paraId="3930AF03" w14:textId="5CF51894" w:rsidR="00E31403" w:rsidRPr="000A064D" w:rsidRDefault="00E31FAE" w:rsidP="00DE201B">
      <w:pPr>
        <w:pStyle w:val="DJCSbody"/>
        <w:numPr>
          <w:ilvl w:val="0"/>
          <w:numId w:val="12"/>
        </w:numPr>
        <w:rPr>
          <w:rFonts w:ascii="Vijaya" w:hAnsi="Vijaya" w:cs="Vijaya"/>
        </w:rPr>
      </w:pPr>
      <w:r w:rsidRPr="000A064D">
        <w:rPr>
          <w:rFonts w:ascii="Vijaya" w:hAnsi="Vijaya" w:cs="Vijaya"/>
        </w:rPr>
        <w:t>புத்த மத நம்பிக்கை கொண்ட ஒருவர், புத்த கோவிலில் நல்ல அதிர்ஷ்டத்தின் அடையாளமாக, மார்பில் ஸ்வஸ்திகாவுடன் புத்தரின் சிற்பத்தை காட்சிப்படுத்துகிறார் எனில்.</w:t>
      </w:r>
    </w:p>
    <w:p w14:paraId="17ABAE5C" w14:textId="1D81D351" w:rsidR="00C64CDB" w:rsidRPr="000A064D" w:rsidRDefault="00603EFB" w:rsidP="00DE201B">
      <w:pPr>
        <w:pStyle w:val="DJCSbody"/>
        <w:rPr>
          <w:rFonts w:ascii="Vijaya" w:hAnsi="Vijaya" w:cs="Vijaya"/>
        </w:rPr>
      </w:pPr>
      <w:r w:rsidRPr="000A064D">
        <w:rPr>
          <w:rFonts w:ascii="Vijaya" w:hAnsi="Vijaya" w:cs="Vijaya"/>
        </w:rPr>
        <w:t xml:space="preserve">ஆன்மீகம் மற்றும் கலாச்சார ஸ்வஸ்திகாவின் தோற்றுவாய்கள் குறித்த விழிப்புணர்வை அதிகரிப்பதற்காக சமூகக் கல்வி பிரச்சாரத்தை வழங்கவும் பௌத்தர்கள், இந்து, ஜைன மதத்தவர்களுக்கு அதன் முக்கியத்துவத்தை அங்கீகரிக்கவும், அது எவ்வாறு நாஜி ஹக்கென்க்ரூஸிலிருந்து வேறுபடுகிறது என்பதை விளக்கவும் அரசு உறுதிபூண்டுள்ளது; மேலும் விபரங்களுக்கு காண்க </w:t>
      </w:r>
      <w:r w:rsidRPr="000A064D">
        <w:rPr>
          <w:rFonts w:ascii="Vijaya" w:hAnsi="Vijaya" w:cs="Vijaya"/>
          <w:color w:val="FF0000"/>
        </w:rPr>
        <w:t>[</w:t>
      </w:r>
      <w:r w:rsidRPr="000A064D">
        <w:rPr>
          <w:rFonts w:asciiTheme="minorHAnsi" w:hAnsiTheme="minorHAnsi" w:cstheme="minorHAnsi"/>
          <w:i/>
          <w:iCs/>
          <w:color w:val="FF0000"/>
        </w:rPr>
        <w:t>DFFH</w:t>
      </w:r>
      <w:r w:rsidRPr="000A064D">
        <w:rPr>
          <w:rFonts w:asciiTheme="minorHAnsi" w:hAnsiTheme="minorHAnsi" w:cstheme="minorHAnsi"/>
          <w:color w:val="FF0000"/>
        </w:rPr>
        <w:t xml:space="preserve"> </w:t>
      </w:r>
      <w:r w:rsidRPr="000A064D">
        <w:rPr>
          <w:rFonts w:ascii="Vijaya" w:hAnsi="Vijaya" w:cs="Vijaya"/>
          <w:color w:val="FF0000"/>
        </w:rPr>
        <w:t>உண்மைத்தாள்]</w:t>
      </w:r>
    </w:p>
    <w:p w14:paraId="70710D98" w14:textId="18947F07" w:rsidR="004F4CB8" w:rsidRPr="000A064D" w:rsidRDefault="00A55898" w:rsidP="00DE201B">
      <w:pPr>
        <w:pStyle w:val="Heading1"/>
        <w:numPr>
          <w:ilvl w:val="0"/>
          <w:numId w:val="17"/>
        </w:numPr>
        <w:rPr>
          <w:rFonts w:ascii="Vijaya" w:hAnsi="Vijaya" w:cs="Vijaya"/>
          <w:b w:val="0"/>
          <w:bCs w:val="0"/>
        </w:rPr>
      </w:pPr>
      <w:r w:rsidRPr="000A064D">
        <w:rPr>
          <w:rFonts w:ascii="Vijaya" w:hAnsi="Vijaya" w:cs="Vijaya"/>
          <w:b w:val="0"/>
          <w:bCs w:val="0"/>
        </w:rPr>
        <w:t xml:space="preserve">இணையத்தில் காண்பிக்கப்படும் நாஜி சின்னங்கள் மற்றும் சைகைகள் தடை செய்யப்பட்டுள்ளனவா? </w:t>
      </w:r>
    </w:p>
    <w:p w14:paraId="078A0753" w14:textId="3F1A48E3" w:rsidR="00A55898" w:rsidRPr="000A064D" w:rsidRDefault="00A55898" w:rsidP="00A55898">
      <w:pPr>
        <w:pStyle w:val="DJCSbody"/>
        <w:rPr>
          <w:rFonts w:ascii="Vijaya" w:hAnsi="Vijaya" w:cs="Vijaya"/>
        </w:rPr>
      </w:pPr>
      <w:r w:rsidRPr="000A064D">
        <w:rPr>
          <w:rFonts w:ascii="Vijaya" w:hAnsi="Vijaya" w:cs="Vijaya"/>
        </w:rPr>
        <w:t>சட்டமானது பொது இடத்தில் காணக்கூடிய நாஜி சின்னங்கள் அல்லது சைகைகளை மட்டுமே உள்ளடக்கும். இணையத்தில் அல்ல.</w:t>
      </w:r>
    </w:p>
    <w:p w14:paraId="1E2538B8" w14:textId="2BD8269B" w:rsidR="00A55898" w:rsidRPr="000A064D" w:rsidRDefault="00F205FB">
      <w:pPr>
        <w:pStyle w:val="DJCSbody"/>
        <w:rPr>
          <w:rFonts w:ascii="Vijaya" w:hAnsi="Vijaya" w:cs="Vijaya"/>
        </w:rPr>
      </w:pPr>
      <w:r w:rsidRPr="000A064D">
        <w:rPr>
          <w:rFonts w:ascii="Vijaya" w:hAnsi="Vijaya" w:cs="Vijaya"/>
        </w:rPr>
        <w:t xml:space="preserve">இணையத்தில் நாஜி சின்னம் அல்லது சைகை காட்டப்படுவதைக் கண்டால், அவசரமில்லாத விடயங்களுக்கு விக்டோரியா காவல்துறையை போலீஸ் உதவி இணைப்பு </w:t>
      </w:r>
      <w:r w:rsidRPr="000A064D">
        <w:rPr>
          <w:rFonts w:asciiTheme="minorHAnsi" w:hAnsiTheme="minorHAnsi" w:cstheme="minorHAnsi"/>
        </w:rPr>
        <w:t>(131 444)</w:t>
      </w:r>
      <w:r w:rsidRPr="000A064D">
        <w:rPr>
          <w:rFonts w:ascii="Vijaya" w:hAnsi="Vijaya" w:cs="Vijaya"/>
        </w:rPr>
        <w:t xml:space="preserve"> மூலம் தொடர்புகொள்ளவும்.</w:t>
      </w:r>
    </w:p>
    <w:p w14:paraId="345A2FBB" w14:textId="0A81D23B" w:rsidR="008569C4" w:rsidRPr="000A064D" w:rsidRDefault="7620CD49" w:rsidP="00DD7F40">
      <w:pPr>
        <w:pStyle w:val="DJCSbody"/>
        <w:rPr>
          <w:rFonts w:ascii="Vijaya" w:hAnsi="Vijaya" w:cs="Vijaya"/>
        </w:rPr>
      </w:pPr>
      <w:r w:rsidRPr="000A064D">
        <w:rPr>
          <w:rFonts w:ascii="Vijaya" w:hAnsi="Vijaya" w:cs="Vijaya"/>
        </w:rPr>
        <w:t xml:space="preserve">தீவிரமான இணைய துஷ்பிரயோகப் பொருட்களை அகற்றக் கோருவதற்கு, eSafety ஆணையரிடம் முறையிடலாம். </w:t>
      </w:r>
    </w:p>
    <w:p w14:paraId="107F02AD" w14:textId="428D7284" w:rsidR="00B63B19" w:rsidRPr="000A064D" w:rsidRDefault="1F2A9265" w:rsidP="00DE201B">
      <w:pPr>
        <w:pStyle w:val="Heading1"/>
        <w:numPr>
          <w:ilvl w:val="0"/>
          <w:numId w:val="17"/>
        </w:numPr>
        <w:rPr>
          <w:rFonts w:ascii="Vijaya" w:hAnsi="Vijaya" w:cs="Vijaya"/>
          <w:b w:val="0"/>
          <w:bCs w:val="0"/>
        </w:rPr>
      </w:pPr>
      <w:r w:rsidRPr="000A064D">
        <w:rPr>
          <w:rFonts w:ascii="Vijaya" w:hAnsi="Vijaya" w:cs="Vijaya"/>
          <w:b w:val="0"/>
          <w:bCs w:val="0"/>
        </w:rPr>
        <w:t>நாஜி சின்னம் அல்லது சைகையைக் காண்பிப்பது அல்லது நிகழ்த்துவது பற்றி எனக்கு உறுதியாகத் தெரியவில்லை என்றால் என்ன செய்வது?</w:t>
      </w:r>
    </w:p>
    <w:p w14:paraId="51163C4F" w14:textId="07FA685F" w:rsidR="00080A01" w:rsidRPr="000A064D" w:rsidRDefault="00AF69F0" w:rsidP="00080A01">
      <w:pPr>
        <w:pStyle w:val="DJCSbody"/>
        <w:rPr>
          <w:rFonts w:ascii="Vijaya" w:hAnsi="Vijaya" w:cs="Vijaya"/>
        </w:rPr>
      </w:pPr>
      <w:r w:rsidRPr="000A064D">
        <w:rPr>
          <w:rFonts w:ascii="Vijaya" w:hAnsi="Vijaya" w:cs="Vijaya"/>
        </w:rPr>
        <w:t>நாஜி சின்னங்கள் அல்லது சைகைகளின் பொதுக் காட்சி அல்லது செயல்முறை அனுமதிக்கப்படுமா என்பது குறித்து உங்களுக்கு உறுதியாகத் தெரியாவிட்டால், நீங்கள் சுயாதீனமான சட்ட ஆலோசனையைப் பெற வேண்டும்.</w:t>
      </w:r>
    </w:p>
    <w:p w14:paraId="11EA3F93" w14:textId="2C7D2856" w:rsidR="00D50EE4" w:rsidRPr="000A064D" w:rsidRDefault="00080A01" w:rsidP="00AD5588">
      <w:pPr>
        <w:pStyle w:val="DJCSbody"/>
        <w:rPr>
          <w:rFonts w:ascii="Vijaya" w:hAnsi="Vijaya" w:cs="Vijaya"/>
        </w:rPr>
      </w:pPr>
      <w:r w:rsidRPr="000A064D">
        <w:rPr>
          <w:rFonts w:ascii="Vijaya" w:hAnsi="Vijaya" w:cs="Vijaya"/>
        </w:rPr>
        <w:t xml:space="preserve">விக்டோரியா லீகல் எய்ட் (சட்ட உதவி மையம்) பல்வேறு விஷயங்களில் இலவச சட்ட ஆலோசனை வழங்குகிறது. </w:t>
      </w:r>
      <w:hyperlink r:id="rId17" w:history="1">
        <w:r w:rsidRPr="000A064D">
          <w:rPr>
            <w:rStyle w:val="Hyperlink"/>
            <w:rFonts w:asciiTheme="minorHAnsi" w:hAnsiTheme="minorHAnsi" w:cstheme="minorHAnsi"/>
          </w:rPr>
          <w:t>www.legalaid.vic.gov.au/contact-us</w:t>
        </w:r>
      </w:hyperlink>
      <w:r w:rsidRPr="000A064D">
        <w:rPr>
          <w:rFonts w:ascii="Vijaya" w:hAnsi="Vijaya" w:cs="Vijaya"/>
        </w:rPr>
        <w:t xml:space="preserve"> என்ற இணையதளத்தில் அவர்களைத் தொடர்பு கொள்ளவும்.</w:t>
      </w:r>
    </w:p>
    <w:p w14:paraId="5D147CFD" w14:textId="6FA78821" w:rsidR="00080A01" w:rsidRPr="000A064D" w:rsidRDefault="00080A01" w:rsidP="00AD5588">
      <w:pPr>
        <w:pStyle w:val="DJCSbody"/>
        <w:rPr>
          <w:rFonts w:ascii="Vijaya" w:hAnsi="Vijaya" w:cs="Vijaya"/>
        </w:rPr>
      </w:pPr>
      <w:r w:rsidRPr="000A064D">
        <w:rPr>
          <w:rFonts w:asciiTheme="minorHAnsi" w:hAnsiTheme="minorHAnsi" w:cstheme="minorHAnsi"/>
        </w:rPr>
        <w:t>1300 792 387</w:t>
      </w:r>
      <w:r w:rsidRPr="000A064D">
        <w:rPr>
          <w:rFonts w:ascii="Vijaya" w:hAnsi="Vijaya" w:cs="Vijaya"/>
        </w:rPr>
        <w:t xml:space="preserve"> என்ற விக்டோரியா  லீகல் எய்ட்  (சட்ட உதவி மையம்) தொலைபேசி இணைப்பில் சட்டம் பற்றிய இலவசத் தகவலைப் பெறலாம். திங்கள் முதல் வெள்ளி வரை காலை </w:t>
      </w:r>
      <w:r w:rsidRPr="000A064D">
        <w:rPr>
          <w:rFonts w:asciiTheme="minorHAnsi" w:hAnsiTheme="minorHAnsi" w:cstheme="minorHAnsi"/>
        </w:rPr>
        <w:t>8</w:t>
      </w:r>
      <w:r w:rsidRPr="000A064D">
        <w:rPr>
          <w:rFonts w:ascii="Vijaya" w:hAnsi="Vijaya" w:cs="Vijaya"/>
        </w:rPr>
        <w:t xml:space="preserve"> மணி மற்றும் மாலை </w:t>
      </w:r>
      <w:r w:rsidRPr="000A064D">
        <w:rPr>
          <w:rFonts w:asciiTheme="minorHAnsi" w:hAnsiTheme="minorHAnsi" w:cstheme="minorHAnsi"/>
        </w:rPr>
        <w:t>6</w:t>
      </w:r>
      <w:r w:rsidRPr="000A064D">
        <w:rPr>
          <w:rFonts w:ascii="Vijaya" w:hAnsi="Vijaya" w:cs="Vijaya"/>
        </w:rPr>
        <w:t xml:space="preserve"> மணி வரையில் தொலைபேசியினூடே தொடர்புகொள்ள முடியும். </w:t>
      </w:r>
    </w:p>
    <w:p w14:paraId="2215A40F" w14:textId="48F9C97D" w:rsidR="00D50EE4" w:rsidRPr="000A064D" w:rsidRDefault="00080A01" w:rsidP="00EE19A4">
      <w:pPr>
        <w:pStyle w:val="DJCSbody"/>
        <w:rPr>
          <w:rFonts w:ascii="Vijaya" w:hAnsi="Vijaya" w:cs="Vijaya"/>
        </w:rPr>
      </w:pPr>
      <w:r w:rsidRPr="000A064D">
        <w:rPr>
          <w:rFonts w:ascii="Vijaya" w:hAnsi="Vijaya" w:cs="Vijaya"/>
        </w:rPr>
        <w:lastRenderedPageBreak/>
        <w:t xml:space="preserve">விக்டோரியாவின் சட்ட நிறுவனத்தின் </w:t>
      </w:r>
      <w:r w:rsidRPr="000A064D">
        <w:rPr>
          <w:rFonts w:asciiTheme="minorHAnsi" w:hAnsiTheme="minorHAnsi" w:cstheme="minorHAnsi"/>
        </w:rPr>
        <w:t xml:space="preserve">(LIV) </w:t>
      </w:r>
      <w:r w:rsidRPr="000A064D">
        <w:rPr>
          <w:rFonts w:ascii="Vijaya" w:hAnsi="Vijaya" w:cs="Vijaya"/>
        </w:rPr>
        <w:t xml:space="preserve">சட்டப் பரிந்துரைச் சேவையானது, சுயாதீனமான சட்ட ஆலோசனைகளை வழங்குவதற்கு ஒரு சிறப்பு வழக்கறிஞரைக் கண்டறிய உதவும். </w:t>
      </w:r>
    </w:p>
    <w:p w14:paraId="0845DB83" w14:textId="56088378" w:rsidR="00C2078C" w:rsidRPr="000A064D" w:rsidRDefault="00080A01" w:rsidP="00EE19A4">
      <w:pPr>
        <w:pStyle w:val="DJCSbody"/>
        <w:rPr>
          <w:rFonts w:ascii="Vijaya" w:hAnsi="Vijaya" w:cs="Vijaya"/>
        </w:rPr>
      </w:pPr>
      <w:r w:rsidRPr="000A064D">
        <w:rPr>
          <w:rFonts w:ascii="Vijaya" w:hAnsi="Vijaya" w:cs="Vijaya"/>
        </w:rPr>
        <w:t xml:space="preserve">இதை </w:t>
      </w:r>
      <w:hyperlink r:id="rId18" w:history="1">
        <w:r w:rsidRPr="000A064D">
          <w:rPr>
            <w:rStyle w:val="Hyperlink"/>
            <w:rFonts w:asciiTheme="minorHAnsi" w:hAnsiTheme="minorHAnsi" w:cstheme="minorHAnsi"/>
          </w:rPr>
          <w:t>www.liv.asn.au/referral</w:t>
        </w:r>
      </w:hyperlink>
      <w:r w:rsidRPr="000A064D">
        <w:rPr>
          <w:rFonts w:ascii="Vijaya" w:hAnsi="Vijaya" w:cs="Vijaya"/>
        </w:rPr>
        <w:t xml:space="preserve"> அல்லது </w:t>
      </w:r>
      <w:r w:rsidRPr="000A064D">
        <w:rPr>
          <w:rFonts w:asciiTheme="minorHAnsi" w:hAnsiTheme="minorHAnsi" w:cstheme="minorHAnsi"/>
        </w:rPr>
        <w:t>(03) 9607 9550</w:t>
      </w:r>
      <w:r w:rsidRPr="000A064D">
        <w:rPr>
          <w:rFonts w:ascii="Vijaya" w:hAnsi="Vijaya" w:cs="Vijaya"/>
        </w:rPr>
        <w:t xml:space="preserve"> என்ற எண்ணில் தொடர்பு கொள்ளலாம் ஆரம்ப ஆலோசனைகள் இலவசம்.</w:t>
      </w:r>
    </w:p>
    <w:p w14:paraId="397B26F0" w14:textId="6E2B4F8E" w:rsidR="00C2078C" w:rsidRPr="000A064D" w:rsidRDefault="47BAE30B" w:rsidP="00DE201B">
      <w:pPr>
        <w:pStyle w:val="Heading1"/>
        <w:numPr>
          <w:ilvl w:val="0"/>
          <w:numId w:val="17"/>
        </w:numPr>
        <w:rPr>
          <w:rFonts w:ascii="Vijaya" w:hAnsi="Vijaya" w:cs="Vijaya"/>
          <w:b w:val="0"/>
          <w:bCs w:val="0"/>
        </w:rPr>
      </w:pPr>
      <w:r w:rsidRPr="000A064D">
        <w:rPr>
          <w:rFonts w:ascii="Vijaya" w:hAnsi="Vijaya" w:cs="Vijaya"/>
          <w:b w:val="0"/>
          <w:bCs w:val="0"/>
        </w:rPr>
        <w:t xml:space="preserve">குற்றச்செயலுக்கு எதிராகச் செயல்பட விக்டோரியா காவல்துறைக்கு என்ன அதிகாரங்கள் உள்ளன? </w:t>
      </w:r>
    </w:p>
    <w:p w14:paraId="658D744C" w14:textId="2F1B2819" w:rsidR="002E3115" w:rsidRPr="000A064D" w:rsidRDefault="002E3115" w:rsidP="002E3115">
      <w:pPr>
        <w:pStyle w:val="DJCSbody"/>
        <w:rPr>
          <w:rFonts w:ascii="Vijaya" w:hAnsi="Vijaya" w:cs="Vijaya"/>
        </w:rPr>
      </w:pPr>
      <w:r w:rsidRPr="000A064D">
        <w:rPr>
          <w:rFonts w:ascii="Vijaya" w:hAnsi="Vijaya" w:cs="Vijaya"/>
        </w:rPr>
        <w:t xml:space="preserve">நாஜி சின்னம் அல்லது சைகையை பகிரங்கமாகக் காண்பிக்கும் அல்லது நிகழ்த்தும் நபரை போலீசார் கைது செய்து குற்றப்பத்திரிகை தாக்கல் செய்யலாம். </w:t>
      </w:r>
    </w:p>
    <w:p w14:paraId="7EB37EF7" w14:textId="77777777" w:rsidR="002E3115" w:rsidRPr="000A064D" w:rsidRDefault="002E3115" w:rsidP="002E3115">
      <w:pPr>
        <w:pStyle w:val="DJCSbody"/>
        <w:rPr>
          <w:rFonts w:ascii="Vijaya" w:hAnsi="Vijaya" w:cs="Vijaya"/>
        </w:rPr>
      </w:pPr>
      <w:r w:rsidRPr="000A064D">
        <w:rPr>
          <w:rFonts w:ascii="Vijaya" w:hAnsi="Vijaya" w:cs="Vijaya"/>
        </w:rPr>
        <w:t>கீழ்க்கண்டவற்றையும் காவல்துறை மேற்கொள்ளமுடியும்:</w:t>
      </w:r>
    </w:p>
    <w:p w14:paraId="471AD77F" w14:textId="670B1D24" w:rsidR="002E3115" w:rsidRPr="000A064D" w:rsidRDefault="731F764A" w:rsidP="004A6497">
      <w:pPr>
        <w:pStyle w:val="DJCSbody"/>
        <w:numPr>
          <w:ilvl w:val="0"/>
          <w:numId w:val="12"/>
        </w:numPr>
        <w:rPr>
          <w:rFonts w:ascii="Vijaya" w:hAnsi="Vijaya" w:cs="Vijaya"/>
        </w:rPr>
      </w:pPr>
      <w:r w:rsidRPr="000A064D">
        <w:rPr>
          <w:rFonts w:ascii="Vijaya" w:hAnsi="Vijaya" w:cs="Vijaya"/>
        </w:rPr>
        <w:t xml:space="preserve">ஒருவர் ஒரு குற்றத்தைச் செய்கிறார் என்று நியாயமாக நம்பினால், நாஜி சின்னம் அல்லது சைகையை பொதுப் பார்வையில் இருந்து அகற்ற ஒரு நபரை வழிநடத்துவது </w:t>
      </w:r>
    </w:p>
    <w:p w14:paraId="6BC9F016" w14:textId="1A4FE6AD" w:rsidR="002E3115" w:rsidRPr="000A064D" w:rsidRDefault="731F764A" w:rsidP="004A6497">
      <w:pPr>
        <w:pStyle w:val="DJCSbody"/>
        <w:numPr>
          <w:ilvl w:val="0"/>
          <w:numId w:val="12"/>
        </w:numPr>
        <w:rPr>
          <w:rFonts w:ascii="Vijaya" w:hAnsi="Vijaya" w:cs="Vijaya"/>
        </w:rPr>
      </w:pPr>
      <w:r w:rsidRPr="000A064D">
        <w:rPr>
          <w:rFonts w:ascii="Vijaya" w:hAnsi="Vijaya" w:cs="Vijaya"/>
        </w:rPr>
        <w:t>நாஜி சின்னம் அல்லது சைகையை பொதுப் பார்வையில் இருந்து அகற்றுமாறு ஒரு சொத்தின் உரிமையாளர் அல்லது ஆக்கிரமிப்பாளர்களை வழிநடத்துவது</w:t>
      </w:r>
    </w:p>
    <w:p w14:paraId="3D0C6ABD" w14:textId="414649A7" w:rsidR="002E3115" w:rsidRPr="000A064D" w:rsidRDefault="731F764A" w:rsidP="004A6497">
      <w:pPr>
        <w:pStyle w:val="DJCSbody"/>
        <w:numPr>
          <w:ilvl w:val="0"/>
          <w:numId w:val="12"/>
        </w:numPr>
        <w:rPr>
          <w:rFonts w:ascii="Vijaya" w:hAnsi="Vijaya" w:cs="Vijaya"/>
        </w:rPr>
      </w:pPr>
      <w:r w:rsidRPr="000A064D">
        <w:rPr>
          <w:rFonts w:ascii="Vijaya" w:hAnsi="Vijaya" w:cs="Vijaya"/>
        </w:rPr>
        <w:t xml:space="preserve">பொதுப் பார்வையில் இருந்து நாஜி சின்னம் அல்லது சைகையை அகற்றுவதற்கான வழிகாட்டுதலைப் பின்பற்றாத ஒருவர் மீது குற்றப்பத்திரிகை தாக்கல் செய்வது. அபராதம் தோராயமாக </w:t>
      </w:r>
      <w:r w:rsidRPr="000A064D">
        <w:rPr>
          <w:rFonts w:asciiTheme="minorHAnsi" w:hAnsiTheme="minorHAnsi" w:cstheme="minorHAnsi"/>
        </w:rPr>
        <w:t>$1,900</w:t>
      </w:r>
      <w:r w:rsidRPr="000A064D">
        <w:rPr>
          <w:rFonts w:ascii="Vijaya" w:hAnsi="Vijaya" w:cs="Vijaya"/>
        </w:rPr>
        <w:t xml:space="preserve"> அல்லது </w:t>
      </w:r>
      <w:r w:rsidRPr="000A064D">
        <w:rPr>
          <w:rFonts w:asciiTheme="minorHAnsi" w:hAnsiTheme="minorHAnsi" w:cstheme="minorHAnsi"/>
        </w:rPr>
        <w:t xml:space="preserve">10 </w:t>
      </w:r>
      <w:r w:rsidRPr="000A064D">
        <w:rPr>
          <w:rFonts w:ascii="Vijaya" w:hAnsi="Vijaya" w:cs="Vijaya"/>
        </w:rPr>
        <w:t xml:space="preserve">அபராத அலகுகள். </w:t>
      </w:r>
    </w:p>
    <w:p w14:paraId="20679A1F" w14:textId="0D885765" w:rsidR="002E3115" w:rsidRPr="000A064D" w:rsidRDefault="00BB60B1" w:rsidP="002E3115">
      <w:pPr>
        <w:pStyle w:val="DJCSbody"/>
        <w:rPr>
          <w:rFonts w:ascii="Vijaya" w:hAnsi="Vijaya" w:cs="Vijaya"/>
        </w:rPr>
      </w:pPr>
      <w:r w:rsidRPr="000A064D">
        <w:rPr>
          <w:rFonts w:ascii="Vijaya" w:hAnsi="Vijaya" w:cs="Vijaya"/>
        </w:rPr>
        <w:t>நாஜி சின்னம் அல்லது சைகையைக் காண்பிக்கும் வளாகங்களைத் தேடுவதற்கும் சொத்துக்களைக் கைப்பற்றுவதற்கும் பிடியாணைக்காக மாஜிஸ்திரேட் நீதிமன்றத்தில் காவல்துறை விண்ணப்பிக்கலாம்.</w:t>
      </w:r>
    </w:p>
    <w:p w14:paraId="4A5C720B" w14:textId="5F05D383" w:rsidR="00D979E9" w:rsidRPr="000A064D" w:rsidRDefault="7EFF7183" w:rsidP="00DE201B">
      <w:pPr>
        <w:pStyle w:val="Heading1"/>
        <w:numPr>
          <w:ilvl w:val="0"/>
          <w:numId w:val="17"/>
        </w:numPr>
        <w:rPr>
          <w:rFonts w:ascii="Vijaya" w:hAnsi="Vijaya" w:cs="Vijaya"/>
          <w:b w:val="0"/>
          <w:bCs w:val="0"/>
        </w:rPr>
      </w:pPr>
      <w:r w:rsidRPr="000A064D">
        <w:rPr>
          <w:rFonts w:ascii="Vijaya" w:hAnsi="Vijaya" w:cs="Vijaya"/>
          <w:b w:val="0"/>
          <w:bCs w:val="0"/>
        </w:rPr>
        <w:t>குற்றச்செயல் பற்றி எவ்வாறு முறையிடுவது?</w:t>
      </w:r>
    </w:p>
    <w:p w14:paraId="283888A5" w14:textId="28A7C6F8" w:rsidR="00847AC7" w:rsidRPr="000A064D" w:rsidRDefault="00D979E9" w:rsidP="00D41C3B">
      <w:pPr>
        <w:pStyle w:val="DJCSbody"/>
        <w:rPr>
          <w:rFonts w:ascii="Vijaya" w:hAnsi="Vijaya" w:cs="Vijaya"/>
        </w:rPr>
      </w:pPr>
      <w:r w:rsidRPr="000A064D">
        <w:rPr>
          <w:rFonts w:ascii="Vijaya" w:hAnsi="Vijaya" w:cs="Vijaya"/>
        </w:rPr>
        <w:t xml:space="preserve">நாஜி சின்னம் அல்லது சைகையின் காட்சிப்படுத்தலை அல்லது செயல்முறையைப் பற்றி முறையிட விரும்பினால், உங்கள் உள்ளூர் காவல் நிலையத்தைத் தொடர்புகொள்ளவும் அல்லது </w:t>
      </w:r>
      <w:r w:rsidRPr="000A064D">
        <w:rPr>
          <w:rFonts w:asciiTheme="minorHAnsi" w:hAnsiTheme="minorHAnsi" w:cstheme="minorHAnsi"/>
        </w:rPr>
        <w:t>1800 333 000</w:t>
      </w:r>
      <w:r w:rsidRPr="000A064D">
        <w:rPr>
          <w:rFonts w:ascii="Vijaya" w:hAnsi="Vijaya" w:cs="Vijaya"/>
        </w:rPr>
        <w:t xml:space="preserve"> என்ற எண்ணில் க்ரைம் ஸ்டாப்பர்களை </w:t>
      </w:r>
      <w:r w:rsidRPr="000A064D">
        <w:rPr>
          <w:rFonts w:asciiTheme="minorHAnsi" w:hAnsiTheme="minorHAnsi" w:cstheme="minorHAnsi"/>
        </w:rPr>
        <w:t>(Crime Stoppers)</w:t>
      </w:r>
      <w:r w:rsidRPr="000A064D">
        <w:rPr>
          <w:rFonts w:ascii="Vijaya" w:hAnsi="Vijaya" w:cs="Vijaya"/>
        </w:rPr>
        <w:t xml:space="preserve"> அழைக்கவும். </w:t>
      </w:r>
    </w:p>
    <w:p w14:paraId="7742A430" w14:textId="1D71888A" w:rsidR="0058671C" w:rsidRPr="000A064D" w:rsidRDefault="00D979E9" w:rsidP="00C26850">
      <w:pPr>
        <w:pStyle w:val="DJCSbody"/>
        <w:rPr>
          <w:rFonts w:ascii="Vijaya" w:hAnsi="Vijaya" w:cs="Vijaya"/>
        </w:rPr>
      </w:pPr>
      <w:r w:rsidRPr="000A064D">
        <w:rPr>
          <w:rFonts w:ascii="Vijaya" w:hAnsi="Vijaya" w:cs="Vijaya"/>
        </w:rPr>
        <w:t xml:space="preserve">உடனடி ஆபத்து தொடர்பாக அறிவிப்பதாக இருந்தால், தயவுசெய்து டிரிபிள் ஜீரோவை </w:t>
      </w:r>
      <w:r w:rsidRPr="000A064D">
        <w:rPr>
          <w:rFonts w:asciiTheme="minorHAnsi" w:hAnsiTheme="minorHAnsi" w:cstheme="minorHAnsi"/>
        </w:rPr>
        <w:t>(000)</w:t>
      </w:r>
      <w:r w:rsidRPr="000A064D">
        <w:rPr>
          <w:rFonts w:ascii="Vijaya" w:hAnsi="Vijaya" w:cs="Vijaya"/>
        </w:rPr>
        <w:t xml:space="preserve"> அழைக்கவும். </w:t>
      </w:r>
    </w:p>
    <w:sectPr w:rsidR="0058671C" w:rsidRPr="000A064D" w:rsidSect="00DD7F40">
      <w:type w:val="continuous"/>
      <w:pgSz w:w="11906" w:h="16838" w:code="9"/>
      <w:pgMar w:top="2268" w:right="851" w:bottom="1276" w:left="851" w:header="283" w:footer="680"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0EA3" w14:textId="77777777" w:rsidR="00C407C6" w:rsidRDefault="00C407C6">
      <w:r>
        <w:separator/>
      </w:r>
    </w:p>
  </w:endnote>
  <w:endnote w:type="continuationSeparator" w:id="0">
    <w:p w14:paraId="11B2079F" w14:textId="77777777" w:rsidR="00C407C6" w:rsidRDefault="00C407C6">
      <w:r>
        <w:continuationSeparator/>
      </w:r>
    </w:p>
  </w:endnote>
  <w:endnote w:type="continuationNotice" w:id="1">
    <w:p w14:paraId="70B65B90" w14:textId="77777777" w:rsidR="00C407C6" w:rsidRDefault="00C40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embedRegular r:id="rId1" w:fontKey="{55B57B89-876B-5D4E-8A1F-5B363034611D}"/>
    <w:embedBold r:id="rId2" w:fontKey="{D513AEEC-03F4-8A40-B036-330BF2A5C04C}"/>
    <w:embedItalic r:id="rId3" w:fontKey="{4EB43806-86BF-5649-A992-E03A54DBCD12}"/>
    <w:embedBoldItalic r:id="rId4" w:fontKey="{67C7B8C0-7206-2F49-A6AA-4E01001975D4}"/>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ijaya">
    <w:panose1 w:val="02020604020202020204"/>
    <w:charset w:val="00"/>
    <w:family w:val="swiss"/>
    <w:pitch w:val="variable"/>
    <w:sig w:usb0="00100003" w:usb1="00000000" w:usb2="00000000" w:usb3="00000000" w:csb0="00000001" w:csb1="00000000"/>
    <w:embedRegular r:id="rId5" w:fontKey="{9F876A24-3448-8644-B995-5AFED1F37A76}"/>
  </w:font>
  <w:font w:name="Latha">
    <w:panose1 w:val="020B0604020202020204"/>
    <w:charset w:val="00"/>
    <w:family w:val="swiss"/>
    <w:pitch w:val="variable"/>
    <w:sig w:usb0="00100003" w:usb1="00000000" w:usb2="00000000" w:usb3="00000000" w:csb0="00000001" w:csb1="00000000"/>
    <w:embedBold r:id="rId6" w:subsetted="1" w:fontKey="{02FE4DCF-1ADD-254D-BF5A-5986F61E59C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7A64" w14:textId="3BA07490" w:rsidR="00F84DAD" w:rsidRPr="00A11421" w:rsidRDefault="00000000" w:rsidP="009D0686">
    <w:pPr>
      <w:pStyle w:val="DJCSfooter"/>
      <w:tabs>
        <w:tab w:val="clear" w:pos="10206"/>
        <w:tab w:val="left" w:pos="567"/>
        <w:tab w:val="left" w:pos="1418"/>
        <w:tab w:val="left" w:pos="4395"/>
      </w:tabs>
    </w:pPr>
    <w:sdt>
      <w:sdtPr>
        <w:id w:val="1285770717"/>
        <w:docPartObj>
          <w:docPartGallery w:val="Page Numbers (Bottom of Page)"/>
          <w:docPartUnique/>
        </w:docPartObj>
      </w:sdtPr>
      <w:sdtContent>
        <w:sdt>
          <w:sdtPr>
            <w:id w:val="1604151393"/>
            <w:docPartObj>
              <w:docPartGallery w:val="Page Numbers (Top of Page)"/>
              <w:docPartUnique/>
            </w:docPartObj>
          </w:sdtPr>
          <w:sdtContent>
            <w:r w:rsidR="00424153" w:rsidRPr="00424153">
              <w:rPr>
                <w:bCs/>
                <w:sz w:val="24"/>
                <w:szCs w:val="24"/>
              </w:rPr>
              <w:fldChar w:fldCharType="begin"/>
            </w:r>
            <w:r w:rsidR="00424153" w:rsidRPr="00424153">
              <w:rPr>
                <w:bCs/>
              </w:rPr>
              <w:instrText xml:space="preserve"> NUMPAGES  </w:instrText>
            </w:r>
            <w:r w:rsidR="00424153" w:rsidRPr="00424153">
              <w:rPr>
                <w:bCs/>
                <w:sz w:val="24"/>
                <w:szCs w:val="24"/>
              </w:rPr>
              <w:fldChar w:fldCharType="separate"/>
            </w:r>
            <w:r w:rsidR="00DD39D2">
              <w:t>1</w:t>
            </w:r>
            <w:r w:rsidR="00424153" w:rsidRPr="00424153">
              <w:rPr>
                <w:bCs/>
                <w:sz w:val="24"/>
                <w:szCs w:val="24"/>
              </w:rPr>
              <w:fldChar w:fldCharType="end"/>
            </w:r>
            <w:r w:rsidR="009A3CF2">
              <w:rPr>
                <w:rFonts w:hint="cs"/>
                <w:bCs/>
                <w:sz w:val="24"/>
                <w:szCs w:val="24"/>
                <w:cs/>
                <w:lang w:bidi="ta-IN"/>
              </w:rPr>
              <w:t xml:space="preserve"> </w:t>
            </w:r>
            <w:proofErr w:type="spellStart"/>
            <w:r w:rsidR="009A3CF2">
              <w:t>இல்</w:t>
            </w:r>
            <w:proofErr w:type="spellEnd"/>
            <w:r w:rsidR="00424153">
              <w:rPr>
                <w:b/>
                <w:bCs/>
                <w:sz w:val="24"/>
                <w:szCs w:val="24"/>
              </w:rPr>
              <w:tab/>
            </w:r>
          </w:sdtContent>
        </w:sdt>
      </w:sdtContent>
    </w:sdt>
    <w:r w:rsidR="009A3CF2">
      <w:rPr>
        <w:noProof/>
      </w:rPr>
      <w:drawing>
        <wp:anchor distT="0" distB="0" distL="114300" distR="114300" simplePos="0" relativeHeight="251662339" behindDoc="1" locked="0" layoutInCell="1" allowOverlap="1" wp14:anchorId="3C75AA7A" wp14:editId="0919D8D9">
          <wp:simplePos x="0" y="0"/>
          <wp:positionH relativeFrom="margin">
            <wp:align>right</wp:align>
          </wp:positionH>
          <wp:positionV relativeFrom="paragraph">
            <wp:posOffset>-193675</wp:posOffset>
          </wp:positionV>
          <wp:extent cx="1511066" cy="412109"/>
          <wp:effectExtent l="0" t="0" r="635" b="0"/>
          <wp:wrapNone/>
          <wp:docPr id="670456372" name="Picture 670456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009A3CF2">
      <w:t xml:space="preserve">பக்கம் </w:t>
    </w:r>
    <w:r w:rsidR="009A3CF2" w:rsidRPr="00424153">
      <w:rPr>
        <w:bCs/>
        <w:sz w:val="24"/>
        <w:szCs w:val="24"/>
      </w:rPr>
      <w:fldChar w:fldCharType="begin"/>
    </w:r>
    <w:r w:rsidR="009A3CF2" w:rsidRPr="00424153">
      <w:rPr>
        <w:bCs/>
      </w:rPr>
      <w:instrText xml:space="preserve"> PAGE </w:instrText>
    </w:r>
    <w:r w:rsidR="009A3CF2" w:rsidRPr="00424153">
      <w:rPr>
        <w:bCs/>
        <w:sz w:val="24"/>
        <w:szCs w:val="24"/>
      </w:rPr>
      <w:fldChar w:fldCharType="separate"/>
    </w:r>
    <w:r w:rsidR="009A3CF2">
      <w:rPr>
        <w:rFonts w:cs="Latha"/>
        <w:bCs/>
        <w:sz w:val="24"/>
        <w:szCs w:val="24"/>
        <w:cs/>
        <w:lang w:bidi="ta-IN"/>
      </w:rPr>
      <w:t>1</w:t>
    </w:r>
    <w:r w:rsidR="009A3CF2" w:rsidRPr="00424153">
      <w:rPr>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1F27" w14:textId="523F47BF" w:rsidR="001D21C8" w:rsidRDefault="001D21C8" w:rsidP="001D21C8">
    <w:pPr>
      <w:pStyle w:val="DJCSfooter"/>
      <w:tabs>
        <w:tab w:val="clear" w:pos="10206"/>
        <w:tab w:val="left" w:pos="567"/>
        <w:tab w:val="left" w:pos="3969"/>
        <w:tab w:val="right" w:pos="7371"/>
      </w:tabs>
    </w:pPr>
    <w:r>
      <w:rPr>
        <w:noProof/>
      </w:rPr>
      <w:drawing>
        <wp:anchor distT="0" distB="0" distL="114300" distR="114300" simplePos="0" relativeHeight="251658240" behindDoc="1" locked="0" layoutInCell="1" allowOverlap="1" wp14:anchorId="5BF96702" wp14:editId="09F19D55">
          <wp:simplePos x="0" y="0"/>
          <wp:positionH relativeFrom="page">
            <wp:posOffset>-173</wp:posOffset>
          </wp:positionH>
          <wp:positionV relativeFrom="page">
            <wp:posOffset>9919681</wp:posOffset>
          </wp:positionV>
          <wp:extent cx="7559640" cy="762120"/>
          <wp:effectExtent l="0" t="0" r="0" b="0"/>
          <wp:wrapNone/>
          <wp:docPr id="1375291282" name="Picture 1375291282"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t>1</w:t>
    </w:r>
    <w:r w:rsidRPr="00A11421">
      <w:fldChar w:fldCharType="end"/>
    </w:r>
    <w:r>
      <w:t xml:space="preserve"> </w:t>
    </w:r>
    <w:r>
      <w:tab/>
      <w:t xml:space="preserve">TRIM ID: </w:t>
    </w:r>
    <w:sdt>
      <w:sdtPr>
        <w:alias w:val="TRIM ID இங்கே உள்ளிடவும்"/>
        <w:tag w:val="Enter TRIM ID here"/>
        <w:id w:val="-358826204"/>
        <w:showingPlcHdr/>
        <w:text/>
      </w:sdtPr>
      <w:sdtContent>
        <w:r>
          <w:t>TRIM ID இங்கே உள்ளிடவும்</w:t>
        </w:r>
      </w:sdtContent>
    </w:sdt>
    <w:r>
      <w:tab/>
    </w:r>
    <w:sdt>
      <w:sdtPr>
        <w:alias w:val="ஆவண வகைப்பாட்டை இங்கே உள்ளிடவும்"/>
        <w:tag w:val="Enter document classification here"/>
        <w:id w:val="824858183"/>
        <w:showingPlcHdr/>
        <w:text/>
      </w:sdtPr>
      <w:sdtContent>
        <w:r>
          <w:t xml:space="preserve">ஆவண வகைப்பாட்டை </w:t>
        </w:r>
        <w:r w:rsidRPr="008C3C81">
          <w:t>இங்கே</w:t>
        </w:r>
      </w:sdtContent>
    </w:sdt>
    <w:r>
      <w:t xml:space="preserve"> உள்ளிடவும்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E75A" w14:textId="50E28061" w:rsidR="00FC14EA" w:rsidRDefault="00FC14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92E8" w14:textId="22DC4EB6" w:rsidR="000541F0" w:rsidRPr="00A11421" w:rsidRDefault="00000000" w:rsidP="000541F0">
    <w:pPr>
      <w:pStyle w:val="DJCSfooter"/>
      <w:tabs>
        <w:tab w:val="clear" w:pos="10206"/>
        <w:tab w:val="left" w:pos="567"/>
        <w:tab w:val="left" w:pos="1418"/>
        <w:tab w:val="left" w:pos="4395"/>
      </w:tabs>
    </w:pPr>
    <w:sdt>
      <w:sdtPr>
        <w:id w:val="1921986195"/>
        <w:docPartObj>
          <w:docPartGallery w:val="Page Numbers (Bottom of Page)"/>
          <w:docPartUnique/>
        </w:docPartObj>
      </w:sdtPr>
      <w:sdtContent>
        <w:sdt>
          <w:sdtPr>
            <w:id w:val="-35507758"/>
            <w:docPartObj>
              <w:docPartGallery w:val="Page Numbers (Top of Page)"/>
              <w:docPartUnique/>
            </w:docPartObj>
          </w:sdtPr>
          <w:sdtContent>
            <w:r w:rsidR="009A3CF2" w:rsidRPr="00424153">
              <w:rPr>
                <w:bCs/>
                <w:sz w:val="24"/>
                <w:szCs w:val="24"/>
              </w:rPr>
              <w:fldChar w:fldCharType="begin"/>
            </w:r>
            <w:r w:rsidR="009A3CF2" w:rsidRPr="00424153">
              <w:rPr>
                <w:bCs/>
              </w:rPr>
              <w:instrText xml:space="preserve"> NUMPAGES  </w:instrText>
            </w:r>
            <w:r w:rsidR="009A3CF2" w:rsidRPr="00424153">
              <w:rPr>
                <w:bCs/>
                <w:sz w:val="24"/>
                <w:szCs w:val="24"/>
              </w:rPr>
              <w:fldChar w:fldCharType="separate"/>
            </w:r>
            <w:r w:rsidR="009A3CF2">
              <w:rPr>
                <w:rFonts w:cs="Latha"/>
                <w:bCs/>
                <w:sz w:val="24"/>
                <w:szCs w:val="24"/>
                <w:cs/>
                <w:lang w:bidi="ta-IN"/>
              </w:rPr>
              <w:t>3</w:t>
            </w:r>
            <w:r w:rsidR="009A3CF2" w:rsidRPr="00424153">
              <w:rPr>
                <w:bCs/>
                <w:sz w:val="24"/>
                <w:szCs w:val="24"/>
              </w:rPr>
              <w:fldChar w:fldCharType="end"/>
            </w:r>
            <w:r w:rsidR="009A3CF2">
              <w:rPr>
                <w:noProof/>
              </w:rPr>
              <w:drawing>
                <wp:anchor distT="0" distB="0" distL="114300" distR="114300" simplePos="0" relativeHeight="251664387" behindDoc="1" locked="0" layoutInCell="1" allowOverlap="1" wp14:anchorId="78C46133" wp14:editId="20D1E481">
                  <wp:simplePos x="0" y="0"/>
                  <wp:positionH relativeFrom="margin">
                    <wp:align>right</wp:align>
                  </wp:positionH>
                  <wp:positionV relativeFrom="paragraph">
                    <wp:posOffset>-193675</wp:posOffset>
                  </wp:positionV>
                  <wp:extent cx="1511066" cy="412109"/>
                  <wp:effectExtent l="0" t="0" r="635" b="0"/>
                  <wp:wrapNone/>
                  <wp:docPr id="1782482935" name="Picture 17824829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009A3CF2">
              <w:rPr>
                <w:rFonts w:hint="cs"/>
                <w:bCs/>
                <w:sz w:val="24"/>
                <w:szCs w:val="24"/>
                <w:cs/>
                <w:lang w:bidi="ta-IN"/>
              </w:rPr>
              <w:t xml:space="preserve"> </w:t>
            </w:r>
            <w:proofErr w:type="spellStart"/>
            <w:r w:rsidR="009A3CF2">
              <w:t>இல்</w:t>
            </w:r>
            <w:proofErr w:type="spellEnd"/>
            <w:r w:rsidR="009A3CF2">
              <w:t xml:space="preserve"> </w:t>
            </w:r>
            <w:r w:rsidR="000541F0">
              <w:t xml:space="preserve">பக்கம் </w:t>
            </w:r>
            <w:r w:rsidR="000541F0" w:rsidRPr="00424153">
              <w:rPr>
                <w:bCs/>
                <w:sz w:val="24"/>
                <w:szCs w:val="24"/>
              </w:rPr>
              <w:fldChar w:fldCharType="begin"/>
            </w:r>
            <w:r w:rsidR="000541F0" w:rsidRPr="00424153">
              <w:rPr>
                <w:bCs/>
              </w:rPr>
              <w:instrText xml:space="preserve"> PAGE </w:instrText>
            </w:r>
            <w:r w:rsidR="000541F0" w:rsidRPr="00424153">
              <w:rPr>
                <w:bCs/>
                <w:sz w:val="24"/>
                <w:szCs w:val="24"/>
              </w:rPr>
              <w:fldChar w:fldCharType="separate"/>
            </w:r>
            <w:r w:rsidR="000541F0">
              <w:rPr>
                <w:bCs/>
                <w:sz w:val="24"/>
                <w:szCs w:val="24"/>
              </w:rPr>
              <w:t>1</w:t>
            </w:r>
            <w:r w:rsidR="000541F0" w:rsidRPr="00424153">
              <w:rPr>
                <w:bCs/>
                <w:sz w:val="24"/>
                <w:szCs w:val="24"/>
              </w:rPr>
              <w:fldChar w:fldCharType="end"/>
            </w:r>
            <w:r w:rsidR="000541F0">
              <w:rPr>
                <w:b/>
                <w:bCs/>
                <w:sz w:val="24"/>
                <w:szCs w:val="24"/>
              </w:rPr>
              <w:tab/>
            </w:r>
          </w:sdtContent>
        </w:sdt>
      </w:sdtContent>
    </w:sdt>
  </w:p>
  <w:p w14:paraId="14BB7468" w14:textId="59C40AE3" w:rsidR="00FC14EA" w:rsidRDefault="00FC1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C2BB" w14:textId="1C63E1E2" w:rsidR="00FC14EA" w:rsidRDefault="00FC1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C7ED" w14:textId="77777777" w:rsidR="00C407C6" w:rsidRDefault="00C407C6" w:rsidP="002862F1">
      <w:pPr>
        <w:spacing w:before="120"/>
      </w:pPr>
      <w:r>
        <w:separator/>
      </w:r>
    </w:p>
  </w:footnote>
  <w:footnote w:type="continuationSeparator" w:id="0">
    <w:p w14:paraId="4BB6E7AD" w14:textId="77777777" w:rsidR="00C407C6" w:rsidRDefault="00C407C6">
      <w:r>
        <w:continuationSeparator/>
      </w:r>
    </w:p>
    <w:p w14:paraId="42E2BF8C" w14:textId="77777777" w:rsidR="00C407C6" w:rsidRDefault="00C407C6"/>
    <w:p w14:paraId="0FDB46B0" w14:textId="77777777" w:rsidR="00C407C6" w:rsidRDefault="00C407C6"/>
  </w:footnote>
  <w:footnote w:type="continuationNotice" w:id="1">
    <w:p w14:paraId="55A2298C" w14:textId="77777777" w:rsidR="00C407C6" w:rsidRDefault="00C40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03C6" w14:textId="0E3A2B48" w:rsidR="009D70A4" w:rsidRPr="0051568D" w:rsidRDefault="00EA17D8" w:rsidP="00496002">
    <w:pPr>
      <w:pStyle w:val="DJCSheader"/>
      <w:ind w:left="0"/>
    </w:pPr>
    <w:r>
      <w:rPr>
        <w:noProof/>
      </w:rPr>
      <w:drawing>
        <wp:anchor distT="0" distB="0" distL="114300" distR="114300" simplePos="0" relativeHeight="251658242" behindDoc="1" locked="0" layoutInCell="1" allowOverlap="1" wp14:anchorId="6C90FB7C" wp14:editId="765BD2C9">
          <wp:simplePos x="0" y="0"/>
          <wp:positionH relativeFrom="page">
            <wp:posOffset>-1415</wp:posOffset>
          </wp:positionH>
          <wp:positionV relativeFrom="page">
            <wp:posOffset>0</wp:posOffset>
          </wp:positionV>
          <wp:extent cx="7610400" cy="1259915"/>
          <wp:effectExtent l="0" t="0" r="0" b="0"/>
          <wp:wrapNone/>
          <wp:docPr id="549112074" name="Picture 5491120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00" cy="12599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8674" w14:textId="65CBB004" w:rsidR="005919E9" w:rsidRDefault="00591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E6DB" w14:textId="60B0481F" w:rsidR="00C26850" w:rsidRPr="00F70FAD" w:rsidRDefault="00C26850" w:rsidP="00F70FAD">
    <w:pPr>
      <w:pStyle w:val="DJCSheader"/>
    </w:pPr>
    <w:r>
      <w:rPr>
        <w:noProof/>
      </w:rPr>
      <w:drawing>
        <wp:anchor distT="0" distB="0" distL="114300" distR="114300" simplePos="0" relativeHeight="251658241" behindDoc="1" locked="0" layoutInCell="1" allowOverlap="1" wp14:anchorId="152D850C" wp14:editId="11F96701">
          <wp:simplePos x="0" y="0"/>
          <wp:positionH relativeFrom="page">
            <wp:posOffset>16155</wp:posOffset>
          </wp:positionH>
          <wp:positionV relativeFrom="page">
            <wp:posOffset>0</wp:posOffset>
          </wp:positionV>
          <wp:extent cx="7574400" cy="1000800"/>
          <wp:effectExtent l="0" t="0" r="0" b="2540"/>
          <wp:wrapNone/>
          <wp:docPr id="1610878581" name="Picture 1610878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a:blip r:embed="rId1"/>
                  <a:stretch>
                    <a:fillRect/>
                  </a:stretch>
                </pic:blipFill>
                <pic:spPr>
                  <a:xfrm>
                    <a:off x="0" y="0"/>
                    <a:ext cx="7574400" cy="1000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E089" w14:textId="522C72BA" w:rsidR="005919E9" w:rsidRDefault="0059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54C6494"/>
    <w:multiLevelType w:val="multilevel"/>
    <w:tmpl w:val="A5A05F38"/>
    <w:numStyleLink w:val="ZZBullets"/>
  </w:abstractNum>
  <w:abstractNum w:abstractNumId="2"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4859F6"/>
    <w:multiLevelType w:val="hybridMultilevel"/>
    <w:tmpl w:val="E9DAEB9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EEE61DD"/>
    <w:multiLevelType w:val="hybridMultilevel"/>
    <w:tmpl w:val="5AFAB24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D957ED"/>
    <w:multiLevelType w:val="hybridMultilevel"/>
    <w:tmpl w:val="8A72E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494ED7"/>
    <w:multiLevelType w:val="hybridMultilevel"/>
    <w:tmpl w:val="42228E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3E1EE5"/>
    <w:multiLevelType w:val="hybridMultilevel"/>
    <w:tmpl w:val="A0DA6E96"/>
    <w:lvl w:ilvl="0" w:tplc="E3FCB4F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267AB9"/>
    <w:multiLevelType w:val="hybridMultilevel"/>
    <w:tmpl w:val="B2B68E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66176054"/>
    <w:multiLevelType w:val="hybridMultilevel"/>
    <w:tmpl w:val="8B76C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815DC4"/>
    <w:multiLevelType w:val="hybridMultilevel"/>
    <w:tmpl w:val="131EDD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0F57F2"/>
    <w:multiLevelType w:val="hybridMultilevel"/>
    <w:tmpl w:val="47F25CA6"/>
    <w:lvl w:ilvl="0" w:tplc="FFFFFFFF">
      <w:start w:val="1"/>
      <w:numFmt w:val="bullet"/>
      <w:pStyle w:val="Answer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4467878">
    <w:abstractNumId w:val="0"/>
  </w:num>
  <w:num w:numId="2" w16cid:durableId="1480994428">
    <w:abstractNumId w:val="5"/>
  </w:num>
  <w:num w:numId="3" w16cid:durableId="178812558">
    <w:abstractNumId w:val="12"/>
  </w:num>
  <w:num w:numId="4" w16cid:durableId="275986620">
    <w:abstractNumId w:val="4"/>
  </w:num>
  <w:num w:numId="5" w16cid:durableId="269164256">
    <w:abstractNumId w:val="11"/>
  </w:num>
  <w:num w:numId="6" w16cid:durableId="2005428980">
    <w:abstractNumId w:val="13"/>
  </w:num>
  <w:num w:numId="7" w16cid:durableId="6490678">
    <w:abstractNumId w:val="6"/>
  </w:num>
  <w:num w:numId="8" w16cid:durableId="1154371410">
    <w:abstractNumId w:val="2"/>
  </w:num>
  <w:num w:numId="9" w16cid:durableId="1557350166">
    <w:abstractNumId w:val="11"/>
  </w:num>
  <w:num w:numId="10" w16cid:durableId="1413623540">
    <w:abstractNumId w:val="1"/>
  </w:num>
  <w:num w:numId="11" w16cid:durableId="696739317">
    <w:abstractNumId w:val="16"/>
  </w:num>
  <w:num w:numId="12" w16cid:durableId="1563322800">
    <w:abstractNumId w:val="7"/>
  </w:num>
  <w:num w:numId="13" w16cid:durableId="1705522020">
    <w:abstractNumId w:val="14"/>
  </w:num>
  <w:num w:numId="14" w16cid:durableId="541210407">
    <w:abstractNumId w:val="3"/>
  </w:num>
  <w:num w:numId="15" w16cid:durableId="25523271">
    <w:abstractNumId w:val="9"/>
  </w:num>
  <w:num w:numId="16" w16cid:durableId="289364379">
    <w:abstractNumId w:val="8"/>
  </w:num>
  <w:num w:numId="17" w16cid:durableId="572739019">
    <w:abstractNumId w:val="10"/>
  </w:num>
  <w:num w:numId="18" w16cid:durableId="913319415">
    <w:abstractNumId w:val="17"/>
  </w:num>
  <w:num w:numId="19" w16cid:durableId="50359490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removePersonalInformation/>
  <w:removeDateAndTime/>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F"/>
    <w:rsid w:val="0000183B"/>
    <w:rsid w:val="00001D8D"/>
    <w:rsid w:val="00005717"/>
    <w:rsid w:val="000072B6"/>
    <w:rsid w:val="00007730"/>
    <w:rsid w:val="00007DED"/>
    <w:rsid w:val="00007F5C"/>
    <w:rsid w:val="0001021B"/>
    <w:rsid w:val="00011D89"/>
    <w:rsid w:val="0001216B"/>
    <w:rsid w:val="0001218D"/>
    <w:rsid w:val="000122CE"/>
    <w:rsid w:val="00013677"/>
    <w:rsid w:val="0001439D"/>
    <w:rsid w:val="000153AC"/>
    <w:rsid w:val="000154FD"/>
    <w:rsid w:val="00017AD3"/>
    <w:rsid w:val="00022FD2"/>
    <w:rsid w:val="000233BD"/>
    <w:rsid w:val="00024D89"/>
    <w:rsid w:val="000250B6"/>
    <w:rsid w:val="00032DDB"/>
    <w:rsid w:val="00033D81"/>
    <w:rsid w:val="000348B9"/>
    <w:rsid w:val="00035C48"/>
    <w:rsid w:val="00035E6E"/>
    <w:rsid w:val="00040C75"/>
    <w:rsid w:val="00041BF0"/>
    <w:rsid w:val="00043B45"/>
    <w:rsid w:val="00044DF9"/>
    <w:rsid w:val="0004536B"/>
    <w:rsid w:val="00045EF7"/>
    <w:rsid w:val="00046944"/>
    <w:rsid w:val="00046B68"/>
    <w:rsid w:val="00050BE7"/>
    <w:rsid w:val="000527DD"/>
    <w:rsid w:val="000541F0"/>
    <w:rsid w:val="000578B2"/>
    <w:rsid w:val="00057955"/>
    <w:rsid w:val="00060959"/>
    <w:rsid w:val="000642D3"/>
    <w:rsid w:val="00065742"/>
    <w:rsid w:val="000663CD"/>
    <w:rsid w:val="00066796"/>
    <w:rsid w:val="00067487"/>
    <w:rsid w:val="00071C56"/>
    <w:rsid w:val="000733FE"/>
    <w:rsid w:val="00074219"/>
    <w:rsid w:val="00074ED5"/>
    <w:rsid w:val="000805AA"/>
    <w:rsid w:val="00080A01"/>
    <w:rsid w:val="000844FC"/>
    <w:rsid w:val="00084520"/>
    <w:rsid w:val="0008508E"/>
    <w:rsid w:val="00085794"/>
    <w:rsid w:val="0008617F"/>
    <w:rsid w:val="0009113B"/>
    <w:rsid w:val="0009186E"/>
    <w:rsid w:val="00092103"/>
    <w:rsid w:val="0009215D"/>
    <w:rsid w:val="00093402"/>
    <w:rsid w:val="00094DA3"/>
    <w:rsid w:val="00096CD1"/>
    <w:rsid w:val="00097A6B"/>
    <w:rsid w:val="000A012C"/>
    <w:rsid w:val="000A064D"/>
    <w:rsid w:val="000A0EB9"/>
    <w:rsid w:val="000A186C"/>
    <w:rsid w:val="000A1EA4"/>
    <w:rsid w:val="000A3451"/>
    <w:rsid w:val="000B1AEC"/>
    <w:rsid w:val="000B3EDB"/>
    <w:rsid w:val="000B543D"/>
    <w:rsid w:val="000B5A39"/>
    <w:rsid w:val="000B5BF7"/>
    <w:rsid w:val="000B6BC8"/>
    <w:rsid w:val="000B7AD6"/>
    <w:rsid w:val="000C0303"/>
    <w:rsid w:val="000C03DF"/>
    <w:rsid w:val="000C0B48"/>
    <w:rsid w:val="000C42EA"/>
    <w:rsid w:val="000C4546"/>
    <w:rsid w:val="000C6D55"/>
    <w:rsid w:val="000C6F92"/>
    <w:rsid w:val="000D1242"/>
    <w:rsid w:val="000D237D"/>
    <w:rsid w:val="000D355B"/>
    <w:rsid w:val="000D4420"/>
    <w:rsid w:val="000D6A20"/>
    <w:rsid w:val="000D6D16"/>
    <w:rsid w:val="000E0970"/>
    <w:rsid w:val="000E0D8B"/>
    <w:rsid w:val="000E1E54"/>
    <w:rsid w:val="000E3CC7"/>
    <w:rsid w:val="000E6BD4"/>
    <w:rsid w:val="000E6D95"/>
    <w:rsid w:val="000E7ECE"/>
    <w:rsid w:val="000F032B"/>
    <w:rsid w:val="000F03DE"/>
    <w:rsid w:val="000F05A8"/>
    <w:rsid w:val="000F0C2A"/>
    <w:rsid w:val="000F1F1E"/>
    <w:rsid w:val="000F2259"/>
    <w:rsid w:val="000F4550"/>
    <w:rsid w:val="000F4C2C"/>
    <w:rsid w:val="000F5E1B"/>
    <w:rsid w:val="00101BE9"/>
    <w:rsid w:val="00102C03"/>
    <w:rsid w:val="00102D02"/>
    <w:rsid w:val="0010392D"/>
    <w:rsid w:val="001043AC"/>
    <w:rsid w:val="0010447F"/>
    <w:rsid w:val="00104FE3"/>
    <w:rsid w:val="00105AF8"/>
    <w:rsid w:val="00105CDB"/>
    <w:rsid w:val="0011164F"/>
    <w:rsid w:val="0011581C"/>
    <w:rsid w:val="001168F5"/>
    <w:rsid w:val="001172B1"/>
    <w:rsid w:val="00120BD3"/>
    <w:rsid w:val="00120E74"/>
    <w:rsid w:val="001211F0"/>
    <w:rsid w:val="00122127"/>
    <w:rsid w:val="00122FEA"/>
    <w:rsid w:val="001232BD"/>
    <w:rsid w:val="00124ED5"/>
    <w:rsid w:val="0012746C"/>
    <w:rsid w:val="001276FA"/>
    <w:rsid w:val="001324E0"/>
    <w:rsid w:val="00134643"/>
    <w:rsid w:val="0013565C"/>
    <w:rsid w:val="00137539"/>
    <w:rsid w:val="00140E41"/>
    <w:rsid w:val="00141FF0"/>
    <w:rsid w:val="001447B3"/>
    <w:rsid w:val="00144AFF"/>
    <w:rsid w:val="00144DD5"/>
    <w:rsid w:val="0014661E"/>
    <w:rsid w:val="001501C4"/>
    <w:rsid w:val="00151381"/>
    <w:rsid w:val="00152073"/>
    <w:rsid w:val="00153860"/>
    <w:rsid w:val="00154CEB"/>
    <w:rsid w:val="00156598"/>
    <w:rsid w:val="0015685A"/>
    <w:rsid w:val="00161939"/>
    <w:rsid w:val="00161AA0"/>
    <w:rsid w:val="00162093"/>
    <w:rsid w:val="00163C15"/>
    <w:rsid w:val="001673B8"/>
    <w:rsid w:val="00171264"/>
    <w:rsid w:val="00171611"/>
    <w:rsid w:val="00172BAF"/>
    <w:rsid w:val="001745A8"/>
    <w:rsid w:val="00176B3C"/>
    <w:rsid w:val="001771DD"/>
    <w:rsid w:val="0017785A"/>
    <w:rsid w:val="00177995"/>
    <w:rsid w:val="001779D7"/>
    <w:rsid w:val="00177A8C"/>
    <w:rsid w:val="00180564"/>
    <w:rsid w:val="00180704"/>
    <w:rsid w:val="001822DC"/>
    <w:rsid w:val="001830B8"/>
    <w:rsid w:val="00184ACD"/>
    <w:rsid w:val="00184E1F"/>
    <w:rsid w:val="00184E69"/>
    <w:rsid w:val="00185E8B"/>
    <w:rsid w:val="00186B33"/>
    <w:rsid w:val="001872DC"/>
    <w:rsid w:val="0019078D"/>
    <w:rsid w:val="00190B1D"/>
    <w:rsid w:val="00191713"/>
    <w:rsid w:val="0019243D"/>
    <w:rsid w:val="00192F9D"/>
    <w:rsid w:val="001958B7"/>
    <w:rsid w:val="00195D63"/>
    <w:rsid w:val="00195DD2"/>
    <w:rsid w:val="00196152"/>
    <w:rsid w:val="0019638C"/>
    <w:rsid w:val="00196EB8"/>
    <w:rsid w:val="00196EFB"/>
    <w:rsid w:val="001979FF"/>
    <w:rsid w:val="00197B17"/>
    <w:rsid w:val="001A18B6"/>
    <w:rsid w:val="001A1C54"/>
    <w:rsid w:val="001A3ACE"/>
    <w:rsid w:val="001A48B6"/>
    <w:rsid w:val="001A554F"/>
    <w:rsid w:val="001A5F36"/>
    <w:rsid w:val="001C111D"/>
    <w:rsid w:val="001C277E"/>
    <w:rsid w:val="001C2A72"/>
    <w:rsid w:val="001C4E4F"/>
    <w:rsid w:val="001C5DF4"/>
    <w:rsid w:val="001C67C2"/>
    <w:rsid w:val="001C7D90"/>
    <w:rsid w:val="001D0B75"/>
    <w:rsid w:val="001D21C8"/>
    <w:rsid w:val="001D33BA"/>
    <w:rsid w:val="001D3C09"/>
    <w:rsid w:val="001D3FF6"/>
    <w:rsid w:val="001D44E8"/>
    <w:rsid w:val="001D5A6E"/>
    <w:rsid w:val="001D60EC"/>
    <w:rsid w:val="001D6251"/>
    <w:rsid w:val="001D694C"/>
    <w:rsid w:val="001D706C"/>
    <w:rsid w:val="001E1408"/>
    <w:rsid w:val="001E2CD6"/>
    <w:rsid w:val="001E39D3"/>
    <w:rsid w:val="001E3ECC"/>
    <w:rsid w:val="001E402E"/>
    <w:rsid w:val="001E44DF"/>
    <w:rsid w:val="001E5674"/>
    <w:rsid w:val="001E68A5"/>
    <w:rsid w:val="001E68F6"/>
    <w:rsid w:val="001E6BB0"/>
    <w:rsid w:val="001F03C4"/>
    <w:rsid w:val="001F1B1E"/>
    <w:rsid w:val="001F1E9D"/>
    <w:rsid w:val="001F3826"/>
    <w:rsid w:val="001F6611"/>
    <w:rsid w:val="001F6E46"/>
    <w:rsid w:val="001F7C91"/>
    <w:rsid w:val="00205F4C"/>
    <w:rsid w:val="002063E2"/>
    <w:rsid w:val="00206463"/>
    <w:rsid w:val="00206F2F"/>
    <w:rsid w:val="0020765B"/>
    <w:rsid w:val="0021053D"/>
    <w:rsid w:val="00210A92"/>
    <w:rsid w:val="0021141A"/>
    <w:rsid w:val="002127B6"/>
    <w:rsid w:val="00212860"/>
    <w:rsid w:val="00215503"/>
    <w:rsid w:val="00215658"/>
    <w:rsid w:val="002160B8"/>
    <w:rsid w:val="00216A4A"/>
    <w:rsid w:val="00216C03"/>
    <w:rsid w:val="00220C04"/>
    <w:rsid w:val="00221D46"/>
    <w:rsid w:val="0022278D"/>
    <w:rsid w:val="00225790"/>
    <w:rsid w:val="00226993"/>
    <w:rsid w:val="0022701F"/>
    <w:rsid w:val="00231FBE"/>
    <w:rsid w:val="0023270B"/>
    <w:rsid w:val="00232ACF"/>
    <w:rsid w:val="002333F5"/>
    <w:rsid w:val="00233724"/>
    <w:rsid w:val="00235CC2"/>
    <w:rsid w:val="00235E83"/>
    <w:rsid w:val="00236B12"/>
    <w:rsid w:val="00236E32"/>
    <w:rsid w:val="002406FB"/>
    <w:rsid w:val="002432E1"/>
    <w:rsid w:val="00246207"/>
    <w:rsid w:val="00246BFF"/>
    <w:rsid w:val="00246C5E"/>
    <w:rsid w:val="00247702"/>
    <w:rsid w:val="00250F87"/>
    <w:rsid w:val="00251343"/>
    <w:rsid w:val="0025143E"/>
    <w:rsid w:val="002518BE"/>
    <w:rsid w:val="002536A4"/>
    <w:rsid w:val="0025414D"/>
    <w:rsid w:val="00254F58"/>
    <w:rsid w:val="00255FA5"/>
    <w:rsid w:val="0025678E"/>
    <w:rsid w:val="002620BC"/>
    <w:rsid w:val="00262802"/>
    <w:rsid w:val="00263A90"/>
    <w:rsid w:val="0026408B"/>
    <w:rsid w:val="00266260"/>
    <w:rsid w:val="00267C3E"/>
    <w:rsid w:val="00267D96"/>
    <w:rsid w:val="002709BB"/>
    <w:rsid w:val="00272B6B"/>
    <w:rsid w:val="00273BAC"/>
    <w:rsid w:val="002763B3"/>
    <w:rsid w:val="002774AF"/>
    <w:rsid w:val="002802E3"/>
    <w:rsid w:val="0028085C"/>
    <w:rsid w:val="00280AFD"/>
    <w:rsid w:val="0028213D"/>
    <w:rsid w:val="00282BB6"/>
    <w:rsid w:val="002862F1"/>
    <w:rsid w:val="00287FEF"/>
    <w:rsid w:val="00290183"/>
    <w:rsid w:val="002908AF"/>
    <w:rsid w:val="00291373"/>
    <w:rsid w:val="00293BA1"/>
    <w:rsid w:val="0029597D"/>
    <w:rsid w:val="002962C3"/>
    <w:rsid w:val="0029752B"/>
    <w:rsid w:val="002A065F"/>
    <w:rsid w:val="002A483C"/>
    <w:rsid w:val="002A7D0D"/>
    <w:rsid w:val="002B0C7C"/>
    <w:rsid w:val="002B0CD9"/>
    <w:rsid w:val="002B1729"/>
    <w:rsid w:val="002B36C7"/>
    <w:rsid w:val="002B4DD4"/>
    <w:rsid w:val="002B5277"/>
    <w:rsid w:val="002B5375"/>
    <w:rsid w:val="002B7335"/>
    <w:rsid w:val="002B77C1"/>
    <w:rsid w:val="002C18F0"/>
    <w:rsid w:val="002C2728"/>
    <w:rsid w:val="002C4EFA"/>
    <w:rsid w:val="002D2880"/>
    <w:rsid w:val="002D37ED"/>
    <w:rsid w:val="002D5006"/>
    <w:rsid w:val="002D7A90"/>
    <w:rsid w:val="002E01D0"/>
    <w:rsid w:val="002E161D"/>
    <w:rsid w:val="002E3100"/>
    <w:rsid w:val="002E3115"/>
    <w:rsid w:val="002E3B91"/>
    <w:rsid w:val="002E46FA"/>
    <w:rsid w:val="002E5C15"/>
    <w:rsid w:val="002E6C95"/>
    <w:rsid w:val="002E7576"/>
    <w:rsid w:val="002E7C36"/>
    <w:rsid w:val="002F06AF"/>
    <w:rsid w:val="002F0B5C"/>
    <w:rsid w:val="002F1E9E"/>
    <w:rsid w:val="002F257D"/>
    <w:rsid w:val="002F4B47"/>
    <w:rsid w:val="002F4CE5"/>
    <w:rsid w:val="002F5C0D"/>
    <w:rsid w:val="002F5F31"/>
    <w:rsid w:val="002F5F46"/>
    <w:rsid w:val="00301254"/>
    <w:rsid w:val="00302216"/>
    <w:rsid w:val="00303E53"/>
    <w:rsid w:val="003048B6"/>
    <w:rsid w:val="00306E5F"/>
    <w:rsid w:val="00307E14"/>
    <w:rsid w:val="003111F0"/>
    <w:rsid w:val="00312632"/>
    <w:rsid w:val="00312835"/>
    <w:rsid w:val="00314054"/>
    <w:rsid w:val="00316D2D"/>
    <w:rsid w:val="00316F27"/>
    <w:rsid w:val="0032018B"/>
    <w:rsid w:val="00321B62"/>
    <w:rsid w:val="00322E4B"/>
    <w:rsid w:val="0032348F"/>
    <w:rsid w:val="00323FE3"/>
    <w:rsid w:val="0032521E"/>
    <w:rsid w:val="00327870"/>
    <w:rsid w:val="00331318"/>
    <w:rsid w:val="00331655"/>
    <w:rsid w:val="0033259D"/>
    <w:rsid w:val="003325FF"/>
    <w:rsid w:val="00332E59"/>
    <w:rsid w:val="003333D2"/>
    <w:rsid w:val="00335AC0"/>
    <w:rsid w:val="003366A0"/>
    <w:rsid w:val="00337918"/>
    <w:rsid w:val="00337E9A"/>
    <w:rsid w:val="003406C6"/>
    <w:rsid w:val="003412EA"/>
    <w:rsid w:val="003418CC"/>
    <w:rsid w:val="00341960"/>
    <w:rsid w:val="003425FC"/>
    <w:rsid w:val="003444C2"/>
    <w:rsid w:val="003454E7"/>
    <w:rsid w:val="003459BD"/>
    <w:rsid w:val="00350D38"/>
    <w:rsid w:val="0035158A"/>
    <w:rsid w:val="00351B36"/>
    <w:rsid w:val="003526D3"/>
    <w:rsid w:val="00357B4E"/>
    <w:rsid w:val="00357DE3"/>
    <w:rsid w:val="00360350"/>
    <w:rsid w:val="00362636"/>
    <w:rsid w:val="0036303B"/>
    <w:rsid w:val="0036495D"/>
    <w:rsid w:val="003716FD"/>
    <w:rsid w:val="0037204B"/>
    <w:rsid w:val="00372954"/>
    <w:rsid w:val="00373025"/>
    <w:rsid w:val="003735F4"/>
    <w:rsid w:val="0037419A"/>
    <w:rsid w:val="003744CF"/>
    <w:rsid w:val="00374517"/>
    <w:rsid w:val="00374717"/>
    <w:rsid w:val="00375C2B"/>
    <w:rsid w:val="0037676C"/>
    <w:rsid w:val="00377DC1"/>
    <w:rsid w:val="003801A7"/>
    <w:rsid w:val="00381043"/>
    <w:rsid w:val="00381423"/>
    <w:rsid w:val="003829E5"/>
    <w:rsid w:val="00391262"/>
    <w:rsid w:val="003933D1"/>
    <w:rsid w:val="0039342F"/>
    <w:rsid w:val="003956CC"/>
    <w:rsid w:val="00395C9A"/>
    <w:rsid w:val="00396D5E"/>
    <w:rsid w:val="003A2766"/>
    <w:rsid w:val="003A6B67"/>
    <w:rsid w:val="003A7609"/>
    <w:rsid w:val="003B13B6"/>
    <w:rsid w:val="003B15E6"/>
    <w:rsid w:val="003B2A68"/>
    <w:rsid w:val="003B53FA"/>
    <w:rsid w:val="003B6656"/>
    <w:rsid w:val="003B79AC"/>
    <w:rsid w:val="003C08A2"/>
    <w:rsid w:val="003C2045"/>
    <w:rsid w:val="003C2300"/>
    <w:rsid w:val="003C43A1"/>
    <w:rsid w:val="003C48CA"/>
    <w:rsid w:val="003C4FC0"/>
    <w:rsid w:val="003C55F4"/>
    <w:rsid w:val="003C5673"/>
    <w:rsid w:val="003C7897"/>
    <w:rsid w:val="003C7A3F"/>
    <w:rsid w:val="003D1697"/>
    <w:rsid w:val="003D1814"/>
    <w:rsid w:val="003D2766"/>
    <w:rsid w:val="003D2777"/>
    <w:rsid w:val="003D3C79"/>
    <w:rsid w:val="003D3E8F"/>
    <w:rsid w:val="003D499A"/>
    <w:rsid w:val="003D4D4F"/>
    <w:rsid w:val="003D6475"/>
    <w:rsid w:val="003D6B6C"/>
    <w:rsid w:val="003D7CB8"/>
    <w:rsid w:val="003D7E1E"/>
    <w:rsid w:val="003D7F69"/>
    <w:rsid w:val="003E2B38"/>
    <w:rsid w:val="003E375C"/>
    <w:rsid w:val="003E3E25"/>
    <w:rsid w:val="003E4086"/>
    <w:rsid w:val="003E5589"/>
    <w:rsid w:val="003F0445"/>
    <w:rsid w:val="003F05E8"/>
    <w:rsid w:val="003F0675"/>
    <w:rsid w:val="003F0CF0"/>
    <w:rsid w:val="003F0F6F"/>
    <w:rsid w:val="003F10A4"/>
    <w:rsid w:val="003F14B1"/>
    <w:rsid w:val="003F3289"/>
    <w:rsid w:val="003F3501"/>
    <w:rsid w:val="003F5695"/>
    <w:rsid w:val="003F5BCE"/>
    <w:rsid w:val="003F5FAF"/>
    <w:rsid w:val="00400980"/>
    <w:rsid w:val="004013C7"/>
    <w:rsid w:val="00401F2B"/>
    <w:rsid w:val="00401FCF"/>
    <w:rsid w:val="004033E8"/>
    <w:rsid w:val="00404B63"/>
    <w:rsid w:val="00406285"/>
    <w:rsid w:val="00411BE2"/>
    <w:rsid w:val="004126AB"/>
    <w:rsid w:val="00412994"/>
    <w:rsid w:val="004148F9"/>
    <w:rsid w:val="00414BC7"/>
    <w:rsid w:val="004161B1"/>
    <w:rsid w:val="0042084E"/>
    <w:rsid w:val="00421EEF"/>
    <w:rsid w:val="00422CFE"/>
    <w:rsid w:val="00424153"/>
    <w:rsid w:val="00424D65"/>
    <w:rsid w:val="00430830"/>
    <w:rsid w:val="0043397E"/>
    <w:rsid w:val="00440D13"/>
    <w:rsid w:val="00442C6C"/>
    <w:rsid w:val="00442F38"/>
    <w:rsid w:val="0044350F"/>
    <w:rsid w:val="00443CBE"/>
    <w:rsid w:val="00443E8A"/>
    <w:rsid w:val="004441BC"/>
    <w:rsid w:val="004456D9"/>
    <w:rsid w:val="004468B4"/>
    <w:rsid w:val="004506B2"/>
    <w:rsid w:val="0045230A"/>
    <w:rsid w:val="00452991"/>
    <w:rsid w:val="00454609"/>
    <w:rsid w:val="0045468E"/>
    <w:rsid w:val="00457337"/>
    <w:rsid w:val="004614F7"/>
    <w:rsid w:val="004621E4"/>
    <w:rsid w:val="00462BB0"/>
    <w:rsid w:val="0047337A"/>
    <w:rsid w:val="0047372D"/>
    <w:rsid w:val="00473AA6"/>
    <w:rsid w:val="00473BA3"/>
    <w:rsid w:val="00473E89"/>
    <w:rsid w:val="004743DD"/>
    <w:rsid w:val="00474CEA"/>
    <w:rsid w:val="00477C67"/>
    <w:rsid w:val="00480FA4"/>
    <w:rsid w:val="004838A5"/>
    <w:rsid w:val="00483968"/>
    <w:rsid w:val="00484F86"/>
    <w:rsid w:val="004856A6"/>
    <w:rsid w:val="0048597C"/>
    <w:rsid w:val="004877FF"/>
    <w:rsid w:val="00490746"/>
    <w:rsid w:val="00490852"/>
    <w:rsid w:val="00492D89"/>
    <w:rsid w:val="00492F30"/>
    <w:rsid w:val="004946F4"/>
    <w:rsid w:val="0049487E"/>
    <w:rsid w:val="0049519F"/>
    <w:rsid w:val="00496002"/>
    <w:rsid w:val="0049643C"/>
    <w:rsid w:val="00496AAB"/>
    <w:rsid w:val="0049713C"/>
    <w:rsid w:val="004A160D"/>
    <w:rsid w:val="004A1F07"/>
    <w:rsid w:val="004A3393"/>
    <w:rsid w:val="004A3E81"/>
    <w:rsid w:val="004A4D85"/>
    <w:rsid w:val="004A5C62"/>
    <w:rsid w:val="004A6497"/>
    <w:rsid w:val="004A6DE5"/>
    <w:rsid w:val="004A703B"/>
    <w:rsid w:val="004A707D"/>
    <w:rsid w:val="004A7750"/>
    <w:rsid w:val="004B0B14"/>
    <w:rsid w:val="004B1547"/>
    <w:rsid w:val="004B1729"/>
    <w:rsid w:val="004B7254"/>
    <w:rsid w:val="004B791F"/>
    <w:rsid w:val="004B7E7E"/>
    <w:rsid w:val="004C361C"/>
    <w:rsid w:val="004C3B49"/>
    <w:rsid w:val="004C51E2"/>
    <w:rsid w:val="004C6EEE"/>
    <w:rsid w:val="004C6FA1"/>
    <w:rsid w:val="004C702B"/>
    <w:rsid w:val="004D0033"/>
    <w:rsid w:val="004D0163"/>
    <w:rsid w:val="004D016B"/>
    <w:rsid w:val="004D096F"/>
    <w:rsid w:val="004D1B22"/>
    <w:rsid w:val="004D36F2"/>
    <w:rsid w:val="004D5CFF"/>
    <w:rsid w:val="004E08A0"/>
    <w:rsid w:val="004E0D0F"/>
    <w:rsid w:val="004E1106"/>
    <w:rsid w:val="004E138F"/>
    <w:rsid w:val="004E2897"/>
    <w:rsid w:val="004E3AE4"/>
    <w:rsid w:val="004E4649"/>
    <w:rsid w:val="004E5C2B"/>
    <w:rsid w:val="004E73E9"/>
    <w:rsid w:val="004F00DD"/>
    <w:rsid w:val="004F083F"/>
    <w:rsid w:val="004F2133"/>
    <w:rsid w:val="004F31C8"/>
    <w:rsid w:val="004F435A"/>
    <w:rsid w:val="004F4CB8"/>
    <w:rsid w:val="004F55F1"/>
    <w:rsid w:val="004F5C7E"/>
    <w:rsid w:val="004F6936"/>
    <w:rsid w:val="00503685"/>
    <w:rsid w:val="005036B9"/>
    <w:rsid w:val="00503DC6"/>
    <w:rsid w:val="00505EC6"/>
    <w:rsid w:val="00506F5D"/>
    <w:rsid w:val="00507B9B"/>
    <w:rsid w:val="00507CA9"/>
    <w:rsid w:val="00511B2B"/>
    <w:rsid w:val="005126D0"/>
    <w:rsid w:val="00512A03"/>
    <w:rsid w:val="0051568D"/>
    <w:rsid w:val="00517119"/>
    <w:rsid w:val="005174CA"/>
    <w:rsid w:val="00517BF5"/>
    <w:rsid w:val="0052069C"/>
    <w:rsid w:val="00524AA4"/>
    <w:rsid w:val="00525E37"/>
    <w:rsid w:val="00526C15"/>
    <w:rsid w:val="00531FC9"/>
    <w:rsid w:val="005343DD"/>
    <w:rsid w:val="00536499"/>
    <w:rsid w:val="005401FC"/>
    <w:rsid w:val="00541853"/>
    <w:rsid w:val="00541E50"/>
    <w:rsid w:val="00543903"/>
    <w:rsid w:val="00543B7C"/>
    <w:rsid w:val="00543F11"/>
    <w:rsid w:val="00547A95"/>
    <w:rsid w:val="00552D75"/>
    <w:rsid w:val="00553B0F"/>
    <w:rsid w:val="0055463A"/>
    <w:rsid w:val="00557AB2"/>
    <w:rsid w:val="005612A0"/>
    <w:rsid w:val="00561B57"/>
    <w:rsid w:val="00563E8F"/>
    <w:rsid w:val="00572031"/>
    <w:rsid w:val="00572282"/>
    <w:rsid w:val="00576E84"/>
    <w:rsid w:val="00577ED6"/>
    <w:rsid w:val="005818DC"/>
    <w:rsid w:val="00582B8C"/>
    <w:rsid w:val="005853C9"/>
    <w:rsid w:val="0058671C"/>
    <w:rsid w:val="0058757E"/>
    <w:rsid w:val="00590383"/>
    <w:rsid w:val="0059043C"/>
    <w:rsid w:val="005919E9"/>
    <w:rsid w:val="00593C80"/>
    <w:rsid w:val="00596A4B"/>
    <w:rsid w:val="00597507"/>
    <w:rsid w:val="005A2F42"/>
    <w:rsid w:val="005A3DEA"/>
    <w:rsid w:val="005A443D"/>
    <w:rsid w:val="005B1C6D"/>
    <w:rsid w:val="005B21B6"/>
    <w:rsid w:val="005B313A"/>
    <w:rsid w:val="005B36EA"/>
    <w:rsid w:val="005B3A08"/>
    <w:rsid w:val="005B560A"/>
    <w:rsid w:val="005B6A55"/>
    <w:rsid w:val="005B7736"/>
    <w:rsid w:val="005B7A63"/>
    <w:rsid w:val="005C0955"/>
    <w:rsid w:val="005C3DDF"/>
    <w:rsid w:val="005C49DA"/>
    <w:rsid w:val="005C50F3"/>
    <w:rsid w:val="005C54B5"/>
    <w:rsid w:val="005C5D80"/>
    <w:rsid w:val="005C5D91"/>
    <w:rsid w:val="005D07B8"/>
    <w:rsid w:val="005D1002"/>
    <w:rsid w:val="005D1549"/>
    <w:rsid w:val="005D17ED"/>
    <w:rsid w:val="005D6597"/>
    <w:rsid w:val="005D6BEC"/>
    <w:rsid w:val="005E14E7"/>
    <w:rsid w:val="005E1DC7"/>
    <w:rsid w:val="005E1E1E"/>
    <w:rsid w:val="005E1E71"/>
    <w:rsid w:val="005E26A3"/>
    <w:rsid w:val="005E3D8F"/>
    <w:rsid w:val="005E447E"/>
    <w:rsid w:val="005E64B9"/>
    <w:rsid w:val="005E77E9"/>
    <w:rsid w:val="005F02E5"/>
    <w:rsid w:val="005F0775"/>
    <w:rsid w:val="005F0CF5"/>
    <w:rsid w:val="005F0D6D"/>
    <w:rsid w:val="005F21EB"/>
    <w:rsid w:val="005F61D2"/>
    <w:rsid w:val="00600186"/>
    <w:rsid w:val="00602B7E"/>
    <w:rsid w:val="00603EFB"/>
    <w:rsid w:val="00605908"/>
    <w:rsid w:val="0060591A"/>
    <w:rsid w:val="00605F52"/>
    <w:rsid w:val="00607A6B"/>
    <w:rsid w:val="00610783"/>
    <w:rsid w:val="00610D7C"/>
    <w:rsid w:val="00613414"/>
    <w:rsid w:val="0061448E"/>
    <w:rsid w:val="0061746A"/>
    <w:rsid w:val="00620154"/>
    <w:rsid w:val="0062408D"/>
    <w:rsid w:val="006240CC"/>
    <w:rsid w:val="006254F8"/>
    <w:rsid w:val="00626626"/>
    <w:rsid w:val="006266B1"/>
    <w:rsid w:val="00627180"/>
    <w:rsid w:val="00627DA7"/>
    <w:rsid w:val="0063137B"/>
    <w:rsid w:val="00632A8A"/>
    <w:rsid w:val="0063561E"/>
    <w:rsid w:val="006358B4"/>
    <w:rsid w:val="00637634"/>
    <w:rsid w:val="006419AA"/>
    <w:rsid w:val="00642F0E"/>
    <w:rsid w:val="00644B1F"/>
    <w:rsid w:val="00644B7E"/>
    <w:rsid w:val="006454E6"/>
    <w:rsid w:val="00646235"/>
    <w:rsid w:val="00646A68"/>
    <w:rsid w:val="0065035C"/>
    <w:rsid w:val="0065092E"/>
    <w:rsid w:val="00650D66"/>
    <w:rsid w:val="00651F4F"/>
    <w:rsid w:val="006523BE"/>
    <w:rsid w:val="00653779"/>
    <w:rsid w:val="006557A7"/>
    <w:rsid w:val="006560DA"/>
    <w:rsid w:val="00656290"/>
    <w:rsid w:val="006566BA"/>
    <w:rsid w:val="006569E3"/>
    <w:rsid w:val="006613E0"/>
    <w:rsid w:val="006621D7"/>
    <w:rsid w:val="0066302A"/>
    <w:rsid w:val="0066439D"/>
    <w:rsid w:val="006644E0"/>
    <w:rsid w:val="0066479A"/>
    <w:rsid w:val="00665000"/>
    <w:rsid w:val="00667B78"/>
    <w:rsid w:val="006704F4"/>
    <w:rsid w:val="00670597"/>
    <w:rsid w:val="006706D0"/>
    <w:rsid w:val="00672EF6"/>
    <w:rsid w:val="00677212"/>
    <w:rsid w:val="00677574"/>
    <w:rsid w:val="0068017B"/>
    <w:rsid w:val="00680D50"/>
    <w:rsid w:val="00683824"/>
    <w:rsid w:val="0068454C"/>
    <w:rsid w:val="0069008F"/>
    <w:rsid w:val="00690F5C"/>
    <w:rsid w:val="0069193F"/>
    <w:rsid w:val="00691B62"/>
    <w:rsid w:val="00691D98"/>
    <w:rsid w:val="006933B5"/>
    <w:rsid w:val="00693B03"/>
    <w:rsid w:val="00693D14"/>
    <w:rsid w:val="00696F01"/>
    <w:rsid w:val="006A082B"/>
    <w:rsid w:val="006A0BD5"/>
    <w:rsid w:val="006A14EE"/>
    <w:rsid w:val="006A18C2"/>
    <w:rsid w:val="006A1960"/>
    <w:rsid w:val="006A2DFE"/>
    <w:rsid w:val="006A7DA0"/>
    <w:rsid w:val="006B077C"/>
    <w:rsid w:val="006B0A4F"/>
    <w:rsid w:val="006B2DD4"/>
    <w:rsid w:val="006B3281"/>
    <w:rsid w:val="006B5A91"/>
    <w:rsid w:val="006B6383"/>
    <w:rsid w:val="006B6803"/>
    <w:rsid w:val="006B6825"/>
    <w:rsid w:val="006C2F3E"/>
    <w:rsid w:val="006C3D68"/>
    <w:rsid w:val="006C5554"/>
    <w:rsid w:val="006C6103"/>
    <w:rsid w:val="006D0F16"/>
    <w:rsid w:val="006D2A3F"/>
    <w:rsid w:val="006D2FBC"/>
    <w:rsid w:val="006D5F1E"/>
    <w:rsid w:val="006E138B"/>
    <w:rsid w:val="006E2654"/>
    <w:rsid w:val="006E3DA2"/>
    <w:rsid w:val="006E4AF6"/>
    <w:rsid w:val="006E554F"/>
    <w:rsid w:val="006E6279"/>
    <w:rsid w:val="006E7210"/>
    <w:rsid w:val="006F01E6"/>
    <w:rsid w:val="006F1FDC"/>
    <w:rsid w:val="006F3675"/>
    <w:rsid w:val="006F56EC"/>
    <w:rsid w:val="006F6B8C"/>
    <w:rsid w:val="0070017D"/>
    <w:rsid w:val="00700A6A"/>
    <w:rsid w:val="007013EF"/>
    <w:rsid w:val="00703A0C"/>
    <w:rsid w:val="00704137"/>
    <w:rsid w:val="00705256"/>
    <w:rsid w:val="00706BA8"/>
    <w:rsid w:val="0070773C"/>
    <w:rsid w:val="0071096B"/>
    <w:rsid w:val="007120DC"/>
    <w:rsid w:val="00712583"/>
    <w:rsid w:val="00713A1C"/>
    <w:rsid w:val="0071530D"/>
    <w:rsid w:val="007159BB"/>
    <w:rsid w:val="00715A18"/>
    <w:rsid w:val="007173CA"/>
    <w:rsid w:val="007216AA"/>
    <w:rsid w:val="00721AB5"/>
    <w:rsid w:val="00721CFB"/>
    <w:rsid w:val="00721DEF"/>
    <w:rsid w:val="00723494"/>
    <w:rsid w:val="00724A43"/>
    <w:rsid w:val="00725925"/>
    <w:rsid w:val="00727786"/>
    <w:rsid w:val="00732288"/>
    <w:rsid w:val="007324A2"/>
    <w:rsid w:val="00733DA4"/>
    <w:rsid w:val="007346E4"/>
    <w:rsid w:val="00735442"/>
    <w:rsid w:val="00740F22"/>
    <w:rsid w:val="00741F1A"/>
    <w:rsid w:val="00742287"/>
    <w:rsid w:val="007434FA"/>
    <w:rsid w:val="0074350E"/>
    <w:rsid w:val="007443AE"/>
    <w:rsid w:val="007450C9"/>
    <w:rsid w:val="007450F8"/>
    <w:rsid w:val="0074696E"/>
    <w:rsid w:val="00750135"/>
    <w:rsid w:val="00750EC2"/>
    <w:rsid w:val="00752B28"/>
    <w:rsid w:val="00754E36"/>
    <w:rsid w:val="00755B35"/>
    <w:rsid w:val="00757076"/>
    <w:rsid w:val="007630A3"/>
    <w:rsid w:val="00763139"/>
    <w:rsid w:val="007667F0"/>
    <w:rsid w:val="007667FB"/>
    <w:rsid w:val="00770F37"/>
    <w:rsid w:val="007711A0"/>
    <w:rsid w:val="00772D5E"/>
    <w:rsid w:val="00773975"/>
    <w:rsid w:val="00773E69"/>
    <w:rsid w:val="00773EEA"/>
    <w:rsid w:val="007750BC"/>
    <w:rsid w:val="00776373"/>
    <w:rsid w:val="00776928"/>
    <w:rsid w:val="00777DD6"/>
    <w:rsid w:val="007801A9"/>
    <w:rsid w:val="007806CF"/>
    <w:rsid w:val="0078142D"/>
    <w:rsid w:val="00785677"/>
    <w:rsid w:val="00785873"/>
    <w:rsid w:val="00786B05"/>
    <w:rsid w:val="00786F16"/>
    <w:rsid w:val="00791BD7"/>
    <w:rsid w:val="00792819"/>
    <w:rsid w:val="007933F7"/>
    <w:rsid w:val="00795501"/>
    <w:rsid w:val="00795A71"/>
    <w:rsid w:val="00796374"/>
    <w:rsid w:val="00796E20"/>
    <w:rsid w:val="0079749A"/>
    <w:rsid w:val="00797C32"/>
    <w:rsid w:val="007A11E8"/>
    <w:rsid w:val="007A13B3"/>
    <w:rsid w:val="007A622B"/>
    <w:rsid w:val="007A625E"/>
    <w:rsid w:val="007A79C9"/>
    <w:rsid w:val="007B0914"/>
    <w:rsid w:val="007B1374"/>
    <w:rsid w:val="007B167A"/>
    <w:rsid w:val="007B3E05"/>
    <w:rsid w:val="007B589F"/>
    <w:rsid w:val="007B6186"/>
    <w:rsid w:val="007B73BC"/>
    <w:rsid w:val="007C0CBB"/>
    <w:rsid w:val="007C1DF7"/>
    <w:rsid w:val="007C20B9"/>
    <w:rsid w:val="007C6C4A"/>
    <w:rsid w:val="007C6F59"/>
    <w:rsid w:val="007C7301"/>
    <w:rsid w:val="007C7859"/>
    <w:rsid w:val="007D0292"/>
    <w:rsid w:val="007D2BDE"/>
    <w:rsid w:val="007D2FB6"/>
    <w:rsid w:val="007D49EB"/>
    <w:rsid w:val="007D5F8F"/>
    <w:rsid w:val="007E0CFF"/>
    <w:rsid w:val="007E0DE2"/>
    <w:rsid w:val="007E3619"/>
    <w:rsid w:val="007E3B98"/>
    <w:rsid w:val="007E417A"/>
    <w:rsid w:val="007E5370"/>
    <w:rsid w:val="007E57A7"/>
    <w:rsid w:val="007F1D62"/>
    <w:rsid w:val="007F218E"/>
    <w:rsid w:val="007F31B6"/>
    <w:rsid w:val="007F546C"/>
    <w:rsid w:val="007F5753"/>
    <w:rsid w:val="007F625F"/>
    <w:rsid w:val="007F665E"/>
    <w:rsid w:val="007F7EB0"/>
    <w:rsid w:val="007F7F02"/>
    <w:rsid w:val="00800412"/>
    <w:rsid w:val="00800780"/>
    <w:rsid w:val="008023A4"/>
    <w:rsid w:val="008025B8"/>
    <w:rsid w:val="0080587B"/>
    <w:rsid w:val="00806468"/>
    <w:rsid w:val="00810A29"/>
    <w:rsid w:val="008115C8"/>
    <w:rsid w:val="008155F0"/>
    <w:rsid w:val="00816735"/>
    <w:rsid w:val="00816A14"/>
    <w:rsid w:val="00817707"/>
    <w:rsid w:val="00820141"/>
    <w:rsid w:val="00820477"/>
    <w:rsid w:val="00820E0C"/>
    <w:rsid w:val="0082366F"/>
    <w:rsid w:val="008320DA"/>
    <w:rsid w:val="00832D89"/>
    <w:rsid w:val="008338A2"/>
    <w:rsid w:val="00835256"/>
    <w:rsid w:val="00837C59"/>
    <w:rsid w:val="00840F2B"/>
    <w:rsid w:val="00841AA9"/>
    <w:rsid w:val="00847AC7"/>
    <w:rsid w:val="00850C0B"/>
    <w:rsid w:val="00851F4E"/>
    <w:rsid w:val="00853EE4"/>
    <w:rsid w:val="00854623"/>
    <w:rsid w:val="00854761"/>
    <w:rsid w:val="00855535"/>
    <w:rsid w:val="00855D70"/>
    <w:rsid w:val="008569C4"/>
    <w:rsid w:val="00857C5A"/>
    <w:rsid w:val="0086255E"/>
    <w:rsid w:val="008633F0"/>
    <w:rsid w:val="008643A0"/>
    <w:rsid w:val="008651E8"/>
    <w:rsid w:val="00866E83"/>
    <w:rsid w:val="00866F9F"/>
    <w:rsid w:val="00867034"/>
    <w:rsid w:val="00867D9D"/>
    <w:rsid w:val="008701DA"/>
    <w:rsid w:val="00870687"/>
    <w:rsid w:val="0087184A"/>
    <w:rsid w:val="00872D23"/>
    <w:rsid w:val="00872E0A"/>
    <w:rsid w:val="00873548"/>
    <w:rsid w:val="00873CA5"/>
    <w:rsid w:val="00875285"/>
    <w:rsid w:val="00881542"/>
    <w:rsid w:val="0088276B"/>
    <w:rsid w:val="00882DE3"/>
    <w:rsid w:val="00882EF2"/>
    <w:rsid w:val="008844A6"/>
    <w:rsid w:val="00884B62"/>
    <w:rsid w:val="00885053"/>
    <w:rsid w:val="00885163"/>
    <w:rsid w:val="0088529C"/>
    <w:rsid w:val="008852AE"/>
    <w:rsid w:val="0088676D"/>
    <w:rsid w:val="00886B2E"/>
    <w:rsid w:val="008875AC"/>
    <w:rsid w:val="00887903"/>
    <w:rsid w:val="0089270A"/>
    <w:rsid w:val="00893AF6"/>
    <w:rsid w:val="00894BC4"/>
    <w:rsid w:val="00895FCB"/>
    <w:rsid w:val="00897FAB"/>
    <w:rsid w:val="008A01E4"/>
    <w:rsid w:val="008A1221"/>
    <w:rsid w:val="008A1C1B"/>
    <w:rsid w:val="008A22D3"/>
    <w:rsid w:val="008A3ECA"/>
    <w:rsid w:val="008A5B32"/>
    <w:rsid w:val="008A5CE6"/>
    <w:rsid w:val="008A623E"/>
    <w:rsid w:val="008B2EE4"/>
    <w:rsid w:val="008B4D3D"/>
    <w:rsid w:val="008B57B8"/>
    <w:rsid w:val="008B57C7"/>
    <w:rsid w:val="008B7013"/>
    <w:rsid w:val="008B77BF"/>
    <w:rsid w:val="008C2F92"/>
    <w:rsid w:val="008C3C81"/>
    <w:rsid w:val="008D2846"/>
    <w:rsid w:val="008D4236"/>
    <w:rsid w:val="008D437F"/>
    <w:rsid w:val="008D462F"/>
    <w:rsid w:val="008D66EE"/>
    <w:rsid w:val="008D6DCF"/>
    <w:rsid w:val="008D7525"/>
    <w:rsid w:val="008D759C"/>
    <w:rsid w:val="008E4376"/>
    <w:rsid w:val="008E7A0A"/>
    <w:rsid w:val="008E7B49"/>
    <w:rsid w:val="008F1232"/>
    <w:rsid w:val="008F330A"/>
    <w:rsid w:val="008F59F6"/>
    <w:rsid w:val="00900719"/>
    <w:rsid w:val="00901761"/>
    <w:rsid w:val="009017AC"/>
    <w:rsid w:val="00901FFF"/>
    <w:rsid w:val="00904A1C"/>
    <w:rsid w:val="00905030"/>
    <w:rsid w:val="00906490"/>
    <w:rsid w:val="009111B2"/>
    <w:rsid w:val="00911BBA"/>
    <w:rsid w:val="00912341"/>
    <w:rsid w:val="00913737"/>
    <w:rsid w:val="00915C10"/>
    <w:rsid w:val="0091727D"/>
    <w:rsid w:val="00920B22"/>
    <w:rsid w:val="00924AE1"/>
    <w:rsid w:val="0092552A"/>
    <w:rsid w:val="009269B1"/>
    <w:rsid w:val="0092724D"/>
    <w:rsid w:val="00931174"/>
    <w:rsid w:val="0093338F"/>
    <w:rsid w:val="00937BD9"/>
    <w:rsid w:val="0094057F"/>
    <w:rsid w:val="0094079D"/>
    <w:rsid w:val="00941848"/>
    <w:rsid w:val="009420A6"/>
    <w:rsid w:val="00943078"/>
    <w:rsid w:val="00943317"/>
    <w:rsid w:val="00944792"/>
    <w:rsid w:val="00945145"/>
    <w:rsid w:val="009455C6"/>
    <w:rsid w:val="009508F3"/>
    <w:rsid w:val="00950E2C"/>
    <w:rsid w:val="0095139F"/>
    <w:rsid w:val="00951864"/>
    <w:rsid w:val="00951CC4"/>
    <w:rsid w:val="00951D50"/>
    <w:rsid w:val="009525EB"/>
    <w:rsid w:val="00954874"/>
    <w:rsid w:val="00955670"/>
    <w:rsid w:val="00956022"/>
    <w:rsid w:val="00960F0D"/>
    <w:rsid w:val="00961400"/>
    <w:rsid w:val="00963646"/>
    <w:rsid w:val="00963C22"/>
    <w:rsid w:val="00965599"/>
    <w:rsid w:val="0096632D"/>
    <w:rsid w:val="0097003A"/>
    <w:rsid w:val="00972313"/>
    <w:rsid w:val="00972A98"/>
    <w:rsid w:val="0097323C"/>
    <w:rsid w:val="0097347F"/>
    <w:rsid w:val="00973828"/>
    <w:rsid w:val="0097559F"/>
    <w:rsid w:val="00982A10"/>
    <w:rsid w:val="009853E1"/>
    <w:rsid w:val="00985631"/>
    <w:rsid w:val="009857DD"/>
    <w:rsid w:val="00986E6B"/>
    <w:rsid w:val="00991374"/>
    <w:rsid w:val="009915E2"/>
    <w:rsid w:val="00991769"/>
    <w:rsid w:val="00991882"/>
    <w:rsid w:val="0099307F"/>
    <w:rsid w:val="00994386"/>
    <w:rsid w:val="00994C66"/>
    <w:rsid w:val="00996C3F"/>
    <w:rsid w:val="009A0024"/>
    <w:rsid w:val="009A13D8"/>
    <w:rsid w:val="009A279E"/>
    <w:rsid w:val="009A3CF2"/>
    <w:rsid w:val="009A4271"/>
    <w:rsid w:val="009A4DA5"/>
    <w:rsid w:val="009A5C6C"/>
    <w:rsid w:val="009A5E85"/>
    <w:rsid w:val="009A6FA4"/>
    <w:rsid w:val="009A7FAD"/>
    <w:rsid w:val="009B0A6F"/>
    <w:rsid w:val="009B0A94"/>
    <w:rsid w:val="009B367A"/>
    <w:rsid w:val="009B3B74"/>
    <w:rsid w:val="009B59E9"/>
    <w:rsid w:val="009B70AA"/>
    <w:rsid w:val="009C1572"/>
    <w:rsid w:val="009C34E3"/>
    <w:rsid w:val="009C5E77"/>
    <w:rsid w:val="009C7A7E"/>
    <w:rsid w:val="009D02E8"/>
    <w:rsid w:val="009D0686"/>
    <w:rsid w:val="009D1D1C"/>
    <w:rsid w:val="009D2B6D"/>
    <w:rsid w:val="009D3F6F"/>
    <w:rsid w:val="009D4438"/>
    <w:rsid w:val="009D51D0"/>
    <w:rsid w:val="009D545B"/>
    <w:rsid w:val="009D65D7"/>
    <w:rsid w:val="009D70A4"/>
    <w:rsid w:val="009D7653"/>
    <w:rsid w:val="009E08D1"/>
    <w:rsid w:val="009E0EFF"/>
    <w:rsid w:val="009E1733"/>
    <w:rsid w:val="009E1B95"/>
    <w:rsid w:val="009E4033"/>
    <w:rsid w:val="009E496F"/>
    <w:rsid w:val="009E4B0D"/>
    <w:rsid w:val="009E5713"/>
    <w:rsid w:val="009E59BF"/>
    <w:rsid w:val="009E6047"/>
    <w:rsid w:val="009E7F92"/>
    <w:rsid w:val="009F02A3"/>
    <w:rsid w:val="009F2F27"/>
    <w:rsid w:val="009F34AA"/>
    <w:rsid w:val="009F394A"/>
    <w:rsid w:val="009F6BCB"/>
    <w:rsid w:val="009F7B78"/>
    <w:rsid w:val="009F7F3F"/>
    <w:rsid w:val="00A0057A"/>
    <w:rsid w:val="00A015E4"/>
    <w:rsid w:val="00A02E84"/>
    <w:rsid w:val="00A02F2B"/>
    <w:rsid w:val="00A03C46"/>
    <w:rsid w:val="00A04E24"/>
    <w:rsid w:val="00A06C85"/>
    <w:rsid w:val="00A07655"/>
    <w:rsid w:val="00A0776B"/>
    <w:rsid w:val="00A104D2"/>
    <w:rsid w:val="00A11421"/>
    <w:rsid w:val="00A14E9B"/>
    <w:rsid w:val="00A157B1"/>
    <w:rsid w:val="00A20332"/>
    <w:rsid w:val="00A2146D"/>
    <w:rsid w:val="00A21F0B"/>
    <w:rsid w:val="00A2201A"/>
    <w:rsid w:val="00A22229"/>
    <w:rsid w:val="00A22FD5"/>
    <w:rsid w:val="00A23AE1"/>
    <w:rsid w:val="00A25152"/>
    <w:rsid w:val="00A2521D"/>
    <w:rsid w:val="00A330BB"/>
    <w:rsid w:val="00A330E5"/>
    <w:rsid w:val="00A33907"/>
    <w:rsid w:val="00A3482F"/>
    <w:rsid w:val="00A35F6C"/>
    <w:rsid w:val="00A412C3"/>
    <w:rsid w:val="00A424B8"/>
    <w:rsid w:val="00A43A86"/>
    <w:rsid w:val="00A44288"/>
    <w:rsid w:val="00A44882"/>
    <w:rsid w:val="00A46952"/>
    <w:rsid w:val="00A51A1C"/>
    <w:rsid w:val="00A52740"/>
    <w:rsid w:val="00A52DBA"/>
    <w:rsid w:val="00A54715"/>
    <w:rsid w:val="00A54760"/>
    <w:rsid w:val="00A55898"/>
    <w:rsid w:val="00A566B4"/>
    <w:rsid w:val="00A57FB3"/>
    <w:rsid w:val="00A60450"/>
    <w:rsid w:val="00A6061C"/>
    <w:rsid w:val="00A62D44"/>
    <w:rsid w:val="00A67263"/>
    <w:rsid w:val="00A71067"/>
    <w:rsid w:val="00A7161C"/>
    <w:rsid w:val="00A72591"/>
    <w:rsid w:val="00A74CDF"/>
    <w:rsid w:val="00A76A51"/>
    <w:rsid w:val="00A77AA3"/>
    <w:rsid w:val="00A82974"/>
    <w:rsid w:val="00A854EB"/>
    <w:rsid w:val="00A8645C"/>
    <w:rsid w:val="00A872E5"/>
    <w:rsid w:val="00A903AE"/>
    <w:rsid w:val="00A91280"/>
    <w:rsid w:val="00A91406"/>
    <w:rsid w:val="00A94FB6"/>
    <w:rsid w:val="00A96E65"/>
    <w:rsid w:val="00A97C72"/>
    <w:rsid w:val="00A97E5A"/>
    <w:rsid w:val="00AA04EE"/>
    <w:rsid w:val="00AA305F"/>
    <w:rsid w:val="00AA5EB7"/>
    <w:rsid w:val="00AA63D4"/>
    <w:rsid w:val="00AA6B5D"/>
    <w:rsid w:val="00AA6D2B"/>
    <w:rsid w:val="00AB0690"/>
    <w:rsid w:val="00AB06E8"/>
    <w:rsid w:val="00AB1129"/>
    <w:rsid w:val="00AB1CD3"/>
    <w:rsid w:val="00AB352F"/>
    <w:rsid w:val="00AB55B8"/>
    <w:rsid w:val="00AB5DDD"/>
    <w:rsid w:val="00AB6455"/>
    <w:rsid w:val="00AB77E3"/>
    <w:rsid w:val="00AC065D"/>
    <w:rsid w:val="00AC153A"/>
    <w:rsid w:val="00AC198D"/>
    <w:rsid w:val="00AC1F5A"/>
    <w:rsid w:val="00AC274B"/>
    <w:rsid w:val="00AC4764"/>
    <w:rsid w:val="00AC6D36"/>
    <w:rsid w:val="00AD0CBA"/>
    <w:rsid w:val="00AD1127"/>
    <w:rsid w:val="00AD141A"/>
    <w:rsid w:val="00AD1BF9"/>
    <w:rsid w:val="00AD26E2"/>
    <w:rsid w:val="00AD29AC"/>
    <w:rsid w:val="00AD4342"/>
    <w:rsid w:val="00AD4BDD"/>
    <w:rsid w:val="00AD5143"/>
    <w:rsid w:val="00AD5588"/>
    <w:rsid w:val="00AD784C"/>
    <w:rsid w:val="00AD794E"/>
    <w:rsid w:val="00AE126A"/>
    <w:rsid w:val="00AE1CD3"/>
    <w:rsid w:val="00AE3005"/>
    <w:rsid w:val="00AE3897"/>
    <w:rsid w:val="00AE39E3"/>
    <w:rsid w:val="00AE3BD5"/>
    <w:rsid w:val="00AE59A0"/>
    <w:rsid w:val="00AE6083"/>
    <w:rsid w:val="00AE6A9B"/>
    <w:rsid w:val="00AF0C57"/>
    <w:rsid w:val="00AF26F3"/>
    <w:rsid w:val="00AF29D6"/>
    <w:rsid w:val="00AF2AF0"/>
    <w:rsid w:val="00AF30C4"/>
    <w:rsid w:val="00AF59AA"/>
    <w:rsid w:val="00AF5F04"/>
    <w:rsid w:val="00AF69F0"/>
    <w:rsid w:val="00AF7ACF"/>
    <w:rsid w:val="00B00672"/>
    <w:rsid w:val="00B00DAB"/>
    <w:rsid w:val="00B01172"/>
    <w:rsid w:val="00B01B4D"/>
    <w:rsid w:val="00B06571"/>
    <w:rsid w:val="00B068BA"/>
    <w:rsid w:val="00B075A0"/>
    <w:rsid w:val="00B1088C"/>
    <w:rsid w:val="00B11688"/>
    <w:rsid w:val="00B1301A"/>
    <w:rsid w:val="00B131FE"/>
    <w:rsid w:val="00B13851"/>
    <w:rsid w:val="00B13B1C"/>
    <w:rsid w:val="00B15302"/>
    <w:rsid w:val="00B20B0A"/>
    <w:rsid w:val="00B22291"/>
    <w:rsid w:val="00B222CB"/>
    <w:rsid w:val="00B23F9A"/>
    <w:rsid w:val="00B2417B"/>
    <w:rsid w:val="00B245D3"/>
    <w:rsid w:val="00B248A9"/>
    <w:rsid w:val="00B24E35"/>
    <w:rsid w:val="00B24E6F"/>
    <w:rsid w:val="00B2670F"/>
    <w:rsid w:val="00B26CB5"/>
    <w:rsid w:val="00B2752E"/>
    <w:rsid w:val="00B307CC"/>
    <w:rsid w:val="00B30A83"/>
    <w:rsid w:val="00B31F07"/>
    <w:rsid w:val="00B326B7"/>
    <w:rsid w:val="00B32D4F"/>
    <w:rsid w:val="00B3533C"/>
    <w:rsid w:val="00B40979"/>
    <w:rsid w:val="00B419CE"/>
    <w:rsid w:val="00B431E8"/>
    <w:rsid w:val="00B4391C"/>
    <w:rsid w:val="00B44BC2"/>
    <w:rsid w:val="00B45141"/>
    <w:rsid w:val="00B46733"/>
    <w:rsid w:val="00B47C1B"/>
    <w:rsid w:val="00B5273A"/>
    <w:rsid w:val="00B536A1"/>
    <w:rsid w:val="00B53F04"/>
    <w:rsid w:val="00B5448B"/>
    <w:rsid w:val="00B54FD2"/>
    <w:rsid w:val="00B57329"/>
    <w:rsid w:val="00B57F9A"/>
    <w:rsid w:val="00B60E61"/>
    <w:rsid w:val="00B60F6F"/>
    <w:rsid w:val="00B61F8D"/>
    <w:rsid w:val="00B62B50"/>
    <w:rsid w:val="00B635B7"/>
    <w:rsid w:val="00B63AE8"/>
    <w:rsid w:val="00B63B19"/>
    <w:rsid w:val="00B65950"/>
    <w:rsid w:val="00B661B6"/>
    <w:rsid w:val="00B66D83"/>
    <w:rsid w:val="00B672C0"/>
    <w:rsid w:val="00B70112"/>
    <w:rsid w:val="00B73DB1"/>
    <w:rsid w:val="00B75646"/>
    <w:rsid w:val="00B761F0"/>
    <w:rsid w:val="00B76CFE"/>
    <w:rsid w:val="00B77392"/>
    <w:rsid w:val="00B83731"/>
    <w:rsid w:val="00B83CE0"/>
    <w:rsid w:val="00B8474B"/>
    <w:rsid w:val="00B871B6"/>
    <w:rsid w:val="00B87EB1"/>
    <w:rsid w:val="00B90729"/>
    <w:rsid w:val="00B907DA"/>
    <w:rsid w:val="00B93063"/>
    <w:rsid w:val="00B950BC"/>
    <w:rsid w:val="00B9714C"/>
    <w:rsid w:val="00B972C1"/>
    <w:rsid w:val="00B97EA0"/>
    <w:rsid w:val="00BA0D05"/>
    <w:rsid w:val="00BA13A1"/>
    <w:rsid w:val="00BA16DD"/>
    <w:rsid w:val="00BA29AD"/>
    <w:rsid w:val="00BA3F8D"/>
    <w:rsid w:val="00BA5317"/>
    <w:rsid w:val="00BB116E"/>
    <w:rsid w:val="00BB4DDA"/>
    <w:rsid w:val="00BB60B1"/>
    <w:rsid w:val="00BB7A10"/>
    <w:rsid w:val="00BC0F72"/>
    <w:rsid w:val="00BC13E0"/>
    <w:rsid w:val="00BC14D6"/>
    <w:rsid w:val="00BC1F41"/>
    <w:rsid w:val="00BC4A13"/>
    <w:rsid w:val="00BC4BF5"/>
    <w:rsid w:val="00BC7468"/>
    <w:rsid w:val="00BC7AF0"/>
    <w:rsid w:val="00BC7D4F"/>
    <w:rsid w:val="00BC7ED7"/>
    <w:rsid w:val="00BD0D1B"/>
    <w:rsid w:val="00BD0EEE"/>
    <w:rsid w:val="00BD2790"/>
    <w:rsid w:val="00BD2850"/>
    <w:rsid w:val="00BD50F5"/>
    <w:rsid w:val="00BD5467"/>
    <w:rsid w:val="00BD5C28"/>
    <w:rsid w:val="00BD707C"/>
    <w:rsid w:val="00BD7C6D"/>
    <w:rsid w:val="00BE0D2E"/>
    <w:rsid w:val="00BE1E50"/>
    <w:rsid w:val="00BE20CF"/>
    <w:rsid w:val="00BE2103"/>
    <w:rsid w:val="00BE2166"/>
    <w:rsid w:val="00BE28D2"/>
    <w:rsid w:val="00BE3267"/>
    <w:rsid w:val="00BE4A64"/>
    <w:rsid w:val="00BE5A2C"/>
    <w:rsid w:val="00BF0756"/>
    <w:rsid w:val="00BF557D"/>
    <w:rsid w:val="00BF567C"/>
    <w:rsid w:val="00BF6738"/>
    <w:rsid w:val="00BF766D"/>
    <w:rsid w:val="00BF7F58"/>
    <w:rsid w:val="00C00594"/>
    <w:rsid w:val="00C01381"/>
    <w:rsid w:val="00C01AB1"/>
    <w:rsid w:val="00C0208D"/>
    <w:rsid w:val="00C027D5"/>
    <w:rsid w:val="00C02C77"/>
    <w:rsid w:val="00C06C29"/>
    <w:rsid w:val="00C079B8"/>
    <w:rsid w:val="00C10037"/>
    <w:rsid w:val="00C123EA"/>
    <w:rsid w:val="00C12A49"/>
    <w:rsid w:val="00C133EE"/>
    <w:rsid w:val="00C149D0"/>
    <w:rsid w:val="00C17545"/>
    <w:rsid w:val="00C2008C"/>
    <w:rsid w:val="00C2078C"/>
    <w:rsid w:val="00C21AE7"/>
    <w:rsid w:val="00C235A2"/>
    <w:rsid w:val="00C243AE"/>
    <w:rsid w:val="00C26588"/>
    <w:rsid w:val="00C26850"/>
    <w:rsid w:val="00C27064"/>
    <w:rsid w:val="00C2764B"/>
    <w:rsid w:val="00C27DE9"/>
    <w:rsid w:val="00C32FB3"/>
    <w:rsid w:val="00C33388"/>
    <w:rsid w:val="00C35484"/>
    <w:rsid w:val="00C3664A"/>
    <w:rsid w:val="00C407C6"/>
    <w:rsid w:val="00C4173A"/>
    <w:rsid w:val="00C419D8"/>
    <w:rsid w:val="00C510C0"/>
    <w:rsid w:val="00C602FF"/>
    <w:rsid w:val="00C61174"/>
    <w:rsid w:val="00C6148F"/>
    <w:rsid w:val="00C618E9"/>
    <w:rsid w:val="00C62F7A"/>
    <w:rsid w:val="00C63142"/>
    <w:rsid w:val="00C63B9C"/>
    <w:rsid w:val="00C6404C"/>
    <w:rsid w:val="00C64CDB"/>
    <w:rsid w:val="00C6682F"/>
    <w:rsid w:val="00C66F7C"/>
    <w:rsid w:val="00C708EB"/>
    <w:rsid w:val="00C7118A"/>
    <w:rsid w:val="00C7154C"/>
    <w:rsid w:val="00C7275E"/>
    <w:rsid w:val="00C73C6F"/>
    <w:rsid w:val="00C74C5D"/>
    <w:rsid w:val="00C75EF6"/>
    <w:rsid w:val="00C77168"/>
    <w:rsid w:val="00C77913"/>
    <w:rsid w:val="00C80BF9"/>
    <w:rsid w:val="00C84843"/>
    <w:rsid w:val="00C850DA"/>
    <w:rsid w:val="00C863C4"/>
    <w:rsid w:val="00C920EA"/>
    <w:rsid w:val="00C93C3E"/>
    <w:rsid w:val="00C95AE9"/>
    <w:rsid w:val="00CA12E3"/>
    <w:rsid w:val="00CA4D8B"/>
    <w:rsid w:val="00CA607D"/>
    <w:rsid w:val="00CA61F0"/>
    <w:rsid w:val="00CA6611"/>
    <w:rsid w:val="00CA6AE6"/>
    <w:rsid w:val="00CA6AF3"/>
    <w:rsid w:val="00CA782F"/>
    <w:rsid w:val="00CA7BCF"/>
    <w:rsid w:val="00CB1F0C"/>
    <w:rsid w:val="00CB3285"/>
    <w:rsid w:val="00CB35CE"/>
    <w:rsid w:val="00CB403C"/>
    <w:rsid w:val="00CC0C72"/>
    <w:rsid w:val="00CC2BFD"/>
    <w:rsid w:val="00CC3829"/>
    <w:rsid w:val="00CD1207"/>
    <w:rsid w:val="00CD22EF"/>
    <w:rsid w:val="00CD3087"/>
    <w:rsid w:val="00CD322C"/>
    <w:rsid w:val="00CD3476"/>
    <w:rsid w:val="00CD414C"/>
    <w:rsid w:val="00CD5675"/>
    <w:rsid w:val="00CD64DF"/>
    <w:rsid w:val="00CD669A"/>
    <w:rsid w:val="00CD7405"/>
    <w:rsid w:val="00CD7AB8"/>
    <w:rsid w:val="00CE257C"/>
    <w:rsid w:val="00CE2B78"/>
    <w:rsid w:val="00CE54A0"/>
    <w:rsid w:val="00CE597A"/>
    <w:rsid w:val="00CE5A8E"/>
    <w:rsid w:val="00CE600E"/>
    <w:rsid w:val="00CF2D0C"/>
    <w:rsid w:val="00CF2F50"/>
    <w:rsid w:val="00CF4C7A"/>
    <w:rsid w:val="00CF6198"/>
    <w:rsid w:val="00CF7303"/>
    <w:rsid w:val="00D01F4D"/>
    <w:rsid w:val="00D02919"/>
    <w:rsid w:val="00D03168"/>
    <w:rsid w:val="00D036DF"/>
    <w:rsid w:val="00D04C61"/>
    <w:rsid w:val="00D055AD"/>
    <w:rsid w:val="00D05B8D"/>
    <w:rsid w:val="00D06308"/>
    <w:rsid w:val="00D065A2"/>
    <w:rsid w:val="00D06D1C"/>
    <w:rsid w:val="00D07F00"/>
    <w:rsid w:val="00D162AB"/>
    <w:rsid w:val="00D16FFC"/>
    <w:rsid w:val="00D17B72"/>
    <w:rsid w:val="00D17C50"/>
    <w:rsid w:val="00D20D79"/>
    <w:rsid w:val="00D236EC"/>
    <w:rsid w:val="00D23786"/>
    <w:rsid w:val="00D262AA"/>
    <w:rsid w:val="00D26A72"/>
    <w:rsid w:val="00D27170"/>
    <w:rsid w:val="00D30CB3"/>
    <w:rsid w:val="00D3185C"/>
    <w:rsid w:val="00D32B12"/>
    <w:rsid w:val="00D33064"/>
    <w:rsid w:val="00D3318E"/>
    <w:rsid w:val="00D33BCD"/>
    <w:rsid w:val="00D33E72"/>
    <w:rsid w:val="00D33EC7"/>
    <w:rsid w:val="00D35BD6"/>
    <w:rsid w:val="00D361B5"/>
    <w:rsid w:val="00D37A89"/>
    <w:rsid w:val="00D411A2"/>
    <w:rsid w:val="00D41C3B"/>
    <w:rsid w:val="00D41F92"/>
    <w:rsid w:val="00D42572"/>
    <w:rsid w:val="00D44A87"/>
    <w:rsid w:val="00D455D2"/>
    <w:rsid w:val="00D458DA"/>
    <w:rsid w:val="00D4606D"/>
    <w:rsid w:val="00D4784E"/>
    <w:rsid w:val="00D50B9C"/>
    <w:rsid w:val="00D50EE4"/>
    <w:rsid w:val="00D52D73"/>
    <w:rsid w:val="00D52E58"/>
    <w:rsid w:val="00D55084"/>
    <w:rsid w:val="00D55744"/>
    <w:rsid w:val="00D56B20"/>
    <w:rsid w:val="00D56CAE"/>
    <w:rsid w:val="00D6009D"/>
    <w:rsid w:val="00D63502"/>
    <w:rsid w:val="00D6498A"/>
    <w:rsid w:val="00D64C91"/>
    <w:rsid w:val="00D714CC"/>
    <w:rsid w:val="00D72DED"/>
    <w:rsid w:val="00D75EA7"/>
    <w:rsid w:val="00D76BDD"/>
    <w:rsid w:val="00D77C58"/>
    <w:rsid w:val="00D77E52"/>
    <w:rsid w:val="00D77F71"/>
    <w:rsid w:val="00D800D6"/>
    <w:rsid w:val="00D80816"/>
    <w:rsid w:val="00D81F21"/>
    <w:rsid w:val="00D91931"/>
    <w:rsid w:val="00D9219F"/>
    <w:rsid w:val="00D93CB1"/>
    <w:rsid w:val="00D95470"/>
    <w:rsid w:val="00D960DB"/>
    <w:rsid w:val="00D962E2"/>
    <w:rsid w:val="00D978AA"/>
    <w:rsid w:val="00D979E9"/>
    <w:rsid w:val="00DA2619"/>
    <w:rsid w:val="00DA4239"/>
    <w:rsid w:val="00DA61A9"/>
    <w:rsid w:val="00DA66A9"/>
    <w:rsid w:val="00DB0B61"/>
    <w:rsid w:val="00DB0F6C"/>
    <w:rsid w:val="00DB1393"/>
    <w:rsid w:val="00DB52FB"/>
    <w:rsid w:val="00DB5D28"/>
    <w:rsid w:val="00DB79EF"/>
    <w:rsid w:val="00DC090B"/>
    <w:rsid w:val="00DC1679"/>
    <w:rsid w:val="00DC2CF1"/>
    <w:rsid w:val="00DC3072"/>
    <w:rsid w:val="00DC4FCF"/>
    <w:rsid w:val="00DC50E0"/>
    <w:rsid w:val="00DC6386"/>
    <w:rsid w:val="00DD0762"/>
    <w:rsid w:val="00DD1130"/>
    <w:rsid w:val="00DD1951"/>
    <w:rsid w:val="00DD39D2"/>
    <w:rsid w:val="00DD6130"/>
    <w:rsid w:val="00DD6456"/>
    <w:rsid w:val="00DD6628"/>
    <w:rsid w:val="00DD6945"/>
    <w:rsid w:val="00DD7F40"/>
    <w:rsid w:val="00DE029A"/>
    <w:rsid w:val="00DE130C"/>
    <w:rsid w:val="00DE201B"/>
    <w:rsid w:val="00DE314F"/>
    <w:rsid w:val="00DE3250"/>
    <w:rsid w:val="00DE4DCC"/>
    <w:rsid w:val="00DE6028"/>
    <w:rsid w:val="00DE78A3"/>
    <w:rsid w:val="00DF0118"/>
    <w:rsid w:val="00DF1A71"/>
    <w:rsid w:val="00DF23C9"/>
    <w:rsid w:val="00DF4BBA"/>
    <w:rsid w:val="00DF5308"/>
    <w:rsid w:val="00DF5E6A"/>
    <w:rsid w:val="00DF68C7"/>
    <w:rsid w:val="00DF731A"/>
    <w:rsid w:val="00DF78E9"/>
    <w:rsid w:val="00DF7EC3"/>
    <w:rsid w:val="00E006B5"/>
    <w:rsid w:val="00E02696"/>
    <w:rsid w:val="00E03E36"/>
    <w:rsid w:val="00E04D6E"/>
    <w:rsid w:val="00E05435"/>
    <w:rsid w:val="00E06D20"/>
    <w:rsid w:val="00E11332"/>
    <w:rsid w:val="00E11352"/>
    <w:rsid w:val="00E119BC"/>
    <w:rsid w:val="00E12AFD"/>
    <w:rsid w:val="00E145AB"/>
    <w:rsid w:val="00E16332"/>
    <w:rsid w:val="00E16BD0"/>
    <w:rsid w:val="00E170DC"/>
    <w:rsid w:val="00E22996"/>
    <w:rsid w:val="00E26818"/>
    <w:rsid w:val="00E27FFC"/>
    <w:rsid w:val="00E30B15"/>
    <w:rsid w:val="00E31403"/>
    <w:rsid w:val="00E31FAE"/>
    <w:rsid w:val="00E33F75"/>
    <w:rsid w:val="00E37431"/>
    <w:rsid w:val="00E378B9"/>
    <w:rsid w:val="00E40181"/>
    <w:rsid w:val="00E44F92"/>
    <w:rsid w:val="00E45136"/>
    <w:rsid w:val="00E47268"/>
    <w:rsid w:val="00E527E5"/>
    <w:rsid w:val="00E56A01"/>
    <w:rsid w:val="00E60DD1"/>
    <w:rsid w:val="00E61FC6"/>
    <w:rsid w:val="00E62255"/>
    <w:rsid w:val="00E629A1"/>
    <w:rsid w:val="00E66F45"/>
    <w:rsid w:val="00E674FB"/>
    <w:rsid w:val="00E6794C"/>
    <w:rsid w:val="00E714E9"/>
    <w:rsid w:val="00E71591"/>
    <w:rsid w:val="00E7380B"/>
    <w:rsid w:val="00E74BF5"/>
    <w:rsid w:val="00E752F3"/>
    <w:rsid w:val="00E7760F"/>
    <w:rsid w:val="00E803AE"/>
    <w:rsid w:val="00E80DE3"/>
    <w:rsid w:val="00E82C55"/>
    <w:rsid w:val="00E84CFD"/>
    <w:rsid w:val="00E857FC"/>
    <w:rsid w:val="00E8750C"/>
    <w:rsid w:val="00E8799E"/>
    <w:rsid w:val="00E90056"/>
    <w:rsid w:val="00E90D63"/>
    <w:rsid w:val="00E9124D"/>
    <w:rsid w:val="00E92AC3"/>
    <w:rsid w:val="00E94ECF"/>
    <w:rsid w:val="00E97DB7"/>
    <w:rsid w:val="00EA17D8"/>
    <w:rsid w:val="00EA1D7D"/>
    <w:rsid w:val="00EA50B2"/>
    <w:rsid w:val="00EA7475"/>
    <w:rsid w:val="00EA7F5E"/>
    <w:rsid w:val="00EB00E0"/>
    <w:rsid w:val="00EB06E1"/>
    <w:rsid w:val="00EB0BCE"/>
    <w:rsid w:val="00EB3C63"/>
    <w:rsid w:val="00EB4C74"/>
    <w:rsid w:val="00EB547E"/>
    <w:rsid w:val="00EB5ED4"/>
    <w:rsid w:val="00EC02E9"/>
    <w:rsid w:val="00EC059F"/>
    <w:rsid w:val="00EC1F24"/>
    <w:rsid w:val="00EC22F6"/>
    <w:rsid w:val="00EC2D0B"/>
    <w:rsid w:val="00EC3503"/>
    <w:rsid w:val="00EC58AF"/>
    <w:rsid w:val="00ED2194"/>
    <w:rsid w:val="00ED3188"/>
    <w:rsid w:val="00ED36AE"/>
    <w:rsid w:val="00ED3745"/>
    <w:rsid w:val="00ED37EA"/>
    <w:rsid w:val="00ED39DF"/>
    <w:rsid w:val="00ED5B9B"/>
    <w:rsid w:val="00ED6BAD"/>
    <w:rsid w:val="00ED7447"/>
    <w:rsid w:val="00EE1233"/>
    <w:rsid w:val="00EE1488"/>
    <w:rsid w:val="00EE19A4"/>
    <w:rsid w:val="00EE1EC1"/>
    <w:rsid w:val="00EE2A5B"/>
    <w:rsid w:val="00EE3E24"/>
    <w:rsid w:val="00EE448D"/>
    <w:rsid w:val="00EE4D5D"/>
    <w:rsid w:val="00EE506C"/>
    <w:rsid w:val="00EE5131"/>
    <w:rsid w:val="00EE5EE7"/>
    <w:rsid w:val="00EF0A8A"/>
    <w:rsid w:val="00EF109B"/>
    <w:rsid w:val="00EF12EB"/>
    <w:rsid w:val="00EF19FB"/>
    <w:rsid w:val="00EF36AF"/>
    <w:rsid w:val="00EF3E51"/>
    <w:rsid w:val="00EF430B"/>
    <w:rsid w:val="00EF60D1"/>
    <w:rsid w:val="00F0080F"/>
    <w:rsid w:val="00F00898"/>
    <w:rsid w:val="00F00F9C"/>
    <w:rsid w:val="00F01E5F"/>
    <w:rsid w:val="00F02433"/>
    <w:rsid w:val="00F02ABA"/>
    <w:rsid w:val="00F0437A"/>
    <w:rsid w:val="00F04ECC"/>
    <w:rsid w:val="00F058D9"/>
    <w:rsid w:val="00F05C3D"/>
    <w:rsid w:val="00F075B5"/>
    <w:rsid w:val="00F11037"/>
    <w:rsid w:val="00F1154D"/>
    <w:rsid w:val="00F13AF0"/>
    <w:rsid w:val="00F1532B"/>
    <w:rsid w:val="00F16F1B"/>
    <w:rsid w:val="00F1719E"/>
    <w:rsid w:val="00F205FB"/>
    <w:rsid w:val="00F24EB3"/>
    <w:rsid w:val="00F250A9"/>
    <w:rsid w:val="00F2597A"/>
    <w:rsid w:val="00F25FB5"/>
    <w:rsid w:val="00F260F7"/>
    <w:rsid w:val="00F26878"/>
    <w:rsid w:val="00F26F7F"/>
    <w:rsid w:val="00F30FF4"/>
    <w:rsid w:val="00F3122E"/>
    <w:rsid w:val="00F33000"/>
    <w:rsid w:val="00F331AD"/>
    <w:rsid w:val="00F33A2C"/>
    <w:rsid w:val="00F35287"/>
    <w:rsid w:val="00F40483"/>
    <w:rsid w:val="00F43A37"/>
    <w:rsid w:val="00F44292"/>
    <w:rsid w:val="00F443B7"/>
    <w:rsid w:val="00F4641B"/>
    <w:rsid w:val="00F46EB8"/>
    <w:rsid w:val="00F47938"/>
    <w:rsid w:val="00F50CD1"/>
    <w:rsid w:val="00F511E4"/>
    <w:rsid w:val="00F52C75"/>
    <w:rsid w:val="00F52D09"/>
    <w:rsid w:val="00F52E08"/>
    <w:rsid w:val="00F533E5"/>
    <w:rsid w:val="00F5551B"/>
    <w:rsid w:val="00F55B21"/>
    <w:rsid w:val="00F55C80"/>
    <w:rsid w:val="00F56A91"/>
    <w:rsid w:val="00F56EF6"/>
    <w:rsid w:val="00F61A9F"/>
    <w:rsid w:val="00F64696"/>
    <w:rsid w:val="00F65957"/>
    <w:rsid w:val="00F65AA9"/>
    <w:rsid w:val="00F66080"/>
    <w:rsid w:val="00F66DB6"/>
    <w:rsid w:val="00F6768F"/>
    <w:rsid w:val="00F70FAD"/>
    <w:rsid w:val="00F72C2C"/>
    <w:rsid w:val="00F76767"/>
    <w:rsid w:val="00F76CAB"/>
    <w:rsid w:val="00F772C6"/>
    <w:rsid w:val="00F815B5"/>
    <w:rsid w:val="00F84DAD"/>
    <w:rsid w:val="00F85195"/>
    <w:rsid w:val="00F87453"/>
    <w:rsid w:val="00F903CE"/>
    <w:rsid w:val="00F90AEB"/>
    <w:rsid w:val="00F90E1A"/>
    <w:rsid w:val="00F938BA"/>
    <w:rsid w:val="00F963B2"/>
    <w:rsid w:val="00F9757D"/>
    <w:rsid w:val="00FA164A"/>
    <w:rsid w:val="00FA2C46"/>
    <w:rsid w:val="00FA3525"/>
    <w:rsid w:val="00FA38AC"/>
    <w:rsid w:val="00FA47CE"/>
    <w:rsid w:val="00FA4D8D"/>
    <w:rsid w:val="00FA5A53"/>
    <w:rsid w:val="00FA6A8B"/>
    <w:rsid w:val="00FB26E5"/>
    <w:rsid w:val="00FB2CB4"/>
    <w:rsid w:val="00FB3CEE"/>
    <w:rsid w:val="00FB4769"/>
    <w:rsid w:val="00FB4CDA"/>
    <w:rsid w:val="00FB4F34"/>
    <w:rsid w:val="00FB5B84"/>
    <w:rsid w:val="00FB6FE5"/>
    <w:rsid w:val="00FB7382"/>
    <w:rsid w:val="00FB75C4"/>
    <w:rsid w:val="00FC0F81"/>
    <w:rsid w:val="00FC14EA"/>
    <w:rsid w:val="00FC395C"/>
    <w:rsid w:val="00FC52F3"/>
    <w:rsid w:val="00FC53C6"/>
    <w:rsid w:val="00FD1E32"/>
    <w:rsid w:val="00FD3766"/>
    <w:rsid w:val="00FD47C4"/>
    <w:rsid w:val="00FD4FC5"/>
    <w:rsid w:val="00FD72DA"/>
    <w:rsid w:val="00FE0901"/>
    <w:rsid w:val="00FE206E"/>
    <w:rsid w:val="00FE2DCF"/>
    <w:rsid w:val="00FE3FA7"/>
    <w:rsid w:val="00FE4860"/>
    <w:rsid w:val="00FE7766"/>
    <w:rsid w:val="00FF2FCE"/>
    <w:rsid w:val="00FF3FF2"/>
    <w:rsid w:val="00FF43AF"/>
    <w:rsid w:val="00FF4F7D"/>
    <w:rsid w:val="00FF50FB"/>
    <w:rsid w:val="00FF6D9D"/>
    <w:rsid w:val="00FF78D2"/>
    <w:rsid w:val="0839C473"/>
    <w:rsid w:val="0B5CE5BE"/>
    <w:rsid w:val="0F916568"/>
    <w:rsid w:val="13F36219"/>
    <w:rsid w:val="14040B44"/>
    <w:rsid w:val="18192FBD"/>
    <w:rsid w:val="188CC50C"/>
    <w:rsid w:val="1A141C4C"/>
    <w:rsid w:val="1B586F31"/>
    <w:rsid w:val="1F2A9265"/>
    <w:rsid w:val="208564DB"/>
    <w:rsid w:val="24625360"/>
    <w:rsid w:val="24F96D54"/>
    <w:rsid w:val="270D9E75"/>
    <w:rsid w:val="27120066"/>
    <w:rsid w:val="27366753"/>
    <w:rsid w:val="2F4E3948"/>
    <w:rsid w:val="31A05529"/>
    <w:rsid w:val="36FE77A1"/>
    <w:rsid w:val="38A8446A"/>
    <w:rsid w:val="44099D37"/>
    <w:rsid w:val="44562F95"/>
    <w:rsid w:val="468850BF"/>
    <w:rsid w:val="47BAE30B"/>
    <w:rsid w:val="49BFF181"/>
    <w:rsid w:val="4D916BBD"/>
    <w:rsid w:val="4F24A00B"/>
    <w:rsid w:val="4F69E1A1"/>
    <w:rsid w:val="50A7A9D9"/>
    <w:rsid w:val="5430510A"/>
    <w:rsid w:val="54CC2D8B"/>
    <w:rsid w:val="56B17F70"/>
    <w:rsid w:val="583FA72A"/>
    <w:rsid w:val="5B152D34"/>
    <w:rsid w:val="5E3582AE"/>
    <w:rsid w:val="614CE7A4"/>
    <w:rsid w:val="639E5285"/>
    <w:rsid w:val="65116BB6"/>
    <w:rsid w:val="663B80BC"/>
    <w:rsid w:val="69F91E08"/>
    <w:rsid w:val="6A105B09"/>
    <w:rsid w:val="6AE7E98E"/>
    <w:rsid w:val="731F764A"/>
    <w:rsid w:val="74C87D87"/>
    <w:rsid w:val="7620CD49"/>
    <w:rsid w:val="78A1998C"/>
    <w:rsid w:val="7D84851E"/>
    <w:rsid w:val="7D8EE370"/>
    <w:rsid w:val="7EFF7183"/>
    <w:rsid w:val="7F99A5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1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a-IN"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F5E1B"/>
    <w:pPr>
      <w:keepNext/>
      <w:keepLines/>
      <w:spacing w:before="24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link w:val="DJCSbodyChar"/>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0F5E1B"/>
    <w:rPr>
      <w:rFonts w:ascii="Arial" w:eastAsia="MS Gothic" w:hAnsi="Arial" w:cs="Arial"/>
      <w:b/>
      <w:bCs/>
      <w:color w:val="16145F" w:themeColor="accent3"/>
      <w:kern w:val="32"/>
      <w:sz w:val="28"/>
      <w:szCs w:val="40"/>
      <w:lang w:val="ta-IN"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val="ta-IN" w:eastAsia="en-US"/>
    </w:rPr>
  </w:style>
  <w:style w:type="character" w:customStyle="1" w:styleId="Heading3Char">
    <w:name w:val="Heading 3 Char"/>
    <w:link w:val="Heading3"/>
    <w:uiPriority w:val="1"/>
    <w:rsid w:val="004033E8"/>
    <w:rPr>
      <w:rFonts w:ascii="Arial" w:eastAsia="MS Gothic" w:hAnsi="Arial" w:cstheme="majorBidi"/>
      <w:b/>
      <w:bCs/>
      <w:sz w:val="22"/>
      <w:szCs w:val="26"/>
      <w:lang w:val="ta-IN"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val="ta-IN"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ta-IN"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val="ta-IN"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val="ta-IN"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val="ta-IN"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val="ta-IN"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val="ta-IN"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val="ta-IN"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val="ta-IN"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val="ta-IN"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paragraph" w:styleId="ListParagraph">
    <w:name w:val="List Paragraph"/>
    <w:basedOn w:val="Normal"/>
    <w:uiPriority w:val="34"/>
    <w:qFormat/>
    <w:rsid w:val="00870687"/>
    <w:pPr>
      <w:ind w:left="720"/>
      <w:contextualSpacing/>
    </w:pPr>
  </w:style>
  <w:style w:type="character" w:customStyle="1" w:styleId="DJCSbodyChar">
    <w:name w:val="DJCS body Char"/>
    <w:basedOn w:val="DefaultParagraphFont"/>
    <w:link w:val="DJCSbody"/>
    <w:rsid w:val="001211F0"/>
    <w:rPr>
      <w:rFonts w:ascii="Arial" w:eastAsia="Times" w:hAnsi="Arial"/>
      <w:sz w:val="22"/>
      <w:lang w:val="ta-IN" w:eastAsia="en-US"/>
    </w:rPr>
  </w:style>
  <w:style w:type="character" w:styleId="CommentReference">
    <w:name w:val="annotation reference"/>
    <w:basedOn w:val="DefaultParagraphFont"/>
    <w:uiPriority w:val="99"/>
    <w:semiHidden/>
    <w:unhideWhenUsed/>
    <w:rsid w:val="00184E69"/>
    <w:rPr>
      <w:sz w:val="16"/>
      <w:szCs w:val="16"/>
    </w:rPr>
  </w:style>
  <w:style w:type="paragraph" w:styleId="CommentText">
    <w:name w:val="annotation text"/>
    <w:basedOn w:val="Normal"/>
    <w:link w:val="CommentTextChar"/>
    <w:uiPriority w:val="99"/>
    <w:unhideWhenUsed/>
    <w:rsid w:val="00184E69"/>
  </w:style>
  <w:style w:type="character" w:customStyle="1" w:styleId="CommentTextChar">
    <w:name w:val="Comment Text Char"/>
    <w:basedOn w:val="DefaultParagraphFont"/>
    <w:link w:val="CommentText"/>
    <w:uiPriority w:val="99"/>
    <w:rsid w:val="00184E69"/>
  </w:style>
  <w:style w:type="paragraph" w:styleId="CommentSubject">
    <w:name w:val="annotation subject"/>
    <w:basedOn w:val="CommentText"/>
    <w:next w:val="CommentText"/>
    <w:link w:val="CommentSubjectChar"/>
    <w:uiPriority w:val="99"/>
    <w:semiHidden/>
    <w:unhideWhenUsed/>
    <w:rsid w:val="00184E69"/>
    <w:rPr>
      <w:b/>
      <w:bCs/>
    </w:rPr>
  </w:style>
  <w:style w:type="character" w:customStyle="1" w:styleId="CommentSubjectChar">
    <w:name w:val="Comment Subject Char"/>
    <w:basedOn w:val="CommentTextChar"/>
    <w:link w:val="CommentSubject"/>
    <w:uiPriority w:val="99"/>
    <w:semiHidden/>
    <w:rsid w:val="00184E69"/>
    <w:rPr>
      <w:b/>
      <w:bCs/>
    </w:rPr>
  </w:style>
  <w:style w:type="character" w:styleId="UnresolvedMention">
    <w:name w:val="Unresolved Mention"/>
    <w:basedOn w:val="DefaultParagraphFont"/>
    <w:uiPriority w:val="99"/>
    <w:semiHidden/>
    <w:unhideWhenUsed/>
    <w:rsid w:val="00593C80"/>
    <w:rPr>
      <w:color w:val="605E5C"/>
      <w:shd w:val="clear" w:color="auto" w:fill="E1DFDD"/>
    </w:rPr>
  </w:style>
  <w:style w:type="paragraph" w:styleId="Revision">
    <w:name w:val="Revision"/>
    <w:hidden/>
    <w:uiPriority w:val="71"/>
    <w:semiHidden/>
    <w:rsid w:val="00282BB6"/>
  </w:style>
  <w:style w:type="paragraph" w:styleId="NormalWeb">
    <w:name w:val="Normal (Web)"/>
    <w:basedOn w:val="Normal"/>
    <w:uiPriority w:val="99"/>
    <w:semiHidden/>
    <w:unhideWhenUsed/>
    <w:rsid w:val="00184ACD"/>
    <w:pPr>
      <w:spacing w:before="100" w:beforeAutospacing="1" w:after="100" w:afterAutospacing="1"/>
    </w:pPr>
    <w:rPr>
      <w:sz w:val="24"/>
      <w:szCs w:val="24"/>
    </w:rPr>
  </w:style>
  <w:style w:type="paragraph" w:customStyle="1" w:styleId="Answers">
    <w:name w:val="Answers"/>
    <w:basedOn w:val="Normal"/>
    <w:qFormat/>
    <w:rsid w:val="0069193F"/>
    <w:pPr>
      <w:numPr>
        <w:numId w:val="18"/>
      </w:numPr>
      <w:spacing w:before="120" w:after="120" w:line="250" w:lineRule="atLeast"/>
    </w:pPr>
    <w:rPr>
      <w:rFonts w:asciiTheme="minorHAnsi" w:eastAsia="Times" w:hAnsiTheme="minorHAnsi"/>
      <w:iCs/>
      <w:sz w:val="24"/>
      <w:szCs w:val="18"/>
      <w:lang w:eastAsia="en-US"/>
    </w:rPr>
  </w:style>
  <w:style w:type="character" w:customStyle="1" w:styleId="cf01">
    <w:name w:val="cf01"/>
    <w:basedOn w:val="DefaultParagraphFont"/>
    <w:rsid w:val="00F13A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iv.asn.au/referr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egalaid.vic.gov.au/contact-us"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2023-11-09T00:35:00Z</dcterms:created>
  <dcterms:modified xsi:type="dcterms:W3CDTF">2023-11-16T23:55:00Z</dcterms:modified>
</cp:coreProperties>
</file>