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422AE530" w:rsidR="00DA77A1" w:rsidRDefault="001F3751" w:rsidP="007868CF">
      <w:pPr>
        <w:pStyle w:val="Reference"/>
      </w:pPr>
      <w:r>
        <w:t>2</w:t>
      </w:r>
      <w:r w:rsidR="00FD5511">
        <w:t>3</w:t>
      </w:r>
      <w:r w:rsidR="00FE1B55">
        <w:t xml:space="preserve"> November </w:t>
      </w:r>
      <w:r w:rsidR="000A1957">
        <w:t>2023</w:t>
      </w:r>
    </w:p>
    <w:p w14:paraId="6574A055" w14:textId="77777777" w:rsidR="00977679" w:rsidRDefault="00977679" w:rsidP="007868CF">
      <w:pPr>
        <w:spacing w:after="160" w:line="259" w:lineRule="auto"/>
        <w:jc w:val="center"/>
        <w:rPr>
          <w:rFonts w:ascii="Calibri" w:eastAsia="Calibri" w:hAnsi="Calibri" w:cs="Times New Roman"/>
          <w:b/>
          <w:sz w:val="40"/>
          <w:szCs w:val="40"/>
          <w:lang w:eastAsia="en-US"/>
        </w:rPr>
      </w:pPr>
    </w:p>
    <w:p w14:paraId="0B7AC0BD" w14:textId="42E850E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6DB6D6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07D8E62B" w:rsidR="003011ED" w:rsidRDefault="00F5794B"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WAYNE WALTERS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227A86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5794B">
        <w:rPr>
          <w:rFonts w:ascii="Calibri" w:eastAsia="Calibri" w:hAnsi="Calibri" w:cs="Times New Roman"/>
          <w:bCs/>
          <w:sz w:val="24"/>
          <w:szCs w:val="24"/>
          <w:lang w:eastAsia="en-US"/>
        </w:rPr>
        <w:t>21</w:t>
      </w:r>
      <w:r w:rsidR="003E7C66">
        <w:rPr>
          <w:rFonts w:ascii="Calibri" w:eastAsia="Calibri" w:hAnsi="Calibri" w:cs="Times New Roman"/>
          <w:bCs/>
          <w:sz w:val="24"/>
          <w:szCs w:val="24"/>
          <w:lang w:eastAsia="en-US"/>
        </w:rPr>
        <w:t xml:space="preserve"> November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D4DC28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1F3751">
        <w:rPr>
          <w:rFonts w:ascii="Calibri" w:eastAsia="Calibri" w:hAnsi="Calibri" w:cs="Times New Roman"/>
          <w:sz w:val="24"/>
          <w:szCs w:val="24"/>
          <w:lang w:eastAsia="en-US"/>
        </w:rPr>
        <w:t xml:space="preserve"> and </w:t>
      </w:r>
      <w:r w:rsidR="00F5794B">
        <w:rPr>
          <w:rFonts w:ascii="Calibri" w:eastAsia="Calibri" w:hAnsi="Calibri" w:cs="Times New Roman"/>
          <w:sz w:val="24"/>
          <w:szCs w:val="24"/>
          <w:lang w:eastAsia="en-US"/>
        </w:rPr>
        <w:t xml:space="preserve">Ms Danielle </w:t>
      </w:r>
      <w:proofErr w:type="spellStart"/>
      <w:r w:rsidR="00F5794B">
        <w:rPr>
          <w:rFonts w:ascii="Calibri" w:eastAsia="Calibri" w:hAnsi="Calibri" w:cs="Times New Roman"/>
          <w:sz w:val="24"/>
          <w:szCs w:val="24"/>
          <w:lang w:eastAsia="en-US"/>
        </w:rPr>
        <w:t>Hikri</w:t>
      </w:r>
      <w:proofErr w:type="spellEnd"/>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69D0FDB"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F5794B">
        <w:rPr>
          <w:rFonts w:ascii="Calibri" w:eastAsia="Calibri" w:hAnsi="Calibri" w:cs="Times New Roman"/>
          <w:sz w:val="24"/>
          <w:szCs w:val="24"/>
          <w:lang w:eastAsia="en-US"/>
        </w:rPr>
        <w:t>Jack Anderson</w:t>
      </w:r>
      <w:r w:rsidR="003E7C66">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D37E815"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 xml:space="preserve">Mr </w:t>
      </w:r>
      <w:r w:rsidR="00F5794B">
        <w:rPr>
          <w:rFonts w:ascii="Calibri" w:eastAsia="Calibri" w:hAnsi="Calibri" w:cs="Times New Roman"/>
          <w:sz w:val="24"/>
          <w:szCs w:val="24"/>
          <w:lang w:eastAsia="en-US"/>
        </w:rPr>
        <w:t xml:space="preserve">Wayne Walters </w:t>
      </w:r>
      <w:r w:rsidR="00FE4E21">
        <w:rPr>
          <w:rFonts w:ascii="Calibri" w:eastAsia="Calibri" w:hAnsi="Calibri" w:cs="Times New Roman"/>
          <w:sz w:val="24"/>
          <w:szCs w:val="24"/>
          <w:lang w:eastAsia="en-US"/>
        </w:rPr>
        <w:t>represented</w:t>
      </w:r>
      <w:r w:rsidR="001F3751">
        <w:rPr>
          <w:rFonts w:ascii="Calibri" w:eastAsia="Calibri" w:hAnsi="Calibri" w:cs="Times New Roman"/>
          <w:sz w:val="24"/>
          <w:szCs w:val="24"/>
          <w:lang w:eastAsia="en-US"/>
        </w:rPr>
        <w:t xml:space="preserve"> himself.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217399BA" w14:textId="77777777" w:rsidR="00F5794B" w:rsidRPr="00F5794B" w:rsidRDefault="00E25E31" w:rsidP="00F5794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F5794B" w:rsidRPr="00F5794B">
        <w:rPr>
          <w:rFonts w:ascii="Calibri" w:eastAsia="Calibri" w:hAnsi="Calibri" w:cs="Times New Roman"/>
          <w:bCs/>
          <w:sz w:val="24"/>
          <w:szCs w:val="24"/>
          <w:lang w:eastAsia="en-US"/>
        </w:rPr>
        <w:t>Australian Rule of Racing (“AR”) 240(2) states:</w:t>
      </w:r>
    </w:p>
    <w:p w14:paraId="5AA0B76F" w14:textId="48340B89" w:rsidR="003011ED" w:rsidRDefault="00F5794B" w:rsidP="00F5794B">
      <w:pPr>
        <w:spacing w:line="259" w:lineRule="auto"/>
        <w:ind w:left="2880"/>
        <w:jc w:val="both"/>
        <w:rPr>
          <w:rFonts w:ascii="Calibri" w:eastAsia="Calibri" w:hAnsi="Calibri" w:cs="Times New Roman"/>
          <w:b/>
          <w:sz w:val="24"/>
          <w:szCs w:val="24"/>
          <w:lang w:eastAsia="en-US"/>
        </w:rPr>
      </w:pPr>
      <w:r w:rsidRPr="00F5794B">
        <w:rPr>
          <w:rFonts w:ascii="Calibri" w:eastAsia="Calibri" w:hAnsi="Calibri" w:cs="Times New Roman"/>
          <w:b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r w:rsidRPr="00F5794B">
        <w:rPr>
          <w:rFonts w:ascii="Calibri" w:eastAsia="Calibri" w:hAnsi="Calibri" w:cs="Times New Roman"/>
          <w:bCs/>
          <w:sz w:val="24"/>
          <w:szCs w:val="24"/>
          <w:lang w:eastAsia="en-US"/>
        </w:rPr>
        <w:cr/>
      </w:r>
    </w:p>
    <w:p w14:paraId="3DAA4BEE" w14:textId="77777777" w:rsidR="00F5794B" w:rsidRDefault="007868CF" w:rsidP="000047B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F5794B" w:rsidRPr="00F5794B">
        <w:rPr>
          <w:rFonts w:ascii="Calibri" w:eastAsia="Calibri" w:hAnsi="Calibri" w:cs="Times New Roman"/>
          <w:bCs/>
          <w:sz w:val="24"/>
          <w:szCs w:val="24"/>
          <w:lang w:eastAsia="en-US"/>
        </w:rPr>
        <w:t xml:space="preserve">1. You are, and were at all relevant times, </w:t>
      </w:r>
    </w:p>
    <w:p w14:paraId="4619CD07" w14:textId="77777777" w:rsidR="00F5794B" w:rsidRDefault="00F5794B" w:rsidP="000047B2">
      <w:pPr>
        <w:spacing w:line="276" w:lineRule="auto"/>
        <w:ind w:left="2880" w:hanging="2880"/>
        <w:jc w:val="both"/>
        <w:rPr>
          <w:rFonts w:ascii="Calibri" w:eastAsia="Calibri" w:hAnsi="Calibri" w:cs="Times New Roman"/>
          <w:bCs/>
          <w:sz w:val="24"/>
          <w:szCs w:val="24"/>
          <w:lang w:eastAsia="en-US"/>
        </w:rPr>
      </w:pPr>
    </w:p>
    <w:p w14:paraId="08574ABE" w14:textId="77777777" w:rsidR="00F5794B" w:rsidRDefault="00F5794B" w:rsidP="00F5794B">
      <w:pPr>
        <w:spacing w:line="276" w:lineRule="auto"/>
        <w:ind w:left="2880"/>
        <w:jc w:val="both"/>
        <w:rPr>
          <w:rFonts w:ascii="Calibri" w:eastAsia="Calibri" w:hAnsi="Calibri" w:cs="Times New Roman"/>
          <w:bCs/>
          <w:sz w:val="24"/>
          <w:szCs w:val="24"/>
          <w:lang w:eastAsia="en-US"/>
        </w:rPr>
      </w:pPr>
      <w:r w:rsidRPr="00F5794B">
        <w:rPr>
          <w:rFonts w:ascii="Calibri" w:eastAsia="Calibri" w:hAnsi="Calibri" w:cs="Times New Roman"/>
          <w:bCs/>
          <w:sz w:val="24"/>
          <w:szCs w:val="24"/>
          <w:lang w:eastAsia="en-US"/>
        </w:rPr>
        <w:t xml:space="preserve">a. A Trainer licensed by Racing South Australia. </w:t>
      </w:r>
    </w:p>
    <w:p w14:paraId="4BD8FE60" w14:textId="77777777" w:rsidR="00F5794B" w:rsidRDefault="00F5794B" w:rsidP="00F5794B">
      <w:pPr>
        <w:spacing w:line="276" w:lineRule="auto"/>
        <w:ind w:left="2880"/>
        <w:jc w:val="both"/>
        <w:rPr>
          <w:rFonts w:ascii="Calibri" w:eastAsia="Calibri" w:hAnsi="Calibri" w:cs="Times New Roman"/>
          <w:bCs/>
          <w:sz w:val="24"/>
          <w:szCs w:val="24"/>
          <w:lang w:eastAsia="en-US"/>
        </w:rPr>
      </w:pPr>
      <w:r w:rsidRPr="00F5794B">
        <w:rPr>
          <w:rFonts w:ascii="Calibri" w:eastAsia="Calibri" w:hAnsi="Calibri" w:cs="Times New Roman"/>
          <w:bCs/>
          <w:sz w:val="24"/>
          <w:szCs w:val="24"/>
          <w:lang w:eastAsia="en-US"/>
        </w:rPr>
        <w:t xml:space="preserve">b. A visiting Trainer in Victoria; and </w:t>
      </w:r>
    </w:p>
    <w:p w14:paraId="43222969" w14:textId="77777777" w:rsidR="00F5794B" w:rsidRDefault="00F5794B" w:rsidP="00F5794B">
      <w:pPr>
        <w:spacing w:line="276" w:lineRule="auto"/>
        <w:ind w:left="2880"/>
        <w:jc w:val="both"/>
        <w:rPr>
          <w:rFonts w:ascii="Calibri" w:eastAsia="Calibri" w:hAnsi="Calibri" w:cs="Times New Roman"/>
          <w:bCs/>
          <w:sz w:val="24"/>
          <w:szCs w:val="24"/>
          <w:lang w:eastAsia="en-US"/>
        </w:rPr>
      </w:pPr>
      <w:r w:rsidRPr="00F5794B">
        <w:rPr>
          <w:rFonts w:ascii="Calibri" w:eastAsia="Calibri" w:hAnsi="Calibri" w:cs="Times New Roman"/>
          <w:bCs/>
          <w:sz w:val="24"/>
          <w:szCs w:val="24"/>
          <w:lang w:eastAsia="en-US"/>
        </w:rPr>
        <w:t xml:space="preserve">c. Bound by the Rules of Racing of Racing Victoria. </w:t>
      </w:r>
    </w:p>
    <w:p w14:paraId="364E784A" w14:textId="77777777" w:rsidR="00F5794B" w:rsidRDefault="00F5794B" w:rsidP="00F5794B">
      <w:pPr>
        <w:spacing w:line="276" w:lineRule="auto"/>
        <w:ind w:left="2880"/>
        <w:jc w:val="both"/>
        <w:rPr>
          <w:rFonts w:ascii="Calibri" w:eastAsia="Calibri" w:hAnsi="Calibri" w:cs="Times New Roman"/>
          <w:bCs/>
          <w:sz w:val="24"/>
          <w:szCs w:val="24"/>
          <w:lang w:eastAsia="en-US"/>
        </w:rPr>
      </w:pPr>
    </w:p>
    <w:p w14:paraId="1BA627C2" w14:textId="77777777" w:rsidR="00F5794B" w:rsidRDefault="00F5794B" w:rsidP="00F5794B">
      <w:pPr>
        <w:spacing w:line="276" w:lineRule="auto"/>
        <w:ind w:left="2880"/>
        <w:jc w:val="both"/>
        <w:rPr>
          <w:rFonts w:ascii="Calibri" w:eastAsia="Calibri" w:hAnsi="Calibri" w:cs="Times New Roman"/>
          <w:bCs/>
          <w:sz w:val="24"/>
          <w:szCs w:val="24"/>
          <w:lang w:eastAsia="en-US"/>
        </w:rPr>
      </w:pPr>
      <w:r w:rsidRPr="00F5794B">
        <w:rPr>
          <w:rFonts w:ascii="Calibri" w:eastAsia="Calibri" w:hAnsi="Calibri" w:cs="Times New Roman"/>
          <w:bCs/>
          <w:sz w:val="24"/>
          <w:szCs w:val="24"/>
          <w:lang w:eastAsia="en-US"/>
        </w:rPr>
        <w:t xml:space="preserve">2. You were at all relevant times the trainer of ‘Fifth Husband’ (the Horse). </w:t>
      </w:r>
    </w:p>
    <w:p w14:paraId="2A2B60A7" w14:textId="77777777" w:rsidR="00F5794B" w:rsidRDefault="00F5794B" w:rsidP="00F5794B">
      <w:pPr>
        <w:spacing w:line="276" w:lineRule="auto"/>
        <w:ind w:left="2880"/>
        <w:jc w:val="both"/>
        <w:rPr>
          <w:rFonts w:ascii="Calibri" w:eastAsia="Calibri" w:hAnsi="Calibri" w:cs="Times New Roman"/>
          <w:bCs/>
          <w:sz w:val="24"/>
          <w:szCs w:val="24"/>
          <w:lang w:eastAsia="en-US"/>
        </w:rPr>
      </w:pPr>
    </w:p>
    <w:p w14:paraId="578FDE3A" w14:textId="77777777" w:rsidR="00F5794B" w:rsidRDefault="00F5794B" w:rsidP="00F5794B">
      <w:pPr>
        <w:spacing w:line="276" w:lineRule="auto"/>
        <w:ind w:left="2880"/>
        <w:jc w:val="both"/>
        <w:rPr>
          <w:rFonts w:ascii="Calibri" w:eastAsia="Calibri" w:hAnsi="Calibri" w:cs="Times New Roman"/>
          <w:bCs/>
          <w:sz w:val="24"/>
          <w:szCs w:val="24"/>
          <w:lang w:eastAsia="en-US"/>
        </w:rPr>
      </w:pPr>
      <w:r w:rsidRPr="00F5794B">
        <w:rPr>
          <w:rFonts w:ascii="Calibri" w:eastAsia="Calibri" w:hAnsi="Calibri" w:cs="Times New Roman"/>
          <w:bCs/>
          <w:sz w:val="24"/>
          <w:szCs w:val="24"/>
          <w:lang w:eastAsia="en-US"/>
        </w:rPr>
        <w:t xml:space="preserve">3. On 26 December 2022, the Horse was brought to the </w:t>
      </w:r>
      <w:proofErr w:type="spellStart"/>
      <w:r w:rsidRPr="00F5794B">
        <w:rPr>
          <w:rFonts w:ascii="Calibri" w:eastAsia="Calibri" w:hAnsi="Calibri" w:cs="Times New Roman"/>
          <w:bCs/>
          <w:sz w:val="24"/>
          <w:szCs w:val="24"/>
          <w:lang w:eastAsia="en-US"/>
        </w:rPr>
        <w:t>N’Hill</w:t>
      </w:r>
      <w:proofErr w:type="spellEnd"/>
      <w:r w:rsidRPr="00F5794B">
        <w:rPr>
          <w:rFonts w:ascii="Calibri" w:eastAsia="Calibri" w:hAnsi="Calibri" w:cs="Times New Roman"/>
          <w:bCs/>
          <w:sz w:val="24"/>
          <w:szCs w:val="24"/>
          <w:lang w:eastAsia="en-US"/>
        </w:rPr>
        <w:t xml:space="preserve"> Racecourse and ran in the ‘</w:t>
      </w:r>
      <w:proofErr w:type="spellStart"/>
      <w:r w:rsidRPr="00F5794B">
        <w:rPr>
          <w:rFonts w:ascii="Calibri" w:eastAsia="Calibri" w:hAnsi="Calibri" w:cs="Times New Roman"/>
          <w:bCs/>
          <w:sz w:val="24"/>
          <w:szCs w:val="24"/>
          <w:lang w:eastAsia="en-US"/>
        </w:rPr>
        <w:t>Azza’s</w:t>
      </w:r>
      <w:proofErr w:type="spellEnd"/>
      <w:r w:rsidRPr="00F5794B">
        <w:rPr>
          <w:rFonts w:ascii="Calibri" w:eastAsia="Calibri" w:hAnsi="Calibri" w:cs="Times New Roman"/>
          <w:bCs/>
          <w:sz w:val="24"/>
          <w:szCs w:val="24"/>
          <w:lang w:eastAsia="en-US"/>
        </w:rPr>
        <w:t xml:space="preserve"> Tyres BM58 Handicap’ (race 2) over 2100 metres (the Race). </w:t>
      </w:r>
    </w:p>
    <w:p w14:paraId="3F8D92F8" w14:textId="77777777" w:rsidR="00F5794B" w:rsidRDefault="00F5794B" w:rsidP="00F5794B">
      <w:pPr>
        <w:spacing w:line="276" w:lineRule="auto"/>
        <w:ind w:left="2880"/>
        <w:jc w:val="both"/>
        <w:rPr>
          <w:rFonts w:ascii="Calibri" w:eastAsia="Calibri" w:hAnsi="Calibri" w:cs="Times New Roman"/>
          <w:bCs/>
          <w:sz w:val="24"/>
          <w:szCs w:val="24"/>
          <w:lang w:eastAsia="en-US"/>
        </w:rPr>
      </w:pPr>
    </w:p>
    <w:p w14:paraId="415D9FE5" w14:textId="77777777" w:rsidR="00F5794B" w:rsidRDefault="00F5794B" w:rsidP="00F5794B">
      <w:pPr>
        <w:spacing w:line="276" w:lineRule="auto"/>
        <w:ind w:left="2880"/>
        <w:jc w:val="both"/>
        <w:rPr>
          <w:rFonts w:ascii="Calibri" w:eastAsia="Calibri" w:hAnsi="Calibri" w:cs="Times New Roman"/>
          <w:bCs/>
          <w:sz w:val="24"/>
          <w:szCs w:val="24"/>
          <w:lang w:eastAsia="en-US"/>
        </w:rPr>
      </w:pPr>
      <w:r w:rsidRPr="00F5794B">
        <w:rPr>
          <w:rFonts w:ascii="Calibri" w:eastAsia="Calibri" w:hAnsi="Calibri" w:cs="Times New Roman"/>
          <w:bCs/>
          <w:sz w:val="24"/>
          <w:szCs w:val="24"/>
          <w:lang w:eastAsia="en-US"/>
        </w:rPr>
        <w:lastRenderedPageBreak/>
        <w:t xml:space="preserve">4. On 26 December 2022, following the running of the Race, a urine sample (V785681) was taken from the Horse (the Sample). </w:t>
      </w:r>
    </w:p>
    <w:p w14:paraId="4A92E7A6" w14:textId="77777777" w:rsidR="005D6B34" w:rsidRDefault="00F5794B" w:rsidP="00F5794B">
      <w:pPr>
        <w:spacing w:line="276" w:lineRule="auto"/>
        <w:ind w:left="2880"/>
        <w:jc w:val="both"/>
        <w:rPr>
          <w:rFonts w:ascii="Calibri" w:eastAsia="Calibri" w:hAnsi="Calibri" w:cs="Times New Roman"/>
          <w:bCs/>
          <w:sz w:val="24"/>
          <w:szCs w:val="24"/>
          <w:lang w:eastAsia="en-US"/>
        </w:rPr>
      </w:pPr>
      <w:r w:rsidRPr="00F5794B">
        <w:rPr>
          <w:rFonts w:ascii="Calibri" w:eastAsia="Calibri" w:hAnsi="Calibri" w:cs="Times New Roman"/>
          <w:bCs/>
          <w:sz w:val="24"/>
          <w:szCs w:val="24"/>
          <w:lang w:eastAsia="en-US"/>
        </w:rPr>
        <w:t xml:space="preserve">5. An analysis of the Sample detected the presence of Lignocaine, 3- </w:t>
      </w:r>
      <w:proofErr w:type="spellStart"/>
      <w:r w:rsidRPr="00F5794B">
        <w:rPr>
          <w:rFonts w:ascii="Calibri" w:eastAsia="Calibri" w:hAnsi="Calibri" w:cs="Times New Roman"/>
          <w:bCs/>
          <w:sz w:val="24"/>
          <w:szCs w:val="24"/>
          <w:lang w:eastAsia="en-US"/>
        </w:rPr>
        <w:t>Hydroxylingnocaine</w:t>
      </w:r>
      <w:proofErr w:type="spellEnd"/>
      <w:r w:rsidRPr="00F5794B">
        <w:rPr>
          <w:rFonts w:ascii="Calibri" w:eastAsia="Calibri" w:hAnsi="Calibri" w:cs="Times New Roman"/>
          <w:bCs/>
          <w:sz w:val="24"/>
          <w:szCs w:val="24"/>
          <w:lang w:eastAsia="en-US"/>
        </w:rPr>
        <w:t xml:space="preserve"> and </w:t>
      </w:r>
      <w:proofErr w:type="spellStart"/>
      <w:r w:rsidRPr="00F5794B">
        <w:rPr>
          <w:rFonts w:ascii="Calibri" w:eastAsia="Calibri" w:hAnsi="Calibri" w:cs="Times New Roman"/>
          <w:bCs/>
          <w:sz w:val="24"/>
          <w:szCs w:val="24"/>
          <w:lang w:eastAsia="en-US"/>
        </w:rPr>
        <w:t>Norlignocaine</w:t>
      </w:r>
      <w:proofErr w:type="spellEnd"/>
      <w:r w:rsidRPr="00F5794B">
        <w:rPr>
          <w:rFonts w:ascii="Calibri" w:eastAsia="Calibri" w:hAnsi="Calibri" w:cs="Times New Roman"/>
          <w:bCs/>
          <w:sz w:val="24"/>
          <w:szCs w:val="24"/>
          <w:lang w:eastAsia="en-US"/>
        </w:rPr>
        <w:t xml:space="preserve">. </w:t>
      </w:r>
    </w:p>
    <w:p w14:paraId="6BE67261" w14:textId="77777777" w:rsidR="005D6B34" w:rsidRDefault="005D6B34" w:rsidP="00F5794B">
      <w:pPr>
        <w:spacing w:line="276" w:lineRule="auto"/>
        <w:ind w:left="2880"/>
        <w:jc w:val="both"/>
        <w:rPr>
          <w:rFonts w:ascii="Calibri" w:eastAsia="Calibri" w:hAnsi="Calibri" w:cs="Times New Roman"/>
          <w:bCs/>
          <w:sz w:val="24"/>
          <w:szCs w:val="24"/>
          <w:lang w:eastAsia="en-US"/>
        </w:rPr>
      </w:pPr>
    </w:p>
    <w:p w14:paraId="1C270E5D" w14:textId="00CDA2AD" w:rsidR="008C4029" w:rsidRDefault="00F5794B" w:rsidP="00F5794B">
      <w:pPr>
        <w:spacing w:line="276" w:lineRule="auto"/>
        <w:ind w:left="2880"/>
        <w:jc w:val="both"/>
        <w:rPr>
          <w:rFonts w:ascii="Calibri" w:eastAsia="Calibri" w:hAnsi="Calibri" w:cs="Times New Roman"/>
          <w:bCs/>
          <w:sz w:val="24"/>
          <w:szCs w:val="24"/>
          <w:lang w:eastAsia="en-US"/>
        </w:rPr>
      </w:pPr>
      <w:r w:rsidRPr="00F5794B">
        <w:rPr>
          <w:rFonts w:ascii="Calibri" w:eastAsia="Calibri" w:hAnsi="Calibri" w:cs="Times New Roman"/>
          <w:bCs/>
          <w:sz w:val="24"/>
          <w:szCs w:val="24"/>
          <w:lang w:eastAsia="en-US"/>
        </w:rPr>
        <w:t>6. Lignocaine is a prohibited substances pursuant to Division 1 of Part 2 of Schedule 1 (Prohibited list B) of the Australian Rules of Racing</w:t>
      </w:r>
    </w:p>
    <w:p w14:paraId="0CEAA328" w14:textId="77777777" w:rsidR="000047B2" w:rsidRDefault="000047B2" w:rsidP="000047B2">
      <w:pPr>
        <w:spacing w:line="276" w:lineRule="auto"/>
        <w:ind w:left="2880" w:hanging="2880"/>
        <w:jc w:val="both"/>
        <w:rPr>
          <w:rFonts w:ascii="Calibri" w:eastAsia="Calibri" w:hAnsi="Calibri" w:cs="Times New Roman"/>
          <w:bCs/>
          <w:sz w:val="24"/>
          <w:szCs w:val="24"/>
          <w:lang w:eastAsia="en-US"/>
        </w:rPr>
      </w:pPr>
    </w:p>
    <w:p w14:paraId="661E6296" w14:textId="0A9277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692E">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262EEA01"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22200FCC" w14:textId="64AE7F14" w:rsidR="003E7C66" w:rsidRDefault="00631AD2" w:rsidP="00F5794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5794B">
        <w:rPr>
          <w:rFonts w:ascii="Calibri" w:eastAsia="Calibri" w:hAnsi="Calibri" w:cs="Times New Roman"/>
          <w:bCs/>
          <w:sz w:val="24"/>
          <w:szCs w:val="24"/>
          <w:lang w:eastAsia="en-US"/>
        </w:rPr>
        <w:t>Wayne Walters, you have pleaded “Not Guilty” to a charge pursuant to AR 240(2), which c</w:t>
      </w:r>
      <w:r w:rsidR="00FD5511">
        <w:rPr>
          <w:rFonts w:ascii="Calibri" w:eastAsia="Calibri" w:hAnsi="Calibri" w:cs="Times New Roman"/>
          <w:bCs/>
          <w:sz w:val="24"/>
          <w:szCs w:val="24"/>
          <w:lang w:eastAsia="en-US"/>
        </w:rPr>
        <w:t>harge could</w:t>
      </w:r>
      <w:r w:rsidR="00F5794B">
        <w:rPr>
          <w:rFonts w:ascii="Calibri" w:eastAsia="Calibri" w:hAnsi="Calibri" w:cs="Times New Roman"/>
          <w:bCs/>
          <w:sz w:val="24"/>
          <w:szCs w:val="24"/>
          <w:lang w:eastAsia="en-US"/>
        </w:rPr>
        <w:t xml:space="preserve"> be summarised as being that you brought a horse to a racecourse for the purpose of running </w:t>
      </w:r>
      <w:r w:rsidR="00FD5511">
        <w:rPr>
          <w:rFonts w:ascii="Calibri" w:eastAsia="Calibri" w:hAnsi="Calibri" w:cs="Times New Roman"/>
          <w:bCs/>
          <w:sz w:val="24"/>
          <w:szCs w:val="24"/>
          <w:lang w:eastAsia="en-US"/>
        </w:rPr>
        <w:t xml:space="preserve">it </w:t>
      </w:r>
      <w:r w:rsidR="00F5794B">
        <w:rPr>
          <w:rFonts w:ascii="Calibri" w:eastAsia="Calibri" w:hAnsi="Calibri" w:cs="Times New Roman"/>
          <w:bCs/>
          <w:sz w:val="24"/>
          <w:szCs w:val="24"/>
          <w:lang w:eastAsia="en-US"/>
        </w:rPr>
        <w:t xml:space="preserve">in a race and a prohibited substance was detected in a sample taken from it. That prohibited substance was Lignocaine. </w:t>
      </w:r>
    </w:p>
    <w:p w14:paraId="20A12B43" w14:textId="62056BF3" w:rsidR="00F5794B" w:rsidRDefault="00F5794B" w:rsidP="00F5794B">
      <w:pPr>
        <w:spacing w:line="259" w:lineRule="auto"/>
        <w:jc w:val="both"/>
        <w:rPr>
          <w:rFonts w:ascii="Calibri" w:eastAsia="Calibri" w:hAnsi="Calibri" w:cs="Times New Roman"/>
          <w:bCs/>
          <w:sz w:val="24"/>
          <w:szCs w:val="24"/>
          <w:lang w:eastAsia="en-US"/>
        </w:rPr>
      </w:pPr>
    </w:p>
    <w:p w14:paraId="050B357A" w14:textId="154E1C7A" w:rsidR="00F5794B" w:rsidRDefault="00F5794B" w:rsidP="00F5794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horse trained by you was Fifth Husband, which was participating in Race 2 at Nhill on 26 December 2022. Lignocaine was detected in a post-race urine sample. As stated, Lignocaine is a prohibited substance. </w:t>
      </w:r>
    </w:p>
    <w:p w14:paraId="3EF6064A" w14:textId="7F5C0DDC" w:rsidR="00F5794B" w:rsidRDefault="00F5794B" w:rsidP="00F5794B">
      <w:pPr>
        <w:spacing w:line="259" w:lineRule="auto"/>
        <w:jc w:val="both"/>
        <w:rPr>
          <w:rFonts w:ascii="Calibri" w:eastAsia="Calibri" w:hAnsi="Calibri" w:cs="Times New Roman"/>
          <w:bCs/>
          <w:sz w:val="24"/>
          <w:szCs w:val="24"/>
          <w:lang w:eastAsia="en-US"/>
        </w:rPr>
      </w:pPr>
    </w:p>
    <w:p w14:paraId="098CADFB" w14:textId="705A24F8" w:rsidR="00F5794B" w:rsidRDefault="00F5794B" w:rsidP="00F5794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No explanation as to why the horse tested can be found. You are adamant that you did no</w:t>
      </w:r>
      <w:r w:rsidR="00223878">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administer, or cause to be administered, any Lignocaine to Fifth Husband. None was found by the Stewards when inspecting your stables and medicine cabinet. Your usual veterinary surgeon, Dr Stuart </w:t>
      </w:r>
      <w:proofErr w:type="spellStart"/>
      <w:r>
        <w:rPr>
          <w:rFonts w:ascii="Calibri" w:eastAsia="Calibri" w:hAnsi="Calibri" w:cs="Times New Roman"/>
          <w:bCs/>
          <w:sz w:val="24"/>
          <w:szCs w:val="24"/>
          <w:lang w:eastAsia="en-US"/>
        </w:rPr>
        <w:t>Skirving</w:t>
      </w:r>
      <w:proofErr w:type="spellEnd"/>
      <w:r>
        <w:rPr>
          <w:rFonts w:ascii="Calibri" w:eastAsia="Calibri" w:hAnsi="Calibri" w:cs="Times New Roman"/>
          <w:bCs/>
          <w:sz w:val="24"/>
          <w:szCs w:val="24"/>
          <w:lang w:eastAsia="en-US"/>
        </w:rPr>
        <w:t>, checked back through his record</w:t>
      </w:r>
      <w:r w:rsidR="00FD5511">
        <w:rPr>
          <w:rFonts w:ascii="Calibri" w:eastAsia="Calibri" w:hAnsi="Calibri" w:cs="Times New Roman"/>
          <w:bCs/>
          <w:sz w:val="24"/>
          <w:szCs w:val="24"/>
          <w:lang w:eastAsia="en-US"/>
        </w:rPr>
        <w:t>s</w:t>
      </w:r>
      <w:r w:rsidR="00223878">
        <w:rPr>
          <w:rFonts w:ascii="Calibri" w:eastAsia="Calibri" w:hAnsi="Calibri" w:cs="Times New Roman"/>
          <w:bCs/>
          <w:sz w:val="24"/>
          <w:szCs w:val="24"/>
          <w:lang w:eastAsia="en-US"/>
        </w:rPr>
        <w:t xml:space="preserve"> as far as </w:t>
      </w:r>
      <w:r>
        <w:rPr>
          <w:rFonts w:ascii="Calibri" w:eastAsia="Calibri" w:hAnsi="Calibri" w:cs="Times New Roman"/>
          <w:bCs/>
          <w:sz w:val="24"/>
          <w:szCs w:val="24"/>
          <w:lang w:eastAsia="en-US"/>
        </w:rPr>
        <w:t xml:space="preserve">September 2022, but used no lignocaine in his </w:t>
      </w:r>
      <w:r w:rsidR="00FD5842">
        <w:rPr>
          <w:rFonts w:ascii="Calibri" w:eastAsia="Calibri" w:hAnsi="Calibri" w:cs="Times New Roman"/>
          <w:bCs/>
          <w:sz w:val="24"/>
          <w:szCs w:val="24"/>
          <w:lang w:eastAsia="en-US"/>
        </w:rPr>
        <w:t>visit</w:t>
      </w:r>
      <w:r w:rsidR="00223878">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and knew of none being used. The only possible contact raised by you was that your daughter, who, along with your son</w:t>
      </w:r>
      <w:r w:rsidR="00FD5511">
        <w:rPr>
          <w:rFonts w:ascii="Calibri" w:eastAsia="Calibri" w:hAnsi="Calibri" w:cs="Times New Roman"/>
          <w:bCs/>
          <w:sz w:val="24"/>
          <w:szCs w:val="24"/>
          <w:lang w:eastAsia="en-US"/>
        </w:rPr>
        <w:t>-</w:t>
      </w:r>
      <w:r>
        <w:rPr>
          <w:rFonts w:ascii="Calibri" w:eastAsia="Calibri" w:hAnsi="Calibri" w:cs="Times New Roman"/>
          <w:bCs/>
          <w:sz w:val="24"/>
          <w:szCs w:val="24"/>
          <w:lang w:eastAsia="en-US"/>
        </w:rPr>
        <w:t>in</w:t>
      </w:r>
      <w:r w:rsidR="00FD5511">
        <w:rPr>
          <w:rFonts w:ascii="Calibri" w:eastAsia="Calibri" w:hAnsi="Calibri" w:cs="Times New Roman"/>
          <w:bCs/>
          <w:sz w:val="24"/>
          <w:szCs w:val="24"/>
          <w:lang w:eastAsia="en-US"/>
        </w:rPr>
        <w:t>-</w:t>
      </w:r>
      <w:r>
        <w:rPr>
          <w:rFonts w:ascii="Calibri" w:eastAsia="Calibri" w:hAnsi="Calibri" w:cs="Times New Roman"/>
          <w:bCs/>
          <w:sz w:val="24"/>
          <w:szCs w:val="24"/>
          <w:lang w:eastAsia="en-US"/>
        </w:rPr>
        <w:t>law, took the horse to the track at Nhill</w:t>
      </w:r>
      <w:r w:rsidR="00FD5842">
        <w:rPr>
          <w:rFonts w:ascii="Calibri" w:eastAsia="Calibri" w:hAnsi="Calibri" w:cs="Times New Roman"/>
          <w:bCs/>
          <w:sz w:val="24"/>
          <w:szCs w:val="24"/>
          <w:lang w:eastAsia="en-US"/>
        </w:rPr>
        <w:t>, did hose it down and wipe it with a piece of cloth found there. It was a very hot day.</w:t>
      </w:r>
    </w:p>
    <w:p w14:paraId="367B7214" w14:textId="38D434A5" w:rsidR="00FD5842" w:rsidRDefault="00FD5842" w:rsidP="00F5794B">
      <w:pPr>
        <w:spacing w:line="259" w:lineRule="auto"/>
        <w:jc w:val="both"/>
        <w:rPr>
          <w:rFonts w:ascii="Calibri" w:eastAsia="Calibri" w:hAnsi="Calibri" w:cs="Times New Roman"/>
          <w:bCs/>
          <w:sz w:val="24"/>
          <w:szCs w:val="24"/>
          <w:lang w:eastAsia="en-US"/>
        </w:rPr>
      </w:pPr>
    </w:p>
    <w:p w14:paraId="78C83C2E" w14:textId="4D494364" w:rsidR="00FD5842" w:rsidRDefault="00FD5842" w:rsidP="00F5794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explained to you</w:t>
      </w:r>
      <w:r w:rsidR="00FD551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AR 240(2) is a Rule which operates on the basis of strict liability. Indeed, there is an argument that absolute liability operates. Without being too technical about it, and as explained to you, it is very difficult to avoid liability for a breach of this Rule. Not knowing how the prohibited substance came to show up in a swab does not affect the operation of the Rule.</w:t>
      </w:r>
    </w:p>
    <w:p w14:paraId="5140C423" w14:textId="77777777" w:rsidR="00FD5842" w:rsidRDefault="00FD5842" w:rsidP="00F5794B">
      <w:pPr>
        <w:spacing w:line="259" w:lineRule="auto"/>
        <w:jc w:val="both"/>
        <w:rPr>
          <w:rFonts w:ascii="Calibri" w:eastAsia="Calibri" w:hAnsi="Calibri" w:cs="Times New Roman"/>
          <w:bCs/>
          <w:sz w:val="24"/>
          <w:szCs w:val="24"/>
          <w:lang w:eastAsia="en-US"/>
        </w:rPr>
      </w:pPr>
    </w:p>
    <w:p w14:paraId="2B678A8C" w14:textId="0EAB3291" w:rsidR="00FD5842" w:rsidRDefault="00FD5842" w:rsidP="00F5794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outline of the </w:t>
      </w:r>
      <w:r w:rsidR="00223878">
        <w:rPr>
          <w:rFonts w:ascii="Calibri" w:eastAsia="Calibri" w:hAnsi="Calibri" w:cs="Times New Roman"/>
          <w:bCs/>
          <w:sz w:val="24"/>
          <w:szCs w:val="24"/>
          <w:lang w:eastAsia="en-US"/>
        </w:rPr>
        <w:t>fact</w:t>
      </w:r>
      <w:r w:rsidR="00FD551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that you did not possess the substance and had no knowledge of how it came to prove positive in a swab is not challenged by the Stewards. We accept your evidence. </w:t>
      </w:r>
    </w:p>
    <w:p w14:paraId="7311F0FF" w14:textId="77777777" w:rsidR="00FD5842" w:rsidRDefault="00FD5842" w:rsidP="00F5794B">
      <w:pPr>
        <w:spacing w:line="259" w:lineRule="auto"/>
        <w:jc w:val="both"/>
        <w:rPr>
          <w:rFonts w:ascii="Calibri" w:eastAsia="Calibri" w:hAnsi="Calibri" w:cs="Times New Roman"/>
          <w:bCs/>
          <w:sz w:val="24"/>
          <w:szCs w:val="24"/>
          <w:lang w:eastAsia="en-US"/>
        </w:rPr>
      </w:pPr>
    </w:p>
    <w:p w14:paraId="549990D8" w14:textId="21FD2B14" w:rsidR="00FD5842" w:rsidRDefault="00FD5842" w:rsidP="00F5794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However, to use the vernacular, that does not get you off the hook. The horse was brought to the track for the purpose of running in a race. It did so run. A prohibited substance</w:t>
      </w:r>
      <w:r w:rsidR="00FD551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Lignocaine</w:t>
      </w:r>
      <w:r w:rsidR="00FD551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was detected in a sample. That, unfortunately for you is effectively the end of the matter, even though you have no knowledge of how the positive return came about, and neither, for that matter, </w:t>
      </w:r>
      <w:r w:rsidR="00223878">
        <w:rPr>
          <w:rFonts w:ascii="Calibri" w:eastAsia="Calibri" w:hAnsi="Calibri" w:cs="Times New Roman"/>
          <w:bCs/>
          <w:sz w:val="24"/>
          <w:szCs w:val="24"/>
          <w:lang w:eastAsia="en-US"/>
        </w:rPr>
        <w:t>d</w:t>
      </w:r>
      <w:r w:rsidR="00FD5511">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 the Stewards. However, the ingredient</w:t>
      </w:r>
      <w:r w:rsidR="00223878">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the Rule</w:t>
      </w:r>
      <w:r w:rsidR="00223878">
        <w:rPr>
          <w:rFonts w:ascii="Calibri" w:eastAsia="Calibri" w:hAnsi="Calibri" w:cs="Times New Roman"/>
          <w:bCs/>
          <w:sz w:val="24"/>
          <w:szCs w:val="24"/>
          <w:lang w:eastAsia="en-US"/>
        </w:rPr>
        <w:t xml:space="preserve"> are a</w:t>
      </w:r>
      <w:r>
        <w:rPr>
          <w:rFonts w:ascii="Calibri" w:eastAsia="Calibri" w:hAnsi="Calibri" w:cs="Times New Roman"/>
          <w:bCs/>
          <w:sz w:val="24"/>
          <w:szCs w:val="24"/>
          <w:lang w:eastAsia="en-US"/>
        </w:rPr>
        <w:t>ll the</w:t>
      </w:r>
      <w:r w:rsidR="00223878">
        <w:rPr>
          <w:rFonts w:ascii="Calibri" w:eastAsia="Calibri" w:hAnsi="Calibri" w:cs="Times New Roman"/>
          <w:bCs/>
          <w:sz w:val="24"/>
          <w:szCs w:val="24"/>
          <w:lang w:eastAsia="en-US"/>
        </w:rPr>
        <w:t>re</w:t>
      </w:r>
      <w:r>
        <w:rPr>
          <w:rFonts w:ascii="Calibri" w:eastAsia="Calibri" w:hAnsi="Calibri" w:cs="Times New Roman"/>
          <w:bCs/>
          <w:sz w:val="24"/>
          <w:szCs w:val="24"/>
          <w:lang w:eastAsia="en-US"/>
        </w:rPr>
        <w:t xml:space="preserve"> – the horse was brought to the racecourse for the purpose of running in a race and a post-race swab revealed the presence of the prohibited substance, Lignocaine. We understand your frustration, but, in short, we find the charge proven. We shall hear the parties on the question of penalty. </w:t>
      </w:r>
    </w:p>
    <w:p w14:paraId="6C6D53BB" w14:textId="77777777" w:rsidR="00FD5842" w:rsidRDefault="00FD5842" w:rsidP="00F5794B">
      <w:pPr>
        <w:spacing w:line="259" w:lineRule="auto"/>
        <w:jc w:val="both"/>
        <w:rPr>
          <w:rFonts w:ascii="Calibri" w:eastAsia="Calibri" w:hAnsi="Calibri" w:cs="Times New Roman"/>
          <w:bCs/>
          <w:sz w:val="24"/>
          <w:szCs w:val="24"/>
          <w:lang w:eastAsia="en-US"/>
        </w:rPr>
      </w:pPr>
    </w:p>
    <w:p w14:paraId="4D44D300" w14:textId="77777777" w:rsidR="00FD5842" w:rsidRPr="00223878" w:rsidRDefault="00FD5842" w:rsidP="00F5794B">
      <w:pPr>
        <w:spacing w:line="259" w:lineRule="auto"/>
        <w:jc w:val="both"/>
        <w:rPr>
          <w:rFonts w:ascii="Calibri" w:eastAsia="Calibri" w:hAnsi="Calibri" w:cs="Times New Roman"/>
          <w:b/>
          <w:sz w:val="24"/>
          <w:szCs w:val="24"/>
          <w:lang w:eastAsia="en-US"/>
        </w:rPr>
      </w:pPr>
      <w:r w:rsidRPr="00223878">
        <w:rPr>
          <w:rFonts w:ascii="Calibri" w:eastAsia="Calibri" w:hAnsi="Calibri" w:cs="Times New Roman"/>
          <w:b/>
          <w:sz w:val="24"/>
          <w:szCs w:val="24"/>
          <w:lang w:eastAsia="en-US"/>
        </w:rPr>
        <w:t>PENALTY</w:t>
      </w:r>
    </w:p>
    <w:p w14:paraId="423CE2FB" w14:textId="77777777" w:rsidR="00FD5842" w:rsidRDefault="00FD5842" w:rsidP="00F5794B">
      <w:pPr>
        <w:spacing w:line="259" w:lineRule="auto"/>
        <w:jc w:val="both"/>
        <w:rPr>
          <w:rFonts w:ascii="Calibri" w:eastAsia="Calibri" w:hAnsi="Calibri" w:cs="Times New Roman"/>
          <w:bCs/>
          <w:sz w:val="24"/>
          <w:szCs w:val="24"/>
          <w:lang w:eastAsia="en-US"/>
        </w:rPr>
      </w:pPr>
    </w:p>
    <w:p w14:paraId="579FBD52" w14:textId="77777777" w:rsidR="00515557" w:rsidRDefault="00515557" w:rsidP="00F5794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Wayne Walters, on the question of penalty we have come to the following conclusion.</w:t>
      </w:r>
    </w:p>
    <w:p w14:paraId="70CE1BB8" w14:textId="77777777" w:rsidR="00515557" w:rsidRDefault="00515557" w:rsidP="00F5794B">
      <w:pPr>
        <w:spacing w:line="259" w:lineRule="auto"/>
        <w:jc w:val="both"/>
        <w:rPr>
          <w:rFonts w:ascii="Calibri" w:eastAsia="Calibri" w:hAnsi="Calibri" w:cs="Times New Roman"/>
          <w:bCs/>
          <w:sz w:val="24"/>
          <w:szCs w:val="24"/>
          <w:lang w:eastAsia="en-US"/>
        </w:rPr>
      </w:pPr>
    </w:p>
    <w:p w14:paraId="47D05E63" w14:textId="62AC2B1D" w:rsidR="00515557" w:rsidRDefault="00515557" w:rsidP="00F5794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already accepted that you have no knowledge </w:t>
      </w:r>
      <w:r w:rsidR="00223878">
        <w:rPr>
          <w:rFonts w:ascii="Calibri" w:eastAsia="Calibri" w:hAnsi="Calibri" w:cs="Times New Roman"/>
          <w:bCs/>
          <w:sz w:val="24"/>
          <w:szCs w:val="24"/>
          <w:lang w:eastAsia="en-US"/>
        </w:rPr>
        <w:t xml:space="preserve">as to </w:t>
      </w:r>
      <w:r>
        <w:rPr>
          <w:rFonts w:ascii="Calibri" w:eastAsia="Calibri" w:hAnsi="Calibri" w:cs="Times New Roman"/>
          <w:bCs/>
          <w:sz w:val="24"/>
          <w:szCs w:val="24"/>
          <w:lang w:eastAsia="en-US"/>
        </w:rPr>
        <w:t xml:space="preserve">how the high reading on the positive swab came about. We also note that the reading could be described as being particularly high, being 13 times the legal limit. We also note that you have been a trainer for </w:t>
      </w:r>
      <w:r w:rsidR="00FD5511">
        <w:rPr>
          <w:rFonts w:ascii="Calibri" w:eastAsia="Calibri" w:hAnsi="Calibri" w:cs="Times New Roman"/>
          <w:bCs/>
          <w:sz w:val="24"/>
          <w:szCs w:val="24"/>
          <w:lang w:eastAsia="en-US"/>
        </w:rPr>
        <w:t xml:space="preserve">in </w:t>
      </w:r>
      <w:r>
        <w:rPr>
          <w:rFonts w:ascii="Calibri" w:eastAsia="Calibri" w:hAnsi="Calibri" w:cs="Times New Roman"/>
          <w:bCs/>
          <w:sz w:val="24"/>
          <w:szCs w:val="24"/>
          <w:lang w:eastAsia="en-US"/>
        </w:rPr>
        <w:t xml:space="preserve">excess of fifty years and that, in the last 20 or so years, whilst you certainly do </w:t>
      </w:r>
      <w:r w:rsidR="00FD5511">
        <w:rPr>
          <w:rFonts w:ascii="Calibri" w:eastAsia="Calibri" w:hAnsi="Calibri" w:cs="Times New Roman"/>
          <w:bCs/>
          <w:sz w:val="24"/>
          <w:szCs w:val="24"/>
          <w:lang w:eastAsia="en-US"/>
        </w:rPr>
        <w:t xml:space="preserve">not </w:t>
      </w:r>
      <w:r>
        <w:rPr>
          <w:rFonts w:ascii="Calibri" w:eastAsia="Calibri" w:hAnsi="Calibri" w:cs="Times New Roman"/>
          <w:bCs/>
          <w:sz w:val="24"/>
          <w:szCs w:val="24"/>
          <w:lang w:eastAsia="en-US"/>
        </w:rPr>
        <w:t xml:space="preserve">have an unblemished record, the offences involved are relatively minor. We also take into account that your wife is effectively paralysed from the waist down, is confined to a wheelchair, and you, aged 76 years, are </w:t>
      </w:r>
      <w:r w:rsidR="00223878">
        <w:rPr>
          <w:rFonts w:ascii="Calibri" w:eastAsia="Calibri" w:hAnsi="Calibri" w:cs="Times New Roman"/>
          <w:bCs/>
          <w:sz w:val="24"/>
          <w:szCs w:val="24"/>
          <w:lang w:eastAsia="en-US"/>
        </w:rPr>
        <w:t xml:space="preserve">effectively </w:t>
      </w:r>
      <w:r>
        <w:rPr>
          <w:rFonts w:ascii="Calibri" w:eastAsia="Calibri" w:hAnsi="Calibri" w:cs="Times New Roman"/>
          <w:bCs/>
          <w:sz w:val="24"/>
          <w:szCs w:val="24"/>
          <w:lang w:eastAsia="en-US"/>
        </w:rPr>
        <w:t xml:space="preserve">her primary carer. </w:t>
      </w:r>
    </w:p>
    <w:p w14:paraId="6BF19D76" w14:textId="77777777" w:rsidR="00515557" w:rsidRDefault="00515557" w:rsidP="00F5794B">
      <w:pPr>
        <w:spacing w:line="259" w:lineRule="auto"/>
        <w:jc w:val="both"/>
        <w:rPr>
          <w:rFonts w:ascii="Calibri" w:eastAsia="Calibri" w:hAnsi="Calibri" w:cs="Times New Roman"/>
          <w:bCs/>
          <w:sz w:val="24"/>
          <w:szCs w:val="24"/>
          <w:lang w:eastAsia="en-US"/>
        </w:rPr>
      </w:pPr>
    </w:p>
    <w:p w14:paraId="15ED2D5F" w14:textId="77777777" w:rsidR="00515557" w:rsidRDefault="00515557" w:rsidP="00F5794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fact that you pleaded “Not Guilty” must also be taken into account, although your conduct of the matter was basically to highlight your lack of knowledge as to how the offence occurred. This was not a “Not Guilty” contest in the true sense of the words. However, it means that you do not get the benefit of a guilty plea.</w:t>
      </w:r>
    </w:p>
    <w:p w14:paraId="582BE07A" w14:textId="77777777" w:rsidR="00515557" w:rsidRDefault="00515557" w:rsidP="00F5794B">
      <w:pPr>
        <w:spacing w:line="259" w:lineRule="auto"/>
        <w:jc w:val="both"/>
        <w:rPr>
          <w:rFonts w:ascii="Calibri" w:eastAsia="Calibri" w:hAnsi="Calibri" w:cs="Times New Roman"/>
          <w:bCs/>
          <w:sz w:val="24"/>
          <w:szCs w:val="24"/>
          <w:lang w:eastAsia="en-US"/>
        </w:rPr>
      </w:pPr>
    </w:p>
    <w:p w14:paraId="74EEDD2A" w14:textId="77777777" w:rsidR="00515557" w:rsidRDefault="00515557" w:rsidP="00F5794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impose a penalty of a fine of $6,000, of which $1,000 is suspended for a period of 24 months. If you commit a relevant offence again during that period, that fine of $1,000 will be activated and imposed.</w:t>
      </w:r>
    </w:p>
    <w:p w14:paraId="573FA3E9" w14:textId="77777777" w:rsidR="00515557" w:rsidRDefault="00515557" w:rsidP="00F5794B">
      <w:pPr>
        <w:spacing w:line="259" w:lineRule="auto"/>
        <w:jc w:val="both"/>
        <w:rPr>
          <w:rFonts w:ascii="Calibri" w:eastAsia="Calibri" w:hAnsi="Calibri" w:cs="Times New Roman"/>
          <w:bCs/>
          <w:sz w:val="24"/>
          <w:szCs w:val="24"/>
          <w:lang w:eastAsia="en-US"/>
        </w:rPr>
      </w:pPr>
    </w:p>
    <w:p w14:paraId="3FF46D71" w14:textId="75D2316F" w:rsidR="00FD5842" w:rsidRDefault="00515557" w:rsidP="00F5794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Fi</w:t>
      </w:r>
      <w:r w:rsidR="00223878">
        <w:rPr>
          <w:rFonts w:ascii="Calibri" w:eastAsia="Calibri" w:hAnsi="Calibri" w:cs="Times New Roman"/>
          <w:bCs/>
          <w:sz w:val="24"/>
          <w:szCs w:val="24"/>
          <w:lang w:eastAsia="en-US"/>
        </w:rPr>
        <w:t>nally</w:t>
      </w:r>
      <w:r>
        <w:rPr>
          <w:rFonts w:ascii="Calibri" w:eastAsia="Calibri" w:hAnsi="Calibri" w:cs="Times New Roman"/>
          <w:bCs/>
          <w:sz w:val="24"/>
          <w:szCs w:val="24"/>
          <w:lang w:eastAsia="en-US"/>
        </w:rPr>
        <w:t xml:space="preserve">, Fifth Husband is disqualified from Race 2 at Nhill on 26 December 2022 and the finishing order is amended accordingly. </w:t>
      </w:r>
      <w:r w:rsidR="00FD5842">
        <w:rPr>
          <w:rFonts w:ascii="Calibri" w:eastAsia="Calibri" w:hAnsi="Calibri" w:cs="Times New Roman"/>
          <w:bCs/>
          <w:sz w:val="24"/>
          <w:szCs w:val="24"/>
          <w:lang w:eastAsia="en-US"/>
        </w:rPr>
        <w:t xml:space="preserve">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23878"/>
    <w:rsid w:val="00237626"/>
    <w:rsid w:val="00245238"/>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5557"/>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2126"/>
    <w:rsid w:val="005A580A"/>
    <w:rsid w:val="005B0616"/>
    <w:rsid w:val="005B194C"/>
    <w:rsid w:val="005B4054"/>
    <w:rsid w:val="005B6084"/>
    <w:rsid w:val="005C0F52"/>
    <w:rsid w:val="005C55D7"/>
    <w:rsid w:val="005C6099"/>
    <w:rsid w:val="005C72E9"/>
    <w:rsid w:val="005D47E5"/>
    <w:rsid w:val="005D4CAC"/>
    <w:rsid w:val="005D6B34"/>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7409"/>
    <w:rsid w:val="0097767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44DA"/>
    <w:rsid w:val="00F2745C"/>
    <w:rsid w:val="00F35B00"/>
    <w:rsid w:val="00F36DB0"/>
    <w:rsid w:val="00F53D5E"/>
    <w:rsid w:val="00F5419F"/>
    <w:rsid w:val="00F548DD"/>
    <w:rsid w:val="00F5794B"/>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5511"/>
    <w:rsid w:val="00FD5842"/>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http://schemas.microsoft.com/office/2006/documentManagement/typ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10</cp:revision>
  <cp:lastPrinted>2023-11-23T03:46:00Z</cp:lastPrinted>
  <dcterms:created xsi:type="dcterms:W3CDTF">2023-11-13T22:22:00Z</dcterms:created>
  <dcterms:modified xsi:type="dcterms:W3CDTF">2023-11-23T03:46:00Z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