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6C25E" w14:textId="72F31833" w:rsidR="005F2B5D" w:rsidRPr="0028014B" w:rsidRDefault="005F2B5D" w:rsidP="005F2B5D">
      <w:pPr>
        <w:spacing w:before="840"/>
        <w:rPr>
          <w:rFonts w:eastAsiaTheme="majorEastAsia" w:cstheme="majorBidi"/>
          <w:b/>
          <w:color w:val="FFFFFF" w:themeColor="background1"/>
          <w:sz w:val="40"/>
          <w:szCs w:val="40"/>
        </w:rPr>
      </w:pPr>
      <w:r w:rsidRPr="002215CE">
        <w:rPr>
          <w:b/>
          <w:bCs/>
          <w:color w:val="FFFFFF" w:themeColor="background1"/>
          <w:sz w:val="70"/>
          <w:szCs w:val="70"/>
        </w:rPr>
        <w:t>Self-paced guide</w:t>
      </w:r>
      <w:r>
        <w:rPr>
          <w:b/>
          <w:bCs/>
          <w:color w:val="FFFFFF" w:themeColor="background1"/>
          <w:sz w:val="50"/>
          <w:szCs w:val="50"/>
        </w:rPr>
        <w:br/>
      </w:r>
      <w:r w:rsidRPr="005F2B5D">
        <w:rPr>
          <w:rFonts w:eastAsiaTheme="majorEastAsia" w:cstheme="majorBidi"/>
          <w:b/>
          <w:color w:val="FFFFFF" w:themeColor="background1"/>
          <w:sz w:val="40"/>
          <w:szCs w:val="40"/>
        </w:rPr>
        <w:t>Restaurant and cafe licence</w:t>
      </w:r>
    </w:p>
    <w:p w14:paraId="2AC7625F" w14:textId="21221138" w:rsidR="00215427" w:rsidRPr="009155AE" w:rsidRDefault="00215427" w:rsidP="00914D79">
      <w:pPr>
        <w:spacing w:after="60"/>
      </w:pPr>
    </w:p>
    <w:p w14:paraId="3E159082" w14:textId="77777777" w:rsidR="00914D79" w:rsidRPr="00B72897" w:rsidRDefault="00914D79">
      <w:pPr>
        <w:spacing w:after="0"/>
        <w:rPr>
          <w:rFonts w:eastAsiaTheme="majorEastAsia" w:cs="Times New Roman (Headings CS)"/>
          <w:sz w:val="36"/>
          <w:szCs w:val="32"/>
        </w:rPr>
      </w:pPr>
      <w:r w:rsidRPr="00B72897">
        <w:rPr>
          <w:b/>
          <w:sz w:val="36"/>
        </w:rPr>
        <w:br w:type="page"/>
      </w:r>
    </w:p>
    <w:p w14:paraId="433162C3" w14:textId="77777777" w:rsidR="00D54A88" w:rsidRPr="009155AE" w:rsidRDefault="00D54A88" w:rsidP="00D54A88">
      <w:pPr>
        <w:pStyle w:val="Heading1"/>
      </w:pPr>
      <w:r w:rsidRPr="009155AE">
        <w:lastRenderedPageBreak/>
        <w:t>Introduction</w:t>
      </w:r>
    </w:p>
    <w:p w14:paraId="59FDFCE3" w14:textId="77777777" w:rsidR="00D54A88" w:rsidRDefault="00D54A88" w:rsidP="00D54A88">
      <w:pPr>
        <w:rPr>
          <w:rFonts w:cs="Arial"/>
          <w:szCs w:val="22"/>
        </w:rPr>
      </w:pPr>
    </w:p>
    <w:p w14:paraId="32ECAF1A" w14:textId="0A525125" w:rsidR="00D54A88" w:rsidRPr="009155AE" w:rsidRDefault="00D54A88" w:rsidP="00D54A88">
      <w:pPr>
        <w:rPr>
          <w:rFonts w:cs="Arial"/>
          <w:szCs w:val="22"/>
        </w:rPr>
      </w:pPr>
      <w:r>
        <w:rPr>
          <w:rFonts w:cs="Arial"/>
          <w:szCs w:val="22"/>
        </w:rPr>
        <w:t>This guide</w:t>
      </w:r>
      <w:r w:rsidR="001F5E22">
        <w:rPr>
          <w:rFonts w:cs="Arial"/>
          <w:szCs w:val="22"/>
        </w:rPr>
        <w:t xml:space="preserve"> is</w:t>
      </w:r>
      <w:r>
        <w:rPr>
          <w:rFonts w:cs="Arial"/>
          <w:szCs w:val="22"/>
        </w:rPr>
        <w:t xml:space="preserve"> if for a</w:t>
      </w:r>
      <w:r w:rsidRPr="009155AE">
        <w:rPr>
          <w:rFonts w:cs="Arial"/>
          <w:szCs w:val="22"/>
        </w:rPr>
        <w:t>nyone who needs to know about a restaurant and cafe licence and its conditions. This may include:</w:t>
      </w:r>
    </w:p>
    <w:p w14:paraId="3D064360" w14:textId="77777777" w:rsidR="00D54A88" w:rsidRPr="00BD4580" w:rsidRDefault="00D54A88" w:rsidP="00BD4580">
      <w:pPr>
        <w:pStyle w:val="Bullet1"/>
        <w:contextualSpacing/>
      </w:pPr>
      <w:r w:rsidRPr="00BD4580">
        <w:t xml:space="preserve">new licensees, </w:t>
      </w:r>
      <w:proofErr w:type="gramStart"/>
      <w:r w:rsidRPr="00BD4580">
        <w:t>nominees</w:t>
      </w:r>
      <w:proofErr w:type="gramEnd"/>
      <w:r w:rsidRPr="00BD4580">
        <w:t xml:space="preserve"> or managers</w:t>
      </w:r>
    </w:p>
    <w:p w14:paraId="345385EE" w14:textId="776E714A" w:rsidR="00D54A88" w:rsidRPr="00BD4580" w:rsidRDefault="00D54A88" w:rsidP="00BD4580">
      <w:pPr>
        <w:pStyle w:val="Bullet1"/>
        <w:contextualSpacing/>
      </w:pPr>
      <w:r w:rsidRPr="00BD4580">
        <w:t xml:space="preserve">existing licensees </w:t>
      </w:r>
    </w:p>
    <w:p w14:paraId="6C384AA9" w14:textId="77777777" w:rsidR="00D54A88" w:rsidRPr="00BD4580" w:rsidRDefault="00D54A88" w:rsidP="00BD4580">
      <w:pPr>
        <w:pStyle w:val="Bullet1"/>
        <w:contextualSpacing/>
      </w:pPr>
      <w:r w:rsidRPr="00BD4580">
        <w:t>company directors who hold a restaurant and cafe licence</w:t>
      </w:r>
    </w:p>
    <w:p w14:paraId="1CE6CB5D" w14:textId="1FF14EF2" w:rsidR="002C4EFC" w:rsidRPr="00BD4580" w:rsidRDefault="00D54A88" w:rsidP="00BD4580">
      <w:pPr>
        <w:pStyle w:val="Bullet1"/>
        <w:contextualSpacing/>
      </w:pPr>
      <w:r w:rsidRPr="00BD4580">
        <w:t xml:space="preserve">staff at a restaurant </w:t>
      </w:r>
      <w:r w:rsidR="00F5456F" w:rsidRPr="00BD4580">
        <w:t>or</w:t>
      </w:r>
      <w:r w:rsidRPr="00BD4580">
        <w:t xml:space="preserve"> </w:t>
      </w:r>
      <w:r w:rsidR="00F5456F" w:rsidRPr="00BD4580">
        <w:t>caf</w:t>
      </w:r>
      <w:r w:rsidR="009F6609">
        <w:t>e</w:t>
      </w:r>
      <w:r w:rsidRPr="00BD4580">
        <w:t>.</w:t>
      </w:r>
    </w:p>
    <w:p w14:paraId="0B13C400" w14:textId="77777777" w:rsidR="00BD4580" w:rsidRDefault="00BD4580" w:rsidP="0052501C">
      <w:pPr>
        <w:rPr>
          <w:rFonts w:cs="Arial"/>
          <w:szCs w:val="22"/>
        </w:rPr>
      </w:pPr>
    </w:p>
    <w:p w14:paraId="693455F5" w14:textId="4545351F" w:rsidR="0052501C" w:rsidRPr="009155AE" w:rsidRDefault="0052501C" w:rsidP="0052501C">
      <w:pPr>
        <w:rPr>
          <w:rFonts w:cs="Arial"/>
          <w:szCs w:val="22"/>
        </w:rPr>
      </w:pPr>
      <w:r w:rsidRPr="009155AE">
        <w:rPr>
          <w:rFonts w:cs="Arial"/>
          <w:szCs w:val="22"/>
        </w:rPr>
        <w:t>Once you have completed this guide, you should be able to:</w:t>
      </w:r>
    </w:p>
    <w:p w14:paraId="17D2810E" w14:textId="77777777" w:rsidR="0052501C" w:rsidRPr="00BD4580" w:rsidRDefault="0052501C" w:rsidP="00BD4580">
      <w:pPr>
        <w:pStyle w:val="Bullet1"/>
        <w:contextualSpacing/>
      </w:pPr>
      <w:r w:rsidRPr="00BD4580">
        <w:t xml:space="preserve">identify when and where you are permitted to supply alcohol to </w:t>
      </w:r>
      <w:proofErr w:type="gramStart"/>
      <w:r w:rsidRPr="00BD4580">
        <w:t>customers</w:t>
      </w:r>
      <w:proofErr w:type="gramEnd"/>
    </w:p>
    <w:p w14:paraId="4DF6A712" w14:textId="437EF80E" w:rsidR="0052501C" w:rsidRPr="00BD4580" w:rsidRDefault="0052501C" w:rsidP="00BD4580">
      <w:pPr>
        <w:pStyle w:val="Bullet1"/>
        <w:contextualSpacing/>
      </w:pPr>
      <w:r w:rsidRPr="00BD4580">
        <w:t xml:space="preserve">identify any special conditions that </w:t>
      </w:r>
      <w:r w:rsidR="00905D54" w:rsidRPr="00BD4580">
        <w:t xml:space="preserve">may </w:t>
      </w:r>
      <w:r w:rsidRPr="00BD4580">
        <w:t xml:space="preserve">apply to </w:t>
      </w:r>
      <w:r w:rsidR="00905D54" w:rsidRPr="00BD4580">
        <w:t xml:space="preserve">a restaurant and cafe </w:t>
      </w:r>
      <w:proofErr w:type="gramStart"/>
      <w:r w:rsidR="00905D54" w:rsidRPr="00BD4580">
        <w:t>licence</w:t>
      </w:r>
      <w:proofErr w:type="gramEnd"/>
      <w:r w:rsidR="00905D54" w:rsidRPr="00BD4580">
        <w:t xml:space="preserve"> </w:t>
      </w:r>
    </w:p>
    <w:p w14:paraId="13D2AE56" w14:textId="1F30A4FF" w:rsidR="002C4EFC" w:rsidRPr="00BD4580" w:rsidRDefault="0052501C" w:rsidP="00BD4580">
      <w:pPr>
        <w:pStyle w:val="Bullet1"/>
        <w:contextualSpacing/>
      </w:pPr>
      <w:r w:rsidRPr="00BD4580">
        <w:t xml:space="preserve">identify possible breaches </w:t>
      </w:r>
      <w:r w:rsidR="00184A05">
        <w:t>of</w:t>
      </w:r>
      <w:r w:rsidRPr="00BD4580">
        <w:t xml:space="preserve"> a restaurant and cafe licence.</w:t>
      </w:r>
    </w:p>
    <w:p w14:paraId="6198BF70" w14:textId="77777777" w:rsidR="001F5E22" w:rsidRPr="001F5E22" w:rsidRDefault="001F5E22" w:rsidP="001F5E22"/>
    <w:p w14:paraId="50E806B0" w14:textId="67547841" w:rsidR="009F7DD6" w:rsidRPr="00B72897" w:rsidRDefault="00FF4B30" w:rsidP="009469EE">
      <w:r>
        <w:t>This guide includes:</w:t>
      </w:r>
    </w:p>
    <w:p w14:paraId="33C8D65F" w14:textId="72120BA7" w:rsidR="00FF4B30" w:rsidRDefault="00FF5726" w:rsidP="00BD4580">
      <w:pPr>
        <w:pStyle w:val="Bullet1"/>
        <w:contextualSpacing/>
      </w:pPr>
      <w:r>
        <w:fldChar w:fldCharType="begin"/>
      </w:r>
      <w:r>
        <w:instrText xml:space="preserve"> REF _Ref131747171 \h </w:instrText>
      </w:r>
      <w:r w:rsidR="001F5E22">
        <w:instrText xml:space="preserve"> \* MERGEFORMAT </w:instrText>
      </w:r>
      <w:r>
        <w:fldChar w:fldCharType="separate"/>
      </w:r>
      <w:r w:rsidR="00F67979" w:rsidRPr="00F67979">
        <w:rPr>
          <w:b/>
          <w:bCs/>
        </w:rPr>
        <w:t>General information</w:t>
      </w:r>
      <w:r>
        <w:fldChar w:fldCharType="end"/>
      </w:r>
      <w:r>
        <w:t xml:space="preserve"> </w:t>
      </w:r>
      <w:r w:rsidR="001F5E22">
        <w:t xml:space="preserve">– </w:t>
      </w:r>
      <w:r w:rsidR="00FF4B30">
        <w:t>about</w:t>
      </w:r>
      <w:r w:rsidR="00076C62">
        <w:t xml:space="preserve"> a</w:t>
      </w:r>
      <w:r w:rsidR="00FF4B30">
        <w:t xml:space="preserve"> restaurant and caf</w:t>
      </w:r>
      <w:r w:rsidR="000B175E">
        <w:t>e</w:t>
      </w:r>
      <w:r w:rsidR="00FF4B30">
        <w:t xml:space="preserve"> licence (page</w:t>
      </w:r>
      <w:r w:rsidR="22E1EA98">
        <w:t>s</w:t>
      </w:r>
      <w:r w:rsidR="00FF4B30">
        <w:t xml:space="preserve"> </w:t>
      </w:r>
      <w:r>
        <w:t xml:space="preserve">3 to </w:t>
      </w:r>
      <w:r w:rsidR="00633575">
        <w:t>6</w:t>
      </w:r>
      <w:r>
        <w:t>)</w:t>
      </w:r>
    </w:p>
    <w:p w14:paraId="34EC60ED" w14:textId="0516FE05" w:rsidR="00076C62" w:rsidRDefault="00A63356" w:rsidP="00BD4580">
      <w:pPr>
        <w:pStyle w:val="Bullet1"/>
        <w:contextualSpacing/>
      </w:pPr>
      <w:r w:rsidRPr="001F5E22">
        <w:rPr>
          <w:b/>
          <w:bCs/>
        </w:rPr>
        <w:fldChar w:fldCharType="begin"/>
      </w:r>
      <w:r w:rsidRPr="001F5E22">
        <w:rPr>
          <w:b/>
          <w:bCs/>
        </w:rPr>
        <w:instrText xml:space="preserve"> REF _Ref131747260 \h </w:instrText>
      </w:r>
      <w:r w:rsidR="001F5E22">
        <w:rPr>
          <w:b/>
          <w:bCs/>
        </w:rPr>
        <w:instrText xml:space="preserve"> \* MERGEFORMAT </w:instrText>
      </w:r>
      <w:r w:rsidRPr="001F5E22">
        <w:rPr>
          <w:b/>
          <w:bCs/>
        </w:rPr>
      </w:r>
      <w:r w:rsidRPr="001F5E22">
        <w:rPr>
          <w:b/>
          <w:bCs/>
        </w:rPr>
        <w:fldChar w:fldCharType="separate"/>
      </w:r>
      <w:r w:rsidR="00F67979" w:rsidRPr="00F67979">
        <w:rPr>
          <w:b/>
          <w:bCs/>
        </w:rPr>
        <w:t>Licence conditions</w:t>
      </w:r>
      <w:r w:rsidRPr="001F5E22">
        <w:rPr>
          <w:b/>
          <w:bCs/>
        </w:rPr>
        <w:fldChar w:fldCharType="end"/>
      </w:r>
      <w:r>
        <w:t xml:space="preserve"> </w:t>
      </w:r>
      <w:r w:rsidR="000D2D8E">
        <w:t>–</w:t>
      </w:r>
      <w:r w:rsidR="00FF5726">
        <w:t xml:space="preserve"> </w:t>
      </w:r>
      <w:r w:rsidR="000D2D8E">
        <w:t xml:space="preserve">explaining in detail parts of your licence (page </w:t>
      </w:r>
      <w:r w:rsidR="00633575">
        <w:t>7</w:t>
      </w:r>
      <w:r w:rsidR="00076C62">
        <w:t>)</w:t>
      </w:r>
    </w:p>
    <w:p w14:paraId="434BE2D9" w14:textId="36DE0F5A" w:rsidR="00A63356" w:rsidRDefault="00184A05" w:rsidP="00BD4580">
      <w:pPr>
        <w:pStyle w:val="Bullet1"/>
        <w:contextualSpacing/>
      </w:pPr>
      <w:r>
        <w:rPr>
          <w:b/>
          <w:bCs/>
        </w:rPr>
        <w:t>Q&amp;A</w:t>
      </w:r>
      <w:r w:rsidR="00076C62" w:rsidRPr="770EC11B">
        <w:rPr>
          <w:b/>
          <w:bCs/>
        </w:rPr>
        <w:t xml:space="preserve"> </w:t>
      </w:r>
      <w:r w:rsidR="0091789F" w:rsidRPr="770EC11B">
        <w:t>– to test your understanding of the licence (page</w:t>
      </w:r>
      <w:r w:rsidR="216F9B7D" w:rsidRPr="770EC11B">
        <w:t>s</w:t>
      </w:r>
      <w:r w:rsidR="0091789F" w:rsidRPr="770EC11B">
        <w:t xml:space="preserve"> </w:t>
      </w:r>
      <w:r w:rsidR="00633575">
        <w:t>8</w:t>
      </w:r>
      <w:r w:rsidR="0091789F" w:rsidRPr="770EC11B">
        <w:t xml:space="preserve"> to </w:t>
      </w:r>
      <w:r w:rsidR="00633575">
        <w:t>1</w:t>
      </w:r>
      <w:r>
        <w:t>1</w:t>
      </w:r>
      <w:r w:rsidR="0091789F" w:rsidRPr="770EC11B">
        <w:t>)</w:t>
      </w:r>
      <w:r w:rsidR="00017DDC">
        <w:t>.</w:t>
      </w:r>
      <w:r w:rsidR="0091789F" w:rsidRPr="770EC11B">
        <w:t xml:space="preserve"> </w:t>
      </w:r>
    </w:p>
    <w:p w14:paraId="634FF434" w14:textId="5621A2DE" w:rsidR="009A61AC" w:rsidRPr="008E1268" w:rsidRDefault="00DD2EEC" w:rsidP="0004121E">
      <w:pPr>
        <w:pStyle w:val="BreakouttextBlue"/>
      </w:pPr>
      <w:r>
        <w:rPr>
          <w:b/>
        </w:rPr>
        <w:br/>
      </w:r>
      <w:r w:rsidR="009A61AC" w:rsidRPr="009155AE">
        <w:rPr>
          <w:b/>
        </w:rPr>
        <w:t>Please note:</w:t>
      </w:r>
      <w:r w:rsidR="009A61AC" w:rsidRPr="009155AE">
        <w:t xml:space="preserve"> Information about the law may have been summarised or expressed in general statements. This information should not be relied upon as a substitute for professional legal advice or reference to the </w:t>
      </w:r>
      <w:hyperlink r:id="rId12" w:history="1">
        <w:r w:rsidR="0004121E" w:rsidRPr="008E1268">
          <w:rPr>
            <w:rStyle w:val="Hyperlink"/>
            <w:i/>
            <w:iCs/>
            <w:u w:val="none"/>
          </w:rPr>
          <w:t xml:space="preserve">Liquor Control </w:t>
        </w:r>
        <w:r w:rsidR="005C4B63" w:rsidRPr="008E1268">
          <w:rPr>
            <w:rStyle w:val="Hyperlink"/>
            <w:i/>
            <w:iCs/>
            <w:u w:val="none"/>
          </w:rPr>
          <w:t>Reform</w:t>
        </w:r>
        <w:r w:rsidR="0004121E" w:rsidRPr="008E1268">
          <w:rPr>
            <w:rStyle w:val="Hyperlink"/>
            <w:i/>
            <w:iCs/>
            <w:u w:val="none"/>
          </w:rPr>
          <w:t xml:space="preserve"> Act 19</w:t>
        </w:r>
        <w:r w:rsidR="00522708" w:rsidRPr="008E1268">
          <w:rPr>
            <w:rStyle w:val="Hyperlink"/>
            <w:i/>
            <w:iCs/>
            <w:u w:val="none"/>
          </w:rPr>
          <w:t>9</w:t>
        </w:r>
        <w:r w:rsidR="0004121E" w:rsidRPr="008E1268">
          <w:rPr>
            <w:rStyle w:val="Hyperlink"/>
            <w:i/>
            <w:iCs/>
            <w:u w:val="none"/>
          </w:rPr>
          <w:t>8</w:t>
        </w:r>
      </w:hyperlink>
      <w:r w:rsidR="0004121E" w:rsidRPr="008E1268">
        <w:t>.</w:t>
      </w:r>
      <w:r>
        <w:br/>
      </w:r>
    </w:p>
    <w:p w14:paraId="4CE52CE8" w14:textId="2626F4E3" w:rsidR="00BA431D" w:rsidRPr="008E1268" w:rsidRDefault="00010084" w:rsidP="00010084">
      <w:pPr>
        <w:spacing w:after="0"/>
        <w:jc w:val="both"/>
        <w:rPr>
          <w:color w:val="0070C0"/>
        </w:rPr>
      </w:pPr>
      <w:r w:rsidRPr="105D73CE">
        <w:t xml:space="preserve">Relevant information about the </w:t>
      </w:r>
      <w:r w:rsidR="767DD5D8" w:rsidRPr="105D73CE">
        <w:t>r</w:t>
      </w:r>
      <w:r w:rsidR="0082342D" w:rsidRPr="105D73CE">
        <w:t xml:space="preserve">estaurant and </w:t>
      </w:r>
      <w:r w:rsidR="0053766D" w:rsidRPr="105D73CE">
        <w:t>c</w:t>
      </w:r>
      <w:r w:rsidR="0082342D" w:rsidRPr="105D73CE">
        <w:t xml:space="preserve">afe </w:t>
      </w:r>
      <w:r w:rsidR="0053766D" w:rsidRPr="105D73CE">
        <w:t>l</w:t>
      </w:r>
      <w:r w:rsidR="0082342D" w:rsidRPr="105D73CE">
        <w:t>icence</w:t>
      </w:r>
      <w:r w:rsidR="00BA431D" w:rsidRPr="105D73CE">
        <w:t xml:space="preserve"> can be found </w:t>
      </w:r>
      <w:r w:rsidR="006B7E68" w:rsidRPr="105D73CE">
        <w:t xml:space="preserve">at </w:t>
      </w:r>
      <w:hyperlink r:id="rId13">
        <w:r w:rsidR="008E1268" w:rsidRPr="105D73CE">
          <w:rPr>
            <w:rStyle w:val="Hyperlink"/>
            <w:color w:val="0070C0"/>
            <w:u w:val="none"/>
          </w:rPr>
          <w:t>vic.gov.au/apply-restaurant-and-cafe-liquor-licence</w:t>
        </w:r>
      </w:hyperlink>
    </w:p>
    <w:p w14:paraId="70556035" w14:textId="2C6A9ED3" w:rsidR="009F7DD6" w:rsidRPr="000D6200" w:rsidRDefault="0B313871" w:rsidP="000D6200">
      <w:r>
        <w:br w:type="page"/>
      </w:r>
    </w:p>
    <w:p w14:paraId="7E4FE272" w14:textId="788CDA4E" w:rsidR="00B10798" w:rsidRPr="00B72897" w:rsidRDefault="003C21AD" w:rsidP="00B10798">
      <w:pPr>
        <w:pStyle w:val="Heading1"/>
      </w:pPr>
      <w:bookmarkStart w:id="0" w:name="_Toc131715009"/>
      <w:bookmarkStart w:id="1" w:name="_Ref131747171"/>
      <w:r>
        <w:lastRenderedPageBreak/>
        <w:t>Gen</w:t>
      </w:r>
      <w:r w:rsidR="00807552" w:rsidRPr="009155AE">
        <w:t>eral information</w:t>
      </w:r>
      <w:bookmarkEnd w:id="0"/>
      <w:bookmarkEnd w:id="1"/>
      <w:r w:rsidR="007E4B48" w:rsidRPr="009155AE">
        <w:t xml:space="preserve"> </w:t>
      </w:r>
    </w:p>
    <w:tbl>
      <w:tblPr>
        <w:tblStyle w:val="TableGridLight"/>
        <w:tblW w:w="10191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1701"/>
        <w:gridCol w:w="8490"/>
      </w:tblGrid>
      <w:tr w:rsidR="001F6A4D" w:rsidRPr="001F6A4D" w14:paraId="5048168C" w14:textId="77777777" w:rsidTr="00915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tcW w:w="1701" w:type="dxa"/>
            <w:tcBorders>
              <w:bottom w:val="nil"/>
              <w:right w:val="nil"/>
            </w:tcBorders>
            <w:shd w:val="clear" w:color="auto" w:fill="004C97"/>
          </w:tcPr>
          <w:p w14:paraId="26D3635C" w14:textId="2A62D747" w:rsidR="00B50129" w:rsidRPr="009155AE" w:rsidRDefault="00B50129" w:rsidP="005E1C25">
            <w:pPr>
              <w:pStyle w:val="TableText"/>
            </w:pP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  <w:shd w:val="clear" w:color="auto" w:fill="004C97"/>
          </w:tcPr>
          <w:p w14:paraId="16979552" w14:textId="77777777" w:rsidR="00B50129" w:rsidRPr="009155AE" w:rsidRDefault="00B50129" w:rsidP="005E1C25">
            <w:pPr>
              <w:spacing w:after="0"/>
            </w:pPr>
          </w:p>
        </w:tc>
      </w:tr>
      <w:tr w:rsidR="006E5066" w:rsidRPr="009155AE" w14:paraId="6A7BC1F2" w14:textId="77777777" w:rsidTr="009151E9">
        <w:trPr>
          <w:trHeight w:val="15"/>
        </w:trPr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488DF717" w14:textId="11950AE3" w:rsidR="006E5066" w:rsidRPr="009155AE" w:rsidRDefault="000F372D" w:rsidP="006E5066">
            <w:pPr>
              <w:pStyle w:val="TableText"/>
            </w:pPr>
            <w:r>
              <w:rPr>
                <w:b/>
                <w:bCs/>
                <w:sz w:val="22"/>
                <w:szCs w:val="22"/>
              </w:rPr>
              <w:t>T</w:t>
            </w:r>
            <w:r w:rsidR="006E5066" w:rsidRPr="009155AE">
              <w:rPr>
                <w:b/>
                <w:bCs/>
                <w:sz w:val="22"/>
                <w:szCs w:val="22"/>
              </w:rPr>
              <w:t>rading hours</w:t>
            </w:r>
          </w:p>
        </w:tc>
        <w:tc>
          <w:tcPr>
            <w:tcW w:w="8490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14:paraId="34DF178F" w14:textId="6AB1DF93" w:rsidR="000C2FA5" w:rsidRPr="000C2FA5" w:rsidRDefault="000C2FA5" w:rsidP="000C2FA5">
            <w:pPr>
              <w:pStyle w:val="Bullet1"/>
              <w:numPr>
                <w:ilvl w:val="0"/>
                <w:numId w:val="0"/>
              </w:numPr>
              <w:rPr>
                <w:lang w:eastAsia="en-AU"/>
              </w:rPr>
            </w:pPr>
            <w:r w:rsidRPr="002E1E61">
              <w:rPr>
                <w:szCs w:val="20"/>
                <w:lang w:val="en" w:eastAsia="en-AU"/>
              </w:rPr>
              <w:t xml:space="preserve">Trading </w:t>
            </w:r>
            <w:r w:rsidR="000F372D">
              <w:rPr>
                <w:szCs w:val="20"/>
                <w:lang w:val="en" w:eastAsia="en-AU"/>
              </w:rPr>
              <w:t>h</w:t>
            </w:r>
            <w:r w:rsidRPr="002E1E61">
              <w:rPr>
                <w:szCs w:val="20"/>
                <w:lang w:val="en" w:eastAsia="en-AU"/>
              </w:rPr>
              <w:t xml:space="preserve">ours </w:t>
            </w:r>
            <w:r>
              <w:rPr>
                <w:szCs w:val="20"/>
                <w:lang w:val="en" w:eastAsia="en-AU"/>
              </w:rPr>
              <w:t xml:space="preserve">for a restaurant and cafe licence </w:t>
            </w:r>
            <w:r w:rsidRPr="002E1E61">
              <w:rPr>
                <w:szCs w:val="20"/>
                <w:lang w:val="en" w:eastAsia="en-AU"/>
              </w:rPr>
              <w:t xml:space="preserve">are defined in the </w:t>
            </w:r>
            <w:r w:rsidRPr="002E1E61">
              <w:rPr>
                <w:i/>
                <w:iCs/>
                <w:szCs w:val="20"/>
                <w:lang w:val="en" w:eastAsia="en-AU"/>
              </w:rPr>
              <w:t>Liquor Control Reform Act 1998</w:t>
            </w:r>
            <w:r w:rsidRPr="002E1E61">
              <w:rPr>
                <w:szCs w:val="20"/>
                <w:lang w:val="en" w:eastAsia="en-AU"/>
              </w:rPr>
              <w:t xml:space="preserve"> (the Act)</w:t>
            </w:r>
            <w:r w:rsidR="00F3050B">
              <w:rPr>
                <w:szCs w:val="20"/>
                <w:lang w:val="en" w:eastAsia="en-AU"/>
              </w:rPr>
              <w:t xml:space="preserve"> as:</w:t>
            </w:r>
          </w:p>
          <w:p w14:paraId="6D656713" w14:textId="44F98E91" w:rsidR="006E5066" w:rsidRPr="00123267" w:rsidRDefault="006E5066" w:rsidP="00123267">
            <w:pPr>
              <w:pStyle w:val="Bullet1"/>
            </w:pPr>
            <w:r w:rsidRPr="00123267">
              <w:t>Monday to Saturday: 7am to 11pm</w:t>
            </w:r>
          </w:p>
          <w:p w14:paraId="663032B8" w14:textId="77777777" w:rsidR="006E5066" w:rsidRPr="00123267" w:rsidRDefault="006E5066" w:rsidP="00123267">
            <w:pPr>
              <w:pStyle w:val="Bullet1"/>
            </w:pP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>Sunday</w:t>
            </w:r>
            <w:r w:rsidRPr="00123267">
              <w:t xml:space="preserve">: 10am to 11pm </w:t>
            </w:r>
          </w:p>
          <w:p w14:paraId="1F03F45A" w14:textId="4D9AD7E8" w:rsidR="00C4576F" w:rsidRPr="00123267" w:rsidRDefault="006E5066" w:rsidP="00123267">
            <w:pPr>
              <w:pStyle w:val="Bullet1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123267">
              <w:t>between 1am and 3am on 1 January</w:t>
            </w: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</w:p>
          <w:p w14:paraId="094D0314" w14:textId="6CDD241E" w:rsidR="006E5066" w:rsidRPr="003C21AD" w:rsidRDefault="006E5066" w:rsidP="00123267">
            <w:pPr>
              <w:pStyle w:val="Bullet1"/>
              <w:rPr>
                <w:lang w:eastAsia="en-AU"/>
              </w:rPr>
            </w:pP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>Good Friday and ANZAC Day</w:t>
            </w:r>
            <w:r w:rsidRPr="00123267">
              <w:t>:</w:t>
            </w:r>
            <w:r w:rsidR="039C54EA" w:rsidRPr="00123267">
              <w:t xml:space="preserve"> </w:t>
            </w:r>
            <w:r w:rsidRPr="00123267">
              <w:t>12noon to 11pm</w:t>
            </w:r>
            <w:r w:rsidR="00C67626">
              <w:t>.</w:t>
            </w:r>
          </w:p>
        </w:tc>
      </w:tr>
      <w:tr w:rsidR="006E5066" w:rsidRPr="009155AE" w14:paraId="63533FA2" w14:textId="77777777" w:rsidTr="00F12840">
        <w:trPr>
          <w:trHeight w:val="15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D8AC34A" w14:textId="0D52345F" w:rsidR="006E5066" w:rsidRPr="009155AE" w:rsidRDefault="00103E73" w:rsidP="006E5066">
            <w:pPr>
              <w:pStyle w:val="TableText"/>
            </w:pPr>
            <w:r>
              <w:rPr>
                <w:b/>
                <w:bCs/>
                <w:sz w:val="22"/>
              </w:rPr>
              <w:t>Extended</w:t>
            </w:r>
            <w:r w:rsidR="006E5066" w:rsidRPr="009155AE">
              <w:rPr>
                <w:b/>
                <w:bCs/>
                <w:sz w:val="22"/>
              </w:rPr>
              <w:t xml:space="preserve"> trading hours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795D0B13" w14:textId="77777777" w:rsidR="006E5066" w:rsidRPr="009155AE" w:rsidRDefault="006E5066" w:rsidP="006E5066">
            <w:pPr>
              <w:rPr>
                <w:rFonts w:cs="Arial"/>
              </w:rPr>
            </w:pPr>
            <w:r w:rsidRPr="009155AE">
              <w:rPr>
                <w:rFonts w:cs="Arial"/>
              </w:rPr>
              <w:t>A restaurant and cafe licence allows:</w:t>
            </w:r>
          </w:p>
          <w:p w14:paraId="017EBDF5" w14:textId="77777777" w:rsidR="006E5066" w:rsidRPr="009155AE" w:rsidRDefault="006E5066" w:rsidP="006E5066">
            <w:pPr>
              <w:pStyle w:val="Bullet1"/>
            </w:pPr>
            <w:r w:rsidRPr="009155AE">
              <w:t xml:space="preserve">consumption of alcohol </w:t>
            </w:r>
            <w:r w:rsidRPr="009155AE">
              <w:rPr>
                <w:rStyle w:val="BodyTextChar"/>
                <w:rFonts w:eastAsiaTheme="minorHAnsi"/>
                <w:b/>
                <w:bCs/>
                <w:color w:val="091F40"/>
              </w:rPr>
              <w:t>on</w:t>
            </w:r>
            <w:r w:rsidRPr="009155AE">
              <w:t xml:space="preserve"> the premises:</w:t>
            </w:r>
          </w:p>
          <w:p w14:paraId="764A22C3" w14:textId="684A1DAD" w:rsidR="006E5066" w:rsidRPr="009155AE" w:rsidRDefault="006E5066" w:rsidP="0056690A">
            <w:pPr>
              <w:pStyle w:val="Bullet2"/>
            </w:pPr>
            <w:r w:rsidRPr="009155AE">
              <w:t>during trading hours</w:t>
            </w:r>
            <w:r w:rsidR="00BE4278">
              <w:t xml:space="preserve"> </w:t>
            </w:r>
            <w:r w:rsidRPr="009155AE">
              <w:rPr>
                <w:rStyle w:val="BodyTextChar"/>
                <w:rFonts w:eastAsiaTheme="minorHAnsi"/>
                <w:b/>
                <w:bCs/>
                <w:color w:val="091F40"/>
              </w:rPr>
              <w:t>and</w:t>
            </w:r>
          </w:p>
          <w:p w14:paraId="15248CFA" w14:textId="6F38A8D1" w:rsidR="006E5066" w:rsidRPr="009155AE" w:rsidRDefault="006E5066" w:rsidP="0056690A">
            <w:pPr>
              <w:pStyle w:val="Bullet2"/>
            </w:pPr>
            <w:r w:rsidRPr="009155AE">
              <w:t>between 11pm and 1am the following day, every day of the week</w:t>
            </w:r>
            <w:r w:rsidR="00BE4278">
              <w:t xml:space="preserve"> </w:t>
            </w:r>
            <w:r w:rsidRPr="009155AE">
              <w:rPr>
                <w:b/>
                <w:bCs/>
              </w:rPr>
              <w:t>and</w:t>
            </w:r>
          </w:p>
          <w:p w14:paraId="364114AF" w14:textId="0D0F38F2" w:rsidR="006E5066" w:rsidRPr="009155AE" w:rsidRDefault="006E5066" w:rsidP="0056690A">
            <w:pPr>
              <w:pStyle w:val="Bullet2"/>
              <w:rPr>
                <w:lang w:eastAsia="en-AU"/>
              </w:rPr>
            </w:pPr>
            <w:r w:rsidRPr="009155AE">
              <w:rPr>
                <w:lang w:eastAsia="en-AU"/>
              </w:rPr>
              <w:t xml:space="preserve">during any other times </w:t>
            </w:r>
            <w:r>
              <w:rPr>
                <w:lang w:eastAsia="en-AU"/>
              </w:rPr>
              <w:t>as</w:t>
            </w:r>
            <w:r w:rsidRPr="009155AE">
              <w:rPr>
                <w:lang w:eastAsia="en-AU"/>
              </w:rPr>
              <w:t xml:space="preserve"> specified in the licence</w:t>
            </w:r>
            <w:r w:rsidR="00C30A47">
              <w:rPr>
                <w:lang w:eastAsia="en-AU"/>
              </w:rPr>
              <w:t>.</w:t>
            </w:r>
          </w:p>
          <w:p w14:paraId="79C34A73" w14:textId="77777777" w:rsidR="006E5066" w:rsidRPr="009155AE" w:rsidRDefault="006E5066" w:rsidP="006E5066">
            <w:pPr>
              <w:pStyle w:val="Bullet1"/>
            </w:pPr>
            <w:r w:rsidRPr="009155AE">
              <w:t xml:space="preserve">consumption </w:t>
            </w:r>
            <w:r w:rsidRPr="009155AE">
              <w:rPr>
                <w:rStyle w:val="BodyTextChar"/>
                <w:rFonts w:eastAsiaTheme="minorHAnsi"/>
                <w:b/>
                <w:bCs/>
                <w:color w:val="091F40"/>
              </w:rPr>
              <w:t>off</w:t>
            </w:r>
            <w:r w:rsidRPr="009155AE">
              <w:t xml:space="preserve"> the premises:</w:t>
            </w:r>
          </w:p>
          <w:p w14:paraId="540C058D" w14:textId="303328BA" w:rsidR="006E5066" w:rsidRPr="009155AE" w:rsidRDefault="006E5066" w:rsidP="0056690A">
            <w:pPr>
              <w:pStyle w:val="Bullet2"/>
              <w:rPr>
                <w:lang w:eastAsia="en-AU"/>
              </w:rPr>
            </w:pPr>
            <w:r w:rsidRPr="79ADA5BA">
              <w:rPr>
                <w:lang w:eastAsia="en-AU"/>
              </w:rPr>
              <w:t>during</w:t>
            </w:r>
            <w:r w:rsidR="000F372D">
              <w:rPr>
                <w:lang w:eastAsia="en-AU"/>
              </w:rPr>
              <w:t xml:space="preserve"> </w:t>
            </w:r>
            <w:r w:rsidRPr="79ADA5BA">
              <w:rPr>
                <w:lang w:eastAsia="en-AU"/>
              </w:rPr>
              <w:t xml:space="preserve">trading hours </w:t>
            </w:r>
            <w:r w:rsidRPr="79ADA5BA">
              <w:rPr>
                <w:b/>
                <w:bCs/>
                <w:lang w:eastAsia="en-AU"/>
              </w:rPr>
              <w:t>with</w:t>
            </w:r>
            <w:r w:rsidRPr="79ADA5BA">
              <w:rPr>
                <w:lang w:eastAsia="en-AU"/>
              </w:rPr>
              <w:t xml:space="preserve"> a </w:t>
            </w:r>
            <w:r w:rsidR="25A0F616" w:rsidRPr="79ADA5BA">
              <w:rPr>
                <w:lang w:eastAsia="en-AU"/>
              </w:rPr>
              <w:t>takeaway</w:t>
            </w:r>
            <w:r w:rsidRPr="79ADA5BA">
              <w:rPr>
                <w:lang w:eastAsia="en-AU"/>
              </w:rPr>
              <w:t xml:space="preserve"> or home delivered meal prepared at the restaurant</w:t>
            </w:r>
            <w:r w:rsidR="0028462B">
              <w:rPr>
                <w:lang w:eastAsia="en-AU"/>
              </w:rPr>
              <w:t xml:space="preserve"> and cafe</w:t>
            </w:r>
            <w:r w:rsidRPr="79ADA5BA">
              <w:rPr>
                <w:lang w:eastAsia="en-AU"/>
              </w:rPr>
              <w:t xml:space="preserve">, for an adult customer. </w:t>
            </w:r>
          </w:p>
          <w:p w14:paraId="6C3DE217" w14:textId="7B6D666F" w:rsidR="006E5066" w:rsidRPr="009155AE" w:rsidRDefault="006E5066" w:rsidP="006E5066">
            <w:pPr>
              <w:pStyle w:val="BodyText-Bulletlist2"/>
              <w:numPr>
                <w:ilvl w:val="0"/>
                <w:numId w:val="0"/>
              </w:numPr>
              <w:rPr>
                <w:lang w:eastAsia="en-AU"/>
              </w:rPr>
            </w:pPr>
            <w:r w:rsidRPr="009155AE">
              <w:rPr>
                <w:lang w:eastAsia="en-AU"/>
              </w:rPr>
              <w:t>If you</w:t>
            </w:r>
            <w:r w:rsidR="00274BA7">
              <w:rPr>
                <w:lang w:eastAsia="en-AU"/>
              </w:rPr>
              <w:t>r</w:t>
            </w:r>
            <w:r w:rsidRPr="009155AE">
              <w:rPr>
                <w:lang w:eastAsia="en-AU"/>
              </w:rPr>
              <w:t xml:space="preserve"> licence includes trading hours for specific areas (for example, courtyard area) you will need to comply with those specific trading hours.</w:t>
            </w:r>
          </w:p>
          <w:p w14:paraId="4CCAE48C" w14:textId="77777777" w:rsidR="00B96EA8" w:rsidRPr="00B96EA8" w:rsidRDefault="00B96EA8" w:rsidP="00B96EA8">
            <w:pPr>
              <w:adjustRightInd w:val="0"/>
              <w:jc w:val="both"/>
              <w:rPr>
                <w:rFonts w:eastAsia="Times New Roman" w:cs="Arial"/>
                <w:lang w:eastAsia="en-AU"/>
              </w:rPr>
            </w:pPr>
            <w:r w:rsidRPr="00B96EA8">
              <w:rPr>
                <w:rFonts w:eastAsia="Times New Roman" w:cs="Arial"/>
                <w:lang w:eastAsia="en-AU"/>
              </w:rPr>
              <w:t>You must have planning permission from your local council to trade during the trading hours displayed on your liquor licence.</w:t>
            </w:r>
          </w:p>
          <w:p w14:paraId="2F72D49C" w14:textId="2EFFAAD5" w:rsidR="006E5066" w:rsidRPr="00684B3D" w:rsidRDefault="00916508" w:rsidP="00684B3D">
            <w:pPr>
              <w:adjustRightInd w:val="0"/>
              <w:rPr>
                <w:rFonts w:eastAsia="Times New Roman" w:cs="Arial"/>
                <w:lang w:eastAsia="en-AU"/>
              </w:rPr>
            </w:pPr>
            <w:r w:rsidRPr="000E46CC">
              <w:rPr>
                <w:lang w:eastAsia="en-AU"/>
              </w:rPr>
              <w:t xml:space="preserve">You </w:t>
            </w:r>
            <w:r>
              <w:rPr>
                <w:lang w:eastAsia="en-AU"/>
              </w:rPr>
              <w:t xml:space="preserve">have a 30-minute period after closing time for customers to finish purchased drinks. During this </w:t>
            </w:r>
            <w:r w:rsidR="004117A8">
              <w:rPr>
                <w:lang w:eastAsia="en-AU"/>
              </w:rPr>
              <w:t>time,</w:t>
            </w:r>
            <w:r>
              <w:rPr>
                <w:lang w:eastAsia="en-AU"/>
              </w:rPr>
              <w:t xml:space="preserve"> you cannot sell them any more alcohol.</w:t>
            </w:r>
          </w:p>
        </w:tc>
      </w:tr>
      <w:tr w:rsidR="001F6A4D" w:rsidRPr="001F6A4D" w14:paraId="44CB8F02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27200A9" w14:textId="2FBDE2B7" w:rsidR="009922D1" w:rsidRPr="00326040" w:rsidRDefault="006E5066" w:rsidP="00326040">
            <w:pPr>
              <w:pStyle w:val="TableText"/>
              <w:rPr>
                <w:b/>
                <w:bCs/>
                <w:sz w:val="22"/>
              </w:rPr>
            </w:pPr>
            <w:r w:rsidRPr="009155AE">
              <w:rPr>
                <w:b/>
                <w:bCs/>
                <w:sz w:val="22"/>
              </w:rPr>
              <w:t>Main activity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29F9A007" w14:textId="69BC7612" w:rsidR="007E4B48" w:rsidRPr="009E3E4E" w:rsidRDefault="001725E2" w:rsidP="003A2A2E">
            <w:pPr>
              <w:spacing w:after="0" w:line="221" w:lineRule="atLeast"/>
              <w:rPr>
                <w:rFonts w:cs="Arial"/>
                <w:szCs w:val="22"/>
                <w:lang w:eastAsia="en-AU"/>
              </w:rPr>
            </w:pPr>
            <w:r>
              <w:rPr>
                <w:rFonts w:cs="Arial"/>
                <w:szCs w:val="22"/>
                <w:lang w:eastAsia="en-AU"/>
              </w:rPr>
              <w:t xml:space="preserve">A restaurant and cafe licence requires </w:t>
            </w:r>
            <w:r w:rsidR="00FC3367">
              <w:rPr>
                <w:rFonts w:cs="Arial"/>
                <w:szCs w:val="22"/>
                <w:lang w:eastAsia="en-AU"/>
              </w:rPr>
              <w:t xml:space="preserve">that </w:t>
            </w:r>
            <w:r w:rsidR="006E5066" w:rsidRPr="009155AE">
              <w:rPr>
                <w:rFonts w:cs="Arial"/>
                <w:szCs w:val="22"/>
                <w:lang w:eastAsia="en-AU"/>
              </w:rPr>
              <w:t xml:space="preserve">the main activity </w:t>
            </w:r>
            <w:r w:rsidR="0042770C">
              <w:rPr>
                <w:rFonts w:cs="Arial"/>
                <w:szCs w:val="22"/>
                <w:lang w:eastAsia="en-AU"/>
              </w:rPr>
              <w:t>of the restaurant or cafe</w:t>
            </w:r>
            <w:r w:rsidR="007E4B48" w:rsidRPr="009E3E4E" w:rsidDel="00FC3367">
              <w:rPr>
                <w:rFonts w:cs="Arial"/>
                <w:szCs w:val="22"/>
                <w:lang w:eastAsia="en-AU"/>
              </w:rPr>
              <w:t xml:space="preserve"> </w:t>
            </w:r>
            <w:r w:rsidR="007E4B48" w:rsidRPr="009E3E4E">
              <w:rPr>
                <w:rFonts w:cs="Arial"/>
                <w:szCs w:val="22"/>
                <w:lang w:eastAsia="en-AU"/>
              </w:rPr>
              <w:t>is the preparation and serving of meals consumed on premises.</w:t>
            </w:r>
          </w:p>
          <w:p w14:paraId="1D7965A6" w14:textId="77777777" w:rsidR="007E4B48" w:rsidRPr="009E3E4E" w:rsidRDefault="007E4B48" w:rsidP="003A2A2E">
            <w:pPr>
              <w:spacing w:after="0" w:line="221" w:lineRule="atLeast"/>
              <w:rPr>
                <w:rFonts w:cs="Arial"/>
                <w:szCs w:val="22"/>
                <w:lang w:eastAsia="en-AU"/>
              </w:rPr>
            </w:pPr>
          </w:p>
          <w:p w14:paraId="26948AFD" w14:textId="7E0A81AD" w:rsidR="009922D1" w:rsidRPr="00123267" w:rsidRDefault="4C10D6B3" w:rsidP="003A2A2E">
            <w:pPr>
              <w:spacing w:after="0" w:line="221" w:lineRule="atLeast"/>
              <w:rPr>
                <w:rFonts w:cs="Arial"/>
                <w:lang w:eastAsia="en-AU"/>
              </w:rPr>
            </w:pPr>
            <w:r w:rsidRPr="79ADA5BA">
              <w:rPr>
                <w:rFonts w:cs="Arial"/>
                <w:lang w:eastAsia="en-AU"/>
              </w:rPr>
              <w:t>Additionally,</w:t>
            </w:r>
            <w:r w:rsidR="00030D24" w:rsidRPr="79ADA5BA">
              <w:rPr>
                <w:rFonts w:cs="Arial"/>
                <w:lang w:eastAsia="en-AU"/>
              </w:rPr>
              <w:t xml:space="preserve"> the following must be met:</w:t>
            </w:r>
          </w:p>
          <w:p w14:paraId="156D14E6" w14:textId="741DD4B0" w:rsidR="006E5066" w:rsidRPr="00234C43" w:rsidRDefault="00900B33" w:rsidP="003C21AD">
            <w:pPr>
              <w:pStyle w:val="Bullet1"/>
              <w:rPr>
                <w:rFonts w:cs="Arial"/>
                <w:snapToGrid w:val="0"/>
                <w:lang w:val="en-GB"/>
              </w:rPr>
            </w:pPr>
            <w:r>
              <w:rPr>
                <w:rFonts w:cs="Arial"/>
                <w:snapToGrid w:val="0"/>
                <w:lang w:val="en-GB"/>
              </w:rPr>
              <w:t>T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here must be tables and chairs so that at least 75% of the </w:t>
            </w:r>
            <w:r w:rsidR="001527BF">
              <w:rPr>
                <w:rFonts w:cs="Arial"/>
                <w:snapToGrid w:val="0"/>
                <w:lang w:val="en-GB"/>
              </w:rPr>
              <w:t>customers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 attending the restaurant</w:t>
            </w:r>
            <w:r w:rsidR="00274BA7">
              <w:rPr>
                <w:rFonts w:cs="Arial"/>
                <w:snapToGrid w:val="0"/>
                <w:lang w:val="en-GB"/>
              </w:rPr>
              <w:t xml:space="preserve"> and </w:t>
            </w:r>
            <w:r w:rsidR="006E5066" w:rsidRPr="00234C43">
              <w:rPr>
                <w:rFonts w:cs="Arial"/>
                <w:snapToGrid w:val="0"/>
                <w:lang w:val="en-GB"/>
              </w:rPr>
              <w:t>cafe at any one time can be seated (</w:t>
            </w:r>
            <w:r w:rsidR="596CDD31" w:rsidRPr="00234C43">
              <w:rPr>
                <w:rFonts w:cs="Arial"/>
                <w:snapToGrid w:val="0"/>
                <w:lang w:val="en-GB"/>
              </w:rPr>
              <w:t>for example</w:t>
            </w:r>
            <w:r w:rsidR="00274BA7">
              <w:rPr>
                <w:rFonts w:cs="Arial"/>
                <w:snapToGrid w:val="0"/>
                <w:lang w:val="en-GB"/>
              </w:rPr>
              <w:t>,</w:t>
            </w:r>
            <w:r w:rsidR="596CDD31" w:rsidRPr="00234C43">
              <w:rPr>
                <w:rFonts w:cs="Arial"/>
                <w:snapToGrid w:val="0"/>
                <w:lang w:val="en-GB"/>
              </w:rPr>
              <w:t xml:space="preserve"> </w:t>
            </w:r>
            <w:r w:rsidR="006E5066" w:rsidRPr="00234C43">
              <w:rPr>
                <w:rFonts w:cs="Arial"/>
                <w:snapToGrid w:val="0"/>
                <w:lang w:val="en-GB"/>
              </w:rPr>
              <w:t>if you have 50 customers</w:t>
            </w:r>
            <w:r w:rsidR="001725E2">
              <w:rPr>
                <w:rFonts w:cs="Arial"/>
                <w:snapToGrid w:val="0"/>
                <w:lang w:val="en-GB"/>
              </w:rPr>
              <w:t>,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 you must have at least 38 chairs on the floor, not stacked ready for people to sit)</w:t>
            </w:r>
            <w:r>
              <w:rPr>
                <w:rFonts w:cs="Arial"/>
                <w:snapToGrid w:val="0"/>
                <w:lang w:val="en-GB"/>
              </w:rPr>
              <w:t>.</w:t>
            </w:r>
          </w:p>
          <w:p w14:paraId="75C65F36" w14:textId="11FA5435" w:rsidR="007E4B48" w:rsidRPr="00234C43" w:rsidRDefault="00BD7BC3" w:rsidP="009E3E4E">
            <w:pPr>
              <w:pStyle w:val="Bullet1"/>
              <w:rPr>
                <w:rFonts w:cs="Arial"/>
                <w:snapToGrid w:val="0"/>
                <w:lang w:val="en-GB"/>
              </w:rPr>
            </w:pPr>
            <w:r>
              <w:rPr>
                <w:rFonts w:cs="Arial"/>
                <w:snapToGrid w:val="0"/>
                <w:lang w:val="en-GB"/>
              </w:rPr>
              <w:t>T</w:t>
            </w:r>
            <w:r w:rsidR="007E4B48" w:rsidRPr="00234C43">
              <w:rPr>
                <w:rFonts w:cs="Arial"/>
                <w:snapToGrid w:val="0"/>
                <w:lang w:val="en-GB"/>
              </w:rPr>
              <w:t>he meals are substantial and not just snacks.</w:t>
            </w:r>
          </w:p>
          <w:p w14:paraId="1757E1FF" w14:textId="1E9B5C8F" w:rsidR="007E4B48" w:rsidRPr="00234C43" w:rsidRDefault="3449AC01" w:rsidP="009E3E4E">
            <w:pPr>
              <w:pStyle w:val="Bullet1"/>
              <w:rPr>
                <w:rFonts w:cs="Arial"/>
                <w:snapToGrid w:val="0"/>
                <w:lang w:val="en-GB"/>
              </w:rPr>
            </w:pPr>
            <w:r>
              <w:rPr>
                <w:rFonts w:cs="Arial"/>
                <w:snapToGrid w:val="0"/>
                <w:lang w:val="en-GB"/>
              </w:rPr>
              <w:t>Most</w:t>
            </w:r>
            <w:r w:rsidR="007E4B48" w:rsidRPr="00234C43">
              <w:rPr>
                <w:rFonts w:cs="Arial"/>
                <w:snapToGrid w:val="0"/>
                <w:lang w:val="en-GB"/>
              </w:rPr>
              <w:t xml:space="preserve"> customers are there to eat or have eaten a meal.</w:t>
            </w:r>
          </w:p>
          <w:p w14:paraId="7528A01A" w14:textId="377A91CD" w:rsidR="007E4B48" w:rsidRPr="00234C43" w:rsidRDefault="00C9575A" w:rsidP="009E3E4E">
            <w:pPr>
              <w:pStyle w:val="Bullet1"/>
              <w:rPr>
                <w:rFonts w:cs="Arial"/>
                <w:snapToGrid w:val="0"/>
                <w:lang w:val="en-GB"/>
              </w:rPr>
            </w:pPr>
            <w:r w:rsidRPr="00234C43">
              <w:rPr>
                <w:rFonts w:cs="Arial"/>
                <w:snapToGrid w:val="0"/>
                <w:lang w:val="en-GB"/>
              </w:rPr>
              <w:t xml:space="preserve">Live music performance or </w:t>
            </w:r>
            <w:r w:rsidR="00A31ABA" w:rsidRPr="00234C43">
              <w:rPr>
                <w:rFonts w:cs="Arial"/>
                <w:snapToGrid w:val="0"/>
                <w:lang w:val="en-GB"/>
              </w:rPr>
              <w:t xml:space="preserve">the playing of recorded music at </w:t>
            </w:r>
            <w:r w:rsidR="00051BF7">
              <w:rPr>
                <w:rFonts w:cs="Arial"/>
                <w:snapToGrid w:val="0"/>
                <w:lang w:val="en-GB"/>
              </w:rPr>
              <w:t xml:space="preserve">a </w:t>
            </w:r>
            <w:r w:rsidR="00A31ABA" w:rsidRPr="00234C43">
              <w:rPr>
                <w:rFonts w:cs="Arial"/>
                <w:snapToGrid w:val="0"/>
                <w:lang w:val="en-GB"/>
              </w:rPr>
              <w:t>higher than background level outside trading hours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 is not permitted</w:t>
            </w:r>
            <w:r w:rsidR="00717738" w:rsidRPr="00234C43">
              <w:rPr>
                <w:rFonts w:cs="Arial"/>
                <w:snapToGrid w:val="0"/>
                <w:lang w:val="en-GB"/>
              </w:rPr>
              <w:t xml:space="preserve"> unless played at a private </w:t>
            </w:r>
            <w:proofErr w:type="gramStart"/>
            <w:r w:rsidR="004117A8" w:rsidRPr="00234C43">
              <w:rPr>
                <w:rFonts w:cs="Arial"/>
                <w:snapToGrid w:val="0"/>
                <w:lang w:val="en-GB"/>
              </w:rPr>
              <w:t>function.*</w:t>
            </w:r>
            <w:proofErr w:type="gramEnd"/>
          </w:p>
          <w:p w14:paraId="67CBDE1A" w14:textId="51163239" w:rsidR="007439A7" w:rsidRDefault="00F82C9D" w:rsidP="007439A7">
            <w:pPr>
              <w:rPr>
                <w:rFonts w:cs="Arial"/>
                <w:snapToGrid w:val="0"/>
              </w:rPr>
            </w:pPr>
            <w:r>
              <w:rPr>
                <w:rFonts w:cs="Arial"/>
                <w:snapToGrid w:val="0"/>
              </w:rPr>
              <w:t>*</w:t>
            </w:r>
            <w:r w:rsidRPr="00831964">
              <w:rPr>
                <w:rFonts w:cs="Arial"/>
                <w:snapToGrid w:val="0"/>
              </w:rPr>
              <w:t xml:space="preserve">Private functions </w:t>
            </w:r>
            <w:r w:rsidR="00012310">
              <w:rPr>
                <w:rFonts w:cs="Arial"/>
                <w:snapToGrid w:val="0"/>
              </w:rPr>
              <w:t>must be</w:t>
            </w:r>
            <w:r>
              <w:rPr>
                <w:rFonts w:cs="Arial"/>
                <w:snapToGrid w:val="0"/>
              </w:rPr>
              <w:t xml:space="preserve"> </w:t>
            </w:r>
            <w:r w:rsidRPr="00831964">
              <w:rPr>
                <w:rFonts w:cs="Arial"/>
                <w:snapToGrid w:val="0"/>
              </w:rPr>
              <w:t xml:space="preserve">in a separate </w:t>
            </w:r>
            <w:r w:rsidR="00051BF7">
              <w:rPr>
                <w:rFonts w:cs="Arial"/>
                <w:snapToGrid w:val="0"/>
              </w:rPr>
              <w:t>pre-booked</w:t>
            </w:r>
            <w:r w:rsidRPr="00831964">
              <w:rPr>
                <w:rFonts w:cs="Arial"/>
                <w:snapToGrid w:val="0"/>
              </w:rPr>
              <w:t xml:space="preserve"> </w:t>
            </w:r>
            <w:r w:rsidR="006E5066" w:rsidRPr="009155AE">
              <w:rPr>
                <w:rFonts w:cs="Arial"/>
                <w:snapToGrid w:val="0"/>
              </w:rPr>
              <w:t xml:space="preserve">area </w:t>
            </w:r>
            <w:r w:rsidRPr="00831964">
              <w:rPr>
                <w:rFonts w:cs="Arial"/>
                <w:snapToGrid w:val="0"/>
              </w:rPr>
              <w:t xml:space="preserve">and </w:t>
            </w:r>
            <w:r w:rsidR="006E5066">
              <w:rPr>
                <w:rFonts w:cs="Arial"/>
                <w:snapToGrid w:val="0"/>
              </w:rPr>
              <w:t>are</w:t>
            </w:r>
            <w:r w:rsidR="006E5066" w:rsidRPr="009155AE">
              <w:rPr>
                <w:rFonts w:cs="Arial"/>
                <w:snapToGrid w:val="0"/>
              </w:rPr>
              <w:t xml:space="preserve"> </w:t>
            </w:r>
            <w:r w:rsidRPr="00831964">
              <w:rPr>
                <w:rFonts w:cs="Arial"/>
                <w:snapToGrid w:val="0"/>
              </w:rPr>
              <w:t xml:space="preserve">attended by </w:t>
            </w:r>
            <w:r w:rsidR="00FC6AA2">
              <w:rPr>
                <w:rFonts w:cs="Arial"/>
                <w:snapToGrid w:val="0"/>
              </w:rPr>
              <w:t xml:space="preserve">the organiser </w:t>
            </w:r>
            <w:r w:rsidRPr="00831964">
              <w:rPr>
                <w:rFonts w:cs="Arial"/>
                <w:snapToGrid w:val="0"/>
              </w:rPr>
              <w:t xml:space="preserve">and their guests </w:t>
            </w:r>
            <w:r w:rsidR="00FC6AA2">
              <w:rPr>
                <w:rFonts w:cs="Arial"/>
                <w:snapToGrid w:val="0"/>
              </w:rPr>
              <w:t>only (no public access)</w:t>
            </w:r>
            <w:r w:rsidRPr="00831964">
              <w:rPr>
                <w:rFonts w:cs="Arial"/>
                <w:snapToGrid w:val="0"/>
              </w:rPr>
              <w:t xml:space="preserve">. </w:t>
            </w:r>
            <w:r w:rsidR="00450215" w:rsidRPr="009155AE">
              <w:rPr>
                <w:rFonts w:cs="Arial"/>
                <w:snapToGrid w:val="0"/>
              </w:rPr>
              <w:t>Victoria Police or L</w:t>
            </w:r>
            <w:r w:rsidR="00726C8B">
              <w:rPr>
                <w:rFonts w:cs="Arial"/>
                <w:snapToGrid w:val="0"/>
              </w:rPr>
              <w:t>iquor Control Victoria</w:t>
            </w:r>
            <w:r w:rsidR="004800BE">
              <w:rPr>
                <w:rFonts w:cs="Arial"/>
                <w:snapToGrid w:val="0"/>
              </w:rPr>
              <w:t xml:space="preserve"> (LCV)</w:t>
            </w:r>
            <w:r w:rsidR="00450215" w:rsidRPr="009155AE">
              <w:rPr>
                <w:rFonts w:cs="Arial"/>
                <w:snapToGrid w:val="0"/>
              </w:rPr>
              <w:t xml:space="preserve"> </w:t>
            </w:r>
            <w:r w:rsidR="00051BF7">
              <w:rPr>
                <w:rFonts w:cs="Arial"/>
                <w:snapToGrid w:val="0"/>
              </w:rPr>
              <w:t>i</w:t>
            </w:r>
            <w:r w:rsidR="00450215" w:rsidRPr="009155AE">
              <w:rPr>
                <w:rFonts w:cs="Arial"/>
                <w:snapToGrid w:val="0"/>
              </w:rPr>
              <w:t>nspector</w:t>
            </w:r>
            <w:r w:rsidR="00051BF7">
              <w:rPr>
                <w:rFonts w:cs="Arial"/>
                <w:snapToGrid w:val="0"/>
              </w:rPr>
              <w:t>s</w:t>
            </w:r>
            <w:r w:rsidR="00450215" w:rsidRPr="009155AE">
              <w:rPr>
                <w:rFonts w:cs="Arial"/>
                <w:snapToGrid w:val="0"/>
              </w:rPr>
              <w:t xml:space="preserve"> </w:t>
            </w:r>
            <w:r w:rsidR="00224AD3">
              <w:rPr>
                <w:rFonts w:cs="Arial"/>
                <w:snapToGrid w:val="0"/>
              </w:rPr>
              <w:t>may</w:t>
            </w:r>
            <w:r w:rsidR="00450215">
              <w:rPr>
                <w:rFonts w:cs="Arial"/>
                <w:snapToGrid w:val="0"/>
              </w:rPr>
              <w:t xml:space="preserve"> ask for e</w:t>
            </w:r>
            <w:r w:rsidRPr="00831964">
              <w:rPr>
                <w:rFonts w:cs="Arial"/>
                <w:snapToGrid w:val="0"/>
              </w:rPr>
              <w:t xml:space="preserve">vidence </w:t>
            </w:r>
            <w:r w:rsidR="007439A7">
              <w:rPr>
                <w:rFonts w:cs="Arial"/>
                <w:snapToGrid w:val="0"/>
              </w:rPr>
              <w:t>that</w:t>
            </w:r>
            <w:r w:rsidR="00C916EC">
              <w:rPr>
                <w:rFonts w:cs="Arial"/>
                <w:snapToGrid w:val="0"/>
              </w:rPr>
              <w:t xml:space="preserve"> </w:t>
            </w:r>
            <w:r w:rsidR="00017DDC">
              <w:rPr>
                <w:rFonts w:cs="Arial"/>
                <w:snapToGrid w:val="0"/>
              </w:rPr>
              <w:t xml:space="preserve">a </w:t>
            </w:r>
            <w:r w:rsidR="005463AF">
              <w:rPr>
                <w:rFonts w:cs="Arial"/>
                <w:snapToGrid w:val="0"/>
              </w:rPr>
              <w:t xml:space="preserve">private function </w:t>
            </w:r>
            <w:r w:rsidR="007439A7">
              <w:rPr>
                <w:rFonts w:cs="Arial"/>
                <w:snapToGrid w:val="0"/>
              </w:rPr>
              <w:t>has been</w:t>
            </w:r>
            <w:r w:rsidR="005463AF">
              <w:rPr>
                <w:rFonts w:cs="Arial"/>
                <w:snapToGrid w:val="0"/>
              </w:rPr>
              <w:t xml:space="preserve"> pre-</w:t>
            </w:r>
            <w:r w:rsidR="00C916EC">
              <w:rPr>
                <w:rFonts w:cs="Arial"/>
                <w:snapToGrid w:val="0"/>
              </w:rPr>
              <w:t>book</w:t>
            </w:r>
            <w:r w:rsidR="005463AF">
              <w:rPr>
                <w:rFonts w:cs="Arial"/>
                <w:snapToGrid w:val="0"/>
              </w:rPr>
              <w:t>ed</w:t>
            </w:r>
            <w:r w:rsidR="007439A7">
              <w:rPr>
                <w:rFonts w:cs="Arial"/>
                <w:snapToGrid w:val="0"/>
              </w:rPr>
              <w:t>.</w:t>
            </w:r>
          </w:p>
          <w:p w14:paraId="3A9016E8" w14:textId="375E3922" w:rsidR="00A31ABA" w:rsidRPr="00B72897" w:rsidRDefault="00A31ABA" w:rsidP="007439A7">
            <w:pPr>
              <w:rPr>
                <w:rFonts w:cs="Arial"/>
                <w:sz w:val="22"/>
                <w:szCs w:val="22"/>
              </w:rPr>
            </w:pPr>
            <w:r w:rsidRPr="00EB6D0A">
              <w:rPr>
                <w:rFonts w:cs="Arial"/>
                <w:b/>
                <w:bCs/>
                <w:szCs w:val="22"/>
              </w:rPr>
              <w:t>Note:</w:t>
            </w:r>
            <w:r w:rsidRPr="00B72897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B4195C">
              <w:rPr>
                <w:rFonts w:cs="Arial"/>
                <w:szCs w:val="22"/>
              </w:rPr>
              <w:t>Y</w:t>
            </w:r>
            <w:r w:rsidRPr="00EB6D0A">
              <w:rPr>
                <w:rFonts w:cs="Arial"/>
                <w:szCs w:val="22"/>
              </w:rPr>
              <w:t>ou cannot operate as a restaurant or cafe during the day and become a bar at night. A different licence is required to operate as a bar at night.</w:t>
            </w:r>
          </w:p>
        </w:tc>
      </w:tr>
      <w:tr w:rsidR="001F6A4D" w:rsidRPr="001F6A4D" w14:paraId="72D36863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D1F2111" w14:textId="53331850" w:rsidR="00FC395D" w:rsidRPr="00326040" w:rsidRDefault="00B4195C" w:rsidP="79299AA3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</w:t>
            </w:r>
            <w:r w:rsidR="00A31ABA" w:rsidRPr="79299AA3">
              <w:rPr>
                <w:b/>
                <w:bCs/>
                <w:sz w:val="22"/>
                <w:szCs w:val="22"/>
              </w:rPr>
              <w:t>iquor licence and posters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5EC838A0" w14:textId="2198C01E" w:rsidR="00FC395D" w:rsidRPr="00EB6D0A" w:rsidRDefault="0044681F" w:rsidP="00FC395D">
            <w:pPr>
              <w:rPr>
                <w:rFonts w:cs="Arial"/>
                <w:szCs w:val="22"/>
                <w:lang w:eastAsia="en-AU"/>
              </w:rPr>
            </w:pPr>
            <w:r>
              <w:rPr>
                <w:rFonts w:cs="Arial"/>
                <w:szCs w:val="22"/>
                <w:lang w:eastAsia="en-AU"/>
              </w:rPr>
              <w:t xml:space="preserve">At your restaurant or </w:t>
            </w:r>
            <w:r w:rsidR="004117A8">
              <w:rPr>
                <w:rFonts w:cs="Arial"/>
                <w:szCs w:val="22"/>
                <w:lang w:eastAsia="en-AU"/>
              </w:rPr>
              <w:t>caf</w:t>
            </w:r>
            <w:r w:rsidR="00D22BD3">
              <w:rPr>
                <w:rFonts w:cs="Arial"/>
                <w:szCs w:val="22"/>
                <w:lang w:eastAsia="en-AU"/>
              </w:rPr>
              <w:t>e</w:t>
            </w:r>
            <w:r w:rsidR="004117A8">
              <w:rPr>
                <w:rFonts w:cs="Arial"/>
                <w:szCs w:val="22"/>
                <w:lang w:eastAsia="en-AU"/>
              </w:rPr>
              <w:t>,</w:t>
            </w:r>
            <w:r>
              <w:rPr>
                <w:rFonts w:cs="Arial"/>
                <w:szCs w:val="22"/>
                <w:lang w:eastAsia="en-AU"/>
              </w:rPr>
              <w:t xml:space="preserve"> you are required to</w:t>
            </w:r>
            <w:r w:rsidR="00A31ABA" w:rsidRPr="00EB6D0A">
              <w:rPr>
                <w:rFonts w:cs="Arial"/>
                <w:szCs w:val="22"/>
                <w:lang w:eastAsia="en-AU"/>
              </w:rPr>
              <w:t xml:space="preserve"> display</w:t>
            </w:r>
            <w:r w:rsidR="00FC395D" w:rsidRPr="00EB6D0A">
              <w:rPr>
                <w:rFonts w:cs="Arial"/>
                <w:szCs w:val="22"/>
                <w:lang w:eastAsia="en-AU"/>
              </w:rPr>
              <w:t xml:space="preserve">: </w:t>
            </w:r>
          </w:p>
          <w:p w14:paraId="42313ED9" w14:textId="6003F93C" w:rsidR="00FC395D" w:rsidRPr="00EB6D0A" w:rsidRDefault="00A31ABA" w:rsidP="00EB6D0A">
            <w:pPr>
              <w:pStyle w:val="Bullet1"/>
              <w:rPr>
                <w:lang w:eastAsia="en-AU"/>
              </w:rPr>
            </w:pPr>
            <w:r w:rsidRPr="00EB6D0A">
              <w:rPr>
                <w:lang w:eastAsia="en-AU"/>
              </w:rPr>
              <w:t xml:space="preserve">a copy of the </w:t>
            </w:r>
            <w:r w:rsidR="006E5066" w:rsidRPr="009155AE">
              <w:rPr>
                <w:lang w:eastAsia="en-AU"/>
              </w:rPr>
              <w:t>current</w:t>
            </w:r>
            <w:r w:rsidRPr="00EB6D0A">
              <w:rPr>
                <w:lang w:eastAsia="en-AU"/>
              </w:rPr>
              <w:t xml:space="preserve"> liquor licence where </w:t>
            </w:r>
            <w:r w:rsidR="00C0339F">
              <w:rPr>
                <w:lang w:eastAsia="en-AU"/>
              </w:rPr>
              <w:t>customers</w:t>
            </w:r>
            <w:r w:rsidRPr="00EB6D0A">
              <w:rPr>
                <w:lang w:eastAsia="en-AU"/>
              </w:rPr>
              <w:t xml:space="preserve"> can </w:t>
            </w:r>
            <w:r w:rsidR="006E5066" w:rsidRPr="009155AE">
              <w:rPr>
                <w:lang w:eastAsia="en-AU"/>
              </w:rPr>
              <w:t xml:space="preserve">see </w:t>
            </w:r>
            <w:proofErr w:type="gramStart"/>
            <w:r w:rsidR="006E5066" w:rsidRPr="009155AE">
              <w:rPr>
                <w:lang w:eastAsia="en-AU"/>
              </w:rPr>
              <w:t>it</w:t>
            </w:r>
            <w:proofErr w:type="gramEnd"/>
            <w:r w:rsidR="006E5066" w:rsidRPr="009155AE">
              <w:rPr>
                <w:lang w:eastAsia="en-AU"/>
              </w:rPr>
              <w:t xml:space="preserve"> </w:t>
            </w:r>
          </w:p>
          <w:p w14:paraId="3C6FBBB7" w14:textId="67CEDD20" w:rsidR="0004570F" w:rsidRDefault="00FC395D" w:rsidP="008556E8">
            <w:pPr>
              <w:pStyle w:val="Bullet1"/>
              <w:rPr>
                <w:lang w:eastAsia="en-AU"/>
              </w:rPr>
            </w:pPr>
            <w:r w:rsidRPr="79299AA3">
              <w:rPr>
                <w:lang w:eastAsia="en-AU"/>
              </w:rPr>
              <w:t xml:space="preserve">the </w:t>
            </w:r>
            <w:r w:rsidR="00AF6021">
              <w:rPr>
                <w:lang w:eastAsia="en-AU"/>
              </w:rPr>
              <w:t>following</w:t>
            </w:r>
            <w:r w:rsidR="00A31ABA" w:rsidRPr="79299AA3">
              <w:rPr>
                <w:lang w:eastAsia="en-AU"/>
              </w:rPr>
              <w:t xml:space="preserve"> posters (signage)</w:t>
            </w:r>
            <w:r w:rsidR="0004570F">
              <w:rPr>
                <w:lang w:eastAsia="en-AU"/>
              </w:rPr>
              <w:t>:</w:t>
            </w:r>
          </w:p>
          <w:p w14:paraId="4C04A224" w14:textId="1EACE858" w:rsidR="0004570F" w:rsidRDefault="0004570F" w:rsidP="0056690A">
            <w:pPr>
              <w:pStyle w:val="Bullet2"/>
              <w:rPr>
                <w:lang w:eastAsia="en-AU"/>
              </w:rPr>
            </w:pPr>
            <w:r>
              <w:rPr>
                <w:lang w:eastAsia="en-AU"/>
              </w:rPr>
              <w:t>‘</w:t>
            </w:r>
            <w:r w:rsidR="00756444">
              <w:rPr>
                <w:lang w:eastAsia="en-AU"/>
              </w:rPr>
              <w:t>Intoxicated, Drunk</w:t>
            </w:r>
            <w:r w:rsidR="006F128F">
              <w:rPr>
                <w:lang w:eastAsia="en-AU"/>
              </w:rPr>
              <w:t>,</w:t>
            </w:r>
            <w:r w:rsidR="00756444">
              <w:rPr>
                <w:lang w:eastAsia="en-AU"/>
              </w:rPr>
              <w:t xml:space="preserve"> Disorderly?’ </w:t>
            </w:r>
          </w:p>
          <w:p w14:paraId="130FB69F" w14:textId="5098CD31" w:rsidR="00D513A0" w:rsidRPr="00790B20" w:rsidRDefault="0004570F" w:rsidP="0056690A">
            <w:pPr>
              <w:pStyle w:val="Bullet2"/>
              <w:rPr>
                <w:lang w:eastAsia="en-AU"/>
              </w:rPr>
            </w:pPr>
            <w:r>
              <w:rPr>
                <w:lang w:eastAsia="en-AU"/>
              </w:rPr>
              <w:t>‘</w:t>
            </w:r>
            <w:r w:rsidR="008556E8">
              <w:rPr>
                <w:lang w:eastAsia="en-AU"/>
              </w:rPr>
              <w:t>Under 18? No supply’</w:t>
            </w:r>
            <w:r w:rsidR="00017DDC">
              <w:rPr>
                <w:lang w:eastAsia="en-AU"/>
              </w:rPr>
              <w:t>.</w:t>
            </w:r>
          </w:p>
          <w:p w14:paraId="0E4471EE" w14:textId="5570705C" w:rsidR="00FC395D" w:rsidRPr="008556E8" w:rsidRDefault="008D11DA" w:rsidP="00CC5443">
            <w:pPr>
              <w:rPr>
                <w:lang w:eastAsia="en-AU"/>
              </w:rPr>
            </w:pPr>
            <w:r w:rsidRPr="007C7417">
              <w:rPr>
                <w:rFonts w:cs="Arial"/>
                <w:lang w:eastAsia="en-AU"/>
              </w:rPr>
              <w:lastRenderedPageBreak/>
              <w:t>Posters must be printed in colour on A4 (210 x 297mm) paper a</w:t>
            </w:r>
            <w:r>
              <w:rPr>
                <w:rFonts w:cs="Arial"/>
                <w:lang w:eastAsia="en-AU"/>
              </w:rPr>
              <w:t>n</w:t>
            </w:r>
            <w:r w:rsidRPr="007C7417">
              <w:rPr>
                <w:rFonts w:cs="Arial"/>
                <w:lang w:eastAsia="en-AU"/>
              </w:rPr>
              <w:t xml:space="preserve">d displayed </w:t>
            </w:r>
            <w:r w:rsidR="009868BD">
              <w:rPr>
                <w:rFonts w:cs="Arial"/>
                <w:lang w:eastAsia="en-AU"/>
              </w:rPr>
              <w:t xml:space="preserve">so </w:t>
            </w:r>
            <w:r w:rsidR="005B43CA">
              <w:rPr>
                <w:rFonts w:cs="Arial"/>
                <w:lang w:eastAsia="en-AU"/>
              </w:rPr>
              <w:t>customers</w:t>
            </w:r>
            <w:r w:rsidR="009868BD">
              <w:rPr>
                <w:rFonts w:cs="Arial"/>
                <w:lang w:eastAsia="en-AU"/>
              </w:rPr>
              <w:t xml:space="preserve"> can see </w:t>
            </w:r>
            <w:r w:rsidR="00746D5C">
              <w:rPr>
                <w:rFonts w:cs="Arial"/>
                <w:lang w:eastAsia="en-AU"/>
              </w:rPr>
              <w:t xml:space="preserve">the information. </w:t>
            </w:r>
            <w:r w:rsidR="009868BD">
              <w:rPr>
                <w:rFonts w:cs="Arial"/>
                <w:lang w:eastAsia="en-AU"/>
              </w:rPr>
              <w:t xml:space="preserve"> </w:t>
            </w:r>
          </w:p>
        </w:tc>
      </w:tr>
      <w:tr w:rsidR="00D15F1A" w:rsidRPr="00651166" w14:paraId="055F6F9D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8EAFEAD" w14:textId="74EBF8D3" w:rsidR="00D15F1A" w:rsidRPr="00326040" w:rsidRDefault="00236091">
            <w:pPr>
              <w:pStyle w:val="TableTex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lastRenderedPageBreak/>
              <w:t>Red</w:t>
            </w:r>
            <w:r w:rsidR="00224AD3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line plan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B02EDDE" w14:textId="23015AA8" w:rsidR="006E5066" w:rsidRPr="009155AE" w:rsidRDefault="005B43CA" w:rsidP="006E506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Your </w:t>
            </w:r>
            <w:r w:rsidR="00224AD3">
              <w:rPr>
                <w:rFonts w:cs="Arial"/>
                <w:szCs w:val="22"/>
              </w:rPr>
              <w:t>red line</w:t>
            </w:r>
            <w:r w:rsidR="006E5066" w:rsidRPr="009155AE">
              <w:rPr>
                <w:rFonts w:cs="Arial"/>
                <w:szCs w:val="22"/>
              </w:rPr>
              <w:t xml:space="preserve"> plan (the plan) shows where alcohol can be </w:t>
            </w:r>
            <w:r w:rsidR="00DD1D1F">
              <w:rPr>
                <w:rFonts w:cs="Arial"/>
                <w:szCs w:val="22"/>
              </w:rPr>
              <w:t xml:space="preserve">sold, </w:t>
            </w:r>
            <w:proofErr w:type="gramStart"/>
            <w:r w:rsidR="00DD1D1F">
              <w:rPr>
                <w:rFonts w:cs="Arial"/>
                <w:szCs w:val="22"/>
              </w:rPr>
              <w:t>served</w:t>
            </w:r>
            <w:proofErr w:type="gramEnd"/>
            <w:r w:rsidR="00DD1D1F" w:rsidRPr="009155AE">
              <w:rPr>
                <w:rFonts w:cs="Arial"/>
                <w:szCs w:val="22"/>
              </w:rPr>
              <w:t xml:space="preserve"> </w:t>
            </w:r>
            <w:r w:rsidR="006E5066" w:rsidRPr="009155AE">
              <w:rPr>
                <w:rFonts w:cs="Arial"/>
                <w:szCs w:val="22"/>
              </w:rPr>
              <w:t>and consumed on the licensed premises.</w:t>
            </w:r>
          </w:p>
          <w:p w14:paraId="6F6E94CF" w14:textId="3D77FE91" w:rsidR="00717717" w:rsidRPr="004960F2" w:rsidRDefault="00717717" w:rsidP="00717717">
            <w:pPr>
              <w:rPr>
                <w:rFonts w:cs="Arial"/>
                <w:szCs w:val="22"/>
              </w:rPr>
            </w:pPr>
            <w:r w:rsidRPr="004960F2">
              <w:rPr>
                <w:rFonts w:cs="Arial"/>
                <w:szCs w:val="22"/>
              </w:rPr>
              <w:t xml:space="preserve">The plan is submitted with the </w:t>
            </w:r>
            <w:r w:rsidR="00C51253" w:rsidRPr="004960F2">
              <w:rPr>
                <w:rFonts w:cs="Arial"/>
                <w:szCs w:val="22"/>
              </w:rPr>
              <w:t xml:space="preserve">licence </w:t>
            </w:r>
            <w:r w:rsidRPr="004960F2">
              <w:rPr>
                <w:rFonts w:cs="Arial"/>
                <w:szCs w:val="22"/>
              </w:rPr>
              <w:t xml:space="preserve">application. If the licence is transferred to you from an existing licence owner, </w:t>
            </w:r>
            <w:r>
              <w:rPr>
                <w:rFonts w:cs="Arial"/>
                <w:szCs w:val="22"/>
              </w:rPr>
              <w:t xml:space="preserve">LCV </w:t>
            </w:r>
            <w:r w:rsidRPr="004960F2">
              <w:rPr>
                <w:rFonts w:cs="Arial"/>
                <w:szCs w:val="22"/>
              </w:rPr>
              <w:t>will have a</w:t>
            </w:r>
            <w:r>
              <w:rPr>
                <w:rFonts w:cs="Arial"/>
                <w:szCs w:val="22"/>
              </w:rPr>
              <w:t xml:space="preserve">n </w:t>
            </w:r>
            <w:r w:rsidRPr="004960F2">
              <w:rPr>
                <w:rFonts w:cs="Arial"/>
                <w:szCs w:val="22"/>
              </w:rPr>
              <w:t xml:space="preserve">approved plan. </w:t>
            </w:r>
          </w:p>
          <w:p w14:paraId="23FB93BD" w14:textId="07C8E89A" w:rsidR="00D15F1A" w:rsidRPr="00651166" w:rsidRDefault="00717717" w:rsidP="00717717">
            <w:pPr>
              <w:rPr>
                <w:rFonts w:cs="Arial"/>
                <w:szCs w:val="22"/>
              </w:rPr>
            </w:pPr>
            <w:r w:rsidRPr="004D1300">
              <w:rPr>
                <w:rFonts w:cs="Arial"/>
                <w:szCs w:val="22"/>
              </w:rPr>
              <w:t xml:space="preserve">If </w:t>
            </w:r>
            <w:r w:rsidR="00CC09C6">
              <w:rPr>
                <w:rFonts w:cs="Arial"/>
                <w:szCs w:val="22"/>
              </w:rPr>
              <w:t>Victoria Police or an LCV inspector visits you</w:t>
            </w:r>
            <w:r w:rsidR="00247C82" w:rsidRPr="004D1300">
              <w:rPr>
                <w:rFonts w:cs="Arial"/>
                <w:szCs w:val="22"/>
              </w:rPr>
              <w:t>,</w:t>
            </w:r>
            <w:r w:rsidRPr="004D1300">
              <w:rPr>
                <w:rFonts w:cs="Arial"/>
                <w:szCs w:val="22"/>
              </w:rPr>
              <w:t xml:space="preserve"> they will likely request </w:t>
            </w:r>
            <w:r w:rsidR="00CC09C6">
              <w:rPr>
                <w:rFonts w:cs="Arial"/>
                <w:szCs w:val="22"/>
              </w:rPr>
              <w:t xml:space="preserve">a </w:t>
            </w:r>
            <w:r w:rsidRPr="004D1300">
              <w:rPr>
                <w:rFonts w:cs="Arial"/>
                <w:szCs w:val="22"/>
              </w:rPr>
              <w:t xml:space="preserve">copy of your plan to check you are operating within the </w:t>
            </w:r>
            <w:r w:rsidR="00224AD3">
              <w:rPr>
                <w:rFonts w:cs="Arial"/>
                <w:szCs w:val="22"/>
              </w:rPr>
              <w:t>red line</w:t>
            </w:r>
            <w:r w:rsidRPr="004D1300">
              <w:rPr>
                <w:rFonts w:cs="Arial"/>
                <w:szCs w:val="22"/>
              </w:rPr>
              <w:t xml:space="preserve"> area.</w:t>
            </w:r>
          </w:p>
        </w:tc>
      </w:tr>
      <w:tr w:rsidR="0083755D" w:rsidRPr="009155AE" w14:paraId="688F381F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B0500F1" w14:textId="6299EC78" w:rsidR="0083755D" w:rsidRPr="009155AE" w:rsidRDefault="0083755D" w:rsidP="00455505">
            <w:pPr>
              <w:pStyle w:val="Heading3"/>
              <w:spacing w:after="0"/>
              <w:rPr>
                <w:rFonts w:cs="Arial"/>
                <w:bCs/>
                <w:color w:val="091F40"/>
                <w:szCs w:val="22"/>
              </w:rPr>
            </w:pPr>
            <w:r w:rsidRPr="009155AE">
              <w:rPr>
                <w:rFonts w:cs="Arial"/>
                <w:bCs/>
                <w:color w:val="091F40"/>
                <w:szCs w:val="22"/>
              </w:rPr>
              <w:t>Footpath</w:t>
            </w:r>
            <w:r w:rsidR="00455505">
              <w:rPr>
                <w:rFonts w:cs="Arial"/>
                <w:bCs/>
                <w:color w:val="091F40"/>
                <w:szCs w:val="22"/>
              </w:rPr>
              <w:br/>
            </w:r>
            <w:r w:rsidRPr="009155AE">
              <w:rPr>
                <w:rFonts w:cs="Arial"/>
                <w:bCs/>
                <w:color w:val="091F40"/>
                <w:szCs w:val="22"/>
              </w:rPr>
              <w:t>trading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006ACBDF" w14:textId="730EAF74" w:rsidR="0083755D" w:rsidRPr="009155AE" w:rsidRDefault="0083755D" w:rsidP="0083755D">
            <w:pPr>
              <w:rPr>
                <w:rFonts w:cs="Arial"/>
                <w:szCs w:val="22"/>
              </w:rPr>
            </w:pPr>
            <w:r w:rsidRPr="009155AE">
              <w:rPr>
                <w:rFonts w:cs="Arial"/>
                <w:szCs w:val="22"/>
              </w:rPr>
              <w:t>You may have table</w:t>
            </w:r>
            <w:r w:rsidR="007223DB">
              <w:rPr>
                <w:rFonts w:cs="Arial"/>
                <w:szCs w:val="22"/>
              </w:rPr>
              <w:t>s</w:t>
            </w:r>
            <w:r w:rsidRPr="009155AE">
              <w:rPr>
                <w:rFonts w:cs="Arial"/>
                <w:szCs w:val="22"/>
              </w:rPr>
              <w:t xml:space="preserve"> and chairs on the footpath outside your venue. To serve alcohol in this area,</w:t>
            </w:r>
            <w:r>
              <w:rPr>
                <w:rFonts w:cs="Arial"/>
                <w:szCs w:val="22"/>
              </w:rPr>
              <w:t xml:space="preserve"> you must </w:t>
            </w:r>
            <w:r w:rsidRPr="009155AE">
              <w:rPr>
                <w:rFonts w:cs="Arial"/>
                <w:szCs w:val="22"/>
              </w:rPr>
              <w:t>include</w:t>
            </w:r>
            <w:r>
              <w:rPr>
                <w:rFonts w:cs="Arial"/>
                <w:szCs w:val="22"/>
              </w:rPr>
              <w:t xml:space="preserve"> it in t</w:t>
            </w:r>
            <w:r w:rsidRPr="009155AE">
              <w:rPr>
                <w:rFonts w:cs="Arial"/>
                <w:szCs w:val="22"/>
              </w:rPr>
              <w:t xml:space="preserve">he </w:t>
            </w:r>
            <w:r w:rsidR="00224AD3">
              <w:rPr>
                <w:rFonts w:cs="Arial"/>
                <w:szCs w:val="22"/>
              </w:rPr>
              <w:t>red line</w:t>
            </w:r>
            <w:r w:rsidRPr="009155AE">
              <w:rPr>
                <w:rFonts w:cs="Arial"/>
                <w:szCs w:val="22"/>
              </w:rPr>
              <w:t xml:space="preserve"> plan </w:t>
            </w:r>
            <w:r>
              <w:rPr>
                <w:rFonts w:cs="Arial"/>
                <w:szCs w:val="22"/>
              </w:rPr>
              <w:t xml:space="preserve">when applying for </w:t>
            </w:r>
            <w:r w:rsidR="00BB70E8">
              <w:rPr>
                <w:rFonts w:cs="Arial"/>
                <w:szCs w:val="22"/>
              </w:rPr>
              <w:t xml:space="preserve">a </w:t>
            </w:r>
            <w:r>
              <w:rPr>
                <w:rFonts w:cs="Arial"/>
                <w:szCs w:val="22"/>
              </w:rPr>
              <w:t xml:space="preserve">licence. </w:t>
            </w:r>
          </w:p>
          <w:p w14:paraId="6A01F7E0" w14:textId="6E71705A" w:rsidR="0083755D" w:rsidRPr="009155AE" w:rsidRDefault="0083755D" w:rsidP="0083755D">
            <w:pPr>
              <w:rPr>
                <w:rFonts w:cs="Arial"/>
                <w:szCs w:val="22"/>
              </w:rPr>
            </w:pPr>
            <w:r w:rsidRPr="009155AE">
              <w:rPr>
                <w:rFonts w:cs="Arial"/>
                <w:szCs w:val="22"/>
              </w:rPr>
              <w:t xml:space="preserve">You need council approval to use the footpath before LCV can approve </w:t>
            </w:r>
            <w:r>
              <w:rPr>
                <w:rFonts w:cs="Arial"/>
                <w:szCs w:val="22"/>
              </w:rPr>
              <w:t>the licence</w:t>
            </w:r>
            <w:r w:rsidRPr="009155AE">
              <w:rPr>
                <w:rFonts w:cs="Arial"/>
                <w:szCs w:val="22"/>
              </w:rPr>
              <w:t xml:space="preserve">. This area on your </w:t>
            </w:r>
            <w:r w:rsidR="00224AD3">
              <w:rPr>
                <w:rFonts w:cs="Arial"/>
                <w:szCs w:val="22"/>
              </w:rPr>
              <w:t>red line</w:t>
            </w:r>
            <w:r w:rsidRPr="009155AE">
              <w:rPr>
                <w:rFonts w:cs="Arial"/>
                <w:szCs w:val="22"/>
              </w:rPr>
              <w:t xml:space="preserve"> plan is your Authorised Area (AA).</w:t>
            </w:r>
          </w:p>
        </w:tc>
      </w:tr>
      <w:tr w:rsidR="001F6A4D" w:rsidRPr="001F6A4D" w14:paraId="5373C252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7B5523F" w14:textId="77FD827F" w:rsidR="009F26EC" w:rsidRPr="00326040" w:rsidRDefault="0083755D" w:rsidP="0083755D">
            <w:pPr>
              <w:pStyle w:val="TableText"/>
              <w:spacing w:line="259" w:lineRule="auto"/>
              <w:rPr>
                <w:b/>
                <w:bCs/>
                <w:sz w:val="22"/>
                <w:szCs w:val="22"/>
              </w:rPr>
            </w:pPr>
            <w:r w:rsidRPr="009155AE">
              <w:rPr>
                <w:b/>
                <w:bCs/>
                <w:sz w:val="22"/>
                <w:szCs w:val="22"/>
              </w:rPr>
              <w:t>Takeaway</w:t>
            </w:r>
            <w:r w:rsidR="23E11942" w:rsidRPr="79299AA3">
              <w:rPr>
                <w:b/>
                <w:bCs/>
                <w:sz w:val="22"/>
                <w:szCs w:val="22"/>
              </w:rPr>
              <w:t xml:space="preserve"> and home </w:t>
            </w:r>
            <w:r>
              <w:rPr>
                <w:b/>
                <w:bCs/>
                <w:sz w:val="22"/>
                <w:szCs w:val="22"/>
              </w:rPr>
              <w:t xml:space="preserve">deliveries 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3610352" w14:textId="2E368407" w:rsidR="0083755D" w:rsidRPr="009155AE" w:rsidRDefault="0083755D" w:rsidP="79ADA5BA">
            <w:pPr>
              <w:rPr>
                <w:rFonts w:cs="Arial"/>
              </w:rPr>
            </w:pPr>
            <w:r w:rsidRPr="79ADA5BA">
              <w:rPr>
                <w:rFonts w:cs="Arial"/>
              </w:rPr>
              <w:t xml:space="preserve">This licence allows supply </w:t>
            </w:r>
            <w:r w:rsidR="001D3783" w:rsidRPr="79ADA5BA">
              <w:rPr>
                <w:rFonts w:cs="Arial"/>
              </w:rPr>
              <w:t xml:space="preserve">of </w:t>
            </w:r>
            <w:r w:rsidRPr="79ADA5BA">
              <w:rPr>
                <w:rFonts w:cs="Arial"/>
              </w:rPr>
              <w:t>alcohol for consumption away from your restaurant or café, through take-away or delivery (</w:t>
            </w:r>
            <w:r w:rsidR="08CFC64D" w:rsidRPr="79ADA5BA">
              <w:rPr>
                <w:rFonts w:cs="Arial"/>
              </w:rPr>
              <w:t>that is</w:t>
            </w:r>
            <w:r w:rsidR="007F356C">
              <w:rPr>
                <w:rFonts w:cs="Arial"/>
              </w:rPr>
              <w:t>,</w:t>
            </w:r>
            <w:r w:rsidR="08CFC64D" w:rsidRPr="79ADA5BA">
              <w:rPr>
                <w:rFonts w:cs="Arial"/>
              </w:rPr>
              <w:t xml:space="preserve"> </w:t>
            </w:r>
            <w:r w:rsidRPr="79ADA5BA">
              <w:rPr>
                <w:rFonts w:cs="Arial"/>
              </w:rPr>
              <w:t xml:space="preserve">consumption off </w:t>
            </w:r>
            <w:r w:rsidR="00BB70E8" w:rsidRPr="79ADA5BA">
              <w:rPr>
                <w:rFonts w:cs="Arial"/>
              </w:rPr>
              <w:t xml:space="preserve">your </w:t>
            </w:r>
            <w:r w:rsidRPr="79ADA5BA">
              <w:rPr>
                <w:rFonts w:cs="Arial"/>
              </w:rPr>
              <w:t>premise</w:t>
            </w:r>
            <w:r w:rsidR="00BB70E8" w:rsidRPr="79ADA5BA">
              <w:rPr>
                <w:rFonts w:cs="Arial"/>
              </w:rPr>
              <w:t>s</w:t>
            </w:r>
            <w:r w:rsidRPr="79ADA5BA">
              <w:rPr>
                <w:rFonts w:cs="Arial"/>
              </w:rPr>
              <w:t xml:space="preserve">). </w:t>
            </w:r>
            <w:r w:rsidR="00B4195C" w:rsidRPr="79ADA5BA">
              <w:rPr>
                <w:rFonts w:cs="Arial"/>
              </w:rPr>
              <w:t>A</w:t>
            </w:r>
            <w:r w:rsidRPr="79ADA5BA">
              <w:rPr>
                <w:rFonts w:cs="Arial"/>
              </w:rPr>
              <w:t xml:space="preserve">lcohol must be </w:t>
            </w:r>
            <w:r w:rsidR="001D3783" w:rsidRPr="79ADA5BA">
              <w:rPr>
                <w:rFonts w:cs="Arial"/>
              </w:rPr>
              <w:t xml:space="preserve">provided </w:t>
            </w:r>
            <w:r w:rsidR="00D83EF5" w:rsidRPr="79ADA5BA">
              <w:rPr>
                <w:rFonts w:cs="Arial"/>
              </w:rPr>
              <w:t xml:space="preserve">to customers </w:t>
            </w:r>
            <w:r w:rsidRPr="79ADA5BA">
              <w:rPr>
                <w:rFonts w:cs="Arial"/>
              </w:rPr>
              <w:t xml:space="preserve">in sealed containers, such as stubbies, </w:t>
            </w:r>
            <w:proofErr w:type="gramStart"/>
            <w:r w:rsidRPr="79ADA5BA">
              <w:rPr>
                <w:rFonts w:cs="Arial"/>
              </w:rPr>
              <w:t>bottles</w:t>
            </w:r>
            <w:proofErr w:type="gramEnd"/>
            <w:r w:rsidRPr="79ADA5BA">
              <w:rPr>
                <w:rFonts w:cs="Arial"/>
              </w:rPr>
              <w:t xml:space="preserve"> or cans. </w:t>
            </w:r>
          </w:p>
          <w:p w14:paraId="2418B571" w14:textId="69BBCD5F" w:rsidR="0083755D" w:rsidRPr="009155AE" w:rsidRDefault="0083755D" w:rsidP="0083755D">
            <w:r w:rsidRPr="009155AE">
              <w:t>These rules must be followed when selling</w:t>
            </w:r>
            <w:r w:rsidR="007B5460">
              <w:t xml:space="preserve"> takeawa</w:t>
            </w:r>
            <w:r w:rsidR="00F13E7B">
              <w:t>y</w:t>
            </w:r>
            <w:r w:rsidRPr="009155AE">
              <w:t xml:space="preserve"> or delivering alcohol:</w:t>
            </w:r>
          </w:p>
          <w:p w14:paraId="34DBE50E" w14:textId="64428C34" w:rsidR="00345594" w:rsidRPr="00651166" w:rsidRDefault="0083755D" w:rsidP="00651166">
            <w:pPr>
              <w:pStyle w:val="Bullet1"/>
            </w:pPr>
            <w:r w:rsidRPr="009155AE">
              <w:t xml:space="preserve">it must be supplied with a meal, prepared at the </w:t>
            </w:r>
            <w:r w:rsidR="00CC09C6">
              <w:t>restaurant and cafe</w:t>
            </w:r>
            <w:r w:rsidRPr="009155AE">
              <w:t>, for an adult customer</w:t>
            </w:r>
            <w:r w:rsidR="002016EB">
              <w:t>, and</w:t>
            </w:r>
            <w:r w:rsidRPr="009155AE">
              <w:t xml:space="preserve"> </w:t>
            </w:r>
          </w:p>
          <w:p w14:paraId="72EF2BF1" w14:textId="3EDB7906" w:rsidR="00345594" w:rsidRPr="00651166" w:rsidRDefault="0083755D" w:rsidP="00651166">
            <w:pPr>
              <w:pStyle w:val="Bullet1"/>
            </w:pPr>
            <w:r w:rsidRPr="009155AE">
              <w:t>it</w:t>
            </w:r>
            <w:r w:rsidR="00345594" w:rsidRPr="79299AA3">
              <w:t xml:space="preserve"> must not be more than:</w:t>
            </w:r>
          </w:p>
          <w:p w14:paraId="5C759EEE" w14:textId="0B3C801B" w:rsidR="00345594" w:rsidRPr="00651166" w:rsidRDefault="00345594" w:rsidP="0056690A">
            <w:pPr>
              <w:pStyle w:val="Bullet2"/>
            </w:pPr>
            <w:r w:rsidRPr="79ADA5BA">
              <w:t>750 milli</w:t>
            </w:r>
            <w:r w:rsidR="035E9FA6" w:rsidRPr="79ADA5BA">
              <w:t>li</w:t>
            </w:r>
            <w:r w:rsidRPr="79ADA5BA">
              <w:t xml:space="preserve">tres </w:t>
            </w:r>
            <w:r w:rsidR="0083755D" w:rsidRPr="79ADA5BA">
              <w:t>bottle</w:t>
            </w:r>
            <w:r w:rsidRPr="79ADA5BA">
              <w:t xml:space="preserve"> of wine; or</w:t>
            </w:r>
          </w:p>
          <w:p w14:paraId="275EFD55" w14:textId="5CD3DE5F" w:rsidR="00345594" w:rsidRPr="00651166" w:rsidRDefault="00345594" w:rsidP="0056690A">
            <w:pPr>
              <w:pStyle w:val="Bullet2"/>
            </w:pPr>
            <w:r w:rsidRPr="79ADA5BA">
              <w:t xml:space="preserve">six containers of not more than 375 </w:t>
            </w:r>
            <w:r w:rsidR="636856E4" w:rsidRPr="79ADA5BA">
              <w:t xml:space="preserve">millilitres </w:t>
            </w:r>
            <w:r w:rsidRPr="79ADA5BA">
              <w:t xml:space="preserve">each, of beer, </w:t>
            </w:r>
            <w:proofErr w:type="gramStart"/>
            <w:r w:rsidRPr="79ADA5BA">
              <w:t>cider</w:t>
            </w:r>
            <w:proofErr w:type="gramEnd"/>
            <w:r w:rsidRPr="79ADA5BA">
              <w:t xml:space="preserve"> or pre-mixed spirits; and</w:t>
            </w:r>
          </w:p>
          <w:p w14:paraId="02297CCD" w14:textId="1AA850F8" w:rsidR="00345594" w:rsidRPr="00651166" w:rsidRDefault="0083755D" w:rsidP="00651166">
            <w:pPr>
              <w:pStyle w:val="Bullet1"/>
            </w:pPr>
            <w:r w:rsidRPr="009155AE">
              <w:t>it can</w:t>
            </w:r>
            <w:r w:rsidR="0020556F">
              <w:t>’t</w:t>
            </w:r>
            <w:r w:rsidRPr="009155AE">
              <w:t xml:space="preserve"> be provided </w:t>
            </w:r>
            <w:r w:rsidR="0020556F">
              <w:t>past</w:t>
            </w:r>
            <w:r w:rsidRPr="009155AE">
              <w:t xml:space="preserve"> 11pm. </w:t>
            </w:r>
          </w:p>
          <w:p w14:paraId="1A2B1C35" w14:textId="6D792B65" w:rsidR="00411D7F" w:rsidRPr="001736DE" w:rsidRDefault="0083755D" w:rsidP="001736DE">
            <w:pPr>
              <w:spacing w:after="0"/>
              <w:textAlignment w:val="baseline"/>
              <w:rPr>
                <w:rFonts w:eastAsia="Arial"/>
                <w:color w:val="0070C0"/>
                <w:szCs w:val="20"/>
              </w:rPr>
            </w:pPr>
            <w:r w:rsidRPr="009155AE">
              <w:rPr>
                <w:rFonts w:cs="Arial"/>
              </w:rPr>
              <w:t>You</w:t>
            </w:r>
            <w:r w:rsidR="00345594" w:rsidRPr="79299AA3">
              <w:rPr>
                <w:rFonts w:cs="Arial"/>
              </w:rPr>
              <w:t xml:space="preserve"> must notify </w:t>
            </w:r>
            <w:r w:rsidR="008E157B" w:rsidRPr="79299AA3">
              <w:rPr>
                <w:rFonts w:cs="Arial"/>
              </w:rPr>
              <w:t xml:space="preserve">LCV </w:t>
            </w:r>
            <w:r w:rsidR="00345594" w:rsidRPr="79299AA3">
              <w:rPr>
                <w:rFonts w:cs="Arial"/>
              </w:rPr>
              <w:t xml:space="preserve">before </w:t>
            </w:r>
            <w:r w:rsidR="006C29BC">
              <w:rPr>
                <w:rFonts w:cs="Arial"/>
              </w:rPr>
              <w:t>supplying</w:t>
            </w:r>
            <w:r w:rsidR="00345594" w:rsidRPr="79299AA3">
              <w:rPr>
                <w:rFonts w:cs="Arial"/>
              </w:rPr>
              <w:t xml:space="preserve"> packaged </w:t>
            </w:r>
            <w:r w:rsidRPr="009155AE">
              <w:rPr>
                <w:rFonts w:cs="Arial"/>
              </w:rPr>
              <w:t>alcohol</w:t>
            </w:r>
            <w:r w:rsidR="00345594" w:rsidRPr="79299AA3">
              <w:rPr>
                <w:rFonts w:cs="Arial"/>
              </w:rPr>
              <w:t xml:space="preserve"> with takeaway or home delivered meals</w:t>
            </w:r>
            <w:r w:rsidR="00CC3C50" w:rsidRPr="00CC3C50">
              <w:rPr>
                <w:rFonts w:cs="Arial"/>
                <w:lang w:val="en-GB"/>
              </w:rPr>
              <w:t>. For more information</w:t>
            </w:r>
            <w:r w:rsidR="008B1392">
              <w:rPr>
                <w:rFonts w:cs="Arial"/>
                <w:lang w:val="en-GB"/>
              </w:rPr>
              <w:t>,</w:t>
            </w:r>
            <w:r w:rsidR="00CC3C50" w:rsidRPr="00CC3C50">
              <w:rPr>
                <w:rFonts w:cs="Arial"/>
                <w:lang w:val="en-GB"/>
              </w:rPr>
              <w:t xml:space="preserve"> see </w:t>
            </w:r>
            <w:hyperlink r:id="rId14" w:history="1">
              <w:r w:rsidR="00CC3C50" w:rsidRPr="006C29BC">
                <w:rPr>
                  <w:rStyle w:val="Hyperlink"/>
                  <w:rFonts w:eastAsia="Arial"/>
                  <w:color w:val="0070C0"/>
                  <w:szCs w:val="20"/>
                  <w:u w:val="none"/>
                </w:rPr>
                <w:t>vic.gov.au/supplying-liquor-person-who-makes-premises-request</w:t>
              </w:r>
            </w:hyperlink>
            <w:r w:rsidR="001736DE">
              <w:rPr>
                <w:rStyle w:val="Hyperlink"/>
                <w:rFonts w:eastAsia="Arial"/>
                <w:color w:val="0070C0"/>
                <w:szCs w:val="20"/>
                <w:u w:val="none"/>
              </w:rPr>
              <w:br/>
            </w:r>
          </w:p>
          <w:p w14:paraId="09E27EFC" w14:textId="77777777" w:rsidR="00134E53" w:rsidRPr="00134E53" w:rsidRDefault="00134E53" w:rsidP="00134E53">
            <w:pPr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You must comply with the following conditions set out in section 18C of the Act:</w:t>
            </w:r>
          </w:p>
          <w:p w14:paraId="512E3DD9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Display your licence number</w:t>
            </w:r>
            <w:r w:rsidRPr="00134E53">
              <w:rPr>
                <w:rFonts w:cs="Arial"/>
                <w:lang w:val="en-GB"/>
              </w:rPr>
              <w:t xml:space="preserve"> and any other notice required by LCV:</w:t>
            </w:r>
          </w:p>
          <w:p w14:paraId="76077F6D" w14:textId="791FB1F0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on your website or other platform where customers can order alcohol </w:t>
            </w:r>
          </w:p>
          <w:p w14:paraId="18B07163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in any promotional or advertising materials regarding off-premises orders.</w:t>
            </w:r>
          </w:p>
          <w:p w14:paraId="43FA8EF3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 xml:space="preserve">Instruct delivery drivers </w:t>
            </w:r>
            <w:r w:rsidRPr="00134E53">
              <w:rPr>
                <w:rFonts w:cs="Arial"/>
                <w:lang w:val="en-GB"/>
              </w:rPr>
              <w:t>that:</w:t>
            </w:r>
          </w:p>
          <w:p w14:paraId="7E4ACBA7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alcohol can only be delivered within trading </w:t>
            </w:r>
            <w:proofErr w:type="gramStart"/>
            <w:r w:rsidRPr="00134E53">
              <w:rPr>
                <w:rFonts w:cs="Arial"/>
                <w:lang w:val="en-GB"/>
              </w:rPr>
              <w:t>hours</w:t>
            </w:r>
            <w:proofErr w:type="gramEnd"/>
          </w:p>
          <w:p w14:paraId="1673BB88" w14:textId="391E0E45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they do not deliver alcohol if no one is at the address provided for same day deliveries.</w:t>
            </w:r>
          </w:p>
          <w:p w14:paraId="70EE1F9A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For first time orders</w:t>
            </w:r>
            <w:r w:rsidRPr="00134E53">
              <w:rPr>
                <w:rFonts w:cs="Arial"/>
                <w:lang w:val="en-GB"/>
              </w:rPr>
              <w:t xml:space="preserve"> (that are not gifts):</w:t>
            </w:r>
          </w:p>
          <w:p w14:paraId="7A3F56EB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customers must confirm they are aged 18 or </w:t>
            </w:r>
            <w:proofErr w:type="gramStart"/>
            <w:r w:rsidRPr="00134E53">
              <w:rPr>
                <w:rFonts w:cs="Arial"/>
                <w:lang w:val="en-GB"/>
              </w:rPr>
              <w:t>over</w:t>
            </w:r>
            <w:proofErr w:type="gramEnd"/>
            <w:r w:rsidRPr="00134E53">
              <w:rPr>
                <w:rFonts w:cs="Arial"/>
                <w:lang w:val="en-GB"/>
              </w:rPr>
              <w:t xml:space="preserve"> </w:t>
            </w:r>
          </w:p>
          <w:p w14:paraId="6AF67EDD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delivery drivers must be instructed that:</w:t>
            </w:r>
          </w:p>
          <w:p w14:paraId="0D6DCA1E" w14:textId="77777777" w:rsidR="00134E53" w:rsidRPr="00134E53" w:rsidRDefault="00134E53" w:rsidP="0064160C">
            <w:pPr>
              <w:pStyle w:val="Bullet3"/>
              <w:rPr>
                <w:lang w:val="en-GB"/>
              </w:rPr>
            </w:pPr>
            <w:r w:rsidRPr="00134E53">
              <w:rPr>
                <w:lang w:val="en-GB"/>
              </w:rPr>
              <w:t xml:space="preserve">alcohol must be delivered to the customer who made the order and </w:t>
            </w:r>
          </w:p>
          <w:p w14:paraId="47EF8EAE" w14:textId="77777777" w:rsidR="00134E53" w:rsidRPr="00134E53" w:rsidRDefault="00134E53" w:rsidP="0064160C">
            <w:pPr>
              <w:pStyle w:val="Bullet3"/>
              <w:rPr>
                <w:lang w:val="en-GB"/>
              </w:rPr>
            </w:pPr>
            <w:r w:rsidRPr="00134E53">
              <w:rPr>
                <w:lang w:val="en-GB"/>
              </w:rPr>
              <w:t>they must see an ID document confirming the person is aged 18 or over.</w:t>
            </w:r>
          </w:p>
          <w:p w14:paraId="4C418260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 xml:space="preserve">For subsequent orders </w:t>
            </w:r>
            <w:r w:rsidRPr="00134E53">
              <w:rPr>
                <w:rFonts w:cs="Arial"/>
                <w:lang w:val="en-GB"/>
              </w:rPr>
              <w:t>by the same customer, you are required to:</w:t>
            </w:r>
          </w:p>
          <w:p w14:paraId="08337C90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obtain instructions where to leave the order if the customer is not at </w:t>
            </w:r>
            <w:proofErr w:type="gramStart"/>
            <w:r w:rsidRPr="00134E53">
              <w:rPr>
                <w:rFonts w:cs="Arial"/>
                <w:lang w:val="en-GB"/>
              </w:rPr>
              <w:t>home</w:t>
            </w:r>
            <w:proofErr w:type="gramEnd"/>
          </w:p>
          <w:p w14:paraId="3A3E5211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provide these instructions to the driver and advise that the order must be delivered per the customer’s instructions.</w:t>
            </w:r>
          </w:p>
          <w:p w14:paraId="03DF2108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For gift orders</w:t>
            </w:r>
            <w:r w:rsidRPr="00134E53">
              <w:rPr>
                <w:rFonts w:cs="Arial"/>
                <w:lang w:val="en-GB"/>
              </w:rPr>
              <w:t>:</w:t>
            </w:r>
          </w:p>
          <w:p w14:paraId="2202F4FE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customer must confirm that they and the person receiving the gift are aged 18 or </w:t>
            </w:r>
            <w:proofErr w:type="gramStart"/>
            <w:r w:rsidRPr="00134E53">
              <w:rPr>
                <w:rFonts w:cs="Arial"/>
                <w:lang w:val="en-GB"/>
              </w:rPr>
              <w:t>over</w:t>
            </w:r>
            <w:proofErr w:type="gramEnd"/>
          </w:p>
          <w:p w14:paraId="667D79E1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you must obtain the name and address of the gift </w:t>
            </w:r>
            <w:proofErr w:type="gramStart"/>
            <w:r w:rsidRPr="00134E53">
              <w:rPr>
                <w:rFonts w:cs="Arial"/>
                <w:lang w:val="en-GB"/>
              </w:rPr>
              <w:t>recipient</w:t>
            </w:r>
            <w:proofErr w:type="gramEnd"/>
          </w:p>
          <w:p w14:paraId="76B9A31F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lastRenderedPageBreak/>
              <w:t>delivery driver must be instructed to only deliver the alcohol to:</w:t>
            </w:r>
          </w:p>
          <w:p w14:paraId="5A6C2F43" w14:textId="77777777" w:rsidR="00BE2928" w:rsidRPr="00BE2928" w:rsidRDefault="00BE2928" w:rsidP="00710E98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 xml:space="preserve">the address </w:t>
            </w:r>
            <w:proofErr w:type="gramStart"/>
            <w:r w:rsidRPr="00BE2928">
              <w:rPr>
                <w:lang w:val="en-GB"/>
              </w:rPr>
              <w:t>provided</w:t>
            </w:r>
            <w:proofErr w:type="gramEnd"/>
          </w:p>
          <w:p w14:paraId="035E0FD6" w14:textId="77777777" w:rsidR="00BE2928" w:rsidRPr="00BE2928" w:rsidRDefault="00BE2928" w:rsidP="00710E98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 xml:space="preserve">the gift recipient or a person who is aged 18 years or </w:t>
            </w:r>
            <w:proofErr w:type="gramStart"/>
            <w:r w:rsidRPr="00BE2928">
              <w:rPr>
                <w:lang w:val="en-GB"/>
              </w:rPr>
              <w:t>over</w:t>
            </w:r>
            <w:proofErr w:type="gramEnd"/>
            <w:r w:rsidRPr="00BE2928">
              <w:rPr>
                <w:lang w:val="en-GB"/>
              </w:rPr>
              <w:t xml:space="preserve"> </w:t>
            </w:r>
          </w:p>
          <w:p w14:paraId="4A9226D6" w14:textId="74F41D1D" w:rsidR="00BE2928" w:rsidRPr="00BE2928" w:rsidRDefault="00BE2928" w:rsidP="00710E98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>the recipient, who must provide an acceptable form of identification.</w:t>
            </w:r>
            <w:r w:rsidR="00710E98">
              <w:rPr>
                <w:lang w:val="en-GB"/>
              </w:rPr>
              <w:br/>
            </w:r>
          </w:p>
          <w:p w14:paraId="5220E811" w14:textId="75FB97FF" w:rsidR="00411D7F" w:rsidRPr="00651166" w:rsidRDefault="00C1424F" w:rsidP="00134E53">
            <w:pPr>
              <w:rPr>
                <w:rFonts w:cs="Arial"/>
              </w:rPr>
            </w:pPr>
            <w:r w:rsidRPr="00BD4891">
              <w:rPr>
                <w:rFonts w:cs="Arial"/>
              </w:rPr>
              <w:t xml:space="preserve">A report of failed alcohol deliveries must be provided to LCV by 30 July each year. For further information see </w:t>
            </w:r>
            <w:hyperlink r:id="rId15" w:history="1">
              <w:r w:rsidRPr="00550510">
                <w:rPr>
                  <w:rStyle w:val="Hyperlink"/>
                  <w:rFonts w:eastAsia="Arial"/>
                  <w:color w:val="0070C0"/>
                  <w:szCs w:val="20"/>
                  <w:u w:val="none"/>
                </w:rPr>
                <w:t>vic.gov.au/failed-packaged-liquor-deliveries</w:t>
              </w:r>
            </w:hyperlink>
          </w:p>
        </w:tc>
      </w:tr>
      <w:tr w:rsidR="001F6A4D" w:rsidRPr="001F6A4D" w14:paraId="784042CA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7C18BC60" w14:textId="64DC27E7" w:rsidR="009F26EC" w:rsidRPr="00326040" w:rsidRDefault="0083755D" w:rsidP="79299AA3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009155AE">
              <w:rPr>
                <w:b/>
                <w:bCs/>
                <w:sz w:val="22"/>
                <w:szCs w:val="22"/>
              </w:rPr>
              <w:lastRenderedPageBreak/>
              <w:t>Takeaway</w:t>
            </w:r>
            <w:r w:rsidR="387D81E7" w:rsidRPr="79299AA3">
              <w:rPr>
                <w:b/>
                <w:bCs/>
                <w:sz w:val="22"/>
                <w:szCs w:val="22"/>
              </w:rPr>
              <w:t xml:space="preserve"> of u</w:t>
            </w:r>
            <w:r w:rsidR="009F26EC" w:rsidRPr="79299AA3">
              <w:rPr>
                <w:b/>
                <w:bCs/>
                <w:sz w:val="22"/>
                <w:szCs w:val="22"/>
              </w:rPr>
              <w:t xml:space="preserve">nconsumed </w:t>
            </w:r>
            <w:r w:rsidRPr="009155AE">
              <w:rPr>
                <w:b/>
                <w:bCs/>
                <w:sz w:val="22"/>
                <w:szCs w:val="22"/>
              </w:rPr>
              <w:t>alcohol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01A3162E" w14:textId="4091EF74" w:rsidR="009F26EC" w:rsidRPr="00651166" w:rsidRDefault="0083755D" w:rsidP="79299AA3">
            <w:pPr>
              <w:rPr>
                <w:rFonts w:cs="Arial"/>
              </w:rPr>
            </w:pPr>
            <w:r w:rsidRPr="009155AE">
              <w:rPr>
                <w:rFonts w:cs="Arial"/>
              </w:rPr>
              <w:t>You</w:t>
            </w:r>
            <w:r w:rsidR="009F26EC" w:rsidRPr="79299AA3">
              <w:rPr>
                <w:rFonts w:cs="Arial"/>
              </w:rPr>
              <w:t xml:space="preserve"> may </w:t>
            </w:r>
            <w:r w:rsidRPr="009155AE">
              <w:rPr>
                <w:rFonts w:cs="Arial"/>
              </w:rPr>
              <w:t>allow</w:t>
            </w:r>
            <w:r w:rsidR="009F26EC" w:rsidRPr="79299AA3">
              <w:rPr>
                <w:rFonts w:cs="Arial"/>
              </w:rPr>
              <w:t xml:space="preserve"> a person over the age of 18 to take</w:t>
            </w:r>
            <w:r w:rsidR="00E07598">
              <w:rPr>
                <w:rFonts w:cs="Arial"/>
              </w:rPr>
              <w:t>-</w:t>
            </w:r>
            <w:r w:rsidR="009F26EC" w:rsidRPr="79299AA3">
              <w:rPr>
                <w:rFonts w:cs="Arial"/>
              </w:rPr>
              <w:t xml:space="preserve">away unconsumed </w:t>
            </w:r>
            <w:r w:rsidR="0DE3C733" w:rsidRPr="79299AA3">
              <w:rPr>
                <w:rFonts w:cs="Arial"/>
              </w:rPr>
              <w:t xml:space="preserve">alcohol </w:t>
            </w:r>
            <w:r w:rsidR="009F26EC" w:rsidRPr="79299AA3">
              <w:rPr>
                <w:rFonts w:cs="Arial"/>
              </w:rPr>
              <w:t xml:space="preserve">supplied </w:t>
            </w:r>
            <w:r w:rsidRPr="009155AE">
              <w:rPr>
                <w:rFonts w:cs="Arial"/>
              </w:rPr>
              <w:t>during</w:t>
            </w:r>
            <w:r w:rsidR="009F26EC" w:rsidRPr="79299AA3">
              <w:rPr>
                <w:rFonts w:cs="Arial"/>
              </w:rPr>
              <w:t xml:space="preserve"> a meal, provided that:</w:t>
            </w:r>
          </w:p>
          <w:p w14:paraId="42AE1F77" w14:textId="7BEA5115" w:rsidR="009F26EC" w:rsidRPr="00651166" w:rsidRDefault="009F26EC" w:rsidP="00651166">
            <w:pPr>
              <w:pStyle w:val="Bullet1"/>
            </w:pPr>
            <w:r w:rsidRPr="79299AA3">
              <w:t xml:space="preserve">the </w:t>
            </w:r>
            <w:r w:rsidR="6E482889" w:rsidRPr="79299AA3">
              <w:t xml:space="preserve">alcohol </w:t>
            </w:r>
            <w:r w:rsidRPr="79299AA3">
              <w:t>is in the same resealable container it was supplied and</w:t>
            </w:r>
          </w:p>
          <w:p w14:paraId="5BFF9D3E" w14:textId="191F87C7" w:rsidR="009F26EC" w:rsidRPr="009155AE" w:rsidRDefault="009F26EC" w:rsidP="00651166">
            <w:pPr>
              <w:pStyle w:val="Bullet1"/>
            </w:pPr>
            <w:r w:rsidRPr="79299AA3">
              <w:t>no more than one resealable container of unconsumed</w:t>
            </w:r>
            <w:r w:rsidRPr="79299AA3" w:rsidDel="009F26EC">
              <w:t xml:space="preserve"> </w:t>
            </w:r>
            <w:r w:rsidR="7F5CB18E" w:rsidRPr="79299AA3">
              <w:t xml:space="preserve">alcohol </w:t>
            </w:r>
            <w:r w:rsidRPr="79299AA3">
              <w:t>per person is taken away.</w:t>
            </w:r>
          </w:p>
        </w:tc>
      </w:tr>
      <w:tr w:rsidR="0086159F" w:rsidRPr="002C57B0" w14:paraId="43FD0A29" w14:textId="77777777" w:rsidTr="009151E9">
        <w:trPr>
          <w:trHeight w:val="5587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8B096B6" w14:textId="77777777" w:rsidR="0086159F" w:rsidRPr="00326040" w:rsidRDefault="0086159F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79299AA3">
              <w:rPr>
                <w:b/>
                <w:bCs/>
                <w:sz w:val="22"/>
                <w:szCs w:val="22"/>
              </w:rPr>
              <w:t>Underage customers (minors)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70AFFA1" w14:textId="6D8387F9" w:rsidR="0083755D" w:rsidRPr="0045107F" w:rsidRDefault="0083755D" w:rsidP="00F12840">
            <w:pPr>
              <w:pStyle w:val="BreakouttextBlue"/>
            </w:pPr>
            <w:r w:rsidRPr="0045107F">
              <w:t>Minors are not allowed to be served or drink alcohol on licensed premises under any circumstances.</w:t>
            </w:r>
          </w:p>
          <w:p w14:paraId="5AB3DB4D" w14:textId="53FAF8F8" w:rsidR="0086159F" w:rsidRPr="00980EA4" w:rsidRDefault="000079BF" w:rsidP="79ADA5BA">
            <w:pPr>
              <w:rPr>
                <w:rFonts w:cs="Arial"/>
              </w:rPr>
            </w:pPr>
            <w:r w:rsidRPr="79ADA5BA">
              <w:rPr>
                <w:rFonts w:cs="Arial"/>
              </w:rPr>
              <w:t>Y</w:t>
            </w:r>
            <w:r w:rsidR="0083755D" w:rsidRPr="79ADA5BA">
              <w:rPr>
                <w:rFonts w:cs="Arial"/>
              </w:rPr>
              <w:t xml:space="preserve">ou may allow under </w:t>
            </w:r>
            <w:r w:rsidR="3B2BB0D8" w:rsidRPr="79ADA5BA">
              <w:rPr>
                <w:rFonts w:cs="Arial"/>
              </w:rPr>
              <w:t>18-year-olds</w:t>
            </w:r>
            <w:r w:rsidRPr="79ADA5BA">
              <w:rPr>
                <w:rFonts w:cs="Arial"/>
              </w:rPr>
              <w:t xml:space="preserve"> at your restaurant </w:t>
            </w:r>
            <w:r w:rsidR="00941E6E" w:rsidRPr="79ADA5BA">
              <w:rPr>
                <w:rFonts w:cs="Arial"/>
              </w:rPr>
              <w:t>or</w:t>
            </w:r>
            <w:r w:rsidRPr="79ADA5BA">
              <w:rPr>
                <w:rFonts w:cs="Arial"/>
              </w:rPr>
              <w:t xml:space="preserve"> café </w:t>
            </w:r>
            <w:r w:rsidR="00AD3712" w:rsidRPr="79ADA5BA">
              <w:rPr>
                <w:rFonts w:cs="Arial"/>
              </w:rPr>
              <w:t xml:space="preserve">to eat or drink a non-alcoholic beverage </w:t>
            </w:r>
            <w:r w:rsidR="0083755D" w:rsidRPr="79ADA5BA">
              <w:rPr>
                <w:rFonts w:cs="Arial"/>
              </w:rPr>
              <w:t>until 11pm</w:t>
            </w:r>
            <w:r w:rsidR="007E2426" w:rsidRPr="79ADA5BA">
              <w:rPr>
                <w:rFonts w:cs="Arial"/>
              </w:rPr>
              <w:t>.</w:t>
            </w:r>
          </w:p>
          <w:p w14:paraId="40F10252" w14:textId="5FDBB8CA" w:rsidR="0086159F" w:rsidRPr="00980EA4" w:rsidRDefault="0086159F">
            <w:pPr>
              <w:rPr>
                <w:rFonts w:cs="Arial"/>
                <w:szCs w:val="22"/>
              </w:rPr>
            </w:pPr>
            <w:r w:rsidRPr="00980EA4">
              <w:rPr>
                <w:rFonts w:cs="Arial"/>
                <w:szCs w:val="22"/>
              </w:rPr>
              <w:t xml:space="preserve">If you are licensed to trade late, </w:t>
            </w:r>
            <w:r w:rsidR="00F34C70">
              <w:rPr>
                <w:rFonts w:cs="Arial"/>
                <w:szCs w:val="22"/>
              </w:rPr>
              <w:t xml:space="preserve">a </w:t>
            </w:r>
            <w:r w:rsidR="00E2369F">
              <w:rPr>
                <w:rFonts w:cs="Arial"/>
                <w:szCs w:val="22"/>
              </w:rPr>
              <w:t xml:space="preserve">person under 18 years of age is </w:t>
            </w:r>
            <w:r w:rsidR="008B53CF">
              <w:rPr>
                <w:rFonts w:cs="Arial"/>
                <w:szCs w:val="22"/>
              </w:rPr>
              <w:t>allowed after</w:t>
            </w:r>
            <w:r w:rsidRPr="00980EA4">
              <w:rPr>
                <w:rFonts w:cs="Arial"/>
                <w:szCs w:val="22"/>
              </w:rPr>
              <w:t xml:space="preserve"> 11pm</w:t>
            </w:r>
            <w:r w:rsidR="004C5F35">
              <w:rPr>
                <w:rFonts w:cs="Arial"/>
                <w:szCs w:val="22"/>
              </w:rPr>
              <w:t xml:space="preserve"> </w:t>
            </w:r>
            <w:r w:rsidR="00294502">
              <w:rPr>
                <w:rFonts w:cs="Arial"/>
                <w:szCs w:val="22"/>
              </w:rPr>
              <w:t>on your premises</w:t>
            </w:r>
            <w:r w:rsidRPr="00980EA4">
              <w:rPr>
                <w:rFonts w:cs="Arial"/>
                <w:szCs w:val="22"/>
              </w:rPr>
              <w:t xml:space="preserve">, </w:t>
            </w:r>
            <w:r w:rsidR="006B55EF">
              <w:rPr>
                <w:rFonts w:cs="Arial"/>
                <w:szCs w:val="22"/>
              </w:rPr>
              <w:t>i</w:t>
            </w:r>
            <w:r w:rsidR="00E2369F">
              <w:rPr>
                <w:rFonts w:cs="Arial"/>
                <w:szCs w:val="22"/>
              </w:rPr>
              <w:t>f they are:</w:t>
            </w:r>
            <w:r w:rsidR="006B55EF">
              <w:rPr>
                <w:rFonts w:cs="Arial"/>
                <w:szCs w:val="22"/>
              </w:rPr>
              <w:t xml:space="preserve"> </w:t>
            </w:r>
          </w:p>
          <w:p w14:paraId="78F2EC76" w14:textId="5BAC9258" w:rsidR="0086159F" w:rsidRPr="00980EA4" w:rsidRDefault="0086159F">
            <w:pPr>
              <w:pStyle w:val="Bullet1"/>
            </w:pPr>
            <w:r w:rsidRPr="00980EA4">
              <w:t>in the company of a ‘responsible adult’</w:t>
            </w:r>
          </w:p>
          <w:p w14:paraId="1A66618E" w14:textId="20155161" w:rsidR="0086159F" w:rsidRPr="00980EA4" w:rsidRDefault="005611DA">
            <w:pPr>
              <w:pStyle w:val="Bullet1"/>
            </w:pPr>
            <w:r>
              <w:t>having a meal</w:t>
            </w:r>
          </w:p>
          <w:p w14:paraId="64B953A2" w14:textId="5FE57074" w:rsidR="0086159F" w:rsidRPr="00980EA4" w:rsidRDefault="0086159F">
            <w:pPr>
              <w:pStyle w:val="Bullet1"/>
            </w:pPr>
            <w:r w:rsidRPr="79ADA5BA">
              <w:t>employed in duties other than the supply of alcohol</w:t>
            </w:r>
            <w:r w:rsidR="004117BE" w:rsidRPr="79ADA5BA">
              <w:t xml:space="preserve"> (</w:t>
            </w:r>
            <w:r w:rsidR="4DDB41E2" w:rsidRPr="79ADA5BA">
              <w:t>for example</w:t>
            </w:r>
            <w:r w:rsidR="00294502">
              <w:t>,</w:t>
            </w:r>
            <w:r w:rsidR="004117BE" w:rsidRPr="79ADA5BA">
              <w:t xml:space="preserve"> preparing food, taking orders (other than for alcohol)</w:t>
            </w:r>
            <w:r w:rsidR="71035678" w:rsidRPr="79ADA5BA">
              <w:t>)</w:t>
            </w:r>
          </w:p>
          <w:p w14:paraId="0C2838D9" w14:textId="54CE6540" w:rsidR="00FF56A9" w:rsidRDefault="0083755D" w:rsidP="00FF56A9">
            <w:pPr>
              <w:pStyle w:val="Bullet1"/>
            </w:pPr>
            <w:r w:rsidRPr="79ADA5BA">
              <w:t xml:space="preserve">in </w:t>
            </w:r>
            <w:r w:rsidR="7071E1C5" w:rsidRPr="79ADA5BA">
              <w:t>an</w:t>
            </w:r>
            <w:r w:rsidRPr="79ADA5BA">
              <w:t xml:space="preserve"> LCV approved </w:t>
            </w:r>
            <w:r w:rsidR="00C30A47">
              <w:t xml:space="preserve">hospitality </w:t>
            </w:r>
            <w:r w:rsidRPr="79ADA5BA">
              <w:t>training program</w:t>
            </w:r>
            <w:r w:rsidR="00744091">
              <w:t xml:space="preserve">, </w:t>
            </w:r>
            <w:r w:rsidR="00A93460" w:rsidRPr="79ADA5BA">
              <w:t>or</w:t>
            </w:r>
          </w:p>
          <w:p w14:paraId="0C714959" w14:textId="46800ADC" w:rsidR="00FF56A9" w:rsidRPr="0096775E" w:rsidRDefault="00744091" w:rsidP="00FF56A9">
            <w:pPr>
              <w:pStyle w:val="Bullet1"/>
            </w:pPr>
            <w:r>
              <w:t>other</w:t>
            </w:r>
            <w:r w:rsidR="008576C0">
              <w:t>wise</w:t>
            </w:r>
            <w:r>
              <w:t xml:space="preserve"> </w:t>
            </w:r>
            <w:r w:rsidR="00A93460" w:rsidRPr="0096775E">
              <w:t>approved by LCV to be there</w:t>
            </w:r>
            <w:r w:rsidR="00FD7F35">
              <w:t>.</w:t>
            </w:r>
            <w:r w:rsidR="00C34134">
              <w:br/>
            </w:r>
          </w:p>
          <w:p w14:paraId="52CD9933" w14:textId="77777777" w:rsidR="0086159F" w:rsidRPr="00980EA4" w:rsidRDefault="0086159F">
            <w:pPr>
              <w:rPr>
                <w:rFonts w:cs="Arial"/>
                <w:szCs w:val="22"/>
              </w:rPr>
            </w:pPr>
            <w:r w:rsidRPr="00980EA4">
              <w:rPr>
                <w:rFonts w:cs="Arial"/>
                <w:szCs w:val="22"/>
              </w:rPr>
              <w:t xml:space="preserve">A </w:t>
            </w:r>
            <w:r w:rsidRPr="00980EA4">
              <w:rPr>
                <w:rFonts w:cs="Arial"/>
                <w:b/>
                <w:bCs/>
                <w:szCs w:val="22"/>
              </w:rPr>
              <w:t>responsible adult</w:t>
            </w:r>
            <w:r w:rsidRPr="00980EA4">
              <w:rPr>
                <w:rFonts w:cs="Arial"/>
                <w:szCs w:val="22"/>
              </w:rPr>
              <w:t xml:space="preserve"> is a person who is over the age of 18 years and who is:</w:t>
            </w:r>
          </w:p>
          <w:p w14:paraId="347B1E88" w14:textId="77777777" w:rsidR="0086159F" w:rsidRPr="00980EA4" w:rsidRDefault="0086159F">
            <w:pPr>
              <w:pStyle w:val="Bullet1"/>
            </w:pPr>
            <w:r w:rsidRPr="00980EA4">
              <w:t xml:space="preserve">the younger person’s parent, </w:t>
            </w:r>
            <w:proofErr w:type="gramStart"/>
            <w:r w:rsidRPr="00980EA4">
              <w:t>step-parent</w:t>
            </w:r>
            <w:proofErr w:type="gramEnd"/>
            <w:r w:rsidRPr="00980EA4">
              <w:t>, guardian or grandparent</w:t>
            </w:r>
          </w:p>
          <w:p w14:paraId="724F1B8C" w14:textId="77777777" w:rsidR="0086159F" w:rsidRPr="00980EA4" w:rsidRDefault="0086159F">
            <w:pPr>
              <w:pStyle w:val="Bullet1"/>
            </w:pPr>
            <w:r w:rsidRPr="00980EA4">
              <w:t>the younger person’s spouse (over the age of 18 years)</w:t>
            </w:r>
          </w:p>
          <w:p w14:paraId="4D9ABACC" w14:textId="0ED49313" w:rsidR="0086159F" w:rsidRPr="002C57B0" w:rsidRDefault="00E94E21" w:rsidP="0083755D">
            <w:pPr>
              <w:pStyle w:val="Bullet1"/>
              <w:rPr>
                <w:rFonts w:cs="Arial"/>
                <w:sz w:val="22"/>
                <w:szCs w:val="22"/>
              </w:rPr>
            </w:pPr>
            <w:r w:rsidRPr="003C497E">
              <w:t xml:space="preserve">a person </w:t>
            </w:r>
            <w:r w:rsidRPr="00AA29A7">
              <w:t xml:space="preserve">acting in place of a parent and </w:t>
            </w:r>
            <w:r>
              <w:t>supervising t</w:t>
            </w:r>
            <w:r w:rsidRPr="003C497E">
              <w:t>he young</w:t>
            </w:r>
            <w:r w:rsidR="00692ED2">
              <w:t xml:space="preserve"> </w:t>
            </w:r>
            <w:r w:rsidRPr="003C497E">
              <w:t>person (</w:t>
            </w:r>
            <w:r>
              <w:t xml:space="preserve">for example </w:t>
            </w:r>
            <w:r w:rsidR="008A7595">
              <w:t>an aunt or uncle</w:t>
            </w:r>
            <w:r w:rsidRPr="003C497E">
              <w:t>).</w:t>
            </w:r>
          </w:p>
        </w:tc>
      </w:tr>
      <w:tr w:rsidR="0086159F" w:rsidRPr="002C57B0" w14:paraId="145ABB0B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D7BAFDE" w14:textId="40A4C01D" w:rsidR="0086159F" w:rsidRPr="00326040" w:rsidRDefault="0086159F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79299AA3">
              <w:rPr>
                <w:b/>
                <w:bCs/>
                <w:sz w:val="22"/>
                <w:szCs w:val="22"/>
              </w:rPr>
              <w:t>Amenity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6D16C3D8" w14:textId="68C3DF6E" w:rsidR="0086159F" w:rsidRPr="002329C0" w:rsidRDefault="0086159F">
            <w:r w:rsidRPr="002329C0">
              <w:t xml:space="preserve">Amenity is </w:t>
            </w:r>
            <w:r w:rsidR="00921415" w:rsidRPr="002329C0">
              <w:t>how</w:t>
            </w:r>
            <w:r w:rsidRPr="002329C0">
              <w:t xml:space="preserve"> your venue </w:t>
            </w:r>
            <w:r w:rsidR="00543591" w:rsidRPr="002329C0">
              <w:t>o</w:t>
            </w:r>
            <w:r w:rsidR="00912BE4" w:rsidRPr="002329C0">
              <w:t xml:space="preserve">r </w:t>
            </w:r>
            <w:r w:rsidR="00002AB1">
              <w:t>customers'</w:t>
            </w:r>
            <w:r w:rsidR="00912BE4" w:rsidRPr="002329C0">
              <w:t xml:space="preserve"> behaviour</w:t>
            </w:r>
            <w:r w:rsidRPr="002329C0">
              <w:t xml:space="preserve"> </w:t>
            </w:r>
            <w:r w:rsidR="00C1412D" w:rsidRPr="002329C0">
              <w:t>influences the experience of the</w:t>
            </w:r>
            <w:r w:rsidRPr="002329C0">
              <w:t xml:space="preserve"> surrounding area.</w:t>
            </w:r>
          </w:p>
          <w:p w14:paraId="005AFC98" w14:textId="16939E2B" w:rsidR="0086159F" w:rsidRPr="002329C0" w:rsidRDefault="0086159F">
            <w:r w:rsidRPr="002329C0">
              <w:t>Your venue should consider the following:</w:t>
            </w:r>
          </w:p>
          <w:p w14:paraId="5AF25323" w14:textId="62C21249" w:rsidR="000118FA" w:rsidRPr="002849E8" w:rsidRDefault="0086159F" w:rsidP="002849E8">
            <w:pPr>
              <w:pStyle w:val="Bullet1"/>
            </w:pPr>
            <w:r w:rsidRPr="00292004">
              <w:rPr>
                <w:b/>
                <w:bCs/>
              </w:rPr>
              <w:t>Parking facilities</w:t>
            </w:r>
            <w:r w:rsidR="00292004">
              <w:br/>
            </w:r>
            <w:r w:rsidRPr="003430A7">
              <w:t xml:space="preserve">Do you have a car park? Do </w:t>
            </w:r>
            <w:r w:rsidR="009022A3" w:rsidRPr="003430A7">
              <w:t>customers</w:t>
            </w:r>
            <w:r w:rsidRPr="003430A7">
              <w:t xml:space="preserve"> park </w:t>
            </w:r>
            <w:r w:rsidR="008B30B7">
              <w:t>o</w:t>
            </w:r>
            <w:r w:rsidRPr="003430A7">
              <w:t xml:space="preserve">n nearby residential streets? </w:t>
            </w:r>
          </w:p>
          <w:p w14:paraId="59A2D153" w14:textId="4F195AA9" w:rsidR="000118FA" w:rsidRPr="00E85BD4" w:rsidRDefault="00EF5E91" w:rsidP="00E85BD4">
            <w:pPr>
              <w:pStyle w:val="Bullet1"/>
            </w:pPr>
            <w:r w:rsidRPr="00E85BD4">
              <w:rPr>
                <w:b/>
                <w:bCs/>
              </w:rPr>
              <w:t>Traffic movement and density</w:t>
            </w:r>
            <w:r w:rsidR="00292004" w:rsidRPr="00E85BD4">
              <w:br/>
            </w:r>
            <w:r w:rsidR="0086159F" w:rsidRPr="00E85BD4">
              <w:t xml:space="preserve">Is </w:t>
            </w:r>
            <w:proofErr w:type="gramStart"/>
            <w:r w:rsidR="0086159F" w:rsidRPr="00E85BD4">
              <w:t>there</w:t>
            </w:r>
            <w:proofErr w:type="gramEnd"/>
            <w:r w:rsidR="0086159F" w:rsidRPr="00E85BD4">
              <w:t xml:space="preserve"> </w:t>
            </w:r>
            <w:r w:rsidR="007E1788">
              <w:t xml:space="preserve">high </w:t>
            </w:r>
            <w:r w:rsidR="00113BAB">
              <w:t>customer</w:t>
            </w:r>
            <w:r w:rsidR="0086159F" w:rsidRPr="00E85BD4">
              <w:t xml:space="preserve"> traffic in the surrounding area from patrons coming from and going to your </w:t>
            </w:r>
            <w:r w:rsidR="000118FA" w:rsidRPr="00E85BD4">
              <w:t>restaurant/cafe</w:t>
            </w:r>
            <w:r w:rsidR="0086159F" w:rsidRPr="00E85BD4">
              <w:t>?</w:t>
            </w:r>
          </w:p>
          <w:p w14:paraId="66ADB90C" w14:textId="02EFD7B0" w:rsidR="0086159F" w:rsidRPr="00E85BD4" w:rsidRDefault="0086159F" w:rsidP="00E85BD4">
            <w:pPr>
              <w:pStyle w:val="Bullet1"/>
            </w:pPr>
            <w:r w:rsidRPr="00E85BD4">
              <w:rPr>
                <w:b/>
                <w:bCs/>
              </w:rPr>
              <w:t>Noise levels</w:t>
            </w:r>
            <w:r w:rsidR="00292004" w:rsidRPr="00E85BD4">
              <w:br/>
            </w:r>
            <w:r w:rsidRPr="00E85BD4">
              <w:t xml:space="preserve">What measures </w:t>
            </w:r>
            <w:r w:rsidR="00DC5595" w:rsidRPr="00E85BD4">
              <w:t>are</w:t>
            </w:r>
            <w:r w:rsidRPr="00E85BD4">
              <w:t xml:space="preserve"> in place to minimise noise from your </w:t>
            </w:r>
            <w:r w:rsidR="00AA525A" w:rsidRPr="00E85BD4">
              <w:t>restaurant</w:t>
            </w:r>
            <w:r w:rsidR="008576C0">
              <w:t xml:space="preserve"> </w:t>
            </w:r>
            <w:r w:rsidR="00CD478A">
              <w:t xml:space="preserve">or </w:t>
            </w:r>
            <w:r w:rsidR="00AA525A" w:rsidRPr="00E85BD4">
              <w:t>cafe</w:t>
            </w:r>
            <w:r w:rsidRPr="00E85BD4">
              <w:t xml:space="preserve"> </w:t>
            </w:r>
            <w:r w:rsidR="00460365" w:rsidRPr="00E85BD4">
              <w:t>(</w:t>
            </w:r>
            <w:r w:rsidRPr="00E85BD4">
              <w:t>if you have amplified music</w:t>
            </w:r>
            <w:r w:rsidR="00460365" w:rsidRPr="00E85BD4">
              <w:t>)</w:t>
            </w:r>
            <w:r w:rsidRPr="00E85BD4">
              <w:t xml:space="preserve"> or </w:t>
            </w:r>
            <w:r w:rsidR="009022A3" w:rsidRPr="00E85BD4">
              <w:t>customers</w:t>
            </w:r>
            <w:r w:rsidRPr="00E85BD4">
              <w:t xml:space="preserve"> leaving your </w:t>
            </w:r>
            <w:r w:rsidR="00AA525A" w:rsidRPr="00E85BD4">
              <w:t>venue</w:t>
            </w:r>
            <w:r w:rsidRPr="00E85BD4">
              <w:t>?</w:t>
            </w:r>
          </w:p>
          <w:p w14:paraId="70835801" w14:textId="2EECD06A" w:rsidR="000118FA" w:rsidRPr="00E85BD4" w:rsidRDefault="0086159F" w:rsidP="00E85BD4">
            <w:pPr>
              <w:pStyle w:val="Bullet1"/>
            </w:pPr>
            <w:r w:rsidRPr="00E85BD4">
              <w:rPr>
                <w:b/>
                <w:bCs/>
              </w:rPr>
              <w:t>Possibility of nuisance or vandalism</w:t>
            </w:r>
            <w:r w:rsidR="00292004" w:rsidRPr="00E85BD4">
              <w:br/>
            </w:r>
            <w:r w:rsidRPr="00E85BD4">
              <w:t xml:space="preserve">Are your </w:t>
            </w:r>
            <w:r w:rsidR="009022A3" w:rsidRPr="00E85BD4">
              <w:t>customers</w:t>
            </w:r>
            <w:r w:rsidRPr="00E85BD4">
              <w:t xml:space="preserve"> likely to cause a nuisance to nearby residents? </w:t>
            </w:r>
            <w:r w:rsidR="00C37EC3" w:rsidRPr="00E85BD4">
              <w:t>Could</w:t>
            </w:r>
            <w:r w:rsidRPr="00E85BD4">
              <w:t xml:space="preserve"> they cause noise, </w:t>
            </w:r>
            <w:proofErr w:type="gramStart"/>
            <w:r w:rsidRPr="00E85BD4">
              <w:t>nuisance</w:t>
            </w:r>
            <w:proofErr w:type="gramEnd"/>
            <w:r w:rsidRPr="00E85BD4">
              <w:t xml:space="preserve"> or damage to property?</w:t>
            </w:r>
          </w:p>
          <w:p w14:paraId="0752F3AC" w14:textId="2C10054E" w:rsidR="0086159F" w:rsidRPr="00E85BD4" w:rsidRDefault="0086159F" w:rsidP="00E85BD4">
            <w:pPr>
              <w:pStyle w:val="Bullet1"/>
            </w:pPr>
            <w:r w:rsidRPr="00E85BD4">
              <w:rPr>
                <w:b/>
                <w:bCs/>
              </w:rPr>
              <w:lastRenderedPageBreak/>
              <w:t>Harmony and coherence of the environment</w:t>
            </w:r>
            <w:r w:rsidR="00292004" w:rsidRPr="00E85BD4">
              <w:br/>
            </w:r>
            <w:r w:rsidRPr="00E85BD4">
              <w:t>What general effect does your</w:t>
            </w:r>
            <w:r w:rsidR="000118FA" w:rsidRPr="00E85BD4">
              <w:t xml:space="preserve"> restaurant</w:t>
            </w:r>
            <w:r w:rsidR="00CD478A">
              <w:t xml:space="preserve"> or </w:t>
            </w:r>
            <w:r w:rsidR="000118FA" w:rsidRPr="00E85BD4">
              <w:t>cafe</w:t>
            </w:r>
            <w:r w:rsidRPr="00E85BD4">
              <w:t xml:space="preserve"> have on the local community and neighbouring businesses</w:t>
            </w:r>
            <w:r w:rsidR="00CD478A">
              <w:t xml:space="preserve"> or </w:t>
            </w:r>
            <w:r w:rsidRPr="00E85BD4">
              <w:t>residents?</w:t>
            </w:r>
          </w:p>
        </w:tc>
      </w:tr>
      <w:tr w:rsidR="00B03A4E" w:rsidRPr="009155AE" w14:paraId="1613738A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40169A3C" w14:textId="69353876" w:rsidR="00B03A4E" w:rsidRPr="009155AE" w:rsidRDefault="00B03A4E" w:rsidP="00B03A4E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Other 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0F9D2B8" w14:textId="77777777" w:rsidR="00954BC6" w:rsidRDefault="00954BC6" w:rsidP="00954BC6">
            <w:pPr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>Relevant information about your licence:</w:t>
            </w:r>
          </w:p>
          <w:p w14:paraId="1B15CAFE" w14:textId="1F21BB3D" w:rsidR="00954BC6" w:rsidRPr="004142F2" w:rsidRDefault="00954BC6" w:rsidP="000D52C3">
            <w:pPr>
              <w:pStyle w:val="Bullet1"/>
            </w:pPr>
            <w:r w:rsidRPr="004142F2">
              <w:t xml:space="preserve">Annual licence renewal is due on 31 December. </w:t>
            </w:r>
            <w:r w:rsidR="000D52C3">
              <w:t>A good compliance history can reduce your fees</w:t>
            </w:r>
            <w:r w:rsidR="00413C3D">
              <w:t xml:space="preserve">, </w:t>
            </w:r>
            <w:r w:rsidR="000D52C3">
              <w:t>see</w:t>
            </w:r>
            <w:r w:rsidR="000D52C3" w:rsidRPr="004142F2">
              <w:rPr>
                <w:rStyle w:val="Hyperlink"/>
                <w:u w:val="none"/>
              </w:rPr>
              <w:t xml:space="preserve"> </w:t>
            </w:r>
            <w:hyperlink r:id="rId16" w:history="1">
              <w:r w:rsidR="000D52C3" w:rsidRPr="004142F2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vic.gov.au/demerit-point-star-rating-systems-liquor-licensing</w:t>
              </w:r>
            </w:hyperlink>
          </w:p>
          <w:p w14:paraId="2E192633" w14:textId="4F49B22F" w:rsidR="00954BC6" w:rsidRPr="004142F2" w:rsidRDefault="00954BC6" w:rsidP="00E85BD4">
            <w:pPr>
              <w:pStyle w:val="Bullet1"/>
            </w:pPr>
            <w:r w:rsidRPr="004142F2">
              <w:t>Join the Liquor Portal</w:t>
            </w:r>
            <w:r w:rsidRPr="004142F2">
              <w:rPr>
                <w:rStyle w:val="Hyperlink"/>
                <w:rFonts w:eastAsia="Arial" w:cs="Arial"/>
                <w:szCs w:val="20"/>
                <w:u w:val="none"/>
              </w:rPr>
              <w:t xml:space="preserve"> at</w:t>
            </w:r>
            <w:r w:rsidRPr="004142F2">
              <w:t xml:space="preserve"> </w:t>
            </w:r>
            <w:hyperlink r:id="rId17" w:history="1">
              <w:r w:rsidRPr="004142F2">
                <w:rPr>
                  <w:rStyle w:val="Hyperlink"/>
                  <w:color w:val="0070C0"/>
                  <w:u w:val="none"/>
                </w:rPr>
                <w:t>liquorportal.vcglr.vic.gov.au/</w:t>
              </w:r>
              <w:proofErr w:type="spellStart"/>
              <w:r w:rsidRPr="004142F2">
                <w:rPr>
                  <w:rStyle w:val="Hyperlink"/>
                  <w:color w:val="0070C0"/>
                  <w:u w:val="none"/>
                </w:rPr>
                <w:t>liquorportal</w:t>
              </w:r>
              <w:proofErr w:type="spellEnd"/>
              <w:r w:rsidRPr="004142F2">
                <w:rPr>
                  <w:rStyle w:val="Hyperlink"/>
                  <w:color w:val="0070C0"/>
                  <w:u w:val="none"/>
                </w:rPr>
                <w:t>/</w:t>
              </w:r>
            </w:hyperlink>
            <w:r>
              <w:rPr>
                <w:rStyle w:val="Hyperlink"/>
                <w:u w:val="none"/>
              </w:rPr>
              <w:t xml:space="preserve"> </w:t>
            </w:r>
            <w:r w:rsidRPr="004142F2">
              <w:t xml:space="preserve">to access your licence </w:t>
            </w:r>
            <w:r w:rsidR="00C26D6D">
              <w:t xml:space="preserve">and </w:t>
            </w:r>
            <w:r w:rsidRPr="004142F2">
              <w:t xml:space="preserve">renewal notice </w:t>
            </w:r>
            <w:r w:rsidR="00B3213E">
              <w:t>and</w:t>
            </w:r>
            <w:r w:rsidRPr="004142F2">
              <w:t xml:space="preserve"> update your details.</w:t>
            </w:r>
          </w:p>
          <w:p w14:paraId="15DB47A6" w14:textId="07483A24" w:rsidR="00954BC6" w:rsidRPr="004142F2" w:rsidRDefault="00954BC6" w:rsidP="00E85BD4">
            <w:pPr>
              <w:pStyle w:val="Bullet1"/>
            </w:pPr>
            <w:r w:rsidRPr="004142F2">
              <w:t xml:space="preserve">Apply for a temporary licence at </w:t>
            </w:r>
            <w:hyperlink r:id="rId18" w:history="1">
              <w:r w:rsidRPr="00CD6B11">
                <w:rPr>
                  <w:rStyle w:val="Hyperlink"/>
                  <w:rFonts w:eastAsia="Arial"/>
                  <w:color w:val="0070C0"/>
                  <w:u w:val="none"/>
                </w:rPr>
                <w:t>vic.gov.au/apply-temporary-limited-liquor-licence</w:t>
              </w:r>
            </w:hyperlink>
            <w:r w:rsidRPr="004142F2">
              <w:t xml:space="preserve"> if you wish to extend your trading hours or red line area for a one-off event</w:t>
            </w:r>
            <w:r w:rsidR="000D52C3">
              <w:t>.</w:t>
            </w:r>
          </w:p>
          <w:p w14:paraId="18586BF8" w14:textId="31F6914D" w:rsidR="00954BC6" w:rsidRPr="004142F2" w:rsidRDefault="00954BC6" w:rsidP="00E85BD4">
            <w:pPr>
              <w:pStyle w:val="Bullet1"/>
            </w:pPr>
            <w:r w:rsidRPr="004142F2">
              <w:t xml:space="preserve">Vary your licence by completing the variation to an existing licence form at </w:t>
            </w:r>
            <w:hyperlink r:id="rId19" w:history="1">
              <w:r w:rsidRPr="00CD6B11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vic.gov.au/vary-or-transfer-liquor-licence</w:t>
              </w:r>
            </w:hyperlink>
          </w:p>
          <w:p w14:paraId="1332D992" w14:textId="5B3101D3" w:rsidR="00954BC6" w:rsidRPr="00CD6B11" w:rsidRDefault="00954BC6" w:rsidP="00E85BD4">
            <w:pPr>
              <w:pStyle w:val="Bullet1"/>
              <w:rPr>
                <w:rStyle w:val="Hyperlink"/>
                <w:rFonts w:eastAsia="Arial" w:cs="Arial"/>
                <w:color w:val="0070C0"/>
                <w:szCs w:val="20"/>
                <w:u w:val="none"/>
              </w:rPr>
            </w:pPr>
            <w:r w:rsidRPr="004142F2">
              <w:t xml:space="preserve">Surrender your licence when you no longer need it at </w:t>
            </w:r>
            <w:hyperlink r:id="rId20" w:history="1">
              <w:r w:rsidRPr="00CD6B11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vic.gov.au/surrender-liquor-licence</w:t>
              </w:r>
            </w:hyperlink>
          </w:p>
          <w:p w14:paraId="3E27C092" w14:textId="021FE71B" w:rsidR="00B03A4E" w:rsidRPr="00A64C89" w:rsidRDefault="00954BC6" w:rsidP="00E85BD4">
            <w:pPr>
              <w:pStyle w:val="Bullet1"/>
              <w:rPr>
                <w:szCs w:val="22"/>
              </w:rPr>
            </w:pPr>
            <w:r w:rsidRPr="004142F2">
              <w:t xml:space="preserve">Find out more about your obligations as a licensee at </w:t>
            </w:r>
            <w:hyperlink r:id="rId21" w:history="1">
              <w:r w:rsidRPr="00CD6B11">
                <w:rPr>
                  <w:rStyle w:val="Hyperlink"/>
                  <w:rFonts w:eastAsia="Arial"/>
                  <w:color w:val="0070C0"/>
                  <w:u w:val="none"/>
                </w:rPr>
                <w:t>vic.gov.au/liquor-licensee-obligations</w:t>
              </w:r>
            </w:hyperlink>
          </w:p>
        </w:tc>
      </w:tr>
    </w:tbl>
    <w:p w14:paraId="6AA439DD" w14:textId="39876F26" w:rsidR="00727931" w:rsidRDefault="00727931" w:rsidP="00D376D2">
      <w:bookmarkStart w:id="2" w:name="_Toc61957985"/>
    </w:p>
    <w:p w14:paraId="1BBFCFF6" w14:textId="7E6F1514" w:rsidR="00963269" w:rsidRDefault="00963269" w:rsidP="00D376D2">
      <w:r>
        <w:br w:type="page"/>
      </w:r>
    </w:p>
    <w:p w14:paraId="06889216" w14:textId="77777777" w:rsidR="00963269" w:rsidRPr="009155AE" w:rsidRDefault="00963269" w:rsidP="00D376D2"/>
    <w:p w14:paraId="4BBB2BAC" w14:textId="75B5A1E1" w:rsidR="00727931" w:rsidRDefault="001F4449" w:rsidP="00727931">
      <w:pPr>
        <w:pStyle w:val="Heading1"/>
      </w:pPr>
      <w:bookmarkStart w:id="3" w:name="_Toc131715010"/>
      <w:bookmarkStart w:id="4" w:name="_Ref131747260"/>
      <w:r w:rsidRPr="009155AE">
        <w:t>L</w:t>
      </w:r>
      <w:r w:rsidR="00727931" w:rsidRPr="009155AE">
        <w:t>icence conditions</w:t>
      </w:r>
      <w:bookmarkEnd w:id="3"/>
      <w:bookmarkEnd w:id="4"/>
    </w:p>
    <w:bookmarkEnd w:id="2"/>
    <w:p w14:paraId="5C919BF7" w14:textId="2DF608DE" w:rsidR="00596588" w:rsidRPr="009155AE" w:rsidRDefault="009C668A" w:rsidP="00596588">
      <w:r>
        <w:rPr>
          <w:noProof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61E71DEA" wp14:editId="3CBDB515">
                <wp:simplePos x="0" y="0"/>
                <wp:positionH relativeFrom="column">
                  <wp:posOffset>2118291</wp:posOffset>
                </wp:positionH>
                <wp:positionV relativeFrom="paragraph">
                  <wp:posOffset>221674</wp:posOffset>
                </wp:positionV>
                <wp:extent cx="4657257" cy="6585217"/>
                <wp:effectExtent l="0" t="0" r="16510" b="19050"/>
                <wp:wrapNone/>
                <wp:docPr id="761593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257" cy="65852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6DF18" id="Rectangle 1" o:spid="_x0000_s1026" style="position:absolute;margin-left:166.8pt;margin-top:17.45pt;width:366.7pt;height:518.5pt;z-index:251670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" filled="f" strokecolor="black [3213]" strokeweight=".5pt"/>
            </w:pict>
          </mc:Fallback>
        </mc:AlternateContent>
      </w:r>
    </w:p>
    <w:bookmarkStart w:id="5" w:name="_Toc131715011"/>
    <w:bookmarkStart w:id="6" w:name="_Ref131747268"/>
    <w:p w14:paraId="13CBD7FE" w14:textId="41946E00" w:rsidR="00433E02" w:rsidRDefault="009C668A" w:rsidP="00C92CC3">
      <w:pPr>
        <w:spacing w:after="0"/>
        <w:ind w:right="-434"/>
        <w:rPr>
          <w:rFonts w:eastAsiaTheme="majorEastAsia" w:cs="Times New Roman (Headings CS)"/>
          <w:b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4" behindDoc="0" locked="0" layoutInCell="1" allowOverlap="1" wp14:anchorId="45D13542" wp14:editId="41BC92D3">
                <wp:simplePos x="0" y="0"/>
                <wp:positionH relativeFrom="column">
                  <wp:posOffset>1188523</wp:posOffset>
                </wp:positionH>
                <wp:positionV relativeFrom="paragraph">
                  <wp:posOffset>5424026</wp:posOffset>
                </wp:positionV>
                <wp:extent cx="1058866" cy="661152"/>
                <wp:effectExtent l="0" t="25400" r="33655" b="12065"/>
                <wp:wrapNone/>
                <wp:docPr id="536738763" name="Straight Arrow Connector 536738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8866" cy="661152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4D2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6738763" o:spid="_x0000_s1026" type="#_x0000_t32" style="position:absolute;margin-left:93.6pt;margin-top:427.1pt;width:83.4pt;height:52.05pt;flip:y;z-index:251678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6" behindDoc="0" locked="0" layoutInCell="1" allowOverlap="1" wp14:anchorId="20AAE486" wp14:editId="09D02381">
                <wp:simplePos x="0" y="0"/>
                <wp:positionH relativeFrom="column">
                  <wp:posOffset>1188085</wp:posOffset>
                </wp:positionH>
                <wp:positionV relativeFrom="paragraph">
                  <wp:posOffset>4939665</wp:posOffset>
                </wp:positionV>
                <wp:extent cx="1020770" cy="115213"/>
                <wp:effectExtent l="0" t="0" r="33655" b="37465"/>
                <wp:wrapNone/>
                <wp:docPr id="704498647" name="Straight Arrow Connector 704498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770" cy="11521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1208" id="Straight Arrow Connector 704498647" o:spid="_x0000_s1026" type="#_x0000_t32" style="position:absolute;margin-left:93.55pt;margin-top:388.95pt;width:80.4pt;height:9.05pt;z-index:251676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80" behindDoc="0" locked="0" layoutInCell="1" allowOverlap="1" wp14:anchorId="345D5407" wp14:editId="6B57A10F">
                <wp:simplePos x="0" y="0"/>
                <wp:positionH relativeFrom="column">
                  <wp:posOffset>1472832</wp:posOffset>
                </wp:positionH>
                <wp:positionV relativeFrom="paragraph">
                  <wp:posOffset>2320002</wp:posOffset>
                </wp:positionV>
                <wp:extent cx="736984" cy="1935491"/>
                <wp:effectExtent l="0" t="0" r="38100" b="33020"/>
                <wp:wrapNone/>
                <wp:docPr id="298873014" name="Straight Arrow Connector 29887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984" cy="1935491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3C34" id="Straight Arrow Connector 298873014" o:spid="_x0000_s1026" type="#_x0000_t32" style="position:absolute;margin-left:115.95pt;margin-top:182.7pt;width:58.05pt;height:152.4pt;z-index:251672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8" behindDoc="0" locked="0" layoutInCell="1" allowOverlap="1" wp14:anchorId="55EADFE2" wp14:editId="6BC9E813">
                <wp:simplePos x="0" y="0"/>
                <wp:positionH relativeFrom="column">
                  <wp:posOffset>1303783</wp:posOffset>
                </wp:positionH>
                <wp:positionV relativeFrom="paragraph">
                  <wp:posOffset>3664708</wp:posOffset>
                </wp:positionV>
                <wp:extent cx="906033" cy="821306"/>
                <wp:effectExtent l="0" t="0" r="34290" b="42545"/>
                <wp:wrapNone/>
                <wp:docPr id="1883577092" name="Straight Arrow Connector 1883577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033" cy="82130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7C329" id="Straight Arrow Connector 1883577092" o:spid="_x0000_s1026" type="#_x0000_t32" style="position:absolute;margin-left:102.65pt;margin-top:288.55pt;width:71.35pt;height:64.65pt;z-index:251674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527C5A85" wp14:editId="6332B3CC">
                <wp:simplePos x="0" y="0"/>
                <wp:positionH relativeFrom="column">
                  <wp:posOffset>1472832</wp:posOffset>
                </wp:positionH>
                <wp:positionV relativeFrom="paragraph">
                  <wp:posOffset>1420970</wp:posOffset>
                </wp:positionV>
                <wp:extent cx="737112" cy="2512449"/>
                <wp:effectExtent l="0" t="0" r="38100" b="40640"/>
                <wp:wrapNone/>
                <wp:docPr id="1906237988" name="Straight Arrow Connector 190623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112" cy="251244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6E85" id="Straight Arrow Connector 1906237988" o:spid="_x0000_s1026" type="#_x0000_t32" style="position:absolute;margin-left:115.95pt;margin-top:111.9pt;width:58.05pt;height:197.85pt;z-index:25166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3844" behindDoc="0" locked="0" layoutInCell="1" allowOverlap="1" wp14:anchorId="5CDF1E5B" wp14:editId="3DA1ED69">
                <wp:simplePos x="0" y="0"/>
                <wp:positionH relativeFrom="margin">
                  <wp:posOffset>-157480</wp:posOffset>
                </wp:positionH>
                <wp:positionV relativeFrom="paragraph">
                  <wp:posOffset>5457825</wp:posOffset>
                </wp:positionV>
                <wp:extent cx="1689735" cy="924560"/>
                <wp:effectExtent l="0" t="0" r="12065" b="15240"/>
                <wp:wrapNone/>
                <wp:docPr id="162172688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9245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3DC44" w14:textId="77777777" w:rsidR="0018204D" w:rsidRPr="00734BE2" w:rsidRDefault="0018204D" w:rsidP="0018204D">
                            <w:pPr>
                              <w:pStyle w:val="LCVLicenceconditionsBOX"/>
                            </w:pPr>
                            <w:r w:rsidRPr="00682266">
                              <w:t>This</w:t>
                            </w:r>
                            <w:r>
                              <w:t xml:space="preserve"> approval</w:t>
                            </w:r>
                            <w:r w:rsidRPr="00682266">
                              <w:t xml:space="preserve"> allows </w:t>
                            </w:r>
                            <w:r>
                              <w:t xml:space="preserve">supply of </w:t>
                            </w:r>
                            <w:r w:rsidRPr="00682266">
                              <w:t>liquor during catering for social receptions or functions at another location other than the licensed premises (offsite).</w:t>
                            </w:r>
                          </w:p>
                          <w:p w14:paraId="08C47D68" w14:textId="02BCC5FB" w:rsidR="0018204D" w:rsidRPr="00985A66" w:rsidRDefault="0018204D" w:rsidP="001820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F1E5B" id="Rectangle: Rounded Corners 2" o:spid="_x0000_s1026" style="position:absolute;margin-left:-12.4pt;margin-top:429.75pt;width:133.05pt;height:72.8pt;z-index:2516838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" fillcolor="#c8dcec" strokecolor="#0063a6" strokeweight="1.25pt">
                <v:stroke joinstyle="miter"/>
                <v:textbox>
                  <w:txbxContent>
                    <w:p w14:paraId="1F03DC44" w14:textId="77777777" w:rsidR="0018204D" w:rsidRPr="00734BE2" w:rsidRDefault="0018204D" w:rsidP="0018204D">
                      <w:pPr>
                        <w:pStyle w:val="LCVLicenceconditionsBOX"/>
                      </w:pPr>
                      <w:r w:rsidRPr="00682266">
                        <w:t>This</w:t>
                      </w:r>
                      <w:r>
                        <w:t xml:space="preserve"> approval</w:t>
                      </w:r>
                      <w:r w:rsidRPr="00682266">
                        <w:t xml:space="preserve"> allows </w:t>
                      </w:r>
                      <w:r>
                        <w:t xml:space="preserve">supply of </w:t>
                      </w:r>
                      <w:r w:rsidRPr="00682266">
                        <w:t>liquor during catering for social receptions or functions at another location other than the licensed premises (offsite).</w:t>
                      </w:r>
                    </w:p>
                    <w:p w14:paraId="08C47D68" w14:textId="02BCC5FB" w:rsidR="0018204D" w:rsidRPr="00985A66" w:rsidRDefault="0018204D" w:rsidP="0018204D"/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2820" behindDoc="0" locked="0" layoutInCell="1" allowOverlap="1" wp14:anchorId="414F9A46" wp14:editId="22875A5A">
                <wp:simplePos x="0" y="0"/>
                <wp:positionH relativeFrom="margin">
                  <wp:posOffset>-157480</wp:posOffset>
                </wp:positionH>
                <wp:positionV relativeFrom="paragraph">
                  <wp:posOffset>4606290</wp:posOffset>
                </wp:positionV>
                <wp:extent cx="1689735" cy="690245"/>
                <wp:effectExtent l="0" t="0" r="12065" b="8255"/>
                <wp:wrapNone/>
                <wp:docPr id="18966837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690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172A4" w14:textId="23D0F99B" w:rsidR="0018204D" w:rsidRPr="00985A66" w:rsidRDefault="0018204D" w:rsidP="0018204D">
                            <w:pPr>
                              <w:pStyle w:val="LCVLicenceconditionsBOX"/>
                            </w:pPr>
                            <w:r w:rsidRPr="0018204D">
                              <w:t>If you have approval to supply alcohol in a footpath dining area it will be listed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F9A46" id="_x0000_s1027" style="position:absolute;margin-left:-12.4pt;margin-top:362.7pt;width:133.05pt;height:54.35pt;z-index:2516828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" fillcolor="#c8dcec" strokecolor="#0063a6" strokeweight="1.25pt">
                <v:stroke joinstyle="miter"/>
                <v:textbox>
                  <w:txbxContent>
                    <w:p w14:paraId="13D172A4" w14:textId="23D0F99B" w:rsidR="0018204D" w:rsidRPr="00985A66" w:rsidRDefault="0018204D" w:rsidP="0018204D">
                      <w:pPr>
                        <w:pStyle w:val="LCVLicenceconditionsBOX"/>
                      </w:pPr>
                      <w:r w:rsidRPr="0018204D">
                        <w:t>If you have approval to supply alcohol in a footpath dining area it will be listed here.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0772" behindDoc="0" locked="0" layoutInCell="1" allowOverlap="1" wp14:anchorId="1E967EAF" wp14:editId="7970A698">
                <wp:simplePos x="0" y="0"/>
                <wp:positionH relativeFrom="margin">
                  <wp:posOffset>-157480</wp:posOffset>
                </wp:positionH>
                <wp:positionV relativeFrom="paragraph">
                  <wp:posOffset>1141095</wp:posOffset>
                </wp:positionV>
                <wp:extent cx="1689735" cy="775970"/>
                <wp:effectExtent l="0" t="0" r="12065" b="11430"/>
                <wp:wrapNone/>
                <wp:docPr id="19765365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7759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E2722" w14:textId="2FC7D01E" w:rsidR="0018204D" w:rsidRPr="00181FD4" w:rsidRDefault="0018204D" w:rsidP="0018204D">
                            <w:pPr>
                              <w:pStyle w:val="LCVLicenceconditionsBOX"/>
                            </w:pPr>
                            <w:r w:rsidRPr="00682266">
                              <w:t xml:space="preserve">You are responsible for </w:t>
                            </w:r>
                            <w:r>
                              <w:t>your customers when they are at your venue and as they leave (this includes immediate footpath area).</w:t>
                            </w:r>
                            <w:r w:rsidRPr="0068226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67EAF" id="_x0000_s1028" style="position:absolute;margin-left:-12.4pt;margin-top:89.85pt;width:133.05pt;height:61.1pt;z-index:2516807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" fillcolor="#c8dcec" strokecolor="#0063a6" strokeweight="1.25pt">
                <v:stroke joinstyle="miter"/>
                <v:textbox>
                  <w:txbxContent>
                    <w:p w14:paraId="662E2722" w14:textId="2FC7D01E" w:rsidR="0018204D" w:rsidRPr="00181FD4" w:rsidRDefault="0018204D" w:rsidP="0018204D">
                      <w:pPr>
                        <w:pStyle w:val="LCVLicenceconditionsBOX"/>
                      </w:pPr>
                      <w:r w:rsidRPr="00682266">
                        <w:t xml:space="preserve">You are responsible for </w:t>
                      </w:r>
                      <w:r>
                        <w:t>your customers when they are at your venue and as they leave (this includes immediate footpath area).</w:t>
                      </w:r>
                      <w:r w:rsidRPr="00682266"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1796" behindDoc="0" locked="0" layoutInCell="1" allowOverlap="1" wp14:anchorId="6463FF4B" wp14:editId="71B40742">
                <wp:simplePos x="0" y="0"/>
                <wp:positionH relativeFrom="margin">
                  <wp:posOffset>-157480</wp:posOffset>
                </wp:positionH>
                <wp:positionV relativeFrom="paragraph">
                  <wp:posOffset>3058160</wp:posOffset>
                </wp:positionV>
                <wp:extent cx="1689735" cy="1386205"/>
                <wp:effectExtent l="0" t="0" r="12065" b="10795"/>
                <wp:wrapNone/>
                <wp:docPr id="198932988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3862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D4747" w14:textId="77777777" w:rsidR="0018204D" w:rsidRPr="00831964" w:rsidRDefault="0018204D" w:rsidP="0018204D">
                            <w:pPr>
                              <w:pStyle w:val="LCVLicenceconditionsBOX"/>
                            </w:pPr>
                            <w:r>
                              <w:t>The maximum</w:t>
                            </w:r>
                            <w:r w:rsidRPr="00831964">
                              <w:t xml:space="preserve"> number of </w:t>
                            </w:r>
                            <w:r>
                              <w:t xml:space="preserve">permitted customers (patrons) </w:t>
                            </w:r>
                            <w:r w:rsidRPr="00831964">
                              <w:t>prevent</w:t>
                            </w:r>
                            <w:r>
                              <w:t>s</w:t>
                            </w:r>
                            <w:r w:rsidRPr="00831964">
                              <w:t xml:space="preserve"> overcrowding </w:t>
                            </w:r>
                            <w:r>
                              <w:t xml:space="preserve">and </w:t>
                            </w:r>
                            <w:r w:rsidRPr="00831964">
                              <w:t>minimise</w:t>
                            </w:r>
                            <w:r>
                              <w:t>s</w:t>
                            </w:r>
                            <w:r w:rsidRPr="00831964">
                              <w:t xml:space="preserve"> impacts on </w:t>
                            </w:r>
                            <w:r>
                              <w:t xml:space="preserve">surroundings for example noise. </w:t>
                            </w:r>
                            <w:r w:rsidRPr="00831964">
                              <w:t xml:space="preserve"> </w:t>
                            </w:r>
                          </w:p>
                          <w:p w14:paraId="50243620" w14:textId="77777777" w:rsidR="0018204D" w:rsidRDefault="0018204D" w:rsidP="0018204D">
                            <w:pPr>
                              <w:pStyle w:val="LCVLicenceconditionsBOX"/>
                            </w:pPr>
                            <w:r>
                              <w:t>If you allow more people than stated, you are</w:t>
                            </w:r>
                            <w:r w:rsidRPr="00831964">
                              <w:t xml:space="preserve"> committing an offence</w:t>
                            </w:r>
                            <w:r>
                              <w:t>.</w:t>
                            </w:r>
                          </w:p>
                          <w:p w14:paraId="01BA84E6" w14:textId="24E68B5D" w:rsidR="0018204D" w:rsidRPr="00985A66" w:rsidRDefault="0018204D" w:rsidP="0018204D">
                            <w:pPr>
                              <w:pStyle w:val="LCVLicenceconditionsBOX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3FF4B" id="_x0000_s1029" style="position:absolute;margin-left:-12.4pt;margin-top:240.8pt;width:133.05pt;height:109.15pt;z-index:2516817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" fillcolor="#c8dcec" strokecolor="#0063a6" strokeweight="1.25pt">
                <v:stroke joinstyle="miter"/>
                <v:textbox>
                  <w:txbxContent>
                    <w:p w14:paraId="3B7D4747" w14:textId="77777777" w:rsidR="0018204D" w:rsidRPr="00831964" w:rsidRDefault="0018204D" w:rsidP="0018204D">
                      <w:pPr>
                        <w:pStyle w:val="LCVLicenceconditionsBOX"/>
                      </w:pPr>
                      <w:r>
                        <w:t>The maximum</w:t>
                      </w:r>
                      <w:r w:rsidRPr="00831964">
                        <w:t xml:space="preserve"> number of </w:t>
                      </w:r>
                      <w:r>
                        <w:t xml:space="preserve">permitted customers (patrons) </w:t>
                      </w:r>
                      <w:r w:rsidRPr="00831964">
                        <w:t>prevent</w:t>
                      </w:r>
                      <w:r>
                        <w:t>s</w:t>
                      </w:r>
                      <w:r w:rsidRPr="00831964">
                        <w:t xml:space="preserve"> overcrowding </w:t>
                      </w:r>
                      <w:r>
                        <w:t xml:space="preserve">and </w:t>
                      </w:r>
                      <w:r w:rsidRPr="00831964">
                        <w:t>minimise</w:t>
                      </w:r>
                      <w:r>
                        <w:t>s</w:t>
                      </w:r>
                      <w:r w:rsidRPr="00831964">
                        <w:t xml:space="preserve"> impacts on </w:t>
                      </w:r>
                      <w:r>
                        <w:t xml:space="preserve">surroundings for example noise. </w:t>
                      </w:r>
                      <w:r w:rsidRPr="00831964">
                        <w:t xml:space="preserve"> </w:t>
                      </w:r>
                    </w:p>
                    <w:p w14:paraId="50243620" w14:textId="77777777" w:rsidR="0018204D" w:rsidRDefault="0018204D" w:rsidP="0018204D">
                      <w:pPr>
                        <w:pStyle w:val="LCVLicenceconditionsBOX"/>
                      </w:pPr>
                      <w:r>
                        <w:t>If you allow more people than stated, you are</w:t>
                      </w:r>
                      <w:r w:rsidRPr="00831964">
                        <w:t xml:space="preserve"> committing an offence</w:t>
                      </w:r>
                      <w:r>
                        <w:t>.</w:t>
                      </w:r>
                    </w:p>
                    <w:p w14:paraId="01BA84E6" w14:textId="24E68B5D" w:rsidR="0018204D" w:rsidRPr="00985A66" w:rsidRDefault="0018204D" w:rsidP="0018204D">
                      <w:pPr>
                        <w:pStyle w:val="LCVLicenceconditionsBOX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79748" behindDoc="0" locked="0" layoutInCell="1" allowOverlap="1" wp14:anchorId="20634774" wp14:editId="5CAD24FB">
                <wp:simplePos x="0" y="0"/>
                <wp:positionH relativeFrom="margin">
                  <wp:posOffset>-157480</wp:posOffset>
                </wp:positionH>
                <wp:positionV relativeFrom="paragraph">
                  <wp:posOffset>2078030</wp:posOffset>
                </wp:positionV>
                <wp:extent cx="1689735" cy="818515"/>
                <wp:effectExtent l="0" t="0" r="12065" b="6985"/>
                <wp:wrapNone/>
                <wp:docPr id="6384286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8185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D6D3C" w14:textId="2409133C" w:rsidR="0018204D" w:rsidRPr="00985A66" w:rsidRDefault="0018204D" w:rsidP="0018204D">
                            <w:pPr>
                              <w:pStyle w:val="LCVLicenceconditionsBOX"/>
                            </w:pPr>
                            <w:r>
                              <w:t xml:space="preserve">If you have special conditions listed on your licence, you must comply with them, </w:t>
                            </w:r>
                            <w:r w:rsidRPr="00682266">
                              <w:t xml:space="preserve">or you will be committing an offence.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34774" id="_x0000_s1030" style="position:absolute;margin-left:-12.4pt;margin-top:163.6pt;width:133.05pt;height:64.45pt;z-index:2516797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" fillcolor="#c8dcec" strokecolor="#0063a6" strokeweight="1.25pt">
                <v:stroke joinstyle="miter"/>
                <v:textbox>
                  <w:txbxContent>
                    <w:p w14:paraId="2E0D6D3C" w14:textId="2409133C" w:rsidR="0018204D" w:rsidRPr="00985A66" w:rsidRDefault="0018204D" w:rsidP="0018204D">
                      <w:pPr>
                        <w:pStyle w:val="LCVLicenceconditionsBOX"/>
                      </w:pPr>
                      <w:r>
                        <w:t xml:space="preserve">If you have special conditions listed on your licence, you must comply with them, </w:t>
                      </w:r>
                      <w:r w:rsidRPr="00682266">
                        <w:t xml:space="preserve">or you will be committing an offence.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2CC3">
        <w:t xml:space="preserve">                                                            </w:t>
      </w:r>
      <w:r w:rsidR="003E4C8C">
        <w:rPr>
          <w:noProof/>
        </w:rPr>
        <w:drawing>
          <wp:inline distT="0" distB="0" distL="0" distR="0" wp14:anchorId="421D072D" wp14:editId="1E623AFE">
            <wp:extent cx="4584852" cy="648814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852" cy="64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C3">
        <w:t xml:space="preserve"> </w:t>
      </w:r>
    </w:p>
    <w:p w14:paraId="4718EDCA" w14:textId="2B6F0446" w:rsidR="0093590F" w:rsidRDefault="0093590F">
      <w:pPr>
        <w:spacing w:after="0"/>
        <w:rPr>
          <w:rFonts w:eastAsiaTheme="majorEastAsia" w:cs="Times New Roman (Headings CS)"/>
          <w:b/>
          <w:sz w:val="36"/>
          <w:szCs w:val="32"/>
        </w:rPr>
      </w:pPr>
      <w:r>
        <w:br w:type="page"/>
      </w:r>
    </w:p>
    <w:p w14:paraId="0F20FA3F" w14:textId="1BDEA2D1" w:rsidR="00B10798" w:rsidRPr="002C57B0" w:rsidRDefault="57DB7D87" w:rsidP="008162DD">
      <w:pPr>
        <w:pStyle w:val="Heading1"/>
      </w:pPr>
      <w:r w:rsidRPr="009155AE">
        <w:lastRenderedPageBreak/>
        <w:t>Quiz</w:t>
      </w:r>
      <w:bookmarkEnd w:id="5"/>
      <w:bookmarkEnd w:id="6"/>
    </w:p>
    <w:p w14:paraId="292E27C0" w14:textId="4B7A34E9" w:rsidR="00D17730" w:rsidRPr="009155AE" w:rsidRDefault="00D17730" w:rsidP="00D17730">
      <w:pPr>
        <w:rPr>
          <w:rFonts w:cs="Arial"/>
        </w:rPr>
      </w:pPr>
      <w:bookmarkStart w:id="7" w:name="_Toc61957987"/>
      <w:r w:rsidRPr="235C71DC">
        <w:rPr>
          <w:rFonts w:cs="Arial"/>
        </w:rPr>
        <w:t xml:space="preserve">It’s time to check your understanding of what has been covered </w:t>
      </w:r>
      <w:r w:rsidR="6863320B" w:rsidRPr="235C71DC">
        <w:rPr>
          <w:rFonts w:cs="Arial"/>
        </w:rPr>
        <w:t>in this guide</w:t>
      </w:r>
      <w:r w:rsidR="006D430A" w:rsidRPr="009155AE">
        <w:rPr>
          <w:rFonts w:cs="Arial"/>
        </w:rPr>
        <w:t xml:space="preserve">. </w:t>
      </w:r>
      <w:r w:rsidRPr="00C33298">
        <w:rPr>
          <w:rFonts w:cs="Arial"/>
          <w:szCs w:val="22"/>
        </w:rPr>
        <w:t>Please complete the questions below and check your responses against the answers provided at the back of this guide.</w:t>
      </w:r>
    </w:p>
    <w:p w14:paraId="6AB7C173" w14:textId="77777777" w:rsidR="00D17730" w:rsidRPr="002C57B0" w:rsidRDefault="00D17730" w:rsidP="00D17730">
      <w:pPr>
        <w:rPr>
          <w:rFonts w:cs="Arial"/>
          <w:sz w:val="22"/>
          <w:szCs w:val="22"/>
        </w:rPr>
      </w:pPr>
    </w:p>
    <w:p w14:paraId="7B72A746" w14:textId="3335A5A4" w:rsidR="733FC58B" w:rsidRDefault="733FC58B" w:rsidP="0093590F">
      <w:pPr>
        <w:pStyle w:val="Questions"/>
        <w:rPr>
          <w:szCs w:val="22"/>
        </w:rPr>
      </w:pPr>
      <w:r w:rsidRPr="235C71DC">
        <w:rPr>
          <w:szCs w:val="22"/>
        </w:rPr>
        <w:t xml:space="preserve">Q.1 </w:t>
      </w:r>
      <w:r w:rsidRPr="009155AE">
        <w:tab/>
      </w:r>
      <w:r w:rsidRPr="00076C62">
        <w:t xml:space="preserve">A customer drinks one glass out of a bottle of wine purchased with their lunch in </w:t>
      </w:r>
      <w:r w:rsidR="001B785C" w:rsidRPr="00076C62">
        <w:t xml:space="preserve">a </w:t>
      </w:r>
      <w:r w:rsidRPr="00076C62">
        <w:t>cafe. Can they take the bottle of wine home?</w:t>
      </w:r>
    </w:p>
    <w:p w14:paraId="1EA74B5B" w14:textId="77777777" w:rsidR="00DE19AF" w:rsidRPr="00D40E52" w:rsidRDefault="00AE33DD" w:rsidP="00DE19AF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940877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Yes</w:t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981655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No</w:t>
      </w:r>
    </w:p>
    <w:p w14:paraId="7E1AC3A2" w14:textId="77777777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14:paraId="060411DD" w14:textId="77777777" w:rsidR="733FC58B" w:rsidRDefault="00AE33DD" w:rsidP="235C71DC">
      <w:pPr>
        <w:ind w:firstLine="720"/>
        <w:rPr>
          <w:rFonts w:cs="Arial"/>
        </w:rPr>
      </w:pPr>
      <w:sdt>
        <w:sdtPr>
          <w:rPr>
            <w:rFonts w:cs="Arial"/>
          </w:rPr>
          <w:id w:val="1038726484"/>
          <w:placeholder>
            <w:docPart w:val="6C4D33B7D4914A4296E4DC99B6E87E63"/>
          </w:placeholder>
          <w:showingPlcHdr/>
        </w:sdtPr>
        <w:sdtEndPr/>
        <w:sdtContent>
          <w:r w:rsidR="733FC58B" w:rsidRPr="235C71DC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14:paraId="0BDDE1C0" w14:textId="085ABCC3" w:rsidR="733FC58B" w:rsidRPr="00076C62" w:rsidRDefault="733FC58B" w:rsidP="0093590F">
      <w:pPr>
        <w:pStyle w:val="Questions"/>
      </w:pPr>
      <w:r w:rsidRPr="235C71DC">
        <w:rPr>
          <w:szCs w:val="22"/>
        </w:rPr>
        <w:t>Q.2</w:t>
      </w:r>
      <w:r w:rsidRPr="009155AE">
        <w:tab/>
      </w:r>
      <w:r w:rsidRPr="00076C62">
        <w:t>Customer</w:t>
      </w:r>
      <w:r w:rsidR="00F04377">
        <w:t>s</w:t>
      </w:r>
      <w:r w:rsidRPr="00076C62">
        <w:t xml:space="preserve"> in your restaurant have been drinking an imported wine. They ask if they can buy a dozen bottles </w:t>
      </w:r>
      <w:r w:rsidR="00586EE3" w:rsidRPr="00076C62">
        <w:t>for</w:t>
      </w:r>
      <w:r w:rsidRPr="00076C62">
        <w:t xml:space="preserve"> their wine cellar.</w:t>
      </w:r>
      <w:r w:rsidR="0093590F">
        <w:t xml:space="preserve"> </w:t>
      </w:r>
      <w:r w:rsidRPr="00076C62">
        <w:t>Is it a breach of your restaurant and cafe licence to sell the wine to this customer?</w:t>
      </w:r>
    </w:p>
    <w:p w14:paraId="3B48EC02" w14:textId="77777777" w:rsidR="00DE19AF" w:rsidRPr="00D40E52" w:rsidRDefault="00AE33DD" w:rsidP="00DE19AF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358546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Yes</w:t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391083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No</w:t>
      </w:r>
    </w:p>
    <w:p w14:paraId="7DC19982" w14:textId="40FA62E3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14:paraId="0550904E" w14:textId="328DE34F" w:rsidR="733FC58B" w:rsidRDefault="00AE33DD" w:rsidP="235C71DC">
      <w:pPr>
        <w:ind w:firstLine="720"/>
        <w:rPr>
          <w:rFonts w:cs="Arial"/>
        </w:rPr>
      </w:pPr>
      <w:sdt>
        <w:sdtPr>
          <w:rPr>
            <w:rFonts w:cs="Arial"/>
          </w:rPr>
          <w:id w:val="2090371554"/>
          <w:placeholder>
            <w:docPart w:val="A725069F4D1F45FAB44C15E014D08C0B"/>
          </w:placeholder>
          <w:showingPlcHdr/>
        </w:sdtPr>
        <w:sdtEndPr/>
        <w:sdtContent>
          <w:r w:rsidR="733FC58B" w:rsidRPr="235C71DC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14:paraId="3942F49C" w14:textId="17E56A74" w:rsidR="00743B02" w:rsidRPr="00076C62" w:rsidRDefault="00743B02" w:rsidP="0093590F">
      <w:pPr>
        <w:pStyle w:val="Questions"/>
      </w:pPr>
      <w:r>
        <w:rPr>
          <w:szCs w:val="22"/>
        </w:rPr>
        <w:t>Q</w:t>
      </w:r>
      <w:r w:rsidRPr="235C71DC">
        <w:rPr>
          <w:szCs w:val="22"/>
        </w:rPr>
        <w:t>.</w:t>
      </w:r>
      <w:r>
        <w:rPr>
          <w:szCs w:val="22"/>
        </w:rPr>
        <w:t>3</w:t>
      </w:r>
      <w:r w:rsidRPr="009155AE">
        <w:tab/>
      </w:r>
      <w:r w:rsidRPr="00076C62">
        <w:t>A group of four customers order drinks while they look at the menu. The waiter returns to take their orders, only three of them order a meal. Is this a breach of a restaurant and cafe licence?</w:t>
      </w:r>
    </w:p>
    <w:p w14:paraId="58AEE4BB" w14:textId="77777777" w:rsidR="00743B02" w:rsidRPr="00D40E52" w:rsidRDefault="00AE33DD" w:rsidP="00743B02">
      <w:pPr>
        <w:ind w:firstLine="720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-146527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B02" w:rsidRPr="00D40E52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743B02" w:rsidRPr="00D40E52">
        <w:rPr>
          <w:rFonts w:cs="Arial"/>
          <w:szCs w:val="20"/>
        </w:rPr>
        <w:t xml:space="preserve"> Yes</w:t>
      </w:r>
      <w:r w:rsidR="00743B02" w:rsidRPr="00D40E52">
        <w:rPr>
          <w:rFonts w:cs="Arial"/>
          <w:szCs w:val="20"/>
        </w:rPr>
        <w:tab/>
      </w:r>
      <w:r w:rsidR="00743B02" w:rsidRPr="00D40E52">
        <w:rPr>
          <w:rFonts w:cs="Arial"/>
          <w:szCs w:val="20"/>
        </w:rPr>
        <w:tab/>
      </w:r>
      <w:r w:rsidR="00743B02" w:rsidRPr="00D40E52">
        <w:rPr>
          <w:rFonts w:cs="Arial"/>
          <w:szCs w:val="20"/>
        </w:rPr>
        <w:tab/>
        <w:t xml:space="preserve"> </w:t>
      </w:r>
      <w:sdt>
        <w:sdtPr>
          <w:rPr>
            <w:rFonts w:cs="Arial"/>
            <w:szCs w:val="20"/>
          </w:rPr>
          <w:id w:val="-96072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B02" w:rsidRPr="00D40E52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743B02" w:rsidRPr="00D40E52">
        <w:rPr>
          <w:rFonts w:cs="Arial"/>
          <w:szCs w:val="20"/>
        </w:rPr>
        <w:t xml:space="preserve"> No</w:t>
      </w:r>
    </w:p>
    <w:p w14:paraId="4889AE87" w14:textId="77777777" w:rsidR="00743B02" w:rsidRPr="00D40E52" w:rsidRDefault="00743B02" w:rsidP="00743B02">
      <w:pPr>
        <w:ind w:firstLine="720"/>
        <w:rPr>
          <w:rFonts w:cs="Arial"/>
          <w:szCs w:val="20"/>
        </w:rPr>
      </w:pPr>
      <w:r w:rsidRPr="00D40E52">
        <w:rPr>
          <w:rFonts w:cs="Arial"/>
          <w:szCs w:val="20"/>
        </w:rPr>
        <w:t xml:space="preserve">Explain your answer: </w:t>
      </w:r>
    </w:p>
    <w:p w14:paraId="64F94DA7" w14:textId="32FD577B" w:rsidR="00743B02" w:rsidRPr="00D40E52" w:rsidRDefault="00AE33DD" w:rsidP="002C1EA9">
      <w:pPr>
        <w:tabs>
          <w:tab w:val="left" w:pos="3750"/>
        </w:tabs>
        <w:ind w:firstLine="720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1893587410"/>
          <w:placeholder>
            <w:docPart w:val="DDFA203754504286ADD324FF7A38FE2C"/>
          </w:placeholder>
          <w:showingPlcHdr/>
        </w:sdtPr>
        <w:sdtEndPr/>
        <w:sdtContent>
          <w:r w:rsidR="00743B02" w:rsidRPr="00D40E52">
            <w:rPr>
              <w:rStyle w:val="PlaceholderText"/>
              <w:rFonts w:cs="Arial"/>
              <w:color w:val="091F40"/>
              <w:szCs w:val="20"/>
            </w:rPr>
            <w:t>Click or tap here to enter text.</w:t>
          </w:r>
        </w:sdtContent>
      </w:sdt>
      <w:r w:rsidR="002C1EA9" w:rsidRPr="00D40E52">
        <w:rPr>
          <w:rFonts w:cs="Arial"/>
          <w:szCs w:val="20"/>
        </w:rPr>
        <w:tab/>
      </w:r>
    </w:p>
    <w:p w14:paraId="4B9C1D99" w14:textId="6BB185A0" w:rsidR="004F77C6" w:rsidRPr="002C57B0" w:rsidRDefault="004F77C6" w:rsidP="0093590F">
      <w:pPr>
        <w:pStyle w:val="Questions"/>
        <w:rPr>
          <w:szCs w:val="22"/>
        </w:rPr>
      </w:pPr>
      <w:r w:rsidRPr="235C71DC">
        <w:rPr>
          <w:szCs w:val="22"/>
        </w:rPr>
        <w:t>Q.</w:t>
      </w:r>
      <w:r w:rsidR="002C1EA9">
        <w:rPr>
          <w:szCs w:val="22"/>
        </w:rPr>
        <w:t>4</w:t>
      </w:r>
      <w:r w:rsidRPr="009155AE">
        <w:tab/>
      </w:r>
      <w:r w:rsidRPr="00076C62">
        <w:t>What time do trading hours finish?</w:t>
      </w:r>
    </w:p>
    <w:p w14:paraId="3F285B96" w14:textId="77777777" w:rsidR="004F77C6" w:rsidRPr="00D40E52" w:rsidRDefault="00AE33DD" w:rsidP="004F77C6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359167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77C6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4F77C6" w:rsidRPr="00D40E52">
        <w:rPr>
          <w:rFonts w:cs="Arial"/>
          <w:szCs w:val="22"/>
        </w:rPr>
        <w:t xml:space="preserve"> 1am the following day</w:t>
      </w:r>
    </w:p>
    <w:p w14:paraId="0A4E5DA4" w14:textId="77777777" w:rsidR="004F77C6" w:rsidRPr="00D40E52" w:rsidRDefault="00AE33DD" w:rsidP="004F77C6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838620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77C6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4F77C6" w:rsidRPr="00D40E52">
        <w:rPr>
          <w:rFonts w:cs="Arial"/>
          <w:szCs w:val="22"/>
        </w:rPr>
        <w:t xml:space="preserve"> 11pm</w:t>
      </w:r>
    </w:p>
    <w:p w14:paraId="7B6B0F60" w14:textId="77777777" w:rsidR="004F77C6" w:rsidRPr="00D40E52" w:rsidRDefault="00AE33DD" w:rsidP="004F77C6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864475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77C6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4F77C6" w:rsidRPr="00D40E52">
        <w:rPr>
          <w:rFonts w:cs="Arial"/>
          <w:szCs w:val="22"/>
        </w:rPr>
        <w:t xml:space="preserve"> 12 midnight</w:t>
      </w:r>
    </w:p>
    <w:p w14:paraId="756C5A9E" w14:textId="56F9040D" w:rsidR="002C1EA9" w:rsidRPr="0093590F" w:rsidRDefault="002C1EA9" w:rsidP="0093590F">
      <w:pPr>
        <w:pStyle w:val="Questions"/>
      </w:pPr>
      <w:r w:rsidRPr="0093590F">
        <w:t>Q.</w:t>
      </w:r>
      <w:r w:rsidR="004E48ED" w:rsidRPr="0093590F">
        <w:t>5</w:t>
      </w:r>
      <w:r w:rsidRPr="0093590F">
        <w:tab/>
        <w:t>Three people enter your cafe at 3pm on a Saturday. They are obviously under 18 years of age but just want to order coffees.</w:t>
      </w:r>
      <w:r w:rsidR="0093590F" w:rsidRPr="0093590F">
        <w:t xml:space="preserve"> </w:t>
      </w:r>
      <w:r w:rsidRPr="0093590F">
        <w:t>Can you allow this?</w:t>
      </w:r>
    </w:p>
    <w:p w14:paraId="58DD50EA" w14:textId="77777777" w:rsidR="002C1EA9" w:rsidRPr="00D40E52" w:rsidRDefault="00AE33DD" w:rsidP="002C1EA9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681311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A9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2C1EA9" w:rsidRPr="00D40E52">
        <w:rPr>
          <w:rFonts w:cs="Arial"/>
          <w:szCs w:val="22"/>
        </w:rPr>
        <w:t xml:space="preserve"> Yes</w:t>
      </w:r>
      <w:r w:rsidR="002C1EA9" w:rsidRPr="00D40E52">
        <w:rPr>
          <w:rFonts w:cs="Arial"/>
          <w:szCs w:val="22"/>
        </w:rPr>
        <w:tab/>
      </w:r>
      <w:r w:rsidR="002C1EA9" w:rsidRPr="00D40E52">
        <w:rPr>
          <w:rFonts w:cs="Arial"/>
          <w:szCs w:val="22"/>
        </w:rPr>
        <w:tab/>
      </w:r>
      <w:r w:rsidR="002C1EA9" w:rsidRPr="00D40E52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-1537646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A9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2C1EA9" w:rsidRPr="00D40E52">
        <w:rPr>
          <w:rFonts w:cs="Arial"/>
          <w:szCs w:val="22"/>
        </w:rPr>
        <w:t xml:space="preserve"> No</w:t>
      </w:r>
    </w:p>
    <w:p w14:paraId="010E0B33" w14:textId="3D76020A" w:rsidR="235C71DC" w:rsidRDefault="00AE33DD" w:rsidP="002C1EA9">
      <w:pPr>
        <w:ind w:left="709"/>
        <w:rPr>
          <w:rFonts w:cs="Arial"/>
          <w:sz w:val="22"/>
          <w:szCs w:val="22"/>
        </w:rPr>
      </w:pPr>
      <w:sdt>
        <w:sdtPr>
          <w:rPr>
            <w:rFonts w:cs="Arial"/>
            <w:szCs w:val="22"/>
          </w:rPr>
          <w:id w:val="-1439670496"/>
          <w:placeholder>
            <w:docPart w:val="E77243EDDC9C4E33A78B3434DD617692"/>
          </w:placeholder>
          <w:text/>
        </w:sdtPr>
        <w:sdtEndPr/>
        <w:sdtContent>
          <w:r w:rsidR="002C1EA9">
            <w:rPr>
              <w:rFonts w:cs="Arial"/>
              <w:szCs w:val="22"/>
            </w:rPr>
            <w:t>Click or tap here to enter text.</w:t>
          </w:r>
        </w:sdtContent>
      </w:sdt>
    </w:p>
    <w:p w14:paraId="396CD7C8" w14:textId="5100E247" w:rsidR="005D4090" w:rsidRPr="005D4090" w:rsidRDefault="733FC58B" w:rsidP="005D4090">
      <w:pPr>
        <w:pStyle w:val="Questions"/>
      </w:pPr>
      <w:r w:rsidRPr="235C71DC">
        <w:rPr>
          <w:szCs w:val="22"/>
        </w:rPr>
        <w:t>Q.</w:t>
      </w:r>
      <w:r w:rsidR="004E48ED">
        <w:rPr>
          <w:szCs w:val="22"/>
        </w:rPr>
        <w:t>6</w:t>
      </w:r>
      <w:r w:rsidRPr="009155AE">
        <w:tab/>
      </w:r>
      <w:r w:rsidRPr="00076C62">
        <w:t xml:space="preserve">The </w:t>
      </w:r>
      <w:r w:rsidR="0028698D">
        <w:t>Spicy Prawn</w:t>
      </w:r>
      <w:r w:rsidRPr="00076C62">
        <w:t xml:space="preserve"> </w:t>
      </w:r>
      <w:r w:rsidR="00032E60">
        <w:t>Café</w:t>
      </w:r>
      <w:r w:rsidRPr="00076C62">
        <w:t xml:space="preserve"> is a popular venue for the </w:t>
      </w:r>
      <w:r w:rsidR="005C4B63" w:rsidRPr="00076C62">
        <w:t>18- to 35-year-olds</w:t>
      </w:r>
      <w:r w:rsidRPr="00076C62">
        <w:t xml:space="preserve">, serving breakfast, </w:t>
      </w:r>
      <w:proofErr w:type="gramStart"/>
      <w:r w:rsidRPr="00076C62">
        <w:t>lunch</w:t>
      </w:r>
      <w:proofErr w:type="gramEnd"/>
      <w:r w:rsidRPr="00076C62">
        <w:t xml:space="preserve"> and dinner Wednesday to Sunday</w:t>
      </w:r>
      <w:r w:rsidR="007B6DE5">
        <w:t xml:space="preserve"> (see below for trading hours)</w:t>
      </w:r>
      <w:r w:rsidR="00A71302">
        <w:t>.</w:t>
      </w:r>
      <w:r w:rsidR="005957EA">
        <w:t xml:space="preserve"> </w:t>
      </w:r>
      <w:r w:rsidR="005957EA" w:rsidRPr="005957EA">
        <w:t>On Friday and Saturday nights they are open until 1am and the kitchen closes at 10pm.</w:t>
      </w:r>
      <w:r w:rsidR="005957EA">
        <w:t xml:space="preserve"> </w:t>
      </w:r>
      <w:r w:rsidR="00A71302">
        <w:t>Many customers coming after 8pm do not eat a meal.</w:t>
      </w:r>
      <w:r w:rsidR="005D4090" w:rsidRPr="005D4090">
        <w:rPr>
          <w:szCs w:val="20"/>
        </w:rPr>
        <w:t xml:space="preserve"> </w:t>
      </w:r>
      <w:r w:rsidR="005D4090" w:rsidRPr="005D4090">
        <w:t>Does The Spicy Prawn Cafe meet the main activity requirement for a restaurant and cafe licence?</w:t>
      </w:r>
    </w:p>
    <w:p w14:paraId="1F9EF298" w14:textId="77777777" w:rsidR="005D4090" w:rsidRPr="009155AE" w:rsidRDefault="00AE33DD" w:rsidP="005D4090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072539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090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5D4090" w:rsidRPr="009155AE">
        <w:rPr>
          <w:rFonts w:cs="Arial"/>
          <w:szCs w:val="22"/>
        </w:rPr>
        <w:t xml:space="preserve"> Yes</w:t>
      </w:r>
      <w:r w:rsidR="005D4090" w:rsidRPr="009155AE">
        <w:rPr>
          <w:rFonts w:cs="Arial"/>
          <w:szCs w:val="22"/>
        </w:rPr>
        <w:tab/>
      </w:r>
      <w:r w:rsidR="005D4090" w:rsidRPr="009155AE">
        <w:rPr>
          <w:rFonts w:cs="Arial"/>
          <w:szCs w:val="22"/>
        </w:rPr>
        <w:tab/>
      </w:r>
      <w:r w:rsidR="005D4090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721333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090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5D4090" w:rsidRPr="009155AE">
        <w:rPr>
          <w:rFonts w:cs="Arial"/>
          <w:szCs w:val="22"/>
        </w:rPr>
        <w:t xml:space="preserve"> No</w:t>
      </w:r>
    </w:p>
    <w:p w14:paraId="7487F173" w14:textId="3B0E8F9D" w:rsidR="733FC58B" w:rsidRPr="009155AE" w:rsidRDefault="733FC58B" w:rsidP="00A71302">
      <w:pPr>
        <w:pStyle w:val="Bullet2"/>
        <w:numPr>
          <w:ilvl w:val="0"/>
          <w:numId w:val="0"/>
        </w:numPr>
        <w:ind w:left="681"/>
      </w:pPr>
    </w:p>
    <w:p w14:paraId="262B80DD" w14:textId="6E6F62B8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14:paraId="43B6F30C" w14:textId="422B1F8F" w:rsidR="733FC58B" w:rsidRDefault="00AE33DD" w:rsidP="00B7592F">
      <w:pPr>
        <w:tabs>
          <w:tab w:val="center" w:pos="5459"/>
        </w:tabs>
        <w:ind w:firstLine="709"/>
        <w:rPr>
          <w:rFonts w:cs="Arial"/>
          <w:sz w:val="22"/>
          <w:szCs w:val="22"/>
        </w:rPr>
      </w:pPr>
      <w:sdt>
        <w:sdtPr>
          <w:rPr>
            <w:rFonts w:cs="Arial"/>
          </w:rPr>
          <w:id w:val="1053054645"/>
          <w:placeholder>
            <w:docPart w:val="733E0EC6985547EE95A349F97DF82CFF"/>
          </w:placeholder>
          <w:showingPlcHdr/>
        </w:sdtPr>
        <w:sdtEndPr/>
        <w:sdtContent>
          <w:r w:rsidR="733FC58B" w:rsidRPr="235C71DC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14:paraId="5B0048D3" w14:textId="05ADE214" w:rsidR="008A3297" w:rsidRPr="00834402" w:rsidRDefault="733FC58B" w:rsidP="00834402">
      <w:pPr>
        <w:pStyle w:val="Questions"/>
      </w:pPr>
      <w:r w:rsidRPr="00834402">
        <w:t>Q.</w:t>
      </w:r>
      <w:r w:rsidR="004E48ED" w:rsidRPr="00834402">
        <w:t>7</w:t>
      </w:r>
      <w:r w:rsidRPr="00834402">
        <w:tab/>
      </w:r>
      <w:r w:rsidR="008A3297" w:rsidRPr="00834402">
        <w:t xml:space="preserve">It is </w:t>
      </w:r>
      <w:r w:rsidR="003E61C4" w:rsidRPr="00834402">
        <w:t>Friday</w:t>
      </w:r>
      <w:r w:rsidR="008A3297" w:rsidRPr="00834402">
        <w:t xml:space="preserve"> night </w:t>
      </w:r>
      <w:r w:rsidR="0080539D" w:rsidRPr="00834402">
        <w:t xml:space="preserve">at </w:t>
      </w:r>
      <w:r w:rsidR="0028698D" w:rsidRPr="00834402">
        <w:t xml:space="preserve">The Spicy Prawn </w:t>
      </w:r>
      <w:r w:rsidR="00032E60" w:rsidRPr="00834402">
        <w:t>C</w:t>
      </w:r>
      <w:r w:rsidR="0080539D" w:rsidRPr="00834402">
        <w:t>afé</w:t>
      </w:r>
      <w:r w:rsidR="00F04377" w:rsidRPr="00834402">
        <w:t xml:space="preserve">, the </w:t>
      </w:r>
      <w:r w:rsidR="008A3297" w:rsidRPr="00834402">
        <w:t>restaurant</w:t>
      </w:r>
      <w:r w:rsidR="00F04377" w:rsidRPr="00834402">
        <w:t xml:space="preserve"> is </w:t>
      </w:r>
      <w:r w:rsidR="004117A8" w:rsidRPr="00834402">
        <w:t>full,</w:t>
      </w:r>
      <w:r w:rsidR="008A3297" w:rsidRPr="00834402">
        <w:t xml:space="preserve"> </w:t>
      </w:r>
      <w:r w:rsidR="00F04377" w:rsidRPr="00834402">
        <w:t>and the</w:t>
      </w:r>
      <w:r w:rsidR="008A3297" w:rsidRPr="00834402">
        <w:t xml:space="preserve"> small function room is booked for a 40th birthday party. There is a live band playing music above background level </w:t>
      </w:r>
      <w:r w:rsidR="00F04377" w:rsidRPr="00834402">
        <w:t>in</w:t>
      </w:r>
      <w:r w:rsidR="008A3297" w:rsidRPr="00834402">
        <w:t xml:space="preserve"> the function from</w:t>
      </w:r>
      <w:r w:rsidR="00F04377" w:rsidRPr="00834402">
        <w:t xml:space="preserve"> </w:t>
      </w:r>
      <w:r w:rsidR="008A3297" w:rsidRPr="00834402">
        <w:t>9pm until midnight.</w:t>
      </w:r>
      <w:r w:rsidR="00834402" w:rsidRPr="00834402">
        <w:t xml:space="preserve"> </w:t>
      </w:r>
      <w:r w:rsidR="008A3297" w:rsidRPr="00834402">
        <w:t>At 12.30am, the party is still going. Is there a breach of the restaurant and cafe licence conditions?</w:t>
      </w:r>
    </w:p>
    <w:p w14:paraId="34F6A151" w14:textId="77777777" w:rsidR="008A3297" w:rsidRPr="009155AE" w:rsidRDefault="00AE33DD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982189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Yes</w:t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2124425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No</w:t>
      </w:r>
    </w:p>
    <w:p w14:paraId="74977205" w14:textId="77777777" w:rsidR="008A3297" w:rsidRPr="00C33298" w:rsidRDefault="008A3297" w:rsidP="008A3297">
      <w:pPr>
        <w:ind w:firstLine="720"/>
        <w:rPr>
          <w:rFonts w:cs="Arial"/>
          <w:szCs w:val="22"/>
        </w:rPr>
      </w:pPr>
      <w:r w:rsidRPr="00C33298">
        <w:rPr>
          <w:rFonts w:cs="Arial"/>
          <w:szCs w:val="22"/>
        </w:rPr>
        <w:lastRenderedPageBreak/>
        <w:t xml:space="preserve">Explain your answer: </w:t>
      </w:r>
    </w:p>
    <w:p w14:paraId="70FE2299" w14:textId="77777777" w:rsidR="008A3297" w:rsidRPr="00C33298" w:rsidRDefault="00AE33DD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011212613"/>
          <w:placeholder>
            <w:docPart w:val="7ED27A462330425EA6BF206AFE7187B6"/>
          </w:placeholder>
          <w:text/>
        </w:sdtPr>
        <w:sdtEndPr/>
        <w:sdtContent>
          <w:r w:rsidR="008A3297">
            <w:rPr>
              <w:rFonts w:cs="Arial"/>
              <w:szCs w:val="22"/>
            </w:rPr>
            <w:t>Click or tap here to enter text.</w:t>
          </w:r>
        </w:sdtContent>
      </w:sdt>
    </w:p>
    <w:p w14:paraId="77B0B7D6" w14:textId="1C77D278" w:rsidR="008A3297" w:rsidRPr="00600E7E" w:rsidRDefault="008A3297" w:rsidP="00600E7E">
      <w:pPr>
        <w:pStyle w:val="Questions"/>
        <w:rPr>
          <w:szCs w:val="20"/>
        </w:rPr>
      </w:pPr>
      <w:r w:rsidRPr="00600E7E">
        <w:t>Q.</w:t>
      </w:r>
      <w:r w:rsidR="00F04377" w:rsidRPr="00600E7E">
        <w:t>8</w:t>
      </w:r>
      <w:r w:rsidRPr="00600E7E">
        <w:tab/>
        <w:t xml:space="preserve">From 4pm to 10pm each Saturday, </w:t>
      </w:r>
      <w:r w:rsidR="00032E60" w:rsidRPr="00600E7E">
        <w:t xml:space="preserve">The Spicy Prawn Café </w:t>
      </w:r>
      <w:r w:rsidRPr="00600E7E">
        <w:t xml:space="preserve">has live music. From midday to 4pm they have tables and chairs for their maximum capacity of 100 people. At 4pm, they reduce tables and chairs to accommodate 50 people </w:t>
      </w:r>
      <w:r w:rsidR="004A5667" w:rsidRPr="00600E7E">
        <w:t>and to</w:t>
      </w:r>
      <w:r w:rsidRPr="00600E7E">
        <w:t xml:space="preserve"> make room for salsa dancing.</w:t>
      </w:r>
      <w:r w:rsidR="00600E7E" w:rsidRPr="00600E7E">
        <w:t xml:space="preserve"> </w:t>
      </w:r>
      <w:r w:rsidRPr="00600E7E">
        <w:t xml:space="preserve">By 10pm, they have reached their maximum capacity of 100 </w:t>
      </w:r>
      <w:r w:rsidR="007A0573" w:rsidRPr="00600E7E">
        <w:t>customers</w:t>
      </w:r>
      <w:r w:rsidRPr="00600E7E">
        <w:t>. Is there a breach of the restaurant and cafe licence conditions?</w:t>
      </w:r>
      <w:r w:rsidR="00600E7E">
        <w:br/>
      </w:r>
      <w:r w:rsidRPr="009155AE">
        <w:rPr>
          <w:szCs w:val="22"/>
        </w:rPr>
        <w:br/>
      </w:r>
      <w:sdt>
        <w:sdtPr>
          <w:rPr>
            <w:rFonts w:eastAsiaTheme="minorHAnsi"/>
            <w:b w:val="0"/>
            <w:szCs w:val="22"/>
            <w:lang w:val="en-GB"/>
          </w:rPr>
          <w:id w:val="65611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0E7E">
            <w:rPr>
              <w:rFonts w:ascii="MS Gothic" w:eastAsia="MS Gothic" w:hAnsi="MS Gothic" w:hint="eastAsia"/>
              <w:b w:val="0"/>
              <w:szCs w:val="22"/>
              <w:lang w:val="en-GB"/>
            </w:rPr>
            <w:t>☐</w:t>
          </w:r>
        </w:sdtContent>
      </w:sdt>
      <w:r w:rsidRPr="00644D44">
        <w:rPr>
          <w:rFonts w:eastAsiaTheme="minorHAnsi"/>
          <w:b w:val="0"/>
          <w:szCs w:val="22"/>
          <w:lang w:val="en-GB"/>
        </w:rPr>
        <w:t xml:space="preserve"> Yes</w:t>
      </w:r>
      <w:r w:rsidRPr="00644D44">
        <w:rPr>
          <w:rFonts w:eastAsiaTheme="minorHAnsi"/>
          <w:b w:val="0"/>
          <w:szCs w:val="22"/>
          <w:lang w:val="en-GB"/>
        </w:rPr>
        <w:tab/>
      </w:r>
      <w:r w:rsidRPr="00644D44">
        <w:rPr>
          <w:rFonts w:eastAsiaTheme="minorHAnsi"/>
          <w:b w:val="0"/>
          <w:szCs w:val="22"/>
          <w:lang w:val="en-GB"/>
        </w:rPr>
        <w:tab/>
      </w:r>
      <w:r w:rsidRPr="00644D44">
        <w:rPr>
          <w:rFonts w:eastAsiaTheme="minorHAnsi"/>
          <w:b w:val="0"/>
          <w:szCs w:val="22"/>
          <w:lang w:val="en-GB"/>
        </w:rPr>
        <w:tab/>
        <w:t xml:space="preserve"> </w:t>
      </w:r>
      <w:sdt>
        <w:sdtPr>
          <w:rPr>
            <w:rFonts w:eastAsiaTheme="minorHAnsi"/>
            <w:b w:val="0"/>
            <w:szCs w:val="22"/>
            <w:lang w:val="en-GB"/>
          </w:rPr>
          <w:id w:val="690187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8C7">
            <w:rPr>
              <w:rFonts w:ascii="MS Gothic" w:eastAsia="MS Gothic" w:hAnsi="MS Gothic" w:hint="eastAsia"/>
              <w:b w:val="0"/>
              <w:szCs w:val="22"/>
              <w:lang w:val="en-GB"/>
            </w:rPr>
            <w:t>☐</w:t>
          </w:r>
        </w:sdtContent>
      </w:sdt>
      <w:r w:rsidRPr="00644D44">
        <w:rPr>
          <w:rFonts w:eastAsiaTheme="minorHAnsi"/>
          <w:b w:val="0"/>
          <w:szCs w:val="22"/>
          <w:lang w:val="en-GB"/>
        </w:rPr>
        <w:t xml:space="preserve"> No</w:t>
      </w:r>
    </w:p>
    <w:p w14:paraId="51898E98" w14:textId="77777777" w:rsidR="008A3297" w:rsidRPr="00C33298" w:rsidRDefault="008A3297" w:rsidP="008A3297">
      <w:pPr>
        <w:ind w:firstLine="720"/>
        <w:rPr>
          <w:rFonts w:cs="Arial"/>
          <w:szCs w:val="22"/>
        </w:rPr>
      </w:pPr>
      <w:r w:rsidRPr="00C33298">
        <w:rPr>
          <w:rFonts w:cs="Arial"/>
          <w:szCs w:val="22"/>
        </w:rPr>
        <w:t xml:space="preserve">Explain your answer: </w:t>
      </w:r>
    </w:p>
    <w:p w14:paraId="25302ED1" w14:textId="77777777" w:rsidR="008A3297" w:rsidRPr="002C1EA9" w:rsidRDefault="00AE33DD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679040763"/>
          <w:placeholder>
            <w:docPart w:val="50230230EA07427C80C315E76A801B5E"/>
          </w:placeholder>
          <w:text/>
        </w:sdtPr>
        <w:sdtEndPr/>
        <w:sdtContent>
          <w:r w:rsidR="008A3297" w:rsidRPr="00C33298" w:rsidDel="00BA6B45">
            <w:rPr>
              <w:rFonts w:cs="Arial"/>
              <w:szCs w:val="22"/>
            </w:rPr>
            <w:t>Click or tap here to enter text.</w:t>
          </w:r>
        </w:sdtContent>
      </w:sdt>
      <w:r w:rsidR="008A3297" w:rsidRPr="002C57B0">
        <w:rPr>
          <w:rFonts w:cs="Arial"/>
          <w:sz w:val="22"/>
          <w:szCs w:val="22"/>
        </w:rPr>
        <w:tab/>
      </w:r>
      <w:r w:rsidR="008A3297" w:rsidRPr="002C57B0">
        <w:rPr>
          <w:rFonts w:cs="Arial"/>
          <w:sz w:val="22"/>
          <w:szCs w:val="22"/>
        </w:rPr>
        <w:tab/>
      </w:r>
    </w:p>
    <w:p w14:paraId="65B49096" w14:textId="07789CE4" w:rsidR="008A3297" w:rsidRPr="002400AB" w:rsidRDefault="008A3297" w:rsidP="00600E7E">
      <w:pPr>
        <w:pStyle w:val="Questions"/>
        <w:rPr>
          <w:szCs w:val="20"/>
        </w:rPr>
      </w:pPr>
      <w:r w:rsidRPr="00555329">
        <w:rPr>
          <w:bCs/>
          <w:szCs w:val="22"/>
        </w:rPr>
        <w:t>Q.</w:t>
      </w:r>
      <w:r w:rsidR="00F04377" w:rsidRPr="00555329">
        <w:rPr>
          <w:bCs/>
          <w:szCs w:val="22"/>
        </w:rPr>
        <w:t>9</w:t>
      </w:r>
      <w:r w:rsidR="0044339D">
        <w:rPr>
          <w:bCs/>
        </w:rPr>
        <w:tab/>
      </w:r>
      <w:r w:rsidR="00E8591F" w:rsidRPr="00600E7E">
        <w:t xml:space="preserve">The Spicy Prawn Café </w:t>
      </w:r>
      <w:r w:rsidR="00991EDF" w:rsidRPr="00600E7E">
        <w:t xml:space="preserve">is playing music until 12.30am </w:t>
      </w:r>
      <w:r w:rsidRPr="00600E7E">
        <w:t>on Saturday and Sunday morning (Friday and</w:t>
      </w:r>
      <w:r w:rsidR="00F04377" w:rsidRPr="00600E7E">
        <w:t xml:space="preserve">   </w:t>
      </w:r>
      <w:r w:rsidRPr="00600E7E">
        <w:t>Saturday nights)</w:t>
      </w:r>
      <w:r w:rsidR="005441A0" w:rsidRPr="00600E7E">
        <w:t>, not in the pre-booked function space</w:t>
      </w:r>
      <w:r w:rsidRPr="00600E7E">
        <w:t>.</w:t>
      </w:r>
      <w:r w:rsidR="00600E7E" w:rsidRPr="00600E7E">
        <w:t xml:space="preserve"> </w:t>
      </w:r>
      <w:r w:rsidRPr="00600E7E">
        <w:t>Neighbours have complained they can hear the music in their homes and have made several requests to the licensee to turn the music down.</w:t>
      </w:r>
    </w:p>
    <w:p w14:paraId="5B1BC05A" w14:textId="08A490B7" w:rsidR="008A3297" w:rsidRPr="0044339D" w:rsidRDefault="00F04377" w:rsidP="0044339D">
      <w:pPr>
        <w:pStyle w:val="Alphabetlist"/>
      </w:pPr>
      <w:r w:rsidRPr="0044339D">
        <w:t>Is there a breach of the restaurant and cafe licence</w:t>
      </w:r>
      <w:r w:rsidR="008A3297" w:rsidRPr="0044339D">
        <w:t>?</w:t>
      </w:r>
    </w:p>
    <w:p w14:paraId="52AF322F" w14:textId="05795749" w:rsidR="008A3297" w:rsidRPr="009155AE" w:rsidRDefault="00AE33DD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976798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Yes</w:t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2376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329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No</w:t>
      </w:r>
    </w:p>
    <w:p w14:paraId="262507B9" w14:textId="77777777" w:rsidR="008A3297" w:rsidRPr="00C33298" w:rsidRDefault="00AE33DD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736463236"/>
          <w:placeholder>
            <w:docPart w:val="499CDD632ECA4DBD8643AC069CE0B66E"/>
          </w:placeholder>
          <w:text/>
        </w:sdtPr>
        <w:sdtEndPr/>
        <w:sdtContent>
          <w:r w:rsidR="008A3297">
            <w:rPr>
              <w:rFonts w:cs="Arial"/>
              <w:szCs w:val="22"/>
            </w:rPr>
            <w:t>Click or tap here to enter text.</w:t>
          </w:r>
        </w:sdtContent>
      </w:sdt>
    </w:p>
    <w:p w14:paraId="75A60518" w14:textId="7820B3AE" w:rsidR="008A3297" w:rsidRPr="0044339D" w:rsidRDefault="008A3297" w:rsidP="0044339D">
      <w:pPr>
        <w:pStyle w:val="Alphabetlist"/>
      </w:pPr>
      <w:r w:rsidRPr="0044339D">
        <w:t>If so, what time must the music be turned down to background level?</w:t>
      </w:r>
    </w:p>
    <w:p w14:paraId="7D1E4F18" w14:textId="77777777" w:rsidR="008A3297" w:rsidRPr="00C33298" w:rsidRDefault="00AE33DD" w:rsidP="008A3297">
      <w:pPr>
        <w:ind w:left="360" w:firstLine="36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-2085904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A3297" w:rsidRPr="00C33298">
        <w:rPr>
          <w:rFonts w:cs="Arial"/>
          <w:szCs w:val="22"/>
        </w:rPr>
        <w:t xml:space="preserve"> 11pm</w:t>
      </w:r>
    </w:p>
    <w:p w14:paraId="0ECD42C8" w14:textId="77777777" w:rsidR="008A3297" w:rsidRPr="00C33298" w:rsidRDefault="00AE33DD" w:rsidP="008A3297">
      <w:pPr>
        <w:pStyle w:val="ListParagraph"/>
        <w:rPr>
          <w:color w:val="091F40"/>
          <w:szCs w:val="22"/>
        </w:rPr>
      </w:pPr>
      <w:sdt>
        <w:sdtPr>
          <w:rPr>
            <w:rFonts w:eastAsia="MS Gothic"/>
            <w:color w:val="091F40"/>
            <w:szCs w:val="22"/>
          </w:rPr>
          <w:id w:val="-130115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color w:val="091F40"/>
              <w:szCs w:val="22"/>
            </w:rPr>
            <w:t>☐</w:t>
          </w:r>
        </w:sdtContent>
      </w:sdt>
      <w:r w:rsidR="008A3297" w:rsidRPr="00C33298">
        <w:rPr>
          <w:color w:val="091F40"/>
          <w:szCs w:val="22"/>
        </w:rPr>
        <w:t xml:space="preserve"> 12</w:t>
      </w:r>
      <w:r w:rsidR="008A3297" w:rsidRPr="009155AE">
        <w:rPr>
          <w:color w:val="091F40"/>
          <w:szCs w:val="22"/>
        </w:rPr>
        <w:t>.</w:t>
      </w:r>
      <w:r w:rsidR="008A3297" w:rsidRPr="00C33298">
        <w:rPr>
          <w:color w:val="091F40"/>
          <w:szCs w:val="22"/>
        </w:rPr>
        <w:t>30am</w:t>
      </w:r>
    </w:p>
    <w:p w14:paraId="7387BE42" w14:textId="77777777" w:rsidR="008A3297" w:rsidRDefault="00AE33DD" w:rsidP="008A3297">
      <w:pPr>
        <w:ind w:firstLine="72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645322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A3297" w:rsidRPr="00C33298">
        <w:rPr>
          <w:rFonts w:cs="Arial"/>
          <w:szCs w:val="22"/>
        </w:rPr>
        <w:t xml:space="preserve"> </w:t>
      </w:r>
      <w:r w:rsidR="008A3297" w:rsidRPr="009155AE">
        <w:rPr>
          <w:rFonts w:cs="Arial"/>
          <w:szCs w:val="22"/>
        </w:rPr>
        <w:t>1am</w:t>
      </w:r>
    </w:p>
    <w:p w14:paraId="399ACE62" w14:textId="77777777" w:rsidR="008A3297" w:rsidRDefault="00AE33DD" w:rsidP="008A3297">
      <w:pPr>
        <w:ind w:firstLine="72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1473940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A3297" w:rsidRPr="00C33298">
        <w:rPr>
          <w:rFonts w:cs="Arial"/>
          <w:szCs w:val="22"/>
        </w:rPr>
        <w:t xml:space="preserve"> </w:t>
      </w:r>
      <w:r w:rsidR="008A3297" w:rsidRPr="00C33298">
        <w:rPr>
          <w:szCs w:val="22"/>
        </w:rPr>
        <w:t>the premises should not be playing music</w:t>
      </w:r>
      <w:r w:rsidR="008A3297">
        <w:rPr>
          <w:szCs w:val="22"/>
        </w:rPr>
        <w:t>.</w:t>
      </w:r>
    </w:p>
    <w:p w14:paraId="3632AD4B" w14:textId="40CE27A6" w:rsidR="733FC58B" w:rsidRPr="0044339D" w:rsidRDefault="008A3297" w:rsidP="0044339D">
      <w:pPr>
        <w:pStyle w:val="Questions"/>
        <w:rPr>
          <w:bCs/>
          <w:color w:val="auto"/>
          <w:szCs w:val="22"/>
        </w:rPr>
      </w:pPr>
      <w:r w:rsidRPr="007A3824">
        <w:br w:type="page"/>
      </w:r>
      <w:r w:rsidR="007A3824" w:rsidRPr="0044339D">
        <w:lastRenderedPageBreak/>
        <w:t>Q.10</w:t>
      </w:r>
      <w:r w:rsidR="0044339D">
        <w:rPr>
          <w:bCs/>
          <w:color w:val="auto"/>
          <w:szCs w:val="22"/>
        </w:rPr>
        <w:tab/>
      </w:r>
      <w:r w:rsidR="733FC58B" w:rsidRPr="0044339D">
        <w:t xml:space="preserve">Yolanda is having a drink with friends in </w:t>
      </w:r>
      <w:r w:rsidR="00563AFC" w:rsidRPr="0044339D">
        <w:t>T</w:t>
      </w:r>
      <w:r w:rsidR="00E8591F" w:rsidRPr="0044339D">
        <w:t xml:space="preserve">he Spicy Prawn Café </w:t>
      </w:r>
      <w:r w:rsidR="733FC58B" w:rsidRPr="0044339D">
        <w:t xml:space="preserve">when she receives a call from Sara. Sara hasn’t been there </w:t>
      </w:r>
      <w:r w:rsidR="00315EA5" w:rsidRPr="0044339D">
        <w:t>before,</w:t>
      </w:r>
      <w:r w:rsidR="733FC58B" w:rsidRPr="0044339D">
        <w:t xml:space="preserve"> and Yolanda says she will wait on the footpath for Sara. Yolanda takes her glass of wine onto the footpath to wait for Sara.</w:t>
      </w:r>
      <w:r w:rsidR="0044339D">
        <w:t xml:space="preserve"> </w:t>
      </w:r>
      <w:r w:rsidR="733FC58B" w:rsidRPr="0044339D">
        <w:t xml:space="preserve">Is there a breach of </w:t>
      </w:r>
      <w:r w:rsidR="00563AFC" w:rsidRPr="0044339D">
        <w:t>T</w:t>
      </w:r>
      <w:r w:rsidR="733FC58B" w:rsidRPr="0044339D">
        <w:t>he</w:t>
      </w:r>
      <w:r w:rsidR="00E8591F" w:rsidRPr="0044339D">
        <w:t xml:space="preserve"> Spicy Prawn Café </w:t>
      </w:r>
      <w:r w:rsidR="733FC58B" w:rsidRPr="0044339D">
        <w:t>restaurant and cafe licence?</w:t>
      </w:r>
    </w:p>
    <w:p w14:paraId="4EB858E6" w14:textId="2A006D12" w:rsidR="00DE19AF" w:rsidRPr="009155AE" w:rsidRDefault="00AE33DD" w:rsidP="00DE19AF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432361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E19AF" w:rsidRPr="009155AE">
        <w:rPr>
          <w:rFonts w:cs="Arial"/>
          <w:szCs w:val="22"/>
        </w:rPr>
        <w:t xml:space="preserve"> Yes</w:t>
      </w:r>
      <w:r w:rsidR="00DE19AF" w:rsidRPr="009155AE">
        <w:rPr>
          <w:rFonts w:cs="Arial"/>
          <w:szCs w:val="22"/>
        </w:rPr>
        <w:tab/>
      </w:r>
      <w:r w:rsidR="00DE19AF" w:rsidRPr="009155AE">
        <w:rPr>
          <w:rFonts w:cs="Arial"/>
          <w:szCs w:val="22"/>
        </w:rPr>
        <w:tab/>
      </w:r>
      <w:r w:rsidR="00DE19AF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-1367370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7BF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E19AF" w:rsidRPr="009155AE">
        <w:rPr>
          <w:rFonts w:cs="Arial"/>
          <w:szCs w:val="22"/>
        </w:rPr>
        <w:t xml:space="preserve"> No</w:t>
      </w:r>
    </w:p>
    <w:p w14:paraId="6B7F86E0" w14:textId="77777777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sdt>
      <w:sdtPr>
        <w:rPr>
          <w:rFonts w:cs="Arial"/>
        </w:rPr>
        <w:id w:val="658989855"/>
        <w:placeholder>
          <w:docPart w:val="9E0DE1799E344186B94084E8B22B3986"/>
        </w:placeholder>
        <w:showingPlcHdr/>
      </w:sdtPr>
      <w:sdtEndPr/>
      <w:sdtContent>
        <w:p w14:paraId="51AAD555" w14:textId="77777777" w:rsidR="733FC58B" w:rsidRDefault="733FC58B" w:rsidP="235C71DC">
          <w:pPr>
            <w:ind w:firstLine="720"/>
            <w:rPr>
              <w:rFonts w:cs="Arial"/>
            </w:rPr>
          </w:pPr>
          <w:r w:rsidRPr="235C71DC">
            <w:rPr>
              <w:rStyle w:val="PlaceholderText"/>
              <w:rFonts w:cs="Arial"/>
              <w:color w:val="091F40"/>
            </w:rPr>
            <w:t>Click or tap here to enter text.</w:t>
          </w:r>
        </w:p>
      </w:sdtContent>
    </w:sdt>
    <w:p w14:paraId="4D83E3FB" w14:textId="4F8EBAAA" w:rsidR="235C71DC" w:rsidRDefault="003506FC" w:rsidP="235C71DC">
      <w:pPr>
        <w:rPr>
          <w:rFonts w:cs="Arial"/>
          <w:sz w:val="22"/>
          <w:szCs w:val="22"/>
        </w:rPr>
      </w:pPr>
      <w:r w:rsidRPr="009155AE">
        <w:rPr>
          <w:noProof/>
        </w:rPr>
        <w:drawing>
          <wp:inline distT="0" distB="0" distL="0" distR="0" wp14:anchorId="428ED7DF" wp14:editId="61378E48">
            <wp:extent cx="3372089" cy="6858096"/>
            <wp:effectExtent l="0" t="952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247" t="-960" r="20808" b="1"/>
                    <a:stretch/>
                  </pic:blipFill>
                  <pic:spPr bwMode="auto">
                    <a:xfrm rot="5400000">
                      <a:off x="0" y="0"/>
                      <a:ext cx="3402429" cy="691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39756" w14:textId="502071D4" w:rsidR="00F04377" w:rsidRDefault="00F04377">
      <w:pPr>
        <w:spacing w:after="0"/>
        <w:rPr>
          <w:rFonts w:eastAsiaTheme="majorEastAsia" w:cs="Times New Roman (Headings CS)"/>
          <w:b/>
          <w:sz w:val="36"/>
          <w:szCs w:val="36"/>
        </w:rPr>
      </w:pPr>
      <w:bookmarkStart w:id="8" w:name="_Toc131715012"/>
      <w:bookmarkStart w:id="9" w:name="_Ref131747276"/>
      <w:bookmarkStart w:id="10" w:name="_Ref131747278"/>
      <w:bookmarkEnd w:id="7"/>
    </w:p>
    <w:p w14:paraId="6E54EE57" w14:textId="77777777" w:rsidR="0044339D" w:rsidRDefault="0044339D">
      <w:pPr>
        <w:spacing w:after="0"/>
        <w:rPr>
          <w:rFonts w:eastAsiaTheme="majorEastAsia" w:cs="Times New Roman (Headings CS)"/>
          <w:b/>
          <w:sz w:val="36"/>
          <w:szCs w:val="36"/>
        </w:rPr>
      </w:pPr>
      <w:r>
        <w:rPr>
          <w:szCs w:val="36"/>
        </w:rPr>
        <w:br w:type="page"/>
      </w:r>
    </w:p>
    <w:p w14:paraId="034FF633" w14:textId="7A0A0B00" w:rsidR="00CA75D3" w:rsidRPr="002C57B0" w:rsidRDefault="00D17730" w:rsidP="00CA75D3">
      <w:pPr>
        <w:pStyle w:val="Heading1"/>
        <w:rPr>
          <w:szCs w:val="36"/>
        </w:rPr>
      </w:pPr>
      <w:r w:rsidRPr="002C57B0">
        <w:rPr>
          <w:szCs w:val="36"/>
        </w:rPr>
        <w:lastRenderedPageBreak/>
        <w:t>Answers</w:t>
      </w:r>
      <w:bookmarkEnd w:id="8"/>
      <w:bookmarkEnd w:id="9"/>
      <w:bookmarkEnd w:id="10"/>
    </w:p>
    <w:p w14:paraId="239A3D65" w14:textId="02066CAC" w:rsidR="00CA75D3" w:rsidRPr="009155AE" w:rsidRDefault="00CA75D3" w:rsidP="00FB60D5"/>
    <w:p w14:paraId="7200F48C" w14:textId="6D56497B" w:rsidR="00CA75D3" w:rsidRPr="009B662F" w:rsidRDefault="00CA75D3" w:rsidP="00196909">
      <w:pPr>
        <w:ind w:left="720" w:hanging="720"/>
        <w:rPr>
          <w:szCs w:val="20"/>
        </w:rPr>
      </w:pPr>
      <w:r w:rsidRPr="00796703">
        <w:rPr>
          <w:rFonts w:cs="Arial"/>
          <w:szCs w:val="20"/>
        </w:rPr>
        <w:t>Q.1</w:t>
      </w:r>
      <w:r w:rsidRPr="009B662F">
        <w:rPr>
          <w:rFonts w:cs="Arial"/>
          <w:szCs w:val="20"/>
        </w:rPr>
        <w:tab/>
      </w:r>
      <w:r w:rsidRPr="009B662F">
        <w:rPr>
          <w:szCs w:val="20"/>
        </w:rPr>
        <w:t>Yes</w:t>
      </w:r>
      <w:r w:rsidR="007563F9">
        <w:rPr>
          <w:szCs w:val="20"/>
        </w:rPr>
        <w:t xml:space="preserve">, as </w:t>
      </w:r>
      <w:r w:rsidRPr="009B662F">
        <w:rPr>
          <w:szCs w:val="20"/>
        </w:rPr>
        <w:t xml:space="preserve">unconsumed </w:t>
      </w:r>
      <w:r w:rsidR="00136E54" w:rsidRPr="009B662F">
        <w:rPr>
          <w:szCs w:val="20"/>
        </w:rPr>
        <w:t xml:space="preserve">alcohol </w:t>
      </w:r>
      <w:r w:rsidRPr="009B662F">
        <w:rPr>
          <w:szCs w:val="20"/>
        </w:rPr>
        <w:t xml:space="preserve">supplied </w:t>
      </w:r>
      <w:r w:rsidR="00563AFC" w:rsidRPr="009B662F">
        <w:rPr>
          <w:szCs w:val="20"/>
        </w:rPr>
        <w:t>during</w:t>
      </w:r>
      <w:r w:rsidRPr="009B662F">
        <w:rPr>
          <w:szCs w:val="20"/>
        </w:rPr>
        <w:t xml:space="preserve"> a meal can be taken away provided that:</w:t>
      </w:r>
    </w:p>
    <w:p w14:paraId="5C3C543C" w14:textId="0484A4D7" w:rsidR="007563F9" w:rsidRDefault="00CA75D3" w:rsidP="007563F9">
      <w:pPr>
        <w:pStyle w:val="Alphabetlist"/>
        <w:numPr>
          <w:ilvl w:val="0"/>
          <w:numId w:val="38"/>
        </w:numPr>
        <w:rPr>
          <w:b/>
        </w:rPr>
      </w:pPr>
      <w:r w:rsidRPr="00360D4E">
        <w:t xml:space="preserve">the unconsumed </w:t>
      </w:r>
      <w:r w:rsidR="00136E54" w:rsidRPr="00360D4E">
        <w:t xml:space="preserve">alcohol </w:t>
      </w:r>
      <w:r w:rsidRPr="00360D4E">
        <w:t>is taken away in the same resealable container in which it was supplied</w:t>
      </w:r>
      <w:r w:rsidR="007563F9">
        <w:t xml:space="preserve"> </w:t>
      </w:r>
      <w:r w:rsidRPr="00360D4E">
        <w:t>and</w:t>
      </w:r>
    </w:p>
    <w:p w14:paraId="40BBA688" w14:textId="22C43545" w:rsidR="00CA75D3" w:rsidRPr="007563F9" w:rsidRDefault="00CA75D3" w:rsidP="007563F9">
      <w:pPr>
        <w:pStyle w:val="Alphabetlist"/>
        <w:numPr>
          <w:ilvl w:val="0"/>
          <w:numId w:val="38"/>
        </w:numPr>
        <w:rPr>
          <w:b/>
        </w:rPr>
      </w:pPr>
      <w:r w:rsidRPr="00360D4E">
        <w:t xml:space="preserve">no more than one resealable container of unconsumed </w:t>
      </w:r>
      <w:r w:rsidR="00136E54" w:rsidRPr="00360D4E">
        <w:t xml:space="preserve">alcohol </w:t>
      </w:r>
      <w:r w:rsidRPr="00360D4E">
        <w:t xml:space="preserve">per person is taken away. </w:t>
      </w:r>
    </w:p>
    <w:p w14:paraId="0084210D" w14:textId="77777777" w:rsidR="004C6EAB" w:rsidRPr="009B662F" w:rsidRDefault="004C6EAB" w:rsidP="004C6EAB">
      <w:pPr>
        <w:ind w:left="720" w:hanging="720"/>
        <w:rPr>
          <w:rFonts w:cs="Arial"/>
          <w:szCs w:val="20"/>
        </w:rPr>
      </w:pPr>
    </w:p>
    <w:p w14:paraId="2F644C99" w14:textId="0E2B85EF" w:rsidR="00CA75D3" w:rsidRDefault="00CA75D3" w:rsidP="00196909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Q.2</w:t>
      </w:r>
      <w:r w:rsidRPr="00071E18">
        <w:rPr>
          <w:rStyle w:val="PlaceholderText"/>
          <w:color w:val="091F40"/>
        </w:rPr>
        <w:tab/>
      </w:r>
      <w:r w:rsidRPr="009B662F">
        <w:rPr>
          <w:szCs w:val="20"/>
        </w:rPr>
        <w:t xml:space="preserve">Yes. Under a restaurant and cafe licence you cannot supply </w:t>
      </w:r>
      <w:r w:rsidR="00136E54" w:rsidRPr="009B662F">
        <w:rPr>
          <w:szCs w:val="20"/>
        </w:rPr>
        <w:t xml:space="preserve">alcohol </w:t>
      </w:r>
      <w:r w:rsidRPr="009B662F">
        <w:rPr>
          <w:szCs w:val="20"/>
        </w:rPr>
        <w:t xml:space="preserve">for off-premises consumption other than with an adult meal and only </w:t>
      </w:r>
      <w:r w:rsidR="0084619A" w:rsidRPr="009B662F">
        <w:rPr>
          <w:szCs w:val="20"/>
        </w:rPr>
        <w:t>1 x 750ml bottle of wine</w:t>
      </w:r>
      <w:r w:rsidRPr="009B662F">
        <w:rPr>
          <w:szCs w:val="20"/>
        </w:rPr>
        <w:t>.</w:t>
      </w:r>
    </w:p>
    <w:p w14:paraId="36BDEC87" w14:textId="2F27D48E" w:rsidR="00905D54" w:rsidRDefault="00905D54" w:rsidP="00196909">
      <w:pPr>
        <w:ind w:left="720" w:hanging="720"/>
        <w:rPr>
          <w:szCs w:val="20"/>
        </w:rPr>
      </w:pPr>
    </w:p>
    <w:p w14:paraId="26121970" w14:textId="38E900B5" w:rsidR="00905D54" w:rsidRPr="009B662F" w:rsidRDefault="00905D54" w:rsidP="00196909">
      <w:pPr>
        <w:ind w:left="720" w:hanging="720"/>
        <w:rPr>
          <w:szCs w:val="20"/>
        </w:rPr>
      </w:pPr>
      <w:r w:rsidRPr="00796703">
        <w:rPr>
          <w:szCs w:val="20"/>
        </w:rPr>
        <w:t>Q3</w:t>
      </w:r>
      <w:r>
        <w:rPr>
          <w:szCs w:val="20"/>
        </w:rPr>
        <w:tab/>
        <w:t xml:space="preserve">No, it is not a breach. </w:t>
      </w:r>
      <w:proofErr w:type="gramStart"/>
      <w:r>
        <w:rPr>
          <w:szCs w:val="20"/>
        </w:rPr>
        <w:t>The majority of</w:t>
      </w:r>
      <w:proofErr w:type="gramEnd"/>
      <w:r>
        <w:rPr>
          <w:szCs w:val="20"/>
        </w:rPr>
        <w:t xml:space="preserve"> customers in your venue must be there to eat or have eaten a meal and the meals you offer are substantial and not just snacks.</w:t>
      </w:r>
    </w:p>
    <w:p w14:paraId="20A3F008" w14:textId="77777777" w:rsidR="00474B67" w:rsidRPr="009B662F" w:rsidRDefault="00474B67" w:rsidP="00905D54">
      <w:pPr>
        <w:rPr>
          <w:szCs w:val="20"/>
        </w:rPr>
      </w:pPr>
    </w:p>
    <w:p w14:paraId="03972AC7" w14:textId="0A42048F" w:rsidR="00474B67" w:rsidRPr="009B662F" w:rsidRDefault="00474B67" w:rsidP="00474B67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="00644D44" w:rsidRPr="00796703">
        <w:rPr>
          <w:rStyle w:val="PlaceholderText"/>
          <w:bCs/>
          <w:color w:val="091F40"/>
        </w:rPr>
        <w:t>4</w:t>
      </w:r>
      <w:r w:rsidRPr="007C629F">
        <w:rPr>
          <w:rStyle w:val="PlaceholderText"/>
          <w:color w:val="091F40"/>
        </w:rPr>
        <w:tab/>
      </w:r>
      <w:r w:rsidRPr="009B662F">
        <w:rPr>
          <w:szCs w:val="20"/>
        </w:rPr>
        <w:t>11pm.</w:t>
      </w:r>
    </w:p>
    <w:p w14:paraId="26FC3F8D" w14:textId="77777777" w:rsidR="004E48ED" w:rsidRPr="009B662F" w:rsidRDefault="004E48ED" w:rsidP="00474B67">
      <w:pPr>
        <w:ind w:left="720" w:hanging="720"/>
        <w:rPr>
          <w:szCs w:val="20"/>
        </w:rPr>
      </w:pPr>
    </w:p>
    <w:p w14:paraId="54005E56" w14:textId="5ACBF278" w:rsidR="00474B67" w:rsidRPr="009B662F" w:rsidRDefault="00474B67" w:rsidP="00644D44">
      <w:pPr>
        <w:ind w:left="709" w:hanging="709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="003A59E3" w:rsidRPr="00796703">
        <w:rPr>
          <w:rStyle w:val="PlaceholderText"/>
          <w:bCs/>
          <w:color w:val="091F40"/>
        </w:rPr>
        <w:t>5</w:t>
      </w:r>
      <w:r w:rsidRPr="007C629F">
        <w:tab/>
      </w:r>
      <w:r w:rsidRPr="009B662F">
        <w:rPr>
          <w:szCs w:val="20"/>
        </w:rPr>
        <w:t xml:space="preserve">Yes. Minors are allowed on the premises of a restaurant and cafe licence unaccompanied during ordinary trading hours (up until 11pm) </w:t>
      </w:r>
      <w:proofErr w:type="gramStart"/>
      <w:r w:rsidR="00F04377">
        <w:rPr>
          <w:szCs w:val="20"/>
        </w:rPr>
        <w:t>as</w:t>
      </w:r>
      <w:r w:rsidR="00F04377" w:rsidRPr="009B662F">
        <w:rPr>
          <w:szCs w:val="20"/>
        </w:rPr>
        <w:t xml:space="preserve"> </w:t>
      </w:r>
      <w:r w:rsidRPr="009B662F">
        <w:rPr>
          <w:szCs w:val="20"/>
        </w:rPr>
        <w:t>long as</w:t>
      </w:r>
      <w:proofErr w:type="gramEnd"/>
      <w:r w:rsidRPr="009B662F">
        <w:rPr>
          <w:szCs w:val="20"/>
        </w:rPr>
        <w:t xml:space="preserve"> they do not consume alcohol.</w:t>
      </w:r>
    </w:p>
    <w:p w14:paraId="2D9B0F09" w14:textId="77777777" w:rsidR="004C6EAB" w:rsidRPr="009B662F" w:rsidRDefault="004C6EAB" w:rsidP="00A94AF0">
      <w:pPr>
        <w:rPr>
          <w:rFonts w:cs="Arial"/>
          <w:szCs w:val="20"/>
        </w:rPr>
      </w:pPr>
    </w:p>
    <w:p w14:paraId="6C837811" w14:textId="59CD71BA" w:rsidR="00A94AF0" w:rsidRPr="00644D44" w:rsidRDefault="00A94AF0" w:rsidP="00644D44">
      <w:pPr>
        <w:ind w:left="709" w:hanging="709"/>
        <w:rPr>
          <w:rStyle w:val="PlaceholderText"/>
          <w:color w:val="091F40"/>
        </w:rPr>
      </w:pPr>
      <w:r w:rsidRPr="00796703">
        <w:rPr>
          <w:rStyle w:val="PlaceholderText"/>
          <w:bCs/>
          <w:color w:val="091F40"/>
        </w:rPr>
        <w:t>Q.</w:t>
      </w:r>
      <w:r w:rsidR="003A59E3" w:rsidRPr="00796703">
        <w:rPr>
          <w:rStyle w:val="PlaceholderText"/>
          <w:bCs/>
          <w:color w:val="091F40"/>
        </w:rPr>
        <w:t>6</w:t>
      </w:r>
      <w:r w:rsidRPr="00644D44">
        <w:rPr>
          <w:rStyle w:val="PlaceholderText"/>
          <w:b/>
          <w:color w:val="091F40"/>
        </w:rPr>
        <w:tab/>
      </w:r>
      <w:r w:rsidRPr="00644D44">
        <w:rPr>
          <w:rStyle w:val="PlaceholderText"/>
          <w:color w:val="091F40"/>
        </w:rPr>
        <w:t xml:space="preserve">No. The </w:t>
      </w:r>
      <w:r w:rsidR="00CE5432" w:rsidRPr="00644D44">
        <w:rPr>
          <w:rStyle w:val="PlaceholderText"/>
          <w:color w:val="091F40"/>
        </w:rPr>
        <w:t xml:space="preserve">main activity </w:t>
      </w:r>
      <w:r w:rsidRPr="00644D44">
        <w:rPr>
          <w:rStyle w:val="PlaceholderText"/>
          <w:color w:val="091F40"/>
        </w:rPr>
        <w:t xml:space="preserve">for a restaurant and cafe licence is </w:t>
      </w:r>
      <w:r w:rsidR="00E245F7" w:rsidRPr="00644D44">
        <w:rPr>
          <w:rStyle w:val="PlaceholderText"/>
          <w:color w:val="091F40"/>
        </w:rPr>
        <w:t xml:space="preserve">the </w:t>
      </w:r>
      <w:r w:rsidRPr="00644D44">
        <w:rPr>
          <w:rStyle w:val="PlaceholderText"/>
          <w:color w:val="091F40"/>
        </w:rPr>
        <w:t>preparation and serving of meals.</w:t>
      </w:r>
      <w:r w:rsidR="007C0185">
        <w:rPr>
          <w:rStyle w:val="PlaceholderText"/>
          <w:color w:val="091F40"/>
        </w:rPr>
        <w:t xml:space="preserve"> </w:t>
      </w:r>
      <w:r w:rsidRPr="00644D44">
        <w:rPr>
          <w:rStyle w:val="PlaceholderText"/>
          <w:color w:val="091F40"/>
        </w:rPr>
        <w:t xml:space="preserve">If </w:t>
      </w:r>
      <w:r w:rsidR="007C0185">
        <w:rPr>
          <w:rStyle w:val="PlaceholderText"/>
          <w:color w:val="091F40"/>
        </w:rPr>
        <w:t>T</w:t>
      </w:r>
      <w:r w:rsidRPr="00644D44">
        <w:rPr>
          <w:rStyle w:val="PlaceholderText"/>
          <w:color w:val="091F40"/>
        </w:rPr>
        <w:t xml:space="preserve">he </w:t>
      </w:r>
      <w:r w:rsidR="00B7720E">
        <w:rPr>
          <w:rStyle w:val="PlaceholderText"/>
          <w:color w:val="091F40"/>
        </w:rPr>
        <w:t>Spicy Prawn Cafe</w:t>
      </w:r>
      <w:r w:rsidRPr="00644D44">
        <w:rPr>
          <w:rStyle w:val="PlaceholderText"/>
          <w:color w:val="091F40"/>
        </w:rPr>
        <w:t xml:space="preserve"> would like to trade as a bar, an </w:t>
      </w:r>
      <w:r w:rsidR="00B55747" w:rsidRPr="00644D44">
        <w:rPr>
          <w:rStyle w:val="PlaceholderText"/>
          <w:color w:val="091F40"/>
        </w:rPr>
        <w:t>o</w:t>
      </w:r>
      <w:r w:rsidRPr="00644D44">
        <w:rPr>
          <w:rStyle w:val="PlaceholderText"/>
          <w:color w:val="091F40"/>
        </w:rPr>
        <w:t>n-premises licence may be a better option for the venue.</w:t>
      </w:r>
    </w:p>
    <w:p w14:paraId="0AA224FB" w14:textId="7C5E6207" w:rsidR="00A94AF0" w:rsidRPr="00644D44" w:rsidRDefault="00A94AF0" w:rsidP="62AF98B2">
      <w:pPr>
        <w:ind w:left="709"/>
        <w:rPr>
          <w:rStyle w:val="PlaceholderText"/>
          <w:color w:val="091F40"/>
        </w:rPr>
      </w:pPr>
      <w:r w:rsidRPr="62AF98B2">
        <w:rPr>
          <w:rStyle w:val="PlaceholderText"/>
          <w:color w:val="091F40"/>
        </w:rPr>
        <w:t xml:space="preserve">Contact </w:t>
      </w:r>
      <w:r w:rsidR="00CE5432" w:rsidRPr="62AF98B2">
        <w:rPr>
          <w:rStyle w:val="PlaceholderText"/>
          <w:color w:val="091F40"/>
        </w:rPr>
        <w:t>LCV</w:t>
      </w:r>
      <w:r w:rsidRPr="62AF98B2">
        <w:rPr>
          <w:rStyle w:val="PlaceholderText"/>
          <w:color w:val="091F40"/>
        </w:rPr>
        <w:t xml:space="preserve"> for further information to ensure you apply for the right type of licence for your business model.</w:t>
      </w:r>
    </w:p>
    <w:p w14:paraId="476277C4" w14:textId="044302A5" w:rsidR="00A94AF0" w:rsidRPr="00BD6DF7" w:rsidRDefault="00A94AF0" w:rsidP="62AF98B2">
      <w:r w:rsidRPr="007C629F">
        <w:rPr>
          <w:rStyle w:val="PlaceholderText"/>
          <w:color w:val="091F40"/>
        </w:rPr>
        <w:tab/>
      </w:r>
    </w:p>
    <w:p w14:paraId="44D3C3A7" w14:textId="72AA7AAE" w:rsidR="00DF34BA" w:rsidRPr="009B662F" w:rsidRDefault="00DF34BA" w:rsidP="00196909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="00F04377" w:rsidRPr="00796703">
        <w:rPr>
          <w:rStyle w:val="PlaceholderText"/>
          <w:bCs/>
          <w:color w:val="091F40"/>
        </w:rPr>
        <w:t>7</w:t>
      </w:r>
      <w:r w:rsidRPr="007C629F">
        <w:tab/>
      </w:r>
      <w:r w:rsidRPr="009B662F">
        <w:rPr>
          <w:szCs w:val="20"/>
        </w:rPr>
        <w:t>No, the function is permitted to have music above background music.</w:t>
      </w:r>
    </w:p>
    <w:p w14:paraId="72E56459" w14:textId="77777777" w:rsidR="00DF34BA" w:rsidRPr="009B662F" w:rsidRDefault="00DF34BA" w:rsidP="00DF34BA">
      <w:pPr>
        <w:pStyle w:val="Heading3-notnumbered"/>
        <w:ind w:left="720" w:hanging="720"/>
        <w:rPr>
          <w:i/>
          <w:iCs/>
          <w:color w:val="091F40"/>
          <w:sz w:val="20"/>
          <w:szCs w:val="20"/>
        </w:rPr>
      </w:pPr>
    </w:p>
    <w:p w14:paraId="611B25A2" w14:textId="11315CA6" w:rsidR="00DF34BA" w:rsidRPr="009B662F" w:rsidRDefault="00DF34BA" w:rsidP="00A23DCA">
      <w:pPr>
        <w:ind w:left="709" w:hanging="709"/>
        <w:rPr>
          <w:szCs w:val="20"/>
        </w:rPr>
      </w:pPr>
      <w:r w:rsidRPr="00633575">
        <w:rPr>
          <w:rStyle w:val="PlaceholderText"/>
          <w:bCs/>
          <w:color w:val="091F40"/>
        </w:rPr>
        <w:t>Q.</w:t>
      </w:r>
      <w:r w:rsidR="00F04377" w:rsidRPr="00633575">
        <w:rPr>
          <w:rStyle w:val="PlaceholderText"/>
          <w:bCs/>
          <w:color w:val="091F40"/>
        </w:rPr>
        <w:t>8</w:t>
      </w:r>
      <w:r w:rsidRPr="00A23DCA">
        <w:rPr>
          <w:rStyle w:val="PlaceholderText"/>
          <w:b/>
          <w:color w:val="091F40"/>
        </w:rPr>
        <w:tab/>
      </w:r>
      <w:r w:rsidRPr="00A23DCA">
        <w:rPr>
          <w:rStyle w:val="PlaceholderText"/>
          <w:color w:val="091F40"/>
        </w:rPr>
        <w:t>Yes, they must retain 75% of their tables and chairs at any time. By reducing the tables and chairs to accommodate 50 people, they only have 50%.</w:t>
      </w:r>
      <w:r w:rsidR="00C32E5A" w:rsidRPr="009B662F">
        <w:rPr>
          <w:bCs/>
          <w:szCs w:val="20"/>
        </w:rPr>
        <w:br/>
      </w:r>
    </w:p>
    <w:p w14:paraId="633A6BD0" w14:textId="2369C9A3" w:rsidR="004276A5" w:rsidRPr="007C629F" w:rsidRDefault="00DF34BA" w:rsidP="00196909">
      <w:pPr>
        <w:ind w:left="709" w:hanging="709"/>
      </w:pPr>
      <w:r w:rsidRPr="00633575">
        <w:rPr>
          <w:rStyle w:val="PlaceholderText"/>
          <w:bCs/>
          <w:color w:val="091F40"/>
        </w:rPr>
        <w:t>Q.</w:t>
      </w:r>
      <w:r w:rsidR="00F04377" w:rsidRPr="00633575">
        <w:rPr>
          <w:rStyle w:val="PlaceholderText"/>
          <w:bCs/>
          <w:color w:val="091F40"/>
        </w:rPr>
        <w:t>9</w:t>
      </w:r>
      <w:r w:rsidRPr="007C629F">
        <w:tab/>
      </w:r>
      <w:r w:rsidR="004276A5" w:rsidRPr="007C629F">
        <w:t xml:space="preserve">a) </w:t>
      </w:r>
      <w:r w:rsidRPr="007C629F">
        <w:t xml:space="preserve">Yes, because </w:t>
      </w:r>
      <w:r w:rsidR="00212392" w:rsidRPr="007C629F">
        <w:t xml:space="preserve">it is past 11pm (ordinary trading hours) and </w:t>
      </w:r>
      <w:r w:rsidRPr="007C629F">
        <w:t>the music is having an impact on the amenity of the area, that is, the residential neighbours.</w:t>
      </w:r>
    </w:p>
    <w:p w14:paraId="19028DE0" w14:textId="34A8A3D6" w:rsidR="00DF34BA" w:rsidRPr="009B662F" w:rsidRDefault="00DF34BA" w:rsidP="00196909">
      <w:pPr>
        <w:pStyle w:val="ListParagraph"/>
        <w:ind w:left="709"/>
        <w:rPr>
          <w:color w:val="091F40"/>
        </w:rPr>
      </w:pPr>
      <w:r w:rsidRPr="009B662F">
        <w:rPr>
          <w:rStyle w:val="PlaceholderText"/>
          <w:color w:val="091F40"/>
        </w:rPr>
        <w:t>b)</w:t>
      </w:r>
      <w:r w:rsidR="00E245F7" w:rsidRPr="009B662F">
        <w:rPr>
          <w:rStyle w:val="PlaceholderText"/>
          <w:color w:val="091F40"/>
        </w:rPr>
        <w:t xml:space="preserve"> </w:t>
      </w:r>
      <w:r w:rsidRPr="009B662F">
        <w:rPr>
          <w:color w:val="091F40"/>
        </w:rPr>
        <w:t>11pm</w:t>
      </w:r>
      <w:r w:rsidR="00905D54">
        <w:rPr>
          <w:color w:val="091F40"/>
        </w:rPr>
        <w:t>.</w:t>
      </w:r>
    </w:p>
    <w:p w14:paraId="44A2194A" w14:textId="77777777" w:rsidR="00F04377" w:rsidRPr="009B662F" w:rsidRDefault="00F04377" w:rsidP="00196909">
      <w:pPr>
        <w:pStyle w:val="ListParagraph"/>
        <w:ind w:left="709"/>
        <w:rPr>
          <w:color w:val="091F40"/>
        </w:rPr>
      </w:pPr>
    </w:p>
    <w:p w14:paraId="44AD749F" w14:textId="7CE97356" w:rsidR="00F04377" w:rsidRPr="009B662F" w:rsidRDefault="00F04377" w:rsidP="00F04377">
      <w:pPr>
        <w:ind w:left="720" w:hanging="720"/>
        <w:rPr>
          <w:szCs w:val="20"/>
        </w:rPr>
      </w:pPr>
      <w:r w:rsidRPr="00633575">
        <w:rPr>
          <w:rStyle w:val="PlaceholderText"/>
          <w:bCs/>
          <w:color w:val="091F40"/>
        </w:rPr>
        <w:t>Q.10</w:t>
      </w:r>
      <w:r w:rsidRPr="007C629F">
        <w:rPr>
          <w:rStyle w:val="PlaceholderText"/>
          <w:color w:val="091F40"/>
        </w:rPr>
        <w:tab/>
      </w:r>
      <w:r w:rsidRPr="009B662F">
        <w:rPr>
          <w:szCs w:val="20"/>
        </w:rPr>
        <w:t xml:space="preserve">Yes, the footpath is not within the </w:t>
      </w:r>
      <w:r w:rsidR="00224AD3">
        <w:rPr>
          <w:szCs w:val="20"/>
        </w:rPr>
        <w:t>red line</w:t>
      </w:r>
      <w:r w:rsidRPr="009B662F">
        <w:rPr>
          <w:szCs w:val="20"/>
        </w:rPr>
        <w:t xml:space="preserve"> area.</w:t>
      </w:r>
    </w:p>
    <w:p w14:paraId="09411926" w14:textId="43FC37E3" w:rsidR="235C71DC" w:rsidRDefault="235C71DC" w:rsidP="235C71DC">
      <w:pPr>
        <w:spacing w:after="0"/>
        <w:rPr>
          <w:sz w:val="22"/>
          <w:szCs w:val="22"/>
        </w:rPr>
      </w:pPr>
    </w:p>
    <w:p w14:paraId="01E82211" w14:textId="582C81D7" w:rsidR="235C71DC" w:rsidRDefault="235C71DC" w:rsidP="235C71DC">
      <w:pPr>
        <w:spacing w:after="0"/>
        <w:rPr>
          <w:sz w:val="22"/>
          <w:szCs w:val="22"/>
        </w:rPr>
      </w:pPr>
    </w:p>
    <w:p w14:paraId="5C1D7972" w14:textId="79596624" w:rsidR="00F90A18" w:rsidRPr="002C57B0" w:rsidRDefault="00F90A18" w:rsidP="00905D54">
      <w:pPr>
        <w:spacing w:after="0"/>
        <w:rPr>
          <w:sz w:val="22"/>
          <w:szCs w:val="22"/>
        </w:rPr>
      </w:pPr>
    </w:p>
    <w:sectPr w:rsidR="00F90A18" w:rsidRPr="002C57B0" w:rsidSect="00C92CC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418" w:right="560" w:bottom="993" w:left="851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03AFF" w14:textId="77777777" w:rsidR="003A6C2A" w:rsidRDefault="003A6C2A" w:rsidP="00FF2500">
      <w:pPr>
        <w:spacing w:after="0"/>
      </w:pPr>
      <w:r>
        <w:separator/>
      </w:r>
    </w:p>
  </w:endnote>
  <w:endnote w:type="continuationSeparator" w:id="0">
    <w:p w14:paraId="5F0FF482" w14:textId="77777777" w:rsidR="003A6C2A" w:rsidRDefault="003A6C2A" w:rsidP="00FF2500">
      <w:pPr>
        <w:spacing w:after="0"/>
      </w:pPr>
      <w:r>
        <w:continuationSeparator/>
      </w:r>
    </w:p>
  </w:endnote>
  <w:endnote w:type="continuationNotice" w:id="1">
    <w:p w14:paraId="3B7DF72C" w14:textId="77777777" w:rsidR="003A6C2A" w:rsidRDefault="003A6C2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CEDB1" w14:textId="77777777" w:rsidR="0090116A" w:rsidRDefault="0090116A" w:rsidP="00AB208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776BF" w14:textId="77777777" w:rsidR="0090116A" w:rsidRDefault="0090116A" w:rsidP="00CA5D76">
    <w:pPr>
      <w:pStyle w:val="Footer"/>
      <w:ind w:right="360" w:firstLine="360"/>
    </w:pPr>
  </w:p>
  <w:p w14:paraId="5F432FE3" w14:textId="77777777" w:rsidR="0090116A" w:rsidRDefault="009011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287638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F8B2D0" w14:textId="77777777" w:rsidR="0090116A" w:rsidRDefault="0090116A" w:rsidP="005E1C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7F0C548" w14:textId="48EC774A" w:rsidR="0090116A" w:rsidRPr="004465C0" w:rsidRDefault="00CE4474" w:rsidP="00F927B0">
    <w:pPr>
      <w:pStyle w:val="Footer"/>
      <w:ind w:right="360"/>
    </w:pPr>
    <w:r>
      <w:t xml:space="preserve">Liquor Control </w:t>
    </w:r>
    <w:r w:rsidR="00C32E5A">
      <w:t xml:space="preserve">Victoria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8018" w14:textId="368A08BE" w:rsidR="0090116A" w:rsidRDefault="0090116A" w:rsidP="00C74BAA">
    <w:pPr>
      <w:pStyle w:val="Footer"/>
      <w:tabs>
        <w:tab w:val="clear" w:pos="4513"/>
        <w:tab w:val="clear" w:pos="9026"/>
        <w:tab w:val="left" w:pos="5745"/>
      </w:tabs>
    </w:pPr>
    <w:r w:rsidRPr="00E9276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4B8EC0" wp14:editId="4D71271F">
              <wp:simplePos x="0" y="0"/>
              <wp:positionH relativeFrom="column">
                <wp:posOffset>-180975</wp:posOffset>
              </wp:positionH>
              <wp:positionV relativeFrom="paragraph">
                <wp:posOffset>-419100</wp:posOffset>
              </wp:positionV>
              <wp:extent cx="2145665" cy="54292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566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A2E5E" w14:textId="223888CC" w:rsidR="0090116A" w:rsidRPr="00801089" w:rsidRDefault="0090116A" w:rsidP="00173F53">
                          <w:pPr>
                            <w:spacing w:after="0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4B8E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-14.25pt;margin-top:-33pt;width:168.95pt;height:4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" filled="f" stroked="f" strokeweight=".5pt">
              <v:textbox>
                <w:txbxContent>
                  <w:p w14:paraId="391A2E5E" w14:textId="223888CC" w:rsidR="0090116A" w:rsidRPr="00801089" w:rsidRDefault="0090116A" w:rsidP="00173F53">
                    <w:pPr>
                      <w:spacing w:after="0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A648B" w14:textId="77777777" w:rsidR="003A6C2A" w:rsidRDefault="003A6C2A" w:rsidP="00FF2500">
      <w:pPr>
        <w:spacing w:after="0"/>
      </w:pPr>
      <w:r>
        <w:separator/>
      </w:r>
    </w:p>
  </w:footnote>
  <w:footnote w:type="continuationSeparator" w:id="0">
    <w:p w14:paraId="4BFAEF6E" w14:textId="77777777" w:rsidR="003A6C2A" w:rsidRDefault="003A6C2A" w:rsidP="00FF2500">
      <w:pPr>
        <w:spacing w:after="0"/>
      </w:pPr>
      <w:r>
        <w:continuationSeparator/>
      </w:r>
    </w:p>
  </w:footnote>
  <w:footnote w:type="continuationNotice" w:id="1">
    <w:p w14:paraId="0D513679" w14:textId="77777777" w:rsidR="003A6C2A" w:rsidRDefault="003A6C2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38B4" w14:textId="77777777" w:rsidR="00DD2EEC" w:rsidRDefault="00DD2E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E36E" w14:textId="5F4D14D1" w:rsidR="00A62971" w:rsidRDefault="00A62971" w:rsidP="00A62971">
    <w:pPr>
      <w:pStyle w:val="Header"/>
      <w:jc w:val="right"/>
    </w:pPr>
    <w:r w:rsidRPr="009F09FB">
      <w:rPr>
        <w:b/>
        <w:bCs/>
        <w:noProof/>
      </w:rPr>
      <w:drawing>
        <wp:anchor distT="0" distB="0" distL="114300" distR="114300" simplePos="0" relativeHeight="251660800" behindDoc="1" locked="1" layoutInCell="1" allowOverlap="0" wp14:anchorId="5C042D29" wp14:editId="274577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331200"/>
          <wp:effectExtent l="0" t="0" r="0" b="0"/>
          <wp:wrapTopAndBottom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 xml:space="preserve">         </w:t>
    </w:r>
    <w:r w:rsidRPr="00A62971">
      <w:rPr>
        <w:b/>
        <w:bCs/>
      </w:rPr>
      <w:t xml:space="preserve">Restaurant and cafe </w:t>
    </w:r>
    <w:r w:rsidRPr="002C2FEF">
      <w:rPr>
        <w:b/>
        <w:bCs/>
      </w:rPr>
      <w:t>licence</w:t>
    </w:r>
    <w:r>
      <w:rPr>
        <w:b/>
        <w:bCs/>
      </w:rPr>
      <w:t xml:space="preserve"> </w:t>
    </w:r>
    <w:r>
      <w:t>| Self-paced guide</w:t>
    </w:r>
  </w:p>
  <w:p w14:paraId="42D56698" w14:textId="7D9CB273" w:rsidR="0090116A" w:rsidRPr="00A62971" w:rsidRDefault="0090116A" w:rsidP="00A629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717D2" w14:textId="57774B84" w:rsidR="0090116A" w:rsidRDefault="005F2B5D" w:rsidP="00BC36F0">
    <w:pPr>
      <w:pStyle w:val="Header"/>
      <w:tabs>
        <w:tab w:val="clear" w:pos="9026"/>
      </w:tabs>
      <w:ind w:left="-851" w:right="-851"/>
    </w:pPr>
    <w:r w:rsidRPr="00C74BAA">
      <w:rPr>
        <w:noProof/>
      </w:rPr>
      <w:drawing>
        <wp:anchor distT="0" distB="0" distL="114300" distR="114300" simplePos="0" relativeHeight="251653630" behindDoc="1" locked="0" layoutInCell="1" allowOverlap="1" wp14:anchorId="03286785" wp14:editId="2536D8A8">
          <wp:simplePos x="0" y="0"/>
          <wp:positionH relativeFrom="margin">
            <wp:posOffset>-540385</wp:posOffset>
          </wp:positionH>
          <wp:positionV relativeFrom="margin">
            <wp:posOffset>-900430</wp:posOffset>
          </wp:positionV>
          <wp:extent cx="9738552" cy="10678837"/>
          <wp:effectExtent l="0" t="0" r="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03" b="13403"/>
                  <a:stretch>
                    <a:fillRect/>
                  </a:stretch>
                </pic:blipFill>
                <pic:spPr bwMode="auto">
                  <a:xfrm>
                    <a:off x="0" y="0"/>
                    <a:ext cx="9738552" cy="106788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089">
      <w:rPr>
        <w:noProof/>
      </w:rPr>
      <w:drawing>
        <wp:anchor distT="0" distB="0" distL="114300" distR="114300" simplePos="0" relativeHeight="251654655" behindDoc="1" locked="1" layoutInCell="1" allowOverlap="1" wp14:anchorId="68E1800E" wp14:editId="5E377B89">
          <wp:simplePos x="0" y="0"/>
          <wp:positionH relativeFrom="page">
            <wp:posOffset>0</wp:posOffset>
          </wp:positionH>
          <wp:positionV relativeFrom="page">
            <wp:posOffset>-15875</wp:posOffset>
          </wp:positionV>
          <wp:extent cx="7563485" cy="10691495"/>
          <wp:effectExtent l="0" t="0" r="5715" b="1905"/>
          <wp:wrapNone/>
          <wp:docPr id="854657699" name="Picture 854657699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8FFA019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BFC6A79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D005AC1"/>
    <w:multiLevelType w:val="hybridMultilevel"/>
    <w:tmpl w:val="9F2CD8A6"/>
    <w:lvl w:ilvl="0" w:tplc="65504612">
      <w:start w:val="1"/>
      <w:numFmt w:val="lowerLetter"/>
      <w:pStyle w:val="List-alphabetL2"/>
      <w:lvlText w:val="%1)"/>
      <w:lvlJc w:val="left"/>
      <w:pPr>
        <w:ind w:left="567" w:hanging="283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1D6018C"/>
    <w:multiLevelType w:val="hybridMultilevel"/>
    <w:tmpl w:val="7526A2F6"/>
    <w:lvl w:ilvl="0" w:tplc="FFA0572A">
      <w:start w:val="1"/>
      <w:numFmt w:val="bullet"/>
      <w:pStyle w:val="bullet1-noinden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B3F1B"/>
    <w:multiLevelType w:val="multilevel"/>
    <w:tmpl w:val="25F8FE80"/>
    <w:styleLink w:val="CurrentList3"/>
    <w:lvl w:ilvl="0">
      <w:start w:val="1"/>
      <w:numFmt w:val="bullet"/>
      <w:lvlText w:val="-"/>
      <w:lvlJc w:val="left"/>
      <w:pPr>
        <w:ind w:left="567" w:hanging="34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40A5F"/>
    <w:multiLevelType w:val="multilevel"/>
    <w:tmpl w:val="0809001D"/>
    <w:styleLink w:val="CurrentList1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67E037A"/>
    <w:multiLevelType w:val="multilevel"/>
    <w:tmpl w:val="B01E02C6"/>
    <w:styleLink w:val="CurrentList1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934B1"/>
    <w:multiLevelType w:val="hybridMultilevel"/>
    <w:tmpl w:val="2F2401BA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500431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15B5C1C"/>
    <w:multiLevelType w:val="multilevel"/>
    <w:tmpl w:val="06B00C86"/>
    <w:styleLink w:val="CurrentList2"/>
    <w:lvl w:ilvl="0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D69AB"/>
    <w:multiLevelType w:val="multilevel"/>
    <w:tmpl w:val="0DC8F88A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8BD2363"/>
    <w:multiLevelType w:val="hybridMultilevel"/>
    <w:tmpl w:val="80C6AB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415147"/>
    <w:multiLevelType w:val="multilevel"/>
    <w:tmpl w:val="04D0E5A0"/>
    <w:styleLink w:val="CurrentList9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BA35373"/>
    <w:multiLevelType w:val="hybridMultilevel"/>
    <w:tmpl w:val="286C016A"/>
    <w:lvl w:ilvl="0" w:tplc="BA6897F8">
      <w:start w:val="1"/>
      <w:numFmt w:val="lowerLetter"/>
      <w:pStyle w:val="Alphabetlist"/>
      <w:lvlText w:val="%1."/>
      <w:lvlJc w:val="left"/>
      <w:pPr>
        <w:ind w:left="108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ED4B25"/>
    <w:multiLevelType w:val="hybridMultilevel"/>
    <w:tmpl w:val="8B5EF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5ED668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16DF6"/>
    <w:multiLevelType w:val="multilevel"/>
    <w:tmpl w:val="109C6D9E"/>
    <w:styleLink w:val="CurrentList12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B7CD3"/>
    <w:multiLevelType w:val="hybridMultilevel"/>
    <w:tmpl w:val="8E60895A"/>
    <w:lvl w:ilvl="0" w:tplc="A872CCB0">
      <w:start w:val="1"/>
      <w:numFmt w:val="bullet"/>
      <w:pStyle w:val="Bullet2"/>
      <w:lvlText w:val="-"/>
      <w:lvlJc w:val="left"/>
      <w:pPr>
        <w:ind w:left="908" w:hanging="227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44104BBE"/>
    <w:multiLevelType w:val="multilevel"/>
    <w:tmpl w:val="2EEA200A"/>
    <w:styleLink w:val="CurrentList4"/>
    <w:lvl w:ilvl="0">
      <w:start w:val="1"/>
      <w:numFmt w:val="bullet"/>
      <w:lvlText w:val="-"/>
      <w:lvlJc w:val="left"/>
      <w:pPr>
        <w:ind w:left="567" w:hanging="39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90420"/>
    <w:multiLevelType w:val="multilevel"/>
    <w:tmpl w:val="E8B870EC"/>
    <w:styleLink w:val="CurrentList11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CE23C62"/>
    <w:multiLevelType w:val="multilevel"/>
    <w:tmpl w:val="BDCE3312"/>
    <w:styleLink w:val="CurrentList8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0132413"/>
    <w:multiLevelType w:val="multilevel"/>
    <w:tmpl w:val="D45C4E8A"/>
    <w:styleLink w:val="CurrentList13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0D9644D"/>
    <w:multiLevelType w:val="hybridMultilevel"/>
    <w:tmpl w:val="16368E38"/>
    <w:lvl w:ilvl="0" w:tplc="1902BB6E">
      <w:start w:val="1"/>
      <w:numFmt w:val="lowerRoman"/>
      <w:pStyle w:val="List-romannumberL3"/>
      <w:lvlText w:val="%1."/>
      <w:lvlJc w:val="left"/>
      <w:pPr>
        <w:ind w:left="907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C2B88"/>
    <w:multiLevelType w:val="hybridMultilevel"/>
    <w:tmpl w:val="C0B2FA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B6867A2"/>
    <w:multiLevelType w:val="multilevel"/>
    <w:tmpl w:val="79B2135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33381"/>
    <w:multiLevelType w:val="hybridMultilevel"/>
    <w:tmpl w:val="412A5506"/>
    <w:lvl w:ilvl="0" w:tplc="794A8534">
      <w:start w:val="1"/>
      <w:numFmt w:val="bullet"/>
      <w:pStyle w:val="BodyText-Bulletlist2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1" w:tplc="3FB0B01C">
      <w:numFmt w:val="bullet"/>
      <w:lvlText w:val="•"/>
      <w:lvlJc w:val="left"/>
      <w:pPr>
        <w:ind w:left="1897" w:hanging="4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6" w15:restartNumberingAfterBreak="0">
    <w:nsid w:val="5F36615C"/>
    <w:multiLevelType w:val="multilevel"/>
    <w:tmpl w:val="A62C52BA"/>
    <w:styleLink w:val="CurrentList7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36AF8"/>
    <w:multiLevelType w:val="hybridMultilevel"/>
    <w:tmpl w:val="AD5C1A08"/>
    <w:lvl w:ilvl="0" w:tplc="ED849B7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091F4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63D6C"/>
    <w:multiLevelType w:val="multilevel"/>
    <w:tmpl w:val="04D0E5A0"/>
    <w:styleLink w:val="CurrentList10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7D93869"/>
    <w:multiLevelType w:val="multilevel"/>
    <w:tmpl w:val="E62A686C"/>
    <w:styleLink w:val="CurrentList5"/>
    <w:lvl w:ilvl="0">
      <w:start w:val="1"/>
      <w:numFmt w:val="bullet"/>
      <w:lvlText w:val="-"/>
      <w:lvlJc w:val="left"/>
      <w:pPr>
        <w:ind w:left="454" w:hanging="17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97656"/>
    <w:multiLevelType w:val="hybridMultilevel"/>
    <w:tmpl w:val="49C8F17C"/>
    <w:lvl w:ilvl="0" w:tplc="41862312">
      <w:start w:val="1"/>
      <w:numFmt w:val="upperLetter"/>
      <w:pStyle w:val="Level0-Recitals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B27A7F"/>
    <w:multiLevelType w:val="hybridMultilevel"/>
    <w:tmpl w:val="A62C52BA"/>
    <w:lvl w:ilvl="0" w:tplc="8C066518">
      <w:start w:val="1"/>
      <w:numFmt w:val="decimal"/>
      <w:pStyle w:val="List-numberL1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92410"/>
    <w:multiLevelType w:val="multilevel"/>
    <w:tmpl w:val="5B986770"/>
    <w:lvl w:ilvl="0">
      <w:start w:val="1"/>
      <w:numFmt w:val="decimal"/>
      <w:pStyle w:val="Numbered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List11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NumberedList111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7595708"/>
    <w:multiLevelType w:val="multilevel"/>
    <w:tmpl w:val="0809001D"/>
    <w:styleLink w:val="CurrentList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78291619"/>
    <w:multiLevelType w:val="hybridMultilevel"/>
    <w:tmpl w:val="965A9AF8"/>
    <w:lvl w:ilvl="0" w:tplc="0C090001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 w15:restartNumberingAfterBreak="0">
    <w:nsid w:val="79E8088D"/>
    <w:multiLevelType w:val="multilevel"/>
    <w:tmpl w:val="0809001D"/>
    <w:styleLink w:val="CurrentList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E234DD8"/>
    <w:multiLevelType w:val="multilevel"/>
    <w:tmpl w:val="8CB4600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Verdana" w:hAnsi="Verdana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Verdana" w:hAnsi="Verdana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ascii="Verdana" w:hAnsi="Verdana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ascii="Verdana" w:hAnsi="Verdana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ascii="Verdana" w:hAnsi="Verdana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ascii="Verdana" w:hAnsi="Verdana" w:hint="default"/>
      </w:rPr>
    </w:lvl>
  </w:abstractNum>
  <w:num w:numId="1" w16cid:durableId="1200901267">
    <w:abstractNumId w:val="17"/>
  </w:num>
  <w:num w:numId="2" w16cid:durableId="791482353">
    <w:abstractNumId w:val="27"/>
  </w:num>
  <w:num w:numId="3" w16cid:durableId="2079788105">
    <w:abstractNumId w:val="13"/>
  </w:num>
  <w:num w:numId="4" w16cid:durableId="1818958100">
    <w:abstractNumId w:val="16"/>
  </w:num>
  <w:num w:numId="5" w16cid:durableId="1954707299">
    <w:abstractNumId w:val="6"/>
  </w:num>
  <w:num w:numId="6" w16cid:durableId="1974670351">
    <w:abstractNumId w:val="9"/>
  </w:num>
  <w:num w:numId="7" w16cid:durableId="1498422242">
    <w:abstractNumId w:val="4"/>
  </w:num>
  <w:num w:numId="8" w16cid:durableId="1597975798">
    <w:abstractNumId w:val="18"/>
  </w:num>
  <w:num w:numId="9" w16cid:durableId="509756920">
    <w:abstractNumId w:val="29"/>
  </w:num>
  <w:num w:numId="10" w16cid:durableId="1238976857">
    <w:abstractNumId w:val="22"/>
  </w:num>
  <w:num w:numId="11" w16cid:durableId="621958858">
    <w:abstractNumId w:val="31"/>
  </w:num>
  <w:num w:numId="12" w16cid:durableId="938678117">
    <w:abstractNumId w:val="24"/>
  </w:num>
  <w:num w:numId="13" w16cid:durableId="1898930814">
    <w:abstractNumId w:val="26"/>
  </w:num>
  <w:num w:numId="14" w16cid:durableId="1786074909">
    <w:abstractNumId w:val="2"/>
  </w:num>
  <w:num w:numId="15" w16cid:durableId="66660588">
    <w:abstractNumId w:val="20"/>
  </w:num>
  <w:num w:numId="16" w16cid:durableId="1877083845">
    <w:abstractNumId w:val="10"/>
  </w:num>
  <w:num w:numId="17" w16cid:durableId="1335379194">
    <w:abstractNumId w:val="12"/>
  </w:num>
  <w:num w:numId="18" w16cid:durableId="1385107894">
    <w:abstractNumId w:val="28"/>
  </w:num>
  <w:num w:numId="19" w16cid:durableId="581330987">
    <w:abstractNumId w:val="19"/>
  </w:num>
  <w:num w:numId="20" w16cid:durableId="798691508">
    <w:abstractNumId w:val="15"/>
  </w:num>
  <w:num w:numId="21" w16cid:durableId="543756486">
    <w:abstractNumId w:val="21"/>
  </w:num>
  <w:num w:numId="22" w16cid:durableId="1269778162">
    <w:abstractNumId w:val="36"/>
  </w:num>
  <w:num w:numId="23" w16cid:durableId="2143844948">
    <w:abstractNumId w:val="1"/>
  </w:num>
  <w:num w:numId="24" w16cid:durableId="812405304">
    <w:abstractNumId w:val="8"/>
  </w:num>
  <w:num w:numId="25" w16cid:durableId="852764590">
    <w:abstractNumId w:val="33"/>
  </w:num>
  <w:num w:numId="26" w16cid:durableId="621813586">
    <w:abstractNumId w:val="5"/>
  </w:num>
  <w:num w:numId="27" w16cid:durableId="600643742">
    <w:abstractNumId w:val="35"/>
  </w:num>
  <w:num w:numId="28" w16cid:durableId="1914775480">
    <w:abstractNumId w:val="30"/>
  </w:num>
  <w:num w:numId="29" w16cid:durableId="404256217">
    <w:abstractNumId w:val="25"/>
  </w:num>
  <w:num w:numId="30" w16cid:durableId="894003629">
    <w:abstractNumId w:val="3"/>
  </w:num>
  <w:num w:numId="31" w16cid:durableId="1486774928">
    <w:abstractNumId w:val="32"/>
  </w:num>
  <w:num w:numId="32" w16cid:durableId="439835301">
    <w:abstractNumId w:val="14"/>
  </w:num>
  <w:num w:numId="33" w16cid:durableId="1166095807">
    <w:abstractNumId w:val="13"/>
    <w:lvlOverride w:ilvl="0">
      <w:startOverride w:val="1"/>
    </w:lvlOverride>
  </w:num>
  <w:num w:numId="34" w16cid:durableId="1847282457">
    <w:abstractNumId w:val="0"/>
  </w:num>
  <w:num w:numId="35" w16cid:durableId="1768385011">
    <w:abstractNumId w:val="34"/>
  </w:num>
  <w:num w:numId="36" w16cid:durableId="420957813">
    <w:abstractNumId w:val="11"/>
  </w:num>
  <w:num w:numId="37" w16cid:durableId="197788595">
    <w:abstractNumId w:val="7"/>
  </w:num>
  <w:num w:numId="38" w16cid:durableId="697006100">
    <w:abstractNumId w:val="2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2A5"/>
    <w:rsid w:val="00000248"/>
    <w:rsid w:val="000009B4"/>
    <w:rsid w:val="00001648"/>
    <w:rsid w:val="00001802"/>
    <w:rsid w:val="00002AB1"/>
    <w:rsid w:val="00003D48"/>
    <w:rsid w:val="00004229"/>
    <w:rsid w:val="00006418"/>
    <w:rsid w:val="000079BF"/>
    <w:rsid w:val="00010084"/>
    <w:rsid w:val="00010BAC"/>
    <w:rsid w:val="000118FA"/>
    <w:rsid w:val="00012310"/>
    <w:rsid w:val="00014769"/>
    <w:rsid w:val="00017DDC"/>
    <w:rsid w:val="00021A15"/>
    <w:rsid w:val="00027BB5"/>
    <w:rsid w:val="00027F7D"/>
    <w:rsid w:val="00030D24"/>
    <w:rsid w:val="00031EEC"/>
    <w:rsid w:val="000329B0"/>
    <w:rsid w:val="00032E60"/>
    <w:rsid w:val="00036687"/>
    <w:rsid w:val="0004121E"/>
    <w:rsid w:val="0004570F"/>
    <w:rsid w:val="00045718"/>
    <w:rsid w:val="000463B2"/>
    <w:rsid w:val="00046696"/>
    <w:rsid w:val="000469B8"/>
    <w:rsid w:val="00047797"/>
    <w:rsid w:val="000504C4"/>
    <w:rsid w:val="000509EA"/>
    <w:rsid w:val="0005128F"/>
    <w:rsid w:val="00051BF7"/>
    <w:rsid w:val="00053BC2"/>
    <w:rsid w:val="0005519C"/>
    <w:rsid w:val="00056B9F"/>
    <w:rsid w:val="00057C5B"/>
    <w:rsid w:val="0006291C"/>
    <w:rsid w:val="00065F93"/>
    <w:rsid w:val="00067D68"/>
    <w:rsid w:val="00067E56"/>
    <w:rsid w:val="00071E18"/>
    <w:rsid w:val="00071E49"/>
    <w:rsid w:val="00075E05"/>
    <w:rsid w:val="00076C62"/>
    <w:rsid w:val="0008131F"/>
    <w:rsid w:val="00081E87"/>
    <w:rsid w:val="00084121"/>
    <w:rsid w:val="00084AE0"/>
    <w:rsid w:val="00090A51"/>
    <w:rsid w:val="000947D4"/>
    <w:rsid w:val="000A7ABC"/>
    <w:rsid w:val="000A7F80"/>
    <w:rsid w:val="000B0108"/>
    <w:rsid w:val="000B175E"/>
    <w:rsid w:val="000B6E9F"/>
    <w:rsid w:val="000C23FF"/>
    <w:rsid w:val="000C2FA5"/>
    <w:rsid w:val="000C322B"/>
    <w:rsid w:val="000C47AB"/>
    <w:rsid w:val="000C6ED5"/>
    <w:rsid w:val="000D1240"/>
    <w:rsid w:val="000D19D0"/>
    <w:rsid w:val="000D2348"/>
    <w:rsid w:val="000D2D8E"/>
    <w:rsid w:val="000D3910"/>
    <w:rsid w:val="000D52C3"/>
    <w:rsid w:val="000D6200"/>
    <w:rsid w:val="000E514E"/>
    <w:rsid w:val="000E5B66"/>
    <w:rsid w:val="000F372D"/>
    <w:rsid w:val="000F5073"/>
    <w:rsid w:val="000F76B4"/>
    <w:rsid w:val="000F778B"/>
    <w:rsid w:val="000F792F"/>
    <w:rsid w:val="00103E73"/>
    <w:rsid w:val="00107770"/>
    <w:rsid w:val="00111CCF"/>
    <w:rsid w:val="00113BAB"/>
    <w:rsid w:val="001149A5"/>
    <w:rsid w:val="00121B60"/>
    <w:rsid w:val="00122C62"/>
    <w:rsid w:val="00123267"/>
    <w:rsid w:val="0013066A"/>
    <w:rsid w:val="00131034"/>
    <w:rsid w:val="00134E53"/>
    <w:rsid w:val="001358C9"/>
    <w:rsid w:val="00136E54"/>
    <w:rsid w:val="00141559"/>
    <w:rsid w:val="00142645"/>
    <w:rsid w:val="00143C87"/>
    <w:rsid w:val="001455BF"/>
    <w:rsid w:val="001527BF"/>
    <w:rsid w:val="00152E1E"/>
    <w:rsid w:val="001537E8"/>
    <w:rsid w:val="001549AE"/>
    <w:rsid w:val="001571CB"/>
    <w:rsid w:val="001605E3"/>
    <w:rsid w:val="00161B9A"/>
    <w:rsid w:val="00163BAA"/>
    <w:rsid w:val="001643FE"/>
    <w:rsid w:val="00165140"/>
    <w:rsid w:val="001674BB"/>
    <w:rsid w:val="00171A53"/>
    <w:rsid w:val="001725E2"/>
    <w:rsid w:val="001736DE"/>
    <w:rsid w:val="00173F53"/>
    <w:rsid w:val="0017656A"/>
    <w:rsid w:val="00176715"/>
    <w:rsid w:val="00177517"/>
    <w:rsid w:val="00177890"/>
    <w:rsid w:val="0018055C"/>
    <w:rsid w:val="001809C8"/>
    <w:rsid w:val="0018204D"/>
    <w:rsid w:val="001829C3"/>
    <w:rsid w:val="001839B3"/>
    <w:rsid w:val="00184977"/>
    <w:rsid w:val="00184A05"/>
    <w:rsid w:val="00191008"/>
    <w:rsid w:val="00191686"/>
    <w:rsid w:val="00194752"/>
    <w:rsid w:val="00196909"/>
    <w:rsid w:val="00197ADD"/>
    <w:rsid w:val="001A268E"/>
    <w:rsid w:val="001A4E82"/>
    <w:rsid w:val="001B785C"/>
    <w:rsid w:val="001C760C"/>
    <w:rsid w:val="001D1025"/>
    <w:rsid w:val="001D1839"/>
    <w:rsid w:val="001D3783"/>
    <w:rsid w:val="001D565B"/>
    <w:rsid w:val="001D7613"/>
    <w:rsid w:val="001F16E3"/>
    <w:rsid w:val="001F206B"/>
    <w:rsid w:val="001F4449"/>
    <w:rsid w:val="001F5E22"/>
    <w:rsid w:val="001F6342"/>
    <w:rsid w:val="001F6A4D"/>
    <w:rsid w:val="001F7A23"/>
    <w:rsid w:val="001F7FF2"/>
    <w:rsid w:val="002000F9"/>
    <w:rsid w:val="00200AFD"/>
    <w:rsid w:val="00201392"/>
    <w:rsid w:val="002016EB"/>
    <w:rsid w:val="0020556F"/>
    <w:rsid w:val="0020770A"/>
    <w:rsid w:val="00212392"/>
    <w:rsid w:val="00213893"/>
    <w:rsid w:val="00215427"/>
    <w:rsid w:val="0021786D"/>
    <w:rsid w:val="00220DDF"/>
    <w:rsid w:val="0022203A"/>
    <w:rsid w:val="002229F4"/>
    <w:rsid w:val="00224AD3"/>
    <w:rsid w:val="00224E16"/>
    <w:rsid w:val="00226090"/>
    <w:rsid w:val="00227631"/>
    <w:rsid w:val="002329C0"/>
    <w:rsid w:val="00234C43"/>
    <w:rsid w:val="00236091"/>
    <w:rsid w:val="00236C86"/>
    <w:rsid w:val="00237A1E"/>
    <w:rsid w:val="002400AB"/>
    <w:rsid w:val="00241096"/>
    <w:rsid w:val="002412B5"/>
    <w:rsid w:val="00242058"/>
    <w:rsid w:val="002453AF"/>
    <w:rsid w:val="00247C82"/>
    <w:rsid w:val="002644F2"/>
    <w:rsid w:val="00265551"/>
    <w:rsid w:val="00271CFC"/>
    <w:rsid w:val="00272262"/>
    <w:rsid w:val="00274BA7"/>
    <w:rsid w:val="0028202A"/>
    <w:rsid w:val="00283AB9"/>
    <w:rsid w:val="0028462B"/>
    <w:rsid w:val="002846A7"/>
    <w:rsid w:val="002849E8"/>
    <w:rsid w:val="00284E4C"/>
    <w:rsid w:val="0028698D"/>
    <w:rsid w:val="00292004"/>
    <w:rsid w:val="00292AAD"/>
    <w:rsid w:val="00294502"/>
    <w:rsid w:val="002A3C88"/>
    <w:rsid w:val="002A4E0D"/>
    <w:rsid w:val="002B2F6D"/>
    <w:rsid w:val="002B3B95"/>
    <w:rsid w:val="002B5127"/>
    <w:rsid w:val="002B7632"/>
    <w:rsid w:val="002C0F85"/>
    <w:rsid w:val="002C18F9"/>
    <w:rsid w:val="002C1EA9"/>
    <w:rsid w:val="002C4EFC"/>
    <w:rsid w:val="002C57B0"/>
    <w:rsid w:val="002D4FAE"/>
    <w:rsid w:val="002D53D7"/>
    <w:rsid w:val="002D5BD1"/>
    <w:rsid w:val="002D7AB7"/>
    <w:rsid w:val="002E5C24"/>
    <w:rsid w:val="002E7DA4"/>
    <w:rsid w:val="002F4F62"/>
    <w:rsid w:val="002F5530"/>
    <w:rsid w:val="0030174F"/>
    <w:rsid w:val="00302C72"/>
    <w:rsid w:val="00304EB0"/>
    <w:rsid w:val="0030616E"/>
    <w:rsid w:val="00306C69"/>
    <w:rsid w:val="00306EC9"/>
    <w:rsid w:val="00311B16"/>
    <w:rsid w:val="00313448"/>
    <w:rsid w:val="00315548"/>
    <w:rsid w:val="00315EA5"/>
    <w:rsid w:val="00321143"/>
    <w:rsid w:val="00322831"/>
    <w:rsid w:val="003235FD"/>
    <w:rsid w:val="00326040"/>
    <w:rsid w:val="00326C4D"/>
    <w:rsid w:val="00332664"/>
    <w:rsid w:val="003430A7"/>
    <w:rsid w:val="00345594"/>
    <w:rsid w:val="0034577B"/>
    <w:rsid w:val="00346400"/>
    <w:rsid w:val="0034736D"/>
    <w:rsid w:val="003500E2"/>
    <w:rsid w:val="003506FC"/>
    <w:rsid w:val="0035210D"/>
    <w:rsid w:val="00353C22"/>
    <w:rsid w:val="00354F17"/>
    <w:rsid w:val="00360D4E"/>
    <w:rsid w:val="0036699C"/>
    <w:rsid w:val="00370AB5"/>
    <w:rsid w:val="00381A0F"/>
    <w:rsid w:val="00381EF7"/>
    <w:rsid w:val="003831A9"/>
    <w:rsid w:val="00390060"/>
    <w:rsid w:val="00390D58"/>
    <w:rsid w:val="003A2A2E"/>
    <w:rsid w:val="003A38CF"/>
    <w:rsid w:val="003A473A"/>
    <w:rsid w:val="003A59E3"/>
    <w:rsid w:val="003A5B65"/>
    <w:rsid w:val="003A6C2A"/>
    <w:rsid w:val="003B1E25"/>
    <w:rsid w:val="003B2025"/>
    <w:rsid w:val="003B7FF1"/>
    <w:rsid w:val="003C21AD"/>
    <w:rsid w:val="003C2DCC"/>
    <w:rsid w:val="003D75AB"/>
    <w:rsid w:val="003D79C9"/>
    <w:rsid w:val="003E4752"/>
    <w:rsid w:val="003E4763"/>
    <w:rsid w:val="003E4C8C"/>
    <w:rsid w:val="003E61C4"/>
    <w:rsid w:val="00406AEF"/>
    <w:rsid w:val="00410B2C"/>
    <w:rsid w:val="004117A8"/>
    <w:rsid w:val="004117BE"/>
    <w:rsid w:val="00411D7F"/>
    <w:rsid w:val="00413BCB"/>
    <w:rsid w:val="00413C3D"/>
    <w:rsid w:val="004144BA"/>
    <w:rsid w:val="00415519"/>
    <w:rsid w:val="00416B67"/>
    <w:rsid w:val="004201DE"/>
    <w:rsid w:val="00424B95"/>
    <w:rsid w:val="00425253"/>
    <w:rsid w:val="00426969"/>
    <w:rsid w:val="004276A5"/>
    <w:rsid w:val="0042770C"/>
    <w:rsid w:val="00430A2F"/>
    <w:rsid w:val="004322DF"/>
    <w:rsid w:val="00433E02"/>
    <w:rsid w:val="00435BA0"/>
    <w:rsid w:val="004364F5"/>
    <w:rsid w:val="00436C7B"/>
    <w:rsid w:val="00436F05"/>
    <w:rsid w:val="00437BFD"/>
    <w:rsid w:val="00440C1D"/>
    <w:rsid w:val="00441BF5"/>
    <w:rsid w:val="0044339D"/>
    <w:rsid w:val="004465C0"/>
    <w:rsid w:val="0044681F"/>
    <w:rsid w:val="00450215"/>
    <w:rsid w:val="0045107F"/>
    <w:rsid w:val="00454CDB"/>
    <w:rsid w:val="00455505"/>
    <w:rsid w:val="00460365"/>
    <w:rsid w:val="00461012"/>
    <w:rsid w:val="004631CB"/>
    <w:rsid w:val="00465C95"/>
    <w:rsid w:val="00467AB9"/>
    <w:rsid w:val="0047194F"/>
    <w:rsid w:val="00471C78"/>
    <w:rsid w:val="00474B67"/>
    <w:rsid w:val="004755D6"/>
    <w:rsid w:val="00475B24"/>
    <w:rsid w:val="00475D9A"/>
    <w:rsid w:val="00477140"/>
    <w:rsid w:val="004800BE"/>
    <w:rsid w:val="00480D15"/>
    <w:rsid w:val="00481953"/>
    <w:rsid w:val="00487E32"/>
    <w:rsid w:val="00491374"/>
    <w:rsid w:val="004959C8"/>
    <w:rsid w:val="00495A9B"/>
    <w:rsid w:val="00496DDE"/>
    <w:rsid w:val="00497292"/>
    <w:rsid w:val="004A08C7"/>
    <w:rsid w:val="004A5667"/>
    <w:rsid w:val="004B0BC7"/>
    <w:rsid w:val="004B20F7"/>
    <w:rsid w:val="004B46FF"/>
    <w:rsid w:val="004B759E"/>
    <w:rsid w:val="004C3C59"/>
    <w:rsid w:val="004C3C98"/>
    <w:rsid w:val="004C4394"/>
    <w:rsid w:val="004C5F35"/>
    <w:rsid w:val="004C6EAB"/>
    <w:rsid w:val="004C786B"/>
    <w:rsid w:val="004D127D"/>
    <w:rsid w:val="004D150D"/>
    <w:rsid w:val="004D1560"/>
    <w:rsid w:val="004D1A76"/>
    <w:rsid w:val="004D38EE"/>
    <w:rsid w:val="004D7915"/>
    <w:rsid w:val="004E4729"/>
    <w:rsid w:val="004E48ED"/>
    <w:rsid w:val="004E4A9B"/>
    <w:rsid w:val="004E5EDB"/>
    <w:rsid w:val="004E72F9"/>
    <w:rsid w:val="004F42A5"/>
    <w:rsid w:val="004F4776"/>
    <w:rsid w:val="004F5543"/>
    <w:rsid w:val="004F77C6"/>
    <w:rsid w:val="00503654"/>
    <w:rsid w:val="00513A01"/>
    <w:rsid w:val="005162AB"/>
    <w:rsid w:val="00520389"/>
    <w:rsid w:val="00522708"/>
    <w:rsid w:val="00523BFB"/>
    <w:rsid w:val="0052501C"/>
    <w:rsid w:val="00530F00"/>
    <w:rsid w:val="005363AF"/>
    <w:rsid w:val="0053766D"/>
    <w:rsid w:val="00543591"/>
    <w:rsid w:val="005441A0"/>
    <w:rsid w:val="005463AF"/>
    <w:rsid w:val="005464ED"/>
    <w:rsid w:val="0055089B"/>
    <w:rsid w:val="00552007"/>
    <w:rsid w:val="00555329"/>
    <w:rsid w:val="005611DA"/>
    <w:rsid w:val="005618A0"/>
    <w:rsid w:val="00563AFC"/>
    <w:rsid w:val="0056690A"/>
    <w:rsid w:val="005677A2"/>
    <w:rsid w:val="005702E7"/>
    <w:rsid w:val="005727E4"/>
    <w:rsid w:val="005753D1"/>
    <w:rsid w:val="005829BC"/>
    <w:rsid w:val="00584057"/>
    <w:rsid w:val="00586EE3"/>
    <w:rsid w:val="00591982"/>
    <w:rsid w:val="00594835"/>
    <w:rsid w:val="00594D83"/>
    <w:rsid w:val="005957EA"/>
    <w:rsid w:val="00596588"/>
    <w:rsid w:val="005A2A71"/>
    <w:rsid w:val="005A328C"/>
    <w:rsid w:val="005A4DED"/>
    <w:rsid w:val="005B3ADA"/>
    <w:rsid w:val="005B3CD0"/>
    <w:rsid w:val="005B43CA"/>
    <w:rsid w:val="005B4E06"/>
    <w:rsid w:val="005B54B9"/>
    <w:rsid w:val="005B657E"/>
    <w:rsid w:val="005C4B63"/>
    <w:rsid w:val="005D0B23"/>
    <w:rsid w:val="005D3C17"/>
    <w:rsid w:val="005D3CDD"/>
    <w:rsid w:val="005D4090"/>
    <w:rsid w:val="005D5970"/>
    <w:rsid w:val="005D69FC"/>
    <w:rsid w:val="005D6A51"/>
    <w:rsid w:val="005E1B47"/>
    <w:rsid w:val="005E1C25"/>
    <w:rsid w:val="005E321E"/>
    <w:rsid w:val="005E4478"/>
    <w:rsid w:val="005E4A11"/>
    <w:rsid w:val="005E52EC"/>
    <w:rsid w:val="005E55BA"/>
    <w:rsid w:val="005F2484"/>
    <w:rsid w:val="005F2B5D"/>
    <w:rsid w:val="005F3DD1"/>
    <w:rsid w:val="005F5560"/>
    <w:rsid w:val="005F59ED"/>
    <w:rsid w:val="005F6DEC"/>
    <w:rsid w:val="00600E7E"/>
    <w:rsid w:val="00601988"/>
    <w:rsid w:val="00602A6C"/>
    <w:rsid w:val="00606023"/>
    <w:rsid w:val="00616572"/>
    <w:rsid w:val="006173E4"/>
    <w:rsid w:val="00620CF2"/>
    <w:rsid w:val="00624A27"/>
    <w:rsid w:val="00624B2E"/>
    <w:rsid w:val="006265DD"/>
    <w:rsid w:val="00630F94"/>
    <w:rsid w:val="0063163D"/>
    <w:rsid w:val="00633575"/>
    <w:rsid w:val="0064160C"/>
    <w:rsid w:val="00644D44"/>
    <w:rsid w:val="00646B8B"/>
    <w:rsid w:val="00651166"/>
    <w:rsid w:val="006511B9"/>
    <w:rsid w:val="00652CA7"/>
    <w:rsid w:val="0066088B"/>
    <w:rsid w:val="0067658E"/>
    <w:rsid w:val="006816B1"/>
    <w:rsid w:val="00682697"/>
    <w:rsid w:val="00684B3D"/>
    <w:rsid w:val="00685068"/>
    <w:rsid w:val="00692ED2"/>
    <w:rsid w:val="006A323E"/>
    <w:rsid w:val="006A394C"/>
    <w:rsid w:val="006B1D58"/>
    <w:rsid w:val="006B4D8F"/>
    <w:rsid w:val="006B55EF"/>
    <w:rsid w:val="006B7E68"/>
    <w:rsid w:val="006C05B9"/>
    <w:rsid w:val="006C0CC2"/>
    <w:rsid w:val="006C10DA"/>
    <w:rsid w:val="006C2410"/>
    <w:rsid w:val="006C29BC"/>
    <w:rsid w:val="006C7D9A"/>
    <w:rsid w:val="006D430A"/>
    <w:rsid w:val="006E5066"/>
    <w:rsid w:val="006E6F7D"/>
    <w:rsid w:val="006F128F"/>
    <w:rsid w:val="006F3346"/>
    <w:rsid w:val="006F517E"/>
    <w:rsid w:val="00700E0B"/>
    <w:rsid w:val="00710E98"/>
    <w:rsid w:val="00716914"/>
    <w:rsid w:val="00716A0B"/>
    <w:rsid w:val="00716EA6"/>
    <w:rsid w:val="00717717"/>
    <w:rsid w:val="00717738"/>
    <w:rsid w:val="00721D3B"/>
    <w:rsid w:val="0072220B"/>
    <w:rsid w:val="007223DB"/>
    <w:rsid w:val="00726B4A"/>
    <w:rsid w:val="00726C8B"/>
    <w:rsid w:val="00727931"/>
    <w:rsid w:val="00731974"/>
    <w:rsid w:val="00733E12"/>
    <w:rsid w:val="00735494"/>
    <w:rsid w:val="0073677D"/>
    <w:rsid w:val="00741A8F"/>
    <w:rsid w:val="00743093"/>
    <w:rsid w:val="0074311A"/>
    <w:rsid w:val="007439A7"/>
    <w:rsid w:val="00743B02"/>
    <w:rsid w:val="00744091"/>
    <w:rsid w:val="00746D5C"/>
    <w:rsid w:val="00751302"/>
    <w:rsid w:val="00752E7E"/>
    <w:rsid w:val="007563F9"/>
    <w:rsid w:val="00756444"/>
    <w:rsid w:val="0076022E"/>
    <w:rsid w:val="00760BEF"/>
    <w:rsid w:val="0076278F"/>
    <w:rsid w:val="00764D02"/>
    <w:rsid w:val="00764EBD"/>
    <w:rsid w:val="00767E74"/>
    <w:rsid w:val="007702A1"/>
    <w:rsid w:val="00774588"/>
    <w:rsid w:val="00774BB8"/>
    <w:rsid w:val="00775C66"/>
    <w:rsid w:val="007867C0"/>
    <w:rsid w:val="00790B20"/>
    <w:rsid w:val="00792080"/>
    <w:rsid w:val="00796703"/>
    <w:rsid w:val="00796CEC"/>
    <w:rsid w:val="007A0573"/>
    <w:rsid w:val="007A3824"/>
    <w:rsid w:val="007B3012"/>
    <w:rsid w:val="007B30F5"/>
    <w:rsid w:val="007B4D6F"/>
    <w:rsid w:val="007B5460"/>
    <w:rsid w:val="007B6DE5"/>
    <w:rsid w:val="007C0185"/>
    <w:rsid w:val="007C271F"/>
    <w:rsid w:val="007C629F"/>
    <w:rsid w:val="007D48AE"/>
    <w:rsid w:val="007D4A16"/>
    <w:rsid w:val="007E1788"/>
    <w:rsid w:val="007E1FF0"/>
    <w:rsid w:val="007E2426"/>
    <w:rsid w:val="007E4B48"/>
    <w:rsid w:val="007E58C0"/>
    <w:rsid w:val="007F0C5E"/>
    <w:rsid w:val="007F356C"/>
    <w:rsid w:val="007F43F0"/>
    <w:rsid w:val="007F646E"/>
    <w:rsid w:val="007F68DF"/>
    <w:rsid w:val="007F7F78"/>
    <w:rsid w:val="00800D35"/>
    <w:rsid w:val="00804AA2"/>
    <w:rsid w:val="0080539D"/>
    <w:rsid w:val="00807552"/>
    <w:rsid w:val="008103C9"/>
    <w:rsid w:val="0081121F"/>
    <w:rsid w:val="00813C0E"/>
    <w:rsid w:val="00815996"/>
    <w:rsid w:val="008162DD"/>
    <w:rsid w:val="00822754"/>
    <w:rsid w:val="0082342D"/>
    <w:rsid w:val="0083078D"/>
    <w:rsid w:val="0083161C"/>
    <w:rsid w:val="00833F75"/>
    <w:rsid w:val="00834402"/>
    <w:rsid w:val="00836D40"/>
    <w:rsid w:val="0083755D"/>
    <w:rsid w:val="00837936"/>
    <w:rsid w:val="00840C81"/>
    <w:rsid w:val="00841E0F"/>
    <w:rsid w:val="0084390C"/>
    <w:rsid w:val="0084619A"/>
    <w:rsid w:val="008519AE"/>
    <w:rsid w:val="00851BB8"/>
    <w:rsid w:val="008556E8"/>
    <w:rsid w:val="008576C0"/>
    <w:rsid w:val="00860957"/>
    <w:rsid w:val="0086159F"/>
    <w:rsid w:val="00867C29"/>
    <w:rsid w:val="00872D59"/>
    <w:rsid w:val="00872EEB"/>
    <w:rsid w:val="00875194"/>
    <w:rsid w:val="00877BC4"/>
    <w:rsid w:val="008819F1"/>
    <w:rsid w:val="008846C6"/>
    <w:rsid w:val="00892B3D"/>
    <w:rsid w:val="0089633F"/>
    <w:rsid w:val="008A1400"/>
    <w:rsid w:val="008A3297"/>
    <w:rsid w:val="008A5017"/>
    <w:rsid w:val="008A6BCC"/>
    <w:rsid w:val="008A7595"/>
    <w:rsid w:val="008B1392"/>
    <w:rsid w:val="008B30B7"/>
    <w:rsid w:val="008B53CF"/>
    <w:rsid w:val="008B5E3C"/>
    <w:rsid w:val="008B5F48"/>
    <w:rsid w:val="008C4BAB"/>
    <w:rsid w:val="008C64EA"/>
    <w:rsid w:val="008C7AE1"/>
    <w:rsid w:val="008D11DA"/>
    <w:rsid w:val="008D3936"/>
    <w:rsid w:val="008D6F6A"/>
    <w:rsid w:val="008D7C4E"/>
    <w:rsid w:val="008E064C"/>
    <w:rsid w:val="008E1268"/>
    <w:rsid w:val="008E157B"/>
    <w:rsid w:val="008F1E49"/>
    <w:rsid w:val="008F3231"/>
    <w:rsid w:val="008F3DCF"/>
    <w:rsid w:val="008F5FB9"/>
    <w:rsid w:val="008F65B0"/>
    <w:rsid w:val="008F7FA8"/>
    <w:rsid w:val="00900837"/>
    <w:rsid w:val="00900B33"/>
    <w:rsid w:val="0090116A"/>
    <w:rsid w:val="0090151B"/>
    <w:rsid w:val="009022A3"/>
    <w:rsid w:val="00905D54"/>
    <w:rsid w:val="00910499"/>
    <w:rsid w:val="009120E2"/>
    <w:rsid w:val="00912BE4"/>
    <w:rsid w:val="00914D79"/>
    <w:rsid w:val="009151E9"/>
    <w:rsid w:val="009155AE"/>
    <w:rsid w:val="00916508"/>
    <w:rsid w:val="0091789F"/>
    <w:rsid w:val="00921415"/>
    <w:rsid w:val="00930DCD"/>
    <w:rsid w:val="0093590F"/>
    <w:rsid w:val="009360F4"/>
    <w:rsid w:val="00936AE7"/>
    <w:rsid w:val="00936CBD"/>
    <w:rsid w:val="00936F1D"/>
    <w:rsid w:val="0093764E"/>
    <w:rsid w:val="00941E6E"/>
    <w:rsid w:val="00942154"/>
    <w:rsid w:val="009469EE"/>
    <w:rsid w:val="00946D9E"/>
    <w:rsid w:val="0095229B"/>
    <w:rsid w:val="00954BC6"/>
    <w:rsid w:val="0096008A"/>
    <w:rsid w:val="00960861"/>
    <w:rsid w:val="009617B9"/>
    <w:rsid w:val="0096287F"/>
    <w:rsid w:val="00963269"/>
    <w:rsid w:val="0096775E"/>
    <w:rsid w:val="009703FE"/>
    <w:rsid w:val="0097060F"/>
    <w:rsid w:val="00977B09"/>
    <w:rsid w:val="00980EA4"/>
    <w:rsid w:val="0098451F"/>
    <w:rsid w:val="00985A09"/>
    <w:rsid w:val="00985DD1"/>
    <w:rsid w:val="009868BD"/>
    <w:rsid w:val="00986B58"/>
    <w:rsid w:val="00987BB5"/>
    <w:rsid w:val="00987FF3"/>
    <w:rsid w:val="00991EDF"/>
    <w:rsid w:val="009922D1"/>
    <w:rsid w:val="009923E3"/>
    <w:rsid w:val="00994791"/>
    <w:rsid w:val="009A0506"/>
    <w:rsid w:val="009A129E"/>
    <w:rsid w:val="009A1439"/>
    <w:rsid w:val="009A1662"/>
    <w:rsid w:val="009A2BB5"/>
    <w:rsid w:val="009A61AC"/>
    <w:rsid w:val="009A75D2"/>
    <w:rsid w:val="009B0A47"/>
    <w:rsid w:val="009B0EB2"/>
    <w:rsid w:val="009B33CE"/>
    <w:rsid w:val="009B3806"/>
    <w:rsid w:val="009B662F"/>
    <w:rsid w:val="009C09CA"/>
    <w:rsid w:val="009C2C70"/>
    <w:rsid w:val="009C428F"/>
    <w:rsid w:val="009C668A"/>
    <w:rsid w:val="009D2038"/>
    <w:rsid w:val="009D34F1"/>
    <w:rsid w:val="009D5BB7"/>
    <w:rsid w:val="009D6D6C"/>
    <w:rsid w:val="009E162E"/>
    <w:rsid w:val="009E23DC"/>
    <w:rsid w:val="009E2BE4"/>
    <w:rsid w:val="009E30F0"/>
    <w:rsid w:val="009E3E4E"/>
    <w:rsid w:val="009E7E4A"/>
    <w:rsid w:val="009F00B1"/>
    <w:rsid w:val="009F06BC"/>
    <w:rsid w:val="009F06C7"/>
    <w:rsid w:val="009F26EC"/>
    <w:rsid w:val="009F2F74"/>
    <w:rsid w:val="009F6609"/>
    <w:rsid w:val="009F786C"/>
    <w:rsid w:val="009F7DD6"/>
    <w:rsid w:val="009F7DF6"/>
    <w:rsid w:val="00A019A5"/>
    <w:rsid w:val="00A02147"/>
    <w:rsid w:val="00A065C5"/>
    <w:rsid w:val="00A07D02"/>
    <w:rsid w:val="00A10E83"/>
    <w:rsid w:val="00A130D7"/>
    <w:rsid w:val="00A1401B"/>
    <w:rsid w:val="00A2376E"/>
    <w:rsid w:val="00A23DCA"/>
    <w:rsid w:val="00A31ABA"/>
    <w:rsid w:val="00A3514B"/>
    <w:rsid w:val="00A3787D"/>
    <w:rsid w:val="00A37889"/>
    <w:rsid w:val="00A37FD9"/>
    <w:rsid w:val="00A42420"/>
    <w:rsid w:val="00A4327A"/>
    <w:rsid w:val="00A47882"/>
    <w:rsid w:val="00A57DD0"/>
    <w:rsid w:val="00A62142"/>
    <w:rsid w:val="00A62971"/>
    <w:rsid w:val="00A63356"/>
    <w:rsid w:val="00A64C89"/>
    <w:rsid w:val="00A67204"/>
    <w:rsid w:val="00A71302"/>
    <w:rsid w:val="00A72D28"/>
    <w:rsid w:val="00A73D94"/>
    <w:rsid w:val="00A7544E"/>
    <w:rsid w:val="00A8172E"/>
    <w:rsid w:val="00A83C9C"/>
    <w:rsid w:val="00A84B98"/>
    <w:rsid w:val="00A869A3"/>
    <w:rsid w:val="00A905F6"/>
    <w:rsid w:val="00A93460"/>
    <w:rsid w:val="00A94AF0"/>
    <w:rsid w:val="00AA022D"/>
    <w:rsid w:val="00AA525A"/>
    <w:rsid w:val="00AA7B24"/>
    <w:rsid w:val="00AB0E35"/>
    <w:rsid w:val="00AB1684"/>
    <w:rsid w:val="00AB208D"/>
    <w:rsid w:val="00AB4E4B"/>
    <w:rsid w:val="00AB602F"/>
    <w:rsid w:val="00AC2BCD"/>
    <w:rsid w:val="00AC64DF"/>
    <w:rsid w:val="00AC695F"/>
    <w:rsid w:val="00AD06FD"/>
    <w:rsid w:val="00AD1208"/>
    <w:rsid w:val="00AD35A4"/>
    <w:rsid w:val="00AD3712"/>
    <w:rsid w:val="00AD3D44"/>
    <w:rsid w:val="00AD3E35"/>
    <w:rsid w:val="00AD7337"/>
    <w:rsid w:val="00AE180F"/>
    <w:rsid w:val="00AE31A9"/>
    <w:rsid w:val="00AE33DD"/>
    <w:rsid w:val="00AF0411"/>
    <w:rsid w:val="00AF26E4"/>
    <w:rsid w:val="00AF3AA1"/>
    <w:rsid w:val="00AF6021"/>
    <w:rsid w:val="00AF66CD"/>
    <w:rsid w:val="00B03A4E"/>
    <w:rsid w:val="00B10798"/>
    <w:rsid w:val="00B127A1"/>
    <w:rsid w:val="00B13EF4"/>
    <w:rsid w:val="00B22CF1"/>
    <w:rsid w:val="00B2513A"/>
    <w:rsid w:val="00B31044"/>
    <w:rsid w:val="00B3213E"/>
    <w:rsid w:val="00B3350D"/>
    <w:rsid w:val="00B3441B"/>
    <w:rsid w:val="00B36159"/>
    <w:rsid w:val="00B37970"/>
    <w:rsid w:val="00B37DD6"/>
    <w:rsid w:val="00B4195C"/>
    <w:rsid w:val="00B43268"/>
    <w:rsid w:val="00B4514C"/>
    <w:rsid w:val="00B452A1"/>
    <w:rsid w:val="00B46078"/>
    <w:rsid w:val="00B50129"/>
    <w:rsid w:val="00B51B6A"/>
    <w:rsid w:val="00B546EC"/>
    <w:rsid w:val="00B55747"/>
    <w:rsid w:val="00B63FC5"/>
    <w:rsid w:val="00B63FE7"/>
    <w:rsid w:val="00B66FC2"/>
    <w:rsid w:val="00B72897"/>
    <w:rsid w:val="00B73FED"/>
    <w:rsid w:val="00B7592F"/>
    <w:rsid w:val="00B76CA1"/>
    <w:rsid w:val="00B7720E"/>
    <w:rsid w:val="00B85EA2"/>
    <w:rsid w:val="00B86A56"/>
    <w:rsid w:val="00B9601B"/>
    <w:rsid w:val="00B96EA8"/>
    <w:rsid w:val="00B974F0"/>
    <w:rsid w:val="00BA431D"/>
    <w:rsid w:val="00BA6B45"/>
    <w:rsid w:val="00BB2DB5"/>
    <w:rsid w:val="00BB70E8"/>
    <w:rsid w:val="00BC36F0"/>
    <w:rsid w:val="00BD33F5"/>
    <w:rsid w:val="00BD4580"/>
    <w:rsid w:val="00BD6B3E"/>
    <w:rsid w:val="00BD6DF7"/>
    <w:rsid w:val="00BD75A4"/>
    <w:rsid w:val="00BD7BC3"/>
    <w:rsid w:val="00BE2928"/>
    <w:rsid w:val="00BE4278"/>
    <w:rsid w:val="00BF1F7B"/>
    <w:rsid w:val="00BF4748"/>
    <w:rsid w:val="00BF604B"/>
    <w:rsid w:val="00BF66AA"/>
    <w:rsid w:val="00BF6AF0"/>
    <w:rsid w:val="00BF6C4E"/>
    <w:rsid w:val="00C00239"/>
    <w:rsid w:val="00C00873"/>
    <w:rsid w:val="00C012D3"/>
    <w:rsid w:val="00C0132A"/>
    <w:rsid w:val="00C0156F"/>
    <w:rsid w:val="00C0339F"/>
    <w:rsid w:val="00C120B8"/>
    <w:rsid w:val="00C1412D"/>
    <w:rsid w:val="00C1424F"/>
    <w:rsid w:val="00C14509"/>
    <w:rsid w:val="00C14B52"/>
    <w:rsid w:val="00C21E8D"/>
    <w:rsid w:val="00C2286E"/>
    <w:rsid w:val="00C22952"/>
    <w:rsid w:val="00C25F2D"/>
    <w:rsid w:val="00C269F7"/>
    <w:rsid w:val="00C26D6D"/>
    <w:rsid w:val="00C30A47"/>
    <w:rsid w:val="00C31B54"/>
    <w:rsid w:val="00C32CFE"/>
    <w:rsid w:val="00C32E5A"/>
    <w:rsid w:val="00C330FD"/>
    <w:rsid w:val="00C33298"/>
    <w:rsid w:val="00C34134"/>
    <w:rsid w:val="00C355A5"/>
    <w:rsid w:val="00C35693"/>
    <w:rsid w:val="00C37EC3"/>
    <w:rsid w:val="00C42ADA"/>
    <w:rsid w:val="00C4576F"/>
    <w:rsid w:val="00C4621D"/>
    <w:rsid w:val="00C46CC4"/>
    <w:rsid w:val="00C51253"/>
    <w:rsid w:val="00C52F1F"/>
    <w:rsid w:val="00C5507F"/>
    <w:rsid w:val="00C5536E"/>
    <w:rsid w:val="00C56BDE"/>
    <w:rsid w:val="00C56CE7"/>
    <w:rsid w:val="00C601E3"/>
    <w:rsid w:val="00C65DAD"/>
    <w:rsid w:val="00C6748D"/>
    <w:rsid w:val="00C67626"/>
    <w:rsid w:val="00C728CE"/>
    <w:rsid w:val="00C74BAA"/>
    <w:rsid w:val="00C768E9"/>
    <w:rsid w:val="00C867BF"/>
    <w:rsid w:val="00C901AE"/>
    <w:rsid w:val="00C90F37"/>
    <w:rsid w:val="00C916EC"/>
    <w:rsid w:val="00C92CC3"/>
    <w:rsid w:val="00C94E23"/>
    <w:rsid w:val="00C9575A"/>
    <w:rsid w:val="00C979E3"/>
    <w:rsid w:val="00CA509A"/>
    <w:rsid w:val="00CA5D76"/>
    <w:rsid w:val="00CA75D3"/>
    <w:rsid w:val="00CB1ACB"/>
    <w:rsid w:val="00CB2CC1"/>
    <w:rsid w:val="00CB4479"/>
    <w:rsid w:val="00CC09C6"/>
    <w:rsid w:val="00CC3C50"/>
    <w:rsid w:val="00CC5443"/>
    <w:rsid w:val="00CC5CE6"/>
    <w:rsid w:val="00CD2697"/>
    <w:rsid w:val="00CD361C"/>
    <w:rsid w:val="00CD478A"/>
    <w:rsid w:val="00CD5BC0"/>
    <w:rsid w:val="00CD69BF"/>
    <w:rsid w:val="00CD736D"/>
    <w:rsid w:val="00CE089A"/>
    <w:rsid w:val="00CE4474"/>
    <w:rsid w:val="00CE5432"/>
    <w:rsid w:val="00CF07BA"/>
    <w:rsid w:val="00CF4CE3"/>
    <w:rsid w:val="00CF6FDD"/>
    <w:rsid w:val="00D01B9F"/>
    <w:rsid w:val="00D059D1"/>
    <w:rsid w:val="00D07330"/>
    <w:rsid w:val="00D13FB2"/>
    <w:rsid w:val="00D15F1A"/>
    <w:rsid w:val="00D17730"/>
    <w:rsid w:val="00D2116C"/>
    <w:rsid w:val="00D2120F"/>
    <w:rsid w:val="00D22BD3"/>
    <w:rsid w:val="00D244AA"/>
    <w:rsid w:val="00D26A1C"/>
    <w:rsid w:val="00D30877"/>
    <w:rsid w:val="00D3100D"/>
    <w:rsid w:val="00D37069"/>
    <w:rsid w:val="00D376D2"/>
    <w:rsid w:val="00D40DB7"/>
    <w:rsid w:val="00D40E52"/>
    <w:rsid w:val="00D42507"/>
    <w:rsid w:val="00D42632"/>
    <w:rsid w:val="00D513A0"/>
    <w:rsid w:val="00D5345F"/>
    <w:rsid w:val="00D5380B"/>
    <w:rsid w:val="00D54A88"/>
    <w:rsid w:val="00D54BC0"/>
    <w:rsid w:val="00D60208"/>
    <w:rsid w:val="00D6213B"/>
    <w:rsid w:val="00D62D0D"/>
    <w:rsid w:val="00D65A62"/>
    <w:rsid w:val="00D66D44"/>
    <w:rsid w:val="00D6799F"/>
    <w:rsid w:val="00D71ACD"/>
    <w:rsid w:val="00D71B96"/>
    <w:rsid w:val="00D723C4"/>
    <w:rsid w:val="00D77DDA"/>
    <w:rsid w:val="00D83EF5"/>
    <w:rsid w:val="00D84475"/>
    <w:rsid w:val="00D85BD5"/>
    <w:rsid w:val="00D87BEB"/>
    <w:rsid w:val="00D93F9E"/>
    <w:rsid w:val="00D969B1"/>
    <w:rsid w:val="00DA2BB2"/>
    <w:rsid w:val="00DA668B"/>
    <w:rsid w:val="00DB1929"/>
    <w:rsid w:val="00DB3761"/>
    <w:rsid w:val="00DB6495"/>
    <w:rsid w:val="00DC5595"/>
    <w:rsid w:val="00DD1D1F"/>
    <w:rsid w:val="00DD1FF5"/>
    <w:rsid w:val="00DD2EEC"/>
    <w:rsid w:val="00DD7D97"/>
    <w:rsid w:val="00DE126A"/>
    <w:rsid w:val="00DE19AF"/>
    <w:rsid w:val="00DE1BE4"/>
    <w:rsid w:val="00DE3B6C"/>
    <w:rsid w:val="00DF111D"/>
    <w:rsid w:val="00DF34BA"/>
    <w:rsid w:val="00DF63C3"/>
    <w:rsid w:val="00DF6E4B"/>
    <w:rsid w:val="00DF79CD"/>
    <w:rsid w:val="00DF79FE"/>
    <w:rsid w:val="00E07598"/>
    <w:rsid w:val="00E107AB"/>
    <w:rsid w:val="00E1115F"/>
    <w:rsid w:val="00E14FC6"/>
    <w:rsid w:val="00E161A1"/>
    <w:rsid w:val="00E20440"/>
    <w:rsid w:val="00E2369F"/>
    <w:rsid w:val="00E245F7"/>
    <w:rsid w:val="00E25BE3"/>
    <w:rsid w:val="00E25F9F"/>
    <w:rsid w:val="00E3040C"/>
    <w:rsid w:val="00E326E3"/>
    <w:rsid w:val="00E32FC1"/>
    <w:rsid w:val="00E358EE"/>
    <w:rsid w:val="00E37BB2"/>
    <w:rsid w:val="00E42D62"/>
    <w:rsid w:val="00E60FED"/>
    <w:rsid w:val="00E62080"/>
    <w:rsid w:val="00E62F4F"/>
    <w:rsid w:val="00E65595"/>
    <w:rsid w:val="00E65DE2"/>
    <w:rsid w:val="00E71919"/>
    <w:rsid w:val="00E72394"/>
    <w:rsid w:val="00E810F5"/>
    <w:rsid w:val="00E8591F"/>
    <w:rsid w:val="00E85BD4"/>
    <w:rsid w:val="00E918F1"/>
    <w:rsid w:val="00E94E21"/>
    <w:rsid w:val="00EA0D4D"/>
    <w:rsid w:val="00EA7190"/>
    <w:rsid w:val="00EB314E"/>
    <w:rsid w:val="00EB3C4E"/>
    <w:rsid w:val="00EB6D0A"/>
    <w:rsid w:val="00EC0475"/>
    <w:rsid w:val="00EC158E"/>
    <w:rsid w:val="00ED12BA"/>
    <w:rsid w:val="00ED43AE"/>
    <w:rsid w:val="00EE7D54"/>
    <w:rsid w:val="00EF253F"/>
    <w:rsid w:val="00EF5E91"/>
    <w:rsid w:val="00EF6E71"/>
    <w:rsid w:val="00F0024C"/>
    <w:rsid w:val="00F03522"/>
    <w:rsid w:val="00F03B4A"/>
    <w:rsid w:val="00F04377"/>
    <w:rsid w:val="00F04C12"/>
    <w:rsid w:val="00F05225"/>
    <w:rsid w:val="00F076EC"/>
    <w:rsid w:val="00F12840"/>
    <w:rsid w:val="00F13E7B"/>
    <w:rsid w:val="00F142C9"/>
    <w:rsid w:val="00F15256"/>
    <w:rsid w:val="00F21426"/>
    <w:rsid w:val="00F25AA6"/>
    <w:rsid w:val="00F3050B"/>
    <w:rsid w:val="00F307CF"/>
    <w:rsid w:val="00F31EB1"/>
    <w:rsid w:val="00F34C70"/>
    <w:rsid w:val="00F34DA4"/>
    <w:rsid w:val="00F42994"/>
    <w:rsid w:val="00F44C69"/>
    <w:rsid w:val="00F45151"/>
    <w:rsid w:val="00F46989"/>
    <w:rsid w:val="00F469F1"/>
    <w:rsid w:val="00F502DD"/>
    <w:rsid w:val="00F51E49"/>
    <w:rsid w:val="00F53295"/>
    <w:rsid w:val="00F5456F"/>
    <w:rsid w:val="00F5469F"/>
    <w:rsid w:val="00F6047E"/>
    <w:rsid w:val="00F60662"/>
    <w:rsid w:val="00F60A18"/>
    <w:rsid w:val="00F610F5"/>
    <w:rsid w:val="00F667F0"/>
    <w:rsid w:val="00F67979"/>
    <w:rsid w:val="00F70549"/>
    <w:rsid w:val="00F74072"/>
    <w:rsid w:val="00F76061"/>
    <w:rsid w:val="00F81867"/>
    <w:rsid w:val="00F82BF1"/>
    <w:rsid w:val="00F82C9D"/>
    <w:rsid w:val="00F84974"/>
    <w:rsid w:val="00F8607B"/>
    <w:rsid w:val="00F90A18"/>
    <w:rsid w:val="00F927B0"/>
    <w:rsid w:val="00FA0149"/>
    <w:rsid w:val="00FA2C74"/>
    <w:rsid w:val="00FA377B"/>
    <w:rsid w:val="00FA4C78"/>
    <w:rsid w:val="00FA4CF5"/>
    <w:rsid w:val="00FA5551"/>
    <w:rsid w:val="00FB60D5"/>
    <w:rsid w:val="00FC3367"/>
    <w:rsid w:val="00FC395D"/>
    <w:rsid w:val="00FC5C5B"/>
    <w:rsid w:val="00FC63FF"/>
    <w:rsid w:val="00FC6AA2"/>
    <w:rsid w:val="00FD3275"/>
    <w:rsid w:val="00FD4970"/>
    <w:rsid w:val="00FD7036"/>
    <w:rsid w:val="00FD7363"/>
    <w:rsid w:val="00FD7F35"/>
    <w:rsid w:val="00FE0332"/>
    <w:rsid w:val="00FE1237"/>
    <w:rsid w:val="00FE2C95"/>
    <w:rsid w:val="00FE330D"/>
    <w:rsid w:val="00FE422A"/>
    <w:rsid w:val="00FF2500"/>
    <w:rsid w:val="00FF38F0"/>
    <w:rsid w:val="00FF4B30"/>
    <w:rsid w:val="00FF56A9"/>
    <w:rsid w:val="00FF5726"/>
    <w:rsid w:val="035E9FA6"/>
    <w:rsid w:val="039C54EA"/>
    <w:rsid w:val="059D3DAA"/>
    <w:rsid w:val="080C6EE4"/>
    <w:rsid w:val="08CFC64D"/>
    <w:rsid w:val="0B313871"/>
    <w:rsid w:val="0DD3FB19"/>
    <w:rsid w:val="0DE3C733"/>
    <w:rsid w:val="0F6FCB7A"/>
    <w:rsid w:val="105D73CE"/>
    <w:rsid w:val="10899A88"/>
    <w:rsid w:val="10E1DE83"/>
    <w:rsid w:val="10EEE302"/>
    <w:rsid w:val="11247101"/>
    <w:rsid w:val="11B03570"/>
    <w:rsid w:val="12A8B526"/>
    <w:rsid w:val="12BE85E7"/>
    <w:rsid w:val="132C3BBA"/>
    <w:rsid w:val="1539D39D"/>
    <w:rsid w:val="162686CC"/>
    <w:rsid w:val="1761B502"/>
    <w:rsid w:val="188B1968"/>
    <w:rsid w:val="19F82FAE"/>
    <w:rsid w:val="1AB27E21"/>
    <w:rsid w:val="21089748"/>
    <w:rsid w:val="216F9B7D"/>
    <w:rsid w:val="22A467A9"/>
    <w:rsid w:val="22E1EA98"/>
    <w:rsid w:val="235C71DC"/>
    <w:rsid w:val="23E11942"/>
    <w:rsid w:val="250F31C9"/>
    <w:rsid w:val="25584630"/>
    <w:rsid w:val="25A0F616"/>
    <w:rsid w:val="29B030D0"/>
    <w:rsid w:val="2A708D1D"/>
    <w:rsid w:val="2AB763E7"/>
    <w:rsid w:val="2D1691CF"/>
    <w:rsid w:val="306405D6"/>
    <w:rsid w:val="3299FDE6"/>
    <w:rsid w:val="32A629A4"/>
    <w:rsid w:val="32C65AD7"/>
    <w:rsid w:val="3449AC01"/>
    <w:rsid w:val="346C2F3C"/>
    <w:rsid w:val="365984DA"/>
    <w:rsid w:val="36847DC6"/>
    <w:rsid w:val="36CCC6CB"/>
    <w:rsid w:val="3706A354"/>
    <w:rsid w:val="387D81E7"/>
    <w:rsid w:val="3938A6CF"/>
    <w:rsid w:val="3A810E2F"/>
    <w:rsid w:val="3B2BB0D8"/>
    <w:rsid w:val="4066D93C"/>
    <w:rsid w:val="4083CBFD"/>
    <w:rsid w:val="4101B78D"/>
    <w:rsid w:val="4104B659"/>
    <w:rsid w:val="4245EE2F"/>
    <w:rsid w:val="46F67389"/>
    <w:rsid w:val="4A1622A3"/>
    <w:rsid w:val="4A2278DD"/>
    <w:rsid w:val="4A90B596"/>
    <w:rsid w:val="4BE7C702"/>
    <w:rsid w:val="4C10D6B3"/>
    <w:rsid w:val="4DC43F2E"/>
    <w:rsid w:val="4DDB41E2"/>
    <w:rsid w:val="4F1EB8FB"/>
    <w:rsid w:val="4F66097F"/>
    <w:rsid w:val="5030E930"/>
    <w:rsid w:val="5066A82A"/>
    <w:rsid w:val="50693F4E"/>
    <w:rsid w:val="522D8AC2"/>
    <w:rsid w:val="524C07BD"/>
    <w:rsid w:val="533A6D93"/>
    <w:rsid w:val="55405447"/>
    <w:rsid w:val="555A7FB8"/>
    <w:rsid w:val="55D6090D"/>
    <w:rsid w:val="57B430BB"/>
    <w:rsid w:val="57DB7D87"/>
    <w:rsid w:val="596CDD31"/>
    <w:rsid w:val="5BD93E3F"/>
    <w:rsid w:val="5C4A9747"/>
    <w:rsid w:val="5D5843FC"/>
    <w:rsid w:val="5D9694FD"/>
    <w:rsid w:val="5DE667A8"/>
    <w:rsid w:val="5E5C7D50"/>
    <w:rsid w:val="5E739CFA"/>
    <w:rsid w:val="60167642"/>
    <w:rsid w:val="62AF98B2"/>
    <w:rsid w:val="62B96727"/>
    <w:rsid w:val="62F5CE0F"/>
    <w:rsid w:val="636856E4"/>
    <w:rsid w:val="63CE4416"/>
    <w:rsid w:val="64C5DC77"/>
    <w:rsid w:val="654A8FB5"/>
    <w:rsid w:val="6557C5AE"/>
    <w:rsid w:val="6655E9E4"/>
    <w:rsid w:val="66AD92BC"/>
    <w:rsid w:val="6764A07C"/>
    <w:rsid w:val="67C93F32"/>
    <w:rsid w:val="6863320B"/>
    <w:rsid w:val="68AA4294"/>
    <w:rsid w:val="6AD3467D"/>
    <w:rsid w:val="6D5D6149"/>
    <w:rsid w:val="6E482889"/>
    <w:rsid w:val="6F44F221"/>
    <w:rsid w:val="6F45AC7A"/>
    <w:rsid w:val="6FFFBBD3"/>
    <w:rsid w:val="7071E1C5"/>
    <w:rsid w:val="71035678"/>
    <w:rsid w:val="733FC58B"/>
    <w:rsid w:val="73AA972B"/>
    <w:rsid w:val="74F9B82A"/>
    <w:rsid w:val="7587335A"/>
    <w:rsid w:val="767DD5D8"/>
    <w:rsid w:val="770EC11B"/>
    <w:rsid w:val="775DABDD"/>
    <w:rsid w:val="781F0AAE"/>
    <w:rsid w:val="78FF3F58"/>
    <w:rsid w:val="79299AA3"/>
    <w:rsid w:val="79ADA5BA"/>
    <w:rsid w:val="7A81481B"/>
    <w:rsid w:val="7D27713D"/>
    <w:rsid w:val="7F5CB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9386E1"/>
  <w15:chartTrackingRefBased/>
  <w15:docId w15:val="{488537D4-55F7-4C69-BE6A-0442A386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A15"/>
    <w:pPr>
      <w:spacing w:after="120"/>
    </w:pPr>
    <w:rPr>
      <w:rFonts w:ascii="Arial" w:hAnsi="Arial"/>
      <w:color w:val="091F40"/>
      <w:sz w:val="20"/>
    </w:rPr>
  </w:style>
  <w:style w:type="paragraph" w:styleId="Heading1">
    <w:name w:val="heading 1"/>
    <w:basedOn w:val="Normal"/>
    <w:next w:val="Normal"/>
    <w:link w:val="Heading1Char"/>
    <w:qFormat/>
    <w:rsid w:val="00CD736D"/>
    <w:pPr>
      <w:keepNext/>
      <w:keepLines/>
      <w:spacing w:before="240"/>
      <w:outlineLvl w:val="0"/>
    </w:pPr>
    <w:rPr>
      <w:rFonts w:eastAsiaTheme="majorEastAsia" w:cs="Times New Roman (Headings CS)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10798"/>
    <w:pPr>
      <w:keepNext/>
      <w:keepLines/>
      <w:spacing w:before="240"/>
      <w:outlineLvl w:val="1"/>
    </w:pPr>
    <w:rPr>
      <w:rFonts w:eastAsiaTheme="majorEastAsia" w:cs="Times New Roman (Headings CS)"/>
      <w:b/>
      <w:color w:val="0090B9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10798"/>
    <w:pPr>
      <w:keepNext/>
      <w:keepLines/>
      <w:spacing w:before="240"/>
      <w:outlineLvl w:val="2"/>
    </w:pPr>
    <w:rPr>
      <w:rFonts w:eastAsiaTheme="majorEastAsia" w:cstheme="majorBidi"/>
      <w:b/>
      <w:color w:val="0090B9"/>
      <w:sz w:val="22"/>
    </w:rPr>
  </w:style>
  <w:style w:type="paragraph" w:styleId="Heading4">
    <w:name w:val="heading 4"/>
    <w:aliases w:val="1.1.1.1. Heading 4"/>
    <w:basedOn w:val="Normal"/>
    <w:next w:val="Normal"/>
    <w:link w:val="Heading4Char"/>
    <w:unhideWhenUsed/>
    <w:qFormat/>
    <w:rsid w:val="00B10798"/>
    <w:pPr>
      <w:keepNext/>
      <w:keepLines/>
      <w:spacing w:before="120"/>
      <w:outlineLvl w:val="3"/>
    </w:pPr>
    <w:rPr>
      <w:rFonts w:eastAsiaTheme="majorEastAsia" w:cstheme="majorBidi"/>
      <w:i/>
      <w:iCs/>
      <w:color w:val="0090B9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7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AB7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AB7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AB7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AB7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D736D"/>
    <w:rPr>
      <w:rFonts w:ascii="Arial" w:eastAsiaTheme="majorEastAsia" w:hAnsi="Arial" w:cs="Times New Roman (Headings CS)"/>
      <w:b/>
      <w:color w:val="091F40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D7AB7"/>
    <w:rPr>
      <w:rFonts w:ascii="Arial" w:eastAsiaTheme="majorEastAsia" w:hAnsi="Arial" w:cs="Times New Roman (Headings CS)"/>
      <w:b/>
      <w:color w:val="0090B9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46D9E"/>
    <w:rPr>
      <w:rFonts w:ascii="Arial" w:eastAsiaTheme="majorEastAsia" w:hAnsi="Arial" w:cstheme="majorBidi"/>
      <w:b/>
      <w:color w:val="0090B9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469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9EE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65C0"/>
    <w:pPr>
      <w:tabs>
        <w:tab w:val="center" w:pos="4513"/>
        <w:tab w:val="right" w:pos="9026"/>
      </w:tabs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465C0"/>
    <w:rPr>
      <w:rFonts w:ascii="Arial" w:hAnsi="Arial"/>
      <w:color w:val="262626" w:themeColor="text1" w:themeTint="D9"/>
      <w:sz w:val="18"/>
      <w:lang w:val="en-GB"/>
    </w:rPr>
  </w:style>
  <w:style w:type="paragraph" w:customStyle="1" w:styleId="BreakouttextOrange">
    <w:name w:val="Breakout text Orange"/>
    <w:basedOn w:val="Normal"/>
    <w:qFormat/>
    <w:rsid w:val="00D42507"/>
    <w:pPr>
      <w:pBdr>
        <w:top w:val="single" w:sz="36" w:space="8" w:color="FFCF8A"/>
        <w:left w:val="single" w:sz="48" w:space="3" w:color="FFF1DC"/>
        <w:bottom w:val="single" w:sz="36" w:space="8" w:color="FFCF8A"/>
        <w:right w:val="single" w:sz="48" w:space="3" w:color="FFF1DC"/>
      </w:pBdr>
      <w:shd w:val="clear" w:color="0090B9" w:fill="FFF1DC"/>
      <w:spacing w:before="240" w:after="240"/>
      <w:ind w:left="142" w:right="142"/>
    </w:pPr>
  </w:style>
  <w:style w:type="paragraph" w:styleId="Quote">
    <w:name w:val="Quote"/>
    <w:basedOn w:val="Normal"/>
    <w:next w:val="Normal"/>
    <w:link w:val="QuoteChar"/>
    <w:uiPriority w:val="29"/>
    <w:qFormat/>
    <w:rsid w:val="00FF2500"/>
    <w:pPr>
      <w:spacing w:before="120"/>
      <w:ind w:left="284" w:right="284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F2500"/>
    <w:rPr>
      <w:rFonts w:ascii="Arial" w:hAnsi="Arial"/>
      <w:i/>
      <w:iCs/>
      <w:sz w:val="20"/>
      <w:lang w:val="en-GB"/>
    </w:rPr>
  </w:style>
  <w:style w:type="paragraph" w:customStyle="1" w:styleId="Bullet1">
    <w:name w:val="Bullet 1"/>
    <w:basedOn w:val="Normal"/>
    <w:next w:val="Normal"/>
    <w:link w:val="Bullet1Char"/>
    <w:qFormat/>
    <w:rsid w:val="00503654"/>
    <w:pPr>
      <w:numPr>
        <w:numId w:val="2"/>
      </w:numPr>
      <w:spacing w:before="120"/>
      <w:ind w:left="227" w:hanging="227"/>
    </w:pPr>
  </w:style>
  <w:style w:type="paragraph" w:customStyle="1" w:styleId="Bullet2">
    <w:name w:val="Bullet 2"/>
    <w:basedOn w:val="Bullet1"/>
    <w:autoRedefine/>
    <w:qFormat/>
    <w:rsid w:val="00503654"/>
    <w:pPr>
      <w:numPr>
        <w:numId w:val="1"/>
      </w:numPr>
      <w:spacing w:before="0" w:after="80"/>
      <w:ind w:left="454"/>
    </w:pPr>
  </w:style>
  <w:style w:type="paragraph" w:customStyle="1" w:styleId="Numberlist">
    <w:name w:val="Number list"/>
    <w:basedOn w:val="Normal"/>
    <w:next w:val="Normal"/>
    <w:qFormat/>
    <w:rsid w:val="009469EE"/>
    <w:pPr>
      <w:numPr>
        <w:numId w:val="4"/>
      </w:numPr>
      <w:ind w:left="284" w:hanging="284"/>
    </w:pPr>
  </w:style>
  <w:style w:type="table" w:styleId="TableGrid">
    <w:name w:val="Table Grid"/>
    <w:basedOn w:val="TableNormal"/>
    <w:uiPriority w:val="39"/>
    <w:rsid w:val="00D42507"/>
    <w:rPr>
      <w:sz w:val="20"/>
      <w:lang w:val="en-GB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  <w:tcMar>
        <w:top w:w="85" w:type="dxa"/>
        <w:bottom w:w="85" w:type="dxa"/>
      </w:tcMar>
    </w:tcPr>
    <w:tblStylePr w:type="firstRow">
      <w:tblPr/>
      <w:tcPr>
        <w:shd w:val="clear" w:color="auto" w:fill="0090B9"/>
        <w:tcMar>
          <w:top w:w="57" w:type="dxa"/>
          <w:left w:w="108" w:type="dxa"/>
          <w:bottom w:w="57" w:type="dxa"/>
          <w:right w:w="108" w:type="dxa"/>
        </w:tcMar>
      </w:tcPr>
    </w:tblStylePr>
    <w:tblStylePr w:type="lastRow">
      <w:tblPr/>
      <w:tcPr>
        <w:tcBorders>
          <w:bottom w:val="single" w:sz="4" w:space="0" w:color="0090B9"/>
        </w:tcBorders>
        <w:shd w:val="clear" w:color="auto" w:fill="auto"/>
      </w:tcPr>
    </w:tblStylePr>
    <w:tblStylePr w:type="firstCol">
      <w:rPr>
        <w:color w:val="auto"/>
      </w:rPr>
    </w:tblStylePr>
    <w:tblStylePr w:type="band1Horz">
      <w:tblPr/>
      <w:tcPr>
        <w:shd w:val="clear" w:color="auto" w:fill="E7EEF5"/>
      </w:tcPr>
    </w:tblStylePr>
  </w:style>
  <w:style w:type="paragraph" w:customStyle="1" w:styleId="TableText">
    <w:name w:val="Table Text"/>
    <w:basedOn w:val="Normal"/>
    <w:link w:val="TableTextChar"/>
    <w:qFormat/>
    <w:rsid w:val="00021A15"/>
    <w:pPr>
      <w:spacing w:after="0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9469EE"/>
  </w:style>
  <w:style w:type="paragraph" w:customStyle="1" w:styleId="Alphabetlist">
    <w:name w:val="Alphabet list"/>
    <w:basedOn w:val="Numberlist"/>
    <w:qFormat/>
    <w:rsid w:val="0044339D"/>
    <w:pPr>
      <w:numPr>
        <w:numId w:val="3"/>
      </w:numPr>
      <w:ind w:left="1004" w:hanging="284"/>
    </w:pPr>
  </w:style>
  <w:style w:type="character" w:customStyle="1" w:styleId="Heading4Char">
    <w:name w:val="Heading 4 Char"/>
    <w:aliases w:val="1.1.1.1. Heading 4 Char"/>
    <w:basedOn w:val="DefaultParagraphFont"/>
    <w:link w:val="Heading4"/>
    <w:uiPriority w:val="9"/>
    <w:rsid w:val="00946D9E"/>
    <w:rPr>
      <w:rFonts w:ascii="Arial" w:eastAsiaTheme="majorEastAsia" w:hAnsi="Arial" w:cstheme="majorBidi"/>
      <w:i/>
      <w:iCs/>
      <w:color w:val="0090B9"/>
      <w:sz w:val="2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F2500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2500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paragraph" w:customStyle="1" w:styleId="BreakouttextTeal">
    <w:name w:val="Breakout text Teal"/>
    <w:basedOn w:val="BreakouttextOrange"/>
    <w:qFormat/>
    <w:rsid w:val="00D42507"/>
    <w:pPr>
      <w:pBdr>
        <w:top w:val="single" w:sz="36" w:space="8" w:color="99D5C0"/>
        <w:left w:val="single" w:sz="48" w:space="3" w:color="E7F4EE"/>
        <w:bottom w:val="single" w:sz="36" w:space="8" w:color="99D5C0"/>
        <w:right w:val="single" w:sz="48" w:space="3" w:color="E7F4EE"/>
      </w:pBdr>
      <w:shd w:val="clear" w:color="0090B9" w:fill="E7F4EE"/>
    </w:pPr>
  </w:style>
  <w:style w:type="paragraph" w:customStyle="1" w:styleId="BreakouttextBlue">
    <w:name w:val="Breakout text Blue"/>
    <w:basedOn w:val="BreakouttextTeal"/>
    <w:qFormat/>
    <w:rsid w:val="00DD2EEC"/>
    <w:pPr>
      <w:pBdr>
        <w:top w:val="none" w:sz="0" w:space="0" w:color="auto"/>
        <w:left w:val="single" w:sz="48" w:space="3" w:color="DDE7F0"/>
        <w:bottom w:val="none" w:sz="0" w:space="0" w:color="auto"/>
        <w:right w:val="single" w:sz="48" w:space="3" w:color="DDE7F0"/>
      </w:pBdr>
      <w:shd w:val="clear" w:color="0090B9" w:fill="DDE7F0"/>
    </w:pPr>
  </w:style>
  <w:style w:type="numbering" w:customStyle="1" w:styleId="CurrentList1">
    <w:name w:val="Current List1"/>
    <w:uiPriority w:val="99"/>
    <w:rsid w:val="00936F1D"/>
    <w:pPr>
      <w:numPr>
        <w:numId w:val="5"/>
      </w:numPr>
    </w:pPr>
  </w:style>
  <w:style w:type="numbering" w:customStyle="1" w:styleId="CurrentList2">
    <w:name w:val="Current List2"/>
    <w:uiPriority w:val="99"/>
    <w:rsid w:val="00936F1D"/>
    <w:pPr>
      <w:numPr>
        <w:numId w:val="6"/>
      </w:numPr>
    </w:pPr>
  </w:style>
  <w:style w:type="numbering" w:customStyle="1" w:styleId="CurrentList3">
    <w:name w:val="Current List3"/>
    <w:uiPriority w:val="99"/>
    <w:rsid w:val="00936F1D"/>
    <w:pPr>
      <w:numPr>
        <w:numId w:val="7"/>
      </w:numPr>
    </w:pPr>
  </w:style>
  <w:style w:type="numbering" w:customStyle="1" w:styleId="CurrentList4">
    <w:name w:val="Current List4"/>
    <w:uiPriority w:val="99"/>
    <w:rsid w:val="00936F1D"/>
    <w:pPr>
      <w:numPr>
        <w:numId w:val="8"/>
      </w:numPr>
    </w:pPr>
  </w:style>
  <w:style w:type="numbering" w:customStyle="1" w:styleId="CurrentList5">
    <w:name w:val="Current List5"/>
    <w:uiPriority w:val="99"/>
    <w:rsid w:val="00936F1D"/>
    <w:pPr>
      <w:numPr>
        <w:numId w:val="9"/>
      </w:numPr>
    </w:pPr>
  </w:style>
  <w:style w:type="character" w:styleId="Hyperlink">
    <w:name w:val="Hyperlink"/>
    <w:basedOn w:val="DefaultParagraphFont"/>
    <w:uiPriority w:val="99"/>
    <w:unhideWhenUsed/>
    <w:rsid w:val="004144BA"/>
    <w:rPr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7B0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E25BE3"/>
    <w:pPr>
      <w:pBdr>
        <w:between w:val="double" w:sz="6" w:space="0" w:color="auto"/>
      </w:pBdr>
      <w:spacing w:before="120"/>
      <w:jc w:val="center"/>
    </w:pPr>
    <w:rPr>
      <w:rFonts w:asciiTheme="minorHAnsi" w:hAnsiTheme="minorHAnsi" w:cstheme="minorHAnsi"/>
      <w:b/>
      <w:bCs/>
      <w:i/>
      <w:iCs/>
      <w:sz w:val="24"/>
    </w:rPr>
  </w:style>
  <w:style w:type="paragraph" w:customStyle="1" w:styleId="Frontcovertitle">
    <w:name w:val="Front cover title"/>
    <w:basedOn w:val="Normal"/>
    <w:qFormat/>
    <w:rsid w:val="00215427"/>
    <w:pPr>
      <w:keepNext/>
      <w:keepLines/>
      <w:spacing w:before="6800"/>
      <w:outlineLvl w:val="0"/>
    </w:pPr>
    <w:rPr>
      <w:rFonts w:eastAsiaTheme="majorEastAsia" w:cs="Times New Roman (Headings CS)"/>
      <w:b/>
      <w:sz w:val="56"/>
      <w:szCs w:val="32"/>
    </w:rPr>
  </w:style>
  <w:style w:type="paragraph" w:customStyle="1" w:styleId="List-numberL1">
    <w:name w:val="List - number L1"/>
    <w:basedOn w:val="Normal"/>
    <w:next w:val="Normal"/>
    <w:qFormat/>
    <w:rsid w:val="009F7DD6"/>
    <w:pPr>
      <w:numPr>
        <w:numId w:val="11"/>
      </w:numPr>
    </w:pPr>
  </w:style>
  <w:style w:type="paragraph" w:customStyle="1" w:styleId="List-alphabetL2">
    <w:name w:val="List - alphabet L2"/>
    <w:basedOn w:val="List-numberL1"/>
    <w:qFormat/>
    <w:rsid w:val="00F90A18"/>
    <w:pPr>
      <w:numPr>
        <w:numId w:val="14"/>
      </w:numPr>
    </w:pPr>
  </w:style>
  <w:style w:type="paragraph" w:customStyle="1" w:styleId="List-romannumberL3">
    <w:name w:val="List - roman number L3"/>
    <w:basedOn w:val="List-alphabetL2"/>
    <w:qFormat/>
    <w:rsid w:val="00B43268"/>
    <w:pPr>
      <w:numPr>
        <w:numId w:val="10"/>
      </w:numPr>
    </w:pPr>
  </w:style>
  <w:style w:type="paragraph" w:customStyle="1" w:styleId="Coversubtitle">
    <w:name w:val="Cover subtitle"/>
    <w:basedOn w:val="Frontcovertitle"/>
    <w:qFormat/>
    <w:rsid w:val="00215427"/>
    <w:pPr>
      <w:spacing w:before="120" w:after="360"/>
    </w:pPr>
    <w:rPr>
      <w:b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C728CE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8819F1"/>
    <w:pPr>
      <w:pBdr>
        <w:between w:val="double" w:sz="6" w:space="0" w:color="auto"/>
      </w:pBdr>
      <w:spacing w:before="120"/>
      <w:jc w:val="center"/>
    </w:pPr>
    <w:rPr>
      <w:rFonts w:asciiTheme="minorHAnsi" w:hAnsiTheme="minorHAnsi" w:cstheme="minorHAnsi"/>
      <w:i/>
      <w:iCs/>
      <w:szCs w:val="20"/>
    </w:rPr>
  </w:style>
  <w:style w:type="numbering" w:customStyle="1" w:styleId="CurrentList6">
    <w:name w:val="Current List6"/>
    <w:uiPriority w:val="99"/>
    <w:rsid w:val="009F7DD6"/>
    <w:pPr>
      <w:numPr>
        <w:numId w:val="12"/>
      </w:numPr>
    </w:pPr>
  </w:style>
  <w:style w:type="numbering" w:customStyle="1" w:styleId="CurrentList7">
    <w:name w:val="Current List7"/>
    <w:uiPriority w:val="99"/>
    <w:rsid w:val="00F90A18"/>
    <w:pPr>
      <w:numPr>
        <w:numId w:val="13"/>
      </w:numPr>
    </w:pPr>
  </w:style>
  <w:style w:type="numbering" w:customStyle="1" w:styleId="CurrentList8">
    <w:name w:val="Current List8"/>
    <w:uiPriority w:val="99"/>
    <w:rsid w:val="00F90A18"/>
    <w:pPr>
      <w:numPr>
        <w:numId w:val="15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8819F1"/>
    <w:pPr>
      <w:pBdr>
        <w:between w:val="double" w:sz="6" w:space="0" w:color="auto"/>
      </w:pBdr>
      <w:spacing w:before="120"/>
      <w:ind w:left="200"/>
      <w:jc w:val="center"/>
    </w:pPr>
    <w:rPr>
      <w:rFonts w:asciiTheme="minorHAnsi" w:hAnsiTheme="minorHAnsi" w:cstheme="minorHAnsi"/>
      <w:szCs w:val="20"/>
    </w:rPr>
  </w:style>
  <w:style w:type="table" w:styleId="TableGridLight">
    <w:name w:val="Grid Table Light"/>
    <w:basedOn w:val="TableNormal"/>
    <w:uiPriority w:val="40"/>
    <w:rsid w:val="00CD736D"/>
    <w:tblPr>
      <w:tblBorders>
        <w:top w:val="single" w:sz="4" w:space="0" w:color="0090B9"/>
        <w:left w:val="single" w:sz="4" w:space="0" w:color="0090B9"/>
        <w:bottom w:val="single" w:sz="4" w:space="0" w:color="0090B9"/>
        <w:right w:val="single" w:sz="4" w:space="0" w:color="0090B9"/>
        <w:insideH w:val="single" w:sz="4" w:space="0" w:color="0090B9"/>
        <w:insideV w:val="single" w:sz="4" w:space="0" w:color="0090B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0090B9"/>
        <w:tcMar>
          <w:top w:w="57" w:type="dxa"/>
          <w:left w:w="108" w:type="dxa"/>
          <w:bottom w:w="57" w:type="dxa"/>
          <w:right w:w="108" w:type="dxa"/>
        </w:tcMar>
        <w:vAlign w:val="bottom"/>
      </w:tcPr>
    </w:tblStylePr>
  </w:style>
  <w:style w:type="paragraph" w:customStyle="1" w:styleId="TOCHeading1">
    <w:name w:val="TOC Heading1"/>
    <w:basedOn w:val="Heading1"/>
    <w:qFormat/>
    <w:rsid w:val="00CD69BF"/>
  </w:style>
  <w:style w:type="character" w:customStyle="1" w:styleId="Heading5Char">
    <w:name w:val="Heading 5 Char"/>
    <w:basedOn w:val="DefaultParagraphFont"/>
    <w:link w:val="Heading5"/>
    <w:uiPriority w:val="9"/>
    <w:semiHidden/>
    <w:rsid w:val="00CD69BF"/>
    <w:rPr>
      <w:rFonts w:asciiTheme="majorHAnsi" w:eastAsiaTheme="majorEastAsia" w:hAnsiTheme="majorHAnsi" w:cstheme="majorBidi"/>
      <w:color w:val="2F5496" w:themeColor="accent1" w:themeShade="BF"/>
      <w:sz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9BF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9BF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9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9B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Header">
    <w:name w:val="Table Header"/>
    <w:link w:val="TableHeaderChar"/>
    <w:rsid w:val="00E25F9F"/>
    <w:pPr>
      <w:keepNext/>
    </w:pPr>
    <w:rPr>
      <w:rFonts w:ascii="Arial Bold" w:eastAsia="Times New Roman" w:hAnsi="Arial Bold" w:cs="Arial"/>
      <w:b/>
      <w:color w:val="FFFFFF"/>
      <w:sz w:val="20"/>
      <w:szCs w:val="20"/>
    </w:rPr>
  </w:style>
  <w:style w:type="numbering" w:customStyle="1" w:styleId="CurrentList9">
    <w:name w:val="Current List9"/>
    <w:uiPriority w:val="99"/>
    <w:rsid w:val="00CD69BF"/>
    <w:pPr>
      <w:numPr>
        <w:numId w:val="17"/>
      </w:numPr>
    </w:pPr>
  </w:style>
  <w:style w:type="numbering" w:customStyle="1" w:styleId="CurrentList10">
    <w:name w:val="Current List10"/>
    <w:uiPriority w:val="99"/>
    <w:rsid w:val="00CD69BF"/>
    <w:pPr>
      <w:numPr>
        <w:numId w:val="18"/>
      </w:numPr>
    </w:pPr>
  </w:style>
  <w:style w:type="numbering" w:customStyle="1" w:styleId="CurrentList11">
    <w:name w:val="Current List11"/>
    <w:uiPriority w:val="99"/>
    <w:rsid w:val="002D7AB7"/>
    <w:pPr>
      <w:numPr>
        <w:numId w:val="19"/>
      </w:numPr>
    </w:pPr>
  </w:style>
  <w:style w:type="numbering" w:customStyle="1" w:styleId="CurrentList12">
    <w:name w:val="Current List12"/>
    <w:uiPriority w:val="99"/>
    <w:rsid w:val="002D7AB7"/>
    <w:pPr>
      <w:numPr>
        <w:numId w:val="20"/>
      </w:numPr>
    </w:pPr>
  </w:style>
  <w:style w:type="numbering" w:customStyle="1" w:styleId="CurrentList13">
    <w:name w:val="Current List13"/>
    <w:uiPriority w:val="99"/>
    <w:rsid w:val="002D7AB7"/>
    <w:pPr>
      <w:numPr>
        <w:numId w:val="21"/>
      </w:numPr>
    </w:pPr>
  </w:style>
  <w:style w:type="paragraph" w:customStyle="1" w:styleId="AppendixHeading1">
    <w:name w:val="Appendix Heading 1"/>
    <w:next w:val="Normal"/>
    <w:rsid w:val="00CD736D"/>
    <w:pPr>
      <w:keepNext/>
      <w:pageBreakBefore/>
      <w:tabs>
        <w:tab w:val="left" w:pos="2268"/>
      </w:tabs>
      <w:spacing w:after="120"/>
      <w:ind w:left="2268" w:hanging="2268"/>
      <w:contextualSpacing/>
      <w:outlineLvl w:val="0"/>
    </w:pPr>
    <w:rPr>
      <w:rFonts w:ascii="Arial" w:eastAsia="Times New Roman" w:hAnsi="Arial" w:cs="Arial"/>
      <w:b/>
      <w:color w:val="000000" w:themeColor="text1"/>
      <w:sz w:val="36"/>
      <w:szCs w:val="36"/>
    </w:rPr>
  </w:style>
  <w:style w:type="paragraph" w:customStyle="1" w:styleId="TableLabel">
    <w:name w:val="Table Label"/>
    <w:next w:val="Normal"/>
    <w:rsid w:val="00E25F9F"/>
    <w:pPr>
      <w:keepNext/>
      <w:keepLines/>
      <w:tabs>
        <w:tab w:val="left" w:pos="1701"/>
      </w:tabs>
      <w:spacing w:before="120" w:after="60"/>
      <w:ind w:left="1701" w:hanging="907"/>
    </w:pPr>
    <w:rPr>
      <w:rFonts w:ascii="Arial" w:eastAsia="Times New Roman" w:hAnsi="Arial" w:cs="Times New Roman"/>
      <w:i/>
      <w:iCs/>
      <w:color w:val="000000"/>
      <w:sz w:val="20"/>
      <w:szCs w:val="20"/>
    </w:rPr>
  </w:style>
  <w:style w:type="numbering" w:styleId="111111">
    <w:name w:val="Outline List 2"/>
    <w:basedOn w:val="NoList"/>
    <w:semiHidden/>
    <w:rsid w:val="00E25F9F"/>
    <w:pPr>
      <w:numPr>
        <w:numId w:val="22"/>
      </w:numPr>
    </w:pPr>
  </w:style>
  <w:style w:type="paragraph" w:customStyle="1" w:styleId="GuidanceText">
    <w:name w:val="Guidance Text"/>
    <w:next w:val="Normal"/>
    <w:link w:val="GuidanceTextChar"/>
    <w:rsid w:val="00E25F9F"/>
    <w:pPr>
      <w:spacing w:before="120" w:after="120"/>
    </w:pPr>
    <w:rPr>
      <w:rFonts w:ascii="Arial" w:eastAsia="Times New Roman" w:hAnsi="Arial" w:cs="Arial"/>
      <w:i/>
      <w:vanish/>
      <w:color w:val="0000FF"/>
      <w:sz w:val="20"/>
    </w:rPr>
  </w:style>
  <w:style w:type="character" w:customStyle="1" w:styleId="GuidanceTextChar">
    <w:name w:val="Guidance Text Char"/>
    <w:link w:val="GuidanceText"/>
    <w:rsid w:val="00E25F9F"/>
    <w:rPr>
      <w:rFonts w:ascii="Arial" w:eastAsia="Times New Roman" w:hAnsi="Arial" w:cs="Arial"/>
      <w:i/>
      <w:vanish/>
      <w:color w:val="0000FF"/>
      <w:sz w:val="20"/>
    </w:rPr>
  </w:style>
  <w:style w:type="table" w:styleId="ListTable3">
    <w:name w:val="List Table 3"/>
    <w:basedOn w:val="TableNormal"/>
    <w:uiPriority w:val="48"/>
    <w:rsid w:val="00E25F9F"/>
    <w:rPr>
      <w:rFonts w:ascii="Times New Roman" w:eastAsia="Times New Roman" w:hAnsi="Times New Roman" w:cs="Times New Roman"/>
      <w:sz w:val="20"/>
      <w:szCs w:val="20"/>
      <w:lang w:val="en-IN" w:eastAsia="en-I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E25F9F"/>
    <w:pPr>
      <w:ind w:left="720"/>
      <w:contextualSpacing/>
    </w:pPr>
    <w:rPr>
      <w:rFonts w:eastAsia="Times New Roman" w:cs="Arial"/>
      <w:color w:val="000000"/>
      <w:szCs w:val="20"/>
    </w:rPr>
  </w:style>
  <w:style w:type="paragraph" w:styleId="BodyText">
    <w:name w:val="Body Text"/>
    <w:basedOn w:val="Normal"/>
    <w:link w:val="BodyTextChar"/>
    <w:unhideWhenUsed/>
    <w:rsid w:val="00E25F9F"/>
    <w:rPr>
      <w:rFonts w:eastAsia="Times New Roman" w:cs="Arial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E25F9F"/>
    <w:rPr>
      <w:rFonts w:ascii="Arial" w:eastAsia="Times New Roman" w:hAnsi="Arial" w:cs="Arial"/>
      <w:color w:val="000000"/>
      <w:sz w:val="20"/>
      <w:szCs w:val="20"/>
    </w:rPr>
  </w:style>
  <w:style w:type="character" w:customStyle="1" w:styleId="TableHeaderChar">
    <w:name w:val="Table Header Char"/>
    <w:basedOn w:val="DefaultParagraphFont"/>
    <w:link w:val="TableHeader"/>
    <w:rsid w:val="00E25F9F"/>
    <w:rPr>
      <w:rFonts w:ascii="Arial Bold" w:eastAsia="Times New Roman" w:hAnsi="Arial Bold" w:cs="Arial"/>
      <w:b/>
      <w:color w:val="FFFFFF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021A15"/>
    <w:rPr>
      <w:rFonts w:ascii="Arial" w:hAnsi="Arial"/>
      <w:color w:val="091F40"/>
      <w:sz w:val="18"/>
    </w:rPr>
  </w:style>
  <w:style w:type="character" w:customStyle="1" w:styleId="ListParagraphChar">
    <w:name w:val="List Paragraph Char"/>
    <w:link w:val="ListParagraph"/>
    <w:uiPriority w:val="34"/>
    <w:locked/>
    <w:rsid w:val="00E25F9F"/>
    <w:rPr>
      <w:rFonts w:ascii="Arial" w:eastAsia="Times New Roman" w:hAnsi="Arial" w:cs="Arial"/>
      <w:color w:val="000000"/>
      <w:sz w:val="20"/>
      <w:szCs w:val="20"/>
    </w:rPr>
  </w:style>
  <w:style w:type="paragraph" w:customStyle="1" w:styleId="FigureLabel">
    <w:name w:val="Figure Label"/>
    <w:next w:val="Normal"/>
    <w:rsid w:val="00E37BB2"/>
    <w:pPr>
      <w:keepNext/>
      <w:keepLines/>
      <w:tabs>
        <w:tab w:val="left" w:pos="1701"/>
      </w:tabs>
      <w:spacing w:before="60" w:after="120"/>
      <w:ind w:left="1701" w:hanging="907"/>
    </w:pPr>
    <w:rPr>
      <w:rFonts w:ascii="Arial" w:eastAsia="Times New Roman" w:hAnsi="Arial" w:cs="Times New Roman"/>
      <w:i/>
      <w:iCs/>
      <w:color w:val="000000"/>
      <w:sz w:val="20"/>
      <w:szCs w:val="20"/>
    </w:rPr>
  </w:style>
  <w:style w:type="paragraph" w:customStyle="1" w:styleId="Level0-Recitals">
    <w:name w:val="Level 0 - Recitals"/>
    <w:semiHidden/>
    <w:rsid w:val="00B10798"/>
    <w:pPr>
      <w:numPr>
        <w:numId w:val="28"/>
      </w:numPr>
      <w:tabs>
        <w:tab w:val="clear" w:pos="709"/>
        <w:tab w:val="num" w:pos="360"/>
        <w:tab w:val="left" w:pos="851"/>
      </w:tabs>
      <w:spacing w:before="120" w:after="120"/>
      <w:ind w:left="851" w:hanging="851"/>
    </w:pPr>
    <w:rPr>
      <w:rFonts w:ascii="Arial" w:eastAsia="Times New Roman" w:hAnsi="Arial" w:cs="Arial"/>
      <w:sz w:val="20"/>
      <w:szCs w:val="20"/>
    </w:rPr>
  </w:style>
  <w:style w:type="numbering" w:customStyle="1" w:styleId="CurrentList14">
    <w:name w:val="Current List14"/>
    <w:uiPriority w:val="99"/>
    <w:rsid w:val="00B10798"/>
    <w:pPr>
      <w:numPr>
        <w:numId w:val="23"/>
      </w:numPr>
    </w:pPr>
  </w:style>
  <w:style w:type="numbering" w:customStyle="1" w:styleId="CurrentList15">
    <w:name w:val="Current List15"/>
    <w:uiPriority w:val="99"/>
    <w:rsid w:val="00B10798"/>
    <w:pPr>
      <w:numPr>
        <w:numId w:val="24"/>
      </w:numPr>
    </w:pPr>
  </w:style>
  <w:style w:type="numbering" w:customStyle="1" w:styleId="CurrentList16">
    <w:name w:val="Current List16"/>
    <w:uiPriority w:val="99"/>
    <w:rsid w:val="00B10798"/>
    <w:pPr>
      <w:numPr>
        <w:numId w:val="25"/>
      </w:numPr>
    </w:pPr>
  </w:style>
  <w:style w:type="numbering" w:customStyle="1" w:styleId="CurrentList17">
    <w:name w:val="Current List17"/>
    <w:uiPriority w:val="99"/>
    <w:rsid w:val="00B10798"/>
    <w:pPr>
      <w:numPr>
        <w:numId w:val="26"/>
      </w:numPr>
    </w:pPr>
  </w:style>
  <w:style w:type="numbering" w:customStyle="1" w:styleId="CurrentList18">
    <w:name w:val="Current List18"/>
    <w:uiPriority w:val="99"/>
    <w:rsid w:val="00B10798"/>
    <w:pPr>
      <w:numPr>
        <w:numId w:val="27"/>
      </w:numPr>
    </w:pPr>
  </w:style>
  <w:style w:type="paragraph" w:customStyle="1" w:styleId="BodyText-Bulletlist2">
    <w:name w:val="Body Text - Bullet list 2"/>
    <w:basedOn w:val="Normal"/>
    <w:qFormat/>
    <w:rsid w:val="00B10798"/>
    <w:pPr>
      <w:numPr>
        <w:numId w:val="29"/>
      </w:numPr>
      <w:adjustRightInd w:val="0"/>
      <w:jc w:val="both"/>
    </w:pPr>
    <w:rPr>
      <w:rFonts w:eastAsia="Times New Roman" w:cs="Arial"/>
    </w:rPr>
  </w:style>
  <w:style w:type="paragraph" w:customStyle="1" w:styleId="TableGuidanceText">
    <w:name w:val="Table Guidance Text"/>
    <w:next w:val="TableText"/>
    <w:rsid w:val="00B10798"/>
    <w:pPr>
      <w:spacing w:before="60" w:after="60"/>
    </w:pPr>
    <w:rPr>
      <w:rFonts w:ascii="Arial" w:eastAsia="Times New Roman" w:hAnsi="Arial" w:cs="Arial"/>
      <w:i/>
      <w:vanish/>
      <w:color w:val="0000FF"/>
      <w:sz w:val="18"/>
      <w:szCs w:val="18"/>
    </w:rPr>
  </w:style>
  <w:style w:type="paragraph" w:customStyle="1" w:styleId="Reporttitle">
    <w:name w:val="Report_title"/>
    <w:basedOn w:val="Normal"/>
    <w:next w:val="Normal"/>
    <w:rsid w:val="004F42A5"/>
    <w:pPr>
      <w:spacing w:before="120" w:after="0" w:line="1040" w:lineRule="exact"/>
    </w:pPr>
    <w:rPr>
      <w:rFonts w:ascii="Times" w:eastAsia="Times" w:hAnsi="Times" w:cs="Times New Roman"/>
      <w:sz w:val="96"/>
      <w:szCs w:val="20"/>
    </w:rPr>
  </w:style>
  <w:style w:type="character" w:customStyle="1" w:styleId="bullet1-noindentCharChar">
    <w:name w:val="bullet 1 - no indent Char Char"/>
    <w:link w:val="bullet1-noindent"/>
    <w:rsid w:val="00594835"/>
    <w:rPr>
      <w:color w:val="091F40"/>
      <w:szCs w:val="32"/>
    </w:rPr>
  </w:style>
  <w:style w:type="paragraph" w:customStyle="1" w:styleId="bullet1-noindent">
    <w:name w:val="bullet 1 - no indent"/>
    <w:basedOn w:val="Normal"/>
    <w:link w:val="bullet1-noindentCharChar"/>
    <w:rsid w:val="00594835"/>
    <w:pPr>
      <w:numPr>
        <w:numId w:val="30"/>
      </w:numPr>
      <w:overflowPunct w:val="0"/>
      <w:autoSpaceDE w:val="0"/>
      <w:autoSpaceDN w:val="0"/>
      <w:adjustRightInd w:val="0"/>
      <w:spacing w:after="160" w:line="264" w:lineRule="auto"/>
      <w:textAlignment w:val="baseline"/>
    </w:pPr>
    <w:rPr>
      <w:rFonts w:asciiTheme="minorHAnsi" w:hAnsiTheme="minorHAnsi"/>
      <w:sz w:val="24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30DCD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rsid w:val="00523BFB"/>
    <w:pPr>
      <w:overflowPunct w:val="0"/>
      <w:autoSpaceDE w:val="0"/>
      <w:autoSpaceDN w:val="0"/>
      <w:adjustRightInd w:val="0"/>
      <w:spacing w:after="160" w:line="264" w:lineRule="auto"/>
      <w:textAlignment w:val="baseline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rsid w:val="00523BFB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2-notnumbered">
    <w:name w:val="Heading 2 - not numbered"/>
    <w:basedOn w:val="Normal"/>
    <w:qFormat/>
    <w:rsid w:val="00416B67"/>
    <w:pPr>
      <w:keepNext/>
      <w:spacing w:after="240"/>
      <w:outlineLvl w:val="0"/>
    </w:pPr>
    <w:rPr>
      <w:rFonts w:eastAsia="Times New Roman" w:cs="Arial"/>
      <w:b/>
      <w:color w:val="000000" w:themeColor="text1"/>
      <w:sz w:val="32"/>
      <w:szCs w:val="28"/>
    </w:rPr>
  </w:style>
  <w:style w:type="paragraph" w:customStyle="1" w:styleId="TableText-ListIndent">
    <w:name w:val="Table Text - List Indent"/>
    <w:rsid w:val="00416B67"/>
    <w:pPr>
      <w:tabs>
        <w:tab w:val="num" w:pos="284"/>
      </w:tabs>
      <w:spacing w:before="60" w:after="60"/>
      <w:ind w:left="284" w:hanging="142"/>
    </w:pPr>
    <w:rPr>
      <w:rFonts w:ascii="Arial" w:eastAsia="Times" w:hAnsi="Arial" w:cs="Arial"/>
      <w:sz w:val="18"/>
      <w:szCs w:val="18"/>
    </w:rPr>
  </w:style>
  <w:style w:type="paragraph" w:customStyle="1" w:styleId="Heading3-notnumbered">
    <w:name w:val="Heading 3 - not numbered"/>
    <w:basedOn w:val="Heading2-notnumbered"/>
    <w:qFormat/>
    <w:rsid w:val="00416B67"/>
    <w:pPr>
      <w:spacing w:after="120"/>
    </w:pPr>
    <w:rPr>
      <w:color w:val="44546A" w:themeColor="text2"/>
      <w:sz w:val="24"/>
    </w:rPr>
  </w:style>
  <w:style w:type="paragraph" w:customStyle="1" w:styleId="Numberedlist1">
    <w:name w:val="Numbered list 1"/>
    <w:basedOn w:val="Normal"/>
    <w:qFormat/>
    <w:rsid w:val="00601988"/>
    <w:pPr>
      <w:numPr>
        <w:numId w:val="31"/>
      </w:numPr>
      <w:spacing w:before="60"/>
    </w:pPr>
    <w:rPr>
      <w:rFonts w:eastAsia="Times New Roman" w:cs="Arial"/>
      <w:sz w:val="21"/>
      <w:szCs w:val="20"/>
    </w:rPr>
  </w:style>
  <w:style w:type="paragraph" w:customStyle="1" w:styleId="NumberedList11">
    <w:name w:val="Numbered List 1.1."/>
    <w:basedOn w:val="Normal"/>
    <w:qFormat/>
    <w:rsid w:val="00601988"/>
    <w:pPr>
      <w:numPr>
        <w:ilvl w:val="1"/>
        <w:numId w:val="31"/>
      </w:numPr>
      <w:spacing w:before="60"/>
      <w:jc w:val="both"/>
    </w:pPr>
    <w:rPr>
      <w:rFonts w:eastAsia="Times New Roman" w:cs="Arial"/>
      <w:szCs w:val="20"/>
    </w:rPr>
  </w:style>
  <w:style w:type="paragraph" w:customStyle="1" w:styleId="NumberedList111">
    <w:name w:val="Numbered List 1.1.1."/>
    <w:basedOn w:val="Normal"/>
    <w:qFormat/>
    <w:rsid w:val="00601988"/>
    <w:pPr>
      <w:numPr>
        <w:ilvl w:val="2"/>
        <w:numId w:val="31"/>
      </w:numPr>
      <w:spacing w:before="60"/>
      <w:jc w:val="both"/>
    </w:pPr>
    <w:rPr>
      <w:rFonts w:eastAsia="Times" w:cs="Arial"/>
      <w:szCs w:val="20"/>
    </w:rPr>
  </w:style>
  <w:style w:type="paragraph" w:customStyle="1" w:styleId="Questions">
    <w:name w:val="Questions"/>
    <w:basedOn w:val="Heading3"/>
    <w:autoRedefine/>
    <w:qFormat/>
    <w:rsid w:val="00D54BC0"/>
    <w:pPr>
      <w:ind w:left="720" w:hanging="720"/>
    </w:pPr>
    <w:rPr>
      <w:color w:val="091F40"/>
      <w:sz w:val="20"/>
    </w:rPr>
  </w:style>
  <w:style w:type="paragraph" w:styleId="Revision">
    <w:name w:val="Revision"/>
    <w:hidden/>
    <w:uiPriority w:val="99"/>
    <w:semiHidden/>
    <w:rsid w:val="00084121"/>
    <w:rPr>
      <w:rFonts w:ascii="Arial" w:hAnsi="Arial"/>
      <w:sz w:val="20"/>
      <w:lang w:val="en-GB"/>
    </w:rPr>
  </w:style>
  <w:style w:type="paragraph" w:customStyle="1" w:styleId="StyleFrontcovertitleBackground1">
    <w:name w:val="Style Front cover title + Background 1"/>
    <w:basedOn w:val="Frontcovertitle"/>
    <w:rsid w:val="00DF111D"/>
    <w:pPr>
      <w:spacing w:before="2600"/>
    </w:pPr>
    <w:rPr>
      <w:bCs/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306EC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EC9"/>
    <w:pPr>
      <w:overflowPunct/>
      <w:autoSpaceDE/>
      <w:autoSpaceDN/>
      <w:adjustRightInd/>
      <w:spacing w:after="120" w:line="240" w:lineRule="auto"/>
      <w:textAlignment w:val="auto"/>
    </w:pPr>
    <w:rPr>
      <w:rFonts w:ascii="Arial" w:eastAsiaTheme="minorHAnsi" w:hAnsi="Arial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EC9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400"/>
      <w:jc w:val="center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600"/>
      <w:jc w:val="center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800"/>
      <w:jc w:val="center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1000"/>
      <w:jc w:val="center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1200"/>
      <w:jc w:val="center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1400"/>
      <w:jc w:val="center"/>
    </w:pPr>
    <w:rPr>
      <w:rFonts w:asciiTheme="minorHAnsi" w:hAnsiTheme="minorHAnsi" w:cstheme="minorHAnsi"/>
      <w:szCs w:val="20"/>
    </w:rPr>
  </w:style>
  <w:style w:type="paragraph" w:customStyle="1" w:styleId="Bullet3">
    <w:name w:val="Bullet 3"/>
    <w:basedOn w:val="Normal"/>
    <w:next w:val="ListBullet3"/>
    <w:link w:val="Bullet3Char"/>
    <w:qFormat/>
    <w:rsid w:val="00503654"/>
    <w:pPr>
      <w:numPr>
        <w:ilvl w:val="2"/>
        <w:numId w:val="32"/>
      </w:numPr>
      <w:tabs>
        <w:tab w:val="left" w:pos="976"/>
      </w:tabs>
      <w:spacing w:after="80"/>
      <w:ind w:left="794" w:hanging="227"/>
    </w:pPr>
    <w:rPr>
      <w:rFonts w:eastAsia="Times New Roman" w:cs="Arial"/>
      <w:szCs w:val="20"/>
      <w:lang w:eastAsia="en-AU"/>
    </w:rPr>
  </w:style>
  <w:style w:type="paragraph" w:styleId="ListBullet3">
    <w:name w:val="List Bullet 3"/>
    <w:basedOn w:val="Normal"/>
    <w:uiPriority w:val="99"/>
    <w:semiHidden/>
    <w:unhideWhenUsed/>
    <w:rsid w:val="0056690A"/>
    <w:pPr>
      <w:numPr>
        <w:numId w:val="34"/>
      </w:numPr>
      <w:contextualSpacing/>
    </w:pPr>
  </w:style>
  <w:style w:type="character" w:customStyle="1" w:styleId="Bullet3Char">
    <w:name w:val="Bullet 3 Char"/>
    <w:basedOn w:val="DefaultParagraphFont"/>
    <w:link w:val="Bullet3"/>
    <w:rsid w:val="00503654"/>
    <w:rPr>
      <w:rFonts w:ascii="Arial" w:eastAsia="Times New Roman" w:hAnsi="Arial" w:cs="Arial"/>
      <w:color w:val="091F40"/>
      <w:sz w:val="20"/>
      <w:szCs w:val="20"/>
      <w:lang w:eastAsia="en-AU"/>
    </w:rPr>
  </w:style>
  <w:style w:type="paragraph" w:customStyle="1" w:styleId="LCVLicenceconditionsBOX">
    <w:name w:val="LCV Licence conditions BOX"/>
    <w:basedOn w:val="Normal"/>
    <w:autoRedefine/>
    <w:qFormat/>
    <w:rsid w:val="0018204D"/>
    <w:rPr>
      <w:rFonts w:cs="Arial"/>
      <w:sz w:val="18"/>
      <w:szCs w:val="18"/>
      <w:lang w:val="en-GB"/>
    </w:rPr>
  </w:style>
  <w:style w:type="character" w:customStyle="1" w:styleId="Bullet1Char">
    <w:name w:val="Bullet 1 Char"/>
    <w:basedOn w:val="DefaultParagraphFont"/>
    <w:link w:val="Bullet1"/>
    <w:rsid w:val="000D52C3"/>
    <w:rPr>
      <w:rFonts w:ascii="Arial" w:hAnsi="Arial"/>
      <w:color w:val="091F4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5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vic.gov.au/apply-restaurant-and-cafe-liquor-licence." TargetMode="External"/><Relationship Id="rId18" Type="http://schemas.openxmlformats.org/officeDocument/2006/relationships/hyperlink" Target="https://www.vic.gov.au/apply-temporary-limited-liquor-licence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c.gov.au/liquor-licensee-obligations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legislation.vic.gov.au/in-force/acts/liquor-control-reform-act-1998/105" TargetMode="External"/><Relationship Id="rId17" Type="http://schemas.openxmlformats.org/officeDocument/2006/relationships/hyperlink" Target="https://liquorportal.vcglr.vic.gov.au/liquorportal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ic.gov.au/demerit-point-star-rating-systems-liquor-licensing" TargetMode="External"/><Relationship Id="rId20" Type="http://schemas.openxmlformats.org/officeDocument/2006/relationships/hyperlink" Target="https://www.vic.gov.au/surrender-liquor-licenc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28" Type="http://schemas.openxmlformats.org/officeDocument/2006/relationships/header" Target="header3.xml"/><Relationship Id="rId15" Type="http://schemas.openxmlformats.org/officeDocument/2006/relationships/hyperlink" Target="file:///C:/Users/vidytmy/AppData/Local/Temp/Temp19626e56-f20f-4ec4-8a48-5ab7d01e7bfd_OneDrive_2023-10-17.zip/02_2023%20Designed%20documents/vic.gov.au/failed-packaged-liquor-deliveries" TargetMode="External"/><Relationship Id="rId23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hyperlink" Target="https://www.vic.gov.au/vary-or-transfer-liquor-licence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file:///C:/Users/vidytmy/AppData/Local/Temp/Temp19626e56-f20f-4ec4-8a48-5ab7d01e7bfd_OneDrive_2023-10-17.zip/02_2023%20Designed%20documents/vic.gov.au/supplying-liquor-person-who-makes-premises-request" TargetMode="External"/><Relationship Id="rId22" Type="http://schemas.openxmlformats.org/officeDocument/2006/relationships/image" Target="media/image1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4D33B7D4914A4296E4DC99B6E87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6ECA4-86A0-4D11-B591-4D0CAB0D8F8F}"/>
      </w:docPartPr>
      <w:docPartBody>
        <w:p w:rsidR="007D5E11" w:rsidRDefault="005702E7">
          <w:pPr>
            <w:pStyle w:val="6C4D33B7D4914A4296E4DC99B6E87E63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5069F4D1F45FAB44C15E014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B929B-8368-40B0-8001-446939803F25}"/>
      </w:docPartPr>
      <w:docPartBody>
        <w:p w:rsidR="007D5E11" w:rsidRDefault="004364F5">
          <w:pPr>
            <w:pStyle w:val="A725069F4D1F45FAB44C15E014D08C0B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E0EC6985547EE95A349F97DF82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2E77E-9C7B-4454-86B0-8B02905C2E3C}"/>
      </w:docPartPr>
      <w:docPartBody>
        <w:p w:rsidR="007D5E11" w:rsidRDefault="004364F5">
          <w:pPr>
            <w:pStyle w:val="733E0EC6985547EE95A349F97DF82CFF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DE1799E344186B94084E8B22B3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CFDBC-18DF-43B0-A207-6DE375CEE2AD}"/>
      </w:docPartPr>
      <w:docPartBody>
        <w:p w:rsidR="007D5E11" w:rsidRDefault="004364F5">
          <w:pPr>
            <w:pStyle w:val="9E0DE1799E344186B94084E8B22B3986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A203754504286ADD324FF7A38F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FE1F3-D3E1-4EFE-8AE3-A576A37E94A0}"/>
      </w:docPartPr>
      <w:docPartBody>
        <w:p w:rsidR="006A06E4" w:rsidRDefault="006C0CC2" w:rsidP="006C0CC2">
          <w:pPr>
            <w:pStyle w:val="DDFA203754504286ADD324FF7A38FE2C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7243EDDC9C4E33A78B3434DD617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2F3F7-90BC-4C4F-A2E3-033566444533}"/>
      </w:docPartPr>
      <w:docPartBody>
        <w:p w:rsidR="006A06E4" w:rsidRDefault="006C0CC2" w:rsidP="006C0CC2">
          <w:pPr>
            <w:pStyle w:val="E77243EDDC9C4E33A78B3434DD617692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27A462330425EA6BF206AFE718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BFC1A-C28F-4B15-B555-1464A0A07ED7}"/>
      </w:docPartPr>
      <w:docPartBody>
        <w:p w:rsidR="00144D3D" w:rsidRDefault="0090151B">
          <w:pPr>
            <w:pStyle w:val="7ED27A462330425EA6BF206AFE7187B6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30230EA07427C80C315E76A801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24B4E-55B4-4CD8-9F5C-2C06B6E068A5}"/>
      </w:docPartPr>
      <w:docPartBody>
        <w:p w:rsidR="00144D3D" w:rsidRDefault="0090151B">
          <w:pPr>
            <w:pStyle w:val="50230230EA07427C80C315E76A801B5E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CDD632ECA4DBD8643AC069CE0B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459FD-8BB4-47E2-8080-0057A1AEB23E}"/>
      </w:docPartPr>
      <w:docPartBody>
        <w:p w:rsidR="00144D3D" w:rsidRDefault="0090151B">
          <w:pPr>
            <w:pStyle w:val="499CDD632ECA4DBD8643AC069CE0B66E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94"/>
    <w:rsid w:val="000266D0"/>
    <w:rsid w:val="000A1D31"/>
    <w:rsid w:val="000A2A26"/>
    <w:rsid w:val="000B045A"/>
    <w:rsid w:val="000B052D"/>
    <w:rsid w:val="00144D3D"/>
    <w:rsid w:val="00214C0C"/>
    <w:rsid w:val="003A3CE9"/>
    <w:rsid w:val="004364F5"/>
    <w:rsid w:val="005702E7"/>
    <w:rsid w:val="005D5B1C"/>
    <w:rsid w:val="00623115"/>
    <w:rsid w:val="006A06E4"/>
    <w:rsid w:val="006C0CC2"/>
    <w:rsid w:val="006E220C"/>
    <w:rsid w:val="006F1A28"/>
    <w:rsid w:val="007242D0"/>
    <w:rsid w:val="00735494"/>
    <w:rsid w:val="00745CD6"/>
    <w:rsid w:val="007D5E11"/>
    <w:rsid w:val="007D7F65"/>
    <w:rsid w:val="00800FC2"/>
    <w:rsid w:val="008726D8"/>
    <w:rsid w:val="00880868"/>
    <w:rsid w:val="008E70B1"/>
    <w:rsid w:val="0090151B"/>
    <w:rsid w:val="009045B0"/>
    <w:rsid w:val="00962CE2"/>
    <w:rsid w:val="00983203"/>
    <w:rsid w:val="009B29C4"/>
    <w:rsid w:val="009E6286"/>
    <w:rsid w:val="00A7544E"/>
    <w:rsid w:val="00A81C94"/>
    <w:rsid w:val="00AB73E5"/>
    <w:rsid w:val="00AD5474"/>
    <w:rsid w:val="00B679FA"/>
    <w:rsid w:val="00B90D52"/>
    <w:rsid w:val="00BE1E28"/>
    <w:rsid w:val="00C60CB9"/>
    <w:rsid w:val="00D41D6C"/>
    <w:rsid w:val="00D55EED"/>
    <w:rsid w:val="00D5611F"/>
    <w:rsid w:val="00DC7609"/>
    <w:rsid w:val="00DF6ED8"/>
    <w:rsid w:val="00E65243"/>
    <w:rsid w:val="00E71A0B"/>
    <w:rsid w:val="00E80907"/>
    <w:rsid w:val="00ED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CC2"/>
    <w:rPr>
      <w:color w:val="808080"/>
    </w:rPr>
  </w:style>
  <w:style w:type="paragraph" w:customStyle="1" w:styleId="6C4D33B7D4914A4296E4DC99B6E87E63">
    <w:name w:val="6C4D33B7D4914A4296E4DC99B6E87E63"/>
  </w:style>
  <w:style w:type="paragraph" w:customStyle="1" w:styleId="A725069F4D1F45FAB44C15E014D08C0B">
    <w:name w:val="A725069F4D1F45FAB44C15E014D08C0B"/>
  </w:style>
  <w:style w:type="paragraph" w:customStyle="1" w:styleId="733E0EC6985547EE95A349F97DF82CFF">
    <w:name w:val="733E0EC6985547EE95A349F97DF82CFF"/>
  </w:style>
  <w:style w:type="paragraph" w:customStyle="1" w:styleId="9E0DE1799E344186B94084E8B22B3986">
    <w:name w:val="9E0DE1799E344186B94084E8B22B3986"/>
  </w:style>
  <w:style w:type="paragraph" w:customStyle="1" w:styleId="DDFA203754504286ADD324FF7A38FE2C">
    <w:name w:val="DDFA203754504286ADD324FF7A38FE2C"/>
    <w:rsid w:val="006C0CC2"/>
  </w:style>
  <w:style w:type="paragraph" w:customStyle="1" w:styleId="E77243EDDC9C4E33A78B3434DD617692">
    <w:name w:val="E77243EDDC9C4E33A78B3434DD617692"/>
    <w:rsid w:val="006C0CC2"/>
  </w:style>
  <w:style w:type="paragraph" w:customStyle="1" w:styleId="7ED27A462330425EA6BF206AFE7187B6">
    <w:name w:val="7ED27A462330425EA6BF206AFE7187B6"/>
  </w:style>
  <w:style w:type="paragraph" w:customStyle="1" w:styleId="50230230EA07427C80C315E76A801B5E">
    <w:name w:val="50230230EA07427C80C315E76A801B5E"/>
  </w:style>
  <w:style w:type="paragraph" w:customStyle="1" w:styleId="499CDD632ECA4DBD8643AC069CE0B66E">
    <w:name w:val="499CDD632ECA4DBD8643AC069CE0B6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7a1f2a-d22c-4a3c-8034-8213a3c40b44" xsi:nil="true"/>
    <lcf76f155ced4ddcb4097134ff3c332f xmlns="4c5e6099-3111-4096-a762-1b81994cdf19">
      <Terms xmlns="http://schemas.microsoft.com/office/infopath/2007/PartnerControls"/>
    </lcf76f155ced4ddcb4097134ff3c332f>
    <SharedWithUsers xmlns="367a1f2a-d22c-4a3c-8034-8213a3c40b44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9D9BAD2630BC4A8668C45F4F6EE2E2" ma:contentTypeVersion="16" ma:contentTypeDescription="Create a new document." ma:contentTypeScope="" ma:versionID="1c484bd2ee85dcb01650e0a76dac8ec9">
  <xsd:schema xmlns:xsd="http://www.w3.org/2001/XMLSchema" xmlns:xs="http://www.w3.org/2001/XMLSchema" xmlns:p="http://schemas.microsoft.com/office/2006/metadata/properties" xmlns:ns2="4c5e6099-3111-4096-a762-1b81994cdf19" xmlns:ns3="367a1f2a-d22c-4a3c-8034-8213a3c40b44" targetNamespace="http://schemas.microsoft.com/office/2006/metadata/properties" ma:root="true" ma:fieldsID="d9027c3831ce6fd19c5a17f2fe9e4c07" ns2:_="" ns3:_="">
    <xsd:import namespace="4c5e6099-3111-4096-a762-1b81994cdf19"/>
    <xsd:import namespace="367a1f2a-d22c-4a3c-8034-8213a3c40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e6099-3111-4096-a762-1b81994cd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a1f2a-d22c-4a3c-8034-8213a3c40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1d84ad-4b3e-44d3-9c18-5bc712fad1a6}" ma:internalName="TaxCatchAll" ma:showField="CatchAllData" ma:web="367a1f2a-d22c-4a3c-8034-8213a3c40b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6829A6803B9F4DB3884297C8F3DFC7" ma:contentTypeVersion="24" ma:contentTypeDescription="Create a new document." ma:contentTypeScope="" ma:versionID="c47e0c9ca5ec9fb24a72d85912c68aee">
  <xsd:schema xmlns:xsd="http://www.w3.org/2001/XMLSchema" xmlns:xs="http://www.w3.org/2001/XMLSchema" xmlns:p="http://schemas.microsoft.com/office/2006/metadata/properties" xmlns:ns2="2516d2b2-6ede-4906-98b6-22976cb99c0c" xmlns:ns3="9ae8f110-005f-4b50-b9c6-b038b6e960ae" targetNamespace="http://schemas.microsoft.com/office/2006/metadata/properties" ma:root="true" ma:fieldsID="03d32043be9bde7855cd8e34ba1d8855" ns2:_="" ns3:_="">
    <xsd:import namespace="2516d2b2-6ede-4906-98b6-22976cb99c0c"/>
    <xsd:import namespace="9ae8f110-005f-4b50-b9c6-b038b6e960ae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Description" minOccurs="0"/>
                <xsd:element ref="ns2:MediaServiceObjectDetectorVersions" minOccurs="0"/>
                <xsd:element ref="ns3:_dlc_DocId" minOccurs="0"/>
                <xsd:element ref="ns3:_dlc_DocIdUrl" minOccurs="0"/>
                <xsd:element ref="ns3:_dlc_DocIdPersistId" minOccurs="0"/>
                <xsd:element ref="ns2:Approvalstatus" minOccurs="0"/>
                <xsd:element ref="ns2:Approvalstatu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d2b2-6ede-4906-98b6-22976cb99c0c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1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21" nillable="true" ma:displayName="Location" ma:hidden="true" ma:indexed="true" ma:internalName="MediaServiceLocation" ma:readOnly="true">
      <xsd:simpleType>
        <xsd:restriction base="dms:Text"/>
      </xsd:simpleType>
    </xsd:element>
    <xsd:element name="Description" ma:index="22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pprovalstatus" ma:index="27" nillable="true" ma:displayName="Approval status " ma:format="RadioButtons" ma:internalName="Approvalstatus">
      <xsd:simpleType>
        <xsd:restriction base="dms:Choice">
          <xsd:enumeration value="Not approved"/>
          <xsd:enumeration value="Approved"/>
        </xsd:restriction>
      </xsd:simpleType>
    </xsd:element>
    <xsd:element name="Approvalstatus0" ma:index="28" nillable="true" ma:displayName="Approval status" ma:format="Dropdown" ma:internalName="Approvalstatus0">
      <xsd:simpleType>
        <xsd:restriction base="dms:Choice">
          <xsd:enumeration value="Not Approved"/>
          <xsd:enumeration value="Appro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8f110-005f-4b50-b9c6-b038b6e96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6" nillable="true" ma:displayName="Taxonomy Catch All Column" ma:hidden="true" ma:list="{e05b2f6f-99fb-403d-b7f3-d7a195daa47f}" ma:internalName="TaxCatchAll" ma:readOnly="false" ma:showField="CatchAllData" ma:web="9ae8f110-005f-4b50-b9c6-b038b6e96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3D12AA-60AE-4A63-BE18-8A361E4EDE4C}">
  <ds:schemaRefs>
    <ds:schemaRef ds:uri="http://schemas.microsoft.com/office/2006/metadata/properties"/>
    <ds:schemaRef ds:uri="http://schemas.microsoft.com/office/infopath/2007/PartnerControls"/>
    <ds:schemaRef ds:uri="9ae8f110-005f-4b50-b9c6-b038b6e960ae"/>
    <ds:schemaRef ds:uri="2516d2b2-6ede-4906-98b6-22976cb99c0c"/>
  </ds:schemaRefs>
</ds:datastoreItem>
</file>

<file path=customXml/itemProps2.xml><?xml version="1.0" encoding="utf-8"?>
<ds:datastoreItem xmlns:ds="http://schemas.openxmlformats.org/officeDocument/2006/customXml" ds:itemID="{59D3AB1A-2566-4FE2-BA3B-A4058A23E843}"/>
</file>

<file path=customXml/itemProps3.xml><?xml version="1.0" encoding="utf-8"?>
<ds:datastoreItem xmlns:ds="http://schemas.openxmlformats.org/officeDocument/2006/customXml" ds:itemID="{D195A56C-10C9-4BC7-A2E7-22DCBA9907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158F39-8C16-42AA-9110-32E12663AF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62B130B-0D27-4B34-9F5E-22CFDF16D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16d2b2-6ede-4906-98b6-22976cb99c0c"/>
    <ds:schemaRef ds:uri="9ae8f110-005f-4b50-b9c6-b038b6e96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2549</Words>
  <Characters>12385</Characters>
  <Application>Microsoft Office Word</Application>
  <DocSecurity>0</DocSecurity>
  <Lines>310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Restaurant and cafe self-paced guide - VGCCC_final.docx</vt:lpstr>
    </vt:vector>
  </TitlesOfParts>
  <Company/>
  <LinksUpToDate>false</LinksUpToDate>
  <CharactersWithSpaces>14941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Restaurant and cafe self-paced guide - VGCCC_final.docx</dc:title>
  <dc:subject/>
  <dc:creator>Fiona Carroll</dc:creator>
  <cp:keywords/>
  <dc:description/>
  <cp:lastModifiedBy>Danijela Spoljaric (DJCS)</cp:lastModifiedBy>
  <cp:revision>2</cp:revision>
  <cp:lastPrinted>2023-11-12T08:20:00Z</cp:lastPrinted>
  <dcterms:created xsi:type="dcterms:W3CDTF">2023-11-12T08:41:00Z</dcterms:created>
  <dcterms:modified xsi:type="dcterms:W3CDTF">2023-11-12T08:41:00Z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0x010100229D9BAD2630BC4A8668C45F4F6EE2E2</vt:lpwstr>
  </property>
  <property fmtid="{D5CDD505-2E9C-101B-9397-08002B2CF9AE}" pid="3" name="MediaServiceImageTags">
    <vt:lpwstr/>
  </property>
  <property fmtid="{D5CDD505-2E9C-101B-9397-08002B2CF9AE}" pid="4" name="ApprovalStatus">
    <vt:bool>false</vt:bool>
  </property>
  <property fmtid="{D5CDD505-2E9C-101B-9397-08002B2CF9AE}" pid="5" name="_dlc_DocIdItemGuid">
    <vt:lpwstr>0327147e-819d-4d11-a1db-3b9af76cf8ef</vt:lpwstr>
  </property>
  <property fmtid="{D5CDD505-2E9C-101B-9397-08002B2CF9AE}" pid="6" name="GrammarlyDocumentId">
    <vt:lpwstr>5909fb7b87946392d5ba2ca58e5a1e8ea6c839bee34fba07242354d1422bb528</vt:lpwstr>
  </property>
  <property fmtid="{D5CDD505-2E9C-101B-9397-08002B2CF9AE}" pid="7" name="Order">
    <vt:r8>6625800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TriggerFlowInfo">
    <vt:lpwstr/>
  </property>
</Properties>
</file>