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aps w:val="0"/>
          <w:color w:val="000000"/>
          <w:spacing w:val="0"/>
          <w:sz w:val="18"/>
          <w:szCs w:val="18"/>
          <w:lang w:val="en-US"/>
        </w:rPr>
        <w:id w:val="-1190906142"/>
        <w:docPartObj>
          <w:docPartGallery w:val="Cover Pages"/>
          <w:docPartUnique/>
        </w:docPartObj>
      </w:sdtPr>
      <w:sdtEndPr>
        <w:rPr>
          <w:sz w:val="21"/>
          <w:szCs w:val="21"/>
        </w:rPr>
      </w:sdtEndPr>
      <w:sdtContent>
        <w:p w14:paraId="7CFAA35B" w14:textId="3D7661A6" w:rsidR="00A976CE" w:rsidRPr="00845FAB" w:rsidRDefault="002F2077" w:rsidP="000F1D9C">
          <w:pPr>
            <w:pStyle w:val="Title"/>
          </w:pPr>
          <w:sdt>
            <w:sdtPr>
              <w:id w:val="-1805535528"/>
              <w:placeholder>
                <w:docPart w:val="BF56951803CC48A0936AA662129DA06D"/>
              </w:placeholder>
            </w:sdtPr>
            <w:sdtContent>
              <w:r w:rsidR="00C46D94">
                <w:t>202</w:t>
              </w:r>
              <w:r w:rsidR="00C12832">
                <w:t>4</w:t>
              </w:r>
              <w:r w:rsidR="00C46D94">
                <w:t xml:space="preserve"> GUIDELINES ABOUT </w:t>
              </w:r>
              <w:r w:rsidR="00AE2B11">
                <w:t>Apprenticeship/</w:t>
              </w:r>
              <w:r w:rsidR="00A44553">
                <w:t xml:space="preserve"> </w:t>
              </w:r>
              <w:r w:rsidR="00AE2B11">
                <w:t>Traineeship Training Delivery</w:t>
              </w:r>
            </w:sdtContent>
          </w:sdt>
        </w:p>
        <w:sdt>
          <w:sdtPr>
            <w:rPr>
              <w:caps w:val="0"/>
              <w:noProof w:val="0"/>
              <w:color w:val="000000"/>
              <w:spacing w:val="0"/>
              <w:sz w:val="21"/>
              <w:lang w:val="en-US"/>
            </w:rPr>
            <w:id w:val="-518473900"/>
            <w:placeholder>
              <w:docPart w:val="44F0713EF9564FDEB10177BE9266B13E"/>
            </w:placeholder>
          </w:sdtPr>
          <w:sdtContent>
            <w:p w14:paraId="3659CAAD" w14:textId="7C51A8D7" w:rsidR="00A976CE" w:rsidRDefault="00C46D94" w:rsidP="000F1D9C">
              <w:pPr>
                <w:pStyle w:val="Subtitle"/>
              </w:pPr>
              <w:r>
                <w:t>SKILLS FIRST PROGRAM</w:t>
              </w:r>
            </w:p>
            <w:p w14:paraId="4817ECA3" w14:textId="77777777" w:rsidR="00341310" w:rsidRDefault="00341310" w:rsidP="00341310">
              <w:pPr>
                <w:tabs>
                  <w:tab w:val="left" w:pos="851"/>
                  <w:tab w:val="right" w:pos="8392"/>
                  <w:tab w:val="left" w:pos="8640"/>
                </w:tabs>
                <w:rPr>
                  <w:rFonts w:eastAsia="Times New Roman"/>
                  <w:b/>
                  <w:bCs/>
                  <w:lang w:val="en-AU"/>
                </w:rPr>
              </w:pPr>
            </w:p>
            <w:p w14:paraId="5619F96C" w14:textId="77777777" w:rsidR="00341310" w:rsidRDefault="00341310" w:rsidP="00341310">
              <w:pPr>
                <w:tabs>
                  <w:tab w:val="left" w:pos="851"/>
                  <w:tab w:val="right" w:pos="8392"/>
                  <w:tab w:val="left" w:pos="8640"/>
                </w:tabs>
                <w:rPr>
                  <w:rFonts w:eastAsia="Times New Roman"/>
                  <w:b/>
                  <w:bCs/>
                  <w:lang w:val="en-AU"/>
                </w:rPr>
              </w:pPr>
            </w:p>
            <w:p w14:paraId="55E2E5C4" w14:textId="78E0A102" w:rsidR="00341310" w:rsidRDefault="00990CC4" w:rsidP="00990CC4">
              <w:pPr>
                <w:tabs>
                  <w:tab w:val="left" w:pos="3030"/>
                </w:tabs>
                <w:rPr>
                  <w:rFonts w:eastAsia="Times New Roman"/>
                  <w:b/>
                  <w:bCs/>
                  <w:lang w:val="en-AU"/>
                </w:rPr>
              </w:pPr>
              <w:r>
                <w:rPr>
                  <w:rFonts w:eastAsia="Times New Roman"/>
                  <w:b/>
                  <w:bCs/>
                  <w:lang w:val="en-AU"/>
                </w:rPr>
                <w:tab/>
              </w:r>
            </w:p>
            <w:p w14:paraId="0D8D3D17" w14:textId="77777777" w:rsidR="00341310" w:rsidRDefault="00341310" w:rsidP="00341310">
              <w:pPr>
                <w:tabs>
                  <w:tab w:val="left" w:pos="851"/>
                  <w:tab w:val="right" w:pos="8392"/>
                  <w:tab w:val="left" w:pos="8640"/>
                </w:tabs>
                <w:rPr>
                  <w:rFonts w:eastAsia="Times New Roman"/>
                  <w:b/>
                  <w:bCs/>
                  <w:lang w:val="en-AU"/>
                </w:rPr>
              </w:pPr>
            </w:p>
            <w:p w14:paraId="43E6027F" w14:textId="77777777" w:rsidR="00341310" w:rsidRDefault="00341310" w:rsidP="00341310">
              <w:pPr>
                <w:tabs>
                  <w:tab w:val="left" w:pos="851"/>
                  <w:tab w:val="right" w:pos="8392"/>
                  <w:tab w:val="left" w:pos="8640"/>
                </w:tabs>
                <w:rPr>
                  <w:rFonts w:eastAsia="Times New Roman"/>
                  <w:b/>
                  <w:bCs/>
                  <w:lang w:val="en-AU"/>
                </w:rPr>
              </w:pPr>
            </w:p>
            <w:p w14:paraId="7E379070" w14:textId="77777777" w:rsidR="0025123D" w:rsidRDefault="0025123D" w:rsidP="00341310">
              <w:pPr>
                <w:tabs>
                  <w:tab w:val="left" w:pos="851"/>
                  <w:tab w:val="right" w:pos="8392"/>
                  <w:tab w:val="left" w:pos="8640"/>
                </w:tabs>
                <w:rPr>
                  <w:rFonts w:eastAsia="Times New Roman"/>
                  <w:b/>
                  <w:bCs/>
                  <w:lang w:val="en-AU"/>
                </w:rPr>
              </w:pPr>
            </w:p>
            <w:p w14:paraId="5478F6DA" w14:textId="77777777" w:rsidR="00341310" w:rsidRDefault="00341310" w:rsidP="00341310">
              <w:pPr>
                <w:tabs>
                  <w:tab w:val="left" w:pos="851"/>
                  <w:tab w:val="right" w:pos="8392"/>
                  <w:tab w:val="left" w:pos="8640"/>
                </w:tabs>
                <w:rPr>
                  <w:rFonts w:eastAsia="Times New Roman"/>
                  <w:b/>
                  <w:bCs/>
                  <w:lang w:val="en-AU"/>
                </w:rPr>
              </w:pPr>
            </w:p>
            <w:p w14:paraId="1C909AB0" w14:textId="15916E31" w:rsidR="00341310" w:rsidRDefault="00341310" w:rsidP="00341310">
              <w:pPr>
                <w:tabs>
                  <w:tab w:val="left" w:pos="851"/>
                  <w:tab w:val="right" w:pos="8392"/>
                  <w:tab w:val="left" w:pos="8640"/>
                </w:tabs>
                <w:rPr>
                  <w:rFonts w:eastAsia="Times New Roman"/>
                  <w:b/>
                  <w:bCs/>
                  <w:lang w:val="en-AU"/>
                </w:rPr>
              </w:pPr>
              <w:r>
                <w:rPr>
                  <w:rFonts w:eastAsia="Times New Roman"/>
                  <w:b/>
                  <w:bCs/>
                  <w:lang w:val="en-AU"/>
                </w:rPr>
                <w:t>Terminology</w:t>
              </w:r>
            </w:p>
            <w:p w14:paraId="642D39CF" w14:textId="6B905EC5" w:rsidR="00341310" w:rsidRPr="00E80F47" w:rsidRDefault="00341310" w:rsidP="00341310">
              <w:pPr>
                <w:tabs>
                  <w:tab w:val="left" w:pos="851"/>
                  <w:tab w:val="right" w:pos="8392"/>
                  <w:tab w:val="left" w:pos="8640"/>
                </w:tabs>
                <w:rPr>
                  <w:rFonts w:eastAsia="Times New Roman"/>
                  <w:bCs/>
                  <w:lang w:val="en-AU"/>
                </w:rPr>
              </w:pPr>
              <w:r w:rsidRPr="00E80F47">
                <w:rPr>
                  <w:rFonts w:eastAsia="Times New Roman"/>
                  <w:b/>
                  <w:bCs/>
                  <w:lang w:val="en-AU"/>
                </w:rPr>
                <w:t>we</w:t>
              </w:r>
              <w:r w:rsidRPr="00E80F47">
                <w:rPr>
                  <w:rFonts w:eastAsia="Times New Roman"/>
                  <w:bCs/>
                  <w:lang w:val="en-AU"/>
                </w:rPr>
                <w:t>’, ‘</w:t>
              </w:r>
              <w:r w:rsidRPr="00E80F47">
                <w:rPr>
                  <w:rFonts w:eastAsia="Times New Roman"/>
                  <w:b/>
                  <w:bCs/>
                  <w:lang w:val="en-AU"/>
                </w:rPr>
                <w:t>us</w:t>
              </w:r>
              <w:r w:rsidRPr="00E80F47">
                <w:rPr>
                  <w:rFonts w:eastAsia="Times New Roman"/>
                  <w:bCs/>
                  <w:lang w:val="en-AU"/>
                </w:rPr>
                <w:t>’ or ‘</w:t>
              </w:r>
              <w:r w:rsidRPr="00E80F47">
                <w:rPr>
                  <w:rFonts w:eastAsia="Times New Roman"/>
                  <w:b/>
                  <w:bCs/>
                  <w:lang w:val="en-AU"/>
                </w:rPr>
                <w:t>our’</w:t>
              </w:r>
              <w:r w:rsidRPr="00E80F47">
                <w:rPr>
                  <w:rFonts w:eastAsia="Times New Roman"/>
                  <w:bCs/>
                  <w:lang w:val="en-AU"/>
                </w:rPr>
                <w:t> means the Department of Jobs, Skills, Industry and Regions</w:t>
              </w:r>
              <w:r>
                <w:rPr>
                  <w:rFonts w:eastAsia="Times New Roman"/>
                  <w:bCs/>
                  <w:lang w:val="en-AU"/>
                </w:rPr>
                <w:t xml:space="preserve"> </w:t>
              </w:r>
            </w:p>
            <w:p w14:paraId="1F462D07" w14:textId="4F0E5CB3" w:rsidR="00341310" w:rsidRDefault="00341310" w:rsidP="00341310">
              <w:pPr>
                <w:rPr>
                  <w:rFonts w:eastAsia="Times New Roman"/>
                  <w:bCs/>
                  <w:lang w:val="en-AU"/>
                </w:rPr>
              </w:pPr>
              <w:r w:rsidRPr="00E80F47">
                <w:rPr>
                  <w:rFonts w:eastAsia="Times New Roman"/>
                  <w:bCs/>
                  <w:lang w:val="en-AU"/>
                </w:rPr>
                <w:t>‘</w:t>
              </w:r>
              <w:r w:rsidRPr="00E80F47">
                <w:rPr>
                  <w:rFonts w:eastAsia="Times New Roman"/>
                  <w:b/>
                  <w:bCs/>
                  <w:lang w:val="en-AU"/>
                </w:rPr>
                <w:t>you</w:t>
              </w:r>
              <w:r w:rsidRPr="00E80F47">
                <w:rPr>
                  <w:rFonts w:eastAsia="Times New Roman"/>
                  <w:bCs/>
                  <w:lang w:val="en-AU"/>
                </w:rPr>
                <w:t xml:space="preserve">’ means a training provider that holds a </w:t>
              </w:r>
              <w:r>
                <w:rPr>
                  <w:rFonts w:eastAsia="Times New Roman"/>
                  <w:bCs/>
                  <w:lang w:val="en-AU"/>
                </w:rPr>
                <w:t>2024-2</w:t>
              </w:r>
              <w:r w:rsidR="00812B0D">
                <w:rPr>
                  <w:rFonts w:eastAsia="Times New Roman"/>
                  <w:bCs/>
                  <w:lang w:val="en-AU"/>
                </w:rPr>
                <w:t>5</w:t>
              </w:r>
              <w:r>
                <w:rPr>
                  <w:rFonts w:eastAsia="Times New Roman"/>
                  <w:bCs/>
                  <w:lang w:val="en-AU"/>
                </w:rPr>
                <w:t xml:space="preserve"> VET Funding </w:t>
              </w:r>
              <w:r w:rsidRPr="00E80F47">
                <w:rPr>
                  <w:rFonts w:eastAsia="Times New Roman"/>
                  <w:bCs/>
                  <w:lang w:val="en-AU"/>
                </w:rPr>
                <w:t>Contract</w:t>
              </w:r>
            </w:p>
            <w:p w14:paraId="7B3266A0" w14:textId="77777777" w:rsidR="00341310" w:rsidRPr="00341310" w:rsidRDefault="002F2077" w:rsidP="00341310">
              <w:pPr>
                <w:rPr>
                  <w:lang w:val="en-GB"/>
                </w:rPr>
              </w:pPr>
            </w:p>
          </w:sdtContent>
        </w:sdt>
        <w:p w14:paraId="2DC128FD" w14:textId="77777777" w:rsidR="00A976CE" w:rsidRDefault="002F2077" w:rsidP="000F1D9C">
          <w:pPr>
            <w:rPr>
              <w:sz w:val="28"/>
              <w:szCs w:val="28"/>
            </w:rPr>
            <w:sectPr w:rsidR="00A976CE" w:rsidSect="00477880">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sdtContent>
    </w:sdt>
    <w:p w14:paraId="3F37BBE2" w14:textId="06D6E972" w:rsidR="0000440C" w:rsidRDefault="005024E7" w:rsidP="00EC0BD8">
      <w:pPr>
        <w:pStyle w:val="Heading1"/>
      </w:pPr>
      <w:bookmarkStart w:id="0" w:name="_Toc140660350"/>
      <w:r>
        <w:t>Purpose</w:t>
      </w:r>
      <w:bookmarkEnd w:id="0"/>
    </w:p>
    <w:p w14:paraId="1C7622D4" w14:textId="6D1A622A" w:rsidR="00AE00FD" w:rsidRDefault="00AE00FD" w:rsidP="00550CFE">
      <w:pPr>
        <w:tabs>
          <w:tab w:val="left" w:pos="851"/>
          <w:tab w:val="right" w:pos="8392"/>
          <w:tab w:val="left" w:pos="8640"/>
        </w:tabs>
        <w:rPr>
          <w:rFonts w:eastAsia="Times New Roman"/>
          <w:bCs/>
        </w:rPr>
      </w:pPr>
      <w:r w:rsidRPr="006D1D2D">
        <w:rPr>
          <w:rFonts w:eastAsia="Times New Roman"/>
          <w:bCs/>
        </w:rPr>
        <w:t xml:space="preserve">These Guidelines detail additional </w:t>
      </w:r>
      <w:r w:rsidRPr="00A43603">
        <w:rPr>
          <w:rFonts w:eastAsia="Times New Roman"/>
          <w:bCs/>
        </w:rPr>
        <w:t xml:space="preserve">requirements </w:t>
      </w:r>
      <w:r w:rsidR="00D25A9B" w:rsidRPr="00005EAF">
        <w:rPr>
          <w:rFonts w:eastAsia="Times New Roman"/>
          <w:bCs/>
        </w:rPr>
        <w:t>you</w:t>
      </w:r>
      <w:r w:rsidRPr="006D1D2D">
        <w:rPr>
          <w:rFonts w:eastAsia="Times New Roman"/>
          <w:bCs/>
        </w:rPr>
        <w:t xml:space="preserve"> must apply when delivering </w:t>
      </w:r>
      <w:r w:rsidRPr="006D1D2D">
        <w:rPr>
          <w:rFonts w:eastAsia="Times New Roman"/>
        </w:rPr>
        <w:t>Skills First</w:t>
      </w:r>
      <w:r w:rsidRPr="006D1D2D">
        <w:rPr>
          <w:rFonts w:eastAsia="Times New Roman"/>
          <w:bCs/>
          <w:i/>
          <w:iCs/>
        </w:rPr>
        <w:t xml:space="preserve"> </w:t>
      </w:r>
      <w:r w:rsidRPr="006D1D2D">
        <w:rPr>
          <w:rFonts w:eastAsia="Times New Roman"/>
          <w:bCs/>
        </w:rPr>
        <w:t xml:space="preserve">training to Apprentices and Trainees.  </w:t>
      </w:r>
    </w:p>
    <w:p w14:paraId="60ED9A22" w14:textId="77777777" w:rsidR="00E80F47" w:rsidRDefault="00E80F47" w:rsidP="00E80F47">
      <w:pPr>
        <w:tabs>
          <w:tab w:val="left" w:pos="851"/>
          <w:tab w:val="right" w:pos="8392"/>
          <w:tab w:val="left" w:pos="8640"/>
        </w:tabs>
        <w:rPr>
          <w:rFonts w:eastAsia="Times New Roman"/>
          <w:bCs/>
        </w:rPr>
      </w:pPr>
      <w:r w:rsidRPr="006D1D2D">
        <w:rPr>
          <w:rFonts w:eastAsia="Times New Roman"/>
          <w:bCs/>
        </w:rPr>
        <w:t xml:space="preserve">These Guidelines must be read in conjunction with the VET Funding Contract (the Contract). </w:t>
      </w:r>
    </w:p>
    <w:p w14:paraId="339F3DA3" w14:textId="77777777" w:rsidR="00383750" w:rsidRPr="00D217A3" w:rsidRDefault="00383750" w:rsidP="00383750">
      <w:pPr>
        <w:pStyle w:val="Heading1"/>
      </w:pPr>
      <w:r w:rsidRPr="00D217A3">
        <w:t>Apprenticeships and Traineeships in Victoria</w:t>
      </w:r>
    </w:p>
    <w:p w14:paraId="77B60881" w14:textId="77777777" w:rsidR="002A334B" w:rsidRPr="00757319" w:rsidRDefault="002A334B" w:rsidP="00550CFE">
      <w:pPr>
        <w:keepNext/>
        <w:keepLines/>
        <w:outlineLvl w:val="1"/>
        <w:rPr>
          <w:rFonts w:eastAsia="Times New Roman"/>
          <w:bCs/>
        </w:rPr>
      </w:pPr>
      <w:r w:rsidRPr="00757319">
        <w:rPr>
          <w:rFonts w:eastAsia="Times New Roman"/>
          <w:bCs/>
        </w:rPr>
        <w:t xml:space="preserve">Apprenticeships and Traineeships combine paid work with structured training and on the job training to achieve a nationally </w:t>
      </w:r>
      <w:proofErr w:type="spellStart"/>
      <w:r w:rsidRPr="00757319">
        <w:rPr>
          <w:rFonts w:eastAsia="Times New Roman"/>
          <w:bCs/>
        </w:rPr>
        <w:t>recognised</w:t>
      </w:r>
      <w:proofErr w:type="spellEnd"/>
      <w:r w:rsidRPr="00757319">
        <w:rPr>
          <w:rFonts w:eastAsia="Times New Roman"/>
          <w:bCs/>
        </w:rPr>
        <w:t xml:space="preserve"> qualification in a trade or occupation. Apprenticeships and Traineeships can be undertaken on a full-time or part-time employment basis, or as school-based which integrates a part-time Apprenticeship or Traineeship with senior secondary schooling. Employers and their Apprentices and Trainees must </w:t>
      </w:r>
      <w:proofErr w:type="gramStart"/>
      <w:r w:rsidRPr="00757319">
        <w:rPr>
          <w:rFonts w:eastAsia="Times New Roman"/>
          <w:bCs/>
        </w:rPr>
        <w:t>enter into</w:t>
      </w:r>
      <w:proofErr w:type="gramEnd"/>
      <w:r w:rsidRPr="00757319">
        <w:rPr>
          <w:rFonts w:eastAsia="Times New Roman"/>
          <w:bCs/>
        </w:rPr>
        <w:t xml:space="preserve"> a Training Contract as required by the Education and Training Reform Act 2006.</w:t>
      </w:r>
    </w:p>
    <w:p w14:paraId="1D7135BA" w14:textId="77777777" w:rsidR="002A334B" w:rsidRPr="00757319" w:rsidRDefault="0074474D" w:rsidP="006E382B">
      <w:pPr>
        <w:rPr>
          <w:rFonts w:eastAsia="Times New Roman"/>
          <w:bCs/>
        </w:rPr>
      </w:pPr>
      <w:hyperlink r:id="rId17" w:history="1">
        <w:r w:rsidR="002A334B" w:rsidRPr="009D4B5F">
          <w:rPr>
            <w:rStyle w:val="Hyperlink"/>
            <w:rFonts w:eastAsia="Times New Roman"/>
            <w:bCs/>
          </w:rPr>
          <w:t>Australian Apprenticeship Support Network</w:t>
        </w:r>
      </w:hyperlink>
      <w:r w:rsidR="002A334B" w:rsidRPr="00757319">
        <w:rPr>
          <w:rFonts w:eastAsia="Times New Roman"/>
          <w:bCs/>
          <w:color w:val="0070C0"/>
        </w:rPr>
        <w:t xml:space="preserve"> </w:t>
      </w:r>
      <w:r w:rsidR="002A334B" w:rsidRPr="00757319">
        <w:rPr>
          <w:rFonts w:eastAsia="Times New Roman"/>
          <w:bCs/>
        </w:rPr>
        <w:t>providers (Apprenticeship Network providers) are the first point of contact to help employers and prospective Apprentices and Trainees to establish a Training Contract. Apprenticeship Network providers are funded by the Australian Government to administer Training Contracts and Australian Government incentives. They may also provide advice and support services to employers, Apprentices and Trainees from pre-commencement to completion.</w:t>
      </w:r>
    </w:p>
    <w:p w14:paraId="1B26D399" w14:textId="77777777" w:rsidR="002A334B" w:rsidRPr="00757319" w:rsidRDefault="0074474D" w:rsidP="00550CFE">
      <w:pPr>
        <w:keepNext/>
        <w:keepLines/>
        <w:outlineLvl w:val="1"/>
        <w:rPr>
          <w:rFonts w:eastAsia="Times New Roman"/>
          <w:bCs/>
        </w:rPr>
      </w:pPr>
      <w:hyperlink r:id="rId18" w:history="1">
        <w:r w:rsidR="002A334B" w:rsidRPr="00757319">
          <w:rPr>
            <w:rStyle w:val="Hyperlink"/>
            <w:rFonts w:eastAsia="Times New Roman"/>
            <w:bCs/>
          </w:rPr>
          <w:t xml:space="preserve">The Victorian Registration and </w:t>
        </w:r>
        <w:r w:rsidR="002A334B" w:rsidRPr="009D4B5F">
          <w:rPr>
            <w:rStyle w:val="Hyperlink"/>
          </w:rPr>
          <w:t>Qualifications</w:t>
        </w:r>
        <w:r w:rsidR="002A334B" w:rsidRPr="00757319">
          <w:rPr>
            <w:rStyle w:val="Hyperlink"/>
            <w:rFonts w:eastAsia="Times New Roman"/>
            <w:bCs/>
          </w:rPr>
          <w:t xml:space="preserve"> Authority</w:t>
        </w:r>
      </w:hyperlink>
      <w:r w:rsidR="002A334B" w:rsidRPr="00757319">
        <w:rPr>
          <w:rFonts w:eastAsia="Times New Roman"/>
          <w:bCs/>
          <w:color w:val="0070C0"/>
        </w:rPr>
        <w:t xml:space="preserve"> </w:t>
      </w:r>
      <w:r w:rsidR="002A334B" w:rsidRPr="009D4B5F">
        <w:rPr>
          <w:rFonts w:eastAsia="Times New Roman"/>
          <w:bCs/>
          <w:color w:val="auto"/>
        </w:rPr>
        <w:t>(</w:t>
      </w:r>
      <w:r w:rsidR="002A334B" w:rsidRPr="00757319">
        <w:rPr>
          <w:rFonts w:eastAsia="Times New Roman"/>
          <w:bCs/>
        </w:rPr>
        <w:t>VRQA)</w:t>
      </w:r>
      <w:r w:rsidR="002A334B" w:rsidRPr="00757319">
        <w:rPr>
          <w:bCs/>
        </w:rPr>
        <w:t xml:space="preserve"> </w:t>
      </w:r>
      <w:r w:rsidR="002A334B" w:rsidRPr="00757319">
        <w:rPr>
          <w:rFonts w:eastAsia="Times New Roman"/>
          <w:bCs/>
        </w:rPr>
        <w:t>regulates Apprenticeships and Traineeships, including</w:t>
      </w:r>
      <w:r w:rsidR="002A334B" w:rsidRPr="00757319">
        <w:rPr>
          <w:bCs/>
        </w:rPr>
        <w:t xml:space="preserve"> determining which Apprenticeships and Traineeships are available in Victoria (these are called </w:t>
      </w:r>
      <w:hyperlink r:id="rId19" w:history="1">
        <w:r w:rsidR="002A334B" w:rsidRPr="00757319">
          <w:rPr>
            <w:rStyle w:val="Hyperlink"/>
            <w:bCs/>
          </w:rPr>
          <w:t>Approved Training Schemes</w:t>
        </w:r>
      </w:hyperlink>
      <w:r w:rsidR="002A334B" w:rsidRPr="00757319">
        <w:rPr>
          <w:bCs/>
        </w:rPr>
        <w:t>), approving</w:t>
      </w:r>
      <w:r w:rsidR="002A334B" w:rsidRPr="00757319">
        <w:rPr>
          <w:rFonts w:eastAsia="Times New Roman"/>
          <w:bCs/>
        </w:rPr>
        <w:t xml:space="preserve"> employers and registering and regulating Training Contracts. </w:t>
      </w:r>
    </w:p>
    <w:p w14:paraId="3B9062CF" w14:textId="43EEE1E2" w:rsidR="002A334B" w:rsidRPr="009C0AA9" w:rsidRDefault="0074474D" w:rsidP="00550CFE">
      <w:pPr>
        <w:rPr>
          <w:rStyle w:val="Hyperlink"/>
        </w:rPr>
      </w:pPr>
      <w:hyperlink r:id="rId20" w:history="1">
        <w:r w:rsidR="002A334B" w:rsidRPr="00757319">
          <w:rPr>
            <w:rStyle w:val="Hyperlink"/>
          </w:rPr>
          <w:t>Apprenticeships Victoria</w:t>
        </w:r>
      </w:hyperlink>
      <w:r w:rsidR="002A334B" w:rsidRPr="00757319">
        <w:t xml:space="preserve"> (AV) within the </w:t>
      </w:r>
      <w:r w:rsidR="002A334B" w:rsidRPr="00F15670">
        <w:t xml:space="preserve">Victorian </w:t>
      </w:r>
      <w:hyperlink r:id="rId21" w:tgtFrame="_blank" w:history="1">
        <w:r w:rsidR="00F56EC8" w:rsidRPr="009C0AA9">
          <w:rPr>
            <w:rStyle w:val="Hyperlink"/>
          </w:rPr>
          <w:t>Department of Jobs, Skills, Industry and Regions</w:t>
        </w:r>
      </w:hyperlink>
      <w:r w:rsidR="00F56EC8">
        <w:rPr>
          <w:color w:val="333333"/>
          <w:shd w:val="clear" w:color="auto" w:fill="FFFFFF"/>
        </w:rPr>
        <w:t xml:space="preserve"> </w:t>
      </w:r>
      <w:r w:rsidR="002A334B" w:rsidRPr="00757319">
        <w:t xml:space="preserve">coordinates the Apprenticeship and Traineeship system in Victoria. AV manages </w:t>
      </w:r>
      <w:proofErr w:type="gramStart"/>
      <w:r w:rsidR="002A334B" w:rsidRPr="00757319">
        <w:t>a number of</w:t>
      </w:r>
      <w:proofErr w:type="gramEnd"/>
      <w:r w:rsidR="002A334B" w:rsidRPr="00757319">
        <w:t xml:space="preserve"> programs to create apprentice opportunities, such as the Big Build Apprenticeships Program, and to support Apprentices, Trainees and their employers through the Apprenticeship Support Officer (ASO) Program</w:t>
      </w:r>
      <w:r w:rsidR="00FA0B16" w:rsidRPr="00FA0B16">
        <w:rPr>
          <w:rStyle w:val="Hyperlink"/>
          <w:color w:val="auto"/>
          <w:u w:val="none"/>
        </w:rPr>
        <w:t xml:space="preserve"> </w:t>
      </w:r>
      <w:r w:rsidR="002A334B" w:rsidRPr="00757319">
        <w:t xml:space="preserve">and the </w:t>
      </w:r>
      <w:hyperlink r:id="rId22" w:history="1">
        <w:r w:rsidR="002A334B" w:rsidRPr="009C0AA9">
          <w:rPr>
            <w:rStyle w:val="Hyperlink"/>
          </w:rPr>
          <w:t>Retrenched Apprentices and Trainees Program</w:t>
        </w:r>
      </w:hyperlink>
      <w:r w:rsidR="002A334B" w:rsidRPr="00A03BB7">
        <w:t>.</w:t>
      </w:r>
    </w:p>
    <w:p w14:paraId="60B47950" w14:textId="78626777" w:rsidR="00AE00FD" w:rsidRPr="002A334B" w:rsidRDefault="0074474D" w:rsidP="00550CFE">
      <w:pPr>
        <w:rPr>
          <w:color w:val="006864" w:themeColor="hyperlink"/>
          <w:u w:val="single"/>
        </w:rPr>
      </w:pPr>
      <w:hyperlink r:id="rId23" w:history="1">
        <w:r w:rsidR="002A334B" w:rsidRPr="00757319">
          <w:rPr>
            <w:rStyle w:val="Hyperlink"/>
          </w:rPr>
          <w:t>The Apprenticeship Support Officer (ASO) Program</w:t>
        </w:r>
      </w:hyperlink>
      <w:r w:rsidR="002A334B" w:rsidRPr="00757319">
        <w:t xml:space="preserve"> provides confidential support for Apprentices and employers experiencing workplace, training or personal issues that often affect Apprenticeships. ASOs can also assist Apprentices to contact other services such as Centrelink, the Fair Work Ombudsman and WorkSafe, and to access literacy and numeracy support, drug and alcohol counselling or mental health practitioners. For more information contact the program</w:t>
      </w:r>
      <w:r w:rsidR="002A334B" w:rsidRPr="00757319">
        <w:rPr>
          <w:color w:val="1F497D"/>
        </w:rPr>
        <w:t xml:space="preserve"> </w:t>
      </w:r>
      <w:r w:rsidR="002A334B" w:rsidRPr="00757319">
        <w:t>via 1300 311 820 or</w:t>
      </w:r>
      <w:r w:rsidR="002A334B" w:rsidRPr="00757319">
        <w:rPr>
          <w:color w:val="1F497D"/>
        </w:rPr>
        <w:t xml:space="preserve"> </w:t>
      </w:r>
      <w:r w:rsidR="008B067D">
        <w:rPr>
          <w:rFonts w:ascii="Calibri" w:hAnsi="Calibri" w:cs="Calibri"/>
          <w:color w:val="242424"/>
          <w:sz w:val="22"/>
          <w:szCs w:val="22"/>
          <w:shd w:val="clear" w:color="auto" w:fill="FFFFFF"/>
        </w:rPr>
        <w:t> </w:t>
      </w:r>
      <w:hyperlink r:id="rId24" w:history="1">
        <w:r w:rsidR="008B067D" w:rsidRPr="008B067D">
          <w:rPr>
            <w:rStyle w:val="Hyperlink"/>
            <w:rFonts w:asciiTheme="majorHAnsi" w:hAnsiTheme="majorHAnsi" w:cstheme="majorHAnsi"/>
            <w:bdr w:val="none" w:sz="0" w:space="0" w:color="auto" w:frame="1"/>
            <w:shd w:val="clear" w:color="auto" w:fill="FFFFFF"/>
          </w:rPr>
          <w:t>apprenticeship.support@ecodev.vic.gov.au</w:t>
        </w:r>
      </w:hyperlink>
      <w:r w:rsidR="008B067D">
        <w:rPr>
          <w:rFonts w:asciiTheme="majorHAnsi" w:hAnsiTheme="majorHAnsi" w:cstheme="majorHAnsi"/>
        </w:rPr>
        <w:t>.</w:t>
      </w:r>
    </w:p>
    <w:p w14:paraId="38CACA36" w14:textId="2FECA94F" w:rsidR="0000440C" w:rsidRDefault="008C11F3" w:rsidP="00641118">
      <w:pPr>
        <w:pStyle w:val="Heading1"/>
        <w:numPr>
          <w:ilvl w:val="0"/>
          <w:numId w:val="8"/>
        </w:numPr>
        <w:ind w:left="709" w:hanging="709"/>
      </w:pPr>
      <w:r>
        <w:t xml:space="preserve">General </w:t>
      </w:r>
      <w:r w:rsidR="00137F63">
        <w:t>o</w:t>
      </w:r>
      <w:r w:rsidR="002A334B">
        <w:t>bligations</w:t>
      </w:r>
    </w:p>
    <w:p w14:paraId="5D43FB48" w14:textId="35275BC9" w:rsidR="004B319B" w:rsidRPr="00FA0B16" w:rsidRDefault="004B319B" w:rsidP="00FA0B16">
      <w:pPr>
        <w:pStyle w:val="Heading2"/>
      </w:pPr>
      <w:r w:rsidRPr="00FA0B16">
        <w:t>Context</w:t>
      </w:r>
    </w:p>
    <w:p w14:paraId="469E225B" w14:textId="77777777" w:rsidR="008F3C11" w:rsidRPr="00AC5F22" w:rsidRDefault="008F3C11" w:rsidP="006E382B">
      <w:pPr>
        <w:rPr>
          <w:rFonts w:eastAsia="Times New Roman"/>
          <w:bCs/>
        </w:rPr>
      </w:pPr>
      <w:r w:rsidRPr="00AC5F22">
        <w:rPr>
          <w:rFonts w:eastAsia="Times New Roman"/>
          <w:bCs/>
        </w:rPr>
        <w:t xml:space="preserve">After employing an Apprentice or </w:t>
      </w:r>
      <w:r w:rsidRPr="00D71D92">
        <w:rPr>
          <w:rFonts w:eastAsia="Times New Roman"/>
          <w:bCs/>
        </w:rPr>
        <w:t>Trainee, the employer must contact</w:t>
      </w:r>
      <w:r w:rsidRPr="00AC5F22">
        <w:rPr>
          <w:rFonts w:eastAsia="Times New Roman"/>
          <w:bCs/>
        </w:rPr>
        <w:t xml:space="preserve"> an Apprenticeship Network provider to initiate the signing and registration of the Training Contract. The Apprenticeship Network provider will contact the VRQA to register the Training Contract in</w:t>
      </w:r>
      <w:hyperlink r:id="rId25" w:history="1">
        <w:r w:rsidRPr="00AC5F22">
          <w:t xml:space="preserve"> </w:t>
        </w:r>
        <w:r w:rsidRPr="009C0AA9">
          <w:rPr>
            <w:rStyle w:val="Hyperlink"/>
          </w:rPr>
          <w:t>Epsilon</w:t>
        </w:r>
      </w:hyperlink>
      <w:r w:rsidRPr="00AC5F22">
        <w:rPr>
          <w:rFonts w:eastAsia="Times New Roman"/>
          <w:bCs/>
        </w:rPr>
        <w:t>. Epsilon is Victoria’s Apprenticeship and Traineeship register.</w:t>
      </w:r>
    </w:p>
    <w:p w14:paraId="00747D2B" w14:textId="36A80C66" w:rsidR="007C0BF9" w:rsidRDefault="008F3C11" w:rsidP="00550CFE">
      <w:pPr>
        <w:rPr>
          <w:rFonts w:eastAsia="Times New Roman"/>
          <w:bCs/>
        </w:rPr>
      </w:pPr>
      <w:r w:rsidRPr="00AC5F22">
        <w:rPr>
          <w:rFonts w:eastAsia="Times New Roman"/>
          <w:bCs/>
        </w:rPr>
        <w:t>This section sets out general</w:t>
      </w:r>
      <w:r>
        <w:rPr>
          <w:rFonts w:eastAsia="Times New Roman"/>
          <w:bCs/>
        </w:rPr>
        <w:t xml:space="preserve"> </w:t>
      </w:r>
      <w:r w:rsidRPr="00AC5F22">
        <w:rPr>
          <w:rFonts w:eastAsia="Times New Roman"/>
          <w:bCs/>
        </w:rPr>
        <w:t xml:space="preserve">obligations </w:t>
      </w:r>
      <w:r>
        <w:rPr>
          <w:rFonts w:eastAsia="Times New Roman"/>
          <w:bCs/>
        </w:rPr>
        <w:t>related to the registration and regulation of</w:t>
      </w:r>
      <w:r w:rsidRPr="00AC5F22">
        <w:rPr>
          <w:rFonts w:eastAsia="Times New Roman"/>
          <w:bCs/>
        </w:rPr>
        <w:t xml:space="preserve"> Training Contract</w:t>
      </w:r>
      <w:r>
        <w:rPr>
          <w:rFonts w:eastAsia="Times New Roman"/>
          <w:bCs/>
        </w:rPr>
        <w:t xml:space="preserve">s </w:t>
      </w:r>
      <w:r w:rsidRPr="00AC5F22">
        <w:rPr>
          <w:rFonts w:eastAsia="Times New Roman"/>
          <w:bCs/>
        </w:rPr>
        <w:t xml:space="preserve">including notifications </w:t>
      </w:r>
      <w:r>
        <w:rPr>
          <w:rFonts w:eastAsia="Times New Roman"/>
          <w:bCs/>
        </w:rPr>
        <w:t xml:space="preserve">of specific events </w:t>
      </w:r>
      <w:r w:rsidRPr="00AC5F22">
        <w:rPr>
          <w:rFonts w:eastAsia="Times New Roman"/>
          <w:bCs/>
        </w:rPr>
        <w:t>that must be made to the VRQA or Apprenticeship Network provider</w:t>
      </w:r>
      <w:r>
        <w:rPr>
          <w:rFonts w:eastAsia="Times New Roman"/>
          <w:bCs/>
        </w:rPr>
        <w:t>.</w:t>
      </w:r>
      <w:r w:rsidR="007C0BF9">
        <w:rPr>
          <w:rFonts w:eastAsia="Times New Roman"/>
          <w:bCs/>
        </w:rPr>
        <w:br w:type="page"/>
      </w:r>
    </w:p>
    <w:p w14:paraId="0EBDF3CF" w14:textId="0C552D93" w:rsidR="007B3B43" w:rsidRPr="00413AD2" w:rsidRDefault="00486943" w:rsidP="007B3B43">
      <w:pPr>
        <w:pStyle w:val="Titlewithborder"/>
      </w:pPr>
      <w:r w:rsidRPr="00B8587C">
        <w:rPr>
          <w:b w:val="0"/>
          <w:bCs w:val="0"/>
          <w:sz w:val="24"/>
          <w:szCs w:val="24"/>
        </w:rPr>
        <w:t>You</w:t>
      </w:r>
      <w:r w:rsidR="007B3B43" w:rsidRPr="00A82246">
        <w:rPr>
          <w:b w:val="0"/>
          <w:bCs w:val="0"/>
          <w:sz w:val="24"/>
          <w:szCs w:val="24"/>
        </w:rPr>
        <w:t xml:space="preserve"> must not impede the employer’s obligations</w:t>
      </w:r>
    </w:p>
    <w:p w14:paraId="342B4DF6" w14:textId="0F0A9841" w:rsidR="00234D09" w:rsidRPr="00774C10" w:rsidRDefault="00B8587C" w:rsidP="006E382B">
      <w:pPr>
        <w:pStyle w:val="ListParagraph"/>
        <w:numPr>
          <w:ilvl w:val="1"/>
          <w:numId w:val="8"/>
        </w:numPr>
        <w:ind w:left="709" w:hanging="709"/>
        <w:contextualSpacing w:val="0"/>
      </w:pPr>
      <w:r>
        <w:t>Your timeframes must not impede the employer</w:t>
      </w:r>
      <w:r w:rsidR="00234D09">
        <w:t>’s ability to</w:t>
      </w:r>
      <w:r>
        <w:t xml:space="preserve"> meet their obligation</w:t>
      </w:r>
      <w:r w:rsidR="00234D09">
        <w:t xml:space="preserve"> </w:t>
      </w:r>
      <w:r>
        <w:t xml:space="preserve">under the </w:t>
      </w:r>
      <w:r w:rsidRPr="00234D09">
        <w:rPr>
          <w:i/>
          <w:iCs/>
          <w:snapToGrid w:val="0"/>
        </w:rPr>
        <w:t>Education and Training Reform Act 2006</w:t>
      </w:r>
      <w:r w:rsidR="000F5610">
        <w:rPr>
          <w:i/>
          <w:iCs/>
          <w:snapToGrid w:val="0"/>
        </w:rPr>
        <w:t xml:space="preserve"> </w:t>
      </w:r>
      <w:r w:rsidR="000F5610">
        <w:t>to arrange training</w:t>
      </w:r>
      <w:r w:rsidRPr="00234D09">
        <w:rPr>
          <w:snapToGrid w:val="0"/>
        </w:rPr>
        <w:t xml:space="preserve">. The </w:t>
      </w:r>
      <w:r>
        <w:t>employer must, w</w:t>
      </w:r>
      <w:r w:rsidR="005D5FCC" w:rsidRPr="008A7C29">
        <w:t xml:space="preserve">ithin </w:t>
      </w:r>
      <w:r w:rsidR="005D5FCC">
        <w:t>3</w:t>
      </w:r>
      <w:r w:rsidR="005D5FCC" w:rsidRPr="008A7C29">
        <w:t xml:space="preserve"> months of </w:t>
      </w:r>
      <w:r w:rsidR="005D5FCC">
        <w:t xml:space="preserve">the </w:t>
      </w:r>
      <w:r w:rsidR="005D5FCC" w:rsidRPr="008A7C29">
        <w:t xml:space="preserve">Training Contract </w:t>
      </w:r>
      <w:r w:rsidR="005D5FCC">
        <w:t xml:space="preserve">commencing </w:t>
      </w:r>
      <w:r w:rsidR="005D5FCC" w:rsidRPr="008A7C29">
        <w:t xml:space="preserve">(or within </w:t>
      </w:r>
      <w:r w:rsidR="005D5FCC">
        <w:t>2</w:t>
      </w:r>
      <w:r w:rsidR="005D5FCC" w:rsidRPr="008A7C29">
        <w:t xml:space="preserve"> months for school-based arrangements in accordance with the Approved Training Scheme)</w:t>
      </w:r>
      <w:r>
        <w:t xml:space="preserve">: </w:t>
      </w:r>
    </w:p>
    <w:p w14:paraId="60760C78" w14:textId="5634DA9F" w:rsidR="00BB7156" w:rsidRPr="009C0AA9" w:rsidRDefault="00BB7156" w:rsidP="00A03BB7">
      <w:pPr>
        <w:pStyle w:val="ListParagraph"/>
        <w:numPr>
          <w:ilvl w:val="1"/>
          <w:numId w:val="30"/>
        </w:numPr>
        <w:tabs>
          <w:tab w:val="left" w:pos="851"/>
          <w:tab w:val="left" w:pos="1134"/>
        </w:tabs>
        <w:suppressAutoHyphens w:val="0"/>
        <w:autoSpaceDE/>
        <w:autoSpaceDN/>
        <w:adjustRightInd/>
        <w:ind w:left="1134" w:hanging="425"/>
        <w:contextualSpacing w:val="0"/>
        <w:textAlignment w:val="auto"/>
        <w:rPr>
          <w:snapToGrid w:val="0"/>
          <w:lang w:val="en-GB"/>
        </w:rPr>
      </w:pPr>
      <w:r w:rsidRPr="009C0AA9">
        <w:rPr>
          <w:snapToGrid w:val="0"/>
          <w:lang w:val="en-GB"/>
        </w:rPr>
        <w:t>arrange for their Apprentice or Trainee to be enrolled with a registered training</w:t>
      </w:r>
      <w:r>
        <w:rPr>
          <w:snapToGrid w:val="0"/>
          <w:lang w:val="en-GB"/>
        </w:rPr>
        <w:t xml:space="preserve"> </w:t>
      </w:r>
      <w:r w:rsidRPr="009C0AA9">
        <w:rPr>
          <w:snapToGrid w:val="0"/>
          <w:lang w:val="en-GB"/>
        </w:rPr>
        <w:t>organisation; and</w:t>
      </w:r>
    </w:p>
    <w:p w14:paraId="5CEF0212" w14:textId="27F70F7F" w:rsidR="00BB7156" w:rsidRPr="009C0AA9" w:rsidRDefault="00BB7156" w:rsidP="00405800">
      <w:pPr>
        <w:pStyle w:val="ListParagraph"/>
        <w:numPr>
          <w:ilvl w:val="1"/>
          <w:numId w:val="30"/>
        </w:numPr>
        <w:tabs>
          <w:tab w:val="left" w:pos="851"/>
          <w:tab w:val="left" w:pos="1134"/>
        </w:tabs>
        <w:suppressAutoHyphens w:val="0"/>
        <w:autoSpaceDE/>
        <w:autoSpaceDN/>
        <w:adjustRightInd/>
        <w:ind w:left="1134" w:hanging="425"/>
        <w:contextualSpacing w:val="0"/>
        <w:textAlignment w:val="auto"/>
        <w:rPr>
          <w:snapToGrid w:val="0"/>
          <w:lang w:val="en-GB"/>
        </w:rPr>
      </w:pPr>
      <w:r w:rsidRPr="009C0AA9">
        <w:rPr>
          <w:snapToGrid w:val="0"/>
          <w:lang w:val="en-GB"/>
        </w:rPr>
        <w:t>have a Training Plan signed and lodged with the Apprenticeship Network provider</w:t>
      </w:r>
      <w:r w:rsidR="005D5FCC" w:rsidRPr="009C0AA9">
        <w:rPr>
          <w:snapToGrid w:val="0"/>
          <w:lang w:val="en-GB"/>
        </w:rPr>
        <w:t>.</w:t>
      </w:r>
    </w:p>
    <w:p w14:paraId="0960BC03" w14:textId="272259A7" w:rsidR="000132B9" w:rsidRPr="0063266F" w:rsidRDefault="00BB7156"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pPr>
      <w:r w:rsidRPr="0063266F">
        <w:t xml:space="preserve">All Approved Training Schemes are available on a full-time basis but can be undertaken part-time, subject to a suitable employment arrangement. The employer is responsible for establishing whether an Apprentice or Trainee is seeking a part-time arrangement, making a suitable </w:t>
      </w:r>
      <w:proofErr w:type="gramStart"/>
      <w:r w:rsidRPr="0063266F">
        <w:t>arrangement</w:t>
      </w:r>
      <w:proofErr w:type="gramEnd"/>
      <w:r w:rsidRPr="0063266F">
        <w:t xml:space="preserve"> and recording it on the Training Contract. </w:t>
      </w:r>
      <w:r w:rsidR="00C41AAD" w:rsidRPr="00005EAF">
        <w:t>You</w:t>
      </w:r>
      <w:r w:rsidRPr="0063266F">
        <w:t xml:space="preserve"> should not develop or market Apprenticeship or Traineeship programs that impede the employer’s ability to comply with the requirement to offer part-time arrangements where this is suitable for the workplace. </w:t>
      </w:r>
    </w:p>
    <w:p w14:paraId="3AF45BA8" w14:textId="61E78185" w:rsidR="000132B9" w:rsidRPr="0063266F" w:rsidRDefault="000132B9" w:rsidP="00FA0B16">
      <w:pPr>
        <w:pStyle w:val="Heading2"/>
      </w:pPr>
      <w:r w:rsidRPr="0063266F">
        <w:t>The Training Contract</w:t>
      </w:r>
    </w:p>
    <w:p w14:paraId="4B6D0550" w14:textId="5DF88A05" w:rsidR="000132B9" w:rsidRPr="0047345A" w:rsidRDefault="00C41AAD"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rPr>
          <w:snapToGrid w:val="0"/>
          <w:lang w:val="en-GB"/>
        </w:rPr>
      </w:pPr>
      <w:r w:rsidRPr="00005EAF">
        <w:rPr>
          <w:snapToGrid w:val="0"/>
          <w:lang w:val="en-GB"/>
        </w:rPr>
        <w:t>You</w:t>
      </w:r>
      <w:r w:rsidR="000132B9" w:rsidRPr="0063266F">
        <w:rPr>
          <w:snapToGrid w:val="0"/>
          <w:lang w:val="en-GB"/>
        </w:rPr>
        <w:t xml:space="preserve"> must not commence training before</w:t>
      </w:r>
      <w:r w:rsidR="000132B9" w:rsidRPr="0047345A">
        <w:rPr>
          <w:snapToGrid w:val="0"/>
          <w:lang w:val="en-GB"/>
        </w:rPr>
        <w:t>:</w:t>
      </w:r>
    </w:p>
    <w:p w14:paraId="30719A44" w14:textId="77777777" w:rsidR="000132B9" w:rsidRPr="0047345A" w:rsidRDefault="000132B9" w:rsidP="00A026F2">
      <w:pPr>
        <w:pStyle w:val="ListParagraph"/>
        <w:numPr>
          <w:ilvl w:val="1"/>
          <w:numId w:val="59"/>
        </w:numPr>
        <w:tabs>
          <w:tab w:val="left" w:pos="851"/>
          <w:tab w:val="left" w:pos="1134"/>
        </w:tabs>
        <w:suppressAutoHyphens w:val="0"/>
        <w:autoSpaceDE/>
        <w:autoSpaceDN/>
        <w:adjustRightInd/>
        <w:ind w:hanging="11"/>
        <w:contextualSpacing w:val="0"/>
        <w:textAlignment w:val="auto"/>
        <w:rPr>
          <w:snapToGrid w:val="0"/>
          <w:lang w:val="en-GB"/>
        </w:rPr>
      </w:pPr>
      <w:r w:rsidRPr="0047345A">
        <w:rPr>
          <w:snapToGrid w:val="0"/>
          <w:lang w:val="en-GB"/>
        </w:rPr>
        <w:t>the commencement date of the Training Contract, and</w:t>
      </w:r>
    </w:p>
    <w:p w14:paraId="1137F221" w14:textId="77777777" w:rsidR="000132B9" w:rsidRPr="0047345A" w:rsidRDefault="000132B9" w:rsidP="00A026F2">
      <w:pPr>
        <w:pStyle w:val="ListParagraph"/>
        <w:numPr>
          <w:ilvl w:val="1"/>
          <w:numId w:val="59"/>
        </w:numPr>
        <w:tabs>
          <w:tab w:val="left" w:pos="1134"/>
        </w:tabs>
        <w:suppressAutoHyphens w:val="0"/>
        <w:autoSpaceDE/>
        <w:autoSpaceDN/>
        <w:adjustRightInd/>
        <w:ind w:left="1276" w:hanging="567"/>
        <w:contextualSpacing w:val="0"/>
        <w:textAlignment w:val="auto"/>
        <w:rPr>
          <w:snapToGrid w:val="0"/>
          <w:lang w:val="en-GB"/>
        </w:rPr>
      </w:pPr>
      <w:r w:rsidRPr="0047345A">
        <w:rPr>
          <w:snapToGrid w:val="0"/>
          <w:lang w:val="en-GB"/>
        </w:rPr>
        <w:t>registration of the Training Contract by the VRQA (creation of the Epsilon record).</w:t>
      </w:r>
    </w:p>
    <w:p w14:paraId="2A50A425" w14:textId="224BAD77" w:rsidR="000132B9" w:rsidRPr="009C0AA9" w:rsidRDefault="00C41AAD"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rPr>
          <w:snapToGrid w:val="0"/>
          <w:lang w:val="en-GB"/>
        </w:rPr>
      </w:pPr>
      <w:r w:rsidRPr="009C0AA9">
        <w:rPr>
          <w:snapToGrid w:val="0"/>
          <w:lang w:val="en-GB"/>
        </w:rPr>
        <w:t>You</w:t>
      </w:r>
      <w:r w:rsidR="000132B9" w:rsidRPr="009C0AA9">
        <w:rPr>
          <w:snapToGrid w:val="0"/>
          <w:lang w:val="en-GB"/>
        </w:rPr>
        <w:t xml:space="preserve"> should notify the relevant Apprenticeship Network provider if the time taken to register the Training Contract is delaying the planned commencement of training and request escalation of processing.</w:t>
      </w:r>
    </w:p>
    <w:p w14:paraId="72B5F635" w14:textId="77777777" w:rsidR="000132B9" w:rsidRPr="0063266F" w:rsidRDefault="000132B9" w:rsidP="00FA0B16">
      <w:pPr>
        <w:pStyle w:val="Heading2"/>
        <w:rPr>
          <w:snapToGrid w:val="0"/>
        </w:rPr>
      </w:pPr>
      <w:r w:rsidRPr="0063266F">
        <w:t>Notification of events</w:t>
      </w:r>
    </w:p>
    <w:p w14:paraId="49B33621" w14:textId="4C621DCD" w:rsidR="000132B9" w:rsidRPr="009C0AA9" w:rsidRDefault="003C5300" w:rsidP="00A03BB7">
      <w:pPr>
        <w:pStyle w:val="ListParagraph"/>
        <w:numPr>
          <w:ilvl w:val="1"/>
          <w:numId w:val="28"/>
        </w:numPr>
        <w:tabs>
          <w:tab w:val="left" w:pos="851"/>
          <w:tab w:val="right" w:pos="8392"/>
        </w:tabs>
        <w:suppressAutoHyphens w:val="0"/>
        <w:autoSpaceDE/>
        <w:autoSpaceDN/>
        <w:adjustRightInd/>
        <w:ind w:left="709" w:hanging="709"/>
        <w:contextualSpacing w:val="0"/>
        <w:textAlignment w:val="auto"/>
        <w:rPr>
          <w:snapToGrid w:val="0"/>
          <w:lang w:val="en-GB"/>
        </w:rPr>
      </w:pPr>
      <w:bookmarkStart w:id="1" w:name="_Hlk143182147"/>
      <w:r w:rsidRPr="009C0AA9">
        <w:rPr>
          <w:snapToGrid w:val="0"/>
          <w:lang w:val="en-GB"/>
        </w:rPr>
        <w:t>You</w:t>
      </w:r>
      <w:r w:rsidR="000132B9" w:rsidRPr="009C0AA9">
        <w:rPr>
          <w:snapToGrid w:val="0"/>
          <w:lang w:val="en-GB"/>
        </w:rPr>
        <w:t xml:space="preserve"> must notify the VRQA, Apprenticeships Victoria or the Apprenticeship Network provider of specific eve</w:t>
      </w:r>
      <w:bookmarkEnd w:id="1"/>
      <w:r w:rsidR="000132B9" w:rsidRPr="009C0AA9">
        <w:rPr>
          <w:snapToGrid w:val="0"/>
          <w:lang w:val="en-GB"/>
        </w:rPr>
        <w:t xml:space="preserve">nts affecting Apprenticeships and Traineeships within the required time frames in paragraphs (a) to (k). </w:t>
      </w:r>
      <w:r w:rsidRPr="009C0AA9">
        <w:rPr>
          <w:snapToGrid w:val="0"/>
          <w:lang w:val="en-GB"/>
        </w:rPr>
        <w:t>You</w:t>
      </w:r>
      <w:r w:rsidR="000132B9" w:rsidRPr="009C0AA9">
        <w:rPr>
          <w:snapToGrid w:val="0"/>
          <w:lang w:val="en-GB"/>
        </w:rPr>
        <w:t xml:space="preserve"> should retain the correspondence or a dated file note in the student file.</w:t>
      </w:r>
    </w:p>
    <w:p w14:paraId="7B3078F6" w14:textId="77777777" w:rsidR="000132B9" w:rsidRPr="00757319" w:rsidRDefault="000132B9" w:rsidP="00A03BB7">
      <w:pPr>
        <w:ind w:left="692" w:firstLine="17"/>
      </w:pPr>
      <w:r w:rsidRPr="00757319">
        <w:t xml:space="preserve">Email notifications to the VRQA should be sent to: </w:t>
      </w:r>
    </w:p>
    <w:p w14:paraId="0D9D6191" w14:textId="77777777" w:rsidR="000132B9" w:rsidRPr="00757319" w:rsidRDefault="0074474D" w:rsidP="00A03BB7">
      <w:pPr>
        <w:ind w:left="692" w:firstLine="17"/>
        <w:rPr>
          <w:rStyle w:val="Hyperlink"/>
        </w:rPr>
      </w:pPr>
      <w:hyperlink r:id="rId26" w:history="1">
        <w:r w:rsidR="000132B9" w:rsidRPr="00757319">
          <w:rPr>
            <w:rStyle w:val="Hyperlink"/>
          </w:rPr>
          <w:t>vrqa.apprenticeships@education.vic.gov.au</w:t>
        </w:r>
      </w:hyperlink>
    </w:p>
    <w:p w14:paraId="69B4B63D" w14:textId="77777777" w:rsidR="000132B9" w:rsidRPr="00180156" w:rsidRDefault="000132B9" w:rsidP="00A03BB7">
      <w:pPr>
        <w:ind w:left="692" w:firstLine="17"/>
      </w:pPr>
      <w:r w:rsidRPr="00180156">
        <w:t>Email notification to AV should be sent to:</w:t>
      </w:r>
    </w:p>
    <w:p w14:paraId="54C035B3" w14:textId="0121654A" w:rsidR="000132B9" w:rsidRPr="008B067D" w:rsidRDefault="0074474D" w:rsidP="00A03BB7">
      <w:pPr>
        <w:ind w:left="692" w:firstLine="17"/>
        <w:rPr>
          <w:rFonts w:asciiTheme="minorHAnsi" w:eastAsia="Times New Roman" w:hAnsiTheme="minorHAnsi" w:cstheme="minorHAnsi"/>
          <w:snapToGrid w:val="0"/>
        </w:rPr>
      </w:pPr>
      <w:hyperlink r:id="rId27" w:history="1">
        <w:r w:rsidR="00972336" w:rsidRPr="003A2D38">
          <w:rPr>
            <w:rStyle w:val="Hyperlink"/>
            <w:rFonts w:asciiTheme="minorHAnsi" w:hAnsiTheme="minorHAnsi" w:cstheme="minorHAnsi"/>
            <w:bdr w:val="none" w:sz="0" w:space="0" w:color="auto" w:frame="1"/>
            <w:shd w:val="clear" w:color="auto" w:fill="FFFFFF"/>
          </w:rPr>
          <w:t>apprenticeship.support@ecodev.vic.gov.au</w:t>
        </w:r>
      </w:hyperlink>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3543"/>
        <w:gridCol w:w="3544"/>
        <w:gridCol w:w="1701"/>
      </w:tblGrid>
      <w:tr w:rsidR="00C072AC" w:rsidRPr="00917BCB" w14:paraId="3B802B0E" w14:textId="77777777" w:rsidTr="00702587">
        <w:trPr>
          <w:cnfStyle w:val="100000000000" w:firstRow="1" w:lastRow="0" w:firstColumn="0" w:lastColumn="0" w:oddVBand="0" w:evenVBand="0" w:oddHBand="0" w:evenHBand="0" w:firstRowFirstColumn="0" w:firstRowLastColumn="0" w:lastRowFirstColumn="0" w:lastRowLastColumn="0"/>
          <w:trHeight w:hRule="exact" w:val="453"/>
          <w:tblHeader/>
        </w:trPr>
        <w:tc>
          <w:tcPr>
            <w:tcW w:w="426" w:type="dxa"/>
          </w:tcPr>
          <w:p w14:paraId="70457699" w14:textId="77777777" w:rsidR="00C072AC" w:rsidRPr="00917BCB" w:rsidRDefault="00C072AC" w:rsidP="002F2077">
            <w:pPr>
              <w:pStyle w:val="Tablecolumnheadings"/>
              <w:rPr>
                <w:rFonts w:asciiTheme="minorHAnsi" w:hAnsiTheme="minorHAnsi" w:cstheme="minorHAnsi"/>
                <w:sz w:val="21"/>
                <w:szCs w:val="21"/>
              </w:rPr>
            </w:pPr>
          </w:p>
        </w:tc>
        <w:tc>
          <w:tcPr>
            <w:tcW w:w="3543" w:type="dxa"/>
          </w:tcPr>
          <w:p w14:paraId="2629A1FF" w14:textId="5B64CE20" w:rsidR="00C072AC" w:rsidRPr="00917BCB" w:rsidRDefault="00181029" w:rsidP="002F2077">
            <w:pPr>
              <w:pStyle w:val="Tablecolumnheadings"/>
              <w:rPr>
                <w:rFonts w:asciiTheme="majorHAnsi" w:hAnsiTheme="majorHAnsi" w:cstheme="majorHAnsi"/>
                <w:sz w:val="21"/>
                <w:szCs w:val="21"/>
              </w:rPr>
            </w:pPr>
            <w:r>
              <w:rPr>
                <w:rFonts w:asciiTheme="majorHAnsi" w:hAnsiTheme="majorHAnsi" w:cstheme="majorHAnsi"/>
                <w:bCs/>
                <w:iCs/>
                <w:snapToGrid w:val="0"/>
                <w:sz w:val="21"/>
                <w:szCs w:val="21"/>
              </w:rPr>
              <w:t>Event</w:t>
            </w:r>
            <w:r w:rsidR="00C072AC" w:rsidRPr="00917BCB">
              <w:rPr>
                <w:rFonts w:asciiTheme="majorHAnsi" w:hAnsiTheme="majorHAnsi" w:cstheme="majorHAnsi"/>
                <w:bCs/>
                <w:iCs/>
                <w:snapToGrid w:val="0"/>
                <w:sz w:val="21"/>
                <w:szCs w:val="21"/>
              </w:rPr>
              <w:t>:</w:t>
            </w:r>
          </w:p>
        </w:tc>
        <w:tc>
          <w:tcPr>
            <w:tcW w:w="3544" w:type="dxa"/>
          </w:tcPr>
          <w:p w14:paraId="46966238" w14:textId="08C38470" w:rsidR="00C072AC" w:rsidRPr="00917BCB" w:rsidRDefault="00181029" w:rsidP="002F2077">
            <w:pPr>
              <w:pStyle w:val="Tablecolumnheadings"/>
              <w:rPr>
                <w:rFonts w:asciiTheme="majorHAnsi" w:hAnsiTheme="majorHAnsi" w:cstheme="majorHAnsi"/>
                <w:sz w:val="21"/>
                <w:szCs w:val="21"/>
              </w:rPr>
            </w:pPr>
            <w:r>
              <w:rPr>
                <w:rFonts w:asciiTheme="majorHAnsi" w:hAnsiTheme="majorHAnsi" w:cstheme="majorHAnsi"/>
                <w:bCs/>
                <w:iCs/>
                <w:snapToGrid w:val="0"/>
                <w:sz w:val="21"/>
                <w:szCs w:val="21"/>
              </w:rPr>
              <w:t>Action</w:t>
            </w:r>
            <w:r w:rsidR="00C072AC" w:rsidRPr="00917BCB">
              <w:rPr>
                <w:rFonts w:asciiTheme="majorHAnsi" w:hAnsiTheme="majorHAnsi" w:cstheme="majorHAnsi"/>
                <w:bCs/>
                <w:iCs/>
                <w:snapToGrid w:val="0"/>
                <w:sz w:val="21"/>
                <w:szCs w:val="21"/>
              </w:rPr>
              <w:t>:</w:t>
            </w:r>
          </w:p>
        </w:tc>
        <w:tc>
          <w:tcPr>
            <w:tcW w:w="1701" w:type="dxa"/>
          </w:tcPr>
          <w:p w14:paraId="4289CCBC" w14:textId="44550EFC" w:rsidR="00C072AC" w:rsidRPr="00917BCB" w:rsidRDefault="00C072AC" w:rsidP="002F2077">
            <w:pPr>
              <w:pStyle w:val="Tablecolumnheadings"/>
              <w:rPr>
                <w:rFonts w:asciiTheme="majorHAnsi" w:hAnsiTheme="majorHAnsi" w:cstheme="majorHAnsi"/>
                <w:sz w:val="21"/>
                <w:szCs w:val="21"/>
              </w:rPr>
            </w:pPr>
            <w:r>
              <w:rPr>
                <w:rFonts w:asciiTheme="majorHAnsi" w:hAnsiTheme="majorHAnsi" w:cstheme="majorHAnsi"/>
                <w:sz w:val="21"/>
                <w:szCs w:val="21"/>
              </w:rPr>
              <w:t>Timeframe</w:t>
            </w:r>
          </w:p>
        </w:tc>
      </w:tr>
      <w:tr w:rsidR="000D6EA2" w:rsidRPr="00917BCB" w14:paraId="74505F2E" w14:textId="77777777" w:rsidTr="00702587">
        <w:trPr>
          <w:trHeight w:hRule="exact" w:val="1382"/>
        </w:trPr>
        <w:tc>
          <w:tcPr>
            <w:tcW w:w="426" w:type="dxa"/>
          </w:tcPr>
          <w:p w14:paraId="3F007AFF"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4004D7CE" w14:textId="56367AB5" w:rsidR="000D6EA2" w:rsidRPr="00917BCB" w:rsidRDefault="000D6EA2" w:rsidP="00C3435C">
            <w:pPr>
              <w:pStyle w:val="Tabletext"/>
              <w:rPr>
                <w:rFonts w:asciiTheme="minorHAnsi" w:hAnsiTheme="minorHAnsi" w:cstheme="minorHAnsi"/>
                <w:sz w:val="21"/>
                <w:szCs w:val="21"/>
              </w:rPr>
            </w:pPr>
            <w:r w:rsidRPr="00DA48A5">
              <w:rPr>
                <w:rFonts w:eastAsia="Arial" w:cs="Times New Roman"/>
                <w:color w:val="auto"/>
                <w:sz w:val="21"/>
                <w:szCs w:val="21"/>
              </w:rPr>
              <w:t>The qualification on Epsilon is not appropriate or relevant to the Apprentice or Trainee’s work duties</w:t>
            </w:r>
          </w:p>
        </w:tc>
        <w:tc>
          <w:tcPr>
            <w:tcW w:w="3544" w:type="dxa"/>
          </w:tcPr>
          <w:p w14:paraId="14D7C07F" w14:textId="030E56B0"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Notify the relevant Apprenticeship Network provider and request that the employer and Apprentice or Trainee vary the Training Contract to reflect a suitable qualification</w:t>
            </w:r>
          </w:p>
        </w:tc>
        <w:tc>
          <w:tcPr>
            <w:tcW w:w="1701" w:type="dxa"/>
          </w:tcPr>
          <w:p w14:paraId="69AB8669" w14:textId="582044C0"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Immediately</w:t>
            </w:r>
          </w:p>
        </w:tc>
      </w:tr>
      <w:tr w:rsidR="000D6EA2" w:rsidRPr="00917BCB" w14:paraId="0E815A6B" w14:textId="77777777" w:rsidTr="00702587">
        <w:trPr>
          <w:trHeight w:hRule="exact" w:val="634"/>
        </w:trPr>
        <w:tc>
          <w:tcPr>
            <w:tcW w:w="426" w:type="dxa"/>
          </w:tcPr>
          <w:p w14:paraId="6696922C"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063DC5C5" w14:textId="68FA5709" w:rsidR="000D6EA2" w:rsidRPr="00917BCB" w:rsidRDefault="000D6EA2" w:rsidP="00C3435C">
            <w:pPr>
              <w:pStyle w:val="Tabletext"/>
              <w:rPr>
                <w:rFonts w:asciiTheme="minorHAnsi" w:hAnsiTheme="minorHAnsi" w:cstheme="minorHAnsi"/>
                <w:sz w:val="21"/>
                <w:szCs w:val="21"/>
              </w:rPr>
            </w:pPr>
            <w:r w:rsidRPr="003A3871">
              <w:rPr>
                <w:rFonts w:eastAsia="Arial" w:cs="Times New Roman"/>
                <w:color w:val="auto"/>
                <w:sz w:val="21"/>
                <w:szCs w:val="21"/>
              </w:rPr>
              <w:t>The death or serious injury of an Apprentice/Trainee</w:t>
            </w:r>
          </w:p>
        </w:tc>
        <w:tc>
          <w:tcPr>
            <w:tcW w:w="3544" w:type="dxa"/>
          </w:tcPr>
          <w:p w14:paraId="0AD8D369" w14:textId="66E9EA94"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 xml:space="preserve">Notify </w:t>
            </w:r>
            <w:r>
              <w:rPr>
                <w:rFonts w:eastAsia="Arial" w:cs="Times New Roman"/>
                <w:sz w:val="21"/>
                <w:szCs w:val="21"/>
              </w:rPr>
              <w:t xml:space="preserve">both </w:t>
            </w:r>
            <w:r w:rsidRPr="00DA48A5">
              <w:rPr>
                <w:rFonts w:eastAsia="Arial" w:cs="Times New Roman"/>
                <w:sz w:val="21"/>
                <w:szCs w:val="21"/>
              </w:rPr>
              <w:t xml:space="preserve">the VRQA </w:t>
            </w:r>
            <w:r>
              <w:rPr>
                <w:rFonts w:eastAsia="Arial" w:cs="Times New Roman"/>
                <w:sz w:val="21"/>
                <w:szCs w:val="21"/>
              </w:rPr>
              <w:t xml:space="preserve">and </w:t>
            </w:r>
            <w:r w:rsidRPr="00DA48A5">
              <w:rPr>
                <w:rFonts w:eastAsia="Arial" w:cs="Times New Roman"/>
                <w:sz w:val="21"/>
                <w:szCs w:val="21"/>
              </w:rPr>
              <w:t xml:space="preserve">Apprenticeships Victoria </w:t>
            </w:r>
            <w:r>
              <w:rPr>
                <w:rFonts w:eastAsia="Arial" w:cs="Times New Roman"/>
                <w:sz w:val="21"/>
                <w:szCs w:val="21"/>
              </w:rPr>
              <w:t>by email</w:t>
            </w:r>
          </w:p>
        </w:tc>
        <w:tc>
          <w:tcPr>
            <w:tcW w:w="1701" w:type="dxa"/>
          </w:tcPr>
          <w:p w14:paraId="7C240FDC" w14:textId="36D928B3"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Immediately</w:t>
            </w:r>
          </w:p>
        </w:tc>
      </w:tr>
      <w:tr w:rsidR="000D6EA2" w:rsidRPr="00917BCB" w14:paraId="3355ADF5" w14:textId="77777777" w:rsidTr="00702587">
        <w:trPr>
          <w:trHeight w:hRule="exact" w:val="1101"/>
        </w:trPr>
        <w:tc>
          <w:tcPr>
            <w:tcW w:w="426" w:type="dxa"/>
          </w:tcPr>
          <w:p w14:paraId="1F6D4EB8"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2AF96254" w14:textId="43FB3B4F"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An Apprentice or Trainee’s non-enrolment</w:t>
            </w:r>
          </w:p>
        </w:tc>
        <w:tc>
          <w:tcPr>
            <w:tcW w:w="3544" w:type="dxa"/>
          </w:tcPr>
          <w:p w14:paraId="3C3E0C87" w14:textId="181F2F33"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 xml:space="preserve">Notify the Apprenticeship Network provider </w:t>
            </w:r>
            <w:r>
              <w:rPr>
                <w:rFonts w:eastAsia="Arial" w:cs="Times New Roman"/>
                <w:sz w:val="21"/>
                <w:szCs w:val="21"/>
              </w:rPr>
              <w:t xml:space="preserve">and the employer </w:t>
            </w:r>
            <w:r w:rsidRPr="00DA48A5">
              <w:rPr>
                <w:rFonts w:eastAsia="Arial" w:cs="Times New Roman"/>
                <w:sz w:val="21"/>
                <w:szCs w:val="21"/>
              </w:rPr>
              <w:t>(and if not accepting enrolment, set the Epsilon record to “POL unknown”)</w:t>
            </w:r>
          </w:p>
        </w:tc>
        <w:tc>
          <w:tcPr>
            <w:tcW w:w="1701" w:type="dxa"/>
          </w:tcPr>
          <w:p w14:paraId="078924CE" w14:textId="7F6287C6"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46CCC004" w14:textId="77777777" w:rsidTr="00702587">
        <w:trPr>
          <w:trHeight w:hRule="exact" w:val="1134"/>
        </w:trPr>
        <w:tc>
          <w:tcPr>
            <w:tcW w:w="426" w:type="dxa"/>
          </w:tcPr>
          <w:p w14:paraId="555F2A9A"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6BA28E0A" w14:textId="01FFA561"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A situation</w:t>
            </w:r>
            <w:r>
              <w:rPr>
                <w:rFonts w:eastAsia="Arial" w:cs="Times New Roman"/>
                <w:sz w:val="21"/>
                <w:szCs w:val="21"/>
              </w:rPr>
              <w:t xml:space="preserve"> </w:t>
            </w:r>
            <w:r w:rsidRPr="00DA48A5">
              <w:rPr>
                <w:rFonts w:eastAsia="Arial" w:cs="Times New Roman"/>
                <w:color w:val="auto"/>
                <w:sz w:val="21"/>
                <w:szCs w:val="21"/>
              </w:rPr>
              <w:t xml:space="preserve">which may affect completion of the Training Contract including frequent or prolonged absences </w:t>
            </w:r>
          </w:p>
        </w:tc>
        <w:tc>
          <w:tcPr>
            <w:tcW w:w="3544" w:type="dxa"/>
          </w:tcPr>
          <w:p w14:paraId="562FF4DE" w14:textId="477823D3"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Notify the VRQA by email (after attempting to resolve the matter via contact with the employer and Apprentice/Trainee)</w:t>
            </w:r>
          </w:p>
        </w:tc>
        <w:tc>
          <w:tcPr>
            <w:tcW w:w="1701" w:type="dxa"/>
          </w:tcPr>
          <w:p w14:paraId="6B5F6C5B" w14:textId="67032839"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24DA1F67" w14:textId="77777777" w:rsidTr="00702587">
        <w:trPr>
          <w:trHeight w:hRule="exact" w:val="634"/>
        </w:trPr>
        <w:tc>
          <w:tcPr>
            <w:tcW w:w="426" w:type="dxa"/>
          </w:tcPr>
          <w:p w14:paraId="6A2FDB9F"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14BA1383" w14:textId="7F2B09FD"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Withdrawal/non-start of enrolled Apprentice/Trainee</w:t>
            </w:r>
          </w:p>
        </w:tc>
        <w:tc>
          <w:tcPr>
            <w:tcW w:w="3544" w:type="dxa"/>
          </w:tcPr>
          <w:p w14:paraId="418B4F3F" w14:textId="312B35B5"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Notify the Apprenticeship Network provider</w:t>
            </w:r>
            <w:r>
              <w:rPr>
                <w:rFonts w:eastAsia="Arial" w:cs="Times New Roman"/>
                <w:sz w:val="21"/>
                <w:szCs w:val="21"/>
              </w:rPr>
              <w:t xml:space="preserve"> and the employer</w:t>
            </w:r>
          </w:p>
        </w:tc>
        <w:tc>
          <w:tcPr>
            <w:tcW w:w="1701" w:type="dxa"/>
          </w:tcPr>
          <w:p w14:paraId="0377C556" w14:textId="61B831E6"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091CC4CB" w14:textId="77777777" w:rsidTr="00702587">
        <w:trPr>
          <w:trHeight w:hRule="exact" w:val="634"/>
        </w:trPr>
        <w:tc>
          <w:tcPr>
            <w:tcW w:w="426" w:type="dxa"/>
          </w:tcPr>
          <w:p w14:paraId="35387876"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6F36E8BD" w14:textId="725F39E4" w:rsidR="000D6EA2" w:rsidRPr="00917BCB" w:rsidRDefault="000D6EA2" w:rsidP="000D6EA2">
            <w:pPr>
              <w:pStyle w:val="Tabletext"/>
              <w:rPr>
                <w:rFonts w:asciiTheme="minorHAnsi" w:hAnsiTheme="minorHAnsi" w:cstheme="minorHAnsi"/>
                <w:sz w:val="21"/>
                <w:szCs w:val="21"/>
              </w:rPr>
            </w:pPr>
            <w:r w:rsidRPr="00DA48A5">
              <w:rPr>
                <w:rFonts w:eastAsia="Arial" w:cs="Times New Roman"/>
                <w:color w:val="auto"/>
                <w:sz w:val="21"/>
                <w:szCs w:val="21"/>
              </w:rPr>
              <w:t>Loss of an Apprentice or Trainees’ employment</w:t>
            </w:r>
          </w:p>
        </w:tc>
        <w:tc>
          <w:tcPr>
            <w:tcW w:w="3544" w:type="dxa"/>
          </w:tcPr>
          <w:p w14:paraId="288B82BD" w14:textId="4A3CCAE6"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Notify the Apprenticeship Network provider</w:t>
            </w:r>
          </w:p>
        </w:tc>
        <w:tc>
          <w:tcPr>
            <w:tcW w:w="1701" w:type="dxa"/>
          </w:tcPr>
          <w:p w14:paraId="7BFF3838" w14:textId="1940C920"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4CB8B849" w14:textId="77777777" w:rsidTr="00702587">
        <w:trPr>
          <w:trHeight w:hRule="exact" w:val="867"/>
        </w:trPr>
        <w:tc>
          <w:tcPr>
            <w:tcW w:w="426" w:type="dxa"/>
          </w:tcPr>
          <w:p w14:paraId="5C761283"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4A17F757" w14:textId="657095DB" w:rsidR="000D6EA2" w:rsidRPr="00917BCB" w:rsidRDefault="000D6EA2" w:rsidP="000D6EA2">
            <w:pPr>
              <w:pStyle w:val="Tabletext"/>
              <w:rPr>
                <w:rFonts w:asciiTheme="minorHAnsi" w:hAnsiTheme="minorHAnsi" w:cstheme="minorHAnsi"/>
                <w:sz w:val="21"/>
                <w:szCs w:val="21"/>
              </w:rPr>
            </w:pPr>
            <w:r w:rsidRPr="00DA48A5">
              <w:rPr>
                <w:rFonts w:eastAsia="Arial" w:cs="Times New Roman"/>
                <w:color w:val="auto"/>
                <w:sz w:val="21"/>
                <w:szCs w:val="21"/>
              </w:rPr>
              <w:t>Training is to continue following the loss of an Apprentice or Trainee’s employment</w:t>
            </w:r>
          </w:p>
        </w:tc>
        <w:tc>
          <w:tcPr>
            <w:tcW w:w="3544" w:type="dxa"/>
          </w:tcPr>
          <w:p w14:paraId="147893E2" w14:textId="2B31EC78"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the VRQA by email </w:t>
            </w:r>
          </w:p>
        </w:tc>
        <w:tc>
          <w:tcPr>
            <w:tcW w:w="1701" w:type="dxa"/>
          </w:tcPr>
          <w:p w14:paraId="79BFC36A" w14:textId="35497F60"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4DCD9019" w14:textId="77777777" w:rsidTr="00702587">
        <w:trPr>
          <w:trHeight w:hRule="exact" w:val="937"/>
        </w:trPr>
        <w:tc>
          <w:tcPr>
            <w:tcW w:w="426" w:type="dxa"/>
          </w:tcPr>
          <w:p w14:paraId="0C9333ED"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3BE71305" w14:textId="5FA86029"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Change of employer for an Apprentice or Trainee</w:t>
            </w:r>
          </w:p>
        </w:tc>
        <w:tc>
          <w:tcPr>
            <w:tcW w:w="3544" w:type="dxa"/>
          </w:tcPr>
          <w:p w14:paraId="2AD1745E" w14:textId="597E0060"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Notify the Apprenticeship Network provider of the change in employment</w:t>
            </w:r>
          </w:p>
        </w:tc>
        <w:tc>
          <w:tcPr>
            <w:tcW w:w="1701" w:type="dxa"/>
          </w:tcPr>
          <w:p w14:paraId="3B1C7552" w14:textId="51E149E7"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36424246" w14:textId="77777777" w:rsidTr="00702587">
        <w:trPr>
          <w:trHeight w:hRule="exact" w:val="1362"/>
        </w:trPr>
        <w:tc>
          <w:tcPr>
            <w:tcW w:w="426" w:type="dxa"/>
          </w:tcPr>
          <w:p w14:paraId="66084E7B"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7B5D1331" w14:textId="4ADCF364"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The requirements for issuing of a qualification to any Trainee or Apprentice are met </w:t>
            </w:r>
          </w:p>
        </w:tc>
        <w:tc>
          <w:tcPr>
            <w:tcW w:w="3544" w:type="dxa"/>
          </w:tcPr>
          <w:p w14:paraId="3CB62886" w14:textId="19722051"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Notify the VRQA (update the Epsilon database by marking “Successful completion/POL complete”, change the status to “Complete” and enter the actual completion date)</w:t>
            </w:r>
          </w:p>
        </w:tc>
        <w:tc>
          <w:tcPr>
            <w:tcW w:w="1701" w:type="dxa"/>
          </w:tcPr>
          <w:p w14:paraId="0EFDB62B" w14:textId="4A4E86DC"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39EBC091" w14:textId="77777777" w:rsidTr="00702587">
        <w:trPr>
          <w:trHeight w:hRule="exact" w:val="943"/>
        </w:trPr>
        <w:tc>
          <w:tcPr>
            <w:tcW w:w="426" w:type="dxa"/>
          </w:tcPr>
          <w:p w14:paraId="240C678E"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38DFB02D" w14:textId="4198920B"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Change of address for an Apprentice or Trainee</w:t>
            </w:r>
          </w:p>
        </w:tc>
        <w:tc>
          <w:tcPr>
            <w:tcW w:w="3544" w:type="dxa"/>
          </w:tcPr>
          <w:p w14:paraId="78767AB2" w14:textId="15278DF6"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Notify the Apprenticeship Network provider by email to enable update of Epsilon</w:t>
            </w:r>
          </w:p>
        </w:tc>
        <w:tc>
          <w:tcPr>
            <w:tcW w:w="1701" w:type="dxa"/>
          </w:tcPr>
          <w:p w14:paraId="51F833E5" w14:textId="297DC14E"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38C9EC3A" w14:textId="77777777" w:rsidTr="00702587">
        <w:trPr>
          <w:trHeight w:hRule="exact" w:val="1354"/>
        </w:trPr>
        <w:tc>
          <w:tcPr>
            <w:tcW w:w="426" w:type="dxa"/>
          </w:tcPr>
          <w:p w14:paraId="7BD47474"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1606C662" w14:textId="586D83E2" w:rsidR="000D6EA2" w:rsidRPr="00917BCB" w:rsidRDefault="000D6EA2" w:rsidP="000D6EA2">
            <w:pPr>
              <w:pStyle w:val="Tabletext"/>
              <w:rPr>
                <w:rFonts w:asciiTheme="minorHAnsi" w:hAnsiTheme="minorHAnsi" w:cstheme="minorHAnsi"/>
                <w:sz w:val="21"/>
                <w:szCs w:val="21"/>
              </w:rPr>
            </w:pPr>
            <w:r w:rsidRPr="00DA48A5">
              <w:rPr>
                <w:rFonts w:eastAsia="Times New Roman" w:cs="Times New Roman"/>
                <w:snapToGrid w:val="0"/>
                <w:sz w:val="21"/>
                <w:szCs w:val="21"/>
              </w:rPr>
              <w:t xml:space="preserve">An employer/supervisor is not allowing the Apprentice/Trainee to be withdrawn from routine work duties for the applicable minimum specified time </w:t>
            </w:r>
          </w:p>
        </w:tc>
        <w:tc>
          <w:tcPr>
            <w:tcW w:w="3544" w:type="dxa"/>
          </w:tcPr>
          <w:p w14:paraId="1CF548FD" w14:textId="7C6957EE" w:rsidR="000D6EA2" w:rsidRPr="00917BCB" w:rsidRDefault="000D6EA2" w:rsidP="000D6EA2">
            <w:pPr>
              <w:pStyle w:val="Tabletext"/>
              <w:rPr>
                <w:rFonts w:asciiTheme="minorHAnsi" w:hAnsiTheme="minorHAnsi" w:cstheme="minorHAnsi"/>
                <w:sz w:val="21"/>
                <w:szCs w:val="21"/>
              </w:rPr>
            </w:pPr>
            <w:r w:rsidRPr="00DA48A5">
              <w:rPr>
                <w:rFonts w:eastAsia="Times New Roman" w:cs="Times New Roman"/>
                <w:snapToGrid w:val="0"/>
                <w:sz w:val="21"/>
                <w:szCs w:val="21"/>
              </w:rPr>
              <w:t>If consultation with the employer/supervisor does not resolve the issue, report the non-compliance to the VRQA by email</w:t>
            </w:r>
          </w:p>
        </w:tc>
        <w:tc>
          <w:tcPr>
            <w:tcW w:w="1701" w:type="dxa"/>
          </w:tcPr>
          <w:p w14:paraId="1542A53E" w14:textId="705F35B3"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bl>
    <w:p w14:paraId="198988F8" w14:textId="77777777" w:rsidR="003C094D" w:rsidRDefault="003C094D" w:rsidP="00FA0B16">
      <w:pPr>
        <w:pStyle w:val="Heading2"/>
      </w:pPr>
      <w:r w:rsidRPr="008A7C29">
        <w:t>Australian Apprenticeships incentives</w:t>
      </w:r>
    </w:p>
    <w:p w14:paraId="4C584472" w14:textId="08A93C0D" w:rsidR="003C094D" w:rsidRPr="0046799C" w:rsidRDefault="003C094D"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pPr>
      <w:r>
        <w:t>If</w:t>
      </w:r>
      <w:r w:rsidRPr="0076110A">
        <w:t xml:space="preserve"> requested by the employer, </w:t>
      </w:r>
      <w:r w:rsidRPr="0063266F">
        <w:t xml:space="preserve">the Apprentice or Trainee, an Apprenticeship Support Officer or an Apprenticeship Network representative, </w:t>
      </w:r>
      <w:r w:rsidR="003C5300" w:rsidRPr="00005EAF">
        <w:t>you</w:t>
      </w:r>
      <w:r w:rsidRPr="0063266F">
        <w:t xml:space="preserve"> should provide</w:t>
      </w:r>
      <w:r w:rsidRPr="0076110A">
        <w:t xml:space="preserve"> supporting documents or assistance to </w:t>
      </w:r>
      <w:r w:rsidRPr="008A7C29">
        <w:t xml:space="preserve">facilitate claims under the </w:t>
      </w:r>
      <w:r w:rsidRPr="0046799C">
        <w:t xml:space="preserve">Commonwealth’s </w:t>
      </w:r>
      <w:hyperlink r:id="rId28" w:history="1">
        <w:r w:rsidRPr="0046799C">
          <w:rPr>
            <w:rStyle w:val="Hyperlink"/>
          </w:rPr>
          <w:t>Australian Apprenticeships Incentive System</w:t>
        </w:r>
      </w:hyperlink>
      <w:r w:rsidRPr="0046799C">
        <w:t xml:space="preserve"> (or its predecessor). </w:t>
      </w:r>
    </w:p>
    <w:p w14:paraId="16254F6E" w14:textId="61B3DB8A" w:rsidR="00F63486" w:rsidRDefault="00F63486" w:rsidP="00F63486">
      <w:pPr>
        <w:pStyle w:val="Heading1"/>
        <w:numPr>
          <w:ilvl w:val="0"/>
          <w:numId w:val="8"/>
        </w:numPr>
        <w:ind w:left="709" w:hanging="709"/>
      </w:pPr>
      <w:r>
        <w:t xml:space="preserve">Planning for </w:t>
      </w:r>
      <w:r w:rsidR="00137F63">
        <w:t>t</w:t>
      </w:r>
      <w:r>
        <w:t>raining</w:t>
      </w:r>
    </w:p>
    <w:p w14:paraId="479786C1" w14:textId="77777777" w:rsidR="00F63486" w:rsidRPr="00351C51" w:rsidRDefault="00F63486" w:rsidP="00FA0B16">
      <w:pPr>
        <w:pStyle w:val="Heading2"/>
      </w:pPr>
      <w:r w:rsidRPr="00351C51">
        <w:t>Context</w:t>
      </w:r>
    </w:p>
    <w:p w14:paraId="1B1971A2" w14:textId="3B0489C6" w:rsidR="00F63486" w:rsidRPr="00903E86" w:rsidRDefault="00F63486" w:rsidP="00C3435C">
      <w:r w:rsidRPr="00903E86">
        <w:t>Training Plans are used throughout the Apprenticeship and Traineeship to plan for training and track competency</w:t>
      </w:r>
      <w:r>
        <w:t>-based</w:t>
      </w:r>
      <w:r w:rsidRPr="00903E86">
        <w:t xml:space="preserve"> progression and completion. Requirements for Apprenticeship and Traineeship Training Plans are set out in Clause 6 of Schedule 1 of the Contract. </w:t>
      </w:r>
    </w:p>
    <w:p w14:paraId="3A290D52" w14:textId="77777777" w:rsidR="00F63486" w:rsidRPr="00903E86" w:rsidRDefault="00F63486" w:rsidP="00C3435C">
      <w:pPr>
        <w:rPr>
          <w:snapToGrid w:val="0"/>
        </w:rPr>
      </w:pPr>
      <w:r w:rsidRPr="003F2EBD">
        <w:t>This section</w:t>
      </w:r>
      <w:r w:rsidRPr="00903E86">
        <w:t xml:space="preserve"> sets out additional requirements for Training Plans. Further requirements for Training Plans for School Based Apprenticeships and Traineeships, including Head Start are set out in </w:t>
      </w:r>
      <w:r w:rsidRPr="003F2EBD">
        <w:t>Section 6</w:t>
      </w:r>
      <w:r w:rsidRPr="00903E86">
        <w:t xml:space="preserve"> of these Guidelines.</w:t>
      </w:r>
    </w:p>
    <w:p w14:paraId="53F0E8D7" w14:textId="77777777" w:rsidR="00F63486" w:rsidRDefault="00F63486" w:rsidP="00FA0B16">
      <w:pPr>
        <w:pStyle w:val="Heading2"/>
        <w:rPr>
          <w:snapToGrid w:val="0"/>
        </w:rPr>
      </w:pPr>
      <w:r w:rsidRPr="00A6623C">
        <w:rPr>
          <w:snapToGrid w:val="0"/>
        </w:rPr>
        <w:t>Planning for training</w:t>
      </w:r>
    </w:p>
    <w:p w14:paraId="5C216914" w14:textId="4E9454AC" w:rsidR="00F63486" w:rsidRPr="0063266F" w:rsidRDefault="00F63486" w:rsidP="006E382B">
      <w:pPr>
        <w:pStyle w:val="ListParagraph"/>
        <w:numPr>
          <w:ilvl w:val="1"/>
          <w:numId w:val="33"/>
        </w:numPr>
        <w:tabs>
          <w:tab w:val="left" w:pos="709"/>
          <w:tab w:val="right" w:pos="8392"/>
        </w:tabs>
        <w:suppressAutoHyphens w:val="0"/>
        <w:autoSpaceDE/>
        <w:autoSpaceDN/>
        <w:adjustRightInd/>
        <w:ind w:left="720" w:hanging="720"/>
        <w:contextualSpacing w:val="0"/>
        <w:textAlignment w:val="auto"/>
        <w:rPr>
          <w:snapToGrid w:val="0"/>
        </w:rPr>
      </w:pPr>
      <w:r w:rsidRPr="002D35EC">
        <w:rPr>
          <w:snapToGrid w:val="0"/>
        </w:rPr>
        <w:t xml:space="preserve">Where the Pre-Training Review indicates that training in the Approved Training Scheme nominated on the Training Contract is not suitable for the individual or is not relevant to their </w:t>
      </w:r>
      <w:r w:rsidRPr="0063266F">
        <w:rPr>
          <w:snapToGrid w:val="0"/>
        </w:rPr>
        <w:t>work duties</w:t>
      </w:r>
      <w:r w:rsidR="004B63E2" w:rsidRPr="00005EAF">
        <w:rPr>
          <w:snapToGrid w:val="0"/>
        </w:rPr>
        <w:t>,</w:t>
      </w:r>
      <w:r w:rsidRPr="0063266F">
        <w:rPr>
          <w:snapToGrid w:val="0"/>
        </w:rPr>
        <w:t xml:space="preserve"> </w:t>
      </w:r>
      <w:r w:rsidR="004B63E2" w:rsidRPr="00005EAF">
        <w:rPr>
          <w:snapToGrid w:val="0"/>
        </w:rPr>
        <w:t>you</w:t>
      </w:r>
      <w:r w:rsidRPr="0063266F">
        <w:rPr>
          <w:snapToGrid w:val="0"/>
        </w:rPr>
        <w:t xml:space="preserve"> should contact the Apprenticeship Network provider to facilitate a discussion with the employer and Apprentice or Trainee about changing to a suitable qualification. </w:t>
      </w:r>
    </w:p>
    <w:p w14:paraId="08C91077" w14:textId="180B2CEA" w:rsidR="00F63486" w:rsidRPr="0063266F" w:rsidRDefault="00F63486" w:rsidP="0000240C">
      <w:pPr>
        <w:pStyle w:val="ListParagraph"/>
        <w:numPr>
          <w:ilvl w:val="1"/>
          <w:numId w:val="33"/>
        </w:numPr>
        <w:suppressAutoHyphens w:val="0"/>
        <w:autoSpaceDE/>
        <w:autoSpaceDN/>
        <w:adjustRightInd/>
        <w:ind w:left="709" w:hanging="709"/>
        <w:contextualSpacing w:val="0"/>
        <w:textAlignment w:val="auto"/>
      </w:pPr>
      <w:r w:rsidRPr="0063266F">
        <w:t xml:space="preserve">Before commencing training, </w:t>
      </w:r>
      <w:r w:rsidR="004B63E2" w:rsidRPr="00005EAF">
        <w:t>your</w:t>
      </w:r>
      <w:r w:rsidRPr="0063266F">
        <w:t xml:space="preserve"> representative must explain the following to the Apprentice or Trainee’s employer or workplace supervisor:</w:t>
      </w:r>
    </w:p>
    <w:p w14:paraId="248963CC" w14:textId="52642F29" w:rsidR="00F63486" w:rsidRPr="0063266F" w:rsidRDefault="00F63486" w:rsidP="00003F7D">
      <w:pPr>
        <w:pStyle w:val="ListParagraph"/>
        <w:numPr>
          <w:ilvl w:val="1"/>
          <w:numId w:val="34"/>
        </w:numPr>
        <w:tabs>
          <w:tab w:val="left" w:pos="8640"/>
        </w:tabs>
        <w:suppressAutoHyphens w:val="0"/>
        <w:autoSpaceDE/>
        <w:autoSpaceDN/>
        <w:adjustRightInd/>
        <w:ind w:left="1134" w:hanging="425"/>
        <w:contextualSpacing w:val="0"/>
        <w:textAlignment w:val="auto"/>
        <w:rPr>
          <w:snapToGrid w:val="0"/>
        </w:rPr>
      </w:pPr>
      <w:r w:rsidRPr="0063266F">
        <w:rPr>
          <w:snapToGrid w:val="0"/>
        </w:rPr>
        <w:t xml:space="preserve">the responsibilities of the </w:t>
      </w:r>
      <w:proofErr w:type="gramStart"/>
      <w:r w:rsidRPr="0063266F">
        <w:rPr>
          <w:snapToGrid w:val="0"/>
        </w:rPr>
        <w:t>supervisor</w:t>
      </w:r>
      <w:r w:rsidR="00F15670">
        <w:rPr>
          <w:snapToGrid w:val="0"/>
        </w:rPr>
        <w:t>;</w:t>
      </w:r>
      <w:proofErr w:type="gramEnd"/>
    </w:p>
    <w:p w14:paraId="45C65649" w14:textId="19788E1A" w:rsidR="00F63486" w:rsidRPr="0063266F" w:rsidRDefault="00F63486" w:rsidP="00003F7D">
      <w:pPr>
        <w:pStyle w:val="ListParagraph"/>
        <w:numPr>
          <w:ilvl w:val="1"/>
          <w:numId w:val="34"/>
        </w:numPr>
        <w:tabs>
          <w:tab w:val="left" w:pos="8640"/>
        </w:tabs>
        <w:suppressAutoHyphens w:val="0"/>
        <w:autoSpaceDE/>
        <w:autoSpaceDN/>
        <w:adjustRightInd/>
        <w:ind w:left="1134" w:hanging="425"/>
        <w:contextualSpacing w:val="0"/>
        <w:textAlignment w:val="auto"/>
        <w:rPr>
          <w:snapToGrid w:val="0"/>
        </w:rPr>
      </w:pPr>
      <w:r w:rsidRPr="0063266F">
        <w:rPr>
          <w:snapToGrid w:val="0"/>
        </w:rPr>
        <w:t xml:space="preserve">how competency-based progression and completion </w:t>
      </w:r>
      <w:proofErr w:type="gramStart"/>
      <w:r w:rsidRPr="0063266F">
        <w:rPr>
          <w:snapToGrid w:val="0"/>
        </w:rPr>
        <w:t>works</w:t>
      </w:r>
      <w:r w:rsidR="00F15670">
        <w:rPr>
          <w:snapToGrid w:val="0"/>
        </w:rPr>
        <w:t>;</w:t>
      </w:r>
      <w:proofErr w:type="gramEnd"/>
    </w:p>
    <w:p w14:paraId="64E90BCE" w14:textId="5AFD57BF" w:rsidR="00F63486" w:rsidRPr="0063266F" w:rsidRDefault="00F63486" w:rsidP="00003F7D">
      <w:pPr>
        <w:pStyle w:val="ListParagraph"/>
        <w:numPr>
          <w:ilvl w:val="1"/>
          <w:numId w:val="34"/>
        </w:numPr>
        <w:tabs>
          <w:tab w:val="left" w:pos="8640"/>
        </w:tabs>
        <w:suppressAutoHyphens w:val="0"/>
        <w:autoSpaceDE/>
        <w:autoSpaceDN/>
        <w:adjustRightInd/>
        <w:ind w:left="1134" w:hanging="425"/>
        <w:contextualSpacing w:val="0"/>
        <w:textAlignment w:val="auto"/>
        <w:rPr>
          <w:snapToGrid w:val="0"/>
        </w:rPr>
      </w:pPr>
      <w:r w:rsidRPr="0063266F">
        <w:rPr>
          <w:snapToGrid w:val="0"/>
        </w:rPr>
        <w:t xml:space="preserve">the schedule for planned contacts or visits by </w:t>
      </w:r>
      <w:r w:rsidR="004B63E2" w:rsidRPr="00005EAF">
        <w:rPr>
          <w:snapToGrid w:val="0"/>
        </w:rPr>
        <w:t>you</w:t>
      </w:r>
      <w:r w:rsidRPr="0063266F">
        <w:rPr>
          <w:snapToGrid w:val="0"/>
        </w:rPr>
        <w:t xml:space="preserve"> and their purpos</w:t>
      </w:r>
      <w:r w:rsidR="00F15670">
        <w:rPr>
          <w:snapToGrid w:val="0"/>
        </w:rPr>
        <w:t>e; and</w:t>
      </w:r>
    </w:p>
    <w:p w14:paraId="6B5275BC" w14:textId="5A46F603" w:rsidR="00F63486" w:rsidRPr="0063266F" w:rsidRDefault="00F63486" w:rsidP="00003F7D">
      <w:pPr>
        <w:pStyle w:val="ListParagraph"/>
        <w:numPr>
          <w:ilvl w:val="1"/>
          <w:numId w:val="34"/>
        </w:numPr>
        <w:tabs>
          <w:tab w:val="left" w:pos="851"/>
          <w:tab w:val="right" w:pos="8392"/>
        </w:tabs>
        <w:suppressAutoHyphens w:val="0"/>
        <w:autoSpaceDE/>
        <w:autoSpaceDN/>
        <w:adjustRightInd/>
        <w:ind w:left="1134" w:hanging="425"/>
        <w:contextualSpacing w:val="0"/>
        <w:textAlignment w:val="auto"/>
      </w:pPr>
      <w:r w:rsidRPr="0063266F">
        <w:rPr>
          <w:snapToGrid w:val="0"/>
        </w:rPr>
        <w:t>the purpose of the Training Plan and how it will be developed</w:t>
      </w:r>
      <w:r w:rsidR="00F15670">
        <w:rPr>
          <w:snapToGrid w:val="0"/>
        </w:rPr>
        <w:t>.</w:t>
      </w:r>
    </w:p>
    <w:p w14:paraId="75431013" w14:textId="17CC9559" w:rsidR="00F63486" w:rsidRPr="007535D9" w:rsidRDefault="00F63486" w:rsidP="0000240C">
      <w:pPr>
        <w:pStyle w:val="ListParagraph"/>
        <w:numPr>
          <w:ilvl w:val="1"/>
          <w:numId w:val="33"/>
        </w:numPr>
        <w:suppressAutoHyphens w:val="0"/>
        <w:autoSpaceDE/>
        <w:autoSpaceDN/>
        <w:adjustRightInd/>
        <w:ind w:left="709" w:hanging="709"/>
        <w:contextualSpacing w:val="0"/>
        <w:textAlignment w:val="auto"/>
      </w:pPr>
      <w:r w:rsidRPr="0063266F">
        <w:t xml:space="preserve">Where the program includes workplace-based training, </w:t>
      </w:r>
      <w:r w:rsidR="004B63E2" w:rsidRPr="00005EAF">
        <w:t>you are</w:t>
      </w:r>
      <w:r w:rsidRPr="0063266F">
        <w:t xml:space="preserve"> required</w:t>
      </w:r>
      <w:r w:rsidRPr="007535D9">
        <w:t xml:space="preserve"> to </w:t>
      </w:r>
      <w:r>
        <w:t>cover the items in Clause 2.2(a) to (d)</w:t>
      </w:r>
      <w:r w:rsidRPr="007535D9">
        <w:t xml:space="preserve"> </w:t>
      </w:r>
      <w:r>
        <w:t>in a</w:t>
      </w:r>
      <w:r w:rsidRPr="007535D9">
        <w:t xml:space="preserve"> workplace induction with the Apprentice or Trainee and supervisor</w:t>
      </w:r>
      <w:r>
        <w:t>.</w:t>
      </w:r>
    </w:p>
    <w:p w14:paraId="3BF6B9A7" w14:textId="77777777" w:rsidR="00CD0E85" w:rsidRPr="00C837FB" w:rsidRDefault="00CD0E85" w:rsidP="00FA0B16">
      <w:pPr>
        <w:pStyle w:val="Heading2"/>
      </w:pPr>
      <w:r>
        <w:t>Developing the</w:t>
      </w:r>
      <w:r w:rsidRPr="001B60B4">
        <w:t xml:space="preserve"> </w:t>
      </w:r>
      <w:r>
        <w:t>T</w:t>
      </w:r>
      <w:r w:rsidRPr="001B60B4">
        <w:t>raining</w:t>
      </w:r>
      <w:r>
        <w:t xml:space="preserve"> Plan</w:t>
      </w:r>
    </w:p>
    <w:p w14:paraId="033D1C1B" w14:textId="3EE2EC6D" w:rsidR="00CD0E85" w:rsidRPr="0063266F" w:rsidRDefault="004B63E2"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bookmarkStart w:id="2" w:name="_Hlk112326167"/>
      <w:r w:rsidRPr="00005EAF">
        <w:t>You</w:t>
      </w:r>
      <w:r w:rsidR="00CD0E85" w:rsidRPr="0063266F">
        <w:t xml:space="preserve"> must develop a Training Plan in consultation with the Apprentice or Trainee and the workplace supervisor/employer. Once the Training Plan is agreed it must be signed by all parties and submitted to the Apprenticeship Network provider.</w:t>
      </w:r>
    </w:p>
    <w:bookmarkEnd w:id="2"/>
    <w:p w14:paraId="5A6BE284" w14:textId="397268E5" w:rsidR="00CD0E85" w:rsidRPr="0063266F" w:rsidRDefault="00F718A2"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005EAF">
        <w:rPr>
          <w:snapToGrid w:val="0"/>
        </w:rPr>
        <w:t>You</w:t>
      </w:r>
      <w:r w:rsidR="00CD0E85" w:rsidRPr="0063266F">
        <w:rPr>
          <w:snapToGrid w:val="0"/>
        </w:rPr>
        <w:t xml:space="preserve"> should identify elective subjects that are relevant to the work environment and qualification, and contribute to a valid, industry-supported vocational outcome.</w:t>
      </w:r>
    </w:p>
    <w:p w14:paraId="12DF25D8" w14:textId="77777777" w:rsidR="00CD0E85" w:rsidRPr="0063266F" w:rsidRDefault="00CD0E85"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63266F">
        <w:t xml:space="preserve">The Training Plan must align to the maximum duration of the Apprenticeship or Traineeship in the Approved Training Scheme unless otherwise requested by the employer and Apprentice or Trainee. </w:t>
      </w:r>
    </w:p>
    <w:p w14:paraId="37B2C8CD" w14:textId="216DF866" w:rsidR="00CD0E85" w:rsidRPr="0063266F" w:rsidRDefault="00CD0E85" w:rsidP="0000240C">
      <w:pPr>
        <w:pStyle w:val="ListParagraph"/>
        <w:tabs>
          <w:tab w:val="left" w:pos="851"/>
          <w:tab w:val="right" w:pos="8392"/>
        </w:tabs>
        <w:suppressAutoHyphens w:val="0"/>
        <w:autoSpaceDE/>
        <w:autoSpaceDN/>
        <w:adjustRightInd/>
        <w:ind w:left="709"/>
        <w:contextualSpacing w:val="0"/>
        <w:textAlignment w:val="auto"/>
      </w:pPr>
      <w:r w:rsidRPr="0063266F">
        <w:rPr>
          <w:b/>
          <w:bCs/>
        </w:rPr>
        <w:t>Note</w:t>
      </w:r>
      <w:r w:rsidRPr="0063266F">
        <w:t xml:space="preserve"> Approved Training Schemes specify longer maximum durations for Apprenticeships and Traineeships undertaken part-time.</w:t>
      </w:r>
    </w:p>
    <w:p w14:paraId="63431A25" w14:textId="77777777" w:rsidR="00180A7C"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180A7C">
        <w:t>You must make all reasonable provisions for the Apprentice or Trainee to achieve all competencies required for the Structured Training identified in the Approved Training Scheme by the nominal completion date of the Training Contract. The Training Plan should provide for training at regular intervals across the duration of the Apprenticeship or Traineeship.</w:t>
      </w:r>
    </w:p>
    <w:p w14:paraId="137A8B85" w14:textId="2D5DA970" w:rsidR="00180A7C" w:rsidRPr="0063266F"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9C0AA9">
        <w:rPr>
          <w:rFonts w:eastAsia="Times New Roman"/>
        </w:rPr>
        <w:t xml:space="preserve">For part-time and School Based Apprenticeships and Traineeships, you must align training delivery with the minimum hours of training and work required by the </w:t>
      </w:r>
      <w:hyperlink r:id="rId29" w:history="1">
        <w:r w:rsidR="00CD0E85" w:rsidRPr="0063266F">
          <w:rPr>
            <w:rStyle w:val="Hyperlink"/>
            <w:rFonts w:eastAsia="Times New Roman"/>
          </w:rPr>
          <w:t>Approved Training Scheme</w:t>
        </w:r>
      </w:hyperlink>
      <w:r w:rsidRPr="00CF4485">
        <w:t>.</w:t>
      </w:r>
    </w:p>
    <w:p w14:paraId="0F645A02" w14:textId="016DFDD8" w:rsidR="00180A7C"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180A7C">
        <w:t>You should agree with the employer the process and timing for confirmation of competence in accordance with Clause 3.7 of these Guidelines and, as applicable, record employer confirmation in the Training Plan.</w:t>
      </w:r>
    </w:p>
    <w:p w14:paraId="31C8C15A" w14:textId="13E6689A" w:rsidR="00180A7C" w:rsidRPr="0063266F"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180A7C">
        <w:t>Where a subject (whether core or elective) is not performed in the workplace, this must be identified in the Training Plan, and you are not required to seek the employer’s confirmation of the Apprentice or Trainee’s competency in that subject.</w:t>
      </w:r>
    </w:p>
    <w:p w14:paraId="0B476CA2" w14:textId="21489203" w:rsidR="00CD0E85" w:rsidRDefault="00137F63" w:rsidP="00CD0E85">
      <w:pPr>
        <w:pStyle w:val="Heading1"/>
        <w:numPr>
          <w:ilvl w:val="0"/>
          <w:numId w:val="8"/>
        </w:numPr>
        <w:ind w:left="709" w:hanging="709"/>
      </w:pPr>
      <w:r>
        <w:t>Delivering structured training and monitoring progress</w:t>
      </w:r>
    </w:p>
    <w:p w14:paraId="26D06C8C" w14:textId="77777777" w:rsidR="00D30DC6" w:rsidRPr="00351C51" w:rsidRDefault="00D30DC6" w:rsidP="00FA0B16">
      <w:pPr>
        <w:pStyle w:val="Heading2"/>
      </w:pPr>
      <w:r w:rsidRPr="00351C51">
        <w:t>Contex</w:t>
      </w:r>
      <w:r>
        <w:t>t</w:t>
      </w:r>
    </w:p>
    <w:p w14:paraId="24E102FD" w14:textId="77777777" w:rsidR="00D30DC6" w:rsidRPr="008E3753" w:rsidRDefault="00D30DC6" w:rsidP="006E382B">
      <w:r w:rsidRPr="008E3753">
        <w:t xml:space="preserve">Employers have an obligation to provide hands-on experience in </w:t>
      </w:r>
      <w:r>
        <w:t xml:space="preserve">the </w:t>
      </w:r>
      <w:r w:rsidRPr="008E3753">
        <w:t xml:space="preserve">competencies set out in an Apprentice or Trainee’s Training Plan. They must also allow Apprentices and Trainees to leave work or be withdrawn from regular work duties to participate in Structured Training and learning. </w:t>
      </w:r>
    </w:p>
    <w:p w14:paraId="673C6C5D" w14:textId="77777777" w:rsidR="00D30DC6" w:rsidRPr="008E3753" w:rsidRDefault="00D30DC6" w:rsidP="006E382B">
      <w:r w:rsidRPr="00D649A3">
        <w:t>This section sets out</w:t>
      </w:r>
      <w:r w:rsidRPr="008E3753">
        <w:t xml:space="preserve"> requirements</w:t>
      </w:r>
      <w:r>
        <w:t xml:space="preserve"> </w:t>
      </w:r>
      <w:r w:rsidRPr="008E3753">
        <w:t xml:space="preserve">for regular contact with the Apprentice and Trainee and their employer or workplace supervisor to monitor progress </w:t>
      </w:r>
      <w:r>
        <w:t xml:space="preserve">with training </w:t>
      </w:r>
      <w:r w:rsidRPr="008E3753">
        <w:t>and identify any issues with the workplace</w:t>
      </w:r>
      <w:r>
        <w:t xml:space="preserve"> arrangements</w:t>
      </w:r>
      <w:r w:rsidRPr="008E3753">
        <w:t xml:space="preserve">. </w:t>
      </w:r>
      <w:r>
        <w:t xml:space="preserve">This section also includes requirements for visits to deliver workplace-based training. </w:t>
      </w:r>
    </w:p>
    <w:p w14:paraId="2B56A7B2" w14:textId="10AAD2C2" w:rsidR="00D30DC6" w:rsidRDefault="00D30DC6" w:rsidP="00FA0B16">
      <w:pPr>
        <w:pStyle w:val="Heading2"/>
      </w:pPr>
      <w:r w:rsidRPr="006B2138">
        <w:t>Contacts with the employer to monitor progress</w:t>
      </w:r>
    </w:p>
    <w:p w14:paraId="066BE960" w14:textId="6270AECB" w:rsidR="00D45738" w:rsidRDefault="00D45738" w:rsidP="006E382B">
      <w:pPr>
        <w:pStyle w:val="NoSpacing"/>
        <w:numPr>
          <w:ilvl w:val="1"/>
          <w:numId w:val="54"/>
        </w:numPr>
        <w:tabs>
          <w:tab w:val="left" w:pos="709"/>
        </w:tabs>
        <w:spacing w:after="120"/>
        <w:ind w:left="709" w:hanging="709"/>
        <w:rPr>
          <w:sz w:val="21"/>
          <w:szCs w:val="21"/>
        </w:rPr>
      </w:pPr>
      <w:r w:rsidRPr="00005EAF">
        <w:rPr>
          <w:rFonts w:ascii="Arial" w:eastAsia="Times New Roman" w:hAnsi="Arial" w:cs="Arial"/>
          <w:snapToGrid w:val="0"/>
          <w:sz w:val="21"/>
          <w:szCs w:val="21"/>
        </w:rPr>
        <w:t>You</w:t>
      </w:r>
      <w:r w:rsidRPr="0063266F">
        <w:rPr>
          <w:rFonts w:ascii="Arial" w:eastAsia="Times New Roman" w:hAnsi="Arial" w:cs="Arial"/>
          <w:snapToGrid w:val="0"/>
          <w:sz w:val="21"/>
          <w:szCs w:val="21"/>
        </w:rPr>
        <w:t xml:space="preserve"> must make a minimum of four contacts per year with the employer to discuss the Apprentice or Trainee’s progress against the Training Plan, including confirmation of competence. In person contacts are recommended however, contacts can also be made by email or by phone. </w:t>
      </w:r>
      <w:r w:rsidRPr="00005EAF">
        <w:rPr>
          <w:rFonts w:ascii="Arial" w:eastAsia="Times New Roman" w:hAnsi="Arial" w:cs="Arial"/>
          <w:snapToGrid w:val="0"/>
          <w:sz w:val="21"/>
          <w:szCs w:val="21"/>
        </w:rPr>
        <w:t>You</w:t>
      </w:r>
      <w:r w:rsidRPr="0063266F">
        <w:rPr>
          <w:rFonts w:ascii="Arial" w:eastAsia="Times New Roman" w:hAnsi="Arial" w:cs="Arial"/>
          <w:snapToGrid w:val="0"/>
          <w:sz w:val="21"/>
          <w:szCs w:val="21"/>
        </w:rPr>
        <w:t xml:space="preserve"> must keep a record of the contacts in the student file, such as an email or file note. In the case of Apprentices, these contacts should form part of ongoing communication to</w:t>
      </w:r>
      <w:r w:rsidRPr="0063266F">
        <w:rPr>
          <w:rFonts w:ascii="Arial" w:eastAsia="Times New Roman" w:hAnsi="Arial" w:cs="Arial"/>
          <w:strike/>
          <w:snapToGrid w:val="0"/>
          <w:sz w:val="21"/>
          <w:szCs w:val="21"/>
        </w:rPr>
        <w:t xml:space="preserve"> </w:t>
      </w:r>
      <w:r w:rsidRPr="0063266F">
        <w:rPr>
          <w:rFonts w:ascii="Arial" w:eastAsia="Times New Roman" w:hAnsi="Arial" w:cs="Arial"/>
          <w:snapToGrid w:val="0"/>
          <w:sz w:val="21"/>
          <w:szCs w:val="21"/>
        </w:rPr>
        <w:t>keep the employer up to date with progress in Structured Training</w:t>
      </w:r>
      <w:r w:rsidR="005C6044">
        <w:rPr>
          <w:rFonts w:ascii="Arial" w:eastAsia="Times New Roman" w:hAnsi="Arial" w:cs="Arial"/>
          <w:snapToGrid w:val="0"/>
          <w:sz w:val="21"/>
          <w:szCs w:val="21"/>
        </w:rPr>
        <w:t>.</w:t>
      </w:r>
    </w:p>
    <w:p w14:paraId="44B1014F" w14:textId="77777777" w:rsidR="00D30DC6" w:rsidRPr="0063266F" w:rsidRDefault="00D30DC6" w:rsidP="00FA0B16">
      <w:pPr>
        <w:pStyle w:val="Heading2"/>
      </w:pPr>
      <w:r w:rsidRPr="0063266F">
        <w:t>Visits to deliver workplace-based training</w:t>
      </w:r>
    </w:p>
    <w:p w14:paraId="558C0AD7" w14:textId="3C504F9E" w:rsidR="00D30DC6" w:rsidRPr="009C0AA9" w:rsidRDefault="00D30DC6" w:rsidP="006E382B">
      <w:pPr>
        <w:pStyle w:val="NoSpacing"/>
        <w:numPr>
          <w:ilvl w:val="1"/>
          <w:numId w:val="54"/>
        </w:numPr>
        <w:tabs>
          <w:tab w:val="left" w:pos="709"/>
        </w:tabs>
        <w:spacing w:after="120"/>
        <w:ind w:left="709" w:hanging="709"/>
        <w:rPr>
          <w:rFonts w:ascii="Arial" w:eastAsia="Times New Roman" w:hAnsi="Arial" w:cs="Arial"/>
          <w:snapToGrid w:val="0"/>
          <w:sz w:val="21"/>
          <w:szCs w:val="21"/>
        </w:rPr>
      </w:pPr>
      <w:r w:rsidRPr="009C0AA9">
        <w:rPr>
          <w:rFonts w:ascii="Arial" w:eastAsia="Times New Roman" w:hAnsi="Arial" w:cs="Arial"/>
          <w:snapToGrid w:val="0"/>
          <w:sz w:val="21"/>
          <w:szCs w:val="21"/>
        </w:rPr>
        <w:t xml:space="preserve">Where a proportion of training and assessment is planned as workplace-based, </w:t>
      </w:r>
      <w:r w:rsidR="00F718A2" w:rsidRPr="009C0AA9">
        <w:rPr>
          <w:rFonts w:ascii="Arial" w:eastAsia="Times New Roman" w:hAnsi="Arial" w:cs="Arial"/>
          <w:snapToGrid w:val="0"/>
          <w:sz w:val="21"/>
          <w:szCs w:val="21"/>
        </w:rPr>
        <w:t xml:space="preserve">you </w:t>
      </w:r>
      <w:r w:rsidRPr="009C0AA9">
        <w:rPr>
          <w:rFonts w:ascii="Arial" w:eastAsia="Times New Roman" w:hAnsi="Arial" w:cs="Arial"/>
          <w:snapToGrid w:val="0"/>
          <w:sz w:val="21"/>
          <w:szCs w:val="21"/>
        </w:rPr>
        <w:t>must make a minimum number of visits to deliver the training and assessment as follows:</w:t>
      </w:r>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3402"/>
        <w:gridCol w:w="1346"/>
        <w:gridCol w:w="1347"/>
        <w:gridCol w:w="1346"/>
        <w:gridCol w:w="1347"/>
      </w:tblGrid>
      <w:tr w:rsidR="00FE36F2" w:rsidRPr="0082678C" w14:paraId="7FF28A7A" w14:textId="77777777" w:rsidTr="00702587">
        <w:trPr>
          <w:cnfStyle w:val="100000000000" w:firstRow="1" w:lastRow="0" w:firstColumn="0" w:lastColumn="0" w:oddVBand="0" w:evenVBand="0" w:oddHBand="0" w:evenHBand="0" w:firstRowFirstColumn="0" w:firstRowLastColumn="0" w:lastRowFirstColumn="0" w:lastRowLastColumn="0"/>
          <w:trHeight w:hRule="exact" w:val="692"/>
          <w:tblHeader/>
        </w:trPr>
        <w:tc>
          <w:tcPr>
            <w:tcW w:w="426" w:type="dxa"/>
          </w:tcPr>
          <w:p w14:paraId="19BEB7D4" w14:textId="77777777" w:rsidR="00FE36F2" w:rsidRPr="00986283" w:rsidRDefault="00FE36F2" w:rsidP="00FE36F2">
            <w:pPr>
              <w:pStyle w:val="Tablecolumnheadings"/>
              <w:rPr>
                <w:rFonts w:asciiTheme="minorHAnsi" w:hAnsiTheme="minorHAnsi" w:cstheme="minorHAnsi"/>
                <w:sz w:val="21"/>
                <w:szCs w:val="21"/>
              </w:rPr>
            </w:pPr>
          </w:p>
        </w:tc>
        <w:tc>
          <w:tcPr>
            <w:tcW w:w="3402" w:type="dxa"/>
          </w:tcPr>
          <w:p w14:paraId="449F1210" w14:textId="70160EA4" w:rsidR="00FE36F2" w:rsidRPr="00FE36F2" w:rsidRDefault="00FE36F2" w:rsidP="00FE36F2">
            <w:pPr>
              <w:pStyle w:val="Tablecolumnheadings"/>
              <w:rPr>
                <w:rFonts w:asciiTheme="minorHAnsi" w:hAnsiTheme="minorHAnsi" w:cstheme="minorHAnsi"/>
                <w:sz w:val="21"/>
                <w:szCs w:val="21"/>
              </w:rPr>
            </w:pPr>
            <w:r w:rsidRPr="00FE36F2">
              <w:rPr>
                <w:sz w:val="21"/>
                <w:szCs w:val="21"/>
              </w:rPr>
              <w:t>Proportion of program’s nominal hours to be workplace-based</w:t>
            </w:r>
          </w:p>
        </w:tc>
        <w:tc>
          <w:tcPr>
            <w:tcW w:w="1346" w:type="dxa"/>
          </w:tcPr>
          <w:p w14:paraId="2584C5AF" w14:textId="193CA0A4" w:rsidR="00FE36F2" w:rsidRPr="00FE36F2" w:rsidRDefault="00FE36F2" w:rsidP="00FE36F2">
            <w:pPr>
              <w:pStyle w:val="Tablecolumnheadings"/>
              <w:rPr>
                <w:rFonts w:asciiTheme="minorHAnsi" w:hAnsiTheme="minorHAnsi" w:cstheme="minorHAnsi"/>
                <w:sz w:val="21"/>
                <w:szCs w:val="21"/>
              </w:rPr>
            </w:pPr>
            <w:r w:rsidRPr="00FE36F2">
              <w:rPr>
                <w:sz w:val="21"/>
                <w:szCs w:val="21"/>
              </w:rPr>
              <w:t>25% or less</w:t>
            </w:r>
          </w:p>
        </w:tc>
        <w:tc>
          <w:tcPr>
            <w:tcW w:w="1347" w:type="dxa"/>
          </w:tcPr>
          <w:p w14:paraId="71A08431" w14:textId="45EB7F2E" w:rsidR="00FE36F2" w:rsidRPr="00FE36F2" w:rsidRDefault="00FE36F2" w:rsidP="00FE36F2">
            <w:pPr>
              <w:pStyle w:val="Tablecolumnheadings"/>
              <w:rPr>
                <w:rFonts w:asciiTheme="minorHAnsi" w:hAnsiTheme="minorHAnsi" w:cstheme="minorHAnsi"/>
                <w:sz w:val="21"/>
                <w:szCs w:val="21"/>
              </w:rPr>
            </w:pPr>
            <w:r w:rsidRPr="00FE36F2">
              <w:rPr>
                <w:sz w:val="21"/>
                <w:szCs w:val="21"/>
              </w:rPr>
              <w:t>26-50%</w:t>
            </w:r>
          </w:p>
        </w:tc>
        <w:tc>
          <w:tcPr>
            <w:tcW w:w="1346" w:type="dxa"/>
          </w:tcPr>
          <w:p w14:paraId="35FC3FCA" w14:textId="767AEC1D" w:rsidR="00FE36F2" w:rsidRPr="00FE36F2" w:rsidRDefault="00FE36F2" w:rsidP="00FE36F2">
            <w:pPr>
              <w:pStyle w:val="Tablecolumnheadings"/>
              <w:rPr>
                <w:rFonts w:asciiTheme="minorHAnsi" w:hAnsiTheme="minorHAnsi" w:cstheme="minorHAnsi"/>
                <w:sz w:val="21"/>
                <w:szCs w:val="21"/>
              </w:rPr>
            </w:pPr>
            <w:r w:rsidRPr="00FE36F2">
              <w:rPr>
                <w:sz w:val="21"/>
                <w:szCs w:val="21"/>
              </w:rPr>
              <w:t>51-75%</w:t>
            </w:r>
          </w:p>
        </w:tc>
        <w:tc>
          <w:tcPr>
            <w:tcW w:w="1347" w:type="dxa"/>
          </w:tcPr>
          <w:p w14:paraId="2928091E" w14:textId="64C0FDA8" w:rsidR="00FE36F2" w:rsidRPr="00FE36F2" w:rsidRDefault="00FE36F2" w:rsidP="00FE36F2">
            <w:pPr>
              <w:pStyle w:val="Tablecolumnheadings"/>
              <w:rPr>
                <w:rFonts w:asciiTheme="minorHAnsi" w:hAnsiTheme="minorHAnsi" w:cstheme="minorHAnsi"/>
                <w:sz w:val="21"/>
                <w:szCs w:val="21"/>
              </w:rPr>
            </w:pPr>
            <w:r w:rsidRPr="00FE36F2">
              <w:rPr>
                <w:sz w:val="21"/>
                <w:szCs w:val="21"/>
              </w:rPr>
              <w:t>Greater than 75%</w:t>
            </w:r>
          </w:p>
        </w:tc>
      </w:tr>
      <w:tr w:rsidR="009868EC" w:rsidRPr="00BF0326" w14:paraId="36F48478" w14:textId="77777777" w:rsidTr="00702587">
        <w:trPr>
          <w:trHeight w:hRule="exact" w:val="528"/>
        </w:trPr>
        <w:tc>
          <w:tcPr>
            <w:tcW w:w="426" w:type="dxa"/>
          </w:tcPr>
          <w:p w14:paraId="16B76E92" w14:textId="77777777" w:rsidR="009868EC" w:rsidRPr="00986283" w:rsidRDefault="009868EC" w:rsidP="009868EC">
            <w:pPr>
              <w:pStyle w:val="Tabletext"/>
              <w:numPr>
                <w:ilvl w:val="0"/>
                <w:numId w:val="13"/>
              </w:numPr>
              <w:rPr>
                <w:rFonts w:asciiTheme="minorHAnsi" w:hAnsiTheme="minorHAnsi" w:cstheme="minorHAnsi"/>
                <w:sz w:val="21"/>
                <w:szCs w:val="21"/>
              </w:rPr>
            </w:pPr>
          </w:p>
        </w:tc>
        <w:tc>
          <w:tcPr>
            <w:tcW w:w="3402" w:type="dxa"/>
          </w:tcPr>
          <w:p w14:paraId="1619A172" w14:textId="7CA86CCB" w:rsidR="009868EC" w:rsidRPr="006B26C7" w:rsidRDefault="009868EC" w:rsidP="009868EC">
            <w:pPr>
              <w:spacing w:after="240"/>
            </w:pPr>
            <w:r w:rsidRPr="00B71C91">
              <w:t xml:space="preserve">Minimum number of visits per year </w:t>
            </w:r>
          </w:p>
        </w:tc>
        <w:tc>
          <w:tcPr>
            <w:tcW w:w="1346" w:type="dxa"/>
            <w:vAlign w:val="center"/>
          </w:tcPr>
          <w:p w14:paraId="7053540C" w14:textId="6462A746" w:rsidR="009868EC" w:rsidRPr="00BF0326" w:rsidRDefault="009868EC" w:rsidP="009868EC">
            <w:pPr>
              <w:spacing w:after="240"/>
            </w:pPr>
            <w:r w:rsidRPr="00F2460D">
              <w:t>one</w:t>
            </w:r>
          </w:p>
        </w:tc>
        <w:tc>
          <w:tcPr>
            <w:tcW w:w="1347" w:type="dxa"/>
            <w:vAlign w:val="center"/>
          </w:tcPr>
          <w:p w14:paraId="47CC550F" w14:textId="37B80844" w:rsidR="009868EC" w:rsidRPr="00BF0326" w:rsidRDefault="009868EC" w:rsidP="009868EC">
            <w:pPr>
              <w:spacing w:after="240"/>
            </w:pPr>
            <w:r w:rsidRPr="007A3534">
              <w:t>2</w:t>
            </w:r>
          </w:p>
        </w:tc>
        <w:tc>
          <w:tcPr>
            <w:tcW w:w="1346" w:type="dxa"/>
            <w:vAlign w:val="center"/>
          </w:tcPr>
          <w:p w14:paraId="04E7EE4E" w14:textId="2A21D865" w:rsidR="009868EC" w:rsidRPr="00BF0326" w:rsidRDefault="009868EC" w:rsidP="009868EC">
            <w:pPr>
              <w:spacing w:after="240"/>
            </w:pPr>
            <w:r w:rsidRPr="007A3534">
              <w:t>3</w:t>
            </w:r>
          </w:p>
        </w:tc>
        <w:tc>
          <w:tcPr>
            <w:tcW w:w="1347" w:type="dxa"/>
            <w:vAlign w:val="center"/>
          </w:tcPr>
          <w:p w14:paraId="50ADCF3F" w14:textId="6F775D4D" w:rsidR="009868EC" w:rsidRPr="00BF0326" w:rsidRDefault="009868EC" w:rsidP="009868EC">
            <w:pPr>
              <w:spacing w:after="240"/>
            </w:pPr>
            <w:r w:rsidRPr="007A3534">
              <w:t>4</w:t>
            </w:r>
          </w:p>
        </w:tc>
      </w:tr>
    </w:tbl>
    <w:p w14:paraId="4DCD6EF2" w14:textId="497AD67D" w:rsidR="0050265C" w:rsidRPr="009C0AA9" w:rsidRDefault="00F718A2" w:rsidP="00CF4485">
      <w:pPr>
        <w:pStyle w:val="NoSpacing"/>
        <w:numPr>
          <w:ilvl w:val="1"/>
          <w:numId w:val="54"/>
        </w:numPr>
        <w:tabs>
          <w:tab w:val="left" w:pos="709"/>
        </w:tabs>
        <w:spacing w:before="120" w:after="120"/>
        <w:ind w:left="709" w:hanging="709"/>
        <w:rPr>
          <w:rFonts w:ascii="Arial" w:eastAsia="Times New Roman" w:hAnsi="Arial" w:cs="Arial"/>
          <w:snapToGrid w:val="0"/>
          <w:sz w:val="21"/>
          <w:szCs w:val="21"/>
        </w:rPr>
      </w:pPr>
      <w:bookmarkStart w:id="3" w:name="_Hlk143242487"/>
      <w:r w:rsidRPr="009C0AA9">
        <w:rPr>
          <w:rFonts w:ascii="Arial" w:eastAsia="Times New Roman" w:hAnsi="Arial" w:cs="Arial"/>
          <w:snapToGrid w:val="0"/>
          <w:sz w:val="21"/>
          <w:szCs w:val="21"/>
        </w:rPr>
        <w:t>You</w:t>
      </w:r>
      <w:r w:rsidR="0050265C" w:rsidRPr="009C0AA9">
        <w:rPr>
          <w:rFonts w:ascii="Arial" w:eastAsia="Times New Roman" w:hAnsi="Arial" w:cs="Arial"/>
          <w:snapToGrid w:val="0"/>
          <w:sz w:val="21"/>
          <w:szCs w:val="21"/>
        </w:rPr>
        <w:t xml:space="preserve"> must document visits to deliver workplace-based training, including:</w:t>
      </w:r>
    </w:p>
    <w:bookmarkEnd w:id="3"/>
    <w:p w14:paraId="5D260D3C" w14:textId="27799D37" w:rsidR="0050265C" w:rsidRPr="009C0AA9" w:rsidRDefault="0050265C" w:rsidP="006E382B">
      <w:pPr>
        <w:pStyle w:val="ListParagraph"/>
        <w:numPr>
          <w:ilvl w:val="0"/>
          <w:numId w:val="38"/>
        </w:numPr>
        <w:tabs>
          <w:tab w:val="left" w:pos="851"/>
          <w:tab w:val="right" w:pos="8392"/>
        </w:tabs>
        <w:suppressAutoHyphens w:val="0"/>
        <w:autoSpaceDE/>
        <w:autoSpaceDN/>
        <w:adjustRightInd/>
        <w:ind w:left="1134" w:hanging="425"/>
        <w:contextualSpacing w:val="0"/>
        <w:textAlignment w:val="auto"/>
      </w:pPr>
      <w:r w:rsidRPr="009C0AA9">
        <w:t>the training and/or assessment delivered against the competencies in the Training</w:t>
      </w:r>
      <w:r>
        <w:t xml:space="preserve"> </w:t>
      </w:r>
      <w:r w:rsidRPr="009C0AA9">
        <w:t>Plan; and</w:t>
      </w:r>
    </w:p>
    <w:p w14:paraId="17D6900A" w14:textId="55F01509" w:rsidR="0050265C" w:rsidRPr="00A13BDA" w:rsidRDefault="0050265C" w:rsidP="006E382B">
      <w:pPr>
        <w:pStyle w:val="ListParagraph"/>
        <w:numPr>
          <w:ilvl w:val="0"/>
          <w:numId w:val="38"/>
        </w:numPr>
        <w:tabs>
          <w:tab w:val="left" w:pos="851"/>
          <w:tab w:val="left" w:pos="1134"/>
          <w:tab w:val="right" w:pos="8392"/>
        </w:tabs>
        <w:suppressAutoHyphens w:val="0"/>
        <w:autoSpaceDE/>
        <w:autoSpaceDN/>
        <w:adjustRightInd/>
        <w:ind w:left="1134" w:hanging="425"/>
        <w:contextualSpacing w:val="0"/>
        <w:textAlignment w:val="auto"/>
      </w:pPr>
      <w:r w:rsidRPr="00A13BDA">
        <w:t>the signatures of the employer/workplace supervisor and Apprentice or Trainee and the date.</w:t>
      </w:r>
    </w:p>
    <w:p w14:paraId="4061B52E" w14:textId="752C75BE" w:rsidR="0050265C" w:rsidRPr="005964A2" w:rsidRDefault="0050265C" w:rsidP="006E382B">
      <w:pPr>
        <w:pStyle w:val="NoSpacing"/>
        <w:numPr>
          <w:ilvl w:val="1"/>
          <w:numId w:val="54"/>
        </w:numPr>
        <w:tabs>
          <w:tab w:val="left" w:pos="709"/>
        </w:tabs>
        <w:spacing w:after="120"/>
        <w:ind w:left="709" w:hanging="709"/>
        <w:rPr>
          <w:rFonts w:ascii="Arial" w:eastAsia="Times New Roman" w:hAnsi="Arial" w:cs="Arial"/>
          <w:snapToGrid w:val="0"/>
          <w:sz w:val="21"/>
          <w:szCs w:val="21"/>
        </w:rPr>
      </w:pPr>
      <w:r>
        <w:rPr>
          <w:rFonts w:ascii="Arial" w:eastAsia="Times New Roman" w:hAnsi="Arial" w:cs="Arial"/>
          <w:snapToGrid w:val="0"/>
          <w:sz w:val="21"/>
          <w:szCs w:val="21"/>
        </w:rPr>
        <w:t>The visits can also be used to:</w:t>
      </w:r>
    </w:p>
    <w:p w14:paraId="06956606" w14:textId="77777777" w:rsidR="0050265C" w:rsidRDefault="0050265C" w:rsidP="006E382B">
      <w:pPr>
        <w:pStyle w:val="NoSpacing"/>
        <w:numPr>
          <w:ilvl w:val="2"/>
          <w:numId w:val="54"/>
        </w:numPr>
        <w:tabs>
          <w:tab w:val="left" w:pos="709"/>
        </w:tabs>
        <w:spacing w:after="120"/>
        <w:ind w:left="1134" w:hanging="425"/>
        <w:rPr>
          <w:rFonts w:ascii="Arial" w:eastAsia="Times New Roman" w:hAnsi="Arial" w:cs="Arial"/>
          <w:snapToGrid w:val="0"/>
          <w:sz w:val="21"/>
          <w:szCs w:val="21"/>
        </w:rPr>
      </w:pPr>
      <w:r w:rsidRPr="009C0AA9">
        <w:rPr>
          <w:rFonts w:ascii="Arial" w:eastAsia="Times New Roman" w:hAnsi="Arial" w:cs="Arial"/>
          <w:snapToGrid w:val="0"/>
          <w:sz w:val="21"/>
          <w:szCs w:val="21"/>
        </w:rPr>
        <w:t>discuss progress against the Training Plan with the Apprentice or Trainee and/or</w:t>
      </w:r>
    </w:p>
    <w:p w14:paraId="2E53E52A" w14:textId="4F72EA5A" w:rsidR="0050265C" w:rsidRPr="009C0AA9" w:rsidRDefault="0050265C" w:rsidP="006E382B">
      <w:pPr>
        <w:pStyle w:val="NoSpacing"/>
        <w:numPr>
          <w:ilvl w:val="2"/>
          <w:numId w:val="54"/>
        </w:numPr>
        <w:tabs>
          <w:tab w:val="left" w:pos="709"/>
        </w:tabs>
        <w:spacing w:after="120"/>
        <w:ind w:left="1134" w:hanging="425"/>
        <w:rPr>
          <w:rFonts w:ascii="Arial" w:eastAsia="Times New Roman" w:hAnsi="Arial" w:cs="Arial"/>
          <w:snapToGrid w:val="0"/>
          <w:sz w:val="21"/>
          <w:szCs w:val="21"/>
        </w:rPr>
      </w:pPr>
      <w:r w:rsidRPr="009C0AA9">
        <w:rPr>
          <w:rFonts w:ascii="Arial" w:eastAsia="Times New Roman" w:hAnsi="Arial" w:cs="Arial"/>
          <w:snapToGrid w:val="0"/>
          <w:sz w:val="21"/>
          <w:szCs w:val="21"/>
        </w:rPr>
        <w:t>obtain employer sign off on competence.</w:t>
      </w:r>
    </w:p>
    <w:p w14:paraId="638B3DD1" w14:textId="77777777" w:rsidR="0050265C" w:rsidRDefault="0050265C" w:rsidP="006E382B">
      <w:pPr>
        <w:ind w:left="709"/>
      </w:pPr>
      <w:r w:rsidRPr="000839D7">
        <w:t xml:space="preserve">If the visits are used this way, they may be counted towards the </w:t>
      </w:r>
      <w:r>
        <w:t>four</w:t>
      </w:r>
      <w:r w:rsidRPr="000839D7">
        <w:t xml:space="preserve"> contacts per year with the employer </w:t>
      </w:r>
      <w:r>
        <w:t xml:space="preserve">to monitor progress </w:t>
      </w:r>
      <w:r w:rsidRPr="000839D7">
        <w:t xml:space="preserve">required by Clause </w:t>
      </w:r>
      <w:r>
        <w:t>3.1.</w:t>
      </w:r>
    </w:p>
    <w:p w14:paraId="0015E398" w14:textId="77777777" w:rsidR="00570EA5" w:rsidRDefault="00570EA5" w:rsidP="00FA0B16">
      <w:pPr>
        <w:pStyle w:val="Heading2"/>
      </w:pPr>
      <w:r w:rsidRPr="00F73DBA">
        <w:t>Contacts to monitor withdrawal time for workplace</w:t>
      </w:r>
      <w:r>
        <w:t>-</w:t>
      </w:r>
      <w:r w:rsidRPr="00F73DBA">
        <w:t>based training and learning</w:t>
      </w:r>
    </w:p>
    <w:p w14:paraId="61077D70" w14:textId="3A58B52F" w:rsidR="00C54404" w:rsidRPr="009C0AA9" w:rsidRDefault="00F718A2" w:rsidP="006E382B">
      <w:pPr>
        <w:pStyle w:val="NoSpacing"/>
        <w:numPr>
          <w:ilvl w:val="1"/>
          <w:numId w:val="54"/>
        </w:numPr>
        <w:tabs>
          <w:tab w:val="left" w:pos="709"/>
        </w:tabs>
        <w:spacing w:after="120"/>
        <w:ind w:left="709" w:hanging="709"/>
        <w:rPr>
          <w:rFonts w:ascii="Arial" w:eastAsia="Times New Roman" w:hAnsi="Arial" w:cs="Arial"/>
          <w:snapToGrid w:val="0"/>
          <w:sz w:val="21"/>
          <w:szCs w:val="21"/>
        </w:rPr>
      </w:pPr>
      <w:bookmarkStart w:id="4" w:name="_Hlk143243529"/>
      <w:r w:rsidRPr="009C0AA9">
        <w:rPr>
          <w:rFonts w:eastAsia="Times New Roman"/>
          <w:snapToGrid w:val="0"/>
          <w:sz w:val="21"/>
          <w:szCs w:val="21"/>
        </w:rPr>
        <w:t>You</w:t>
      </w:r>
      <w:r w:rsidR="00C54404" w:rsidRPr="009C0AA9">
        <w:rPr>
          <w:rFonts w:eastAsia="Times New Roman"/>
          <w:snapToGrid w:val="0"/>
          <w:sz w:val="21"/>
          <w:szCs w:val="21"/>
        </w:rPr>
        <w:t xml:space="preserve"> must monitor whether the employer withdraws the Apprentice or Trainee from routine work duties to participate </w:t>
      </w:r>
      <w:bookmarkEnd w:id="4"/>
      <w:r w:rsidR="00C54404" w:rsidRPr="009C0AA9">
        <w:rPr>
          <w:rFonts w:eastAsia="Times New Roman"/>
          <w:snapToGrid w:val="0"/>
          <w:sz w:val="21"/>
          <w:szCs w:val="21"/>
        </w:rPr>
        <w:t xml:space="preserve">in Structured Training and learning activities according to the minimum times required by </w:t>
      </w:r>
      <w:hyperlink r:id="rId30" w:history="1">
        <w:r w:rsidR="00C54404" w:rsidRPr="009C0AA9">
          <w:rPr>
            <w:rStyle w:val="Hyperlink"/>
            <w:rFonts w:eastAsia="Times New Roman"/>
            <w:snapToGrid w:val="0"/>
            <w:sz w:val="21"/>
            <w:szCs w:val="21"/>
          </w:rPr>
          <w:t>Approved Training Schemes</w:t>
        </w:r>
      </w:hyperlink>
      <w:r w:rsidR="00C54404" w:rsidRPr="009C0AA9">
        <w:rPr>
          <w:rFonts w:eastAsia="Times New Roman"/>
          <w:snapToGrid w:val="0"/>
          <w:sz w:val="21"/>
          <w:szCs w:val="21"/>
        </w:rPr>
        <w:t xml:space="preserve">. </w:t>
      </w:r>
      <w:r w:rsidRPr="009C0AA9">
        <w:rPr>
          <w:sz w:val="21"/>
          <w:szCs w:val="21"/>
        </w:rPr>
        <w:t xml:space="preserve">You </w:t>
      </w:r>
      <w:r w:rsidR="00C54404" w:rsidRPr="009C0AA9">
        <w:rPr>
          <w:sz w:val="21"/>
          <w:szCs w:val="21"/>
        </w:rPr>
        <w:t>must make monthly contact with both the Apprentice or Trainee and the workplace supervisor to:</w:t>
      </w:r>
    </w:p>
    <w:p w14:paraId="77640E72" w14:textId="77777777" w:rsidR="00C54404" w:rsidRPr="0063266F" w:rsidRDefault="00C54404" w:rsidP="00003F7D">
      <w:pPr>
        <w:pStyle w:val="ListParagraph"/>
        <w:numPr>
          <w:ilvl w:val="0"/>
          <w:numId w:val="55"/>
        </w:numPr>
        <w:tabs>
          <w:tab w:val="left" w:pos="851"/>
          <w:tab w:val="left" w:pos="1134"/>
          <w:tab w:val="right" w:pos="8392"/>
        </w:tabs>
        <w:suppressAutoHyphens w:val="0"/>
        <w:autoSpaceDE/>
        <w:autoSpaceDN/>
        <w:adjustRightInd/>
        <w:ind w:left="1134" w:hanging="425"/>
        <w:contextualSpacing w:val="0"/>
        <w:textAlignment w:val="auto"/>
      </w:pPr>
      <w:r w:rsidRPr="0063266F">
        <w:t xml:space="preserve">monitor and document the progress of training against the Training </w:t>
      </w:r>
      <w:proofErr w:type="gramStart"/>
      <w:r w:rsidRPr="0063266F">
        <w:t>Plan;</w:t>
      </w:r>
      <w:proofErr w:type="gramEnd"/>
      <w:r w:rsidRPr="0063266F">
        <w:t xml:space="preserve"> </w:t>
      </w:r>
    </w:p>
    <w:p w14:paraId="548B26AC" w14:textId="77777777" w:rsidR="00C54404" w:rsidRPr="004B5B34" w:rsidRDefault="00C54404" w:rsidP="006E382B">
      <w:pPr>
        <w:pStyle w:val="ListParagraph"/>
        <w:numPr>
          <w:ilvl w:val="0"/>
          <w:numId w:val="55"/>
        </w:numPr>
        <w:tabs>
          <w:tab w:val="left" w:pos="1134"/>
        </w:tabs>
        <w:suppressAutoHyphens w:val="0"/>
        <w:autoSpaceDE/>
        <w:autoSpaceDN/>
        <w:adjustRightInd/>
        <w:ind w:left="1134" w:hanging="425"/>
        <w:contextualSpacing w:val="0"/>
        <w:textAlignment w:val="auto"/>
      </w:pPr>
      <w:r w:rsidRPr="0063266F">
        <w:t>monitor and document the training/learning activities undertaken during the</w:t>
      </w:r>
      <w:r w:rsidRPr="004B5B34">
        <w:t xml:space="preserve"> withdrawal time for the previous month; and </w:t>
      </w:r>
    </w:p>
    <w:p w14:paraId="795766AD" w14:textId="7235E3AE" w:rsidR="00C54404" w:rsidRDefault="00C54404" w:rsidP="006E382B">
      <w:pPr>
        <w:pStyle w:val="ListParagraph"/>
        <w:numPr>
          <w:ilvl w:val="0"/>
          <w:numId w:val="55"/>
        </w:numPr>
        <w:tabs>
          <w:tab w:val="left" w:pos="1134"/>
        </w:tabs>
        <w:suppressAutoHyphens w:val="0"/>
        <w:autoSpaceDE/>
        <w:autoSpaceDN/>
        <w:adjustRightInd/>
        <w:ind w:left="1134" w:hanging="425"/>
        <w:contextualSpacing w:val="0"/>
        <w:textAlignment w:val="auto"/>
        <w:rPr>
          <w:rFonts w:eastAsia="Batang"/>
          <w:lang w:eastAsia="ko-KR"/>
        </w:rPr>
      </w:pPr>
      <w:r w:rsidRPr="005A7CFF">
        <w:rPr>
          <w:rFonts w:eastAsia="Batang"/>
          <w:lang w:eastAsia="ko-KR"/>
        </w:rPr>
        <w:t>document</w:t>
      </w:r>
      <w:r w:rsidRPr="00E2479F">
        <w:rPr>
          <w:rFonts w:eastAsia="Batang"/>
          <w:lang w:eastAsia="ko-KR"/>
        </w:rPr>
        <w:t xml:space="preserve"> the dates and time periods logged as withdrawal time in the previous</w:t>
      </w:r>
      <w:r w:rsidR="00B927B8">
        <w:rPr>
          <w:rFonts w:eastAsia="Batang"/>
          <w:lang w:eastAsia="ko-KR"/>
        </w:rPr>
        <w:t xml:space="preserve"> </w:t>
      </w:r>
      <w:r w:rsidRPr="00E2479F">
        <w:rPr>
          <w:rFonts w:eastAsia="Batang"/>
          <w:lang w:eastAsia="ko-KR"/>
        </w:rPr>
        <w:t>month.</w:t>
      </w:r>
    </w:p>
    <w:p w14:paraId="290B0504" w14:textId="0CEBFB00" w:rsidR="00C54404" w:rsidRPr="009C0AA9" w:rsidRDefault="00C54404" w:rsidP="006E382B">
      <w:pPr>
        <w:pStyle w:val="NoSpacing"/>
        <w:numPr>
          <w:ilvl w:val="1"/>
          <w:numId w:val="54"/>
        </w:numPr>
        <w:tabs>
          <w:tab w:val="left" w:pos="709"/>
        </w:tabs>
        <w:spacing w:after="120"/>
        <w:ind w:left="709" w:hanging="709"/>
        <w:rPr>
          <w:rFonts w:eastAsia="Times New Roman"/>
          <w:snapToGrid w:val="0"/>
          <w:sz w:val="21"/>
          <w:szCs w:val="21"/>
        </w:rPr>
      </w:pPr>
      <w:r w:rsidRPr="009C0AA9">
        <w:rPr>
          <w:rFonts w:eastAsia="Times New Roman"/>
          <w:snapToGrid w:val="0"/>
          <w:sz w:val="21"/>
          <w:szCs w:val="21"/>
        </w:rPr>
        <w:t xml:space="preserve">Where an employer or supervisor is not allowing the Apprentice or Trainee to be withdrawn from routine work duties for the required minimum time, and consultation with the employer or supervisor does not resolve the issue, </w:t>
      </w:r>
      <w:r w:rsidR="00F718A2" w:rsidRPr="009C0AA9">
        <w:rPr>
          <w:rFonts w:eastAsia="Times New Roman"/>
          <w:snapToGrid w:val="0"/>
          <w:sz w:val="21"/>
          <w:szCs w:val="21"/>
        </w:rPr>
        <w:t>you</w:t>
      </w:r>
      <w:r w:rsidRPr="009C0AA9">
        <w:rPr>
          <w:rFonts w:eastAsia="Times New Roman"/>
          <w:snapToGrid w:val="0"/>
          <w:sz w:val="21"/>
          <w:szCs w:val="21"/>
        </w:rPr>
        <w:t xml:space="preserve"> should report the non-compliance to the VRQA within 2 weeks.</w:t>
      </w:r>
    </w:p>
    <w:p w14:paraId="6CD56712" w14:textId="77777777" w:rsidR="00665105" w:rsidRPr="0063266F" w:rsidRDefault="00665105" w:rsidP="00FA0B16">
      <w:pPr>
        <w:pStyle w:val="Heading2"/>
      </w:pPr>
      <w:r w:rsidRPr="0063266F">
        <w:t>Obtaining employer confirmation of competence</w:t>
      </w:r>
    </w:p>
    <w:p w14:paraId="3DC17558" w14:textId="4922206C" w:rsidR="001B5313" w:rsidRPr="009C0AA9" w:rsidRDefault="00F718A2" w:rsidP="006E382B">
      <w:pPr>
        <w:pStyle w:val="NoSpacing"/>
        <w:numPr>
          <w:ilvl w:val="1"/>
          <w:numId w:val="54"/>
        </w:numPr>
        <w:tabs>
          <w:tab w:val="left" w:pos="709"/>
        </w:tabs>
        <w:spacing w:after="120"/>
        <w:ind w:left="709" w:hanging="709"/>
        <w:rPr>
          <w:rFonts w:eastAsia="Times New Roman"/>
          <w:snapToGrid w:val="0"/>
          <w:sz w:val="21"/>
          <w:szCs w:val="21"/>
        </w:rPr>
      </w:pPr>
      <w:r w:rsidRPr="009C0AA9">
        <w:rPr>
          <w:rFonts w:eastAsia="Times New Roman"/>
          <w:snapToGrid w:val="0"/>
          <w:sz w:val="21"/>
          <w:szCs w:val="21"/>
        </w:rPr>
        <w:t>You</w:t>
      </w:r>
      <w:r w:rsidR="001B5313" w:rsidRPr="009C0AA9">
        <w:rPr>
          <w:rFonts w:eastAsia="Times New Roman"/>
          <w:snapToGrid w:val="0"/>
          <w:sz w:val="21"/>
          <w:szCs w:val="21"/>
        </w:rPr>
        <w:t xml:space="preserve"> must obtain employer confirmation of competence in the workplace as follows:</w:t>
      </w:r>
    </w:p>
    <w:tbl>
      <w:tblPr>
        <w:tblStyle w:val="DJSIR"/>
        <w:tblW w:w="9214" w:type="dxa"/>
        <w:tblBorders>
          <w:top w:val="none" w:sz="0" w:space="0" w:color="auto"/>
          <w:bottom w:val="none" w:sz="0" w:space="0" w:color="auto"/>
        </w:tblBorders>
        <w:tblLayout w:type="fixed"/>
        <w:tblLook w:val="0620" w:firstRow="1" w:lastRow="0" w:firstColumn="0" w:lastColumn="0" w:noHBand="1" w:noVBand="1"/>
      </w:tblPr>
      <w:tblGrid>
        <w:gridCol w:w="426"/>
        <w:gridCol w:w="2125"/>
        <w:gridCol w:w="3688"/>
        <w:gridCol w:w="2975"/>
      </w:tblGrid>
      <w:tr w:rsidR="00802FAE" w:rsidRPr="0063266F" w14:paraId="169159F6" w14:textId="77777777" w:rsidTr="00BA7E61">
        <w:trPr>
          <w:cnfStyle w:val="100000000000" w:firstRow="1" w:lastRow="0" w:firstColumn="0" w:lastColumn="0" w:oddVBand="0" w:evenVBand="0" w:oddHBand="0" w:evenHBand="0" w:firstRowFirstColumn="0" w:firstRowLastColumn="0" w:lastRowFirstColumn="0" w:lastRowLastColumn="0"/>
          <w:trHeight w:hRule="exact" w:val="891"/>
          <w:tblHeader/>
        </w:trPr>
        <w:tc>
          <w:tcPr>
            <w:tcW w:w="426" w:type="dxa"/>
            <w:tcBorders>
              <w:top w:val="single" w:sz="4" w:space="0" w:color="auto"/>
              <w:left w:val="single" w:sz="4" w:space="0" w:color="auto"/>
              <w:bottom w:val="single" w:sz="4" w:space="0" w:color="auto"/>
              <w:right w:val="single" w:sz="4" w:space="0" w:color="auto"/>
            </w:tcBorders>
          </w:tcPr>
          <w:p w14:paraId="3E7BB15C" w14:textId="77777777" w:rsidR="00802FAE" w:rsidRPr="0063266F" w:rsidRDefault="00802FAE" w:rsidP="00802FAE">
            <w:pPr>
              <w:pStyle w:val="Tablecolumnheadings"/>
              <w:rPr>
                <w:rFonts w:asciiTheme="minorHAnsi" w:hAnsiTheme="minorHAnsi" w:cstheme="minorHAnsi"/>
                <w:sz w:val="21"/>
                <w:szCs w:val="21"/>
              </w:rPr>
            </w:pPr>
          </w:p>
        </w:tc>
        <w:tc>
          <w:tcPr>
            <w:tcW w:w="2125" w:type="dxa"/>
            <w:tcBorders>
              <w:top w:val="single" w:sz="4" w:space="0" w:color="auto"/>
              <w:left w:val="single" w:sz="4" w:space="0" w:color="auto"/>
              <w:bottom w:val="single" w:sz="4" w:space="0" w:color="auto"/>
              <w:right w:val="single" w:sz="4" w:space="0" w:color="auto"/>
            </w:tcBorders>
          </w:tcPr>
          <w:p w14:paraId="4B32B0FF" w14:textId="4A49ED16" w:rsidR="00BA7E61" w:rsidRPr="0063266F" w:rsidRDefault="00BA7E61" w:rsidP="00BA7E61">
            <w:pPr>
              <w:pStyle w:val="Tablecolumnheadings"/>
              <w:rPr>
                <w:bCs/>
                <w:sz w:val="21"/>
                <w:szCs w:val="21"/>
              </w:rPr>
            </w:pPr>
            <w:r w:rsidRPr="0063266F">
              <w:rPr>
                <w:bCs/>
                <w:sz w:val="21"/>
                <w:szCs w:val="21"/>
              </w:rPr>
              <w:t>For a</w:t>
            </w:r>
            <w:r>
              <w:rPr>
                <w:bCs/>
                <w:sz w:val="21"/>
                <w:szCs w:val="21"/>
              </w:rPr>
              <w:t>:</w:t>
            </w:r>
          </w:p>
        </w:tc>
        <w:tc>
          <w:tcPr>
            <w:tcW w:w="3688" w:type="dxa"/>
            <w:tcBorders>
              <w:top w:val="single" w:sz="4" w:space="0" w:color="auto"/>
              <w:left w:val="single" w:sz="4" w:space="0" w:color="auto"/>
              <w:bottom w:val="single" w:sz="4" w:space="0" w:color="auto"/>
              <w:right w:val="single" w:sz="4" w:space="0" w:color="auto"/>
            </w:tcBorders>
          </w:tcPr>
          <w:p w14:paraId="5725D2FF" w14:textId="738AF38F" w:rsidR="00802FAE" w:rsidRPr="0063266F" w:rsidRDefault="00F718A2" w:rsidP="00E64123">
            <w:pPr>
              <w:pStyle w:val="Tablecolumnheadings"/>
              <w:rPr>
                <w:rFonts w:asciiTheme="majorHAnsi" w:hAnsiTheme="majorHAnsi" w:cstheme="majorHAnsi"/>
                <w:sz w:val="21"/>
                <w:szCs w:val="21"/>
              </w:rPr>
            </w:pPr>
            <w:r w:rsidRPr="00005EAF">
              <w:rPr>
                <w:bCs/>
                <w:sz w:val="21"/>
                <w:szCs w:val="21"/>
              </w:rPr>
              <w:t>You</w:t>
            </w:r>
            <w:r w:rsidR="00802FAE" w:rsidRPr="0063266F">
              <w:rPr>
                <w:bCs/>
                <w:sz w:val="21"/>
                <w:szCs w:val="21"/>
              </w:rPr>
              <w:t xml:space="preserve"> must obtain employer confirmation of competence in the workplace:</w:t>
            </w:r>
          </w:p>
        </w:tc>
        <w:tc>
          <w:tcPr>
            <w:tcW w:w="2975" w:type="dxa"/>
            <w:tcBorders>
              <w:top w:val="single" w:sz="4" w:space="0" w:color="auto"/>
              <w:left w:val="single" w:sz="4" w:space="0" w:color="auto"/>
              <w:bottom w:val="single" w:sz="4" w:space="0" w:color="auto"/>
              <w:right w:val="single" w:sz="4" w:space="0" w:color="auto"/>
            </w:tcBorders>
          </w:tcPr>
          <w:p w14:paraId="611C5262" w14:textId="306EEDA4" w:rsidR="00802FAE" w:rsidRPr="0063266F" w:rsidRDefault="00802FAE" w:rsidP="00E64123">
            <w:pPr>
              <w:pStyle w:val="Tablecolumnheadings"/>
              <w:rPr>
                <w:rFonts w:asciiTheme="majorHAnsi" w:hAnsiTheme="majorHAnsi" w:cstheme="majorHAnsi"/>
                <w:sz w:val="21"/>
                <w:szCs w:val="21"/>
              </w:rPr>
            </w:pPr>
            <w:r w:rsidRPr="0063266F">
              <w:rPr>
                <w:bCs/>
                <w:sz w:val="21"/>
                <w:szCs w:val="21"/>
              </w:rPr>
              <w:t xml:space="preserve">In the following form: </w:t>
            </w:r>
          </w:p>
        </w:tc>
      </w:tr>
      <w:tr w:rsidR="00802FAE" w:rsidRPr="0063266F" w14:paraId="7DBBED7A" w14:textId="77777777" w:rsidTr="00BA7E61">
        <w:trPr>
          <w:trHeight w:hRule="exact" w:val="1417"/>
        </w:trPr>
        <w:tc>
          <w:tcPr>
            <w:tcW w:w="426" w:type="dxa"/>
            <w:tcBorders>
              <w:top w:val="single" w:sz="4" w:space="0" w:color="auto"/>
              <w:left w:val="single" w:sz="4" w:space="0" w:color="auto"/>
              <w:bottom w:val="single" w:sz="4" w:space="0" w:color="auto"/>
              <w:right w:val="single" w:sz="4" w:space="0" w:color="auto"/>
            </w:tcBorders>
          </w:tcPr>
          <w:p w14:paraId="6134FC78" w14:textId="77777777" w:rsidR="00802FAE" w:rsidRPr="0063266F" w:rsidRDefault="00802FAE" w:rsidP="00E64123">
            <w:pPr>
              <w:pStyle w:val="Tabletext"/>
              <w:numPr>
                <w:ilvl w:val="0"/>
                <w:numId w:val="39"/>
              </w:numPr>
              <w:rPr>
                <w:rFonts w:asciiTheme="minorHAnsi" w:hAnsiTheme="minorHAnsi" w:cstheme="minorHAnsi"/>
                <w:sz w:val="21"/>
                <w:szCs w:val="21"/>
              </w:rPr>
            </w:pPr>
          </w:p>
        </w:tc>
        <w:tc>
          <w:tcPr>
            <w:tcW w:w="2125" w:type="dxa"/>
            <w:tcBorders>
              <w:top w:val="single" w:sz="4" w:space="0" w:color="auto"/>
              <w:left w:val="single" w:sz="4" w:space="0" w:color="auto"/>
              <w:bottom w:val="single" w:sz="4" w:space="0" w:color="auto"/>
              <w:right w:val="single" w:sz="4" w:space="0" w:color="auto"/>
            </w:tcBorders>
          </w:tcPr>
          <w:p w14:paraId="48C67A15" w14:textId="3D582ACA" w:rsidR="00802FAE" w:rsidRPr="0063266F" w:rsidRDefault="00802FAE" w:rsidP="00E64123">
            <w:pPr>
              <w:pStyle w:val="Tabletext"/>
              <w:rPr>
                <w:rFonts w:asciiTheme="minorHAnsi" w:hAnsiTheme="minorHAnsi" w:cstheme="minorHAnsi"/>
                <w:sz w:val="21"/>
                <w:szCs w:val="21"/>
              </w:rPr>
            </w:pPr>
            <w:r w:rsidRPr="0063266F">
              <w:rPr>
                <w:b/>
                <w:bCs/>
                <w:sz w:val="21"/>
                <w:szCs w:val="21"/>
              </w:rPr>
              <w:t xml:space="preserve">Trainee </w:t>
            </w:r>
          </w:p>
        </w:tc>
        <w:tc>
          <w:tcPr>
            <w:tcW w:w="3688" w:type="dxa"/>
            <w:tcBorders>
              <w:top w:val="single" w:sz="4" w:space="0" w:color="auto"/>
              <w:left w:val="single" w:sz="4" w:space="0" w:color="auto"/>
              <w:bottom w:val="single" w:sz="4" w:space="0" w:color="auto"/>
              <w:right w:val="single" w:sz="4" w:space="0" w:color="auto"/>
            </w:tcBorders>
          </w:tcPr>
          <w:p w14:paraId="632C9FD4" w14:textId="76ECF1BD" w:rsidR="00802FAE" w:rsidRPr="0063266F" w:rsidRDefault="00802FAE" w:rsidP="00E64123">
            <w:pPr>
              <w:tabs>
                <w:tab w:val="num" w:pos="31"/>
                <w:tab w:val="left" w:pos="8640"/>
              </w:tabs>
            </w:pPr>
            <w:r w:rsidRPr="0063266F">
              <w:t xml:space="preserve">Upon completion of training and assessment for the qualification where </w:t>
            </w:r>
            <w:r w:rsidR="00F718A2" w:rsidRPr="00005EAF">
              <w:t>you have</w:t>
            </w:r>
            <w:r w:rsidRPr="0063266F">
              <w:t xml:space="preserve"> assessed the Trainee as competent</w:t>
            </w:r>
          </w:p>
          <w:p w14:paraId="01466674" w14:textId="4A25F2D2" w:rsidR="00802FAE" w:rsidRPr="0063266F" w:rsidRDefault="00802FAE" w:rsidP="00E64123">
            <w:pPr>
              <w:pStyle w:val="Tabletext"/>
              <w:rPr>
                <w:rFonts w:asciiTheme="minorHAnsi" w:hAnsiTheme="minorHAnsi" w:cstheme="minorHAnsi"/>
                <w:sz w:val="21"/>
                <w:szCs w:val="21"/>
              </w:rPr>
            </w:pPr>
          </w:p>
        </w:tc>
        <w:tc>
          <w:tcPr>
            <w:tcW w:w="2975" w:type="dxa"/>
            <w:tcBorders>
              <w:top w:val="single" w:sz="4" w:space="0" w:color="auto"/>
              <w:left w:val="single" w:sz="4" w:space="0" w:color="auto"/>
              <w:bottom w:val="single" w:sz="4" w:space="0" w:color="FFFFFF" w:themeColor="background1"/>
              <w:right w:val="single" w:sz="4" w:space="0" w:color="auto"/>
            </w:tcBorders>
          </w:tcPr>
          <w:p w14:paraId="0B6E9D29" w14:textId="77777777" w:rsidR="00802FAE" w:rsidRPr="0063266F" w:rsidRDefault="00802FAE" w:rsidP="00E64123">
            <w:pPr>
              <w:pStyle w:val="Tabletext"/>
              <w:rPr>
                <w:rFonts w:asciiTheme="minorHAnsi" w:hAnsiTheme="minorHAnsi" w:cstheme="minorHAnsi"/>
                <w:sz w:val="21"/>
                <w:szCs w:val="21"/>
              </w:rPr>
            </w:pPr>
            <w:r w:rsidRPr="0063266F">
              <w:rPr>
                <w:rFonts w:asciiTheme="minorHAnsi" w:hAnsiTheme="minorHAnsi" w:cstheme="minorHAnsi"/>
                <w:sz w:val="21"/>
                <w:szCs w:val="21"/>
              </w:rPr>
              <w:t>In writing (including email)</w:t>
            </w:r>
          </w:p>
          <w:p w14:paraId="04D5160F" w14:textId="2D8FDF20" w:rsidR="00802FAE" w:rsidRPr="0063266F" w:rsidRDefault="00802FAE" w:rsidP="00E64123">
            <w:pPr>
              <w:pStyle w:val="Tabletext"/>
              <w:rPr>
                <w:rFonts w:asciiTheme="minorHAnsi" w:hAnsiTheme="minorHAnsi" w:cstheme="minorHAnsi"/>
                <w:sz w:val="21"/>
                <w:szCs w:val="21"/>
              </w:rPr>
            </w:pPr>
            <w:r w:rsidRPr="0063266F">
              <w:rPr>
                <w:rFonts w:asciiTheme="minorHAnsi" w:hAnsiTheme="minorHAnsi" w:cstheme="minorHAnsi"/>
                <w:sz w:val="21"/>
                <w:szCs w:val="21"/>
              </w:rPr>
              <w:t xml:space="preserve">If the employer is a Group Training </w:t>
            </w:r>
            <w:proofErr w:type="spellStart"/>
            <w:r w:rsidRPr="0063266F">
              <w:rPr>
                <w:rFonts w:asciiTheme="minorHAnsi" w:hAnsiTheme="minorHAnsi" w:cstheme="minorHAnsi"/>
                <w:sz w:val="21"/>
                <w:szCs w:val="21"/>
              </w:rPr>
              <w:t>Organisation</w:t>
            </w:r>
            <w:proofErr w:type="spellEnd"/>
            <w:r w:rsidRPr="0063266F">
              <w:rPr>
                <w:rFonts w:asciiTheme="minorHAnsi" w:hAnsiTheme="minorHAnsi" w:cstheme="minorHAnsi"/>
                <w:sz w:val="21"/>
                <w:szCs w:val="21"/>
              </w:rPr>
              <w:t xml:space="preserve"> (GTO), sign-off must be from the GTO, not the host employer.</w:t>
            </w:r>
          </w:p>
        </w:tc>
      </w:tr>
      <w:tr w:rsidR="00802FAE" w:rsidRPr="0063266F" w14:paraId="49AC2544" w14:textId="77777777" w:rsidTr="00BA7E61">
        <w:trPr>
          <w:trHeight w:hRule="exact" w:val="1234"/>
        </w:trPr>
        <w:tc>
          <w:tcPr>
            <w:tcW w:w="426" w:type="dxa"/>
            <w:tcBorders>
              <w:top w:val="single" w:sz="4" w:space="0" w:color="auto"/>
              <w:left w:val="single" w:sz="4" w:space="0" w:color="auto"/>
              <w:bottom w:val="single" w:sz="4" w:space="0" w:color="auto"/>
              <w:right w:val="single" w:sz="4" w:space="0" w:color="auto"/>
            </w:tcBorders>
          </w:tcPr>
          <w:p w14:paraId="3E30633F" w14:textId="77777777" w:rsidR="00802FAE" w:rsidRPr="0063266F" w:rsidRDefault="00802FAE" w:rsidP="00E64123">
            <w:pPr>
              <w:pStyle w:val="Tabletext"/>
              <w:numPr>
                <w:ilvl w:val="0"/>
                <w:numId w:val="39"/>
              </w:numPr>
              <w:rPr>
                <w:rFonts w:asciiTheme="minorHAnsi" w:hAnsiTheme="minorHAnsi" w:cstheme="minorHAnsi"/>
                <w:sz w:val="21"/>
                <w:szCs w:val="21"/>
              </w:rPr>
            </w:pPr>
          </w:p>
        </w:tc>
        <w:tc>
          <w:tcPr>
            <w:tcW w:w="2125" w:type="dxa"/>
            <w:tcBorders>
              <w:top w:val="single" w:sz="4" w:space="0" w:color="auto"/>
              <w:left w:val="single" w:sz="4" w:space="0" w:color="auto"/>
              <w:bottom w:val="single" w:sz="4" w:space="0" w:color="auto"/>
              <w:right w:val="single" w:sz="4" w:space="0" w:color="auto"/>
            </w:tcBorders>
          </w:tcPr>
          <w:p w14:paraId="615C4805" w14:textId="43A81373" w:rsidR="00802FAE" w:rsidRPr="0063266F" w:rsidRDefault="00802FAE" w:rsidP="00E64123">
            <w:pPr>
              <w:pStyle w:val="Tabletext"/>
              <w:rPr>
                <w:rFonts w:asciiTheme="minorHAnsi" w:hAnsiTheme="minorHAnsi" w:cstheme="minorHAnsi"/>
                <w:sz w:val="21"/>
                <w:szCs w:val="21"/>
              </w:rPr>
            </w:pPr>
            <w:r w:rsidRPr="0063266F">
              <w:rPr>
                <w:b/>
                <w:bCs/>
                <w:sz w:val="21"/>
                <w:szCs w:val="21"/>
              </w:rPr>
              <w:t xml:space="preserve"> Apprentice </w:t>
            </w:r>
          </w:p>
        </w:tc>
        <w:tc>
          <w:tcPr>
            <w:tcW w:w="3688" w:type="dxa"/>
            <w:tcBorders>
              <w:top w:val="single" w:sz="4" w:space="0" w:color="auto"/>
              <w:left w:val="single" w:sz="4" w:space="0" w:color="auto"/>
              <w:bottom w:val="single" w:sz="4" w:space="0" w:color="auto"/>
              <w:right w:val="single" w:sz="4" w:space="0" w:color="auto"/>
            </w:tcBorders>
          </w:tcPr>
          <w:p w14:paraId="2C43C361" w14:textId="407AE2C3" w:rsidR="00802FAE" w:rsidRPr="0063266F" w:rsidRDefault="00802FAE" w:rsidP="00E64123">
            <w:pPr>
              <w:pStyle w:val="Tabletext"/>
              <w:rPr>
                <w:rFonts w:asciiTheme="minorHAnsi" w:hAnsiTheme="minorHAnsi" w:cstheme="minorHAnsi"/>
                <w:sz w:val="21"/>
                <w:szCs w:val="21"/>
              </w:rPr>
            </w:pPr>
            <w:r w:rsidRPr="0063266F">
              <w:rPr>
                <w:snapToGrid w:val="0"/>
                <w:sz w:val="21"/>
                <w:szCs w:val="21"/>
              </w:rPr>
              <w:t>For each competency (or cluster of competencies) where</w:t>
            </w:r>
            <w:r w:rsidR="0063266F" w:rsidRPr="0063266F">
              <w:rPr>
                <w:snapToGrid w:val="0"/>
                <w:sz w:val="21"/>
                <w:szCs w:val="21"/>
              </w:rPr>
              <w:t xml:space="preserve"> </w:t>
            </w:r>
            <w:r w:rsidR="00486943" w:rsidRPr="00005EAF">
              <w:rPr>
                <w:snapToGrid w:val="0"/>
                <w:sz w:val="21"/>
                <w:szCs w:val="21"/>
              </w:rPr>
              <w:t>you have</w:t>
            </w:r>
            <w:r w:rsidRPr="0063266F">
              <w:rPr>
                <w:snapToGrid w:val="0"/>
                <w:sz w:val="21"/>
                <w:szCs w:val="21"/>
              </w:rPr>
              <w:t xml:space="preserve"> assessed the Apprentice as competent</w:t>
            </w:r>
          </w:p>
        </w:tc>
        <w:tc>
          <w:tcPr>
            <w:tcW w:w="2975" w:type="dxa"/>
            <w:tcBorders>
              <w:top w:val="single" w:sz="4" w:space="0" w:color="FFFFFF" w:themeColor="background1"/>
              <w:left w:val="single" w:sz="4" w:space="0" w:color="auto"/>
              <w:bottom w:val="single" w:sz="4" w:space="0" w:color="auto"/>
              <w:right w:val="single" w:sz="4" w:space="0" w:color="auto"/>
            </w:tcBorders>
          </w:tcPr>
          <w:p w14:paraId="3EAB38BB" w14:textId="77777777" w:rsidR="00802FAE" w:rsidRPr="0063266F" w:rsidRDefault="00802FAE" w:rsidP="00E64123">
            <w:pPr>
              <w:pStyle w:val="Tabletext"/>
              <w:rPr>
                <w:rFonts w:asciiTheme="minorHAnsi" w:hAnsiTheme="minorHAnsi" w:cstheme="minorHAnsi"/>
                <w:sz w:val="21"/>
                <w:szCs w:val="21"/>
              </w:rPr>
            </w:pPr>
          </w:p>
        </w:tc>
      </w:tr>
    </w:tbl>
    <w:p w14:paraId="0EDD78DD" w14:textId="5347D8EB" w:rsidR="005D1094" w:rsidRDefault="00F718A2" w:rsidP="00D9638D">
      <w:pPr>
        <w:spacing w:before="120"/>
        <w:ind w:left="720" w:hanging="11"/>
      </w:pPr>
      <w:r w:rsidRPr="00005EAF">
        <w:rPr>
          <w:rFonts w:eastAsia="Times New Roman"/>
          <w:snapToGrid w:val="0"/>
        </w:rPr>
        <w:t>You</w:t>
      </w:r>
      <w:r w:rsidR="005D1094" w:rsidRPr="0063266F">
        <w:rPr>
          <w:rFonts w:eastAsia="Times New Roman"/>
          <w:snapToGrid w:val="0"/>
        </w:rPr>
        <w:t xml:space="preserve"> must retain the employer’s written confirmation</w:t>
      </w:r>
      <w:r w:rsidR="005D1094" w:rsidRPr="002A7073">
        <w:rPr>
          <w:rFonts w:eastAsia="Times New Roman"/>
          <w:snapToGrid w:val="0"/>
        </w:rPr>
        <w:t xml:space="preserve"> of the Apprentice or Trainee’s competence for audit purposes</w:t>
      </w:r>
      <w:r w:rsidR="005D1094">
        <w:rPr>
          <w:rFonts w:eastAsia="Times New Roman"/>
          <w:snapToGrid w:val="0"/>
        </w:rPr>
        <w:t xml:space="preserve"> unless the subject is not performed in the workplace (see Section 2.</w:t>
      </w:r>
      <w:r w:rsidR="005D1094" w:rsidRPr="00CF0062">
        <w:rPr>
          <w:rFonts w:eastAsia="Times New Roman"/>
          <w:snapToGrid w:val="0"/>
        </w:rPr>
        <w:t>10</w:t>
      </w:r>
      <w:r w:rsidR="005D1094">
        <w:rPr>
          <w:rFonts w:eastAsia="Times New Roman"/>
          <w:snapToGrid w:val="0"/>
        </w:rPr>
        <w:t>).</w:t>
      </w:r>
    </w:p>
    <w:p w14:paraId="5F82E2EE" w14:textId="3DFB775B" w:rsidR="00D9705D" w:rsidRPr="009C0AA9" w:rsidRDefault="00D9705D" w:rsidP="006E382B">
      <w:pPr>
        <w:pStyle w:val="NoSpacing"/>
        <w:numPr>
          <w:ilvl w:val="1"/>
          <w:numId w:val="54"/>
        </w:numPr>
        <w:tabs>
          <w:tab w:val="left" w:pos="709"/>
        </w:tabs>
        <w:spacing w:after="120"/>
        <w:ind w:left="709" w:hanging="709"/>
        <w:rPr>
          <w:rFonts w:eastAsia="Times New Roman"/>
          <w:snapToGrid w:val="0"/>
          <w:sz w:val="21"/>
          <w:szCs w:val="21"/>
        </w:rPr>
      </w:pPr>
      <w:r w:rsidRPr="009C0AA9">
        <w:rPr>
          <w:rFonts w:eastAsia="Times New Roman"/>
          <w:snapToGrid w:val="0"/>
          <w:sz w:val="21"/>
          <w:szCs w:val="21"/>
        </w:rPr>
        <w:t xml:space="preserve">Some industrial arrangements increase an Apprentice’s wages based on the Apprentice’s progress through their Apprenticeship (typically at 25, 50 and 75 percent through the </w:t>
      </w:r>
      <w:proofErr w:type="gramStart"/>
      <w:r w:rsidRPr="009C0AA9">
        <w:rPr>
          <w:rFonts w:eastAsia="Times New Roman"/>
          <w:snapToGrid w:val="0"/>
          <w:sz w:val="21"/>
          <w:szCs w:val="21"/>
        </w:rPr>
        <w:t>Apprenticeship</w:t>
      </w:r>
      <w:proofErr w:type="gramEnd"/>
      <w:r w:rsidRPr="009C0AA9">
        <w:rPr>
          <w:rFonts w:eastAsia="Times New Roman"/>
          <w:snapToGrid w:val="0"/>
          <w:sz w:val="21"/>
          <w:szCs w:val="21"/>
        </w:rPr>
        <w:t xml:space="preserve">). Most Modern Awards with these provisions require the employer to notify </w:t>
      </w:r>
      <w:r w:rsidR="00F718A2" w:rsidRPr="009C0AA9">
        <w:rPr>
          <w:rFonts w:eastAsia="Times New Roman"/>
          <w:snapToGrid w:val="0"/>
          <w:sz w:val="21"/>
          <w:szCs w:val="21"/>
        </w:rPr>
        <w:t>you</w:t>
      </w:r>
      <w:r w:rsidRPr="009C0AA9">
        <w:rPr>
          <w:rFonts w:eastAsia="Times New Roman"/>
          <w:snapToGrid w:val="0"/>
          <w:sz w:val="21"/>
          <w:szCs w:val="21"/>
        </w:rPr>
        <w:t xml:space="preserve"> within 21 days if they disagree with the assessment. These industrial arrangements relate to the employment relationship and do not override </w:t>
      </w:r>
      <w:r w:rsidR="00F718A2" w:rsidRPr="009C0AA9">
        <w:rPr>
          <w:rFonts w:eastAsia="Times New Roman"/>
          <w:snapToGrid w:val="0"/>
          <w:sz w:val="21"/>
          <w:szCs w:val="21"/>
        </w:rPr>
        <w:t>our</w:t>
      </w:r>
      <w:r w:rsidRPr="009C0AA9">
        <w:rPr>
          <w:rFonts w:eastAsia="Times New Roman"/>
          <w:snapToGrid w:val="0"/>
          <w:sz w:val="21"/>
          <w:szCs w:val="21"/>
        </w:rPr>
        <w:t xml:space="preserve"> requirement for </w:t>
      </w:r>
      <w:r w:rsidR="00D30F71">
        <w:rPr>
          <w:rFonts w:eastAsia="Times New Roman"/>
          <w:snapToGrid w:val="0"/>
          <w:sz w:val="21"/>
          <w:szCs w:val="21"/>
        </w:rPr>
        <w:t>you</w:t>
      </w:r>
      <w:r w:rsidRPr="009C0AA9">
        <w:rPr>
          <w:rFonts w:eastAsia="Times New Roman"/>
          <w:snapToGrid w:val="0"/>
          <w:sz w:val="21"/>
          <w:szCs w:val="21"/>
        </w:rPr>
        <w:t xml:space="preserve"> to continue to seek employer confirmation of competence.</w:t>
      </w:r>
    </w:p>
    <w:p w14:paraId="3CC47EF0" w14:textId="77777777" w:rsidR="006B0DAD" w:rsidRPr="0063266F" w:rsidRDefault="006B0DAD" w:rsidP="00FA0B16">
      <w:pPr>
        <w:pStyle w:val="Heading2"/>
      </w:pPr>
      <w:r w:rsidRPr="0063266F">
        <w:t>Keeping the Training Plan up to date</w:t>
      </w:r>
    </w:p>
    <w:p w14:paraId="594698F9" w14:textId="61510638" w:rsidR="006B0DAD" w:rsidRPr="007E0B6E" w:rsidRDefault="00F718A2" w:rsidP="006E382B">
      <w:pPr>
        <w:pStyle w:val="NoSpacing"/>
        <w:numPr>
          <w:ilvl w:val="1"/>
          <w:numId w:val="54"/>
        </w:numPr>
        <w:tabs>
          <w:tab w:val="left" w:pos="709"/>
        </w:tabs>
        <w:spacing w:after="120"/>
        <w:ind w:left="709" w:hanging="709"/>
        <w:rPr>
          <w:sz w:val="21"/>
          <w:szCs w:val="21"/>
        </w:rPr>
      </w:pPr>
      <w:r w:rsidRPr="007E0B6E">
        <w:rPr>
          <w:rFonts w:eastAsia="Times New Roman"/>
          <w:snapToGrid w:val="0"/>
          <w:sz w:val="21"/>
          <w:szCs w:val="21"/>
        </w:rPr>
        <w:t>You</w:t>
      </w:r>
      <w:r w:rsidR="006B0DAD" w:rsidRPr="007E0B6E">
        <w:rPr>
          <w:rFonts w:eastAsia="Times New Roman"/>
          <w:snapToGrid w:val="0"/>
          <w:sz w:val="21"/>
          <w:szCs w:val="21"/>
        </w:rPr>
        <w:t xml:space="preserve"> must ensure that the Apprentice or Trainee and employer always have access to an up-to-date Training Plan that shows the status of the Apprentice or Trainee’s training including:</w:t>
      </w:r>
    </w:p>
    <w:p w14:paraId="046775DB" w14:textId="77777777" w:rsidR="006B0DAD" w:rsidRPr="00353957" w:rsidRDefault="006B0DAD" w:rsidP="00003F7D">
      <w:pPr>
        <w:pStyle w:val="ListParagraph"/>
        <w:numPr>
          <w:ilvl w:val="0"/>
          <w:numId w:val="41"/>
        </w:numPr>
        <w:tabs>
          <w:tab w:val="left" w:pos="567"/>
          <w:tab w:val="left" w:pos="8640"/>
        </w:tabs>
        <w:suppressAutoHyphens w:val="0"/>
        <w:autoSpaceDE/>
        <w:autoSpaceDN/>
        <w:adjustRightInd/>
        <w:ind w:left="1134" w:hanging="425"/>
        <w:contextualSpacing w:val="0"/>
        <w:textAlignment w:val="auto"/>
      </w:pPr>
      <w:r w:rsidRPr="00353957">
        <w:t>the dates of planned and completed training</w:t>
      </w:r>
    </w:p>
    <w:p w14:paraId="10210D88" w14:textId="77777777" w:rsidR="006B0DAD" w:rsidRPr="00353957" w:rsidRDefault="006B0DAD" w:rsidP="00003F7D">
      <w:pPr>
        <w:pStyle w:val="ListParagraph"/>
        <w:numPr>
          <w:ilvl w:val="0"/>
          <w:numId w:val="41"/>
        </w:numPr>
        <w:tabs>
          <w:tab w:val="left" w:pos="567"/>
          <w:tab w:val="left" w:pos="8640"/>
        </w:tabs>
        <w:suppressAutoHyphens w:val="0"/>
        <w:autoSpaceDE/>
        <w:autoSpaceDN/>
        <w:adjustRightInd/>
        <w:ind w:left="1134" w:hanging="425"/>
        <w:contextualSpacing w:val="0"/>
        <w:textAlignment w:val="auto"/>
      </w:pPr>
      <w:r w:rsidRPr="00353957">
        <w:t>the A</w:t>
      </w:r>
      <w:r>
        <w:t xml:space="preserve">pprentice or </w:t>
      </w:r>
      <w:r w:rsidRPr="00353957">
        <w:t>T</w:t>
      </w:r>
      <w:r>
        <w:t>rainee</w:t>
      </w:r>
      <w:r w:rsidRPr="00353957">
        <w:t>’s overall progress towards completing the program</w:t>
      </w:r>
    </w:p>
    <w:p w14:paraId="5F10CC02" w14:textId="661AA264" w:rsidR="006B0DAD" w:rsidRDefault="006B0DAD" w:rsidP="000745FB">
      <w:pPr>
        <w:pStyle w:val="ListParagraph"/>
        <w:numPr>
          <w:ilvl w:val="0"/>
          <w:numId w:val="41"/>
        </w:numPr>
        <w:tabs>
          <w:tab w:val="left" w:pos="567"/>
          <w:tab w:val="left" w:pos="8640"/>
        </w:tabs>
        <w:suppressAutoHyphens w:val="0"/>
        <w:autoSpaceDE/>
        <w:autoSpaceDN/>
        <w:adjustRightInd/>
        <w:ind w:left="1134" w:hanging="425"/>
        <w:contextualSpacing w:val="0"/>
        <w:textAlignment w:val="auto"/>
      </w:pPr>
      <w:r w:rsidRPr="00353957">
        <w:t xml:space="preserve">any </w:t>
      </w:r>
      <w:r w:rsidRPr="00EA4C40">
        <w:t>endorsed</w:t>
      </w:r>
      <w:r>
        <w:t xml:space="preserve"> </w:t>
      </w:r>
      <w:r w:rsidRPr="00353957">
        <w:t>changes to the planned training, for example</w:t>
      </w:r>
      <w:r>
        <w:t>:</w:t>
      </w:r>
    </w:p>
    <w:p w14:paraId="02FF3645" w14:textId="77777777" w:rsidR="000745FB" w:rsidRDefault="006B0DAD" w:rsidP="000745FB">
      <w:pPr>
        <w:pStyle w:val="ListParagraph"/>
        <w:numPr>
          <w:ilvl w:val="0"/>
          <w:numId w:val="60"/>
        </w:numPr>
        <w:tabs>
          <w:tab w:val="left" w:pos="1134"/>
          <w:tab w:val="left" w:pos="8640"/>
        </w:tabs>
        <w:suppressAutoHyphens w:val="0"/>
        <w:autoSpaceDE/>
        <w:autoSpaceDN/>
        <w:adjustRightInd/>
        <w:ind w:left="1560" w:right="-30" w:hanging="426"/>
        <w:contextualSpacing w:val="0"/>
        <w:textAlignment w:val="auto"/>
      </w:pPr>
      <w:r w:rsidRPr="000745FB">
        <w:t>a change to a superseding program including any addition of subjects; and</w:t>
      </w:r>
    </w:p>
    <w:p w14:paraId="22C3B60E" w14:textId="201FE775" w:rsidR="006B0DAD" w:rsidRPr="00F259A6" w:rsidRDefault="006B0DAD" w:rsidP="000745FB">
      <w:pPr>
        <w:pStyle w:val="ListParagraph"/>
        <w:numPr>
          <w:ilvl w:val="0"/>
          <w:numId w:val="60"/>
        </w:numPr>
        <w:tabs>
          <w:tab w:val="left" w:pos="1134"/>
          <w:tab w:val="left" w:pos="8640"/>
        </w:tabs>
        <w:suppressAutoHyphens w:val="0"/>
        <w:autoSpaceDE/>
        <w:autoSpaceDN/>
        <w:adjustRightInd/>
        <w:ind w:left="1560" w:right="-30" w:hanging="426"/>
        <w:contextualSpacing w:val="0"/>
        <w:textAlignment w:val="auto"/>
      </w:pPr>
      <w:r w:rsidRPr="00952FA4">
        <w:t>a variation request to extend the Training Contract.</w:t>
      </w:r>
    </w:p>
    <w:p w14:paraId="492BFBF2" w14:textId="5C1D55A2" w:rsidR="006B0DAD" w:rsidRPr="006E382B" w:rsidRDefault="006B0DAD" w:rsidP="006E382B">
      <w:pPr>
        <w:pStyle w:val="NoSpacing"/>
        <w:numPr>
          <w:ilvl w:val="1"/>
          <w:numId w:val="54"/>
        </w:numPr>
        <w:tabs>
          <w:tab w:val="left" w:pos="709"/>
        </w:tabs>
        <w:spacing w:after="120"/>
        <w:ind w:left="709" w:hanging="709"/>
        <w:rPr>
          <w:rFonts w:eastAsia="Times New Roman"/>
          <w:snapToGrid w:val="0"/>
          <w:sz w:val="21"/>
          <w:szCs w:val="21"/>
        </w:rPr>
      </w:pPr>
      <w:r w:rsidRPr="006E382B">
        <w:rPr>
          <w:rFonts w:eastAsia="Times New Roman"/>
          <w:snapToGrid w:val="0"/>
          <w:sz w:val="21"/>
          <w:szCs w:val="21"/>
        </w:rPr>
        <w:t>If the Apprentice or Trainee has been able to successfully complete competencies ahead of schedule</w:t>
      </w:r>
      <w:r w:rsidR="00655A26" w:rsidRPr="006E382B">
        <w:rPr>
          <w:rFonts w:eastAsia="Times New Roman"/>
          <w:snapToGrid w:val="0"/>
          <w:sz w:val="21"/>
          <w:szCs w:val="21"/>
        </w:rPr>
        <w:t>,</w:t>
      </w:r>
      <w:r w:rsidRPr="006E382B">
        <w:rPr>
          <w:rFonts w:eastAsia="Times New Roman"/>
          <w:snapToGrid w:val="0"/>
          <w:sz w:val="21"/>
          <w:szCs w:val="21"/>
        </w:rPr>
        <w:t xml:space="preserve"> the employer and Apprentice or Trainee can request that the Training Plan be updated to reflect a shorter duration for the Apprenticeship or Traineeship than originally planned. </w:t>
      </w:r>
      <w:r w:rsidR="00655A26" w:rsidRPr="006E382B">
        <w:rPr>
          <w:rFonts w:eastAsia="Times New Roman"/>
          <w:snapToGrid w:val="0"/>
          <w:sz w:val="21"/>
          <w:szCs w:val="21"/>
        </w:rPr>
        <w:t>You</w:t>
      </w:r>
      <w:r w:rsidRPr="006E382B">
        <w:rPr>
          <w:rFonts w:eastAsia="Times New Roman"/>
          <w:snapToGrid w:val="0"/>
          <w:sz w:val="21"/>
          <w:szCs w:val="21"/>
        </w:rPr>
        <w:t xml:space="preserve"> should retain a signed copy of the request for audit purposes.</w:t>
      </w:r>
    </w:p>
    <w:p w14:paraId="2CF12401" w14:textId="5F37D2FB" w:rsidR="00981996" w:rsidRDefault="00981996" w:rsidP="00981996">
      <w:pPr>
        <w:pStyle w:val="Heading1"/>
        <w:numPr>
          <w:ilvl w:val="0"/>
          <w:numId w:val="8"/>
        </w:numPr>
        <w:ind w:left="709" w:hanging="709"/>
      </w:pPr>
      <w:r>
        <w:t xml:space="preserve">Completion of an </w:t>
      </w:r>
      <w:r w:rsidR="00A812D6">
        <w:t>Apprenticeship or Traineeship</w:t>
      </w:r>
    </w:p>
    <w:p w14:paraId="6307C350" w14:textId="77777777" w:rsidR="001827F7" w:rsidRDefault="001827F7" w:rsidP="00FA0B16">
      <w:pPr>
        <w:pStyle w:val="Heading2"/>
      </w:pPr>
      <w:r>
        <w:t>Context</w:t>
      </w:r>
    </w:p>
    <w:p w14:paraId="3BDCB03A" w14:textId="77777777" w:rsidR="001827F7" w:rsidRPr="00903723" w:rsidRDefault="001827F7" w:rsidP="00DD1539">
      <w:pPr>
        <w:tabs>
          <w:tab w:val="left" w:pos="0"/>
        </w:tabs>
        <w:rPr>
          <w:rFonts w:asciiTheme="majorHAnsi" w:eastAsia="Times New Roman" w:hAnsiTheme="majorHAnsi" w:cstheme="majorHAnsi"/>
          <w:bCs/>
        </w:rPr>
      </w:pPr>
      <w:r w:rsidRPr="00903723">
        <w:t>Th</w:t>
      </w:r>
      <w:r>
        <w:t>is</w:t>
      </w:r>
      <w:r w:rsidRPr="00903723">
        <w:t xml:space="preserve"> section describes the administrative practices</w:t>
      </w:r>
      <w:r>
        <w:t xml:space="preserve"> required</w:t>
      </w:r>
      <w:r w:rsidRPr="00903723">
        <w:t xml:space="preserve"> to ensure </w:t>
      </w:r>
      <w:r>
        <w:t>A</w:t>
      </w:r>
      <w:r w:rsidRPr="00903723">
        <w:t xml:space="preserve">pprentices and </w:t>
      </w:r>
      <w:r>
        <w:t>T</w:t>
      </w:r>
      <w:r w:rsidRPr="00903723">
        <w:t>rainees get credit for the completion of their</w:t>
      </w:r>
      <w:r w:rsidRPr="00A56739">
        <w:t xml:space="preserve"> trainin</w:t>
      </w:r>
      <w:r w:rsidRPr="00940012">
        <w:t xml:space="preserve">g </w:t>
      </w:r>
      <w:r w:rsidRPr="00903723">
        <w:t>and can rely on records of their qualifications being available through the regulator</w:t>
      </w:r>
      <w:r>
        <w:t>.</w:t>
      </w:r>
    </w:p>
    <w:p w14:paraId="1C616495" w14:textId="77777777" w:rsidR="001827F7" w:rsidRDefault="001827F7" w:rsidP="00FA0B16">
      <w:pPr>
        <w:pStyle w:val="Heading2"/>
      </w:pPr>
      <w:r w:rsidRPr="002A7073">
        <w:t>Extending the Training Contract</w:t>
      </w:r>
    </w:p>
    <w:p w14:paraId="5F5C74DB" w14:textId="13AE8DB7" w:rsidR="001827F7" w:rsidRPr="003A358E" w:rsidRDefault="001827F7" w:rsidP="003A358E">
      <w:pPr>
        <w:pStyle w:val="ListParagraph"/>
        <w:numPr>
          <w:ilvl w:val="1"/>
          <w:numId w:val="57"/>
        </w:numPr>
        <w:tabs>
          <w:tab w:val="left" w:pos="851"/>
        </w:tabs>
        <w:ind w:left="709" w:hanging="709"/>
        <w:contextualSpacing w:val="0"/>
        <w:rPr>
          <w:rFonts w:eastAsia="Times New Roman"/>
        </w:rPr>
      </w:pPr>
      <w:bookmarkStart w:id="5" w:name="_Hlk143245149"/>
      <w:r w:rsidRPr="0063266F">
        <w:rPr>
          <w:rFonts w:eastAsia="Times New Roman"/>
        </w:rPr>
        <w:t xml:space="preserve">If the Apprentice or Trainee is unable to complete the Structured Training by the nominal completion date of the Training Contract, </w:t>
      </w:r>
      <w:r w:rsidR="00655A26" w:rsidRPr="00005EAF">
        <w:rPr>
          <w:rFonts w:eastAsia="Times New Roman"/>
        </w:rPr>
        <w:t>you</w:t>
      </w:r>
      <w:r w:rsidRPr="0063266F">
        <w:rPr>
          <w:rFonts w:eastAsia="Times New Roman"/>
        </w:rPr>
        <w:t xml:space="preserve"> should </w:t>
      </w:r>
      <w:bookmarkEnd w:id="5"/>
      <w:r w:rsidRPr="0063266F">
        <w:rPr>
          <w:rFonts w:eastAsia="Times New Roman"/>
        </w:rPr>
        <w:t xml:space="preserve">advise the Apprentice or Trainee and their employer that the employer must lodge a </w:t>
      </w:r>
      <w:hyperlink r:id="rId31" w:history="1">
        <w:r w:rsidRPr="0063266F">
          <w:rPr>
            <w:rStyle w:val="Hyperlink"/>
            <w:rFonts w:eastAsia="Times New Roman"/>
          </w:rPr>
          <w:t>variation request</w:t>
        </w:r>
      </w:hyperlink>
      <w:r w:rsidRPr="0063266F">
        <w:rPr>
          <w:rFonts w:eastAsia="Times New Roman"/>
        </w:rPr>
        <w:t xml:space="preserve"> to extend the term of the Training Contract prior to the nominal completion date. The request should be lodged with the VRQA via the relevant Apprenticeship Network provider</w:t>
      </w:r>
      <w:r w:rsidRPr="0063266F">
        <w:t>.</w:t>
      </w:r>
    </w:p>
    <w:p w14:paraId="78FBCF65" w14:textId="77777777" w:rsidR="001827F7" w:rsidRPr="0063266F" w:rsidRDefault="001827F7" w:rsidP="00FA0B16">
      <w:pPr>
        <w:pStyle w:val="Heading2"/>
      </w:pPr>
      <w:r w:rsidRPr="0063266F">
        <w:t>Issuing a qualification</w:t>
      </w:r>
    </w:p>
    <w:p w14:paraId="6F504DB9" w14:textId="20411694" w:rsidR="001827F7" w:rsidRPr="003A358E" w:rsidRDefault="00655A26" w:rsidP="003A358E">
      <w:pPr>
        <w:pStyle w:val="ListParagraph"/>
        <w:numPr>
          <w:ilvl w:val="1"/>
          <w:numId w:val="57"/>
        </w:numPr>
        <w:tabs>
          <w:tab w:val="left" w:pos="851"/>
        </w:tabs>
        <w:ind w:left="709" w:hanging="709"/>
        <w:contextualSpacing w:val="0"/>
        <w:rPr>
          <w:rFonts w:eastAsia="Times New Roman"/>
        </w:rPr>
      </w:pPr>
      <w:r w:rsidRPr="003A358E">
        <w:rPr>
          <w:rFonts w:eastAsia="Times New Roman"/>
        </w:rPr>
        <w:t>You</w:t>
      </w:r>
      <w:r w:rsidR="001827F7" w:rsidRPr="003A358E">
        <w:rPr>
          <w:rFonts w:eastAsia="Times New Roman"/>
        </w:rPr>
        <w:t xml:space="preserve"> may only issue the qualification when:</w:t>
      </w:r>
    </w:p>
    <w:p w14:paraId="76C2B21B" w14:textId="77777777" w:rsidR="001827F7" w:rsidRPr="0063266F" w:rsidRDefault="001827F7" w:rsidP="007C1F96">
      <w:pPr>
        <w:pStyle w:val="ListParagraph"/>
        <w:numPr>
          <w:ilvl w:val="0"/>
          <w:numId w:val="42"/>
        </w:numPr>
        <w:tabs>
          <w:tab w:val="left" w:pos="8640"/>
        </w:tabs>
        <w:suppressAutoHyphens w:val="0"/>
        <w:autoSpaceDE/>
        <w:autoSpaceDN/>
        <w:adjustRightInd/>
        <w:ind w:left="1134" w:hanging="425"/>
        <w:contextualSpacing w:val="0"/>
        <w:textAlignment w:val="auto"/>
        <w:rPr>
          <w:rFonts w:eastAsia="Batang"/>
          <w:lang w:eastAsia="ko-KR"/>
        </w:rPr>
      </w:pPr>
      <w:r w:rsidRPr="0063266F">
        <w:rPr>
          <w:rFonts w:eastAsia="Batang"/>
          <w:lang w:eastAsia="ko-KR"/>
        </w:rPr>
        <w:t xml:space="preserve">the Apprentice or Trainee has achieved all </w:t>
      </w:r>
      <w:proofErr w:type="gramStart"/>
      <w:r w:rsidRPr="0063266F">
        <w:rPr>
          <w:rFonts w:eastAsia="Batang"/>
          <w:lang w:eastAsia="ko-KR"/>
        </w:rPr>
        <w:t>competencies;</w:t>
      </w:r>
      <w:proofErr w:type="gramEnd"/>
      <w:r w:rsidRPr="0063266F">
        <w:rPr>
          <w:rFonts w:eastAsia="Batang"/>
          <w:lang w:eastAsia="ko-KR"/>
        </w:rPr>
        <w:t xml:space="preserve"> </w:t>
      </w:r>
    </w:p>
    <w:p w14:paraId="2637B869" w14:textId="77777777" w:rsidR="001827F7" w:rsidRPr="0063266F" w:rsidRDefault="001827F7" w:rsidP="007C1F96">
      <w:pPr>
        <w:pStyle w:val="ListParagraph"/>
        <w:numPr>
          <w:ilvl w:val="0"/>
          <w:numId w:val="42"/>
        </w:numPr>
        <w:tabs>
          <w:tab w:val="left" w:pos="8640"/>
        </w:tabs>
        <w:suppressAutoHyphens w:val="0"/>
        <w:autoSpaceDE/>
        <w:autoSpaceDN/>
        <w:adjustRightInd/>
        <w:ind w:left="1134" w:hanging="425"/>
        <w:contextualSpacing w:val="0"/>
        <w:textAlignment w:val="auto"/>
        <w:rPr>
          <w:rFonts w:eastAsia="Batang"/>
          <w:lang w:eastAsia="ko-KR"/>
        </w:rPr>
      </w:pPr>
      <w:r w:rsidRPr="0063266F">
        <w:rPr>
          <w:rFonts w:eastAsia="Batang"/>
          <w:lang w:eastAsia="ko-KR"/>
        </w:rPr>
        <w:t xml:space="preserve">the employer has returned written confirmation of the Apprentice or Trainee’s competence in the workplace; and </w:t>
      </w:r>
    </w:p>
    <w:p w14:paraId="42AA5EB3" w14:textId="52BC4134" w:rsidR="001827F7" w:rsidRPr="0063266F" w:rsidRDefault="00655A26" w:rsidP="007C1F96">
      <w:pPr>
        <w:pStyle w:val="ListParagraph"/>
        <w:numPr>
          <w:ilvl w:val="0"/>
          <w:numId w:val="42"/>
        </w:numPr>
        <w:tabs>
          <w:tab w:val="left" w:pos="1134"/>
          <w:tab w:val="right" w:pos="8392"/>
        </w:tabs>
        <w:suppressAutoHyphens w:val="0"/>
        <w:autoSpaceDE/>
        <w:autoSpaceDN/>
        <w:adjustRightInd/>
        <w:ind w:left="1134" w:hanging="425"/>
        <w:contextualSpacing w:val="0"/>
        <w:textAlignment w:val="auto"/>
      </w:pPr>
      <w:r w:rsidRPr="00005EAF">
        <w:rPr>
          <w:rFonts w:eastAsia="Batang"/>
          <w:lang w:eastAsia="ko-KR"/>
        </w:rPr>
        <w:t>you have</w:t>
      </w:r>
      <w:r w:rsidR="001827F7" w:rsidRPr="0063266F">
        <w:rPr>
          <w:rFonts w:eastAsia="Batang"/>
          <w:lang w:eastAsia="ko-KR"/>
        </w:rPr>
        <w:t xml:space="preserve"> given clear advice to the employer and Apprentice or Trainee that final confirmation completes the Training Contract.</w:t>
      </w:r>
    </w:p>
    <w:p w14:paraId="1CFFC89B" w14:textId="71BD29D8" w:rsidR="001827F7" w:rsidRPr="003A358E" w:rsidRDefault="001827F7" w:rsidP="003A358E">
      <w:pPr>
        <w:pStyle w:val="ListParagraph"/>
        <w:numPr>
          <w:ilvl w:val="1"/>
          <w:numId w:val="57"/>
        </w:numPr>
        <w:tabs>
          <w:tab w:val="left" w:pos="851"/>
        </w:tabs>
        <w:ind w:left="709" w:hanging="709"/>
        <w:contextualSpacing w:val="0"/>
        <w:rPr>
          <w:rFonts w:eastAsia="Times New Roman"/>
        </w:rPr>
      </w:pPr>
      <w:r w:rsidRPr="003A358E">
        <w:rPr>
          <w:rFonts w:eastAsia="Times New Roman"/>
        </w:rPr>
        <w:t xml:space="preserve">Qualifications issued following the completion of an Approved Training Scheme must contain on the certificate below the program title, the words ‘achieved through Australian Apprenticeship </w:t>
      </w:r>
      <w:proofErr w:type="gramStart"/>
      <w:r w:rsidRPr="003A358E">
        <w:rPr>
          <w:rFonts w:eastAsia="Times New Roman"/>
        </w:rPr>
        <w:t>arrangements’</w:t>
      </w:r>
      <w:proofErr w:type="gramEnd"/>
      <w:r w:rsidRPr="003A358E">
        <w:rPr>
          <w:rFonts w:eastAsia="Times New Roman"/>
        </w:rPr>
        <w:t>.</w:t>
      </w:r>
    </w:p>
    <w:p w14:paraId="1BBF920A" w14:textId="613BE47F" w:rsidR="001827F7" w:rsidRPr="003A358E" w:rsidRDefault="001827F7" w:rsidP="003A358E">
      <w:pPr>
        <w:pStyle w:val="ListParagraph"/>
        <w:numPr>
          <w:ilvl w:val="1"/>
          <w:numId w:val="57"/>
        </w:numPr>
        <w:tabs>
          <w:tab w:val="left" w:pos="851"/>
        </w:tabs>
        <w:ind w:left="709" w:hanging="709"/>
        <w:contextualSpacing w:val="0"/>
        <w:rPr>
          <w:rFonts w:eastAsia="Times New Roman"/>
        </w:rPr>
      </w:pPr>
      <w:bookmarkStart w:id="6" w:name="_Hlk106623266"/>
      <w:r w:rsidRPr="003A358E">
        <w:rPr>
          <w:rFonts w:eastAsia="Times New Roman"/>
        </w:rPr>
        <w:t xml:space="preserve">Once </w:t>
      </w:r>
      <w:r w:rsidR="00655A26" w:rsidRPr="003A358E">
        <w:rPr>
          <w:rFonts w:eastAsia="Times New Roman"/>
        </w:rPr>
        <w:t>you have</w:t>
      </w:r>
      <w:r w:rsidRPr="003A358E">
        <w:rPr>
          <w:rFonts w:eastAsia="Times New Roman"/>
        </w:rPr>
        <w:t xml:space="preserve"> completed an Apprentice in Epsilon the VRQA will send a formal Letter of Completion, followed by a commemorative Trade Paper Certificate.</w:t>
      </w:r>
      <w:bookmarkEnd w:id="6"/>
    </w:p>
    <w:p w14:paraId="1FF48F16" w14:textId="69BE0EC1" w:rsidR="00B74920" w:rsidRPr="0063266F" w:rsidRDefault="00B74920" w:rsidP="00B74920">
      <w:pPr>
        <w:pStyle w:val="Heading1"/>
        <w:numPr>
          <w:ilvl w:val="0"/>
          <w:numId w:val="8"/>
        </w:numPr>
        <w:ind w:left="709" w:hanging="709"/>
      </w:pPr>
      <w:r w:rsidRPr="0063266F">
        <w:t xml:space="preserve">Support and </w:t>
      </w:r>
      <w:r w:rsidR="00137F63" w:rsidRPr="0063266F">
        <w:t>t</w:t>
      </w:r>
      <w:r w:rsidRPr="0063266F">
        <w:t xml:space="preserve">raining for unemployed </w:t>
      </w:r>
      <w:r w:rsidR="00F672D3" w:rsidRPr="0063266F">
        <w:t>A</w:t>
      </w:r>
      <w:r w:rsidRPr="0063266F">
        <w:t xml:space="preserve">pprentices or </w:t>
      </w:r>
      <w:r w:rsidR="00F672D3" w:rsidRPr="0063266F">
        <w:t>T</w:t>
      </w:r>
      <w:r w:rsidRPr="0063266F">
        <w:t>rainees</w:t>
      </w:r>
    </w:p>
    <w:p w14:paraId="3078F087" w14:textId="77777777" w:rsidR="00047A1B" w:rsidRPr="0063266F" w:rsidRDefault="00047A1B" w:rsidP="00FA0B16">
      <w:pPr>
        <w:pStyle w:val="Heading2"/>
      </w:pPr>
      <w:r w:rsidRPr="0063266F">
        <w:t>Context</w:t>
      </w:r>
    </w:p>
    <w:p w14:paraId="2AB04209" w14:textId="77777777" w:rsidR="00047A1B" w:rsidRDefault="00047A1B" w:rsidP="003A358E">
      <w:pPr>
        <w:tabs>
          <w:tab w:val="left" w:pos="0"/>
        </w:tabs>
        <w:rPr>
          <w:rFonts w:eastAsia="Times New Roman"/>
          <w:snapToGrid w:val="0"/>
        </w:rPr>
      </w:pPr>
      <w:r w:rsidRPr="0063266F">
        <w:rPr>
          <w:rFonts w:eastAsia="Times New Roman"/>
        </w:rPr>
        <w:t>This section sets out requirements for support and training</w:t>
      </w:r>
      <w:r>
        <w:rPr>
          <w:rFonts w:eastAsia="Times New Roman"/>
        </w:rPr>
        <w:t xml:space="preserve"> when an Apprentice or Trainee becomes unemployed or moves to a new employer.</w:t>
      </w:r>
      <w:r>
        <w:rPr>
          <w:rFonts w:eastAsia="Times New Roman"/>
          <w:snapToGrid w:val="0"/>
        </w:rPr>
        <w:t xml:space="preserve"> </w:t>
      </w:r>
    </w:p>
    <w:p w14:paraId="46E228B0" w14:textId="24D28E58" w:rsidR="00047A1B" w:rsidRPr="00D1248B" w:rsidRDefault="004051C1" w:rsidP="003A358E">
      <w:pPr>
        <w:tabs>
          <w:tab w:val="left" w:pos="0"/>
        </w:tabs>
        <w:rPr>
          <w:rFonts w:eastAsia="Times New Roman"/>
          <w:snapToGrid w:val="0"/>
        </w:rPr>
      </w:pPr>
      <w:r>
        <w:rPr>
          <w:rFonts w:eastAsia="Times New Roman"/>
        </w:rPr>
        <w:t>T</w:t>
      </w:r>
      <w:r w:rsidR="00047A1B">
        <w:rPr>
          <w:rFonts w:eastAsia="Times New Roman"/>
        </w:rPr>
        <w:t>he</w:t>
      </w:r>
      <w:r w:rsidR="00047A1B" w:rsidRPr="0064518F">
        <w:rPr>
          <w:rFonts w:eastAsia="Times New Roman"/>
        </w:rPr>
        <w:t xml:space="preserve"> </w:t>
      </w:r>
      <w:hyperlink r:id="rId32" w:history="1">
        <w:r w:rsidR="00047A1B" w:rsidRPr="00757319">
          <w:rPr>
            <w:rStyle w:val="Hyperlink"/>
            <w:rFonts w:eastAsia="Times New Roman"/>
          </w:rPr>
          <w:t>Retrenched Apprentices and Trainees Program</w:t>
        </w:r>
      </w:hyperlink>
      <w:r w:rsidR="00047A1B" w:rsidRPr="0064518F">
        <w:rPr>
          <w:rFonts w:eastAsia="Times New Roman"/>
        </w:rPr>
        <w:t xml:space="preserve"> </w:t>
      </w:r>
      <w:r w:rsidR="00047A1B">
        <w:t>assis</w:t>
      </w:r>
      <w:r w:rsidR="00047A1B" w:rsidRPr="00D1248B">
        <w:t xml:space="preserve">ts </w:t>
      </w:r>
      <w:r w:rsidR="00047A1B">
        <w:t xml:space="preserve">Apprentices and Trainees </w:t>
      </w:r>
      <w:r w:rsidR="00047A1B" w:rsidRPr="00D1248B">
        <w:t>who have lost employment to recommence their apprenticeship or traineeship with a new employer</w:t>
      </w:r>
      <w:r w:rsidR="00047A1B" w:rsidRPr="00D1248B">
        <w:rPr>
          <w:rFonts w:eastAsia="Times New Roman"/>
        </w:rPr>
        <w:t xml:space="preserve">. </w:t>
      </w:r>
    </w:p>
    <w:p w14:paraId="6D3FC479" w14:textId="77777777" w:rsidR="00047A1B" w:rsidRPr="00F3741C" w:rsidRDefault="00047A1B" w:rsidP="00FA0B16">
      <w:pPr>
        <w:pStyle w:val="Heading2"/>
      </w:pPr>
      <w:r w:rsidRPr="00F3741C">
        <w:t>Unemployed Apprentices</w:t>
      </w:r>
    </w:p>
    <w:p w14:paraId="42613C4F" w14:textId="28B5AB44" w:rsidR="00047A1B" w:rsidRPr="0063266F" w:rsidRDefault="00047A1B"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664BC">
        <w:t xml:space="preserve">When an Apprentice becomes unemployed, </w:t>
      </w:r>
      <w:r w:rsidR="00CD1641" w:rsidRPr="004051C1">
        <w:t>you</w:t>
      </w:r>
      <w:r w:rsidRPr="004051C1">
        <w:t xml:space="preserve"> must</w:t>
      </w:r>
      <w:r>
        <w:t xml:space="preserve"> notify the Apprenticeship Network provider of the loss of </w:t>
      </w:r>
      <w:r w:rsidRPr="0063266F">
        <w:t xml:space="preserve">employment and whether the Apprentice has found a new employer.  </w:t>
      </w:r>
    </w:p>
    <w:p w14:paraId="27538156" w14:textId="737850A7" w:rsidR="00047A1B" w:rsidRPr="0063266F" w:rsidRDefault="00047A1B"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3266F">
        <w:t xml:space="preserve">If the Apprentice has not found a new employer, </w:t>
      </w:r>
      <w:r w:rsidRPr="0097239E">
        <w:t>the</w:t>
      </w:r>
      <w:r w:rsidR="0097239E">
        <w:t>n</w:t>
      </w:r>
      <w:r w:rsidRPr="0063266F">
        <w:t xml:space="preserve"> </w:t>
      </w:r>
      <w:r w:rsidR="00CD1641" w:rsidRPr="00005EAF">
        <w:t>you</w:t>
      </w:r>
      <w:r w:rsidRPr="0063266F">
        <w:t xml:space="preserve"> should:</w:t>
      </w:r>
    </w:p>
    <w:p w14:paraId="49958387" w14:textId="77777777" w:rsidR="00047A1B" w:rsidRPr="007A3580" w:rsidRDefault="00047A1B" w:rsidP="007C1F96">
      <w:pPr>
        <w:pStyle w:val="ListParagraph"/>
        <w:numPr>
          <w:ilvl w:val="0"/>
          <w:numId w:val="43"/>
        </w:numPr>
        <w:tabs>
          <w:tab w:val="left" w:pos="1134"/>
          <w:tab w:val="left" w:pos="8640"/>
        </w:tabs>
        <w:suppressAutoHyphens w:val="0"/>
        <w:autoSpaceDE/>
        <w:autoSpaceDN/>
        <w:adjustRightInd/>
        <w:ind w:left="1134" w:hanging="425"/>
        <w:contextualSpacing w:val="0"/>
        <w:textAlignment w:val="auto"/>
        <w:rPr>
          <w:rStyle w:val="Hyperlink"/>
          <w:rFonts w:eastAsiaTheme="majorEastAsia"/>
          <w:color w:val="auto"/>
        </w:rPr>
      </w:pPr>
      <w:r w:rsidRPr="0063266F">
        <w:t xml:space="preserve">encourage the </w:t>
      </w:r>
      <w:bookmarkStart w:id="7" w:name="_Hlk106623802"/>
      <w:r w:rsidRPr="0063266F">
        <w:t xml:space="preserve">Apprentice to register with the </w:t>
      </w:r>
      <w:hyperlink r:id="rId33" w:history="1">
        <w:r w:rsidRPr="0063266F">
          <w:rPr>
            <w:rStyle w:val="Hyperlink"/>
            <w:rFonts w:eastAsiaTheme="majorEastAsia"/>
          </w:rPr>
          <w:t>Retrenched Apprentices and Trainees program</w:t>
        </w:r>
        <w:bookmarkEnd w:id="7"/>
      </w:hyperlink>
      <w:r w:rsidRPr="007A3580">
        <w:rPr>
          <w:rStyle w:val="Hyperlink"/>
          <w:rFonts w:eastAsiaTheme="majorEastAsia"/>
          <w:color w:val="auto"/>
        </w:rPr>
        <w:t>;</w:t>
      </w:r>
    </w:p>
    <w:p w14:paraId="07E3B03B" w14:textId="77777777" w:rsidR="00047A1B" w:rsidRPr="00D20345" w:rsidRDefault="00047A1B" w:rsidP="007C1F96">
      <w:pPr>
        <w:pStyle w:val="ListParagraph"/>
        <w:numPr>
          <w:ilvl w:val="0"/>
          <w:numId w:val="43"/>
        </w:numPr>
        <w:tabs>
          <w:tab w:val="left" w:pos="1134"/>
          <w:tab w:val="left" w:pos="8640"/>
        </w:tabs>
        <w:suppressAutoHyphens w:val="0"/>
        <w:autoSpaceDE/>
        <w:autoSpaceDN/>
        <w:adjustRightInd/>
        <w:ind w:left="1134" w:hanging="425"/>
        <w:contextualSpacing w:val="0"/>
        <w:textAlignment w:val="auto"/>
      </w:pPr>
      <w:bookmarkStart w:id="8" w:name="_Hlk106624165"/>
      <w:r>
        <w:t xml:space="preserve">contact </w:t>
      </w:r>
      <w:r w:rsidRPr="00C64E31">
        <w:t xml:space="preserve">the </w:t>
      </w:r>
      <w:hyperlink r:id="rId34" w:history="1">
        <w:r w:rsidRPr="00C30A16">
          <w:rPr>
            <w:rStyle w:val="Hyperlink"/>
            <w:rFonts w:eastAsiaTheme="majorEastAsia"/>
          </w:rPr>
          <w:t>Apprenticeship Support Officer Program</w:t>
        </w:r>
      </w:hyperlink>
      <w:r w:rsidRPr="00C64E31">
        <w:t xml:space="preserve"> to report the loss of employment and access support to re-engage the Apprentice</w:t>
      </w:r>
      <w:r>
        <w:t>; and</w:t>
      </w:r>
    </w:p>
    <w:bookmarkEnd w:id="8"/>
    <w:p w14:paraId="44EC8746" w14:textId="1E58DCD6" w:rsidR="00047A1B" w:rsidRPr="00810F6F" w:rsidRDefault="00047A1B" w:rsidP="007C1F96">
      <w:pPr>
        <w:pStyle w:val="ListParagraph"/>
        <w:numPr>
          <w:ilvl w:val="0"/>
          <w:numId w:val="43"/>
        </w:numPr>
        <w:tabs>
          <w:tab w:val="left" w:pos="1134"/>
          <w:tab w:val="right" w:pos="8392"/>
        </w:tabs>
        <w:suppressAutoHyphens w:val="0"/>
        <w:autoSpaceDE/>
        <w:autoSpaceDN/>
        <w:adjustRightInd/>
        <w:ind w:left="1134" w:hanging="425"/>
        <w:contextualSpacing w:val="0"/>
        <w:textAlignment w:val="auto"/>
        <w:rPr>
          <w:snapToGrid w:val="0"/>
        </w:rPr>
      </w:pPr>
      <w:r w:rsidRPr="00810F6F">
        <w:t xml:space="preserve">encourage the Apprentice to access the </w:t>
      </w:r>
      <w:hyperlink r:id="rId35" w:history="1">
        <w:r w:rsidRPr="004051C1">
          <w:rPr>
            <w:rStyle w:val="Hyperlink"/>
            <w:rFonts w:eastAsiaTheme="majorEastAsia"/>
          </w:rPr>
          <w:t xml:space="preserve">Victorian Skills and Jobs </w:t>
        </w:r>
        <w:proofErr w:type="spellStart"/>
        <w:r w:rsidRPr="004051C1">
          <w:rPr>
            <w:rStyle w:val="Hyperlink"/>
            <w:rFonts w:eastAsiaTheme="majorEastAsia"/>
          </w:rPr>
          <w:t>Centres</w:t>
        </w:r>
        <w:proofErr w:type="spellEnd"/>
      </w:hyperlink>
      <w:r w:rsidRPr="00810F6F">
        <w:t xml:space="preserve"> for re</w:t>
      </w:r>
      <w:r>
        <w:t>-</w:t>
      </w:r>
      <w:r w:rsidRPr="00810F6F">
        <w:t>employment or further training advice.</w:t>
      </w:r>
    </w:p>
    <w:p w14:paraId="410E58FA" w14:textId="7BCD2396" w:rsidR="00047A1B" w:rsidRPr="003A358E"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You</w:t>
      </w:r>
      <w:r w:rsidR="00047A1B" w:rsidRPr="003A358E">
        <w:t xml:space="preserve"> can continue to deliver Structured Training to an unemployed Apprentice (and report the training under the same funding source code) and must notify the VRQA by email that training is continuing.</w:t>
      </w:r>
    </w:p>
    <w:p w14:paraId="11819A60" w14:textId="0CF2463D" w:rsidR="005A15F6" w:rsidRPr="003A358E"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You</w:t>
      </w:r>
      <w:r w:rsidR="005A15F6" w:rsidRPr="003A358E">
        <w:t xml:space="preserve"> may provide a result for outstanding subjects after at least two attempts (one verbal and one written) have been made to gain the former employer’s confirmation of competence for those subjects. Evidence of these attempts should be kept on file for auditing purposes.  </w:t>
      </w:r>
    </w:p>
    <w:p w14:paraId="340C1B9C" w14:textId="35B32C85" w:rsidR="005A15F6" w:rsidRPr="003A358E"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You</w:t>
      </w:r>
      <w:r w:rsidR="005A15F6" w:rsidRPr="003A358E">
        <w:t xml:space="preserve"> should monitor the progress of unemployed Apprentices to avoid completion of the program before re-engaging with another employer. Apprentices must be advised of the potential negative consequences of completing a qualification outside of an Apprenticeship including exclusion from licensing requirements, reduced employment opportunities and ineligibility for trade papers.</w:t>
      </w:r>
    </w:p>
    <w:p w14:paraId="0C87BD44" w14:textId="77777777" w:rsidR="00583862" w:rsidRDefault="00583862" w:rsidP="00FA0B16">
      <w:pPr>
        <w:pStyle w:val="Heading2"/>
      </w:pPr>
      <w:r w:rsidRPr="00C64E31">
        <w:t xml:space="preserve">Unemployed </w:t>
      </w:r>
      <w:r>
        <w:t>Trainees</w:t>
      </w:r>
    </w:p>
    <w:p w14:paraId="4E748B28" w14:textId="705F789A" w:rsidR="00583862" w:rsidRPr="003A358E"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3266F">
        <w:t xml:space="preserve">Where a Trainee becomes unemployed, </w:t>
      </w:r>
      <w:r w:rsidR="00CD1641" w:rsidRPr="00005EAF">
        <w:t>you</w:t>
      </w:r>
      <w:r w:rsidRPr="0063266F">
        <w:t xml:space="preserve"> must notify the Apprenticeship Network provider of the loss of employment and whether the Trainee has found a new employer.</w:t>
      </w:r>
    </w:p>
    <w:p w14:paraId="680B52DF" w14:textId="2F8E9197" w:rsidR="00583862" w:rsidRPr="0063266F"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rPr>
          <w:rStyle w:val="Hyperlink"/>
          <w:color w:val="auto"/>
        </w:rPr>
      </w:pPr>
      <w:r w:rsidRPr="0063266F">
        <w:t xml:space="preserve">If the Trainee has not found a new employer, </w:t>
      </w:r>
      <w:r w:rsidR="00CD1641" w:rsidRPr="00005EAF">
        <w:t>you</w:t>
      </w:r>
      <w:r w:rsidRPr="0063266F">
        <w:t xml:space="preserve"> should encourage the Trainee to register with the </w:t>
      </w:r>
      <w:hyperlink r:id="rId36" w:history="1">
        <w:r w:rsidRPr="0063266F">
          <w:rPr>
            <w:rStyle w:val="Hyperlink"/>
            <w:rFonts w:eastAsiaTheme="majorEastAsia"/>
          </w:rPr>
          <w:t>Retrenched Apprentices and Trainees Program</w:t>
        </w:r>
      </w:hyperlink>
      <w:r w:rsidRPr="0063266F">
        <w:rPr>
          <w:rStyle w:val="Hyperlink"/>
          <w:rFonts w:eastAsiaTheme="majorEastAsia"/>
          <w:color w:val="auto"/>
        </w:rPr>
        <w:t>.</w:t>
      </w:r>
    </w:p>
    <w:p w14:paraId="157730F2" w14:textId="1F643F66" w:rsidR="00583862" w:rsidRPr="0063266F"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005EAF">
        <w:rPr>
          <w:rStyle w:val="Hyperlink"/>
          <w:color w:val="auto"/>
          <w:u w:val="none"/>
        </w:rPr>
        <w:t>You</w:t>
      </w:r>
      <w:r w:rsidR="00583862" w:rsidRPr="0063266F">
        <w:t xml:space="preserve"> can continue to deliver Structured Training to an unemployed Trainee, (and report the training under the same funding source code) for three months, or to the end of the enrolment period for which tuition fees have been paid, whichever is the greater.</w:t>
      </w:r>
    </w:p>
    <w:p w14:paraId="189D7807" w14:textId="384F0C25" w:rsidR="00583862" w:rsidRPr="0063266F"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 xml:space="preserve">During this time </w:t>
      </w:r>
      <w:r w:rsidR="00CD1641" w:rsidRPr="003A358E">
        <w:t>you</w:t>
      </w:r>
      <w:r w:rsidRPr="003A358E">
        <w:t xml:space="preserve"> should provide additional support to help the Trainee to seek re-employment in order to complete their Traineeship, including by encouraging them to</w:t>
      </w:r>
      <w:r w:rsidRPr="0063266F">
        <w:rPr>
          <w:rFonts w:eastAsia="Times New Roman"/>
        </w:rPr>
        <w:t xml:space="preserve"> access the </w:t>
      </w:r>
      <w:hyperlink r:id="rId37" w:history="1">
        <w:r w:rsidRPr="0063266F">
          <w:rPr>
            <w:rStyle w:val="Hyperlink"/>
            <w:rFonts w:eastAsia="Times New Roman"/>
          </w:rPr>
          <w:t>Victorian Skills and Jobs Centre</w:t>
        </w:r>
      </w:hyperlink>
      <w:r w:rsidRPr="0063266F">
        <w:rPr>
          <w:rFonts w:eastAsia="Times New Roman"/>
        </w:rPr>
        <w:t xml:space="preserve"> for re-employment or further training advice</w:t>
      </w:r>
      <w:r w:rsidR="00CD1641" w:rsidRPr="00005EAF">
        <w:rPr>
          <w:rFonts w:eastAsia="Times New Roman"/>
        </w:rPr>
        <w:t>.</w:t>
      </w:r>
    </w:p>
    <w:p w14:paraId="6C125C4A" w14:textId="722A19B6" w:rsidR="00583862" w:rsidRPr="00757319"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3266F">
        <w:t>If</w:t>
      </w:r>
      <w:r w:rsidRPr="003A358E">
        <w:t xml:space="preserve">, and only as a last resort, a Trainee successfully completes the Structured Training while unemployed, the words ‘achieved through Australian Apprenticeship arrangements’ should be omitted from the certificate. The Trainee must be made aware of this before completing their training, and that the VRQA will not </w:t>
      </w:r>
      <w:proofErr w:type="spellStart"/>
      <w:r w:rsidRPr="003A358E">
        <w:t>recognise</w:t>
      </w:r>
      <w:proofErr w:type="spellEnd"/>
      <w:r w:rsidRPr="003A358E">
        <w:t xml:space="preserve"> this as completion of a Traineeship in Victoria. </w:t>
      </w:r>
      <w:r w:rsidR="002B43D6" w:rsidRPr="003A358E">
        <w:t>You are</w:t>
      </w:r>
      <w:r w:rsidRPr="003A358E">
        <w:t xml:space="preserve"> not required to update Epsilon.</w:t>
      </w:r>
    </w:p>
    <w:p w14:paraId="6BAAD05B" w14:textId="5C1C9B48" w:rsidR="00583862" w:rsidRDefault="00583862" w:rsidP="00583862">
      <w:pPr>
        <w:pStyle w:val="Heading1"/>
        <w:numPr>
          <w:ilvl w:val="0"/>
          <w:numId w:val="8"/>
        </w:numPr>
        <w:ind w:left="709" w:hanging="709"/>
      </w:pPr>
      <w:r>
        <w:t>School Based and Head Start Apprenticeship and Traineeship delivery</w:t>
      </w:r>
    </w:p>
    <w:p w14:paraId="264D80E9" w14:textId="77777777" w:rsidR="008B78E0" w:rsidRDefault="008B78E0" w:rsidP="00FA0B16">
      <w:pPr>
        <w:pStyle w:val="Heading2"/>
      </w:pPr>
      <w:r>
        <w:t>Context</w:t>
      </w:r>
    </w:p>
    <w:p w14:paraId="06572504" w14:textId="77777777" w:rsidR="008B78E0" w:rsidRPr="00E0049B" w:rsidRDefault="008B78E0" w:rsidP="00DD1539">
      <w:pPr>
        <w:tabs>
          <w:tab w:val="left" w:pos="8640"/>
        </w:tabs>
        <w:rPr>
          <w:rFonts w:eastAsia="Times New Roman"/>
        </w:rPr>
      </w:pPr>
      <w:r w:rsidRPr="00E0049B">
        <w:rPr>
          <w:rFonts w:eastAsia="Times New Roman"/>
        </w:rPr>
        <w:t xml:space="preserve">Apprenticeships or Traineeships can be undertaken as </w:t>
      </w:r>
      <w:r>
        <w:rPr>
          <w:rFonts w:eastAsia="Times New Roman"/>
        </w:rPr>
        <w:t xml:space="preserve">a </w:t>
      </w:r>
      <w:r w:rsidRPr="00E0049B">
        <w:rPr>
          <w:rFonts w:eastAsia="Times New Roman"/>
        </w:rPr>
        <w:t xml:space="preserve">School Based Apprenticeship or Traineeship (SBAT), integrated into a student’s senior secondary program. This includes Head Start Apprenticeship or Traineeship (HSAT) programs. Some programs are not available for SBATs (see the relevant </w:t>
      </w:r>
      <w:r w:rsidRPr="00E0049B">
        <w:t xml:space="preserve">the </w:t>
      </w:r>
      <w:hyperlink r:id="rId38" w:history="1">
        <w:r w:rsidRPr="00E0049B">
          <w:rPr>
            <w:rStyle w:val="Hyperlink"/>
          </w:rPr>
          <w:t>Approved Training Scheme</w:t>
        </w:r>
      </w:hyperlink>
      <w:r w:rsidRPr="00E0049B">
        <w:rPr>
          <w:rFonts w:eastAsia="Times New Roman"/>
        </w:rPr>
        <w:t>).</w:t>
      </w:r>
    </w:p>
    <w:p w14:paraId="5833D109" w14:textId="77777777" w:rsidR="008B78E0" w:rsidRDefault="008B78E0" w:rsidP="00DD1539">
      <w:pPr>
        <w:rPr>
          <w:rFonts w:eastAsia="Times New Roman"/>
        </w:rPr>
      </w:pPr>
      <w:r w:rsidRPr="00E0049B">
        <w:rPr>
          <w:rFonts w:eastAsia="Times New Roman"/>
        </w:rPr>
        <w:t>Head Start is an education pathway for secondary school students that complements school-based education with an Apprenticeship or Traineeship. Head Start provides wrap around supports for students</w:t>
      </w:r>
      <w:r w:rsidRPr="008D7D3B">
        <w:rPr>
          <w:rFonts w:eastAsia="Times New Roman"/>
        </w:rPr>
        <w:t xml:space="preserve"> </w:t>
      </w:r>
      <w:r w:rsidRPr="00332DFA">
        <w:rPr>
          <w:rFonts w:eastAsia="Times New Roman"/>
        </w:rPr>
        <w:t>and aims to</w:t>
      </w:r>
      <w:r w:rsidRPr="008D7D3B">
        <w:rPr>
          <w:rFonts w:eastAsia="Times New Roman"/>
        </w:rPr>
        <w:t xml:space="preserve"> match</w:t>
      </w:r>
      <w:r w:rsidRPr="00E0049B">
        <w:rPr>
          <w:rFonts w:eastAsia="Times New Roman"/>
        </w:rPr>
        <w:t xml:space="preserve"> students with employers that have genuine workforce needs</w:t>
      </w:r>
      <w:r>
        <w:rPr>
          <w:rFonts w:eastAsia="Times New Roman"/>
        </w:rPr>
        <w:t>.</w:t>
      </w:r>
      <w:r w:rsidRPr="00E0049B">
        <w:rPr>
          <w:rFonts w:eastAsia="Times New Roman"/>
        </w:rPr>
        <w:t xml:space="preserve"> </w:t>
      </w:r>
    </w:p>
    <w:p w14:paraId="56E72427" w14:textId="0C4635FB" w:rsidR="008B78E0" w:rsidRDefault="008B78E0" w:rsidP="00DD1539">
      <w:pPr>
        <w:tabs>
          <w:tab w:val="left" w:pos="0"/>
          <w:tab w:val="left" w:pos="142"/>
        </w:tabs>
        <w:rPr>
          <w:rFonts w:eastAsia="Times New Roman"/>
        </w:rPr>
      </w:pPr>
      <w:r w:rsidRPr="006B7B28">
        <w:rPr>
          <w:rFonts w:eastAsia="Times New Roman"/>
        </w:rPr>
        <w:t>An SBAT is an Apprenticeship or Traineeship undertaken by a student enrolled in a Victorian senior secondary certificate, with at least one day per week timetabled to be spent on the job or in training during the normal school week.</w:t>
      </w:r>
    </w:p>
    <w:p w14:paraId="7C62DCDB" w14:textId="77777777" w:rsidR="008B78E0" w:rsidRPr="00A805BD" w:rsidRDefault="008B78E0" w:rsidP="00DD1539">
      <w:pPr>
        <w:rPr>
          <w:rFonts w:eastAsia="Times New Roman"/>
        </w:rPr>
      </w:pPr>
      <w:r>
        <w:rPr>
          <w:rFonts w:eastAsia="Times New Roman"/>
        </w:rPr>
        <w:t xml:space="preserve">This section sets out </w:t>
      </w:r>
      <w:r w:rsidRPr="00A805BD">
        <w:rPr>
          <w:rFonts w:eastAsia="Times New Roman"/>
        </w:rPr>
        <w:t xml:space="preserve">requirements for delivering </w:t>
      </w:r>
      <w:r>
        <w:rPr>
          <w:rFonts w:eastAsia="Times New Roman"/>
        </w:rPr>
        <w:t xml:space="preserve">SBATS, including </w:t>
      </w:r>
      <w:r w:rsidRPr="00A805BD">
        <w:rPr>
          <w:rFonts w:eastAsia="Times New Roman"/>
        </w:rPr>
        <w:t>Head Start</w:t>
      </w:r>
      <w:r>
        <w:rPr>
          <w:rFonts w:eastAsia="Times New Roman"/>
        </w:rPr>
        <w:t>.</w:t>
      </w:r>
    </w:p>
    <w:p w14:paraId="77BFC4F3" w14:textId="77777777" w:rsidR="008B78E0" w:rsidRDefault="008B78E0" w:rsidP="00DD1539">
      <w:r>
        <w:rPr>
          <w:rFonts w:eastAsia="Times New Roman"/>
        </w:rPr>
        <w:t>More</w:t>
      </w:r>
      <w:r w:rsidRPr="00A805BD">
        <w:rPr>
          <w:rFonts w:eastAsia="Times New Roman"/>
        </w:rPr>
        <w:t xml:space="preserve"> information about the Head Start </w:t>
      </w:r>
      <w:r>
        <w:rPr>
          <w:rFonts w:eastAsia="Times New Roman"/>
        </w:rPr>
        <w:t>program</w:t>
      </w:r>
      <w:r w:rsidRPr="00A805BD">
        <w:rPr>
          <w:rFonts w:eastAsia="Times New Roman"/>
        </w:rPr>
        <w:t xml:space="preserve">, including contacts, </w:t>
      </w:r>
      <w:r>
        <w:rPr>
          <w:rFonts w:eastAsia="Times New Roman"/>
        </w:rPr>
        <w:t>can be found on</w:t>
      </w:r>
      <w:r w:rsidRPr="00A805BD">
        <w:rPr>
          <w:rFonts w:eastAsia="Times New Roman"/>
        </w:rPr>
        <w:t xml:space="preserve"> the </w:t>
      </w:r>
      <w:hyperlink r:id="rId39" w:history="1">
        <w:r w:rsidRPr="00E47E1C">
          <w:rPr>
            <w:rStyle w:val="Hyperlink"/>
            <w:rFonts w:eastAsia="Times New Roman"/>
          </w:rPr>
          <w:t>Head Start webpage</w:t>
        </w:r>
      </w:hyperlink>
      <w:r w:rsidRPr="00E47E1C">
        <w:rPr>
          <w:rFonts w:eastAsia="Times New Roman"/>
          <w:color w:val="0070C0"/>
        </w:rPr>
        <w:t>,</w:t>
      </w:r>
      <w:r w:rsidRPr="00F30B4B">
        <w:rPr>
          <w:rFonts w:eastAsia="Times New Roman"/>
          <w:color w:val="0070C0"/>
        </w:rPr>
        <w:t xml:space="preserve"> </w:t>
      </w:r>
      <w:r w:rsidRPr="00A805BD">
        <w:rPr>
          <w:rFonts w:eastAsia="Times New Roman"/>
        </w:rPr>
        <w:t xml:space="preserve">or contact the program at </w:t>
      </w:r>
      <w:hyperlink r:id="rId40" w:history="1">
        <w:r w:rsidRPr="00586DDC">
          <w:rPr>
            <w:rStyle w:val="Hyperlink"/>
            <w:rFonts w:eastAsia="Times New Roman"/>
          </w:rPr>
          <w:t>head.start@education.vic.gov.au</w:t>
        </w:r>
      </w:hyperlink>
      <w:r>
        <w:t xml:space="preserve">. </w:t>
      </w:r>
    </w:p>
    <w:p w14:paraId="12F3A72D" w14:textId="77D78DD6" w:rsidR="008B78E0" w:rsidRPr="006D1D2D" w:rsidRDefault="008B78E0" w:rsidP="00DD1539">
      <w:pPr>
        <w:rPr>
          <w:u w:val="single"/>
        </w:rPr>
      </w:pPr>
      <w:r>
        <w:t xml:space="preserve">More </w:t>
      </w:r>
      <w:r w:rsidRPr="00546637">
        <w:t xml:space="preserve">information about delivering SBATs can be found on the </w:t>
      </w:r>
      <w:hyperlink r:id="rId41" w:history="1">
        <w:r w:rsidR="00D30F71">
          <w:rPr>
            <w:rStyle w:val="Hyperlink"/>
          </w:rPr>
          <w:t>Department of Education’s</w:t>
        </w:r>
        <w:r w:rsidRPr="00332DFA">
          <w:rPr>
            <w:rStyle w:val="Hyperlink"/>
          </w:rPr>
          <w:t xml:space="preserve"> website.</w:t>
        </w:r>
      </w:hyperlink>
    </w:p>
    <w:p w14:paraId="187BF035" w14:textId="77777777" w:rsidR="00613363" w:rsidRPr="00F256DC" w:rsidRDefault="00613363" w:rsidP="00FA0B16">
      <w:pPr>
        <w:pStyle w:val="Heading2"/>
      </w:pPr>
      <w:r w:rsidRPr="003D1FD5">
        <w:t>SBAT</w:t>
      </w:r>
    </w:p>
    <w:p w14:paraId="65BAE3CA" w14:textId="0A57409E" w:rsidR="00613363" w:rsidRPr="0063266F" w:rsidRDefault="00B305FC" w:rsidP="00D128FD">
      <w:pPr>
        <w:pStyle w:val="ListParagraph"/>
        <w:numPr>
          <w:ilvl w:val="1"/>
          <w:numId w:val="58"/>
        </w:numPr>
        <w:tabs>
          <w:tab w:val="left" w:pos="851"/>
        </w:tabs>
        <w:ind w:left="709" w:hanging="709"/>
        <w:contextualSpacing w:val="0"/>
        <w:rPr>
          <w:rFonts w:eastAsia="Times New Roman"/>
        </w:rPr>
      </w:pPr>
      <w:r>
        <w:rPr>
          <w:rFonts w:eastAsia="Times New Roman"/>
        </w:rPr>
        <w:t>You must develop th</w:t>
      </w:r>
      <w:r w:rsidR="00613363" w:rsidRPr="0063266F">
        <w:rPr>
          <w:rFonts w:eastAsia="Times New Roman"/>
        </w:rPr>
        <w:t>e Training Plan together with the employer and the Apprentice or Trainee and in consultation with the secondary school.</w:t>
      </w:r>
    </w:p>
    <w:p w14:paraId="4DC1A19C" w14:textId="2A5D4831" w:rsidR="00613363" w:rsidRPr="00D128FD" w:rsidRDefault="002B43D6" w:rsidP="00D128FD">
      <w:pPr>
        <w:pStyle w:val="ListParagraph"/>
        <w:numPr>
          <w:ilvl w:val="1"/>
          <w:numId w:val="58"/>
        </w:numPr>
        <w:tabs>
          <w:tab w:val="left" w:pos="851"/>
        </w:tabs>
        <w:ind w:left="709" w:hanging="709"/>
        <w:contextualSpacing w:val="0"/>
        <w:rPr>
          <w:rFonts w:eastAsia="Times New Roman"/>
        </w:rPr>
      </w:pPr>
      <w:r w:rsidRPr="00005EAF">
        <w:t>You</w:t>
      </w:r>
      <w:r w:rsidRPr="0063266F">
        <w:t xml:space="preserve"> </w:t>
      </w:r>
      <w:r w:rsidR="00613363" w:rsidRPr="0063266F">
        <w:t xml:space="preserve">must ensure that the Training Plan reflects the requirements of the </w:t>
      </w:r>
      <w:hyperlink r:id="rId42" w:history="1">
        <w:r w:rsidR="00613363" w:rsidRPr="0063266F">
          <w:rPr>
            <w:rStyle w:val="Hyperlink"/>
          </w:rPr>
          <w:t>Approved Training Scheme</w:t>
        </w:r>
      </w:hyperlink>
      <w:r w:rsidR="00613363" w:rsidRPr="0063266F">
        <w:t xml:space="preserve"> and VRQA </w:t>
      </w:r>
      <w:hyperlink r:id="rId43" w:history="1">
        <w:r w:rsidR="00613363" w:rsidRPr="0063266F">
          <w:rPr>
            <w:rStyle w:val="Hyperlink"/>
          </w:rPr>
          <w:t>policy on minimum hours</w:t>
        </w:r>
      </w:hyperlink>
      <w:r w:rsidR="00613363" w:rsidRPr="0063266F">
        <w:t xml:space="preserve"> per week of employment and training.</w:t>
      </w:r>
    </w:p>
    <w:p w14:paraId="1861C6B9" w14:textId="1551761E" w:rsidR="00613363" w:rsidRPr="0063266F" w:rsidRDefault="00613363" w:rsidP="00D128FD">
      <w:pPr>
        <w:pStyle w:val="ListParagraph"/>
        <w:numPr>
          <w:ilvl w:val="1"/>
          <w:numId w:val="58"/>
        </w:numPr>
        <w:tabs>
          <w:tab w:val="left" w:pos="851"/>
        </w:tabs>
        <w:ind w:left="709" w:hanging="709"/>
        <w:contextualSpacing w:val="0"/>
        <w:rPr>
          <w:rFonts w:eastAsia="Times New Roman"/>
        </w:rPr>
      </w:pPr>
      <w:r w:rsidRPr="0063266F">
        <w:rPr>
          <w:rFonts w:eastAsia="Times New Roman"/>
        </w:rPr>
        <w:t xml:space="preserve">An </w:t>
      </w:r>
      <w:proofErr w:type="spellStart"/>
      <w:r w:rsidRPr="0063266F">
        <w:rPr>
          <w:rFonts w:eastAsia="Times New Roman"/>
        </w:rPr>
        <w:t>authorised</w:t>
      </w:r>
      <w:proofErr w:type="spellEnd"/>
      <w:r w:rsidRPr="0063266F">
        <w:rPr>
          <w:rFonts w:eastAsia="Times New Roman"/>
        </w:rPr>
        <w:t xml:space="preserve"> representative of the student’s school must sign the Training Plan to confirm: </w:t>
      </w:r>
    </w:p>
    <w:p w14:paraId="7A117401" w14:textId="77777777" w:rsidR="00613363" w:rsidRPr="0063266F" w:rsidRDefault="00613363" w:rsidP="008C35BD">
      <w:pPr>
        <w:numPr>
          <w:ilvl w:val="0"/>
          <w:numId w:val="46"/>
        </w:numPr>
        <w:tabs>
          <w:tab w:val="num" w:pos="1418"/>
        </w:tabs>
        <w:suppressAutoHyphens w:val="0"/>
        <w:autoSpaceDE/>
        <w:autoSpaceDN/>
        <w:adjustRightInd/>
        <w:ind w:left="1134" w:hanging="425"/>
        <w:textAlignment w:val="auto"/>
        <w:rPr>
          <w:rFonts w:eastAsia="Batang"/>
          <w:lang w:eastAsia="ko-KR"/>
        </w:rPr>
      </w:pPr>
      <w:r w:rsidRPr="0063266F">
        <w:rPr>
          <w:rFonts w:eastAsia="Batang"/>
          <w:lang w:eastAsia="ko-KR"/>
        </w:rPr>
        <w:t xml:space="preserve">the student is enrolled in VCE, VCE Vocational Major (VCE VM), Victorian Pathways Certificate (VPC) or </w:t>
      </w:r>
      <w:proofErr w:type="gramStart"/>
      <w:r w:rsidRPr="0063266F">
        <w:rPr>
          <w:rFonts w:eastAsia="Batang"/>
          <w:lang w:eastAsia="ko-KR"/>
        </w:rPr>
        <w:t>VCAL;</w:t>
      </w:r>
      <w:proofErr w:type="gramEnd"/>
    </w:p>
    <w:p w14:paraId="0A9C518A" w14:textId="77777777" w:rsidR="00613363" w:rsidRPr="0063266F" w:rsidRDefault="00613363" w:rsidP="008C35BD">
      <w:pPr>
        <w:numPr>
          <w:ilvl w:val="0"/>
          <w:numId w:val="46"/>
        </w:numPr>
        <w:tabs>
          <w:tab w:val="left" w:pos="1418"/>
        </w:tabs>
        <w:suppressAutoHyphens w:val="0"/>
        <w:autoSpaceDE/>
        <w:autoSpaceDN/>
        <w:adjustRightInd/>
        <w:ind w:left="1134" w:hanging="425"/>
        <w:textAlignment w:val="auto"/>
      </w:pPr>
      <w:r w:rsidRPr="0063266F">
        <w:rPr>
          <w:rFonts w:eastAsia="Batang"/>
          <w:lang w:eastAsia="ko-KR"/>
        </w:rPr>
        <w:t xml:space="preserve">the student’s study, training and work commitments form an integral part of that student’s school learning program and study timetable and are consistent with the student’s career aspirations as outlined in their career action plan; and </w:t>
      </w:r>
    </w:p>
    <w:p w14:paraId="140405FF" w14:textId="0978D1FA" w:rsidR="000132B9" w:rsidRPr="0063266F" w:rsidRDefault="00613363" w:rsidP="008C35BD">
      <w:pPr>
        <w:pStyle w:val="ListParagraph"/>
        <w:numPr>
          <w:ilvl w:val="0"/>
          <w:numId w:val="46"/>
        </w:numPr>
        <w:tabs>
          <w:tab w:val="left" w:pos="142"/>
          <w:tab w:val="left" w:pos="851"/>
        </w:tabs>
        <w:suppressAutoHyphens w:val="0"/>
        <w:autoSpaceDE/>
        <w:autoSpaceDN/>
        <w:adjustRightInd/>
        <w:ind w:left="1134" w:hanging="425"/>
        <w:contextualSpacing w:val="0"/>
        <w:textAlignment w:val="auto"/>
      </w:pPr>
      <w:r w:rsidRPr="0063266F">
        <w:rPr>
          <w:rFonts w:eastAsia="Batang"/>
          <w:lang w:eastAsia="ko-KR"/>
        </w:rPr>
        <w:t>the Training Plan will not be detrimental to the student’s overall education.</w:t>
      </w:r>
    </w:p>
    <w:p w14:paraId="7F9233AB" w14:textId="6E7F3768" w:rsidR="0075588D" w:rsidRPr="00D128FD" w:rsidRDefault="002B43D6" w:rsidP="00D128FD">
      <w:pPr>
        <w:pStyle w:val="ListParagraph"/>
        <w:numPr>
          <w:ilvl w:val="1"/>
          <w:numId w:val="58"/>
        </w:numPr>
        <w:tabs>
          <w:tab w:val="left" w:pos="851"/>
        </w:tabs>
        <w:ind w:left="709" w:hanging="709"/>
        <w:contextualSpacing w:val="0"/>
        <w:rPr>
          <w:rFonts w:eastAsia="Times New Roman"/>
        </w:rPr>
      </w:pPr>
      <w:r w:rsidRPr="00D128FD">
        <w:rPr>
          <w:rFonts w:eastAsia="Times New Roman"/>
        </w:rPr>
        <w:t>Your</w:t>
      </w:r>
      <w:r w:rsidR="0075588D" w:rsidRPr="00D128FD">
        <w:rPr>
          <w:rFonts w:eastAsia="Times New Roman"/>
        </w:rPr>
        <w:t xml:space="preserve"> timeframes must not impede the ability of the school representative to sign the Training Plan within two months of the commencement of the Training Contract.</w:t>
      </w:r>
    </w:p>
    <w:p w14:paraId="26D532F0" w14:textId="24291C88" w:rsidR="0075588D" w:rsidRDefault="002B43D6" w:rsidP="00D128FD">
      <w:pPr>
        <w:pStyle w:val="ListParagraph"/>
        <w:numPr>
          <w:ilvl w:val="1"/>
          <w:numId w:val="58"/>
        </w:numPr>
        <w:tabs>
          <w:tab w:val="left" w:pos="851"/>
        </w:tabs>
        <w:ind w:left="709" w:hanging="709"/>
        <w:contextualSpacing w:val="0"/>
        <w:rPr>
          <w:rFonts w:eastAsia="Times New Roman"/>
        </w:rPr>
      </w:pPr>
      <w:r w:rsidRPr="00D128FD">
        <w:rPr>
          <w:rFonts w:eastAsia="Times New Roman"/>
        </w:rPr>
        <w:t>You</w:t>
      </w:r>
      <w:r w:rsidR="0075588D" w:rsidRPr="00D128FD">
        <w:rPr>
          <w:rFonts w:eastAsia="Times New Roman"/>
        </w:rPr>
        <w:t xml:space="preserve"> must provide a copy of the signed Training Plan to the relevant Apprenticeship Network provider.</w:t>
      </w:r>
    </w:p>
    <w:p w14:paraId="5C0FF8ED" w14:textId="63BE9254" w:rsidR="0075588D" w:rsidRPr="00D128FD" w:rsidRDefault="002B43D6" w:rsidP="00D128FD">
      <w:pPr>
        <w:pStyle w:val="ListParagraph"/>
        <w:numPr>
          <w:ilvl w:val="1"/>
          <w:numId w:val="58"/>
        </w:numPr>
        <w:tabs>
          <w:tab w:val="left" w:pos="851"/>
        </w:tabs>
        <w:ind w:left="709" w:hanging="709"/>
        <w:contextualSpacing w:val="0"/>
        <w:rPr>
          <w:rStyle w:val="Hyperlink"/>
          <w:rFonts w:eastAsia="Times New Roman"/>
          <w:color w:val="000000"/>
          <w:u w:val="none"/>
        </w:rPr>
      </w:pPr>
      <w:r w:rsidRPr="00005EAF">
        <w:t>You</w:t>
      </w:r>
      <w:r w:rsidR="0075588D" w:rsidRPr="0063266F">
        <w:t xml:space="preserve"> must provide the known results for SBAT subjects for the current enrolment year to the school one week prior to the October cut-off date to enable schools to enter results on the </w:t>
      </w:r>
      <w:r w:rsidR="0075588D" w:rsidRPr="0063266F">
        <w:rPr>
          <w:lang w:eastAsia="ko-KR"/>
        </w:rPr>
        <w:t xml:space="preserve">Victorian Assessment Software System (VASS) in a timely manner. The exact cut-off date each year is published in the Victorian Curriculum and Assessment Authority (VCAA) Administrative Handbook on the </w:t>
      </w:r>
      <w:hyperlink r:id="rId44" w:history="1">
        <w:r w:rsidR="0075588D" w:rsidRPr="003762BC">
          <w:rPr>
            <w:rStyle w:val="Hyperlink"/>
            <w:lang w:eastAsia="ko-KR"/>
          </w:rPr>
          <w:t>VCAA website.</w:t>
        </w:r>
      </w:hyperlink>
    </w:p>
    <w:p w14:paraId="6BCD90D5" w14:textId="5F4F7EFE" w:rsidR="0075588D" w:rsidRPr="00D128FD" w:rsidRDefault="002B43D6" w:rsidP="00D128FD">
      <w:pPr>
        <w:pStyle w:val="ListParagraph"/>
        <w:numPr>
          <w:ilvl w:val="1"/>
          <w:numId w:val="58"/>
        </w:numPr>
        <w:tabs>
          <w:tab w:val="left" w:pos="851"/>
        </w:tabs>
        <w:ind w:left="709" w:hanging="709"/>
        <w:contextualSpacing w:val="0"/>
        <w:rPr>
          <w:rFonts w:eastAsia="Times New Roman"/>
        </w:rPr>
      </w:pPr>
      <w:r w:rsidRPr="00005EAF">
        <w:t>You</w:t>
      </w:r>
      <w:r w:rsidR="0075588D" w:rsidRPr="0063266F">
        <w:t xml:space="preserve"> should consult the school about any proposed amendments to the Training Plan that may affect the Apprentice’s or Trainee’s senior secondary study program, including awarding of credit.</w:t>
      </w:r>
    </w:p>
    <w:p w14:paraId="483A3B6E" w14:textId="77777777" w:rsidR="0075588D" w:rsidRDefault="0075588D" w:rsidP="00D128FD">
      <w:pPr>
        <w:tabs>
          <w:tab w:val="left" w:pos="8640"/>
        </w:tabs>
        <w:ind w:left="709" w:hanging="709"/>
        <w:rPr>
          <w:rFonts w:eastAsia="Times New Roman"/>
        </w:rPr>
      </w:pPr>
      <w:r w:rsidRPr="0063266F">
        <w:rPr>
          <w:rFonts w:eastAsia="Times New Roman"/>
        </w:rPr>
        <w:tab/>
      </w:r>
      <w:r w:rsidRPr="0063266F">
        <w:rPr>
          <w:rFonts w:eastAsia="Times New Roman"/>
          <w:b/>
          <w:bCs/>
        </w:rPr>
        <w:t xml:space="preserve">Note: </w:t>
      </w:r>
      <w:r w:rsidRPr="0063266F">
        <w:rPr>
          <w:rFonts w:eastAsia="Times New Roman"/>
        </w:rPr>
        <w:t>School students who undertake an Apprenticeship or Traineeship that is not integrated into their</w:t>
      </w:r>
      <w:r w:rsidRPr="00757319">
        <w:rPr>
          <w:rFonts w:eastAsia="Times New Roman"/>
        </w:rPr>
        <w:t xml:space="preserve"> VCE, VCE VM, VPC or VCAL learning program and study timetable are undertaking a part-time Apprenticeship or Traineeship. This type of arrangement will still provide credit for VCE, VCE VM, VPC or VCAL if it is recorded on VASS but does not require school endorsement.</w:t>
      </w:r>
      <w:r w:rsidRPr="00F256DC">
        <w:rPr>
          <w:rFonts w:eastAsia="Times New Roman"/>
        </w:rPr>
        <w:t xml:space="preserve"> These arrangements are at an individual student’s discretion and are not government </w:t>
      </w:r>
      <w:proofErr w:type="spellStart"/>
      <w:r w:rsidRPr="00F256DC">
        <w:rPr>
          <w:rFonts w:eastAsia="Times New Roman"/>
        </w:rPr>
        <w:t>subsidised</w:t>
      </w:r>
      <w:proofErr w:type="spellEnd"/>
      <w:r w:rsidRPr="00F256DC">
        <w:rPr>
          <w:rFonts w:eastAsia="Times New Roman"/>
        </w:rPr>
        <w:t>.</w:t>
      </w:r>
    </w:p>
    <w:p w14:paraId="2DC3C3CE" w14:textId="77777777" w:rsidR="00DE0376" w:rsidRDefault="00DE0376" w:rsidP="00FA0B16">
      <w:pPr>
        <w:pStyle w:val="Heading2"/>
      </w:pPr>
      <w:r w:rsidRPr="00FE72DE">
        <w:t>HSAT</w:t>
      </w:r>
    </w:p>
    <w:p w14:paraId="4A3B8675" w14:textId="77777777" w:rsidR="00DE0376" w:rsidRPr="00757319" w:rsidRDefault="00DE0376" w:rsidP="00DD1539">
      <w:pPr>
        <w:tabs>
          <w:tab w:val="left" w:pos="8640"/>
        </w:tabs>
        <w:ind w:left="720" w:hanging="720"/>
        <w:rPr>
          <w:rFonts w:eastAsia="Times New Roman"/>
        </w:rPr>
      </w:pPr>
      <w:r>
        <w:rPr>
          <w:rFonts w:eastAsia="Times New Roman"/>
          <w:b/>
          <w:bCs/>
        </w:rPr>
        <w:tab/>
      </w:r>
      <w:r w:rsidRPr="00757319">
        <w:rPr>
          <w:rFonts w:eastAsia="Times New Roman"/>
          <w:b/>
          <w:bCs/>
        </w:rPr>
        <w:t>Note</w:t>
      </w:r>
      <w:r w:rsidRPr="00757319">
        <w:rPr>
          <w:rFonts w:eastAsia="Times New Roman"/>
        </w:rPr>
        <w:t>: A HSAT is an SBAT undertaken by a student who is enrolled in senior secondary certificate program in a government senior secondary school.</w:t>
      </w:r>
    </w:p>
    <w:p w14:paraId="68A2216D" w14:textId="77777777" w:rsidR="00DE0376" w:rsidRPr="00757319" w:rsidRDefault="00DE0376" w:rsidP="00DD1539">
      <w:pPr>
        <w:tabs>
          <w:tab w:val="left" w:pos="8640"/>
        </w:tabs>
        <w:ind w:left="720" w:hanging="720"/>
        <w:rPr>
          <w:rFonts w:eastAsia="Times New Roman"/>
        </w:rPr>
      </w:pPr>
      <w:r w:rsidRPr="00757319">
        <w:rPr>
          <w:rFonts w:eastAsia="Times New Roman"/>
        </w:rPr>
        <w:tab/>
        <w:t xml:space="preserve">HSAT arrangements will be underpinned by a HSAT Pathway Plan. The HSAT Pathway Plan details a planned approach to the student’s learning (including VCE, VCE VM, VPC, VCAL and VET) and work program for the duration of the Apprenticeship or Traineeship. The HSAT Pathway Plan is developed and agreed to prior to the student entering a Training Contract with an employer. School based Head Start staff provide support to the Apprentice or Trainee and the employer for the duration of the Apprenticeship or Traineeship. The HSAT Pathway Plan is a working document that may be updated as needed during the HSAT and includes agreement of all relevant parties to the plan and a record of student’s progress. The Training Plan must be included as an attachment to a Head Start Pathway Plan when it is developed.  </w:t>
      </w:r>
    </w:p>
    <w:p w14:paraId="2EE93428" w14:textId="179E2AB9" w:rsidR="000C6362" w:rsidRDefault="00275E3B" w:rsidP="00D128FD">
      <w:pPr>
        <w:pStyle w:val="ListParagraph"/>
        <w:numPr>
          <w:ilvl w:val="1"/>
          <w:numId w:val="58"/>
        </w:numPr>
        <w:tabs>
          <w:tab w:val="left" w:pos="851"/>
        </w:tabs>
        <w:ind w:left="709" w:hanging="709"/>
        <w:contextualSpacing w:val="0"/>
      </w:pPr>
      <w:r w:rsidRPr="00D128FD">
        <w:t>You</w:t>
      </w:r>
      <w:r w:rsidR="00DE0376" w:rsidRPr="00D128FD">
        <w:t xml:space="preserve"> </w:t>
      </w:r>
      <w:r w:rsidR="00DE0376" w:rsidRPr="0097239E">
        <w:t>must develop</w:t>
      </w:r>
      <w:r w:rsidRPr="00D128FD">
        <w:t xml:space="preserve"> the training plan </w:t>
      </w:r>
      <w:r w:rsidR="00B305FC" w:rsidRPr="00D128FD">
        <w:t xml:space="preserve">together </w:t>
      </w:r>
      <w:r w:rsidRPr="00D128FD">
        <w:t xml:space="preserve">with </w:t>
      </w:r>
      <w:r w:rsidR="00DE0376" w:rsidRPr="00D128FD">
        <w:t>the employer</w:t>
      </w:r>
      <w:r w:rsidRPr="00D128FD">
        <w:t xml:space="preserve"> </w:t>
      </w:r>
      <w:r w:rsidR="00DE0376" w:rsidRPr="00D128FD">
        <w:t>and the Apprentice or Trainee, and in consultation with the secondary school.</w:t>
      </w:r>
    </w:p>
    <w:p w14:paraId="29D9ACE3" w14:textId="77777777" w:rsidR="000C6362" w:rsidRDefault="000C6362">
      <w:pPr>
        <w:suppressAutoHyphens w:val="0"/>
        <w:autoSpaceDE/>
        <w:autoSpaceDN/>
        <w:adjustRightInd/>
        <w:spacing w:after="0"/>
        <w:textAlignment w:val="auto"/>
      </w:pPr>
      <w:r>
        <w:br w:type="page"/>
      </w:r>
    </w:p>
    <w:p w14:paraId="4382A90A" w14:textId="4BD7735F" w:rsidR="00DE0376" w:rsidRPr="00757319" w:rsidRDefault="00EA10F5" w:rsidP="00D128FD">
      <w:pPr>
        <w:pStyle w:val="ListParagraph"/>
        <w:numPr>
          <w:ilvl w:val="1"/>
          <w:numId w:val="58"/>
        </w:numPr>
        <w:tabs>
          <w:tab w:val="left" w:pos="851"/>
        </w:tabs>
        <w:ind w:left="709" w:hanging="709"/>
        <w:contextualSpacing w:val="0"/>
      </w:pPr>
      <w:r w:rsidRPr="00005EAF">
        <w:t>You</w:t>
      </w:r>
      <w:r w:rsidR="00DE0376" w:rsidRPr="0063266F">
        <w:t xml:space="preserve"> must ensure that the Training Plan reflects the requirements of the </w:t>
      </w:r>
      <w:hyperlink r:id="rId45" w:history="1">
        <w:r w:rsidR="00DE0376" w:rsidRPr="0063266F">
          <w:rPr>
            <w:rStyle w:val="Hyperlink"/>
          </w:rPr>
          <w:t>Approved Training Scheme</w:t>
        </w:r>
      </w:hyperlink>
      <w:r w:rsidR="00DE0376" w:rsidRPr="0063266F">
        <w:t xml:space="preserve"> and</w:t>
      </w:r>
      <w:r w:rsidR="00DE0376" w:rsidRPr="00757319">
        <w:t xml:space="preserve"> VRQA </w:t>
      </w:r>
      <w:hyperlink r:id="rId46" w:history="1">
        <w:r w:rsidR="00DE0376" w:rsidRPr="00757319">
          <w:rPr>
            <w:rStyle w:val="Hyperlink"/>
          </w:rPr>
          <w:t>policy on minimum hours</w:t>
        </w:r>
      </w:hyperlink>
      <w:r w:rsidR="00DE0376" w:rsidRPr="00757319">
        <w:t xml:space="preserve"> per week of employment and training. Where appropriate, HSAT arrangements may include increased paid employment over the required seven hours per week to facilitate increased workplace experience and competency development.</w:t>
      </w:r>
    </w:p>
    <w:p w14:paraId="069BBB8E" w14:textId="01DB2CB9" w:rsidR="00DE0376" w:rsidRPr="00D128FD" w:rsidRDefault="00DE0376" w:rsidP="00D128FD">
      <w:pPr>
        <w:pStyle w:val="ListParagraph"/>
        <w:numPr>
          <w:ilvl w:val="1"/>
          <w:numId w:val="58"/>
        </w:numPr>
        <w:tabs>
          <w:tab w:val="left" w:pos="851"/>
        </w:tabs>
        <w:ind w:left="709" w:hanging="709"/>
        <w:contextualSpacing w:val="0"/>
      </w:pPr>
      <w:r w:rsidRPr="00757319">
        <w:rPr>
          <w:rFonts w:eastAsia="Times New Roman"/>
        </w:rPr>
        <w:t xml:space="preserve">An </w:t>
      </w:r>
      <w:proofErr w:type="spellStart"/>
      <w:r w:rsidRPr="00757319">
        <w:rPr>
          <w:rFonts w:eastAsia="Times New Roman"/>
        </w:rPr>
        <w:t>authorised</w:t>
      </w:r>
      <w:proofErr w:type="spellEnd"/>
      <w:r w:rsidRPr="00757319">
        <w:rPr>
          <w:rFonts w:eastAsia="Times New Roman"/>
        </w:rPr>
        <w:t xml:space="preserve"> representative of the student’s school must sign the Training Plan to confirm: </w:t>
      </w:r>
    </w:p>
    <w:p w14:paraId="1F76DEAD" w14:textId="77777777" w:rsidR="00DE0376" w:rsidRPr="00757319" w:rsidRDefault="00DE0376" w:rsidP="008C35BD">
      <w:pPr>
        <w:numPr>
          <w:ilvl w:val="0"/>
          <w:numId w:val="47"/>
        </w:numPr>
        <w:tabs>
          <w:tab w:val="num" w:pos="1440"/>
          <w:tab w:val="left" w:pos="8640"/>
        </w:tabs>
        <w:suppressAutoHyphens w:val="0"/>
        <w:autoSpaceDE/>
        <w:autoSpaceDN/>
        <w:adjustRightInd/>
        <w:ind w:left="1134" w:hanging="425"/>
        <w:textAlignment w:val="auto"/>
        <w:rPr>
          <w:rFonts w:eastAsia="Batang"/>
          <w:lang w:eastAsia="ko-KR"/>
        </w:rPr>
      </w:pPr>
      <w:r w:rsidRPr="00757319">
        <w:rPr>
          <w:rFonts w:eastAsia="Batang"/>
          <w:lang w:eastAsia="ko-KR"/>
        </w:rPr>
        <w:t xml:space="preserve">the student is enrolled in VCE, VCE VM, VPC or </w:t>
      </w:r>
      <w:proofErr w:type="gramStart"/>
      <w:r w:rsidRPr="00757319">
        <w:rPr>
          <w:rFonts w:eastAsia="Batang"/>
          <w:lang w:eastAsia="ko-KR"/>
        </w:rPr>
        <w:t>VCAL;</w:t>
      </w:r>
      <w:proofErr w:type="gramEnd"/>
    </w:p>
    <w:p w14:paraId="2E494D25" w14:textId="77777777" w:rsidR="00DE0376" w:rsidRPr="00757319" w:rsidRDefault="00DE0376" w:rsidP="008C35BD">
      <w:pPr>
        <w:numPr>
          <w:ilvl w:val="0"/>
          <w:numId w:val="47"/>
        </w:numPr>
        <w:tabs>
          <w:tab w:val="num" w:pos="1440"/>
          <w:tab w:val="left" w:pos="8640"/>
        </w:tabs>
        <w:suppressAutoHyphens w:val="0"/>
        <w:autoSpaceDE/>
        <w:autoSpaceDN/>
        <w:adjustRightInd/>
        <w:ind w:left="1134" w:hanging="425"/>
        <w:textAlignment w:val="auto"/>
        <w:rPr>
          <w:rFonts w:eastAsia="Batang"/>
          <w:lang w:eastAsia="ko-KR"/>
        </w:rPr>
      </w:pPr>
      <w:r w:rsidRPr="00757319">
        <w:rPr>
          <w:rFonts w:eastAsia="Batang"/>
          <w:lang w:eastAsia="ko-KR"/>
        </w:rPr>
        <w:t>the student’s study, training and work commitments form an integral part of that student’s school learning program and study timetable, are consistent with the student’s career aspiration</w:t>
      </w:r>
      <w:r>
        <w:rPr>
          <w:rFonts w:eastAsia="Batang"/>
          <w:lang w:eastAsia="ko-KR"/>
        </w:rPr>
        <w:t>s</w:t>
      </w:r>
      <w:r w:rsidRPr="00757319">
        <w:rPr>
          <w:rFonts w:eastAsia="Batang"/>
          <w:lang w:eastAsia="ko-KR"/>
        </w:rPr>
        <w:t xml:space="preserve"> as outlined in their career action plan; and </w:t>
      </w:r>
    </w:p>
    <w:p w14:paraId="4D21440E" w14:textId="77777777" w:rsidR="00DE0376" w:rsidRPr="00757319" w:rsidRDefault="00DE0376" w:rsidP="008C35BD">
      <w:pPr>
        <w:pStyle w:val="ListParagraph"/>
        <w:numPr>
          <w:ilvl w:val="0"/>
          <w:numId w:val="47"/>
        </w:numPr>
        <w:tabs>
          <w:tab w:val="left" w:pos="1134"/>
          <w:tab w:val="right" w:pos="8392"/>
        </w:tabs>
        <w:suppressAutoHyphens w:val="0"/>
        <w:autoSpaceDE/>
        <w:autoSpaceDN/>
        <w:adjustRightInd/>
        <w:ind w:left="1134" w:hanging="425"/>
        <w:contextualSpacing w:val="0"/>
        <w:textAlignment w:val="auto"/>
      </w:pPr>
      <w:r w:rsidRPr="00757319">
        <w:rPr>
          <w:rFonts w:eastAsia="Batang"/>
          <w:lang w:eastAsia="ko-KR"/>
        </w:rPr>
        <w:t>the Training Plan will not be detrimental to the student’s overall education.</w:t>
      </w:r>
    </w:p>
    <w:p w14:paraId="103CAF18" w14:textId="4B091529" w:rsidR="00DE0376" w:rsidRPr="0063266F" w:rsidRDefault="00EA10F5" w:rsidP="006A6107">
      <w:pPr>
        <w:pStyle w:val="ListParagraph"/>
        <w:numPr>
          <w:ilvl w:val="1"/>
          <w:numId w:val="58"/>
        </w:numPr>
        <w:tabs>
          <w:tab w:val="left" w:pos="851"/>
        </w:tabs>
        <w:ind w:left="709" w:hanging="709"/>
        <w:contextualSpacing w:val="0"/>
      </w:pPr>
      <w:r w:rsidRPr="00005EAF">
        <w:t>Your</w:t>
      </w:r>
      <w:r w:rsidR="00DE0376" w:rsidRPr="0063266F">
        <w:t xml:space="preserve"> timeframes must not impede the ability of the school representative to sign the Training Plan within two months of the commencement of the Training Contract. </w:t>
      </w:r>
    </w:p>
    <w:p w14:paraId="0315F5AD" w14:textId="55C6D017" w:rsidR="00DE0376" w:rsidRPr="0063266F" w:rsidRDefault="00EA10F5" w:rsidP="006A6107">
      <w:pPr>
        <w:pStyle w:val="ListParagraph"/>
        <w:numPr>
          <w:ilvl w:val="1"/>
          <w:numId w:val="58"/>
        </w:numPr>
        <w:tabs>
          <w:tab w:val="left" w:pos="851"/>
        </w:tabs>
        <w:ind w:left="709" w:hanging="709"/>
        <w:contextualSpacing w:val="0"/>
      </w:pPr>
      <w:r w:rsidRPr="00005EAF">
        <w:t>You</w:t>
      </w:r>
      <w:r w:rsidR="00DE0376" w:rsidRPr="0063266F">
        <w:t xml:space="preserve"> must provide a copy of the signed Training Plan to the relevant Apprenticeship Network provider.</w:t>
      </w:r>
    </w:p>
    <w:p w14:paraId="6330F161" w14:textId="2FC5BBDC" w:rsidR="00F21274" w:rsidRPr="00D128FD" w:rsidRDefault="00EA10F5" w:rsidP="006A6107">
      <w:pPr>
        <w:pStyle w:val="ListParagraph"/>
        <w:numPr>
          <w:ilvl w:val="1"/>
          <w:numId w:val="58"/>
        </w:numPr>
        <w:tabs>
          <w:tab w:val="left" w:pos="851"/>
        </w:tabs>
        <w:ind w:left="709" w:hanging="709"/>
        <w:contextualSpacing w:val="0"/>
        <w:rPr>
          <w:rStyle w:val="Hyperlink"/>
          <w:color w:val="000000"/>
          <w:u w:val="none"/>
        </w:rPr>
      </w:pPr>
      <w:r w:rsidRPr="00005EAF">
        <w:t>You</w:t>
      </w:r>
      <w:r w:rsidR="00F21274" w:rsidRPr="0063266F">
        <w:t xml:space="preserve"> must provide the known results for HSAT subjects for the current enrolment year to the school one week prior to the October cut-off date to enable schools to enter results on the </w:t>
      </w:r>
      <w:r w:rsidR="00F21274" w:rsidRPr="0063266F">
        <w:rPr>
          <w:lang w:eastAsia="ko-KR"/>
        </w:rPr>
        <w:t xml:space="preserve">Victorian Assessment Software System (VASS) in a timely manner. The exact cut-off date each year is published in the VCAA Administrative Handbook on the </w:t>
      </w:r>
      <w:hyperlink r:id="rId47" w:history="1">
        <w:r w:rsidR="00F21274" w:rsidRPr="0063266F">
          <w:rPr>
            <w:rStyle w:val="Hyperlink"/>
            <w:lang w:eastAsia="ko-KR"/>
          </w:rPr>
          <w:t>VCAA website</w:t>
        </w:r>
      </w:hyperlink>
      <w:r w:rsidR="00D128FD" w:rsidRPr="00D128FD">
        <w:t>.</w:t>
      </w:r>
    </w:p>
    <w:p w14:paraId="67A8EF8D" w14:textId="67696BF7" w:rsidR="00F21274" w:rsidRPr="0063266F" w:rsidRDefault="00EA10F5" w:rsidP="006A6107">
      <w:pPr>
        <w:pStyle w:val="ListParagraph"/>
        <w:numPr>
          <w:ilvl w:val="1"/>
          <w:numId w:val="58"/>
        </w:numPr>
        <w:tabs>
          <w:tab w:val="left" w:pos="851"/>
        </w:tabs>
        <w:ind w:left="709" w:hanging="709"/>
        <w:contextualSpacing w:val="0"/>
      </w:pPr>
      <w:r w:rsidRPr="0063266F">
        <w:t>You</w:t>
      </w:r>
      <w:r w:rsidR="00F21274" w:rsidRPr="0063266F">
        <w:t xml:space="preserve"> should consult the school about any proposed amendments to the Training Plan that may affect the Apprentice’s or Trainee’s senior secondary study program, including awarding of credit.</w:t>
      </w:r>
    </w:p>
    <w:p w14:paraId="3BBC189C" w14:textId="1AE288A3" w:rsidR="00367633" w:rsidRDefault="00F21274" w:rsidP="006A6107">
      <w:pPr>
        <w:tabs>
          <w:tab w:val="left" w:pos="8640"/>
        </w:tabs>
        <w:ind w:left="709" w:hanging="709"/>
      </w:pPr>
      <w:r w:rsidRPr="0063266F">
        <w:rPr>
          <w:rFonts w:eastAsia="Times New Roman"/>
        </w:rPr>
        <w:tab/>
      </w:r>
      <w:r w:rsidRPr="0063266F">
        <w:rPr>
          <w:rFonts w:eastAsia="Times New Roman"/>
          <w:b/>
          <w:bCs/>
        </w:rPr>
        <w:t>Note</w:t>
      </w:r>
      <w:r w:rsidRPr="0063266F">
        <w:rPr>
          <w:rFonts w:eastAsia="Times New Roman"/>
        </w:rPr>
        <w:t xml:space="preserve">: A HSAT will be supported by a Head Start Coordinator who will liaise with </w:t>
      </w:r>
      <w:r w:rsidR="00EA10F5" w:rsidRPr="00005EAF">
        <w:rPr>
          <w:rFonts w:eastAsia="Times New Roman"/>
        </w:rPr>
        <w:t>you</w:t>
      </w:r>
      <w:r w:rsidR="00EA10F5" w:rsidRPr="0063266F">
        <w:rPr>
          <w:rFonts w:eastAsia="Times New Roman"/>
        </w:rPr>
        <w:t xml:space="preserve"> </w:t>
      </w:r>
      <w:r w:rsidRPr="0063266F">
        <w:rPr>
          <w:rFonts w:eastAsia="Times New Roman"/>
        </w:rPr>
        <w:t>to ensure the above actions take place. The Head Start Coordinator will also visit the</w:t>
      </w:r>
      <w:r w:rsidRPr="00757319">
        <w:rPr>
          <w:rFonts w:eastAsia="Times New Roman"/>
        </w:rPr>
        <w:t xml:space="preserve"> workplace at least once each semester to ensure the student is progressing satisfactorily and will be the point of contact for the student and </w:t>
      </w:r>
      <w:r w:rsidR="00EA10F5">
        <w:rPr>
          <w:rFonts w:eastAsia="Times New Roman"/>
        </w:rPr>
        <w:t>you</w:t>
      </w:r>
      <w:r w:rsidRPr="00757319">
        <w:rPr>
          <w:rFonts w:eastAsia="Times New Roman"/>
        </w:rPr>
        <w:t xml:space="preserve"> if workplace issues arise.</w:t>
      </w:r>
    </w:p>
    <w:sectPr w:rsidR="00367633" w:rsidSect="0082678C">
      <w:headerReference w:type="even" r:id="rId48"/>
      <w:headerReference w:type="default" r:id="rId49"/>
      <w:footerReference w:type="default" r:id="rId50"/>
      <w:headerReference w:type="first" r:id="rId51"/>
      <w:pgSz w:w="11906" w:h="16838" w:code="9"/>
      <w:pgMar w:top="141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BE7B3" w14:textId="77777777" w:rsidR="008B427F" w:rsidRDefault="008B427F" w:rsidP="000F1D9C">
      <w:r>
        <w:separator/>
      </w:r>
    </w:p>
  </w:endnote>
  <w:endnote w:type="continuationSeparator" w:id="0">
    <w:p w14:paraId="27CA1165" w14:textId="77777777" w:rsidR="008B427F" w:rsidRDefault="008B427F" w:rsidP="000F1D9C">
      <w:r>
        <w:continuationSeparator/>
      </w:r>
    </w:p>
  </w:endnote>
  <w:endnote w:type="continuationNotice" w:id="1">
    <w:p w14:paraId="34C5F0A7" w14:textId="77777777" w:rsidR="008B427F" w:rsidRDefault="008B4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012044"/>
      <w:docPartObj>
        <w:docPartGallery w:val="Page Numbers (Bottom of Page)"/>
        <w:docPartUnique/>
      </w:docPartObj>
    </w:sdtPr>
    <w:sdtContent>
      <w:p w14:paraId="5374BA3C" w14:textId="77777777" w:rsidR="00A976CE" w:rsidRDefault="00A976CE" w:rsidP="000F1D9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97DCB" w14:textId="77777777" w:rsidR="00A976CE" w:rsidRDefault="00A976CE" w:rsidP="000F1D9C">
    <w:pPr>
      <w:pStyle w:val="Footer"/>
    </w:pPr>
    <w:r>
      <w:rPr>
        <w:noProof/>
      </w:rPr>
      <mc:AlternateContent>
        <mc:Choice Requires="wps">
          <w:drawing>
            <wp:inline distT="0" distB="0" distL="0" distR="0" wp14:anchorId="1A3B80FE" wp14:editId="77D04EC3">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AE30E"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xmlns:arto="http://schemas.microsoft.com/office/word/2006/arto">
          <w:pict>
            <v:shapetype w14:anchorId="1A3B80FE"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6AE30E"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971" w14:textId="38DB7C6A" w:rsidR="00A976CE" w:rsidRDefault="00F84670" w:rsidP="000F1D9C">
    <w:pPr>
      <w:pStyle w:val="Footer"/>
    </w:pPr>
    <w:r>
      <w:rPr>
        <w:noProof/>
      </w:rPr>
      <mc:AlternateContent>
        <mc:Choice Requires="wps">
          <w:drawing>
            <wp:anchor distT="0" distB="0" distL="114300" distR="114300" simplePos="1" relativeHeight="251658247" behindDoc="0" locked="0" layoutInCell="0" allowOverlap="1" wp14:anchorId="5740C473" wp14:editId="0278CBD3">
              <wp:simplePos x="0" y="10249218"/>
              <wp:positionH relativeFrom="page">
                <wp:posOffset>0</wp:posOffset>
              </wp:positionH>
              <wp:positionV relativeFrom="page">
                <wp:posOffset>10248900</wp:posOffset>
              </wp:positionV>
              <wp:extent cx="7560310" cy="252095"/>
              <wp:effectExtent l="0" t="0" r="0" b="1460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70E75" w14:textId="16FE7EAA"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740C473" id="_x0000_t202" coordsize="21600,21600" o:spt="202" path="m,l,21600r21600,l21600,xe">
              <v:stroke joinstyle="miter"/>
              <v:path gradientshapeok="t" o:connecttype="rect"/>
            </v:shapetype>
            <v:shape id="MSIPCM588f4c36bc5ab4de5d49225d" o:spid="_x0000_s1030" type="#_x0000_t202" alt="&quot;&quot;" style="position:absolute;left:0;text-align:left;margin-left:0;margin-top:807pt;width:595.3pt;height:19.85pt;z-index:251659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45170E75" w14:textId="16FE7EAA"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r w:rsidR="00A976CE">
      <w:rPr>
        <w:noProof/>
      </w:rPr>
      <mc:AlternateContent>
        <mc:Choice Requires="wps">
          <w:drawing>
            <wp:inline distT="0" distB="0" distL="0" distR="0" wp14:anchorId="0D6A7B6A" wp14:editId="490D4CA0">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9A225"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xmlns:arto="http://schemas.microsoft.com/office/word/2006/arto">
          <w:pict>
            <v:shape w14:anchorId="0D6A7B6A" id="Text Box 58"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269A225"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E2B6" w14:textId="08A9A806" w:rsidR="00172580" w:rsidRDefault="00F84670">
    <w:pPr>
      <w:pStyle w:val="Footer"/>
    </w:pPr>
    <w:r>
      <w:rPr>
        <w:noProof/>
      </w:rPr>
      <mc:AlternateContent>
        <mc:Choice Requires="wps">
          <w:drawing>
            <wp:anchor distT="0" distB="0" distL="114300" distR="114300" simplePos="0" relativeHeight="251658248" behindDoc="0" locked="0" layoutInCell="0" allowOverlap="1" wp14:anchorId="6F9FA34D" wp14:editId="75DFFCC0">
              <wp:simplePos x="0" y="0"/>
              <wp:positionH relativeFrom="page">
                <wp:posOffset>0</wp:posOffset>
              </wp:positionH>
              <wp:positionV relativeFrom="page">
                <wp:posOffset>10248900</wp:posOffset>
              </wp:positionV>
              <wp:extent cx="7560310" cy="252095"/>
              <wp:effectExtent l="0" t="0" r="0" b="1460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65CF" w14:textId="66316BC9"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F9FA34D" id="_x0000_t202" coordsize="21600,21600" o:spt="202" path="m,l,21600r21600,l21600,xe">
              <v:stroke joinstyle="miter"/>
              <v:path gradientshapeok="t" o:connecttype="rect"/>
            </v:shapetype>
            <v:shape id="MSIPCM78d14ca39cec6eafb9d2d8d3" o:spid="_x0000_s1032" type="#_x0000_t202" alt="&quot;&quot;" style="position:absolute;left:0;text-align:left;margin-left:0;margin-top:807pt;width:595.3pt;height:19.85pt;z-index:25166030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464C65CF" w14:textId="66316BC9"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B1C4" w14:textId="3180AE45" w:rsidR="00ED56B2" w:rsidRDefault="00ED56B2" w:rsidP="000F1D9C">
    <w:pPr>
      <w:pStyle w:val="Footer"/>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auto"/>
          <w:sz w:val="18"/>
          <w:szCs w:val="18"/>
        </w:rPr>
        <w:id w:val="1097994085"/>
        <w:docPartObj>
          <w:docPartGallery w:val="Page Numbers (Bottom of Page)"/>
          <w:docPartUnique/>
        </w:docPartObj>
      </w:sdtPr>
      <w:sdtEndPr>
        <w:rPr>
          <w:color w:val="000000"/>
          <w:sz w:val="21"/>
          <w:szCs w:val="21"/>
        </w:rPr>
      </w:sdtEndPr>
      <w:sdtContent>
        <w:sdt>
          <w:sdtPr>
            <w:rPr>
              <w:color w:val="auto"/>
              <w:sz w:val="18"/>
              <w:szCs w:val="18"/>
            </w:rPr>
            <w:id w:val="-726373178"/>
            <w:docPartObj>
              <w:docPartGallery w:val="Page Numbers (Top of Page)"/>
              <w:docPartUnique/>
            </w:docPartObj>
          </w:sdtPr>
          <w:sdtEndPr>
            <w:rPr>
              <w:color w:val="000000"/>
              <w:sz w:val="21"/>
              <w:szCs w:val="21"/>
            </w:rPr>
          </w:sdtEndPr>
          <w:sdtContent>
            <w:tr w:rsidR="00ED56B2" w:rsidRPr="00FB0DEA" w14:paraId="45943986" w14:textId="77777777" w:rsidTr="002F2077">
              <w:tc>
                <w:tcPr>
                  <w:tcW w:w="3402" w:type="dxa"/>
                  <w:vAlign w:val="center"/>
                </w:tcPr>
                <w:p w14:paraId="596545E5" w14:textId="13FA586F" w:rsidR="00C5667F" w:rsidRPr="002F2077" w:rsidRDefault="00C5667F" w:rsidP="003D1F16">
                  <w:pPr>
                    <w:pStyle w:val="Footer"/>
                    <w:jc w:val="left"/>
                    <w:rPr>
                      <w:color w:val="auto"/>
                      <w:sz w:val="16"/>
                      <w:szCs w:val="16"/>
                    </w:rPr>
                  </w:pPr>
                  <w:r w:rsidRPr="002F2077">
                    <w:rPr>
                      <w:color w:val="auto"/>
                      <w:sz w:val="16"/>
                      <w:szCs w:val="16"/>
                    </w:rPr>
                    <w:t>202</w:t>
                  </w:r>
                  <w:r w:rsidR="00C12832" w:rsidRPr="002F2077">
                    <w:rPr>
                      <w:color w:val="auto"/>
                      <w:sz w:val="16"/>
                      <w:szCs w:val="16"/>
                    </w:rPr>
                    <w:t>4</w:t>
                  </w:r>
                  <w:r w:rsidRPr="002F2077">
                    <w:rPr>
                      <w:color w:val="auto"/>
                      <w:sz w:val="16"/>
                      <w:szCs w:val="16"/>
                    </w:rPr>
                    <w:t xml:space="preserve"> Guidelines About </w:t>
                  </w:r>
                  <w:r w:rsidR="00A44553" w:rsidRPr="002F2077">
                    <w:rPr>
                      <w:color w:val="auto"/>
                      <w:sz w:val="16"/>
                      <w:szCs w:val="16"/>
                    </w:rPr>
                    <w:t>Apprenticeship/Traineeship Training Delivery</w:t>
                  </w:r>
                  <w:r w:rsidRPr="002F2077">
                    <w:rPr>
                      <w:color w:val="auto"/>
                      <w:sz w:val="16"/>
                      <w:szCs w:val="16"/>
                    </w:rPr>
                    <w:t xml:space="preserve"> </w:t>
                  </w:r>
                </w:p>
                <w:p w14:paraId="3D3D9F25" w14:textId="7BFDEBDD" w:rsidR="00ED56B2" w:rsidRPr="002F2077" w:rsidRDefault="00C5667F" w:rsidP="003D1F16">
                  <w:pPr>
                    <w:pStyle w:val="Footer"/>
                    <w:jc w:val="left"/>
                    <w:rPr>
                      <w:color w:val="auto"/>
                      <w:sz w:val="18"/>
                      <w:szCs w:val="18"/>
                    </w:rPr>
                  </w:pPr>
                  <w:r w:rsidRPr="002F2077">
                    <w:rPr>
                      <w:color w:val="auto"/>
                      <w:sz w:val="16"/>
                      <w:szCs w:val="16"/>
                    </w:rPr>
                    <w:t xml:space="preserve">(Version </w:t>
                  </w:r>
                  <w:r w:rsidR="00C12832" w:rsidRPr="002F2077">
                    <w:rPr>
                      <w:color w:val="auto"/>
                      <w:sz w:val="16"/>
                      <w:szCs w:val="16"/>
                    </w:rPr>
                    <w:t>1</w:t>
                  </w:r>
                  <w:r w:rsidRPr="002F2077">
                    <w:rPr>
                      <w:color w:val="auto"/>
                      <w:sz w:val="16"/>
                      <w:szCs w:val="16"/>
                    </w:rPr>
                    <w:t xml:space="preserve">.0, published </w:t>
                  </w:r>
                  <w:r w:rsidR="00990CC4" w:rsidRPr="002F2077">
                    <w:rPr>
                      <w:color w:val="auto"/>
                      <w:sz w:val="16"/>
                      <w:szCs w:val="16"/>
                    </w:rPr>
                    <w:t xml:space="preserve">November </w:t>
                  </w:r>
                  <w:r w:rsidR="0097797D" w:rsidRPr="002F2077">
                    <w:rPr>
                      <w:color w:val="auto"/>
                      <w:sz w:val="16"/>
                      <w:szCs w:val="16"/>
                    </w:rPr>
                    <w:t>2023</w:t>
                  </w:r>
                  <w:r w:rsidRPr="002F2077">
                    <w:rPr>
                      <w:color w:val="auto"/>
                      <w:sz w:val="16"/>
                      <w:szCs w:val="16"/>
                    </w:rPr>
                    <w:t>)</w:t>
                  </w:r>
                </w:p>
              </w:tc>
              <w:tc>
                <w:tcPr>
                  <w:tcW w:w="2410" w:type="dxa"/>
                  <w:vAlign w:val="center"/>
                </w:tcPr>
                <w:p w14:paraId="000F1A7F" w14:textId="44601348" w:rsidR="00ED56B2" w:rsidRPr="005723C8" w:rsidRDefault="00ED56B2" w:rsidP="000F1D9C">
                  <w:pPr>
                    <w:pStyle w:val="Foo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2F2077">
                    <w:rPr>
                      <w:rStyle w:val="PageNumber"/>
                      <w:noProof/>
                    </w:rPr>
                    <w:t>10</w:t>
                  </w:r>
                  <w:r>
                    <w:rPr>
                      <w:rStyle w:val="PageNumber"/>
                    </w:rPr>
                    <w:fldChar w:fldCharType="end"/>
                  </w:r>
                </w:p>
              </w:tc>
              <w:tc>
                <w:tcPr>
                  <w:tcW w:w="4211" w:type="dxa"/>
                </w:tcPr>
                <w:p w14:paraId="5E783B9F" w14:textId="77777777" w:rsidR="00ED56B2" w:rsidRPr="00FB0DEA" w:rsidRDefault="00ED56B2" w:rsidP="000F1D9C">
                  <w:pPr>
                    <w:pStyle w:val="Footer"/>
                  </w:pPr>
                  <w:r w:rsidRPr="00EE5398">
                    <w:rPr>
                      <w:noProof/>
                      <w:lang w:val="en-GB" w:eastAsia="en-GB"/>
                    </w:rPr>
                    <w:drawing>
                      <wp:inline distT="0" distB="0" distL="0" distR="0" wp14:anchorId="328F804F" wp14:editId="463A3628">
                        <wp:extent cx="1335600" cy="402043"/>
                        <wp:effectExtent l="0" t="0" r="0" b="0"/>
                        <wp:docPr id="24" name="Picture 24"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626FAD55" w14:textId="77777777" w:rsidR="00ED56B2" w:rsidRPr="005723C8" w:rsidRDefault="00ED56B2" w:rsidP="000F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4F71F" w14:textId="77777777" w:rsidR="008B427F" w:rsidRDefault="008B427F" w:rsidP="000F1D9C">
      <w:r>
        <w:separator/>
      </w:r>
    </w:p>
  </w:footnote>
  <w:footnote w:type="continuationSeparator" w:id="0">
    <w:p w14:paraId="49FD6082" w14:textId="77777777" w:rsidR="008B427F" w:rsidRDefault="008B427F" w:rsidP="000F1D9C">
      <w:r>
        <w:continuationSeparator/>
      </w:r>
    </w:p>
  </w:footnote>
  <w:footnote w:type="continuationNotice" w:id="1">
    <w:p w14:paraId="0BB80DC8" w14:textId="77777777" w:rsidR="008B427F" w:rsidRDefault="008B42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FD58" w14:textId="6DBA5C0E" w:rsidR="00A976CE" w:rsidRDefault="00AE1FB8" w:rsidP="000F1D9C">
    <w:pPr>
      <w:pStyle w:val="Header"/>
    </w:pPr>
    <w:r>
      <w:rPr>
        <w:noProof/>
      </w:rPr>
      <mc:AlternateContent>
        <mc:Choice Requires="wps">
          <w:drawing>
            <wp:anchor distT="0" distB="0" distL="0" distR="0" simplePos="0" relativeHeight="251658243" behindDoc="0" locked="0" layoutInCell="1" allowOverlap="1" wp14:anchorId="5E41F995" wp14:editId="02EA7B3A">
              <wp:simplePos x="635" y="635"/>
              <wp:positionH relativeFrom="page">
                <wp:align>center</wp:align>
              </wp:positionH>
              <wp:positionV relativeFrom="page">
                <wp:align>top</wp:align>
              </wp:positionV>
              <wp:extent cx="443865" cy="443865"/>
              <wp:effectExtent l="0" t="0" r="1270" b="4445"/>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764E2" w14:textId="3235F444"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E41F995"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8764E2" w14:textId="3235F444"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8C51" w14:textId="216A661F" w:rsidR="00A976CE" w:rsidRDefault="00F84670" w:rsidP="000F1D9C">
    <w:pPr>
      <w:pStyle w:val="Header"/>
    </w:pPr>
    <w:r>
      <w:rPr>
        <w:noProof/>
      </w:rPr>
      <mc:AlternateContent>
        <mc:Choice Requires="wps">
          <w:drawing>
            <wp:anchor distT="0" distB="0" distL="114300" distR="114300" simplePos="1" relativeHeight="251658249" behindDoc="0" locked="0" layoutInCell="0" allowOverlap="1" wp14:anchorId="0F5BDDAD" wp14:editId="7E09BDD9">
              <wp:simplePos x="0" y="19050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71647" w14:textId="2A59B114"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0F5BDDAD" id="_x0000_t202" coordsize="21600,21600" o:spt="202" path="m,l,21600r21600,l21600,xe">
              <v:stroke joinstyle="miter"/>
              <v:path gradientshapeok="t" o:connecttype="rect"/>
            </v:shapetype>
            <v:shape id="MSIPCM1d034bd1994ceecd934f6aff" o:spid="_x0000_s1027" type="#_x0000_t202" alt="&quot;&quot;" style="position:absolute;margin-left:0;margin-top:15pt;width:595.3pt;height:19.85pt;z-index:2516623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9B71647" w14:textId="2A59B114"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4" behindDoc="0" locked="0" layoutInCell="1" allowOverlap="1" wp14:anchorId="15AA4504" wp14:editId="0BBA3AC8">
              <wp:simplePos x="635" y="635"/>
              <wp:positionH relativeFrom="page">
                <wp:align>center</wp:align>
              </wp:positionH>
              <wp:positionV relativeFrom="page">
                <wp:align>top</wp:align>
              </wp:positionV>
              <wp:extent cx="443865" cy="443865"/>
              <wp:effectExtent l="0" t="0" r="1270" b="4445"/>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D450A" w14:textId="045E86F3"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 w14:anchorId="15AA4504" id="Text Box 4"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4D450A" w14:textId="045E86F3" w:rsidR="00AE1FB8" w:rsidRPr="00AE1FB8" w:rsidRDefault="00AE1FB8" w:rsidP="000F1D9C">
                    <w:pPr>
                      <w:rPr>
                        <w:noProof/>
                      </w:rPr>
                    </w:pPr>
                    <w:r w:rsidRPr="00AE1FB8">
                      <w:rPr>
                        <w:noProof/>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5916FF30" wp14:editId="6248B458">
          <wp:simplePos x="0" y="0"/>
          <wp:positionH relativeFrom="page">
            <wp:align>left</wp:align>
          </wp:positionH>
          <wp:positionV relativeFrom="page">
            <wp:align>top</wp:align>
          </wp:positionV>
          <wp:extent cx="7553325" cy="10684510"/>
          <wp:effectExtent l="0" t="0" r="9525"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7007" w14:textId="6F93A88D" w:rsidR="00A976CE" w:rsidRDefault="009406AA" w:rsidP="000F1D9C">
    <w:pPr>
      <w:pStyle w:val="Header"/>
    </w:pPr>
    <w:r>
      <w:rPr>
        <w:noProof/>
      </w:rPr>
      <w:drawing>
        <wp:anchor distT="0" distB="0" distL="114300" distR="114300" simplePos="0" relativeHeight="251658242" behindDoc="1" locked="1" layoutInCell="1" allowOverlap="1" wp14:anchorId="1E417C08" wp14:editId="513FF395">
          <wp:simplePos x="0" y="0"/>
          <wp:positionH relativeFrom="page">
            <wp:align>left</wp:align>
          </wp:positionH>
          <wp:positionV relativeFrom="page">
            <wp:align>top</wp:align>
          </wp:positionV>
          <wp:extent cx="7553325" cy="106838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FF76" w14:textId="68ABA354" w:rsidR="00AE1FB8" w:rsidRDefault="00AE1FB8" w:rsidP="000F1D9C">
    <w:pPr>
      <w:pStyle w:val="Header"/>
    </w:pPr>
    <w:r>
      <w:rPr>
        <w:noProof/>
      </w:rPr>
      <mc:AlternateContent>
        <mc:Choice Requires="wps">
          <w:drawing>
            <wp:anchor distT="0" distB="0" distL="0" distR="0" simplePos="0" relativeHeight="251658246" behindDoc="0" locked="0" layoutInCell="1" allowOverlap="1" wp14:anchorId="24D7FC9F" wp14:editId="78860E4C">
              <wp:simplePos x="635" y="635"/>
              <wp:positionH relativeFrom="page">
                <wp:align>center</wp:align>
              </wp:positionH>
              <wp:positionV relativeFrom="page">
                <wp:align>top</wp:align>
              </wp:positionV>
              <wp:extent cx="443865" cy="443865"/>
              <wp:effectExtent l="0" t="0" r="1270" b="4445"/>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B3FDA" w14:textId="701D76DE"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4D7FC9F" id="_x0000_t202" coordsize="21600,21600" o:spt="202" path="m,l,21600r21600,l21600,xe">
              <v:stroke joinstyle="miter"/>
              <v:path gradientshapeok="t" o:connecttype="rect"/>
            </v:shapetype>
            <v:shape id="Text Box 9" o:spid="_x0000_s1035"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38B3FDA" w14:textId="701D76DE"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414" w14:textId="162CA1EF" w:rsidR="00B60FED" w:rsidRDefault="00B60FED" w:rsidP="000F1D9C">
    <w:pPr>
      <w:pStyle w:val="Header"/>
    </w:pPr>
    <w:r>
      <w:rPr>
        <w:noProof/>
      </w:rPr>
      <w:drawing>
        <wp:anchor distT="0" distB="0" distL="114300" distR="114300" simplePos="0" relativeHeight="251658240" behindDoc="1" locked="1" layoutInCell="1" allowOverlap="1" wp14:anchorId="75548AC1" wp14:editId="494D153B">
          <wp:simplePos x="0" y="0"/>
          <wp:positionH relativeFrom="page">
            <wp:align>left</wp:align>
          </wp:positionH>
          <wp:positionV relativeFrom="page">
            <wp:align>top</wp:align>
          </wp:positionV>
          <wp:extent cx="7559675" cy="9569450"/>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84DF" w14:textId="09DC6F6F" w:rsidR="00AE1FB8" w:rsidRDefault="00F84670" w:rsidP="000F1D9C">
    <w:pPr>
      <w:pStyle w:val="Header"/>
    </w:pPr>
    <w:r>
      <w:rPr>
        <w:noProof/>
      </w:rPr>
      <mc:AlternateContent>
        <mc:Choice Requires="wps">
          <w:drawing>
            <wp:anchor distT="0" distB="0" distL="114300" distR="114300" simplePos="1" relativeHeight="251658250" behindDoc="0" locked="0" layoutInCell="0" allowOverlap="1" wp14:anchorId="4301BB0E" wp14:editId="34D096C3">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10A9F" w14:textId="22255DA5"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4301BB0E" id="_x0000_t202" coordsize="21600,21600" o:spt="202" path="m,l,21600r21600,l21600,xe">
              <v:stroke joinstyle="miter"/>
              <v:path gradientshapeok="t" o:connecttype="rect"/>
            </v:shapetype>
            <v:shape id="MSIPCM362e40faa3357163ead7cc6b" o:spid="_x0000_s1034" type="#_x0000_t202" alt="&quot;&quot;" style="position:absolute;margin-left:0;margin-top:15pt;width:595.3pt;height:19.85pt;z-index:2516654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69D10A9F" w14:textId="22255DA5"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5" behindDoc="0" locked="0" layoutInCell="1" allowOverlap="1" wp14:anchorId="378ABF03" wp14:editId="0ECDBB5B">
              <wp:simplePos x="635" y="635"/>
              <wp:positionH relativeFrom="page">
                <wp:align>center</wp:align>
              </wp:positionH>
              <wp:positionV relativeFrom="page">
                <wp:align>top</wp:align>
              </wp:positionV>
              <wp:extent cx="443865" cy="443865"/>
              <wp:effectExtent l="0" t="0" r="1270" b="4445"/>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D7072" w14:textId="205FC086"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 w14:anchorId="378ABF03" id="Text Box 8" o:spid="_x0000_s103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CCD7072" w14:textId="205FC086"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896"/>
    <w:multiLevelType w:val="multilevel"/>
    <w:tmpl w:val="B22A6D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50114CA"/>
    <w:multiLevelType w:val="multilevel"/>
    <w:tmpl w:val="6C103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0067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E606B"/>
    <w:multiLevelType w:val="multilevel"/>
    <w:tmpl w:val="E9F86274"/>
    <w:lvl w:ilvl="0">
      <w:start w:val="1"/>
      <w:numFmt w:val="none"/>
      <w:lvlText w:val="6."/>
      <w:lvlJc w:val="left"/>
      <w:pPr>
        <w:ind w:left="360" w:hanging="360"/>
      </w:pPr>
      <w:rPr>
        <w:rFonts w:hint="default"/>
      </w:rPr>
    </w:lvl>
    <w:lvl w:ilvl="1">
      <w:start w:val="1"/>
      <w:numFmt w:val="decimal"/>
      <w:isLgl/>
      <w:lvlText w:val="%16.%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9368E0"/>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092676"/>
    <w:multiLevelType w:val="multilevel"/>
    <w:tmpl w:val="5A644594"/>
    <w:lvl w:ilvl="0">
      <w:start w:val="1"/>
      <w:numFmt w:val="decimal"/>
      <w:lvlText w:val="%1."/>
      <w:lvlJc w:val="left"/>
      <w:pPr>
        <w:ind w:left="717" w:hanging="360"/>
      </w:pPr>
      <w:rPr>
        <w:rFonts w:hint="default"/>
      </w:rPr>
    </w:lvl>
    <w:lvl w:ilvl="1">
      <w:start w:val="1"/>
      <w:numFmt w:val="decimal"/>
      <w:isLgl/>
      <w:lvlText w:val="%1.%2"/>
      <w:lvlJc w:val="left"/>
      <w:pPr>
        <w:ind w:left="1081" w:hanging="372"/>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197" w:hanging="1080"/>
      </w:pPr>
      <w:rPr>
        <w:rFonts w:hint="default"/>
      </w:rPr>
    </w:lvl>
    <w:lvl w:ilvl="6">
      <w:start w:val="1"/>
      <w:numFmt w:val="decimal"/>
      <w:isLgl/>
      <w:lvlText w:val="%1.%2.%3.%4.%5.%6.%7"/>
      <w:lvlJc w:val="left"/>
      <w:pPr>
        <w:ind w:left="3909"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73" w:hanging="1800"/>
      </w:pPr>
      <w:rPr>
        <w:rFonts w:hint="default"/>
      </w:rPr>
    </w:lvl>
  </w:abstractNum>
  <w:abstractNum w:abstractNumId="6" w15:restartNumberingAfterBreak="0">
    <w:nsid w:val="12EF1D01"/>
    <w:multiLevelType w:val="multilevel"/>
    <w:tmpl w:val="22A478F8"/>
    <w:lvl w:ilvl="0">
      <w:start w:val="1"/>
      <w:numFmt w:val="decimal"/>
      <w:lvlText w:val="%1."/>
      <w:lvlJc w:val="left"/>
      <w:pPr>
        <w:ind w:left="720" w:hanging="720"/>
      </w:pPr>
      <w:rPr>
        <w:rFonts w:asciiTheme="majorHAnsi" w:eastAsiaTheme="majorEastAsia" w:hAnsiTheme="majorHAnsi" w:hint="default"/>
        <w:color w:val="78BE20" w:themeColor="accent3"/>
      </w:rPr>
    </w:lvl>
    <w:lvl w:ilvl="1">
      <w:start w:val="2"/>
      <w:numFmt w:val="decimal"/>
      <w:isLgl/>
      <w:lvlText w:val="%1.%2"/>
      <w:lvlJc w:val="left"/>
      <w:pPr>
        <w:ind w:left="720" w:hanging="720"/>
      </w:pPr>
      <w:rPr>
        <w:rFonts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B5122C"/>
    <w:multiLevelType w:val="hybridMultilevel"/>
    <w:tmpl w:val="8B66705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08576D"/>
    <w:multiLevelType w:val="multilevel"/>
    <w:tmpl w:val="EC587496"/>
    <w:lvl w:ilvl="0">
      <w:start w:val="5"/>
      <w:numFmt w:val="decimal"/>
      <w:lvlText w:val="%1"/>
      <w:lvlJc w:val="left"/>
      <w:pPr>
        <w:ind w:left="360" w:hanging="360"/>
      </w:pPr>
      <w:rPr>
        <w:rFonts w:asciiTheme="minorHAnsi" w:eastAsiaTheme="minorHAnsi" w:hAnsiTheme="minorHAnsi" w:hint="default"/>
      </w:rPr>
    </w:lvl>
    <w:lvl w:ilvl="1">
      <w:start w:val="6"/>
      <w:numFmt w:val="decimal"/>
      <w:lvlText w:val="%1.%2"/>
      <w:lvlJc w:val="left"/>
      <w:pPr>
        <w:ind w:left="360" w:hanging="360"/>
      </w:pPr>
      <w:rPr>
        <w:rFonts w:asciiTheme="minorHAnsi" w:eastAsiaTheme="minorHAnsi" w:hAnsiTheme="minorHAnsi" w:hint="default"/>
        <w:color w:val="auto"/>
      </w:rPr>
    </w:lvl>
    <w:lvl w:ilvl="2">
      <w:start w:val="1"/>
      <w:numFmt w:val="decimal"/>
      <w:lvlText w:val="%1.%2.%3"/>
      <w:lvlJc w:val="left"/>
      <w:pPr>
        <w:ind w:left="720" w:hanging="720"/>
      </w:pPr>
      <w:rPr>
        <w:rFonts w:asciiTheme="minorHAnsi" w:eastAsiaTheme="minorHAnsi" w:hAnsiTheme="minorHAnsi" w:hint="default"/>
      </w:rPr>
    </w:lvl>
    <w:lvl w:ilvl="3">
      <w:start w:val="1"/>
      <w:numFmt w:val="decimal"/>
      <w:lvlText w:val="%1.%2.%3.%4"/>
      <w:lvlJc w:val="left"/>
      <w:pPr>
        <w:ind w:left="720" w:hanging="720"/>
      </w:pPr>
      <w:rPr>
        <w:rFonts w:asciiTheme="minorHAnsi" w:eastAsiaTheme="minorHAnsi" w:hAnsiTheme="minorHAnsi" w:hint="default"/>
      </w:rPr>
    </w:lvl>
    <w:lvl w:ilvl="4">
      <w:start w:val="1"/>
      <w:numFmt w:val="decimal"/>
      <w:lvlText w:val="%1.%2.%3.%4.%5"/>
      <w:lvlJc w:val="left"/>
      <w:pPr>
        <w:ind w:left="1080" w:hanging="1080"/>
      </w:pPr>
      <w:rPr>
        <w:rFonts w:asciiTheme="minorHAnsi" w:eastAsiaTheme="minorHAnsi" w:hAnsiTheme="minorHAnsi" w:hint="default"/>
      </w:rPr>
    </w:lvl>
    <w:lvl w:ilvl="5">
      <w:start w:val="1"/>
      <w:numFmt w:val="decimal"/>
      <w:lvlText w:val="%1.%2.%3.%4.%5.%6"/>
      <w:lvlJc w:val="left"/>
      <w:pPr>
        <w:ind w:left="1080" w:hanging="1080"/>
      </w:pPr>
      <w:rPr>
        <w:rFonts w:asciiTheme="minorHAnsi" w:eastAsiaTheme="minorHAnsi" w:hAnsiTheme="minorHAnsi" w:hint="default"/>
      </w:rPr>
    </w:lvl>
    <w:lvl w:ilvl="6">
      <w:start w:val="1"/>
      <w:numFmt w:val="decimal"/>
      <w:lvlText w:val="%1.%2.%3.%4.%5.%6.%7"/>
      <w:lvlJc w:val="left"/>
      <w:pPr>
        <w:ind w:left="1440" w:hanging="1440"/>
      </w:pPr>
      <w:rPr>
        <w:rFonts w:asciiTheme="minorHAnsi" w:eastAsiaTheme="minorHAnsi" w:hAnsiTheme="minorHAnsi" w:hint="default"/>
      </w:rPr>
    </w:lvl>
    <w:lvl w:ilvl="7">
      <w:start w:val="1"/>
      <w:numFmt w:val="decimal"/>
      <w:lvlText w:val="%1.%2.%3.%4.%5.%6.%7.%8"/>
      <w:lvlJc w:val="left"/>
      <w:pPr>
        <w:ind w:left="1440" w:hanging="1440"/>
      </w:pPr>
      <w:rPr>
        <w:rFonts w:asciiTheme="minorHAnsi" w:eastAsiaTheme="minorHAnsi" w:hAnsiTheme="minorHAnsi" w:hint="default"/>
      </w:rPr>
    </w:lvl>
    <w:lvl w:ilvl="8">
      <w:start w:val="1"/>
      <w:numFmt w:val="decimal"/>
      <w:lvlText w:val="%1.%2.%3.%4.%5.%6.%7.%8.%9"/>
      <w:lvlJc w:val="left"/>
      <w:pPr>
        <w:ind w:left="1800" w:hanging="1800"/>
      </w:pPr>
      <w:rPr>
        <w:rFonts w:asciiTheme="minorHAnsi" w:eastAsiaTheme="minorHAnsi" w:hAnsiTheme="minorHAnsi" w:hint="default"/>
      </w:rPr>
    </w:lvl>
  </w:abstractNum>
  <w:abstractNum w:abstractNumId="9" w15:restartNumberingAfterBreak="0">
    <w:nsid w:val="1BB40B27"/>
    <w:multiLevelType w:val="hybridMultilevel"/>
    <w:tmpl w:val="F9363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5D3FCC"/>
    <w:multiLevelType w:val="hybridMultilevel"/>
    <w:tmpl w:val="733C4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745744"/>
    <w:multiLevelType w:val="hybridMultilevel"/>
    <w:tmpl w:val="C33EA68A"/>
    <w:lvl w:ilvl="0" w:tplc="0C090001">
      <w:start w:val="1"/>
      <w:numFmt w:val="bullet"/>
      <w:lvlText w:val=""/>
      <w:lvlJc w:val="left"/>
      <w:pPr>
        <w:tabs>
          <w:tab w:val="num" w:pos="720"/>
        </w:tabs>
        <w:ind w:left="720" w:hanging="360"/>
      </w:pPr>
      <w:rPr>
        <w:rFonts w:ascii="Symbol" w:hAnsi="Symbol" w:hint="default"/>
      </w:rPr>
    </w:lvl>
    <w:lvl w:ilvl="1" w:tplc="747C5008">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E2C463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27C73"/>
    <w:multiLevelType w:val="multilevel"/>
    <w:tmpl w:val="62B0973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1"/>
        <w:szCs w:val="21"/>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5" w15:restartNumberingAfterBreak="0">
    <w:nsid w:val="29A849BB"/>
    <w:multiLevelType w:val="hybridMultilevel"/>
    <w:tmpl w:val="69D0A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023CCC"/>
    <w:multiLevelType w:val="multilevel"/>
    <w:tmpl w:val="75329738"/>
    <w:lvl w:ilvl="0">
      <w:start w:val="1"/>
      <w:numFmt w:val="none"/>
      <w:lvlText w:val="3."/>
      <w:lvlJc w:val="left"/>
      <w:pPr>
        <w:ind w:left="360" w:hanging="360"/>
      </w:pPr>
      <w:rPr>
        <w:rFonts w:hint="default"/>
      </w:rPr>
    </w:lvl>
    <w:lvl w:ilvl="1">
      <w:start w:val="1"/>
      <w:numFmt w:val="decimal"/>
      <w:isLgl/>
      <w:lvlText w:val="%13.%2"/>
      <w:lvlJc w:val="left"/>
      <w:pPr>
        <w:ind w:left="360" w:hanging="360"/>
      </w:pPr>
      <w:rPr>
        <w:rFonts w:ascii="Arial" w:hAnsi="Arial" w:cs="Arial"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DA0129E"/>
    <w:multiLevelType w:val="multilevel"/>
    <w:tmpl w:val="8D321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F55DD2"/>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F5262D"/>
    <w:multiLevelType w:val="multilevel"/>
    <w:tmpl w:val="F16EAD8E"/>
    <w:lvl w:ilvl="0">
      <w:start w:val="4"/>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37AD223A"/>
    <w:multiLevelType w:val="hybridMultilevel"/>
    <w:tmpl w:val="E16A3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6142D"/>
    <w:multiLevelType w:val="hybridMultilevel"/>
    <w:tmpl w:val="8AB6D7B2"/>
    <w:lvl w:ilvl="0" w:tplc="0C090017">
      <w:start w:val="1"/>
      <w:numFmt w:val="lowerLetter"/>
      <w:lvlText w:val="%1)"/>
      <w:lvlJc w:val="left"/>
      <w:pPr>
        <w:ind w:left="1353" w:hanging="360"/>
      </w:pPr>
    </w:lvl>
    <w:lvl w:ilvl="1" w:tplc="0C090019" w:tentative="1">
      <w:start w:val="1"/>
      <w:numFmt w:val="lowerLetter"/>
      <w:lvlText w:val="%2."/>
      <w:lvlJc w:val="left"/>
      <w:pPr>
        <w:ind w:left="6041" w:hanging="360"/>
      </w:pPr>
    </w:lvl>
    <w:lvl w:ilvl="2" w:tplc="0C09001B" w:tentative="1">
      <w:start w:val="1"/>
      <w:numFmt w:val="lowerRoman"/>
      <w:lvlText w:val="%3."/>
      <w:lvlJc w:val="right"/>
      <w:pPr>
        <w:ind w:left="6761" w:hanging="180"/>
      </w:pPr>
    </w:lvl>
    <w:lvl w:ilvl="3" w:tplc="0C09000F" w:tentative="1">
      <w:start w:val="1"/>
      <w:numFmt w:val="decimal"/>
      <w:lvlText w:val="%4."/>
      <w:lvlJc w:val="left"/>
      <w:pPr>
        <w:ind w:left="7481" w:hanging="360"/>
      </w:pPr>
    </w:lvl>
    <w:lvl w:ilvl="4" w:tplc="0C090019" w:tentative="1">
      <w:start w:val="1"/>
      <w:numFmt w:val="lowerLetter"/>
      <w:lvlText w:val="%5."/>
      <w:lvlJc w:val="left"/>
      <w:pPr>
        <w:ind w:left="8201" w:hanging="360"/>
      </w:pPr>
    </w:lvl>
    <w:lvl w:ilvl="5" w:tplc="0C09001B" w:tentative="1">
      <w:start w:val="1"/>
      <w:numFmt w:val="lowerRoman"/>
      <w:lvlText w:val="%6."/>
      <w:lvlJc w:val="right"/>
      <w:pPr>
        <w:ind w:left="8921" w:hanging="180"/>
      </w:pPr>
    </w:lvl>
    <w:lvl w:ilvl="6" w:tplc="0C09000F" w:tentative="1">
      <w:start w:val="1"/>
      <w:numFmt w:val="decimal"/>
      <w:lvlText w:val="%7."/>
      <w:lvlJc w:val="left"/>
      <w:pPr>
        <w:ind w:left="9641" w:hanging="360"/>
      </w:pPr>
    </w:lvl>
    <w:lvl w:ilvl="7" w:tplc="0C090019" w:tentative="1">
      <w:start w:val="1"/>
      <w:numFmt w:val="lowerLetter"/>
      <w:lvlText w:val="%8."/>
      <w:lvlJc w:val="left"/>
      <w:pPr>
        <w:ind w:left="10361" w:hanging="360"/>
      </w:pPr>
    </w:lvl>
    <w:lvl w:ilvl="8" w:tplc="0C09001B" w:tentative="1">
      <w:start w:val="1"/>
      <w:numFmt w:val="lowerRoman"/>
      <w:lvlText w:val="%9."/>
      <w:lvlJc w:val="right"/>
      <w:pPr>
        <w:ind w:left="11081" w:hanging="180"/>
      </w:pPr>
    </w:lvl>
  </w:abstractNum>
  <w:abstractNum w:abstractNumId="2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436F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12A8D"/>
    <w:multiLevelType w:val="multilevel"/>
    <w:tmpl w:val="B22A6D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649333B"/>
    <w:multiLevelType w:val="multilevel"/>
    <w:tmpl w:val="D4AE9BD8"/>
    <w:lvl w:ilvl="0">
      <w:start w:val="1"/>
      <w:numFmt w:val="none"/>
      <w:lvlText w:val="4."/>
      <w:lvlJc w:val="left"/>
      <w:pPr>
        <w:ind w:left="360" w:hanging="360"/>
      </w:pPr>
      <w:rPr>
        <w:rFonts w:hint="default"/>
      </w:rPr>
    </w:lvl>
    <w:lvl w:ilvl="1">
      <w:start w:val="1"/>
      <w:numFmt w:val="decimal"/>
      <w:isLgl/>
      <w:lvlText w:val="%14.%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AC7756"/>
    <w:multiLevelType w:val="multilevel"/>
    <w:tmpl w:val="46AC9040"/>
    <w:lvl w:ilvl="0">
      <w:start w:val="1"/>
      <w:numFmt w:val="decimal"/>
      <w:lvlText w:val="%1"/>
      <w:lvlJc w:val="left"/>
      <w:pPr>
        <w:ind w:left="360" w:hanging="360"/>
      </w:pPr>
      <w:rPr>
        <w:rFonts w:ascii="Arial" w:hAnsi="Arial" w:cs="Times New Roman" w:hint="default"/>
        <w:sz w:val="22"/>
      </w:rPr>
    </w:lvl>
    <w:lvl w:ilvl="1">
      <w:start w:val="2"/>
      <w:numFmt w:val="decimal"/>
      <w:lvlText w:val="%1.%2"/>
      <w:lvlJc w:val="left"/>
      <w:pPr>
        <w:ind w:left="360" w:hanging="360"/>
      </w:pPr>
      <w:rPr>
        <w:rFonts w:ascii="Arial" w:hAnsi="Arial" w:cs="Times New Roman" w:hint="default"/>
        <w:sz w:val="22"/>
      </w:rPr>
    </w:lvl>
    <w:lvl w:ilvl="2">
      <w:start w:val="1"/>
      <w:numFmt w:val="decimal"/>
      <w:lvlText w:val="%1.%2.%3"/>
      <w:lvlJc w:val="left"/>
      <w:pPr>
        <w:ind w:left="720" w:hanging="720"/>
      </w:pPr>
      <w:rPr>
        <w:rFonts w:ascii="Arial" w:hAnsi="Arial" w:cs="Times New Roman" w:hint="default"/>
        <w:sz w:val="22"/>
      </w:rPr>
    </w:lvl>
    <w:lvl w:ilvl="3">
      <w:start w:val="1"/>
      <w:numFmt w:val="decimal"/>
      <w:lvlText w:val="%1.%2.%3.%4"/>
      <w:lvlJc w:val="left"/>
      <w:pPr>
        <w:ind w:left="720" w:hanging="720"/>
      </w:pPr>
      <w:rPr>
        <w:rFonts w:ascii="Arial" w:hAnsi="Arial" w:cs="Times New Roman" w:hint="default"/>
        <w:sz w:val="22"/>
      </w:rPr>
    </w:lvl>
    <w:lvl w:ilvl="4">
      <w:start w:val="1"/>
      <w:numFmt w:val="decimal"/>
      <w:lvlText w:val="%1.%2.%3.%4.%5"/>
      <w:lvlJc w:val="left"/>
      <w:pPr>
        <w:ind w:left="1080" w:hanging="1080"/>
      </w:pPr>
      <w:rPr>
        <w:rFonts w:ascii="Arial" w:hAnsi="Arial" w:cs="Times New Roman" w:hint="default"/>
        <w:sz w:val="22"/>
      </w:rPr>
    </w:lvl>
    <w:lvl w:ilvl="5">
      <w:start w:val="1"/>
      <w:numFmt w:val="decimal"/>
      <w:lvlText w:val="%1.%2.%3.%4.%5.%6"/>
      <w:lvlJc w:val="left"/>
      <w:pPr>
        <w:ind w:left="1080" w:hanging="1080"/>
      </w:pPr>
      <w:rPr>
        <w:rFonts w:ascii="Arial" w:hAnsi="Arial" w:cs="Times New Roman" w:hint="default"/>
        <w:sz w:val="22"/>
      </w:rPr>
    </w:lvl>
    <w:lvl w:ilvl="6">
      <w:start w:val="1"/>
      <w:numFmt w:val="decimal"/>
      <w:lvlText w:val="%1.%2.%3.%4.%5.%6.%7"/>
      <w:lvlJc w:val="left"/>
      <w:pPr>
        <w:ind w:left="1440" w:hanging="1440"/>
      </w:pPr>
      <w:rPr>
        <w:rFonts w:ascii="Arial" w:hAnsi="Arial" w:cs="Times New Roman" w:hint="default"/>
        <w:sz w:val="22"/>
      </w:rPr>
    </w:lvl>
    <w:lvl w:ilvl="7">
      <w:start w:val="1"/>
      <w:numFmt w:val="decimal"/>
      <w:lvlText w:val="%1.%2.%3.%4.%5.%6.%7.%8"/>
      <w:lvlJc w:val="left"/>
      <w:pPr>
        <w:ind w:left="1440" w:hanging="1440"/>
      </w:pPr>
      <w:rPr>
        <w:rFonts w:ascii="Arial" w:hAnsi="Arial" w:cs="Times New Roman" w:hint="default"/>
        <w:sz w:val="22"/>
      </w:rPr>
    </w:lvl>
    <w:lvl w:ilvl="8">
      <w:start w:val="1"/>
      <w:numFmt w:val="decimal"/>
      <w:lvlText w:val="%1.%2.%3.%4.%5.%6.%7.%8.%9"/>
      <w:lvlJc w:val="left"/>
      <w:pPr>
        <w:ind w:left="1800" w:hanging="1800"/>
      </w:pPr>
      <w:rPr>
        <w:rFonts w:ascii="Arial" w:hAnsi="Arial" w:cs="Times New Roman" w:hint="default"/>
        <w:sz w:val="22"/>
      </w:rPr>
    </w:lvl>
  </w:abstractNum>
  <w:abstractNum w:abstractNumId="3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643BD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D53468"/>
    <w:multiLevelType w:val="multilevel"/>
    <w:tmpl w:val="30A44EB0"/>
    <w:lvl w:ilvl="0">
      <w:start w:val="1"/>
      <w:numFmt w:val="lowerRoman"/>
      <w:lvlText w:val="%1)"/>
      <w:lvlJc w:val="left"/>
      <w:pPr>
        <w:ind w:left="360" w:hanging="360"/>
      </w:pPr>
      <w:rPr>
        <w:rFonts w:hint="default"/>
      </w:rPr>
    </w:lvl>
    <w:lvl w:ilvl="1">
      <w:start w:val="1"/>
      <w:numFmt w:val="decimal"/>
      <w:isLgl/>
      <w:lvlText w:val="%13.%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45043F3"/>
    <w:multiLevelType w:val="hybridMultilevel"/>
    <w:tmpl w:val="1B1EB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6B256F"/>
    <w:multiLevelType w:val="multilevel"/>
    <w:tmpl w:val="F9D03B98"/>
    <w:styleLink w:val="CurrentList3"/>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2128"/>
        </w:tabs>
        <w:ind w:left="2128"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5" w15:restartNumberingAfterBreak="0">
    <w:nsid w:val="55C4185C"/>
    <w:multiLevelType w:val="hybridMultilevel"/>
    <w:tmpl w:val="9C06120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6A25AAB"/>
    <w:multiLevelType w:val="hybridMultilevel"/>
    <w:tmpl w:val="1FFA3D9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57A04E37"/>
    <w:multiLevelType w:val="hybridMultilevel"/>
    <w:tmpl w:val="D0F24D1A"/>
    <w:lvl w:ilvl="0" w:tplc="764CA8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88A7A42"/>
    <w:multiLevelType w:val="hybridMultilevel"/>
    <w:tmpl w:val="01DA69A8"/>
    <w:lvl w:ilvl="0" w:tplc="0C090017">
      <w:start w:val="1"/>
      <w:numFmt w:val="lowerLetter"/>
      <w:lvlText w:val="%1)"/>
      <w:lvlJc w:val="left"/>
      <w:pPr>
        <w:ind w:left="5039" w:hanging="360"/>
      </w:pPr>
      <w:rPr>
        <w:rFont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39" w15:restartNumberingAfterBreak="0">
    <w:nsid w:val="5BF76A84"/>
    <w:multiLevelType w:val="multilevel"/>
    <w:tmpl w:val="10643358"/>
    <w:lvl w:ilvl="0">
      <w:start w:val="1"/>
      <w:numFmt w:val="none"/>
      <w:lvlText w:val="4."/>
      <w:lvlJc w:val="left"/>
      <w:pPr>
        <w:ind w:left="360" w:hanging="360"/>
      </w:pPr>
      <w:rPr>
        <w:rFonts w:hint="default"/>
      </w:rPr>
    </w:lvl>
    <w:lvl w:ilvl="1">
      <w:start w:val="1"/>
      <w:numFmt w:val="decimal"/>
      <w:isLgl/>
      <w:lvlText w:val="%14.%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F4D5C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29941B6"/>
    <w:multiLevelType w:val="multilevel"/>
    <w:tmpl w:val="6AE8A5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8E6F65"/>
    <w:multiLevelType w:val="hybridMultilevel"/>
    <w:tmpl w:val="C81C558C"/>
    <w:lvl w:ilvl="0" w:tplc="0C090017">
      <w:start w:val="1"/>
      <w:numFmt w:val="lowerLetter"/>
      <w:lvlText w:val="%1)"/>
      <w:lvlJc w:val="left"/>
      <w:pPr>
        <w:ind w:left="360" w:hanging="360"/>
      </w:pPr>
    </w:lvl>
    <w:lvl w:ilvl="1" w:tplc="6F6E3D6E">
      <w:start w:val="1"/>
      <w:numFmt w:val="lowerLetter"/>
      <w:lvlText w:val="%2)"/>
      <w:lvlJc w:val="left"/>
      <w:pPr>
        <w:ind w:left="1080" w:hanging="360"/>
      </w:pPr>
      <w:rPr>
        <w:rFonts w:ascii="Arial" w:eastAsia="Times New Roman"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4DB7F4A"/>
    <w:multiLevelType w:val="hybridMultilevel"/>
    <w:tmpl w:val="3184E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C2BE5"/>
    <w:multiLevelType w:val="hybridMultilevel"/>
    <w:tmpl w:val="0C628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2044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C21390"/>
    <w:multiLevelType w:val="hybridMultilevel"/>
    <w:tmpl w:val="648E3C02"/>
    <w:lvl w:ilvl="0" w:tplc="75D83EF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02B55C">
      <w:start w:val="1"/>
      <w:numFmt w:val="lowerLetter"/>
      <w:lvlText w:val="%2"/>
      <w:lvlJc w:val="left"/>
      <w:pPr>
        <w:ind w:left="9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2FC7374">
      <w:start w:val="1"/>
      <w:numFmt w:val="lowerRoman"/>
      <w:lvlRestart w:val="0"/>
      <w:lvlText w:val="%3."/>
      <w:lvlJc w:val="left"/>
      <w:pPr>
        <w:ind w:left="51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48B70E">
      <w:start w:val="1"/>
      <w:numFmt w:val="decimal"/>
      <w:lvlText w:val="%4"/>
      <w:lvlJc w:val="left"/>
      <w:pPr>
        <w:ind w:left="21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3CB1A2">
      <w:start w:val="1"/>
      <w:numFmt w:val="lowerLetter"/>
      <w:lvlText w:val="%5"/>
      <w:lvlJc w:val="left"/>
      <w:pPr>
        <w:ind w:left="29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FAF41E">
      <w:start w:val="1"/>
      <w:numFmt w:val="lowerRoman"/>
      <w:lvlText w:val="%6"/>
      <w:lvlJc w:val="left"/>
      <w:pPr>
        <w:ind w:left="36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B1AC166">
      <w:start w:val="1"/>
      <w:numFmt w:val="decimal"/>
      <w:lvlText w:val="%7"/>
      <w:lvlJc w:val="left"/>
      <w:pPr>
        <w:ind w:left="4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1AD73E">
      <w:start w:val="1"/>
      <w:numFmt w:val="lowerLetter"/>
      <w:lvlText w:val="%8"/>
      <w:lvlJc w:val="left"/>
      <w:pPr>
        <w:ind w:left="50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8AE390">
      <w:start w:val="1"/>
      <w:numFmt w:val="lowerRoman"/>
      <w:lvlText w:val="%9"/>
      <w:lvlJc w:val="left"/>
      <w:pPr>
        <w:ind w:left="57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6C8B6A4D"/>
    <w:multiLevelType w:val="hybridMultilevel"/>
    <w:tmpl w:val="7862E6B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D5071EB"/>
    <w:multiLevelType w:val="hybridMultilevel"/>
    <w:tmpl w:val="01DA69A8"/>
    <w:lvl w:ilvl="0" w:tplc="FFFFFFFF">
      <w:start w:val="1"/>
      <w:numFmt w:val="lowerLetter"/>
      <w:lvlText w:val="%1)"/>
      <w:lvlJc w:val="left"/>
      <w:pPr>
        <w:ind w:left="5039" w:hanging="360"/>
      </w:pPr>
      <w:rPr>
        <w:rFont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50" w15:restartNumberingAfterBreak="0">
    <w:nsid w:val="6D757C21"/>
    <w:multiLevelType w:val="hybridMultilevel"/>
    <w:tmpl w:val="BCE4FFA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8E360F"/>
    <w:multiLevelType w:val="hybridMultilevel"/>
    <w:tmpl w:val="9A6EE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DF05BB8"/>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073444F"/>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4CB73A9"/>
    <w:multiLevelType w:val="multilevel"/>
    <w:tmpl w:val="8D76731E"/>
    <w:lvl w:ilvl="0">
      <w:start w:val="5"/>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55" w15:restartNumberingAfterBreak="0">
    <w:nsid w:val="7590766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6" w15:restartNumberingAfterBreak="0">
    <w:nsid w:val="76335792"/>
    <w:multiLevelType w:val="hybridMultilevel"/>
    <w:tmpl w:val="D0F24D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8" w15:restartNumberingAfterBreak="0">
    <w:nsid w:val="7D3A62CE"/>
    <w:multiLevelType w:val="hybridMultilevel"/>
    <w:tmpl w:val="A8BA6F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EE3184C"/>
    <w:multiLevelType w:val="hybridMultilevel"/>
    <w:tmpl w:val="C44C2B4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400136">
    <w:abstractNumId w:val="13"/>
  </w:num>
  <w:num w:numId="2" w16cid:durableId="914321665">
    <w:abstractNumId w:val="28"/>
  </w:num>
  <w:num w:numId="3" w16cid:durableId="1677462153">
    <w:abstractNumId w:val="27"/>
  </w:num>
  <w:num w:numId="4" w16cid:durableId="1573003253">
    <w:abstractNumId w:val="44"/>
  </w:num>
  <w:num w:numId="5" w16cid:durableId="1766264231">
    <w:abstractNumId w:val="23"/>
  </w:num>
  <w:num w:numId="6" w16cid:durableId="474638627">
    <w:abstractNumId w:val="30"/>
  </w:num>
  <w:num w:numId="7" w16cid:durableId="1506214808">
    <w:abstractNumId w:val="34"/>
  </w:num>
  <w:num w:numId="8" w16cid:durableId="772016175">
    <w:abstractNumId w:val="25"/>
  </w:num>
  <w:num w:numId="9" w16cid:durableId="713383520">
    <w:abstractNumId w:val="48"/>
  </w:num>
  <w:num w:numId="10" w16cid:durableId="404229254">
    <w:abstractNumId w:val="57"/>
  </w:num>
  <w:num w:numId="11" w16cid:durableId="1091245706">
    <w:abstractNumId w:val="35"/>
  </w:num>
  <w:num w:numId="12" w16cid:durableId="1459837901">
    <w:abstractNumId w:val="21"/>
  </w:num>
  <w:num w:numId="13" w16cid:durableId="1925408904">
    <w:abstractNumId w:val="52"/>
  </w:num>
  <w:num w:numId="14" w16cid:durableId="1555005239">
    <w:abstractNumId w:val="29"/>
  </w:num>
  <w:num w:numId="15" w16cid:durableId="935408675">
    <w:abstractNumId w:val="55"/>
  </w:num>
  <w:num w:numId="16" w16cid:durableId="1618372176">
    <w:abstractNumId w:val="17"/>
  </w:num>
  <w:num w:numId="17" w16cid:durableId="810292622">
    <w:abstractNumId w:val="41"/>
  </w:num>
  <w:num w:numId="18" w16cid:durableId="1207334812">
    <w:abstractNumId w:val="12"/>
  </w:num>
  <w:num w:numId="19" w16cid:durableId="1789353986">
    <w:abstractNumId w:val="43"/>
  </w:num>
  <w:num w:numId="20" w16cid:durableId="633100912">
    <w:abstractNumId w:val="9"/>
  </w:num>
  <w:num w:numId="21" w16cid:durableId="1206067726">
    <w:abstractNumId w:val="20"/>
  </w:num>
  <w:num w:numId="22" w16cid:durableId="1287812565">
    <w:abstractNumId w:val="10"/>
  </w:num>
  <w:num w:numId="23" w16cid:durableId="442193016">
    <w:abstractNumId w:val="18"/>
  </w:num>
  <w:num w:numId="24" w16cid:durableId="1581138237">
    <w:abstractNumId w:val="11"/>
  </w:num>
  <w:num w:numId="25" w16cid:durableId="418871504">
    <w:abstractNumId w:val="19"/>
  </w:num>
  <w:num w:numId="26" w16cid:durableId="115486221">
    <w:abstractNumId w:val="54"/>
  </w:num>
  <w:num w:numId="27" w16cid:durableId="1710909422">
    <w:abstractNumId w:val="15"/>
  </w:num>
  <w:num w:numId="28" w16cid:durableId="634145992">
    <w:abstractNumId w:val="6"/>
  </w:num>
  <w:num w:numId="29" w16cid:durableId="1402294146">
    <w:abstractNumId w:val="36"/>
  </w:num>
  <w:num w:numId="30" w16cid:durableId="841356237">
    <w:abstractNumId w:val="2"/>
  </w:num>
  <w:num w:numId="31" w16cid:durableId="1639606510">
    <w:abstractNumId w:val="51"/>
  </w:num>
  <w:num w:numId="32" w16cid:durableId="773597906">
    <w:abstractNumId w:val="33"/>
  </w:num>
  <w:num w:numId="33" w16cid:durableId="703558603">
    <w:abstractNumId w:val="14"/>
  </w:num>
  <w:num w:numId="34" w16cid:durableId="1935285534">
    <w:abstractNumId w:val="42"/>
  </w:num>
  <w:num w:numId="35" w16cid:durableId="1491679545">
    <w:abstractNumId w:val="53"/>
  </w:num>
  <w:num w:numId="36" w16cid:durableId="503860684">
    <w:abstractNumId w:val="38"/>
  </w:num>
  <w:num w:numId="37" w16cid:durableId="1276404802">
    <w:abstractNumId w:val="49"/>
  </w:num>
  <w:num w:numId="38" w16cid:durableId="1729650925">
    <w:abstractNumId w:val="37"/>
  </w:num>
  <w:num w:numId="39" w16cid:durableId="486239878">
    <w:abstractNumId w:val="4"/>
  </w:num>
  <w:num w:numId="40" w16cid:durableId="1285766023">
    <w:abstractNumId w:val="47"/>
  </w:num>
  <w:num w:numId="41" w16cid:durableId="573901152">
    <w:abstractNumId w:val="50"/>
  </w:num>
  <w:num w:numId="42" w16cid:durableId="971666931">
    <w:abstractNumId w:val="7"/>
  </w:num>
  <w:num w:numId="43" w16cid:durableId="858395980">
    <w:abstractNumId w:val="22"/>
  </w:num>
  <w:num w:numId="44" w16cid:durableId="786196293">
    <w:abstractNumId w:val="1"/>
  </w:num>
  <w:num w:numId="45" w16cid:durableId="1654410987">
    <w:abstractNumId w:val="8"/>
  </w:num>
  <w:num w:numId="46" w16cid:durableId="474107090">
    <w:abstractNumId w:val="45"/>
  </w:num>
  <w:num w:numId="47" w16cid:durableId="1139765279">
    <w:abstractNumId w:val="59"/>
  </w:num>
  <w:num w:numId="48" w16cid:durableId="175196868">
    <w:abstractNumId w:val="58"/>
  </w:num>
  <w:num w:numId="49" w16cid:durableId="1013847957">
    <w:abstractNumId w:val="5"/>
  </w:num>
  <w:num w:numId="50" w16cid:durableId="1868759580">
    <w:abstractNumId w:val="31"/>
  </w:num>
  <w:num w:numId="51" w16cid:durableId="741441103">
    <w:abstractNumId w:val="46"/>
  </w:num>
  <w:num w:numId="52" w16cid:durableId="1641694029">
    <w:abstractNumId w:val="0"/>
  </w:num>
  <w:num w:numId="53" w16cid:durableId="788163655">
    <w:abstractNumId w:val="40"/>
  </w:num>
  <w:num w:numId="54" w16cid:durableId="696657762">
    <w:abstractNumId w:val="16"/>
  </w:num>
  <w:num w:numId="55" w16cid:durableId="472908322">
    <w:abstractNumId w:val="56"/>
  </w:num>
  <w:num w:numId="56" w16cid:durableId="241525486">
    <w:abstractNumId w:val="39"/>
  </w:num>
  <w:num w:numId="57" w16cid:durableId="451172587">
    <w:abstractNumId w:val="26"/>
  </w:num>
  <w:num w:numId="58" w16cid:durableId="1905950560">
    <w:abstractNumId w:val="3"/>
  </w:num>
  <w:num w:numId="59" w16cid:durableId="1420129419">
    <w:abstractNumId w:val="24"/>
  </w:num>
  <w:num w:numId="60" w16cid:durableId="1097360645">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B8"/>
    <w:rsid w:val="0000240C"/>
    <w:rsid w:val="00003F7D"/>
    <w:rsid w:val="0000440C"/>
    <w:rsid w:val="00005EAF"/>
    <w:rsid w:val="000132B9"/>
    <w:rsid w:val="0001562E"/>
    <w:rsid w:val="00023C89"/>
    <w:rsid w:val="00026818"/>
    <w:rsid w:val="00037BF3"/>
    <w:rsid w:val="000442C0"/>
    <w:rsid w:val="00045756"/>
    <w:rsid w:val="000458D8"/>
    <w:rsid w:val="00047A1B"/>
    <w:rsid w:val="000502B2"/>
    <w:rsid w:val="000631B4"/>
    <w:rsid w:val="00070A37"/>
    <w:rsid w:val="000745FB"/>
    <w:rsid w:val="00085398"/>
    <w:rsid w:val="000865C3"/>
    <w:rsid w:val="000B53D1"/>
    <w:rsid w:val="000C5D17"/>
    <w:rsid w:val="000C5FBC"/>
    <w:rsid w:val="000C6362"/>
    <w:rsid w:val="000D3EF2"/>
    <w:rsid w:val="000D6EA2"/>
    <w:rsid w:val="000D77F2"/>
    <w:rsid w:val="000E4AE7"/>
    <w:rsid w:val="000F0426"/>
    <w:rsid w:val="000F1D9C"/>
    <w:rsid w:val="000F383B"/>
    <w:rsid w:val="000F5610"/>
    <w:rsid w:val="001047BD"/>
    <w:rsid w:val="001056B4"/>
    <w:rsid w:val="00122B51"/>
    <w:rsid w:val="00123BB4"/>
    <w:rsid w:val="00124F97"/>
    <w:rsid w:val="00135D03"/>
    <w:rsid w:val="00137F63"/>
    <w:rsid w:val="00141BBE"/>
    <w:rsid w:val="00142060"/>
    <w:rsid w:val="00146D55"/>
    <w:rsid w:val="001514BE"/>
    <w:rsid w:val="00153AE1"/>
    <w:rsid w:val="00154285"/>
    <w:rsid w:val="00172580"/>
    <w:rsid w:val="00177681"/>
    <w:rsid w:val="00177E8C"/>
    <w:rsid w:val="00180A7C"/>
    <w:rsid w:val="00181029"/>
    <w:rsid w:val="001827F7"/>
    <w:rsid w:val="001865BB"/>
    <w:rsid w:val="00191109"/>
    <w:rsid w:val="00193BD1"/>
    <w:rsid w:val="001A6756"/>
    <w:rsid w:val="001B5313"/>
    <w:rsid w:val="001C468E"/>
    <w:rsid w:val="001C7344"/>
    <w:rsid w:val="001C7B68"/>
    <w:rsid w:val="001C7DE6"/>
    <w:rsid w:val="001D646E"/>
    <w:rsid w:val="001E4635"/>
    <w:rsid w:val="002004D0"/>
    <w:rsid w:val="00201953"/>
    <w:rsid w:val="0021760E"/>
    <w:rsid w:val="00227A0A"/>
    <w:rsid w:val="00231ED8"/>
    <w:rsid w:val="00234D09"/>
    <w:rsid w:val="00237EF7"/>
    <w:rsid w:val="0024400F"/>
    <w:rsid w:val="0025123D"/>
    <w:rsid w:val="00255618"/>
    <w:rsid w:val="00257048"/>
    <w:rsid w:val="00272BCD"/>
    <w:rsid w:val="002751FC"/>
    <w:rsid w:val="002757B0"/>
    <w:rsid w:val="00275E3B"/>
    <w:rsid w:val="00280423"/>
    <w:rsid w:val="00280B03"/>
    <w:rsid w:val="002829B6"/>
    <w:rsid w:val="00291031"/>
    <w:rsid w:val="00291A82"/>
    <w:rsid w:val="002A334B"/>
    <w:rsid w:val="002A3BE5"/>
    <w:rsid w:val="002A47DD"/>
    <w:rsid w:val="002A59D5"/>
    <w:rsid w:val="002B0771"/>
    <w:rsid w:val="002B0B71"/>
    <w:rsid w:val="002B19B0"/>
    <w:rsid w:val="002B43D6"/>
    <w:rsid w:val="002C7D00"/>
    <w:rsid w:val="002D62D9"/>
    <w:rsid w:val="002E2B36"/>
    <w:rsid w:val="002E5AB6"/>
    <w:rsid w:val="002E5E82"/>
    <w:rsid w:val="002F2077"/>
    <w:rsid w:val="002F432C"/>
    <w:rsid w:val="002F45DF"/>
    <w:rsid w:val="002F6398"/>
    <w:rsid w:val="0030481D"/>
    <w:rsid w:val="00311E1B"/>
    <w:rsid w:val="00324665"/>
    <w:rsid w:val="003300F5"/>
    <w:rsid w:val="003345E4"/>
    <w:rsid w:val="003348DC"/>
    <w:rsid w:val="00336292"/>
    <w:rsid w:val="003366CA"/>
    <w:rsid w:val="00337BB2"/>
    <w:rsid w:val="00340C1C"/>
    <w:rsid w:val="00340F50"/>
    <w:rsid w:val="00341310"/>
    <w:rsid w:val="0034621F"/>
    <w:rsid w:val="00354977"/>
    <w:rsid w:val="00357CCA"/>
    <w:rsid w:val="00365359"/>
    <w:rsid w:val="00367633"/>
    <w:rsid w:val="003746EE"/>
    <w:rsid w:val="003762BC"/>
    <w:rsid w:val="00376434"/>
    <w:rsid w:val="00383750"/>
    <w:rsid w:val="00394FEA"/>
    <w:rsid w:val="003A358E"/>
    <w:rsid w:val="003A5DA7"/>
    <w:rsid w:val="003B4796"/>
    <w:rsid w:val="003C094D"/>
    <w:rsid w:val="003C207F"/>
    <w:rsid w:val="003C5300"/>
    <w:rsid w:val="003C7614"/>
    <w:rsid w:val="003D1677"/>
    <w:rsid w:val="003D1F16"/>
    <w:rsid w:val="003D71A9"/>
    <w:rsid w:val="003E2CB8"/>
    <w:rsid w:val="003E4AB1"/>
    <w:rsid w:val="003F152E"/>
    <w:rsid w:val="003F1597"/>
    <w:rsid w:val="003F1F9F"/>
    <w:rsid w:val="003F7A97"/>
    <w:rsid w:val="0040433D"/>
    <w:rsid w:val="00404A1E"/>
    <w:rsid w:val="004051C1"/>
    <w:rsid w:val="00405800"/>
    <w:rsid w:val="004060E3"/>
    <w:rsid w:val="004122B2"/>
    <w:rsid w:val="004251DB"/>
    <w:rsid w:val="0043172A"/>
    <w:rsid w:val="00432B0C"/>
    <w:rsid w:val="00434459"/>
    <w:rsid w:val="00442F54"/>
    <w:rsid w:val="0044385C"/>
    <w:rsid w:val="00446464"/>
    <w:rsid w:val="00447DC7"/>
    <w:rsid w:val="004510CA"/>
    <w:rsid w:val="00467DCD"/>
    <w:rsid w:val="0047378C"/>
    <w:rsid w:val="00477880"/>
    <w:rsid w:val="00480EB2"/>
    <w:rsid w:val="00484ADA"/>
    <w:rsid w:val="00486943"/>
    <w:rsid w:val="004958B0"/>
    <w:rsid w:val="00497BD1"/>
    <w:rsid w:val="004A05A1"/>
    <w:rsid w:val="004A0881"/>
    <w:rsid w:val="004A2855"/>
    <w:rsid w:val="004A33C2"/>
    <w:rsid w:val="004A7AED"/>
    <w:rsid w:val="004B319B"/>
    <w:rsid w:val="004B5F9C"/>
    <w:rsid w:val="004B63E2"/>
    <w:rsid w:val="004B661B"/>
    <w:rsid w:val="004C04E7"/>
    <w:rsid w:val="004C1263"/>
    <w:rsid w:val="004C3B82"/>
    <w:rsid w:val="004C608E"/>
    <w:rsid w:val="004C76E1"/>
    <w:rsid w:val="004C7A25"/>
    <w:rsid w:val="004C7E68"/>
    <w:rsid w:val="004D3344"/>
    <w:rsid w:val="004D4A6D"/>
    <w:rsid w:val="004D4ABE"/>
    <w:rsid w:val="004E09C5"/>
    <w:rsid w:val="004E157C"/>
    <w:rsid w:val="004E3060"/>
    <w:rsid w:val="004E3A57"/>
    <w:rsid w:val="004E7486"/>
    <w:rsid w:val="004F08B5"/>
    <w:rsid w:val="004F08F0"/>
    <w:rsid w:val="004F31E6"/>
    <w:rsid w:val="004F5204"/>
    <w:rsid w:val="004F65D1"/>
    <w:rsid w:val="005024E7"/>
    <w:rsid w:val="0050265C"/>
    <w:rsid w:val="00513813"/>
    <w:rsid w:val="00515B99"/>
    <w:rsid w:val="00516EF1"/>
    <w:rsid w:val="005223A0"/>
    <w:rsid w:val="0053232B"/>
    <w:rsid w:val="00536CA8"/>
    <w:rsid w:val="00550CFE"/>
    <w:rsid w:val="00550D7C"/>
    <w:rsid w:val="00552C20"/>
    <w:rsid w:val="005629D2"/>
    <w:rsid w:val="00570EA5"/>
    <w:rsid w:val="005736B7"/>
    <w:rsid w:val="00574892"/>
    <w:rsid w:val="00583862"/>
    <w:rsid w:val="0058419C"/>
    <w:rsid w:val="00585773"/>
    <w:rsid w:val="00592023"/>
    <w:rsid w:val="005949B5"/>
    <w:rsid w:val="0059512D"/>
    <w:rsid w:val="00596E3D"/>
    <w:rsid w:val="00597B69"/>
    <w:rsid w:val="005A15F6"/>
    <w:rsid w:val="005C2181"/>
    <w:rsid w:val="005C6044"/>
    <w:rsid w:val="005C6BC1"/>
    <w:rsid w:val="005C6D53"/>
    <w:rsid w:val="005D1094"/>
    <w:rsid w:val="005D5FCC"/>
    <w:rsid w:val="005E263A"/>
    <w:rsid w:val="005E2ECC"/>
    <w:rsid w:val="005E2FE6"/>
    <w:rsid w:val="005E7ED0"/>
    <w:rsid w:val="0061062F"/>
    <w:rsid w:val="00613363"/>
    <w:rsid w:val="006153C0"/>
    <w:rsid w:val="00620415"/>
    <w:rsid w:val="0062274D"/>
    <w:rsid w:val="00626B35"/>
    <w:rsid w:val="00630368"/>
    <w:rsid w:val="0063266F"/>
    <w:rsid w:val="0064015B"/>
    <w:rsid w:val="00641118"/>
    <w:rsid w:val="006514C5"/>
    <w:rsid w:val="00655A26"/>
    <w:rsid w:val="006616AF"/>
    <w:rsid w:val="00663BC0"/>
    <w:rsid w:val="00665105"/>
    <w:rsid w:val="0067065D"/>
    <w:rsid w:val="006738BB"/>
    <w:rsid w:val="00677227"/>
    <w:rsid w:val="00677793"/>
    <w:rsid w:val="00682324"/>
    <w:rsid w:val="0069191B"/>
    <w:rsid w:val="00694032"/>
    <w:rsid w:val="006A097C"/>
    <w:rsid w:val="006A6107"/>
    <w:rsid w:val="006B09E1"/>
    <w:rsid w:val="006B0DAD"/>
    <w:rsid w:val="006B1F1B"/>
    <w:rsid w:val="006B25CC"/>
    <w:rsid w:val="006B26C7"/>
    <w:rsid w:val="006B338E"/>
    <w:rsid w:val="006B540A"/>
    <w:rsid w:val="006C1ED9"/>
    <w:rsid w:val="006C226E"/>
    <w:rsid w:val="006C61FF"/>
    <w:rsid w:val="006C79D7"/>
    <w:rsid w:val="006D01E5"/>
    <w:rsid w:val="006E0515"/>
    <w:rsid w:val="006E382B"/>
    <w:rsid w:val="0070130D"/>
    <w:rsid w:val="00702587"/>
    <w:rsid w:val="007128F0"/>
    <w:rsid w:val="00714A09"/>
    <w:rsid w:val="0072322E"/>
    <w:rsid w:val="007246EE"/>
    <w:rsid w:val="00727756"/>
    <w:rsid w:val="00730A05"/>
    <w:rsid w:val="00731D9D"/>
    <w:rsid w:val="0074474D"/>
    <w:rsid w:val="00745384"/>
    <w:rsid w:val="00750E3E"/>
    <w:rsid w:val="0075588D"/>
    <w:rsid w:val="00761367"/>
    <w:rsid w:val="007632D6"/>
    <w:rsid w:val="007644FD"/>
    <w:rsid w:val="0077640B"/>
    <w:rsid w:val="007809CB"/>
    <w:rsid w:val="0078190B"/>
    <w:rsid w:val="00781B15"/>
    <w:rsid w:val="007829B7"/>
    <w:rsid w:val="007B08E2"/>
    <w:rsid w:val="007B1D4A"/>
    <w:rsid w:val="007B3B43"/>
    <w:rsid w:val="007B4F1B"/>
    <w:rsid w:val="007C0BF9"/>
    <w:rsid w:val="007C1F96"/>
    <w:rsid w:val="007D1604"/>
    <w:rsid w:val="007D19DB"/>
    <w:rsid w:val="007D260F"/>
    <w:rsid w:val="007E0B6E"/>
    <w:rsid w:val="007E2EB4"/>
    <w:rsid w:val="00802E45"/>
    <w:rsid w:val="00802FAE"/>
    <w:rsid w:val="00807835"/>
    <w:rsid w:val="00812B0D"/>
    <w:rsid w:val="00814296"/>
    <w:rsid w:val="00816553"/>
    <w:rsid w:val="00822532"/>
    <w:rsid w:val="00824543"/>
    <w:rsid w:val="0082678C"/>
    <w:rsid w:val="00826B09"/>
    <w:rsid w:val="00827672"/>
    <w:rsid w:val="00830E5D"/>
    <w:rsid w:val="00835138"/>
    <w:rsid w:val="00845D0C"/>
    <w:rsid w:val="00845FAB"/>
    <w:rsid w:val="00850226"/>
    <w:rsid w:val="0086056C"/>
    <w:rsid w:val="008616CF"/>
    <w:rsid w:val="00861DE6"/>
    <w:rsid w:val="00864CE4"/>
    <w:rsid w:val="008659C8"/>
    <w:rsid w:val="008728A1"/>
    <w:rsid w:val="0087725E"/>
    <w:rsid w:val="008818C5"/>
    <w:rsid w:val="0088242E"/>
    <w:rsid w:val="00882787"/>
    <w:rsid w:val="00885224"/>
    <w:rsid w:val="00886C96"/>
    <w:rsid w:val="0089004B"/>
    <w:rsid w:val="00897F02"/>
    <w:rsid w:val="008A4886"/>
    <w:rsid w:val="008B067D"/>
    <w:rsid w:val="008B427F"/>
    <w:rsid w:val="008B78E0"/>
    <w:rsid w:val="008C11F3"/>
    <w:rsid w:val="008C3571"/>
    <w:rsid w:val="008C35BD"/>
    <w:rsid w:val="008D1981"/>
    <w:rsid w:val="008D42A7"/>
    <w:rsid w:val="008D4AD2"/>
    <w:rsid w:val="008D6992"/>
    <w:rsid w:val="008E004F"/>
    <w:rsid w:val="008E5942"/>
    <w:rsid w:val="008E5F73"/>
    <w:rsid w:val="008E7CAB"/>
    <w:rsid w:val="008F1F37"/>
    <w:rsid w:val="008F2231"/>
    <w:rsid w:val="008F3C11"/>
    <w:rsid w:val="008F462A"/>
    <w:rsid w:val="008F4DA6"/>
    <w:rsid w:val="008F5018"/>
    <w:rsid w:val="008F5C80"/>
    <w:rsid w:val="008F6A9F"/>
    <w:rsid w:val="009009C8"/>
    <w:rsid w:val="00901CA0"/>
    <w:rsid w:val="00917CFD"/>
    <w:rsid w:val="009231D3"/>
    <w:rsid w:val="00931317"/>
    <w:rsid w:val="00934DCA"/>
    <w:rsid w:val="009350A0"/>
    <w:rsid w:val="009406AA"/>
    <w:rsid w:val="009437B4"/>
    <w:rsid w:val="00944B80"/>
    <w:rsid w:val="00947697"/>
    <w:rsid w:val="00950F00"/>
    <w:rsid w:val="00951B16"/>
    <w:rsid w:val="00956EA5"/>
    <w:rsid w:val="00972336"/>
    <w:rsid w:val="0097239E"/>
    <w:rsid w:val="009747C3"/>
    <w:rsid w:val="00976A01"/>
    <w:rsid w:val="0097797D"/>
    <w:rsid w:val="00981996"/>
    <w:rsid w:val="00982B10"/>
    <w:rsid w:val="00985158"/>
    <w:rsid w:val="00986283"/>
    <w:rsid w:val="009868EC"/>
    <w:rsid w:val="00990CC4"/>
    <w:rsid w:val="00996AB2"/>
    <w:rsid w:val="009A1CD1"/>
    <w:rsid w:val="009B042F"/>
    <w:rsid w:val="009B0FC6"/>
    <w:rsid w:val="009C0AA9"/>
    <w:rsid w:val="009D242E"/>
    <w:rsid w:val="009D4B5F"/>
    <w:rsid w:val="009D7819"/>
    <w:rsid w:val="009E16D2"/>
    <w:rsid w:val="009E358A"/>
    <w:rsid w:val="009E5EA8"/>
    <w:rsid w:val="009E6E54"/>
    <w:rsid w:val="009E7C3B"/>
    <w:rsid w:val="009F3F1C"/>
    <w:rsid w:val="009F6F8C"/>
    <w:rsid w:val="009F7150"/>
    <w:rsid w:val="00A026F2"/>
    <w:rsid w:val="00A03BB7"/>
    <w:rsid w:val="00A04948"/>
    <w:rsid w:val="00A26639"/>
    <w:rsid w:val="00A27E6D"/>
    <w:rsid w:val="00A40ABE"/>
    <w:rsid w:val="00A43603"/>
    <w:rsid w:val="00A438F2"/>
    <w:rsid w:val="00A44553"/>
    <w:rsid w:val="00A44F87"/>
    <w:rsid w:val="00A6306A"/>
    <w:rsid w:val="00A656E3"/>
    <w:rsid w:val="00A73D59"/>
    <w:rsid w:val="00A812D6"/>
    <w:rsid w:val="00A82246"/>
    <w:rsid w:val="00A833F9"/>
    <w:rsid w:val="00A93C9A"/>
    <w:rsid w:val="00A976CE"/>
    <w:rsid w:val="00AA0F2E"/>
    <w:rsid w:val="00AD1EFD"/>
    <w:rsid w:val="00AD4E0D"/>
    <w:rsid w:val="00AD70A5"/>
    <w:rsid w:val="00AE00FD"/>
    <w:rsid w:val="00AE0B56"/>
    <w:rsid w:val="00AE1FB8"/>
    <w:rsid w:val="00AE2B11"/>
    <w:rsid w:val="00AE2CD8"/>
    <w:rsid w:val="00AE75B8"/>
    <w:rsid w:val="00B20E8A"/>
    <w:rsid w:val="00B305FC"/>
    <w:rsid w:val="00B440ED"/>
    <w:rsid w:val="00B44A2F"/>
    <w:rsid w:val="00B47055"/>
    <w:rsid w:val="00B60FED"/>
    <w:rsid w:val="00B651AB"/>
    <w:rsid w:val="00B71FDD"/>
    <w:rsid w:val="00B742D8"/>
    <w:rsid w:val="00B74920"/>
    <w:rsid w:val="00B811F9"/>
    <w:rsid w:val="00B8237E"/>
    <w:rsid w:val="00B8587C"/>
    <w:rsid w:val="00B9068D"/>
    <w:rsid w:val="00B92074"/>
    <w:rsid w:val="00B927B8"/>
    <w:rsid w:val="00B94489"/>
    <w:rsid w:val="00BA5B29"/>
    <w:rsid w:val="00BA738F"/>
    <w:rsid w:val="00BA7E61"/>
    <w:rsid w:val="00BB1D6D"/>
    <w:rsid w:val="00BB7156"/>
    <w:rsid w:val="00BC1068"/>
    <w:rsid w:val="00BC3859"/>
    <w:rsid w:val="00BC6C29"/>
    <w:rsid w:val="00BD36D0"/>
    <w:rsid w:val="00BE739A"/>
    <w:rsid w:val="00BF2396"/>
    <w:rsid w:val="00BF3966"/>
    <w:rsid w:val="00BF4E35"/>
    <w:rsid w:val="00C072AC"/>
    <w:rsid w:val="00C12832"/>
    <w:rsid w:val="00C14B0B"/>
    <w:rsid w:val="00C16DC7"/>
    <w:rsid w:val="00C211AE"/>
    <w:rsid w:val="00C2447E"/>
    <w:rsid w:val="00C25DD4"/>
    <w:rsid w:val="00C304B8"/>
    <w:rsid w:val="00C32DEE"/>
    <w:rsid w:val="00C3435C"/>
    <w:rsid w:val="00C36DDE"/>
    <w:rsid w:val="00C41AAD"/>
    <w:rsid w:val="00C46D94"/>
    <w:rsid w:val="00C504EA"/>
    <w:rsid w:val="00C54404"/>
    <w:rsid w:val="00C5667F"/>
    <w:rsid w:val="00C73704"/>
    <w:rsid w:val="00C86283"/>
    <w:rsid w:val="00C92776"/>
    <w:rsid w:val="00C93774"/>
    <w:rsid w:val="00CA35E9"/>
    <w:rsid w:val="00CA7E64"/>
    <w:rsid w:val="00CC4D05"/>
    <w:rsid w:val="00CC6881"/>
    <w:rsid w:val="00CD0E85"/>
    <w:rsid w:val="00CD126E"/>
    <w:rsid w:val="00CD1641"/>
    <w:rsid w:val="00CD33CA"/>
    <w:rsid w:val="00CD3F05"/>
    <w:rsid w:val="00CE1576"/>
    <w:rsid w:val="00CE25B9"/>
    <w:rsid w:val="00CE3D78"/>
    <w:rsid w:val="00CF039C"/>
    <w:rsid w:val="00CF125F"/>
    <w:rsid w:val="00CF14EB"/>
    <w:rsid w:val="00CF3441"/>
    <w:rsid w:val="00CF4485"/>
    <w:rsid w:val="00D01269"/>
    <w:rsid w:val="00D06757"/>
    <w:rsid w:val="00D10DE1"/>
    <w:rsid w:val="00D128FD"/>
    <w:rsid w:val="00D130C0"/>
    <w:rsid w:val="00D145E4"/>
    <w:rsid w:val="00D14CC6"/>
    <w:rsid w:val="00D15CEA"/>
    <w:rsid w:val="00D20B41"/>
    <w:rsid w:val="00D25A9B"/>
    <w:rsid w:val="00D30DC6"/>
    <w:rsid w:val="00D30F71"/>
    <w:rsid w:val="00D31A04"/>
    <w:rsid w:val="00D33863"/>
    <w:rsid w:val="00D4105E"/>
    <w:rsid w:val="00D41B35"/>
    <w:rsid w:val="00D41E55"/>
    <w:rsid w:val="00D45738"/>
    <w:rsid w:val="00D4790D"/>
    <w:rsid w:val="00D5598D"/>
    <w:rsid w:val="00D56AA9"/>
    <w:rsid w:val="00D634EF"/>
    <w:rsid w:val="00D635D3"/>
    <w:rsid w:val="00D6748F"/>
    <w:rsid w:val="00D853FE"/>
    <w:rsid w:val="00D9638D"/>
    <w:rsid w:val="00D9705D"/>
    <w:rsid w:val="00DA23A2"/>
    <w:rsid w:val="00DA67FC"/>
    <w:rsid w:val="00DB1FC6"/>
    <w:rsid w:val="00DB2321"/>
    <w:rsid w:val="00DB6A8C"/>
    <w:rsid w:val="00DC14BA"/>
    <w:rsid w:val="00DC2C59"/>
    <w:rsid w:val="00DD1539"/>
    <w:rsid w:val="00DD32DE"/>
    <w:rsid w:val="00DE0376"/>
    <w:rsid w:val="00E019ED"/>
    <w:rsid w:val="00E047AC"/>
    <w:rsid w:val="00E04804"/>
    <w:rsid w:val="00E0753E"/>
    <w:rsid w:val="00E1495C"/>
    <w:rsid w:val="00E16618"/>
    <w:rsid w:val="00E20415"/>
    <w:rsid w:val="00E25A6F"/>
    <w:rsid w:val="00E328A7"/>
    <w:rsid w:val="00E33854"/>
    <w:rsid w:val="00E34D90"/>
    <w:rsid w:val="00E41F2A"/>
    <w:rsid w:val="00E459EA"/>
    <w:rsid w:val="00E46734"/>
    <w:rsid w:val="00E569D4"/>
    <w:rsid w:val="00E60C04"/>
    <w:rsid w:val="00E64123"/>
    <w:rsid w:val="00E66EDB"/>
    <w:rsid w:val="00E6749C"/>
    <w:rsid w:val="00E70F5F"/>
    <w:rsid w:val="00E80F47"/>
    <w:rsid w:val="00E87562"/>
    <w:rsid w:val="00E95167"/>
    <w:rsid w:val="00E966DB"/>
    <w:rsid w:val="00E974E0"/>
    <w:rsid w:val="00EA10F5"/>
    <w:rsid w:val="00EA171E"/>
    <w:rsid w:val="00EA5766"/>
    <w:rsid w:val="00EB056D"/>
    <w:rsid w:val="00EC0BD8"/>
    <w:rsid w:val="00EC6347"/>
    <w:rsid w:val="00ED56B2"/>
    <w:rsid w:val="00EE058D"/>
    <w:rsid w:val="00EE4C9F"/>
    <w:rsid w:val="00EE641E"/>
    <w:rsid w:val="00EF1C1B"/>
    <w:rsid w:val="00EF24E2"/>
    <w:rsid w:val="00EF62EE"/>
    <w:rsid w:val="00F04219"/>
    <w:rsid w:val="00F10FF1"/>
    <w:rsid w:val="00F15670"/>
    <w:rsid w:val="00F16089"/>
    <w:rsid w:val="00F21274"/>
    <w:rsid w:val="00F212EF"/>
    <w:rsid w:val="00F2460D"/>
    <w:rsid w:val="00F254CC"/>
    <w:rsid w:val="00F2739B"/>
    <w:rsid w:val="00F33551"/>
    <w:rsid w:val="00F37578"/>
    <w:rsid w:val="00F4433C"/>
    <w:rsid w:val="00F45CBB"/>
    <w:rsid w:val="00F55F08"/>
    <w:rsid w:val="00F56EC8"/>
    <w:rsid w:val="00F63486"/>
    <w:rsid w:val="00F650B8"/>
    <w:rsid w:val="00F672D3"/>
    <w:rsid w:val="00F67414"/>
    <w:rsid w:val="00F718A2"/>
    <w:rsid w:val="00F735EB"/>
    <w:rsid w:val="00F75C3A"/>
    <w:rsid w:val="00F83336"/>
    <w:rsid w:val="00F84670"/>
    <w:rsid w:val="00F86074"/>
    <w:rsid w:val="00F92CA3"/>
    <w:rsid w:val="00FA0B16"/>
    <w:rsid w:val="00FB038D"/>
    <w:rsid w:val="00FB1A5B"/>
    <w:rsid w:val="00FB68BD"/>
    <w:rsid w:val="00FC10E0"/>
    <w:rsid w:val="00FC49C4"/>
    <w:rsid w:val="00FC4F06"/>
    <w:rsid w:val="00FC5923"/>
    <w:rsid w:val="00FD3372"/>
    <w:rsid w:val="00FE36F2"/>
    <w:rsid w:val="00FE3BBD"/>
    <w:rsid w:val="00FF0C8A"/>
    <w:rsid w:val="00FF41B0"/>
    <w:rsid w:val="00FF6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D0BB3"/>
  <w15:chartTrackingRefBased/>
  <w15:docId w15:val="{B80ABDEB-E054-41E2-BE67-5AAD51F0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C"/>
    <w:pPr>
      <w:suppressAutoHyphens/>
      <w:autoSpaceDE w:val="0"/>
      <w:autoSpaceDN w:val="0"/>
      <w:adjustRightInd w:val="0"/>
      <w:spacing w:after="120"/>
      <w:textAlignment w:val="center"/>
    </w:pPr>
    <w:rPr>
      <w:rFonts w:ascii="Arial" w:hAnsi="Arial" w:cs="Arial"/>
      <w:color w:val="000000"/>
      <w:sz w:val="21"/>
      <w:szCs w:val="21"/>
      <w:lang w:val="en-US"/>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 w:val="20"/>
      <w:szCs w:val="20"/>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E974E0"/>
    <w:pPr>
      <w:keepNext/>
      <w:keepLines/>
      <w:suppressAutoHyphens w:val="0"/>
      <w:autoSpaceDE/>
      <w:autoSpaceDN/>
      <w:adjustRightInd/>
      <w:spacing w:before="40" w:after="0"/>
      <w:textAlignment w:val="auto"/>
      <w:outlineLvl w:val="3"/>
    </w:pPr>
    <w:rPr>
      <w:rFonts w:asciiTheme="majorHAnsi" w:eastAsiaTheme="majorEastAsia" w:hAnsiTheme="majorHAnsi" w:cstheme="majorBidi"/>
      <w:i/>
      <w:iCs/>
      <w:color w:val="535659" w:themeColor="text2"/>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9D4B5F"/>
    <w:rPr>
      <w:color w:val="0070C0"/>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E6E54"/>
    <w:pPr>
      <w:ind w:left="720"/>
      <w:contextualSpacing/>
    </w:pPr>
  </w:style>
  <w:style w:type="numbering" w:customStyle="1" w:styleId="CurrentList3">
    <w:name w:val="Current List3"/>
    <w:uiPriority w:val="99"/>
    <w:rsid w:val="00070A37"/>
    <w:pPr>
      <w:numPr>
        <w:numId w:val="7"/>
      </w:numPr>
    </w:pPr>
  </w:style>
  <w:style w:type="table" w:customStyle="1" w:styleId="TableGrid1">
    <w:name w:val="Table Grid1"/>
    <w:basedOn w:val="TableNormal"/>
    <w:next w:val="TableGrid"/>
    <w:uiPriority w:val="59"/>
    <w:rsid w:val="00E41F2A"/>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78BE20" w:themeFill="accent3"/>
      </w:tcPr>
    </w:tblStylePr>
    <w:tblStylePr w:type="firstCol">
      <w:rPr>
        <w:color w:val="000000" w:themeColor="text1"/>
      </w:rPr>
    </w:tblStylePr>
  </w:style>
  <w:style w:type="paragraph" w:styleId="FootnoteText">
    <w:name w:val="footnote text"/>
    <w:basedOn w:val="Normal"/>
    <w:link w:val="FootnoteTextChar"/>
    <w:unhideWhenUsed/>
    <w:rsid w:val="00E41F2A"/>
    <w:pPr>
      <w:suppressAutoHyphens w:val="0"/>
      <w:autoSpaceDE/>
      <w:autoSpaceDN/>
      <w:adjustRightInd/>
      <w:spacing w:after="40"/>
      <w:textAlignment w:val="auto"/>
    </w:pPr>
    <w:rPr>
      <w:rFonts w:eastAsiaTheme="minorEastAsia"/>
      <w:color w:val="auto"/>
      <w:sz w:val="11"/>
      <w:szCs w:val="11"/>
    </w:rPr>
  </w:style>
  <w:style w:type="character" w:customStyle="1" w:styleId="FootnoteTextChar">
    <w:name w:val="Footnote Text Char"/>
    <w:basedOn w:val="DefaultParagraphFont"/>
    <w:link w:val="FootnoteText"/>
    <w:rsid w:val="00E41F2A"/>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E41F2A"/>
    <w:rPr>
      <w:vertAlign w:val="superscript"/>
    </w:rPr>
  </w:style>
  <w:style w:type="table" w:customStyle="1" w:styleId="TableGrid2">
    <w:name w:val="Table Grid2"/>
    <w:basedOn w:val="TableNormal"/>
    <w:next w:val="TableGrid"/>
    <w:uiPriority w:val="59"/>
    <w:rsid w:val="00177E8C"/>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table" w:customStyle="1" w:styleId="TableGrid3">
    <w:name w:val="Table Grid3"/>
    <w:basedOn w:val="TableNormal"/>
    <w:next w:val="TableGrid"/>
    <w:uiPriority w:val="59"/>
    <w:rsid w:val="008659C8"/>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apple-converted-space">
    <w:name w:val="apple-converted-space"/>
    <w:basedOn w:val="DefaultParagraphFont"/>
    <w:rsid w:val="003D1677"/>
  </w:style>
  <w:style w:type="table" w:customStyle="1" w:styleId="TableGrid4">
    <w:name w:val="Table Grid4"/>
    <w:basedOn w:val="TableNormal"/>
    <w:next w:val="TableGrid"/>
    <w:uiPriority w:val="59"/>
    <w:rsid w:val="006616A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E974E0"/>
    <w:rPr>
      <w:rFonts w:asciiTheme="majorHAnsi" w:eastAsiaTheme="majorEastAsia" w:hAnsiTheme="majorHAnsi" w:cstheme="majorBidi"/>
      <w:i/>
      <w:iCs/>
      <w:color w:val="535659" w:themeColor="text2"/>
      <w:sz w:val="22"/>
      <w:lang w:val="en-GB"/>
    </w:rPr>
  </w:style>
  <w:style w:type="character" w:styleId="CommentReference">
    <w:name w:val="annotation reference"/>
    <w:basedOn w:val="DefaultParagraphFont"/>
    <w:uiPriority w:val="99"/>
    <w:unhideWhenUsed/>
    <w:rsid w:val="00E974E0"/>
    <w:rPr>
      <w:sz w:val="16"/>
      <w:szCs w:val="16"/>
    </w:rPr>
  </w:style>
  <w:style w:type="paragraph" w:styleId="CommentText">
    <w:name w:val="annotation text"/>
    <w:basedOn w:val="Normal"/>
    <w:link w:val="CommentTextChar"/>
    <w:uiPriority w:val="99"/>
    <w:unhideWhenUsed/>
    <w:rsid w:val="006738BB"/>
    <w:rPr>
      <w:sz w:val="20"/>
      <w:szCs w:val="20"/>
    </w:rPr>
  </w:style>
  <w:style w:type="character" w:customStyle="1" w:styleId="CommentTextChar">
    <w:name w:val="Comment Text Char"/>
    <w:basedOn w:val="DefaultParagraphFont"/>
    <w:link w:val="CommentText"/>
    <w:uiPriority w:val="99"/>
    <w:rsid w:val="006738BB"/>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738BB"/>
    <w:rPr>
      <w:b/>
      <w:bCs/>
    </w:rPr>
  </w:style>
  <w:style w:type="character" w:customStyle="1" w:styleId="CommentSubjectChar">
    <w:name w:val="Comment Subject Char"/>
    <w:basedOn w:val="CommentTextChar"/>
    <w:link w:val="CommentSubject"/>
    <w:uiPriority w:val="99"/>
    <w:semiHidden/>
    <w:rsid w:val="006738BB"/>
    <w:rPr>
      <w:rFonts w:ascii="Arial" w:hAnsi="Arial" w:cs="Arial"/>
      <w:b/>
      <w:bCs/>
      <w:color w:val="000000"/>
      <w:sz w:val="20"/>
      <w:szCs w:val="20"/>
      <w:lang w:val="en-US"/>
    </w:rPr>
  </w:style>
  <w:style w:type="paragraph" w:customStyle="1" w:styleId="ESBulletsinTable">
    <w:name w:val="ES_Bullets in Table"/>
    <w:basedOn w:val="ListParagraph"/>
    <w:qFormat/>
    <w:rsid w:val="004122B2"/>
    <w:pPr>
      <w:numPr>
        <w:numId w:val="12"/>
      </w:numPr>
      <w:suppressAutoHyphens w:val="0"/>
      <w:autoSpaceDE/>
      <w:autoSpaceDN/>
      <w:adjustRightInd/>
      <w:spacing w:after="80"/>
      <w:textAlignment w:val="auto"/>
    </w:pPr>
    <w:rPr>
      <w:rFonts w:eastAsia="Arial" w:cs="Times New Roman"/>
      <w:color w:val="auto"/>
      <w:sz w:val="18"/>
      <w:szCs w:val="22"/>
      <w:lang w:val="en-AU"/>
    </w:rPr>
  </w:style>
  <w:style w:type="paragraph" w:customStyle="1" w:styleId="ESBulletsinTableLevel2">
    <w:name w:val="ES_Bullets in Table Level 2"/>
    <w:basedOn w:val="ListParagraph"/>
    <w:qFormat/>
    <w:rsid w:val="004122B2"/>
    <w:pPr>
      <w:numPr>
        <w:ilvl w:val="1"/>
        <w:numId w:val="12"/>
      </w:numPr>
      <w:suppressAutoHyphens w:val="0"/>
      <w:autoSpaceDE/>
      <w:autoSpaceDN/>
      <w:adjustRightInd/>
      <w:spacing w:after="80"/>
      <w:ind w:left="592"/>
      <w:textAlignment w:val="auto"/>
    </w:pPr>
    <w:rPr>
      <w:rFonts w:eastAsia="Arial" w:cs="Times New Roman"/>
      <w:color w:val="auto"/>
      <w:sz w:val="18"/>
      <w:szCs w:val="22"/>
      <w:lang w:val="en-AU"/>
    </w:rPr>
  </w:style>
  <w:style w:type="paragraph" w:styleId="Revision">
    <w:name w:val="Revision"/>
    <w:hidden/>
    <w:uiPriority w:val="99"/>
    <w:semiHidden/>
    <w:rsid w:val="00D01269"/>
    <w:rPr>
      <w:rFonts w:ascii="Arial" w:hAnsi="Arial" w:cs="Arial"/>
      <w:color w:val="000000"/>
      <w:sz w:val="21"/>
      <w:szCs w:val="21"/>
      <w:lang w:val="en-US"/>
    </w:rPr>
  </w:style>
  <w:style w:type="paragraph" w:styleId="NoSpacing">
    <w:name w:val="No Spacing"/>
    <w:uiPriority w:val="1"/>
    <w:qFormat/>
    <w:rsid w:val="00D30DC6"/>
    <w:rPr>
      <w:sz w:val="22"/>
      <w:lang w:val="en-GB"/>
    </w:rPr>
  </w:style>
  <w:style w:type="character" w:styleId="FollowedHyperlink">
    <w:name w:val="FollowedHyperlink"/>
    <w:basedOn w:val="DefaultParagraphFont"/>
    <w:uiPriority w:val="99"/>
    <w:semiHidden/>
    <w:unhideWhenUsed/>
    <w:rsid w:val="00D25A9B"/>
    <w:rPr>
      <w:color w:val="073041" w:themeColor="followedHyperlink"/>
      <w:u w:val="single"/>
    </w:rPr>
  </w:style>
  <w:style w:type="character" w:styleId="UnresolvedMention">
    <w:name w:val="Unresolved Mention"/>
    <w:basedOn w:val="DefaultParagraphFont"/>
    <w:uiPriority w:val="99"/>
    <w:semiHidden/>
    <w:unhideWhenUsed/>
    <w:rsid w:val="008F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0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rqa.vic.gov.au/apprenticeships/Pages/Apprenticeshipsandtraineeships.aspx" TargetMode="External"/><Relationship Id="rId26" Type="http://schemas.openxmlformats.org/officeDocument/2006/relationships/hyperlink" Target="mailto:vrqa.apprenticeships@education.vic.gov.au" TargetMode="External"/><Relationship Id="rId39" Type="http://schemas.openxmlformats.org/officeDocument/2006/relationships/hyperlink" Target="https://www.vic.gov.au/head-start-apprenticeships-and-traineeships" TargetMode="External"/><Relationship Id="rId21" Type="http://schemas.openxmlformats.org/officeDocument/2006/relationships/hyperlink" Target="https://djsir.vic.gov.au/" TargetMode="External"/><Relationship Id="rId34" Type="http://schemas.openxmlformats.org/officeDocument/2006/relationships/hyperlink" Target="https://www.apprenticeships.vic.gov.au/apprenticeship-support-officer-program/" TargetMode="External"/><Relationship Id="rId42" Type="http://schemas.openxmlformats.org/officeDocument/2006/relationships/hyperlink" Target="https://www.vrqa.vic.gov.au/apprenticeships/Pages/approved-training-schemes.aspx" TargetMode="External"/><Relationship Id="rId47" Type="http://schemas.openxmlformats.org/officeDocument/2006/relationships/hyperlink" Target="https://www.vcaa.vic.edu.au/Pages/HomePage.aspx" TargetMode="Externa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vrqa.vic.gov.au/apprenticeships/Pages/approved-training-schemes.aspx" TargetMode="External"/><Relationship Id="rId11" Type="http://schemas.openxmlformats.org/officeDocument/2006/relationships/header" Target="header1.xml"/><Relationship Id="rId24" Type="http://schemas.openxmlformats.org/officeDocument/2006/relationships/hyperlink" Target="mailto:apprenticeship.support@ecodev.vic.gov.au" TargetMode="External"/><Relationship Id="rId32" Type="http://schemas.openxmlformats.org/officeDocument/2006/relationships/hyperlink" Target="https://aen.org.au/outoftrade/" TargetMode="External"/><Relationship Id="rId37" Type="http://schemas.openxmlformats.org/officeDocument/2006/relationships/hyperlink" Target="https://www.vic.gov.au/skills-and-jobs-centres" TargetMode="External"/><Relationship Id="rId40" Type="http://schemas.openxmlformats.org/officeDocument/2006/relationships/hyperlink" Target="mailto:head.start@education.vic.gov.au" TargetMode="External"/><Relationship Id="rId45" Type="http://schemas.openxmlformats.org/officeDocument/2006/relationships/hyperlink" Target="https://www.vrqa.vic.gov.au/apprenticeships/Pages/approved-training-schemes.aspx"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vrqa.vic.gov.au/apprenticeships/Pages/approved-training-schemes.aspx" TargetMode="External"/><Relationship Id="rId31" Type="http://schemas.openxmlformats.org/officeDocument/2006/relationships/hyperlink" Target="https://www.vrqa.vic.gov.au/apprenticeships/Pages/forms.aspx" TargetMode="External"/><Relationship Id="rId44" Type="http://schemas.openxmlformats.org/officeDocument/2006/relationships/hyperlink" Target="https://www.vcaa.vic.edu.au/Pages/HomePage.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en.org.au/outoftrade/" TargetMode="External"/><Relationship Id="rId27" Type="http://schemas.openxmlformats.org/officeDocument/2006/relationships/hyperlink" Target="mailto:apprenticeship.support@ecodev.vic.gov.au" TargetMode="External"/><Relationship Id="rId30" Type="http://schemas.openxmlformats.org/officeDocument/2006/relationships/hyperlink" Target="https://www.vrqa.vic.gov.au/apprenticeships/Pages/approved-training-schemes.aspx" TargetMode="External"/><Relationship Id="rId35" Type="http://schemas.openxmlformats.org/officeDocument/2006/relationships/hyperlink" Target="https://www.vic.gov.au/skills-and-jobs-centres" TargetMode="External"/><Relationship Id="rId43" Type="http://schemas.openxmlformats.org/officeDocument/2006/relationships/hyperlink" Target="https://www.vrqa.vic.gov.au/apprenticeships/Pages/minimum-hours-for-employment-and-training.aspx"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australianapprenticeships.gov.au/search-aasn" TargetMode="External"/><Relationship Id="rId25" Type="http://schemas.openxmlformats.org/officeDocument/2006/relationships/hyperlink" Target="https://www.vrqa.vic.gov.au/apprenticeships/Pages/epsilon.aspx" TargetMode="External"/><Relationship Id="rId33" Type="http://schemas.openxmlformats.org/officeDocument/2006/relationships/hyperlink" Target="https://aen.org.au/outoftrade/" TargetMode="External"/><Relationship Id="rId38" Type="http://schemas.openxmlformats.org/officeDocument/2006/relationships/hyperlink" Target="https://www.vrqa.vic.gov.au/apprenticeships/Pages/approved-training-schemes.aspx" TargetMode="External"/><Relationship Id="rId46" Type="http://schemas.openxmlformats.org/officeDocument/2006/relationships/hyperlink" Target="https://www.vrqa.vic.gov.au/apprenticeships/Pages/minimum-hours-for-employment-and-training.aspx" TargetMode="External"/><Relationship Id="rId20" Type="http://schemas.openxmlformats.org/officeDocument/2006/relationships/hyperlink" Target="https://www.apprenticeships.vic.gov.au/" TargetMode="External"/><Relationship Id="rId41" Type="http://schemas.openxmlformats.org/officeDocument/2006/relationships/hyperlink" Target="https://www2.education.vic.gov.au/pal/school-based-apprenticeships-and-traineeships/polic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apprenticeships.vic.gov.au/apprenticeship-support-officer-program/" TargetMode="External"/><Relationship Id="rId28" Type="http://schemas.openxmlformats.org/officeDocument/2006/relationships/hyperlink" Target="https://www.australianapprenticeships.gov.au/aus-employer-incentives" TargetMode="External"/><Relationship Id="rId36" Type="http://schemas.openxmlformats.org/officeDocument/2006/relationships/hyperlink" Target="https://aen.org.au/outoftrade/" TargetMode="External"/><Relationship Id="rId49"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ham@education.vic.gov.au\OneDrive%20-%20Department%20of%20Education\Personal%20Working\DJSIR%20Guideline%20updates\DJSIR-Report-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56951803CC48A0936AA662129DA06D"/>
        <w:category>
          <w:name w:val="General"/>
          <w:gallery w:val="placeholder"/>
        </w:category>
        <w:types>
          <w:type w:val="bbPlcHdr"/>
        </w:types>
        <w:behaviors>
          <w:behavior w:val="content"/>
        </w:behaviors>
        <w:guid w:val="{4911DE32-7C03-436E-82E1-FA7BF20D8EC1}"/>
      </w:docPartPr>
      <w:docPartBody>
        <w:p w:rsidR="00E32ADD" w:rsidRDefault="00E32ADD">
          <w:pPr>
            <w:pStyle w:val="BF56951803CC48A0936AA662129DA06D"/>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44F0713EF9564FDEB10177BE9266B13E"/>
        <w:category>
          <w:name w:val="General"/>
          <w:gallery w:val="placeholder"/>
        </w:category>
        <w:types>
          <w:type w:val="bbPlcHdr"/>
        </w:types>
        <w:behaviors>
          <w:behavior w:val="content"/>
        </w:behaviors>
        <w:guid w:val="{5B72AD91-890A-4B24-B6A3-3713A64C83F2}"/>
      </w:docPartPr>
      <w:docPartBody>
        <w:p w:rsidR="00E32ADD" w:rsidRDefault="00E32ADD">
          <w:pPr>
            <w:pStyle w:val="44F0713EF9564FDEB10177BE9266B13E"/>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D4"/>
    <w:rsid w:val="00031B52"/>
    <w:rsid w:val="00341BD4"/>
    <w:rsid w:val="0039629F"/>
    <w:rsid w:val="004676F5"/>
    <w:rsid w:val="004E51C9"/>
    <w:rsid w:val="00712DA9"/>
    <w:rsid w:val="00814DFD"/>
    <w:rsid w:val="00A20D60"/>
    <w:rsid w:val="00B634E1"/>
    <w:rsid w:val="00D25FAF"/>
    <w:rsid w:val="00D66066"/>
    <w:rsid w:val="00DC2C0F"/>
    <w:rsid w:val="00E32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FAF"/>
    <w:rPr>
      <w:color w:val="808080"/>
    </w:rPr>
  </w:style>
  <w:style w:type="paragraph" w:customStyle="1" w:styleId="BF56951803CC48A0936AA662129DA06D">
    <w:name w:val="BF56951803CC48A0936AA662129DA06D"/>
  </w:style>
  <w:style w:type="paragraph" w:customStyle="1" w:styleId="44F0713EF9564FDEB10177BE9266B13E">
    <w:name w:val="44F0713EF9564FDEB10177BE9266B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47ba1-d4fe-4e11-ae37-7b3f4ad69292" xsi:nil="true"/>
    <TMQ_x0020_Document_x0020_Type xmlns="7c7884fa-4400-4ac1-95a1-4203bb422cb9">Guide and Procedure</TMQ_x0020_Document_x0020_Type>
    <DET_EDRMS_SecClassTaxHTField0 xmlns="7c7884fa-4400-4ac1-95a1-4203bb422cb9" xsi:nil="true"/>
    <DET_EDRMS_BusUnitTaxHTField0 xmlns="7c7884fa-4400-4ac1-95a1-4203bb422cb9" xsi:nil="true"/>
    <PublishingContactName xmlns="http://schemas.microsoft.com/sharepoint/v3" xsi:nil="true"/>
    <DET_EDRMS_Description xmlns="7c7884fa-4400-4ac1-95a1-4203bb422cb9">final</DET_EDRMS_Description>
    <TMQ_x0020_Document_x0020_Sate xmlns="7c7884fa-4400-4ac1-95a1-4203bb422cb9">2023-10-08T13:00:00+00:00</TMQ_x0020_Document_x0020_Sate>
    <Year xmlns="7c7884fa-4400-4ac1-95a1-4203bb422cb9">2023</Year>
    <TMQ_x0020_Document_x0020_Status xmlns="7c7884fa-4400-4ac1-95a1-4203bb422cb9">Final</TMQ_x0020_Document_x0020_Status>
    <TaxCatchAll xmlns="7c7884fa-4400-4ac1-95a1-4203bb422cb9" xsi:nil="true"/>
    <TMQ_x0020_Business_x0020_Unit xmlns="7c7884fa-4400-4ac1-95a1-4203bb422cb9">Operations Policy &amp; Standards</TMQ_x0020_Business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3" ma:contentTypeDescription="Create a new document" ma:contentTypeScope="" ma:versionID="b679f8ca86aff6746e1fc6377863d37e">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d60966a9f30c88ca89f616b0c8139b35"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46947ba1-d4fe-4e11-ae37-7b3f4ad69292"/>
    <ds:schemaRef ds:uri="7c7884fa-4400-4ac1-95a1-4203bb422cb9"/>
    <ds:schemaRef ds:uri="http://schemas.microsoft.com/sharepoint/v3"/>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3D1C7C4F-535D-43A5-A304-651BFAF0ED78}"/>
</file>

<file path=docProps/app.xml><?xml version="1.0" encoding="utf-8"?>
<Properties xmlns="http://schemas.openxmlformats.org/officeDocument/2006/extended-properties" xmlns:vt="http://schemas.openxmlformats.org/officeDocument/2006/docPropsVTypes">
  <Template>DJSIR-Report-A4-Portrait.dotx</Template>
  <TotalTime>17</TotalTime>
  <Pages>1</Pages>
  <Words>4432</Words>
  <Characters>25265</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Pham</dc:creator>
  <cp:keywords/>
  <dc:description/>
  <cp:lastModifiedBy>Sally E Macauley (DJSIR)</cp:lastModifiedBy>
  <cp:revision>17</cp:revision>
  <cp:lastPrinted>2022-12-15T17:32:00Z</cp:lastPrinted>
  <dcterms:created xsi:type="dcterms:W3CDTF">2023-10-12T20:58:00Z</dcterms:created>
  <dcterms:modified xsi:type="dcterms:W3CDTF">2023-11-01T20:48:00Z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3,4,5,2,6,7,8,9,b</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0x010100F7900B299DB37740AAAFD0578A2D388F040050CE6B1DC472C04396149D2A019B83F1</vt:lpwstr>
  </property>
  <property fmtid="{D5CDD505-2E9C-101B-9397-08002B2CF9AE}" pid="9" name="MSIP_Label_c6d4696d-d23f-4819-a0b4-039af66b99c2_Enabled">
    <vt:lpwstr>true</vt:lpwstr>
  </property>
  <property fmtid="{D5CDD505-2E9C-101B-9397-08002B2CF9AE}" pid="10" name="MSIP_Label_c6d4696d-d23f-4819-a0b4-039af66b99c2_SetDate">
    <vt:lpwstr>2023-07-17T06:20:46Z</vt:lpwstr>
  </property>
  <property fmtid="{D5CDD505-2E9C-101B-9397-08002B2CF9AE}" pid="11" name="MSIP_Label_c6d4696d-d23f-4819-a0b4-039af66b99c2_Method">
    <vt:lpwstr>Privileged</vt:lpwstr>
  </property>
  <property fmtid="{D5CDD505-2E9C-101B-9397-08002B2CF9AE}" pid="12" name="MSIP_Label_c6d4696d-d23f-4819-a0b4-039af66b99c2_Name">
    <vt:lpwstr>Official</vt:lpwstr>
  </property>
  <property fmtid="{D5CDD505-2E9C-101B-9397-08002B2CF9AE}" pid="13" name="MSIP_Label_c6d4696d-d23f-4819-a0b4-039af66b99c2_SiteId">
    <vt:lpwstr>d96cb337-1a87-44cf-b69b-3cec334a4c1f</vt:lpwstr>
  </property>
  <property fmtid="{D5CDD505-2E9C-101B-9397-08002B2CF9AE}" pid="14" name="MSIP_Label_c6d4696d-d23f-4819-a0b4-039af66b99c2_ActionId">
    <vt:lpwstr>21e0a612-2d96-48fd-984f-beb340a8394b</vt:lpwstr>
  </property>
  <property fmtid="{D5CDD505-2E9C-101B-9397-08002B2CF9AE}" pid="15" name="MSIP_Label_c6d4696d-d23f-4819-a0b4-039af66b99c2_ContentBits">
    <vt:lpwstr>1</vt:lpwstr>
  </property>
  <property fmtid="{D5CDD505-2E9C-101B-9397-08002B2CF9AE}" pid="16" name="DET_EDRMS_RCSTaxHTField0">
    <vt:lpwstr>3.3.3 Small Scale Contracts|14311b87-44d0-4e8a-a2b0-da446149ade7</vt:lpwstr>
  </property>
  <property fmtid="{D5CDD505-2E9C-101B-9397-08002B2CF9AE}" pid="17" name="DET_EDRMS_RCS">
    <vt:lpwstr>21;#3.3.3 Small Scale Contracts|14311b87-44d0-4e8a-a2b0-da446149ade7</vt:lpwstr>
  </property>
  <property fmtid="{D5CDD505-2E9C-101B-9397-08002B2CF9AE}" pid="18" name="RecordPoint_WorkflowType">
    <vt:lpwstr>ActiveSubmitStub</vt:lpwstr>
  </property>
  <property fmtid="{D5CDD505-2E9C-101B-9397-08002B2CF9AE}" pid="19" name="RecordPoint_ActiveItemWebId">
    <vt:lpwstr>{6e2460a2-3e09-40bc-a665-6e5b313d5e13}</vt:lpwstr>
  </property>
  <property fmtid="{D5CDD505-2E9C-101B-9397-08002B2CF9AE}" pid="20" name="RecordPoint_ActiveItemSiteId">
    <vt:lpwstr>{b3cca25b-f07d-4239-8a3c-b7d682f9d566}</vt:lpwstr>
  </property>
  <property fmtid="{D5CDD505-2E9C-101B-9397-08002B2CF9AE}" pid="21" name="RecordPoint_ActiveItemListId">
    <vt:lpwstr>{f6e787a6-e413-4c31-8a5a-581ecbf3e7da}</vt:lpwstr>
  </property>
  <property fmtid="{D5CDD505-2E9C-101B-9397-08002B2CF9AE}" pid="22" name="RecordPoint_SubmissionDate">
    <vt:lpwstr/>
  </property>
  <property fmtid="{D5CDD505-2E9C-101B-9397-08002B2CF9AE}" pid="23" name="RecordPoint_ActiveItemMoved">
    <vt:lpwstr/>
  </property>
  <property fmtid="{D5CDD505-2E9C-101B-9397-08002B2CF9AE}" pid="24" name="RecordPoint_RecordFormat">
    <vt:lpwstr/>
  </property>
  <property fmtid="{D5CDD505-2E9C-101B-9397-08002B2CF9AE}" pid="25" name="RecordPoint_ActiveItemUniqueId">
    <vt:lpwstr>{7b49c2d4-df6c-461f-8e12-ace4750f0b8a}</vt:lpwstr>
  </property>
  <property fmtid="{D5CDD505-2E9C-101B-9397-08002B2CF9AE}" pid="26" name="RecordPoint_RecordNumberSubmitted">
    <vt:lpwstr>R20230420726</vt:lpwstr>
  </property>
  <property fmtid="{D5CDD505-2E9C-101B-9397-08002B2CF9AE}" pid="27" name="RecordPoint_SubmissionCompleted">
    <vt:lpwstr>2023-09-08T15:16:48.3871767+10:00</vt:lpwstr>
  </property>
  <property fmtid="{D5CDD505-2E9C-101B-9397-08002B2CF9AE}" pid="28" name="Document Library Name">
    <vt:lpwstr/>
  </property>
  <property fmtid="{D5CDD505-2E9C-101B-9397-08002B2CF9AE}" pid="29" name="DocumentSetDescription">
    <vt:lpwstr/>
  </property>
  <property fmtid="{D5CDD505-2E9C-101B-9397-08002B2CF9AE}" pid="30" name="MediaServiceImageTags">
    <vt:lpwstr/>
  </property>
  <property fmtid="{D5CDD505-2E9C-101B-9397-08002B2CF9AE}" pid="31" name="CN Number">
    <vt:lpwstr/>
  </property>
  <property fmtid="{D5CDD505-2E9C-101B-9397-08002B2CF9AE}" pid="32" name="TMQ Document Type">
    <vt:lpwstr>Guide and Procedure</vt:lpwstr>
  </property>
  <property fmtid="{D5CDD505-2E9C-101B-9397-08002B2CF9AE}" pid="33" name="DET_EDRMS_BusUnit">
    <vt:lpwstr/>
  </property>
  <property fmtid="{D5CDD505-2E9C-101B-9397-08002B2CF9AE}" pid="34" name="DET_EDRMS_SecClass">
    <vt:lpwstr/>
  </property>
  <property fmtid="{D5CDD505-2E9C-101B-9397-08002B2CF9AE}" pid="35" name="Document Library Link">
    <vt:lpwstr/>
  </property>
  <property fmtid="{D5CDD505-2E9C-101B-9397-08002B2CF9AE}" pid="36" name="DET_EDRMS_Description">
    <vt:lpwstr>for Sept publication</vt:lpwstr>
  </property>
  <property fmtid="{D5CDD505-2E9C-101B-9397-08002B2CF9AE}" pid="37" name="URL">
    <vt:lpwstr/>
  </property>
  <property fmtid="{D5CDD505-2E9C-101B-9397-08002B2CF9AE}" pid="38" name="TMQ Document Sate">
    <vt:filetime>2023-08-27T14:00:00Z</vt:filetime>
  </property>
  <property fmtid="{D5CDD505-2E9C-101B-9397-08002B2CF9AE}" pid="39" name="Year">
    <vt:lpwstr>2023</vt:lpwstr>
  </property>
  <property fmtid="{D5CDD505-2E9C-101B-9397-08002B2CF9AE}" pid="40" name="Document Set Description1">
    <vt:lpwstr/>
  </property>
  <property fmtid="{D5CDD505-2E9C-101B-9397-08002B2CF9AE}" pid="41" name="TMQ Document Status">
    <vt:lpwstr>Final</vt:lpwstr>
  </property>
  <property fmtid="{D5CDD505-2E9C-101B-9397-08002B2CF9AE}" pid="42" name="TaxCatchAll">
    <vt:lpwstr>21;#</vt:lpwstr>
  </property>
  <property fmtid="{D5CDD505-2E9C-101B-9397-08002B2CF9AE}" pid="43" name="TMQ Business Unit">
    <vt:lpwstr>Operations Policy &amp; Standards</vt:lpwstr>
  </property>
  <property fmtid="{D5CDD505-2E9C-101B-9397-08002B2CF9AE}" pid="44" name="MSIP_Label_d00a4df9-c942-4b09-b23a-6c1023f6de27_Enabled">
    <vt:lpwstr>true</vt:lpwstr>
  </property>
  <property fmtid="{D5CDD505-2E9C-101B-9397-08002B2CF9AE}" pid="45" name="MSIP_Label_d00a4df9-c942-4b09-b23a-6c1023f6de27_SetDate">
    <vt:lpwstr>2023-10-12T02:57:59Z</vt:lpwstr>
  </property>
  <property fmtid="{D5CDD505-2E9C-101B-9397-08002B2CF9AE}" pid="46" name="MSIP_Label_d00a4df9-c942-4b09-b23a-6c1023f6de27_Method">
    <vt:lpwstr>Privileged</vt:lpwstr>
  </property>
  <property fmtid="{D5CDD505-2E9C-101B-9397-08002B2CF9AE}" pid="47" name="MSIP_Label_d00a4df9-c942-4b09-b23a-6c1023f6de27_Name">
    <vt:lpwstr>Official (DJPR)</vt:lpwstr>
  </property>
  <property fmtid="{D5CDD505-2E9C-101B-9397-08002B2CF9AE}" pid="48" name="MSIP_Label_d00a4df9-c942-4b09-b23a-6c1023f6de27_SiteId">
    <vt:lpwstr>722ea0be-3e1c-4b11-ad6f-9401d6856e24</vt:lpwstr>
  </property>
  <property fmtid="{D5CDD505-2E9C-101B-9397-08002B2CF9AE}" pid="49" name="MSIP_Label_d00a4df9-c942-4b09-b23a-6c1023f6de27_ActionId">
    <vt:lpwstr>f3863fa2-2fbf-483f-a8fa-e41dd7e0e0c1</vt:lpwstr>
  </property>
  <property fmtid="{D5CDD505-2E9C-101B-9397-08002B2CF9AE}" pid="50" name="MSIP_Label_d00a4df9-c942-4b09-b23a-6c1023f6de27_ContentBits">
    <vt:lpwstr>3</vt:lpwstr>
  </property>
</Properties>
</file>