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08E67" w14:textId="77777777" w:rsidR="008A5B93" w:rsidRPr="005E2302" w:rsidRDefault="005E2302" w:rsidP="00CF0999">
      <w:pPr>
        <w:sectPr w:rsidR="008A5B93" w:rsidRPr="005E2302" w:rsidSect="00E53C2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57BA388B" w:rsidR="00DA77A1" w:rsidRDefault="00993BB6" w:rsidP="007868CF">
      <w:pPr>
        <w:pStyle w:val="Reference"/>
      </w:pPr>
      <w:r>
        <w:t>1 November</w:t>
      </w:r>
      <w:r w:rsidR="000A1957">
        <w:t xml:space="preserve"> 2023</w:t>
      </w:r>
    </w:p>
    <w:p w14:paraId="0BCD4893" w14:textId="2B052929" w:rsidR="00F236D3" w:rsidRPr="00F236D3" w:rsidRDefault="00F236D3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0B7AC0BD" w14:textId="0CE08A5D" w:rsidR="007868CF" w:rsidRPr="007868CF" w:rsidRDefault="00A26D2E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751563B5" w:rsidR="007868CF" w:rsidRPr="007868CF" w:rsidRDefault="009E6A12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GREYHOUND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109F9058" w14:textId="5ED181C2" w:rsidR="005E5788" w:rsidRDefault="004823A6" w:rsidP="00E862DD">
      <w:pPr>
        <w:spacing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AARON SETFORD</w:t>
      </w:r>
    </w:p>
    <w:p w14:paraId="1A480576" w14:textId="77777777" w:rsidR="00E862DD" w:rsidRPr="00E862DD" w:rsidRDefault="00E862DD" w:rsidP="00E862DD">
      <w:pPr>
        <w:spacing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06A3341" w14:textId="04B23A47" w:rsidR="007868CF" w:rsidRDefault="007868CF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Date of hearing: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4823A6">
        <w:rPr>
          <w:rFonts w:ascii="Calibri" w:eastAsia="Calibri" w:hAnsi="Calibri" w:cs="Times New Roman"/>
          <w:bCs/>
          <w:sz w:val="24"/>
          <w:szCs w:val="24"/>
          <w:lang w:eastAsia="en-US"/>
        </w:rPr>
        <w:t>24</w:t>
      </w:r>
      <w:r w:rsidR="00A26D2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October</w:t>
      </w:r>
      <w:r w:rsidR="00F864EE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 </w:t>
      </w:r>
      <w:r w:rsidR="000A1957">
        <w:rPr>
          <w:rFonts w:ascii="Calibri" w:eastAsia="Calibri" w:hAnsi="Calibri" w:cs="Times New Roman"/>
          <w:sz w:val="24"/>
          <w:szCs w:val="24"/>
          <w:lang w:eastAsia="en-US"/>
        </w:rPr>
        <w:t>2023</w:t>
      </w:r>
      <w:r w:rsidR="00FA1224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20E92FF7" w14:textId="77777777" w:rsidR="00E862DD" w:rsidRPr="007868CF" w:rsidRDefault="00E862DD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53D3562" w14:textId="1629AF59" w:rsidR="007868CF" w:rsidRDefault="007868CF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A26D2E">
        <w:rPr>
          <w:rFonts w:ascii="Calibri" w:eastAsia="Calibri" w:hAnsi="Calibri" w:cs="Times New Roman"/>
          <w:sz w:val="24"/>
          <w:szCs w:val="24"/>
          <w:lang w:eastAsia="en-US"/>
        </w:rPr>
        <w:t>Magistrate John Doherty</w:t>
      </w:r>
      <w:r w:rsidR="00C17728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7E5D3C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="00A26D2E">
        <w:rPr>
          <w:rFonts w:ascii="Calibri" w:eastAsia="Calibri" w:hAnsi="Calibri" w:cs="Times New Roman"/>
          <w:sz w:val="24"/>
          <w:szCs w:val="24"/>
          <w:lang w:eastAsia="en-US"/>
        </w:rPr>
        <w:t xml:space="preserve">Deputy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Chairperson)</w:t>
      </w:r>
      <w:r w:rsidR="00A26D2E">
        <w:rPr>
          <w:rFonts w:ascii="Calibri" w:eastAsia="Calibri" w:hAnsi="Calibri" w:cs="Times New Roman"/>
          <w:sz w:val="24"/>
          <w:szCs w:val="24"/>
          <w:lang w:eastAsia="en-US"/>
        </w:rPr>
        <w:t xml:space="preserve"> and </w:t>
      </w:r>
      <w:r w:rsidR="004823A6">
        <w:rPr>
          <w:rFonts w:ascii="Calibri" w:eastAsia="Calibri" w:hAnsi="Calibri" w:cs="Times New Roman"/>
          <w:sz w:val="24"/>
          <w:szCs w:val="24"/>
          <w:lang w:eastAsia="en-US"/>
        </w:rPr>
        <w:t>Ms Amanda Dickens</w:t>
      </w:r>
      <w:r w:rsidR="00D7609B">
        <w:rPr>
          <w:rFonts w:ascii="Calibri" w:eastAsia="Calibri" w:hAnsi="Calibri" w:cs="Times New Roman"/>
          <w:sz w:val="24"/>
          <w:szCs w:val="24"/>
          <w:lang w:eastAsia="en-US"/>
        </w:rPr>
        <w:t>.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5F9CD0AA" w14:textId="77777777" w:rsidR="00E862DD" w:rsidRPr="007868CF" w:rsidRDefault="00E862DD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DA7A70E" w14:textId="0F932594" w:rsidR="001615A7" w:rsidRDefault="007868CF" w:rsidP="005D6B97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E37224"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r w:rsidR="004823A6">
        <w:rPr>
          <w:rFonts w:ascii="Calibri" w:eastAsia="Calibri" w:hAnsi="Calibri" w:cs="Times New Roman"/>
          <w:sz w:val="24"/>
          <w:szCs w:val="24"/>
          <w:lang w:eastAsia="en-US"/>
        </w:rPr>
        <w:t>Anthony Pearce</w:t>
      </w:r>
      <w:r w:rsidR="001615A7">
        <w:rPr>
          <w:rFonts w:ascii="Calibri" w:eastAsia="Calibri" w:hAnsi="Calibri" w:cs="Times New Roman"/>
          <w:sz w:val="24"/>
          <w:szCs w:val="24"/>
          <w:lang w:eastAsia="en-US"/>
        </w:rPr>
        <w:t xml:space="preserve"> appeared on behalf of the Stewards.</w:t>
      </w:r>
    </w:p>
    <w:p w14:paraId="0943BBCE" w14:textId="69157C33" w:rsidR="007868CF" w:rsidRDefault="001615A7" w:rsidP="005D6B97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</w:t>
      </w:r>
      <w:r w:rsidR="004823A6">
        <w:rPr>
          <w:rFonts w:ascii="Calibri" w:eastAsia="Calibri" w:hAnsi="Calibri" w:cs="Times New Roman"/>
          <w:bCs/>
          <w:sz w:val="24"/>
          <w:szCs w:val="24"/>
          <w:lang w:eastAsia="en-US"/>
        </w:rPr>
        <w:t>Aaron Setford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represented </w:t>
      </w:r>
      <w:r w:rsidR="004823A6">
        <w:rPr>
          <w:rFonts w:ascii="Calibri" w:eastAsia="Calibri" w:hAnsi="Calibri" w:cs="Times New Roman"/>
          <w:bCs/>
          <w:sz w:val="24"/>
          <w:szCs w:val="24"/>
          <w:lang w:eastAsia="en-US"/>
        </w:rPr>
        <w:t>himself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31B4D54C" w14:textId="77777777" w:rsidR="00D82636" w:rsidRPr="007868CF" w:rsidRDefault="00D82636" w:rsidP="00E25E31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bookmarkEnd w:id="0"/>
    <w:p w14:paraId="0C0E5069" w14:textId="08556896" w:rsidR="007E5D3C" w:rsidRPr="007E5D3C" w:rsidRDefault="00A26D2E" w:rsidP="007E5D3C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>Charge</w:t>
      </w:r>
      <w:r w:rsidR="00E25E31">
        <w:rPr>
          <w:rFonts w:ascii="Calibri" w:eastAsia="Calibri" w:hAnsi="Calibri" w:cs="Times New Roman"/>
          <w:b/>
          <w:sz w:val="24"/>
          <w:szCs w:val="24"/>
          <w:lang w:eastAsia="en-US"/>
        </w:rPr>
        <w:t>:</w:t>
      </w:r>
      <w:r w:rsidR="00E25E31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7E5D3C" w:rsidRPr="007E5D3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Greyhounds Australasia Rule (“GAR”) </w:t>
      </w:r>
      <w:r w:rsidR="004823A6">
        <w:rPr>
          <w:rFonts w:ascii="Calibri" w:eastAsia="Calibri" w:hAnsi="Calibri" w:cs="Times New Roman"/>
          <w:bCs/>
          <w:sz w:val="24"/>
          <w:szCs w:val="24"/>
          <w:lang w:eastAsia="en-US"/>
        </w:rPr>
        <w:t>141(1)</w:t>
      </w:r>
      <w:r w:rsidR="007E5D3C" w:rsidRPr="007E5D3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states:</w:t>
      </w:r>
    </w:p>
    <w:p w14:paraId="7463B2EB" w14:textId="5DA97B4A" w:rsidR="004823A6" w:rsidRPr="004823A6" w:rsidRDefault="004823A6" w:rsidP="004823A6">
      <w:pPr>
        <w:spacing w:line="259" w:lineRule="auto"/>
        <w:ind w:left="2160" w:firstLine="72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4823A6">
        <w:rPr>
          <w:rFonts w:ascii="Calibri" w:eastAsia="Calibri" w:hAnsi="Calibri" w:cs="Times New Roman"/>
          <w:bCs/>
          <w:sz w:val="24"/>
          <w:szCs w:val="24"/>
          <w:lang w:eastAsia="en-US"/>
        </w:rPr>
        <w:t>(1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) </w:t>
      </w:r>
      <w:r w:rsidRPr="004823A6">
        <w:rPr>
          <w:rFonts w:ascii="Calibri" w:eastAsia="Calibri" w:hAnsi="Calibri" w:cs="Times New Roman"/>
          <w:bCs/>
          <w:sz w:val="24"/>
          <w:szCs w:val="24"/>
          <w:lang w:eastAsia="en-US"/>
        </w:rPr>
        <w:t>The owner, trainer or other person in charge of a greyhound:</w:t>
      </w:r>
    </w:p>
    <w:p w14:paraId="6E3119C5" w14:textId="7D0308ED" w:rsidR="004823A6" w:rsidRPr="004823A6" w:rsidRDefault="004823A6" w:rsidP="004823A6">
      <w:pPr>
        <w:spacing w:line="259" w:lineRule="auto"/>
        <w:ind w:left="2160" w:firstLine="72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4823A6">
        <w:rPr>
          <w:rFonts w:ascii="Calibri" w:eastAsia="Calibri" w:hAnsi="Calibri" w:cs="Times New Roman"/>
          <w:bCs/>
          <w:sz w:val="24"/>
          <w:szCs w:val="24"/>
          <w:lang w:eastAsia="en-US"/>
        </w:rPr>
        <w:t>(a)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4823A6">
        <w:rPr>
          <w:rFonts w:ascii="Calibri" w:eastAsia="Calibri" w:hAnsi="Calibri" w:cs="Times New Roman"/>
          <w:bCs/>
          <w:sz w:val="24"/>
          <w:szCs w:val="24"/>
          <w:lang w:eastAsia="en-US"/>
        </w:rPr>
        <w:t>nominated to compete in an Event;</w:t>
      </w:r>
    </w:p>
    <w:p w14:paraId="6BC8B878" w14:textId="77777777" w:rsidR="004823A6" w:rsidRDefault="004823A6" w:rsidP="004823A6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4823A6">
        <w:rPr>
          <w:rFonts w:ascii="Calibri" w:eastAsia="Calibri" w:hAnsi="Calibri" w:cs="Times New Roman"/>
          <w:bCs/>
          <w:sz w:val="24"/>
          <w:szCs w:val="24"/>
          <w:lang w:eastAsia="en-US"/>
        </w:rPr>
        <w:t>(b)presented for a satisfactory trial or such other trial as provided for by the Rules; or</w:t>
      </w:r>
    </w:p>
    <w:p w14:paraId="5B16F7BC" w14:textId="0E59B5AE" w:rsidR="004823A6" w:rsidRPr="004823A6" w:rsidRDefault="004823A6" w:rsidP="004823A6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4823A6">
        <w:rPr>
          <w:rFonts w:ascii="Calibri" w:eastAsia="Calibri" w:hAnsi="Calibri" w:cs="Times New Roman"/>
          <w:bCs/>
          <w:sz w:val="24"/>
          <w:szCs w:val="24"/>
          <w:lang w:eastAsia="en-US"/>
        </w:rPr>
        <w:t>(c)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4823A6">
        <w:rPr>
          <w:rFonts w:ascii="Calibri" w:eastAsia="Calibri" w:hAnsi="Calibri" w:cs="Times New Roman"/>
          <w:bCs/>
          <w:sz w:val="24"/>
          <w:szCs w:val="24"/>
          <w:lang w:eastAsia="en-US"/>
        </w:rPr>
        <w:t>presented for any test or examination for the purpose of a stand-down period being varied or revoked,</w:t>
      </w:r>
    </w:p>
    <w:p w14:paraId="1AEDC63C" w14:textId="229B7ED9" w:rsidR="005D6B97" w:rsidRDefault="004823A6" w:rsidP="004823A6">
      <w:pPr>
        <w:spacing w:line="259" w:lineRule="auto"/>
        <w:ind w:left="2160" w:firstLine="72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4823A6">
        <w:rPr>
          <w:rFonts w:ascii="Calibri" w:eastAsia="Calibri" w:hAnsi="Calibri" w:cs="Times New Roman"/>
          <w:bCs/>
          <w:sz w:val="24"/>
          <w:szCs w:val="24"/>
          <w:lang w:eastAsia="en-US"/>
        </w:rPr>
        <w:t>must present the greyhound free of any prohibited substance.</w:t>
      </w:r>
    </w:p>
    <w:p w14:paraId="425E0BDF" w14:textId="77777777" w:rsidR="004823A6" w:rsidRPr="007868CF" w:rsidRDefault="004823A6" w:rsidP="004823A6">
      <w:pPr>
        <w:spacing w:line="259" w:lineRule="auto"/>
        <w:ind w:left="2115" w:firstLine="72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20795DD3" w14:textId="2DEE37BC" w:rsidR="004823A6" w:rsidRPr="004823A6" w:rsidRDefault="007868CF" w:rsidP="004823A6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Particulars: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4823A6" w:rsidRPr="004823A6">
        <w:rPr>
          <w:rFonts w:ascii="Calibri" w:eastAsia="Calibri" w:hAnsi="Calibri" w:cs="Times New Roman"/>
          <w:bCs/>
          <w:sz w:val="24"/>
          <w:szCs w:val="24"/>
          <w:lang w:eastAsia="en-US"/>
        </w:rPr>
        <w:t>1.</w:t>
      </w:r>
      <w:r w:rsidR="004823A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4823A6" w:rsidRPr="004823A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You are, and were at all relevant times, a trainer licensed by Greyhound Racing Victoria and a person bound by the Greyhounds Australasia Rules. </w:t>
      </w:r>
    </w:p>
    <w:p w14:paraId="6B112D1C" w14:textId="77777777" w:rsidR="004823A6" w:rsidRPr="004823A6" w:rsidRDefault="004823A6" w:rsidP="004823A6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4823A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0CFC73A0" w14:textId="06A6F738" w:rsidR="004823A6" w:rsidRPr="004823A6" w:rsidRDefault="004823A6" w:rsidP="004823A6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4823A6">
        <w:rPr>
          <w:rFonts w:ascii="Calibri" w:eastAsia="Calibri" w:hAnsi="Calibri" w:cs="Times New Roman"/>
          <w:bCs/>
          <w:sz w:val="24"/>
          <w:szCs w:val="24"/>
          <w:lang w:eastAsia="en-US"/>
        </w:rPr>
        <w:t>2.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4823A6">
        <w:rPr>
          <w:rFonts w:ascii="Calibri" w:eastAsia="Calibri" w:hAnsi="Calibri" w:cs="Times New Roman"/>
          <w:bCs/>
          <w:sz w:val="24"/>
          <w:szCs w:val="24"/>
          <w:lang w:eastAsia="en-US"/>
        </w:rPr>
        <w:t>You were, at all relevant times, the trainer of the greyhound “Tinted”.</w:t>
      </w:r>
    </w:p>
    <w:p w14:paraId="4BEC7CB1" w14:textId="77777777" w:rsidR="004823A6" w:rsidRPr="004823A6" w:rsidRDefault="004823A6" w:rsidP="004823A6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4823A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4A787BA6" w14:textId="3269ED98" w:rsidR="004823A6" w:rsidRPr="004823A6" w:rsidRDefault="004823A6" w:rsidP="004823A6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4823A6">
        <w:rPr>
          <w:rFonts w:ascii="Calibri" w:eastAsia="Calibri" w:hAnsi="Calibri" w:cs="Times New Roman"/>
          <w:bCs/>
          <w:sz w:val="24"/>
          <w:szCs w:val="24"/>
          <w:lang w:eastAsia="en-US"/>
        </w:rPr>
        <w:t>3.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4823A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Tinted was nominated to compete in Race 12, SPORTSBET MAKE IT LOOK EASY, Grade 5, conducted by the Warragul Greyhound Racing Club at Warragul on 14 February 2023 (the Event). </w:t>
      </w:r>
    </w:p>
    <w:p w14:paraId="0B2C77FC" w14:textId="77777777" w:rsidR="004823A6" w:rsidRPr="004823A6" w:rsidRDefault="004823A6" w:rsidP="004823A6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4823A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23E68EBA" w14:textId="70BCC6BC" w:rsidR="004823A6" w:rsidRDefault="004823A6" w:rsidP="004823A6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4823A6">
        <w:rPr>
          <w:rFonts w:ascii="Calibri" w:eastAsia="Calibri" w:hAnsi="Calibri" w:cs="Times New Roman"/>
          <w:bCs/>
          <w:sz w:val="24"/>
          <w:szCs w:val="24"/>
          <w:lang w:eastAsia="en-US"/>
        </w:rPr>
        <w:t>4.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4823A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On 14 February 2023, you presented Tinted at the Event not free of any prohibited substance, given that: </w:t>
      </w:r>
    </w:p>
    <w:p w14:paraId="5B645246" w14:textId="6F462246" w:rsidR="004823A6" w:rsidRDefault="004823A6" w:rsidP="004823A6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4823A6"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>(a)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4823A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 pre-race sample of urine was taken from Tinted at the Event (the Sample); </w:t>
      </w:r>
    </w:p>
    <w:p w14:paraId="78340036" w14:textId="77777777" w:rsidR="004823A6" w:rsidRPr="004823A6" w:rsidRDefault="004823A6" w:rsidP="004823A6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248D2FB" w14:textId="58A08A29" w:rsidR="005D6B97" w:rsidRPr="004823A6" w:rsidRDefault="004823A6" w:rsidP="004823A6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4823A6">
        <w:rPr>
          <w:rFonts w:ascii="Calibri" w:eastAsia="Calibri" w:hAnsi="Calibri" w:cs="Times New Roman"/>
          <w:bCs/>
          <w:sz w:val="24"/>
          <w:szCs w:val="24"/>
          <w:lang w:eastAsia="en-US"/>
        </w:rPr>
        <w:t>(b)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4823A6">
        <w:rPr>
          <w:rFonts w:ascii="Calibri" w:eastAsia="Calibri" w:hAnsi="Calibri" w:cs="Times New Roman"/>
          <w:bCs/>
          <w:sz w:val="24"/>
          <w:szCs w:val="24"/>
          <w:lang w:eastAsia="en-US"/>
        </w:rPr>
        <w:t>Meloxicam was detected in the Sample.</w:t>
      </w:r>
    </w:p>
    <w:p w14:paraId="19872247" w14:textId="77777777" w:rsidR="005D6B97" w:rsidRPr="005D6B97" w:rsidRDefault="005D6B97" w:rsidP="005D6B97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941B9F0" w14:textId="4F99FD29" w:rsidR="005D6B97" w:rsidRPr="005D6B97" w:rsidRDefault="005D6B97" w:rsidP="005D6B9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Plea: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  <w:t>Guilty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55EA234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4C5B0072" w14:textId="68F63E6E" w:rsidR="002B78BC" w:rsidRDefault="00A26D2E" w:rsidP="00C17728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DECISION</w:t>
      </w:r>
    </w:p>
    <w:p w14:paraId="4892D479" w14:textId="2753C01B" w:rsidR="00F55C6B" w:rsidRDefault="006A2F42" w:rsidP="0057253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</w:t>
      </w:r>
      <w:r w:rsidR="00230002">
        <w:rPr>
          <w:rFonts w:ascii="Calibri" w:eastAsia="Calibri" w:hAnsi="Calibri" w:cs="Times New Roman"/>
          <w:bCs/>
          <w:sz w:val="24"/>
          <w:szCs w:val="24"/>
          <w:lang w:eastAsia="en-US"/>
        </w:rPr>
        <w:t>Aaron Setford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has pleaded guilty to </w:t>
      </w:r>
      <w:r w:rsidR="00230002">
        <w:rPr>
          <w:rFonts w:ascii="Calibri" w:eastAsia="Calibri" w:hAnsi="Calibri" w:cs="Times New Roman"/>
          <w:bCs/>
          <w:sz w:val="24"/>
          <w:szCs w:val="24"/>
          <w:lang w:eastAsia="en-US"/>
        </w:rPr>
        <w:t>a presentation charge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pursuant to </w:t>
      </w:r>
      <w:r w:rsidRPr="007E5D3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Greyhounds Australasia Rule (“GAR”) </w:t>
      </w:r>
      <w:r w:rsidR="00230002">
        <w:rPr>
          <w:rFonts w:ascii="Calibri" w:eastAsia="Calibri" w:hAnsi="Calibri" w:cs="Times New Roman"/>
          <w:bCs/>
          <w:sz w:val="24"/>
          <w:szCs w:val="24"/>
          <w:lang w:eastAsia="en-US"/>
        </w:rPr>
        <w:t>141(1)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  <w:r w:rsidR="001A0C8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 </w:t>
      </w:r>
    </w:p>
    <w:p w14:paraId="52FD8847" w14:textId="6361ECAC" w:rsidR="00230002" w:rsidRDefault="00230002" w:rsidP="0057253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EC17D5E" w14:textId="4D57AE0B" w:rsidR="00230002" w:rsidRDefault="00230002" w:rsidP="0057253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The greyhound, “Tinted”, was presented for and competed in Race 12 at Warragul on 14 February 2023. A pre-race urine sample detected the prohibited substance, meloxicam.</w:t>
      </w:r>
    </w:p>
    <w:p w14:paraId="4F102532" w14:textId="396FD7B1" w:rsidR="00230002" w:rsidRDefault="00230002" w:rsidP="0057253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2B263B1" w14:textId="4BEA280F" w:rsidR="00230002" w:rsidRDefault="00230002" w:rsidP="0057253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Setford feeds his non-racing greyhounds knackery meat. On this occasion, </w:t>
      </w:r>
      <w:r w:rsidR="000F57BE">
        <w:rPr>
          <w:rFonts w:ascii="Calibri" w:eastAsia="Calibri" w:hAnsi="Calibri" w:cs="Times New Roman"/>
          <w:bCs/>
          <w:sz w:val="24"/>
          <w:szCs w:val="24"/>
          <w:lang w:eastAsia="en-US"/>
        </w:rPr>
        <w:t>the most probable cause of the positive sample was that Tinted was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given the incorrect feed and inadvertently fed knackery meat. It appears to have been a genuine mistake.</w:t>
      </w:r>
    </w:p>
    <w:p w14:paraId="00F9B201" w14:textId="062E7502" w:rsidR="00230002" w:rsidRDefault="00230002" w:rsidP="0057253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F4B7A63" w14:textId="1051340F" w:rsidR="00230002" w:rsidRDefault="00230002" w:rsidP="0057253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Setford has been involved in greyhound racing for more than 20 years. He has four racing greyhounds and is best described as a hobby trainer. </w:t>
      </w:r>
      <w:r w:rsidR="000F57BE">
        <w:rPr>
          <w:rFonts w:ascii="Calibri" w:eastAsia="Calibri" w:hAnsi="Calibri" w:cs="Times New Roman"/>
          <w:bCs/>
          <w:sz w:val="24"/>
          <w:szCs w:val="24"/>
          <w:lang w:eastAsia="en-US"/>
        </w:rPr>
        <w:t>He has a clean record.</w:t>
      </w:r>
    </w:p>
    <w:p w14:paraId="5CC0F265" w14:textId="712006D2" w:rsidR="00230002" w:rsidRDefault="00230002" w:rsidP="0057253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4B2A956" w14:textId="0B321933" w:rsidR="00230002" w:rsidRDefault="00230002" w:rsidP="0057253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We are aware that considerations of general deterrence, consistency in penalties and the need for drug free racing are paramount </w:t>
      </w:r>
      <w:r w:rsidR="00E81A86">
        <w:rPr>
          <w:rFonts w:ascii="Calibri" w:eastAsia="Calibri" w:hAnsi="Calibri" w:cs="Times New Roman"/>
          <w:bCs/>
          <w:sz w:val="24"/>
          <w:szCs w:val="24"/>
          <w:lang w:eastAsia="en-US"/>
        </w:rPr>
        <w:t>in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maintaining integrity in the greyhound racing industry. We are also guided by penalties recently imposed by this Tribunal.</w:t>
      </w:r>
    </w:p>
    <w:p w14:paraId="393D373A" w14:textId="7C7C7546" w:rsidR="00230002" w:rsidRDefault="00230002" w:rsidP="0057253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4DABEA07" w14:textId="3BE9E36F" w:rsidR="00230002" w:rsidRDefault="00230002" w:rsidP="0057253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In all the circumstances, we impose a $1,500 fine, with $1,000 suspended for a period of 24 months. A fine of $500 is payable</w:t>
      </w:r>
      <w:r w:rsidR="00E81A86" w:rsidRPr="00E81A8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E81A86">
        <w:rPr>
          <w:rFonts w:ascii="Calibri" w:eastAsia="Calibri" w:hAnsi="Calibri" w:cs="Times New Roman"/>
          <w:bCs/>
          <w:sz w:val="24"/>
          <w:szCs w:val="24"/>
          <w:lang w:eastAsia="en-US"/>
        </w:rPr>
        <w:t>immediately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. </w:t>
      </w:r>
    </w:p>
    <w:p w14:paraId="3F902CF5" w14:textId="191987FA" w:rsidR="00230002" w:rsidRDefault="00230002" w:rsidP="0057253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382348D" w14:textId="501E77E1" w:rsidR="00230002" w:rsidRDefault="00230002" w:rsidP="0057253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In addition, Tinted is disqualified from Race 12 at Warragul on 14 February 2023</w:t>
      </w:r>
      <w:r w:rsidR="00E81A8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and the finishing order is amended accordingly. </w:t>
      </w:r>
    </w:p>
    <w:p w14:paraId="02DFA48F" w14:textId="77777777" w:rsidR="005D6B97" w:rsidRPr="007868CF" w:rsidRDefault="005D6B97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EDE0E2F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5E2970B5" w14:textId="2173AA91" w:rsidR="00A276F3" w:rsidRDefault="000A1957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Kathleen Scully</w:t>
      </w:r>
    </w:p>
    <w:p w14:paraId="07F39927" w14:textId="74BE8056" w:rsidR="007868CF" w:rsidRPr="00137B7F" w:rsidRDefault="000A1957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="005D6B97">
        <w:rPr>
          <w:rFonts w:ascii="Calibri" w:eastAsia="Calibri" w:hAnsi="Calibri" w:cs="Times New Roman"/>
          <w:sz w:val="24"/>
          <w:szCs w:val="24"/>
          <w:lang w:eastAsia="en-US"/>
        </w:rPr>
        <w:t>ssistant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t>Registrar, Victorian Racing Tribunal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sectPr w:rsidR="007868CF" w:rsidRPr="00137B7F" w:rsidSect="00E53C26">
      <w:footerReference w:type="default" r:id="rId17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79871" w14:textId="77777777" w:rsidR="00E7492C" w:rsidRDefault="00E7492C" w:rsidP="00CF0999">
      <w:r>
        <w:separator/>
      </w:r>
    </w:p>
  </w:endnote>
  <w:endnote w:type="continuationSeparator" w:id="0">
    <w:p w14:paraId="29691767" w14:textId="77777777" w:rsidR="00E7492C" w:rsidRDefault="00E7492C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2C707" w14:textId="77777777" w:rsidR="00AB145F" w:rsidRDefault="00AB14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42874" w14:textId="7F092C74" w:rsidR="000716D0" w:rsidRDefault="000716D0" w:rsidP="00CF0999">
    <w:r>
      <w:tab/>
    </w:r>
    <w:r>
      <w:tab/>
    </w:r>
    <w:r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16" name="Picture 16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82B56" w14:textId="4AE4E4CD" w:rsidR="000716D0" w:rsidRDefault="000716D0" w:rsidP="00B104AE">
    <w:pPr>
      <w:tabs>
        <w:tab w:val="right" w:pos="9000"/>
      </w:tabs>
    </w:pPr>
    <w:r>
      <w:tab/>
    </w:r>
    <w:r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18" name="Picture 1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C6990" w14:textId="3E488453" w:rsidR="000716D0" w:rsidRDefault="000716D0" w:rsidP="00CF0999">
    <w:r>
      <w:tab/>
    </w:r>
  </w:p>
  <w:p w14:paraId="1DAAAAAE" w14:textId="77777777" w:rsidR="000716D0" w:rsidRDefault="000716D0" w:rsidP="00CF0999">
    <w:r w:rsidRPr="000516E8">
      <w:rPr>
        <w:rFonts w:ascii="Calibri" w:hAnsi="Calibri" w:cs="Calibri"/>
      </w:rPr>
      <w:tab/>
    </w:r>
    <w:r w:rsidRPr="000516E8">
      <w:rPr>
        <w:rStyle w:val="FooterChar"/>
        <w:rFonts w:ascii="Calibri" w:hAnsi="Calibri" w:cs="Calibri"/>
        <w:szCs w:val="22"/>
      </w:rPr>
      <w:t xml:space="preserve">Page </w:t>
    </w:r>
    <w:r w:rsidRPr="000516E8">
      <w:rPr>
        <w:rStyle w:val="FooterChar"/>
        <w:rFonts w:ascii="Calibri" w:hAnsi="Calibri" w:cs="Calibri"/>
        <w:szCs w:val="22"/>
      </w:rPr>
      <w:fldChar w:fldCharType="begin"/>
    </w:r>
    <w:r w:rsidRPr="000516E8">
      <w:rPr>
        <w:rStyle w:val="FooterChar"/>
        <w:rFonts w:ascii="Calibri" w:hAnsi="Calibri" w:cs="Calibri"/>
        <w:szCs w:val="22"/>
      </w:rPr>
      <w:instrText xml:space="preserve"> PAGE   \* MERGEFORMAT </w:instrText>
    </w:r>
    <w:r w:rsidRPr="000516E8">
      <w:rPr>
        <w:rStyle w:val="FooterChar"/>
        <w:rFonts w:ascii="Calibri" w:hAnsi="Calibri" w:cs="Calibri"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2</w:t>
    </w:r>
    <w:r w:rsidRPr="000516E8">
      <w:rPr>
        <w:rStyle w:val="FooterChar"/>
        <w:rFonts w:ascii="Calibri" w:hAnsi="Calibri" w:cs="Calibri"/>
        <w:szCs w:val="22"/>
      </w:rPr>
      <w:fldChar w:fldCharType="end"/>
    </w:r>
    <w:r w:rsidRPr="000516E8">
      <w:rPr>
        <w:rStyle w:val="FooterChar"/>
        <w:rFonts w:ascii="Calibri" w:hAnsi="Calibri" w:cs="Calibri"/>
        <w:szCs w:val="22"/>
      </w:rPr>
      <w:t xml:space="preserve"> of </w:t>
    </w:r>
    <w:r w:rsidRPr="000516E8">
      <w:rPr>
        <w:rStyle w:val="FooterChar"/>
        <w:rFonts w:ascii="Calibri" w:hAnsi="Calibri" w:cs="Calibri"/>
        <w:noProof/>
        <w:szCs w:val="22"/>
      </w:rPr>
      <w:fldChar w:fldCharType="begin"/>
    </w:r>
    <w:r w:rsidRPr="000516E8">
      <w:rPr>
        <w:rStyle w:val="FooterChar"/>
        <w:rFonts w:ascii="Calibri" w:hAnsi="Calibri" w:cs="Calibri"/>
        <w:noProof/>
        <w:szCs w:val="22"/>
      </w:rPr>
      <w:instrText xml:space="preserve"> NUMPAGES   \* MERGEFORMAT </w:instrText>
    </w:r>
    <w:r w:rsidRPr="000516E8">
      <w:rPr>
        <w:rStyle w:val="FooterChar"/>
        <w:rFonts w:ascii="Calibri" w:hAnsi="Calibri" w:cs="Calibri"/>
        <w:noProof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1</w:t>
    </w:r>
    <w:r w:rsidRPr="000516E8">
      <w:rPr>
        <w:rStyle w:val="FooterChar"/>
        <w:rFonts w:ascii="Calibri" w:hAnsi="Calibri" w:cs="Calibri"/>
        <w:noProof/>
        <w:szCs w:val="22"/>
      </w:rPr>
      <w:fldChar w:fldCharType="end"/>
    </w:r>
    <w:r>
      <w:tab/>
    </w:r>
    <w:r>
      <w:rPr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107C2" w14:textId="77777777" w:rsidR="00E7492C" w:rsidRDefault="00E7492C" w:rsidP="00CF0999">
      <w:r>
        <w:separator/>
      </w:r>
    </w:p>
  </w:footnote>
  <w:footnote w:type="continuationSeparator" w:id="0">
    <w:p w14:paraId="53C7DA0E" w14:textId="77777777" w:rsidR="00E7492C" w:rsidRDefault="00E7492C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54A8C" w14:textId="77777777" w:rsidR="00AB145F" w:rsidRDefault="00AB14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2CCF3" w14:textId="50FFF4E3" w:rsidR="001E58D7" w:rsidRDefault="00BE488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0662921E" wp14:editId="71F31C5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311785"/>
              <wp:effectExtent l="0" t="0" r="0" b="12065"/>
              <wp:wrapNone/>
              <wp:docPr id="1" name="MSIPCM92344a9999e44621484b2b80" descr="{&quot;HashCode&quot;:-1694094261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9BB90C" w14:textId="38805EDD" w:rsidR="00BE4880" w:rsidRPr="00BE4880" w:rsidRDefault="00BE4880" w:rsidP="00BE4880">
                          <w:pPr>
                            <w:jc w:val="center"/>
                            <w:rPr>
                              <w:rFonts w:ascii="Arial Black" w:hAnsi="Arial Black"/>
                              <w:color w:val="FF0000"/>
                            </w:rPr>
                          </w:pPr>
                          <w:r w:rsidRPr="00BE4880">
                            <w:rPr>
                              <w:rFonts w:ascii="Arial Black" w:hAnsi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62921E" id="_x0000_t202" coordsize="21600,21600" o:spt="202" path="m,l,21600r21600,l21600,xe">
              <v:stroke joinstyle="miter"/>
              <v:path gradientshapeok="t" o:connecttype="rect"/>
            </v:shapetype>
            <v:shape id="MSIPCM92344a9999e44621484b2b80" o:spid="_x0000_s1026" type="#_x0000_t202" alt="{&quot;HashCode&quot;:-1694094261,&quot;Height&quot;:841.0,&quot;Width&quot;:595.0,&quot;Placement&quot;:&quot;Header&quot;,&quot;Index&quot;:&quot;Primary&quot;,&quot;Section&quot;:1,&quot;Top&quot;:0.0,&quot;Left&quot;:0.0}" style="position:absolute;margin-left:0;margin-top:15pt;width:595.3pt;height:24.5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" o:allowincell="f" filled="f" stroked="f" strokeweight=".5pt">
              <v:textbox inset=",0,,0">
                <w:txbxContent>
                  <w:p w14:paraId="359BB90C" w14:textId="38805EDD" w:rsidR="00BE4880" w:rsidRPr="00BE4880" w:rsidRDefault="00BE4880" w:rsidP="00BE4880">
                    <w:pPr>
                      <w:jc w:val="center"/>
                      <w:rPr>
                        <w:rFonts w:ascii="Arial Black" w:hAnsi="Arial Black"/>
                        <w:color w:val="FF0000"/>
                      </w:rPr>
                    </w:pPr>
                    <w:r w:rsidRPr="00BE4880">
                      <w:rPr>
                        <w:rFonts w:ascii="Arial Black" w:hAnsi="Arial Black"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23004" w14:textId="58339644" w:rsidR="000716D0" w:rsidRDefault="00BE4880" w:rsidP="00CF0999"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4E18A038" wp14:editId="7608A62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311785"/>
              <wp:effectExtent l="0" t="0" r="0" b="12065"/>
              <wp:wrapNone/>
              <wp:docPr id="12" name="MSIPCM76e54a0788bceaef5df68050" descr="{&quot;HashCode&quot;:-1694094261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9861675" w14:textId="75C4CDE4" w:rsidR="00BE4880" w:rsidRPr="00BE4880" w:rsidRDefault="00BE4880" w:rsidP="00BE4880">
                          <w:pPr>
                            <w:jc w:val="center"/>
                            <w:rPr>
                              <w:rFonts w:ascii="Arial Black" w:hAnsi="Arial Black"/>
                              <w:color w:val="FF0000"/>
                            </w:rPr>
                          </w:pPr>
                          <w:r w:rsidRPr="00BE4880">
                            <w:rPr>
                              <w:rFonts w:ascii="Arial Black" w:hAnsi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18A038" id="_x0000_t202" coordsize="21600,21600" o:spt="202" path="m,l,21600r21600,l21600,xe">
              <v:stroke joinstyle="miter"/>
              <v:path gradientshapeok="t" o:connecttype="rect"/>
            </v:shapetype>
            <v:shape id="MSIPCM76e54a0788bceaef5df68050" o:spid="_x0000_s1027" type="#_x0000_t202" alt="{&quot;HashCode&quot;:-1694094261,&quot;Height&quot;:841.0,&quot;Width&quot;:595.0,&quot;Placement&quot;:&quot;Header&quot;,&quot;Index&quot;:&quot;FirstPage&quot;,&quot;Section&quot;:1,&quot;Top&quot;:0.0,&quot;Left&quot;:0.0}" style="position:absolute;margin-left:0;margin-top:15pt;width:595.3pt;height:24.5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" o:allowincell="f" filled="f" stroked="f" strokeweight=".5pt">
              <v:textbox inset=",0,,0">
                <w:txbxContent>
                  <w:p w14:paraId="79861675" w14:textId="75C4CDE4" w:rsidR="00BE4880" w:rsidRPr="00BE4880" w:rsidRDefault="00BE4880" w:rsidP="00BE4880">
                    <w:pPr>
                      <w:jc w:val="center"/>
                      <w:rPr>
                        <w:rFonts w:ascii="Arial Black" w:hAnsi="Arial Black"/>
                        <w:color w:val="FF0000"/>
                      </w:rPr>
                    </w:pPr>
                    <w:r w:rsidRPr="00BE4880">
                      <w:rPr>
                        <w:rFonts w:ascii="Arial Black" w:hAnsi="Arial Black"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6D0"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716D0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007BF7" w14:textId="77777777" w:rsidR="00BE4880" w:rsidRDefault="00BE4880" w:rsidP="00BE488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76A08F90" w14:textId="77777777" w:rsidR="00BE4880" w:rsidRDefault="00BE4880" w:rsidP="00BE488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Victorian Racing Tribunal</w:t>
                          </w:r>
                        </w:p>
                        <w:p w14:paraId="08B0898B" w14:textId="77777777" w:rsidR="00BE4880" w:rsidRPr="00573D70" w:rsidRDefault="00BE4880" w:rsidP="00BE488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950707">
                            <w:rPr>
                              <w:b/>
                              <w:bCs/>
                              <w:color w:val="auto"/>
                            </w:rPr>
                            <w:t>M:</w:t>
                          </w:r>
                          <w:r w:rsidRPr="00573D70">
                            <w:rPr>
                              <w:color w:val="auto"/>
                            </w:rPr>
                            <w:t xml:space="preserve"> +61 </w:t>
                          </w:r>
                          <w:r>
                            <w:rPr>
                              <w:color w:val="auto"/>
                            </w:rPr>
                            <w:t>427 371 858</w:t>
                          </w:r>
                        </w:p>
                        <w:p w14:paraId="77994148" w14:textId="77777777" w:rsidR="00BE4880" w:rsidRPr="00573D70" w:rsidRDefault="00BE4880" w:rsidP="00BE4880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95070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E: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registry@vrt.vic.gov.au</w:t>
                          </w:r>
                        </w:p>
                        <w:p w14:paraId="1BD01241" w14:textId="77777777" w:rsidR="000716D0" w:rsidRPr="00E07246" w:rsidRDefault="000716D0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79ED17" id="Text Box 6" o:spid="_x0000_s1028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" filled="f" stroked="f">
              <v:textbox inset="0,0,0,0">
                <w:txbxContent>
                  <w:p w14:paraId="5D007BF7" w14:textId="77777777" w:rsidR="00BE4880" w:rsidRDefault="00BE4880" w:rsidP="00BE488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76A08F90" w14:textId="77777777" w:rsidR="00BE4880" w:rsidRDefault="00BE4880" w:rsidP="00BE488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Victorian Racing Tribunal</w:t>
                    </w:r>
                  </w:p>
                  <w:p w14:paraId="08B0898B" w14:textId="77777777" w:rsidR="00BE4880" w:rsidRPr="00573D70" w:rsidRDefault="00BE4880" w:rsidP="00BE488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950707">
                      <w:rPr>
                        <w:b/>
                        <w:bCs/>
                        <w:color w:val="auto"/>
                      </w:rPr>
                      <w:t>M:</w:t>
                    </w:r>
                    <w:r w:rsidRPr="00573D70">
                      <w:rPr>
                        <w:color w:val="auto"/>
                      </w:rPr>
                      <w:t xml:space="preserve"> +61 </w:t>
                    </w:r>
                    <w:r>
                      <w:rPr>
                        <w:color w:val="auto"/>
                      </w:rPr>
                      <w:t>427 371 858</w:t>
                    </w:r>
                  </w:p>
                  <w:p w14:paraId="77994148" w14:textId="77777777" w:rsidR="00BE4880" w:rsidRPr="00573D70" w:rsidRDefault="00BE4880" w:rsidP="00BE4880">
                    <w:pPr>
                      <w:rPr>
                        <w:sz w:val="16"/>
                        <w:szCs w:val="16"/>
                      </w:rPr>
                    </w:pPr>
                    <w:r w:rsidRPr="00950707">
                      <w:rPr>
                        <w:b/>
                        <w:bCs/>
                        <w:sz w:val="16"/>
                        <w:szCs w:val="16"/>
                      </w:rPr>
                      <w:t>E:</w:t>
                    </w:r>
                    <w:r>
                      <w:rPr>
                        <w:sz w:val="16"/>
                        <w:szCs w:val="16"/>
                      </w:rPr>
                      <w:t xml:space="preserve"> registry@vrt.vic.gov.au</w:t>
                    </w:r>
                  </w:p>
                  <w:p w14:paraId="1BD01241" w14:textId="77777777" w:rsidR="000716D0" w:rsidRPr="00E07246" w:rsidRDefault="000716D0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0716D0" w:rsidRDefault="000716D0" w:rsidP="00CF0999"/>
  <w:p w14:paraId="6E2C6967" w14:textId="6D942FA3" w:rsidR="000716D0" w:rsidRPr="00DA09EA" w:rsidRDefault="000716D0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37B43"/>
    <w:multiLevelType w:val="hybridMultilevel"/>
    <w:tmpl w:val="046861C2"/>
    <w:lvl w:ilvl="0" w:tplc="0C090019">
      <w:start w:val="1"/>
      <w:numFmt w:val="lowerLetter"/>
      <w:lvlText w:val="%1."/>
      <w:lvlJc w:val="left"/>
      <w:pPr>
        <w:ind w:left="3839" w:hanging="360"/>
      </w:p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1" w15:restartNumberingAfterBreak="0">
    <w:nsid w:val="10BF2BCB"/>
    <w:multiLevelType w:val="hybridMultilevel"/>
    <w:tmpl w:val="79A678F0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1B0438D"/>
    <w:multiLevelType w:val="hybridMultilevel"/>
    <w:tmpl w:val="87FEAECA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 w15:restartNumberingAfterBreak="0">
    <w:nsid w:val="163E72D8"/>
    <w:multiLevelType w:val="hybridMultilevel"/>
    <w:tmpl w:val="543C109E"/>
    <w:lvl w:ilvl="0" w:tplc="6E90F4A0">
      <w:start w:val="1"/>
      <w:numFmt w:val="lowerLetter"/>
      <w:lvlText w:val="(%1)"/>
      <w:lvlJc w:val="left"/>
      <w:pPr>
        <w:ind w:left="327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237E4A3D"/>
    <w:multiLevelType w:val="hybridMultilevel"/>
    <w:tmpl w:val="AF20E3D8"/>
    <w:lvl w:ilvl="0" w:tplc="0C09000F">
      <w:start w:val="1"/>
      <w:numFmt w:val="decimal"/>
      <w:lvlText w:val="%1."/>
      <w:lvlJc w:val="left"/>
      <w:pPr>
        <w:ind w:left="4320" w:hanging="360"/>
      </w:pPr>
    </w:lvl>
    <w:lvl w:ilvl="1" w:tplc="0C090019" w:tentative="1">
      <w:start w:val="1"/>
      <w:numFmt w:val="lowerLetter"/>
      <w:lvlText w:val="%2."/>
      <w:lvlJc w:val="left"/>
      <w:pPr>
        <w:ind w:left="5040" w:hanging="360"/>
      </w:pPr>
    </w:lvl>
    <w:lvl w:ilvl="2" w:tplc="0C09001B" w:tentative="1">
      <w:start w:val="1"/>
      <w:numFmt w:val="lowerRoman"/>
      <w:lvlText w:val="%3."/>
      <w:lvlJc w:val="right"/>
      <w:pPr>
        <w:ind w:left="5760" w:hanging="180"/>
      </w:pPr>
    </w:lvl>
    <w:lvl w:ilvl="3" w:tplc="0C09000F" w:tentative="1">
      <w:start w:val="1"/>
      <w:numFmt w:val="decimal"/>
      <w:lvlText w:val="%4."/>
      <w:lvlJc w:val="left"/>
      <w:pPr>
        <w:ind w:left="6480" w:hanging="360"/>
      </w:pPr>
    </w:lvl>
    <w:lvl w:ilvl="4" w:tplc="0C090019" w:tentative="1">
      <w:start w:val="1"/>
      <w:numFmt w:val="lowerLetter"/>
      <w:lvlText w:val="%5."/>
      <w:lvlJc w:val="left"/>
      <w:pPr>
        <w:ind w:left="7200" w:hanging="360"/>
      </w:pPr>
    </w:lvl>
    <w:lvl w:ilvl="5" w:tplc="0C09001B" w:tentative="1">
      <w:start w:val="1"/>
      <w:numFmt w:val="lowerRoman"/>
      <w:lvlText w:val="%6."/>
      <w:lvlJc w:val="right"/>
      <w:pPr>
        <w:ind w:left="7920" w:hanging="180"/>
      </w:pPr>
    </w:lvl>
    <w:lvl w:ilvl="6" w:tplc="0C09000F" w:tentative="1">
      <w:start w:val="1"/>
      <w:numFmt w:val="decimal"/>
      <w:lvlText w:val="%7."/>
      <w:lvlJc w:val="left"/>
      <w:pPr>
        <w:ind w:left="8640" w:hanging="360"/>
      </w:pPr>
    </w:lvl>
    <w:lvl w:ilvl="7" w:tplc="0C090019" w:tentative="1">
      <w:start w:val="1"/>
      <w:numFmt w:val="lowerLetter"/>
      <w:lvlText w:val="%8."/>
      <w:lvlJc w:val="left"/>
      <w:pPr>
        <w:ind w:left="9360" w:hanging="360"/>
      </w:pPr>
    </w:lvl>
    <w:lvl w:ilvl="8" w:tplc="0C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5" w15:restartNumberingAfterBreak="0">
    <w:nsid w:val="34776BEA"/>
    <w:multiLevelType w:val="hybridMultilevel"/>
    <w:tmpl w:val="9B2C7BD2"/>
    <w:lvl w:ilvl="0" w:tplc="0C0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" w15:restartNumberingAfterBreak="0">
    <w:nsid w:val="357F78E9"/>
    <w:multiLevelType w:val="hybridMultilevel"/>
    <w:tmpl w:val="A3F699C2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3D797B2A"/>
    <w:multiLevelType w:val="hybridMultilevel"/>
    <w:tmpl w:val="A0323C00"/>
    <w:lvl w:ilvl="0" w:tplc="0C09000F">
      <w:start w:val="1"/>
      <w:numFmt w:val="decimal"/>
      <w:lvlText w:val="%1."/>
      <w:lvlJc w:val="left"/>
      <w:pPr>
        <w:ind w:left="930" w:hanging="360"/>
      </w:pPr>
    </w:lvl>
    <w:lvl w:ilvl="1" w:tplc="0C090019" w:tentative="1">
      <w:start w:val="1"/>
      <w:numFmt w:val="lowerLetter"/>
      <w:lvlText w:val="%2."/>
      <w:lvlJc w:val="left"/>
      <w:pPr>
        <w:ind w:left="1650" w:hanging="360"/>
      </w:pPr>
    </w:lvl>
    <w:lvl w:ilvl="2" w:tplc="0C09001B" w:tentative="1">
      <w:start w:val="1"/>
      <w:numFmt w:val="lowerRoman"/>
      <w:lvlText w:val="%3."/>
      <w:lvlJc w:val="right"/>
      <w:pPr>
        <w:ind w:left="2370" w:hanging="180"/>
      </w:pPr>
    </w:lvl>
    <w:lvl w:ilvl="3" w:tplc="0C09000F" w:tentative="1">
      <w:start w:val="1"/>
      <w:numFmt w:val="decimal"/>
      <w:lvlText w:val="%4."/>
      <w:lvlJc w:val="left"/>
      <w:pPr>
        <w:ind w:left="3090" w:hanging="360"/>
      </w:pPr>
    </w:lvl>
    <w:lvl w:ilvl="4" w:tplc="0C090019" w:tentative="1">
      <w:start w:val="1"/>
      <w:numFmt w:val="lowerLetter"/>
      <w:lvlText w:val="%5."/>
      <w:lvlJc w:val="left"/>
      <w:pPr>
        <w:ind w:left="3810" w:hanging="360"/>
      </w:pPr>
    </w:lvl>
    <w:lvl w:ilvl="5" w:tplc="0C09001B" w:tentative="1">
      <w:start w:val="1"/>
      <w:numFmt w:val="lowerRoman"/>
      <w:lvlText w:val="%6."/>
      <w:lvlJc w:val="right"/>
      <w:pPr>
        <w:ind w:left="4530" w:hanging="180"/>
      </w:pPr>
    </w:lvl>
    <w:lvl w:ilvl="6" w:tplc="0C09000F" w:tentative="1">
      <w:start w:val="1"/>
      <w:numFmt w:val="decimal"/>
      <w:lvlText w:val="%7."/>
      <w:lvlJc w:val="left"/>
      <w:pPr>
        <w:ind w:left="5250" w:hanging="360"/>
      </w:pPr>
    </w:lvl>
    <w:lvl w:ilvl="7" w:tplc="0C090019" w:tentative="1">
      <w:start w:val="1"/>
      <w:numFmt w:val="lowerLetter"/>
      <w:lvlText w:val="%8."/>
      <w:lvlJc w:val="left"/>
      <w:pPr>
        <w:ind w:left="5970" w:hanging="360"/>
      </w:pPr>
    </w:lvl>
    <w:lvl w:ilvl="8" w:tplc="0C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46CE20A8"/>
    <w:multiLevelType w:val="hybridMultilevel"/>
    <w:tmpl w:val="2D42C9AA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 w15:restartNumberingAfterBreak="0">
    <w:nsid w:val="4A6F546F"/>
    <w:multiLevelType w:val="hybridMultilevel"/>
    <w:tmpl w:val="EA401964"/>
    <w:lvl w:ilvl="0" w:tplc="0C090019">
      <w:start w:val="1"/>
      <w:numFmt w:val="lowerLetter"/>
      <w:lvlText w:val="%1."/>
      <w:lvlJc w:val="left"/>
      <w:pPr>
        <w:ind w:left="3839" w:hanging="360"/>
      </w:p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10" w15:restartNumberingAfterBreak="0">
    <w:nsid w:val="52D04D67"/>
    <w:multiLevelType w:val="hybridMultilevel"/>
    <w:tmpl w:val="49407D14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57AA62A7"/>
    <w:multiLevelType w:val="hybridMultilevel"/>
    <w:tmpl w:val="C9E4A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0913F8"/>
    <w:multiLevelType w:val="hybridMultilevel"/>
    <w:tmpl w:val="B756FF7A"/>
    <w:lvl w:ilvl="0" w:tplc="B3FA0E9C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5B407EA3"/>
    <w:multiLevelType w:val="hybridMultilevel"/>
    <w:tmpl w:val="1B7A77E4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92D3499"/>
    <w:multiLevelType w:val="hybridMultilevel"/>
    <w:tmpl w:val="4454D868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5" w15:restartNumberingAfterBreak="0">
    <w:nsid w:val="74D73B94"/>
    <w:multiLevelType w:val="hybridMultilevel"/>
    <w:tmpl w:val="5D68F92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455322830">
    <w:abstractNumId w:val="11"/>
  </w:num>
  <w:num w:numId="2" w16cid:durableId="1572080931">
    <w:abstractNumId w:val="5"/>
  </w:num>
  <w:num w:numId="3" w16cid:durableId="698700703">
    <w:abstractNumId w:val="15"/>
  </w:num>
  <w:num w:numId="4" w16cid:durableId="224529062">
    <w:abstractNumId w:val="12"/>
  </w:num>
  <w:num w:numId="5" w16cid:durableId="302660549">
    <w:abstractNumId w:val="3"/>
  </w:num>
  <w:num w:numId="6" w16cid:durableId="1573546654">
    <w:abstractNumId w:val="7"/>
  </w:num>
  <w:num w:numId="7" w16cid:durableId="1913198248">
    <w:abstractNumId w:val="13"/>
  </w:num>
  <w:num w:numId="8" w16cid:durableId="975182852">
    <w:abstractNumId w:val="1"/>
  </w:num>
  <w:num w:numId="9" w16cid:durableId="1093011373">
    <w:abstractNumId w:val="10"/>
  </w:num>
  <w:num w:numId="10" w16cid:durableId="808324942">
    <w:abstractNumId w:val="8"/>
  </w:num>
  <w:num w:numId="11" w16cid:durableId="508570201">
    <w:abstractNumId w:val="4"/>
  </w:num>
  <w:num w:numId="12" w16cid:durableId="689910902">
    <w:abstractNumId w:val="6"/>
  </w:num>
  <w:num w:numId="13" w16cid:durableId="2021851426">
    <w:abstractNumId w:val="2"/>
  </w:num>
  <w:num w:numId="14" w16cid:durableId="247033683">
    <w:abstractNumId w:val="0"/>
  </w:num>
  <w:num w:numId="15" w16cid:durableId="413936585">
    <w:abstractNumId w:val="14"/>
  </w:num>
  <w:num w:numId="16" w16cid:durableId="16236131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057D"/>
    <w:rsid w:val="000025F0"/>
    <w:rsid w:val="000028DA"/>
    <w:rsid w:val="00010123"/>
    <w:rsid w:val="00013705"/>
    <w:rsid w:val="0002157F"/>
    <w:rsid w:val="000215EA"/>
    <w:rsid w:val="00022E9B"/>
    <w:rsid w:val="000304D0"/>
    <w:rsid w:val="00032DE6"/>
    <w:rsid w:val="00051453"/>
    <w:rsid w:val="000516E8"/>
    <w:rsid w:val="000642AD"/>
    <w:rsid w:val="000716D0"/>
    <w:rsid w:val="000717EB"/>
    <w:rsid w:val="00073C6A"/>
    <w:rsid w:val="00075A28"/>
    <w:rsid w:val="00080ECA"/>
    <w:rsid w:val="00082384"/>
    <w:rsid w:val="00087EA5"/>
    <w:rsid w:val="000934F0"/>
    <w:rsid w:val="00096897"/>
    <w:rsid w:val="000A1957"/>
    <w:rsid w:val="000A40DD"/>
    <w:rsid w:val="000B5E53"/>
    <w:rsid w:val="000C203F"/>
    <w:rsid w:val="000D0B13"/>
    <w:rsid w:val="000D6964"/>
    <w:rsid w:val="000F57BE"/>
    <w:rsid w:val="00100B03"/>
    <w:rsid w:val="00105417"/>
    <w:rsid w:val="001164B5"/>
    <w:rsid w:val="001175D7"/>
    <w:rsid w:val="0012029D"/>
    <w:rsid w:val="001203CF"/>
    <w:rsid w:val="0012210D"/>
    <w:rsid w:val="00137B7F"/>
    <w:rsid w:val="00142AF8"/>
    <w:rsid w:val="001459C3"/>
    <w:rsid w:val="001530AD"/>
    <w:rsid w:val="00155CA4"/>
    <w:rsid w:val="001615A7"/>
    <w:rsid w:val="00165E82"/>
    <w:rsid w:val="001721BD"/>
    <w:rsid w:val="00180EA0"/>
    <w:rsid w:val="00182F21"/>
    <w:rsid w:val="0018346D"/>
    <w:rsid w:val="00194944"/>
    <w:rsid w:val="001A0C83"/>
    <w:rsid w:val="001C0250"/>
    <w:rsid w:val="001C2886"/>
    <w:rsid w:val="001C6829"/>
    <w:rsid w:val="001C70ED"/>
    <w:rsid w:val="001D5EA1"/>
    <w:rsid w:val="001E58D7"/>
    <w:rsid w:val="001F4FF6"/>
    <w:rsid w:val="00205A9C"/>
    <w:rsid w:val="00210EC7"/>
    <w:rsid w:val="0021172F"/>
    <w:rsid w:val="00214575"/>
    <w:rsid w:val="002161B7"/>
    <w:rsid w:val="00220424"/>
    <w:rsid w:val="00230002"/>
    <w:rsid w:val="00237626"/>
    <w:rsid w:val="00245238"/>
    <w:rsid w:val="00251262"/>
    <w:rsid w:val="00252460"/>
    <w:rsid w:val="00262F34"/>
    <w:rsid w:val="002711E2"/>
    <w:rsid w:val="00277913"/>
    <w:rsid w:val="002813FF"/>
    <w:rsid w:val="00281955"/>
    <w:rsid w:val="00284C5D"/>
    <w:rsid w:val="002A30D0"/>
    <w:rsid w:val="002A3FC8"/>
    <w:rsid w:val="002A746D"/>
    <w:rsid w:val="002B6B8E"/>
    <w:rsid w:val="002B78BC"/>
    <w:rsid w:val="002C19E7"/>
    <w:rsid w:val="002C65C0"/>
    <w:rsid w:val="002D1DBB"/>
    <w:rsid w:val="002D54AB"/>
    <w:rsid w:val="002E22BA"/>
    <w:rsid w:val="002F7434"/>
    <w:rsid w:val="00306C58"/>
    <w:rsid w:val="003168C2"/>
    <w:rsid w:val="00323843"/>
    <w:rsid w:val="00324C6F"/>
    <w:rsid w:val="0032538F"/>
    <w:rsid w:val="00332654"/>
    <w:rsid w:val="00335102"/>
    <w:rsid w:val="00344B4E"/>
    <w:rsid w:val="00345DD8"/>
    <w:rsid w:val="00346E7A"/>
    <w:rsid w:val="00347C88"/>
    <w:rsid w:val="00356BAC"/>
    <w:rsid w:val="00363EB0"/>
    <w:rsid w:val="00370738"/>
    <w:rsid w:val="003875DE"/>
    <w:rsid w:val="003904DC"/>
    <w:rsid w:val="00397564"/>
    <w:rsid w:val="003A17CB"/>
    <w:rsid w:val="003A1C27"/>
    <w:rsid w:val="003B61CD"/>
    <w:rsid w:val="003B6F12"/>
    <w:rsid w:val="003C53DC"/>
    <w:rsid w:val="003D043D"/>
    <w:rsid w:val="003D0AFE"/>
    <w:rsid w:val="003D2357"/>
    <w:rsid w:val="003D2D46"/>
    <w:rsid w:val="003E25B3"/>
    <w:rsid w:val="003E528C"/>
    <w:rsid w:val="003E7682"/>
    <w:rsid w:val="003F05A3"/>
    <w:rsid w:val="003F5878"/>
    <w:rsid w:val="004035CC"/>
    <w:rsid w:val="0040472C"/>
    <w:rsid w:val="00405629"/>
    <w:rsid w:val="0040758A"/>
    <w:rsid w:val="004208B8"/>
    <w:rsid w:val="004235E9"/>
    <w:rsid w:val="004258E8"/>
    <w:rsid w:val="00425AD7"/>
    <w:rsid w:val="00434C95"/>
    <w:rsid w:val="004435FB"/>
    <w:rsid w:val="00447020"/>
    <w:rsid w:val="004773C3"/>
    <w:rsid w:val="004823A6"/>
    <w:rsid w:val="00483162"/>
    <w:rsid w:val="004A103B"/>
    <w:rsid w:val="004A3FBE"/>
    <w:rsid w:val="004A6D72"/>
    <w:rsid w:val="004A729B"/>
    <w:rsid w:val="004B62F6"/>
    <w:rsid w:val="004C7E05"/>
    <w:rsid w:val="004D0D50"/>
    <w:rsid w:val="004D6D59"/>
    <w:rsid w:val="004E0DAE"/>
    <w:rsid w:val="005044B5"/>
    <w:rsid w:val="00512165"/>
    <w:rsid w:val="005169FE"/>
    <w:rsid w:val="005250ED"/>
    <w:rsid w:val="00525438"/>
    <w:rsid w:val="0053232B"/>
    <w:rsid w:val="00532A17"/>
    <w:rsid w:val="00532B82"/>
    <w:rsid w:val="00541155"/>
    <w:rsid w:val="005420A8"/>
    <w:rsid w:val="005471BD"/>
    <w:rsid w:val="005501B1"/>
    <w:rsid w:val="0055069F"/>
    <w:rsid w:val="005531C4"/>
    <w:rsid w:val="00557158"/>
    <w:rsid w:val="005644AB"/>
    <w:rsid w:val="00571F56"/>
    <w:rsid w:val="00572539"/>
    <w:rsid w:val="00572FEA"/>
    <w:rsid w:val="00573D70"/>
    <w:rsid w:val="005829EA"/>
    <w:rsid w:val="00584BAA"/>
    <w:rsid w:val="00587769"/>
    <w:rsid w:val="0059725A"/>
    <w:rsid w:val="005A580A"/>
    <w:rsid w:val="005B194C"/>
    <w:rsid w:val="005B6084"/>
    <w:rsid w:val="005C55D7"/>
    <w:rsid w:val="005C6099"/>
    <w:rsid w:val="005C72E9"/>
    <w:rsid w:val="005D47E5"/>
    <w:rsid w:val="005D4CAC"/>
    <w:rsid w:val="005D6B97"/>
    <w:rsid w:val="005D7192"/>
    <w:rsid w:val="005E040F"/>
    <w:rsid w:val="005E07ED"/>
    <w:rsid w:val="005E2302"/>
    <w:rsid w:val="005E5788"/>
    <w:rsid w:val="005E6C7E"/>
    <w:rsid w:val="005E76D5"/>
    <w:rsid w:val="005F2D75"/>
    <w:rsid w:val="0060363F"/>
    <w:rsid w:val="00603F36"/>
    <w:rsid w:val="00614A98"/>
    <w:rsid w:val="00620923"/>
    <w:rsid w:val="0062226E"/>
    <w:rsid w:val="006458D5"/>
    <w:rsid w:val="00650664"/>
    <w:rsid w:val="00651855"/>
    <w:rsid w:val="006649F5"/>
    <w:rsid w:val="00665D2F"/>
    <w:rsid w:val="00670338"/>
    <w:rsid w:val="00674577"/>
    <w:rsid w:val="0068045A"/>
    <w:rsid w:val="0068157E"/>
    <w:rsid w:val="006816AD"/>
    <w:rsid w:val="006842FC"/>
    <w:rsid w:val="00692A9F"/>
    <w:rsid w:val="00695E3E"/>
    <w:rsid w:val="006A0546"/>
    <w:rsid w:val="006A20EB"/>
    <w:rsid w:val="006A2F42"/>
    <w:rsid w:val="006A45B1"/>
    <w:rsid w:val="006B68B3"/>
    <w:rsid w:val="006C15F4"/>
    <w:rsid w:val="006C4514"/>
    <w:rsid w:val="006C7850"/>
    <w:rsid w:val="006D7D92"/>
    <w:rsid w:val="006E7B2E"/>
    <w:rsid w:val="006F0207"/>
    <w:rsid w:val="006F1848"/>
    <w:rsid w:val="006F5129"/>
    <w:rsid w:val="00700DD7"/>
    <w:rsid w:val="00734DBE"/>
    <w:rsid w:val="0073552C"/>
    <w:rsid w:val="007363F6"/>
    <w:rsid w:val="007403A5"/>
    <w:rsid w:val="007462EF"/>
    <w:rsid w:val="007510B7"/>
    <w:rsid w:val="0075419F"/>
    <w:rsid w:val="00757D1A"/>
    <w:rsid w:val="007623B9"/>
    <w:rsid w:val="007670D8"/>
    <w:rsid w:val="00767ACC"/>
    <w:rsid w:val="00771C25"/>
    <w:rsid w:val="00774401"/>
    <w:rsid w:val="00775903"/>
    <w:rsid w:val="0078335B"/>
    <w:rsid w:val="0078392C"/>
    <w:rsid w:val="007868CF"/>
    <w:rsid w:val="0079432E"/>
    <w:rsid w:val="007A3D33"/>
    <w:rsid w:val="007C4987"/>
    <w:rsid w:val="007C5883"/>
    <w:rsid w:val="007C5B13"/>
    <w:rsid w:val="007C60EA"/>
    <w:rsid w:val="007C677B"/>
    <w:rsid w:val="007C69C8"/>
    <w:rsid w:val="007D1488"/>
    <w:rsid w:val="007D34EC"/>
    <w:rsid w:val="007D40DD"/>
    <w:rsid w:val="007D4433"/>
    <w:rsid w:val="007E5D3C"/>
    <w:rsid w:val="007E642F"/>
    <w:rsid w:val="007E6836"/>
    <w:rsid w:val="007F19D5"/>
    <w:rsid w:val="00800FE9"/>
    <w:rsid w:val="008142E6"/>
    <w:rsid w:val="00842094"/>
    <w:rsid w:val="00845D53"/>
    <w:rsid w:val="0085353A"/>
    <w:rsid w:val="008555BA"/>
    <w:rsid w:val="008653EC"/>
    <w:rsid w:val="008679B2"/>
    <w:rsid w:val="00867C1C"/>
    <w:rsid w:val="00871B7E"/>
    <w:rsid w:val="008729AE"/>
    <w:rsid w:val="008766F3"/>
    <w:rsid w:val="00880431"/>
    <w:rsid w:val="008855EA"/>
    <w:rsid w:val="0088616A"/>
    <w:rsid w:val="008928BC"/>
    <w:rsid w:val="008943F9"/>
    <w:rsid w:val="008A51D3"/>
    <w:rsid w:val="008A5B93"/>
    <w:rsid w:val="008B55E6"/>
    <w:rsid w:val="008B5832"/>
    <w:rsid w:val="008C03D8"/>
    <w:rsid w:val="008C0F76"/>
    <w:rsid w:val="008C3D3D"/>
    <w:rsid w:val="008D0FD8"/>
    <w:rsid w:val="008D6C88"/>
    <w:rsid w:val="008E4E18"/>
    <w:rsid w:val="008F172C"/>
    <w:rsid w:val="008F4E8B"/>
    <w:rsid w:val="009036C0"/>
    <w:rsid w:val="00910FBD"/>
    <w:rsid w:val="00914572"/>
    <w:rsid w:val="00917941"/>
    <w:rsid w:val="009224D7"/>
    <w:rsid w:val="00927A54"/>
    <w:rsid w:val="00945E83"/>
    <w:rsid w:val="00947A78"/>
    <w:rsid w:val="00947FCE"/>
    <w:rsid w:val="0095300E"/>
    <w:rsid w:val="00955D40"/>
    <w:rsid w:val="00967409"/>
    <w:rsid w:val="00993BB6"/>
    <w:rsid w:val="009A7521"/>
    <w:rsid w:val="009B2445"/>
    <w:rsid w:val="009B2D82"/>
    <w:rsid w:val="009C1346"/>
    <w:rsid w:val="009D1D60"/>
    <w:rsid w:val="009D512A"/>
    <w:rsid w:val="009D5A6E"/>
    <w:rsid w:val="009E0109"/>
    <w:rsid w:val="009E064F"/>
    <w:rsid w:val="009E6A12"/>
    <w:rsid w:val="009E6E9A"/>
    <w:rsid w:val="009E76BB"/>
    <w:rsid w:val="009F7369"/>
    <w:rsid w:val="00A01007"/>
    <w:rsid w:val="00A14154"/>
    <w:rsid w:val="00A21429"/>
    <w:rsid w:val="00A23D5D"/>
    <w:rsid w:val="00A26D2E"/>
    <w:rsid w:val="00A276F3"/>
    <w:rsid w:val="00A3220C"/>
    <w:rsid w:val="00A36508"/>
    <w:rsid w:val="00A36564"/>
    <w:rsid w:val="00A4249D"/>
    <w:rsid w:val="00A533ED"/>
    <w:rsid w:val="00A53899"/>
    <w:rsid w:val="00A5519D"/>
    <w:rsid w:val="00A55BAC"/>
    <w:rsid w:val="00A57594"/>
    <w:rsid w:val="00A57CD0"/>
    <w:rsid w:val="00A60AF7"/>
    <w:rsid w:val="00A62729"/>
    <w:rsid w:val="00A64410"/>
    <w:rsid w:val="00A72796"/>
    <w:rsid w:val="00A72D45"/>
    <w:rsid w:val="00A855AC"/>
    <w:rsid w:val="00A86237"/>
    <w:rsid w:val="00A862F4"/>
    <w:rsid w:val="00A86E51"/>
    <w:rsid w:val="00A910E4"/>
    <w:rsid w:val="00A9472F"/>
    <w:rsid w:val="00A952E7"/>
    <w:rsid w:val="00AB114E"/>
    <w:rsid w:val="00AB145F"/>
    <w:rsid w:val="00AB5D17"/>
    <w:rsid w:val="00AB5FFD"/>
    <w:rsid w:val="00AC1060"/>
    <w:rsid w:val="00AC1C4F"/>
    <w:rsid w:val="00AC2BA7"/>
    <w:rsid w:val="00AC6E17"/>
    <w:rsid w:val="00AD62DF"/>
    <w:rsid w:val="00B01F4C"/>
    <w:rsid w:val="00B04302"/>
    <w:rsid w:val="00B104AE"/>
    <w:rsid w:val="00B22F6F"/>
    <w:rsid w:val="00B2760E"/>
    <w:rsid w:val="00B30C4A"/>
    <w:rsid w:val="00B327BB"/>
    <w:rsid w:val="00B430BD"/>
    <w:rsid w:val="00B43134"/>
    <w:rsid w:val="00B45872"/>
    <w:rsid w:val="00B552F2"/>
    <w:rsid w:val="00B61069"/>
    <w:rsid w:val="00B67001"/>
    <w:rsid w:val="00B81D38"/>
    <w:rsid w:val="00B84616"/>
    <w:rsid w:val="00B922DE"/>
    <w:rsid w:val="00B926E1"/>
    <w:rsid w:val="00B9303A"/>
    <w:rsid w:val="00B939B6"/>
    <w:rsid w:val="00B94F7E"/>
    <w:rsid w:val="00BA02D7"/>
    <w:rsid w:val="00BA04C8"/>
    <w:rsid w:val="00BA26D8"/>
    <w:rsid w:val="00BB29C3"/>
    <w:rsid w:val="00BB352B"/>
    <w:rsid w:val="00BB7D6B"/>
    <w:rsid w:val="00BC1232"/>
    <w:rsid w:val="00BC566B"/>
    <w:rsid w:val="00BD438C"/>
    <w:rsid w:val="00BE1D69"/>
    <w:rsid w:val="00BE3B8B"/>
    <w:rsid w:val="00BE4880"/>
    <w:rsid w:val="00BE58D6"/>
    <w:rsid w:val="00C004CB"/>
    <w:rsid w:val="00C060DA"/>
    <w:rsid w:val="00C073DF"/>
    <w:rsid w:val="00C17728"/>
    <w:rsid w:val="00C22CA3"/>
    <w:rsid w:val="00C4084F"/>
    <w:rsid w:val="00C410C0"/>
    <w:rsid w:val="00C42EAA"/>
    <w:rsid w:val="00C46BD0"/>
    <w:rsid w:val="00C51277"/>
    <w:rsid w:val="00C54382"/>
    <w:rsid w:val="00C62994"/>
    <w:rsid w:val="00C63FE5"/>
    <w:rsid w:val="00C67B4D"/>
    <w:rsid w:val="00C72E30"/>
    <w:rsid w:val="00C84BB4"/>
    <w:rsid w:val="00C85694"/>
    <w:rsid w:val="00C90F7D"/>
    <w:rsid w:val="00CA3162"/>
    <w:rsid w:val="00CB7455"/>
    <w:rsid w:val="00CC3BA7"/>
    <w:rsid w:val="00CC7D0C"/>
    <w:rsid w:val="00CD0F12"/>
    <w:rsid w:val="00CE2139"/>
    <w:rsid w:val="00CE4E87"/>
    <w:rsid w:val="00CF0999"/>
    <w:rsid w:val="00CF1D51"/>
    <w:rsid w:val="00D052F4"/>
    <w:rsid w:val="00D06E95"/>
    <w:rsid w:val="00D10903"/>
    <w:rsid w:val="00D10E3C"/>
    <w:rsid w:val="00D11CDD"/>
    <w:rsid w:val="00D16C9C"/>
    <w:rsid w:val="00D2379C"/>
    <w:rsid w:val="00D317E0"/>
    <w:rsid w:val="00D3257D"/>
    <w:rsid w:val="00D3532D"/>
    <w:rsid w:val="00D43E2D"/>
    <w:rsid w:val="00D52796"/>
    <w:rsid w:val="00D63101"/>
    <w:rsid w:val="00D6499E"/>
    <w:rsid w:val="00D7609B"/>
    <w:rsid w:val="00D82636"/>
    <w:rsid w:val="00D84020"/>
    <w:rsid w:val="00D8495D"/>
    <w:rsid w:val="00D87E9A"/>
    <w:rsid w:val="00D95864"/>
    <w:rsid w:val="00DA005B"/>
    <w:rsid w:val="00DA77A1"/>
    <w:rsid w:val="00DB20FD"/>
    <w:rsid w:val="00DC3E85"/>
    <w:rsid w:val="00DD68D2"/>
    <w:rsid w:val="00DE6F9C"/>
    <w:rsid w:val="00DE7A8E"/>
    <w:rsid w:val="00E07246"/>
    <w:rsid w:val="00E1180F"/>
    <w:rsid w:val="00E12B58"/>
    <w:rsid w:val="00E14B1E"/>
    <w:rsid w:val="00E179C6"/>
    <w:rsid w:val="00E255AD"/>
    <w:rsid w:val="00E25E31"/>
    <w:rsid w:val="00E2658C"/>
    <w:rsid w:val="00E32C79"/>
    <w:rsid w:val="00E37224"/>
    <w:rsid w:val="00E3731D"/>
    <w:rsid w:val="00E4637F"/>
    <w:rsid w:val="00E46697"/>
    <w:rsid w:val="00E50D8A"/>
    <w:rsid w:val="00E538BB"/>
    <w:rsid w:val="00E53C26"/>
    <w:rsid w:val="00E63058"/>
    <w:rsid w:val="00E66C5D"/>
    <w:rsid w:val="00E71838"/>
    <w:rsid w:val="00E7382E"/>
    <w:rsid w:val="00E744C5"/>
    <w:rsid w:val="00E7492C"/>
    <w:rsid w:val="00E75B7D"/>
    <w:rsid w:val="00E80131"/>
    <w:rsid w:val="00E81A86"/>
    <w:rsid w:val="00E83377"/>
    <w:rsid w:val="00E83A64"/>
    <w:rsid w:val="00E84F61"/>
    <w:rsid w:val="00E862DD"/>
    <w:rsid w:val="00E913BF"/>
    <w:rsid w:val="00E95D90"/>
    <w:rsid w:val="00EA0EC0"/>
    <w:rsid w:val="00EA39F1"/>
    <w:rsid w:val="00EB0ECC"/>
    <w:rsid w:val="00EB10A2"/>
    <w:rsid w:val="00EB462D"/>
    <w:rsid w:val="00EC3A41"/>
    <w:rsid w:val="00EE16A7"/>
    <w:rsid w:val="00EE4B93"/>
    <w:rsid w:val="00EF292A"/>
    <w:rsid w:val="00EF74A5"/>
    <w:rsid w:val="00F05DAA"/>
    <w:rsid w:val="00F14511"/>
    <w:rsid w:val="00F177CF"/>
    <w:rsid w:val="00F21D43"/>
    <w:rsid w:val="00F236D3"/>
    <w:rsid w:val="00F2745C"/>
    <w:rsid w:val="00F35B00"/>
    <w:rsid w:val="00F36DB0"/>
    <w:rsid w:val="00F46F95"/>
    <w:rsid w:val="00F53D5E"/>
    <w:rsid w:val="00F5419F"/>
    <w:rsid w:val="00F548DD"/>
    <w:rsid w:val="00F55C6B"/>
    <w:rsid w:val="00F61546"/>
    <w:rsid w:val="00F6406D"/>
    <w:rsid w:val="00F65ABA"/>
    <w:rsid w:val="00F66FE4"/>
    <w:rsid w:val="00F7160A"/>
    <w:rsid w:val="00F743E2"/>
    <w:rsid w:val="00F822F6"/>
    <w:rsid w:val="00F85109"/>
    <w:rsid w:val="00F864EE"/>
    <w:rsid w:val="00F92E17"/>
    <w:rsid w:val="00FA1224"/>
    <w:rsid w:val="00FA2C28"/>
    <w:rsid w:val="00FA342C"/>
    <w:rsid w:val="00FB2DB9"/>
    <w:rsid w:val="00FE237B"/>
    <w:rsid w:val="00FE422C"/>
    <w:rsid w:val="00FF5159"/>
    <w:rsid w:val="00FF5C9F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14572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B099DB86E2112C499998CBE2A2E0CCB1" ma:contentTypeVersion="23" ma:contentTypeDescription="DEDJTR Document" ma:contentTypeScope="" ma:versionID="82960514dc992819d2d810e81a71a2c7">
  <xsd:schema xmlns:xsd="http://www.w3.org/2001/XMLSchema" xmlns:xs="http://www.w3.org/2001/XMLSchema" xmlns:p="http://schemas.microsoft.com/office/2006/metadata/properties" xmlns:ns2="72567383-1e26-4692-bdad-5f5be69e1590" xmlns:ns3="ae0cd296-55d0-417d-93e3-30a04cec7f29" xmlns:ns4="1211962b-e7f0-4e86-a0d1-2328247b4c11" targetNamespace="http://schemas.microsoft.com/office/2006/metadata/properties" ma:root="true" ma:fieldsID="992da2f714bb12077df195a481a9c011" ns2:_="" ns3:_="" ns4:_="">
    <xsd:import namespace="72567383-1e26-4692-bdad-5f5be69e1590"/>
    <xsd:import namespace="ae0cd296-55d0-417d-93e3-30a04cec7f29"/>
    <xsd:import namespace="1211962b-e7f0-4e86-a0d1-2328247b4c11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3:TaxCatchAll" minOccurs="0"/>
                <xsd:element ref="ns3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3:SharedWithUsers" minOccurs="0"/>
                <xsd:element ref="ns3:SharedWithDetails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7383-1e26-4692-bdad-5f5be69e1590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8" nillable="true" ma:taxonomy="true" ma:internalName="e4da834bacf8456d94e18d5d66490b90" ma:taxonomyFieldName="DEDJTRGroup" ma:displayName="Group" ma:indexed="true" ma:fieldId="{e4da834b-acf8-456d-94e1-8d5d66490b9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9de15831a746f4b3f0ba041df97669" ma:index="12" nillable="true" ma:taxonomy="true" ma:internalName="be9de15831a746f4b3f0ba041df97669" ma:taxonomyFieldName="DEDJTRDivision" ma:displayName="Division" ma:indexed="true" ma:fieldId="{be9de158-31a7-46f4-b3f0-ba041df97669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d7f362db545f782d865836adbb2f0" ma:index="14" nillable="true" ma:taxonomy="true" ma:internalName="f3ed7f362db545f782d865836adbb2f0" ma:taxonomyFieldName="DEDJTRBranch" ma:displayName="Branch" ma:indexed="true" ma:fieldId="{f3ed7f36-2db5-45f7-82d8-65836adbb2f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bd79f208a407db67995dd77812e30" ma:index="16" nillable="true" ma:taxonomy="true" ma:internalName="f05bd79f208a407db67995dd77812e30" ma:taxonomyFieldName="DEDJTRSection" ma:displayName="Section" ma:indexed="true" ma:fieldId="{f05bd79f-208a-407d-b679-95dd77812e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18ebf729c4d56932fa517449ed5cb" ma:index="18" nillable="true" ma:taxonomy="true" ma:internalName="d8b18ebf729c4d56932fa517449ed5cb" ma:taxonomyFieldName="DEDJTRSecurityClassification" ma:displayName="Security Classification" ma:fieldId="{d8b18ebf-729c-4d56-932f-a517449ed5c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cd296-55d0-417d-93e3-30a04cec7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f724599f-8e02-4e79-8eb7-800945a2c3b3}" ma:internalName="TaxCatchAll" ma:showField="CatchAllData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724599f-8e02-4e79-8eb7-800945a2c3b3}" ma:internalName="TaxCatchAllLabel" ma:readOnly="true" ma:showField="CatchAllDataLabel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1962b-e7f0-4e86-a0d1-2328247b4c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ed7f362db545f782d865836adbb2f0 xmlns="72567383-1e26-4692-bdad-5f5be69e1590">
      <Terms xmlns="http://schemas.microsoft.com/office/infopath/2007/PartnerControls"/>
    </f3ed7f362db545f782d865836adbb2f0>
    <TaxCatchAll xmlns="ae0cd296-55d0-417d-93e3-30a04cec7f29">
      <Value>2</Value>
      <Value>4</Value>
    </TaxCatchAll>
    <f05bd79f208a407db67995dd77812e30 xmlns="72567383-1e26-4692-bdad-5f5be69e1590">
      <Terms xmlns="http://schemas.microsoft.com/office/infopath/2007/PartnerControls"/>
    </f05bd79f208a407db67995dd77812e30>
    <e4da834bacf8456d94e18d5d66490b90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Strategy and Planning</TermName>
          <TermId xmlns="http://schemas.microsoft.com/office/infopath/2007/PartnerControls">0cf017f1-1cbd-486e-a3c6-1c81634bf8fc</TermId>
        </TermInfo>
      </Terms>
    </e4da834bacf8456d94e18d5d66490b90>
    <d8b18ebf729c4d56932fa517449ed5cb xmlns="72567383-1e26-4692-bdad-5f5be69e1590">
      <Terms xmlns="http://schemas.microsoft.com/office/infopath/2007/PartnerControls"/>
    </d8b18ebf729c4d56932fa517449ed5cb>
    <be9de15831a746f4b3f0ba041df97669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Stakeholder Communications and Channels</TermName>
          <TermId xmlns="http://schemas.microsoft.com/office/infopath/2007/PartnerControls">83c7d14a-c7cb-45bb-a228-f81f6acaecb1</TermId>
        </TermInfo>
      </Terms>
    </be9de15831a746f4b3f0ba041df97669>
  </documentManagement>
</p:properties>
</file>

<file path=customXml/itemProps1.xml><?xml version="1.0" encoding="utf-8"?>
<ds:datastoreItem xmlns:ds="http://schemas.openxmlformats.org/officeDocument/2006/customXml" ds:itemID="{5A7C4444-27C3-40DE-8BB3-2AB069E4C8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837830-9580-4D53-8326-0FA66E04D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67383-1e26-4692-bdad-5f5be69e1590"/>
    <ds:schemaRef ds:uri="ae0cd296-55d0-417d-93e3-30a04cec7f29"/>
    <ds:schemaRef ds:uri="1211962b-e7f0-4e86-a0d1-2328247b4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E0E427-7EF3-4C23-BF1A-2D40745D70B8}">
  <ds:schemaRefs>
    <ds:schemaRef ds:uri="72567383-1e26-4692-bdad-5f5be69e159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211962b-e7f0-4e86-a0d1-2328247b4c11"/>
    <ds:schemaRef ds:uri="ae0cd296-55d0-417d-93e3-30a04cec7f2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Mark A Howard (DJCS)</cp:lastModifiedBy>
  <cp:revision>6</cp:revision>
  <cp:lastPrinted>2023-11-01T02:43:00Z</cp:lastPrinted>
  <dcterms:created xsi:type="dcterms:W3CDTF">2023-10-23T22:23:00Z</dcterms:created>
  <dcterms:modified xsi:type="dcterms:W3CDTF">2023-11-01T02:43:00Z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0x010100611F6414DFB111E7BA88F9DF1743E31700B099DB86E2112C499998CBE2A2E0CCB1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  <property fmtid="{D5CDD505-2E9C-101B-9397-08002B2CF9AE}" pid="9" name="MSIP_Label_40d8a7f5-fcaf-4d65-a47d-7b48b6f4c7a6_Enabled">
    <vt:lpwstr>true</vt:lpwstr>
  </property>
  <property fmtid="{D5CDD505-2E9C-101B-9397-08002B2CF9AE}" pid="10" name="MSIP_Label_40d8a7f5-fcaf-4d65-a47d-7b48b6f4c7a6_SetDate">
    <vt:lpwstr>2023-10-18T23:50:52Z</vt:lpwstr>
  </property>
  <property fmtid="{D5CDD505-2E9C-101B-9397-08002B2CF9AE}" pid="11" name="MSIP_Label_40d8a7f5-fcaf-4d65-a47d-7b48b6f4c7a6_Method">
    <vt:lpwstr>Privileged</vt:lpwstr>
  </property>
  <property fmtid="{D5CDD505-2E9C-101B-9397-08002B2CF9AE}" pid="12" name="MSIP_Label_40d8a7f5-fcaf-4d65-a47d-7b48b6f4c7a6_Name">
    <vt:lpwstr>OFFICIAL (DJCS)</vt:lpwstr>
  </property>
  <property fmtid="{D5CDD505-2E9C-101B-9397-08002B2CF9AE}" pid="13" name="MSIP_Label_40d8a7f5-fcaf-4d65-a47d-7b48b6f4c7a6_SiteId">
    <vt:lpwstr>722ea0be-3e1c-4b11-ad6f-9401d6856e24</vt:lpwstr>
  </property>
  <property fmtid="{D5CDD505-2E9C-101B-9397-08002B2CF9AE}" pid="14" name="MSIP_Label_40d8a7f5-fcaf-4d65-a47d-7b48b6f4c7a6_ActionId">
    <vt:lpwstr>59cc75c8-4a0f-4b8f-9963-012094c9b5ab</vt:lpwstr>
  </property>
  <property fmtid="{D5CDD505-2E9C-101B-9397-08002B2CF9AE}" pid="15" name="MSIP_Label_40d8a7f5-fcaf-4d65-a47d-7b48b6f4c7a6_ContentBits">
    <vt:lpwstr>1</vt:lpwstr>
  </property>
</Properties>
</file>