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C650" w14:textId="77777777" w:rsidR="00447585" w:rsidRDefault="00447585" w:rsidP="00447585"/>
    <w:tbl>
      <w:tblPr>
        <w:tblW w:w="9292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AB0174" w:rsidRPr="002663F4" w14:paraId="22C0496D" w14:textId="77777777" w:rsidTr="00982A7E">
        <w:trPr>
          <w:trHeight w:val="414"/>
        </w:trPr>
        <w:tc>
          <w:tcPr>
            <w:tcW w:w="46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41582BED" w14:textId="166BCC90" w:rsidR="00AB0174" w:rsidRPr="00FF07A6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r w:rsidRPr="00FF07A6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  <w:t>English</w:t>
            </w:r>
          </w:p>
        </w:tc>
        <w:tc>
          <w:tcPr>
            <w:tcW w:w="4646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6E99F105" w14:textId="15CF8F6C" w:rsidR="00AB0174" w:rsidRPr="00FF07A6" w:rsidRDefault="009B09BB" w:rsidP="000633CF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r w:rsidRPr="00FF07A6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  <w:t>Traditional Chinese</w:t>
            </w:r>
          </w:p>
        </w:tc>
      </w:tr>
      <w:tr w:rsidR="00AB0174" w:rsidRPr="002663F4" w14:paraId="2B4879BF" w14:textId="77777777" w:rsidTr="00982A7E">
        <w:trPr>
          <w:trHeight w:val="879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66BADDD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and freight brokers that contract owner drivers or forestry contractors for a total of 30 days or more in any 3-month period, must give them the: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F9DAB7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僱用人和貨運經紀人聘用自僱司機或林業承包商時，只要任何三個月期間</w:t>
            </w:r>
            <w:r w:rsidRPr="002663F4">
              <w:rPr>
                <w:rFonts w:ascii="Malgun Gothic" w:eastAsia="Malgun Gothic" w:hAnsi="Malgun Gothic" w:cs="Malgun Gothic"/>
                <w:color w:val="000000"/>
                <w:sz w:val="20"/>
                <w:szCs w:val="20"/>
                <w:lang w:eastAsia="en-AU"/>
              </w:rPr>
              <w:t>內聘用總天數達</w:t>
            </w:r>
            <w:r w:rsidRPr="00266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</w:t>
            </w: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天，就須向自僱司機或林業承包商提供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AB0174" w:rsidRPr="002663F4" w14:paraId="0ED7990F" w14:textId="77777777" w:rsidTr="00982A7E">
        <w:trPr>
          <w:trHeight w:val="465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735102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information booklet that applies to their industry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F76B2D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適用於其行業的資訊手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冊</w:t>
            </w:r>
            <w:proofErr w:type="spellEnd"/>
          </w:p>
        </w:tc>
      </w:tr>
      <w:tr w:rsidR="00AB0174" w:rsidRPr="002663F4" w14:paraId="44CDAB31" w14:textId="77777777" w:rsidTr="00982A7E">
        <w:trPr>
          <w:trHeight w:val="622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1783A9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and cost schedule that relates to their vehicle or equipment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1228825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與其車輛或設備相關的費率和費用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表</w:t>
            </w:r>
            <w:proofErr w:type="spellEnd"/>
          </w:p>
        </w:tc>
      </w:tr>
      <w:tr w:rsidR="00AB0174" w:rsidRPr="002663F4" w14:paraId="125739DA" w14:textId="77777777" w:rsidTr="00982A7E">
        <w:trPr>
          <w:trHeight w:val="735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12D3D4F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Tip truck owner drivers in construction must receive this information for engagements of any length of time.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F95D69D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若聘用施工業的傾倒卡車自僱司機，則不論聘用時間長短，都必須提供此資訊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57F09EF8" w14:textId="77777777" w:rsidTr="00982A7E">
        <w:trPr>
          <w:trHeight w:val="622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531A7E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This information must be provided at least 3 business days beforehand.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2C1364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此資訊必須提前至少</w:t>
            </w:r>
            <w:r w:rsidRPr="00266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個工作日提供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5EF943B9" w14:textId="77777777" w:rsidTr="00982A7E">
        <w:trPr>
          <w:trHeight w:val="397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0F8069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an owner driver?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BE20B2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誰是自僱司機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？</w:t>
            </w:r>
          </w:p>
        </w:tc>
      </w:tr>
      <w:tr w:rsidR="00AB0174" w:rsidRPr="002663F4" w14:paraId="13FB5D18" w14:textId="77777777" w:rsidTr="00982A7E">
        <w:trPr>
          <w:trHeight w:val="696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A8022D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An owner driver is someone that runs a business transporting goods using up to 3 vehicles supplied by them.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683664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自僱司機是指使用自有車輛來經營貨物運輸業務的人，且其車輛不超過</w:t>
            </w:r>
            <w:r w:rsidRPr="00266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部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787899FC" w14:textId="77777777" w:rsidTr="00982A7E">
        <w:trPr>
          <w:trHeight w:val="551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2F0F20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owner of the business must also operate one of the vehicles.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641B51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自僱司機還必須親自駕駛其中一部車輛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78E1ACD3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B85527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 forestry contractor?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A7A13E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誰是林業承包商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？</w:t>
            </w:r>
          </w:p>
        </w:tc>
      </w:tr>
      <w:tr w:rsidR="00AB0174" w:rsidRPr="002663F4" w14:paraId="4CEBD94F" w14:textId="77777777" w:rsidTr="00982A7E">
        <w:trPr>
          <w:trHeight w:val="622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B00AAD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 forestry contractor is someone that runs a business to: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096313D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林業承包商是指經營以下業務的人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AB0174" w:rsidRPr="002663F4" w14:paraId="30DCDD1C" w14:textId="77777777" w:rsidTr="00982A7E">
        <w:trPr>
          <w:trHeight w:val="745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FC9820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harvest forest products using motorised equipment that they supply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64B0BC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使用自有機動設備來收穫林</w:t>
            </w:r>
            <w:r w:rsidRPr="002663F4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產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品</w:t>
            </w:r>
            <w:proofErr w:type="spellEnd"/>
          </w:p>
        </w:tc>
      </w:tr>
      <w:tr w:rsidR="00AB0174" w:rsidRPr="002663F4" w14:paraId="2011BE90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1B5995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transport forest products.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487DDF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運輸林</w:t>
            </w:r>
            <w:r w:rsidRPr="002663F4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產品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287FCE14" w14:textId="77777777" w:rsidTr="00982A7E">
        <w:trPr>
          <w:trHeight w:val="691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C85907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contractor supplies the vehicles and operates at least one of them.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0C3CA9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承包商提供車輛，並駕駛其中至少一部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6C2384FA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118EF6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Contracts must be in writing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A647F7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合約必須是書面合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約</w:t>
            </w:r>
            <w:proofErr w:type="spellEnd"/>
          </w:p>
        </w:tc>
      </w:tr>
      <w:tr w:rsidR="00AB0174" w:rsidRPr="002663F4" w14:paraId="7851A601" w14:textId="77777777" w:rsidTr="00982A7E">
        <w:trPr>
          <w:trHeight w:val="848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9B15824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use written contracts if the engagement is for 30 days or more or has no fixed end-date.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38F3785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如果聘用時間為</w:t>
            </w:r>
            <w:r w:rsidRPr="00266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</w:t>
            </w: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天或更長時間或沒有固定結束日期，則僱用人必須使用書面合約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47424C73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5A7982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 must include the: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F467E2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合約必須包括以下</w:t>
            </w:r>
            <w:r w:rsidRPr="002663F4">
              <w:rPr>
                <w:rFonts w:ascii="Malgun Gothic" w:eastAsia="Malgun Gothic" w:hAnsi="Malgun Gothic" w:cs="Malgun Gothic"/>
                <w:color w:val="000000"/>
                <w:sz w:val="20"/>
                <w:szCs w:val="20"/>
                <w:lang w:eastAsia="en-AU"/>
              </w:rPr>
              <w:t>內容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AB0174" w:rsidRPr="002663F4" w14:paraId="0FD32C89" w14:textId="77777777" w:rsidTr="00982A7E">
        <w:trPr>
          <w:trHeight w:val="622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7BC1A6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guaranteed minimum hours of work or income level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C0F066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保證的最低工時或收入水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平</w:t>
            </w:r>
            <w:proofErr w:type="spellEnd"/>
          </w:p>
        </w:tc>
      </w:tr>
      <w:tr w:rsidR="00AB0174" w:rsidRPr="002663F4" w14:paraId="342F5A42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3602F14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to be paid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FAEBA9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應支付的費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率</w:t>
            </w:r>
            <w:proofErr w:type="spellEnd"/>
          </w:p>
        </w:tc>
      </w:tr>
      <w:tr w:rsidR="00AB0174" w:rsidRPr="002663F4" w14:paraId="4E48E187" w14:textId="77777777" w:rsidTr="00982A7E">
        <w:trPr>
          <w:trHeight w:val="622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A661BB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lastRenderedPageBreak/>
              <w:t>minimum notice to end the contract or payment to be made instead of notice.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000EE9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終止合約的最短通知期，或用付款代替通知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期</w:t>
            </w:r>
            <w:proofErr w:type="spellEnd"/>
          </w:p>
        </w:tc>
      </w:tr>
      <w:tr w:rsidR="00AB0174" w:rsidRPr="002663F4" w14:paraId="6283D315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00CC90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Protections for contractors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B485F6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對承包商的保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障</w:t>
            </w:r>
            <w:proofErr w:type="spellEnd"/>
          </w:p>
        </w:tc>
      </w:tr>
      <w:tr w:rsidR="00AB0174" w:rsidRPr="002663F4" w14:paraId="09F22540" w14:textId="77777777" w:rsidTr="00982A7E">
        <w:trPr>
          <w:trHeight w:val="799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45A69E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not disadvantage owner drivers and forestry contractors for: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15F202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僱用人不得因以下原因使自僱司機和林業承包商處於不利地位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AB0174" w:rsidRPr="002663F4" w14:paraId="26A24E66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98BB8A8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raising health and safety issues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037C58B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提出衛生和安全問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題</w:t>
            </w:r>
            <w:proofErr w:type="spellEnd"/>
          </w:p>
        </w:tc>
      </w:tr>
      <w:tr w:rsidR="00AB0174" w:rsidRPr="002663F4" w14:paraId="2BA0A10A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A65DEC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exercising their rights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6DE96B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行使其權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利</w:t>
            </w:r>
            <w:proofErr w:type="spellEnd"/>
          </w:p>
        </w:tc>
      </w:tr>
      <w:tr w:rsidR="00AB0174" w:rsidRPr="002663F4" w14:paraId="46606095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4EB727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seeking to negotiate contracts.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D527B1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試圖進行合約協商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3390986E" w14:textId="77777777" w:rsidTr="00982A7E">
        <w:trPr>
          <w:trHeight w:val="573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65FF35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5FC853F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66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</w:tr>
      <w:tr w:rsidR="00AB0174" w:rsidRPr="002663F4" w14:paraId="52D9CD4F" w14:textId="77777777" w:rsidTr="00982A7E">
        <w:trPr>
          <w:trHeight w:val="622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3485EF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We monitor compliance with these rules, and take enforcement action, including: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02F0B9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我們監控這些規則的遵守情況，並採取強制措施，包括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AB0174" w:rsidRPr="002663F4" w14:paraId="2B8A569D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A64351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warnings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713850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發出警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告</w:t>
            </w:r>
            <w:proofErr w:type="spellEnd"/>
          </w:p>
        </w:tc>
      </w:tr>
      <w:tr w:rsidR="00AB0174" w:rsidRPr="002663F4" w14:paraId="632E1378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29A11E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penalty notices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17052A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發出處罰通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知</w:t>
            </w:r>
            <w:proofErr w:type="spellEnd"/>
          </w:p>
        </w:tc>
      </w:tr>
      <w:tr w:rsidR="00AB0174" w:rsidRPr="002663F4" w14:paraId="3DCC61A6" w14:textId="77777777" w:rsidTr="00982A7E">
        <w:trPr>
          <w:trHeight w:val="414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9ADBC0E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taking legal action.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1460A5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採取法律行動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7553ED6F" w14:textId="77777777" w:rsidTr="00982A7E">
        <w:trPr>
          <w:trHeight w:val="829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CAF09F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Ask a question or report a business breaking the rules: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7E035D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提出問題或舉報違規企業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AB0174" w:rsidRPr="002663F4" w14:paraId="002A1146" w14:textId="77777777" w:rsidTr="00982A7E">
        <w:trPr>
          <w:trHeight w:val="622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C8B5AF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by calling us on 1800 287 287.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EEC5E1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致電</w:t>
            </w:r>
            <w:r w:rsidRPr="00266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1800 287 287</w:t>
            </w: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聯絡我們</w:t>
            </w:r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AB0174" w:rsidRPr="002663F4" w14:paraId="3823380A" w14:textId="77777777" w:rsidTr="00982A7E">
        <w:trPr>
          <w:trHeight w:val="622"/>
        </w:trPr>
        <w:tc>
          <w:tcPr>
            <w:tcW w:w="4646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E5574F" w14:textId="77777777" w:rsidR="00AB0174" w:rsidRPr="00982A7E" w:rsidRDefault="00AB0174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982A7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at www.wageinspectorate.vic.gov.au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536A56" w14:textId="77777777" w:rsidR="00AB0174" w:rsidRPr="002663F4" w:rsidRDefault="00AB0174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於</w:t>
            </w:r>
            <w:r w:rsidRPr="002663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www.wageinspectorate.vic.gov.au</w:t>
            </w:r>
            <w:r w:rsidRPr="002663F4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網站提出</w:t>
            </w:r>
            <w:proofErr w:type="spellEnd"/>
            <w:r w:rsidRPr="002663F4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</w:tbl>
    <w:p w14:paraId="15177E62" w14:textId="77777777" w:rsidR="00AB0174" w:rsidRDefault="00AB0174" w:rsidP="00447585"/>
    <w:sectPr w:rsidR="00AB0174" w:rsidSect="00D8295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8C8B" w14:textId="77777777" w:rsidR="004C2E78" w:rsidRDefault="004C2E78" w:rsidP="00D96C1E">
      <w:r>
        <w:separator/>
      </w:r>
    </w:p>
    <w:p w14:paraId="2CC56D7D" w14:textId="77777777" w:rsidR="004C2E78" w:rsidRDefault="004C2E78" w:rsidP="00D96C1E"/>
    <w:p w14:paraId="2D0628B5" w14:textId="77777777" w:rsidR="004C2E78" w:rsidRDefault="004C2E78"/>
  </w:endnote>
  <w:endnote w:type="continuationSeparator" w:id="0">
    <w:p w14:paraId="21398138" w14:textId="77777777" w:rsidR="004C2E78" w:rsidRDefault="004C2E78" w:rsidP="00D96C1E">
      <w:r>
        <w:continuationSeparator/>
      </w:r>
    </w:p>
    <w:p w14:paraId="361EF3D9" w14:textId="77777777" w:rsidR="004C2E78" w:rsidRDefault="004C2E78" w:rsidP="00D96C1E"/>
    <w:p w14:paraId="5C7D8FA4" w14:textId="77777777" w:rsidR="004C2E78" w:rsidRDefault="004C2E78"/>
  </w:endnote>
  <w:endnote w:type="continuationNotice" w:id="1">
    <w:p w14:paraId="0A420112" w14:textId="77777777" w:rsidR="004C2E78" w:rsidRDefault="004C2E7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4A94" w14:textId="691B1378" w:rsidR="00644AE7" w:rsidRPr="00690638" w:rsidRDefault="002803B6" w:rsidP="00690638">
    <w:pPr>
      <w:pStyle w:val="Footer"/>
      <w:jc w:val="center"/>
    </w:pPr>
    <w:r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0188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E440D35" wp14:editId="23BB80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B3C738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40D35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6B3C738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B1A5" w14:textId="77777777" w:rsidR="004C2E78" w:rsidRDefault="004C2E78" w:rsidP="00D96C1E">
      <w:r>
        <w:separator/>
      </w:r>
    </w:p>
    <w:p w14:paraId="2A73E4D4" w14:textId="77777777" w:rsidR="004C2E78" w:rsidRDefault="004C2E78" w:rsidP="00D96C1E"/>
    <w:p w14:paraId="3B1E636C" w14:textId="77777777" w:rsidR="004C2E78" w:rsidRDefault="004C2E78"/>
  </w:footnote>
  <w:footnote w:type="continuationSeparator" w:id="0">
    <w:p w14:paraId="77443458" w14:textId="77777777" w:rsidR="004C2E78" w:rsidRDefault="004C2E78" w:rsidP="00D96C1E">
      <w:r>
        <w:continuationSeparator/>
      </w:r>
    </w:p>
    <w:p w14:paraId="0E99081C" w14:textId="77777777" w:rsidR="004C2E78" w:rsidRDefault="004C2E78" w:rsidP="00D96C1E"/>
    <w:p w14:paraId="1FD8E2A1" w14:textId="77777777" w:rsidR="004C2E78" w:rsidRDefault="004C2E78"/>
  </w:footnote>
  <w:footnote w:type="continuationNotice" w:id="1">
    <w:p w14:paraId="30BF6399" w14:textId="77777777" w:rsidR="004C2E78" w:rsidRDefault="004C2E7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48A3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54ACBFD0" wp14:editId="0247609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sz w:val="44"/>
        <w:szCs w:val="44"/>
        <w:lang w:val="en-AU" w:eastAsia="en-US"/>
      </w:rPr>
      <w:id w:val="2122263188"/>
    </w:sdtPr>
    <w:sdtEndPr>
      <w:rPr>
        <w:rStyle w:val="TitleChar"/>
      </w:rPr>
    </w:sdtEndPr>
    <w:sdtContent>
      <w:p w14:paraId="4EFFB730" w14:textId="456D9051" w:rsidR="00772EAC" w:rsidRPr="009B509F" w:rsidRDefault="009B509F" w:rsidP="00772EAC">
        <w:pPr>
          <w:pStyle w:val="Reporttitle"/>
          <w:rPr>
            <w:rStyle w:val="TitleChar"/>
            <w:noProof w:val="0"/>
            <w:sz w:val="44"/>
            <w:szCs w:val="44"/>
            <w:lang w:val="en-AU" w:eastAsia="en-US"/>
          </w:rPr>
        </w:pPr>
        <w:r w:rsidRPr="009B509F">
          <w:rPr>
            <w:rStyle w:val="TitleChar"/>
            <w:noProof w:val="0"/>
            <w:sz w:val="44"/>
            <w:szCs w:val="44"/>
            <w:lang w:val="en-AU" w:eastAsia="en-US"/>
          </w:rPr>
          <w:t>Owner driver and forestry contractor laws</w:t>
        </w:r>
        <w:r w:rsidRPr="009B509F">
          <w:rPr>
            <w:rStyle w:val="TitleChar"/>
            <w:noProof w:val="0"/>
            <w:sz w:val="44"/>
            <w:szCs w:val="44"/>
            <w:lang w:val="en-AU" w:eastAsia="en-US"/>
          </w:rPr>
          <w:br/>
          <w:t>Traditional Chinese bilingual table</w:t>
        </w:r>
      </w:p>
    </w:sdtContent>
  </w:sdt>
  <w:p w14:paraId="43238BD2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073F85" wp14:editId="721C99C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5213905">
    <w:abstractNumId w:val="23"/>
  </w:num>
  <w:num w:numId="2" w16cid:durableId="1024332739">
    <w:abstractNumId w:val="23"/>
  </w:num>
  <w:num w:numId="3" w16cid:durableId="1500542576">
    <w:abstractNumId w:val="23"/>
  </w:num>
  <w:num w:numId="4" w16cid:durableId="1080449331">
    <w:abstractNumId w:val="23"/>
  </w:num>
  <w:num w:numId="5" w16cid:durableId="1339892550">
    <w:abstractNumId w:val="23"/>
  </w:num>
  <w:num w:numId="6" w16cid:durableId="233055274">
    <w:abstractNumId w:val="20"/>
  </w:num>
  <w:num w:numId="7" w16cid:durableId="1240403116">
    <w:abstractNumId w:val="26"/>
  </w:num>
  <w:num w:numId="8" w16cid:durableId="516430635">
    <w:abstractNumId w:val="24"/>
  </w:num>
  <w:num w:numId="9" w16cid:durableId="1585871014">
    <w:abstractNumId w:val="14"/>
  </w:num>
  <w:num w:numId="10" w16cid:durableId="609705298">
    <w:abstractNumId w:val="11"/>
  </w:num>
  <w:num w:numId="11" w16cid:durableId="723677468">
    <w:abstractNumId w:val="12"/>
  </w:num>
  <w:num w:numId="12" w16cid:durableId="1391490358">
    <w:abstractNumId w:val="19"/>
  </w:num>
  <w:num w:numId="13" w16cid:durableId="1518425836">
    <w:abstractNumId w:val="17"/>
  </w:num>
  <w:num w:numId="14" w16cid:durableId="1362632365">
    <w:abstractNumId w:val="18"/>
  </w:num>
  <w:num w:numId="15" w16cid:durableId="2075199620">
    <w:abstractNumId w:val="0"/>
  </w:num>
  <w:num w:numId="16" w16cid:durableId="496726191">
    <w:abstractNumId w:val="1"/>
  </w:num>
  <w:num w:numId="17" w16cid:durableId="1389304837">
    <w:abstractNumId w:val="2"/>
  </w:num>
  <w:num w:numId="18" w16cid:durableId="537592524">
    <w:abstractNumId w:val="3"/>
  </w:num>
  <w:num w:numId="19" w16cid:durableId="1374961228">
    <w:abstractNumId w:val="4"/>
  </w:num>
  <w:num w:numId="20" w16cid:durableId="1142310340">
    <w:abstractNumId w:val="9"/>
  </w:num>
  <w:num w:numId="21" w16cid:durableId="1067731453">
    <w:abstractNumId w:val="5"/>
  </w:num>
  <w:num w:numId="22" w16cid:durableId="556163776">
    <w:abstractNumId w:val="6"/>
  </w:num>
  <w:num w:numId="23" w16cid:durableId="1387293196">
    <w:abstractNumId w:val="7"/>
  </w:num>
  <w:num w:numId="24" w16cid:durableId="804852351">
    <w:abstractNumId w:val="8"/>
  </w:num>
  <w:num w:numId="25" w16cid:durableId="1047922056">
    <w:abstractNumId w:val="10"/>
  </w:num>
  <w:num w:numId="26" w16cid:durableId="1909800439">
    <w:abstractNumId w:val="15"/>
  </w:num>
  <w:num w:numId="27" w16cid:durableId="1907453595">
    <w:abstractNumId w:val="16"/>
  </w:num>
  <w:num w:numId="28" w16cid:durableId="489100325">
    <w:abstractNumId w:val="21"/>
  </w:num>
  <w:num w:numId="29" w16cid:durableId="613559638">
    <w:abstractNumId w:val="25"/>
  </w:num>
  <w:num w:numId="30" w16cid:durableId="988483235">
    <w:abstractNumId w:val="22"/>
  </w:num>
  <w:num w:numId="31" w16cid:durableId="1115641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78"/>
    <w:rsid w:val="0000762E"/>
    <w:rsid w:val="00034053"/>
    <w:rsid w:val="00036B5F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1F44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102E"/>
    <w:rsid w:val="00227768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0045"/>
    <w:rsid w:val="002D00B1"/>
    <w:rsid w:val="002D1F76"/>
    <w:rsid w:val="002E04F8"/>
    <w:rsid w:val="002E3C2C"/>
    <w:rsid w:val="00300D80"/>
    <w:rsid w:val="0030605E"/>
    <w:rsid w:val="00311E13"/>
    <w:rsid w:val="003219ED"/>
    <w:rsid w:val="00322AE7"/>
    <w:rsid w:val="00340622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6DDF"/>
    <w:rsid w:val="004371F6"/>
    <w:rsid w:val="00440DF0"/>
    <w:rsid w:val="004464C4"/>
    <w:rsid w:val="00447585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5B72"/>
    <w:rsid w:val="004B6A14"/>
    <w:rsid w:val="004C2E78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10A6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2A7E"/>
    <w:rsid w:val="00983FCB"/>
    <w:rsid w:val="0099158F"/>
    <w:rsid w:val="009960AA"/>
    <w:rsid w:val="009B079D"/>
    <w:rsid w:val="009B09BB"/>
    <w:rsid w:val="009B509F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56D0"/>
    <w:rsid w:val="00AB0174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0168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15E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07A6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48A21"/>
  <w15:docId w15:val="{823486B7-237E-4BF4-A990-5D8EF7C0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B017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 w:line="240" w:lineRule="auto"/>
      <w:ind w:left="431" w:hanging="431"/>
      <w:outlineLvl w:val="0"/>
    </w:pPr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 w:after="200" w:line="240" w:lineRule="auto"/>
      <w:outlineLvl w:val="1"/>
    </w:pPr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line="240" w:lineRule="auto"/>
      <w:outlineLvl w:val="2"/>
    </w:pPr>
    <w:rPr>
      <w:rFonts w:ascii="Verdana" w:eastAsia="Times New Roman" w:hAnsi="Verdana" w:cs="Times New Roman"/>
      <w:b/>
      <w:bCs/>
      <w:color w:val="000000" w:themeColor="tex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 w:line="240" w:lineRule="auto"/>
      <w:ind w:left="862" w:hanging="862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 w:line="240" w:lineRule="auto"/>
      <w:ind w:left="1009" w:hanging="1009"/>
      <w:outlineLvl w:val="4"/>
    </w:pPr>
    <w:rPr>
      <w:rFonts w:ascii="Verdana" w:eastAsiaTheme="majorEastAsia" w:hAnsi="Verdana" w:cstheme="majorBidi"/>
      <w:color w:val="000000" w:themeColor="text1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 w:themeColor="text1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after="400" w:line="240" w:lineRule="auto"/>
    </w:pPr>
    <w:rPr>
      <w:rFonts w:ascii="Arial Narrow" w:eastAsia="Times New Roman" w:hAnsi="Arial Narrow" w:cs="Times New Roman"/>
      <w:b/>
      <w:caps/>
      <w:color w:val="000000" w:themeColor="text1"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 w:line="240" w:lineRule="auto"/>
    </w:pPr>
    <w:rPr>
      <w:rFonts w:ascii="Verdana" w:eastAsia="Times New Roman" w:hAnsi="Verdana" w:cs="Times New Roman"/>
      <w:b/>
      <w:color w:val="000000" w:themeColor="text1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before="120" w:after="100" w:line="240" w:lineRule="auto"/>
      <w:ind w:left="56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before="120" w:after="100" w:line="240" w:lineRule="auto"/>
      <w:ind w:left="113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introparagraph">
    <w:name w:val="# intro paragraph"/>
    <w:basedOn w:val="Normal"/>
    <w:qFormat/>
    <w:rsid w:val="005B4EDA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after="200" w:line="420" w:lineRule="exact"/>
    </w:pPr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 w:line="240" w:lineRule="auto"/>
    </w:pPr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after="120" w:line="240" w:lineRule="auto"/>
      <w:ind w:left="357" w:hanging="35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after="120" w:line="240" w:lineRule="auto"/>
      <w:ind w:left="709" w:hanging="28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72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90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08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26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44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pPr>
      <w:spacing w:before="120" w:after="200" w:line="240" w:lineRule="auto"/>
    </w:pPr>
    <w:rPr>
      <w:rFonts w:ascii="Arial Narrow" w:eastAsia="Times New Roman" w:hAnsi="Arial Narrow" w:cs="Times New Roman"/>
      <w:b/>
      <w:bCs/>
      <w:caps/>
      <w:color w:val="FFFFFF" w:themeColor="background1"/>
      <w:sz w:val="64"/>
      <w:szCs w:val="20"/>
    </w:rPr>
  </w:style>
  <w:style w:type="paragraph" w:customStyle="1" w:styleId="Tabletitle">
    <w:name w:val="Table title"/>
    <w:basedOn w:val="Normal"/>
    <w:qFormat/>
    <w:rsid w:val="001D5C28"/>
    <w:pPr>
      <w:spacing w:before="60" w:after="60" w:line="240" w:lineRule="auto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Tabletext">
    <w:name w:val="Table text"/>
    <w:basedOn w:val="Normal"/>
    <w:qFormat/>
    <w:rsid w:val="001575E7"/>
    <w:pPr>
      <w:spacing w:before="60" w:after="6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HomeDirs1\vidi7jp\Desktop\General-purpose-document-template.dotx" TargetMode="External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lcf76f155ced4ddcb4097134ff3c332f xmlns="c8ed3857-d72b-452f-8034-6f7b78033043">
      <Terms xmlns="http://schemas.microsoft.com/office/infopath/2007/PartnerControls"/>
    </lcf76f155ced4ddcb4097134ff3c332f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0" ma:contentTypeDescription="DEDJTR Document" ma:contentTypeScope="" ma:versionID="531c95c04a82fed7b6faa5a13a4a5e9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75b4635b740a5ecb7f3e533ce5edd3c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814E485-CD4F-4F19-B08B-7EF6A8B8D73E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ed3857-d72b-452f-8034-6f7b78033043"/>
    <ds:schemaRef ds:uri="7e95c623-c612-4f6a-8665-41b24c4e2c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5E2FA7-9780-460F-A8B1-076D7B26C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365CC-A735-4A56-88A1-768D5FD332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General-purpose-document-template.dotx</Template>
  <TotalTime>66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Shadbolt (WIV)</dc:creator>
  <cp:lastModifiedBy>Kristy Shadbolt (WIV)</cp:lastModifiedBy>
  <cp:revision>15</cp:revision>
  <dcterms:created xsi:type="dcterms:W3CDTF">2023-12-18T00:43:00Z</dcterms:created>
  <dcterms:modified xsi:type="dcterms:W3CDTF">2023-12-18T02:01:00Z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2022-01-24T00:51:48Z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/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