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67940" w14:textId="77777777" w:rsidR="00880580" w:rsidRPr="001178E5" w:rsidRDefault="00880580" w:rsidP="005B4E60">
      <w:pPr>
        <w:outlineLvl w:val="0"/>
        <w:rPr>
          <w:rFonts w:cs="Arial"/>
          <w:b/>
          <w:color w:val="000000" w:themeColor="text1"/>
          <w:sz w:val="28"/>
          <w:szCs w:val="28"/>
        </w:rPr>
      </w:pPr>
      <w:bookmarkStart w:id="0" w:name="_Toc479776866"/>
      <w:bookmarkStart w:id="1" w:name="_Toc479777333"/>
      <w:bookmarkStart w:id="2" w:name="_GoBack"/>
      <w:bookmarkEnd w:id="2"/>
    </w:p>
    <w:p w14:paraId="41A63CA7" w14:textId="77777777" w:rsidR="00880580" w:rsidRPr="00840FDB" w:rsidRDefault="00880580" w:rsidP="005B4E60">
      <w:pPr>
        <w:spacing w:before="1800" w:after="240" w:line="240" w:lineRule="atLeast"/>
        <w:jc w:val="center"/>
        <w:rPr>
          <w:rFonts w:ascii="Arial" w:hAnsi="Arial" w:cs="Arial"/>
          <w:b/>
          <w:color w:val="000000" w:themeColor="text1"/>
          <w:sz w:val="40"/>
          <w:szCs w:val="40"/>
          <w:lang w:val="en-AU" w:eastAsia="en-AU"/>
        </w:rPr>
      </w:pPr>
      <w:r>
        <w:rPr>
          <w:rFonts w:ascii="Arial" w:hAnsi="Arial" w:cs="Arial"/>
          <w:b/>
          <w:color w:val="000000" w:themeColor="text1"/>
          <w:sz w:val="40"/>
          <w:szCs w:val="40"/>
          <w:lang w:val="en-AU" w:eastAsia="en-AU"/>
        </w:rPr>
        <w:t>22573VIC</w:t>
      </w:r>
      <w:r w:rsidRPr="00840FDB">
        <w:rPr>
          <w:rFonts w:ascii="Arial" w:hAnsi="Arial" w:cs="Arial"/>
          <w:b/>
          <w:color w:val="000000" w:themeColor="text1"/>
          <w:sz w:val="40"/>
          <w:szCs w:val="40"/>
          <w:lang w:val="en-AU" w:eastAsia="en-AU"/>
        </w:rPr>
        <w:t xml:space="preserve"> Cer</w:t>
      </w:r>
      <w:r>
        <w:rPr>
          <w:rFonts w:ascii="Arial" w:hAnsi="Arial" w:cs="Arial"/>
          <w:b/>
          <w:color w:val="000000" w:themeColor="text1"/>
          <w:sz w:val="40"/>
          <w:szCs w:val="40"/>
          <w:lang w:val="en-AU" w:eastAsia="en-AU"/>
        </w:rPr>
        <w:t>tificate II in Signage and Graphics</w:t>
      </w:r>
    </w:p>
    <w:p w14:paraId="22E80967" w14:textId="77777777" w:rsidR="00880580" w:rsidRPr="00840FDB" w:rsidRDefault="00880580" w:rsidP="00880580">
      <w:pPr>
        <w:spacing w:before="31" w:line="240" w:lineRule="atLeast"/>
        <w:ind w:left="90" w:right="77"/>
        <w:jc w:val="center"/>
        <w:rPr>
          <w:rFonts w:ascii="Arial" w:eastAsia="Arial" w:hAnsi="Arial" w:cs="Arial"/>
          <w:color w:val="000000" w:themeColor="text1"/>
          <w:spacing w:val="1"/>
          <w:sz w:val="22"/>
          <w:szCs w:val="22"/>
          <w:lang w:val="en-AU" w:eastAsia="en-AU"/>
        </w:rPr>
      </w:pPr>
      <w:r w:rsidRPr="00840FDB">
        <w:rPr>
          <w:rFonts w:ascii="Arial" w:eastAsia="Arial" w:hAnsi="Arial" w:cs="Arial"/>
          <w:color w:val="000000" w:themeColor="text1"/>
          <w:spacing w:val="1"/>
          <w:sz w:val="22"/>
          <w:szCs w:val="22"/>
          <w:lang w:val="en-AU" w:eastAsia="en-AU"/>
        </w:rPr>
        <w:t xml:space="preserve">This course has been accredited under Part 4.4 of the Education and Training Reform Act 2006. </w:t>
      </w:r>
    </w:p>
    <w:p w14:paraId="0FA0A9DB" w14:textId="77777777" w:rsidR="00880580" w:rsidRPr="00840FDB" w:rsidRDefault="00880580" w:rsidP="005B4E60">
      <w:pPr>
        <w:spacing w:before="480" w:line="248" w:lineRule="exact"/>
        <w:ind w:right="-20"/>
        <w:jc w:val="center"/>
        <w:rPr>
          <w:rFonts w:ascii="Arial" w:eastAsia="Arial" w:hAnsi="Arial" w:cs="Arial"/>
          <w:b/>
          <w:color w:val="000000" w:themeColor="text1"/>
          <w:position w:val="-1"/>
          <w:sz w:val="22"/>
          <w:szCs w:val="22"/>
          <w:lang w:val="en-AU" w:eastAsia="en-AU"/>
        </w:rPr>
      </w:pPr>
      <w:r w:rsidRPr="00840FDB">
        <w:rPr>
          <w:rFonts w:ascii="Arial" w:eastAsia="Arial" w:hAnsi="Arial" w:cs="Arial"/>
          <w:b/>
          <w:color w:val="000000" w:themeColor="text1"/>
          <w:position w:val="-1"/>
          <w:sz w:val="22"/>
          <w:szCs w:val="22"/>
          <w:lang w:val="en-AU" w:eastAsia="en-AU"/>
        </w:rPr>
        <w:t>Accreditation period: 1 January 20</w:t>
      </w:r>
      <w:r>
        <w:rPr>
          <w:rFonts w:ascii="Arial" w:eastAsia="Arial" w:hAnsi="Arial" w:cs="Arial"/>
          <w:b/>
          <w:color w:val="000000" w:themeColor="text1"/>
          <w:position w:val="-1"/>
          <w:sz w:val="22"/>
          <w:szCs w:val="22"/>
          <w:lang w:val="en-AU" w:eastAsia="en-AU"/>
        </w:rPr>
        <w:t>21</w:t>
      </w:r>
      <w:r w:rsidRPr="00840FDB">
        <w:rPr>
          <w:rFonts w:ascii="Arial" w:eastAsia="Arial" w:hAnsi="Arial" w:cs="Arial"/>
          <w:b/>
          <w:color w:val="000000" w:themeColor="text1"/>
          <w:position w:val="-1"/>
          <w:sz w:val="22"/>
          <w:szCs w:val="22"/>
          <w:lang w:val="en-AU" w:eastAsia="en-AU"/>
        </w:rPr>
        <w:t xml:space="preserve"> to 31 December 202</w:t>
      </w:r>
      <w:r>
        <w:rPr>
          <w:rFonts w:ascii="Arial" w:eastAsia="Arial" w:hAnsi="Arial" w:cs="Arial"/>
          <w:b/>
          <w:color w:val="000000" w:themeColor="text1"/>
          <w:position w:val="-1"/>
          <w:sz w:val="22"/>
          <w:szCs w:val="22"/>
          <w:lang w:val="en-AU" w:eastAsia="en-AU"/>
        </w:rPr>
        <w:t>5</w:t>
      </w:r>
    </w:p>
    <w:p w14:paraId="2650B30C" w14:textId="4898C036" w:rsidR="00840FDB" w:rsidRDefault="00880580" w:rsidP="00A634DA">
      <w:pPr>
        <w:outlineLvl w:val="0"/>
        <w:rPr>
          <w:color w:val="000000" w:themeColor="text1"/>
        </w:rPr>
      </w:pPr>
      <w:r w:rsidRPr="001178E5">
        <w:rPr>
          <w:rFonts w:eastAsia="Arial" w:cs="Arial"/>
          <w:noProof/>
          <w:color w:val="000000" w:themeColor="text1"/>
          <w:lang w:val="en-AU" w:eastAsia="en-AU"/>
        </w:rPr>
        <w:drawing>
          <wp:anchor distT="0" distB="0" distL="114300" distR="114300" simplePos="0" relativeHeight="251660288" behindDoc="0" locked="0" layoutInCell="1" allowOverlap="1" wp14:anchorId="6B77A4C4" wp14:editId="67F8EF0F">
            <wp:simplePos x="0" y="0"/>
            <wp:positionH relativeFrom="margin">
              <wp:align>right</wp:align>
            </wp:positionH>
            <wp:positionV relativeFrom="margin">
              <wp:align>bottom</wp:align>
            </wp:positionV>
            <wp:extent cx="594000" cy="205200"/>
            <wp:effectExtent l="0" t="0" r="0" b="444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00" cy="205200"/>
                    </a:xfrm>
                    <a:prstGeom prst="rect">
                      <a:avLst/>
                    </a:prstGeom>
                    <a:noFill/>
                  </pic:spPr>
                </pic:pic>
              </a:graphicData>
            </a:graphic>
            <wp14:sizeRelH relativeFrom="margin">
              <wp14:pctWidth>0</wp14:pctWidth>
            </wp14:sizeRelH>
            <wp14:sizeRelV relativeFrom="margin">
              <wp14:pctHeight>0</wp14:pctHeight>
            </wp14:sizeRelV>
          </wp:anchor>
        </w:drawing>
      </w:r>
      <w:r w:rsidRPr="001178E5">
        <w:rPr>
          <w:noProof/>
          <w:color w:val="000000" w:themeColor="text1"/>
          <w:lang w:val="en-AU" w:eastAsia="en-AU"/>
        </w:rPr>
        <w:drawing>
          <wp:anchor distT="0" distB="0" distL="114300" distR="114300" simplePos="0" relativeHeight="251659264" behindDoc="0" locked="0" layoutInCell="1" allowOverlap="1" wp14:anchorId="53F7F607" wp14:editId="6AA653BD">
            <wp:simplePos x="644525" y="9312275"/>
            <wp:positionH relativeFrom="margin">
              <wp:align>left</wp:align>
            </wp:positionH>
            <wp:positionV relativeFrom="margin">
              <wp:align>bottom</wp:align>
            </wp:positionV>
            <wp:extent cx="1957070" cy="509905"/>
            <wp:effectExtent l="0" t="0" r="0"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7070" cy="509905"/>
                    </a:xfrm>
                    <a:prstGeom prst="rect">
                      <a:avLst/>
                    </a:prstGeom>
                    <a:noFill/>
                  </pic:spPr>
                </pic:pic>
              </a:graphicData>
            </a:graphic>
          </wp:anchor>
        </w:drawing>
      </w:r>
    </w:p>
    <w:p w14:paraId="48E25D08" w14:textId="77777777" w:rsidR="00507053" w:rsidRDefault="00507053" w:rsidP="00C35C18">
      <w:pPr>
        <w:pStyle w:val="Bodycopy"/>
        <w:sectPr w:rsidR="00507053" w:rsidSect="005B4E60">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09" w:footer="709" w:gutter="0"/>
          <w:pgNumType w:fmt="lowerRoman" w:start="1"/>
          <w:cols w:space="708"/>
          <w:vAlign w:val="center"/>
          <w:titlePg/>
          <w:docGrid w:linePitch="360"/>
        </w:sectPr>
      </w:pPr>
    </w:p>
    <w:p w14:paraId="58E1D0C2" w14:textId="6EC2F949" w:rsidR="00A634DA" w:rsidRPr="001178E5" w:rsidRDefault="00A634DA" w:rsidP="00C35C18">
      <w:pPr>
        <w:pStyle w:val="Bodycopy"/>
      </w:pPr>
      <w:r w:rsidRPr="001178E5">
        <w:lastRenderedPageBreak/>
        <w:t>© State</w:t>
      </w:r>
      <w:r w:rsidRPr="001178E5">
        <w:rPr>
          <w:spacing w:val="2"/>
        </w:rPr>
        <w:t xml:space="preserve"> </w:t>
      </w:r>
      <w:r w:rsidRPr="001178E5">
        <w:t>of Victoria (Department of Education and Training)</w:t>
      </w:r>
      <w:r w:rsidRPr="001178E5">
        <w:rPr>
          <w:spacing w:val="14"/>
        </w:rPr>
        <w:t xml:space="preserve"> </w:t>
      </w:r>
      <w:r w:rsidRPr="001178E5">
        <w:t>20</w:t>
      </w:r>
      <w:r w:rsidR="005B75DD">
        <w:t>21</w:t>
      </w:r>
      <w:r w:rsidRPr="001178E5">
        <w:t>.</w:t>
      </w:r>
    </w:p>
    <w:p w14:paraId="19554E51" w14:textId="62CE7654" w:rsidR="00ED4269" w:rsidRDefault="00A634DA" w:rsidP="00ED4269">
      <w:pPr>
        <w:pStyle w:val="Bodycopy"/>
      </w:pPr>
      <w:r w:rsidRPr="001178E5">
        <w:t>Copyr</w:t>
      </w:r>
      <w:r w:rsidRPr="001178E5">
        <w:rPr>
          <w:spacing w:val="-1"/>
        </w:rPr>
        <w:t>i</w:t>
      </w:r>
      <w:r w:rsidRPr="001178E5">
        <w:rPr>
          <w:spacing w:val="2"/>
        </w:rPr>
        <w:t>g</w:t>
      </w:r>
      <w:r w:rsidRPr="001178E5">
        <w:t>ht</w:t>
      </w:r>
      <w:r w:rsidRPr="001178E5">
        <w:rPr>
          <w:spacing w:val="-1"/>
        </w:rPr>
        <w:t xml:space="preserve"> </w:t>
      </w:r>
      <w:r w:rsidRPr="001178E5">
        <w:t>of</w:t>
      </w:r>
      <w:r w:rsidRPr="001178E5">
        <w:rPr>
          <w:spacing w:val="-1"/>
        </w:rPr>
        <w:t xml:space="preserve"> </w:t>
      </w:r>
      <w:r w:rsidRPr="001178E5">
        <w:t>this material is res</w:t>
      </w:r>
      <w:r w:rsidRPr="001178E5">
        <w:rPr>
          <w:spacing w:val="-6"/>
        </w:rPr>
        <w:t>e</w:t>
      </w:r>
      <w:r w:rsidRPr="001178E5">
        <w:t>rved to the</w:t>
      </w:r>
      <w:r w:rsidRPr="001178E5">
        <w:rPr>
          <w:spacing w:val="8"/>
        </w:rPr>
        <w:t xml:space="preserve"> </w:t>
      </w:r>
      <w:r w:rsidRPr="001178E5">
        <w:t>Crown</w:t>
      </w:r>
      <w:r w:rsidRPr="001178E5">
        <w:rPr>
          <w:spacing w:val="-1"/>
        </w:rPr>
        <w:t xml:space="preserve"> </w:t>
      </w:r>
      <w:r w:rsidRPr="001178E5">
        <w:t>in</w:t>
      </w:r>
      <w:r w:rsidRPr="001178E5">
        <w:rPr>
          <w:spacing w:val="-1"/>
        </w:rPr>
        <w:t xml:space="preserve"> </w:t>
      </w:r>
      <w:r w:rsidRPr="001178E5">
        <w:t>the</w:t>
      </w:r>
      <w:r w:rsidRPr="001178E5">
        <w:rPr>
          <w:spacing w:val="-3"/>
        </w:rPr>
        <w:t xml:space="preserve"> </w:t>
      </w:r>
      <w:r w:rsidRPr="001178E5">
        <w:t>right of the</w:t>
      </w:r>
      <w:r w:rsidRPr="001178E5">
        <w:rPr>
          <w:spacing w:val="-10"/>
        </w:rPr>
        <w:t xml:space="preserve"> </w:t>
      </w:r>
      <w:r w:rsidRPr="001178E5">
        <w:t>State</w:t>
      </w:r>
      <w:r w:rsidRPr="001178E5">
        <w:rPr>
          <w:spacing w:val="-1"/>
        </w:rPr>
        <w:t xml:space="preserve"> </w:t>
      </w:r>
      <w:r w:rsidRPr="001178E5">
        <w:t>of</w:t>
      </w:r>
      <w:r w:rsidRPr="001178E5">
        <w:rPr>
          <w:spacing w:val="-1"/>
        </w:rPr>
        <w:t xml:space="preserve"> </w:t>
      </w:r>
      <w:r w:rsidRPr="001178E5">
        <w:t>Victoria. Th</w:t>
      </w:r>
      <w:r w:rsidRPr="001178E5">
        <w:rPr>
          <w:spacing w:val="-1"/>
        </w:rPr>
        <w:t>i</w:t>
      </w:r>
      <w:r w:rsidRPr="001178E5">
        <w:t>s w</w:t>
      </w:r>
      <w:r w:rsidRPr="001178E5">
        <w:rPr>
          <w:spacing w:val="-5"/>
        </w:rPr>
        <w:t>o</w:t>
      </w:r>
      <w:r w:rsidRPr="001178E5">
        <w:t>rk is licensed</w:t>
      </w:r>
      <w:r w:rsidRPr="001178E5">
        <w:rPr>
          <w:spacing w:val="2"/>
        </w:rPr>
        <w:t xml:space="preserve"> </w:t>
      </w:r>
      <w:r w:rsidRPr="001178E5">
        <w:t>un</w:t>
      </w:r>
      <w:r w:rsidRPr="001178E5">
        <w:rPr>
          <w:spacing w:val="-1"/>
        </w:rPr>
        <w:t>d</w:t>
      </w:r>
      <w:r w:rsidRPr="001178E5">
        <w:t>er a Creative</w:t>
      </w:r>
      <w:r w:rsidRPr="001178E5">
        <w:rPr>
          <w:spacing w:val="-2"/>
        </w:rPr>
        <w:t xml:space="preserve"> </w:t>
      </w:r>
      <w:r w:rsidRPr="001178E5">
        <w:t>Co</w:t>
      </w:r>
      <w:r w:rsidRPr="001178E5">
        <w:rPr>
          <w:spacing w:val="-5"/>
        </w:rPr>
        <w:t>m</w:t>
      </w:r>
      <w:r w:rsidRPr="001178E5">
        <w:rPr>
          <w:spacing w:val="-1"/>
        </w:rPr>
        <w:t>m</w:t>
      </w:r>
      <w:r w:rsidRPr="001178E5">
        <w:t>o</w:t>
      </w:r>
      <w:r w:rsidRPr="001178E5">
        <w:rPr>
          <w:spacing w:val="-1"/>
        </w:rPr>
        <w:t>n</w:t>
      </w:r>
      <w:r w:rsidRPr="001178E5">
        <w:t>s Attribut</w:t>
      </w:r>
      <w:r w:rsidRPr="001178E5">
        <w:rPr>
          <w:spacing w:val="8"/>
        </w:rPr>
        <w:t>i</w:t>
      </w:r>
      <w:r w:rsidRPr="001178E5">
        <w:t>o</w:t>
      </w:r>
      <w:r w:rsidRPr="001178E5">
        <w:rPr>
          <w:spacing w:val="-1"/>
        </w:rPr>
        <w:t>n</w:t>
      </w:r>
      <w:r w:rsidRPr="001178E5">
        <w:t>-</w:t>
      </w:r>
      <w:proofErr w:type="spellStart"/>
      <w:r w:rsidRPr="001178E5">
        <w:t>NoDeri</w:t>
      </w:r>
      <w:r w:rsidRPr="001178E5">
        <w:rPr>
          <w:spacing w:val="-3"/>
        </w:rPr>
        <w:t>v</w:t>
      </w:r>
      <w:r w:rsidRPr="001178E5">
        <w:t>s</w:t>
      </w:r>
      <w:proofErr w:type="spellEnd"/>
      <w:r w:rsidRPr="001178E5">
        <w:t xml:space="preserve"> 3.0 A</w:t>
      </w:r>
      <w:r w:rsidRPr="001178E5">
        <w:rPr>
          <w:spacing w:val="-1"/>
        </w:rPr>
        <w:t>u</w:t>
      </w:r>
      <w:r w:rsidRPr="001178E5">
        <w:t>stra</w:t>
      </w:r>
      <w:r w:rsidRPr="001178E5">
        <w:rPr>
          <w:spacing w:val="-9"/>
        </w:rPr>
        <w:t>l</w:t>
      </w:r>
      <w:r w:rsidRPr="001178E5">
        <w:t>ia lice</w:t>
      </w:r>
      <w:r w:rsidRPr="001178E5">
        <w:rPr>
          <w:spacing w:val="-1"/>
        </w:rPr>
        <w:t>n</w:t>
      </w:r>
      <w:r w:rsidRPr="001178E5">
        <w:t xml:space="preserve">ce </w:t>
      </w:r>
      <w:hyperlink r:id="rId20" w:history="1">
        <w:r w:rsidR="00ED4269">
          <w:rPr>
            <w:rStyle w:val="Hyperlink"/>
          </w:rPr>
          <w:t>here</w:t>
        </w:r>
      </w:hyperlink>
      <w:r w:rsidR="00ED4269">
        <w:t xml:space="preserve">.  </w:t>
      </w:r>
    </w:p>
    <w:p w14:paraId="6306F7C9" w14:textId="26B8007E" w:rsidR="00A634DA" w:rsidRPr="001178E5" w:rsidRDefault="00A634DA" w:rsidP="00C35C18">
      <w:pPr>
        <w:pStyle w:val="Bodycopy"/>
      </w:pPr>
      <w:r w:rsidRPr="001178E5">
        <w:t>You</w:t>
      </w:r>
      <w:r w:rsidRPr="001178E5">
        <w:rPr>
          <w:spacing w:val="-3"/>
        </w:rPr>
        <w:t xml:space="preserve"> </w:t>
      </w:r>
      <w:r w:rsidRPr="001178E5">
        <w:t>are</w:t>
      </w:r>
      <w:r w:rsidRPr="001178E5">
        <w:rPr>
          <w:spacing w:val="-1"/>
        </w:rPr>
        <w:t xml:space="preserve"> </w:t>
      </w:r>
      <w:r w:rsidRPr="001178E5">
        <w:t>free to</w:t>
      </w:r>
      <w:r w:rsidRPr="001178E5">
        <w:rPr>
          <w:spacing w:val="-1"/>
        </w:rPr>
        <w:t xml:space="preserve"> </w:t>
      </w:r>
      <w:r w:rsidRPr="001178E5">
        <w:rPr>
          <w:spacing w:val="-9"/>
        </w:rPr>
        <w:t>u</w:t>
      </w:r>
      <w:r w:rsidRPr="001178E5">
        <w:t>se</w:t>
      </w:r>
      <w:r w:rsidRPr="001178E5">
        <w:rPr>
          <w:spacing w:val="-1"/>
        </w:rPr>
        <w:t xml:space="preserve"> </w:t>
      </w:r>
      <w:r w:rsidRPr="001178E5">
        <w:t>c</w:t>
      </w:r>
      <w:r w:rsidRPr="001178E5">
        <w:rPr>
          <w:spacing w:val="-1"/>
        </w:rPr>
        <w:t>o</w:t>
      </w:r>
      <w:r w:rsidRPr="001178E5">
        <w:t>py</w:t>
      </w:r>
      <w:r w:rsidRPr="001178E5">
        <w:rPr>
          <w:spacing w:val="-1"/>
        </w:rPr>
        <w:t xml:space="preserve"> </w:t>
      </w:r>
      <w:r w:rsidRPr="001178E5">
        <w:t>a</w:t>
      </w:r>
      <w:r w:rsidRPr="001178E5">
        <w:rPr>
          <w:spacing w:val="13"/>
        </w:rPr>
        <w:t>n</w:t>
      </w:r>
      <w:r w:rsidRPr="001178E5">
        <w:t>d distri</w:t>
      </w:r>
      <w:r w:rsidRPr="001178E5">
        <w:rPr>
          <w:spacing w:val="-1"/>
        </w:rPr>
        <w:t>b</w:t>
      </w:r>
      <w:r w:rsidRPr="001178E5">
        <w:t>ute</w:t>
      </w:r>
      <w:r w:rsidRPr="001178E5">
        <w:rPr>
          <w:spacing w:val="-5"/>
        </w:rPr>
        <w:t xml:space="preserve"> </w:t>
      </w:r>
      <w:r w:rsidRPr="001178E5">
        <w:t>to anyone in its orig</w:t>
      </w:r>
      <w:r w:rsidRPr="001178E5">
        <w:rPr>
          <w:spacing w:val="-1"/>
        </w:rPr>
        <w:t>i</w:t>
      </w:r>
      <w:r w:rsidRPr="001178E5">
        <w:t>nal</w:t>
      </w:r>
      <w:r w:rsidRPr="001178E5">
        <w:rPr>
          <w:spacing w:val="-1"/>
        </w:rPr>
        <w:t xml:space="preserve"> </w:t>
      </w:r>
      <w:r w:rsidRPr="001178E5">
        <w:t xml:space="preserve">form as long </w:t>
      </w:r>
      <w:r w:rsidRPr="001178E5">
        <w:rPr>
          <w:spacing w:val="-1"/>
        </w:rPr>
        <w:t>a</w:t>
      </w:r>
      <w:r w:rsidRPr="001178E5">
        <w:t>s</w:t>
      </w:r>
      <w:r w:rsidRPr="001178E5">
        <w:rPr>
          <w:spacing w:val="-1"/>
        </w:rPr>
        <w:t xml:space="preserve"> </w:t>
      </w:r>
      <w:r w:rsidRPr="001178E5">
        <w:t xml:space="preserve">you </w:t>
      </w:r>
      <w:r w:rsidRPr="001178E5">
        <w:rPr>
          <w:spacing w:val="-5"/>
        </w:rPr>
        <w:t>a</w:t>
      </w:r>
      <w:r w:rsidRPr="001178E5">
        <w:t xml:space="preserve">ttribute Department of </w:t>
      </w:r>
      <w:r w:rsidRPr="001178E5">
        <w:rPr>
          <w:spacing w:val="-1"/>
        </w:rPr>
        <w:t>E</w:t>
      </w:r>
      <w:r w:rsidRPr="001178E5">
        <w:t>d</w:t>
      </w:r>
      <w:r w:rsidRPr="001178E5">
        <w:rPr>
          <w:spacing w:val="-1"/>
        </w:rPr>
        <w:t>u</w:t>
      </w:r>
      <w:r w:rsidRPr="001178E5">
        <w:t>c</w:t>
      </w:r>
      <w:r w:rsidRPr="001178E5">
        <w:rPr>
          <w:spacing w:val="-1"/>
        </w:rPr>
        <w:t>ati</w:t>
      </w:r>
      <w:r w:rsidRPr="001178E5">
        <w:rPr>
          <w:spacing w:val="-2"/>
        </w:rPr>
        <w:t>o</w:t>
      </w:r>
      <w:r w:rsidRPr="001178E5">
        <w:t>n and Training,</w:t>
      </w:r>
      <w:r w:rsidRPr="001178E5">
        <w:rPr>
          <w:spacing w:val="-1"/>
        </w:rPr>
        <w:t xml:space="preserve"> </w:t>
      </w:r>
      <w:r w:rsidRPr="001178E5">
        <w:t>as</w:t>
      </w:r>
      <w:r w:rsidRPr="001178E5">
        <w:rPr>
          <w:spacing w:val="-5"/>
        </w:rPr>
        <w:t xml:space="preserve"> </w:t>
      </w:r>
      <w:r w:rsidRPr="001178E5">
        <w:t>the au</w:t>
      </w:r>
      <w:r w:rsidRPr="001178E5">
        <w:rPr>
          <w:spacing w:val="-2"/>
        </w:rPr>
        <w:t>t</w:t>
      </w:r>
      <w:r w:rsidRPr="001178E5">
        <w:t>hor,</w:t>
      </w:r>
      <w:r w:rsidRPr="001178E5">
        <w:rPr>
          <w:spacing w:val="9"/>
        </w:rPr>
        <w:t xml:space="preserve"> </w:t>
      </w:r>
      <w:r w:rsidRPr="001178E5">
        <w:t xml:space="preserve">and you </w:t>
      </w:r>
      <w:r w:rsidRPr="001178E5">
        <w:rPr>
          <w:spacing w:val="-1"/>
        </w:rPr>
        <w:t>l</w:t>
      </w:r>
      <w:r w:rsidRPr="001178E5">
        <w:t>i</w:t>
      </w:r>
      <w:r w:rsidRPr="001178E5">
        <w:rPr>
          <w:spacing w:val="-2"/>
        </w:rPr>
        <w:t>c</w:t>
      </w:r>
      <w:r w:rsidRPr="001178E5">
        <w:t>e</w:t>
      </w:r>
      <w:r w:rsidRPr="001178E5">
        <w:rPr>
          <w:spacing w:val="-1"/>
        </w:rPr>
        <w:t>n</w:t>
      </w:r>
      <w:r w:rsidRPr="001178E5">
        <w:t xml:space="preserve">se </w:t>
      </w:r>
      <w:r w:rsidRPr="001178E5">
        <w:rPr>
          <w:spacing w:val="-1"/>
        </w:rPr>
        <w:t>a</w:t>
      </w:r>
      <w:r w:rsidRPr="001178E5">
        <w:t>ny</w:t>
      </w:r>
      <w:r w:rsidRPr="001178E5">
        <w:rPr>
          <w:spacing w:val="-1"/>
        </w:rPr>
        <w:t xml:space="preserve"> </w:t>
      </w:r>
      <w:r w:rsidRPr="001178E5">
        <w:t>de</w:t>
      </w:r>
      <w:r w:rsidRPr="001178E5">
        <w:rPr>
          <w:spacing w:val="-9"/>
        </w:rPr>
        <w:t>r</w:t>
      </w:r>
      <w:r w:rsidRPr="001178E5">
        <w:t>ivative</w:t>
      </w:r>
      <w:r w:rsidRPr="001178E5">
        <w:rPr>
          <w:spacing w:val="-1"/>
        </w:rPr>
        <w:t xml:space="preserve"> </w:t>
      </w:r>
      <w:r w:rsidRPr="001178E5">
        <w:t>w</w:t>
      </w:r>
      <w:r w:rsidRPr="001178E5">
        <w:rPr>
          <w:spacing w:val="-1"/>
        </w:rPr>
        <w:t>o</w:t>
      </w:r>
      <w:r w:rsidRPr="001178E5">
        <w:t>rk</w:t>
      </w:r>
      <w:r w:rsidRPr="001178E5">
        <w:rPr>
          <w:spacing w:val="14"/>
        </w:rPr>
        <w:t xml:space="preserve"> </w:t>
      </w:r>
      <w:r w:rsidRPr="001178E5">
        <w:t xml:space="preserve">you make </w:t>
      </w:r>
      <w:r w:rsidRPr="001178E5">
        <w:rPr>
          <w:spacing w:val="-4"/>
        </w:rPr>
        <w:t>a</w:t>
      </w:r>
      <w:r w:rsidRPr="001178E5">
        <w:rPr>
          <w:spacing w:val="-2"/>
        </w:rPr>
        <w:t>v</w:t>
      </w:r>
      <w:r w:rsidRPr="001178E5">
        <w:t>ailable und</w:t>
      </w:r>
      <w:r w:rsidRPr="001178E5">
        <w:rPr>
          <w:spacing w:val="-1"/>
        </w:rPr>
        <w:t>e</w:t>
      </w:r>
      <w:r w:rsidRPr="001178E5">
        <w:t>r the same lice</w:t>
      </w:r>
      <w:r w:rsidRPr="001178E5">
        <w:rPr>
          <w:spacing w:val="-1"/>
        </w:rPr>
        <w:t>n</w:t>
      </w:r>
      <w:r w:rsidRPr="001178E5">
        <w:t>ce.</w:t>
      </w:r>
    </w:p>
    <w:p w14:paraId="59E8224C" w14:textId="77777777" w:rsidR="00ED4269" w:rsidRPr="001178E5" w:rsidRDefault="00ED4269" w:rsidP="00C35C18">
      <w:pPr>
        <w:pStyle w:val="Bodycopy"/>
      </w:pPr>
    </w:p>
    <w:p w14:paraId="09E27FC9" w14:textId="77777777" w:rsidR="00A634DA" w:rsidRPr="001178E5" w:rsidRDefault="00A634DA" w:rsidP="00C35C18">
      <w:pPr>
        <w:pStyle w:val="Bodycopy"/>
      </w:pPr>
      <w:r w:rsidRPr="00A634DA">
        <w:rPr>
          <w:rStyle w:val="Strong"/>
        </w:rPr>
        <w:t>Disclaimer</w:t>
      </w:r>
    </w:p>
    <w:p w14:paraId="514CF665" w14:textId="77777777" w:rsidR="00A634DA" w:rsidRPr="001178E5" w:rsidRDefault="00A634DA" w:rsidP="00C35C18">
      <w:pPr>
        <w:pStyle w:val="Bodycopy"/>
      </w:pPr>
      <w:r w:rsidRPr="001178E5">
        <w:t>In compiling the information contained in and accessed through this resource, the Department of Education and Training (DET) has used its best endeavours to ensure that the information is correct and current at the time of publication but takes no responsibility for any error, omission or defect therein.</w:t>
      </w:r>
    </w:p>
    <w:p w14:paraId="4C8E0747" w14:textId="77777777" w:rsidR="00A634DA" w:rsidRPr="001178E5" w:rsidRDefault="00A634DA" w:rsidP="00C35C18">
      <w:pPr>
        <w:pStyle w:val="Bodycopy"/>
      </w:pPr>
      <w:r w:rsidRPr="001178E5">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FBA0183" w14:textId="77777777" w:rsidR="00A634DA" w:rsidRPr="001178E5" w:rsidRDefault="00A634DA" w:rsidP="00C35C18">
      <w:pPr>
        <w:pStyle w:val="Bodycopy"/>
      </w:pPr>
    </w:p>
    <w:p w14:paraId="1DD8ECD0" w14:textId="77777777" w:rsidR="00A634DA" w:rsidRPr="00A634DA" w:rsidRDefault="00A634DA" w:rsidP="00C35C18">
      <w:pPr>
        <w:pStyle w:val="Bodycopy"/>
        <w:rPr>
          <w:rStyle w:val="Strong"/>
        </w:rPr>
      </w:pPr>
      <w:r w:rsidRPr="00A634DA">
        <w:rPr>
          <w:rStyle w:val="Strong"/>
        </w:rPr>
        <w:t>Third party sites</w:t>
      </w:r>
    </w:p>
    <w:p w14:paraId="2601A288" w14:textId="77777777" w:rsidR="00A634DA" w:rsidRPr="00A634DA" w:rsidRDefault="00A634DA" w:rsidP="00C35C18">
      <w:pPr>
        <w:pStyle w:val="Bodycopy"/>
      </w:pPr>
      <w:r w:rsidRPr="00A634DA">
        <w:t>This resource may contain links to third party websites and resources. DET is not responsible for the condition or content of these sites or resources as they are not under its control.</w:t>
      </w:r>
    </w:p>
    <w:p w14:paraId="45BD610F" w14:textId="26973052" w:rsidR="00880580" w:rsidRDefault="00A634DA" w:rsidP="00C35C18">
      <w:pPr>
        <w:pStyle w:val="Bodycopy"/>
      </w:pPr>
      <w:r w:rsidRPr="00A634DA">
        <w:t xml:space="preserve">Third party material linked from this resource is subject to the copyright conditions of the third party. Users will need to consult the copyright notice of the </w:t>
      </w:r>
      <w:proofErr w:type="gramStart"/>
      <w:r w:rsidRPr="00A634DA">
        <w:t>third party</w:t>
      </w:r>
      <w:proofErr w:type="gramEnd"/>
      <w:r w:rsidRPr="00A634DA">
        <w:t xml:space="preserve"> sites for conditions of usage.</w:t>
      </w:r>
    </w:p>
    <w:p w14:paraId="3ED1E4AF" w14:textId="77777777" w:rsidR="00507053" w:rsidRDefault="00507053">
      <w:pPr>
        <w:sectPr w:rsidR="00507053" w:rsidSect="00507053">
          <w:pgSz w:w="11907" w:h="16840" w:code="9"/>
          <w:pgMar w:top="1440" w:right="1440" w:bottom="1440" w:left="1440" w:header="709" w:footer="709" w:gutter="0"/>
          <w:pgNumType w:fmt="lowerRoman" w:start="1"/>
          <w:cols w:space="708"/>
          <w:vAlign w:val="bottom"/>
          <w:titlePg/>
          <w:docGrid w:linePitch="360"/>
        </w:sectPr>
      </w:pPr>
    </w:p>
    <w:p w14:paraId="09B4F445" w14:textId="77777777" w:rsidR="00880580" w:rsidRDefault="00880580" w:rsidP="00880580">
      <w:pPr>
        <w:pStyle w:val="Headingfrontpages"/>
        <w:spacing w:before="60" w:after="60"/>
        <w:rPr>
          <w:noProof/>
        </w:rPr>
      </w:pPr>
      <w:r w:rsidRPr="006E66E4">
        <w:lastRenderedPageBreak/>
        <w:t>Table of contents</w:t>
      </w:r>
      <w:r>
        <w:fldChar w:fldCharType="begin"/>
      </w:r>
      <w:r>
        <w:instrText xml:space="preserve"> TOC \t "Heading 1,1,SectionA_subsection,2,SectionB_Subsection,2,SectionB_Subsection2,3" </w:instrText>
      </w:r>
      <w:r>
        <w:fldChar w:fldCharType="separate"/>
      </w:r>
    </w:p>
    <w:p w14:paraId="7E0BB5A8" w14:textId="11E21C3B" w:rsidR="00880580" w:rsidRDefault="00880580" w:rsidP="00880580">
      <w:pPr>
        <w:pStyle w:val="TOC1"/>
        <w:tabs>
          <w:tab w:val="right" w:leader="dot" w:pos="9017"/>
        </w:tabs>
        <w:rPr>
          <w:rFonts w:asciiTheme="minorHAnsi" w:eastAsiaTheme="minorEastAsia" w:hAnsiTheme="minorHAnsi" w:cstheme="minorBidi"/>
          <w:noProof/>
          <w:szCs w:val="22"/>
          <w:lang w:val="en-AU" w:eastAsia="en-AU"/>
        </w:rPr>
      </w:pPr>
      <w:r>
        <w:rPr>
          <w:noProof/>
        </w:rPr>
        <w:t>Section A: Copyright and course classification information</w:t>
      </w:r>
      <w:r>
        <w:rPr>
          <w:noProof/>
        </w:rPr>
        <w:tab/>
      </w:r>
      <w:r>
        <w:rPr>
          <w:noProof/>
        </w:rPr>
        <w:fldChar w:fldCharType="begin"/>
      </w:r>
      <w:r>
        <w:rPr>
          <w:noProof/>
        </w:rPr>
        <w:instrText xml:space="preserve"> PAGEREF _Toc59013683 \h </w:instrText>
      </w:r>
      <w:r>
        <w:rPr>
          <w:noProof/>
        </w:rPr>
      </w:r>
      <w:r>
        <w:rPr>
          <w:noProof/>
        </w:rPr>
        <w:fldChar w:fldCharType="separate"/>
      </w:r>
      <w:r w:rsidR="00B118CD">
        <w:rPr>
          <w:noProof/>
        </w:rPr>
        <w:t>1</w:t>
      </w:r>
      <w:r>
        <w:rPr>
          <w:noProof/>
        </w:rPr>
        <w:fldChar w:fldCharType="end"/>
      </w:r>
    </w:p>
    <w:p w14:paraId="2244EFE2" w14:textId="01DDF861"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Copyright owner of the course</w:t>
      </w:r>
      <w:r>
        <w:rPr>
          <w:noProof/>
        </w:rPr>
        <w:tab/>
      </w:r>
      <w:r>
        <w:rPr>
          <w:noProof/>
        </w:rPr>
        <w:fldChar w:fldCharType="begin"/>
      </w:r>
      <w:r>
        <w:rPr>
          <w:noProof/>
        </w:rPr>
        <w:instrText xml:space="preserve"> PAGEREF _Toc59013684 \h </w:instrText>
      </w:r>
      <w:r>
        <w:rPr>
          <w:noProof/>
        </w:rPr>
      </w:r>
      <w:r>
        <w:rPr>
          <w:noProof/>
        </w:rPr>
        <w:fldChar w:fldCharType="separate"/>
      </w:r>
      <w:r w:rsidR="00B118CD">
        <w:rPr>
          <w:noProof/>
        </w:rPr>
        <w:t>1</w:t>
      </w:r>
      <w:r>
        <w:rPr>
          <w:noProof/>
        </w:rPr>
        <w:fldChar w:fldCharType="end"/>
      </w:r>
    </w:p>
    <w:p w14:paraId="49B382B3" w14:textId="607F8931"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Address</w:t>
      </w:r>
      <w:r>
        <w:rPr>
          <w:noProof/>
        </w:rPr>
        <w:tab/>
      </w:r>
      <w:r>
        <w:rPr>
          <w:noProof/>
        </w:rPr>
        <w:fldChar w:fldCharType="begin"/>
      </w:r>
      <w:r>
        <w:rPr>
          <w:noProof/>
        </w:rPr>
        <w:instrText xml:space="preserve"> PAGEREF _Toc59013685 \h </w:instrText>
      </w:r>
      <w:r>
        <w:rPr>
          <w:noProof/>
        </w:rPr>
      </w:r>
      <w:r>
        <w:rPr>
          <w:noProof/>
        </w:rPr>
        <w:fldChar w:fldCharType="separate"/>
      </w:r>
      <w:r w:rsidR="00B118CD">
        <w:rPr>
          <w:noProof/>
        </w:rPr>
        <w:t>1</w:t>
      </w:r>
      <w:r>
        <w:rPr>
          <w:noProof/>
        </w:rPr>
        <w:fldChar w:fldCharType="end"/>
      </w:r>
    </w:p>
    <w:p w14:paraId="06A9DF74" w14:textId="18F3CA9C"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Type of submission</w:t>
      </w:r>
      <w:r>
        <w:rPr>
          <w:noProof/>
        </w:rPr>
        <w:tab/>
      </w:r>
      <w:r>
        <w:rPr>
          <w:noProof/>
        </w:rPr>
        <w:fldChar w:fldCharType="begin"/>
      </w:r>
      <w:r>
        <w:rPr>
          <w:noProof/>
        </w:rPr>
        <w:instrText xml:space="preserve"> PAGEREF _Toc59013686 \h </w:instrText>
      </w:r>
      <w:r>
        <w:rPr>
          <w:noProof/>
        </w:rPr>
      </w:r>
      <w:r>
        <w:rPr>
          <w:noProof/>
        </w:rPr>
        <w:fldChar w:fldCharType="separate"/>
      </w:r>
      <w:r w:rsidR="00B118CD">
        <w:rPr>
          <w:noProof/>
        </w:rPr>
        <w:t>1</w:t>
      </w:r>
      <w:r>
        <w:rPr>
          <w:noProof/>
        </w:rPr>
        <w:fldChar w:fldCharType="end"/>
      </w:r>
    </w:p>
    <w:p w14:paraId="3DEE1120" w14:textId="1B55659E"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Copyright acknowledgement</w:t>
      </w:r>
      <w:r>
        <w:rPr>
          <w:noProof/>
        </w:rPr>
        <w:tab/>
      </w:r>
      <w:r>
        <w:rPr>
          <w:noProof/>
        </w:rPr>
        <w:fldChar w:fldCharType="begin"/>
      </w:r>
      <w:r>
        <w:rPr>
          <w:noProof/>
        </w:rPr>
        <w:instrText xml:space="preserve"> PAGEREF _Toc59013687 \h </w:instrText>
      </w:r>
      <w:r>
        <w:rPr>
          <w:noProof/>
        </w:rPr>
      </w:r>
      <w:r>
        <w:rPr>
          <w:noProof/>
        </w:rPr>
        <w:fldChar w:fldCharType="separate"/>
      </w:r>
      <w:r w:rsidR="00B118CD">
        <w:rPr>
          <w:noProof/>
        </w:rPr>
        <w:t>1</w:t>
      </w:r>
      <w:r>
        <w:rPr>
          <w:noProof/>
        </w:rPr>
        <w:fldChar w:fldCharType="end"/>
      </w:r>
    </w:p>
    <w:p w14:paraId="7113C400" w14:textId="3CB533DB"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Licensing and franchise</w:t>
      </w:r>
      <w:r>
        <w:rPr>
          <w:noProof/>
        </w:rPr>
        <w:tab/>
      </w:r>
      <w:r>
        <w:rPr>
          <w:noProof/>
        </w:rPr>
        <w:fldChar w:fldCharType="begin"/>
      </w:r>
      <w:r>
        <w:rPr>
          <w:noProof/>
        </w:rPr>
        <w:instrText xml:space="preserve"> PAGEREF _Toc59013688 \h </w:instrText>
      </w:r>
      <w:r>
        <w:rPr>
          <w:noProof/>
        </w:rPr>
      </w:r>
      <w:r>
        <w:rPr>
          <w:noProof/>
        </w:rPr>
        <w:fldChar w:fldCharType="separate"/>
      </w:r>
      <w:r w:rsidR="00B118CD">
        <w:rPr>
          <w:noProof/>
        </w:rPr>
        <w:t>2</w:t>
      </w:r>
      <w:r>
        <w:rPr>
          <w:noProof/>
        </w:rPr>
        <w:fldChar w:fldCharType="end"/>
      </w:r>
    </w:p>
    <w:p w14:paraId="1E5329DD" w14:textId="3D88E12E"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Course accrediting body</w:t>
      </w:r>
      <w:r>
        <w:rPr>
          <w:noProof/>
        </w:rPr>
        <w:tab/>
      </w:r>
      <w:r>
        <w:rPr>
          <w:noProof/>
        </w:rPr>
        <w:fldChar w:fldCharType="begin"/>
      </w:r>
      <w:r>
        <w:rPr>
          <w:noProof/>
        </w:rPr>
        <w:instrText xml:space="preserve"> PAGEREF _Toc59013689 \h </w:instrText>
      </w:r>
      <w:r>
        <w:rPr>
          <w:noProof/>
        </w:rPr>
      </w:r>
      <w:r>
        <w:rPr>
          <w:noProof/>
        </w:rPr>
        <w:fldChar w:fldCharType="separate"/>
      </w:r>
      <w:r w:rsidR="00B118CD">
        <w:rPr>
          <w:noProof/>
        </w:rPr>
        <w:t>2</w:t>
      </w:r>
      <w:r>
        <w:rPr>
          <w:noProof/>
        </w:rPr>
        <w:fldChar w:fldCharType="end"/>
      </w:r>
    </w:p>
    <w:p w14:paraId="7779D27B" w14:textId="1AE9FAFC"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AVETMISS information</w:t>
      </w:r>
      <w:r>
        <w:rPr>
          <w:noProof/>
        </w:rPr>
        <w:tab/>
      </w:r>
      <w:r>
        <w:rPr>
          <w:noProof/>
        </w:rPr>
        <w:fldChar w:fldCharType="begin"/>
      </w:r>
      <w:r>
        <w:rPr>
          <w:noProof/>
        </w:rPr>
        <w:instrText xml:space="preserve"> PAGEREF _Toc59013690 \h </w:instrText>
      </w:r>
      <w:r>
        <w:rPr>
          <w:noProof/>
        </w:rPr>
      </w:r>
      <w:r>
        <w:rPr>
          <w:noProof/>
        </w:rPr>
        <w:fldChar w:fldCharType="separate"/>
      </w:r>
      <w:r w:rsidR="00B118CD">
        <w:rPr>
          <w:noProof/>
        </w:rPr>
        <w:t>2</w:t>
      </w:r>
      <w:r>
        <w:rPr>
          <w:noProof/>
        </w:rPr>
        <w:fldChar w:fldCharType="end"/>
      </w:r>
    </w:p>
    <w:p w14:paraId="178CB8AA" w14:textId="64170604"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Period of accreditation</w:t>
      </w:r>
      <w:r>
        <w:rPr>
          <w:noProof/>
        </w:rPr>
        <w:tab/>
      </w:r>
      <w:r>
        <w:rPr>
          <w:noProof/>
        </w:rPr>
        <w:fldChar w:fldCharType="begin"/>
      </w:r>
      <w:r>
        <w:rPr>
          <w:noProof/>
        </w:rPr>
        <w:instrText xml:space="preserve"> PAGEREF _Toc59013691 \h </w:instrText>
      </w:r>
      <w:r>
        <w:rPr>
          <w:noProof/>
        </w:rPr>
      </w:r>
      <w:r>
        <w:rPr>
          <w:noProof/>
        </w:rPr>
        <w:fldChar w:fldCharType="separate"/>
      </w:r>
      <w:r w:rsidR="00B118CD">
        <w:rPr>
          <w:noProof/>
        </w:rPr>
        <w:t>2</w:t>
      </w:r>
      <w:r>
        <w:rPr>
          <w:noProof/>
        </w:rPr>
        <w:fldChar w:fldCharType="end"/>
      </w:r>
    </w:p>
    <w:p w14:paraId="0C950E87" w14:textId="00182EB2" w:rsidR="00880580" w:rsidRDefault="00880580" w:rsidP="00880580">
      <w:pPr>
        <w:pStyle w:val="TOC1"/>
        <w:tabs>
          <w:tab w:val="right" w:leader="dot" w:pos="9017"/>
        </w:tabs>
        <w:rPr>
          <w:rFonts w:asciiTheme="minorHAnsi" w:eastAsiaTheme="minorEastAsia" w:hAnsiTheme="minorHAnsi" w:cstheme="minorBidi"/>
          <w:noProof/>
          <w:szCs w:val="22"/>
          <w:lang w:val="en-AU" w:eastAsia="en-AU"/>
        </w:rPr>
      </w:pPr>
      <w:r>
        <w:rPr>
          <w:noProof/>
        </w:rPr>
        <w:t>Section B: Course information</w:t>
      </w:r>
      <w:r>
        <w:rPr>
          <w:noProof/>
        </w:rPr>
        <w:tab/>
      </w:r>
      <w:r>
        <w:rPr>
          <w:noProof/>
        </w:rPr>
        <w:fldChar w:fldCharType="begin"/>
      </w:r>
      <w:r>
        <w:rPr>
          <w:noProof/>
        </w:rPr>
        <w:instrText xml:space="preserve"> PAGEREF _Toc59013692 \h </w:instrText>
      </w:r>
      <w:r>
        <w:rPr>
          <w:noProof/>
        </w:rPr>
      </w:r>
      <w:r>
        <w:rPr>
          <w:noProof/>
        </w:rPr>
        <w:fldChar w:fldCharType="separate"/>
      </w:r>
      <w:r w:rsidR="00B118CD">
        <w:rPr>
          <w:noProof/>
        </w:rPr>
        <w:t>3</w:t>
      </w:r>
      <w:r>
        <w:rPr>
          <w:noProof/>
        </w:rPr>
        <w:fldChar w:fldCharType="end"/>
      </w:r>
    </w:p>
    <w:p w14:paraId="4D5B106F" w14:textId="0DE8C7E5"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1.</w:t>
      </w:r>
      <w:r>
        <w:rPr>
          <w:rFonts w:asciiTheme="minorHAnsi" w:eastAsiaTheme="minorEastAsia" w:hAnsiTheme="minorHAnsi" w:cstheme="minorBidi"/>
          <w:noProof/>
          <w:szCs w:val="22"/>
          <w:lang w:val="en-AU" w:eastAsia="en-AU"/>
        </w:rPr>
        <w:tab/>
      </w:r>
      <w:r>
        <w:rPr>
          <w:noProof/>
        </w:rPr>
        <w:t>Nomenclature</w:t>
      </w:r>
      <w:r>
        <w:rPr>
          <w:noProof/>
        </w:rPr>
        <w:tab/>
      </w:r>
      <w:r>
        <w:rPr>
          <w:noProof/>
        </w:rPr>
        <w:fldChar w:fldCharType="begin"/>
      </w:r>
      <w:r>
        <w:rPr>
          <w:noProof/>
        </w:rPr>
        <w:instrText xml:space="preserve"> PAGEREF _Toc59013693 \h </w:instrText>
      </w:r>
      <w:r>
        <w:rPr>
          <w:noProof/>
        </w:rPr>
      </w:r>
      <w:r>
        <w:rPr>
          <w:noProof/>
        </w:rPr>
        <w:fldChar w:fldCharType="separate"/>
      </w:r>
      <w:r w:rsidR="00B118CD">
        <w:rPr>
          <w:noProof/>
        </w:rPr>
        <w:t>3</w:t>
      </w:r>
      <w:r>
        <w:rPr>
          <w:noProof/>
        </w:rPr>
        <w:fldChar w:fldCharType="end"/>
      </w:r>
    </w:p>
    <w:p w14:paraId="39923F6D" w14:textId="36E694C2"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1.1</w:t>
      </w:r>
      <w:r>
        <w:rPr>
          <w:rFonts w:asciiTheme="minorHAnsi" w:eastAsiaTheme="minorEastAsia" w:hAnsiTheme="minorHAnsi" w:cstheme="minorBidi"/>
          <w:noProof/>
          <w:szCs w:val="22"/>
          <w:lang w:val="en-AU" w:eastAsia="en-AU"/>
        </w:rPr>
        <w:tab/>
      </w:r>
      <w:r>
        <w:rPr>
          <w:noProof/>
        </w:rPr>
        <w:t>Name of the qualification</w:t>
      </w:r>
      <w:r>
        <w:rPr>
          <w:noProof/>
        </w:rPr>
        <w:tab/>
      </w:r>
      <w:r>
        <w:rPr>
          <w:noProof/>
        </w:rPr>
        <w:fldChar w:fldCharType="begin"/>
      </w:r>
      <w:r>
        <w:rPr>
          <w:noProof/>
        </w:rPr>
        <w:instrText xml:space="preserve"> PAGEREF _Toc59013694 \h </w:instrText>
      </w:r>
      <w:r>
        <w:rPr>
          <w:noProof/>
        </w:rPr>
      </w:r>
      <w:r>
        <w:rPr>
          <w:noProof/>
        </w:rPr>
        <w:fldChar w:fldCharType="separate"/>
      </w:r>
      <w:r w:rsidR="00B118CD">
        <w:rPr>
          <w:noProof/>
        </w:rPr>
        <w:t>3</w:t>
      </w:r>
      <w:r>
        <w:rPr>
          <w:noProof/>
        </w:rPr>
        <w:fldChar w:fldCharType="end"/>
      </w:r>
    </w:p>
    <w:p w14:paraId="3A980EEA" w14:textId="72C13B15"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1.2</w:t>
      </w:r>
      <w:r>
        <w:rPr>
          <w:rFonts w:asciiTheme="minorHAnsi" w:eastAsiaTheme="minorEastAsia" w:hAnsiTheme="minorHAnsi" w:cstheme="minorBidi"/>
          <w:noProof/>
          <w:szCs w:val="22"/>
          <w:lang w:val="en-AU" w:eastAsia="en-AU"/>
        </w:rPr>
        <w:tab/>
      </w:r>
      <w:r>
        <w:rPr>
          <w:noProof/>
        </w:rPr>
        <w:t>Nominal duration of the course</w:t>
      </w:r>
      <w:r>
        <w:rPr>
          <w:noProof/>
        </w:rPr>
        <w:tab/>
      </w:r>
      <w:r>
        <w:rPr>
          <w:noProof/>
        </w:rPr>
        <w:fldChar w:fldCharType="begin"/>
      </w:r>
      <w:r>
        <w:rPr>
          <w:noProof/>
        </w:rPr>
        <w:instrText xml:space="preserve"> PAGEREF _Toc59013695 \h </w:instrText>
      </w:r>
      <w:r>
        <w:rPr>
          <w:noProof/>
        </w:rPr>
      </w:r>
      <w:r>
        <w:rPr>
          <w:noProof/>
        </w:rPr>
        <w:fldChar w:fldCharType="separate"/>
      </w:r>
      <w:r w:rsidR="00B118CD">
        <w:rPr>
          <w:noProof/>
        </w:rPr>
        <w:t>3</w:t>
      </w:r>
      <w:r>
        <w:rPr>
          <w:noProof/>
        </w:rPr>
        <w:fldChar w:fldCharType="end"/>
      </w:r>
    </w:p>
    <w:p w14:paraId="76810A6F" w14:textId="187EB2CA"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2.</w:t>
      </w:r>
      <w:r>
        <w:rPr>
          <w:rFonts w:asciiTheme="minorHAnsi" w:eastAsiaTheme="minorEastAsia" w:hAnsiTheme="minorHAnsi" w:cstheme="minorBidi"/>
          <w:noProof/>
          <w:szCs w:val="22"/>
          <w:lang w:val="en-AU" w:eastAsia="en-AU"/>
        </w:rPr>
        <w:tab/>
      </w:r>
      <w:r>
        <w:rPr>
          <w:noProof/>
        </w:rPr>
        <w:t>Vocational or educational outcomes</w:t>
      </w:r>
      <w:r>
        <w:rPr>
          <w:noProof/>
        </w:rPr>
        <w:tab/>
      </w:r>
      <w:r>
        <w:rPr>
          <w:noProof/>
        </w:rPr>
        <w:fldChar w:fldCharType="begin"/>
      </w:r>
      <w:r>
        <w:rPr>
          <w:noProof/>
        </w:rPr>
        <w:instrText xml:space="preserve"> PAGEREF _Toc59013696 \h </w:instrText>
      </w:r>
      <w:r>
        <w:rPr>
          <w:noProof/>
        </w:rPr>
      </w:r>
      <w:r>
        <w:rPr>
          <w:noProof/>
        </w:rPr>
        <w:fldChar w:fldCharType="separate"/>
      </w:r>
      <w:r w:rsidR="00B118CD">
        <w:rPr>
          <w:noProof/>
        </w:rPr>
        <w:t>3</w:t>
      </w:r>
      <w:r>
        <w:rPr>
          <w:noProof/>
        </w:rPr>
        <w:fldChar w:fldCharType="end"/>
      </w:r>
    </w:p>
    <w:p w14:paraId="4F7A45F3" w14:textId="6FEA87A8"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2.1</w:t>
      </w:r>
      <w:r>
        <w:rPr>
          <w:rFonts w:asciiTheme="minorHAnsi" w:eastAsiaTheme="minorEastAsia" w:hAnsiTheme="minorHAnsi" w:cstheme="minorBidi"/>
          <w:noProof/>
          <w:szCs w:val="22"/>
          <w:lang w:val="en-AU" w:eastAsia="en-AU"/>
        </w:rPr>
        <w:tab/>
      </w:r>
      <w:r>
        <w:rPr>
          <w:noProof/>
        </w:rPr>
        <w:t>Purpose of the course</w:t>
      </w:r>
      <w:r>
        <w:rPr>
          <w:noProof/>
        </w:rPr>
        <w:tab/>
      </w:r>
      <w:r>
        <w:rPr>
          <w:noProof/>
        </w:rPr>
        <w:fldChar w:fldCharType="begin"/>
      </w:r>
      <w:r>
        <w:rPr>
          <w:noProof/>
        </w:rPr>
        <w:instrText xml:space="preserve"> PAGEREF _Toc59013697 \h </w:instrText>
      </w:r>
      <w:r>
        <w:rPr>
          <w:noProof/>
        </w:rPr>
      </w:r>
      <w:r>
        <w:rPr>
          <w:noProof/>
        </w:rPr>
        <w:fldChar w:fldCharType="separate"/>
      </w:r>
      <w:r w:rsidR="00B118CD">
        <w:rPr>
          <w:noProof/>
        </w:rPr>
        <w:t>3</w:t>
      </w:r>
      <w:r>
        <w:rPr>
          <w:noProof/>
        </w:rPr>
        <w:fldChar w:fldCharType="end"/>
      </w:r>
    </w:p>
    <w:p w14:paraId="20DA5E69" w14:textId="5F34F5C5"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3.</w:t>
      </w:r>
      <w:r>
        <w:rPr>
          <w:rFonts w:asciiTheme="minorHAnsi" w:eastAsiaTheme="minorEastAsia" w:hAnsiTheme="minorHAnsi" w:cstheme="minorBidi"/>
          <w:noProof/>
          <w:szCs w:val="22"/>
          <w:lang w:val="en-AU" w:eastAsia="en-AU"/>
        </w:rPr>
        <w:tab/>
      </w:r>
      <w:r>
        <w:rPr>
          <w:noProof/>
        </w:rPr>
        <w:t>Development of the course</w:t>
      </w:r>
      <w:r>
        <w:rPr>
          <w:noProof/>
        </w:rPr>
        <w:tab/>
      </w:r>
      <w:r>
        <w:rPr>
          <w:noProof/>
        </w:rPr>
        <w:fldChar w:fldCharType="begin"/>
      </w:r>
      <w:r>
        <w:rPr>
          <w:noProof/>
        </w:rPr>
        <w:instrText xml:space="preserve"> PAGEREF _Toc59013698 \h </w:instrText>
      </w:r>
      <w:r>
        <w:rPr>
          <w:noProof/>
        </w:rPr>
      </w:r>
      <w:r>
        <w:rPr>
          <w:noProof/>
        </w:rPr>
        <w:fldChar w:fldCharType="separate"/>
      </w:r>
      <w:r w:rsidR="00B118CD">
        <w:rPr>
          <w:noProof/>
        </w:rPr>
        <w:t>3</w:t>
      </w:r>
      <w:r>
        <w:rPr>
          <w:noProof/>
        </w:rPr>
        <w:fldChar w:fldCharType="end"/>
      </w:r>
    </w:p>
    <w:p w14:paraId="7464A188" w14:textId="67FC285B"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3.1</w:t>
      </w:r>
      <w:r>
        <w:rPr>
          <w:rFonts w:asciiTheme="minorHAnsi" w:eastAsiaTheme="minorEastAsia" w:hAnsiTheme="minorHAnsi" w:cstheme="minorBidi"/>
          <w:noProof/>
          <w:szCs w:val="22"/>
          <w:lang w:val="en-AU" w:eastAsia="en-AU"/>
        </w:rPr>
        <w:tab/>
      </w:r>
      <w:r>
        <w:rPr>
          <w:noProof/>
        </w:rPr>
        <w:t>Industry/enterprise/ community needs</w:t>
      </w:r>
      <w:r>
        <w:rPr>
          <w:noProof/>
        </w:rPr>
        <w:tab/>
      </w:r>
      <w:r>
        <w:rPr>
          <w:noProof/>
        </w:rPr>
        <w:fldChar w:fldCharType="begin"/>
      </w:r>
      <w:r>
        <w:rPr>
          <w:noProof/>
        </w:rPr>
        <w:instrText xml:space="preserve"> PAGEREF _Toc59013699 \h </w:instrText>
      </w:r>
      <w:r>
        <w:rPr>
          <w:noProof/>
        </w:rPr>
      </w:r>
      <w:r>
        <w:rPr>
          <w:noProof/>
        </w:rPr>
        <w:fldChar w:fldCharType="separate"/>
      </w:r>
      <w:r w:rsidR="00B118CD">
        <w:rPr>
          <w:noProof/>
        </w:rPr>
        <w:t>3</w:t>
      </w:r>
      <w:r>
        <w:rPr>
          <w:noProof/>
        </w:rPr>
        <w:fldChar w:fldCharType="end"/>
      </w:r>
    </w:p>
    <w:p w14:paraId="5395D1DF" w14:textId="0CFB2C37"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3.2</w:t>
      </w:r>
      <w:r>
        <w:rPr>
          <w:rFonts w:asciiTheme="minorHAnsi" w:eastAsiaTheme="minorEastAsia" w:hAnsiTheme="minorHAnsi" w:cstheme="minorBidi"/>
          <w:noProof/>
          <w:szCs w:val="22"/>
          <w:lang w:val="en-AU" w:eastAsia="en-AU"/>
        </w:rPr>
        <w:tab/>
      </w:r>
      <w:r>
        <w:rPr>
          <w:noProof/>
        </w:rPr>
        <w:t>Review for re-accreditation</w:t>
      </w:r>
      <w:r>
        <w:rPr>
          <w:noProof/>
        </w:rPr>
        <w:tab/>
      </w:r>
      <w:r>
        <w:rPr>
          <w:noProof/>
        </w:rPr>
        <w:fldChar w:fldCharType="begin"/>
      </w:r>
      <w:r>
        <w:rPr>
          <w:noProof/>
        </w:rPr>
        <w:instrText xml:space="preserve"> PAGEREF _Toc59013700 \h </w:instrText>
      </w:r>
      <w:r>
        <w:rPr>
          <w:noProof/>
        </w:rPr>
      </w:r>
      <w:r>
        <w:rPr>
          <w:noProof/>
        </w:rPr>
        <w:fldChar w:fldCharType="separate"/>
      </w:r>
      <w:r w:rsidR="00B118CD">
        <w:rPr>
          <w:noProof/>
        </w:rPr>
        <w:t>6</w:t>
      </w:r>
      <w:r>
        <w:rPr>
          <w:noProof/>
        </w:rPr>
        <w:fldChar w:fldCharType="end"/>
      </w:r>
    </w:p>
    <w:p w14:paraId="35A12E68" w14:textId="03C6C0F2"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4.</w:t>
      </w:r>
      <w:r>
        <w:rPr>
          <w:rFonts w:asciiTheme="minorHAnsi" w:eastAsiaTheme="minorEastAsia" w:hAnsiTheme="minorHAnsi" w:cstheme="minorBidi"/>
          <w:noProof/>
          <w:szCs w:val="22"/>
          <w:lang w:val="en-AU" w:eastAsia="en-AU"/>
        </w:rPr>
        <w:tab/>
      </w:r>
      <w:r>
        <w:rPr>
          <w:noProof/>
        </w:rPr>
        <w:t>Course outcomes</w:t>
      </w:r>
      <w:r>
        <w:rPr>
          <w:noProof/>
        </w:rPr>
        <w:tab/>
      </w:r>
      <w:r>
        <w:rPr>
          <w:noProof/>
        </w:rPr>
        <w:fldChar w:fldCharType="begin"/>
      </w:r>
      <w:r>
        <w:rPr>
          <w:noProof/>
        </w:rPr>
        <w:instrText xml:space="preserve"> PAGEREF _Toc59013701 \h </w:instrText>
      </w:r>
      <w:r>
        <w:rPr>
          <w:noProof/>
        </w:rPr>
      </w:r>
      <w:r>
        <w:rPr>
          <w:noProof/>
        </w:rPr>
        <w:fldChar w:fldCharType="separate"/>
      </w:r>
      <w:r w:rsidR="00B118CD">
        <w:rPr>
          <w:noProof/>
        </w:rPr>
        <w:t>10</w:t>
      </w:r>
      <w:r>
        <w:rPr>
          <w:noProof/>
        </w:rPr>
        <w:fldChar w:fldCharType="end"/>
      </w:r>
    </w:p>
    <w:p w14:paraId="037E0FD2" w14:textId="3273737A"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4.1</w:t>
      </w:r>
      <w:r>
        <w:rPr>
          <w:rFonts w:asciiTheme="minorHAnsi" w:eastAsiaTheme="minorEastAsia" w:hAnsiTheme="minorHAnsi" w:cstheme="minorBidi"/>
          <w:noProof/>
          <w:szCs w:val="22"/>
          <w:lang w:val="en-AU" w:eastAsia="en-AU"/>
        </w:rPr>
        <w:tab/>
      </w:r>
      <w:r>
        <w:rPr>
          <w:noProof/>
        </w:rPr>
        <w:t>Qualification level</w:t>
      </w:r>
      <w:r>
        <w:rPr>
          <w:noProof/>
        </w:rPr>
        <w:tab/>
      </w:r>
      <w:r>
        <w:rPr>
          <w:noProof/>
        </w:rPr>
        <w:fldChar w:fldCharType="begin"/>
      </w:r>
      <w:r>
        <w:rPr>
          <w:noProof/>
        </w:rPr>
        <w:instrText xml:space="preserve"> PAGEREF _Toc59013702 \h </w:instrText>
      </w:r>
      <w:r>
        <w:rPr>
          <w:noProof/>
        </w:rPr>
      </w:r>
      <w:r>
        <w:rPr>
          <w:noProof/>
        </w:rPr>
        <w:fldChar w:fldCharType="separate"/>
      </w:r>
      <w:r w:rsidR="00B118CD">
        <w:rPr>
          <w:noProof/>
        </w:rPr>
        <w:t>10</w:t>
      </w:r>
      <w:r>
        <w:rPr>
          <w:noProof/>
        </w:rPr>
        <w:fldChar w:fldCharType="end"/>
      </w:r>
    </w:p>
    <w:p w14:paraId="16319C12" w14:textId="38347000"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4.2</w:t>
      </w:r>
      <w:r>
        <w:rPr>
          <w:rFonts w:asciiTheme="minorHAnsi" w:eastAsiaTheme="minorEastAsia" w:hAnsiTheme="minorHAnsi" w:cstheme="minorBidi"/>
          <w:noProof/>
          <w:szCs w:val="22"/>
          <w:lang w:val="en-AU" w:eastAsia="en-AU"/>
        </w:rPr>
        <w:tab/>
      </w:r>
      <w:r>
        <w:rPr>
          <w:noProof/>
        </w:rPr>
        <w:t>Employability skills</w:t>
      </w:r>
      <w:r>
        <w:rPr>
          <w:noProof/>
        </w:rPr>
        <w:tab/>
      </w:r>
      <w:r>
        <w:rPr>
          <w:noProof/>
        </w:rPr>
        <w:fldChar w:fldCharType="begin"/>
      </w:r>
      <w:r>
        <w:rPr>
          <w:noProof/>
        </w:rPr>
        <w:instrText xml:space="preserve"> PAGEREF _Toc59013703 \h </w:instrText>
      </w:r>
      <w:r>
        <w:rPr>
          <w:noProof/>
        </w:rPr>
      </w:r>
      <w:r>
        <w:rPr>
          <w:noProof/>
        </w:rPr>
        <w:fldChar w:fldCharType="separate"/>
      </w:r>
      <w:r w:rsidR="00B118CD">
        <w:rPr>
          <w:noProof/>
        </w:rPr>
        <w:t>11</w:t>
      </w:r>
      <w:r>
        <w:rPr>
          <w:noProof/>
        </w:rPr>
        <w:fldChar w:fldCharType="end"/>
      </w:r>
    </w:p>
    <w:p w14:paraId="083D1B89" w14:textId="3EB0515D"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sidRPr="00FF218B">
        <w:rPr>
          <w:i/>
          <w:noProof/>
        </w:rPr>
        <w:t>4.3</w:t>
      </w:r>
      <w:r>
        <w:rPr>
          <w:rFonts w:asciiTheme="minorHAnsi" w:eastAsiaTheme="minorEastAsia" w:hAnsiTheme="minorHAnsi" w:cstheme="minorBidi"/>
          <w:noProof/>
          <w:szCs w:val="22"/>
          <w:lang w:val="en-AU" w:eastAsia="en-AU"/>
        </w:rPr>
        <w:tab/>
      </w:r>
      <w:r>
        <w:rPr>
          <w:noProof/>
        </w:rPr>
        <w:t>Recognition given to the course</w:t>
      </w:r>
      <w:r>
        <w:rPr>
          <w:noProof/>
        </w:rPr>
        <w:tab/>
      </w:r>
      <w:r>
        <w:rPr>
          <w:noProof/>
        </w:rPr>
        <w:fldChar w:fldCharType="begin"/>
      </w:r>
      <w:r>
        <w:rPr>
          <w:noProof/>
        </w:rPr>
        <w:instrText xml:space="preserve"> PAGEREF _Toc59013704 \h </w:instrText>
      </w:r>
      <w:r>
        <w:rPr>
          <w:noProof/>
        </w:rPr>
      </w:r>
      <w:r>
        <w:rPr>
          <w:noProof/>
        </w:rPr>
        <w:fldChar w:fldCharType="separate"/>
      </w:r>
      <w:r w:rsidR="00B118CD">
        <w:rPr>
          <w:noProof/>
        </w:rPr>
        <w:t>13</w:t>
      </w:r>
      <w:r>
        <w:rPr>
          <w:noProof/>
        </w:rPr>
        <w:fldChar w:fldCharType="end"/>
      </w:r>
    </w:p>
    <w:p w14:paraId="2B5604B4" w14:textId="41BBA0BF"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sidRPr="00FF218B">
        <w:rPr>
          <w:i/>
          <w:noProof/>
        </w:rPr>
        <w:t>4.4</w:t>
      </w:r>
      <w:r>
        <w:rPr>
          <w:rFonts w:asciiTheme="minorHAnsi" w:eastAsiaTheme="minorEastAsia" w:hAnsiTheme="minorHAnsi" w:cstheme="minorBidi"/>
          <w:noProof/>
          <w:szCs w:val="22"/>
          <w:lang w:val="en-AU" w:eastAsia="en-AU"/>
        </w:rPr>
        <w:tab/>
      </w:r>
      <w:r>
        <w:rPr>
          <w:noProof/>
        </w:rPr>
        <w:t>Licensing/ regulatory requirements</w:t>
      </w:r>
      <w:r>
        <w:rPr>
          <w:noProof/>
        </w:rPr>
        <w:tab/>
      </w:r>
      <w:r>
        <w:rPr>
          <w:noProof/>
        </w:rPr>
        <w:fldChar w:fldCharType="begin"/>
      </w:r>
      <w:r>
        <w:rPr>
          <w:noProof/>
        </w:rPr>
        <w:instrText xml:space="preserve"> PAGEREF _Toc59013705 \h </w:instrText>
      </w:r>
      <w:r>
        <w:rPr>
          <w:noProof/>
        </w:rPr>
      </w:r>
      <w:r>
        <w:rPr>
          <w:noProof/>
        </w:rPr>
        <w:fldChar w:fldCharType="separate"/>
      </w:r>
      <w:r w:rsidR="00B118CD">
        <w:rPr>
          <w:noProof/>
        </w:rPr>
        <w:t>13</w:t>
      </w:r>
      <w:r>
        <w:rPr>
          <w:noProof/>
        </w:rPr>
        <w:fldChar w:fldCharType="end"/>
      </w:r>
    </w:p>
    <w:p w14:paraId="1DFF2E22" w14:textId="1F7F3AEC"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5.</w:t>
      </w:r>
      <w:r>
        <w:rPr>
          <w:rFonts w:asciiTheme="minorHAnsi" w:eastAsiaTheme="minorEastAsia" w:hAnsiTheme="minorHAnsi" w:cstheme="minorBidi"/>
          <w:noProof/>
          <w:szCs w:val="22"/>
          <w:lang w:val="en-AU" w:eastAsia="en-AU"/>
        </w:rPr>
        <w:tab/>
      </w:r>
      <w:r>
        <w:rPr>
          <w:noProof/>
        </w:rPr>
        <w:t>Course rules</w:t>
      </w:r>
      <w:r>
        <w:rPr>
          <w:noProof/>
        </w:rPr>
        <w:tab/>
      </w:r>
      <w:r>
        <w:rPr>
          <w:noProof/>
        </w:rPr>
        <w:fldChar w:fldCharType="begin"/>
      </w:r>
      <w:r>
        <w:rPr>
          <w:noProof/>
        </w:rPr>
        <w:instrText xml:space="preserve"> PAGEREF _Toc59013706 \h </w:instrText>
      </w:r>
      <w:r>
        <w:rPr>
          <w:noProof/>
        </w:rPr>
      </w:r>
      <w:r>
        <w:rPr>
          <w:noProof/>
        </w:rPr>
        <w:fldChar w:fldCharType="separate"/>
      </w:r>
      <w:r w:rsidR="00B118CD">
        <w:rPr>
          <w:noProof/>
        </w:rPr>
        <w:t>13</w:t>
      </w:r>
      <w:r>
        <w:rPr>
          <w:noProof/>
        </w:rPr>
        <w:fldChar w:fldCharType="end"/>
      </w:r>
    </w:p>
    <w:p w14:paraId="61997F6E" w14:textId="0DF85295"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5.1</w:t>
      </w:r>
      <w:r>
        <w:rPr>
          <w:rFonts w:asciiTheme="minorHAnsi" w:eastAsiaTheme="minorEastAsia" w:hAnsiTheme="minorHAnsi" w:cstheme="minorBidi"/>
          <w:noProof/>
          <w:szCs w:val="22"/>
          <w:lang w:val="en-AU" w:eastAsia="en-AU"/>
        </w:rPr>
        <w:tab/>
      </w:r>
      <w:r>
        <w:rPr>
          <w:noProof/>
        </w:rPr>
        <w:t>Course structure</w:t>
      </w:r>
      <w:r>
        <w:rPr>
          <w:noProof/>
        </w:rPr>
        <w:tab/>
      </w:r>
      <w:r>
        <w:rPr>
          <w:noProof/>
        </w:rPr>
        <w:fldChar w:fldCharType="begin"/>
      </w:r>
      <w:r>
        <w:rPr>
          <w:noProof/>
        </w:rPr>
        <w:instrText xml:space="preserve"> PAGEREF _Toc59013707 \h </w:instrText>
      </w:r>
      <w:r>
        <w:rPr>
          <w:noProof/>
        </w:rPr>
      </w:r>
      <w:r>
        <w:rPr>
          <w:noProof/>
        </w:rPr>
        <w:fldChar w:fldCharType="separate"/>
      </w:r>
      <w:r w:rsidR="00B118CD">
        <w:rPr>
          <w:noProof/>
        </w:rPr>
        <w:t>13</w:t>
      </w:r>
      <w:r>
        <w:rPr>
          <w:noProof/>
        </w:rPr>
        <w:fldChar w:fldCharType="end"/>
      </w:r>
    </w:p>
    <w:p w14:paraId="58BA77D3" w14:textId="27DF5126"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5.2</w:t>
      </w:r>
      <w:r>
        <w:rPr>
          <w:rFonts w:asciiTheme="minorHAnsi" w:eastAsiaTheme="minorEastAsia" w:hAnsiTheme="minorHAnsi" w:cstheme="minorBidi"/>
          <w:noProof/>
          <w:szCs w:val="22"/>
          <w:lang w:val="en-AU" w:eastAsia="en-AU"/>
        </w:rPr>
        <w:tab/>
      </w:r>
      <w:r>
        <w:rPr>
          <w:noProof/>
        </w:rPr>
        <w:t>Entry requirements</w:t>
      </w:r>
      <w:r>
        <w:rPr>
          <w:noProof/>
        </w:rPr>
        <w:tab/>
      </w:r>
      <w:r>
        <w:rPr>
          <w:noProof/>
        </w:rPr>
        <w:fldChar w:fldCharType="begin"/>
      </w:r>
      <w:r>
        <w:rPr>
          <w:noProof/>
        </w:rPr>
        <w:instrText xml:space="preserve"> PAGEREF _Toc59013708 \h </w:instrText>
      </w:r>
      <w:r>
        <w:rPr>
          <w:noProof/>
        </w:rPr>
      </w:r>
      <w:r>
        <w:rPr>
          <w:noProof/>
        </w:rPr>
        <w:fldChar w:fldCharType="separate"/>
      </w:r>
      <w:r w:rsidR="00B118CD">
        <w:rPr>
          <w:noProof/>
        </w:rPr>
        <w:t>15</w:t>
      </w:r>
      <w:r>
        <w:rPr>
          <w:noProof/>
        </w:rPr>
        <w:fldChar w:fldCharType="end"/>
      </w:r>
    </w:p>
    <w:p w14:paraId="0493C3D4" w14:textId="4D17EA14"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6.</w:t>
      </w:r>
      <w:r>
        <w:rPr>
          <w:rFonts w:asciiTheme="minorHAnsi" w:eastAsiaTheme="minorEastAsia" w:hAnsiTheme="minorHAnsi" w:cstheme="minorBidi"/>
          <w:noProof/>
          <w:szCs w:val="22"/>
          <w:lang w:val="en-AU" w:eastAsia="en-AU"/>
        </w:rPr>
        <w:tab/>
      </w:r>
      <w:r>
        <w:rPr>
          <w:noProof/>
        </w:rPr>
        <w:t>Assessment</w:t>
      </w:r>
      <w:r>
        <w:rPr>
          <w:noProof/>
        </w:rPr>
        <w:tab/>
      </w:r>
      <w:r>
        <w:rPr>
          <w:noProof/>
        </w:rPr>
        <w:fldChar w:fldCharType="begin"/>
      </w:r>
      <w:r>
        <w:rPr>
          <w:noProof/>
        </w:rPr>
        <w:instrText xml:space="preserve"> PAGEREF _Toc59013709 \h </w:instrText>
      </w:r>
      <w:r>
        <w:rPr>
          <w:noProof/>
        </w:rPr>
      </w:r>
      <w:r>
        <w:rPr>
          <w:noProof/>
        </w:rPr>
        <w:fldChar w:fldCharType="separate"/>
      </w:r>
      <w:r w:rsidR="00B118CD">
        <w:rPr>
          <w:noProof/>
        </w:rPr>
        <w:t>15</w:t>
      </w:r>
      <w:r>
        <w:rPr>
          <w:noProof/>
        </w:rPr>
        <w:fldChar w:fldCharType="end"/>
      </w:r>
    </w:p>
    <w:p w14:paraId="33CC5E41" w14:textId="11A254B0"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6.1</w:t>
      </w:r>
      <w:r>
        <w:rPr>
          <w:rFonts w:asciiTheme="minorHAnsi" w:eastAsiaTheme="minorEastAsia" w:hAnsiTheme="minorHAnsi" w:cstheme="minorBidi"/>
          <w:noProof/>
          <w:szCs w:val="22"/>
          <w:lang w:val="en-AU" w:eastAsia="en-AU"/>
        </w:rPr>
        <w:tab/>
      </w:r>
      <w:r>
        <w:rPr>
          <w:noProof/>
        </w:rPr>
        <w:t>Assessment strategy</w:t>
      </w:r>
      <w:r>
        <w:rPr>
          <w:noProof/>
        </w:rPr>
        <w:tab/>
      </w:r>
      <w:r>
        <w:rPr>
          <w:noProof/>
        </w:rPr>
        <w:fldChar w:fldCharType="begin"/>
      </w:r>
      <w:r>
        <w:rPr>
          <w:noProof/>
        </w:rPr>
        <w:instrText xml:space="preserve"> PAGEREF _Toc59013710 \h </w:instrText>
      </w:r>
      <w:r>
        <w:rPr>
          <w:noProof/>
        </w:rPr>
      </w:r>
      <w:r>
        <w:rPr>
          <w:noProof/>
        </w:rPr>
        <w:fldChar w:fldCharType="separate"/>
      </w:r>
      <w:r w:rsidR="00B118CD">
        <w:rPr>
          <w:noProof/>
        </w:rPr>
        <w:t>15</w:t>
      </w:r>
      <w:r>
        <w:rPr>
          <w:noProof/>
        </w:rPr>
        <w:fldChar w:fldCharType="end"/>
      </w:r>
    </w:p>
    <w:p w14:paraId="4248ACF8" w14:textId="22E04070"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6.2</w:t>
      </w:r>
      <w:r>
        <w:rPr>
          <w:rFonts w:asciiTheme="minorHAnsi" w:eastAsiaTheme="minorEastAsia" w:hAnsiTheme="minorHAnsi" w:cstheme="minorBidi"/>
          <w:noProof/>
          <w:szCs w:val="22"/>
          <w:lang w:val="en-AU" w:eastAsia="en-AU"/>
        </w:rPr>
        <w:tab/>
      </w:r>
      <w:r>
        <w:rPr>
          <w:noProof/>
        </w:rPr>
        <w:t>Assessor competencies</w:t>
      </w:r>
      <w:r>
        <w:rPr>
          <w:noProof/>
        </w:rPr>
        <w:tab/>
      </w:r>
      <w:r>
        <w:rPr>
          <w:noProof/>
        </w:rPr>
        <w:fldChar w:fldCharType="begin"/>
      </w:r>
      <w:r>
        <w:rPr>
          <w:noProof/>
        </w:rPr>
        <w:instrText xml:space="preserve"> PAGEREF _Toc59013711 \h </w:instrText>
      </w:r>
      <w:r>
        <w:rPr>
          <w:noProof/>
        </w:rPr>
      </w:r>
      <w:r>
        <w:rPr>
          <w:noProof/>
        </w:rPr>
        <w:fldChar w:fldCharType="separate"/>
      </w:r>
      <w:r w:rsidR="00B118CD">
        <w:rPr>
          <w:noProof/>
        </w:rPr>
        <w:t>16</w:t>
      </w:r>
      <w:r>
        <w:rPr>
          <w:noProof/>
        </w:rPr>
        <w:fldChar w:fldCharType="end"/>
      </w:r>
    </w:p>
    <w:p w14:paraId="79207943" w14:textId="0AC7B7CA"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7.</w:t>
      </w:r>
      <w:r>
        <w:rPr>
          <w:rFonts w:asciiTheme="minorHAnsi" w:eastAsiaTheme="minorEastAsia" w:hAnsiTheme="minorHAnsi" w:cstheme="minorBidi"/>
          <w:noProof/>
          <w:szCs w:val="22"/>
          <w:lang w:val="en-AU" w:eastAsia="en-AU"/>
        </w:rPr>
        <w:tab/>
      </w:r>
      <w:r>
        <w:rPr>
          <w:noProof/>
        </w:rPr>
        <w:t>Delivery</w:t>
      </w:r>
      <w:r>
        <w:rPr>
          <w:noProof/>
        </w:rPr>
        <w:tab/>
      </w:r>
      <w:r>
        <w:rPr>
          <w:noProof/>
        </w:rPr>
        <w:fldChar w:fldCharType="begin"/>
      </w:r>
      <w:r>
        <w:rPr>
          <w:noProof/>
        </w:rPr>
        <w:instrText xml:space="preserve"> PAGEREF _Toc59013712 \h </w:instrText>
      </w:r>
      <w:r>
        <w:rPr>
          <w:noProof/>
        </w:rPr>
      </w:r>
      <w:r>
        <w:rPr>
          <w:noProof/>
        </w:rPr>
        <w:fldChar w:fldCharType="separate"/>
      </w:r>
      <w:r w:rsidR="00B118CD">
        <w:rPr>
          <w:noProof/>
        </w:rPr>
        <w:t>16</w:t>
      </w:r>
      <w:r>
        <w:rPr>
          <w:noProof/>
        </w:rPr>
        <w:fldChar w:fldCharType="end"/>
      </w:r>
    </w:p>
    <w:p w14:paraId="6DD8F101" w14:textId="4D7AC579"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7.1</w:t>
      </w:r>
      <w:r>
        <w:rPr>
          <w:rFonts w:asciiTheme="minorHAnsi" w:eastAsiaTheme="minorEastAsia" w:hAnsiTheme="minorHAnsi" w:cstheme="minorBidi"/>
          <w:noProof/>
          <w:szCs w:val="22"/>
          <w:lang w:val="en-AU" w:eastAsia="en-AU"/>
        </w:rPr>
        <w:tab/>
      </w:r>
      <w:r>
        <w:rPr>
          <w:noProof/>
        </w:rPr>
        <w:t>Delivery modes</w:t>
      </w:r>
      <w:r>
        <w:rPr>
          <w:noProof/>
        </w:rPr>
        <w:tab/>
      </w:r>
      <w:r>
        <w:rPr>
          <w:noProof/>
        </w:rPr>
        <w:fldChar w:fldCharType="begin"/>
      </w:r>
      <w:r>
        <w:rPr>
          <w:noProof/>
        </w:rPr>
        <w:instrText xml:space="preserve"> PAGEREF _Toc59013713 \h </w:instrText>
      </w:r>
      <w:r>
        <w:rPr>
          <w:noProof/>
        </w:rPr>
      </w:r>
      <w:r>
        <w:rPr>
          <w:noProof/>
        </w:rPr>
        <w:fldChar w:fldCharType="separate"/>
      </w:r>
      <w:r w:rsidR="00B118CD">
        <w:rPr>
          <w:noProof/>
        </w:rPr>
        <w:t>16</w:t>
      </w:r>
      <w:r>
        <w:rPr>
          <w:noProof/>
        </w:rPr>
        <w:fldChar w:fldCharType="end"/>
      </w:r>
    </w:p>
    <w:p w14:paraId="36A2A255" w14:textId="01145057" w:rsidR="00880580" w:rsidRDefault="00880580" w:rsidP="00880580">
      <w:pPr>
        <w:pStyle w:val="TOC3"/>
        <w:tabs>
          <w:tab w:val="left" w:pos="1100"/>
          <w:tab w:val="right" w:leader="dot" w:pos="9017"/>
        </w:tabs>
        <w:rPr>
          <w:rFonts w:asciiTheme="minorHAnsi" w:eastAsiaTheme="minorEastAsia" w:hAnsiTheme="minorHAnsi" w:cstheme="minorBidi"/>
          <w:noProof/>
          <w:szCs w:val="22"/>
          <w:lang w:val="en-AU" w:eastAsia="en-AU"/>
        </w:rPr>
      </w:pPr>
      <w:r>
        <w:rPr>
          <w:noProof/>
        </w:rPr>
        <w:t>7.2</w:t>
      </w:r>
      <w:r>
        <w:rPr>
          <w:rFonts w:asciiTheme="minorHAnsi" w:eastAsiaTheme="minorEastAsia" w:hAnsiTheme="minorHAnsi" w:cstheme="minorBidi"/>
          <w:noProof/>
          <w:szCs w:val="22"/>
          <w:lang w:val="en-AU" w:eastAsia="en-AU"/>
        </w:rPr>
        <w:tab/>
      </w:r>
      <w:r>
        <w:rPr>
          <w:noProof/>
        </w:rPr>
        <w:t>Resources</w:t>
      </w:r>
      <w:r>
        <w:rPr>
          <w:noProof/>
        </w:rPr>
        <w:tab/>
      </w:r>
      <w:r>
        <w:rPr>
          <w:noProof/>
        </w:rPr>
        <w:fldChar w:fldCharType="begin"/>
      </w:r>
      <w:r>
        <w:rPr>
          <w:noProof/>
        </w:rPr>
        <w:instrText xml:space="preserve"> PAGEREF _Toc59013714 \h </w:instrText>
      </w:r>
      <w:r>
        <w:rPr>
          <w:noProof/>
        </w:rPr>
      </w:r>
      <w:r>
        <w:rPr>
          <w:noProof/>
        </w:rPr>
        <w:fldChar w:fldCharType="separate"/>
      </w:r>
      <w:r w:rsidR="00B118CD">
        <w:rPr>
          <w:noProof/>
        </w:rPr>
        <w:t>17</w:t>
      </w:r>
      <w:r>
        <w:rPr>
          <w:noProof/>
        </w:rPr>
        <w:fldChar w:fldCharType="end"/>
      </w:r>
    </w:p>
    <w:p w14:paraId="183A712C" w14:textId="4BFF015F"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8.</w:t>
      </w:r>
      <w:r>
        <w:rPr>
          <w:rFonts w:asciiTheme="minorHAnsi" w:eastAsiaTheme="minorEastAsia" w:hAnsiTheme="minorHAnsi" w:cstheme="minorBidi"/>
          <w:noProof/>
          <w:szCs w:val="22"/>
          <w:lang w:val="en-AU" w:eastAsia="en-AU"/>
        </w:rPr>
        <w:tab/>
      </w:r>
      <w:r>
        <w:rPr>
          <w:noProof/>
        </w:rPr>
        <w:t>Pathways and articulation</w:t>
      </w:r>
      <w:r>
        <w:rPr>
          <w:noProof/>
        </w:rPr>
        <w:tab/>
      </w:r>
      <w:r>
        <w:rPr>
          <w:noProof/>
        </w:rPr>
        <w:fldChar w:fldCharType="begin"/>
      </w:r>
      <w:r>
        <w:rPr>
          <w:noProof/>
        </w:rPr>
        <w:instrText xml:space="preserve"> PAGEREF _Toc59013715 \h </w:instrText>
      </w:r>
      <w:r>
        <w:rPr>
          <w:noProof/>
        </w:rPr>
      </w:r>
      <w:r>
        <w:rPr>
          <w:noProof/>
        </w:rPr>
        <w:fldChar w:fldCharType="separate"/>
      </w:r>
      <w:r w:rsidR="00B118CD">
        <w:rPr>
          <w:noProof/>
        </w:rPr>
        <w:t>18</w:t>
      </w:r>
      <w:r>
        <w:rPr>
          <w:noProof/>
        </w:rPr>
        <w:fldChar w:fldCharType="end"/>
      </w:r>
    </w:p>
    <w:p w14:paraId="151453BE" w14:textId="29DA586D" w:rsidR="00880580" w:rsidRDefault="00880580" w:rsidP="00880580">
      <w:pPr>
        <w:pStyle w:val="TOC2"/>
        <w:tabs>
          <w:tab w:val="left" w:pos="660"/>
          <w:tab w:val="right" w:leader="dot" w:pos="9017"/>
        </w:tabs>
        <w:rPr>
          <w:rFonts w:asciiTheme="minorHAnsi" w:eastAsiaTheme="minorEastAsia" w:hAnsiTheme="minorHAnsi" w:cstheme="minorBidi"/>
          <w:noProof/>
          <w:szCs w:val="22"/>
          <w:lang w:val="en-AU" w:eastAsia="en-AU"/>
        </w:rPr>
      </w:pPr>
      <w:r>
        <w:rPr>
          <w:noProof/>
        </w:rPr>
        <w:t>9.</w:t>
      </w:r>
      <w:r>
        <w:rPr>
          <w:rFonts w:asciiTheme="minorHAnsi" w:eastAsiaTheme="minorEastAsia" w:hAnsiTheme="minorHAnsi" w:cstheme="minorBidi"/>
          <w:noProof/>
          <w:szCs w:val="22"/>
          <w:lang w:val="en-AU" w:eastAsia="en-AU"/>
        </w:rPr>
        <w:tab/>
      </w:r>
      <w:r>
        <w:rPr>
          <w:noProof/>
        </w:rPr>
        <w:t>Ongoing monitoring and evaluation</w:t>
      </w:r>
      <w:r>
        <w:rPr>
          <w:noProof/>
        </w:rPr>
        <w:tab/>
      </w:r>
      <w:r>
        <w:rPr>
          <w:noProof/>
        </w:rPr>
        <w:fldChar w:fldCharType="begin"/>
      </w:r>
      <w:r>
        <w:rPr>
          <w:noProof/>
        </w:rPr>
        <w:instrText xml:space="preserve"> PAGEREF _Toc59013716 \h </w:instrText>
      </w:r>
      <w:r>
        <w:rPr>
          <w:noProof/>
        </w:rPr>
      </w:r>
      <w:r>
        <w:rPr>
          <w:noProof/>
        </w:rPr>
        <w:fldChar w:fldCharType="separate"/>
      </w:r>
      <w:r w:rsidR="00B118CD">
        <w:rPr>
          <w:noProof/>
        </w:rPr>
        <w:t>18</w:t>
      </w:r>
      <w:r>
        <w:rPr>
          <w:noProof/>
        </w:rPr>
        <w:fldChar w:fldCharType="end"/>
      </w:r>
    </w:p>
    <w:p w14:paraId="47DD60B0" w14:textId="00161101" w:rsidR="00880580" w:rsidRDefault="00880580" w:rsidP="00880580">
      <w:pPr>
        <w:pStyle w:val="TOC1"/>
        <w:tabs>
          <w:tab w:val="right" w:leader="dot" w:pos="9017"/>
        </w:tabs>
        <w:rPr>
          <w:rFonts w:asciiTheme="minorHAnsi" w:eastAsiaTheme="minorEastAsia" w:hAnsiTheme="minorHAnsi" w:cstheme="minorBidi"/>
          <w:noProof/>
          <w:szCs w:val="22"/>
          <w:lang w:val="en-AU" w:eastAsia="en-AU"/>
        </w:rPr>
      </w:pPr>
      <w:r>
        <w:rPr>
          <w:noProof/>
        </w:rPr>
        <w:t>Section C—Units of competency</w:t>
      </w:r>
      <w:r>
        <w:rPr>
          <w:noProof/>
        </w:rPr>
        <w:tab/>
      </w:r>
      <w:r>
        <w:rPr>
          <w:noProof/>
        </w:rPr>
        <w:fldChar w:fldCharType="begin"/>
      </w:r>
      <w:r>
        <w:rPr>
          <w:noProof/>
        </w:rPr>
        <w:instrText xml:space="preserve"> PAGEREF _Toc59013717 \h </w:instrText>
      </w:r>
      <w:r>
        <w:rPr>
          <w:noProof/>
        </w:rPr>
      </w:r>
      <w:r>
        <w:rPr>
          <w:noProof/>
        </w:rPr>
        <w:fldChar w:fldCharType="separate"/>
      </w:r>
      <w:r w:rsidR="00B118CD">
        <w:rPr>
          <w:noProof/>
        </w:rPr>
        <w:t>19</w:t>
      </w:r>
      <w:r>
        <w:rPr>
          <w:noProof/>
        </w:rPr>
        <w:fldChar w:fldCharType="end"/>
      </w:r>
    </w:p>
    <w:p w14:paraId="3AF1201C" w14:textId="12D3106A" w:rsidR="000A6B5B" w:rsidRDefault="00880580" w:rsidP="00880580">
      <w:pPr>
        <w:pStyle w:val="Bodycopy"/>
        <w:sectPr w:rsidR="000A6B5B" w:rsidSect="00880580">
          <w:footerReference w:type="first" r:id="rId21"/>
          <w:pgSz w:w="11907" w:h="16840" w:code="9"/>
          <w:pgMar w:top="1440" w:right="1440" w:bottom="1440" w:left="1440" w:header="709" w:footer="709" w:gutter="0"/>
          <w:pgNumType w:fmt="lowerRoman" w:start="1"/>
          <w:cols w:space="708"/>
          <w:titlePg/>
          <w:docGrid w:linePitch="360"/>
        </w:sectPr>
      </w:pPr>
      <w:r>
        <w:fldChar w:fldCharType="end"/>
      </w:r>
    </w:p>
    <w:p w14:paraId="13A63EDB" w14:textId="77777777" w:rsidR="00982853" w:rsidRPr="00982853" w:rsidRDefault="00982853" w:rsidP="005E458D">
      <w:pPr>
        <w:pStyle w:val="Heading1"/>
      </w:pPr>
      <w:bookmarkStart w:id="3" w:name="_Toc59013683"/>
      <w:bookmarkEnd w:id="0"/>
      <w:bookmarkEnd w:id="1"/>
      <w:r w:rsidRPr="00982853">
        <w:lastRenderedPageBreak/>
        <w:t>Section A: Copyright and course classification information</w:t>
      </w:r>
      <w:bookmarkEnd w:id="3"/>
      <w:r w:rsidRPr="00982853">
        <w:t xml:space="preserve"> </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930"/>
      </w:tblGrid>
      <w:tr w:rsidR="00D700C1" w:rsidRPr="00982853" w14:paraId="38A90968" w14:textId="77777777" w:rsidTr="00BB06E1">
        <w:trPr>
          <w:jc w:val="center"/>
        </w:trPr>
        <w:tc>
          <w:tcPr>
            <w:tcW w:w="2255" w:type="dxa"/>
          </w:tcPr>
          <w:p w14:paraId="6BC608B6" w14:textId="77777777" w:rsidR="00D700C1" w:rsidRPr="009F04FF" w:rsidRDefault="00D700C1" w:rsidP="00D700C1">
            <w:pPr>
              <w:pStyle w:val="SectionAsubsection"/>
            </w:pPr>
            <w:bookmarkStart w:id="4" w:name="_Toc59013684"/>
            <w:r w:rsidRPr="009F04FF">
              <w:t>Copyright owner of the course</w:t>
            </w:r>
            <w:bookmarkEnd w:id="4"/>
            <w:r w:rsidRPr="009F04FF">
              <w:t xml:space="preserve"> </w:t>
            </w:r>
          </w:p>
        </w:tc>
        <w:tc>
          <w:tcPr>
            <w:tcW w:w="7083" w:type="dxa"/>
          </w:tcPr>
          <w:p w14:paraId="408DE154" w14:textId="77777777" w:rsidR="00D700C1" w:rsidRPr="00D700C1" w:rsidRDefault="00D700C1" w:rsidP="00C35C18">
            <w:pPr>
              <w:pStyle w:val="Bodycopy"/>
            </w:pPr>
            <w:r w:rsidRPr="00D700C1">
              <w:t>Copyright of this course is held by the Department of Education and Training, Victoria</w:t>
            </w:r>
          </w:p>
          <w:p w14:paraId="27490DF4" w14:textId="4B6CECB5" w:rsidR="00D700C1" w:rsidRPr="00D700C1" w:rsidRDefault="00D700C1" w:rsidP="00C35C18">
            <w:pPr>
              <w:pStyle w:val="Bodycopy"/>
            </w:pPr>
            <w:r w:rsidRPr="00D700C1">
              <w:t>© State of Victoria (Department</w:t>
            </w:r>
            <w:r w:rsidR="004D7081">
              <w:t xml:space="preserve"> of Education and Training) </w:t>
            </w:r>
            <w:r w:rsidR="00CA2D8D">
              <w:t>2021</w:t>
            </w:r>
            <w:r w:rsidRPr="00D700C1">
              <w:t>.</w:t>
            </w:r>
          </w:p>
        </w:tc>
      </w:tr>
      <w:tr w:rsidR="00D700C1" w:rsidRPr="00982853" w14:paraId="21EBFEB5" w14:textId="77777777" w:rsidTr="00BB06E1">
        <w:trPr>
          <w:jc w:val="center"/>
        </w:trPr>
        <w:tc>
          <w:tcPr>
            <w:tcW w:w="2255" w:type="dxa"/>
          </w:tcPr>
          <w:p w14:paraId="47DAA45C" w14:textId="43AD08E9" w:rsidR="00D700C1" w:rsidRPr="003B6FAB" w:rsidRDefault="00D700C1" w:rsidP="00D700C1">
            <w:pPr>
              <w:pStyle w:val="SectionAsubsection"/>
            </w:pPr>
            <w:bookmarkStart w:id="5" w:name="_Toc59013685"/>
            <w:r w:rsidRPr="003B6FAB">
              <w:t>Address</w:t>
            </w:r>
            <w:bookmarkEnd w:id="5"/>
          </w:p>
        </w:tc>
        <w:tc>
          <w:tcPr>
            <w:tcW w:w="7083" w:type="dxa"/>
          </w:tcPr>
          <w:p w14:paraId="4F6E6B7B" w14:textId="77777777" w:rsidR="00D700C1" w:rsidRPr="00D700C1" w:rsidRDefault="00D700C1" w:rsidP="00C35C18">
            <w:pPr>
              <w:pStyle w:val="Bodycopy"/>
            </w:pPr>
            <w:r w:rsidRPr="00D700C1">
              <w:t>Executive Director</w:t>
            </w:r>
          </w:p>
          <w:p w14:paraId="1D47DE78" w14:textId="77777777" w:rsidR="003B51B0" w:rsidRPr="003B51B0" w:rsidRDefault="003B51B0" w:rsidP="00C35C18">
            <w:pPr>
              <w:pStyle w:val="Bodycopy"/>
            </w:pPr>
            <w:r w:rsidRPr="003B51B0">
              <w:t>Engagement, Participation and Inclusion</w:t>
            </w:r>
          </w:p>
          <w:p w14:paraId="692E627B" w14:textId="77777777" w:rsidR="003B51B0" w:rsidRPr="003B51B0" w:rsidRDefault="003B51B0" w:rsidP="00C35C18">
            <w:pPr>
              <w:pStyle w:val="Bodycopy"/>
            </w:pPr>
            <w:r w:rsidRPr="003B51B0">
              <w:t>Higher Education and Skills</w:t>
            </w:r>
          </w:p>
          <w:p w14:paraId="3864BC13" w14:textId="77777777" w:rsidR="00D700C1" w:rsidRPr="00D700C1" w:rsidRDefault="00D700C1" w:rsidP="00C35C18">
            <w:pPr>
              <w:pStyle w:val="Bodycopy"/>
            </w:pPr>
            <w:r w:rsidRPr="00D700C1">
              <w:t>Department of Education and Training (DET)</w:t>
            </w:r>
          </w:p>
          <w:p w14:paraId="0B8FF95A" w14:textId="77777777" w:rsidR="00D700C1" w:rsidRPr="00D700C1" w:rsidRDefault="00D700C1" w:rsidP="00C35C18">
            <w:pPr>
              <w:pStyle w:val="Bodycopy"/>
            </w:pPr>
            <w:r w:rsidRPr="00D700C1">
              <w:t>GPO Box 4367</w:t>
            </w:r>
          </w:p>
          <w:p w14:paraId="2D5D9A02" w14:textId="77777777" w:rsidR="00D700C1" w:rsidRPr="00D700C1" w:rsidRDefault="00D700C1" w:rsidP="00C35C18">
            <w:pPr>
              <w:pStyle w:val="Bodycopy"/>
            </w:pPr>
            <w:r w:rsidRPr="00D700C1">
              <w:t>Melbourne Vic 3001</w:t>
            </w:r>
          </w:p>
          <w:p w14:paraId="7AEA0DEC" w14:textId="77777777" w:rsidR="00D700C1" w:rsidRPr="00D700C1" w:rsidRDefault="00D700C1" w:rsidP="00C35C18">
            <w:pPr>
              <w:pStyle w:val="Bodycopy"/>
            </w:pPr>
          </w:p>
          <w:p w14:paraId="002516B7" w14:textId="77777777" w:rsidR="00D700C1" w:rsidRPr="00177FFD" w:rsidRDefault="00D700C1" w:rsidP="00C35C18">
            <w:pPr>
              <w:pStyle w:val="Bold"/>
            </w:pPr>
            <w:r w:rsidRPr="00177FFD">
              <w:t xml:space="preserve">Organisational Contact: </w:t>
            </w:r>
          </w:p>
          <w:p w14:paraId="3FCEAC47" w14:textId="77777777" w:rsidR="003B51B0" w:rsidRPr="003B51B0" w:rsidRDefault="003B51B0" w:rsidP="00C35C18">
            <w:pPr>
              <w:pStyle w:val="Bodycopy"/>
            </w:pPr>
            <w:r w:rsidRPr="003B51B0">
              <w:t>Manager, Training Products Unit</w:t>
            </w:r>
          </w:p>
          <w:p w14:paraId="76B40492" w14:textId="336AE54A" w:rsidR="003B51B0" w:rsidRPr="003B51B0" w:rsidRDefault="003B51B0" w:rsidP="00C35C18">
            <w:pPr>
              <w:pStyle w:val="Bodycopy"/>
            </w:pPr>
            <w:r w:rsidRPr="003B51B0">
              <w:t>Higher Education and Skills</w:t>
            </w:r>
          </w:p>
          <w:p w14:paraId="73203AA4" w14:textId="04024CA6" w:rsidR="003B51B0" w:rsidRPr="003B51B0" w:rsidRDefault="003B51B0" w:rsidP="00C35C18">
            <w:pPr>
              <w:pStyle w:val="Bodycopy"/>
            </w:pPr>
            <w:r w:rsidRPr="003B51B0">
              <w:t xml:space="preserve">Telephone: </w:t>
            </w:r>
            <w:r w:rsidR="00ED4269">
              <w:t xml:space="preserve"> 131823</w:t>
            </w:r>
          </w:p>
          <w:p w14:paraId="6F1BF9B2" w14:textId="2CC1C495" w:rsidR="00D700C1" w:rsidRPr="003B51B0" w:rsidRDefault="00D700C1" w:rsidP="00C35C18">
            <w:pPr>
              <w:pStyle w:val="Bodycopy"/>
            </w:pPr>
            <w:r w:rsidRPr="003B51B0">
              <w:t>Email: course.enquiry@</w:t>
            </w:r>
            <w:r w:rsidR="00CA2D8D">
              <w:t>education</w:t>
            </w:r>
            <w:r w:rsidRPr="003B51B0">
              <w:t>.vic.gov.au</w:t>
            </w:r>
          </w:p>
          <w:p w14:paraId="1F47137C" w14:textId="77777777" w:rsidR="00D700C1" w:rsidRPr="00D700C1" w:rsidRDefault="00D700C1" w:rsidP="00C35C18">
            <w:pPr>
              <w:pStyle w:val="Bodycopy"/>
            </w:pPr>
          </w:p>
          <w:p w14:paraId="04C32C3B" w14:textId="7D0F446A" w:rsidR="00D700C1" w:rsidRPr="00177FFD" w:rsidRDefault="00D700C1" w:rsidP="00C35C18">
            <w:pPr>
              <w:pStyle w:val="Bold"/>
            </w:pPr>
            <w:r w:rsidRPr="00177FFD">
              <w:t>Day-to-Day Contact</w:t>
            </w:r>
            <w:r w:rsidR="005A7411" w:rsidRPr="00177FFD">
              <w:t>:</w:t>
            </w:r>
          </w:p>
          <w:p w14:paraId="4E847F0B" w14:textId="77777777" w:rsidR="00D700C1" w:rsidRPr="003B51B0" w:rsidRDefault="00D700C1" w:rsidP="00C35C18">
            <w:pPr>
              <w:pStyle w:val="Bodycopy"/>
            </w:pPr>
            <w:r w:rsidRPr="003B51B0">
              <w:t xml:space="preserve">Curriculum Maintenance Manager - Building and Construction </w:t>
            </w:r>
          </w:p>
          <w:p w14:paraId="4C0A97E5" w14:textId="77777777" w:rsidR="00D700C1" w:rsidRPr="003B51B0" w:rsidRDefault="00D700C1" w:rsidP="00C35C18">
            <w:pPr>
              <w:pStyle w:val="Bodycopy"/>
            </w:pPr>
            <w:proofErr w:type="spellStart"/>
            <w:r w:rsidRPr="003B51B0">
              <w:t>Holmesglen</w:t>
            </w:r>
            <w:proofErr w:type="spellEnd"/>
            <w:r w:rsidRPr="003B51B0">
              <w:t xml:space="preserve"> Institute </w:t>
            </w:r>
          </w:p>
          <w:p w14:paraId="4D72104C" w14:textId="77777777" w:rsidR="00D700C1" w:rsidRPr="003B51B0" w:rsidRDefault="00D700C1" w:rsidP="00C35C18">
            <w:pPr>
              <w:pStyle w:val="Bodycopy"/>
            </w:pPr>
            <w:r w:rsidRPr="003B51B0">
              <w:t>PO Box 42 HOLMESGLEN VIC 3148</w:t>
            </w:r>
          </w:p>
          <w:p w14:paraId="5828D099" w14:textId="77777777" w:rsidR="003B51B0" w:rsidRDefault="003B51B0" w:rsidP="00C35C18">
            <w:pPr>
              <w:pStyle w:val="Bodycopy"/>
            </w:pPr>
            <w:r>
              <w:t>Telephone</w:t>
            </w:r>
            <w:r w:rsidR="00D700C1" w:rsidRPr="003B51B0">
              <w:t>: 03 9564 1987</w:t>
            </w:r>
            <w:r w:rsidR="00D700C1" w:rsidRPr="00D700C1">
              <w:t xml:space="preserve"> </w:t>
            </w:r>
          </w:p>
          <w:p w14:paraId="1BD6FE71" w14:textId="30D77026" w:rsidR="00D700C1" w:rsidRPr="00D700C1" w:rsidRDefault="003B51B0" w:rsidP="00C35C18">
            <w:pPr>
              <w:pStyle w:val="Bodycopy"/>
            </w:pPr>
            <w:r w:rsidRPr="003B51B0">
              <w:t xml:space="preserve">Email: teresa.signorello@holmesglen.edu.au </w:t>
            </w:r>
          </w:p>
        </w:tc>
      </w:tr>
      <w:tr w:rsidR="00D700C1" w:rsidRPr="00982853" w14:paraId="18F3FA55" w14:textId="77777777" w:rsidTr="00BB06E1">
        <w:trPr>
          <w:jc w:val="center"/>
        </w:trPr>
        <w:tc>
          <w:tcPr>
            <w:tcW w:w="2255" w:type="dxa"/>
          </w:tcPr>
          <w:p w14:paraId="75972E6E" w14:textId="55797206" w:rsidR="00D700C1" w:rsidRPr="009F04FF" w:rsidRDefault="00D700C1" w:rsidP="00D700C1">
            <w:pPr>
              <w:pStyle w:val="SectionAsubsection"/>
            </w:pPr>
            <w:bookmarkStart w:id="6" w:name="_Toc59013686"/>
            <w:r w:rsidRPr="009F04FF">
              <w:t>Type of submission</w:t>
            </w:r>
            <w:bookmarkEnd w:id="6"/>
          </w:p>
        </w:tc>
        <w:tc>
          <w:tcPr>
            <w:tcW w:w="7083" w:type="dxa"/>
          </w:tcPr>
          <w:p w14:paraId="43DD3982" w14:textId="5EFCBD58" w:rsidR="00D700C1" w:rsidRPr="009F04FF" w:rsidRDefault="005B75DD" w:rsidP="00C35C18">
            <w:pPr>
              <w:pStyle w:val="Bodycopy"/>
            </w:pPr>
            <w:r>
              <w:t>Re</w:t>
            </w:r>
            <w:r w:rsidR="00D700C1" w:rsidRPr="009F04FF">
              <w:t>accreditation.</w:t>
            </w:r>
          </w:p>
        </w:tc>
      </w:tr>
      <w:tr w:rsidR="00116714" w:rsidRPr="00982853" w14:paraId="17497654" w14:textId="77777777" w:rsidTr="00BB06E1">
        <w:trPr>
          <w:jc w:val="center"/>
        </w:trPr>
        <w:tc>
          <w:tcPr>
            <w:tcW w:w="2255" w:type="dxa"/>
          </w:tcPr>
          <w:p w14:paraId="62D75B01" w14:textId="62EA23DF" w:rsidR="00116714" w:rsidRPr="009F04FF" w:rsidRDefault="00116714" w:rsidP="00116714">
            <w:pPr>
              <w:pStyle w:val="SectionAsubsection"/>
            </w:pPr>
            <w:bookmarkStart w:id="7" w:name="_Toc59013687"/>
            <w:r w:rsidRPr="009F04FF">
              <w:t>Copyright acknowledgement</w:t>
            </w:r>
            <w:bookmarkEnd w:id="7"/>
          </w:p>
        </w:tc>
        <w:tc>
          <w:tcPr>
            <w:tcW w:w="7083" w:type="dxa"/>
          </w:tcPr>
          <w:p w14:paraId="3CCA40D3" w14:textId="77777777" w:rsidR="00CA2D8D" w:rsidRPr="00D700C1" w:rsidRDefault="00CA2D8D" w:rsidP="00C35C18">
            <w:pPr>
              <w:pStyle w:val="Bodycopy"/>
            </w:pPr>
            <w:r w:rsidRPr="00D700C1">
              <w:t>Copyright of this course is held by the Department of Education and Training, Victoria</w:t>
            </w:r>
          </w:p>
          <w:p w14:paraId="1D4A739B" w14:textId="6BBB301F" w:rsidR="00CA2D8D" w:rsidRDefault="00CA2D8D" w:rsidP="00C35C18">
            <w:pPr>
              <w:pStyle w:val="Bodycopy"/>
            </w:pPr>
            <w:r w:rsidRPr="00D700C1">
              <w:t>© State of Victoria (Department</w:t>
            </w:r>
            <w:r>
              <w:t xml:space="preserve"> of Education and Training) 2021</w:t>
            </w:r>
            <w:r w:rsidRPr="00D700C1">
              <w:t>.</w:t>
            </w:r>
          </w:p>
          <w:p w14:paraId="7FF7C79F" w14:textId="60FB21BF" w:rsidR="00116714" w:rsidRPr="00DC0F75" w:rsidRDefault="00116714" w:rsidP="00C35C18">
            <w:pPr>
              <w:pStyle w:val="Bodycopy"/>
            </w:pPr>
            <w:r w:rsidRPr="00DC0F75">
              <w:t>The foll</w:t>
            </w:r>
            <w:r>
              <w:t>owing unit</w:t>
            </w:r>
            <w:r w:rsidRPr="00DC0F75">
              <w:t xml:space="preserve"> of competency:</w:t>
            </w:r>
          </w:p>
          <w:p w14:paraId="6624CEF2" w14:textId="77777777" w:rsidR="004D0056" w:rsidRPr="00BF7175" w:rsidRDefault="004D0056" w:rsidP="00340CA8">
            <w:pPr>
              <w:pStyle w:val="ListBullet"/>
              <w:rPr>
                <w:rStyle w:val="Hyperlink"/>
                <w:i w:val="0"/>
                <w:color w:val="auto"/>
                <w:u w:val="none"/>
              </w:rPr>
            </w:pPr>
            <w:r w:rsidRPr="00BF7175">
              <w:rPr>
                <w:rStyle w:val="Hyperlink"/>
                <w:i w:val="0"/>
                <w:color w:val="auto"/>
                <w:u w:val="none"/>
              </w:rPr>
              <w:t>CPCCCM2010B Work safely at heights</w:t>
            </w:r>
          </w:p>
          <w:p w14:paraId="576FB0EA" w14:textId="629866CE" w:rsidR="00116714" w:rsidRPr="00CE5967" w:rsidRDefault="00A26CAA" w:rsidP="00C35C18">
            <w:pPr>
              <w:pStyle w:val="Bodycopy"/>
            </w:pPr>
            <w:r>
              <w:t>is</w:t>
            </w:r>
            <w:r w:rsidR="00116714" w:rsidRPr="00DC0F75">
              <w:t xml:space="preserve"> from the </w:t>
            </w:r>
            <w:r w:rsidR="00116714" w:rsidRPr="00CE5967">
              <w:rPr>
                <w:i/>
              </w:rPr>
              <w:t>CPC</w:t>
            </w:r>
            <w:r w:rsidR="00116714">
              <w:rPr>
                <w:i/>
              </w:rPr>
              <w:t>08</w:t>
            </w:r>
            <w:r w:rsidR="00116714" w:rsidRPr="00CE5967">
              <w:rPr>
                <w:i/>
              </w:rPr>
              <w:t xml:space="preserve"> Construction, Plumbing and Services</w:t>
            </w:r>
            <w:r w:rsidR="00116714">
              <w:rPr>
                <w:i/>
              </w:rPr>
              <w:t xml:space="preserve"> </w:t>
            </w:r>
            <w:r w:rsidR="00116714" w:rsidRPr="00CE5967">
              <w:rPr>
                <w:i/>
              </w:rPr>
              <w:t>Training Package</w:t>
            </w:r>
            <w:r w:rsidR="00116714" w:rsidRPr="00DC0F75">
              <w:t xml:space="preserve"> administered by the Commonwealth of Australia.</w:t>
            </w:r>
          </w:p>
          <w:p w14:paraId="72E2F512" w14:textId="77777777" w:rsidR="00116714" w:rsidRPr="00CE5967" w:rsidRDefault="00116714" w:rsidP="00C35C18">
            <w:pPr>
              <w:pStyle w:val="Bodycopy"/>
            </w:pPr>
            <w:r w:rsidRPr="00DC0F75">
              <w:t>The foll</w:t>
            </w:r>
            <w:r>
              <w:t>owing unit</w:t>
            </w:r>
            <w:r w:rsidRPr="00DC0F75">
              <w:t xml:space="preserve"> of competency:</w:t>
            </w:r>
          </w:p>
          <w:p w14:paraId="16191349" w14:textId="77777777" w:rsidR="00BF7175" w:rsidRPr="00BF7175" w:rsidRDefault="00BF7175" w:rsidP="00340CA8">
            <w:pPr>
              <w:pStyle w:val="ListBullet"/>
              <w:rPr>
                <w:rStyle w:val="Hyperlink"/>
                <w:i w:val="0"/>
                <w:color w:val="auto"/>
                <w:u w:val="none"/>
              </w:rPr>
            </w:pPr>
            <w:r w:rsidRPr="00BF7175">
              <w:rPr>
                <w:rStyle w:val="Hyperlink"/>
                <w:i w:val="0"/>
                <w:color w:val="auto"/>
                <w:u w:val="none"/>
              </w:rPr>
              <w:t xml:space="preserve">CPCCCM1014 Conduct workplace communication </w:t>
            </w:r>
          </w:p>
          <w:p w14:paraId="5B05964F" w14:textId="77777777" w:rsidR="00BF7175" w:rsidRPr="00BF7175" w:rsidRDefault="00BF7175" w:rsidP="00340CA8">
            <w:pPr>
              <w:pStyle w:val="ListBullet"/>
              <w:rPr>
                <w:rStyle w:val="Hyperlink"/>
                <w:i w:val="0"/>
                <w:color w:val="auto"/>
                <w:u w:val="none"/>
              </w:rPr>
            </w:pPr>
            <w:r w:rsidRPr="00BF7175">
              <w:rPr>
                <w:rStyle w:val="Hyperlink"/>
                <w:i w:val="0"/>
                <w:color w:val="auto"/>
                <w:u w:val="none"/>
              </w:rPr>
              <w:t>CPCCCM1015 Carry out measurements and calculations</w:t>
            </w:r>
          </w:p>
          <w:p w14:paraId="1F966795" w14:textId="2477A3CF" w:rsidR="006C1ECD" w:rsidRDefault="00BF7175" w:rsidP="00340CA8">
            <w:pPr>
              <w:pStyle w:val="ListBullet"/>
              <w:rPr>
                <w:rStyle w:val="Hyperlink"/>
                <w:i w:val="0"/>
                <w:color w:val="auto"/>
                <w:u w:val="none"/>
              </w:rPr>
            </w:pPr>
            <w:r w:rsidRPr="00BF7175">
              <w:rPr>
                <w:rStyle w:val="Hyperlink"/>
                <w:i w:val="0"/>
                <w:color w:val="auto"/>
                <w:u w:val="none"/>
              </w:rPr>
              <w:t>CPCCSG3016 Prepare surfaces for signs</w:t>
            </w:r>
          </w:p>
          <w:p w14:paraId="1CD3FAC4" w14:textId="61489251" w:rsidR="00BF7175" w:rsidRPr="006C1ECD" w:rsidRDefault="006C1ECD" w:rsidP="006C1ECD">
            <w:pPr>
              <w:tabs>
                <w:tab w:val="left" w:pos="5880"/>
              </w:tabs>
              <w:rPr>
                <w:lang w:val="en-US" w:eastAsia="en-US"/>
              </w:rPr>
            </w:pPr>
            <w:r>
              <w:rPr>
                <w:lang w:val="en-US" w:eastAsia="en-US"/>
              </w:rPr>
              <w:tab/>
            </w:r>
          </w:p>
          <w:p w14:paraId="68107933" w14:textId="77777777" w:rsidR="00BF7175" w:rsidRPr="00BF7175" w:rsidRDefault="00BF7175" w:rsidP="00340CA8">
            <w:pPr>
              <w:pStyle w:val="ListBullet"/>
              <w:rPr>
                <w:rStyle w:val="Hyperlink"/>
                <w:i w:val="0"/>
                <w:color w:val="auto"/>
                <w:u w:val="none"/>
              </w:rPr>
            </w:pPr>
            <w:r w:rsidRPr="00BF7175">
              <w:rPr>
                <w:rStyle w:val="Hyperlink"/>
                <w:i w:val="0"/>
                <w:color w:val="auto"/>
                <w:u w:val="none"/>
              </w:rPr>
              <w:lastRenderedPageBreak/>
              <w:t>CPCCWHS1001 Prepare to work safely in the construction industry</w:t>
            </w:r>
          </w:p>
          <w:p w14:paraId="07E09B3E" w14:textId="59B48EDD" w:rsidR="00116714" w:rsidRDefault="00BF7175" w:rsidP="00340CA8">
            <w:pPr>
              <w:pStyle w:val="ListBullet"/>
            </w:pPr>
            <w:r w:rsidRPr="00BF7175">
              <w:rPr>
                <w:rStyle w:val="Hyperlink"/>
                <w:i w:val="0"/>
                <w:color w:val="auto"/>
                <w:u w:val="none"/>
              </w:rPr>
              <w:t>CPCCWHS2001 Apply WHS requirements, policies and procedures in the construction industry</w:t>
            </w:r>
          </w:p>
          <w:p w14:paraId="4EB05BFC" w14:textId="0CD6D429" w:rsidR="00116714" w:rsidRDefault="00116714" w:rsidP="00C35C18">
            <w:pPr>
              <w:pStyle w:val="Bodycopy"/>
            </w:pPr>
            <w:r>
              <w:t>is</w:t>
            </w:r>
            <w:r w:rsidRPr="00DC0F75">
              <w:t xml:space="preserve"> from the </w:t>
            </w:r>
            <w:r w:rsidRPr="00CE5967">
              <w:rPr>
                <w:i/>
              </w:rPr>
              <w:t>CPC Construction, Plumbing and Services</w:t>
            </w:r>
            <w:r>
              <w:rPr>
                <w:i/>
              </w:rPr>
              <w:t xml:space="preserve"> </w:t>
            </w:r>
            <w:r w:rsidRPr="00CE5967">
              <w:rPr>
                <w:i/>
              </w:rPr>
              <w:t>Training Package</w:t>
            </w:r>
            <w:r w:rsidRPr="00DC0F75">
              <w:t xml:space="preserve"> administered by the Commonwealth of Australia.</w:t>
            </w:r>
          </w:p>
          <w:p w14:paraId="12E0361B" w14:textId="222FF27F" w:rsidR="00D90F1F" w:rsidRPr="00CE5967" w:rsidRDefault="00D90F1F" w:rsidP="00C35C18">
            <w:pPr>
              <w:pStyle w:val="Bodycopy"/>
            </w:pPr>
            <w:r w:rsidRPr="00DC0F75">
              <w:t>The foll</w:t>
            </w:r>
            <w:r>
              <w:t>owing unit</w:t>
            </w:r>
            <w:r w:rsidRPr="00DC0F75">
              <w:t xml:space="preserve"> of competency:</w:t>
            </w:r>
          </w:p>
          <w:p w14:paraId="2861922D" w14:textId="2340F817" w:rsidR="00D90F1F" w:rsidRPr="004479DF" w:rsidRDefault="00CA2D8D" w:rsidP="00340CA8">
            <w:pPr>
              <w:pStyle w:val="ListBullet"/>
            </w:pPr>
            <w:r w:rsidRPr="00FE640D">
              <w:rPr>
                <w:rFonts w:cs="Arial"/>
              </w:rPr>
              <w:t>HLTAID0</w:t>
            </w:r>
            <w:r>
              <w:rPr>
                <w:rFonts w:cs="Arial"/>
              </w:rPr>
              <w:t>11</w:t>
            </w:r>
            <w:r>
              <w:t xml:space="preserve"> </w:t>
            </w:r>
            <w:r w:rsidR="00BF7175" w:rsidRPr="005E1719">
              <w:rPr>
                <w:spacing w:val="2"/>
              </w:rPr>
              <w:t>P</w:t>
            </w:r>
            <w:r w:rsidR="00BF7175" w:rsidRPr="005E1719">
              <w:rPr>
                <w:spacing w:val="1"/>
              </w:rPr>
              <w:t>ro</w:t>
            </w:r>
            <w:r w:rsidR="00BF7175" w:rsidRPr="005E1719">
              <w:rPr>
                <w:spacing w:val="-1"/>
              </w:rPr>
              <w:t>v</w:t>
            </w:r>
            <w:r w:rsidR="00BF7175" w:rsidRPr="005E1719">
              <w:t>i</w:t>
            </w:r>
            <w:r w:rsidR="00BF7175" w:rsidRPr="005E1719">
              <w:rPr>
                <w:spacing w:val="1"/>
              </w:rPr>
              <w:t>d</w:t>
            </w:r>
            <w:r w:rsidR="00BF7175" w:rsidRPr="005E1719">
              <w:t>e</w:t>
            </w:r>
            <w:r w:rsidR="00BF7175" w:rsidRPr="005E1719">
              <w:rPr>
                <w:spacing w:val="-5"/>
              </w:rPr>
              <w:t xml:space="preserve"> </w:t>
            </w:r>
            <w:r w:rsidR="00BF7175">
              <w:rPr>
                <w:spacing w:val="1"/>
              </w:rPr>
              <w:t>first aid</w:t>
            </w:r>
          </w:p>
          <w:p w14:paraId="0F221A32" w14:textId="378C7FC2" w:rsidR="00D90F1F" w:rsidRDefault="00D90F1F" w:rsidP="00C35C18">
            <w:pPr>
              <w:pStyle w:val="Bodycopy"/>
            </w:pPr>
            <w:r>
              <w:t>is</w:t>
            </w:r>
            <w:r w:rsidRPr="00DC0F75">
              <w:t xml:space="preserve"> from the </w:t>
            </w:r>
            <w:r w:rsidR="00E9725C">
              <w:rPr>
                <w:i/>
              </w:rPr>
              <w:t>HLT Health</w:t>
            </w:r>
            <w:r>
              <w:rPr>
                <w:i/>
              </w:rPr>
              <w:t xml:space="preserve"> </w:t>
            </w:r>
            <w:r w:rsidRPr="00CE5967">
              <w:rPr>
                <w:i/>
              </w:rPr>
              <w:t>Training Package</w:t>
            </w:r>
            <w:r w:rsidRPr="00DC0F75">
              <w:t xml:space="preserve"> administered by the Commonwealth of Australia.</w:t>
            </w:r>
          </w:p>
          <w:p w14:paraId="462BBEF4" w14:textId="5A689706" w:rsidR="00116714" w:rsidRPr="009F04FF" w:rsidRDefault="00116714" w:rsidP="00C35C18">
            <w:pPr>
              <w:pStyle w:val="Bodycopy"/>
            </w:pPr>
            <w:r w:rsidRPr="00DC0F75">
              <w:t>© Commonwealth of Australia</w:t>
            </w:r>
          </w:p>
        </w:tc>
      </w:tr>
      <w:tr w:rsidR="00116714" w:rsidRPr="00982853" w14:paraId="1243F9B1" w14:textId="77777777" w:rsidTr="00BB06E1">
        <w:trPr>
          <w:jc w:val="center"/>
        </w:trPr>
        <w:tc>
          <w:tcPr>
            <w:tcW w:w="2255" w:type="dxa"/>
          </w:tcPr>
          <w:p w14:paraId="784D2644" w14:textId="57D61682" w:rsidR="00116714" w:rsidRPr="009F04FF" w:rsidRDefault="00116714" w:rsidP="00116714">
            <w:pPr>
              <w:pStyle w:val="SectionAsubsection"/>
            </w:pPr>
            <w:bookmarkStart w:id="8" w:name="_Toc59013688"/>
            <w:r w:rsidRPr="009F04FF">
              <w:lastRenderedPageBreak/>
              <w:t>Licensing and franchise</w:t>
            </w:r>
            <w:bookmarkEnd w:id="8"/>
          </w:p>
        </w:tc>
        <w:tc>
          <w:tcPr>
            <w:tcW w:w="7083" w:type="dxa"/>
          </w:tcPr>
          <w:p w14:paraId="545A8858" w14:textId="77777777" w:rsidR="00116714" w:rsidRPr="00691197" w:rsidRDefault="00116714" w:rsidP="00C35C18">
            <w:pPr>
              <w:pStyle w:val="Bodycopy"/>
            </w:pPr>
            <w:r w:rsidRPr="00691197">
              <w:t>Copyright of this material is reserved to the Crown in the right of the</w:t>
            </w:r>
            <w:r>
              <w:t xml:space="preserve"> </w:t>
            </w:r>
            <w:r w:rsidRPr="00691197">
              <w:t xml:space="preserve">State of Victoria.  </w:t>
            </w:r>
          </w:p>
          <w:p w14:paraId="302D8CC9" w14:textId="0E7A42DB" w:rsidR="00116714" w:rsidRPr="00691197" w:rsidRDefault="00116714" w:rsidP="00C35C18">
            <w:pPr>
              <w:pStyle w:val="Bodycopy"/>
            </w:pPr>
            <w:r w:rsidRPr="00691197">
              <w:t>© State of Victoria (Department</w:t>
            </w:r>
            <w:r w:rsidR="004D7081">
              <w:t xml:space="preserve"> of Education and Training) </w:t>
            </w:r>
            <w:r w:rsidR="000C7B7D">
              <w:t>2021</w:t>
            </w:r>
            <w:r w:rsidRPr="00691197">
              <w:t>.</w:t>
            </w:r>
          </w:p>
          <w:p w14:paraId="4E3BEE65" w14:textId="137D7281" w:rsidR="0027567F" w:rsidRDefault="00116714" w:rsidP="0027567F">
            <w:pPr>
              <w:pStyle w:val="Bodycopy"/>
            </w:pPr>
            <w:r w:rsidRPr="00691197">
              <w:t>This work is licensed under a Creative Commons Attribution-</w:t>
            </w:r>
            <w:proofErr w:type="spellStart"/>
            <w:r w:rsidRPr="00691197">
              <w:t>NoDerivs</w:t>
            </w:r>
            <w:proofErr w:type="spellEnd"/>
            <w:r w:rsidRPr="00691197">
              <w:t xml:space="preserve"> 3.0 Australia licence</w:t>
            </w:r>
            <w:r w:rsidR="0027567F">
              <w:t xml:space="preserve"> </w:t>
            </w:r>
            <w:r w:rsidR="00A52988">
              <w:t>(</w:t>
            </w:r>
            <w:hyperlink r:id="rId22" w:history="1">
              <w:r w:rsidR="0027567F">
                <w:rPr>
                  <w:rStyle w:val="Hyperlink"/>
                </w:rPr>
                <w:t>here</w:t>
              </w:r>
            </w:hyperlink>
            <w:r w:rsidR="00A52988">
              <w:rPr>
                <w:rStyle w:val="Hyperlink"/>
              </w:rPr>
              <w:t>)</w:t>
            </w:r>
            <w:r w:rsidR="0027567F">
              <w:t xml:space="preserve">.  </w:t>
            </w:r>
          </w:p>
          <w:p w14:paraId="3DFEA40A" w14:textId="77777777" w:rsidR="00116714" w:rsidRDefault="00116714" w:rsidP="00C35C18">
            <w:pPr>
              <w:pStyle w:val="Bodycopy"/>
            </w:pPr>
            <w:r w:rsidRPr="0004640F">
              <w:t>You are free to use copy and distribute to anyone in its original form as long as you attribute Higher Education and Skills Group, Department of Education and Training (DET) as the author and you license any derivative work you make available under the same licence.</w:t>
            </w:r>
          </w:p>
          <w:p w14:paraId="6CE7F5A3" w14:textId="77777777" w:rsidR="00116714" w:rsidRPr="0004640F" w:rsidRDefault="00116714" w:rsidP="00C35C18">
            <w:pPr>
              <w:pStyle w:val="Bodycopy"/>
            </w:pPr>
            <w:r w:rsidRPr="0004640F">
              <w:t>Request for other use should be addressed to:</w:t>
            </w:r>
          </w:p>
          <w:p w14:paraId="19C75E89" w14:textId="77777777" w:rsidR="00116714" w:rsidRPr="0004640F" w:rsidRDefault="00116714" w:rsidP="00C35C18">
            <w:pPr>
              <w:pStyle w:val="Bodycopy"/>
            </w:pPr>
            <w:r w:rsidRPr="0004640F">
              <w:t>Executive Director</w:t>
            </w:r>
          </w:p>
          <w:p w14:paraId="0A1D8C31" w14:textId="77777777" w:rsidR="00965E0D" w:rsidRPr="003B51B0" w:rsidRDefault="00965E0D" w:rsidP="00C35C18">
            <w:pPr>
              <w:pStyle w:val="Bodycopy"/>
            </w:pPr>
            <w:r w:rsidRPr="003B51B0">
              <w:t>Engagement, Participation and Inclusion</w:t>
            </w:r>
          </w:p>
          <w:p w14:paraId="2A97F0CB" w14:textId="77777777" w:rsidR="00965E0D" w:rsidRPr="003B51B0" w:rsidRDefault="00965E0D" w:rsidP="00C35C18">
            <w:pPr>
              <w:pStyle w:val="Bodycopy"/>
            </w:pPr>
            <w:r w:rsidRPr="003B51B0">
              <w:t>Higher Education and Skills</w:t>
            </w:r>
          </w:p>
          <w:p w14:paraId="6E3501BC" w14:textId="02908887" w:rsidR="00965E0D" w:rsidRPr="00965E0D" w:rsidRDefault="00965E0D" w:rsidP="00C35C18">
            <w:pPr>
              <w:pStyle w:val="Bodycopy"/>
            </w:pPr>
            <w:r w:rsidRPr="00D700C1">
              <w:t>Department of Education and Training (DET)</w:t>
            </w:r>
          </w:p>
          <w:p w14:paraId="7A8C771A" w14:textId="1ACE10CA" w:rsidR="00116714" w:rsidRPr="0004640F" w:rsidRDefault="00116714" w:rsidP="00C35C18">
            <w:pPr>
              <w:pStyle w:val="Bodycopy"/>
            </w:pPr>
            <w:r>
              <w:t xml:space="preserve">Email: </w:t>
            </w:r>
            <w:r w:rsidRPr="0004640F">
              <w:rPr>
                <w:rStyle w:val="Hyperlink"/>
              </w:rPr>
              <w:t>course.enquiry@e</w:t>
            </w:r>
            <w:r w:rsidR="000C7B7D">
              <w:rPr>
                <w:rStyle w:val="Hyperlink"/>
              </w:rPr>
              <w:t>ducation</w:t>
            </w:r>
            <w:r w:rsidRPr="0004640F">
              <w:rPr>
                <w:rStyle w:val="Hyperlink"/>
              </w:rPr>
              <w:t>.vic.gov.au</w:t>
            </w:r>
          </w:p>
          <w:p w14:paraId="245955F9" w14:textId="40BB06F4" w:rsidR="00116714" w:rsidRPr="009F04FF" w:rsidRDefault="00116714" w:rsidP="00A73C92">
            <w:pPr>
              <w:pStyle w:val="Bodycopy"/>
            </w:pPr>
            <w:r w:rsidRPr="0004640F">
              <w:t>Copies of this publication can be downloaded free of charge from the DET website at</w:t>
            </w:r>
            <w:r w:rsidR="00A73C92">
              <w:t xml:space="preserve"> </w:t>
            </w:r>
            <w:r w:rsidR="00A52988">
              <w:t>(</w:t>
            </w:r>
            <w:hyperlink r:id="rId23" w:history="1">
              <w:r w:rsidR="0027567F">
                <w:rPr>
                  <w:rStyle w:val="Hyperlink"/>
                </w:rPr>
                <w:t>here</w:t>
              </w:r>
            </w:hyperlink>
            <w:r w:rsidR="00A52988">
              <w:t>)</w:t>
            </w:r>
          </w:p>
        </w:tc>
      </w:tr>
      <w:tr w:rsidR="00116714" w:rsidRPr="00982853" w14:paraId="32EB346F" w14:textId="77777777" w:rsidTr="00BB06E1">
        <w:trPr>
          <w:trHeight w:val="708"/>
          <w:jc w:val="center"/>
        </w:trPr>
        <w:tc>
          <w:tcPr>
            <w:tcW w:w="2255" w:type="dxa"/>
          </w:tcPr>
          <w:p w14:paraId="54CEB2AC" w14:textId="43F90E81" w:rsidR="00116714" w:rsidRPr="009F04FF" w:rsidRDefault="00116714" w:rsidP="00116714">
            <w:pPr>
              <w:pStyle w:val="SectionAsubsection"/>
            </w:pPr>
            <w:bookmarkStart w:id="9" w:name="_Toc59013689"/>
            <w:r w:rsidRPr="009F04FF">
              <w:t>Course accrediting body</w:t>
            </w:r>
            <w:bookmarkEnd w:id="9"/>
          </w:p>
        </w:tc>
        <w:tc>
          <w:tcPr>
            <w:tcW w:w="7083" w:type="dxa"/>
          </w:tcPr>
          <w:p w14:paraId="18A9533E" w14:textId="77777777" w:rsidR="00116714" w:rsidRPr="00874BC8" w:rsidRDefault="00116714" w:rsidP="00C35C18">
            <w:pPr>
              <w:pStyle w:val="Bodycopy"/>
            </w:pPr>
            <w:r w:rsidRPr="00874BC8">
              <w:t xml:space="preserve">Victorian Registration and Qualifications Authority </w:t>
            </w:r>
          </w:p>
        </w:tc>
      </w:tr>
      <w:tr w:rsidR="00116714" w:rsidRPr="00982853" w14:paraId="06102602" w14:textId="77777777" w:rsidTr="00BB06E1">
        <w:trPr>
          <w:jc w:val="center"/>
        </w:trPr>
        <w:tc>
          <w:tcPr>
            <w:tcW w:w="2255" w:type="dxa"/>
          </w:tcPr>
          <w:p w14:paraId="04476809" w14:textId="6C9C8D5F" w:rsidR="00116714" w:rsidRPr="009F04FF" w:rsidRDefault="00116714" w:rsidP="00116714">
            <w:pPr>
              <w:pStyle w:val="SectionAsubsection"/>
            </w:pPr>
            <w:bookmarkStart w:id="10" w:name="_Toc59013690"/>
            <w:r w:rsidRPr="009F04FF">
              <w:t>AVETMISS information</w:t>
            </w:r>
            <w:bookmarkEnd w:id="10"/>
          </w:p>
        </w:tc>
        <w:tc>
          <w:tcPr>
            <w:tcW w:w="7083" w:type="dxa"/>
          </w:tcPr>
          <w:p w14:paraId="57992511" w14:textId="4EC12F03" w:rsidR="00382F0E" w:rsidRPr="00836869" w:rsidRDefault="00382F0E" w:rsidP="00C35C18">
            <w:pPr>
              <w:pStyle w:val="Bodycopy"/>
              <w:rPr>
                <w:lang w:val="fr-FR"/>
              </w:rPr>
            </w:pPr>
            <w:r w:rsidRPr="00073269">
              <w:rPr>
                <w:lang w:val="fr-FR"/>
              </w:rPr>
              <w:t xml:space="preserve">ANZSCO Code </w:t>
            </w:r>
            <w:r w:rsidR="00222947">
              <w:rPr>
                <w:lang w:val="fr-FR"/>
              </w:rPr>
              <w:t>–</w:t>
            </w:r>
            <w:r w:rsidRPr="000A1C82">
              <w:rPr>
                <w:lang w:val="fr-FR"/>
              </w:rPr>
              <w:t xml:space="preserve"> </w:t>
            </w:r>
            <w:r w:rsidR="00222947">
              <w:rPr>
                <w:lang w:val="fr-FR"/>
              </w:rPr>
              <w:t xml:space="preserve">399611 </w:t>
            </w:r>
            <w:proofErr w:type="spellStart"/>
            <w:r w:rsidR="00222947">
              <w:rPr>
                <w:lang w:val="fr-FR"/>
              </w:rPr>
              <w:t>Signwriter</w:t>
            </w:r>
            <w:proofErr w:type="spellEnd"/>
          </w:p>
          <w:p w14:paraId="292FD0DF" w14:textId="0B926956" w:rsidR="00382F0E" w:rsidRPr="00D604E2" w:rsidRDefault="00382F0E" w:rsidP="00C35C18">
            <w:pPr>
              <w:pStyle w:val="Bodycopy"/>
              <w:rPr>
                <w:color w:val="0070C0"/>
              </w:rPr>
            </w:pPr>
            <w:r w:rsidRPr="00073269">
              <w:rPr>
                <w:lang w:val="fr-FR"/>
              </w:rPr>
              <w:t>ASCED Code</w:t>
            </w:r>
            <w:r w:rsidRPr="008927B5">
              <w:rPr>
                <w:lang w:val="fr-FR"/>
              </w:rPr>
              <w:t xml:space="preserve"> –</w:t>
            </w:r>
            <w:r>
              <w:rPr>
                <w:spacing w:val="2"/>
              </w:rPr>
              <w:t>040</w:t>
            </w:r>
            <w:r>
              <w:t>3</w:t>
            </w:r>
            <w:r>
              <w:rPr>
                <w:spacing w:val="14"/>
              </w:rPr>
              <w:t xml:space="preserve"> </w:t>
            </w:r>
            <w:r>
              <w:rPr>
                <w:w w:val="102"/>
              </w:rPr>
              <w:t>B</w:t>
            </w:r>
            <w:r>
              <w:rPr>
                <w:spacing w:val="2"/>
                <w:w w:val="102"/>
              </w:rPr>
              <w:t>u</w:t>
            </w:r>
            <w:r>
              <w:rPr>
                <w:spacing w:val="1"/>
                <w:w w:val="102"/>
              </w:rPr>
              <w:t>il</w:t>
            </w:r>
            <w:r>
              <w:rPr>
                <w:spacing w:val="2"/>
                <w:w w:val="102"/>
              </w:rPr>
              <w:t>d</w:t>
            </w:r>
            <w:r>
              <w:rPr>
                <w:spacing w:val="1"/>
                <w:w w:val="102"/>
              </w:rPr>
              <w:t>i</w:t>
            </w:r>
            <w:r>
              <w:rPr>
                <w:spacing w:val="2"/>
                <w:w w:val="102"/>
              </w:rPr>
              <w:t>n</w:t>
            </w:r>
            <w:r>
              <w:rPr>
                <w:w w:val="102"/>
              </w:rPr>
              <w:t>g</w:t>
            </w:r>
          </w:p>
          <w:p w14:paraId="5315CAC1" w14:textId="2AD1DE6C" w:rsidR="00116714" w:rsidRPr="009F04FF" w:rsidRDefault="00875272" w:rsidP="00C35C18">
            <w:pPr>
              <w:pStyle w:val="Bodycopy"/>
            </w:pPr>
            <w:r>
              <w:t xml:space="preserve">National Course Code: </w:t>
            </w:r>
            <w:r w:rsidR="00D27EE6">
              <w:t>22573VIC</w:t>
            </w:r>
          </w:p>
        </w:tc>
      </w:tr>
      <w:tr w:rsidR="00382F0E" w:rsidRPr="00982853" w14:paraId="3FC2394F" w14:textId="77777777" w:rsidTr="00BB06E1">
        <w:trPr>
          <w:jc w:val="center"/>
        </w:trPr>
        <w:tc>
          <w:tcPr>
            <w:tcW w:w="2255" w:type="dxa"/>
          </w:tcPr>
          <w:p w14:paraId="348ED0AD" w14:textId="5DD81444" w:rsidR="00382F0E" w:rsidRPr="009F04FF" w:rsidRDefault="00382F0E" w:rsidP="00382F0E">
            <w:pPr>
              <w:pStyle w:val="SectionAsubsection"/>
            </w:pPr>
            <w:bookmarkStart w:id="11" w:name="_Toc59013691"/>
            <w:r w:rsidRPr="009F04FF">
              <w:t>Period of accreditation</w:t>
            </w:r>
            <w:bookmarkEnd w:id="11"/>
            <w:r w:rsidRPr="009F04FF">
              <w:t xml:space="preserve"> </w:t>
            </w:r>
          </w:p>
        </w:tc>
        <w:tc>
          <w:tcPr>
            <w:tcW w:w="7083" w:type="dxa"/>
          </w:tcPr>
          <w:p w14:paraId="1C107E19" w14:textId="625B2F77" w:rsidR="00382F0E" w:rsidRPr="009F04FF" w:rsidRDefault="00382F0E" w:rsidP="00C35C18">
            <w:pPr>
              <w:pStyle w:val="Bodycopy"/>
            </w:pPr>
            <w:r>
              <w:t>1</w:t>
            </w:r>
            <w:r>
              <w:rPr>
                <w:spacing w:val="7"/>
              </w:rPr>
              <w:t xml:space="preserve"> </w:t>
            </w:r>
            <w:r>
              <w:t>Janua</w:t>
            </w:r>
            <w:r>
              <w:rPr>
                <w:spacing w:val="1"/>
              </w:rPr>
              <w:t>r</w:t>
            </w:r>
            <w:r>
              <w:t>y</w:t>
            </w:r>
            <w:r>
              <w:rPr>
                <w:spacing w:val="20"/>
              </w:rPr>
              <w:t xml:space="preserve"> </w:t>
            </w:r>
            <w:r>
              <w:t>20</w:t>
            </w:r>
            <w:r w:rsidR="00222947">
              <w:t>21</w:t>
            </w:r>
            <w:r>
              <w:rPr>
                <w:spacing w:val="14"/>
              </w:rPr>
              <w:t xml:space="preserve"> </w:t>
            </w:r>
            <w:r>
              <w:rPr>
                <w:spacing w:val="1"/>
              </w:rPr>
              <w:t>t</w:t>
            </w:r>
            <w:r>
              <w:t>o</w:t>
            </w:r>
            <w:r>
              <w:rPr>
                <w:spacing w:val="8"/>
              </w:rPr>
              <w:t xml:space="preserve"> </w:t>
            </w:r>
            <w:r>
              <w:t>31</w:t>
            </w:r>
            <w:r>
              <w:rPr>
                <w:spacing w:val="10"/>
              </w:rPr>
              <w:t xml:space="preserve"> </w:t>
            </w:r>
            <w:r>
              <w:t>December</w:t>
            </w:r>
            <w:r>
              <w:rPr>
                <w:spacing w:val="23"/>
              </w:rPr>
              <w:t xml:space="preserve"> </w:t>
            </w:r>
            <w:r>
              <w:rPr>
                <w:w w:val="102"/>
              </w:rPr>
              <w:t>20</w:t>
            </w:r>
            <w:r w:rsidR="00222947">
              <w:rPr>
                <w:w w:val="102"/>
              </w:rPr>
              <w:t>25</w:t>
            </w:r>
          </w:p>
        </w:tc>
      </w:tr>
    </w:tbl>
    <w:p w14:paraId="191D5655" w14:textId="77777777" w:rsidR="00982853" w:rsidRPr="00982853" w:rsidRDefault="00982853" w:rsidP="00982853">
      <w:pPr>
        <w:sectPr w:rsidR="00982853" w:rsidRPr="00982853" w:rsidSect="006C1ECD">
          <w:headerReference w:type="even" r:id="rId24"/>
          <w:footerReference w:type="default" r:id="rId25"/>
          <w:headerReference w:type="first" r:id="rId26"/>
          <w:pgSz w:w="11907" w:h="16840" w:code="9"/>
          <w:pgMar w:top="993" w:right="1440" w:bottom="1440" w:left="1440" w:header="709" w:footer="709" w:gutter="0"/>
          <w:pgNumType w:start="1"/>
          <w:cols w:space="708"/>
          <w:titlePg/>
          <w:docGrid w:linePitch="360"/>
        </w:sectPr>
      </w:pPr>
    </w:p>
    <w:p w14:paraId="1585AB10" w14:textId="77777777" w:rsidR="00982853" w:rsidRPr="00982853" w:rsidRDefault="005E458D" w:rsidP="005E458D">
      <w:pPr>
        <w:pStyle w:val="Heading1"/>
      </w:pPr>
      <w:bookmarkStart w:id="12" w:name="_Toc59013692"/>
      <w:r>
        <w:lastRenderedPageBreak/>
        <w:t>Section B: Course information</w:t>
      </w:r>
      <w:bookmarkEnd w:id="1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5953"/>
      </w:tblGrid>
      <w:tr w:rsidR="007E1101" w:rsidRPr="00982853" w14:paraId="19E3F275" w14:textId="77777777" w:rsidTr="007E1101">
        <w:tc>
          <w:tcPr>
            <w:tcW w:w="3119" w:type="dxa"/>
            <w:tcBorders>
              <w:right w:val="nil"/>
            </w:tcBorders>
            <w:shd w:val="clear" w:color="auto" w:fill="DBE5F1"/>
            <w:vAlign w:val="center"/>
          </w:tcPr>
          <w:p w14:paraId="4400306C" w14:textId="77777777" w:rsidR="005E458D" w:rsidRPr="009F04FF" w:rsidRDefault="005E458D" w:rsidP="003B6FAB">
            <w:pPr>
              <w:pStyle w:val="SectionBSubsection"/>
            </w:pPr>
            <w:bookmarkStart w:id="13" w:name="_Toc59013693"/>
            <w:r w:rsidRPr="009F04FF">
              <w:t>Nomenclature</w:t>
            </w:r>
            <w:bookmarkEnd w:id="13"/>
          </w:p>
        </w:tc>
        <w:tc>
          <w:tcPr>
            <w:tcW w:w="5953" w:type="dxa"/>
            <w:tcBorders>
              <w:left w:val="nil"/>
            </w:tcBorders>
            <w:shd w:val="clear" w:color="auto" w:fill="DBE5F1"/>
            <w:vAlign w:val="center"/>
          </w:tcPr>
          <w:p w14:paraId="564E6E22" w14:textId="77777777" w:rsidR="005E458D" w:rsidRPr="009F04FF" w:rsidRDefault="005E458D" w:rsidP="00051F1D">
            <w:pPr>
              <w:pStyle w:val="Standard"/>
            </w:pPr>
            <w:r w:rsidRPr="009F04FF">
              <w:t>Standard 1 AQTF Standards for Accredited Courses</w:t>
            </w:r>
          </w:p>
        </w:tc>
      </w:tr>
      <w:tr w:rsidR="007C30FD" w:rsidRPr="00982853" w14:paraId="6B2CE2E3" w14:textId="77777777" w:rsidTr="007E1101">
        <w:tc>
          <w:tcPr>
            <w:tcW w:w="3119" w:type="dxa"/>
          </w:tcPr>
          <w:p w14:paraId="58D93FC1" w14:textId="77777777" w:rsidR="00982853" w:rsidRPr="009F04FF" w:rsidDel="00E859AB" w:rsidRDefault="00982853" w:rsidP="003B6FAB">
            <w:pPr>
              <w:pStyle w:val="SectionBSubsection2"/>
            </w:pPr>
            <w:bookmarkStart w:id="14" w:name="_Toc59013694"/>
            <w:r w:rsidRPr="009F04FF">
              <w:t>Name of the qualification</w:t>
            </w:r>
            <w:bookmarkEnd w:id="14"/>
          </w:p>
        </w:tc>
        <w:tc>
          <w:tcPr>
            <w:tcW w:w="5953" w:type="dxa"/>
            <w:vAlign w:val="center"/>
          </w:tcPr>
          <w:p w14:paraId="6B4C5A30" w14:textId="48A88C4C" w:rsidR="0014084C" w:rsidRPr="0014084C" w:rsidDel="00E859AB" w:rsidRDefault="000F632A" w:rsidP="00C35C18">
            <w:pPr>
              <w:pStyle w:val="Bodycopy"/>
            </w:pPr>
            <w:r>
              <w:t xml:space="preserve">Certificate II in </w:t>
            </w:r>
            <w:r w:rsidR="00222947">
              <w:t>Signage and Graphics</w:t>
            </w:r>
          </w:p>
        </w:tc>
      </w:tr>
      <w:tr w:rsidR="007E1101" w:rsidRPr="00982853" w14:paraId="1D5FF58A" w14:textId="77777777" w:rsidTr="007E1101">
        <w:trPr>
          <w:trHeight w:val="817"/>
        </w:trPr>
        <w:tc>
          <w:tcPr>
            <w:tcW w:w="3119" w:type="dxa"/>
          </w:tcPr>
          <w:p w14:paraId="34091D9F" w14:textId="77777777" w:rsidR="00982853" w:rsidRPr="009F04FF" w:rsidRDefault="00982853" w:rsidP="003B6FAB">
            <w:pPr>
              <w:pStyle w:val="SectionBSubsection2"/>
            </w:pPr>
            <w:bookmarkStart w:id="15" w:name="_Toc59013695"/>
            <w:r w:rsidRPr="009F04FF">
              <w:t>Nominal duration of the course</w:t>
            </w:r>
            <w:bookmarkEnd w:id="15"/>
            <w:r w:rsidRPr="009F04FF">
              <w:t xml:space="preserve"> </w:t>
            </w:r>
          </w:p>
        </w:tc>
        <w:tc>
          <w:tcPr>
            <w:tcW w:w="5953" w:type="dxa"/>
            <w:tcBorders>
              <w:bottom w:val="single" w:sz="4" w:space="0" w:color="auto"/>
            </w:tcBorders>
          </w:tcPr>
          <w:p w14:paraId="5CC219AD" w14:textId="5971B12A" w:rsidR="00982853" w:rsidRPr="00C37DB6" w:rsidRDefault="00222947" w:rsidP="00C35C18">
            <w:pPr>
              <w:pStyle w:val="Bodycopy"/>
            </w:pPr>
            <w:r w:rsidRPr="003B3313">
              <w:t>4</w:t>
            </w:r>
            <w:r w:rsidR="003B3313" w:rsidRPr="003B3313">
              <w:t>0</w:t>
            </w:r>
            <w:r w:rsidRPr="003B3313">
              <w:t>2</w:t>
            </w:r>
            <w:r w:rsidR="00C37DB6" w:rsidRPr="003B3313">
              <w:t xml:space="preserve"> hours</w:t>
            </w:r>
          </w:p>
        </w:tc>
      </w:tr>
      <w:tr w:rsidR="007E1101" w:rsidRPr="00982853" w14:paraId="10961BFF" w14:textId="77777777" w:rsidTr="007E1101">
        <w:tc>
          <w:tcPr>
            <w:tcW w:w="3119" w:type="dxa"/>
            <w:tcBorders>
              <w:right w:val="nil"/>
            </w:tcBorders>
            <w:shd w:val="clear" w:color="auto" w:fill="DBE5F1"/>
          </w:tcPr>
          <w:p w14:paraId="055B73FF" w14:textId="77777777" w:rsidR="007C30FD" w:rsidRPr="009F04FF" w:rsidRDefault="007C30FD" w:rsidP="003B6FAB">
            <w:pPr>
              <w:pStyle w:val="SectionBSubsection"/>
            </w:pPr>
            <w:bookmarkStart w:id="16" w:name="_Toc59013696"/>
            <w:r w:rsidRPr="009F04FF">
              <w:t>Vocational or educational outcomes</w:t>
            </w:r>
            <w:bookmarkEnd w:id="16"/>
          </w:p>
        </w:tc>
        <w:tc>
          <w:tcPr>
            <w:tcW w:w="5953" w:type="dxa"/>
            <w:tcBorders>
              <w:left w:val="nil"/>
            </w:tcBorders>
            <w:shd w:val="clear" w:color="auto" w:fill="DBE5F1"/>
          </w:tcPr>
          <w:p w14:paraId="207DAE58" w14:textId="77777777" w:rsidR="007C30FD" w:rsidRPr="009F04FF" w:rsidRDefault="007C30FD" w:rsidP="00051F1D">
            <w:pPr>
              <w:pStyle w:val="Standard"/>
            </w:pPr>
            <w:r w:rsidRPr="009F04FF">
              <w:t>Standard 1 AQTF Standards for Accredited Courses</w:t>
            </w:r>
          </w:p>
        </w:tc>
      </w:tr>
      <w:tr w:rsidR="007E1101" w:rsidRPr="00982853" w14:paraId="2E1571B9" w14:textId="77777777" w:rsidTr="007E1101">
        <w:tc>
          <w:tcPr>
            <w:tcW w:w="3119" w:type="dxa"/>
          </w:tcPr>
          <w:p w14:paraId="69BCB7B0" w14:textId="77777777" w:rsidR="00982853" w:rsidRPr="009F04FF" w:rsidRDefault="00982853" w:rsidP="003B6FAB">
            <w:pPr>
              <w:pStyle w:val="SectionBSubsection2"/>
            </w:pPr>
            <w:bookmarkStart w:id="17" w:name="_Toc59013697"/>
            <w:r w:rsidRPr="009F04FF">
              <w:t>Purpose of the course</w:t>
            </w:r>
            <w:bookmarkEnd w:id="17"/>
          </w:p>
        </w:tc>
        <w:tc>
          <w:tcPr>
            <w:tcW w:w="5953" w:type="dxa"/>
            <w:tcBorders>
              <w:bottom w:val="single" w:sz="4" w:space="0" w:color="auto"/>
            </w:tcBorders>
          </w:tcPr>
          <w:p w14:paraId="07DFC1AB" w14:textId="1DB74D00" w:rsidR="009773D1" w:rsidRPr="009773D1" w:rsidRDefault="0055722C" w:rsidP="000C266C">
            <w:pPr>
              <w:pStyle w:val="Bodycopy"/>
            </w:pPr>
            <w:r w:rsidRPr="0055722C">
              <w:t xml:space="preserve">The </w:t>
            </w:r>
            <w:r>
              <w:t xml:space="preserve">purpose </w:t>
            </w:r>
            <w:r w:rsidRPr="0055722C">
              <w:t xml:space="preserve">of the Certificate II in </w:t>
            </w:r>
            <w:r>
              <w:t>Signage and Graphics</w:t>
            </w:r>
            <w:r w:rsidRPr="0055722C">
              <w:t xml:space="preserve"> is to </w:t>
            </w:r>
            <w:r w:rsidR="0070700F">
              <w:t xml:space="preserve">provide </w:t>
            </w:r>
            <w:r w:rsidR="00461692" w:rsidRPr="00461692">
              <w:t xml:space="preserve">graduates with the basic skills and knowledge to </w:t>
            </w:r>
            <w:r w:rsidR="000C266C">
              <w:t>prepare students for</w:t>
            </w:r>
            <w:r w:rsidR="0070700F">
              <w:t xml:space="preserve"> an apprenticeship</w:t>
            </w:r>
            <w:r w:rsidR="00461692" w:rsidRPr="00461692">
              <w:t xml:space="preserve"> within the signage and graphics industry</w:t>
            </w:r>
            <w:r w:rsidR="00461692">
              <w:rPr>
                <w:rFonts w:ascii="Times New Roman" w:hAnsi="Times New Roman"/>
                <w:sz w:val="20"/>
                <w:szCs w:val="20"/>
              </w:rPr>
              <w:t>.</w:t>
            </w:r>
          </w:p>
        </w:tc>
      </w:tr>
      <w:tr w:rsidR="007E1101" w:rsidRPr="00982853" w14:paraId="2823A9A2" w14:textId="77777777" w:rsidTr="007E1101">
        <w:tc>
          <w:tcPr>
            <w:tcW w:w="3119" w:type="dxa"/>
            <w:tcBorders>
              <w:right w:val="nil"/>
            </w:tcBorders>
            <w:shd w:val="clear" w:color="auto" w:fill="DBE5F1"/>
          </w:tcPr>
          <w:p w14:paraId="07B88D51" w14:textId="77777777" w:rsidR="000D7FDC" w:rsidRPr="009F04FF" w:rsidRDefault="000D7FDC" w:rsidP="003B6FAB">
            <w:pPr>
              <w:pStyle w:val="SectionBSubsection"/>
            </w:pPr>
            <w:bookmarkStart w:id="18" w:name="_Toc59013698"/>
            <w:r w:rsidRPr="009F04FF">
              <w:t>Development of the course</w:t>
            </w:r>
            <w:bookmarkEnd w:id="18"/>
          </w:p>
        </w:tc>
        <w:tc>
          <w:tcPr>
            <w:tcW w:w="5953" w:type="dxa"/>
            <w:tcBorders>
              <w:left w:val="nil"/>
            </w:tcBorders>
            <w:shd w:val="clear" w:color="auto" w:fill="DBE5F1"/>
          </w:tcPr>
          <w:p w14:paraId="4E121E5D" w14:textId="77777777" w:rsidR="000D7FDC" w:rsidRPr="009F04FF" w:rsidRDefault="000D7FDC" w:rsidP="00051F1D">
            <w:pPr>
              <w:pStyle w:val="Standard"/>
            </w:pPr>
            <w:r w:rsidRPr="009F04FF">
              <w:t xml:space="preserve">Standards 1 and </w:t>
            </w:r>
            <w:r w:rsidR="000A3B0B" w:rsidRPr="009F04FF">
              <w:t>2 AQTF</w:t>
            </w:r>
            <w:r w:rsidRPr="009F04FF">
              <w:t xml:space="preserve"> Standards for Accredited Courses  </w:t>
            </w:r>
          </w:p>
        </w:tc>
      </w:tr>
      <w:tr w:rsidR="00461692" w:rsidRPr="00982853" w14:paraId="3DDACAA1" w14:textId="77777777" w:rsidTr="000F7E45">
        <w:trPr>
          <w:trHeight w:val="699"/>
        </w:trPr>
        <w:tc>
          <w:tcPr>
            <w:tcW w:w="3119" w:type="dxa"/>
          </w:tcPr>
          <w:p w14:paraId="7B2F6924" w14:textId="77777777" w:rsidR="00461692" w:rsidRPr="009F04FF" w:rsidRDefault="00461692" w:rsidP="00461692">
            <w:pPr>
              <w:pStyle w:val="SectionBSubsection2"/>
            </w:pPr>
            <w:bookmarkStart w:id="19" w:name="_Toc59013699"/>
            <w:r w:rsidRPr="009F04FF">
              <w:t>Industry/enterprise/ community needs</w:t>
            </w:r>
            <w:bookmarkEnd w:id="19"/>
          </w:p>
        </w:tc>
        <w:tc>
          <w:tcPr>
            <w:tcW w:w="5953" w:type="dxa"/>
          </w:tcPr>
          <w:p w14:paraId="696641AC" w14:textId="77777777" w:rsidR="00895B5A" w:rsidRDefault="00756777" w:rsidP="00C35C18">
            <w:pPr>
              <w:pStyle w:val="Bodycopy"/>
            </w:pPr>
            <w:r>
              <w:t xml:space="preserve">The </w:t>
            </w:r>
            <w:r w:rsidRPr="00371A9A">
              <w:t>Specialise</w:t>
            </w:r>
            <w:r>
              <w:t>d Design Service (SDS) industry</w:t>
            </w:r>
            <w:r w:rsidRPr="00371A9A">
              <w:t xml:space="preserve"> incorporates the sectors of signwriting, graphic, interior and other specialised design services.</w:t>
            </w:r>
            <w:r>
              <w:t xml:space="preserve"> Collectively it is </w:t>
            </w:r>
            <w:r w:rsidRPr="00371A9A">
              <w:t>worth $5.6 billion</w:t>
            </w:r>
            <w:r>
              <w:t xml:space="preserve"> and is forecast to grow 2.2% annually up to 2024</w:t>
            </w:r>
            <w:r>
              <w:rPr>
                <w:rStyle w:val="FootnoteReference"/>
              </w:rPr>
              <w:footnoteReference w:id="1"/>
            </w:r>
            <w:r>
              <w:t xml:space="preserve">. </w:t>
            </w:r>
          </w:p>
          <w:p w14:paraId="53443F73" w14:textId="35E33B49" w:rsidR="00756777" w:rsidRDefault="00756777" w:rsidP="00C35C18">
            <w:pPr>
              <w:pStyle w:val="Bodycopy"/>
            </w:pPr>
            <w:r>
              <w:t xml:space="preserve">Signage industry demand is mainly driven by the retail/commercial industry and </w:t>
            </w:r>
            <w:r w:rsidRPr="00B04617">
              <w:t>subject to a high level of technological change</w:t>
            </w:r>
            <w:r>
              <w:t>. Major Australian retail chains' increasing adoption of digital signage has driven growth in recent times, with the digital signage market forecast to reach over $130 million by 2020</w:t>
            </w:r>
            <w:r>
              <w:rPr>
                <w:rStyle w:val="FootnoteReference"/>
              </w:rPr>
              <w:footnoteReference w:id="2"/>
            </w:r>
            <w:r>
              <w:t>.</w:t>
            </w:r>
          </w:p>
          <w:p w14:paraId="272A8BE6" w14:textId="44CE6295" w:rsidR="004E1B99" w:rsidRDefault="00756777" w:rsidP="00C35C18">
            <w:pPr>
              <w:pStyle w:val="Bodycopy"/>
            </w:pPr>
            <w:r>
              <w:t xml:space="preserve">Advancements in design software and technology have created market efficiencies and potential for profit maximisation through increased turn over for signage businesses, </w:t>
            </w:r>
            <w:r w:rsidR="0002208F">
              <w:t>for example,</w:t>
            </w:r>
            <w:r>
              <w:t xml:space="preserve"> reducing the time required to complete design services and shortening turn-around times for clients</w:t>
            </w:r>
            <w:r>
              <w:rPr>
                <w:rStyle w:val="FootnoteReference"/>
              </w:rPr>
              <w:footnoteReference w:id="3"/>
            </w:r>
            <w:r>
              <w:t xml:space="preserve">. </w:t>
            </w:r>
          </w:p>
          <w:p w14:paraId="7C43117D" w14:textId="753403AE" w:rsidR="00756777" w:rsidRDefault="00756777" w:rsidP="00C35C18">
            <w:pPr>
              <w:pStyle w:val="Bodycopy"/>
            </w:pPr>
            <w:r>
              <w:t xml:space="preserve">Due to the benefits of digitisation, the speed of technical change and the widespread use of technology within the industry, a dynamic </w:t>
            </w:r>
            <w:r w:rsidR="0002208F">
              <w:t>course</w:t>
            </w:r>
            <w:r>
              <w:t xml:space="preserve"> is required that recognises digital literacy as a major foundation for skill development, promotes ongoing digital literacy capability</w:t>
            </w:r>
            <w:r w:rsidR="0002208F">
              <w:t>/</w:t>
            </w:r>
            <w:r>
              <w:t>development and prepares students for technological agility. Th</w:t>
            </w:r>
            <w:r w:rsidR="0002208F">
              <w:t>e</w:t>
            </w:r>
            <w:r>
              <w:t xml:space="preserve"> re-accreditation </w:t>
            </w:r>
            <w:r w:rsidR="0002208F">
              <w:t xml:space="preserve">of this </w:t>
            </w:r>
            <w:r w:rsidR="00822589">
              <w:t>course</w:t>
            </w:r>
            <w:r w:rsidR="0002208F">
              <w:t xml:space="preserve"> </w:t>
            </w:r>
            <w:r>
              <w:t>will address this skill and knowledge requirement.</w:t>
            </w:r>
          </w:p>
          <w:p w14:paraId="6CACAC48" w14:textId="77777777" w:rsidR="005255AC" w:rsidRDefault="00756777" w:rsidP="00C35C18">
            <w:pPr>
              <w:pStyle w:val="Bodycopy"/>
            </w:pPr>
            <w:r>
              <w:lastRenderedPageBreak/>
              <w:t xml:space="preserve">Prior to COVID-19, research reported that ‘an increase in business numbers has supported demand for signwriting services over the past five </w:t>
            </w:r>
            <w:proofErr w:type="gramStart"/>
            <w:r>
              <w:t>years‘</w:t>
            </w:r>
            <w:proofErr w:type="gramEnd"/>
            <w:r>
              <w:rPr>
                <w:rStyle w:val="FootnoteReference"/>
              </w:rPr>
              <w:footnoteReference w:id="4"/>
            </w:r>
            <w:r>
              <w:t xml:space="preserve">. </w:t>
            </w:r>
          </w:p>
          <w:p w14:paraId="54F1C460" w14:textId="77777777" w:rsidR="001E545B" w:rsidRDefault="00756777" w:rsidP="00C35C18">
            <w:pPr>
              <w:pStyle w:val="Bodycopy"/>
            </w:pPr>
            <w:r>
              <w:t xml:space="preserve">While industry demand exists, the domestic labour supply is insufficient. </w:t>
            </w:r>
            <w:r w:rsidRPr="00B162C0">
              <w:t>The occupation of ‘</w:t>
            </w:r>
            <w:proofErr w:type="spellStart"/>
            <w:r w:rsidRPr="00B162C0">
              <w:t>signwriter</w:t>
            </w:r>
            <w:proofErr w:type="spellEnd"/>
            <w:r w:rsidRPr="00B162C0">
              <w:t>’ was listed on the Shortage Skills Occupation</w:t>
            </w:r>
            <w:r>
              <w:t xml:space="preserve"> List for Australia for 2019</w:t>
            </w:r>
            <w:r>
              <w:rPr>
                <w:rStyle w:val="FootnoteReference"/>
              </w:rPr>
              <w:footnoteReference w:id="5"/>
            </w:r>
            <w:r>
              <w:t xml:space="preserve">. </w:t>
            </w:r>
            <w:r w:rsidR="0002208F">
              <w:t>As a result, t</w:t>
            </w:r>
            <w:r w:rsidRPr="00B162C0">
              <w:t xml:space="preserve">he course was placed on the TAFE Free Priority Course </w:t>
            </w:r>
            <w:r w:rsidR="0002208F">
              <w:t>L</w:t>
            </w:r>
            <w:r w:rsidRPr="00B162C0">
              <w:t>ist on 1 Jan</w:t>
            </w:r>
            <w:r w:rsidR="0002208F">
              <w:t>uary</w:t>
            </w:r>
            <w:r w:rsidRPr="00B162C0">
              <w:t xml:space="preserve"> 2019 and the accreditation period extended by twelve months to 31 Dec</w:t>
            </w:r>
            <w:r w:rsidR="0002208F">
              <w:t>ember</w:t>
            </w:r>
            <w:r w:rsidRPr="00B162C0">
              <w:t xml:space="preserve"> 2020, to determine the effects of the government initiative. </w:t>
            </w:r>
          </w:p>
          <w:p w14:paraId="6D3E95CF" w14:textId="207D4A89" w:rsidR="001E545B" w:rsidRDefault="00756777" w:rsidP="00C35C18">
            <w:pPr>
              <w:pStyle w:val="Bodycopy"/>
            </w:pPr>
            <w:r>
              <w:t>Official e</w:t>
            </w:r>
            <w:r w:rsidRPr="00B162C0">
              <w:t xml:space="preserve">nrolment figures for 2019 (second half) and 2020 </w:t>
            </w:r>
            <w:r>
              <w:t>indicate the initiative has not impacted course demand</w:t>
            </w:r>
            <w:r w:rsidRPr="00B162C0">
              <w:t>.</w:t>
            </w:r>
            <w:r>
              <w:t xml:space="preserve"> </w:t>
            </w:r>
          </w:p>
          <w:p w14:paraId="3BAEDD14" w14:textId="2B3BA005" w:rsidR="00C475AC" w:rsidRDefault="00756777" w:rsidP="00C35C18">
            <w:pPr>
              <w:pStyle w:val="Bodycopy"/>
            </w:pPr>
            <w:r>
              <w:t>Anecdotal evidence</w:t>
            </w:r>
            <w:r w:rsidRPr="004C3FCC">
              <w:t xml:space="preserve"> attribute</w:t>
            </w:r>
            <w:r>
              <w:t>s</w:t>
            </w:r>
            <w:r w:rsidRPr="004C3FCC">
              <w:t xml:space="preserve"> low course uptak</w:t>
            </w:r>
            <w:r>
              <w:t>e to a lack of course awareness, with</w:t>
            </w:r>
            <w:r w:rsidRPr="004C3FCC">
              <w:t xml:space="preserve"> poor cours</w:t>
            </w:r>
            <w:r>
              <w:t>e/trade promotion by industry</w:t>
            </w:r>
            <w:r w:rsidRPr="004C3FCC">
              <w:t xml:space="preserve"> cited as a significant underpinning factor</w:t>
            </w:r>
            <w:r w:rsidR="009C3B0A">
              <w:t>, rather than industry need</w:t>
            </w:r>
            <w:r>
              <w:t xml:space="preserve">. </w:t>
            </w:r>
          </w:p>
          <w:p w14:paraId="3402EC23" w14:textId="078CB2AA" w:rsidR="00756777" w:rsidRDefault="00756777" w:rsidP="00C35C18">
            <w:pPr>
              <w:pStyle w:val="Bodycopy"/>
            </w:pPr>
            <w:r w:rsidRPr="00816E7C">
              <w:t xml:space="preserve">Discussions with the peak industry body, the Australian Sign and Graphics Association, confirmed the course intent is to provide a pathway into the apprenticeship qualification CPC30216 Certificate III in Signs and Graphics. </w:t>
            </w:r>
            <w:r w:rsidR="00885CD9">
              <w:t>The course r</w:t>
            </w:r>
            <w:r w:rsidRPr="00816E7C">
              <w:t>eaccreditation provides the opportunity to align course outcomes with entry level industry skill requirements</w:t>
            </w:r>
            <w:r>
              <w:t>,</w:t>
            </w:r>
            <w:r w:rsidRPr="00816E7C">
              <w:t xml:space="preserve"> particularly </w:t>
            </w:r>
            <w:proofErr w:type="gramStart"/>
            <w:r w:rsidRPr="00816E7C">
              <w:t>with regard to</w:t>
            </w:r>
            <w:proofErr w:type="gramEnd"/>
            <w:r w:rsidRPr="00816E7C">
              <w:t xml:space="preserve"> digital literacy and IT; feedback suggests this appeals to the school cohort.</w:t>
            </w:r>
          </w:p>
          <w:p w14:paraId="6F29BAC7" w14:textId="302454EB" w:rsidR="00756777" w:rsidRDefault="00756777" w:rsidP="00C35C18">
            <w:pPr>
              <w:pStyle w:val="Bodycopy"/>
            </w:pPr>
            <w:r w:rsidRPr="00816E7C">
              <w:t xml:space="preserve">While the pandemic has had an adverse effect on the economy overall, the Federal and State governments have responded swiftly and implemented a range of short and medium-term initiatives to maintain business solvency, stimulate economic activity and sustain apprenticeship employment. These initiatives may help to support pipeline demand for skills training at the </w:t>
            </w:r>
            <w:r w:rsidR="00BD5901">
              <w:t>entry</w:t>
            </w:r>
            <w:r w:rsidRPr="00816E7C">
              <w:t xml:space="preserve"> level.</w:t>
            </w:r>
          </w:p>
          <w:p w14:paraId="1AA79FA7" w14:textId="77777777" w:rsidR="00A64873" w:rsidRDefault="00756777" w:rsidP="00C35C18">
            <w:pPr>
              <w:pStyle w:val="Bodycopy"/>
            </w:pPr>
            <w:r w:rsidRPr="00B162C0">
              <w:t>As at 2 June 2020, there were 171 job vacancies advertised on SEEK.com for ‘sign writer /sign installer’ around Australia.</w:t>
            </w:r>
            <w:r>
              <w:t xml:space="preserve"> This</w:t>
            </w:r>
            <w:r w:rsidRPr="00411B31">
              <w:t xml:space="preserve"> course targets school students and school leavers as potential </w:t>
            </w:r>
            <w:r w:rsidRPr="00BD5901">
              <w:t>new entrants to the</w:t>
            </w:r>
            <w:r w:rsidRPr="00822589">
              <w:rPr>
                <w:u w:val="single"/>
              </w:rPr>
              <w:t xml:space="preserve"> </w:t>
            </w:r>
            <w:r w:rsidRPr="00BD5901">
              <w:t>industry.</w:t>
            </w:r>
            <w:r w:rsidRPr="00822589">
              <w:t xml:space="preserve"> </w:t>
            </w:r>
          </w:p>
          <w:p w14:paraId="25BE8784" w14:textId="77777777" w:rsidR="00A64873" w:rsidRPr="001178E5" w:rsidRDefault="00A64873" w:rsidP="00A64873">
            <w:pPr>
              <w:pStyle w:val="Bodycopy"/>
            </w:pPr>
            <w:r w:rsidRPr="001178E5">
              <w:t xml:space="preserve">This </w:t>
            </w:r>
            <w:r>
              <w:t>course</w:t>
            </w:r>
            <w:r w:rsidRPr="001178E5">
              <w:t xml:space="preserve"> has been developed to enable participants to achieve the underpinning skills, knowledge and ability to meet AQF Level 2 requirements and to provide them with a solid foundation from which to undertake future apprenticeship training at the Certificate III level.</w:t>
            </w:r>
          </w:p>
          <w:p w14:paraId="6DED9C7D" w14:textId="775063EB" w:rsidR="00756777" w:rsidRPr="00120BB7" w:rsidRDefault="00AA0B74" w:rsidP="00C35C18">
            <w:pPr>
              <w:pStyle w:val="Bodycopy"/>
            </w:pPr>
            <w:r>
              <w:t>P</w:t>
            </w:r>
            <w:r w:rsidR="00756777" w:rsidRPr="00120BB7">
              <w:t xml:space="preserve">reparatory courses such as this </w:t>
            </w:r>
            <w:r w:rsidR="00A01395">
              <w:t>may assist</w:t>
            </w:r>
            <w:r w:rsidR="00756777" w:rsidRPr="00120BB7">
              <w:t xml:space="preserve"> apprenticeship course completions by providing the learner with:</w:t>
            </w:r>
          </w:p>
          <w:p w14:paraId="4F996BE2" w14:textId="77777777" w:rsidR="00756777" w:rsidRPr="00120BB7" w:rsidRDefault="00756777" w:rsidP="00340CA8">
            <w:pPr>
              <w:pStyle w:val="ListBullet"/>
            </w:pPr>
            <w:r w:rsidRPr="00120BB7">
              <w:lastRenderedPageBreak/>
              <w:t xml:space="preserve">an understanding of requisite signage and graphics trade outcomes to facilitate an informed choice regarding career pathway suitability  </w:t>
            </w:r>
          </w:p>
          <w:p w14:paraId="4BCC9C56" w14:textId="77777777" w:rsidR="00756777" w:rsidRPr="00120BB7" w:rsidRDefault="00756777" w:rsidP="00340CA8">
            <w:pPr>
              <w:pStyle w:val="ListBullet"/>
            </w:pPr>
            <w:r w:rsidRPr="00120BB7">
              <w:t>solid knowledge/skill underpinnings on which to build further learning.</w:t>
            </w:r>
          </w:p>
          <w:p w14:paraId="20547D95" w14:textId="2BF7608A" w:rsidR="00C475AC" w:rsidRDefault="001E19E6" w:rsidP="00C35C18">
            <w:pPr>
              <w:pStyle w:val="Bodycopy"/>
            </w:pPr>
            <w:r w:rsidRPr="008127FE">
              <w:t xml:space="preserve">There is no equivalent qualification at the national level. Review of the CPC Construction Plumbing and Services IRC Skills Forecast and Proposed Schedule of Work v.1- 2019, and Annual Update 2020, by </w:t>
            </w:r>
            <w:proofErr w:type="spellStart"/>
            <w:r w:rsidRPr="008127FE">
              <w:t>Artibus</w:t>
            </w:r>
            <w:proofErr w:type="spellEnd"/>
            <w:r w:rsidRPr="008127FE">
              <w:t xml:space="preserve"> Innovation (the </w:t>
            </w:r>
            <w:r w:rsidR="00382D74" w:rsidRPr="008127FE">
              <w:t>Skill</w:t>
            </w:r>
            <w:r w:rsidR="00382D74">
              <w:t>s</w:t>
            </w:r>
            <w:r w:rsidR="00382D74" w:rsidRPr="008127FE">
              <w:t xml:space="preserve"> </w:t>
            </w:r>
            <w:r w:rsidRPr="008127FE">
              <w:t>Service Organisation (SSO) responsible for CPC &amp; CPC08 Training Package product development) confirms that there are no plans to develop signage related qualifications at AQF II level.</w:t>
            </w:r>
          </w:p>
          <w:p w14:paraId="4596E4F5" w14:textId="765500B1" w:rsidR="004937E8" w:rsidRPr="008127FE" w:rsidRDefault="004937E8" w:rsidP="00C35C18">
            <w:pPr>
              <w:pStyle w:val="Bodycopy"/>
            </w:pPr>
            <w:r>
              <w:t>The ICP Printing and Graphic Arts Training Package was also reviewed, however there were no suitable components that were appropriate to meet the outcomes and intent of the course.</w:t>
            </w:r>
          </w:p>
          <w:p w14:paraId="796811D5" w14:textId="527E1B65" w:rsidR="004B1162" w:rsidRPr="008127FE" w:rsidRDefault="004B1162" w:rsidP="00C35C18">
            <w:pPr>
              <w:pStyle w:val="Bodycopy"/>
            </w:pPr>
            <w:r w:rsidRPr="008127FE">
              <w:t xml:space="preserve">A </w:t>
            </w:r>
            <w:r w:rsidR="00BF241D" w:rsidRPr="008127FE">
              <w:t>steering committee</w:t>
            </w:r>
            <w:r w:rsidRPr="008127FE">
              <w:t xml:space="preserve"> was formed to oversee the </w:t>
            </w:r>
            <w:r w:rsidR="001E19E6" w:rsidRPr="008127FE">
              <w:t xml:space="preserve">re-development and </w:t>
            </w:r>
            <w:r w:rsidRPr="008127FE">
              <w:t xml:space="preserve">re- accreditation of the </w:t>
            </w:r>
            <w:r w:rsidR="0038321C">
              <w:t>Certificate</w:t>
            </w:r>
            <w:r w:rsidR="00AA0B74">
              <w:t xml:space="preserve"> II in Signage and Graphics </w:t>
            </w:r>
            <w:r w:rsidRPr="008127FE">
              <w:t>consisting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5"/>
              <w:gridCol w:w="3972"/>
            </w:tblGrid>
            <w:tr w:rsidR="001E19E6" w:rsidRPr="008127FE" w14:paraId="6A594B5F" w14:textId="77777777" w:rsidTr="008127FE">
              <w:tc>
                <w:tcPr>
                  <w:tcW w:w="1755" w:type="dxa"/>
                </w:tcPr>
                <w:p w14:paraId="7E326BAE" w14:textId="62717A2E" w:rsidR="001E19E6" w:rsidRPr="008127FE" w:rsidRDefault="00642843" w:rsidP="00C35C18">
                  <w:pPr>
                    <w:pStyle w:val="Bodycopy"/>
                  </w:pPr>
                  <w:r w:rsidRPr="008127FE">
                    <w:t>Mick Harrold (Chair)</w:t>
                  </w:r>
                </w:p>
              </w:tc>
              <w:tc>
                <w:tcPr>
                  <w:tcW w:w="3972" w:type="dxa"/>
                </w:tcPr>
                <w:p w14:paraId="6F59FD5A" w14:textId="2D46F5A4" w:rsidR="001E19E6" w:rsidRPr="008127FE" w:rsidRDefault="00642843" w:rsidP="00C35C18">
                  <w:pPr>
                    <w:pStyle w:val="Bodycopy"/>
                  </w:pPr>
                  <w:r w:rsidRPr="008127FE">
                    <w:t>Australian Sign and Graphics Association (ASGA)</w:t>
                  </w:r>
                </w:p>
              </w:tc>
            </w:tr>
            <w:tr w:rsidR="00E77EE1" w:rsidRPr="008127FE" w14:paraId="6287592A" w14:textId="77777777" w:rsidTr="008127FE">
              <w:tc>
                <w:tcPr>
                  <w:tcW w:w="1755" w:type="dxa"/>
                </w:tcPr>
                <w:p w14:paraId="133C6E92" w14:textId="77777777" w:rsidR="00E77EE1" w:rsidRPr="008127FE" w:rsidRDefault="00E77EE1" w:rsidP="00C35C18">
                  <w:pPr>
                    <w:pStyle w:val="Bodycopy"/>
                  </w:pPr>
                  <w:r w:rsidRPr="008127FE">
                    <w:t>Darryl Sutton</w:t>
                  </w:r>
                </w:p>
              </w:tc>
              <w:tc>
                <w:tcPr>
                  <w:tcW w:w="3972" w:type="dxa"/>
                </w:tcPr>
                <w:p w14:paraId="106A8BF1" w14:textId="77777777" w:rsidR="00E77EE1" w:rsidRPr="008127FE" w:rsidRDefault="00E77EE1" w:rsidP="00C35C18">
                  <w:pPr>
                    <w:pStyle w:val="Bodycopy"/>
                  </w:pPr>
                  <w:r w:rsidRPr="008127FE">
                    <w:t>Victorian Curriculum Assessment Authority (VCAA)</w:t>
                  </w:r>
                </w:p>
              </w:tc>
            </w:tr>
            <w:tr w:rsidR="00E77EE1" w:rsidRPr="008127FE" w14:paraId="557A7C8C" w14:textId="77777777" w:rsidTr="008127FE">
              <w:tc>
                <w:tcPr>
                  <w:tcW w:w="1755" w:type="dxa"/>
                </w:tcPr>
                <w:p w14:paraId="7D749E6F" w14:textId="77777777" w:rsidR="00E77EE1" w:rsidRPr="008127FE" w:rsidRDefault="00E77EE1" w:rsidP="00C35C18">
                  <w:pPr>
                    <w:pStyle w:val="Bodycopy"/>
                  </w:pPr>
                  <w:r w:rsidRPr="008127FE">
                    <w:t xml:space="preserve">Heather </w:t>
                  </w:r>
                  <w:r>
                    <w:t>Chand</w:t>
                  </w:r>
                </w:p>
              </w:tc>
              <w:tc>
                <w:tcPr>
                  <w:tcW w:w="3972" w:type="dxa"/>
                </w:tcPr>
                <w:p w14:paraId="7DEF0407" w14:textId="77777777" w:rsidR="00E77EE1" w:rsidRPr="008127FE" w:rsidRDefault="00E77EE1" w:rsidP="00C35C18">
                  <w:pPr>
                    <w:pStyle w:val="Bodycopy"/>
                  </w:pPr>
                  <w:r w:rsidRPr="008127FE">
                    <w:t>Catholic Regional College (CRC) Sydenham</w:t>
                  </w:r>
                </w:p>
              </w:tc>
            </w:tr>
            <w:tr w:rsidR="00E77EE1" w:rsidRPr="008127FE" w14:paraId="7D28D5DD" w14:textId="77777777" w:rsidTr="008127FE">
              <w:tc>
                <w:tcPr>
                  <w:tcW w:w="1755" w:type="dxa"/>
                </w:tcPr>
                <w:p w14:paraId="5708F860" w14:textId="77777777" w:rsidR="00E77EE1" w:rsidRPr="008127FE" w:rsidRDefault="00E77EE1" w:rsidP="00C35C18">
                  <w:pPr>
                    <w:pStyle w:val="Bodycopy"/>
                  </w:pPr>
                  <w:r>
                    <w:t>Janine Thomas</w:t>
                  </w:r>
                </w:p>
              </w:tc>
              <w:tc>
                <w:tcPr>
                  <w:tcW w:w="3972" w:type="dxa"/>
                </w:tcPr>
                <w:p w14:paraId="0E2D5BD6" w14:textId="77777777" w:rsidR="00E77EE1" w:rsidRPr="008127FE" w:rsidRDefault="00E77EE1" w:rsidP="00C35C18">
                  <w:pPr>
                    <w:pStyle w:val="Bodycopy"/>
                  </w:pPr>
                  <w:r w:rsidRPr="008127FE">
                    <w:t>Catholic Regional College (CRC) Sydenham</w:t>
                  </w:r>
                </w:p>
              </w:tc>
            </w:tr>
            <w:tr w:rsidR="00E77EE1" w:rsidRPr="008127FE" w14:paraId="007C0529" w14:textId="77777777" w:rsidTr="008127FE">
              <w:tc>
                <w:tcPr>
                  <w:tcW w:w="1755" w:type="dxa"/>
                </w:tcPr>
                <w:p w14:paraId="22A1772C" w14:textId="77777777" w:rsidR="00E77EE1" w:rsidRPr="008127FE" w:rsidRDefault="00E77EE1" w:rsidP="00C35C18">
                  <w:pPr>
                    <w:pStyle w:val="Bodycopy"/>
                  </w:pPr>
                  <w:r>
                    <w:t>John Watters</w:t>
                  </w:r>
                </w:p>
              </w:tc>
              <w:tc>
                <w:tcPr>
                  <w:tcW w:w="3972" w:type="dxa"/>
                </w:tcPr>
                <w:p w14:paraId="27659E70" w14:textId="77777777" w:rsidR="00E77EE1" w:rsidRPr="008127FE" w:rsidRDefault="00E77EE1" w:rsidP="00C35C18">
                  <w:pPr>
                    <w:pStyle w:val="Bodycopy"/>
                  </w:pPr>
                  <w:r>
                    <w:t>Australian Schools Industry Partnership (</w:t>
                  </w:r>
                  <w:proofErr w:type="spellStart"/>
                  <w:r>
                    <w:t>AusSIP</w:t>
                  </w:r>
                  <w:proofErr w:type="spellEnd"/>
                  <w:r>
                    <w:t>)</w:t>
                  </w:r>
                </w:p>
              </w:tc>
            </w:tr>
            <w:tr w:rsidR="00E77EE1" w:rsidRPr="008127FE" w14:paraId="061DD09E" w14:textId="77777777" w:rsidTr="008127FE">
              <w:tc>
                <w:tcPr>
                  <w:tcW w:w="1755" w:type="dxa"/>
                </w:tcPr>
                <w:p w14:paraId="30DE9A89" w14:textId="77777777" w:rsidR="00E77EE1" w:rsidRPr="008127FE" w:rsidRDefault="00E77EE1" w:rsidP="00C35C18">
                  <w:pPr>
                    <w:pStyle w:val="Bodycopy"/>
                  </w:pPr>
                  <w:r w:rsidRPr="008127FE">
                    <w:t>Paul Rice</w:t>
                  </w:r>
                </w:p>
              </w:tc>
              <w:tc>
                <w:tcPr>
                  <w:tcW w:w="3972" w:type="dxa"/>
                </w:tcPr>
                <w:p w14:paraId="66DB4CCA" w14:textId="77777777" w:rsidR="00E77EE1" w:rsidRPr="008127FE" w:rsidRDefault="00E77EE1" w:rsidP="00C35C18">
                  <w:pPr>
                    <w:pStyle w:val="Bodycopy"/>
                  </w:pPr>
                  <w:proofErr w:type="spellStart"/>
                  <w:r w:rsidRPr="008127FE">
                    <w:t>Ultra Signs</w:t>
                  </w:r>
                  <w:proofErr w:type="spellEnd"/>
                </w:p>
              </w:tc>
            </w:tr>
            <w:tr w:rsidR="001E19E6" w:rsidRPr="008127FE" w14:paraId="421CF80B" w14:textId="77777777" w:rsidTr="008127FE">
              <w:tc>
                <w:tcPr>
                  <w:tcW w:w="1755" w:type="dxa"/>
                </w:tcPr>
                <w:p w14:paraId="1EB88A5E" w14:textId="459C5F01" w:rsidR="001E19E6" w:rsidRPr="008127FE" w:rsidRDefault="008127FE" w:rsidP="00C35C18">
                  <w:pPr>
                    <w:pStyle w:val="Bodycopy"/>
                  </w:pPr>
                  <w:r w:rsidRPr="008127FE">
                    <w:t>In attendance:</w:t>
                  </w:r>
                </w:p>
              </w:tc>
              <w:tc>
                <w:tcPr>
                  <w:tcW w:w="3972" w:type="dxa"/>
                </w:tcPr>
                <w:p w14:paraId="28A0F67E" w14:textId="77777777" w:rsidR="001E19E6" w:rsidRPr="008127FE" w:rsidRDefault="001E19E6" w:rsidP="00C35C18">
                  <w:pPr>
                    <w:pStyle w:val="Bodycopy"/>
                  </w:pPr>
                </w:p>
              </w:tc>
            </w:tr>
            <w:tr w:rsidR="001E19E6" w:rsidRPr="008127FE" w14:paraId="0F9C08E8" w14:textId="77777777" w:rsidTr="008127FE">
              <w:tc>
                <w:tcPr>
                  <w:tcW w:w="1755" w:type="dxa"/>
                </w:tcPr>
                <w:p w14:paraId="6C64A7A5" w14:textId="320DC48E" w:rsidR="001E19E6" w:rsidRPr="00ED57B5" w:rsidRDefault="008127FE" w:rsidP="00C35C18">
                  <w:pPr>
                    <w:pStyle w:val="Bodycopy"/>
                  </w:pPr>
                  <w:r w:rsidRPr="00ED57B5">
                    <w:t>Teresa Signorello</w:t>
                  </w:r>
                </w:p>
              </w:tc>
              <w:tc>
                <w:tcPr>
                  <w:tcW w:w="3972" w:type="dxa"/>
                </w:tcPr>
                <w:p w14:paraId="6C804320" w14:textId="73295DDD" w:rsidR="001E19E6" w:rsidRPr="00ED57B5" w:rsidRDefault="00ED57B5" w:rsidP="00C35C18">
                  <w:pPr>
                    <w:pStyle w:val="Bodycopy"/>
                  </w:pPr>
                  <w:r>
                    <w:t xml:space="preserve">Executive Officer, </w:t>
                  </w:r>
                  <w:r w:rsidR="008127FE" w:rsidRPr="00ED57B5">
                    <w:t xml:space="preserve">Curriculum Maintenance Manager- Building and Construction, </w:t>
                  </w:r>
                  <w:proofErr w:type="spellStart"/>
                  <w:r w:rsidR="008127FE" w:rsidRPr="00ED57B5">
                    <w:t>Holmesglen</w:t>
                  </w:r>
                  <w:proofErr w:type="spellEnd"/>
                  <w:r w:rsidR="008127FE" w:rsidRPr="00ED57B5">
                    <w:t xml:space="preserve"> Institute of TAFE</w:t>
                  </w:r>
                </w:p>
              </w:tc>
            </w:tr>
            <w:tr w:rsidR="008127FE" w:rsidRPr="008127FE" w14:paraId="6038047E" w14:textId="77777777" w:rsidTr="008127FE">
              <w:tc>
                <w:tcPr>
                  <w:tcW w:w="1755" w:type="dxa"/>
                </w:tcPr>
                <w:p w14:paraId="5A1AE8C1" w14:textId="38A328A8" w:rsidR="008127FE" w:rsidRPr="00ED57B5" w:rsidRDefault="008127FE" w:rsidP="00C35C18">
                  <w:pPr>
                    <w:pStyle w:val="Bodycopy"/>
                  </w:pPr>
                  <w:r w:rsidRPr="00ED57B5">
                    <w:t xml:space="preserve">Maria </w:t>
                  </w:r>
                  <w:r w:rsidR="00A762D0" w:rsidRPr="00ED57B5">
                    <w:t>Raucci</w:t>
                  </w:r>
                </w:p>
              </w:tc>
              <w:tc>
                <w:tcPr>
                  <w:tcW w:w="3972" w:type="dxa"/>
                </w:tcPr>
                <w:p w14:paraId="556008A2" w14:textId="7F245917" w:rsidR="008127FE" w:rsidRPr="00ED57B5" w:rsidRDefault="00ED57B5" w:rsidP="00C35C18">
                  <w:pPr>
                    <w:pStyle w:val="Bodycopy"/>
                  </w:pPr>
                  <w:r>
                    <w:t>Administrative Officer</w:t>
                  </w:r>
                  <w:r w:rsidR="00A762D0" w:rsidRPr="00ED57B5">
                    <w:t xml:space="preserve">, </w:t>
                  </w:r>
                  <w:r w:rsidRPr="00ED57B5">
                    <w:t xml:space="preserve">Curriculum Maintenance Manager- Building and Construction, </w:t>
                  </w:r>
                  <w:proofErr w:type="spellStart"/>
                  <w:r w:rsidRPr="00ED57B5">
                    <w:t>Holmesglen</w:t>
                  </w:r>
                  <w:proofErr w:type="spellEnd"/>
                  <w:r w:rsidRPr="00ED57B5">
                    <w:t xml:space="preserve"> Institute of TAFE</w:t>
                  </w:r>
                </w:p>
              </w:tc>
            </w:tr>
          </w:tbl>
          <w:p w14:paraId="7B6FBD14" w14:textId="3A31CE25" w:rsidR="00D26FF5" w:rsidRPr="008127FE" w:rsidRDefault="00E77EE1" w:rsidP="00C35C18">
            <w:pPr>
              <w:pStyle w:val="Bodycopy"/>
            </w:pPr>
            <w:r w:rsidRPr="008127FE">
              <w:t>In addition to</w:t>
            </w:r>
            <w:r w:rsidR="00D26FF5" w:rsidRPr="008127FE">
              <w:t xml:space="preserve"> phone and email consultations, the members of the steering committee met formally on </w:t>
            </w:r>
            <w:r w:rsidR="007A1609">
              <w:t>three</w:t>
            </w:r>
            <w:r w:rsidR="00D26FF5" w:rsidRPr="008127FE">
              <w:t xml:space="preserve"> occasions via web meeting to review and confirm </w:t>
            </w:r>
            <w:r w:rsidR="00D26FF5" w:rsidRPr="008127FE">
              <w:lastRenderedPageBreak/>
              <w:t xml:space="preserve">the required skills and knowledge outcomes of the course, course structure and final accreditation submission. </w:t>
            </w:r>
          </w:p>
          <w:p w14:paraId="6E66D7E4" w14:textId="20C93C96" w:rsidR="004B1162" w:rsidRPr="008127FE" w:rsidRDefault="004B1162" w:rsidP="00C35C18">
            <w:pPr>
              <w:pStyle w:val="Bodycopy"/>
            </w:pPr>
            <w:r w:rsidRPr="008127FE">
              <w:t>The Certificate II in Signage and Graphics</w:t>
            </w:r>
            <w:r w:rsidR="00BF241D" w:rsidRPr="008127FE">
              <w:t>:</w:t>
            </w:r>
          </w:p>
          <w:p w14:paraId="34E57291" w14:textId="77777777" w:rsidR="00D26FF5" w:rsidRPr="008127FE" w:rsidRDefault="00D26FF5" w:rsidP="00340CA8">
            <w:pPr>
              <w:pStyle w:val="ListBullet"/>
            </w:pPr>
            <w:r w:rsidRPr="008127FE">
              <w:t>does not duplicate, by title or coverage, the outcomes of an endorsed training package qualification</w:t>
            </w:r>
          </w:p>
          <w:p w14:paraId="6168F0A7" w14:textId="77777777" w:rsidR="00D26FF5" w:rsidRPr="008127FE" w:rsidRDefault="00D26FF5" w:rsidP="00340CA8">
            <w:pPr>
              <w:pStyle w:val="ListBullet"/>
            </w:pPr>
            <w:r w:rsidRPr="008127FE">
              <w:t xml:space="preserve">is not a subset of a single training package qualification that could be recognised through one or more statements of attainment or a skill </w:t>
            </w:r>
            <w:proofErr w:type="gramStart"/>
            <w:r w:rsidRPr="008127FE">
              <w:t>set</w:t>
            </w:r>
            <w:proofErr w:type="gramEnd"/>
          </w:p>
          <w:p w14:paraId="11E5178E" w14:textId="77777777" w:rsidR="00D26FF5" w:rsidRPr="008127FE" w:rsidRDefault="00D26FF5" w:rsidP="00340CA8">
            <w:pPr>
              <w:pStyle w:val="ListBullet"/>
            </w:pPr>
            <w:r w:rsidRPr="008127FE">
              <w:t>does not include units of competency additional to those in a training package qualification that could be recognised through statements of attainment in addition to the qualification</w:t>
            </w:r>
          </w:p>
          <w:p w14:paraId="71434C80" w14:textId="70A0D819" w:rsidR="004B1162" w:rsidRPr="008127FE" w:rsidRDefault="00D26FF5" w:rsidP="00340CA8">
            <w:pPr>
              <w:pStyle w:val="ListBullet"/>
            </w:pPr>
            <w:r w:rsidRPr="008127FE">
              <w:t>does not comprise units that duplicate units of competency of a training package qualification</w:t>
            </w:r>
            <w:r w:rsidR="00EE4845" w:rsidRPr="008127FE">
              <w:t>.</w:t>
            </w:r>
          </w:p>
        </w:tc>
      </w:tr>
      <w:tr w:rsidR="00461692" w:rsidRPr="00982853" w14:paraId="4A8A2D8F" w14:textId="77777777" w:rsidTr="007E1101">
        <w:tc>
          <w:tcPr>
            <w:tcW w:w="3119" w:type="dxa"/>
          </w:tcPr>
          <w:p w14:paraId="0D9C4D58" w14:textId="4AEDD040" w:rsidR="00461692" w:rsidRPr="009F04FF" w:rsidRDefault="00461692" w:rsidP="00BB06E1">
            <w:pPr>
              <w:pStyle w:val="SectionBSubsection2"/>
            </w:pPr>
            <w:bookmarkStart w:id="20" w:name="_Toc59013700"/>
            <w:r w:rsidRPr="009F04FF">
              <w:lastRenderedPageBreak/>
              <w:t>Review for re-accreditation</w:t>
            </w:r>
            <w:bookmarkEnd w:id="20"/>
          </w:p>
        </w:tc>
        <w:tc>
          <w:tcPr>
            <w:tcW w:w="5953" w:type="dxa"/>
            <w:tcBorders>
              <w:bottom w:val="single" w:sz="4" w:space="0" w:color="auto"/>
            </w:tcBorders>
          </w:tcPr>
          <w:p w14:paraId="51616A21" w14:textId="6ABB4E4A" w:rsidR="0070700F" w:rsidRDefault="00037F05" w:rsidP="00C35C18">
            <w:pPr>
              <w:pStyle w:val="Bodycopy"/>
            </w:pPr>
            <w:r>
              <w:t>As well as consultation processes conducted for the</w:t>
            </w:r>
            <w:r w:rsidR="0070700F" w:rsidRPr="00701CEA">
              <w:t xml:space="preserve"> review and redevelopment of the </w:t>
            </w:r>
            <w:r w:rsidR="008E1EB0">
              <w:t>22573VIC</w:t>
            </w:r>
            <w:r w:rsidR="0070700F" w:rsidRPr="00701CEA">
              <w:t xml:space="preserve"> Certificate II in Signage and </w:t>
            </w:r>
            <w:r w:rsidR="004720D7" w:rsidRPr="00701CEA">
              <w:t>Graphics</w:t>
            </w:r>
            <w:r w:rsidR="009B4B8C" w:rsidRPr="00701CEA">
              <w:t xml:space="preserve"> to ensure the course remains relevant and meets the needs of the Victorian signage and graphics industry</w:t>
            </w:r>
            <w:r w:rsidR="000D7E90">
              <w:t>, outcomes</w:t>
            </w:r>
            <w:r>
              <w:t xml:space="preserve"> of </w:t>
            </w:r>
            <w:r w:rsidR="0070700F" w:rsidRPr="00701CEA">
              <w:t>monitoring and evaluation</w:t>
            </w:r>
            <w:r w:rsidR="00641CB5">
              <w:t xml:space="preserve"> </w:t>
            </w:r>
            <w:r>
              <w:t>process</w:t>
            </w:r>
            <w:r w:rsidR="00641CB5">
              <w:t xml:space="preserve"> as outlined in Section B:9</w:t>
            </w:r>
            <w:r w:rsidR="000D7E90">
              <w:t xml:space="preserve"> indicated that there was still a need for the course</w:t>
            </w:r>
            <w:r w:rsidR="009B4B8C">
              <w:t>.</w:t>
            </w:r>
            <w:r w:rsidR="0070700F" w:rsidRPr="00701CEA">
              <w:t xml:space="preserve"> </w:t>
            </w:r>
          </w:p>
          <w:p w14:paraId="3671FB6F" w14:textId="4FDA98BA" w:rsidR="00232B21" w:rsidRDefault="00EE008F" w:rsidP="00C35C18">
            <w:pPr>
              <w:pStyle w:val="Bodycopy"/>
            </w:pPr>
            <w:r w:rsidRPr="00EE008F">
              <w:t xml:space="preserve">Although no enrolment numbers were identified in the </w:t>
            </w:r>
            <w:r>
              <w:t>DET</w:t>
            </w:r>
            <w:r w:rsidRPr="00EE008F">
              <w:t xml:space="preserve"> data</w:t>
            </w:r>
            <w:r>
              <w:t>,</w:t>
            </w:r>
            <w:r w:rsidRPr="00EE008F">
              <w:t xml:space="preserve"> </w:t>
            </w:r>
            <w:r w:rsidR="003748C2" w:rsidRPr="003748C2">
              <w:t xml:space="preserve">the Victorian Curriculum Assessment Authority (VCAA) advises that this course attracted approximately thirty-five (35) enrolments for 2020 via the VET Delivered to Secondary School Students (VETDSSS) program.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0"/>
              <w:gridCol w:w="2410"/>
            </w:tblGrid>
            <w:tr w:rsidR="00232B21" w14:paraId="0EDAE336" w14:textId="77777777" w:rsidTr="0069507E">
              <w:trPr>
                <w:jc w:val="center"/>
              </w:trPr>
              <w:tc>
                <w:tcPr>
                  <w:tcW w:w="1330" w:type="dxa"/>
                </w:tcPr>
                <w:p w14:paraId="5B3AD815" w14:textId="5F22E351" w:rsidR="00232B21" w:rsidRPr="00232B21" w:rsidRDefault="00232B21" w:rsidP="00C35C18">
                  <w:pPr>
                    <w:pStyle w:val="Bodycopy"/>
                    <w:rPr>
                      <w:rStyle w:val="Strong"/>
                    </w:rPr>
                  </w:pPr>
                  <w:r w:rsidRPr="00232B21">
                    <w:rPr>
                      <w:rStyle w:val="Strong"/>
                    </w:rPr>
                    <w:t>Year</w:t>
                  </w:r>
                </w:p>
              </w:tc>
              <w:tc>
                <w:tcPr>
                  <w:tcW w:w="2410" w:type="dxa"/>
                </w:tcPr>
                <w:p w14:paraId="7B8094D7" w14:textId="77899439" w:rsidR="00232B21" w:rsidRPr="00232B21" w:rsidRDefault="00232B21" w:rsidP="00C35C18">
                  <w:pPr>
                    <w:pStyle w:val="Bodycopy"/>
                    <w:rPr>
                      <w:rStyle w:val="Strong"/>
                    </w:rPr>
                  </w:pPr>
                  <w:r w:rsidRPr="00232B21">
                    <w:rPr>
                      <w:rStyle w:val="Strong"/>
                    </w:rPr>
                    <w:t>Enrolments</w:t>
                  </w:r>
                </w:p>
              </w:tc>
            </w:tr>
            <w:tr w:rsidR="00232B21" w14:paraId="0DD1ED5F" w14:textId="77777777" w:rsidTr="0069507E">
              <w:trPr>
                <w:jc w:val="center"/>
              </w:trPr>
              <w:tc>
                <w:tcPr>
                  <w:tcW w:w="1330" w:type="dxa"/>
                </w:tcPr>
                <w:p w14:paraId="7E4B3FB1" w14:textId="368B25DF" w:rsidR="00232B21" w:rsidRPr="00232B21" w:rsidRDefault="00232B21" w:rsidP="00C35C18">
                  <w:pPr>
                    <w:pStyle w:val="Bodycopy"/>
                  </w:pPr>
                  <w:r w:rsidRPr="00232B21">
                    <w:t>2016</w:t>
                  </w:r>
                </w:p>
              </w:tc>
              <w:tc>
                <w:tcPr>
                  <w:tcW w:w="2410" w:type="dxa"/>
                </w:tcPr>
                <w:p w14:paraId="27D76888" w14:textId="06B40C88" w:rsidR="00232B21" w:rsidRPr="00232B21" w:rsidRDefault="00232B21" w:rsidP="00C35C18">
                  <w:pPr>
                    <w:pStyle w:val="Bodycopy"/>
                  </w:pPr>
                  <w:r w:rsidRPr="00232B21">
                    <w:t>42</w:t>
                  </w:r>
                </w:p>
              </w:tc>
            </w:tr>
            <w:tr w:rsidR="00232B21" w14:paraId="0BB208A0" w14:textId="77777777" w:rsidTr="0069507E">
              <w:trPr>
                <w:jc w:val="center"/>
              </w:trPr>
              <w:tc>
                <w:tcPr>
                  <w:tcW w:w="1330" w:type="dxa"/>
                </w:tcPr>
                <w:p w14:paraId="498BFF52" w14:textId="0EB6C0A9" w:rsidR="00232B21" w:rsidRPr="00232B21" w:rsidRDefault="00232B21" w:rsidP="00C35C18">
                  <w:pPr>
                    <w:pStyle w:val="Bodycopy"/>
                  </w:pPr>
                  <w:r w:rsidRPr="00232B21">
                    <w:t>2017</w:t>
                  </w:r>
                </w:p>
              </w:tc>
              <w:tc>
                <w:tcPr>
                  <w:tcW w:w="2410" w:type="dxa"/>
                </w:tcPr>
                <w:p w14:paraId="1ACED445" w14:textId="2E482840" w:rsidR="00232B21" w:rsidRPr="00232B21" w:rsidRDefault="00232B21" w:rsidP="00C35C18">
                  <w:pPr>
                    <w:pStyle w:val="Bodycopy"/>
                  </w:pPr>
                  <w:r w:rsidRPr="00232B21">
                    <w:t>35</w:t>
                  </w:r>
                </w:p>
              </w:tc>
            </w:tr>
            <w:tr w:rsidR="00232B21" w14:paraId="705C6D19" w14:textId="77777777" w:rsidTr="0069507E">
              <w:trPr>
                <w:jc w:val="center"/>
              </w:trPr>
              <w:tc>
                <w:tcPr>
                  <w:tcW w:w="1330" w:type="dxa"/>
                </w:tcPr>
                <w:p w14:paraId="7128164D" w14:textId="150C29D6" w:rsidR="00232B21" w:rsidRPr="00232B21" w:rsidRDefault="00232B21" w:rsidP="00C35C18">
                  <w:pPr>
                    <w:pStyle w:val="Bodycopy"/>
                  </w:pPr>
                  <w:r w:rsidRPr="00232B21">
                    <w:t>2018</w:t>
                  </w:r>
                </w:p>
              </w:tc>
              <w:tc>
                <w:tcPr>
                  <w:tcW w:w="2410" w:type="dxa"/>
                </w:tcPr>
                <w:p w14:paraId="29EC7BF7" w14:textId="758A62F0" w:rsidR="00232B21" w:rsidRPr="00232B21" w:rsidRDefault="00232B21" w:rsidP="00C35C18">
                  <w:pPr>
                    <w:pStyle w:val="Bodycopy"/>
                  </w:pPr>
                  <w:r w:rsidRPr="00232B21">
                    <w:t>33</w:t>
                  </w:r>
                </w:p>
              </w:tc>
            </w:tr>
            <w:tr w:rsidR="00232B21" w14:paraId="28085C4C" w14:textId="77777777" w:rsidTr="0069507E">
              <w:trPr>
                <w:jc w:val="center"/>
              </w:trPr>
              <w:tc>
                <w:tcPr>
                  <w:tcW w:w="1330" w:type="dxa"/>
                </w:tcPr>
                <w:p w14:paraId="4801A662" w14:textId="37389DC3" w:rsidR="00232B21" w:rsidRPr="00232B21" w:rsidRDefault="00232B21" w:rsidP="00C35C18">
                  <w:pPr>
                    <w:pStyle w:val="Bodycopy"/>
                  </w:pPr>
                  <w:r w:rsidRPr="00232B21">
                    <w:t>2019</w:t>
                  </w:r>
                </w:p>
              </w:tc>
              <w:tc>
                <w:tcPr>
                  <w:tcW w:w="2410" w:type="dxa"/>
                </w:tcPr>
                <w:p w14:paraId="0258E9A7" w14:textId="6647B088" w:rsidR="00232B21" w:rsidRPr="00232B21" w:rsidRDefault="00232B21" w:rsidP="00C35C18">
                  <w:pPr>
                    <w:pStyle w:val="Bodycopy"/>
                  </w:pPr>
                  <w:r w:rsidRPr="00232B21">
                    <w:t>34</w:t>
                  </w:r>
                </w:p>
              </w:tc>
            </w:tr>
            <w:tr w:rsidR="00232B21" w14:paraId="494D8CC5" w14:textId="77777777" w:rsidTr="0069507E">
              <w:trPr>
                <w:jc w:val="center"/>
              </w:trPr>
              <w:tc>
                <w:tcPr>
                  <w:tcW w:w="1330" w:type="dxa"/>
                </w:tcPr>
                <w:p w14:paraId="52CB3527" w14:textId="42E38030" w:rsidR="00232B21" w:rsidRPr="00232B21" w:rsidRDefault="00232B21" w:rsidP="00C35C18">
                  <w:pPr>
                    <w:pStyle w:val="Bodycopy"/>
                  </w:pPr>
                  <w:r w:rsidRPr="00232B21">
                    <w:t>2020</w:t>
                  </w:r>
                </w:p>
              </w:tc>
              <w:tc>
                <w:tcPr>
                  <w:tcW w:w="2410" w:type="dxa"/>
                </w:tcPr>
                <w:p w14:paraId="58C2EEBC" w14:textId="07CEC77D" w:rsidR="00232B21" w:rsidRPr="00232B21" w:rsidRDefault="00232B21" w:rsidP="00C35C18">
                  <w:pPr>
                    <w:pStyle w:val="Bodycopy"/>
                  </w:pPr>
                  <w:r w:rsidRPr="00232B21">
                    <w:t>35</w:t>
                  </w:r>
                </w:p>
              </w:tc>
            </w:tr>
          </w:tbl>
          <w:p w14:paraId="79D46315" w14:textId="429DF97F" w:rsidR="0070700F" w:rsidRPr="004720D7" w:rsidRDefault="00E9141F" w:rsidP="00C35C18">
            <w:pPr>
              <w:pStyle w:val="Bodycopy"/>
            </w:pPr>
            <w:r>
              <w:t>While enrolments have been steady</w:t>
            </w:r>
            <w:r w:rsidR="009A48AC">
              <w:t>,</w:t>
            </w:r>
            <w:r>
              <w:t xml:space="preserve"> </w:t>
            </w:r>
            <w:r w:rsidR="0003782F">
              <w:t>it</w:t>
            </w:r>
            <w:r>
              <w:t xml:space="preserve"> is envisaged that th</w:t>
            </w:r>
            <w:r w:rsidR="009A48AC">
              <w:t>e following s</w:t>
            </w:r>
            <w:r w:rsidR="0070700F" w:rsidRPr="00701CEA">
              <w:t xml:space="preserve">ignificant changes to the reviewed course </w:t>
            </w:r>
            <w:r>
              <w:t xml:space="preserve">as a result of </w:t>
            </w:r>
            <w:r w:rsidR="009A48AC">
              <w:t>industry’s</w:t>
            </w:r>
            <w:r w:rsidR="0069507E">
              <w:t xml:space="preserve"> </w:t>
            </w:r>
            <w:r w:rsidR="009A48AC">
              <w:t>input</w:t>
            </w:r>
            <w:r>
              <w:t xml:space="preserve"> </w:t>
            </w:r>
            <w:r w:rsidR="0069507E">
              <w:t xml:space="preserve">and </w:t>
            </w:r>
            <w:r w:rsidR="00E77EE1">
              <w:t xml:space="preserve">strong </w:t>
            </w:r>
            <w:r w:rsidR="0069507E">
              <w:t xml:space="preserve">support </w:t>
            </w:r>
            <w:r w:rsidR="0003782F">
              <w:t>for new entrants</w:t>
            </w:r>
            <w:r w:rsidR="00E77EE1">
              <w:t xml:space="preserve"> into the industry</w:t>
            </w:r>
            <w:r w:rsidR="0003782F">
              <w:t xml:space="preserve">, </w:t>
            </w:r>
            <w:r w:rsidR="009A48AC">
              <w:t xml:space="preserve">will drive </w:t>
            </w:r>
            <w:r w:rsidR="0003782F">
              <w:t>an increase in</w:t>
            </w:r>
            <w:r w:rsidR="009A48AC">
              <w:t xml:space="preserve"> enrolment</w:t>
            </w:r>
            <w:r w:rsidR="0003782F">
              <w:t>s</w:t>
            </w:r>
            <w:r w:rsidR="00EA4CB4">
              <w:t>:</w:t>
            </w:r>
          </w:p>
          <w:p w14:paraId="1E0C2C5A" w14:textId="5CC0217F" w:rsidR="00FC2E63" w:rsidRDefault="001E37B7" w:rsidP="00340CA8">
            <w:pPr>
              <w:pStyle w:val="ListBullet"/>
            </w:pPr>
            <w:r>
              <w:t>the updating of imported units where they ha</w:t>
            </w:r>
            <w:r w:rsidR="00701CEA">
              <w:t>d</w:t>
            </w:r>
            <w:r>
              <w:t xml:space="preserve"> been revised</w:t>
            </w:r>
            <w:r w:rsidR="0063027F">
              <w:t xml:space="preserve"> and </w:t>
            </w:r>
            <w:r w:rsidR="00701CEA">
              <w:t xml:space="preserve">still </w:t>
            </w:r>
            <w:r w:rsidR="0063027F">
              <w:t>considered relevant</w:t>
            </w:r>
            <w:r>
              <w:t xml:space="preserve">. </w:t>
            </w:r>
            <w:r w:rsidR="00FC2E63">
              <w:t>The impact on revised imported units included:</w:t>
            </w:r>
          </w:p>
          <w:p w14:paraId="0037F6E3" w14:textId="7BDD03B4" w:rsidR="00FC2E63" w:rsidRDefault="0063027F" w:rsidP="00A52988">
            <w:pPr>
              <w:pStyle w:val="ListBullet2"/>
              <w:spacing w:before="0" w:after="0"/>
            </w:pPr>
            <w:r>
              <w:lastRenderedPageBreak/>
              <w:t>The</w:t>
            </w:r>
            <w:r w:rsidR="001E37B7">
              <w:t xml:space="preserve"> </w:t>
            </w:r>
            <w:r>
              <w:t xml:space="preserve">updated </w:t>
            </w:r>
            <w:r w:rsidR="001E37B7">
              <w:t>units</w:t>
            </w:r>
            <w:r>
              <w:t xml:space="preserve"> for the superseded units</w:t>
            </w:r>
            <w:r w:rsidR="008F007F">
              <w:t>,</w:t>
            </w:r>
            <w:r>
              <w:t xml:space="preserve"> </w:t>
            </w:r>
            <w:r w:rsidRPr="00701CEA">
              <w:rPr>
                <w:i/>
              </w:rPr>
              <w:t>C</w:t>
            </w:r>
            <w:r w:rsidRPr="00701CEA">
              <w:rPr>
                <w:i/>
                <w:spacing w:val="2"/>
              </w:rPr>
              <w:t>P</w:t>
            </w:r>
            <w:r w:rsidRPr="00701CEA">
              <w:rPr>
                <w:i/>
              </w:rPr>
              <w:t>CCS</w:t>
            </w:r>
            <w:r w:rsidRPr="00701CEA">
              <w:rPr>
                <w:i/>
                <w:spacing w:val="1"/>
              </w:rPr>
              <w:t>I2002A</w:t>
            </w:r>
            <w:r w:rsidRPr="00701CEA">
              <w:rPr>
                <w:i/>
              </w:rPr>
              <w:t xml:space="preserve"> </w:t>
            </w:r>
            <w:r w:rsidR="00E4124F">
              <w:rPr>
                <w:i/>
                <w:spacing w:val="-2"/>
              </w:rPr>
              <w:t>Layout</w:t>
            </w:r>
            <w:r w:rsidRPr="00701CEA">
              <w:rPr>
                <w:i/>
                <w:spacing w:val="-3"/>
              </w:rPr>
              <w:t xml:space="preserve"> </w:t>
            </w:r>
            <w:r w:rsidRPr="00701CEA">
              <w:rPr>
                <w:i/>
              </w:rPr>
              <w:t xml:space="preserve">and </w:t>
            </w:r>
            <w:r w:rsidRPr="00701CEA">
              <w:rPr>
                <w:i/>
                <w:spacing w:val="1"/>
              </w:rPr>
              <w:t>d</w:t>
            </w:r>
            <w:r w:rsidRPr="00701CEA">
              <w:rPr>
                <w:i/>
              </w:rPr>
              <w:t>es</w:t>
            </w:r>
            <w:r w:rsidRPr="00701CEA">
              <w:rPr>
                <w:i/>
                <w:spacing w:val="2"/>
              </w:rPr>
              <w:t>i</w:t>
            </w:r>
            <w:r w:rsidRPr="00701CEA">
              <w:rPr>
                <w:i/>
              </w:rPr>
              <w:t>gn si</w:t>
            </w:r>
            <w:r w:rsidRPr="00701CEA">
              <w:rPr>
                <w:i/>
                <w:spacing w:val="1"/>
              </w:rPr>
              <w:t>g</w:t>
            </w:r>
            <w:r w:rsidRPr="00701CEA">
              <w:rPr>
                <w:i/>
              </w:rPr>
              <w:t>nage</w:t>
            </w:r>
            <w:r>
              <w:t xml:space="preserve">, </w:t>
            </w:r>
            <w:r w:rsidRPr="00701CEA">
              <w:rPr>
                <w:i/>
                <w:iCs/>
              </w:rPr>
              <w:t xml:space="preserve">CPCCS12004 </w:t>
            </w:r>
            <w:r w:rsidRPr="00701CEA">
              <w:rPr>
                <w:i/>
                <w:iCs/>
                <w:spacing w:val="2"/>
              </w:rPr>
              <w:t>P</w:t>
            </w:r>
            <w:r w:rsidRPr="00701CEA">
              <w:rPr>
                <w:i/>
                <w:iCs/>
                <w:spacing w:val="1"/>
              </w:rPr>
              <w:t>r</w:t>
            </w:r>
            <w:r w:rsidRPr="00701CEA">
              <w:rPr>
                <w:i/>
                <w:iCs/>
              </w:rPr>
              <w:t>o</w:t>
            </w:r>
            <w:r w:rsidRPr="00701CEA">
              <w:rPr>
                <w:i/>
                <w:iCs/>
                <w:spacing w:val="1"/>
              </w:rPr>
              <w:t>d</w:t>
            </w:r>
            <w:r w:rsidRPr="00701CEA">
              <w:rPr>
                <w:i/>
                <w:iCs/>
              </w:rPr>
              <w:t>uce</w:t>
            </w:r>
            <w:r w:rsidRPr="00701CEA">
              <w:rPr>
                <w:i/>
                <w:iCs/>
                <w:spacing w:val="-6"/>
              </w:rPr>
              <w:t xml:space="preserve"> </w:t>
            </w:r>
            <w:r w:rsidRPr="00701CEA">
              <w:rPr>
                <w:i/>
                <w:iCs/>
                <w:spacing w:val="1"/>
              </w:rPr>
              <w:t>d</w:t>
            </w:r>
            <w:r w:rsidRPr="00701CEA">
              <w:rPr>
                <w:i/>
                <w:iCs/>
              </w:rPr>
              <w:t>igital si</w:t>
            </w:r>
            <w:r w:rsidRPr="00701CEA">
              <w:rPr>
                <w:i/>
                <w:iCs/>
                <w:spacing w:val="1"/>
              </w:rPr>
              <w:t>g</w:t>
            </w:r>
            <w:r w:rsidRPr="00701CEA">
              <w:rPr>
                <w:i/>
                <w:iCs/>
              </w:rPr>
              <w:t>nage</w:t>
            </w:r>
            <w:r>
              <w:t xml:space="preserve"> and </w:t>
            </w:r>
            <w:r w:rsidRPr="00701CEA">
              <w:rPr>
                <w:i/>
                <w:iCs/>
              </w:rPr>
              <w:t>CPCCSI3011A</w:t>
            </w:r>
            <w:r w:rsidR="008F007F" w:rsidRPr="00701CEA">
              <w:rPr>
                <w:i/>
                <w:iCs/>
              </w:rPr>
              <w:t xml:space="preserve"> Use LED technology for signage</w:t>
            </w:r>
            <w:r w:rsidR="008D1D24">
              <w:t>,</w:t>
            </w:r>
            <w:r w:rsidR="008F007F">
              <w:t xml:space="preserve"> </w:t>
            </w:r>
            <w:r w:rsidR="00701CEA">
              <w:t xml:space="preserve">which were </w:t>
            </w:r>
            <w:r w:rsidR="008D1D24">
              <w:t xml:space="preserve">deemed non-equivalent, </w:t>
            </w:r>
            <w:r w:rsidR="008F007F">
              <w:t xml:space="preserve">were not included into the </w:t>
            </w:r>
            <w:r w:rsidR="008D1D24">
              <w:t xml:space="preserve">revised </w:t>
            </w:r>
            <w:r w:rsidR="008F007F">
              <w:t xml:space="preserve">course as they </w:t>
            </w:r>
            <w:r w:rsidR="008D1D24">
              <w:t xml:space="preserve">were now considered </w:t>
            </w:r>
            <w:r w:rsidR="00BD5901">
              <w:t xml:space="preserve">by the </w:t>
            </w:r>
            <w:r w:rsidR="000C3CF9">
              <w:t>steering committee</w:t>
            </w:r>
            <w:r w:rsidR="00BD5901">
              <w:t xml:space="preserve"> </w:t>
            </w:r>
            <w:r w:rsidR="008D1D24">
              <w:t>too high level and not appropriate for the course outcomes</w:t>
            </w:r>
            <w:r w:rsidR="00A874B4">
              <w:t>, resulting in a decrease in the number of total units of competency to be completed</w:t>
            </w:r>
            <w:r w:rsidR="008D1D24">
              <w:t xml:space="preserve">. </w:t>
            </w:r>
          </w:p>
          <w:p w14:paraId="57D9187C" w14:textId="5AB492B5" w:rsidR="00A874B4" w:rsidRPr="00A874B4" w:rsidRDefault="00A874B4" w:rsidP="00A52988">
            <w:pPr>
              <w:pStyle w:val="ListBullet2"/>
              <w:spacing w:before="0" w:after="0"/>
            </w:pPr>
            <w:r>
              <w:t xml:space="preserve">The unit </w:t>
            </w:r>
            <w:r w:rsidRPr="00072194">
              <w:t>HLTAID002 Provide basic emergency life support</w:t>
            </w:r>
            <w:r>
              <w:t xml:space="preserve"> was replaced with </w:t>
            </w:r>
            <w:r w:rsidRPr="00072194">
              <w:t>HLTAID0</w:t>
            </w:r>
            <w:r w:rsidR="00633C7C">
              <w:t xml:space="preserve">11 </w:t>
            </w:r>
            <w:r w:rsidRPr="00072194">
              <w:t>Provide first aid</w:t>
            </w:r>
            <w:r>
              <w:t xml:space="preserve"> to better reflect industry needs.</w:t>
            </w:r>
          </w:p>
          <w:p w14:paraId="0B928CAB" w14:textId="77777777" w:rsidR="002C1435" w:rsidRPr="00A140CD" w:rsidRDefault="002C1435" w:rsidP="00A52988">
            <w:pPr>
              <w:pStyle w:val="ListBullet"/>
              <w:spacing w:before="0" w:after="0"/>
            </w:pPr>
            <w:r w:rsidRPr="00E83EBB">
              <w:t xml:space="preserve">the </w:t>
            </w:r>
            <w:r>
              <w:t xml:space="preserve">revision and updating of existing enterprise units of competency for </w:t>
            </w:r>
            <w:r w:rsidRPr="00A140CD">
              <w:t>improvements, including:</w:t>
            </w:r>
          </w:p>
          <w:p w14:paraId="6488A9D9" w14:textId="0FE366D0" w:rsidR="002C1435" w:rsidRPr="00A140CD" w:rsidRDefault="002C1435" w:rsidP="00A52988">
            <w:pPr>
              <w:pStyle w:val="ListBullet2"/>
              <w:spacing w:before="0" w:after="0"/>
            </w:pPr>
            <w:r w:rsidRPr="00A140CD">
              <w:t xml:space="preserve">elements, performance criteria, </w:t>
            </w:r>
            <w:r>
              <w:t>required skills and knowledge</w:t>
            </w:r>
            <w:r w:rsidR="00CE4285">
              <w:t xml:space="preserve"> and evidence guide</w:t>
            </w:r>
            <w:r>
              <w:t xml:space="preserve"> </w:t>
            </w:r>
            <w:r w:rsidRPr="00A140CD">
              <w:t xml:space="preserve">clarified and </w:t>
            </w:r>
            <w:r w:rsidR="00C2145C">
              <w:t xml:space="preserve">updated to reflect current industry terminology and </w:t>
            </w:r>
            <w:r w:rsidR="00EA4CB4">
              <w:t>technological advancements and requirements</w:t>
            </w:r>
            <w:r w:rsidR="00AC145F">
              <w:t xml:space="preserve">. </w:t>
            </w:r>
          </w:p>
          <w:p w14:paraId="16490D5E" w14:textId="3C60F52E" w:rsidR="002C1435" w:rsidRPr="00A8410E" w:rsidRDefault="002C1435" w:rsidP="00A52988">
            <w:pPr>
              <w:pStyle w:val="ListBullet2"/>
              <w:spacing w:before="0" w:after="0"/>
            </w:pPr>
            <w:r w:rsidRPr="00A140CD">
              <w:t xml:space="preserve">content </w:t>
            </w:r>
            <w:r w:rsidR="00A874B4">
              <w:t xml:space="preserve">related to </w:t>
            </w:r>
            <w:r w:rsidR="00D61C97">
              <w:t>sign layout and design, printing and laminating and basic LED technology</w:t>
            </w:r>
            <w:r w:rsidR="00D8573C">
              <w:t>,</w:t>
            </w:r>
            <w:r w:rsidR="00D61C97">
              <w:t xml:space="preserve"> </w:t>
            </w:r>
            <w:r w:rsidR="00701CEA">
              <w:t>originally included as imported units</w:t>
            </w:r>
            <w:r w:rsidR="00D8573C">
              <w:t>,</w:t>
            </w:r>
            <w:r w:rsidR="00701CEA">
              <w:t xml:space="preserve"> </w:t>
            </w:r>
            <w:r w:rsidR="00D61C97">
              <w:t xml:space="preserve">have been </w:t>
            </w:r>
            <w:r w:rsidRPr="00A140CD">
              <w:t xml:space="preserve">incorporated </w:t>
            </w:r>
            <w:r w:rsidR="00D61C97">
              <w:t xml:space="preserve">within </w:t>
            </w:r>
            <w:r w:rsidR="00D8573C">
              <w:t>the</w:t>
            </w:r>
            <w:r w:rsidR="00701CEA">
              <w:t xml:space="preserve"> revised </w:t>
            </w:r>
            <w:r w:rsidR="007335AE">
              <w:t>VU23072</w:t>
            </w:r>
            <w:r w:rsidR="00A01395">
              <w:t xml:space="preserve"> </w:t>
            </w:r>
            <w:r w:rsidR="00D61C97" w:rsidRPr="00D8573C">
              <w:rPr>
                <w:i/>
                <w:iCs/>
              </w:rPr>
              <w:t>Produce basic signs</w:t>
            </w:r>
            <w:r w:rsidR="00D61C97">
              <w:t xml:space="preserve"> and </w:t>
            </w:r>
            <w:r w:rsidR="007335AE">
              <w:t>VU23073</w:t>
            </w:r>
            <w:r w:rsidR="00A01395">
              <w:t xml:space="preserve"> </w:t>
            </w:r>
            <w:r w:rsidR="00D61C97" w:rsidRPr="00D8573C">
              <w:rPr>
                <w:rFonts w:cs="Arial"/>
                <w:i/>
                <w:iCs/>
                <w:spacing w:val="2"/>
              </w:rPr>
              <w:t>P</w:t>
            </w:r>
            <w:r w:rsidR="00D61C97" w:rsidRPr="00D8573C">
              <w:rPr>
                <w:rFonts w:cs="Arial"/>
                <w:i/>
                <w:iCs/>
                <w:spacing w:val="1"/>
              </w:rPr>
              <w:t>r</w:t>
            </w:r>
            <w:r w:rsidR="00D61C97" w:rsidRPr="00D8573C">
              <w:rPr>
                <w:rFonts w:cs="Arial"/>
                <w:i/>
                <w:iCs/>
                <w:spacing w:val="-1"/>
              </w:rPr>
              <w:t>o</w:t>
            </w:r>
            <w:r w:rsidR="00D61C97" w:rsidRPr="00D8573C">
              <w:rPr>
                <w:rFonts w:cs="Arial"/>
                <w:i/>
                <w:iCs/>
                <w:spacing w:val="1"/>
              </w:rPr>
              <w:t>d</w:t>
            </w:r>
            <w:r w:rsidR="00D61C97" w:rsidRPr="00D8573C">
              <w:rPr>
                <w:rFonts w:cs="Arial"/>
                <w:i/>
                <w:iCs/>
                <w:spacing w:val="-1"/>
              </w:rPr>
              <w:t>u</w:t>
            </w:r>
            <w:r w:rsidR="00D61C97" w:rsidRPr="00D8573C">
              <w:rPr>
                <w:rFonts w:cs="Arial"/>
                <w:i/>
                <w:iCs/>
              </w:rPr>
              <w:t>ce</w:t>
            </w:r>
            <w:r w:rsidR="00D61C97" w:rsidRPr="00D8573C">
              <w:rPr>
                <w:rFonts w:cs="Arial"/>
                <w:i/>
                <w:iCs/>
                <w:spacing w:val="-6"/>
              </w:rPr>
              <w:t xml:space="preserve"> </w:t>
            </w:r>
            <w:r w:rsidR="00D61C97" w:rsidRPr="00D8573C">
              <w:rPr>
                <w:rFonts w:cs="Arial"/>
                <w:i/>
                <w:iCs/>
                <w:spacing w:val="1"/>
              </w:rPr>
              <w:t>b</w:t>
            </w:r>
            <w:r w:rsidR="00D61C97" w:rsidRPr="00D8573C">
              <w:rPr>
                <w:rFonts w:cs="Arial"/>
                <w:i/>
                <w:iCs/>
              </w:rPr>
              <w:t>a</w:t>
            </w:r>
            <w:r w:rsidR="00D61C97" w:rsidRPr="00D8573C">
              <w:rPr>
                <w:rFonts w:cs="Arial"/>
                <w:i/>
                <w:iCs/>
                <w:spacing w:val="-1"/>
              </w:rPr>
              <w:t>s</w:t>
            </w:r>
            <w:r w:rsidR="00D61C97" w:rsidRPr="00D8573C">
              <w:rPr>
                <w:rFonts w:cs="Arial"/>
                <w:i/>
                <w:iCs/>
              </w:rPr>
              <w:t>ic c</w:t>
            </w:r>
            <w:r w:rsidR="00D61C97" w:rsidRPr="00D8573C">
              <w:rPr>
                <w:rFonts w:cs="Arial"/>
                <w:i/>
                <w:iCs/>
                <w:spacing w:val="1"/>
              </w:rPr>
              <w:t>o</w:t>
            </w:r>
            <w:r w:rsidR="00D61C97" w:rsidRPr="00D8573C">
              <w:rPr>
                <w:rFonts w:cs="Arial"/>
                <w:i/>
                <w:iCs/>
                <w:spacing w:val="-4"/>
              </w:rPr>
              <w:t>m</w:t>
            </w:r>
            <w:r w:rsidR="00D61C97" w:rsidRPr="00D8573C">
              <w:rPr>
                <w:rFonts w:cs="Arial"/>
                <w:i/>
                <w:iCs/>
                <w:spacing w:val="4"/>
              </w:rPr>
              <w:t>p</w:t>
            </w:r>
            <w:r w:rsidR="00D61C97" w:rsidRPr="00D8573C">
              <w:rPr>
                <w:rFonts w:cs="Arial"/>
                <w:i/>
                <w:iCs/>
                <w:spacing w:val="-1"/>
              </w:rPr>
              <w:t>u</w:t>
            </w:r>
            <w:r w:rsidR="00D61C97" w:rsidRPr="00D8573C">
              <w:rPr>
                <w:rFonts w:cs="Arial"/>
                <w:i/>
                <w:iCs/>
              </w:rPr>
              <w:t>ter</w:t>
            </w:r>
            <w:r w:rsidR="00D61C97" w:rsidRPr="00D8573C">
              <w:rPr>
                <w:rFonts w:cs="Arial"/>
                <w:i/>
                <w:iCs/>
                <w:spacing w:val="-7"/>
              </w:rPr>
              <w:t xml:space="preserve"> </w:t>
            </w:r>
            <w:r w:rsidR="00D61C97" w:rsidRPr="00D8573C">
              <w:rPr>
                <w:rFonts w:cs="Arial"/>
                <w:i/>
                <w:iCs/>
              </w:rPr>
              <w:t>ai</w:t>
            </w:r>
            <w:r w:rsidR="00D61C97" w:rsidRPr="00D8573C">
              <w:rPr>
                <w:rFonts w:cs="Arial"/>
                <w:i/>
                <w:iCs/>
                <w:spacing w:val="1"/>
              </w:rPr>
              <w:t>d</w:t>
            </w:r>
            <w:r w:rsidR="00D61C97" w:rsidRPr="00D8573C">
              <w:rPr>
                <w:rFonts w:cs="Arial"/>
                <w:i/>
                <w:iCs/>
              </w:rPr>
              <w:t xml:space="preserve">ed </w:t>
            </w:r>
            <w:r w:rsidR="00D61C97" w:rsidRPr="00D8573C">
              <w:rPr>
                <w:rFonts w:cs="Arial"/>
                <w:i/>
                <w:iCs/>
                <w:spacing w:val="-1"/>
              </w:rPr>
              <w:t>m</w:t>
            </w:r>
            <w:r w:rsidR="00D61C97" w:rsidRPr="00D8573C">
              <w:rPr>
                <w:rFonts w:cs="Arial"/>
                <w:i/>
                <w:iCs/>
              </w:rPr>
              <w:t>a</w:t>
            </w:r>
            <w:r w:rsidR="00D61C97" w:rsidRPr="00D8573C">
              <w:rPr>
                <w:rFonts w:cs="Arial"/>
                <w:i/>
                <w:iCs/>
                <w:spacing w:val="1"/>
              </w:rPr>
              <w:t>nu</w:t>
            </w:r>
            <w:r w:rsidR="00D61C97" w:rsidRPr="00D8573C">
              <w:rPr>
                <w:rFonts w:cs="Arial"/>
                <w:i/>
                <w:iCs/>
                <w:spacing w:val="-2"/>
              </w:rPr>
              <w:t>f</w:t>
            </w:r>
            <w:r w:rsidR="00D61C97" w:rsidRPr="00D8573C">
              <w:rPr>
                <w:rFonts w:cs="Arial"/>
                <w:i/>
                <w:iCs/>
              </w:rPr>
              <w:t>ac</w:t>
            </w:r>
            <w:r w:rsidR="00D61C97" w:rsidRPr="00D8573C">
              <w:rPr>
                <w:rFonts w:cs="Arial"/>
                <w:i/>
                <w:iCs/>
                <w:spacing w:val="2"/>
              </w:rPr>
              <w:t>t</w:t>
            </w:r>
            <w:r w:rsidR="00D61C97" w:rsidRPr="00D8573C">
              <w:rPr>
                <w:rFonts w:cs="Arial"/>
                <w:i/>
                <w:iCs/>
                <w:spacing w:val="-1"/>
              </w:rPr>
              <w:t>u</w:t>
            </w:r>
            <w:r w:rsidR="00D61C97" w:rsidRPr="00D8573C">
              <w:rPr>
                <w:rFonts w:cs="Arial"/>
                <w:i/>
                <w:iCs/>
                <w:spacing w:val="1"/>
              </w:rPr>
              <w:t>r</w:t>
            </w:r>
            <w:r w:rsidR="00D61C97" w:rsidRPr="00D8573C">
              <w:rPr>
                <w:rFonts w:cs="Arial"/>
                <w:i/>
                <w:iCs/>
              </w:rPr>
              <w:t>ed</w:t>
            </w:r>
            <w:r w:rsidR="00D61C97" w:rsidRPr="00D8573C">
              <w:rPr>
                <w:rFonts w:cs="Arial"/>
                <w:i/>
                <w:iCs/>
                <w:spacing w:val="-9"/>
              </w:rPr>
              <w:t xml:space="preserve"> </w:t>
            </w:r>
            <w:r w:rsidR="00D61C97" w:rsidRPr="00D8573C">
              <w:rPr>
                <w:rFonts w:cs="Arial"/>
                <w:i/>
                <w:iCs/>
                <w:spacing w:val="-1"/>
              </w:rPr>
              <w:t>v</w:t>
            </w:r>
            <w:r w:rsidR="00D61C97" w:rsidRPr="00D8573C">
              <w:rPr>
                <w:rFonts w:cs="Arial"/>
                <w:i/>
                <w:iCs/>
              </w:rPr>
              <w:t>i</w:t>
            </w:r>
            <w:r w:rsidR="00D61C97" w:rsidRPr="00D8573C">
              <w:rPr>
                <w:rFonts w:cs="Arial"/>
                <w:i/>
                <w:iCs/>
                <w:spacing w:val="1"/>
              </w:rPr>
              <w:t>n</w:t>
            </w:r>
            <w:r w:rsidR="00D61C97" w:rsidRPr="00D8573C">
              <w:rPr>
                <w:rFonts w:cs="Arial"/>
                <w:i/>
                <w:iCs/>
                <w:spacing w:val="-1"/>
              </w:rPr>
              <w:t>yl s</w:t>
            </w:r>
            <w:r w:rsidR="00D61C97" w:rsidRPr="00D8573C">
              <w:rPr>
                <w:rFonts w:cs="Arial"/>
                <w:i/>
                <w:iCs/>
              </w:rPr>
              <w:t>i</w:t>
            </w:r>
            <w:r w:rsidR="00D61C97" w:rsidRPr="00D8573C">
              <w:rPr>
                <w:rFonts w:cs="Arial"/>
                <w:i/>
                <w:iCs/>
                <w:spacing w:val="1"/>
              </w:rPr>
              <w:t>g</w:t>
            </w:r>
            <w:r w:rsidR="00D61C97" w:rsidRPr="00D8573C">
              <w:rPr>
                <w:rFonts w:cs="Arial"/>
                <w:i/>
                <w:iCs/>
                <w:spacing w:val="-1"/>
              </w:rPr>
              <w:t>ns</w:t>
            </w:r>
            <w:r w:rsidR="00D8573C">
              <w:rPr>
                <w:rFonts w:cs="Arial"/>
                <w:spacing w:val="-1"/>
              </w:rPr>
              <w:t xml:space="preserve"> units</w:t>
            </w:r>
            <w:r w:rsidR="00D61C97">
              <w:rPr>
                <w:rFonts w:cs="Arial"/>
                <w:spacing w:val="-1"/>
              </w:rPr>
              <w:t xml:space="preserve">. As a result of this, the </w:t>
            </w:r>
            <w:r w:rsidR="00D61C97" w:rsidRPr="0063027F">
              <w:rPr>
                <w:rFonts w:cs="Arial"/>
                <w:i/>
                <w:spacing w:val="-1"/>
              </w:rPr>
              <w:t>C</w:t>
            </w:r>
            <w:r w:rsidR="00D61C97" w:rsidRPr="0063027F">
              <w:rPr>
                <w:rFonts w:cs="Arial"/>
                <w:i/>
                <w:spacing w:val="2"/>
              </w:rPr>
              <w:t>P</w:t>
            </w:r>
            <w:r w:rsidR="00D61C97" w:rsidRPr="0063027F">
              <w:rPr>
                <w:rFonts w:cs="Arial"/>
                <w:i/>
                <w:spacing w:val="-1"/>
              </w:rPr>
              <w:t>CC</w:t>
            </w:r>
            <w:r w:rsidR="00D61C97" w:rsidRPr="0063027F">
              <w:rPr>
                <w:rFonts w:cs="Arial"/>
                <w:i/>
              </w:rPr>
              <w:t>S</w:t>
            </w:r>
            <w:r w:rsidR="00D61C97" w:rsidRPr="0063027F">
              <w:rPr>
                <w:rFonts w:cs="Arial"/>
                <w:i/>
                <w:spacing w:val="1"/>
              </w:rPr>
              <w:t>I2002A</w:t>
            </w:r>
            <w:r w:rsidR="00D61C97">
              <w:t xml:space="preserve"> </w:t>
            </w:r>
            <w:r w:rsidR="00E4124F">
              <w:rPr>
                <w:rFonts w:cs="Arial"/>
                <w:i/>
                <w:iCs/>
                <w:spacing w:val="-2"/>
              </w:rPr>
              <w:t>Layout</w:t>
            </w:r>
            <w:r w:rsidR="00D61C97" w:rsidRPr="008C3729">
              <w:rPr>
                <w:rFonts w:cs="Arial"/>
                <w:i/>
                <w:iCs/>
                <w:spacing w:val="-3"/>
              </w:rPr>
              <w:t xml:space="preserve"> </w:t>
            </w:r>
            <w:r w:rsidR="00D61C97" w:rsidRPr="008C3729">
              <w:rPr>
                <w:rFonts w:cs="Arial"/>
                <w:i/>
                <w:iCs/>
              </w:rPr>
              <w:t>a</w:t>
            </w:r>
            <w:r w:rsidR="00D61C97" w:rsidRPr="008C3729">
              <w:rPr>
                <w:rFonts w:cs="Arial"/>
                <w:i/>
                <w:iCs/>
                <w:spacing w:val="-1"/>
              </w:rPr>
              <w:t>n</w:t>
            </w:r>
            <w:r w:rsidR="00D61C97" w:rsidRPr="008C3729">
              <w:rPr>
                <w:rFonts w:cs="Arial"/>
                <w:i/>
                <w:iCs/>
              </w:rPr>
              <w:t>d</w:t>
            </w:r>
            <w:r w:rsidR="00D61C97" w:rsidRPr="008C3729">
              <w:rPr>
                <w:rFonts w:cs="Arial"/>
                <w:i/>
                <w:iCs/>
                <w:spacing w:val="-1"/>
              </w:rPr>
              <w:t xml:space="preserve"> </w:t>
            </w:r>
            <w:r w:rsidR="00D61C97" w:rsidRPr="008C3729">
              <w:rPr>
                <w:rFonts w:cs="Arial"/>
                <w:i/>
                <w:iCs/>
                <w:spacing w:val="1"/>
              </w:rPr>
              <w:t>d</w:t>
            </w:r>
            <w:r w:rsidR="00D61C97" w:rsidRPr="008C3729">
              <w:rPr>
                <w:rFonts w:cs="Arial"/>
                <w:i/>
                <w:iCs/>
              </w:rPr>
              <w:t>e</w:t>
            </w:r>
            <w:r w:rsidR="00D61C97" w:rsidRPr="008C3729">
              <w:rPr>
                <w:rFonts w:cs="Arial"/>
                <w:i/>
                <w:iCs/>
                <w:spacing w:val="-1"/>
              </w:rPr>
              <w:t>s</w:t>
            </w:r>
            <w:r w:rsidR="00D61C97" w:rsidRPr="008C3729">
              <w:rPr>
                <w:rFonts w:cs="Arial"/>
                <w:i/>
                <w:iCs/>
                <w:spacing w:val="2"/>
              </w:rPr>
              <w:t>i</w:t>
            </w:r>
            <w:r w:rsidR="00D61C97" w:rsidRPr="008C3729">
              <w:rPr>
                <w:rFonts w:cs="Arial"/>
                <w:i/>
                <w:iCs/>
                <w:spacing w:val="-1"/>
              </w:rPr>
              <w:t>gn s</w:t>
            </w:r>
            <w:r w:rsidR="00D61C97" w:rsidRPr="008C3729">
              <w:rPr>
                <w:rFonts w:cs="Arial"/>
                <w:i/>
                <w:iCs/>
              </w:rPr>
              <w:t>i</w:t>
            </w:r>
            <w:r w:rsidR="00D61C97" w:rsidRPr="008C3729">
              <w:rPr>
                <w:rFonts w:cs="Arial"/>
                <w:i/>
                <w:iCs/>
                <w:spacing w:val="1"/>
              </w:rPr>
              <w:t>g</w:t>
            </w:r>
            <w:r w:rsidR="00D61C97" w:rsidRPr="008C3729">
              <w:rPr>
                <w:rFonts w:cs="Arial"/>
                <w:i/>
                <w:iCs/>
                <w:spacing w:val="-1"/>
              </w:rPr>
              <w:t>n</w:t>
            </w:r>
            <w:r w:rsidR="00D61C97" w:rsidRPr="008C3729">
              <w:rPr>
                <w:rFonts w:cs="Arial"/>
                <w:i/>
                <w:iCs/>
              </w:rPr>
              <w:t>a</w:t>
            </w:r>
            <w:r w:rsidR="00D61C97" w:rsidRPr="008C3729">
              <w:rPr>
                <w:rFonts w:cs="Arial"/>
                <w:i/>
                <w:iCs/>
                <w:spacing w:val="-1"/>
              </w:rPr>
              <w:t>ge</w:t>
            </w:r>
            <w:r w:rsidR="00D61C97">
              <w:rPr>
                <w:rFonts w:cs="Arial"/>
                <w:spacing w:val="-1"/>
              </w:rPr>
              <w:t xml:space="preserve"> prerequisite for both units was removed.</w:t>
            </w:r>
          </w:p>
          <w:p w14:paraId="60C71C18" w14:textId="3EBECDF8" w:rsidR="00B70D2E" w:rsidRDefault="00B70D2E" w:rsidP="00A52988">
            <w:pPr>
              <w:pStyle w:val="ListBullet2"/>
              <w:spacing w:before="0" w:after="0"/>
            </w:pPr>
            <w:r>
              <w:t xml:space="preserve">the development of a new enterprise unit, </w:t>
            </w:r>
            <w:r w:rsidR="007335AE">
              <w:t>VU23075</w:t>
            </w:r>
            <w:r w:rsidR="00A01395">
              <w:t xml:space="preserve"> </w:t>
            </w:r>
            <w:r w:rsidRPr="00A8410E">
              <w:rPr>
                <w:i/>
                <w:iCs/>
              </w:rPr>
              <w:t>Operate a CNC machine to produce signage</w:t>
            </w:r>
            <w:r w:rsidR="00A8410E" w:rsidRPr="00A8410E">
              <w:rPr>
                <w:i/>
                <w:iCs/>
              </w:rPr>
              <w:t xml:space="preserve"> components</w:t>
            </w:r>
            <w:r w:rsidR="00A8410E">
              <w:t>, to address a skill gap in technology used in the industry.</w:t>
            </w:r>
          </w:p>
          <w:p w14:paraId="2E527BD4" w14:textId="77777777" w:rsidR="00AC145F" w:rsidRDefault="00A8410E" w:rsidP="00A52988">
            <w:pPr>
              <w:pStyle w:val="ListBullet2"/>
              <w:spacing w:before="0" w:after="0"/>
            </w:pPr>
            <w:r>
              <w:t xml:space="preserve">changes to the course structure to include choice of one elective </w:t>
            </w:r>
            <w:r w:rsidR="00E12FAE">
              <w:t xml:space="preserve">in producing sign </w:t>
            </w:r>
            <w:r w:rsidR="00844FCA">
              <w:t>components</w:t>
            </w:r>
            <w:r w:rsidR="00E12FAE">
              <w:t xml:space="preserve"> using either</w:t>
            </w:r>
            <w:r w:rsidR="00844FCA">
              <w:t xml:space="preserve"> a</w:t>
            </w:r>
            <w:r w:rsidR="00E12FAE">
              <w:t xml:space="preserve"> CNC machine or flatbed router</w:t>
            </w:r>
            <w:r w:rsidR="00503EFA">
              <w:t xml:space="preserve"> reflecting </w:t>
            </w:r>
            <w:r w:rsidR="00E12FAE">
              <w:t>signage businesses us</w:t>
            </w:r>
            <w:r w:rsidR="00503EFA">
              <w:t>ing</w:t>
            </w:r>
            <w:r w:rsidR="00E12FAE">
              <w:t xml:space="preserve"> either technology</w:t>
            </w:r>
          </w:p>
          <w:p w14:paraId="2CB0A643" w14:textId="3CAF4B4A" w:rsidR="00763288" w:rsidRPr="00A140CD" w:rsidRDefault="00763288" w:rsidP="00A52988">
            <w:pPr>
              <w:pStyle w:val="ListBullet2"/>
              <w:spacing w:before="0" w:after="0"/>
            </w:pPr>
            <w:r>
              <w:t xml:space="preserve">title of </w:t>
            </w:r>
            <w:r w:rsidR="007335AE">
              <w:t>VU</w:t>
            </w:r>
            <w:r w:rsidR="00FD0FE9" w:rsidRPr="00FD0FE9">
              <w:t>21</w:t>
            </w:r>
            <w:r w:rsidR="00FD0FE9">
              <w:t>693</w:t>
            </w:r>
            <w:r w:rsidR="00A01395">
              <w:t xml:space="preserve"> </w:t>
            </w:r>
            <w:r w:rsidRPr="00BB06E1">
              <w:t>Operate a flatbed router</w:t>
            </w:r>
            <w:r>
              <w:t xml:space="preserve"> unit amended to </w:t>
            </w:r>
            <w:r w:rsidR="007335AE">
              <w:t>VU23074</w:t>
            </w:r>
            <w:r w:rsidR="00A01395">
              <w:t xml:space="preserve"> </w:t>
            </w:r>
            <w:r w:rsidRPr="00BB06E1">
              <w:t>Operate a flatbed router to produce signage components</w:t>
            </w:r>
            <w:r>
              <w:t xml:space="preserve"> </w:t>
            </w:r>
            <w:r w:rsidR="008B0B71">
              <w:t xml:space="preserve">to better </w:t>
            </w:r>
            <w:r w:rsidR="007A1609">
              <w:t>reflect</w:t>
            </w:r>
            <w:r>
              <w:t xml:space="preserve"> unit outcomes.</w:t>
            </w:r>
          </w:p>
          <w:p w14:paraId="1CF65AA4" w14:textId="77777777" w:rsidR="0070700F" w:rsidRPr="00E9141F" w:rsidRDefault="0070700F" w:rsidP="00A52988">
            <w:pPr>
              <w:pStyle w:val="Bodycopy"/>
              <w:spacing w:before="0" w:after="0"/>
              <w:rPr>
                <w:rStyle w:val="Strong"/>
              </w:rPr>
            </w:pPr>
            <w:r w:rsidRPr="00E9141F">
              <w:rPr>
                <w:rStyle w:val="Strong"/>
              </w:rPr>
              <w:t>Transition arrangements</w:t>
            </w:r>
          </w:p>
          <w:p w14:paraId="3200189A" w14:textId="28DB9E26" w:rsidR="0070700F" w:rsidRPr="001178E5" w:rsidRDefault="0070700F" w:rsidP="00A52988">
            <w:pPr>
              <w:pStyle w:val="Bodycopy"/>
              <w:spacing w:before="0" w:after="0"/>
            </w:pPr>
            <w:r w:rsidRPr="001178E5">
              <w:t xml:space="preserve">The revised </w:t>
            </w:r>
            <w:r w:rsidR="007335AE">
              <w:t>22573</w:t>
            </w:r>
            <w:r w:rsidRPr="001178E5">
              <w:t>VIC Certif</w:t>
            </w:r>
            <w:r w:rsidRPr="00162753">
              <w:t xml:space="preserve">icate II in </w:t>
            </w:r>
            <w:r w:rsidR="00B6693F" w:rsidRPr="00162753">
              <w:t>Signage and Graphics</w:t>
            </w:r>
            <w:r w:rsidRPr="00162753">
              <w:t xml:space="preserve"> replaces and is equivalent to the 222</w:t>
            </w:r>
            <w:r w:rsidR="00162753" w:rsidRPr="00162753">
              <w:t>85</w:t>
            </w:r>
            <w:r w:rsidRPr="00162753">
              <w:t>VIC C</w:t>
            </w:r>
            <w:r w:rsidRPr="00162753">
              <w:rPr>
                <w:spacing w:val="2"/>
              </w:rPr>
              <w:t>e</w:t>
            </w:r>
            <w:r w:rsidRPr="00162753">
              <w:rPr>
                <w:spacing w:val="1"/>
              </w:rPr>
              <w:t>rtifi</w:t>
            </w:r>
            <w:r w:rsidRPr="00162753">
              <w:rPr>
                <w:spacing w:val="2"/>
              </w:rPr>
              <w:t>ca</w:t>
            </w:r>
            <w:r w:rsidRPr="00162753">
              <w:rPr>
                <w:spacing w:val="1"/>
              </w:rPr>
              <w:t>t</w:t>
            </w:r>
            <w:r w:rsidRPr="00162753">
              <w:t>e</w:t>
            </w:r>
            <w:r w:rsidRPr="00162753">
              <w:rPr>
                <w:spacing w:val="24"/>
              </w:rPr>
              <w:t xml:space="preserve"> </w:t>
            </w:r>
            <w:r w:rsidRPr="00162753">
              <w:rPr>
                <w:spacing w:val="1"/>
              </w:rPr>
              <w:t>I</w:t>
            </w:r>
            <w:r w:rsidRPr="00162753">
              <w:t>I</w:t>
            </w:r>
            <w:r w:rsidRPr="00162753">
              <w:rPr>
                <w:spacing w:val="6"/>
              </w:rPr>
              <w:t xml:space="preserve"> </w:t>
            </w:r>
            <w:r w:rsidRPr="00162753">
              <w:rPr>
                <w:spacing w:val="1"/>
              </w:rPr>
              <w:t>i</w:t>
            </w:r>
            <w:r w:rsidRPr="00162753">
              <w:t>n</w:t>
            </w:r>
            <w:r w:rsidRPr="00162753">
              <w:rPr>
                <w:spacing w:val="8"/>
              </w:rPr>
              <w:t xml:space="preserve"> </w:t>
            </w:r>
            <w:r w:rsidR="00B6693F" w:rsidRPr="00162753">
              <w:t xml:space="preserve">Signage and Graphics. </w:t>
            </w:r>
            <w:r w:rsidRPr="00162753">
              <w:t>There should be no new enrolments in 222</w:t>
            </w:r>
            <w:r w:rsidR="00162753" w:rsidRPr="00162753">
              <w:t>85</w:t>
            </w:r>
            <w:r w:rsidRPr="00162753">
              <w:t xml:space="preserve">VIC after </w:t>
            </w:r>
            <w:r w:rsidR="00B6693F" w:rsidRPr="00162753">
              <w:t>its</w:t>
            </w:r>
            <w:r w:rsidRPr="00162753">
              <w:t xml:space="preserve"> expiry date </w:t>
            </w:r>
            <w:r w:rsidR="00162753" w:rsidRPr="00162753">
              <w:t xml:space="preserve">of </w:t>
            </w:r>
            <w:r w:rsidR="004E0865" w:rsidRPr="004E0865">
              <w:t>31 December 202</w:t>
            </w:r>
            <w:r w:rsidR="002F7E51">
              <w:t>0</w:t>
            </w:r>
            <w:r w:rsidRPr="004E0865">
              <w:t>.</w:t>
            </w:r>
          </w:p>
          <w:p w14:paraId="46BA3361" w14:textId="47016D82" w:rsidR="00461692" w:rsidRDefault="0070700F" w:rsidP="00A52988">
            <w:pPr>
              <w:pStyle w:val="Bodycopy"/>
              <w:spacing w:before="0" w:after="0"/>
            </w:pPr>
            <w:r w:rsidRPr="00B6693F">
              <w:t>The following table show the transition arrangements from the 22</w:t>
            </w:r>
            <w:r w:rsidR="008B0B71">
              <w:t>2</w:t>
            </w:r>
            <w:r w:rsidR="00162753">
              <w:t>85</w:t>
            </w:r>
            <w:r w:rsidRPr="00B6693F">
              <w:t xml:space="preserve">VIC to the revised </w:t>
            </w:r>
            <w:r w:rsidR="007335AE">
              <w:t>22573</w:t>
            </w:r>
            <w:r w:rsidRPr="00B6693F">
              <w:t xml:space="preserve">VIC Certificate II in </w:t>
            </w:r>
            <w:r w:rsidR="00B6693F" w:rsidRPr="00B6693F">
              <w:t>Signage and Graphics</w:t>
            </w:r>
            <w:r w:rsidRPr="00B6693F">
              <w:t xml:space="preserve"> for learners currently enrolled in the existing courses.</w:t>
            </w:r>
          </w:p>
          <w:p w14:paraId="501ED97B" w14:textId="279C2E5D" w:rsidR="00633C7C" w:rsidRPr="00633C7C" w:rsidRDefault="00304E39" w:rsidP="00633C7C">
            <w:pPr>
              <w:pStyle w:val="Bodycopy"/>
              <w:rPr>
                <w:rStyle w:val="Strong"/>
                <w:b w:val="0"/>
                <w:bCs w:val="0"/>
                <w:i w:val="0"/>
              </w:rPr>
            </w:pPr>
            <w:r w:rsidRPr="00310B8B">
              <w:t>For more details regarding the updates/changes to imported units from national training packages, refer to the National Register (</w:t>
            </w:r>
            <w:hyperlink r:id="rId27" w:history="1">
              <w:r w:rsidR="00633C7C">
                <w:rPr>
                  <w:rStyle w:val="Hyperlink"/>
                </w:rPr>
                <w:t>here</w:t>
              </w:r>
            </w:hyperlink>
            <w:r w:rsidRPr="00310B8B">
              <w:t>).</w:t>
            </w:r>
            <w:r w:rsidR="00633C7C" w:rsidRPr="00633C7C">
              <w:rPr>
                <w:rStyle w:val="Strong"/>
                <w:b w:val="0"/>
                <w:bCs w:val="0"/>
                <w:i w:val="0"/>
              </w:rPr>
              <w:t xml:space="preserve"> </w:t>
            </w:r>
          </w:p>
        </w:tc>
      </w:tr>
    </w:tbl>
    <w:p w14:paraId="4961EF1E" w14:textId="4D1F278A" w:rsidR="007A75C6" w:rsidRDefault="007A75C6"/>
    <w:tbl>
      <w:tblPr>
        <w:tblW w:w="9072" w:type="dxa"/>
        <w:tblInd w:w="139" w:type="dxa"/>
        <w:tblLayout w:type="fixed"/>
        <w:tblCellMar>
          <w:left w:w="0" w:type="dxa"/>
          <w:right w:w="0" w:type="dxa"/>
        </w:tblCellMar>
        <w:tblLook w:val="01E0" w:firstRow="1" w:lastRow="1" w:firstColumn="1" w:lastColumn="1" w:noHBand="0" w:noVBand="0"/>
      </w:tblPr>
      <w:tblGrid>
        <w:gridCol w:w="3024"/>
        <w:gridCol w:w="3024"/>
        <w:gridCol w:w="3024"/>
      </w:tblGrid>
      <w:tr w:rsidR="006F7390" w:rsidRPr="00385822" w14:paraId="68D538DF" w14:textId="77777777" w:rsidTr="00385822">
        <w:trPr>
          <w:trHeight w:hRule="exact" w:val="1174"/>
          <w:tblHeader/>
        </w:trPr>
        <w:tc>
          <w:tcPr>
            <w:tcW w:w="3024" w:type="dxa"/>
            <w:tcBorders>
              <w:top w:val="single" w:sz="2" w:space="0" w:color="818181"/>
              <w:left w:val="single" w:sz="2" w:space="0" w:color="818181"/>
              <w:bottom w:val="single" w:sz="2" w:space="0" w:color="818181"/>
              <w:right w:val="single" w:sz="2" w:space="0" w:color="818181"/>
            </w:tcBorders>
            <w:shd w:val="clear" w:color="auto" w:fill="F2F2F2"/>
          </w:tcPr>
          <w:p w14:paraId="27AF3CF6" w14:textId="3C9D7CA8" w:rsidR="006F7390" w:rsidRPr="007A1609" w:rsidRDefault="006F7390" w:rsidP="00C35C18">
            <w:pPr>
              <w:pStyle w:val="Bold"/>
              <w:rPr>
                <w:rStyle w:val="Strong"/>
                <w:b/>
                <w:bCs w:val="0"/>
                <w:i w:val="0"/>
              </w:rPr>
            </w:pPr>
            <w:r w:rsidRPr="007A1609">
              <w:rPr>
                <w:rStyle w:val="Strong"/>
                <w:b/>
                <w:bCs w:val="0"/>
                <w:i w:val="0"/>
              </w:rPr>
              <w:lastRenderedPageBreak/>
              <w:t>22285VIC</w:t>
            </w:r>
            <w:r w:rsidR="008F0043" w:rsidRPr="007A1609">
              <w:rPr>
                <w:rStyle w:val="Strong"/>
                <w:b/>
                <w:bCs w:val="0"/>
                <w:i w:val="0"/>
              </w:rPr>
              <w:t xml:space="preserve"> </w:t>
            </w:r>
            <w:r w:rsidRPr="007A1609">
              <w:rPr>
                <w:rStyle w:val="Strong"/>
                <w:b/>
                <w:bCs w:val="0"/>
                <w:i w:val="0"/>
              </w:rPr>
              <w:t>Certificate II in Signage and Graphics</w:t>
            </w:r>
            <w:r w:rsidR="00E246F0" w:rsidRPr="007A1609">
              <w:rPr>
                <w:rStyle w:val="Strong"/>
                <w:b/>
                <w:bCs w:val="0"/>
                <w:i w:val="0"/>
              </w:rPr>
              <w:t xml:space="preserve"> unit code and title</w:t>
            </w:r>
          </w:p>
        </w:tc>
        <w:tc>
          <w:tcPr>
            <w:tcW w:w="3024" w:type="dxa"/>
            <w:tcBorders>
              <w:top w:val="single" w:sz="2" w:space="0" w:color="818181"/>
              <w:left w:val="single" w:sz="2" w:space="0" w:color="818181"/>
              <w:bottom w:val="single" w:sz="2" w:space="0" w:color="818181"/>
              <w:right w:val="single" w:sz="2" w:space="0" w:color="818181"/>
            </w:tcBorders>
            <w:shd w:val="clear" w:color="auto" w:fill="F2F2F2"/>
          </w:tcPr>
          <w:p w14:paraId="08C2701A" w14:textId="6293B8E4" w:rsidR="006F7390" w:rsidRPr="007A1609" w:rsidRDefault="007335AE" w:rsidP="00C35C18">
            <w:pPr>
              <w:pStyle w:val="Bold"/>
              <w:rPr>
                <w:rStyle w:val="Strong"/>
                <w:b/>
                <w:bCs w:val="0"/>
                <w:i w:val="0"/>
              </w:rPr>
            </w:pPr>
            <w:r>
              <w:rPr>
                <w:rStyle w:val="Strong"/>
                <w:b/>
                <w:bCs w:val="0"/>
                <w:i w:val="0"/>
              </w:rPr>
              <w:t>22573</w:t>
            </w:r>
            <w:r w:rsidR="00385822" w:rsidRPr="007A1609">
              <w:rPr>
                <w:rStyle w:val="Strong"/>
                <w:b/>
                <w:bCs w:val="0"/>
                <w:i w:val="0"/>
              </w:rPr>
              <w:t>VIC</w:t>
            </w:r>
            <w:r w:rsidR="006F7390" w:rsidRPr="007A1609">
              <w:rPr>
                <w:rStyle w:val="Strong"/>
                <w:b/>
                <w:bCs w:val="0"/>
                <w:i w:val="0"/>
              </w:rPr>
              <w:t xml:space="preserve"> Certificate II in Signage and Graphics</w:t>
            </w:r>
            <w:r w:rsidR="00385822" w:rsidRPr="007A1609">
              <w:rPr>
                <w:rStyle w:val="Strong"/>
                <w:b/>
                <w:bCs w:val="0"/>
                <w:i w:val="0"/>
              </w:rPr>
              <w:t xml:space="preserve"> unit code and title</w:t>
            </w:r>
          </w:p>
        </w:tc>
        <w:tc>
          <w:tcPr>
            <w:tcW w:w="3024" w:type="dxa"/>
            <w:tcBorders>
              <w:top w:val="single" w:sz="2" w:space="0" w:color="818181"/>
              <w:left w:val="single" w:sz="2" w:space="0" w:color="818181"/>
              <w:right w:val="single" w:sz="2" w:space="0" w:color="818181"/>
            </w:tcBorders>
            <w:shd w:val="clear" w:color="auto" w:fill="F2F2F2"/>
          </w:tcPr>
          <w:p w14:paraId="26535AE8" w14:textId="5B66C0FF" w:rsidR="006F7390" w:rsidRPr="007A1609" w:rsidRDefault="006F7390" w:rsidP="00C35C18">
            <w:pPr>
              <w:pStyle w:val="Bold"/>
              <w:rPr>
                <w:rStyle w:val="Strong"/>
                <w:b/>
                <w:bCs w:val="0"/>
                <w:i w:val="0"/>
              </w:rPr>
            </w:pPr>
            <w:r w:rsidRPr="007A1609">
              <w:rPr>
                <w:rStyle w:val="Strong"/>
                <w:b/>
                <w:bCs w:val="0"/>
                <w:i w:val="0"/>
              </w:rPr>
              <w:t>Comment on equivalence</w:t>
            </w:r>
          </w:p>
          <w:p w14:paraId="66D3385E" w14:textId="77777777" w:rsidR="006F7390" w:rsidRPr="007A1609" w:rsidRDefault="006F7390" w:rsidP="00C35C18">
            <w:pPr>
              <w:pStyle w:val="Bold"/>
              <w:rPr>
                <w:rStyle w:val="Strong"/>
                <w:b/>
                <w:bCs w:val="0"/>
                <w:i w:val="0"/>
              </w:rPr>
            </w:pPr>
            <w:r w:rsidRPr="007A1609">
              <w:rPr>
                <w:rStyle w:val="Strong"/>
                <w:b/>
                <w:bCs w:val="0"/>
                <w:i w:val="0"/>
              </w:rPr>
              <w:t>E = Equivalent</w:t>
            </w:r>
          </w:p>
          <w:p w14:paraId="50264FEE" w14:textId="77777777" w:rsidR="006F7390" w:rsidRPr="007A1609" w:rsidRDefault="006F7390" w:rsidP="00C35C18">
            <w:pPr>
              <w:pStyle w:val="Bold"/>
              <w:rPr>
                <w:rStyle w:val="Strong"/>
                <w:b/>
                <w:bCs w:val="0"/>
                <w:i w:val="0"/>
              </w:rPr>
            </w:pPr>
            <w:r w:rsidRPr="007A1609">
              <w:rPr>
                <w:rStyle w:val="Strong"/>
                <w:b/>
                <w:bCs w:val="0"/>
                <w:i w:val="0"/>
              </w:rPr>
              <w:t>NE = Not Equivalent</w:t>
            </w:r>
          </w:p>
        </w:tc>
      </w:tr>
      <w:tr w:rsidR="00E246F0" w:rsidRPr="006F7390" w14:paraId="56DA1803" w14:textId="77777777" w:rsidTr="00385822">
        <w:trPr>
          <w:trHeight w:hRule="exact" w:val="1134"/>
        </w:trPr>
        <w:tc>
          <w:tcPr>
            <w:tcW w:w="3024" w:type="dxa"/>
            <w:tcBorders>
              <w:top w:val="single" w:sz="2" w:space="0" w:color="818181"/>
              <w:left w:val="single" w:sz="2" w:space="0" w:color="818181"/>
              <w:bottom w:val="single" w:sz="2" w:space="0" w:color="818181"/>
              <w:right w:val="single" w:sz="2" w:space="0" w:color="818181"/>
            </w:tcBorders>
          </w:tcPr>
          <w:p w14:paraId="4F2F5D9B" w14:textId="5DEBDA7C" w:rsidR="00E246F0" w:rsidRPr="006F7390" w:rsidRDefault="00E246F0" w:rsidP="00C35C18">
            <w:pPr>
              <w:pStyle w:val="Bodycopy"/>
            </w:pPr>
            <w:r w:rsidRPr="006F7390">
              <w:t>CPCCCM1015A</w:t>
            </w:r>
            <w:r w:rsidR="00385822">
              <w:t xml:space="preserve"> </w:t>
            </w:r>
            <w:r w:rsidRPr="006F7390">
              <w:t>Carry out measurements and calculations</w:t>
            </w:r>
          </w:p>
        </w:tc>
        <w:tc>
          <w:tcPr>
            <w:tcW w:w="3024" w:type="dxa"/>
            <w:tcBorders>
              <w:top w:val="single" w:sz="2" w:space="0" w:color="818181"/>
              <w:left w:val="single" w:sz="2" w:space="0" w:color="818181"/>
              <w:bottom w:val="single" w:sz="2" w:space="0" w:color="818181"/>
              <w:right w:val="single" w:sz="2" w:space="0" w:color="818181"/>
            </w:tcBorders>
          </w:tcPr>
          <w:p w14:paraId="57835D8C" w14:textId="3C29A6CE" w:rsidR="00E246F0" w:rsidRPr="006F7390" w:rsidRDefault="00E246F0" w:rsidP="00C35C18">
            <w:pPr>
              <w:pStyle w:val="Bodycopy"/>
            </w:pPr>
            <w:r w:rsidRPr="006F7390">
              <w:t>CPCCCM1015 Carry out measurements and calculations</w:t>
            </w:r>
          </w:p>
        </w:tc>
        <w:tc>
          <w:tcPr>
            <w:tcW w:w="3024" w:type="dxa"/>
            <w:tcBorders>
              <w:top w:val="single" w:sz="2" w:space="0" w:color="818181"/>
              <w:left w:val="single" w:sz="2" w:space="0" w:color="818181"/>
              <w:bottom w:val="single" w:sz="2" w:space="0" w:color="818181"/>
              <w:right w:val="single" w:sz="2" w:space="0" w:color="818181"/>
            </w:tcBorders>
          </w:tcPr>
          <w:p w14:paraId="65A8A424" w14:textId="77777777" w:rsidR="00E246F0" w:rsidRPr="006F7390" w:rsidRDefault="00E246F0" w:rsidP="00C35C18">
            <w:pPr>
              <w:pStyle w:val="Bodycopy"/>
            </w:pPr>
            <w:r w:rsidRPr="006F7390">
              <w:t>NE</w:t>
            </w:r>
          </w:p>
          <w:p w14:paraId="11ADE295" w14:textId="2ED73FE0" w:rsidR="00E246F0" w:rsidRPr="006F7390" w:rsidRDefault="00E246F0" w:rsidP="00C35C18">
            <w:pPr>
              <w:pStyle w:val="Bodycopy"/>
            </w:pPr>
          </w:p>
        </w:tc>
      </w:tr>
      <w:tr w:rsidR="00E246F0" w:rsidRPr="006F7390" w14:paraId="62DD4E09" w14:textId="77777777" w:rsidTr="00385822">
        <w:trPr>
          <w:trHeight w:hRule="exact" w:val="814"/>
        </w:trPr>
        <w:tc>
          <w:tcPr>
            <w:tcW w:w="3024" w:type="dxa"/>
            <w:tcBorders>
              <w:top w:val="single" w:sz="2" w:space="0" w:color="818181"/>
              <w:left w:val="single" w:sz="2" w:space="0" w:color="818181"/>
              <w:bottom w:val="single" w:sz="2" w:space="0" w:color="818181"/>
              <w:right w:val="single" w:sz="2" w:space="0" w:color="818181"/>
            </w:tcBorders>
          </w:tcPr>
          <w:p w14:paraId="08586C92" w14:textId="720E386D" w:rsidR="00E246F0" w:rsidRPr="006F7390" w:rsidRDefault="00E246F0" w:rsidP="00C35C18">
            <w:pPr>
              <w:pStyle w:val="Bodycopy"/>
            </w:pPr>
            <w:r w:rsidRPr="006F7390">
              <w:t>CPCCCM2010B</w:t>
            </w:r>
            <w:r w:rsidR="00385822">
              <w:t xml:space="preserve"> </w:t>
            </w:r>
            <w:r w:rsidRPr="006F7390">
              <w:t>Work safely at heights</w:t>
            </w:r>
          </w:p>
        </w:tc>
        <w:tc>
          <w:tcPr>
            <w:tcW w:w="3024" w:type="dxa"/>
            <w:tcBorders>
              <w:top w:val="single" w:sz="2" w:space="0" w:color="818181"/>
              <w:left w:val="single" w:sz="2" w:space="0" w:color="818181"/>
              <w:bottom w:val="single" w:sz="2" w:space="0" w:color="818181"/>
              <w:right w:val="single" w:sz="2" w:space="0" w:color="818181"/>
            </w:tcBorders>
          </w:tcPr>
          <w:p w14:paraId="04636C03" w14:textId="3BA5D0B9" w:rsidR="00E246F0" w:rsidRPr="006F7390" w:rsidRDefault="00E246F0" w:rsidP="00C35C18">
            <w:pPr>
              <w:pStyle w:val="Bodycopy"/>
            </w:pPr>
            <w:r w:rsidRPr="006F7390">
              <w:t>CPCCCM2010B</w:t>
            </w:r>
            <w:r w:rsidR="00385822">
              <w:t xml:space="preserve"> </w:t>
            </w:r>
            <w:r w:rsidRPr="006F7390">
              <w:t>Work safely at heights</w:t>
            </w:r>
          </w:p>
        </w:tc>
        <w:tc>
          <w:tcPr>
            <w:tcW w:w="3024" w:type="dxa"/>
            <w:tcBorders>
              <w:top w:val="single" w:sz="2" w:space="0" w:color="818181"/>
              <w:left w:val="single" w:sz="2" w:space="0" w:color="818181"/>
              <w:bottom w:val="single" w:sz="2" w:space="0" w:color="818181"/>
              <w:right w:val="single" w:sz="2" w:space="0" w:color="818181"/>
            </w:tcBorders>
          </w:tcPr>
          <w:p w14:paraId="38DE2FD8" w14:textId="12BA435A" w:rsidR="00156F7D" w:rsidRPr="006F7390" w:rsidRDefault="00156F7D" w:rsidP="00C35C18">
            <w:pPr>
              <w:pStyle w:val="Bodycopy"/>
            </w:pPr>
            <w:r>
              <w:t>No Change</w:t>
            </w:r>
          </w:p>
          <w:p w14:paraId="51952C9C" w14:textId="0EB69868" w:rsidR="00E246F0" w:rsidRPr="006F7390" w:rsidRDefault="00E246F0" w:rsidP="00C35C18">
            <w:pPr>
              <w:pStyle w:val="Bodycopy"/>
            </w:pPr>
          </w:p>
        </w:tc>
      </w:tr>
      <w:tr w:rsidR="00E246F0" w:rsidRPr="006F7390" w14:paraId="73A85132" w14:textId="77777777" w:rsidTr="00385822">
        <w:trPr>
          <w:trHeight w:hRule="exact" w:val="1035"/>
        </w:trPr>
        <w:tc>
          <w:tcPr>
            <w:tcW w:w="3024" w:type="dxa"/>
            <w:tcBorders>
              <w:top w:val="single" w:sz="2" w:space="0" w:color="818181"/>
              <w:left w:val="single" w:sz="2" w:space="0" w:color="818181"/>
              <w:bottom w:val="single" w:sz="2" w:space="0" w:color="818181"/>
              <w:right w:val="single" w:sz="2" w:space="0" w:color="818181"/>
            </w:tcBorders>
          </w:tcPr>
          <w:p w14:paraId="43DDF266" w14:textId="6ADD7D61" w:rsidR="00E246F0" w:rsidRPr="006F7390" w:rsidRDefault="00E246F0" w:rsidP="00C35C18">
            <w:pPr>
              <w:pStyle w:val="Bodycopy"/>
            </w:pPr>
            <w:r w:rsidRPr="006F7390">
              <w:t>CPCCOHS1001A</w:t>
            </w:r>
            <w:r w:rsidR="00385822">
              <w:t xml:space="preserve"> </w:t>
            </w:r>
            <w:r w:rsidRPr="006F7390">
              <w:t>Work safely in the construction industry</w:t>
            </w:r>
          </w:p>
        </w:tc>
        <w:tc>
          <w:tcPr>
            <w:tcW w:w="3024" w:type="dxa"/>
            <w:tcBorders>
              <w:top w:val="single" w:sz="2" w:space="0" w:color="818181"/>
              <w:left w:val="single" w:sz="2" w:space="0" w:color="818181"/>
              <w:bottom w:val="single" w:sz="2" w:space="0" w:color="818181"/>
              <w:right w:val="single" w:sz="2" w:space="0" w:color="818181"/>
            </w:tcBorders>
          </w:tcPr>
          <w:p w14:paraId="75A7B0E7" w14:textId="514B5481" w:rsidR="00E246F0" w:rsidRPr="006F7390" w:rsidRDefault="00E246F0" w:rsidP="00C35C18">
            <w:pPr>
              <w:pStyle w:val="Bodycopy"/>
            </w:pPr>
            <w:r w:rsidRPr="006F7390">
              <w:t>CPCCWHS1001</w:t>
            </w:r>
            <w:r w:rsidR="00385822">
              <w:t xml:space="preserve"> </w:t>
            </w:r>
            <w:r w:rsidRPr="006F7390">
              <w:t>Prepare to work safely in the construction industr</w:t>
            </w:r>
            <w:r w:rsidR="00385822">
              <w:t>y</w:t>
            </w:r>
          </w:p>
        </w:tc>
        <w:tc>
          <w:tcPr>
            <w:tcW w:w="3024" w:type="dxa"/>
            <w:tcBorders>
              <w:top w:val="single" w:sz="2" w:space="0" w:color="818181"/>
              <w:left w:val="single" w:sz="2" w:space="0" w:color="818181"/>
              <w:bottom w:val="single" w:sz="2" w:space="0" w:color="818181"/>
              <w:right w:val="single" w:sz="2" w:space="0" w:color="818181"/>
            </w:tcBorders>
          </w:tcPr>
          <w:p w14:paraId="3D3A7B8A" w14:textId="77777777" w:rsidR="00E246F0" w:rsidRPr="006F7390" w:rsidRDefault="00E246F0" w:rsidP="00C35C18">
            <w:pPr>
              <w:pStyle w:val="Bodycopy"/>
            </w:pPr>
            <w:r w:rsidRPr="006F7390">
              <w:t>E</w:t>
            </w:r>
          </w:p>
          <w:p w14:paraId="07A22D16" w14:textId="5E769669" w:rsidR="00E246F0" w:rsidRPr="006F7390" w:rsidRDefault="00E246F0" w:rsidP="00C35C18">
            <w:pPr>
              <w:pStyle w:val="Bodycopy"/>
            </w:pPr>
            <w:r w:rsidRPr="006F7390">
              <w:t>Revised unit</w:t>
            </w:r>
          </w:p>
        </w:tc>
      </w:tr>
      <w:tr w:rsidR="00E246F0" w:rsidRPr="006F7390" w14:paraId="1582349E" w14:textId="77777777" w:rsidTr="00304E39">
        <w:trPr>
          <w:trHeight w:hRule="exact" w:val="1383"/>
        </w:trPr>
        <w:tc>
          <w:tcPr>
            <w:tcW w:w="3024" w:type="dxa"/>
            <w:tcBorders>
              <w:top w:val="single" w:sz="2" w:space="0" w:color="818181"/>
              <w:left w:val="single" w:sz="2" w:space="0" w:color="818181"/>
              <w:bottom w:val="single" w:sz="2" w:space="0" w:color="818181"/>
              <w:right w:val="single" w:sz="2" w:space="0" w:color="818181"/>
            </w:tcBorders>
          </w:tcPr>
          <w:p w14:paraId="7F2C7BC5" w14:textId="6BB325D9" w:rsidR="00E246F0" w:rsidRPr="006F7390" w:rsidRDefault="00E246F0" w:rsidP="00C35C18">
            <w:pPr>
              <w:pStyle w:val="Bodycopy"/>
            </w:pPr>
            <w:r w:rsidRPr="006F7390">
              <w:t>CPCCOHS2001A</w:t>
            </w:r>
            <w:r w:rsidR="00385822">
              <w:t xml:space="preserve"> </w:t>
            </w:r>
            <w:r w:rsidRPr="006F7390">
              <w:t>Apply OHS requirements, policies and procedures in the construction industry</w:t>
            </w:r>
          </w:p>
        </w:tc>
        <w:tc>
          <w:tcPr>
            <w:tcW w:w="3024" w:type="dxa"/>
            <w:tcBorders>
              <w:top w:val="single" w:sz="2" w:space="0" w:color="818181"/>
              <w:left w:val="single" w:sz="2" w:space="0" w:color="818181"/>
              <w:bottom w:val="single" w:sz="2" w:space="0" w:color="818181"/>
              <w:right w:val="single" w:sz="2" w:space="0" w:color="818181"/>
            </w:tcBorders>
          </w:tcPr>
          <w:p w14:paraId="3EB19FC4" w14:textId="252CB89C" w:rsidR="00E246F0" w:rsidRPr="006F7390" w:rsidRDefault="00E246F0" w:rsidP="00C35C18">
            <w:pPr>
              <w:pStyle w:val="Bodycopy"/>
            </w:pPr>
            <w:r w:rsidRPr="006F7390">
              <w:t>CPCCWHS2001</w:t>
            </w:r>
            <w:r w:rsidR="00385822">
              <w:t xml:space="preserve"> </w:t>
            </w:r>
            <w:r w:rsidRPr="006F7390">
              <w:t>Apply WHS requirements, policies and procedures in the construction industry</w:t>
            </w:r>
          </w:p>
        </w:tc>
        <w:tc>
          <w:tcPr>
            <w:tcW w:w="3024" w:type="dxa"/>
            <w:tcBorders>
              <w:top w:val="single" w:sz="2" w:space="0" w:color="818181"/>
              <w:left w:val="single" w:sz="2" w:space="0" w:color="818181"/>
              <w:bottom w:val="single" w:sz="2" w:space="0" w:color="818181"/>
              <w:right w:val="single" w:sz="2" w:space="0" w:color="818181"/>
            </w:tcBorders>
          </w:tcPr>
          <w:p w14:paraId="3F4AF260" w14:textId="77777777" w:rsidR="00E246F0" w:rsidRPr="006F7390" w:rsidRDefault="00E246F0" w:rsidP="00C35C18">
            <w:pPr>
              <w:pStyle w:val="Bodycopy"/>
            </w:pPr>
            <w:r w:rsidRPr="006F7390">
              <w:t>E</w:t>
            </w:r>
          </w:p>
          <w:p w14:paraId="3941345A" w14:textId="0242DCDE" w:rsidR="00E246F0" w:rsidRPr="006F7390" w:rsidRDefault="00E246F0" w:rsidP="00C35C18">
            <w:pPr>
              <w:pStyle w:val="Bodycopy"/>
            </w:pPr>
            <w:r w:rsidRPr="006F7390">
              <w:t>Revised unit</w:t>
            </w:r>
          </w:p>
        </w:tc>
      </w:tr>
      <w:tr w:rsidR="00670904" w:rsidRPr="006F7390" w14:paraId="595BC497" w14:textId="77777777" w:rsidTr="00C35C18">
        <w:trPr>
          <w:trHeight w:val="669"/>
        </w:trPr>
        <w:tc>
          <w:tcPr>
            <w:tcW w:w="3024" w:type="dxa"/>
            <w:vMerge w:val="restart"/>
            <w:tcBorders>
              <w:top w:val="single" w:sz="2" w:space="0" w:color="818181"/>
              <w:left w:val="single" w:sz="2" w:space="0" w:color="818181"/>
              <w:right w:val="single" w:sz="2" w:space="0" w:color="818181"/>
            </w:tcBorders>
          </w:tcPr>
          <w:p w14:paraId="2FC7FA14" w14:textId="1EAA35DD" w:rsidR="00670904" w:rsidRPr="006F7390" w:rsidRDefault="00670904" w:rsidP="00C35C18">
            <w:pPr>
              <w:pStyle w:val="Bodycopy"/>
            </w:pPr>
            <w:r w:rsidRPr="006F7390">
              <w:t>CPCCSI2002A</w:t>
            </w:r>
            <w:r>
              <w:t xml:space="preserve"> </w:t>
            </w:r>
            <w:r w:rsidR="00E4124F">
              <w:t>Layout</w:t>
            </w:r>
            <w:r w:rsidRPr="006F7390">
              <w:t xml:space="preserve"> and design signage</w:t>
            </w:r>
          </w:p>
        </w:tc>
        <w:tc>
          <w:tcPr>
            <w:tcW w:w="3024" w:type="dxa"/>
            <w:tcBorders>
              <w:top w:val="single" w:sz="2" w:space="0" w:color="818181"/>
              <w:left w:val="single" w:sz="2" w:space="0" w:color="818181"/>
              <w:bottom w:val="single" w:sz="2" w:space="0" w:color="818181"/>
              <w:right w:val="single" w:sz="2" w:space="0" w:color="818181"/>
            </w:tcBorders>
          </w:tcPr>
          <w:p w14:paraId="72EB5F04" w14:textId="20D19BCD" w:rsidR="000C3CF9" w:rsidRDefault="000C3CF9" w:rsidP="000C3CF9">
            <w:pPr>
              <w:pStyle w:val="Bodycopy"/>
            </w:pPr>
            <w:r>
              <w:t>VU</w:t>
            </w:r>
            <w:r w:rsidR="006F0C70">
              <w:t>23072</w:t>
            </w:r>
            <w:r>
              <w:t xml:space="preserve"> Produce basic signs </w:t>
            </w:r>
          </w:p>
          <w:p w14:paraId="7730C164" w14:textId="78B6B955" w:rsidR="00670904" w:rsidRPr="006F7390" w:rsidRDefault="00670904" w:rsidP="00C35C18">
            <w:pPr>
              <w:pStyle w:val="Bodycopy"/>
            </w:pPr>
          </w:p>
        </w:tc>
        <w:tc>
          <w:tcPr>
            <w:tcW w:w="3024" w:type="dxa"/>
            <w:vMerge w:val="restart"/>
            <w:tcBorders>
              <w:top w:val="single" w:sz="2" w:space="0" w:color="818181"/>
              <w:left w:val="single" w:sz="2" w:space="0" w:color="818181"/>
              <w:right w:val="single" w:sz="2" w:space="0" w:color="818181"/>
            </w:tcBorders>
          </w:tcPr>
          <w:p w14:paraId="4F73A916" w14:textId="6E074D45" w:rsidR="00670904" w:rsidRDefault="00670904" w:rsidP="00C35C18">
            <w:pPr>
              <w:pStyle w:val="Bodycopy"/>
            </w:pPr>
            <w:r w:rsidRPr="006F7390">
              <w:t xml:space="preserve">Unit removed </w:t>
            </w:r>
          </w:p>
          <w:p w14:paraId="2EDFC380" w14:textId="209FCC47" w:rsidR="00670904" w:rsidRPr="006F7390" w:rsidRDefault="00E4124F" w:rsidP="00986726">
            <w:pPr>
              <w:pStyle w:val="Bodycopy"/>
            </w:pPr>
            <w:r>
              <w:t>Layout</w:t>
            </w:r>
            <w:r w:rsidR="00670904" w:rsidRPr="006F7390">
              <w:t xml:space="preserve"> content added to </w:t>
            </w:r>
            <w:r w:rsidR="00670904">
              <w:t>these units</w:t>
            </w:r>
          </w:p>
        </w:tc>
      </w:tr>
      <w:tr w:rsidR="00670904" w:rsidRPr="006F7390" w14:paraId="746B2F91" w14:textId="77777777" w:rsidTr="000C3CF9">
        <w:trPr>
          <w:trHeight w:hRule="exact" w:val="1102"/>
        </w:trPr>
        <w:tc>
          <w:tcPr>
            <w:tcW w:w="3024" w:type="dxa"/>
            <w:vMerge/>
            <w:tcBorders>
              <w:left w:val="single" w:sz="2" w:space="0" w:color="818181"/>
              <w:bottom w:val="single" w:sz="2" w:space="0" w:color="818181"/>
              <w:right w:val="single" w:sz="2" w:space="0" w:color="818181"/>
            </w:tcBorders>
          </w:tcPr>
          <w:p w14:paraId="4379539D" w14:textId="77777777" w:rsidR="00670904" w:rsidRPr="006F7390" w:rsidRDefault="00670904" w:rsidP="00C35C18">
            <w:pPr>
              <w:pStyle w:val="Bodycopy"/>
            </w:pPr>
          </w:p>
        </w:tc>
        <w:tc>
          <w:tcPr>
            <w:tcW w:w="3024" w:type="dxa"/>
            <w:tcBorders>
              <w:top w:val="single" w:sz="2" w:space="0" w:color="818181"/>
              <w:left w:val="single" w:sz="2" w:space="0" w:color="818181"/>
              <w:bottom w:val="single" w:sz="2" w:space="0" w:color="818181"/>
              <w:right w:val="single" w:sz="2" w:space="0" w:color="818181"/>
            </w:tcBorders>
          </w:tcPr>
          <w:p w14:paraId="20897BAA" w14:textId="18758470" w:rsidR="00670904" w:rsidRPr="006F7390" w:rsidRDefault="00216DC4" w:rsidP="006F0C70">
            <w:pPr>
              <w:pStyle w:val="Bodycopy"/>
            </w:pPr>
            <w:r w:rsidRPr="00216DC4">
              <w:t>VU</w:t>
            </w:r>
            <w:r w:rsidR="006F0C70">
              <w:t>2307</w:t>
            </w:r>
            <w:r w:rsidRPr="00216DC4">
              <w:t>3 Produce basic computer aided manufactured vinyl signs</w:t>
            </w:r>
          </w:p>
        </w:tc>
        <w:tc>
          <w:tcPr>
            <w:tcW w:w="3024" w:type="dxa"/>
            <w:vMerge/>
            <w:tcBorders>
              <w:left w:val="single" w:sz="2" w:space="0" w:color="818181"/>
              <w:bottom w:val="single" w:sz="2" w:space="0" w:color="818181"/>
              <w:right w:val="single" w:sz="2" w:space="0" w:color="818181"/>
            </w:tcBorders>
          </w:tcPr>
          <w:p w14:paraId="5559E320" w14:textId="77777777" w:rsidR="00670904" w:rsidRPr="006F7390" w:rsidDel="004E0865" w:rsidRDefault="00670904" w:rsidP="00C35C18">
            <w:pPr>
              <w:pStyle w:val="Bodycopy"/>
            </w:pPr>
          </w:p>
        </w:tc>
      </w:tr>
      <w:tr w:rsidR="00E246F0" w:rsidRPr="006F7390" w14:paraId="760932FE" w14:textId="77777777" w:rsidTr="00385822">
        <w:trPr>
          <w:trHeight w:hRule="exact" w:val="983"/>
        </w:trPr>
        <w:tc>
          <w:tcPr>
            <w:tcW w:w="3024" w:type="dxa"/>
            <w:tcBorders>
              <w:top w:val="single" w:sz="2" w:space="0" w:color="818181"/>
              <w:left w:val="single" w:sz="2" w:space="0" w:color="818181"/>
              <w:bottom w:val="single" w:sz="2" w:space="0" w:color="818181"/>
              <w:right w:val="single" w:sz="2" w:space="0" w:color="818181"/>
            </w:tcBorders>
          </w:tcPr>
          <w:p w14:paraId="5F917837" w14:textId="5D61588F" w:rsidR="00E246F0" w:rsidRPr="006F7390" w:rsidRDefault="00E246F0" w:rsidP="00C35C18">
            <w:pPr>
              <w:pStyle w:val="Bodycopy"/>
            </w:pPr>
            <w:r w:rsidRPr="006F7390">
              <w:t>CPCCSI2003A</w:t>
            </w:r>
            <w:r w:rsidR="00385822">
              <w:t xml:space="preserve"> </w:t>
            </w:r>
            <w:r w:rsidRPr="006F7390">
              <w:t>Prepare surfaces for signage</w:t>
            </w:r>
          </w:p>
        </w:tc>
        <w:tc>
          <w:tcPr>
            <w:tcW w:w="3024" w:type="dxa"/>
            <w:tcBorders>
              <w:top w:val="single" w:sz="2" w:space="0" w:color="818181"/>
              <w:left w:val="single" w:sz="2" w:space="0" w:color="818181"/>
              <w:bottom w:val="single" w:sz="2" w:space="0" w:color="818181"/>
              <w:right w:val="single" w:sz="2" w:space="0" w:color="818181"/>
            </w:tcBorders>
          </w:tcPr>
          <w:p w14:paraId="0B454EFF" w14:textId="66E4DF27" w:rsidR="00E246F0" w:rsidRPr="006F7390" w:rsidRDefault="00E246F0" w:rsidP="00C35C18">
            <w:pPr>
              <w:pStyle w:val="Bodycopy"/>
            </w:pPr>
            <w:r w:rsidRPr="006F7390">
              <w:t>CPCCSG3016</w:t>
            </w:r>
            <w:r w:rsidR="00385822">
              <w:t xml:space="preserve"> </w:t>
            </w:r>
            <w:r w:rsidRPr="006F7390">
              <w:t>Prepare surfaces for signs</w:t>
            </w:r>
          </w:p>
        </w:tc>
        <w:tc>
          <w:tcPr>
            <w:tcW w:w="3024" w:type="dxa"/>
            <w:tcBorders>
              <w:top w:val="single" w:sz="2" w:space="0" w:color="818181"/>
              <w:left w:val="single" w:sz="2" w:space="0" w:color="818181"/>
              <w:bottom w:val="single" w:sz="2" w:space="0" w:color="818181"/>
              <w:right w:val="single" w:sz="2" w:space="0" w:color="818181"/>
            </w:tcBorders>
          </w:tcPr>
          <w:p w14:paraId="7CF44EF2" w14:textId="77777777" w:rsidR="00E246F0" w:rsidRPr="006F7390" w:rsidRDefault="00E246F0" w:rsidP="00C35C18">
            <w:pPr>
              <w:pStyle w:val="Bodycopy"/>
            </w:pPr>
            <w:r w:rsidRPr="006F7390">
              <w:t>E</w:t>
            </w:r>
          </w:p>
          <w:p w14:paraId="4385909A" w14:textId="15CA026E" w:rsidR="00E246F0" w:rsidRPr="006F7390" w:rsidRDefault="00E246F0" w:rsidP="00C35C18">
            <w:pPr>
              <w:pStyle w:val="Bodycopy"/>
            </w:pPr>
            <w:r w:rsidRPr="006F7390">
              <w:t>Revised unit</w:t>
            </w:r>
          </w:p>
        </w:tc>
      </w:tr>
      <w:tr w:rsidR="00E246F0" w:rsidRPr="006F7390" w14:paraId="503E86C8" w14:textId="77777777" w:rsidTr="000C3CF9">
        <w:trPr>
          <w:trHeight w:hRule="exact" w:val="1950"/>
        </w:trPr>
        <w:tc>
          <w:tcPr>
            <w:tcW w:w="3024" w:type="dxa"/>
            <w:tcBorders>
              <w:top w:val="single" w:sz="2" w:space="0" w:color="818181"/>
              <w:left w:val="single" w:sz="2" w:space="0" w:color="818181"/>
              <w:bottom w:val="single" w:sz="2" w:space="0" w:color="818181"/>
              <w:right w:val="single" w:sz="2" w:space="0" w:color="818181"/>
            </w:tcBorders>
          </w:tcPr>
          <w:p w14:paraId="540EE495" w14:textId="3DE5ACA6" w:rsidR="00E246F0" w:rsidRPr="006F7390" w:rsidRDefault="00E246F0" w:rsidP="00C35C18">
            <w:pPr>
              <w:pStyle w:val="Bodycopy"/>
            </w:pPr>
            <w:r w:rsidRPr="006F7390">
              <w:t>CPCCSI2004A</w:t>
            </w:r>
            <w:r w:rsidR="0038226F">
              <w:t xml:space="preserve"> </w:t>
            </w:r>
            <w:r w:rsidRPr="006F7390">
              <w:t>Produce digital signage</w:t>
            </w:r>
          </w:p>
        </w:tc>
        <w:tc>
          <w:tcPr>
            <w:tcW w:w="3024" w:type="dxa"/>
            <w:tcBorders>
              <w:top w:val="single" w:sz="2" w:space="0" w:color="818181"/>
              <w:left w:val="single" w:sz="2" w:space="0" w:color="818181"/>
              <w:bottom w:val="single" w:sz="2" w:space="0" w:color="818181"/>
              <w:right w:val="single" w:sz="2" w:space="0" w:color="818181"/>
            </w:tcBorders>
          </w:tcPr>
          <w:p w14:paraId="4D6F4D71" w14:textId="4AD24B6F" w:rsidR="00E246F0" w:rsidRPr="006F7390" w:rsidRDefault="00670904" w:rsidP="006F0C70">
            <w:pPr>
              <w:pStyle w:val="Bodycopy"/>
            </w:pPr>
            <w:r w:rsidRPr="006F7390">
              <w:t>VU</w:t>
            </w:r>
            <w:r w:rsidR="006F0C70">
              <w:t>2307</w:t>
            </w:r>
            <w:r>
              <w:t>3</w:t>
            </w:r>
            <w:r w:rsidRPr="006F7390">
              <w:t xml:space="preserve"> Produce basic computer aided manufactured vinyl signs</w:t>
            </w:r>
          </w:p>
        </w:tc>
        <w:tc>
          <w:tcPr>
            <w:tcW w:w="3024" w:type="dxa"/>
            <w:tcBorders>
              <w:top w:val="single" w:sz="2" w:space="0" w:color="818181"/>
              <w:left w:val="single" w:sz="2" w:space="0" w:color="818181"/>
              <w:bottom w:val="single" w:sz="2" w:space="0" w:color="818181"/>
              <w:right w:val="single" w:sz="2" w:space="0" w:color="818181"/>
            </w:tcBorders>
          </w:tcPr>
          <w:p w14:paraId="47ADFF7C" w14:textId="56E104EB" w:rsidR="00A5198B" w:rsidRDefault="00E246F0" w:rsidP="00C35C18">
            <w:pPr>
              <w:pStyle w:val="Bodycopy"/>
            </w:pPr>
            <w:r w:rsidRPr="006F7390">
              <w:t>Unit removed</w:t>
            </w:r>
          </w:p>
          <w:p w14:paraId="4BEFF95F" w14:textId="303F7DC5" w:rsidR="00E246F0" w:rsidRPr="006F7390" w:rsidRDefault="00E246F0" w:rsidP="00986726">
            <w:pPr>
              <w:pStyle w:val="Bodycopy"/>
            </w:pPr>
            <w:r w:rsidRPr="006F7390">
              <w:t xml:space="preserve">Printing content added to </w:t>
            </w:r>
            <w:r w:rsidR="00670904">
              <w:t>this unit</w:t>
            </w:r>
            <w:r w:rsidR="00986726">
              <w:t xml:space="preserve"> </w:t>
            </w:r>
          </w:p>
        </w:tc>
      </w:tr>
      <w:tr w:rsidR="00E246F0" w:rsidRPr="006F7390" w14:paraId="73A27DAE" w14:textId="77777777" w:rsidTr="000C3CF9">
        <w:trPr>
          <w:trHeight w:hRule="exact" w:val="1330"/>
        </w:trPr>
        <w:tc>
          <w:tcPr>
            <w:tcW w:w="3024" w:type="dxa"/>
            <w:tcBorders>
              <w:top w:val="single" w:sz="2" w:space="0" w:color="818181"/>
              <w:left w:val="single" w:sz="2" w:space="0" w:color="818181"/>
              <w:bottom w:val="single" w:sz="2" w:space="0" w:color="818181"/>
              <w:right w:val="single" w:sz="2" w:space="0" w:color="818181"/>
            </w:tcBorders>
          </w:tcPr>
          <w:p w14:paraId="77302D34" w14:textId="0E907CAB" w:rsidR="00E246F0" w:rsidRPr="006F7390" w:rsidRDefault="00E246F0" w:rsidP="00C35C18">
            <w:pPr>
              <w:pStyle w:val="Bodycopy"/>
            </w:pPr>
            <w:r w:rsidRPr="006F7390">
              <w:t>CPCCSI3011A</w:t>
            </w:r>
            <w:r w:rsidR="0038226F">
              <w:t xml:space="preserve"> </w:t>
            </w:r>
            <w:r w:rsidRPr="006F7390">
              <w:t>Use LED technology for signage</w:t>
            </w:r>
          </w:p>
        </w:tc>
        <w:tc>
          <w:tcPr>
            <w:tcW w:w="3024" w:type="dxa"/>
            <w:tcBorders>
              <w:top w:val="single" w:sz="2" w:space="0" w:color="818181"/>
              <w:left w:val="single" w:sz="2" w:space="0" w:color="818181"/>
              <w:bottom w:val="single" w:sz="2" w:space="0" w:color="818181"/>
              <w:right w:val="single" w:sz="2" w:space="0" w:color="818181"/>
            </w:tcBorders>
          </w:tcPr>
          <w:p w14:paraId="4161F7BE" w14:textId="4BA440CF" w:rsidR="00E246F0" w:rsidRPr="006F7390" w:rsidRDefault="00670904" w:rsidP="006F0C70">
            <w:pPr>
              <w:pStyle w:val="Bodycopy"/>
            </w:pPr>
            <w:r w:rsidRPr="006F7390">
              <w:t>VU</w:t>
            </w:r>
            <w:r w:rsidR="006F0C70">
              <w:t>2307</w:t>
            </w:r>
            <w:r>
              <w:t>2</w:t>
            </w:r>
            <w:r w:rsidRPr="006F7390">
              <w:t xml:space="preserve"> Produce basic signs</w:t>
            </w:r>
          </w:p>
        </w:tc>
        <w:tc>
          <w:tcPr>
            <w:tcW w:w="3024" w:type="dxa"/>
            <w:tcBorders>
              <w:top w:val="single" w:sz="2" w:space="0" w:color="818181"/>
              <w:left w:val="single" w:sz="2" w:space="0" w:color="818181"/>
              <w:bottom w:val="single" w:sz="2" w:space="0" w:color="818181"/>
              <w:right w:val="single" w:sz="2" w:space="0" w:color="818181"/>
            </w:tcBorders>
          </w:tcPr>
          <w:p w14:paraId="2E3016F8" w14:textId="77777777" w:rsidR="00670904" w:rsidRDefault="00E246F0" w:rsidP="00C35C18">
            <w:pPr>
              <w:pStyle w:val="Bodycopy"/>
            </w:pPr>
            <w:r w:rsidRPr="006F7390">
              <w:t xml:space="preserve">Unit removed. </w:t>
            </w:r>
          </w:p>
          <w:p w14:paraId="0B3E6482" w14:textId="3D956CF3" w:rsidR="00E246F0" w:rsidRPr="006F7390" w:rsidRDefault="00E246F0" w:rsidP="00986726">
            <w:pPr>
              <w:pStyle w:val="Bodycopy"/>
            </w:pPr>
            <w:r w:rsidRPr="006F7390">
              <w:t xml:space="preserve">Basic LED technology content added to </w:t>
            </w:r>
            <w:r w:rsidR="00986726">
              <w:t xml:space="preserve">this unit </w:t>
            </w:r>
          </w:p>
        </w:tc>
      </w:tr>
      <w:tr w:rsidR="00E246F0" w:rsidRPr="006F7390" w14:paraId="4DE6733B" w14:textId="77777777" w:rsidTr="000C3CF9">
        <w:trPr>
          <w:trHeight w:hRule="exact" w:val="885"/>
        </w:trPr>
        <w:tc>
          <w:tcPr>
            <w:tcW w:w="3024" w:type="dxa"/>
            <w:tcBorders>
              <w:top w:val="single" w:sz="2" w:space="0" w:color="818181"/>
              <w:left w:val="single" w:sz="2" w:space="0" w:color="818181"/>
              <w:bottom w:val="single" w:sz="2" w:space="0" w:color="818181"/>
              <w:right w:val="single" w:sz="2" w:space="0" w:color="818181"/>
            </w:tcBorders>
          </w:tcPr>
          <w:p w14:paraId="680EE8C8" w14:textId="77777777" w:rsidR="00E246F0" w:rsidRDefault="00E246F0" w:rsidP="00C35C18">
            <w:pPr>
              <w:pStyle w:val="Bodycopy"/>
            </w:pPr>
            <w:r w:rsidRPr="006F7390">
              <w:t>HLTAID002</w:t>
            </w:r>
            <w:r w:rsidR="0038226F">
              <w:t xml:space="preserve"> </w:t>
            </w:r>
            <w:r w:rsidRPr="006F7390">
              <w:t>Provide basic emergency life support</w:t>
            </w:r>
          </w:p>
          <w:p w14:paraId="1F0531E0" w14:textId="77777777" w:rsidR="00156F7D" w:rsidRDefault="00156F7D" w:rsidP="00C35C18">
            <w:pPr>
              <w:pStyle w:val="Bodycopy"/>
            </w:pPr>
          </w:p>
          <w:p w14:paraId="25572376" w14:textId="77777777" w:rsidR="00156F7D" w:rsidRDefault="00156F7D" w:rsidP="00C35C18">
            <w:pPr>
              <w:pStyle w:val="Bodycopy"/>
            </w:pPr>
          </w:p>
          <w:p w14:paraId="46CA599A" w14:textId="74B1367F" w:rsidR="00156F7D" w:rsidRPr="006F7390" w:rsidRDefault="00156F7D" w:rsidP="00C35C18">
            <w:pPr>
              <w:pStyle w:val="Bodycopy"/>
            </w:pPr>
          </w:p>
        </w:tc>
        <w:tc>
          <w:tcPr>
            <w:tcW w:w="3024" w:type="dxa"/>
            <w:tcBorders>
              <w:top w:val="single" w:sz="2" w:space="0" w:color="818181"/>
              <w:left w:val="single" w:sz="2" w:space="0" w:color="818181"/>
              <w:bottom w:val="single" w:sz="2" w:space="0" w:color="818181"/>
              <w:right w:val="single" w:sz="2" w:space="0" w:color="818181"/>
            </w:tcBorders>
          </w:tcPr>
          <w:p w14:paraId="2D457BD2" w14:textId="26F74A7C" w:rsidR="00E246F0" w:rsidRPr="006F7390" w:rsidRDefault="00E246F0" w:rsidP="00C35C18">
            <w:pPr>
              <w:pStyle w:val="Bodycopy"/>
            </w:pPr>
          </w:p>
        </w:tc>
        <w:tc>
          <w:tcPr>
            <w:tcW w:w="3024" w:type="dxa"/>
            <w:tcBorders>
              <w:top w:val="single" w:sz="2" w:space="0" w:color="818181"/>
              <w:left w:val="single" w:sz="2" w:space="0" w:color="818181"/>
              <w:bottom w:val="single" w:sz="2" w:space="0" w:color="818181"/>
              <w:right w:val="single" w:sz="2" w:space="0" w:color="818181"/>
            </w:tcBorders>
          </w:tcPr>
          <w:p w14:paraId="289A98D9" w14:textId="6B0FEB52" w:rsidR="00E246F0" w:rsidRPr="006F7390" w:rsidRDefault="00156F7D" w:rsidP="00C35C18">
            <w:pPr>
              <w:pStyle w:val="Bodycopy"/>
            </w:pPr>
            <w:r w:rsidRPr="00156F7D">
              <w:t>Unit removed</w:t>
            </w:r>
          </w:p>
        </w:tc>
      </w:tr>
      <w:tr w:rsidR="00066F42" w:rsidRPr="006F7390" w14:paraId="23BE9E77" w14:textId="77777777" w:rsidTr="000C3CF9">
        <w:trPr>
          <w:trHeight w:hRule="exact" w:val="572"/>
        </w:trPr>
        <w:tc>
          <w:tcPr>
            <w:tcW w:w="3024" w:type="dxa"/>
            <w:tcBorders>
              <w:top w:val="single" w:sz="2" w:space="0" w:color="818181"/>
              <w:left w:val="single" w:sz="2" w:space="0" w:color="818181"/>
              <w:bottom w:val="single" w:sz="2" w:space="0" w:color="818181"/>
              <w:right w:val="single" w:sz="2" w:space="0" w:color="818181"/>
            </w:tcBorders>
          </w:tcPr>
          <w:p w14:paraId="124671B6" w14:textId="77777777" w:rsidR="00066F42" w:rsidRPr="006F7390" w:rsidRDefault="00066F42" w:rsidP="00C35C18">
            <w:pPr>
              <w:pStyle w:val="Bodycopy"/>
            </w:pPr>
          </w:p>
        </w:tc>
        <w:tc>
          <w:tcPr>
            <w:tcW w:w="3024" w:type="dxa"/>
            <w:tcBorders>
              <w:top w:val="single" w:sz="2" w:space="0" w:color="818181"/>
              <w:left w:val="single" w:sz="2" w:space="0" w:color="818181"/>
              <w:bottom w:val="single" w:sz="2" w:space="0" w:color="818181"/>
              <w:right w:val="single" w:sz="2" w:space="0" w:color="818181"/>
            </w:tcBorders>
          </w:tcPr>
          <w:p w14:paraId="3384FE34" w14:textId="6CE9A09E" w:rsidR="00066F42" w:rsidRPr="006F7390" w:rsidDel="00066F42" w:rsidRDefault="00066F42" w:rsidP="00C35C18">
            <w:pPr>
              <w:pStyle w:val="Bodycopy"/>
            </w:pPr>
            <w:r w:rsidRPr="006F7390">
              <w:t>HLTAID0</w:t>
            </w:r>
            <w:r>
              <w:t xml:space="preserve">11 </w:t>
            </w:r>
            <w:r w:rsidRPr="006F7390">
              <w:t>Provide first a</w:t>
            </w:r>
            <w:r w:rsidR="00156F7D">
              <w:t>i</w:t>
            </w:r>
            <w:r w:rsidRPr="006F7390">
              <w:t>d</w:t>
            </w:r>
          </w:p>
        </w:tc>
        <w:tc>
          <w:tcPr>
            <w:tcW w:w="3024" w:type="dxa"/>
            <w:tcBorders>
              <w:top w:val="single" w:sz="2" w:space="0" w:color="818181"/>
              <w:left w:val="single" w:sz="2" w:space="0" w:color="818181"/>
              <w:bottom w:val="single" w:sz="2" w:space="0" w:color="818181"/>
              <w:right w:val="single" w:sz="2" w:space="0" w:color="818181"/>
            </w:tcBorders>
          </w:tcPr>
          <w:p w14:paraId="1018D561" w14:textId="6A4C8B0C" w:rsidR="00066F42" w:rsidRPr="006F7390" w:rsidRDefault="00066F42" w:rsidP="00C35C18">
            <w:pPr>
              <w:pStyle w:val="Bodycopy"/>
            </w:pPr>
            <w:r>
              <w:t>Imported unit added</w:t>
            </w:r>
          </w:p>
        </w:tc>
      </w:tr>
      <w:tr w:rsidR="00E246F0" w:rsidRPr="006F7390" w14:paraId="18631CE4" w14:textId="77777777" w:rsidTr="0038226F">
        <w:trPr>
          <w:trHeight w:hRule="exact" w:val="855"/>
        </w:trPr>
        <w:tc>
          <w:tcPr>
            <w:tcW w:w="3024" w:type="dxa"/>
            <w:tcBorders>
              <w:top w:val="single" w:sz="2" w:space="0" w:color="818181"/>
              <w:left w:val="single" w:sz="2" w:space="0" w:color="818181"/>
              <w:bottom w:val="single" w:sz="2" w:space="0" w:color="818181"/>
              <w:right w:val="single" w:sz="2" w:space="0" w:color="818181"/>
            </w:tcBorders>
          </w:tcPr>
          <w:p w14:paraId="43582FA3" w14:textId="5B15C9DF" w:rsidR="00E246F0" w:rsidRPr="006F7390" w:rsidRDefault="00E246F0" w:rsidP="00696468">
            <w:pPr>
              <w:pStyle w:val="Bodycopy"/>
              <w:spacing w:before="160" w:after="160"/>
            </w:pPr>
            <w:r w:rsidRPr="006F7390">
              <w:lastRenderedPageBreak/>
              <w:t>VU21692</w:t>
            </w:r>
            <w:r w:rsidR="0038226F">
              <w:t xml:space="preserve"> </w:t>
            </w:r>
            <w:r w:rsidRPr="006F7390">
              <w:t>Use sign industry tools and equipment</w:t>
            </w:r>
          </w:p>
        </w:tc>
        <w:tc>
          <w:tcPr>
            <w:tcW w:w="3024" w:type="dxa"/>
            <w:tcBorders>
              <w:top w:val="single" w:sz="2" w:space="0" w:color="818181"/>
              <w:left w:val="single" w:sz="2" w:space="0" w:color="818181"/>
              <w:bottom w:val="single" w:sz="2" w:space="0" w:color="818181"/>
              <w:right w:val="single" w:sz="2" w:space="0" w:color="818181"/>
            </w:tcBorders>
          </w:tcPr>
          <w:p w14:paraId="0C869797" w14:textId="2EB750B0" w:rsidR="00E246F0" w:rsidRPr="006F7390" w:rsidRDefault="008E1EB0" w:rsidP="00696468">
            <w:pPr>
              <w:pStyle w:val="Bodycopy"/>
              <w:spacing w:before="160" w:after="160"/>
            </w:pPr>
            <w:r>
              <w:t>VU23071</w:t>
            </w:r>
            <w:r w:rsidR="0038226F">
              <w:t xml:space="preserve"> </w:t>
            </w:r>
            <w:r w:rsidR="00E246F0" w:rsidRPr="006F7390">
              <w:t>Use sign industry tools and equipment</w:t>
            </w:r>
          </w:p>
        </w:tc>
        <w:tc>
          <w:tcPr>
            <w:tcW w:w="3024" w:type="dxa"/>
            <w:tcBorders>
              <w:top w:val="single" w:sz="2" w:space="0" w:color="818181"/>
              <w:left w:val="single" w:sz="2" w:space="0" w:color="818181"/>
              <w:bottom w:val="single" w:sz="2" w:space="0" w:color="818181"/>
              <w:right w:val="single" w:sz="2" w:space="0" w:color="818181"/>
            </w:tcBorders>
          </w:tcPr>
          <w:p w14:paraId="2272237F" w14:textId="77777777" w:rsidR="00E246F0" w:rsidRPr="006F7390" w:rsidRDefault="00E246F0" w:rsidP="00696468">
            <w:pPr>
              <w:pStyle w:val="Bodycopy"/>
              <w:spacing w:before="160" w:after="160"/>
            </w:pPr>
            <w:r w:rsidRPr="006F7390">
              <w:t>E</w:t>
            </w:r>
          </w:p>
          <w:p w14:paraId="0FC875FD" w14:textId="4DD7926C" w:rsidR="00E246F0" w:rsidRPr="006F7390" w:rsidRDefault="00E246F0" w:rsidP="00696468">
            <w:pPr>
              <w:pStyle w:val="Bodycopy"/>
              <w:spacing w:before="160" w:after="160"/>
            </w:pPr>
            <w:r w:rsidRPr="006F7390">
              <w:t>Revised and updated</w:t>
            </w:r>
          </w:p>
        </w:tc>
      </w:tr>
      <w:tr w:rsidR="00E246F0" w:rsidRPr="006F7390" w14:paraId="1FB8B611" w14:textId="77777777" w:rsidTr="00BB06E1">
        <w:trPr>
          <w:trHeight w:hRule="exact" w:val="955"/>
        </w:trPr>
        <w:tc>
          <w:tcPr>
            <w:tcW w:w="3024" w:type="dxa"/>
            <w:tcBorders>
              <w:top w:val="single" w:sz="2" w:space="0" w:color="818181"/>
              <w:left w:val="single" w:sz="2" w:space="0" w:color="818181"/>
              <w:bottom w:val="single" w:sz="2" w:space="0" w:color="818181"/>
              <w:right w:val="single" w:sz="2" w:space="0" w:color="818181"/>
            </w:tcBorders>
          </w:tcPr>
          <w:p w14:paraId="267339CB" w14:textId="221F21C4" w:rsidR="00E246F0" w:rsidRPr="006F7390" w:rsidRDefault="00E246F0" w:rsidP="00696468">
            <w:pPr>
              <w:pStyle w:val="Bodycopy"/>
              <w:spacing w:before="160" w:after="160"/>
            </w:pPr>
            <w:r w:rsidRPr="006F7390">
              <w:t>VU21693</w:t>
            </w:r>
            <w:r w:rsidR="0038226F">
              <w:t xml:space="preserve"> </w:t>
            </w:r>
            <w:r w:rsidRPr="006F7390">
              <w:t>Operate a flatbed router</w:t>
            </w:r>
          </w:p>
        </w:tc>
        <w:tc>
          <w:tcPr>
            <w:tcW w:w="3024" w:type="dxa"/>
            <w:tcBorders>
              <w:top w:val="single" w:sz="2" w:space="0" w:color="818181"/>
              <w:left w:val="single" w:sz="2" w:space="0" w:color="818181"/>
              <w:bottom w:val="single" w:sz="2" w:space="0" w:color="818181"/>
              <w:right w:val="single" w:sz="2" w:space="0" w:color="818181"/>
            </w:tcBorders>
          </w:tcPr>
          <w:p w14:paraId="2BC91F25" w14:textId="4524B5E0" w:rsidR="00E246F0" w:rsidRPr="006F7390" w:rsidRDefault="007335AE" w:rsidP="00696468">
            <w:pPr>
              <w:pStyle w:val="Bodycopy"/>
              <w:spacing w:before="160" w:after="160"/>
            </w:pPr>
            <w:r>
              <w:t>VU23074</w:t>
            </w:r>
            <w:r w:rsidR="008B0B71">
              <w:t xml:space="preserve"> </w:t>
            </w:r>
            <w:r w:rsidR="00E246F0" w:rsidRPr="006F7390">
              <w:t xml:space="preserve">Operate a </w:t>
            </w:r>
            <w:r w:rsidR="008B0B71" w:rsidRPr="006F7390">
              <w:t>flatbed</w:t>
            </w:r>
            <w:r w:rsidR="008B0B71">
              <w:t xml:space="preserve"> </w:t>
            </w:r>
            <w:r w:rsidR="00E246F0" w:rsidRPr="006F7390">
              <w:t>router</w:t>
            </w:r>
            <w:r w:rsidR="008B0B71">
              <w:t xml:space="preserve"> to produce signage components</w:t>
            </w:r>
          </w:p>
        </w:tc>
        <w:tc>
          <w:tcPr>
            <w:tcW w:w="3024" w:type="dxa"/>
            <w:tcBorders>
              <w:top w:val="single" w:sz="2" w:space="0" w:color="818181"/>
              <w:left w:val="single" w:sz="2" w:space="0" w:color="818181"/>
              <w:bottom w:val="single" w:sz="2" w:space="0" w:color="818181"/>
              <w:right w:val="single" w:sz="2" w:space="0" w:color="818181"/>
            </w:tcBorders>
          </w:tcPr>
          <w:p w14:paraId="5DBC9087" w14:textId="77777777" w:rsidR="00E246F0" w:rsidRPr="006F7390" w:rsidRDefault="00E246F0" w:rsidP="00696468">
            <w:pPr>
              <w:pStyle w:val="Bodycopy"/>
              <w:spacing w:before="160" w:after="160"/>
            </w:pPr>
            <w:r w:rsidRPr="006F7390">
              <w:t>E</w:t>
            </w:r>
          </w:p>
          <w:p w14:paraId="26016CD4" w14:textId="25DDECF1" w:rsidR="00E246F0" w:rsidRPr="006F7390" w:rsidRDefault="00E246F0" w:rsidP="00696468">
            <w:pPr>
              <w:pStyle w:val="Bodycopy"/>
              <w:spacing w:before="160" w:after="160"/>
            </w:pPr>
            <w:r w:rsidRPr="006F7390">
              <w:t>Revised and updated</w:t>
            </w:r>
          </w:p>
        </w:tc>
      </w:tr>
      <w:tr w:rsidR="00E246F0" w:rsidRPr="006F7390" w14:paraId="091318AB" w14:textId="77777777" w:rsidTr="000C3CF9">
        <w:trPr>
          <w:trHeight w:hRule="exact" w:val="2564"/>
        </w:trPr>
        <w:tc>
          <w:tcPr>
            <w:tcW w:w="3024" w:type="dxa"/>
            <w:tcBorders>
              <w:top w:val="single" w:sz="2" w:space="0" w:color="818181"/>
              <w:left w:val="single" w:sz="2" w:space="0" w:color="818181"/>
              <w:bottom w:val="single" w:sz="2" w:space="0" w:color="818181"/>
              <w:right w:val="single" w:sz="2" w:space="0" w:color="818181"/>
            </w:tcBorders>
          </w:tcPr>
          <w:p w14:paraId="46E3F982" w14:textId="6B41F38B" w:rsidR="00E246F0" w:rsidRPr="006F7390" w:rsidRDefault="00E246F0" w:rsidP="00696468">
            <w:pPr>
              <w:pStyle w:val="Bodycopy"/>
              <w:spacing w:before="160" w:after="160"/>
            </w:pPr>
            <w:r w:rsidRPr="006F7390">
              <w:t>VU21694</w:t>
            </w:r>
            <w:r w:rsidR="0038226F">
              <w:t xml:space="preserve"> </w:t>
            </w:r>
            <w:r w:rsidRPr="006F7390">
              <w:t>Produce basic signs</w:t>
            </w:r>
          </w:p>
        </w:tc>
        <w:tc>
          <w:tcPr>
            <w:tcW w:w="3024" w:type="dxa"/>
            <w:tcBorders>
              <w:top w:val="single" w:sz="2" w:space="0" w:color="818181"/>
              <w:left w:val="single" w:sz="2" w:space="0" w:color="818181"/>
              <w:bottom w:val="single" w:sz="2" w:space="0" w:color="818181"/>
              <w:right w:val="single" w:sz="2" w:space="0" w:color="818181"/>
            </w:tcBorders>
          </w:tcPr>
          <w:p w14:paraId="00B00651" w14:textId="77BBE4E8" w:rsidR="00E246F0" w:rsidRPr="006F7390" w:rsidRDefault="007335AE" w:rsidP="00696468">
            <w:pPr>
              <w:pStyle w:val="Bodycopy"/>
              <w:spacing w:before="160" w:after="160"/>
            </w:pPr>
            <w:r>
              <w:t>VU23072</w:t>
            </w:r>
            <w:r w:rsidR="008B0B71">
              <w:t xml:space="preserve"> </w:t>
            </w:r>
            <w:r w:rsidR="00E246F0" w:rsidRPr="006F7390">
              <w:t>Produce basic signs</w:t>
            </w:r>
          </w:p>
        </w:tc>
        <w:tc>
          <w:tcPr>
            <w:tcW w:w="3024" w:type="dxa"/>
            <w:tcBorders>
              <w:top w:val="single" w:sz="2" w:space="0" w:color="818181"/>
              <w:left w:val="single" w:sz="2" w:space="0" w:color="818181"/>
              <w:bottom w:val="single" w:sz="2" w:space="0" w:color="818181"/>
              <w:right w:val="single" w:sz="2" w:space="0" w:color="818181"/>
            </w:tcBorders>
          </w:tcPr>
          <w:p w14:paraId="7BEF12AF" w14:textId="59C3C5BB" w:rsidR="00E246F0" w:rsidRPr="006F7390" w:rsidRDefault="00C974EE" w:rsidP="00696468">
            <w:pPr>
              <w:pStyle w:val="Bodycopy"/>
              <w:spacing w:before="160" w:after="160"/>
            </w:pPr>
            <w:r>
              <w:t>NE</w:t>
            </w:r>
          </w:p>
          <w:p w14:paraId="279F8446" w14:textId="1D921C30" w:rsidR="00C974EE" w:rsidRDefault="00E246F0" w:rsidP="00696468">
            <w:pPr>
              <w:pStyle w:val="Bodycopy"/>
              <w:spacing w:before="160" w:after="160"/>
            </w:pPr>
            <w:r w:rsidRPr="006F7390">
              <w:t xml:space="preserve">Revised and updated. Prerequisite </w:t>
            </w:r>
            <w:r w:rsidR="00C974EE" w:rsidRPr="006F7390">
              <w:t>CPCCSI2002A</w:t>
            </w:r>
            <w:r w:rsidR="00C974EE">
              <w:t xml:space="preserve"> </w:t>
            </w:r>
            <w:r w:rsidR="00E4124F">
              <w:t>Layout</w:t>
            </w:r>
            <w:r w:rsidR="004E6546">
              <w:t xml:space="preserve"> </w:t>
            </w:r>
            <w:r w:rsidR="00C974EE" w:rsidRPr="006F7390">
              <w:t xml:space="preserve">and design signage </w:t>
            </w:r>
            <w:r w:rsidRPr="006F7390">
              <w:t>removed and added as content</w:t>
            </w:r>
          </w:p>
          <w:p w14:paraId="590BF0A6" w14:textId="6E540061" w:rsidR="00E246F0" w:rsidRDefault="00C974EE" w:rsidP="00696468">
            <w:pPr>
              <w:pStyle w:val="Bodycopy"/>
              <w:spacing w:before="160" w:after="160"/>
            </w:pPr>
            <w:r w:rsidRPr="006F7390">
              <w:t xml:space="preserve">Basic LED technology content added to </w:t>
            </w:r>
            <w:r>
              <w:t>this unit</w:t>
            </w:r>
          </w:p>
          <w:p w14:paraId="22AB643F" w14:textId="77777777" w:rsidR="00C974EE" w:rsidRDefault="00C974EE" w:rsidP="00696468">
            <w:pPr>
              <w:pStyle w:val="Bodycopy"/>
              <w:spacing w:before="160" w:after="160"/>
            </w:pPr>
          </w:p>
          <w:p w14:paraId="1DACCBCC" w14:textId="39984C14" w:rsidR="00C974EE" w:rsidRPr="006F7390" w:rsidRDefault="00C974EE" w:rsidP="00696468">
            <w:pPr>
              <w:pStyle w:val="Bodycopy"/>
              <w:spacing w:before="160" w:after="160"/>
            </w:pPr>
          </w:p>
        </w:tc>
      </w:tr>
      <w:tr w:rsidR="00E246F0" w:rsidRPr="006F7390" w14:paraId="5C52DF1A" w14:textId="77777777" w:rsidTr="000C3CF9">
        <w:trPr>
          <w:trHeight w:hRule="exact" w:val="2558"/>
        </w:trPr>
        <w:tc>
          <w:tcPr>
            <w:tcW w:w="3024" w:type="dxa"/>
            <w:tcBorders>
              <w:top w:val="single" w:sz="2" w:space="0" w:color="818181"/>
              <w:left w:val="single" w:sz="2" w:space="0" w:color="818181"/>
              <w:bottom w:val="single" w:sz="2" w:space="0" w:color="818181"/>
              <w:right w:val="single" w:sz="2" w:space="0" w:color="818181"/>
            </w:tcBorders>
          </w:tcPr>
          <w:p w14:paraId="4BC6BF58" w14:textId="5DD59303" w:rsidR="00E246F0" w:rsidRPr="006F7390" w:rsidRDefault="00E246F0" w:rsidP="00696468">
            <w:pPr>
              <w:pStyle w:val="Bodycopy"/>
              <w:spacing w:before="160" w:after="160"/>
            </w:pPr>
            <w:r w:rsidRPr="006F7390">
              <w:t>VU21695</w:t>
            </w:r>
            <w:r w:rsidR="0038226F">
              <w:t xml:space="preserve"> </w:t>
            </w:r>
            <w:r w:rsidRPr="006F7390">
              <w:t>Produce basic computer aided manufactured vinyl signs</w:t>
            </w:r>
          </w:p>
        </w:tc>
        <w:tc>
          <w:tcPr>
            <w:tcW w:w="3024" w:type="dxa"/>
            <w:tcBorders>
              <w:top w:val="single" w:sz="2" w:space="0" w:color="818181"/>
              <w:left w:val="single" w:sz="2" w:space="0" w:color="818181"/>
              <w:bottom w:val="single" w:sz="2" w:space="0" w:color="818181"/>
              <w:right w:val="single" w:sz="2" w:space="0" w:color="818181"/>
            </w:tcBorders>
          </w:tcPr>
          <w:p w14:paraId="0DD4DE0E" w14:textId="249DB743" w:rsidR="00E246F0" w:rsidRPr="006F7390" w:rsidRDefault="007335AE" w:rsidP="00696468">
            <w:pPr>
              <w:pStyle w:val="Bodycopy"/>
              <w:spacing w:before="160" w:after="160"/>
            </w:pPr>
            <w:r>
              <w:t>VU23073</w:t>
            </w:r>
            <w:r w:rsidR="008B0B71">
              <w:t xml:space="preserve"> </w:t>
            </w:r>
            <w:r w:rsidR="00E246F0" w:rsidRPr="006F7390">
              <w:t>Produce basic computer aided manufactured vinyl signs</w:t>
            </w:r>
          </w:p>
        </w:tc>
        <w:tc>
          <w:tcPr>
            <w:tcW w:w="3024" w:type="dxa"/>
            <w:tcBorders>
              <w:top w:val="single" w:sz="2" w:space="0" w:color="818181"/>
              <w:left w:val="single" w:sz="2" w:space="0" w:color="818181"/>
              <w:bottom w:val="single" w:sz="2" w:space="0" w:color="818181"/>
              <w:right w:val="single" w:sz="2" w:space="0" w:color="818181"/>
            </w:tcBorders>
          </w:tcPr>
          <w:p w14:paraId="3A5766CC" w14:textId="46858C59" w:rsidR="00E246F0" w:rsidRPr="006F7390" w:rsidRDefault="00645FB6" w:rsidP="00696468">
            <w:pPr>
              <w:pStyle w:val="Bodycopy"/>
              <w:spacing w:before="160" w:after="160"/>
            </w:pPr>
            <w:r>
              <w:t>NE</w:t>
            </w:r>
          </w:p>
          <w:p w14:paraId="77C13649" w14:textId="384C24AC" w:rsidR="00E246F0" w:rsidRDefault="00E246F0" w:rsidP="00696468">
            <w:pPr>
              <w:pStyle w:val="Bodycopy"/>
              <w:spacing w:before="160" w:after="160"/>
            </w:pPr>
            <w:r w:rsidRPr="006F7390">
              <w:t xml:space="preserve">Revised and updated. Prerequisite </w:t>
            </w:r>
            <w:r w:rsidR="00645FB6" w:rsidRPr="006F7390">
              <w:t>CPCCSI2002A</w:t>
            </w:r>
            <w:r w:rsidR="00645FB6">
              <w:t xml:space="preserve"> </w:t>
            </w:r>
            <w:r w:rsidR="00E4124F">
              <w:t>Layout</w:t>
            </w:r>
            <w:r w:rsidR="00645FB6" w:rsidRPr="006F7390">
              <w:t xml:space="preserve"> and design signage </w:t>
            </w:r>
            <w:r w:rsidRPr="006F7390">
              <w:t>removed and added as content</w:t>
            </w:r>
          </w:p>
          <w:p w14:paraId="28E9290C" w14:textId="453D427B" w:rsidR="00645FB6" w:rsidRDefault="00645FB6" w:rsidP="00696468">
            <w:pPr>
              <w:pStyle w:val="Bodycopy"/>
              <w:spacing w:before="160" w:after="160"/>
            </w:pPr>
            <w:r w:rsidRPr="006F7390">
              <w:t xml:space="preserve">Printing content added to </w:t>
            </w:r>
            <w:r>
              <w:t>this unit</w:t>
            </w:r>
          </w:p>
          <w:p w14:paraId="460F844A" w14:textId="5CEA7075" w:rsidR="00645FB6" w:rsidRPr="006F7390" w:rsidRDefault="00645FB6" w:rsidP="00696468">
            <w:pPr>
              <w:pStyle w:val="Bodycopy"/>
              <w:spacing w:before="160" w:after="160"/>
            </w:pPr>
          </w:p>
        </w:tc>
      </w:tr>
      <w:tr w:rsidR="00E246F0" w:rsidRPr="006F7390" w14:paraId="11C85D4B" w14:textId="77777777" w:rsidTr="0038226F">
        <w:trPr>
          <w:trHeight w:hRule="exact" w:val="1099"/>
        </w:trPr>
        <w:tc>
          <w:tcPr>
            <w:tcW w:w="3024" w:type="dxa"/>
            <w:tcBorders>
              <w:top w:val="single" w:sz="2" w:space="0" w:color="818181"/>
              <w:left w:val="single" w:sz="2" w:space="0" w:color="818181"/>
              <w:bottom w:val="single" w:sz="2" w:space="0" w:color="818181"/>
              <w:right w:val="single" w:sz="2" w:space="0" w:color="818181"/>
            </w:tcBorders>
          </w:tcPr>
          <w:p w14:paraId="7A2CB153" w14:textId="6EAD2822" w:rsidR="00E246F0" w:rsidRPr="006F7390" w:rsidRDefault="00E246F0" w:rsidP="00696468">
            <w:pPr>
              <w:pStyle w:val="Bodycopy"/>
              <w:spacing w:before="160" w:after="160"/>
            </w:pPr>
            <w:r w:rsidRPr="006F7390">
              <w:t>VU21696</w:t>
            </w:r>
            <w:r w:rsidR="0038226F">
              <w:t xml:space="preserve"> </w:t>
            </w:r>
            <w:r w:rsidRPr="006F7390">
              <w:t>Conduct workplace communication</w:t>
            </w:r>
          </w:p>
        </w:tc>
        <w:tc>
          <w:tcPr>
            <w:tcW w:w="3024" w:type="dxa"/>
            <w:tcBorders>
              <w:top w:val="single" w:sz="2" w:space="0" w:color="818181"/>
              <w:left w:val="single" w:sz="2" w:space="0" w:color="818181"/>
              <w:bottom w:val="single" w:sz="2" w:space="0" w:color="818181"/>
              <w:right w:val="single" w:sz="2" w:space="0" w:color="818181"/>
            </w:tcBorders>
          </w:tcPr>
          <w:p w14:paraId="348E1FE0" w14:textId="769AA222" w:rsidR="00E246F0" w:rsidRPr="006F7390" w:rsidRDefault="00E246F0" w:rsidP="00696468">
            <w:pPr>
              <w:pStyle w:val="Bodycopy"/>
              <w:spacing w:before="160" w:after="160"/>
            </w:pPr>
          </w:p>
        </w:tc>
        <w:tc>
          <w:tcPr>
            <w:tcW w:w="3024" w:type="dxa"/>
            <w:tcBorders>
              <w:top w:val="single" w:sz="2" w:space="0" w:color="818181"/>
              <w:left w:val="single" w:sz="2" w:space="0" w:color="818181"/>
              <w:bottom w:val="single" w:sz="2" w:space="0" w:color="818181"/>
              <w:right w:val="single" w:sz="2" w:space="0" w:color="818181"/>
            </w:tcBorders>
          </w:tcPr>
          <w:p w14:paraId="2FA96D06" w14:textId="1155AF29" w:rsidR="00E246F0" w:rsidRPr="006F7390" w:rsidRDefault="00520C00" w:rsidP="00696468">
            <w:pPr>
              <w:pStyle w:val="Bodycopy"/>
              <w:spacing w:before="160" w:after="160"/>
            </w:pPr>
            <w:r>
              <w:t>Unit removed</w:t>
            </w:r>
          </w:p>
        </w:tc>
      </w:tr>
      <w:tr w:rsidR="00520C00" w:rsidRPr="006F7390" w14:paraId="6623F88E" w14:textId="77777777" w:rsidTr="0038226F">
        <w:trPr>
          <w:trHeight w:hRule="exact" w:val="1099"/>
        </w:trPr>
        <w:tc>
          <w:tcPr>
            <w:tcW w:w="3024" w:type="dxa"/>
            <w:tcBorders>
              <w:top w:val="single" w:sz="2" w:space="0" w:color="818181"/>
              <w:left w:val="single" w:sz="2" w:space="0" w:color="818181"/>
              <w:bottom w:val="single" w:sz="2" w:space="0" w:color="818181"/>
              <w:right w:val="single" w:sz="2" w:space="0" w:color="818181"/>
            </w:tcBorders>
          </w:tcPr>
          <w:p w14:paraId="21596042" w14:textId="77777777" w:rsidR="00520C00" w:rsidRPr="006F7390" w:rsidRDefault="00520C00" w:rsidP="00696468">
            <w:pPr>
              <w:pStyle w:val="Bodycopy"/>
              <w:spacing w:before="160" w:after="160"/>
            </w:pPr>
          </w:p>
        </w:tc>
        <w:tc>
          <w:tcPr>
            <w:tcW w:w="3024" w:type="dxa"/>
            <w:tcBorders>
              <w:top w:val="single" w:sz="2" w:space="0" w:color="818181"/>
              <w:left w:val="single" w:sz="2" w:space="0" w:color="818181"/>
              <w:bottom w:val="single" w:sz="2" w:space="0" w:color="818181"/>
              <w:right w:val="single" w:sz="2" w:space="0" w:color="818181"/>
            </w:tcBorders>
          </w:tcPr>
          <w:p w14:paraId="7CCE8C47" w14:textId="17E2B2F0" w:rsidR="00520C00" w:rsidRPr="006F7390" w:rsidRDefault="00520C00" w:rsidP="00696468">
            <w:pPr>
              <w:pStyle w:val="Bodycopy"/>
              <w:spacing w:before="160" w:after="160"/>
            </w:pPr>
            <w:r w:rsidRPr="006F7390">
              <w:t>CPCCCM1014</w:t>
            </w:r>
            <w:r>
              <w:t xml:space="preserve"> </w:t>
            </w:r>
            <w:r w:rsidRPr="006F7390">
              <w:t>Conduct workplace communication</w:t>
            </w:r>
          </w:p>
        </w:tc>
        <w:tc>
          <w:tcPr>
            <w:tcW w:w="3024" w:type="dxa"/>
            <w:tcBorders>
              <w:top w:val="single" w:sz="2" w:space="0" w:color="818181"/>
              <w:left w:val="single" w:sz="2" w:space="0" w:color="818181"/>
              <w:bottom w:val="single" w:sz="2" w:space="0" w:color="818181"/>
              <w:right w:val="single" w:sz="2" w:space="0" w:color="818181"/>
            </w:tcBorders>
          </w:tcPr>
          <w:p w14:paraId="1AE88ADD" w14:textId="2ADEFFCF" w:rsidR="00520C00" w:rsidRPr="006F7390" w:rsidRDefault="00066F42" w:rsidP="00696468">
            <w:pPr>
              <w:pStyle w:val="Bodycopy"/>
              <w:spacing w:before="160" w:after="160"/>
            </w:pPr>
            <w:r>
              <w:t>Import unit</w:t>
            </w:r>
            <w:r w:rsidR="000C3CF9">
              <w:t>ed</w:t>
            </w:r>
            <w:r w:rsidR="00520C00">
              <w:t xml:space="preserve"> added</w:t>
            </w:r>
          </w:p>
        </w:tc>
      </w:tr>
      <w:tr w:rsidR="007E6AD5" w:rsidRPr="006F7390" w14:paraId="70B0A9BF" w14:textId="77777777" w:rsidTr="0038226F">
        <w:trPr>
          <w:trHeight w:hRule="exact" w:val="1099"/>
        </w:trPr>
        <w:tc>
          <w:tcPr>
            <w:tcW w:w="3024" w:type="dxa"/>
            <w:tcBorders>
              <w:top w:val="single" w:sz="2" w:space="0" w:color="818181"/>
              <w:left w:val="single" w:sz="2" w:space="0" w:color="818181"/>
              <w:bottom w:val="single" w:sz="2" w:space="0" w:color="818181"/>
              <w:right w:val="single" w:sz="2" w:space="0" w:color="818181"/>
            </w:tcBorders>
          </w:tcPr>
          <w:p w14:paraId="171EBC71" w14:textId="77777777" w:rsidR="007E6AD5" w:rsidRPr="006F7390" w:rsidRDefault="007E6AD5" w:rsidP="00696468">
            <w:pPr>
              <w:pStyle w:val="Bodycopy"/>
              <w:spacing w:before="160" w:after="160"/>
            </w:pPr>
          </w:p>
        </w:tc>
        <w:tc>
          <w:tcPr>
            <w:tcW w:w="3024" w:type="dxa"/>
            <w:tcBorders>
              <w:top w:val="single" w:sz="2" w:space="0" w:color="818181"/>
              <w:left w:val="single" w:sz="2" w:space="0" w:color="818181"/>
              <w:bottom w:val="single" w:sz="2" w:space="0" w:color="818181"/>
              <w:right w:val="single" w:sz="2" w:space="0" w:color="818181"/>
            </w:tcBorders>
          </w:tcPr>
          <w:p w14:paraId="112FF2BA" w14:textId="7CDEAF87" w:rsidR="007E6AD5" w:rsidRPr="006F7390" w:rsidRDefault="007335AE" w:rsidP="00696468">
            <w:pPr>
              <w:pStyle w:val="Bodycopy"/>
              <w:spacing w:before="160" w:after="160"/>
            </w:pPr>
            <w:r>
              <w:t>VU23075</w:t>
            </w:r>
            <w:r w:rsidR="007E6AD5">
              <w:t xml:space="preserve"> Operate a CNC machine to produce signage components</w:t>
            </w:r>
          </w:p>
        </w:tc>
        <w:tc>
          <w:tcPr>
            <w:tcW w:w="3024" w:type="dxa"/>
            <w:tcBorders>
              <w:top w:val="single" w:sz="2" w:space="0" w:color="818181"/>
              <w:left w:val="single" w:sz="2" w:space="0" w:color="818181"/>
              <w:bottom w:val="single" w:sz="2" w:space="0" w:color="818181"/>
              <w:right w:val="single" w:sz="2" w:space="0" w:color="818181"/>
            </w:tcBorders>
          </w:tcPr>
          <w:p w14:paraId="777F7B78" w14:textId="562607DD" w:rsidR="007E6AD5" w:rsidRPr="006F7390" w:rsidRDefault="007E6AD5" w:rsidP="00696468">
            <w:pPr>
              <w:pStyle w:val="Bodycopy"/>
              <w:spacing w:before="160" w:after="160"/>
            </w:pPr>
            <w:r>
              <w:t>New unit</w:t>
            </w:r>
          </w:p>
        </w:tc>
      </w:tr>
    </w:tbl>
    <w:p w14:paraId="3F3CCA93" w14:textId="5BBF7738" w:rsidR="007A75C6" w:rsidRDefault="007A75C6"/>
    <w:p w14:paraId="5B4D8BFD" w14:textId="53858972" w:rsidR="00696468" w:rsidRDefault="00696468">
      <w:r>
        <w:br w:type="page"/>
      </w:r>
    </w:p>
    <w:p w14:paraId="44F6BFDE" w14:textId="77777777" w:rsidR="0027567F" w:rsidRDefault="0027567F"/>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5953"/>
      </w:tblGrid>
      <w:tr w:rsidR="00461692" w:rsidRPr="00982853" w14:paraId="112D8A9D" w14:textId="77777777" w:rsidTr="0027567F">
        <w:tc>
          <w:tcPr>
            <w:tcW w:w="3148" w:type="dxa"/>
            <w:tcBorders>
              <w:right w:val="nil"/>
            </w:tcBorders>
            <w:shd w:val="clear" w:color="auto" w:fill="DBE5F1"/>
          </w:tcPr>
          <w:p w14:paraId="320293AD" w14:textId="77777777" w:rsidR="00461692" w:rsidRPr="009F04FF" w:rsidRDefault="00461692" w:rsidP="00461692">
            <w:pPr>
              <w:pStyle w:val="SectionBSubsection"/>
            </w:pPr>
            <w:bookmarkStart w:id="21" w:name="_Toc59013701"/>
            <w:r w:rsidRPr="009F04FF">
              <w:t>Course outcomes</w:t>
            </w:r>
            <w:bookmarkEnd w:id="21"/>
          </w:p>
        </w:tc>
        <w:tc>
          <w:tcPr>
            <w:tcW w:w="5953" w:type="dxa"/>
            <w:tcBorders>
              <w:left w:val="nil"/>
            </w:tcBorders>
            <w:shd w:val="clear" w:color="auto" w:fill="DBE5F1"/>
          </w:tcPr>
          <w:p w14:paraId="27E82DB0" w14:textId="77777777" w:rsidR="00461692" w:rsidRPr="009F04FF" w:rsidRDefault="00461692" w:rsidP="00461692">
            <w:pPr>
              <w:pStyle w:val="Standard"/>
            </w:pPr>
            <w:r w:rsidRPr="009F04FF">
              <w:t>Standards 1, 2, 3 and 4 AQTF Standards for Accredited Courses</w:t>
            </w:r>
          </w:p>
        </w:tc>
      </w:tr>
      <w:tr w:rsidR="00461692" w:rsidRPr="00982853" w14:paraId="702D239C" w14:textId="77777777" w:rsidTr="0027567F">
        <w:tc>
          <w:tcPr>
            <w:tcW w:w="3148" w:type="dxa"/>
          </w:tcPr>
          <w:p w14:paraId="1B2B5C10" w14:textId="2E6D8A5B" w:rsidR="00461692" w:rsidRPr="009F04FF" w:rsidRDefault="00461692" w:rsidP="00461692">
            <w:pPr>
              <w:pStyle w:val="SectionBSubsection2"/>
            </w:pPr>
            <w:bookmarkStart w:id="22" w:name="_Toc59013702"/>
            <w:r w:rsidRPr="009F04FF">
              <w:t>Qualification level</w:t>
            </w:r>
            <w:bookmarkEnd w:id="22"/>
          </w:p>
        </w:tc>
        <w:tc>
          <w:tcPr>
            <w:tcW w:w="5953" w:type="dxa"/>
          </w:tcPr>
          <w:p w14:paraId="57C5A41C" w14:textId="62DEB052" w:rsidR="00763801" w:rsidRPr="001178E5" w:rsidRDefault="00763801" w:rsidP="00C35C18">
            <w:pPr>
              <w:pStyle w:val="Bodycopy"/>
            </w:pPr>
            <w:r w:rsidRPr="001178E5">
              <w:t xml:space="preserve">The course outcomes of the </w:t>
            </w:r>
            <w:r w:rsidR="006F0C70">
              <w:t>22573</w:t>
            </w:r>
            <w:r w:rsidRPr="00763801">
              <w:t>VIC Certificate II in Signage and Graphics are consistent with the distinguishing features of the learning</w:t>
            </w:r>
            <w:r w:rsidRPr="001178E5">
              <w:t xml:space="preserve"> outcomes specified in the Australian Qualifications Framework. </w:t>
            </w:r>
          </w:p>
          <w:p w14:paraId="5435AE79" w14:textId="2D3F8C74" w:rsidR="00763801" w:rsidRPr="001178E5" w:rsidRDefault="00763801" w:rsidP="00C35C18">
            <w:pPr>
              <w:pStyle w:val="Bodycopy"/>
            </w:pPr>
            <w:r w:rsidRPr="001178E5">
              <w:t xml:space="preserve">Graduates of the Certificate II in </w:t>
            </w:r>
            <w:r>
              <w:t>Signage and Graphics</w:t>
            </w:r>
            <w:r w:rsidRPr="001178E5">
              <w:t xml:space="preserve"> will have:</w:t>
            </w:r>
          </w:p>
          <w:p w14:paraId="2A732BCE" w14:textId="32F08ADA" w:rsidR="00763801" w:rsidRPr="00923276" w:rsidRDefault="00763801" w:rsidP="00340CA8">
            <w:pPr>
              <w:pStyle w:val="ListBullet"/>
            </w:pPr>
            <w:r w:rsidRPr="00923276">
              <w:t xml:space="preserve">knowledge and skills for work in a defined context and further learning. </w:t>
            </w:r>
          </w:p>
          <w:p w14:paraId="1F643B21" w14:textId="43A1A59F" w:rsidR="00763801" w:rsidRPr="001178E5" w:rsidRDefault="00763801" w:rsidP="00340CA8">
            <w:pPr>
              <w:pStyle w:val="ListBullet"/>
            </w:pPr>
            <w:r w:rsidRPr="001178E5">
              <w:t xml:space="preserve">basic factual, technical and procedural knowledge of a defined area of work and learning within the </w:t>
            </w:r>
            <w:r w:rsidR="00923276">
              <w:t>signage and graphic</w:t>
            </w:r>
            <w:r w:rsidRPr="001178E5">
              <w:t xml:space="preserve"> industry. For example:</w:t>
            </w:r>
          </w:p>
          <w:p w14:paraId="633D2ACA" w14:textId="447D1097" w:rsidR="00763801" w:rsidRPr="001178E5" w:rsidRDefault="00763801" w:rsidP="0025147D">
            <w:pPr>
              <w:pStyle w:val="ListBullet2"/>
              <w:rPr>
                <w:rFonts w:eastAsia="Arial"/>
              </w:rPr>
            </w:pPr>
            <w:r w:rsidRPr="001178E5">
              <w:rPr>
                <w:rFonts w:eastAsia="Arial"/>
              </w:rPr>
              <w:t xml:space="preserve">safety requirements </w:t>
            </w:r>
            <w:r w:rsidR="003A685C">
              <w:rPr>
                <w:rFonts w:eastAsia="Arial"/>
              </w:rPr>
              <w:t>in a signage work</w:t>
            </w:r>
            <w:r w:rsidRPr="001178E5">
              <w:rPr>
                <w:rFonts w:eastAsia="Arial"/>
              </w:rPr>
              <w:t xml:space="preserve"> site</w:t>
            </w:r>
          </w:p>
          <w:p w14:paraId="4EA5BCB9" w14:textId="49704FAA" w:rsidR="00763801" w:rsidRDefault="00923276" w:rsidP="0025147D">
            <w:pPr>
              <w:pStyle w:val="ListBullet2"/>
              <w:rPr>
                <w:rFonts w:eastAsia="Arial"/>
              </w:rPr>
            </w:pPr>
            <w:r>
              <w:rPr>
                <w:rFonts w:eastAsia="Arial"/>
              </w:rPr>
              <w:t xml:space="preserve">tools and equipment used in the signage and graphics </w:t>
            </w:r>
            <w:r w:rsidR="00D05762">
              <w:rPr>
                <w:rFonts w:eastAsia="Arial"/>
              </w:rPr>
              <w:t>industry</w:t>
            </w:r>
            <w:r w:rsidR="00763801" w:rsidRPr="001178E5">
              <w:rPr>
                <w:rFonts w:eastAsia="Arial"/>
              </w:rPr>
              <w:t>.</w:t>
            </w:r>
          </w:p>
          <w:p w14:paraId="74AD0C5D" w14:textId="00F0FC10" w:rsidR="00ED45D2" w:rsidRPr="001178E5" w:rsidRDefault="00ED45D2" w:rsidP="0025147D">
            <w:pPr>
              <w:pStyle w:val="ListBullet2"/>
              <w:rPr>
                <w:rFonts w:eastAsia="Arial"/>
              </w:rPr>
            </w:pPr>
            <w:r>
              <w:rPr>
                <w:rFonts w:eastAsia="Arial"/>
              </w:rPr>
              <w:t>sign production methods and procedures.</w:t>
            </w:r>
          </w:p>
          <w:p w14:paraId="4745F659" w14:textId="77777777" w:rsidR="00763801" w:rsidRPr="001178E5" w:rsidRDefault="00763801" w:rsidP="00340CA8">
            <w:pPr>
              <w:pStyle w:val="ListBullet"/>
            </w:pPr>
            <w:r w:rsidRPr="001178E5">
              <w:t>basic cognitive, technical and communication skills to apply appropriate methods, tools, materials and readily available information to undertake a defined range of skills. For example:</w:t>
            </w:r>
          </w:p>
          <w:p w14:paraId="620898CF" w14:textId="4C068C03" w:rsidR="00763801" w:rsidRPr="001178E5" w:rsidRDefault="00763801" w:rsidP="0025147D">
            <w:pPr>
              <w:pStyle w:val="ListBullet2"/>
              <w:rPr>
                <w:rFonts w:eastAsia="Arial"/>
              </w:rPr>
            </w:pPr>
            <w:r w:rsidRPr="001178E5">
              <w:rPr>
                <w:rFonts w:eastAsia="Arial"/>
              </w:rPr>
              <w:t xml:space="preserve">safe handling of </w:t>
            </w:r>
            <w:r w:rsidR="00D05762">
              <w:rPr>
                <w:rFonts w:eastAsia="Arial"/>
              </w:rPr>
              <w:t xml:space="preserve">signage </w:t>
            </w:r>
            <w:r w:rsidRPr="001178E5">
              <w:rPr>
                <w:rFonts w:eastAsia="Arial"/>
              </w:rPr>
              <w:t>hand and power tools</w:t>
            </w:r>
          </w:p>
          <w:p w14:paraId="7EDB2D4A" w14:textId="48960D49" w:rsidR="00763801" w:rsidRPr="001178E5" w:rsidRDefault="00763801" w:rsidP="0025147D">
            <w:pPr>
              <w:pStyle w:val="ListBullet2"/>
              <w:rPr>
                <w:rFonts w:eastAsia="Arial"/>
              </w:rPr>
            </w:pPr>
            <w:r w:rsidRPr="001178E5">
              <w:rPr>
                <w:rFonts w:eastAsia="Arial"/>
              </w:rPr>
              <w:t xml:space="preserve">interpreting </w:t>
            </w:r>
            <w:r w:rsidR="00D63123">
              <w:rPr>
                <w:rFonts w:eastAsia="Arial"/>
              </w:rPr>
              <w:t xml:space="preserve">basic </w:t>
            </w:r>
            <w:r w:rsidR="00D05762">
              <w:rPr>
                <w:rFonts w:eastAsia="Arial"/>
              </w:rPr>
              <w:t>drawings and design sign layout documentation</w:t>
            </w:r>
          </w:p>
          <w:p w14:paraId="396565E5" w14:textId="782FB97E" w:rsidR="00763801" w:rsidRPr="001178E5" w:rsidRDefault="00763801" w:rsidP="0025147D">
            <w:pPr>
              <w:pStyle w:val="ListBullet2"/>
              <w:rPr>
                <w:rFonts w:eastAsia="Arial"/>
              </w:rPr>
            </w:pPr>
            <w:r w:rsidRPr="001178E5">
              <w:rPr>
                <w:rFonts w:eastAsia="Arial"/>
              </w:rPr>
              <w:t xml:space="preserve">performing </w:t>
            </w:r>
            <w:r w:rsidR="00D63123">
              <w:rPr>
                <w:rFonts w:eastAsia="Arial"/>
              </w:rPr>
              <w:t xml:space="preserve">basic </w:t>
            </w:r>
            <w:r w:rsidR="00D05762">
              <w:rPr>
                <w:rFonts w:eastAsia="Arial"/>
              </w:rPr>
              <w:t>measurements and</w:t>
            </w:r>
            <w:r w:rsidRPr="001178E5">
              <w:rPr>
                <w:rFonts w:eastAsia="Arial"/>
              </w:rPr>
              <w:t xml:space="preserve"> calculations</w:t>
            </w:r>
          </w:p>
          <w:p w14:paraId="0202DF55" w14:textId="77777777" w:rsidR="00763801" w:rsidRPr="001178E5" w:rsidRDefault="00763801" w:rsidP="0025147D">
            <w:pPr>
              <w:pStyle w:val="ListBullet2"/>
              <w:rPr>
                <w:rFonts w:eastAsia="Arial"/>
              </w:rPr>
            </w:pPr>
            <w:r w:rsidRPr="001178E5">
              <w:rPr>
                <w:rFonts w:eastAsia="Arial"/>
              </w:rPr>
              <w:t>communicating effectively in the workplace</w:t>
            </w:r>
          </w:p>
          <w:p w14:paraId="433E6AE3" w14:textId="368BF0CD" w:rsidR="00763801" w:rsidRPr="001178E5" w:rsidRDefault="00763801" w:rsidP="00340CA8">
            <w:pPr>
              <w:pStyle w:val="ListBullet"/>
            </w:pPr>
            <w:r w:rsidRPr="001178E5">
              <w:t xml:space="preserve">provide solutions to a limited range of predictable problems that may arise in a </w:t>
            </w:r>
            <w:r w:rsidR="00D05762">
              <w:t xml:space="preserve">signage and graphics </w:t>
            </w:r>
            <w:r w:rsidRPr="001178E5">
              <w:t>environment. For example:</w:t>
            </w:r>
          </w:p>
          <w:p w14:paraId="4C976A59" w14:textId="72670A9F" w:rsidR="00763801" w:rsidRPr="001178E5" w:rsidRDefault="00D63123" w:rsidP="0025147D">
            <w:pPr>
              <w:pStyle w:val="ListBullet2"/>
            </w:pPr>
            <w:r>
              <w:t xml:space="preserve">recognising and </w:t>
            </w:r>
            <w:r w:rsidR="00763801" w:rsidRPr="001178E5">
              <w:t>reporting faults</w:t>
            </w:r>
            <w:r w:rsidR="00D05762">
              <w:t xml:space="preserve"> and problems</w:t>
            </w:r>
            <w:r w:rsidR="00ED45D2">
              <w:t xml:space="preserve"> in </w:t>
            </w:r>
            <w:r w:rsidR="00ED45D2">
              <w:rPr>
                <w:spacing w:val="-1"/>
              </w:rPr>
              <w:t>s</w:t>
            </w:r>
            <w:r w:rsidR="00ED45D2">
              <w:rPr>
                <w:spacing w:val="2"/>
              </w:rPr>
              <w:t>i</w:t>
            </w:r>
            <w:r w:rsidR="00ED45D2">
              <w:rPr>
                <w:spacing w:val="-1"/>
              </w:rPr>
              <w:t>g</w:t>
            </w:r>
            <w:r w:rsidR="00ED45D2">
              <w:t>n</w:t>
            </w:r>
            <w:r w:rsidR="00ED45D2">
              <w:rPr>
                <w:spacing w:val="-4"/>
              </w:rPr>
              <w:t xml:space="preserve"> </w:t>
            </w:r>
            <w:r w:rsidR="00ED45D2">
              <w:t>l</w:t>
            </w:r>
            <w:r w:rsidR="00ED45D2">
              <w:rPr>
                <w:spacing w:val="3"/>
              </w:rPr>
              <w:t>a</w:t>
            </w:r>
            <w:r w:rsidR="00ED45D2">
              <w:rPr>
                <w:spacing w:val="-1"/>
              </w:rPr>
              <w:t>y</w:t>
            </w:r>
            <w:r w:rsidR="00ED45D2">
              <w:rPr>
                <w:spacing w:val="1"/>
              </w:rPr>
              <w:t>o</w:t>
            </w:r>
            <w:r w:rsidR="00ED45D2">
              <w:rPr>
                <w:spacing w:val="-1"/>
              </w:rPr>
              <w:t>u</w:t>
            </w:r>
            <w:r w:rsidR="00ED45D2">
              <w:t>t,</w:t>
            </w:r>
            <w:r w:rsidR="00ED45D2">
              <w:rPr>
                <w:spacing w:val="-4"/>
              </w:rPr>
              <w:t xml:space="preserve"> </w:t>
            </w:r>
            <w:r w:rsidR="00ED45D2">
              <w:rPr>
                <w:spacing w:val="-1"/>
              </w:rPr>
              <w:t>s</w:t>
            </w:r>
            <w:r w:rsidR="00ED45D2">
              <w:rPr>
                <w:spacing w:val="2"/>
              </w:rPr>
              <w:t>i</w:t>
            </w:r>
            <w:r w:rsidR="00ED45D2">
              <w:rPr>
                <w:spacing w:val="1"/>
              </w:rPr>
              <w:t>g</w:t>
            </w:r>
            <w:r w:rsidR="00ED45D2">
              <w:rPr>
                <w:spacing w:val="-1"/>
              </w:rPr>
              <w:t>n</w:t>
            </w:r>
            <w:r w:rsidR="00ED45D2">
              <w:t>a</w:t>
            </w:r>
            <w:r w:rsidR="00ED45D2">
              <w:rPr>
                <w:spacing w:val="-1"/>
              </w:rPr>
              <w:t>g</w:t>
            </w:r>
            <w:r w:rsidR="00ED45D2">
              <w:t>e</w:t>
            </w:r>
            <w:r>
              <w:t xml:space="preserve"> production</w:t>
            </w:r>
            <w:r w:rsidR="00ED45D2">
              <w:t>,</w:t>
            </w:r>
            <w:r w:rsidR="00ED45D2">
              <w:rPr>
                <w:spacing w:val="-6"/>
              </w:rPr>
              <w:t xml:space="preserve"> </w:t>
            </w:r>
            <w:r w:rsidR="00ED45D2">
              <w:rPr>
                <w:spacing w:val="1"/>
              </w:rPr>
              <w:t>q</w:t>
            </w:r>
            <w:r w:rsidR="00ED45D2">
              <w:rPr>
                <w:spacing w:val="-1"/>
              </w:rPr>
              <w:t>u</w:t>
            </w:r>
            <w:r w:rsidR="00ED45D2">
              <w:t>a</w:t>
            </w:r>
            <w:r w:rsidR="00ED45D2">
              <w:rPr>
                <w:spacing w:val="2"/>
              </w:rPr>
              <w:t>l</w:t>
            </w:r>
            <w:r w:rsidR="00ED45D2">
              <w:t>i</w:t>
            </w:r>
            <w:r w:rsidR="00ED45D2">
              <w:rPr>
                <w:spacing w:val="2"/>
              </w:rPr>
              <w:t>t</w:t>
            </w:r>
            <w:r w:rsidR="00ED45D2">
              <w:t>y,</w:t>
            </w:r>
            <w:r w:rsidR="00ED45D2">
              <w:rPr>
                <w:spacing w:val="-5"/>
              </w:rPr>
              <w:t xml:space="preserve"> </w:t>
            </w:r>
            <w:r w:rsidR="00ED45D2">
              <w:rPr>
                <w:spacing w:val="-1"/>
              </w:rPr>
              <w:t>su</w:t>
            </w:r>
            <w:r w:rsidR="00ED45D2">
              <w:rPr>
                <w:spacing w:val="1"/>
              </w:rPr>
              <w:t>r</w:t>
            </w:r>
            <w:r w:rsidR="00ED45D2">
              <w:rPr>
                <w:spacing w:val="-2"/>
              </w:rPr>
              <w:t>f</w:t>
            </w:r>
            <w:r w:rsidR="00ED45D2">
              <w:t>ace</w:t>
            </w:r>
            <w:r w:rsidR="00ED45D2">
              <w:rPr>
                <w:spacing w:val="-5"/>
              </w:rPr>
              <w:t xml:space="preserve"> </w:t>
            </w:r>
            <w:r w:rsidR="00ED45D2">
              <w:rPr>
                <w:spacing w:val="1"/>
              </w:rPr>
              <w:t>pr</w:t>
            </w:r>
            <w:r w:rsidR="00ED45D2">
              <w:t>e</w:t>
            </w:r>
            <w:r w:rsidR="00ED45D2">
              <w:rPr>
                <w:spacing w:val="1"/>
              </w:rPr>
              <w:t>p</w:t>
            </w:r>
            <w:r w:rsidR="00ED45D2">
              <w:t>a</w:t>
            </w:r>
            <w:r w:rsidR="00ED45D2">
              <w:rPr>
                <w:spacing w:val="1"/>
              </w:rPr>
              <w:t>r</w:t>
            </w:r>
            <w:r w:rsidR="00ED45D2">
              <w:t>ati</w:t>
            </w:r>
            <w:r w:rsidR="00ED45D2">
              <w:rPr>
                <w:spacing w:val="1"/>
              </w:rPr>
              <w:t>o</w:t>
            </w:r>
            <w:r w:rsidR="00ED45D2">
              <w:rPr>
                <w:spacing w:val="-1"/>
              </w:rPr>
              <w:t>n</w:t>
            </w:r>
            <w:r w:rsidR="00ED45D2">
              <w:t>,</w:t>
            </w:r>
            <w:r w:rsidR="00ED45D2">
              <w:rPr>
                <w:spacing w:val="-9"/>
              </w:rPr>
              <w:t xml:space="preserve"> </w:t>
            </w:r>
            <w:r w:rsidR="00ED45D2">
              <w:rPr>
                <w:spacing w:val="-1"/>
              </w:rPr>
              <w:t>v</w:t>
            </w:r>
            <w:r w:rsidR="00ED45D2">
              <w:t>i</w:t>
            </w:r>
            <w:r w:rsidR="00ED45D2">
              <w:rPr>
                <w:spacing w:val="1"/>
              </w:rPr>
              <w:t>n</w:t>
            </w:r>
            <w:r w:rsidR="00ED45D2">
              <w:rPr>
                <w:spacing w:val="-1"/>
              </w:rPr>
              <w:t xml:space="preserve">yl </w:t>
            </w:r>
            <w:r w:rsidR="00ED45D2">
              <w:t>a</w:t>
            </w:r>
            <w:r w:rsidR="00ED45D2">
              <w:rPr>
                <w:spacing w:val="1"/>
              </w:rPr>
              <w:t>pp</w:t>
            </w:r>
            <w:r w:rsidR="00ED45D2">
              <w:t>licati</w:t>
            </w:r>
            <w:r w:rsidR="00ED45D2">
              <w:rPr>
                <w:spacing w:val="1"/>
              </w:rPr>
              <w:t>o</w:t>
            </w:r>
            <w:r w:rsidR="00ED45D2">
              <w:t>n</w:t>
            </w:r>
            <w:r w:rsidR="00ED45D2">
              <w:rPr>
                <w:spacing w:val="-10"/>
              </w:rPr>
              <w:t xml:space="preserve"> </w:t>
            </w:r>
            <w:r w:rsidR="00ED45D2">
              <w:t>a</w:t>
            </w:r>
            <w:r w:rsidR="00ED45D2">
              <w:rPr>
                <w:spacing w:val="-1"/>
              </w:rPr>
              <w:t>n</w:t>
            </w:r>
            <w:r w:rsidR="00ED45D2">
              <w:t>d</w:t>
            </w:r>
            <w:r w:rsidR="00ED45D2">
              <w:rPr>
                <w:spacing w:val="-1"/>
              </w:rPr>
              <w:t xml:space="preserve"> </w:t>
            </w:r>
            <w:r w:rsidR="00ED45D2">
              <w:rPr>
                <w:spacing w:val="1"/>
              </w:rPr>
              <w:t>d</w:t>
            </w:r>
            <w:r w:rsidR="00ED45D2">
              <w:t>i</w:t>
            </w:r>
            <w:r w:rsidR="00ED45D2">
              <w:rPr>
                <w:spacing w:val="-1"/>
              </w:rPr>
              <w:t>g</w:t>
            </w:r>
            <w:r w:rsidR="00ED45D2">
              <w:t>ital</w:t>
            </w:r>
            <w:r w:rsidR="00ED45D2">
              <w:rPr>
                <w:spacing w:val="-5"/>
              </w:rPr>
              <w:t xml:space="preserve"> </w:t>
            </w:r>
            <w:r w:rsidR="00ED45D2">
              <w:rPr>
                <w:spacing w:val="1"/>
              </w:rPr>
              <w:t>pr</w:t>
            </w:r>
            <w:r w:rsidR="00ED45D2">
              <w:t>i</w:t>
            </w:r>
            <w:r w:rsidR="00ED45D2">
              <w:rPr>
                <w:spacing w:val="-1"/>
              </w:rPr>
              <w:t>n</w:t>
            </w:r>
            <w:r w:rsidR="00ED45D2">
              <w:rPr>
                <w:spacing w:val="2"/>
              </w:rPr>
              <w:t>t</w:t>
            </w:r>
            <w:r w:rsidR="00ED45D2">
              <w:t>i</w:t>
            </w:r>
            <w:r w:rsidR="00ED45D2">
              <w:rPr>
                <w:spacing w:val="1"/>
              </w:rPr>
              <w:t>n</w:t>
            </w:r>
            <w:r w:rsidR="00ED45D2">
              <w:rPr>
                <w:spacing w:val="-1"/>
              </w:rPr>
              <w:t>g</w:t>
            </w:r>
          </w:p>
          <w:p w14:paraId="67D7A7AE" w14:textId="77777777" w:rsidR="00763801" w:rsidRPr="001178E5" w:rsidRDefault="00763801" w:rsidP="0025147D">
            <w:pPr>
              <w:pStyle w:val="ListBullet2"/>
            </w:pPr>
            <w:r w:rsidRPr="001178E5">
              <w:rPr>
                <w:rFonts w:eastAsia="Arial"/>
                <w:spacing w:val="1"/>
              </w:rPr>
              <w:t>r</w:t>
            </w:r>
            <w:r w:rsidRPr="001178E5">
              <w:rPr>
                <w:rFonts w:eastAsia="Arial"/>
              </w:rPr>
              <w:t>ecogn</w:t>
            </w:r>
            <w:r w:rsidRPr="001178E5">
              <w:rPr>
                <w:rFonts w:eastAsia="Arial"/>
                <w:spacing w:val="1"/>
              </w:rPr>
              <w:t>i</w:t>
            </w:r>
            <w:r w:rsidRPr="001178E5">
              <w:rPr>
                <w:rFonts w:eastAsia="Arial"/>
              </w:rPr>
              <w:t>s</w:t>
            </w:r>
            <w:r w:rsidRPr="001178E5">
              <w:rPr>
                <w:rFonts w:eastAsia="Arial"/>
                <w:spacing w:val="1"/>
              </w:rPr>
              <w:t>i</w:t>
            </w:r>
            <w:r w:rsidRPr="001178E5">
              <w:rPr>
                <w:rFonts w:eastAsia="Arial"/>
              </w:rPr>
              <w:t>ng</w:t>
            </w:r>
            <w:r w:rsidRPr="001178E5">
              <w:rPr>
                <w:rFonts w:eastAsia="Arial"/>
                <w:spacing w:val="26"/>
              </w:rPr>
              <w:t xml:space="preserve"> </w:t>
            </w:r>
            <w:r w:rsidRPr="001178E5">
              <w:rPr>
                <w:rFonts w:eastAsia="Arial"/>
              </w:rPr>
              <w:t>and</w:t>
            </w:r>
            <w:r w:rsidRPr="001178E5">
              <w:rPr>
                <w:rFonts w:eastAsia="Arial"/>
                <w:spacing w:val="12"/>
              </w:rPr>
              <w:t xml:space="preserve"> </w:t>
            </w:r>
            <w:r w:rsidRPr="001178E5">
              <w:rPr>
                <w:rFonts w:eastAsia="Arial"/>
                <w:spacing w:val="1"/>
              </w:rPr>
              <w:t>r</w:t>
            </w:r>
            <w:r w:rsidRPr="001178E5">
              <w:rPr>
                <w:rFonts w:eastAsia="Arial"/>
              </w:rPr>
              <w:t>espond</w:t>
            </w:r>
            <w:r w:rsidRPr="001178E5">
              <w:rPr>
                <w:rFonts w:eastAsia="Arial"/>
                <w:spacing w:val="1"/>
              </w:rPr>
              <w:t>i</w:t>
            </w:r>
            <w:r w:rsidRPr="001178E5">
              <w:rPr>
                <w:rFonts w:eastAsia="Arial"/>
              </w:rPr>
              <w:t>ng</w:t>
            </w:r>
            <w:r w:rsidRPr="001178E5">
              <w:rPr>
                <w:rFonts w:eastAsia="Arial"/>
                <w:spacing w:val="26"/>
              </w:rPr>
              <w:t xml:space="preserve"> </w:t>
            </w:r>
            <w:r w:rsidRPr="001178E5">
              <w:rPr>
                <w:rFonts w:eastAsia="Arial"/>
                <w:spacing w:val="1"/>
              </w:rPr>
              <w:t>t</w:t>
            </w:r>
            <w:r w:rsidRPr="001178E5">
              <w:rPr>
                <w:rFonts w:eastAsia="Arial"/>
              </w:rPr>
              <w:t>o</w:t>
            </w:r>
            <w:r w:rsidRPr="001178E5">
              <w:rPr>
                <w:rFonts w:eastAsia="Arial"/>
                <w:spacing w:val="8"/>
              </w:rPr>
              <w:t xml:space="preserve"> </w:t>
            </w:r>
            <w:r w:rsidRPr="001178E5">
              <w:rPr>
                <w:rFonts w:eastAsia="Arial"/>
                <w:spacing w:val="1"/>
              </w:rPr>
              <w:t>lif</w:t>
            </w:r>
            <w:r w:rsidRPr="001178E5">
              <w:rPr>
                <w:rFonts w:eastAsia="Arial"/>
              </w:rPr>
              <w:t>e</w:t>
            </w:r>
            <w:r w:rsidRPr="001178E5">
              <w:rPr>
                <w:rFonts w:eastAsia="Arial"/>
                <w:spacing w:val="10"/>
              </w:rPr>
              <w:t xml:space="preserve"> </w:t>
            </w:r>
            <w:r w:rsidRPr="001178E5">
              <w:rPr>
                <w:rFonts w:eastAsia="Arial"/>
                <w:spacing w:val="1"/>
                <w:w w:val="102"/>
              </w:rPr>
              <w:t>t</w:t>
            </w:r>
            <w:r w:rsidRPr="001178E5">
              <w:rPr>
                <w:rFonts w:eastAsia="Arial"/>
                <w:w w:val="102"/>
              </w:rPr>
              <w:t>h</w:t>
            </w:r>
            <w:r w:rsidRPr="001178E5">
              <w:rPr>
                <w:rFonts w:eastAsia="Arial"/>
                <w:spacing w:val="1"/>
                <w:w w:val="102"/>
              </w:rPr>
              <w:t>r</w:t>
            </w:r>
            <w:r w:rsidRPr="001178E5">
              <w:rPr>
                <w:rFonts w:eastAsia="Arial"/>
                <w:w w:val="102"/>
              </w:rPr>
              <w:t>ea</w:t>
            </w:r>
            <w:r w:rsidRPr="001178E5">
              <w:rPr>
                <w:rFonts w:eastAsia="Arial"/>
                <w:spacing w:val="1"/>
                <w:w w:val="102"/>
              </w:rPr>
              <w:t>t</w:t>
            </w:r>
            <w:r w:rsidRPr="001178E5">
              <w:rPr>
                <w:rFonts w:eastAsia="Arial"/>
                <w:w w:val="102"/>
              </w:rPr>
              <w:t>en</w:t>
            </w:r>
            <w:r w:rsidRPr="001178E5">
              <w:rPr>
                <w:rFonts w:eastAsia="Arial"/>
                <w:spacing w:val="1"/>
                <w:w w:val="102"/>
              </w:rPr>
              <w:t>i</w:t>
            </w:r>
            <w:r w:rsidRPr="001178E5">
              <w:rPr>
                <w:rFonts w:eastAsia="Arial"/>
                <w:w w:val="102"/>
              </w:rPr>
              <w:t xml:space="preserve">ng </w:t>
            </w:r>
            <w:r w:rsidRPr="001178E5">
              <w:rPr>
                <w:rFonts w:eastAsia="Arial"/>
              </w:rPr>
              <w:t>e</w:t>
            </w:r>
            <w:r w:rsidRPr="001178E5">
              <w:rPr>
                <w:rFonts w:eastAsia="Arial"/>
                <w:spacing w:val="3"/>
              </w:rPr>
              <w:t>m</w:t>
            </w:r>
            <w:r w:rsidRPr="001178E5">
              <w:rPr>
                <w:rFonts w:eastAsia="Arial"/>
              </w:rPr>
              <w:t>e</w:t>
            </w:r>
            <w:r w:rsidRPr="001178E5">
              <w:rPr>
                <w:rFonts w:eastAsia="Arial"/>
                <w:spacing w:val="1"/>
              </w:rPr>
              <w:t>r</w:t>
            </w:r>
            <w:r w:rsidRPr="001178E5">
              <w:rPr>
                <w:rFonts w:eastAsia="Arial"/>
              </w:rPr>
              <w:t>genc</w:t>
            </w:r>
            <w:r w:rsidRPr="001178E5">
              <w:rPr>
                <w:rFonts w:eastAsia="Arial"/>
                <w:spacing w:val="1"/>
              </w:rPr>
              <w:t>i</w:t>
            </w:r>
            <w:r w:rsidRPr="001178E5">
              <w:rPr>
                <w:rFonts w:eastAsia="Arial"/>
              </w:rPr>
              <w:t>es</w:t>
            </w:r>
            <w:r w:rsidRPr="001178E5">
              <w:rPr>
                <w:rFonts w:eastAsia="Arial"/>
                <w:spacing w:val="29"/>
              </w:rPr>
              <w:t xml:space="preserve"> </w:t>
            </w:r>
            <w:r w:rsidRPr="001178E5">
              <w:rPr>
                <w:rFonts w:eastAsia="Arial"/>
              </w:rPr>
              <w:t>us</w:t>
            </w:r>
            <w:r w:rsidRPr="001178E5">
              <w:rPr>
                <w:rFonts w:eastAsia="Arial"/>
                <w:spacing w:val="1"/>
              </w:rPr>
              <w:t>i</w:t>
            </w:r>
            <w:r w:rsidRPr="001178E5">
              <w:rPr>
                <w:rFonts w:eastAsia="Arial"/>
              </w:rPr>
              <w:t>ng</w:t>
            </w:r>
            <w:r w:rsidRPr="001178E5">
              <w:rPr>
                <w:rFonts w:eastAsia="Arial"/>
                <w:spacing w:val="15"/>
              </w:rPr>
              <w:t xml:space="preserve"> </w:t>
            </w:r>
            <w:r w:rsidRPr="001178E5">
              <w:rPr>
                <w:rFonts w:eastAsia="Arial"/>
              </w:rPr>
              <w:t>bas</w:t>
            </w:r>
            <w:r w:rsidRPr="001178E5">
              <w:rPr>
                <w:rFonts w:eastAsia="Arial"/>
                <w:spacing w:val="1"/>
              </w:rPr>
              <w:t>i</w:t>
            </w:r>
            <w:r w:rsidRPr="001178E5">
              <w:rPr>
                <w:rFonts w:eastAsia="Arial"/>
              </w:rPr>
              <w:t>c</w:t>
            </w:r>
            <w:r w:rsidRPr="001178E5">
              <w:rPr>
                <w:rFonts w:eastAsia="Arial"/>
                <w:spacing w:val="15"/>
              </w:rPr>
              <w:t xml:space="preserve"> </w:t>
            </w:r>
            <w:r w:rsidRPr="001178E5">
              <w:rPr>
                <w:rFonts w:eastAsia="Arial"/>
                <w:spacing w:val="1"/>
              </w:rPr>
              <w:t>lif</w:t>
            </w:r>
            <w:r w:rsidRPr="001178E5">
              <w:rPr>
                <w:rFonts w:eastAsia="Arial"/>
              </w:rPr>
              <w:t>e</w:t>
            </w:r>
            <w:r w:rsidRPr="001178E5">
              <w:rPr>
                <w:rFonts w:eastAsia="Arial"/>
                <w:spacing w:val="10"/>
              </w:rPr>
              <w:t xml:space="preserve"> </w:t>
            </w:r>
            <w:r w:rsidRPr="001178E5">
              <w:rPr>
                <w:rFonts w:eastAsia="Arial"/>
              </w:rPr>
              <w:t>suppo</w:t>
            </w:r>
            <w:r w:rsidRPr="001178E5">
              <w:rPr>
                <w:rFonts w:eastAsia="Arial"/>
                <w:spacing w:val="1"/>
              </w:rPr>
              <w:t>r</w:t>
            </w:r>
            <w:r w:rsidRPr="001178E5">
              <w:rPr>
                <w:rFonts w:eastAsia="Arial"/>
              </w:rPr>
              <w:t>t</w:t>
            </w:r>
            <w:r w:rsidRPr="001178E5">
              <w:rPr>
                <w:rFonts w:eastAsia="Arial"/>
                <w:spacing w:val="18"/>
              </w:rPr>
              <w:t xml:space="preserve"> </w:t>
            </w:r>
            <w:r w:rsidRPr="001178E5">
              <w:rPr>
                <w:rFonts w:eastAsia="Arial"/>
                <w:spacing w:val="3"/>
                <w:w w:val="102"/>
              </w:rPr>
              <w:t>m</w:t>
            </w:r>
            <w:r w:rsidRPr="001178E5">
              <w:rPr>
                <w:rFonts w:eastAsia="Arial"/>
                <w:w w:val="102"/>
              </w:rPr>
              <w:t>easu</w:t>
            </w:r>
            <w:r w:rsidRPr="001178E5">
              <w:rPr>
                <w:rFonts w:eastAsia="Arial"/>
                <w:spacing w:val="1"/>
                <w:w w:val="102"/>
              </w:rPr>
              <w:t>r</w:t>
            </w:r>
            <w:r w:rsidRPr="001178E5">
              <w:rPr>
                <w:rFonts w:eastAsia="Arial"/>
                <w:w w:val="102"/>
              </w:rPr>
              <w:t>es</w:t>
            </w:r>
          </w:p>
          <w:p w14:paraId="5748A5C3" w14:textId="4A19374F" w:rsidR="00763801" w:rsidRPr="001178E5" w:rsidRDefault="00763801" w:rsidP="00340CA8">
            <w:pPr>
              <w:pStyle w:val="ListBullet"/>
            </w:pPr>
            <w:r w:rsidRPr="001178E5">
              <w:t>apply knowledge and skills to demonstrate autonomy and limited judgement in structured and stable contexts and within narrow parameters. For example</w:t>
            </w:r>
            <w:r w:rsidR="00D63123">
              <w:t>:</w:t>
            </w:r>
            <w:r w:rsidRPr="001178E5">
              <w:t xml:space="preserve"> </w:t>
            </w:r>
          </w:p>
          <w:p w14:paraId="190C04BB" w14:textId="2CF3BD37" w:rsidR="00763801" w:rsidRPr="001178E5" w:rsidRDefault="00763801" w:rsidP="0025147D">
            <w:pPr>
              <w:pStyle w:val="ListBullet2"/>
            </w:pPr>
            <w:r w:rsidRPr="001178E5">
              <w:t xml:space="preserve">identifying and obtaining the </w:t>
            </w:r>
            <w:r w:rsidR="00AD5E81">
              <w:t>required</w:t>
            </w:r>
            <w:r w:rsidRPr="001178E5">
              <w:t xml:space="preserve"> materials, tools and equipment for the task</w:t>
            </w:r>
          </w:p>
          <w:p w14:paraId="7D1E3A12" w14:textId="6E21EB64" w:rsidR="00763801" w:rsidRPr="001178E5" w:rsidRDefault="00763801" w:rsidP="0025147D">
            <w:pPr>
              <w:pStyle w:val="ListBullet2"/>
            </w:pPr>
            <w:r w:rsidRPr="001178E5">
              <w:t>planning and completing tasks in appropriate sequence</w:t>
            </w:r>
            <w:r w:rsidR="00AD5E81">
              <w:t xml:space="preserve"> and to deadlines</w:t>
            </w:r>
            <w:r w:rsidRPr="001178E5">
              <w:t>.</w:t>
            </w:r>
          </w:p>
          <w:p w14:paraId="75BB3050" w14:textId="1AA2082A" w:rsidR="003A685C" w:rsidRPr="001178E5" w:rsidRDefault="003A685C" w:rsidP="00C35C18">
            <w:pPr>
              <w:pStyle w:val="Bodycopy"/>
            </w:pPr>
            <w:r w:rsidRPr="001178E5">
              <w:t xml:space="preserve">The volume of learning for this </w:t>
            </w:r>
            <w:r w:rsidR="007C2A12">
              <w:t>course</w:t>
            </w:r>
            <w:r w:rsidR="007C2A12" w:rsidRPr="001178E5">
              <w:t xml:space="preserve"> </w:t>
            </w:r>
            <w:r w:rsidRPr="001178E5">
              <w:t>is 0.5 to 1 year</w:t>
            </w:r>
            <w:r w:rsidR="006D60F4">
              <w:t>, typical for a Certificate II qualification</w:t>
            </w:r>
            <w:r w:rsidR="00A143EB">
              <w:t>,</w:t>
            </w:r>
            <w:r w:rsidRPr="001178E5">
              <w:t xml:space="preserve"> and incorporates a range of learning activities such as:</w:t>
            </w:r>
          </w:p>
          <w:p w14:paraId="29396001" w14:textId="77777777" w:rsidR="003A685C" w:rsidRPr="001178E5" w:rsidRDefault="003A685C" w:rsidP="00340CA8">
            <w:pPr>
              <w:pStyle w:val="ListBullet"/>
            </w:pPr>
            <w:r w:rsidRPr="001178E5">
              <w:lastRenderedPageBreak/>
              <w:t>structured activities to develop the technical skills of the course and the theoretical knowledge that underpins performance</w:t>
            </w:r>
          </w:p>
          <w:p w14:paraId="1FCC001D" w14:textId="5A9E2970" w:rsidR="00461692" w:rsidRPr="009F04FF" w:rsidRDefault="003A685C" w:rsidP="00340CA8">
            <w:pPr>
              <w:pStyle w:val="ListBullet"/>
            </w:pPr>
            <w:r w:rsidRPr="001178E5">
              <w:t>unstructured activities to reinforce and practice skills</w:t>
            </w:r>
            <w:r w:rsidR="00461692" w:rsidRPr="003E2CD6">
              <w:t>.</w:t>
            </w:r>
          </w:p>
        </w:tc>
      </w:tr>
      <w:tr w:rsidR="00461692" w:rsidRPr="00982853" w14:paraId="1D588651" w14:textId="77777777" w:rsidTr="0027567F">
        <w:tc>
          <w:tcPr>
            <w:tcW w:w="3148" w:type="dxa"/>
          </w:tcPr>
          <w:p w14:paraId="786D09B2" w14:textId="5E0E949E" w:rsidR="00461692" w:rsidRPr="009F04FF" w:rsidRDefault="00461692" w:rsidP="00461692">
            <w:pPr>
              <w:pStyle w:val="SectionBSubsection2"/>
            </w:pPr>
            <w:bookmarkStart w:id="23" w:name="_Toc478401645"/>
            <w:bookmarkStart w:id="24" w:name="_Toc59013703"/>
            <w:r w:rsidRPr="007F4610">
              <w:lastRenderedPageBreak/>
              <w:t>Employability</w:t>
            </w:r>
            <w:r w:rsidRPr="008927B5">
              <w:t xml:space="preserve"> skills</w:t>
            </w:r>
            <w:bookmarkEnd w:id="23"/>
            <w:bookmarkEnd w:id="24"/>
            <w:r>
              <w:t xml:space="preserve"> </w:t>
            </w:r>
          </w:p>
        </w:tc>
        <w:tc>
          <w:tcPr>
            <w:tcW w:w="5953" w:type="dxa"/>
          </w:tcPr>
          <w:p w14:paraId="62C8A488" w14:textId="499F47AE" w:rsidR="00461692" w:rsidRDefault="00461692" w:rsidP="00C35C18">
            <w:pPr>
              <w:pStyle w:val="Bodycopy"/>
            </w:pPr>
            <w:r w:rsidRPr="00904C56">
              <w:t>The following table</w:t>
            </w:r>
            <w:r w:rsidRPr="008416F4">
              <w:t xml:space="preserve"> contains a summary of the employability skills for </w:t>
            </w:r>
            <w:r>
              <w:t xml:space="preserve">the </w:t>
            </w:r>
            <w:r w:rsidR="008E1EB0">
              <w:t>22573VIC</w:t>
            </w:r>
            <w:r w:rsidRPr="000B514B">
              <w:t xml:space="preserve"> Certificate II</w:t>
            </w:r>
            <w:r w:rsidR="00EC148B">
              <w:t xml:space="preserve"> </w:t>
            </w:r>
            <w:r w:rsidRPr="000B514B">
              <w:t xml:space="preserve">in </w:t>
            </w:r>
            <w:r w:rsidR="00EC148B">
              <w:t>Signage and Graphics</w:t>
            </w:r>
            <w:r w:rsidRPr="008416F4">
              <w:t>. This table should be interpreted in conjunction with the detailed requirements of each unit of competency packaged in this course. The outcomes described here are broad industry requirements and will vary according to electives undertaken.</w:t>
            </w:r>
          </w:p>
          <w:p w14:paraId="0A19DDA4" w14:textId="465CF1B6" w:rsidR="00461692" w:rsidRPr="00C25F45" w:rsidRDefault="00461692" w:rsidP="00C35C18">
            <w:pPr>
              <w:pStyle w:val="Bodycopy"/>
            </w:pPr>
            <w:r w:rsidRPr="008416F4">
              <w:t>This table is a summary of employability skills that are typical of the outcomes of this course and should not be interpreted as definitive.</w:t>
            </w:r>
          </w:p>
        </w:tc>
      </w:tr>
    </w:tbl>
    <w:tbl>
      <w:tblPr>
        <w:tblStyle w:val="TableGrid"/>
        <w:tblW w:w="9072" w:type="dxa"/>
        <w:tblInd w:w="137" w:type="dxa"/>
        <w:tblCellMar>
          <w:top w:w="108" w:type="dxa"/>
          <w:bottom w:w="108" w:type="dxa"/>
        </w:tblCellMar>
        <w:tblLook w:val="04A0" w:firstRow="1" w:lastRow="0" w:firstColumn="1" w:lastColumn="0" w:noHBand="0" w:noVBand="1"/>
      </w:tblPr>
      <w:tblGrid>
        <w:gridCol w:w="3119"/>
        <w:gridCol w:w="5953"/>
      </w:tblGrid>
      <w:tr w:rsidR="006829EA" w:rsidRPr="006F0861" w14:paraId="46A10C74" w14:textId="77777777" w:rsidTr="00696468">
        <w:trPr>
          <w:tblHeader/>
        </w:trPr>
        <w:tc>
          <w:tcPr>
            <w:tcW w:w="311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1B68C8D8" w14:textId="77777777" w:rsidR="006829EA" w:rsidRPr="006F0861" w:rsidRDefault="006829EA" w:rsidP="00C35C18">
            <w:pPr>
              <w:pStyle w:val="Bodycopy"/>
              <w:rPr>
                <w:rStyle w:val="Strong"/>
              </w:rPr>
            </w:pPr>
            <w:r w:rsidRPr="006F0861">
              <w:rPr>
                <w:rStyle w:val="Strong"/>
              </w:rPr>
              <w:t>Employability Skill</w:t>
            </w:r>
          </w:p>
        </w:tc>
        <w:tc>
          <w:tcPr>
            <w:tcW w:w="5953"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hideMark/>
          </w:tcPr>
          <w:p w14:paraId="1DEDCB68" w14:textId="77777777" w:rsidR="006829EA" w:rsidRPr="006F0861" w:rsidRDefault="006829EA" w:rsidP="00C35C18">
            <w:pPr>
              <w:pStyle w:val="Bodycopy"/>
              <w:rPr>
                <w:rStyle w:val="Strong"/>
              </w:rPr>
            </w:pPr>
            <w:r w:rsidRPr="006F0861">
              <w:rPr>
                <w:rStyle w:val="Strong"/>
              </w:rPr>
              <w:t>Industry/enterprise requirements for this qualification include the following facets. On successful completion of the course a graduate should be able to:</w:t>
            </w:r>
          </w:p>
        </w:tc>
      </w:tr>
      <w:tr w:rsidR="006829EA" w14:paraId="0FE1202C"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2B679668" w14:textId="77777777" w:rsidR="006829EA" w:rsidRDefault="006829EA" w:rsidP="00C35C18">
            <w:pPr>
              <w:pStyle w:val="Bodycopy"/>
              <w:rPr>
                <w:bCs/>
                <w:sz w:val="20"/>
                <w:lang w:eastAsia="en-US"/>
              </w:rPr>
            </w:pPr>
            <w:r>
              <w:rPr>
                <w:b/>
                <w:lang w:eastAsia="en-US"/>
              </w:rPr>
              <w:t>C</w:t>
            </w:r>
            <w:r w:rsidRPr="00347526">
              <w:rPr>
                <w:b/>
                <w:color w:val="000000"/>
              </w:rPr>
              <w:t>ommunication</w:t>
            </w:r>
            <w:r>
              <w:rPr>
                <w:b/>
                <w:sz w:val="24"/>
                <w:lang w:eastAsia="en-US"/>
              </w:rPr>
              <w:t xml:space="preserve"> </w:t>
            </w:r>
            <w:r>
              <w:rPr>
                <w:lang w:eastAsia="en-US"/>
              </w:rPr>
              <w:t>that contributes to productive and harmonious relations across employees and customers</w:t>
            </w:r>
          </w:p>
        </w:tc>
        <w:tc>
          <w:tcPr>
            <w:tcW w:w="5953" w:type="dxa"/>
            <w:tcBorders>
              <w:top w:val="single" w:sz="4" w:space="0" w:color="auto"/>
              <w:left w:val="single" w:sz="4" w:space="0" w:color="auto"/>
              <w:bottom w:val="single" w:sz="4" w:space="0" w:color="auto"/>
              <w:right w:val="single" w:sz="4" w:space="0" w:color="auto"/>
            </w:tcBorders>
          </w:tcPr>
          <w:p w14:paraId="50345891" w14:textId="77777777" w:rsidR="006C3F9F" w:rsidRPr="001178E5" w:rsidRDefault="006C3F9F" w:rsidP="00340CA8">
            <w:pPr>
              <w:pStyle w:val="ListBullet"/>
            </w:pPr>
            <w:r>
              <w:t>apply face to face and visual communication in the workplace</w:t>
            </w:r>
          </w:p>
          <w:p w14:paraId="03369E21" w14:textId="3507FBB9" w:rsidR="006C3F9F" w:rsidRPr="005948F3" w:rsidRDefault="006C3F9F" w:rsidP="00340CA8">
            <w:pPr>
              <w:pStyle w:val="ListBullet"/>
            </w:pPr>
            <w:r w:rsidRPr="005948F3">
              <w:t xml:space="preserve">complete basic </w:t>
            </w:r>
            <w:r w:rsidR="005948F3" w:rsidRPr="005948F3">
              <w:t xml:space="preserve">workplace </w:t>
            </w:r>
            <w:r w:rsidRPr="005948F3">
              <w:t>documentation</w:t>
            </w:r>
            <w:r w:rsidR="00F12FA3">
              <w:t xml:space="preserve"> and reports</w:t>
            </w:r>
          </w:p>
          <w:p w14:paraId="615CF73B" w14:textId="77777777" w:rsidR="006C3F9F" w:rsidRPr="001178E5" w:rsidRDefault="006C3F9F" w:rsidP="00340CA8">
            <w:pPr>
              <w:pStyle w:val="ListBullet"/>
            </w:pPr>
            <w:r>
              <w:t>gather, convey and receive information</w:t>
            </w:r>
          </w:p>
          <w:p w14:paraId="468588D3" w14:textId="3821FAF1" w:rsidR="006C3F9F" w:rsidRPr="00315D32" w:rsidRDefault="006C3F9F" w:rsidP="00340CA8">
            <w:pPr>
              <w:pStyle w:val="ListBullet"/>
            </w:pPr>
            <w:r>
              <w:t>participate in simple meetings</w:t>
            </w:r>
          </w:p>
          <w:p w14:paraId="0BDED0D6" w14:textId="77777777" w:rsidR="006C3F9F" w:rsidRDefault="006C3F9F" w:rsidP="00340CA8">
            <w:pPr>
              <w:pStyle w:val="ListBullet"/>
            </w:pPr>
            <w:r w:rsidRPr="001178E5">
              <w:t>read and interpret</w:t>
            </w:r>
            <w:r w:rsidRPr="001178E5">
              <w:rPr>
                <w:spacing w:val="-8"/>
              </w:rPr>
              <w:t xml:space="preserve"> </w:t>
            </w:r>
            <w:r w:rsidRPr="001178E5">
              <w:t>docu</w:t>
            </w:r>
            <w:r w:rsidRPr="001178E5">
              <w:rPr>
                <w:spacing w:val="-2"/>
              </w:rPr>
              <w:t>m</w:t>
            </w:r>
            <w:r w:rsidRPr="001178E5">
              <w:t>entation,</w:t>
            </w:r>
            <w:r w:rsidRPr="001178E5">
              <w:rPr>
                <w:spacing w:val="-15"/>
              </w:rPr>
              <w:t xml:space="preserve"> </w:t>
            </w:r>
            <w:r w:rsidRPr="001178E5">
              <w:t>drawings, specifications and</w:t>
            </w:r>
            <w:r w:rsidRPr="001178E5">
              <w:rPr>
                <w:spacing w:val="-13"/>
              </w:rPr>
              <w:t xml:space="preserve"> </w:t>
            </w:r>
            <w:r w:rsidRPr="001178E5">
              <w:t>instructions</w:t>
            </w:r>
          </w:p>
          <w:p w14:paraId="0F3AF671" w14:textId="0C486EE8" w:rsidR="00E626EE" w:rsidRDefault="00E626EE" w:rsidP="00340CA8">
            <w:pPr>
              <w:pStyle w:val="ListBullet"/>
            </w:pPr>
            <w:r>
              <w:t>record calculations and material quantities</w:t>
            </w:r>
          </w:p>
          <w:p w14:paraId="7DFE4E79" w14:textId="608952D1" w:rsidR="006C3F9F" w:rsidRDefault="006C3F9F" w:rsidP="00340CA8">
            <w:pPr>
              <w:pStyle w:val="ListBullet"/>
            </w:pPr>
            <w:r w:rsidRPr="001178E5">
              <w:t xml:space="preserve">report incidences, </w:t>
            </w:r>
            <w:r w:rsidRPr="001178E5">
              <w:rPr>
                <w:spacing w:val="-1"/>
              </w:rPr>
              <w:t>f</w:t>
            </w:r>
            <w:r w:rsidRPr="001178E5">
              <w:t>a</w:t>
            </w:r>
            <w:r w:rsidRPr="001178E5">
              <w:rPr>
                <w:spacing w:val="-1"/>
              </w:rPr>
              <w:t>u</w:t>
            </w:r>
            <w:r w:rsidRPr="001178E5">
              <w:t>lts, hazards and risks to supervisor</w:t>
            </w:r>
          </w:p>
          <w:p w14:paraId="201562A8" w14:textId="77777777" w:rsidR="006C3F9F" w:rsidRPr="001178E5" w:rsidRDefault="006C3F9F" w:rsidP="00340CA8">
            <w:pPr>
              <w:pStyle w:val="ListBullet"/>
            </w:pPr>
            <w:r w:rsidRPr="001178E5">
              <w:t>use appropriate ter</w:t>
            </w:r>
            <w:r w:rsidRPr="001178E5">
              <w:rPr>
                <w:spacing w:val="-2"/>
              </w:rPr>
              <w:t>m</w:t>
            </w:r>
            <w:r w:rsidRPr="001178E5">
              <w:t>inology in task related communication</w:t>
            </w:r>
          </w:p>
          <w:p w14:paraId="607BFE8C" w14:textId="5DB666E5" w:rsidR="006829EA" w:rsidRPr="00315D32" w:rsidRDefault="006C3F9F" w:rsidP="00340CA8">
            <w:pPr>
              <w:pStyle w:val="ListBullet"/>
            </w:pPr>
            <w:r w:rsidRPr="001178E5">
              <w:t>use clear and direct communication</w:t>
            </w:r>
            <w:r w:rsidR="00F12FA3">
              <w:t xml:space="preserve"> and</w:t>
            </w:r>
            <w:r w:rsidRPr="001178E5">
              <w:t xml:space="preserve"> questioning</w:t>
            </w:r>
            <w:r w:rsidRPr="001178E5">
              <w:rPr>
                <w:spacing w:val="-11"/>
              </w:rPr>
              <w:t xml:space="preserve"> </w:t>
            </w:r>
            <w:r w:rsidRPr="001178E5">
              <w:t>to</w:t>
            </w:r>
            <w:r>
              <w:t xml:space="preserve"> </w:t>
            </w:r>
            <w:r w:rsidRPr="00315D32">
              <w:t>identify</w:t>
            </w:r>
            <w:r w:rsidRPr="00315D32">
              <w:rPr>
                <w:spacing w:val="-7"/>
              </w:rPr>
              <w:t xml:space="preserve"> </w:t>
            </w:r>
            <w:r w:rsidRPr="00315D32">
              <w:t>and confirm</w:t>
            </w:r>
            <w:r w:rsidRPr="00315D32">
              <w:rPr>
                <w:spacing w:val="-10"/>
              </w:rPr>
              <w:t xml:space="preserve"> </w:t>
            </w:r>
            <w:r w:rsidRPr="00315D32">
              <w:t>task</w:t>
            </w:r>
            <w:r w:rsidRPr="00315D32">
              <w:rPr>
                <w:spacing w:val="-4"/>
              </w:rPr>
              <w:t xml:space="preserve"> </w:t>
            </w:r>
            <w:r w:rsidRPr="00315D32">
              <w:t>require</w:t>
            </w:r>
            <w:r w:rsidRPr="00315D32">
              <w:rPr>
                <w:spacing w:val="-2"/>
              </w:rPr>
              <w:t>m</w:t>
            </w:r>
            <w:r w:rsidRPr="00315D32">
              <w:t>ents</w:t>
            </w:r>
            <w:r w:rsidR="00E626EE">
              <w:t>.</w:t>
            </w:r>
            <w:r w:rsidRPr="00315D32">
              <w:t xml:space="preserve"> </w:t>
            </w:r>
          </w:p>
        </w:tc>
      </w:tr>
      <w:tr w:rsidR="006829EA" w14:paraId="1E3034E4"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4A9BED42" w14:textId="77777777" w:rsidR="006829EA" w:rsidRDefault="006829EA" w:rsidP="00C35C18">
            <w:pPr>
              <w:pStyle w:val="Bodycopy"/>
              <w:rPr>
                <w:bCs/>
                <w:lang w:eastAsia="en-US"/>
              </w:rPr>
            </w:pPr>
            <w:r>
              <w:rPr>
                <w:b/>
                <w:lang w:eastAsia="en-US"/>
              </w:rPr>
              <w:t xml:space="preserve">Teamwork </w:t>
            </w:r>
            <w:r>
              <w:rPr>
                <w:lang w:eastAsia="en-US"/>
              </w:rPr>
              <w:t>that contributes to productive working relationships and outcomes</w:t>
            </w:r>
          </w:p>
        </w:tc>
        <w:tc>
          <w:tcPr>
            <w:tcW w:w="5953" w:type="dxa"/>
            <w:tcBorders>
              <w:top w:val="single" w:sz="4" w:space="0" w:color="auto"/>
              <w:left w:val="single" w:sz="4" w:space="0" w:color="auto"/>
              <w:bottom w:val="single" w:sz="4" w:space="0" w:color="auto"/>
              <w:right w:val="single" w:sz="4" w:space="0" w:color="auto"/>
            </w:tcBorders>
          </w:tcPr>
          <w:p w14:paraId="62C8986D" w14:textId="5D377984" w:rsidR="004E44D0" w:rsidRPr="00AF1E2D" w:rsidRDefault="004E44D0" w:rsidP="00340CA8">
            <w:pPr>
              <w:pStyle w:val="ListBullet"/>
            </w:pPr>
            <w:r w:rsidRPr="001178E5">
              <w:t xml:space="preserve">work with </w:t>
            </w:r>
            <w:r w:rsidRPr="001178E5">
              <w:rPr>
                <w:spacing w:val="1"/>
              </w:rPr>
              <w:t>o</w:t>
            </w:r>
            <w:r w:rsidRPr="001178E5">
              <w:t xml:space="preserve">thers to </w:t>
            </w:r>
            <w:r>
              <w:t xml:space="preserve">coordinate and </w:t>
            </w:r>
            <w:r w:rsidRPr="001178E5">
              <w:t>acti</w:t>
            </w:r>
            <w:r w:rsidRPr="001178E5">
              <w:rPr>
                <w:spacing w:val="1"/>
              </w:rPr>
              <w:t>o</w:t>
            </w:r>
            <w:r w:rsidRPr="001178E5">
              <w:t>n tas</w:t>
            </w:r>
            <w:r w:rsidRPr="001178E5">
              <w:rPr>
                <w:spacing w:val="1"/>
              </w:rPr>
              <w:t>k</w:t>
            </w:r>
            <w:r w:rsidRPr="001178E5">
              <w:t>s eit</w:t>
            </w:r>
            <w:r w:rsidRPr="001178E5">
              <w:rPr>
                <w:spacing w:val="1"/>
              </w:rPr>
              <w:t>h</w:t>
            </w:r>
            <w:r w:rsidRPr="001178E5">
              <w:t>er as a</w:t>
            </w:r>
            <w:r w:rsidRPr="001178E5">
              <w:rPr>
                <w:spacing w:val="-1"/>
              </w:rPr>
              <w:t xml:space="preserve"> </w:t>
            </w:r>
            <w:r w:rsidRPr="001178E5">
              <w:rPr>
                <w:spacing w:val="1"/>
              </w:rPr>
              <w:t>g</w:t>
            </w:r>
            <w:r w:rsidRPr="001178E5">
              <w:rPr>
                <w:spacing w:val="-1"/>
              </w:rPr>
              <w:t>r</w:t>
            </w:r>
            <w:r w:rsidRPr="001178E5">
              <w:t>o</w:t>
            </w:r>
            <w:r w:rsidRPr="001178E5">
              <w:rPr>
                <w:spacing w:val="1"/>
              </w:rPr>
              <w:t>u</w:t>
            </w:r>
            <w:r w:rsidRPr="001178E5">
              <w:t>p or in</w:t>
            </w:r>
            <w:r w:rsidRPr="001178E5">
              <w:rPr>
                <w:spacing w:val="1"/>
              </w:rPr>
              <w:t>d</w:t>
            </w:r>
            <w:r w:rsidRPr="001178E5">
              <w:t>i</w:t>
            </w:r>
            <w:r w:rsidRPr="001178E5">
              <w:rPr>
                <w:spacing w:val="1"/>
              </w:rPr>
              <w:t>v</w:t>
            </w:r>
            <w:r w:rsidRPr="001178E5">
              <w:rPr>
                <w:spacing w:val="-2"/>
              </w:rPr>
              <w:t>i</w:t>
            </w:r>
            <w:r w:rsidRPr="001178E5">
              <w:rPr>
                <w:spacing w:val="1"/>
              </w:rPr>
              <w:t>du</w:t>
            </w:r>
            <w:r w:rsidRPr="001178E5">
              <w:t>al</w:t>
            </w:r>
          </w:p>
          <w:p w14:paraId="049689C6" w14:textId="343DACBF" w:rsidR="006829EA" w:rsidRPr="00AF1E2D" w:rsidRDefault="004E44D0" w:rsidP="00340CA8">
            <w:pPr>
              <w:pStyle w:val="ListBullet"/>
            </w:pPr>
            <w:r w:rsidRPr="001178E5">
              <w:t>work with others</w:t>
            </w:r>
            <w:r w:rsidRPr="001178E5">
              <w:rPr>
                <w:spacing w:val="-5"/>
              </w:rPr>
              <w:t xml:space="preserve"> </w:t>
            </w:r>
            <w:r w:rsidRPr="001178E5">
              <w:t>to ensure</w:t>
            </w:r>
            <w:r w:rsidRPr="001178E5">
              <w:rPr>
                <w:spacing w:val="-6"/>
              </w:rPr>
              <w:t xml:space="preserve"> </w:t>
            </w:r>
            <w:r w:rsidRPr="001178E5">
              <w:t>a</w:t>
            </w:r>
            <w:r w:rsidRPr="001178E5">
              <w:rPr>
                <w:spacing w:val="-1"/>
              </w:rPr>
              <w:t xml:space="preserve"> </w:t>
            </w:r>
            <w:r w:rsidRPr="001178E5">
              <w:t>safe</w:t>
            </w:r>
            <w:r w:rsidRPr="001178E5">
              <w:rPr>
                <w:spacing w:val="-4"/>
              </w:rPr>
              <w:t xml:space="preserve"> </w:t>
            </w:r>
            <w:r w:rsidRPr="001178E5">
              <w:t>working</w:t>
            </w:r>
            <w:r w:rsidRPr="001178E5">
              <w:rPr>
                <w:spacing w:val="-10"/>
              </w:rPr>
              <w:t xml:space="preserve"> </w:t>
            </w:r>
            <w:r w:rsidRPr="001178E5">
              <w:t>environ</w:t>
            </w:r>
            <w:r w:rsidRPr="001178E5">
              <w:rPr>
                <w:spacing w:val="-2"/>
              </w:rPr>
              <w:t>m</w:t>
            </w:r>
            <w:r w:rsidRPr="001178E5">
              <w:t>ent</w:t>
            </w:r>
            <w:r>
              <w:t>.</w:t>
            </w:r>
          </w:p>
        </w:tc>
      </w:tr>
      <w:tr w:rsidR="00315D32" w14:paraId="3906E55B"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3A69DF01" w14:textId="77777777" w:rsidR="00315D32" w:rsidRPr="001231BE" w:rsidRDefault="00315D32" w:rsidP="00C35C18">
            <w:pPr>
              <w:pStyle w:val="Bodycopy"/>
              <w:rPr>
                <w:bCs/>
                <w:lang w:eastAsia="en-US"/>
              </w:rPr>
            </w:pPr>
            <w:r w:rsidRPr="001231BE">
              <w:rPr>
                <w:b/>
                <w:lang w:eastAsia="en-US"/>
              </w:rPr>
              <w:t xml:space="preserve">Problem solving </w:t>
            </w:r>
            <w:r w:rsidRPr="001231BE">
              <w:rPr>
                <w:lang w:eastAsia="en-US"/>
              </w:rPr>
              <w:t>that contributes to productive outcomes</w:t>
            </w:r>
          </w:p>
        </w:tc>
        <w:tc>
          <w:tcPr>
            <w:tcW w:w="5953" w:type="dxa"/>
            <w:tcBorders>
              <w:top w:val="single" w:sz="4" w:space="0" w:color="auto"/>
              <w:left w:val="single" w:sz="4" w:space="0" w:color="auto"/>
              <w:bottom w:val="single" w:sz="4" w:space="0" w:color="auto"/>
              <w:right w:val="single" w:sz="4" w:space="0" w:color="auto"/>
            </w:tcBorders>
          </w:tcPr>
          <w:p w14:paraId="18374267" w14:textId="5C27BCA4" w:rsidR="004E44D0" w:rsidRPr="001231BE" w:rsidRDefault="004E44D0" w:rsidP="00340CA8">
            <w:pPr>
              <w:pStyle w:val="ListBullet"/>
            </w:pPr>
            <w:r w:rsidRPr="001231BE">
              <w:t xml:space="preserve">complete measurements and calculations for material requirements and sign </w:t>
            </w:r>
            <w:r w:rsidR="00E4124F">
              <w:t>layout</w:t>
            </w:r>
          </w:p>
          <w:p w14:paraId="1AFB23DD" w14:textId="77777777" w:rsidR="004E44D0" w:rsidRPr="001231BE" w:rsidRDefault="004E44D0" w:rsidP="00340CA8">
            <w:pPr>
              <w:pStyle w:val="ListBullet"/>
            </w:pPr>
            <w:r w:rsidRPr="001231BE">
              <w:t>identify and obtain required tools and equipment with materials required for tasks</w:t>
            </w:r>
          </w:p>
          <w:p w14:paraId="2F9BA2D6" w14:textId="77777777" w:rsidR="004E44D0" w:rsidRPr="001231BE" w:rsidRDefault="004E44D0" w:rsidP="00340CA8">
            <w:pPr>
              <w:pStyle w:val="ListBullet"/>
            </w:pPr>
            <w:r w:rsidRPr="001231BE">
              <w:lastRenderedPageBreak/>
              <w:t>identity basic problems and faults with tools and equipment and sign production</w:t>
            </w:r>
            <w:r>
              <w:rPr>
                <w:spacing w:val="-1"/>
              </w:rPr>
              <w:t xml:space="preserve"> a</w:t>
            </w:r>
            <w:r>
              <w:t>nd t</w:t>
            </w:r>
            <w:r>
              <w:rPr>
                <w:spacing w:val="-1"/>
              </w:rPr>
              <w:t>a</w:t>
            </w:r>
            <w:r>
              <w:t>ke</w:t>
            </w:r>
            <w:r>
              <w:rPr>
                <w:spacing w:val="1"/>
              </w:rPr>
              <w:t xml:space="preserve"> </w:t>
            </w:r>
            <w:r>
              <w:rPr>
                <w:spacing w:val="-1"/>
              </w:rPr>
              <w:t>ac</w:t>
            </w:r>
            <w:r>
              <w:t>ti</w:t>
            </w:r>
            <w:r>
              <w:rPr>
                <w:spacing w:val="2"/>
              </w:rPr>
              <w:t>o</w:t>
            </w:r>
            <w:r>
              <w:t xml:space="preserve">n to </w:t>
            </w:r>
            <w:r>
              <w:rPr>
                <w:spacing w:val="-1"/>
              </w:rPr>
              <w:t>rec</w:t>
            </w:r>
            <w:r>
              <w:t>ti</w:t>
            </w:r>
            <w:r>
              <w:rPr>
                <w:spacing w:val="4"/>
              </w:rPr>
              <w:t>f</w:t>
            </w:r>
            <w:r>
              <w:rPr>
                <w:spacing w:val="-5"/>
              </w:rPr>
              <w:t>y</w:t>
            </w:r>
            <w:r>
              <w:rPr>
                <w:spacing w:val="-1"/>
              </w:rPr>
              <w:t xml:space="preserve"> known fa</w:t>
            </w:r>
            <w:r>
              <w:t>ults</w:t>
            </w:r>
            <w:r>
              <w:rPr>
                <w:spacing w:val="3"/>
              </w:rPr>
              <w:t xml:space="preserve"> </w:t>
            </w:r>
            <w:r>
              <w:rPr>
                <w:spacing w:val="-1"/>
              </w:rPr>
              <w:t>a</w:t>
            </w:r>
            <w:r>
              <w:t>nd p</w:t>
            </w:r>
            <w:r>
              <w:rPr>
                <w:spacing w:val="-1"/>
              </w:rPr>
              <w:t>r</w:t>
            </w:r>
            <w:r>
              <w:t>obl</w:t>
            </w:r>
            <w:r>
              <w:rPr>
                <w:spacing w:val="-1"/>
              </w:rPr>
              <w:t>e</w:t>
            </w:r>
            <w:r>
              <w:t>ms.</w:t>
            </w:r>
          </w:p>
          <w:p w14:paraId="0C97DD06" w14:textId="1F8545FA" w:rsidR="005948F3" w:rsidRPr="001231BE" w:rsidRDefault="004E44D0" w:rsidP="00340CA8">
            <w:pPr>
              <w:pStyle w:val="ListBullet"/>
            </w:pPr>
            <w:r w:rsidRPr="001231BE">
              <w:t>plan and complete tasks in appropriate sequence</w:t>
            </w:r>
            <w:r>
              <w:t>.</w:t>
            </w:r>
            <w:r w:rsidRPr="001231BE">
              <w:t xml:space="preserve"> </w:t>
            </w:r>
          </w:p>
        </w:tc>
      </w:tr>
      <w:tr w:rsidR="00315D32" w:rsidRPr="00633E97" w14:paraId="45DD9015"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5899940C" w14:textId="77777777" w:rsidR="00315D32" w:rsidRPr="00656419" w:rsidRDefault="00315D32" w:rsidP="00C35C18">
            <w:pPr>
              <w:pStyle w:val="Bodycopy"/>
              <w:rPr>
                <w:bCs/>
                <w:lang w:eastAsia="en-US"/>
              </w:rPr>
            </w:pPr>
            <w:r w:rsidRPr="00656419">
              <w:rPr>
                <w:b/>
                <w:lang w:eastAsia="en-US"/>
              </w:rPr>
              <w:lastRenderedPageBreak/>
              <w:t xml:space="preserve">Initiative and enterprise </w:t>
            </w:r>
            <w:r w:rsidRPr="00656419">
              <w:rPr>
                <w:lang w:eastAsia="en-US"/>
              </w:rPr>
              <w:t>that contribute to innovative outcomes</w:t>
            </w:r>
          </w:p>
        </w:tc>
        <w:tc>
          <w:tcPr>
            <w:tcW w:w="5953" w:type="dxa"/>
            <w:tcBorders>
              <w:top w:val="single" w:sz="4" w:space="0" w:color="auto"/>
              <w:left w:val="single" w:sz="4" w:space="0" w:color="auto"/>
              <w:bottom w:val="single" w:sz="4" w:space="0" w:color="auto"/>
              <w:right w:val="single" w:sz="4" w:space="0" w:color="auto"/>
            </w:tcBorders>
          </w:tcPr>
          <w:p w14:paraId="0512E3E3" w14:textId="30264858" w:rsidR="00315D32" w:rsidRPr="00656419" w:rsidRDefault="00BB3188" w:rsidP="00340CA8">
            <w:pPr>
              <w:pStyle w:val="ListBullet"/>
            </w:pPr>
            <w:r w:rsidRPr="00656419">
              <w:rPr>
                <w:spacing w:val="-2"/>
              </w:rPr>
              <w:t>a</w:t>
            </w:r>
            <w:r w:rsidR="00315D32" w:rsidRPr="00656419">
              <w:rPr>
                <w:spacing w:val="1"/>
              </w:rPr>
              <w:t>d</w:t>
            </w:r>
            <w:r w:rsidR="00315D32" w:rsidRPr="00656419">
              <w:t>a</w:t>
            </w:r>
            <w:r w:rsidR="00315D32" w:rsidRPr="00656419">
              <w:rPr>
                <w:spacing w:val="1"/>
              </w:rPr>
              <w:t>p</w:t>
            </w:r>
            <w:r w:rsidR="00315D32" w:rsidRPr="00656419">
              <w:t>t</w:t>
            </w:r>
            <w:r w:rsidR="00315D32" w:rsidRPr="00656419">
              <w:rPr>
                <w:spacing w:val="-6"/>
              </w:rPr>
              <w:t xml:space="preserve"> </w:t>
            </w:r>
            <w:r w:rsidRPr="00656419">
              <w:rPr>
                <w:spacing w:val="-6"/>
              </w:rPr>
              <w:t xml:space="preserve">knowledge and skills </w:t>
            </w:r>
            <w:r w:rsidR="00315D32" w:rsidRPr="00656419">
              <w:t xml:space="preserve">to </w:t>
            </w:r>
            <w:r w:rsidR="00315D32" w:rsidRPr="00656419">
              <w:rPr>
                <w:spacing w:val="-1"/>
              </w:rPr>
              <w:t>n</w:t>
            </w:r>
            <w:r w:rsidR="00315D32" w:rsidRPr="00656419">
              <w:rPr>
                <w:spacing w:val="3"/>
              </w:rPr>
              <w:t>e</w:t>
            </w:r>
            <w:r w:rsidR="00315D32" w:rsidRPr="00656419">
              <w:t>w</w:t>
            </w:r>
            <w:r w:rsidR="00315D32" w:rsidRPr="00656419">
              <w:rPr>
                <w:spacing w:val="-2"/>
              </w:rPr>
              <w:t xml:space="preserve"> </w:t>
            </w:r>
            <w:r w:rsidR="00315D32" w:rsidRPr="00656419">
              <w:rPr>
                <w:spacing w:val="-1"/>
              </w:rPr>
              <w:t>s</w:t>
            </w:r>
            <w:r w:rsidR="00315D32" w:rsidRPr="00656419">
              <w:t>i</w:t>
            </w:r>
            <w:r w:rsidR="00315D32" w:rsidRPr="00656419">
              <w:rPr>
                <w:spacing w:val="2"/>
              </w:rPr>
              <w:t>t</w:t>
            </w:r>
            <w:r w:rsidR="00315D32" w:rsidRPr="00656419">
              <w:rPr>
                <w:spacing w:val="-1"/>
              </w:rPr>
              <w:t>u</w:t>
            </w:r>
            <w:r w:rsidR="00315D32" w:rsidRPr="00656419">
              <w:t>ati</w:t>
            </w:r>
            <w:r w:rsidR="00315D32" w:rsidRPr="00656419">
              <w:rPr>
                <w:spacing w:val="1"/>
              </w:rPr>
              <w:t>on</w:t>
            </w:r>
            <w:r w:rsidR="00315D32" w:rsidRPr="00656419">
              <w:t>s</w:t>
            </w:r>
            <w:r w:rsidRPr="00656419">
              <w:t xml:space="preserve"> and different contexts</w:t>
            </w:r>
          </w:p>
          <w:p w14:paraId="1BC0933F" w14:textId="47B22F43" w:rsidR="00315D32" w:rsidRPr="00656419" w:rsidRDefault="00656419" w:rsidP="00340CA8">
            <w:pPr>
              <w:pStyle w:val="ListBullet"/>
            </w:pPr>
            <w:r w:rsidRPr="00656419">
              <w:t>contribute to sign layout and design</w:t>
            </w:r>
            <w:r w:rsidR="00315D32" w:rsidRPr="00656419">
              <w:t>.</w:t>
            </w:r>
          </w:p>
        </w:tc>
      </w:tr>
      <w:tr w:rsidR="00315D32" w:rsidRPr="00633E97" w14:paraId="652EBD35"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5FED584F" w14:textId="77777777" w:rsidR="00315D32" w:rsidRDefault="00315D32" w:rsidP="00C35C18">
            <w:pPr>
              <w:pStyle w:val="Bodycopy"/>
              <w:rPr>
                <w:bCs/>
                <w:lang w:eastAsia="en-US"/>
              </w:rPr>
            </w:pPr>
            <w:r>
              <w:rPr>
                <w:b/>
                <w:lang w:eastAsia="en-US"/>
              </w:rPr>
              <w:t xml:space="preserve">Planning and organising </w:t>
            </w:r>
            <w:r>
              <w:rPr>
                <w:lang w:eastAsia="en-US"/>
              </w:rPr>
              <w:t>that contribute to long and short-term strategic planning</w:t>
            </w:r>
          </w:p>
        </w:tc>
        <w:tc>
          <w:tcPr>
            <w:tcW w:w="5953" w:type="dxa"/>
            <w:tcBorders>
              <w:top w:val="single" w:sz="4" w:space="0" w:color="auto"/>
              <w:left w:val="single" w:sz="4" w:space="0" w:color="auto"/>
              <w:bottom w:val="single" w:sz="4" w:space="0" w:color="auto"/>
              <w:right w:val="single" w:sz="4" w:space="0" w:color="auto"/>
            </w:tcBorders>
            <w:hideMark/>
          </w:tcPr>
          <w:p w14:paraId="091B9059" w14:textId="77777777" w:rsidR="004E44D0" w:rsidRDefault="004E44D0" w:rsidP="00340CA8">
            <w:pPr>
              <w:pStyle w:val="ListBullet"/>
            </w:pPr>
            <w:r w:rsidRPr="00B00693">
              <w:t>identify and assess safety risks</w:t>
            </w:r>
            <w:r>
              <w:t xml:space="preserve">, incidents and emergencies and identify procedures </w:t>
            </w:r>
          </w:p>
          <w:p w14:paraId="017D5C96" w14:textId="77777777" w:rsidR="004E44D0" w:rsidRPr="00B00693" w:rsidRDefault="004E44D0" w:rsidP="00340CA8">
            <w:pPr>
              <w:pStyle w:val="ListBullet"/>
            </w:pPr>
            <w:r w:rsidRPr="00B00693">
              <w:t>identify and prepare work area, required tools, equipment and materials according to sign production requirements</w:t>
            </w:r>
          </w:p>
          <w:p w14:paraId="41558716" w14:textId="77777777" w:rsidR="004E44D0" w:rsidRPr="00B00693" w:rsidRDefault="004E44D0" w:rsidP="00340CA8">
            <w:pPr>
              <w:pStyle w:val="ListBullet"/>
            </w:pPr>
            <w:r w:rsidRPr="00B00693">
              <w:t>plan and complete tasks in appropriate sequence and allocated time</w:t>
            </w:r>
          </w:p>
          <w:p w14:paraId="40FA80DF" w14:textId="7F6E579B" w:rsidR="00B00693" w:rsidRPr="00B00693" w:rsidRDefault="004E44D0" w:rsidP="00340CA8">
            <w:pPr>
              <w:pStyle w:val="ListBullet"/>
            </w:pPr>
            <w:r w:rsidRPr="00B00693">
              <w:t>plan and prepare for safe work practices</w:t>
            </w:r>
            <w:r>
              <w:t>.</w:t>
            </w:r>
          </w:p>
        </w:tc>
      </w:tr>
      <w:tr w:rsidR="00315D32" w:rsidRPr="00633E97" w14:paraId="5CDFB106"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4D1D7E0F" w14:textId="77777777" w:rsidR="00315D32" w:rsidRPr="004E44D0" w:rsidRDefault="00315D32" w:rsidP="00C35C18">
            <w:pPr>
              <w:pStyle w:val="Bodycopy"/>
              <w:rPr>
                <w:bCs/>
                <w:lang w:eastAsia="en-US"/>
              </w:rPr>
            </w:pPr>
            <w:r w:rsidRPr="004E44D0">
              <w:rPr>
                <w:b/>
                <w:lang w:eastAsia="en-US"/>
              </w:rPr>
              <w:t xml:space="preserve">Self-management </w:t>
            </w:r>
            <w:r w:rsidRPr="004E44D0">
              <w:rPr>
                <w:lang w:eastAsia="en-US"/>
              </w:rPr>
              <w:t>that contributes to employee satisfaction and growth</w:t>
            </w:r>
          </w:p>
        </w:tc>
        <w:tc>
          <w:tcPr>
            <w:tcW w:w="5953" w:type="dxa"/>
            <w:tcBorders>
              <w:top w:val="single" w:sz="4" w:space="0" w:color="auto"/>
              <w:left w:val="single" w:sz="4" w:space="0" w:color="auto"/>
              <w:bottom w:val="single" w:sz="4" w:space="0" w:color="auto"/>
              <w:right w:val="single" w:sz="4" w:space="0" w:color="auto"/>
            </w:tcBorders>
            <w:hideMark/>
          </w:tcPr>
          <w:p w14:paraId="06A7F485" w14:textId="74FC0B7B" w:rsidR="004E44D0" w:rsidRPr="004E44D0" w:rsidRDefault="004E44D0" w:rsidP="00340CA8">
            <w:pPr>
              <w:pStyle w:val="ListBullet"/>
            </w:pPr>
            <w:r w:rsidRPr="004E44D0">
              <w:t>review and monitor own performance against signage and quality requirements</w:t>
            </w:r>
          </w:p>
          <w:p w14:paraId="745C4E2E" w14:textId="33DEF314" w:rsidR="004E44D0" w:rsidRPr="004E44D0" w:rsidRDefault="004E44D0" w:rsidP="00340CA8">
            <w:pPr>
              <w:pStyle w:val="ListBullet"/>
            </w:pPr>
            <w:r w:rsidRPr="004E44D0">
              <w:rPr>
                <w:spacing w:val="1"/>
              </w:rPr>
              <w:t>fo</w:t>
            </w:r>
            <w:r w:rsidRPr="004E44D0">
              <w:t>ll</w:t>
            </w:r>
            <w:r w:rsidRPr="004E44D0">
              <w:rPr>
                <w:spacing w:val="4"/>
              </w:rPr>
              <w:t>o</w:t>
            </w:r>
            <w:r w:rsidRPr="004E44D0">
              <w:rPr>
                <w:spacing w:val="-2"/>
              </w:rPr>
              <w:t>w</w:t>
            </w:r>
            <w:r w:rsidRPr="004E44D0">
              <w:rPr>
                <w:spacing w:val="-6"/>
              </w:rPr>
              <w:t xml:space="preserve"> </w:t>
            </w:r>
            <w:r w:rsidRPr="004E44D0">
              <w:t>safety</w:t>
            </w:r>
            <w:r w:rsidRPr="004E44D0">
              <w:rPr>
                <w:spacing w:val="-4"/>
              </w:rPr>
              <w:t xml:space="preserve"> </w:t>
            </w:r>
            <w:r w:rsidRPr="004E44D0">
              <w:rPr>
                <w:spacing w:val="1"/>
              </w:rPr>
              <w:t>pr</w:t>
            </w:r>
            <w:r w:rsidRPr="004E44D0">
              <w:t>actices</w:t>
            </w:r>
            <w:r w:rsidRPr="004E44D0">
              <w:rPr>
                <w:spacing w:val="-7"/>
              </w:rPr>
              <w:t xml:space="preserve"> and procedures </w:t>
            </w:r>
            <w:r w:rsidRPr="004E44D0">
              <w:rPr>
                <w:spacing w:val="1"/>
              </w:rPr>
              <w:t>d</w:t>
            </w:r>
            <w:r w:rsidRPr="004E44D0">
              <w:rPr>
                <w:spacing w:val="-1"/>
              </w:rPr>
              <w:t>u</w:t>
            </w:r>
            <w:r w:rsidRPr="004E44D0">
              <w:rPr>
                <w:spacing w:val="1"/>
              </w:rPr>
              <w:t>r</w:t>
            </w:r>
            <w:r w:rsidRPr="004E44D0">
              <w:rPr>
                <w:spacing w:val="2"/>
              </w:rPr>
              <w:t>i</w:t>
            </w:r>
            <w:r w:rsidRPr="004E44D0">
              <w:rPr>
                <w:spacing w:val="1"/>
              </w:rPr>
              <w:t>n</w:t>
            </w:r>
            <w:r w:rsidRPr="004E44D0">
              <w:t>g</w:t>
            </w:r>
            <w:r w:rsidRPr="004E44D0">
              <w:rPr>
                <w:spacing w:val="-3"/>
              </w:rPr>
              <w:t xml:space="preserve"> </w:t>
            </w:r>
            <w:r w:rsidRPr="004E44D0">
              <w:t>sign production</w:t>
            </w:r>
          </w:p>
          <w:p w14:paraId="2FAB621D" w14:textId="0B201FBC" w:rsidR="00315D32" w:rsidRPr="004E44D0" w:rsidRDefault="004E44D0" w:rsidP="00340CA8">
            <w:pPr>
              <w:pStyle w:val="ListBullet"/>
            </w:pPr>
            <w:r w:rsidRPr="004E44D0">
              <w:t xml:space="preserve">take responsibility for planning and </w:t>
            </w:r>
            <w:proofErr w:type="spellStart"/>
            <w:r w:rsidRPr="004E44D0">
              <w:t>organising</w:t>
            </w:r>
            <w:proofErr w:type="spellEnd"/>
            <w:r w:rsidRPr="004E44D0">
              <w:t xml:space="preserve"> own work to complete assigned tasks.</w:t>
            </w:r>
          </w:p>
        </w:tc>
      </w:tr>
      <w:tr w:rsidR="00315D32" w:rsidRPr="00633E97" w14:paraId="42154507"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0C971FC1" w14:textId="77777777" w:rsidR="00315D32" w:rsidRDefault="00315D32" w:rsidP="00C35C18">
            <w:pPr>
              <w:pStyle w:val="Bodycopy"/>
              <w:rPr>
                <w:bCs/>
                <w:lang w:eastAsia="en-US"/>
              </w:rPr>
            </w:pPr>
            <w:r>
              <w:rPr>
                <w:b/>
                <w:lang w:eastAsia="en-US"/>
              </w:rPr>
              <w:t xml:space="preserve">Learning </w:t>
            </w:r>
            <w:r>
              <w:rPr>
                <w:lang w:eastAsia="en-US"/>
              </w:rPr>
              <w:t>that contributes to ongoing improvement and expansion in employee and company operations and outcomes</w:t>
            </w:r>
          </w:p>
        </w:tc>
        <w:tc>
          <w:tcPr>
            <w:tcW w:w="5953" w:type="dxa"/>
            <w:tcBorders>
              <w:top w:val="single" w:sz="4" w:space="0" w:color="auto"/>
              <w:left w:val="single" w:sz="4" w:space="0" w:color="auto"/>
              <w:bottom w:val="single" w:sz="4" w:space="0" w:color="auto"/>
              <w:right w:val="single" w:sz="4" w:space="0" w:color="auto"/>
            </w:tcBorders>
            <w:hideMark/>
          </w:tcPr>
          <w:p w14:paraId="32EFE984" w14:textId="77777777" w:rsidR="00BB3188" w:rsidRPr="00BB3188" w:rsidRDefault="00BB3188" w:rsidP="00340CA8">
            <w:pPr>
              <w:pStyle w:val="ListBullet"/>
            </w:pPr>
            <w:r w:rsidRPr="00BB3188">
              <w:t>apply knowledge of the characteristics of tools and equipment, technical capabilities, limitations and procedures to work tasks</w:t>
            </w:r>
          </w:p>
          <w:p w14:paraId="38DE3123" w14:textId="619576DB" w:rsidR="00BB3188" w:rsidRPr="00BB3188" w:rsidRDefault="00BB3188" w:rsidP="00340CA8">
            <w:pPr>
              <w:pStyle w:val="ListBullet"/>
            </w:pPr>
            <w:r w:rsidRPr="00BB3188">
              <w:t>ask questions to expand own industry knowledge and skills</w:t>
            </w:r>
          </w:p>
          <w:p w14:paraId="46F1B764" w14:textId="3DFDAAF7" w:rsidR="00315D32" w:rsidRPr="00633E97" w:rsidRDefault="00BB3188" w:rsidP="00340CA8">
            <w:pPr>
              <w:pStyle w:val="ListBullet"/>
            </w:pPr>
            <w:r w:rsidRPr="00BB3188">
              <w:t>assess the nature of preparation required for signage tasks.</w:t>
            </w:r>
          </w:p>
        </w:tc>
      </w:tr>
      <w:tr w:rsidR="00315D32" w14:paraId="7C1B8D29" w14:textId="77777777" w:rsidTr="00696468">
        <w:tc>
          <w:tcPr>
            <w:tcW w:w="3119" w:type="dxa"/>
            <w:tcBorders>
              <w:top w:val="single" w:sz="4" w:space="0" w:color="auto"/>
              <w:left w:val="single" w:sz="4" w:space="0" w:color="auto"/>
              <w:bottom w:val="single" w:sz="4" w:space="0" w:color="auto"/>
              <w:right w:val="single" w:sz="4" w:space="0" w:color="auto"/>
            </w:tcBorders>
            <w:hideMark/>
          </w:tcPr>
          <w:p w14:paraId="4506053E" w14:textId="77777777" w:rsidR="00315D32" w:rsidRDefault="00315D32" w:rsidP="00C35C18">
            <w:pPr>
              <w:pStyle w:val="Bodycopy"/>
              <w:rPr>
                <w:bCs/>
                <w:lang w:eastAsia="en-US"/>
              </w:rPr>
            </w:pPr>
            <w:r>
              <w:rPr>
                <w:b/>
                <w:lang w:eastAsia="en-US"/>
              </w:rPr>
              <w:t xml:space="preserve">Technology </w:t>
            </w:r>
            <w:r>
              <w:rPr>
                <w:lang w:eastAsia="en-US"/>
              </w:rPr>
              <w:t>that contributes to the effective carrying out of tasks</w:t>
            </w:r>
          </w:p>
        </w:tc>
        <w:tc>
          <w:tcPr>
            <w:tcW w:w="5953" w:type="dxa"/>
            <w:tcBorders>
              <w:top w:val="single" w:sz="4" w:space="0" w:color="auto"/>
              <w:left w:val="single" w:sz="4" w:space="0" w:color="auto"/>
              <w:bottom w:val="single" w:sz="4" w:space="0" w:color="auto"/>
              <w:right w:val="single" w:sz="4" w:space="0" w:color="auto"/>
            </w:tcBorders>
            <w:hideMark/>
          </w:tcPr>
          <w:p w14:paraId="5E4439D5" w14:textId="47B065A7" w:rsidR="009A4B7D" w:rsidRPr="001178E5" w:rsidRDefault="009A4B7D" w:rsidP="00340CA8">
            <w:pPr>
              <w:pStyle w:val="ListBullet"/>
            </w:pPr>
            <w:r w:rsidRPr="001178E5">
              <w:t>use tools and equipment safely</w:t>
            </w:r>
          </w:p>
          <w:p w14:paraId="54092EBF" w14:textId="77777777" w:rsidR="009A4B7D" w:rsidRPr="001178E5" w:rsidRDefault="009A4B7D" w:rsidP="00340CA8">
            <w:pPr>
              <w:pStyle w:val="ListBullet"/>
            </w:pPr>
            <w:r w:rsidRPr="001178E5">
              <w:t>use technology to calculate basic weights, distances, areas and volumes</w:t>
            </w:r>
          </w:p>
          <w:p w14:paraId="79593462" w14:textId="77777777" w:rsidR="00E1366D" w:rsidRDefault="009A4B7D" w:rsidP="00340CA8">
            <w:pPr>
              <w:pStyle w:val="ListBullet"/>
            </w:pPr>
            <w:r>
              <w:t>u</w:t>
            </w:r>
            <w:r w:rsidR="00315D32">
              <w:rPr>
                <w:spacing w:val="-1"/>
              </w:rPr>
              <w:t>s</w:t>
            </w:r>
            <w:r w:rsidR="00315D32">
              <w:t>e</w:t>
            </w:r>
            <w:r w:rsidR="00315D32">
              <w:rPr>
                <w:spacing w:val="-4"/>
              </w:rPr>
              <w:t xml:space="preserve"> </w:t>
            </w:r>
            <w:r w:rsidR="00315D32">
              <w:t>c</w:t>
            </w:r>
            <w:r w:rsidR="00315D32">
              <w:rPr>
                <w:spacing w:val="4"/>
              </w:rPr>
              <w:t>o</w:t>
            </w:r>
            <w:r w:rsidR="00315D32">
              <w:rPr>
                <w:spacing w:val="-4"/>
              </w:rPr>
              <w:t>m</w:t>
            </w:r>
            <w:r w:rsidR="00315D32">
              <w:rPr>
                <w:spacing w:val="4"/>
              </w:rPr>
              <w:t>p</w:t>
            </w:r>
            <w:r w:rsidR="00315D32">
              <w:rPr>
                <w:spacing w:val="-1"/>
              </w:rPr>
              <w:t>u</w:t>
            </w:r>
            <w:r w:rsidR="00315D32">
              <w:t>te</w:t>
            </w:r>
            <w:r w:rsidR="00315D32">
              <w:rPr>
                <w:spacing w:val="1"/>
              </w:rPr>
              <w:t>r</w:t>
            </w:r>
            <w:r w:rsidR="00DC7EC5">
              <w:rPr>
                <w:spacing w:val="1"/>
              </w:rPr>
              <w:t xml:space="preserve">, </w:t>
            </w:r>
            <w:r w:rsidR="00315D32">
              <w:rPr>
                <w:spacing w:val="1"/>
              </w:rPr>
              <w:t>r</w:t>
            </w:r>
            <w:r w:rsidR="00315D32">
              <w:t>ele</w:t>
            </w:r>
            <w:r w:rsidR="00315D32">
              <w:rPr>
                <w:spacing w:val="-1"/>
              </w:rPr>
              <w:t>v</w:t>
            </w:r>
            <w:r w:rsidR="00315D32">
              <w:t>a</w:t>
            </w:r>
            <w:r w:rsidR="00315D32">
              <w:rPr>
                <w:spacing w:val="-1"/>
              </w:rPr>
              <w:t>n</w:t>
            </w:r>
            <w:r w:rsidR="00315D32">
              <w:t>t</w:t>
            </w:r>
            <w:r w:rsidR="00315D32">
              <w:rPr>
                <w:spacing w:val="-3"/>
              </w:rPr>
              <w:t xml:space="preserve"> </w:t>
            </w:r>
            <w:r w:rsidR="00315D32">
              <w:rPr>
                <w:spacing w:val="2"/>
              </w:rPr>
              <w:t>s</w:t>
            </w:r>
            <w:r w:rsidR="00315D32">
              <w:rPr>
                <w:spacing w:val="1"/>
              </w:rPr>
              <w:t>o</w:t>
            </w:r>
            <w:r w:rsidR="00315D32">
              <w:rPr>
                <w:spacing w:val="-2"/>
              </w:rPr>
              <w:t>f</w:t>
            </w:r>
            <w:r w:rsidR="00315D32">
              <w:rPr>
                <w:spacing w:val="2"/>
              </w:rPr>
              <w:t>t</w:t>
            </w:r>
            <w:r w:rsidR="00315D32">
              <w:rPr>
                <w:spacing w:val="-2"/>
              </w:rPr>
              <w:t>w</w:t>
            </w:r>
            <w:r w:rsidR="00315D32">
              <w:t>a</w:t>
            </w:r>
            <w:r w:rsidR="00315D32">
              <w:rPr>
                <w:spacing w:val="1"/>
              </w:rPr>
              <w:t>r</w:t>
            </w:r>
            <w:r w:rsidR="00315D32">
              <w:t>e</w:t>
            </w:r>
            <w:r w:rsidR="00DC7EC5">
              <w:t xml:space="preserve"> and industry standard equipment</w:t>
            </w:r>
            <w:r w:rsidR="00315D32">
              <w:rPr>
                <w:spacing w:val="-6"/>
              </w:rPr>
              <w:t xml:space="preserve"> </w:t>
            </w:r>
            <w:r w:rsidR="00315D32">
              <w:rPr>
                <w:spacing w:val="-2"/>
              </w:rPr>
              <w:t>f</w:t>
            </w:r>
            <w:r w:rsidR="00315D32">
              <w:rPr>
                <w:spacing w:val="1"/>
              </w:rPr>
              <w:t>o</w:t>
            </w:r>
            <w:r w:rsidR="00315D32">
              <w:t>r</w:t>
            </w:r>
            <w:r w:rsidR="00315D32">
              <w:rPr>
                <w:spacing w:val="-1"/>
              </w:rPr>
              <w:t xml:space="preserve"> s</w:t>
            </w:r>
            <w:r w:rsidR="00315D32">
              <w:rPr>
                <w:spacing w:val="2"/>
              </w:rPr>
              <w:t>i</w:t>
            </w:r>
            <w:r w:rsidR="00315D32">
              <w:rPr>
                <w:spacing w:val="-1"/>
              </w:rPr>
              <w:t>gn</w:t>
            </w:r>
            <w:r w:rsidR="00315D32">
              <w:rPr>
                <w:spacing w:val="3"/>
              </w:rPr>
              <w:t>a</w:t>
            </w:r>
            <w:r w:rsidR="00315D32">
              <w:rPr>
                <w:spacing w:val="-1"/>
              </w:rPr>
              <w:t>g</w:t>
            </w:r>
            <w:r w:rsidR="00315D32">
              <w:t>e</w:t>
            </w:r>
            <w:r w:rsidR="00DC7EC5">
              <w:t xml:space="preserve"> production </w:t>
            </w:r>
            <w:r w:rsidR="00315D32">
              <w:t>a</w:t>
            </w:r>
            <w:r w:rsidR="00315D32">
              <w:rPr>
                <w:spacing w:val="-1"/>
              </w:rPr>
              <w:t>n</w:t>
            </w:r>
            <w:r w:rsidR="00315D32">
              <w:t>d</w:t>
            </w:r>
            <w:r w:rsidR="00315D32">
              <w:rPr>
                <w:spacing w:val="-1"/>
              </w:rPr>
              <w:t xml:space="preserve"> </w:t>
            </w:r>
            <w:r w:rsidR="00315D32">
              <w:rPr>
                <w:spacing w:val="1"/>
              </w:rPr>
              <w:t>d</w:t>
            </w:r>
            <w:r w:rsidR="00315D32">
              <w:t>i</w:t>
            </w:r>
            <w:r w:rsidR="00315D32">
              <w:rPr>
                <w:spacing w:val="1"/>
              </w:rPr>
              <w:t>g</w:t>
            </w:r>
            <w:r w:rsidR="00315D32">
              <w:t>ital</w:t>
            </w:r>
            <w:r w:rsidR="00315D32">
              <w:rPr>
                <w:spacing w:val="-2"/>
              </w:rPr>
              <w:t xml:space="preserve"> </w:t>
            </w:r>
            <w:r w:rsidR="00315D32">
              <w:rPr>
                <w:spacing w:val="1"/>
              </w:rPr>
              <w:t>pr</w:t>
            </w:r>
            <w:r w:rsidR="00315D32">
              <w:t>i</w:t>
            </w:r>
            <w:r w:rsidR="00315D32">
              <w:rPr>
                <w:spacing w:val="-1"/>
              </w:rPr>
              <w:t>n</w:t>
            </w:r>
            <w:r w:rsidR="00315D32">
              <w:t>ti</w:t>
            </w:r>
            <w:r w:rsidR="00315D32">
              <w:rPr>
                <w:spacing w:val="1"/>
              </w:rPr>
              <w:t>n</w:t>
            </w:r>
            <w:r w:rsidR="00315D32">
              <w:t>g</w:t>
            </w:r>
          </w:p>
          <w:p w14:paraId="5250AD77" w14:textId="43CF6CE0" w:rsidR="00315D32" w:rsidRPr="007D6949" w:rsidRDefault="00E1366D" w:rsidP="00340CA8">
            <w:pPr>
              <w:pStyle w:val="ListBullet"/>
            </w:pPr>
            <w:r>
              <w:lastRenderedPageBreak/>
              <w:t xml:space="preserve">use a range of </w:t>
            </w:r>
            <w:r w:rsidR="006E70C7">
              <w:t xml:space="preserve">digital </w:t>
            </w:r>
            <w:r>
              <w:t>technology</w:t>
            </w:r>
            <w:r w:rsidR="009A4B7D">
              <w:t>.</w:t>
            </w:r>
          </w:p>
        </w:tc>
      </w:tr>
    </w:tbl>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1105"/>
        <w:gridCol w:w="312"/>
        <w:gridCol w:w="2125"/>
        <w:gridCol w:w="2411"/>
        <w:gridCol w:w="1105"/>
      </w:tblGrid>
      <w:tr w:rsidR="007E1101" w:rsidRPr="00982853" w14:paraId="31BAF3F1" w14:textId="77777777" w:rsidTr="00696468">
        <w:tc>
          <w:tcPr>
            <w:tcW w:w="3119" w:type="dxa"/>
            <w:gridSpan w:val="2"/>
          </w:tcPr>
          <w:p w14:paraId="7BF05CC7" w14:textId="5EC9C919" w:rsidR="00982853" w:rsidRPr="00F43846" w:rsidRDefault="00982853" w:rsidP="00D6649A">
            <w:pPr>
              <w:pStyle w:val="SectionBSubsection2"/>
              <w:rPr>
                <w:rStyle w:val="Strong"/>
                <w:b/>
                <w:bCs w:val="0"/>
              </w:rPr>
            </w:pPr>
            <w:bookmarkStart w:id="25" w:name="_Toc59013704"/>
            <w:r w:rsidRPr="009F04FF">
              <w:lastRenderedPageBreak/>
              <w:t>Recognition given to the course</w:t>
            </w:r>
            <w:bookmarkEnd w:id="25"/>
          </w:p>
        </w:tc>
        <w:tc>
          <w:tcPr>
            <w:tcW w:w="5953" w:type="dxa"/>
            <w:gridSpan w:val="4"/>
          </w:tcPr>
          <w:p w14:paraId="3CD77BF3" w14:textId="2FD9A54C" w:rsidR="00982853" w:rsidRPr="004253F0" w:rsidRDefault="00F43846" w:rsidP="00C35C18">
            <w:pPr>
              <w:pStyle w:val="Bodycopy"/>
            </w:pPr>
            <w:r w:rsidRPr="004253F0">
              <w:t>Not applicable</w:t>
            </w:r>
          </w:p>
        </w:tc>
      </w:tr>
      <w:tr w:rsidR="007E1101" w:rsidRPr="00982853" w14:paraId="2AC1EFC0" w14:textId="77777777" w:rsidTr="00696468">
        <w:tc>
          <w:tcPr>
            <w:tcW w:w="3119" w:type="dxa"/>
            <w:gridSpan w:val="2"/>
          </w:tcPr>
          <w:p w14:paraId="1D83223A" w14:textId="05F90A50" w:rsidR="00982853" w:rsidRPr="00F43846" w:rsidRDefault="00982853" w:rsidP="00D6649A">
            <w:pPr>
              <w:pStyle w:val="SectionBSubsection2"/>
              <w:rPr>
                <w:rStyle w:val="Strong"/>
                <w:b/>
                <w:bCs w:val="0"/>
              </w:rPr>
            </w:pPr>
            <w:bookmarkStart w:id="26" w:name="_Toc59013705"/>
            <w:r w:rsidRPr="009F04FF">
              <w:t>Licensing/ regulatory requirements</w:t>
            </w:r>
            <w:bookmarkEnd w:id="26"/>
          </w:p>
        </w:tc>
        <w:tc>
          <w:tcPr>
            <w:tcW w:w="5953" w:type="dxa"/>
            <w:gridSpan w:val="4"/>
            <w:tcBorders>
              <w:bottom w:val="single" w:sz="4" w:space="0" w:color="auto"/>
            </w:tcBorders>
          </w:tcPr>
          <w:p w14:paraId="47C86099" w14:textId="77777777" w:rsidR="00456EA9" w:rsidRPr="001178E5" w:rsidRDefault="00456EA9" w:rsidP="00C35C18">
            <w:pPr>
              <w:pStyle w:val="Bodycopy"/>
            </w:pPr>
            <w:r w:rsidRPr="001178E5">
              <w:t xml:space="preserve">There are no licensing or regulatory requirements for this course however WorkSafe Victoria will require all people who work on a construction site to have proof of having completed a general occupational health and safety (OHS) construction induction for the industry. The unit </w:t>
            </w:r>
            <w:r w:rsidRPr="001178E5">
              <w:rPr>
                <w:i/>
              </w:rPr>
              <w:t>CPCCWHS1001 Prepare to work safely in the construction industry</w:t>
            </w:r>
            <w:r w:rsidRPr="001178E5">
              <w:t xml:space="preserve"> is recognised by WorkSafe Victoria for the registration of construction workers for Occupational Health and Safety induction.</w:t>
            </w:r>
          </w:p>
          <w:p w14:paraId="7D6F1D3F" w14:textId="0396207C" w:rsidR="00982853" w:rsidRPr="00386193" w:rsidRDefault="00456EA9" w:rsidP="00C35C18">
            <w:pPr>
              <w:pStyle w:val="Bodycopy"/>
            </w:pPr>
            <w:r w:rsidRPr="001178E5">
              <w:rPr>
                <w:spacing w:val="4"/>
              </w:rPr>
              <w:t>W</w:t>
            </w:r>
            <w:r w:rsidRPr="001178E5">
              <w:t>h</w:t>
            </w:r>
            <w:r w:rsidRPr="001178E5">
              <w:rPr>
                <w:spacing w:val="1"/>
              </w:rPr>
              <w:t>il</w:t>
            </w:r>
            <w:r w:rsidRPr="001178E5">
              <w:t>e</w:t>
            </w:r>
            <w:r w:rsidRPr="001178E5">
              <w:rPr>
                <w:spacing w:val="15"/>
              </w:rPr>
              <w:t xml:space="preserve"> </w:t>
            </w:r>
            <w:r w:rsidRPr="001178E5">
              <w:t>wo</w:t>
            </w:r>
            <w:r w:rsidRPr="001178E5">
              <w:rPr>
                <w:spacing w:val="1"/>
              </w:rPr>
              <w:t>r</w:t>
            </w:r>
            <w:r w:rsidRPr="001178E5">
              <w:t>kp</w:t>
            </w:r>
            <w:r w:rsidRPr="001178E5">
              <w:rPr>
                <w:spacing w:val="1"/>
              </w:rPr>
              <w:t>l</w:t>
            </w:r>
            <w:r w:rsidRPr="001178E5">
              <w:t>ace</w:t>
            </w:r>
            <w:r w:rsidRPr="001178E5">
              <w:rPr>
                <w:spacing w:val="24"/>
              </w:rPr>
              <w:t xml:space="preserve"> </w:t>
            </w:r>
            <w:r w:rsidRPr="001178E5">
              <w:rPr>
                <w:spacing w:val="1"/>
              </w:rPr>
              <w:t>tr</w:t>
            </w:r>
            <w:r w:rsidRPr="001178E5">
              <w:t>a</w:t>
            </w:r>
            <w:r w:rsidRPr="001178E5">
              <w:rPr>
                <w:spacing w:val="1"/>
              </w:rPr>
              <w:t>i</w:t>
            </w:r>
            <w:r w:rsidRPr="001178E5">
              <w:t>n</w:t>
            </w:r>
            <w:r w:rsidRPr="001178E5">
              <w:rPr>
                <w:spacing w:val="1"/>
              </w:rPr>
              <w:t>i</w:t>
            </w:r>
            <w:r w:rsidRPr="001178E5">
              <w:t>ng</w:t>
            </w:r>
            <w:r w:rsidRPr="001178E5">
              <w:rPr>
                <w:spacing w:val="19"/>
              </w:rPr>
              <w:t xml:space="preserve"> </w:t>
            </w:r>
            <w:r w:rsidRPr="001178E5">
              <w:t>and</w:t>
            </w:r>
            <w:r w:rsidRPr="001178E5">
              <w:rPr>
                <w:spacing w:val="12"/>
              </w:rPr>
              <w:t xml:space="preserve"> </w:t>
            </w:r>
            <w:r w:rsidRPr="001178E5">
              <w:t>assessment</w:t>
            </w:r>
            <w:r w:rsidRPr="001178E5">
              <w:rPr>
                <w:spacing w:val="24"/>
              </w:rPr>
              <w:t xml:space="preserve"> </w:t>
            </w:r>
            <w:r w:rsidRPr="001178E5">
              <w:rPr>
                <w:spacing w:val="1"/>
              </w:rPr>
              <w:t>i</w:t>
            </w:r>
            <w:r w:rsidRPr="001178E5">
              <w:t>s</w:t>
            </w:r>
            <w:r w:rsidRPr="001178E5">
              <w:rPr>
                <w:spacing w:val="8"/>
              </w:rPr>
              <w:t xml:space="preserve"> </w:t>
            </w:r>
            <w:r w:rsidRPr="001178E5">
              <w:t>not</w:t>
            </w:r>
            <w:r w:rsidRPr="001178E5">
              <w:rPr>
                <w:spacing w:val="10"/>
              </w:rPr>
              <w:t xml:space="preserve"> </w:t>
            </w:r>
            <w:r w:rsidRPr="001178E5">
              <w:rPr>
                <w:spacing w:val="4"/>
                <w:w w:val="102"/>
              </w:rPr>
              <w:t>m</w:t>
            </w:r>
            <w:r w:rsidRPr="001178E5">
              <w:rPr>
                <w:w w:val="102"/>
              </w:rPr>
              <w:t>anda</w:t>
            </w:r>
            <w:r w:rsidRPr="001178E5">
              <w:rPr>
                <w:spacing w:val="1"/>
                <w:w w:val="102"/>
              </w:rPr>
              <w:t>t</w:t>
            </w:r>
            <w:r w:rsidRPr="001178E5">
              <w:rPr>
                <w:w w:val="102"/>
              </w:rPr>
              <w:t xml:space="preserve">ed </w:t>
            </w:r>
            <w:r w:rsidRPr="001178E5">
              <w:t xml:space="preserve">by </w:t>
            </w:r>
            <w:r w:rsidRPr="001178E5">
              <w:rPr>
                <w:spacing w:val="1"/>
              </w:rPr>
              <w:t>t</w:t>
            </w:r>
            <w:r w:rsidRPr="001178E5">
              <w:t>he</w:t>
            </w:r>
            <w:r w:rsidRPr="001178E5">
              <w:rPr>
                <w:spacing w:val="5"/>
              </w:rPr>
              <w:t xml:space="preserve"> </w:t>
            </w:r>
            <w:r w:rsidRPr="001178E5">
              <w:t>cou</w:t>
            </w:r>
            <w:r w:rsidRPr="001178E5">
              <w:rPr>
                <w:spacing w:val="1"/>
              </w:rPr>
              <w:t>r</w:t>
            </w:r>
            <w:r w:rsidRPr="001178E5">
              <w:t>se,</w:t>
            </w:r>
            <w:r w:rsidRPr="001178E5">
              <w:rPr>
                <w:spacing w:val="12"/>
              </w:rPr>
              <w:t xml:space="preserve"> </w:t>
            </w:r>
            <w:r w:rsidRPr="001178E5">
              <w:rPr>
                <w:spacing w:val="1"/>
              </w:rPr>
              <w:t>i</w:t>
            </w:r>
            <w:r w:rsidRPr="001178E5">
              <w:t xml:space="preserve">t </w:t>
            </w:r>
            <w:r w:rsidRPr="001178E5">
              <w:rPr>
                <w:spacing w:val="1"/>
              </w:rPr>
              <w:t>i</w:t>
            </w:r>
            <w:r w:rsidRPr="001178E5">
              <w:t xml:space="preserve">s </w:t>
            </w:r>
            <w:r w:rsidRPr="001178E5">
              <w:rPr>
                <w:spacing w:val="1"/>
              </w:rPr>
              <w:t>li</w:t>
            </w:r>
            <w:r w:rsidRPr="001178E5">
              <w:t>ke</w:t>
            </w:r>
            <w:r w:rsidRPr="001178E5">
              <w:rPr>
                <w:spacing w:val="1"/>
              </w:rPr>
              <w:t>l</w:t>
            </w:r>
            <w:r w:rsidRPr="001178E5">
              <w:t>y</w:t>
            </w:r>
            <w:r w:rsidRPr="001178E5">
              <w:rPr>
                <w:spacing w:val="8"/>
              </w:rPr>
              <w:t xml:space="preserve"> </w:t>
            </w:r>
            <w:r w:rsidRPr="001178E5">
              <w:t>so</w:t>
            </w:r>
            <w:r w:rsidRPr="001178E5">
              <w:rPr>
                <w:spacing w:val="4"/>
              </w:rPr>
              <w:t>m</w:t>
            </w:r>
            <w:r w:rsidRPr="001178E5">
              <w:t>e</w:t>
            </w:r>
            <w:r w:rsidRPr="001178E5">
              <w:rPr>
                <w:spacing w:val="9"/>
              </w:rPr>
              <w:t xml:space="preserve"> </w:t>
            </w:r>
            <w:r w:rsidRPr="001178E5">
              <w:t>learners</w:t>
            </w:r>
            <w:r w:rsidRPr="001178E5">
              <w:rPr>
                <w:spacing w:val="15"/>
              </w:rPr>
              <w:t xml:space="preserve"> </w:t>
            </w:r>
            <w:r w:rsidRPr="001178E5">
              <w:rPr>
                <w:spacing w:val="4"/>
              </w:rPr>
              <w:t>m</w:t>
            </w:r>
            <w:r w:rsidRPr="001178E5">
              <w:t>ay</w:t>
            </w:r>
            <w:r w:rsidRPr="001178E5">
              <w:rPr>
                <w:spacing w:val="6"/>
              </w:rPr>
              <w:t xml:space="preserve"> </w:t>
            </w:r>
            <w:r w:rsidRPr="001178E5">
              <w:t>v</w:t>
            </w:r>
            <w:r w:rsidRPr="001178E5">
              <w:rPr>
                <w:spacing w:val="1"/>
              </w:rPr>
              <w:t>i</w:t>
            </w:r>
            <w:r w:rsidRPr="001178E5">
              <w:t>s</w:t>
            </w:r>
            <w:r w:rsidRPr="001178E5">
              <w:rPr>
                <w:spacing w:val="1"/>
              </w:rPr>
              <w:t>i</w:t>
            </w:r>
            <w:r w:rsidRPr="001178E5">
              <w:t>t</w:t>
            </w:r>
            <w:r w:rsidRPr="001178E5">
              <w:rPr>
                <w:spacing w:val="5"/>
              </w:rPr>
              <w:t xml:space="preserve"> </w:t>
            </w:r>
            <w:r w:rsidRPr="001178E5">
              <w:rPr>
                <w:w w:val="102"/>
              </w:rPr>
              <w:t>wo</w:t>
            </w:r>
            <w:r w:rsidRPr="001178E5">
              <w:rPr>
                <w:spacing w:val="1"/>
                <w:w w:val="102"/>
              </w:rPr>
              <w:t>r</w:t>
            </w:r>
            <w:r w:rsidRPr="001178E5">
              <w:rPr>
                <w:w w:val="102"/>
              </w:rPr>
              <w:t>ks</w:t>
            </w:r>
            <w:r w:rsidRPr="001178E5">
              <w:rPr>
                <w:spacing w:val="1"/>
                <w:w w:val="102"/>
              </w:rPr>
              <w:t>it</w:t>
            </w:r>
            <w:r w:rsidRPr="001178E5">
              <w:rPr>
                <w:w w:val="102"/>
              </w:rPr>
              <w:t xml:space="preserve">es </w:t>
            </w:r>
            <w:r w:rsidRPr="001178E5">
              <w:t>as</w:t>
            </w:r>
            <w:r w:rsidRPr="001178E5">
              <w:rPr>
                <w:spacing w:val="9"/>
              </w:rPr>
              <w:t xml:space="preserve"> </w:t>
            </w:r>
            <w:r w:rsidRPr="001178E5">
              <w:t>pa</w:t>
            </w:r>
            <w:r w:rsidRPr="001178E5">
              <w:rPr>
                <w:spacing w:val="1"/>
              </w:rPr>
              <w:t>r</w:t>
            </w:r>
            <w:r w:rsidRPr="001178E5">
              <w:t>t</w:t>
            </w:r>
            <w:r w:rsidRPr="001178E5">
              <w:rPr>
                <w:spacing w:val="11"/>
              </w:rPr>
              <w:t xml:space="preserve"> </w:t>
            </w:r>
            <w:r w:rsidRPr="001178E5">
              <w:t>of</w:t>
            </w:r>
            <w:r w:rsidRPr="001178E5">
              <w:rPr>
                <w:spacing w:val="7"/>
              </w:rPr>
              <w:t xml:space="preserve"> </w:t>
            </w:r>
            <w:r w:rsidRPr="001178E5">
              <w:rPr>
                <w:spacing w:val="1"/>
              </w:rPr>
              <w:t>t</w:t>
            </w:r>
            <w:r w:rsidRPr="001178E5">
              <w:t>he</w:t>
            </w:r>
            <w:r w:rsidRPr="001178E5">
              <w:rPr>
                <w:spacing w:val="11"/>
              </w:rPr>
              <w:t xml:space="preserve"> </w:t>
            </w:r>
            <w:r w:rsidRPr="001178E5">
              <w:rPr>
                <w:w w:val="102"/>
              </w:rPr>
              <w:t>cou</w:t>
            </w:r>
            <w:r w:rsidRPr="001178E5">
              <w:rPr>
                <w:spacing w:val="1"/>
                <w:w w:val="102"/>
              </w:rPr>
              <w:t>r</w:t>
            </w:r>
            <w:r w:rsidRPr="001178E5">
              <w:rPr>
                <w:w w:val="102"/>
              </w:rPr>
              <w:t>se.</w:t>
            </w:r>
          </w:p>
        </w:tc>
      </w:tr>
      <w:tr w:rsidR="007E1101" w:rsidRPr="00982853" w14:paraId="137143F6" w14:textId="77777777" w:rsidTr="00696468">
        <w:tc>
          <w:tcPr>
            <w:tcW w:w="3119" w:type="dxa"/>
            <w:gridSpan w:val="2"/>
            <w:tcBorders>
              <w:right w:val="nil"/>
            </w:tcBorders>
            <w:shd w:val="clear" w:color="auto" w:fill="DBE5F1"/>
          </w:tcPr>
          <w:p w14:paraId="6D1767F2" w14:textId="53834D9B" w:rsidR="000D7FDC" w:rsidRPr="009F04FF" w:rsidRDefault="000D7FDC" w:rsidP="003B6FAB">
            <w:pPr>
              <w:pStyle w:val="SectionBSubsection"/>
            </w:pPr>
            <w:bookmarkStart w:id="27" w:name="_Toc59013706"/>
            <w:r w:rsidRPr="009F04FF">
              <w:t>Course rules</w:t>
            </w:r>
            <w:bookmarkEnd w:id="27"/>
          </w:p>
        </w:tc>
        <w:tc>
          <w:tcPr>
            <w:tcW w:w="5953" w:type="dxa"/>
            <w:gridSpan w:val="4"/>
            <w:tcBorders>
              <w:left w:val="nil"/>
            </w:tcBorders>
            <w:shd w:val="clear" w:color="auto" w:fill="DBE5F1"/>
          </w:tcPr>
          <w:p w14:paraId="35FBAEE4" w14:textId="77777777" w:rsidR="000D7FDC" w:rsidRPr="009F04FF" w:rsidRDefault="000D7FDC" w:rsidP="00051F1D">
            <w:pPr>
              <w:pStyle w:val="Standard"/>
            </w:pPr>
            <w:r w:rsidRPr="009F04FF">
              <w:t>Standards 2, 6,</w:t>
            </w:r>
            <w:r w:rsidR="006C1C98">
              <w:t xml:space="preserve"> </w:t>
            </w:r>
            <w:r w:rsidRPr="009F04FF">
              <w:t>7 and 9 AQTF Standards for Accredited Courses</w:t>
            </w:r>
          </w:p>
        </w:tc>
      </w:tr>
      <w:tr w:rsidR="00982853" w:rsidRPr="00982853" w14:paraId="3A28143C" w14:textId="77777777" w:rsidTr="00696468">
        <w:tc>
          <w:tcPr>
            <w:tcW w:w="9072" w:type="dxa"/>
            <w:gridSpan w:val="6"/>
            <w:shd w:val="clear" w:color="auto" w:fill="auto"/>
          </w:tcPr>
          <w:p w14:paraId="69C09104" w14:textId="5FCA9251" w:rsidR="001D578D" w:rsidRDefault="00982853" w:rsidP="00506C37">
            <w:pPr>
              <w:pStyle w:val="SectionBSubsection2"/>
            </w:pPr>
            <w:bookmarkStart w:id="28" w:name="_Toc59013707"/>
            <w:r w:rsidRPr="009F04FF">
              <w:t>Course structure</w:t>
            </w:r>
            <w:bookmarkEnd w:id="28"/>
            <w:r w:rsidRPr="009F04FF">
              <w:t xml:space="preserve"> </w:t>
            </w:r>
          </w:p>
          <w:p w14:paraId="2FD3F465" w14:textId="660532D2" w:rsidR="003443C4" w:rsidRDefault="00765304" w:rsidP="00C35C18">
            <w:pPr>
              <w:pStyle w:val="Bodycopy"/>
            </w:pPr>
            <w:r w:rsidRPr="00DC02BE">
              <w:t xml:space="preserve">To achieve the Certificate II in </w:t>
            </w:r>
            <w:r w:rsidR="00D460A9">
              <w:t>Signage and Graphics,</w:t>
            </w:r>
            <w:r w:rsidRPr="00DC02BE">
              <w:t xml:space="preserve"> </w:t>
            </w:r>
            <w:r w:rsidR="00D460A9">
              <w:t>1</w:t>
            </w:r>
            <w:r w:rsidR="004A507C">
              <w:t>1</w:t>
            </w:r>
            <w:r w:rsidRPr="00DC02BE">
              <w:t xml:space="preserve"> units of competency must be completed</w:t>
            </w:r>
            <w:r w:rsidR="00F6613F">
              <w:t>, including:</w:t>
            </w:r>
          </w:p>
          <w:p w14:paraId="46B34BB9" w14:textId="71B8F6E8" w:rsidR="00F6613F" w:rsidRDefault="00F6613F" w:rsidP="00340CA8">
            <w:pPr>
              <w:pStyle w:val="ListBullet"/>
            </w:pPr>
            <w:r>
              <w:t>all 10 core units</w:t>
            </w:r>
          </w:p>
          <w:p w14:paraId="78F588BF" w14:textId="4E163BF6" w:rsidR="00F6613F" w:rsidRDefault="00F6613F" w:rsidP="00340CA8">
            <w:pPr>
              <w:pStyle w:val="ListBullet"/>
            </w:pPr>
            <w:r>
              <w:t xml:space="preserve">one elective unit selected from the </w:t>
            </w:r>
            <w:r w:rsidR="00772229">
              <w:t>elective</w:t>
            </w:r>
            <w:r w:rsidR="007C7A4B">
              <w:t>s</w:t>
            </w:r>
            <w:r w:rsidR="00772229">
              <w:t xml:space="preserve"> </w:t>
            </w:r>
            <w:r>
              <w:t>list</w:t>
            </w:r>
            <w:r w:rsidR="00772229">
              <w:t>ed</w:t>
            </w:r>
            <w:r>
              <w:t xml:space="preserve"> below.</w:t>
            </w:r>
          </w:p>
          <w:p w14:paraId="4D07AA96" w14:textId="255F5589" w:rsidR="00982853" w:rsidRPr="009F04FF" w:rsidRDefault="00765304" w:rsidP="00C35C18">
            <w:pPr>
              <w:pStyle w:val="Bodycopy"/>
            </w:pPr>
            <w:r>
              <w:t>A</w:t>
            </w:r>
            <w:r w:rsidRPr="00BD03DB">
              <w:t xml:space="preserve"> Statement of Attainment will be issued for each</w:t>
            </w:r>
            <w:r>
              <w:t xml:space="preserve"> unit of competency</w:t>
            </w:r>
            <w:r w:rsidRPr="00BD03DB">
              <w:t xml:space="preserve"> completed if the full qualification is not completed.</w:t>
            </w:r>
          </w:p>
        </w:tc>
      </w:tr>
      <w:tr w:rsidR="004A507C" w:rsidRPr="00811DE7" w14:paraId="0B062998" w14:textId="77777777" w:rsidTr="00696468">
        <w:trPr>
          <w:cantSplit/>
          <w:trHeight w:val="1149"/>
          <w:tblHeader/>
        </w:trPr>
        <w:tc>
          <w:tcPr>
            <w:tcW w:w="2014" w:type="dxa"/>
            <w:tcBorders>
              <w:bottom w:val="single" w:sz="4" w:space="0" w:color="auto"/>
            </w:tcBorders>
            <w:shd w:val="clear" w:color="auto" w:fill="B4C6E7"/>
            <w:vAlign w:val="center"/>
          </w:tcPr>
          <w:p w14:paraId="65308760" w14:textId="77777777" w:rsidR="004A507C" w:rsidRPr="00811DE7" w:rsidRDefault="004A507C" w:rsidP="006F7390">
            <w:pPr>
              <w:rPr>
                <w:rStyle w:val="Strong"/>
              </w:rPr>
            </w:pPr>
            <w:r w:rsidRPr="00811DE7">
              <w:rPr>
                <w:rStyle w:val="Strong"/>
              </w:rPr>
              <w:t>Unit of competency code</w:t>
            </w:r>
          </w:p>
        </w:tc>
        <w:tc>
          <w:tcPr>
            <w:tcW w:w="1417" w:type="dxa"/>
            <w:gridSpan w:val="2"/>
            <w:tcBorders>
              <w:bottom w:val="single" w:sz="4" w:space="0" w:color="auto"/>
            </w:tcBorders>
            <w:shd w:val="clear" w:color="auto" w:fill="B4C6E7"/>
            <w:vAlign w:val="center"/>
          </w:tcPr>
          <w:p w14:paraId="11C65248" w14:textId="77777777" w:rsidR="004A507C" w:rsidRPr="00811DE7" w:rsidRDefault="004A507C" w:rsidP="006F7390">
            <w:pPr>
              <w:rPr>
                <w:rStyle w:val="Strong"/>
              </w:rPr>
            </w:pPr>
            <w:r w:rsidRPr="00811DE7">
              <w:rPr>
                <w:rStyle w:val="Strong"/>
              </w:rPr>
              <w:t>Field of Education code (six-digit)</w:t>
            </w:r>
          </w:p>
        </w:tc>
        <w:tc>
          <w:tcPr>
            <w:tcW w:w="2125" w:type="dxa"/>
            <w:tcBorders>
              <w:bottom w:val="single" w:sz="4" w:space="0" w:color="auto"/>
            </w:tcBorders>
            <w:shd w:val="clear" w:color="auto" w:fill="B4C6E7"/>
            <w:vAlign w:val="center"/>
          </w:tcPr>
          <w:p w14:paraId="004F56EC" w14:textId="77777777" w:rsidR="004A507C" w:rsidRPr="00811DE7" w:rsidRDefault="004A507C" w:rsidP="006F7390">
            <w:pPr>
              <w:rPr>
                <w:rStyle w:val="Strong"/>
              </w:rPr>
            </w:pPr>
            <w:r w:rsidRPr="00811DE7">
              <w:rPr>
                <w:rStyle w:val="Strong"/>
              </w:rPr>
              <w:t>Unit of competency title</w:t>
            </w:r>
          </w:p>
        </w:tc>
        <w:tc>
          <w:tcPr>
            <w:tcW w:w="2411" w:type="dxa"/>
            <w:tcBorders>
              <w:bottom w:val="single" w:sz="4" w:space="0" w:color="auto"/>
            </w:tcBorders>
            <w:shd w:val="clear" w:color="auto" w:fill="B4C6E7"/>
            <w:vAlign w:val="center"/>
          </w:tcPr>
          <w:p w14:paraId="7EC64923" w14:textId="77777777" w:rsidR="004A507C" w:rsidRPr="00811DE7" w:rsidRDefault="004A507C" w:rsidP="006F7390">
            <w:pPr>
              <w:rPr>
                <w:rStyle w:val="Strong"/>
              </w:rPr>
            </w:pPr>
            <w:r w:rsidRPr="00811DE7">
              <w:rPr>
                <w:rStyle w:val="Strong"/>
              </w:rPr>
              <w:t>Pre-requisite</w:t>
            </w:r>
          </w:p>
        </w:tc>
        <w:tc>
          <w:tcPr>
            <w:tcW w:w="1105" w:type="dxa"/>
            <w:tcBorders>
              <w:bottom w:val="single" w:sz="4" w:space="0" w:color="auto"/>
            </w:tcBorders>
            <w:shd w:val="clear" w:color="auto" w:fill="B4C6E7"/>
            <w:vAlign w:val="center"/>
          </w:tcPr>
          <w:p w14:paraId="17F0C6C5" w14:textId="77777777" w:rsidR="004A507C" w:rsidRPr="00811DE7" w:rsidRDefault="004A507C" w:rsidP="006F7390">
            <w:pPr>
              <w:rPr>
                <w:rStyle w:val="Strong"/>
              </w:rPr>
            </w:pPr>
            <w:r w:rsidRPr="00811DE7">
              <w:rPr>
                <w:rStyle w:val="Strong"/>
              </w:rPr>
              <w:t>Nominal hours</w:t>
            </w:r>
          </w:p>
        </w:tc>
      </w:tr>
      <w:tr w:rsidR="00F6613F" w:rsidRPr="00982853" w14:paraId="10AA45A8" w14:textId="77777777" w:rsidTr="00696468">
        <w:trPr>
          <w:trHeight w:val="493"/>
        </w:trPr>
        <w:tc>
          <w:tcPr>
            <w:tcW w:w="9072" w:type="dxa"/>
            <w:gridSpan w:val="6"/>
            <w:tcBorders>
              <w:bottom w:val="single" w:sz="4" w:space="0" w:color="auto"/>
            </w:tcBorders>
          </w:tcPr>
          <w:p w14:paraId="36FFDC11" w14:textId="795BCBEB" w:rsidR="00F6613F" w:rsidRPr="00503EFA" w:rsidRDefault="00F6613F" w:rsidP="00696468">
            <w:pPr>
              <w:spacing w:before="40" w:after="40"/>
              <w:rPr>
                <w:rStyle w:val="Strong"/>
              </w:rPr>
            </w:pPr>
            <w:r w:rsidRPr="00503EFA">
              <w:rPr>
                <w:rStyle w:val="Strong"/>
              </w:rPr>
              <w:t>Core units</w:t>
            </w:r>
          </w:p>
        </w:tc>
      </w:tr>
      <w:tr w:rsidR="004A507C" w:rsidRPr="00982853" w14:paraId="24A12D72" w14:textId="77777777" w:rsidTr="00696468">
        <w:trPr>
          <w:trHeight w:val="493"/>
        </w:trPr>
        <w:tc>
          <w:tcPr>
            <w:tcW w:w="2014" w:type="dxa"/>
            <w:tcBorders>
              <w:bottom w:val="single" w:sz="4" w:space="0" w:color="auto"/>
            </w:tcBorders>
          </w:tcPr>
          <w:p w14:paraId="06765E46" w14:textId="7FBB09F8" w:rsidR="004A507C" w:rsidRPr="00A26CAA" w:rsidRDefault="004A507C" w:rsidP="00696468">
            <w:pPr>
              <w:pStyle w:val="Bodycopy"/>
              <w:spacing w:before="40" w:after="40"/>
            </w:pPr>
            <w:r w:rsidRPr="00A26CAA">
              <w:t>CPCCCM1014</w:t>
            </w:r>
          </w:p>
        </w:tc>
        <w:tc>
          <w:tcPr>
            <w:tcW w:w="1417" w:type="dxa"/>
            <w:gridSpan w:val="2"/>
            <w:tcBorders>
              <w:bottom w:val="single" w:sz="4" w:space="0" w:color="auto"/>
            </w:tcBorders>
          </w:tcPr>
          <w:p w14:paraId="060B63CC" w14:textId="77777777" w:rsidR="004A507C" w:rsidRPr="00C20CFD" w:rsidRDefault="004A507C" w:rsidP="00696468">
            <w:pPr>
              <w:pStyle w:val="Bodycopy"/>
              <w:spacing w:before="40" w:after="40"/>
            </w:pPr>
            <w:r w:rsidRPr="00D52ECB">
              <w:t>120505</w:t>
            </w:r>
          </w:p>
        </w:tc>
        <w:tc>
          <w:tcPr>
            <w:tcW w:w="2125" w:type="dxa"/>
            <w:tcBorders>
              <w:bottom w:val="single" w:sz="4" w:space="0" w:color="auto"/>
            </w:tcBorders>
          </w:tcPr>
          <w:p w14:paraId="7E003DB5" w14:textId="77777777" w:rsidR="004A507C" w:rsidRPr="00C20CFD" w:rsidRDefault="004A507C" w:rsidP="00696468">
            <w:pPr>
              <w:pStyle w:val="Bodycopy"/>
              <w:spacing w:before="40" w:after="40"/>
            </w:pPr>
            <w:r>
              <w:t>Conduct workplace communication</w:t>
            </w:r>
            <w:r w:rsidRPr="005E1719">
              <w:rPr>
                <w:spacing w:val="-1"/>
              </w:rPr>
              <w:t xml:space="preserve"> </w:t>
            </w:r>
          </w:p>
        </w:tc>
        <w:tc>
          <w:tcPr>
            <w:tcW w:w="2411" w:type="dxa"/>
            <w:tcBorders>
              <w:bottom w:val="single" w:sz="4" w:space="0" w:color="auto"/>
            </w:tcBorders>
          </w:tcPr>
          <w:p w14:paraId="6A4C3639" w14:textId="77777777" w:rsidR="004A507C" w:rsidRPr="00C20CFD" w:rsidRDefault="004A507C" w:rsidP="00696468">
            <w:pPr>
              <w:pStyle w:val="Bodycopy"/>
              <w:spacing w:before="40" w:after="40"/>
            </w:pPr>
            <w:r>
              <w:t>Nil</w:t>
            </w:r>
          </w:p>
        </w:tc>
        <w:tc>
          <w:tcPr>
            <w:tcW w:w="1105" w:type="dxa"/>
            <w:tcBorders>
              <w:bottom w:val="single" w:sz="4" w:space="0" w:color="auto"/>
            </w:tcBorders>
          </w:tcPr>
          <w:p w14:paraId="08C91116" w14:textId="77777777" w:rsidR="004A507C" w:rsidRPr="00982853" w:rsidRDefault="004A507C" w:rsidP="00696468">
            <w:pPr>
              <w:pStyle w:val="Bodycopy"/>
              <w:spacing w:before="40" w:after="40"/>
            </w:pPr>
            <w:r>
              <w:t>20</w:t>
            </w:r>
          </w:p>
        </w:tc>
      </w:tr>
      <w:tr w:rsidR="004A507C" w:rsidRPr="00982853" w14:paraId="2E17A1F9" w14:textId="77777777" w:rsidTr="00696468">
        <w:trPr>
          <w:trHeight w:val="493"/>
        </w:trPr>
        <w:tc>
          <w:tcPr>
            <w:tcW w:w="2014" w:type="dxa"/>
            <w:tcBorders>
              <w:bottom w:val="single" w:sz="4" w:space="0" w:color="auto"/>
            </w:tcBorders>
          </w:tcPr>
          <w:p w14:paraId="56592795" w14:textId="04714F58" w:rsidR="004A507C" w:rsidRPr="00A26CAA" w:rsidRDefault="004A507C" w:rsidP="00696468">
            <w:pPr>
              <w:pStyle w:val="Bodycopy"/>
              <w:spacing w:before="40" w:after="40"/>
            </w:pPr>
            <w:r w:rsidRPr="00A26CAA">
              <w:t>CPCCCM1015</w:t>
            </w:r>
          </w:p>
        </w:tc>
        <w:tc>
          <w:tcPr>
            <w:tcW w:w="1417" w:type="dxa"/>
            <w:gridSpan w:val="2"/>
            <w:tcBorders>
              <w:bottom w:val="single" w:sz="4" w:space="0" w:color="auto"/>
            </w:tcBorders>
          </w:tcPr>
          <w:p w14:paraId="35506FAC" w14:textId="77777777" w:rsidR="004A507C" w:rsidRPr="00C56762" w:rsidRDefault="004A507C" w:rsidP="00696468">
            <w:pPr>
              <w:pStyle w:val="Bodycopy"/>
              <w:spacing w:before="40" w:after="40"/>
            </w:pPr>
            <w:r>
              <w:t>010101</w:t>
            </w:r>
          </w:p>
        </w:tc>
        <w:tc>
          <w:tcPr>
            <w:tcW w:w="2125" w:type="dxa"/>
            <w:tcBorders>
              <w:bottom w:val="single" w:sz="4" w:space="0" w:color="auto"/>
            </w:tcBorders>
          </w:tcPr>
          <w:p w14:paraId="69D8EC94" w14:textId="77777777" w:rsidR="004A507C" w:rsidRPr="00C56762" w:rsidRDefault="004A507C" w:rsidP="00696468">
            <w:pPr>
              <w:pStyle w:val="Bodycopy"/>
              <w:spacing w:before="40" w:after="40"/>
            </w:pPr>
            <w:r w:rsidRPr="005A6C73">
              <w:t>Carry out measurements and calculations</w:t>
            </w:r>
          </w:p>
        </w:tc>
        <w:tc>
          <w:tcPr>
            <w:tcW w:w="2411" w:type="dxa"/>
            <w:tcBorders>
              <w:bottom w:val="single" w:sz="4" w:space="0" w:color="auto"/>
            </w:tcBorders>
          </w:tcPr>
          <w:p w14:paraId="41F8D477" w14:textId="77777777" w:rsidR="004A507C" w:rsidRPr="00C56762" w:rsidRDefault="004A507C" w:rsidP="00696468">
            <w:pPr>
              <w:pStyle w:val="Bodycopy"/>
              <w:spacing w:before="40" w:after="40"/>
            </w:pPr>
            <w:r>
              <w:t>Nil</w:t>
            </w:r>
          </w:p>
        </w:tc>
        <w:tc>
          <w:tcPr>
            <w:tcW w:w="1105" w:type="dxa"/>
            <w:tcBorders>
              <w:bottom w:val="single" w:sz="4" w:space="0" w:color="auto"/>
            </w:tcBorders>
          </w:tcPr>
          <w:p w14:paraId="01FBA5E3" w14:textId="77777777" w:rsidR="004A507C" w:rsidRPr="00C56762" w:rsidRDefault="004A507C" w:rsidP="00696468">
            <w:pPr>
              <w:pStyle w:val="Bodycopy"/>
              <w:spacing w:before="40" w:after="40"/>
            </w:pPr>
            <w:r>
              <w:t>20</w:t>
            </w:r>
          </w:p>
        </w:tc>
      </w:tr>
      <w:tr w:rsidR="004A507C" w:rsidRPr="00982853" w14:paraId="72F3CFB2" w14:textId="77777777" w:rsidTr="00696468">
        <w:trPr>
          <w:trHeight w:val="493"/>
        </w:trPr>
        <w:tc>
          <w:tcPr>
            <w:tcW w:w="2014" w:type="dxa"/>
            <w:tcBorders>
              <w:bottom w:val="single" w:sz="4" w:space="0" w:color="auto"/>
            </w:tcBorders>
          </w:tcPr>
          <w:p w14:paraId="5BADA340" w14:textId="60564706" w:rsidR="004A507C" w:rsidRPr="00A26CAA" w:rsidRDefault="004A507C" w:rsidP="00696468">
            <w:pPr>
              <w:pStyle w:val="Bodycopy"/>
              <w:spacing w:before="40" w:after="40"/>
            </w:pPr>
            <w:r w:rsidRPr="00A26CAA">
              <w:t>CPCCCM2010B</w:t>
            </w:r>
          </w:p>
        </w:tc>
        <w:tc>
          <w:tcPr>
            <w:tcW w:w="1417" w:type="dxa"/>
            <w:gridSpan w:val="2"/>
            <w:tcBorders>
              <w:bottom w:val="single" w:sz="4" w:space="0" w:color="auto"/>
            </w:tcBorders>
          </w:tcPr>
          <w:p w14:paraId="2F5CBE45" w14:textId="77777777" w:rsidR="004A507C" w:rsidRPr="00C56762" w:rsidRDefault="004A507C" w:rsidP="00696468">
            <w:pPr>
              <w:pStyle w:val="Bodycopy"/>
              <w:spacing w:before="40" w:after="40"/>
            </w:pPr>
            <w:r>
              <w:t>061301</w:t>
            </w:r>
          </w:p>
        </w:tc>
        <w:tc>
          <w:tcPr>
            <w:tcW w:w="2125" w:type="dxa"/>
            <w:tcBorders>
              <w:bottom w:val="single" w:sz="4" w:space="0" w:color="auto"/>
            </w:tcBorders>
          </w:tcPr>
          <w:p w14:paraId="13FC25C0" w14:textId="77777777" w:rsidR="004A507C" w:rsidRPr="00C56762" w:rsidRDefault="004A507C" w:rsidP="00696468">
            <w:pPr>
              <w:pStyle w:val="Bodycopy"/>
              <w:spacing w:before="40" w:after="40"/>
            </w:pPr>
            <w:r w:rsidRPr="005A6C73">
              <w:t>Work safely at heights</w:t>
            </w:r>
          </w:p>
        </w:tc>
        <w:tc>
          <w:tcPr>
            <w:tcW w:w="2411" w:type="dxa"/>
            <w:tcBorders>
              <w:bottom w:val="single" w:sz="4" w:space="0" w:color="auto"/>
            </w:tcBorders>
          </w:tcPr>
          <w:p w14:paraId="4B40F191" w14:textId="21AFE2B7" w:rsidR="004A507C" w:rsidRPr="00851342" w:rsidRDefault="004A507C" w:rsidP="00696468">
            <w:pPr>
              <w:pStyle w:val="Bodycopy"/>
              <w:spacing w:before="40" w:after="40"/>
            </w:pPr>
            <w:r>
              <w:t>CPCC</w:t>
            </w:r>
            <w:r w:rsidR="00DA503A">
              <w:t>O</w:t>
            </w:r>
            <w:r>
              <w:t>HS2001</w:t>
            </w:r>
            <w:r w:rsidR="00DA503A">
              <w:t>A</w:t>
            </w:r>
            <w:r>
              <w:t xml:space="preserve"> </w:t>
            </w:r>
            <w:r w:rsidRPr="005A6C73">
              <w:t xml:space="preserve">Apply </w:t>
            </w:r>
            <w:r w:rsidR="00DA503A">
              <w:t>O</w:t>
            </w:r>
            <w:r w:rsidR="00DA503A" w:rsidRPr="005A6C73">
              <w:t xml:space="preserve">HS </w:t>
            </w:r>
            <w:r w:rsidRPr="005A6C73">
              <w:t xml:space="preserve">requirements, policies and </w:t>
            </w:r>
            <w:r w:rsidRPr="005A6C73">
              <w:lastRenderedPageBreak/>
              <w:t>procedures in the construction</w:t>
            </w:r>
            <w:r w:rsidRPr="00851342">
              <w:t xml:space="preserve"> industry</w:t>
            </w:r>
          </w:p>
        </w:tc>
        <w:tc>
          <w:tcPr>
            <w:tcW w:w="1105" w:type="dxa"/>
            <w:tcBorders>
              <w:bottom w:val="single" w:sz="4" w:space="0" w:color="auto"/>
            </w:tcBorders>
          </w:tcPr>
          <w:p w14:paraId="15803812" w14:textId="77777777" w:rsidR="004A507C" w:rsidRPr="00C56762" w:rsidRDefault="004A507C" w:rsidP="00696468">
            <w:pPr>
              <w:pStyle w:val="Bodycopy"/>
              <w:spacing w:before="40" w:after="40"/>
            </w:pPr>
            <w:r>
              <w:lastRenderedPageBreak/>
              <w:t>8</w:t>
            </w:r>
          </w:p>
        </w:tc>
      </w:tr>
      <w:tr w:rsidR="004A507C" w:rsidRPr="00982853" w14:paraId="5C7AA9D3" w14:textId="77777777" w:rsidTr="00696468">
        <w:trPr>
          <w:trHeight w:val="493"/>
        </w:trPr>
        <w:tc>
          <w:tcPr>
            <w:tcW w:w="2014" w:type="dxa"/>
            <w:tcBorders>
              <w:bottom w:val="single" w:sz="4" w:space="0" w:color="auto"/>
            </w:tcBorders>
          </w:tcPr>
          <w:p w14:paraId="0E73D29C" w14:textId="4C2788C9" w:rsidR="004A507C" w:rsidRPr="00A26CAA" w:rsidRDefault="004A507C" w:rsidP="00696468">
            <w:pPr>
              <w:pStyle w:val="Bodycopy"/>
              <w:spacing w:before="40" w:after="40"/>
            </w:pPr>
            <w:r w:rsidRPr="00A26CAA">
              <w:t>CPCCSG3016</w:t>
            </w:r>
          </w:p>
        </w:tc>
        <w:tc>
          <w:tcPr>
            <w:tcW w:w="1417" w:type="dxa"/>
            <w:gridSpan w:val="2"/>
            <w:tcBorders>
              <w:bottom w:val="single" w:sz="4" w:space="0" w:color="auto"/>
            </w:tcBorders>
          </w:tcPr>
          <w:p w14:paraId="0C63505D" w14:textId="77777777" w:rsidR="004A507C" w:rsidRPr="00246A99" w:rsidRDefault="004A507C" w:rsidP="00696468">
            <w:pPr>
              <w:pStyle w:val="Bodycopy"/>
              <w:spacing w:before="40" w:after="40"/>
            </w:pPr>
            <w:r>
              <w:t>040325</w:t>
            </w:r>
          </w:p>
        </w:tc>
        <w:tc>
          <w:tcPr>
            <w:tcW w:w="2125" w:type="dxa"/>
            <w:tcBorders>
              <w:bottom w:val="single" w:sz="4" w:space="0" w:color="auto"/>
            </w:tcBorders>
          </w:tcPr>
          <w:p w14:paraId="590EC145" w14:textId="77777777" w:rsidR="004A507C" w:rsidRPr="00246A99" w:rsidRDefault="004A507C" w:rsidP="00696468">
            <w:pPr>
              <w:pStyle w:val="Bodycopy"/>
              <w:spacing w:before="40" w:after="40"/>
            </w:pPr>
            <w:r w:rsidRPr="00380D17">
              <w:t>Prepare surfaces for signs</w:t>
            </w:r>
          </w:p>
        </w:tc>
        <w:tc>
          <w:tcPr>
            <w:tcW w:w="2411" w:type="dxa"/>
            <w:tcBorders>
              <w:bottom w:val="single" w:sz="4" w:space="0" w:color="auto"/>
            </w:tcBorders>
          </w:tcPr>
          <w:p w14:paraId="26196AD4" w14:textId="77777777" w:rsidR="004A507C" w:rsidRPr="00246A99" w:rsidRDefault="004A507C" w:rsidP="00696468">
            <w:pPr>
              <w:pStyle w:val="Bodycopy"/>
              <w:spacing w:before="40" w:after="40"/>
            </w:pPr>
            <w:r>
              <w:t>Nil</w:t>
            </w:r>
          </w:p>
        </w:tc>
        <w:tc>
          <w:tcPr>
            <w:tcW w:w="1105" w:type="dxa"/>
            <w:tcBorders>
              <w:bottom w:val="single" w:sz="4" w:space="0" w:color="auto"/>
            </w:tcBorders>
          </w:tcPr>
          <w:p w14:paraId="38241D09" w14:textId="77777777" w:rsidR="004A507C" w:rsidRPr="00982853" w:rsidRDefault="004A507C" w:rsidP="00696468">
            <w:pPr>
              <w:pStyle w:val="Bodycopy"/>
              <w:spacing w:before="40" w:after="40"/>
            </w:pPr>
            <w:r>
              <w:t>20</w:t>
            </w:r>
          </w:p>
        </w:tc>
      </w:tr>
      <w:tr w:rsidR="004A507C" w:rsidRPr="00982853" w14:paraId="276B014B" w14:textId="77777777" w:rsidTr="00696468">
        <w:trPr>
          <w:trHeight w:val="493"/>
        </w:trPr>
        <w:tc>
          <w:tcPr>
            <w:tcW w:w="2014" w:type="dxa"/>
            <w:tcBorders>
              <w:bottom w:val="single" w:sz="4" w:space="0" w:color="auto"/>
            </w:tcBorders>
          </w:tcPr>
          <w:p w14:paraId="68D1EF66" w14:textId="4D1A08F2" w:rsidR="004A507C" w:rsidRPr="00A26CAA" w:rsidRDefault="004A507C" w:rsidP="00696468">
            <w:pPr>
              <w:pStyle w:val="Bodycopy"/>
              <w:spacing w:before="40" w:after="40"/>
            </w:pPr>
            <w:r w:rsidRPr="00A26CAA">
              <w:t>CPCCWHS1001</w:t>
            </w:r>
          </w:p>
        </w:tc>
        <w:tc>
          <w:tcPr>
            <w:tcW w:w="1417" w:type="dxa"/>
            <w:gridSpan w:val="2"/>
            <w:tcBorders>
              <w:bottom w:val="single" w:sz="4" w:space="0" w:color="auto"/>
            </w:tcBorders>
          </w:tcPr>
          <w:p w14:paraId="58D9FD89" w14:textId="77777777" w:rsidR="004A507C" w:rsidRPr="00C56762" w:rsidRDefault="004A507C" w:rsidP="00696468">
            <w:pPr>
              <w:pStyle w:val="Bodycopy"/>
              <w:spacing w:before="40" w:after="40"/>
            </w:pPr>
            <w:r>
              <w:t>061301</w:t>
            </w:r>
          </w:p>
        </w:tc>
        <w:tc>
          <w:tcPr>
            <w:tcW w:w="2125" w:type="dxa"/>
            <w:tcBorders>
              <w:bottom w:val="single" w:sz="4" w:space="0" w:color="auto"/>
            </w:tcBorders>
          </w:tcPr>
          <w:p w14:paraId="3DE056AC" w14:textId="77777777" w:rsidR="004A507C" w:rsidRPr="00AF5E18" w:rsidRDefault="004A507C" w:rsidP="00696468">
            <w:pPr>
              <w:pStyle w:val="Bodycopy"/>
              <w:spacing w:before="40" w:after="40"/>
            </w:pPr>
            <w:r w:rsidRPr="00146461">
              <w:t>Prepare to work safely in the construction industry</w:t>
            </w:r>
          </w:p>
        </w:tc>
        <w:tc>
          <w:tcPr>
            <w:tcW w:w="2411" w:type="dxa"/>
            <w:tcBorders>
              <w:bottom w:val="single" w:sz="4" w:space="0" w:color="auto"/>
            </w:tcBorders>
          </w:tcPr>
          <w:p w14:paraId="6269DF85" w14:textId="77777777" w:rsidR="004A507C" w:rsidRPr="00D84D83" w:rsidRDefault="004A507C" w:rsidP="00696468">
            <w:pPr>
              <w:pStyle w:val="Bodycopy"/>
              <w:spacing w:before="40" w:after="40"/>
            </w:pPr>
            <w:r>
              <w:t>Nil</w:t>
            </w:r>
          </w:p>
        </w:tc>
        <w:tc>
          <w:tcPr>
            <w:tcW w:w="1105" w:type="dxa"/>
            <w:tcBorders>
              <w:bottom w:val="single" w:sz="4" w:space="0" w:color="auto"/>
            </w:tcBorders>
          </w:tcPr>
          <w:p w14:paraId="12B0E5C2" w14:textId="77777777" w:rsidR="004A507C" w:rsidRPr="00C56762" w:rsidRDefault="004A507C" w:rsidP="00696468">
            <w:pPr>
              <w:pStyle w:val="Bodycopy"/>
              <w:spacing w:before="40" w:after="40"/>
            </w:pPr>
            <w:r>
              <w:t>6</w:t>
            </w:r>
          </w:p>
        </w:tc>
      </w:tr>
      <w:tr w:rsidR="004A507C" w:rsidRPr="00982853" w14:paraId="03E1DB43" w14:textId="77777777" w:rsidTr="00696468">
        <w:trPr>
          <w:trHeight w:val="493"/>
        </w:trPr>
        <w:tc>
          <w:tcPr>
            <w:tcW w:w="2014" w:type="dxa"/>
            <w:tcBorders>
              <w:bottom w:val="single" w:sz="4" w:space="0" w:color="auto"/>
            </w:tcBorders>
          </w:tcPr>
          <w:p w14:paraId="4F1D6E77" w14:textId="023F90EA" w:rsidR="004A507C" w:rsidRPr="00A26CAA" w:rsidRDefault="004A507C" w:rsidP="00696468">
            <w:pPr>
              <w:pStyle w:val="Bodycopy"/>
              <w:spacing w:before="40" w:after="40"/>
            </w:pPr>
            <w:r w:rsidRPr="00A26CAA">
              <w:t>CPCCWHS2001</w:t>
            </w:r>
          </w:p>
        </w:tc>
        <w:tc>
          <w:tcPr>
            <w:tcW w:w="1417" w:type="dxa"/>
            <w:gridSpan w:val="2"/>
            <w:tcBorders>
              <w:bottom w:val="single" w:sz="4" w:space="0" w:color="auto"/>
            </w:tcBorders>
          </w:tcPr>
          <w:p w14:paraId="3723AB5D" w14:textId="77777777" w:rsidR="004A507C" w:rsidRPr="00C56762" w:rsidRDefault="004A507C" w:rsidP="00696468">
            <w:pPr>
              <w:pStyle w:val="Bodycopy"/>
              <w:spacing w:before="40" w:after="40"/>
            </w:pPr>
            <w:r>
              <w:t>061301</w:t>
            </w:r>
          </w:p>
        </w:tc>
        <w:tc>
          <w:tcPr>
            <w:tcW w:w="2125" w:type="dxa"/>
            <w:tcBorders>
              <w:bottom w:val="single" w:sz="4" w:space="0" w:color="auto"/>
            </w:tcBorders>
          </w:tcPr>
          <w:p w14:paraId="6E71EA58" w14:textId="77777777" w:rsidR="004A507C" w:rsidRPr="00C56762" w:rsidRDefault="004A507C" w:rsidP="00696468">
            <w:pPr>
              <w:pStyle w:val="Bodycopy"/>
              <w:spacing w:before="40" w:after="40"/>
            </w:pPr>
            <w:r w:rsidRPr="005A6C73">
              <w:t>Apply WHS requirements, policies and procedures in the construction industry</w:t>
            </w:r>
          </w:p>
        </w:tc>
        <w:tc>
          <w:tcPr>
            <w:tcW w:w="2411" w:type="dxa"/>
            <w:tcBorders>
              <w:bottom w:val="single" w:sz="4" w:space="0" w:color="auto"/>
            </w:tcBorders>
          </w:tcPr>
          <w:p w14:paraId="233830D3" w14:textId="77777777" w:rsidR="004A507C" w:rsidRPr="00D84D83" w:rsidRDefault="004A507C" w:rsidP="00696468">
            <w:pPr>
              <w:pStyle w:val="Bodycopy"/>
              <w:spacing w:before="40" w:after="40"/>
            </w:pPr>
            <w:r>
              <w:t>Nil</w:t>
            </w:r>
          </w:p>
        </w:tc>
        <w:tc>
          <w:tcPr>
            <w:tcW w:w="1105" w:type="dxa"/>
            <w:tcBorders>
              <w:bottom w:val="single" w:sz="4" w:space="0" w:color="auto"/>
            </w:tcBorders>
          </w:tcPr>
          <w:p w14:paraId="3DB5D60F" w14:textId="77777777" w:rsidR="004A507C" w:rsidRPr="00982853" w:rsidRDefault="004A507C" w:rsidP="00696468">
            <w:pPr>
              <w:pStyle w:val="Bodycopy"/>
              <w:spacing w:before="40" w:after="40"/>
            </w:pPr>
            <w:r>
              <w:t>20</w:t>
            </w:r>
          </w:p>
        </w:tc>
      </w:tr>
      <w:tr w:rsidR="004A507C" w:rsidRPr="00982853" w14:paraId="588AF6A8" w14:textId="77777777" w:rsidTr="00696468">
        <w:trPr>
          <w:trHeight w:val="493"/>
        </w:trPr>
        <w:tc>
          <w:tcPr>
            <w:tcW w:w="2014" w:type="dxa"/>
            <w:tcBorders>
              <w:bottom w:val="single" w:sz="4" w:space="0" w:color="auto"/>
            </w:tcBorders>
          </w:tcPr>
          <w:p w14:paraId="0AA55CB4" w14:textId="7399463E" w:rsidR="004A507C" w:rsidRPr="003F2A48" w:rsidRDefault="006E70C7" w:rsidP="00696468">
            <w:pPr>
              <w:pStyle w:val="Bodycopy"/>
              <w:spacing w:before="40" w:after="40"/>
            </w:pPr>
            <w:r w:rsidRPr="00A26CAA">
              <w:t>HLTAID0</w:t>
            </w:r>
            <w:r>
              <w:t>11</w:t>
            </w:r>
          </w:p>
        </w:tc>
        <w:tc>
          <w:tcPr>
            <w:tcW w:w="1417" w:type="dxa"/>
            <w:gridSpan w:val="2"/>
            <w:tcBorders>
              <w:bottom w:val="single" w:sz="4" w:space="0" w:color="auto"/>
            </w:tcBorders>
          </w:tcPr>
          <w:p w14:paraId="04E2242F" w14:textId="77777777" w:rsidR="004A507C" w:rsidRPr="00246A99" w:rsidRDefault="004A507C" w:rsidP="00696468">
            <w:pPr>
              <w:pStyle w:val="Bodycopy"/>
              <w:spacing w:before="40" w:after="40"/>
            </w:pPr>
            <w:r>
              <w:t>069907</w:t>
            </w:r>
          </w:p>
        </w:tc>
        <w:tc>
          <w:tcPr>
            <w:tcW w:w="2125" w:type="dxa"/>
            <w:tcBorders>
              <w:bottom w:val="single" w:sz="4" w:space="0" w:color="auto"/>
            </w:tcBorders>
          </w:tcPr>
          <w:p w14:paraId="7292DACA" w14:textId="77777777" w:rsidR="004A507C" w:rsidRPr="00246A99" w:rsidRDefault="004A507C" w:rsidP="00696468">
            <w:pPr>
              <w:pStyle w:val="Bodycopy"/>
              <w:spacing w:before="40" w:after="40"/>
            </w:pPr>
            <w:r w:rsidRPr="005E1719">
              <w:rPr>
                <w:spacing w:val="2"/>
              </w:rPr>
              <w:t>P</w:t>
            </w:r>
            <w:r w:rsidRPr="005E1719">
              <w:t>ro</w:t>
            </w:r>
            <w:r w:rsidRPr="005E1719">
              <w:rPr>
                <w:spacing w:val="-1"/>
              </w:rPr>
              <w:t>v</w:t>
            </w:r>
            <w:r w:rsidRPr="005E1719">
              <w:t>ide</w:t>
            </w:r>
            <w:r w:rsidRPr="005E1719">
              <w:rPr>
                <w:spacing w:val="-5"/>
              </w:rPr>
              <w:t xml:space="preserve"> </w:t>
            </w:r>
            <w:r>
              <w:t>first aid</w:t>
            </w:r>
          </w:p>
        </w:tc>
        <w:tc>
          <w:tcPr>
            <w:tcW w:w="2411" w:type="dxa"/>
            <w:tcBorders>
              <w:bottom w:val="single" w:sz="4" w:space="0" w:color="auto"/>
            </w:tcBorders>
          </w:tcPr>
          <w:p w14:paraId="06E06EAC" w14:textId="77777777" w:rsidR="004A507C" w:rsidRPr="00246A99" w:rsidRDefault="004A507C" w:rsidP="00696468">
            <w:pPr>
              <w:pStyle w:val="Bodycopy"/>
              <w:spacing w:before="40" w:after="40"/>
            </w:pPr>
            <w:r>
              <w:t>Nil</w:t>
            </w:r>
          </w:p>
        </w:tc>
        <w:tc>
          <w:tcPr>
            <w:tcW w:w="1105" w:type="dxa"/>
            <w:tcBorders>
              <w:bottom w:val="single" w:sz="4" w:space="0" w:color="auto"/>
            </w:tcBorders>
          </w:tcPr>
          <w:p w14:paraId="6B02768D" w14:textId="77777777" w:rsidR="004A507C" w:rsidRPr="00246A99" w:rsidRDefault="004A507C" w:rsidP="00696468">
            <w:pPr>
              <w:pStyle w:val="Bodycopy"/>
              <w:spacing w:before="40" w:after="40"/>
            </w:pPr>
            <w:r>
              <w:t>18</w:t>
            </w:r>
          </w:p>
        </w:tc>
      </w:tr>
      <w:tr w:rsidR="004A507C" w:rsidRPr="00982853" w14:paraId="20E03DA2" w14:textId="77777777" w:rsidTr="00696468">
        <w:trPr>
          <w:trHeight w:val="493"/>
        </w:trPr>
        <w:tc>
          <w:tcPr>
            <w:tcW w:w="2014" w:type="dxa"/>
            <w:tcBorders>
              <w:bottom w:val="single" w:sz="4" w:space="0" w:color="auto"/>
            </w:tcBorders>
          </w:tcPr>
          <w:p w14:paraId="6625798C" w14:textId="1C22D02F" w:rsidR="004A507C" w:rsidRPr="003F2A48" w:rsidRDefault="008E1EB0" w:rsidP="00696468">
            <w:pPr>
              <w:pStyle w:val="Bodycopy"/>
              <w:spacing w:before="40" w:after="40"/>
            </w:pPr>
            <w:r>
              <w:t>VU23071</w:t>
            </w:r>
          </w:p>
        </w:tc>
        <w:tc>
          <w:tcPr>
            <w:tcW w:w="1417" w:type="dxa"/>
            <w:gridSpan w:val="2"/>
            <w:tcBorders>
              <w:bottom w:val="single" w:sz="4" w:space="0" w:color="auto"/>
            </w:tcBorders>
          </w:tcPr>
          <w:p w14:paraId="46B4ECFD" w14:textId="77777777" w:rsidR="004A507C" w:rsidRPr="003F2A48" w:rsidRDefault="004A507C" w:rsidP="00696468">
            <w:pPr>
              <w:pStyle w:val="Bodycopy"/>
              <w:spacing w:before="40" w:after="40"/>
            </w:pPr>
            <w:r>
              <w:t>040325</w:t>
            </w:r>
          </w:p>
        </w:tc>
        <w:tc>
          <w:tcPr>
            <w:tcW w:w="2125" w:type="dxa"/>
            <w:tcBorders>
              <w:bottom w:val="single" w:sz="4" w:space="0" w:color="auto"/>
            </w:tcBorders>
          </w:tcPr>
          <w:p w14:paraId="25F48CCA" w14:textId="77777777" w:rsidR="004A507C" w:rsidRPr="003F2A48" w:rsidRDefault="004A507C" w:rsidP="00696468">
            <w:pPr>
              <w:pStyle w:val="Bodycopy"/>
              <w:spacing w:before="40" w:after="40"/>
            </w:pPr>
            <w:r w:rsidRPr="005E1719">
              <w:t>U</w:t>
            </w:r>
            <w:r w:rsidRPr="005E1719">
              <w:rPr>
                <w:spacing w:val="-1"/>
              </w:rPr>
              <w:t>s</w:t>
            </w:r>
            <w:r w:rsidRPr="005E1719">
              <w:t>e</w:t>
            </w:r>
            <w:r w:rsidRPr="005E1719">
              <w:rPr>
                <w:spacing w:val="-2"/>
              </w:rPr>
              <w:t xml:space="preserve"> </w:t>
            </w:r>
            <w:r w:rsidRPr="005E1719">
              <w:rPr>
                <w:spacing w:val="-1"/>
              </w:rPr>
              <w:t>s</w:t>
            </w:r>
            <w:r w:rsidRPr="005E1719">
              <w:rPr>
                <w:spacing w:val="2"/>
              </w:rPr>
              <w:t>i</w:t>
            </w:r>
            <w:r w:rsidRPr="005E1719">
              <w:rPr>
                <w:spacing w:val="-1"/>
              </w:rPr>
              <w:t>g</w:t>
            </w:r>
            <w:r w:rsidRPr="005E1719">
              <w:t xml:space="preserve">n </w:t>
            </w:r>
            <w:r w:rsidRPr="005E1719">
              <w:rPr>
                <w:spacing w:val="2"/>
              </w:rPr>
              <w:t>i</w:t>
            </w:r>
            <w:r w:rsidRPr="005E1719">
              <w:rPr>
                <w:spacing w:val="-1"/>
              </w:rPr>
              <w:t>n</w:t>
            </w:r>
            <w:r w:rsidRPr="005E1719">
              <w:rPr>
                <w:spacing w:val="1"/>
              </w:rPr>
              <w:t>du</w:t>
            </w:r>
            <w:r w:rsidRPr="005E1719">
              <w:rPr>
                <w:spacing w:val="-1"/>
              </w:rPr>
              <w:t>s</w:t>
            </w:r>
            <w:r w:rsidRPr="005E1719">
              <w:t>try t</w:t>
            </w:r>
            <w:r w:rsidRPr="005E1719">
              <w:rPr>
                <w:spacing w:val="1"/>
              </w:rPr>
              <w:t>oo</w:t>
            </w:r>
            <w:r w:rsidRPr="005E1719">
              <w:t>ls a</w:t>
            </w:r>
            <w:r w:rsidRPr="005E1719">
              <w:rPr>
                <w:spacing w:val="-1"/>
              </w:rPr>
              <w:t>n</w:t>
            </w:r>
            <w:r w:rsidRPr="005E1719">
              <w:t>d</w:t>
            </w:r>
            <w:r w:rsidRPr="005E1719">
              <w:rPr>
                <w:spacing w:val="-1"/>
              </w:rPr>
              <w:t xml:space="preserve"> </w:t>
            </w:r>
            <w:r w:rsidRPr="005E1719">
              <w:t>e</w:t>
            </w:r>
            <w:r w:rsidRPr="005E1719">
              <w:rPr>
                <w:spacing w:val="1"/>
              </w:rPr>
              <w:t>q</w:t>
            </w:r>
            <w:r w:rsidRPr="005E1719">
              <w:rPr>
                <w:spacing w:val="-1"/>
              </w:rPr>
              <w:t>u</w:t>
            </w:r>
            <w:r w:rsidRPr="005E1719">
              <w:t>i</w:t>
            </w:r>
            <w:r w:rsidRPr="005E1719">
              <w:rPr>
                <w:spacing w:val="4"/>
              </w:rPr>
              <w:t>p</w:t>
            </w:r>
            <w:r w:rsidRPr="005E1719">
              <w:t>me</w:t>
            </w:r>
            <w:r w:rsidRPr="005E1719">
              <w:rPr>
                <w:spacing w:val="-1"/>
              </w:rPr>
              <w:t>n</w:t>
            </w:r>
            <w:r w:rsidRPr="005E1719">
              <w:t>t</w:t>
            </w:r>
          </w:p>
        </w:tc>
        <w:tc>
          <w:tcPr>
            <w:tcW w:w="2411" w:type="dxa"/>
            <w:tcBorders>
              <w:bottom w:val="single" w:sz="4" w:space="0" w:color="auto"/>
            </w:tcBorders>
          </w:tcPr>
          <w:p w14:paraId="31C9E3EC" w14:textId="1D931D0F" w:rsidR="004A507C" w:rsidRPr="003F2A48" w:rsidRDefault="004A507C" w:rsidP="00696468">
            <w:pPr>
              <w:pStyle w:val="Bodycopy"/>
              <w:spacing w:before="40" w:after="40"/>
            </w:pPr>
            <w:r w:rsidRPr="00A26CAA">
              <w:t xml:space="preserve">CPCCCM1015 </w:t>
            </w:r>
            <w:r w:rsidRPr="005A6C73">
              <w:t>Carry out measurements and calculations</w:t>
            </w:r>
            <w:r>
              <w:t xml:space="preserve"> CPCCWHS2001</w:t>
            </w:r>
            <w:r w:rsidRPr="005A6C73">
              <w:t xml:space="preserve"> Apply WHS requirements, policies and procedures in the construction</w:t>
            </w:r>
            <w:r w:rsidRPr="00851342">
              <w:t xml:space="preserve"> industry</w:t>
            </w:r>
          </w:p>
        </w:tc>
        <w:tc>
          <w:tcPr>
            <w:tcW w:w="1105" w:type="dxa"/>
            <w:tcBorders>
              <w:bottom w:val="single" w:sz="4" w:space="0" w:color="auto"/>
            </w:tcBorders>
          </w:tcPr>
          <w:p w14:paraId="2939939A" w14:textId="77777777" w:rsidR="004A507C" w:rsidRPr="00982853" w:rsidRDefault="004A507C" w:rsidP="00696468">
            <w:pPr>
              <w:pStyle w:val="Bodycopy"/>
              <w:spacing w:before="40" w:after="40"/>
            </w:pPr>
            <w:r>
              <w:t>40</w:t>
            </w:r>
          </w:p>
        </w:tc>
      </w:tr>
      <w:tr w:rsidR="004A507C" w:rsidRPr="00982853" w14:paraId="0148C7CF" w14:textId="77777777" w:rsidTr="00696468">
        <w:trPr>
          <w:trHeight w:val="493"/>
        </w:trPr>
        <w:tc>
          <w:tcPr>
            <w:tcW w:w="2014" w:type="dxa"/>
            <w:tcBorders>
              <w:bottom w:val="single" w:sz="4" w:space="0" w:color="auto"/>
            </w:tcBorders>
          </w:tcPr>
          <w:p w14:paraId="42156FA8" w14:textId="68926D15" w:rsidR="004A507C" w:rsidRPr="003F2A48" w:rsidRDefault="007335AE" w:rsidP="00696468">
            <w:pPr>
              <w:pStyle w:val="Bodycopy"/>
              <w:spacing w:before="40" w:after="40"/>
            </w:pPr>
            <w:r>
              <w:t>VU23072</w:t>
            </w:r>
          </w:p>
        </w:tc>
        <w:tc>
          <w:tcPr>
            <w:tcW w:w="1417" w:type="dxa"/>
            <w:gridSpan w:val="2"/>
            <w:tcBorders>
              <w:bottom w:val="single" w:sz="4" w:space="0" w:color="auto"/>
            </w:tcBorders>
          </w:tcPr>
          <w:p w14:paraId="4B694F4E" w14:textId="77777777" w:rsidR="004A507C" w:rsidRPr="003F2A48" w:rsidRDefault="004A507C" w:rsidP="00696468">
            <w:pPr>
              <w:pStyle w:val="Bodycopy"/>
              <w:spacing w:before="40" w:after="40"/>
            </w:pPr>
            <w:r>
              <w:t>040325</w:t>
            </w:r>
          </w:p>
        </w:tc>
        <w:tc>
          <w:tcPr>
            <w:tcW w:w="2125" w:type="dxa"/>
            <w:tcBorders>
              <w:bottom w:val="single" w:sz="4" w:space="0" w:color="auto"/>
            </w:tcBorders>
          </w:tcPr>
          <w:p w14:paraId="221443EC" w14:textId="77777777" w:rsidR="004A507C" w:rsidRPr="003F2A48" w:rsidRDefault="004A507C" w:rsidP="00696468">
            <w:pPr>
              <w:pStyle w:val="Bodycopy"/>
              <w:spacing w:before="40" w:after="40"/>
            </w:pPr>
            <w:r w:rsidRPr="005E1719">
              <w:rPr>
                <w:spacing w:val="2"/>
              </w:rPr>
              <w:t>P</w:t>
            </w:r>
            <w:r w:rsidRPr="005E1719">
              <w:rPr>
                <w:spacing w:val="1"/>
              </w:rPr>
              <w:t>r</w:t>
            </w:r>
            <w:r w:rsidRPr="005E1719">
              <w:rPr>
                <w:spacing w:val="-1"/>
              </w:rPr>
              <w:t>o</w:t>
            </w:r>
            <w:r w:rsidRPr="005E1719">
              <w:rPr>
                <w:spacing w:val="1"/>
              </w:rPr>
              <w:t>d</w:t>
            </w:r>
            <w:r w:rsidRPr="005E1719">
              <w:rPr>
                <w:spacing w:val="-1"/>
              </w:rPr>
              <w:t>u</w:t>
            </w:r>
            <w:r w:rsidRPr="005E1719">
              <w:t>ce</w:t>
            </w:r>
            <w:r w:rsidRPr="005E1719">
              <w:rPr>
                <w:spacing w:val="-6"/>
              </w:rPr>
              <w:t xml:space="preserve"> </w:t>
            </w:r>
            <w:r w:rsidRPr="005E1719">
              <w:rPr>
                <w:spacing w:val="1"/>
              </w:rPr>
              <w:t>b</w:t>
            </w:r>
            <w:r w:rsidRPr="005E1719">
              <w:t>a</w:t>
            </w:r>
            <w:r w:rsidRPr="005E1719">
              <w:rPr>
                <w:spacing w:val="-1"/>
              </w:rPr>
              <w:t>s</w:t>
            </w:r>
            <w:r w:rsidRPr="005E1719">
              <w:t>ic</w:t>
            </w:r>
            <w:r w:rsidRPr="005E1719">
              <w:rPr>
                <w:spacing w:val="-3"/>
              </w:rPr>
              <w:t xml:space="preserve"> </w:t>
            </w:r>
            <w:r w:rsidRPr="005E1719">
              <w:rPr>
                <w:spacing w:val="-1"/>
              </w:rPr>
              <w:t>s</w:t>
            </w:r>
            <w:r w:rsidRPr="005E1719">
              <w:t>i</w:t>
            </w:r>
            <w:r w:rsidRPr="005E1719">
              <w:rPr>
                <w:spacing w:val="1"/>
              </w:rPr>
              <w:t>g</w:t>
            </w:r>
            <w:r w:rsidRPr="005E1719">
              <w:rPr>
                <w:spacing w:val="-1"/>
              </w:rPr>
              <w:t>n</w:t>
            </w:r>
            <w:r w:rsidRPr="005E1719">
              <w:t>s</w:t>
            </w:r>
          </w:p>
        </w:tc>
        <w:tc>
          <w:tcPr>
            <w:tcW w:w="2411" w:type="dxa"/>
            <w:tcBorders>
              <w:bottom w:val="single" w:sz="4" w:space="0" w:color="auto"/>
            </w:tcBorders>
          </w:tcPr>
          <w:p w14:paraId="7E7E6D60" w14:textId="6C9682BA" w:rsidR="004A507C" w:rsidRPr="003B3313" w:rsidRDefault="004A507C" w:rsidP="00696468">
            <w:pPr>
              <w:pStyle w:val="Bodycopy"/>
              <w:spacing w:before="40" w:after="40"/>
            </w:pPr>
            <w:r w:rsidRPr="003B3313">
              <w:t>Nil</w:t>
            </w:r>
          </w:p>
        </w:tc>
        <w:tc>
          <w:tcPr>
            <w:tcW w:w="1105" w:type="dxa"/>
            <w:tcBorders>
              <w:bottom w:val="single" w:sz="4" w:space="0" w:color="auto"/>
            </w:tcBorders>
          </w:tcPr>
          <w:p w14:paraId="5337085D" w14:textId="23C8F82F" w:rsidR="004A507C" w:rsidRPr="003B3313" w:rsidRDefault="003B3313" w:rsidP="00696468">
            <w:pPr>
              <w:pStyle w:val="Bodycopy"/>
              <w:spacing w:before="40" w:after="40"/>
            </w:pPr>
            <w:r w:rsidRPr="003B3313">
              <w:t>100</w:t>
            </w:r>
          </w:p>
        </w:tc>
      </w:tr>
      <w:tr w:rsidR="004A507C" w:rsidRPr="00982853" w14:paraId="6CF87D9C" w14:textId="77777777" w:rsidTr="00696468">
        <w:trPr>
          <w:trHeight w:val="493"/>
        </w:trPr>
        <w:tc>
          <w:tcPr>
            <w:tcW w:w="2014" w:type="dxa"/>
            <w:tcBorders>
              <w:bottom w:val="single" w:sz="4" w:space="0" w:color="auto"/>
            </w:tcBorders>
          </w:tcPr>
          <w:p w14:paraId="6025F284" w14:textId="0F774D0B" w:rsidR="004A507C" w:rsidRPr="003F2A48" w:rsidRDefault="007335AE" w:rsidP="00696468">
            <w:pPr>
              <w:pStyle w:val="Bodycopy"/>
              <w:spacing w:before="40" w:after="40"/>
            </w:pPr>
            <w:r>
              <w:t>VU23073</w:t>
            </w:r>
          </w:p>
        </w:tc>
        <w:tc>
          <w:tcPr>
            <w:tcW w:w="1417" w:type="dxa"/>
            <w:gridSpan w:val="2"/>
            <w:tcBorders>
              <w:bottom w:val="single" w:sz="4" w:space="0" w:color="auto"/>
            </w:tcBorders>
          </w:tcPr>
          <w:p w14:paraId="2AD59323" w14:textId="77777777" w:rsidR="004A507C" w:rsidRPr="001D3314" w:rsidRDefault="004A507C" w:rsidP="00696468">
            <w:pPr>
              <w:pStyle w:val="Bodycopy"/>
              <w:spacing w:before="40" w:after="40"/>
            </w:pPr>
            <w:r>
              <w:t>040325</w:t>
            </w:r>
          </w:p>
        </w:tc>
        <w:tc>
          <w:tcPr>
            <w:tcW w:w="2125" w:type="dxa"/>
            <w:tcBorders>
              <w:bottom w:val="single" w:sz="4" w:space="0" w:color="auto"/>
            </w:tcBorders>
          </w:tcPr>
          <w:p w14:paraId="5E7A7B35" w14:textId="77777777" w:rsidR="004A507C" w:rsidRPr="001D3314" w:rsidRDefault="004A507C" w:rsidP="00696468">
            <w:pPr>
              <w:pStyle w:val="Bodycopy"/>
              <w:spacing w:before="40" w:after="40"/>
            </w:pPr>
            <w:r w:rsidRPr="005E1719">
              <w:rPr>
                <w:spacing w:val="2"/>
              </w:rPr>
              <w:t>P</w:t>
            </w:r>
            <w:r w:rsidRPr="005E1719">
              <w:rPr>
                <w:spacing w:val="1"/>
              </w:rPr>
              <w:t>r</w:t>
            </w:r>
            <w:r w:rsidRPr="005E1719">
              <w:rPr>
                <w:spacing w:val="-1"/>
              </w:rPr>
              <w:t>o</w:t>
            </w:r>
            <w:r w:rsidRPr="005E1719">
              <w:rPr>
                <w:spacing w:val="1"/>
              </w:rPr>
              <w:t>d</w:t>
            </w:r>
            <w:r w:rsidRPr="005E1719">
              <w:rPr>
                <w:spacing w:val="-1"/>
              </w:rPr>
              <w:t>u</w:t>
            </w:r>
            <w:r w:rsidRPr="005E1719">
              <w:t>ce</w:t>
            </w:r>
            <w:r w:rsidRPr="005E1719">
              <w:rPr>
                <w:spacing w:val="-6"/>
              </w:rPr>
              <w:t xml:space="preserve"> </w:t>
            </w:r>
            <w:r w:rsidRPr="005E1719">
              <w:rPr>
                <w:spacing w:val="1"/>
              </w:rPr>
              <w:t>b</w:t>
            </w:r>
            <w:r w:rsidRPr="005E1719">
              <w:t>a</w:t>
            </w:r>
            <w:r w:rsidRPr="005E1719">
              <w:rPr>
                <w:spacing w:val="-1"/>
              </w:rPr>
              <w:t>s</w:t>
            </w:r>
            <w:r w:rsidRPr="005E1719">
              <w:t>ic c</w:t>
            </w:r>
            <w:r w:rsidRPr="005E1719">
              <w:rPr>
                <w:spacing w:val="1"/>
              </w:rPr>
              <w:t>o</w:t>
            </w:r>
            <w:r w:rsidRPr="005E1719">
              <w:t>m</w:t>
            </w:r>
            <w:r w:rsidRPr="005E1719">
              <w:rPr>
                <w:spacing w:val="4"/>
              </w:rPr>
              <w:t>p</w:t>
            </w:r>
            <w:r w:rsidRPr="005E1719">
              <w:rPr>
                <w:spacing w:val="-1"/>
              </w:rPr>
              <w:t>u</w:t>
            </w:r>
            <w:r w:rsidRPr="005E1719">
              <w:t>ter</w:t>
            </w:r>
            <w:r w:rsidRPr="005E1719">
              <w:rPr>
                <w:spacing w:val="-7"/>
              </w:rPr>
              <w:t xml:space="preserve"> </w:t>
            </w:r>
            <w:r w:rsidRPr="005E1719">
              <w:t>ai</w:t>
            </w:r>
            <w:r w:rsidRPr="005E1719">
              <w:rPr>
                <w:spacing w:val="1"/>
              </w:rPr>
              <w:t>d</w:t>
            </w:r>
            <w:r w:rsidRPr="005E1719">
              <w:t xml:space="preserve">ed </w:t>
            </w:r>
            <w:r w:rsidRPr="005E1719">
              <w:rPr>
                <w:spacing w:val="-1"/>
              </w:rPr>
              <w:t>m</w:t>
            </w:r>
            <w:r w:rsidRPr="005E1719">
              <w:t>a</w:t>
            </w:r>
            <w:r w:rsidRPr="005E1719">
              <w:rPr>
                <w:spacing w:val="1"/>
              </w:rPr>
              <w:t>nu</w:t>
            </w:r>
            <w:r w:rsidRPr="005E1719">
              <w:rPr>
                <w:spacing w:val="-2"/>
              </w:rPr>
              <w:t>f</w:t>
            </w:r>
            <w:r w:rsidRPr="005E1719">
              <w:t>ac</w:t>
            </w:r>
            <w:r w:rsidRPr="005E1719">
              <w:rPr>
                <w:spacing w:val="2"/>
              </w:rPr>
              <w:t>t</w:t>
            </w:r>
            <w:r w:rsidRPr="005E1719">
              <w:rPr>
                <w:spacing w:val="-1"/>
              </w:rPr>
              <w:t>u</w:t>
            </w:r>
            <w:r w:rsidRPr="005E1719">
              <w:rPr>
                <w:spacing w:val="1"/>
              </w:rPr>
              <w:t>r</w:t>
            </w:r>
            <w:r w:rsidRPr="005E1719">
              <w:t>ed</w:t>
            </w:r>
            <w:r w:rsidRPr="005E1719">
              <w:rPr>
                <w:spacing w:val="-9"/>
              </w:rPr>
              <w:t xml:space="preserve"> </w:t>
            </w:r>
            <w:r w:rsidRPr="005E1719">
              <w:rPr>
                <w:spacing w:val="-1"/>
              </w:rPr>
              <w:t>v</w:t>
            </w:r>
            <w:r w:rsidRPr="005E1719">
              <w:t>i</w:t>
            </w:r>
            <w:r w:rsidRPr="005E1719">
              <w:rPr>
                <w:spacing w:val="1"/>
              </w:rPr>
              <w:t>n</w:t>
            </w:r>
            <w:r w:rsidRPr="005E1719">
              <w:rPr>
                <w:spacing w:val="-1"/>
              </w:rPr>
              <w:t>yl s</w:t>
            </w:r>
            <w:r w:rsidRPr="005E1719">
              <w:t>i</w:t>
            </w:r>
            <w:r w:rsidRPr="005E1719">
              <w:rPr>
                <w:spacing w:val="1"/>
              </w:rPr>
              <w:t>g</w:t>
            </w:r>
            <w:r w:rsidRPr="005E1719">
              <w:rPr>
                <w:spacing w:val="-1"/>
              </w:rPr>
              <w:t>ns</w:t>
            </w:r>
          </w:p>
        </w:tc>
        <w:tc>
          <w:tcPr>
            <w:tcW w:w="2411" w:type="dxa"/>
            <w:tcBorders>
              <w:bottom w:val="single" w:sz="4" w:space="0" w:color="auto"/>
            </w:tcBorders>
          </w:tcPr>
          <w:p w14:paraId="1BD583C3" w14:textId="7405B9B7" w:rsidR="004A507C" w:rsidRPr="003B3313" w:rsidRDefault="004A507C" w:rsidP="00696468">
            <w:pPr>
              <w:pStyle w:val="Bodycopy"/>
              <w:spacing w:before="40" w:after="40"/>
            </w:pPr>
            <w:r w:rsidRPr="003B3313">
              <w:t>Nil</w:t>
            </w:r>
          </w:p>
        </w:tc>
        <w:tc>
          <w:tcPr>
            <w:tcW w:w="1105" w:type="dxa"/>
            <w:tcBorders>
              <w:bottom w:val="single" w:sz="4" w:space="0" w:color="auto"/>
            </w:tcBorders>
          </w:tcPr>
          <w:p w14:paraId="692C8BB5" w14:textId="25A3656D" w:rsidR="004A507C" w:rsidRPr="003B3313" w:rsidRDefault="003B3313" w:rsidP="00696468">
            <w:pPr>
              <w:pStyle w:val="Bodycopy"/>
              <w:spacing w:before="40" w:after="40"/>
            </w:pPr>
            <w:r w:rsidRPr="003B3313">
              <w:t>130</w:t>
            </w:r>
          </w:p>
        </w:tc>
      </w:tr>
      <w:tr w:rsidR="00844FCA" w:rsidRPr="00982853" w14:paraId="74CDB5F0" w14:textId="77777777" w:rsidTr="00696468">
        <w:trPr>
          <w:trHeight w:val="493"/>
        </w:trPr>
        <w:tc>
          <w:tcPr>
            <w:tcW w:w="9072" w:type="dxa"/>
            <w:gridSpan w:val="6"/>
            <w:tcBorders>
              <w:bottom w:val="single" w:sz="4" w:space="0" w:color="auto"/>
            </w:tcBorders>
          </w:tcPr>
          <w:p w14:paraId="48DD81E9" w14:textId="325811A5" w:rsidR="00844FCA" w:rsidRPr="00844FCA" w:rsidRDefault="00844FCA" w:rsidP="00696468">
            <w:pPr>
              <w:pStyle w:val="Bodycopy"/>
              <w:spacing w:before="40" w:after="40"/>
              <w:rPr>
                <w:rStyle w:val="Strong"/>
              </w:rPr>
            </w:pPr>
            <w:r w:rsidRPr="00844FCA">
              <w:rPr>
                <w:rStyle w:val="Strong"/>
              </w:rPr>
              <w:t>Elective units</w:t>
            </w:r>
          </w:p>
        </w:tc>
      </w:tr>
      <w:tr w:rsidR="00844FCA" w:rsidRPr="00982853" w14:paraId="16E34B1E" w14:textId="77777777" w:rsidTr="00696468">
        <w:trPr>
          <w:trHeight w:val="493"/>
        </w:trPr>
        <w:tc>
          <w:tcPr>
            <w:tcW w:w="2014" w:type="dxa"/>
            <w:tcBorders>
              <w:bottom w:val="single" w:sz="4" w:space="0" w:color="auto"/>
            </w:tcBorders>
          </w:tcPr>
          <w:p w14:paraId="70FC7CED" w14:textId="4C4FD6C6" w:rsidR="00844FCA" w:rsidRPr="005E1719" w:rsidRDefault="007335AE" w:rsidP="00696468">
            <w:pPr>
              <w:pStyle w:val="Bodycopy"/>
              <w:spacing w:before="40" w:after="40"/>
            </w:pPr>
            <w:r>
              <w:t>VU23074</w:t>
            </w:r>
          </w:p>
        </w:tc>
        <w:tc>
          <w:tcPr>
            <w:tcW w:w="1417" w:type="dxa"/>
            <w:gridSpan w:val="2"/>
            <w:tcBorders>
              <w:bottom w:val="single" w:sz="4" w:space="0" w:color="auto"/>
            </w:tcBorders>
          </w:tcPr>
          <w:p w14:paraId="21517939" w14:textId="06E55137" w:rsidR="00844FCA" w:rsidRDefault="00844FCA" w:rsidP="00696468">
            <w:pPr>
              <w:pStyle w:val="Bodycopy"/>
              <w:spacing w:before="40" w:after="40"/>
            </w:pPr>
            <w:r>
              <w:t>030111</w:t>
            </w:r>
          </w:p>
        </w:tc>
        <w:tc>
          <w:tcPr>
            <w:tcW w:w="2125" w:type="dxa"/>
            <w:tcBorders>
              <w:bottom w:val="single" w:sz="4" w:space="0" w:color="auto"/>
            </w:tcBorders>
          </w:tcPr>
          <w:p w14:paraId="4DA4538D" w14:textId="193ABB78" w:rsidR="00844FCA" w:rsidRPr="005E1719" w:rsidRDefault="00844FCA" w:rsidP="00696468">
            <w:pPr>
              <w:pStyle w:val="Bodycopy"/>
              <w:spacing w:before="40" w:after="40"/>
              <w:rPr>
                <w:spacing w:val="2"/>
              </w:rPr>
            </w:pPr>
            <w:r w:rsidRPr="005E1719">
              <w:t>O</w:t>
            </w:r>
            <w:r w:rsidRPr="005E1719">
              <w:rPr>
                <w:spacing w:val="1"/>
              </w:rPr>
              <w:t>p</w:t>
            </w:r>
            <w:r w:rsidRPr="005E1719">
              <w:t>e</w:t>
            </w:r>
            <w:r w:rsidRPr="005E1719">
              <w:rPr>
                <w:spacing w:val="1"/>
              </w:rPr>
              <w:t>r</w:t>
            </w:r>
            <w:r w:rsidRPr="005E1719">
              <w:t>ate</w:t>
            </w:r>
            <w:r w:rsidRPr="005E1719">
              <w:rPr>
                <w:spacing w:val="-5"/>
              </w:rPr>
              <w:t xml:space="preserve"> </w:t>
            </w:r>
            <w:r w:rsidRPr="005E1719">
              <w:t xml:space="preserve">a </w:t>
            </w:r>
            <w:r w:rsidRPr="005E1719">
              <w:rPr>
                <w:spacing w:val="-2"/>
              </w:rPr>
              <w:t>f</w:t>
            </w:r>
            <w:r w:rsidRPr="005E1719">
              <w:t>lat</w:t>
            </w:r>
            <w:r w:rsidRPr="005E1719">
              <w:rPr>
                <w:spacing w:val="1"/>
              </w:rPr>
              <w:t>b</w:t>
            </w:r>
            <w:r w:rsidRPr="005E1719">
              <w:t xml:space="preserve">ed </w:t>
            </w:r>
            <w:r w:rsidRPr="005E1719">
              <w:rPr>
                <w:spacing w:val="1"/>
              </w:rPr>
              <w:t>ro</w:t>
            </w:r>
            <w:r w:rsidRPr="005E1719">
              <w:rPr>
                <w:spacing w:val="-1"/>
              </w:rPr>
              <w:t>u</w:t>
            </w:r>
            <w:r w:rsidRPr="005E1719">
              <w:t>ter</w:t>
            </w:r>
            <w:r w:rsidR="00DA503A">
              <w:t xml:space="preserve"> to produce signage components</w:t>
            </w:r>
          </w:p>
        </w:tc>
        <w:tc>
          <w:tcPr>
            <w:tcW w:w="2411" w:type="dxa"/>
            <w:tcBorders>
              <w:bottom w:val="single" w:sz="4" w:space="0" w:color="auto"/>
            </w:tcBorders>
          </w:tcPr>
          <w:p w14:paraId="34262BE1" w14:textId="32794A44" w:rsidR="00844FCA" w:rsidRPr="003B3313" w:rsidRDefault="00844FCA" w:rsidP="00696468">
            <w:pPr>
              <w:pStyle w:val="Bodycopy"/>
              <w:spacing w:before="40" w:after="40"/>
            </w:pPr>
            <w:r>
              <w:t>CPCCWHS2001</w:t>
            </w:r>
            <w:r w:rsidRPr="005A6C73">
              <w:t xml:space="preserve"> Apply WHS requirements, policies and procedures in the construction</w:t>
            </w:r>
            <w:r w:rsidRPr="00851342">
              <w:t xml:space="preserve"> industry</w:t>
            </w:r>
          </w:p>
        </w:tc>
        <w:tc>
          <w:tcPr>
            <w:tcW w:w="1105" w:type="dxa"/>
            <w:tcBorders>
              <w:bottom w:val="single" w:sz="4" w:space="0" w:color="auto"/>
            </w:tcBorders>
          </w:tcPr>
          <w:p w14:paraId="376E208B" w14:textId="7222D443" w:rsidR="00844FCA" w:rsidRPr="003B3313" w:rsidRDefault="00844FCA" w:rsidP="00696468">
            <w:pPr>
              <w:pStyle w:val="Bodycopy"/>
              <w:spacing w:before="40" w:after="40"/>
            </w:pPr>
            <w:r>
              <w:t>20</w:t>
            </w:r>
          </w:p>
        </w:tc>
      </w:tr>
      <w:tr w:rsidR="00844FCA" w:rsidRPr="00982853" w14:paraId="0308A8C6" w14:textId="77777777" w:rsidTr="00696468">
        <w:trPr>
          <w:trHeight w:val="493"/>
        </w:trPr>
        <w:tc>
          <w:tcPr>
            <w:tcW w:w="2014" w:type="dxa"/>
            <w:tcBorders>
              <w:bottom w:val="single" w:sz="4" w:space="0" w:color="auto"/>
            </w:tcBorders>
          </w:tcPr>
          <w:p w14:paraId="1820FDD4" w14:textId="6714E2B8" w:rsidR="00844FCA" w:rsidRPr="005E1719" w:rsidRDefault="007335AE" w:rsidP="00696468">
            <w:pPr>
              <w:pStyle w:val="Bodycopy"/>
              <w:spacing w:before="40" w:after="40"/>
            </w:pPr>
            <w:r>
              <w:t>VU23075</w:t>
            </w:r>
          </w:p>
        </w:tc>
        <w:tc>
          <w:tcPr>
            <w:tcW w:w="1417" w:type="dxa"/>
            <w:gridSpan w:val="2"/>
            <w:tcBorders>
              <w:bottom w:val="single" w:sz="4" w:space="0" w:color="auto"/>
            </w:tcBorders>
          </w:tcPr>
          <w:p w14:paraId="44B66084" w14:textId="62E8133F" w:rsidR="00844FCA" w:rsidRDefault="00844FCA" w:rsidP="00696468">
            <w:pPr>
              <w:pStyle w:val="Bodycopy"/>
              <w:spacing w:before="40" w:after="40"/>
            </w:pPr>
            <w:r>
              <w:t>030111</w:t>
            </w:r>
          </w:p>
        </w:tc>
        <w:tc>
          <w:tcPr>
            <w:tcW w:w="2125" w:type="dxa"/>
            <w:tcBorders>
              <w:bottom w:val="single" w:sz="4" w:space="0" w:color="auto"/>
            </w:tcBorders>
          </w:tcPr>
          <w:p w14:paraId="23A19221" w14:textId="576A83AF" w:rsidR="00844FCA" w:rsidRPr="005E1719" w:rsidRDefault="00844FCA" w:rsidP="00696468">
            <w:pPr>
              <w:pStyle w:val="Bodycopy"/>
              <w:spacing w:before="40" w:after="40"/>
            </w:pPr>
            <w:r w:rsidRPr="00E94051">
              <w:t xml:space="preserve">Operate a </w:t>
            </w:r>
            <w:r>
              <w:t>CNC machine to produce signage components</w:t>
            </w:r>
          </w:p>
        </w:tc>
        <w:tc>
          <w:tcPr>
            <w:tcW w:w="2411" w:type="dxa"/>
            <w:tcBorders>
              <w:bottom w:val="single" w:sz="4" w:space="0" w:color="auto"/>
            </w:tcBorders>
          </w:tcPr>
          <w:p w14:paraId="086FBE3B" w14:textId="5A75C24A" w:rsidR="00844FCA" w:rsidRPr="003B3313" w:rsidRDefault="00844FCA" w:rsidP="00696468">
            <w:pPr>
              <w:pStyle w:val="Bodycopy"/>
              <w:spacing w:before="40" w:after="40"/>
            </w:pPr>
            <w:r>
              <w:t>CPCCWHS2001</w:t>
            </w:r>
            <w:r w:rsidRPr="005A6C73">
              <w:t xml:space="preserve"> Apply WHS requirements, policies and procedures in the construction</w:t>
            </w:r>
            <w:r w:rsidRPr="00851342">
              <w:t xml:space="preserve"> industry</w:t>
            </w:r>
          </w:p>
        </w:tc>
        <w:tc>
          <w:tcPr>
            <w:tcW w:w="1105" w:type="dxa"/>
            <w:tcBorders>
              <w:bottom w:val="single" w:sz="4" w:space="0" w:color="auto"/>
            </w:tcBorders>
          </w:tcPr>
          <w:p w14:paraId="41E1806D" w14:textId="78046217" w:rsidR="00844FCA" w:rsidRPr="003B3313" w:rsidRDefault="00844FCA" w:rsidP="00696468">
            <w:pPr>
              <w:pStyle w:val="Bodycopy"/>
              <w:spacing w:before="40" w:after="40"/>
            </w:pPr>
            <w:r>
              <w:t>20</w:t>
            </w:r>
          </w:p>
        </w:tc>
      </w:tr>
      <w:tr w:rsidR="00844FCA" w:rsidRPr="00982853" w14:paraId="77823406" w14:textId="77777777" w:rsidTr="00696468">
        <w:trPr>
          <w:trHeight w:val="758"/>
        </w:trPr>
        <w:tc>
          <w:tcPr>
            <w:tcW w:w="7967" w:type="dxa"/>
            <w:gridSpan w:val="5"/>
            <w:shd w:val="clear" w:color="auto" w:fill="B4C6E7"/>
            <w:vAlign w:val="center"/>
          </w:tcPr>
          <w:p w14:paraId="13F7C83B" w14:textId="77777777" w:rsidR="00844FCA" w:rsidRPr="004253F0" w:rsidRDefault="00844FCA" w:rsidP="00C35C18">
            <w:pPr>
              <w:pStyle w:val="Bold"/>
            </w:pPr>
            <w:r w:rsidRPr="004253F0">
              <w:t>Total nominal hours</w:t>
            </w:r>
          </w:p>
        </w:tc>
        <w:tc>
          <w:tcPr>
            <w:tcW w:w="1105" w:type="dxa"/>
            <w:shd w:val="clear" w:color="auto" w:fill="B4C6E7"/>
            <w:vAlign w:val="center"/>
          </w:tcPr>
          <w:p w14:paraId="23C92AF8" w14:textId="5476EA58" w:rsidR="00844FCA" w:rsidRPr="004253F0" w:rsidRDefault="00844FCA" w:rsidP="00C35C18">
            <w:pPr>
              <w:pStyle w:val="Bold"/>
            </w:pPr>
            <w:r w:rsidRPr="004253F0">
              <w:t>402</w:t>
            </w:r>
          </w:p>
        </w:tc>
      </w:tr>
    </w:tbl>
    <w:p w14:paraId="601CF3E0" w14:textId="07832D2E" w:rsidR="00696468" w:rsidRDefault="00696468">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0"/>
        <w:gridCol w:w="22"/>
        <w:gridCol w:w="5670"/>
      </w:tblGrid>
      <w:tr w:rsidR="00982853" w:rsidRPr="00982853" w14:paraId="147608C8" w14:textId="77777777" w:rsidTr="007025C3">
        <w:tc>
          <w:tcPr>
            <w:tcW w:w="3380" w:type="dxa"/>
          </w:tcPr>
          <w:p w14:paraId="06362892" w14:textId="77777777" w:rsidR="00982853" w:rsidRPr="009F04FF" w:rsidRDefault="00982853" w:rsidP="003B6FAB">
            <w:pPr>
              <w:pStyle w:val="SectionBSubsection2"/>
            </w:pPr>
            <w:bookmarkStart w:id="29" w:name="_Toc59013708"/>
            <w:r w:rsidRPr="009F04FF">
              <w:lastRenderedPageBreak/>
              <w:t>Entry requirements</w:t>
            </w:r>
            <w:bookmarkEnd w:id="29"/>
            <w:r w:rsidRPr="009F04FF">
              <w:t xml:space="preserve"> </w:t>
            </w:r>
          </w:p>
        </w:tc>
        <w:tc>
          <w:tcPr>
            <w:tcW w:w="5692" w:type="dxa"/>
            <w:gridSpan w:val="2"/>
          </w:tcPr>
          <w:p w14:paraId="078728DD" w14:textId="7E995EE1" w:rsidR="00456EA9" w:rsidRDefault="00456EA9" w:rsidP="00C35C18">
            <w:pPr>
              <w:pStyle w:val="Bodycopy"/>
            </w:pPr>
            <w:r w:rsidRPr="001178E5">
              <w:t xml:space="preserve">There are no entry requirements for the </w:t>
            </w:r>
            <w:r w:rsidR="008E1EB0">
              <w:t>22573VIC</w:t>
            </w:r>
            <w:r w:rsidRPr="001178E5">
              <w:t xml:space="preserve"> Certificate II in </w:t>
            </w:r>
            <w:r>
              <w:t>Signage and Graphics</w:t>
            </w:r>
            <w:r w:rsidRPr="001178E5">
              <w:t>.</w:t>
            </w:r>
          </w:p>
          <w:p w14:paraId="0B58ED5B" w14:textId="7EFE942B" w:rsidR="00827A9D" w:rsidRDefault="00827A9D" w:rsidP="00C35C18">
            <w:pPr>
              <w:pStyle w:val="Bodycopy"/>
            </w:pPr>
            <w:r>
              <w:t xml:space="preserve">Learners enrolling in the Certificate II in </w:t>
            </w:r>
            <w:r w:rsidR="003443C4">
              <w:t>Signage and Graphics</w:t>
            </w:r>
            <w:r>
              <w:t xml:space="preserve"> are best equipped to successfully undertake the qualification if they have learning, literacy, numeracy and oral communication skills equivalent to</w:t>
            </w:r>
            <w:r w:rsidRPr="007C21D7">
              <w:t xml:space="preserve"> </w:t>
            </w:r>
            <w:r w:rsidRPr="006951B9">
              <w:t xml:space="preserve">Australian Core Skills Framework (ACSF) Level </w:t>
            </w:r>
            <w:r>
              <w:t>2</w:t>
            </w:r>
            <w:r w:rsidRPr="006951B9">
              <w:t xml:space="preserve">. </w:t>
            </w:r>
          </w:p>
          <w:p w14:paraId="6D9679DF" w14:textId="14F52776" w:rsidR="00827A9D" w:rsidRDefault="00827A9D" w:rsidP="00C35C18">
            <w:pPr>
              <w:pStyle w:val="Bodycopy"/>
            </w:pPr>
            <w:r w:rsidRPr="006951B9">
              <w:t>Full details</w:t>
            </w:r>
            <w:r>
              <w:t xml:space="preserve"> and</w:t>
            </w:r>
            <w:r w:rsidRPr="006951B9">
              <w:t xml:space="preserve"> descriptors can be found on the Department of Education</w:t>
            </w:r>
            <w:r>
              <w:t xml:space="preserve"> and Training website </w:t>
            </w:r>
            <w:hyperlink r:id="rId28" w:history="1">
              <w:r w:rsidR="00696468">
                <w:rPr>
                  <w:rStyle w:val="Hyperlink"/>
                </w:rPr>
                <w:t>(here)</w:t>
              </w:r>
            </w:hyperlink>
            <w:r>
              <w:t>.</w:t>
            </w:r>
          </w:p>
          <w:p w14:paraId="50D84904" w14:textId="5A28A877" w:rsidR="00982853" w:rsidRPr="009F04FF" w:rsidRDefault="00827A9D" w:rsidP="00C35C18">
            <w:pPr>
              <w:pStyle w:val="Bodycopy"/>
            </w:pPr>
            <w:r>
              <w:t xml:space="preserve">Learners with language, literacy and numeracy skills at lower levels than those suggested </w:t>
            </w:r>
            <w:r w:rsidR="004B4E75">
              <w:t xml:space="preserve">may </w:t>
            </w:r>
            <w:r>
              <w:t>require additional support to successfully undertake the qualification.</w:t>
            </w:r>
          </w:p>
        </w:tc>
      </w:tr>
      <w:tr w:rsidR="000D7FDC" w:rsidRPr="00982853" w14:paraId="65DB99AC" w14:textId="77777777" w:rsidTr="007025C3">
        <w:tc>
          <w:tcPr>
            <w:tcW w:w="3402" w:type="dxa"/>
            <w:gridSpan w:val="2"/>
            <w:shd w:val="clear" w:color="auto" w:fill="DBE5F1"/>
          </w:tcPr>
          <w:p w14:paraId="0F3B8A78" w14:textId="4E39710B" w:rsidR="000D7FDC" w:rsidRPr="009F04FF" w:rsidRDefault="00136E5F" w:rsidP="003B6FAB">
            <w:pPr>
              <w:pStyle w:val="SectionBSubsection"/>
            </w:pPr>
            <w:bookmarkStart w:id="30" w:name="_Toc59013709"/>
            <w:r>
              <w:t>A</w:t>
            </w:r>
            <w:r w:rsidRPr="009F04FF">
              <w:t>ssessment</w:t>
            </w:r>
            <w:bookmarkEnd w:id="30"/>
          </w:p>
        </w:tc>
        <w:tc>
          <w:tcPr>
            <w:tcW w:w="5670" w:type="dxa"/>
            <w:shd w:val="clear" w:color="auto" w:fill="DBE5F1"/>
          </w:tcPr>
          <w:p w14:paraId="7A3BDEB4" w14:textId="77777777" w:rsidR="000D7FDC" w:rsidRPr="009F04FF" w:rsidRDefault="000D7FDC" w:rsidP="00051F1D">
            <w:pPr>
              <w:pStyle w:val="Standard"/>
            </w:pPr>
            <w:r w:rsidRPr="009F04FF">
              <w:t>Standards 10 and 12 AQTF Standards for Accredited Courses</w:t>
            </w:r>
          </w:p>
        </w:tc>
      </w:tr>
      <w:tr w:rsidR="00982853" w:rsidRPr="00982853" w14:paraId="0567ACCC" w14:textId="77777777" w:rsidTr="007025C3">
        <w:tc>
          <w:tcPr>
            <w:tcW w:w="3380" w:type="dxa"/>
          </w:tcPr>
          <w:p w14:paraId="34A3461C" w14:textId="77777777" w:rsidR="00982853" w:rsidRPr="009F04FF" w:rsidRDefault="00982853" w:rsidP="003B6FAB">
            <w:pPr>
              <w:pStyle w:val="SectionBSubsection2"/>
            </w:pPr>
            <w:bookmarkStart w:id="31" w:name="_Toc59013710"/>
            <w:r w:rsidRPr="009F04FF">
              <w:t>Assessment strategy</w:t>
            </w:r>
            <w:bookmarkEnd w:id="31"/>
            <w:r w:rsidRPr="009F04FF">
              <w:t xml:space="preserve"> </w:t>
            </w:r>
          </w:p>
        </w:tc>
        <w:tc>
          <w:tcPr>
            <w:tcW w:w="5692" w:type="dxa"/>
            <w:gridSpan w:val="2"/>
          </w:tcPr>
          <w:p w14:paraId="31A0505C" w14:textId="77777777" w:rsidR="00224BBA" w:rsidRPr="009F04FF" w:rsidRDefault="00224BBA" w:rsidP="00C35C18">
            <w:pPr>
              <w:pStyle w:val="Bodycopy"/>
              <w:rPr>
                <w:lang w:val="en-AU" w:eastAsia="en-US"/>
              </w:rPr>
            </w:pPr>
            <w:r w:rsidRPr="009F04FF">
              <w:rPr>
                <w:lang w:val="en-AU" w:eastAsia="en-US"/>
              </w:rPr>
              <w:t>All assessment, including Recognition of Prior Learning (RPL), must be compliant with the requirements of:</w:t>
            </w:r>
          </w:p>
          <w:p w14:paraId="3C84580B" w14:textId="77777777" w:rsidR="009F69B2" w:rsidRPr="009F69B2" w:rsidRDefault="009F69B2" w:rsidP="00340CA8">
            <w:pPr>
              <w:pStyle w:val="ListBullet"/>
            </w:pPr>
            <w:r w:rsidRPr="009F69B2">
              <w:t xml:space="preserve">Standard 1 of the AQTF: Essential Conditions and Standards for Initial Registration and the AQTF: Essential Conditions and Standards for Continuing Registration, </w:t>
            </w:r>
          </w:p>
          <w:p w14:paraId="68B430B8" w14:textId="77777777" w:rsidR="00224BBA" w:rsidRPr="009F04FF" w:rsidRDefault="00224BBA" w:rsidP="00C35C18">
            <w:pPr>
              <w:pStyle w:val="Bodycopy"/>
              <w:rPr>
                <w:lang w:val="en-AU" w:eastAsia="en-US"/>
              </w:rPr>
            </w:pPr>
            <w:r w:rsidRPr="009F04FF">
              <w:rPr>
                <w:lang w:val="en-AU" w:eastAsia="en-US"/>
              </w:rPr>
              <w:t>or</w:t>
            </w:r>
          </w:p>
          <w:p w14:paraId="63BDEB11" w14:textId="550F2A33" w:rsidR="00224BBA" w:rsidRPr="00DB3F37" w:rsidRDefault="00224BBA" w:rsidP="00340CA8">
            <w:pPr>
              <w:pStyle w:val="ListBullet"/>
            </w:pPr>
            <w:r w:rsidRPr="00DB3F37">
              <w:t>the Standards for Registered Training Organisations 2015</w:t>
            </w:r>
            <w:r w:rsidR="005B5F4E" w:rsidRPr="00DB3F37">
              <w:t xml:space="preserve"> (SRTOs)</w:t>
            </w:r>
            <w:r w:rsidR="0006735D" w:rsidRPr="00DB3F37">
              <w:t>,</w:t>
            </w:r>
          </w:p>
          <w:p w14:paraId="07EFDE6B" w14:textId="77777777" w:rsidR="001738D2" w:rsidRDefault="00E60E9C" w:rsidP="00C35C18">
            <w:pPr>
              <w:pStyle w:val="Bodycopy"/>
            </w:pPr>
            <w:r>
              <w:t>or</w:t>
            </w:r>
          </w:p>
          <w:p w14:paraId="18347049" w14:textId="6CCAC7CB" w:rsidR="001738D2" w:rsidRPr="00DB3F37" w:rsidRDefault="00E60E9C" w:rsidP="00340CA8">
            <w:pPr>
              <w:pStyle w:val="ListBullet"/>
            </w:pPr>
            <w:r w:rsidRPr="00DB3F37">
              <w:t>the relevant standards for RTOs at the time of assessment.</w:t>
            </w:r>
          </w:p>
          <w:p w14:paraId="13D1EA80" w14:textId="77777777" w:rsidR="009F69B2" w:rsidRPr="001178E5" w:rsidRDefault="009F69B2" w:rsidP="00C35C18">
            <w:pPr>
              <w:pStyle w:val="Bodycopy"/>
            </w:pPr>
            <w:r w:rsidRPr="001178E5">
              <w:t xml:space="preserve">These standards ensure that the assessment strategies meet the requirement of the course. </w:t>
            </w:r>
          </w:p>
          <w:p w14:paraId="771DDE34" w14:textId="39CB94CD" w:rsidR="009F69B2" w:rsidRPr="001178E5" w:rsidRDefault="009F69B2" w:rsidP="00C35C18">
            <w:pPr>
              <w:pStyle w:val="Bodycopy"/>
            </w:pPr>
            <w:r w:rsidRPr="001178E5">
              <w:t xml:space="preserve">The nature of work undertaken in the </w:t>
            </w:r>
            <w:r>
              <w:t>signage and graphics industry</w:t>
            </w:r>
            <w:r w:rsidRPr="001178E5">
              <w:t xml:space="preserve"> is hands on and practical and therefore the assessment strategies should reflect this. It is recommended that assessment be a holistic process that integrates </w:t>
            </w:r>
            <w:proofErr w:type="gramStart"/>
            <w:r w:rsidRPr="001178E5">
              <w:t>a number of</w:t>
            </w:r>
            <w:proofErr w:type="gramEnd"/>
            <w:r w:rsidRPr="001178E5">
              <w:t xml:space="preserve"> units in practical tasks or projects. Assessment strategies should </w:t>
            </w:r>
            <w:r w:rsidR="004B4E75">
              <w:t>reflect</w:t>
            </w:r>
            <w:r w:rsidRPr="001178E5">
              <w:t xml:space="preserve"> </w:t>
            </w:r>
            <w:r w:rsidR="00ED6634">
              <w:t xml:space="preserve">a </w:t>
            </w:r>
            <w:r w:rsidRPr="001178E5">
              <w:t>range of variables, the underpinning skills and knowledge and the assessment requirements specified in each unit.</w:t>
            </w:r>
          </w:p>
          <w:p w14:paraId="46B7A45B" w14:textId="25323ACE" w:rsidR="00827A9D" w:rsidRPr="009E776A" w:rsidRDefault="00827A9D" w:rsidP="00C35C18">
            <w:pPr>
              <w:pStyle w:val="Bodycopy"/>
            </w:pPr>
            <w:r w:rsidRPr="009E776A">
              <w:t>Assessment strateg</w:t>
            </w:r>
            <w:r w:rsidR="00272704" w:rsidRPr="009E776A">
              <w:t>ies for the imported units from</w:t>
            </w:r>
            <w:r w:rsidRPr="009E776A">
              <w:t xml:space="preserve"> training packages should be consistent with the Assessment Requirements for the relevant training package.</w:t>
            </w:r>
          </w:p>
          <w:p w14:paraId="0E290C1B" w14:textId="09B4C309" w:rsidR="00827A9D" w:rsidRPr="00A96A4C" w:rsidRDefault="00827A9D" w:rsidP="00C35C18">
            <w:pPr>
              <w:pStyle w:val="Bodycopy"/>
            </w:pPr>
            <w:r w:rsidRPr="00A96A4C">
              <w:t xml:space="preserve">The Assessment Evidence for the accredited units of competency provide suggested assessment methods for each of the units, however </w:t>
            </w:r>
            <w:r w:rsidR="006B1800">
              <w:t>the</w:t>
            </w:r>
            <w:r w:rsidRPr="00456EA9">
              <w:t xml:space="preserve"> following </w:t>
            </w:r>
            <w:r w:rsidR="006B1800">
              <w:t xml:space="preserve">methods, </w:t>
            </w:r>
            <w:r w:rsidR="006B1800">
              <w:lastRenderedPageBreak/>
              <w:t>unless otherwise stated</w:t>
            </w:r>
            <w:r w:rsidRPr="00456EA9">
              <w:t xml:space="preserve"> are </w:t>
            </w:r>
            <w:r w:rsidR="006B1800">
              <w:t xml:space="preserve">also </w:t>
            </w:r>
            <w:r w:rsidRPr="00456EA9">
              <w:t xml:space="preserve">appropriate for </w:t>
            </w:r>
            <w:r w:rsidR="006B1800">
              <w:t xml:space="preserve">the </w:t>
            </w:r>
            <w:r w:rsidRPr="00456EA9">
              <w:t>units of competency in this accredited course:</w:t>
            </w:r>
            <w:r w:rsidRPr="00A96A4C">
              <w:t xml:space="preserve"> </w:t>
            </w:r>
          </w:p>
          <w:p w14:paraId="328F33A3" w14:textId="77777777" w:rsidR="00456EA9" w:rsidRPr="00456EA9" w:rsidRDefault="00456EA9" w:rsidP="00340CA8">
            <w:pPr>
              <w:pStyle w:val="ListBullet"/>
            </w:pPr>
            <w:r w:rsidRPr="00456EA9">
              <w:t>analysis of responses to case studies and scenarios</w:t>
            </w:r>
          </w:p>
          <w:p w14:paraId="3ABCD001" w14:textId="77777777" w:rsidR="00456EA9" w:rsidRPr="00456EA9" w:rsidRDefault="00456EA9" w:rsidP="00340CA8">
            <w:pPr>
              <w:pStyle w:val="ListBullet"/>
            </w:pPr>
            <w:r w:rsidRPr="00456EA9">
              <w:t>observation of demonstrated techniques over time and in a range of situations</w:t>
            </w:r>
          </w:p>
          <w:p w14:paraId="78847D64" w14:textId="77777777" w:rsidR="00456EA9" w:rsidRPr="00456EA9" w:rsidRDefault="00456EA9" w:rsidP="00340CA8">
            <w:pPr>
              <w:pStyle w:val="ListBullet"/>
            </w:pPr>
            <w:r w:rsidRPr="00456EA9">
              <w:t xml:space="preserve">observation of, or evidence of, interactions with team members </w:t>
            </w:r>
          </w:p>
          <w:p w14:paraId="0DCB6D07" w14:textId="77777777" w:rsidR="00456EA9" w:rsidRPr="00456EA9" w:rsidRDefault="00456EA9" w:rsidP="00340CA8">
            <w:pPr>
              <w:pStyle w:val="ListBullet"/>
            </w:pPr>
            <w:r w:rsidRPr="00456EA9">
              <w:t>presentations and discussions</w:t>
            </w:r>
          </w:p>
          <w:p w14:paraId="50225738" w14:textId="77777777" w:rsidR="00456EA9" w:rsidRPr="00456EA9" w:rsidRDefault="00456EA9" w:rsidP="00340CA8">
            <w:pPr>
              <w:pStyle w:val="ListBullet"/>
            </w:pPr>
            <w:r w:rsidRPr="00456EA9">
              <w:t>roleplays</w:t>
            </w:r>
          </w:p>
          <w:p w14:paraId="77795967" w14:textId="4D79A22E" w:rsidR="001738D2" w:rsidRPr="00DC226B" w:rsidRDefault="00456EA9" w:rsidP="00340CA8">
            <w:pPr>
              <w:pStyle w:val="ListBullet"/>
            </w:pPr>
            <w:r w:rsidRPr="00456EA9">
              <w:t>written and/or oral questions to assess required knowledge.</w:t>
            </w:r>
          </w:p>
        </w:tc>
      </w:tr>
      <w:tr w:rsidR="00982853" w:rsidRPr="00982853" w14:paraId="025DE1DE" w14:textId="77777777" w:rsidTr="00BC0A27">
        <w:trPr>
          <w:trHeight w:val="983"/>
        </w:trPr>
        <w:tc>
          <w:tcPr>
            <w:tcW w:w="3380" w:type="dxa"/>
          </w:tcPr>
          <w:p w14:paraId="755CC2A2" w14:textId="77777777" w:rsidR="00982853" w:rsidRPr="009F04FF" w:rsidRDefault="00982853" w:rsidP="003B6FAB">
            <w:pPr>
              <w:pStyle w:val="SectionBSubsection2"/>
            </w:pPr>
            <w:bookmarkStart w:id="32" w:name="_Toc59013711"/>
            <w:r w:rsidRPr="009F04FF">
              <w:lastRenderedPageBreak/>
              <w:t>Assessor competencies</w:t>
            </w:r>
            <w:bookmarkEnd w:id="32"/>
            <w:r w:rsidRPr="009F04FF">
              <w:t xml:space="preserve"> </w:t>
            </w:r>
          </w:p>
        </w:tc>
        <w:tc>
          <w:tcPr>
            <w:tcW w:w="5692" w:type="dxa"/>
            <w:gridSpan w:val="2"/>
          </w:tcPr>
          <w:p w14:paraId="5D08965F" w14:textId="77777777" w:rsidR="005B5F4E" w:rsidRPr="009F04FF" w:rsidRDefault="005B5F4E" w:rsidP="00C35C18">
            <w:pPr>
              <w:pStyle w:val="Bodycopy"/>
              <w:rPr>
                <w:lang w:val="en-AU" w:eastAsia="en-US"/>
              </w:rPr>
            </w:pPr>
            <w:r w:rsidRPr="009F04FF">
              <w:rPr>
                <w:lang w:val="en-AU" w:eastAsia="en-US"/>
              </w:rPr>
              <w:t>Assessment must be undertaken by a person or persons in accordance with:</w:t>
            </w:r>
          </w:p>
          <w:p w14:paraId="50B235D2" w14:textId="77777777" w:rsidR="00470A4D" w:rsidRPr="00470A4D" w:rsidRDefault="005B5F4E" w:rsidP="00340CA8">
            <w:pPr>
              <w:pStyle w:val="ListBullet"/>
              <w:rPr>
                <w:lang w:val="en-AU"/>
              </w:rPr>
            </w:pPr>
            <w:r w:rsidRPr="00DB3F37">
              <w:t xml:space="preserve">Standard 1.4 of the AQTF: Essential Conditions and Standards for </w:t>
            </w:r>
            <w:r w:rsidR="0095219D">
              <w:t>Initial/</w:t>
            </w:r>
            <w:r w:rsidRPr="00DB3F37">
              <w:t>Continuing Registration</w:t>
            </w:r>
            <w:r w:rsidR="00470A4D">
              <w:t xml:space="preserve">, </w:t>
            </w:r>
          </w:p>
          <w:p w14:paraId="456375DC" w14:textId="3DD287D8" w:rsidR="005B5F4E" w:rsidRPr="00470A4D" w:rsidRDefault="005B5F4E" w:rsidP="00C35C18">
            <w:pPr>
              <w:pStyle w:val="Bodycopy"/>
              <w:rPr>
                <w:lang w:val="en-AU"/>
              </w:rPr>
            </w:pPr>
            <w:r w:rsidRPr="00470A4D">
              <w:rPr>
                <w:lang w:val="en-AU"/>
              </w:rPr>
              <w:t xml:space="preserve">or </w:t>
            </w:r>
          </w:p>
          <w:p w14:paraId="13AD4E7E" w14:textId="10161610" w:rsidR="005B5F4E" w:rsidRPr="00DB3F37" w:rsidRDefault="005B5F4E" w:rsidP="00340CA8">
            <w:pPr>
              <w:pStyle w:val="ListBullet"/>
            </w:pPr>
            <w:r w:rsidRPr="00DB3F37">
              <w:t>the Standards for Registered Training Organisations 2015 (SRTOs)</w:t>
            </w:r>
            <w:r w:rsidR="00781217" w:rsidRPr="00DB3F37">
              <w:t>,</w:t>
            </w:r>
          </w:p>
          <w:p w14:paraId="7AA8FBE1" w14:textId="77777777" w:rsidR="001738D2" w:rsidRPr="001738D2" w:rsidRDefault="001738D2" w:rsidP="00C35C18">
            <w:pPr>
              <w:pStyle w:val="Bodycopy"/>
            </w:pPr>
            <w:r w:rsidRPr="001738D2">
              <w:t>or</w:t>
            </w:r>
          </w:p>
          <w:p w14:paraId="3FD3EB36" w14:textId="5FC796A6" w:rsidR="00E60E9C" w:rsidRPr="00DB3F37" w:rsidRDefault="00E60E9C" w:rsidP="00340CA8">
            <w:pPr>
              <w:pStyle w:val="ListBullet"/>
            </w:pPr>
            <w:r w:rsidRPr="00DB3F37">
              <w:t>the relevant standards for RTOs at the time of assessment.</w:t>
            </w:r>
          </w:p>
          <w:p w14:paraId="753160DD" w14:textId="544531D2" w:rsidR="00982853" w:rsidRPr="009F04FF" w:rsidRDefault="003405F9" w:rsidP="00C35C18">
            <w:pPr>
              <w:pStyle w:val="Bodycopy"/>
            </w:pPr>
            <w:r w:rsidRPr="00676416">
              <w:t>All assessment of units of competency imported from training packages must reflect the requirements for assessors specified in the relevant training packages.</w:t>
            </w:r>
          </w:p>
        </w:tc>
      </w:tr>
      <w:tr w:rsidR="000D7FDC" w:rsidRPr="00982853" w14:paraId="7042AF7A" w14:textId="77777777" w:rsidTr="007025C3">
        <w:tc>
          <w:tcPr>
            <w:tcW w:w="3402" w:type="dxa"/>
            <w:gridSpan w:val="2"/>
            <w:tcBorders>
              <w:right w:val="nil"/>
            </w:tcBorders>
            <w:shd w:val="clear" w:color="auto" w:fill="DBE5F1"/>
          </w:tcPr>
          <w:p w14:paraId="66AEC48F" w14:textId="77777777" w:rsidR="000D7FDC" w:rsidRPr="009F04FF" w:rsidRDefault="000D7FDC" w:rsidP="003B6FAB">
            <w:pPr>
              <w:pStyle w:val="SectionBSubsection"/>
            </w:pPr>
            <w:bookmarkStart w:id="33" w:name="_Toc59013712"/>
            <w:r w:rsidRPr="009F04FF">
              <w:t>Delivery</w:t>
            </w:r>
            <w:bookmarkEnd w:id="33"/>
          </w:p>
        </w:tc>
        <w:tc>
          <w:tcPr>
            <w:tcW w:w="5670" w:type="dxa"/>
            <w:tcBorders>
              <w:left w:val="nil"/>
            </w:tcBorders>
            <w:shd w:val="clear" w:color="auto" w:fill="DBE5F1"/>
          </w:tcPr>
          <w:p w14:paraId="59B783A8" w14:textId="77777777" w:rsidR="000D7FDC" w:rsidRPr="009F04FF" w:rsidRDefault="000D7FDC" w:rsidP="00051F1D">
            <w:pPr>
              <w:pStyle w:val="Standard"/>
            </w:pPr>
            <w:r w:rsidRPr="009F04FF">
              <w:t>Standards 11 and 12 AQTF Standards for Accredited Courses</w:t>
            </w:r>
          </w:p>
        </w:tc>
      </w:tr>
      <w:tr w:rsidR="001A368B" w:rsidRPr="00982853" w14:paraId="7468F188" w14:textId="77777777" w:rsidTr="005A5DD1">
        <w:tc>
          <w:tcPr>
            <w:tcW w:w="3380" w:type="dxa"/>
          </w:tcPr>
          <w:p w14:paraId="4952C74B" w14:textId="77777777" w:rsidR="001A368B" w:rsidRPr="009F04FF" w:rsidRDefault="001A368B" w:rsidP="001A368B">
            <w:pPr>
              <w:pStyle w:val="SectionBSubsection2"/>
            </w:pPr>
            <w:bookmarkStart w:id="34" w:name="_Toc59013713"/>
            <w:r w:rsidRPr="009F04FF">
              <w:t>Delivery modes</w:t>
            </w:r>
            <w:bookmarkEnd w:id="34"/>
            <w:r w:rsidRPr="009F04FF">
              <w:t xml:space="preserve"> </w:t>
            </w:r>
          </w:p>
        </w:tc>
        <w:tc>
          <w:tcPr>
            <w:tcW w:w="5692" w:type="dxa"/>
            <w:gridSpan w:val="2"/>
            <w:vAlign w:val="center"/>
          </w:tcPr>
          <w:p w14:paraId="54CF768C" w14:textId="5E6370F3" w:rsidR="00CE6B8E" w:rsidRPr="00E500EB" w:rsidRDefault="00CE6B8E" w:rsidP="00C35C18">
            <w:pPr>
              <w:pStyle w:val="Bodycopy"/>
            </w:pPr>
            <w:r w:rsidRPr="00E500EB">
              <w:t xml:space="preserve">It is recommended that the units </w:t>
            </w:r>
            <w:r w:rsidR="0082633D" w:rsidRPr="00E500EB">
              <w:t>of the Certificate II in Signage and Graphics</w:t>
            </w:r>
            <w:r w:rsidRPr="00E500EB">
              <w:t xml:space="preserve"> be delivered in accordance with the sign production process, while ensuring that prerequisite requirements are met.</w:t>
            </w:r>
            <w:r w:rsidR="0082633D" w:rsidRPr="00E500EB">
              <w:t xml:space="preserve"> </w:t>
            </w:r>
          </w:p>
          <w:p w14:paraId="5C86113E" w14:textId="1E506260" w:rsidR="001F0C2F" w:rsidRPr="00E500EB" w:rsidRDefault="001F0C2F" w:rsidP="00C35C18">
            <w:pPr>
              <w:pStyle w:val="Bodycopy"/>
            </w:pPr>
            <w:r w:rsidRPr="00E500EB">
              <w:t xml:space="preserve">The units may be delivered as stand-alone programs such as introductory classes, or they may be integrated holistically with </w:t>
            </w:r>
            <w:proofErr w:type="gramStart"/>
            <w:r w:rsidRPr="00E500EB">
              <w:t>a number of</w:t>
            </w:r>
            <w:proofErr w:type="gramEnd"/>
            <w:r w:rsidRPr="00E500EB">
              <w:t xml:space="preserve"> units. The units have been developed to support a variety of applications within the context of the suggested range of variables. This particularly involves the use of practical industry-based activities and/or projects to develop knowledge and skills.</w:t>
            </w:r>
          </w:p>
          <w:p w14:paraId="64A16F07" w14:textId="1B9C1E36" w:rsidR="001F0C2F" w:rsidRPr="00E500EB" w:rsidRDefault="001F0C2F" w:rsidP="00C35C18">
            <w:pPr>
              <w:pStyle w:val="Bodycopy"/>
            </w:pPr>
            <w:r w:rsidRPr="00E500EB">
              <w:t>Practical exercises may take the form of realistic, holistic projects to provide the participants with ‘real work’ experience. Appropriate projects may include:</w:t>
            </w:r>
          </w:p>
          <w:p w14:paraId="202D4C0B" w14:textId="659DA5D0" w:rsidR="001F0C2F" w:rsidRPr="0082633D" w:rsidRDefault="001F0C2F" w:rsidP="00340CA8">
            <w:pPr>
              <w:pStyle w:val="ListBullet"/>
            </w:pPr>
            <w:r w:rsidRPr="0082633D">
              <w:t>community projects</w:t>
            </w:r>
          </w:p>
          <w:p w14:paraId="04CAF613" w14:textId="4D85F004" w:rsidR="001F0C2F" w:rsidRPr="0082633D" w:rsidRDefault="001F0C2F" w:rsidP="00340CA8">
            <w:pPr>
              <w:pStyle w:val="ListBullet"/>
            </w:pPr>
            <w:r w:rsidRPr="0082633D">
              <w:t>redevelopments</w:t>
            </w:r>
          </w:p>
          <w:p w14:paraId="794EF397" w14:textId="3DC54D29" w:rsidR="001F0C2F" w:rsidRPr="0082633D" w:rsidRDefault="001F0C2F" w:rsidP="00340CA8">
            <w:pPr>
              <w:pStyle w:val="ListBullet"/>
            </w:pPr>
            <w:r w:rsidRPr="0082633D">
              <w:lastRenderedPageBreak/>
              <w:t>work on new signs</w:t>
            </w:r>
          </w:p>
          <w:p w14:paraId="64E3ED00" w14:textId="5F8B78B5" w:rsidR="001F0C2F" w:rsidRPr="0082633D" w:rsidRDefault="001F0C2F" w:rsidP="00340CA8">
            <w:pPr>
              <w:pStyle w:val="ListBullet"/>
            </w:pPr>
            <w:r w:rsidRPr="0082633D">
              <w:t>practical tasks within simulated work environments.</w:t>
            </w:r>
          </w:p>
          <w:p w14:paraId="2FCD9B8A" w14:textId="407CB52B" w:rsidR="00235940" w:rsidRDefault="00235940" w:rsidP="00C35C18">
            <w:pPr>
              <w:pStyle w:val="Bodycopy"/>
            </w:pPr>
            <w:r w:rsidRPr="00416ECC">
              <w:t xml:space="preserve">Owing to the potentially hazardous nature of some of the units of the program it is </w:t>
            </w:r>
            <w:r w:rsidR="00944464" w:rsidRPr="000C3CF9">
              <w:t xml:space="preserve">required </w:t>
            </w:r>
            <w:r w:rsidRPr="00416ECC">
              <w:t xml:space="preserve">that </w:t>
            </w:r>
            <w:r w:rsidR="00944464" w:rsidRPr="00416ECC">
              <w:t xml:space="preserve">RTO </w:t>
            </w:r>
            <w:r w:rsidRPr="00416ECC">
              <w:t>staff undertake a job safety analysis of the practical activities</w:t>
            </w:r>
            <w:r w:rsidR="00944464" w:rsidRPr="00416ECC">
              <w:t xml:space="preserve"> </w:t>
            </w:r>
            <w:r w:rsidR="00DF1FA7">
              <w:t>according to</w:t>
            </w:r>
            <w:r w:rsidR="00944464" w:rsidRPr="00416ECC">
              <w:t xml:space="preserve"> </w:t>
            </w:r>
            <w:r w:rsidR="00416ECC">
              <w:t>WHS/</w:t>
            </w:r>
            <w:r w:rsidR="00944464" w:rsidRPr="00416ECC">
              <w:t>OHS requirements</w:t>
            </w:r>
            <w:r w:rsidR="00416ECC">
              <w:t>.</w:t>
            </w:r>
          </w:p>
          <w:p w14:paraId="4EF0C058" w14:textId="6F8D3C03" w:rsidR="00CE6B8E" w:rsidRPr="00B83BDC" w:rsidRDefault="00CE6B8E" w:rsidP="00C35C18">
            <w:pPr>
              <w:pStyle w:val="Bodycopy"/>
            </w:pPr>
            <w:r w:rsidRPr="00CE6B8E">
              <w:t xml:space="preserve">Learners who engage </w:t>
            </w:r>
            <w:r w:rsidR="001F6129" w:rsidRPr="001178E5">
              <w:rPr>
                <w:spacing w:val="1"/>
              </w:rPr>
              <w:t>i</w:t>
            </w:r>
            <w:r w:rsidR="001F6129" w:rsidRPr="001178E5">
              <w:t>n</w:t>
            </w:r>
            <w:r w:rsidR="001F6129" w:rsidRPr="001178E5">
              <w:rPr>
                <w:spacing w:val="8"/>
              </w:rPr>
              <w:t xml:space="preserve"> </w:t>
            </w:r>
            <w:r w:rsidR="001F6129" w:rsidRPr="001178E5">
              <w:rPr>
                <w:w w:val="102"/>
              </w:rPr>
              <w:t>s</w:t>
            </w:r>
            <w:r w:rsidR="001F6129" w:rsidRPr="001178E5">
              <w:rPr>
                <w:spacing w:val="1"/>
                <w:w w:val="102"/>
              </w:rPr>
              <w:t>tr</w:t>
            </w:r>
            <w:r w:rsidR="001F6129" w:rsidRPr="001178E5">
              <w:rPr>
                <w:w w:val="102"/>
              </w:rPr>
              <w:t>uc</w:t>
            </w:r>
            <w:r w:rsidR="001F6129" w:rsidRPr="001178E5">
              <w:rPr>
                <w:spacing w:val="1"/>
                <w:w w:val="102"/>
              </w:rPr>
              <w:t>t</w:t>
            </w:r>
            <w:r w:rsidR="001F6129" w:rsidRPr="001178E5">
              <w:rPr>
                <w:w w:val="102"/>
              </w:rPr>
              <w:t>u</w:t>
            </w:r>
            <w:r w:rsidR="001F6129" w:rsidRPr="001178E5">
              <w:rPr>
                <w:spacing w:val="1"/>
                <w:w w:val="102"/>
              </w:rPr>
              <w:t>r</w:t>
            </w:r>
            <w:r w:rsidR="001F6129" w:rsidRPr="001178E5">
              <w:rPr>
                <w:w w:val="102"/>
              </w:rPr>
              <w:t xml:space="preserve">ed </w:t>
            </w:r>
            <w:r w:rsidR="001F6129" w:rsidRPr="001178E5">
              <w:t>wo</w:t>
            </w:r>
            <w:r w:rsidR="001F6129" w:rsidRPr="001178E5">
              <w:rPr>
                <w:spacing w:val="1"/>
              </w:rPr>
              <w:t>r</w:t>
            </w:r>
            <w:r w:rsidR="001F6129" w:rsidRPr="001178E5">
              <w:t>kp</w:t>
            </w:r>
            <w:r w:rsidR="001F6129" w:rsidRPr="001178E5">
              <w:rPr>
                <w:spacing w:val="1"/>
              </w:rPr>
              <w:t>l</w:t>
            </w:r>
            <w:r w:rsidR="001F6129" w:rsidRPr="001178E5">
              <w:t>ace</w:t>
            </w:r>
            <w:r w:rsidR="001F6129" w:rsidRPr="001178E5">
              <w:rPr>
                <w:spacing w:val="24"/>
              </w:rPr>
              <w:t xml:space="preserve"> </w:t>
            </w:r>
            <w:r w:rsidR="001F6129" w:rsidRPr="001178E5">
              <w:rPr>
                <w:spacing w:val="1"/>
              </w:rPr>
              <w:t>l</w:t>
            </w:r>
            <w:r w:rsidR="001F6129" w:rsidRPr="001178E5">
              <w:t>ea</w:t>
            </w:r>
            <w:r w:rsidR="001F6129" w:rsidRPr="001178E5">
              <w:rPr>
                <w:spacing w:val="1"/>
              </w:rPr>
              <w:t>r</w:t>
            </w:r>
            <w:r w:rsidR="001F6129" w:rsidRPr="001178E5">
              <w:t>n</w:t>
            </w:r>
            <w:r w:rsidR="001F6129" w:rsidRPr="001178E5">
              <w:rPr>
                <w:spacing w:val="1"/>
              </w:rPr>
              <w:t>i</w:t>
            </w:r>
            <w:r w:rsidR="001F6129" w:rsidRPr="001178E5">
              <w:t>ng</w:t>
            </w:r>
            <w:r w:rsidR="001F6129" w:rsidRPr="001178E5">
              <w:rPr>
                <w:spacing w:val="20"/>
              </w:rPr>
              <w:t xml:space="preserve"> </w:t>
            </w:r>
            <w:r w:rsidR="001F6129" w:rsidRPr="001178E5">
              <w:t>as</w:t>
            </w:r>
            <w:r w:rsidR="001F6129" w:rsidRPr="001178E5">
              <w:rPr>
                <w:spacing w:val="9"/>
              </w:rPr>
              <w:t xml:space="preserve"> </w:t>
            </w:r>
            <w:r w:rsidR="001F6129" w:rsidRPr="001178E5">
              <w:t>pa</w:t>
            </w:r>
            <w:r w:rsidR="001F6129" w:rsidRPr="001178E5">
              <w:rPr>
                <w:spacing w:val="1"/>
              </w:rPr>
              <w:t>r</w:t>
            </w:r>
            <w:r w:rsidR="001F6129" w:rsidRPr="001178E5">
              <w:t>t</w:t>
            </w:r>
            <w:r w:rsidR="001F6129" w:rsidRPr="001178E5">
              <w:rPr>
                <w:spacing w:val="11"/>
              </w:rPr>
              <w:t xml:space="preserve"> </w:t>
            </w:r>
            <w:r w:rsidR="001F6129" w:rsidRPr="001178E5">
              <w:t>of</w:t>
            </w:r>
            <w:r w:rsidR="001F6129" w:rsidRPr="001178E5">
              <w:rPr>
                <w:spacing w:val="7"/>
              </w:rPr>
              <w:t xml:space="preserve"> </w:t>
            </w:r>
            <w:r w:rsidR="001F6129">
              <w:t>VET Delivered to Secondary School Students</w:t>
            </w:r>
            <w:r w:rsidR="001F6129" w:rsidRPr="00CE6B8E">
              <w:t xml:space="preserve"> </w:t>
            </w:r>
            <w:r w:rsidRPr="00CE6B8E">
              <w:t xml:space="preserve">as well as other learners, must complete </w:t>
            </w:r>
            <w:r w:rsidRPr="006B1800">
              <w:rPr>
                <w:i/>
              </w:rPr>
              <w:t>CPCCWHS1001 Prepare to work safely in the construction industry</w:t>
            </w:r>
            <w:r w:rsidRPr="00CE6B8E">
              <w:t xml:space="preserve"> prior to visiting, commencing training or assessment in the </w:t>
            </w:r>
            <w:r w:rsidRPr="00B83BDC">
              <w:t>workplace.</w:t>
            </w:r>
          </w:p>
          <w:p w14:paraId="7E21DEB0" w14:textId="58A026F2" w:rsidR="001A368B" w:rsidRPr="00E500EB" w:rsidRDefault="001A368B" w:rsidP="00C35C18">
            <w:pPr>
              <w:pStyle w:val="Bodycopy"/>
              <w:rPr>
                <w:i/>
                <w:szCs w:val="22"/>
                <w:lang w:eastAsia="en-AU"/>
              </w:rPr>
            </w:pPr>
          </w:p>
        </w:tc>
      </w:tr>
      <w:tr w:rsidR="001A368B" w:rsidRPr="00982853" w14:paraId="63BE6C09" w14:textId="77777777" w:rsidTr="00781217">
        <w:tc>
          <w:tcPr>
            <w:tcW w:w="3380" w:type="dxa"/>
          </w:tcPr>
          <w:p w14:paraId="7906E850" w14:textId="77777777" w:rsidR="001A368B" w:rsidRPr="009F04FF" w:rsidRDefault="001A368B" w:rsidP="001A368B">
            <w:pPr>
              <w:pStyle w:val="SectionBSubsection2"/>
            </w:pPr>
            <w:bookmarkStart w:id="35" w:name="_Toc59013714"/>
            <w:r w:rsidRPr="009F04FF">
              <w:lastRenderedPageBreak/>
              <w:t>Resources</w:t>
            </w:r>
            <w:bookmarkEnd w:id="35"/>
            <w:r w:rsidRPr="009F04FF">
              <w:t xml:space="preserve"> </w:t>
            </w:r>
          </w:p>
        </w:tc>
        <w:tc>
          <w:tcPr>
            <w:tcW w:w="5692" w:type="dxa"/>
            <w:gridSpan w:val="2"/>
            <w:tcBorders>
              <w:bottom w:val="single" w:sz="4" w:space="0" w:color="auto"/>
            </w:tcBorders>
          </w:tcPr>
          <w:p w14:paraId="244ABD31" w14:textId="17A8B5D6" w:rsidR="00A03AF7" w:rsidRPr="001178E5" w:rsidRDefault="00A03AF7" w:rsidP="00C35C18">
            <w:pPr>
              <w:pStyle w:val="Bodycopy"/>
            </w:pPr>
            <w:r w:rsidRPr="001178E5">
              <w:t xml:space="preserve">Resources that are essential for the delivery of the Certificate II in </w:t>
            </w:r>
            <w:r w:rsidR="00051E1A">
              <w:t>Signage and Graphics</w:t>
            </w:r>
            <w:r w:rsidR="00272B3F">
              <w:t xml:space="preserve"> include</w:t>
            </w:r>
            <w:r w:rsidRPr="001178E5">
              <w:t>:</w:t>
            </w:r>
          </w:p>
          <w:p w14:paraId="56A8C8A4" w14:textId="429B9165" w:rsidR="000058E2" w:rsidRPr="00E500EB" w:rsidRDefault="000058E2" w:rsidP="00340CA8">
            <w:pPr>
              <w:pStyle w:val="ListBullet"/>
            </w:pPr>
            <w:r w:rsidRPr="00E500EB">
              <w:t>classroom/workshop with learning resources</w:t>
            </w:r>
            <w:r w:rsidR="004370DA" w:rsidRPr="00E500EB">
              <w:t xml:space="preserve"> </w:t>
            </w:r>
          </w:p>
          <w:p w14:paraId="02ABC9F0" w14:textId="1A2AD95F" w:rsidR="000058E2" w:rsidRPr="00E500EB" w:rsidRDefault="000F7E45" w:rsidP="00340CA8">
            <w:pPr>
              <w:pStyle w:val="ListBullet"/>
            </w:pPr>
            <w:r w:rsidRPr="00E500EB">
              <w:t xml:space="preserve">a safe </w:t>
            </w:r>
            <w:r w:rsidR="00051E1A" w:rsidRPr="00E500EB">
              <w:t>work</w:t>
            </w:r>
            <w:r w:rsidR="000058E2" w:rsidRPr="00E500EB">
              <w:t xml:space="preserve"> site or simulated environment reflective of the workplace</w:t>
            </w:r>
            <w:r w:rsidR="004370DA" w:rsidRPr="00E500EB">
              <w:t xml:space="preserve"> that includes:</w:t>
            </w:r>
          </w:p>
          <w:p w14:paraId="67953784" w14:textId="4FE2DE38" w:rsidR="008E26D0" w:rsidRPr="00E500EB" w:rsidRDefault="00051E1A" w:rsidP="0025147D">
            <w:pPr>
              <w:pStyle w:val="ListBullet2"/>
            </w:pPr>
            <w:r w:rsidRPr="00E500EB">
              <w:t>sign</w:t>
            </w:r>
            <w:r w:rsidR="006D6ADB" w:rsidRPr="00E500EB">
              <w:t>age</w:t>
            </w:r>
            <w:r w:rsidRPr="00E500EB">
              <w:t xml:space="preserve"> </w:t>
            </w:r>
            <w:r w:rsidR="008E26D0" w:rsidRPr="00E500EB">
              <w:t xml:space="preserve">industry tools and equipment, </w:t>
            </w:r>
            <w:r w:rsidRPr="00E500EB">
              <w:t xml:space="preserve">materials, </w:t>
            </w:r>
            <w:r w:rsidR="008E26D0" w:rsidRPr="00E500EB">
              <w:t>including personal protective and safety equipment</w:t>
            </w:r>
          </w:p>
          <w:p w14:paraId="7B050B4D" w14:textId="1A946BDC" w:rsidR="00625257" w:rsidRDefault="006D6ADB" w:rsidP="0025147D">
            <w:pPr>
              <w:pStyle w:val="ListBullet2"/>
            </w:pPr>
            <w:r w:rsidRPr="00E500EB">
              <w:t xml:space="preserve">flatbed </w:t>
            </w:r>
            <w:r w:rsidR="004A4DD4" w:rsidRPr="00E500EB">
              <w:t xml:space="preserve">router </w:t>
            </w:r>
            <w:r w:rsidR="00625257">
              <w:t>and routing software and applicable components</w:t>
            </w:r>
          </w:p>
          <w:p w14:paraId="30E4FCB4" w14:textId="0B8F7BFE" w:rsidR="004A4DD4" w:rsidRPr="00E500EB" w:rsidRDefault="00503EFA" w:rsidP="0025147D">
            <w:pPr>
              <w:pStyle w:val="ListBullet2"/>
            </w:pPr>
            <w:r>
              <w:t>or CNC machine</w:t>
            </w:r>
          </w:p>
          <w:p w14:paraId="627FA15C" w14:textId="625B61E4" w:rsidR="008E26D0" w:rsidRPr="00E500EB" w:rsidRDefault="006D6ADB" w:rsidP="0025147D">
            <w:pPr>
              <w:pStyle w:val="ListBullet2"/>
            </w:pPr>
            <w:r w:rsidRPr="00E500EB">
              <w:t>task</w:t>
            </w:r>
            <w:r w:rsidR="008E26D0" w:rsidRPr="00E500EB">
              <w:t xml:space="preserve"> requirements, including relevant </w:t>
            </w:r>
            <w:r w:rsidRPr="00E500EB">
              <w:t>drawings</w:t>
            </w:r>
            <w:r w:rsidR="008E26D0" w:rsidRPr="00E500EB">
              <w:t xml:space="preserve"> and specifications</w:t>
            </w:r>
          </w:p>
          <w:p w14:paraId="035E534E" w14:textId="7E6A1F33" w:rsidR="004370DA" w:rsidRPr="00E500EB" w:rsidRDefault="008E26D0" w:rsidP="0025147D">
            <w:pPr>
              <w:pStyle w:val="ListBullet2"/>
            </w:pPr>
            <w:r w:rsidRPr="00E500EB">
              <w:t>relevant industry standards, building codes and regulations</w:t>
            </w:r>
          </w:p>
          <w:p w14:paraId="4A6952C5" w14:textId="77777777" w:rsidR="00272B3F" w:rsidRDefault="00A03AF7" w:rsidP="00C35C18">
            <w:pPr>
              <w:pStyle w:val="Bodycopy"/>
            </w:pPr>
            <w:r w:rsidRPr="001178E5">
              <w:t>Trainers/assessors should refer to the individual units of competency for specific resource requirements</w:t>
            </w:r>
            <w:r w:rsidR="00272B3F">
              <w:t>.</w:t>
            </w:r>
          </w:p>
          <w:p w14:paraId="3F49EF28" w14:textId="69E67D7F" w:rsidR="001A368B" w:rsidRPr="009F04FF" w:rsidRDefault="001A368B" w:rsidP="00C35C18">
            <w:pPr>
              <w:pStyle w:val="Bodycopy"/>
              <w:rPr>
                <w:lang w:val="en-AU" w:eastAsia="en-US"/>
              </w:rPr>
            </w:pPr>
            <w:r w:rsidRPr="009F04FF">
              <w:rPr>
                <w:lang w:val="en-AU" w:eastAsia="en-US"/>
              </w:rPr>
              <w:t>Training must be undertaken by a person or persons in accordance with:</w:t>
            </w:r>
          </w:p>
          <w:p w14:paraId="12689EEF" w14:textId="629D3DFB" w:rsidR="001A368B" w:rsidRPr="00DB3F37" w:rsidRDefault="001A368B" w:rsidP="00340CA8">
            <w:pPr>
              <w:pStyle w:val="ListBullet"/>
              <w:numPr>
                <w:ilvl w:val="0"/>
                <w:numId w:val="20"/>
              </w:numPr>
            </w:pPr>
            <w:r w:rsidRPr="00DB3F37">
              <w:t xml:space="preserve">Standard 1.4 of the AQTF: Essential Conditions and Standards for </w:t>
            </w:r>
            <w:r>
              <w:t>Initial/</w:t>
            </w:r>
            <w:r w:rsidRPr="00DB3F37">
              <w:t>Continuing Registration</w:t>
            </w:r>
            <w:r w:rsidR="00470A4D">
              <w:t>,</w:t>
            </w:r>
          </w:p>
          <w:p w14:paraId="52A602A7" w14:textId="77777777" w:rsidR="001A368B" w:rsidRPr="009F04FF" w:rsidRDefault="001A368B" w:rsidP="00C35C18">
            <w:pPr>
              <w:pStyle w:val="Bodycopy"/>
              <w:rPr>
                <w:lang w:val="en-AU" w:eastAsia="en-US"/>
              </w:rPr>
            </w:pPr>
            <w:r w:rsidRPr="009F04FF">
              <w:rPr>
                <w:lang w:val="en-AU" w:eastAsia="en-US"/>
              </w:rPr>
              <w:t xml:space="preserve">or </w:t>
            </w:r>
          </w:p>
          <w:p w14:paraId="45C0939D" w14:textId="60797E29" w:rsidR="001A368B" w:rsidRPr="00DB3F37" w:rsidRDefault="001A368B" w:rsidP="00340CA8">
            <w:pPr>
              <w:pStyle w:val="ListBullet"/>
              <w:numPr>
                <w:ilvl w:val="0"/>
                <w:numId w:val="20"/>
              </w:numPr>
            </w:pPr>
            <w:r w:rsidRPr="00DB3F37">
              <w:t>the Standards for Registered Training Organisations 2015 (SRTOs),</w:t>
            </w:r>
          </w:p>
          <w:p w14:paraId="07EBCACD" w14:textId="77777777" w:rsidR="001A368B" w:rsidRPr="00DB3F37" w:rsidRDefault="001A368B" w:rsidP="00C35C18">
            <w:pPr>
              <w:pStyle w:val="Bodycopy"/>
            </w:pPr>
            <w:r w:rsidRPr="00DB3F37">
              <w:t>or</w:t>
            </w:r>
          </w:p>
          <w:p w14:paraId="7BCFC900" w14:textId="455FAF28" w:rsidR="001A368B" w:rsidRPr="00DB3F37" w:rsidRDefault="001A368B" w:rsidP="00340CA8">
            <w:pPr>
              <w:pStyle w:val="ListBullet"/>
              <w:numPr>
                <w:ilvl w:val="0"/>
                <w:numId w:val="20"/>
              </w:numPr>
            </w:pPr>
            <w:r w:rsidRPr="00DB3F37">
              <w:t>the relevant standards for RTOs at the time of assessment.</w:t>
            </w:r>
          </w:p>
          <w:p w14:paraId="702F5AE1" w14:textId="73CA4962" w:rsidR="001A368B" w:rsidRPr="009F04FF" w:rsidRDefault="00272704" w:rsidP="00C35C18">
            <w:pPr>
              <w:pStyle w:val="Bodycopy"/>
            </w:pPr>
            <w:r>
              <w:t>U</w:t>
            </w:r>
            <w:r w:rsidR="001A368B" w:rsidRPr="009F04FF">
              <w:t xml:space="preserve">nits of competency imported from training packages must reflect the requirements for </w:t>
            </w:r>
            <w:r w:rsidR="001A368B">
              <w:t>resources/trainers specified in that t</w:t>
            </w:r>
            <w:r w:rsidR="001A368B" w:rsidRPr="009F04FF">
              <w:t xml:space="preserve">raining </w:t>
            </w:r>
            <w:r w:rsidR="001A368B">
              <w:t>p</w:t>
            </w:r>
            <w:r w:rsidR="001A368B" w:rsidRPr="009F04FF">
              <w:t>ackage or accredited course.</w:t>
            </w:r>
          </w:p>
        </w:tc>
      </w:tr>
      <w:tr w:rsidR="001A368B" w:rsidRPr="00982853" w14:paraId="73EBC4DF" w14:textId="77777777" w:rsidTr="007025C3">
        <w:tc>
          <w:tcPr>
            <w:tcW w:w="3380" w:type="dxa"/>
            <w:tcBorders>
              <w:right w:val="nil"/>
            </w:tcBorders>
            <w:shd w:val="clear" w:color="auto" w:fill="D9E2F3"/>
          </w:tcPr>
          <w:p w14:paraId="1B4390AE" w14:textId="77777777" w:rsidR="001A368B" w:rsidRPr="009F04FF" w:rsidRDefault="001A368B" w:rsidP="001A368B">
            <w:pPr>
              <w:pStyle w:val="SectionBSubsection"/>
            </w:pPr>
            <w:bookmarkStart w:id="36" w:name="_Toc59013715"/>
            <w:r w:rsidRPr="009F04FF">
              <w:lastRenderedPageBreak/>
              <w:t>Pathways and articulation</w:t>
            </w:r>
            <w:bookmarkEnd w:id="36"/>
            <w:r w:rsidRPr="009F04FF">
              <w:t xml:space="preserve"> </w:t>
            </w:r>
          </w:p>
        </w:tc>
        <w:tc>
          <w:tcPr>
            <w:tcW w:w="5692" w:type="dxa"/>
            <w:gridSpan w:val="2"/>
            <w:tcBorders>
              <w:left w:val="nil"/>
            </w:tcBorders>
            <w:shd w:val="clear" w:color="auto" w:fill="D9E2F3"/>
          </w:tcPr>
          <w:p w14:paraId="0A121CE9" w14:textId="77777777" w:rsidR="001A368B" w:rsidRPr="009F04FF" w:rsidRDefault="001A368B" w:rsidP="001A368B">
            <w:pPr>
              <w:pStyle w:val="Standard"/>
            </w:pPr>
            <w:r w:rsidRPr="009F04FF">
              <w:t xml:space="preserve">Standard 8 AQTF Standards for Accredited Courses </w:t>
            </w:r>
          </w:p>
        </w:tc>
      </w:tr>
      <w:tr w:rsidR="001A368B" w:rsidRPr="00982853" w14:paraId="278B8447" w14:textId="77777777" w:rsidTr="007025C3">
        <w:tc>
          <w:tcPr>
            <w:tcW w:w="3380" w:type="dxa"/>
          </w:tcPr>
          <w:p w14:paraId="36ECA1FD" w14:textId="77777777" w:rsidR="001A368B" w:rsidRPr="00440E33" w:rsidRDefault="001A368B" w:rsidP="001A368B"/>
        </w:tc>
        <w:tc>
          <w:tcPr>
            <w:tcW w:w="5692" w:type="dxa"/>
            <w:gridSpan w:val="2"/>
            <w:tcBorders>
              <w:bottom w:val="single" w:sz="4" w:space="0" w:color="auto"/>
            </w:tcBorders>
          </w:tcPr>
          <w:p w14:paraId="0E24743A" w14:textId="1722EFF8" w:rsidR="0095214F" w:rsidRPr="00CC107C" w:rsidRDefault="0095214F" w:rsidP="00C35C18">
            <w:pPr>
              <w:pStyle w:val="Bodycopy"/>
              <w:rPr>
                <w:rStyle w:val="Hyperlink"/>
                <w:i w:val="0"/>
                <w:color w:val="000000" w:themeColor="text1"/>
                <w:u w:val="none"/>
              </w:rPr>
            </w:pPr>
            <w:r>
              <w:t>T</w:t>
            </w:r>
            <w:r w:rsidRPr="00A96A4C">
              <w:t xml:space="preserve">he </w:t>
            </w:r>
            <w:r w:rsidR="00F57D08">
              <w:t>Certificate II in Signage and Graphics</w:t>
            </w:r>
            <w:r w:rsidRPr="00A96A4C">
              <w:t xml:space="preserve"> includes units of competency from the </w:t>
            </w:r>
            <w:r w:rsidR="00A21F44">
              <w:rPr>
                <w:i/>
              </w:rPr>
              <w:t xml:space="preserve">HLT Heath Package, CPC </w:t>
            </w:r>
            <w:r w:rsidR="000F2954" w:rsidRPr="00CE5967">
              <w:rPr>
                <w:i/>
              </w:rPr>
              <w:t>Construction, Plumbing and Services</w:t>
            </w:r>
            <w:r w:rsidR="00A21F44">
              <w:rPr>
                <w:i/>
              </w:rPr>
              <w:t xml:space="preserve"> </w:t>
            </w:r>
            <w:r w:rsidR="00A21F44" w:rsidRPr="000F2954">
              <w:t xml:space="preserve">and </w:t>
            </w:r>
            <w:r w:rsidR="00A21F44">
              <w:rPr>
                <w:i/>
              </w:rPr>
              <w:t>CPC08</w:t>
            </w:r>
            <w:r w:rsidR="000F2954" w:rsidRPr="00CE5967">
              <w:rPr>
                <w:i/>
              </w:rPr>
              <w:t xml:space="preserve"> Construction, Plumbing and Services</w:t>
            </w:r>
            <w:r w:rsidR="000F2954">
              <w:rPr>
                <w:i/>
              </w:rPr>
              <w:t xml:space="preserve"> </w:t>
            </w:r>
            <w:r w:rsidRPr="00A96A4C">
              <w:t xml:space="preserve">training packages. Individuals who already hold </w:t>
            </w:r>
            <w:r w:rsidR="008C63E5">
              <w:t xml:space="preserve">any of </w:t>
            </w:r>
            <w:r w:rsidRPr="00A96A4C">
              <w:t xml:space="preserve">these units or equivalent may be eligible to gain credit transfer </w:t>
            </w:r>
            <w:r w:rsidR="000F2954">
              <w:t>in entering the</w:t>
            </w:r>
            <w:r w:rsidR="00C53130">
              <w:t xml:space="preserve"> course</w:t>
            </w:r>
            <w:r w:rsidR="008C63E5">
              <w:t>,</w:t>
            </w:r>
            <w:r w:rsidR="00C53130">
              <w:t xml:space="preserve"> and </w:t>
            </w:r>
            <w:r w:rsidRPr="00A96A4C">
              <w:t>for any qualifications</w:t>
            </w:r>
            <w:r w:rsidR="00944464">
              <w:t xml:space="preserve"> or courses</w:t>
            </w:r>
            <w:r w:rsidRPr="00A96A4C">
              <w:t xml:space="preserve"> th</w:t>
            </w:r>
            <w:r w:rsidR="00625257">
              <w:t>ey</w:t>
            </w:r>
            <w:r w:rsidRPr="00A96A4C">
              <w:t xml:space="preserve"> may undertake in the future that contain </w:t>
            </w:r>
            <w:r w:rsidR="008C63E5">
              <w:t>the units completed as part of this course</w:t>
            </w:r>
            <w:r w:rsidR="00DE1974">
              <w:t xml:space="preserve">, in </w:t>
            </w:r>
            <w:r w:rsidR="00DE1974" w:rsidRPr="00DE1974">
              <w:t xml:space="preserve">particular </w:t>
            </w:r>
            <w:r w:rsidR="00DE1974">
              <w:t xml:space="preserve">pathways into </w:t>
            </w:r>
            <w:r w:rsidR="00DE1974" w:rsidRPr="00DE1974">
              <w:t>CPC Construction, Plumbing and Services qualifications</w:t>
            </w:r>
            <w:r w:rsidR="00DE1974">
              <w:t>.</w:t>
            </w:r>
          </w:p>
        </w:tc>
      </w:tr>
      <w:tr w:rsidR="001A368B" w:rsidRPr="00982853" w14:paraId="7DFA6AC6" w14:textId="77777777" w:rsidTr="007025C3">
        <w:tc>
          <w:tcPr>
            <w:tcW w:w="3380" w:type="dxa"/>
            <w:tcBorders>
              <w:right w:val="nil"/>
            </w:tcBorders>
            <w:shd w:val="clear" w:color="auto" w:fill="D9E2F3"/>
          </w:tcPr>
          <w:p w14:paraId="2E5E5BE7" w14:textId="77777777" w:rsidR="001A368B" w:rsidRPr="009F04FF" w:rsidRDefault="001A368B" w:rsidP="001A368B">
            <w:pPr>
              <w:pStyle w:val="SectionBSubsection"/>
            </w:pPr>
            <w:bookmarkStart w:id="37" w:name="_Toc59013716"/>
            <w:r w:rsidRPr="009F04FF">
              <w:t>Ongoing monitoring and evaluation</w:t>
            </w:r>
            <w:bookmarkEnd w:id="37"/>
          </w:p>
        </w:tc>
        <w:tc>
          <w:tcPr>
            <w:tcW w:w="5692" w:type="dxa"/>
            <w:gridSpan w:val="2"/>
            <w:tcBorders>
              <w:left w:val="nil"/>
            </w:tcBorders>
            <w:shd w:val="clear" w:color="auto" w:fill="D9E2F3"/>
          </w:tcPr>
          <w:p w14:paraId="74F88B06" w14:textId="77777777" w:rsidR="001A368B" w:rsidRPr="009F04FF" w:rsidRDefault="001A368B" w:rsidP="001A368B">
            <w:pPr>
              <w:pStyle w:val="Standard"/>
            </w:pPr>
            <w:r w:rsidRPr="009F04FF">
              <w:t xml:space="preserve">Standard 13 AQTF Standards for Accredited Courses </w:t>
            </w:r>
          </w:p>
        </w:tc>
      </w:tr>
      <w:tr w:rsidR="001A368B" w:rsidRPr="00982853" w14:paraId="149ACE5F" w14:textId="77777777" w:rsidTr="007025C3">
        <w:tc>
          <w:tcPr>
            <w:tcW w:w="3380" w:type="dxa"/>
          </w:tcPr>
          <w:p w14:paraId="0ADF290A" w14:textId="77777777" w:rsidR="001A368B" w:rsidRPr="00440E33" w:rsidRDefault="001A368B" w:rsidP="001A368B"/>
        </w:tc>
        <w:tc>
          <w:tcPr>
            <w:tcW w:w="5692" w:type="dxa"/>
            <w:gridSpan w:val="2"/>
          </w:tcPr>
          <w:p w14:paraId="3E09DB7F" w14:textId="2C75CEA8" w:rsidR="001A368B" w:rsidRDefault="001A368B" w:rsidP="00C35C18">
            <w:pPr>
              <w:pStyle w:val="Bodycopy"/>
            </w:pPr>
            <w:r w:rsidRPr="00B16A58">
              <w:t xml:space="preserve">The Curriculum Maintenance Manager </w:t>
            </w:r>
            <w:r>
              <w:t>f</w:t>
            </w:r>
            <w:r w:rsidRPr="00B16A58">
              <w:t>or Bu</w:t>
            </w:r>
            <w:r>
              <w:t>il</w:t>
            </w:r>
            <w:r w:rsidRPr="00B16A58">
              <w:t>d</w:t>
            </w:r>
            <w:r>
              <w:t>i</w:t>
            </w:r>
            <w:r w:rsidRPr="00B16A58">
              <w:t xml:space="preserve">ng </w:t>
            </w:r>
            <w:r>
              <w:t>I</w:t>
            </w:r>
            <w:r w:rsidRPr="00B16A58">
              <w:t>ndus</w:t>
            </w:r>
            <w:r>
              <w:t>tri</w:t>
            </w:r>
            <w:r w:rsidRPr="00B16A58">
              <w:t xml:space="preserve">es </w:t>
            </w:r>
            <w:r>
              <w:t>i</w:t>
            </w:r>
            <w:r w:rsidRPr="00B16A58">
              <w:t xml:space="preserve">s </w:t>
            </w:r>
            <w:r>
              <w:t>r</w:t>
            </w:r>
            <w:r w:rsidRPr="00B16A58">
              <w:t>espons</w:t>
            </w:r>
            <w:r>
              <w:t>i</w:t>
            </w:r>
            <w:r w:rsidRPr="00B16A58">
              <w:t>b</w:t>
            </w:r>
            <w:r>
              <w:t>l</w:t>
            </w:r>
            <w:r w:rsidRPr="00B16A58">
              <w:t xml:space="preserve">e </w:t>
            </w:r>
            <w:r>
              <w:t>f</w:t>
            </w:r>
            <w:r w:rsidRPr="00B16A58">
              <w:t xml:space="preserve">or </w:t>
            </w:r>
            <w:r>
              <w:t>t</w:t>
            </w:r>
            <w:r w:rsidRPr="00B16A58">
              <w:t>he ongo</w:t>
            </w:r>
            <w:r>
              <w:t>i</w:t>
            </w:r>
            <w:r w:rsidRPr="00B16A58">
              <w:t>ng mon</w:t>
            </w:r>
            <w:r>
              <w:t>it</w:t>
            </w:r>
            <w:r w:rsidRPr="00B16A58">
              <w:t>o</w:t>
            </w:r>
            <w:r>
              <w:t>ri</w:t>
            </w:r>
            <w:r w:rsidRPr="00B16A58">
              <w:t>ng and eva</w:t>
            </w:r>
            <w:r>
              <w:t>l</w:t>
            </w:r>
            <w:r w:rsidRPr="00B16A58">
              <w:t>ua</w:t>
            </w:r>
            <w:r>
              <w:t>ti</w:t>
            </w:r>
            <w:r w:rsidRPr="00B16A58">
              <w:t xml:space="preserve">on of </w:t>
            </w:r>
            <w:r>
              <w:t>t</w:t>
            </w:r>
            <w:r w:rsidRPr="00B16A58">
              <w:t>he Ce</w:t>
            </w:r>
            <w:r>
              <w:t>rtifi</w:t>
            </w:r>
            <w:r w:rsidRPr="00B16A58">
              <w:t>ca</w:t>
            </w:r>
            <w:r>
              <w:t>t</w:t>
            </w:r>
            <w:r w:rsidRPr="00B16A58">
              <w:t xml:space="preserve">e </w:t>
            </w:r>
            <w:r>
              <w:t>I</w:t>
            </w:r>
            <w:r w:rsidRPr="00B16A58">
              <w:t xml:space="preserve">I </w:t>
            </w:r>
            <w:r>
              <w:t>i</w:t>
            </w:r>
            <w:r w:rsidRPr="00B16A58">
              <w:t xml:space="preserve">n </w:t>
            </w:r>
            <w:r w:rsidR="006669E5">
              <w:t>Signage and Graphics</w:t>
            </w:r>
            <w:r w:rsidRPr="00B16A58">
              <w:t xml:space="preserve">. </w:t>
            </w:r>
          </w:p>
          <w:p w14:paraId="1B36630B" w14:textId="77777777" w:rsidR="001A368B" w:rsidRPr="00B16A58" w:rsidRDefault="001A368B" w:rsidP="00C35C18">
            <w:pPr>
              <w:pStyle w:val="Bodycopy"/>
            </w:pPr>
            <w:r w:rsidRPr="00B16A58">
              <w:t xml:space="preserve">Formal course evaluations will be undertaken halfway through the accreditation period and will be based on student and teacher evaluation surveys and industry stakeholder surveys/consultations. </w:t>
            </w:r>
          </w:p>
          <w:p w14:paraId="6ECB9EDF" w14:textId="2FFD888A" w:rsidR="001A368B" w:rsidRPr="009F04FF" w:rsidRDefault="003E075E" w:rsidP="00C35C18">
            <w:pPr>
              <w:pStyle w:val="Bodycopy"/>
            </w:pPr>
            <w:r>
              <w:t xml:space="preserve">The VRQA will be notified of </w:t>
            </w:r>
            <w:r w:rsidRPr="006F0C70">
              <w:t>significant changes</w:t>
            </w:r>
            <w:r w:rsidRPr="008A6F98">
              <w:t xml:space="preserve"> to the course resulting from course monitoring and evaluation </w:t>
            </w:r>
            <w:r>
              <w:t>processes</w:t>
            </w:r>
            <w:r w:rsidR="001A368B" w:rsidRPr="00B16A58">
              <w:t>.</w:t>
            </w:r>
          </w:p>
        </w:tc>
      </w:tr>
    </w:tbl>
    <w:p w14:paraId="11EBC1A5" w14:textId="77777777" w:rsidR="00982853" w:rsidRPr="00982853" w:rsidRDefault="00982853" w:rsidP="00982853"/>
    <w:p w14:paraId="430A649C" w14:textId="77777777" w:rsidR="00B7016F" w:rsidRDefault="00B7016F" w:rsidP="0091296F">
      <w:pPr>
        <w:pStyle w:val="Heading1"/>
        <w:sectPr w:rsidR="00B7016F" w:rsidSect="00CC4B32">
          <w:headerReference w:type="even" r:id="rId29"/>
          <w:headerReference w:type="default" r:id="rId30"/>
          <w:footerReference w:type="default" r:id="rId31"/>
          <w:headerReference w:type="first" r:id="rId32"/>
          <w:pgSz w:w="11906" w:h="16838" w:code="9"/>
          <w:pgMar w:top="1440" w:right="1440" w:bottom="1440" w:left="1440" w:header="709" w:footer="567" w:gutter="0"/>
          <w:cols w:space="708"/>
          <w:docGrid w:linePitch="360"/>
        </w:sectPr>
      </w:pPr>
    </w:p>
    <w:p w14:paraId="25EDCBDD" w14:textId="6A25B129" w:rsidR="00982853" w:rsidRPr="00982853" w:rsidRDefault="00982853" w:rsidP="0091296F">
      <w:pPr>
        <w:pStyle w:val="Heading1"/>
      </w:pPr>
      <w:bookmarkStart w:id="38" w:name="_Toc59013717"/>
      <w:r w:rsidRPr="00982853">
        <w:lastRenderedPageBreak/>
        <w:t>Section C—Units of competency</w:t>
      </w:r>
      <w:bookmarkEnd w:id="38"/>
      <w:r w:rsidRPr="00982853">
        <w:t xml:space="preserve"> </w:t>
      </w:r>
    </w:p>
    <w:p w14:paraId="1428F1DA" w14:textId="2C02A4D0" w:rsidR="00982853" w:rsidRDefault="004479DF" w:rsidP="00C35C18">
      <w:pPr>
        <w:pStyle w:val="Bodycopy"/>
      </w:pPr>
      <w:r w:rsidRPr="00626966">
        <w:t>Following is the</w:t>
      </w:r>
      <w:r w:rsidR="00982853" w:rsidRPr="00626966">
        <w:t xml:space="preserve"> list of units of competency </w:t>
      </w:r>
      <w:r w:rsidRPr="00626966">
        <w:t>imported from training packages</w:t>
      </w:r>
      <w:r w:rsidR="00626966" w:rsidRPr="00626966">
        <w:t>, which can be downloaded from the National Register (</w:t>
      </w:r>
      <w:hyperlink r:id="rId33" w:history="1">
        <w:r w:rsidR="00BA3139">
          <w:rPr>
            <w:rStyle w:val="Hyperlink"/>
          </w:rPr>
          <w:t>here</w:t>
        </w:r>
      </w:hyperlink>
      <w:r w:rsidR="00626966" w:rsidRPr="00626966">
        <w:t>)</w:t>
      </w:r>
      <w:r w:rsidRPr="00626966">
        <w:t>:</w:t>
      </w:r>
    </w:p>
    <w:p w14:paraId="6787F351" w14:textId="77777777" w:rsidR="0005615B" w:rsidRPr="00C20CFD" w:rsidRDefault="0005615B" w:rsidP="00340CA8">
      <w:pPr>
        <w:pStyle w:val="ListBullet"/>
      </w:pPr>
      <w:r w:rsidRPr="00FE640D">
        <w:t>CPCCCM1014</w:t>
      </w:r>
      <w:r>
        <w:t xml:space="preserve"> Conduct workplace communication</w:t>
      </w:r>
      <w:r w:rsidRPr="005E1719">
        <w:rPr>
          <w:spacing w:val="-1"/>
        </w:rPr>
        <w:t xml:space="preserve"> </w:t>
      </w:r>
    </w:p>
    <w:p w14:paraId="658E6A07" w14:textId="77777777" w:rsidR="0005615B" w:rsidRPr="00C56762" w:rsidRDefault="0005615B" w:rsidP="00340CA8">
      <w:pPr>
        <w:pStyle w:val="ListBullet"/>
      </w:pPr>
      <w:r w:rsidRPr="00FE640D">
        <w:rPr>
          <w:rFonts w:cs="Arial"/>
          <w:spacing w:val="-2"/>
        </w:rPr>
        <w:t>CPCCCM1015</w:t>
      </w:r>
      <w:r>
        <w:t xml:space="preserve"> </w:t>
      </w:r>
      <w:r w:rsidRPr="005A6C73">
        <w:t>Carry out measurements and calculations</w:t>
      </w:r>
    </w:p>
    <w:p w14:paraId="23867532" w14:textId="77777777" w:rsidR="0005615B" w:rsidRPr="00C56762" w:rsidRDefault="0005615B" w:rsidP="00340CA8">
      <w:pPr>
        <w:pStyle w:val="ListBullet"/>
      </w:pPr>
      <w:r w:rsidRPr="00FE640D">
        <w:rPr>
          <w:rFonts w:cs="Arial"/>
          <w:spacing w:val="-2"/>
        </w:rPr>
        <w:t>CPCCCM2010B</w:t>
      </w:r>
      <w:r>
        <w:t xml:space="preserve"> </w:t>
      </w:r>
      <w:r w:rsidRPr="005A6C73">
        <w:t>Work safely at heights</w:t>
      </w:r>
    </w:p>
    <w:p w14:paraId="784AD328" w14:textId="77777777" w:rsidR="0005615B" w:rsidRPr="00246A99" w:rsidRDefault="0005615B" w:rsidP="00340CA8">
      <w:pPr>
        <w:pStyle w:val="ListBullet"/>
      </w:pPr>
      <w:r w:rsidRPr="00FE640D">
        <w:rPr>
          <w:rFonts w:cs="Arial"/>
        </w:rPr>
        <w:t>CPCCSG3016</w:t>
      </w:r>
      <w:r>
        <w:t xml:space="preserve"> </w:t>
      </w:r>
      <w:r w:rsidRPr="00380D17">
        <w:t>Prepare surfaces for signs</w:t>
      </w:r>
    </w:p>
    <w:p w14:paraId="6993971F" w14:textId="77777777" w:rsidR="0005615B" w:rsidRPr="00AF5E18" w:rsidRDefault="0005615B" w:rsidP="00340CA8">
      <w:pPr>
        <w:pStyle w:val="ListBullet"/>
      </w:pPr>
      <w:r w:rsidRPr="00FE640D">
        <w:rPr>
          <w:rFonts w:cs="Arial"/>
        </w:rPr>
        <w:t>CPCCWHS1001</w:t>
      </w:r>
      <w:r>
        <w:t xml:space="preserve"> </w:t>
      </w:r>
      <w:r w:rsidRPr="00146461">
        <w:t>Prepare to work safely in the construction industry</w:t>
      </w:r>
    </w:p>
    <w:p w14:paraId="5E196830" w14:textId="77777777" w:rsidR="0005615B" w:rsidRPr="00C56762" w:rsidRDefault="0005615B" w:rsidP="00340CA8">
      <w:pPr>
        <w:pStyle w:val="ListBullet"/>
      </w:pPr>
      <w:r w:rsidRPr="00FE640D">
        <w:rPr>
          <w:rFonts w:cs="Arial"/>
        </w:rPr>
        <w:t>CPCCWHS2001</w:t>
      </w:r>
      <w:r>
        <w:t xml:space="preserve"> </w:t>
      </w:r>
      <w:r w:rsidRPr="005A6C73">
        <w:t>Apply WHS requirements, policies and procedures in the construction industry</w:t>
      </w:r>
    </w:p>
    <w:p w14:paraId="0FBED0CF" w14:textId="4135D3E9" w:rsidR="0005615B" w:rsidRPr="00246A99" w:rsidRDefault="0007149A" w:rsidP="00340CA8">
      <w:pPr>
        <w:pStyle w:val="ListBullet"/>
      </w:pPr>
      <w:r w:rsidRPr="00FE640D">
        <w:rPr>
          <w:rFonts w:cs="Arial"/>
        </w:rPr>
        <w:t>HLTAID0</w:t>
      </w:r>
      <w:r>
        <w:rPr>
          <w:rFonts w:cs="Arial"/>
        </w:rPr>
        <w:t>11</w:t>
      </w:r>
      <w:r>
        <w:t xml:space="preserve"> </w:t>
      </w:r>
      <w:r w:rsidR="0005615B" w:rsidRPr="005E1719">
        <w:rPr>
          <w:spacing w:val="2"/>
        </w:rPr>
        <w:t>P</w:t>
      </w:r>
      <w:r w:rsidR="0005615B" w:rsidRPr="005E1719">
        <w:rPr>
          <w:spacing w:val="1"/>
        </w:rPr>
        <w:t>ro</w:t>
      </w:r>
      <w:r w:rsidR="0005615B" w:rsidRPr="005E1719">
        <w:rPr>
          <w:spacing w:val="-1"/>
        </w:rPr>
        <w:t>v</w:t>
      </w:r>
      <w:r w:rsidR="0005615B" w:rsidRPr="005E1719">
        <w:t>i</w:t>
      </w:r>
      <w:r w:rsidR="0005615B" w:rsidRPr="005E1719">
        <w:rPr>
          <w:spacing w:val="1"/>
        </w:rPr>
        <w:t>d</w:t>
      </w:r>
      <w:r w:rsidR="0005615B" w:rsidRPr="005E1719">
        <w:t>e</w:t>
      </w:r>
      <w:r w:rsidR="0005615B" w:rsidRPr="005E1719">
        <w:rPr>
          <w:spacing w:val="-5"/>
        </w:rPr>
        <w:t xml:space="preserve"> </w:t>
      </w:r>
      <w:r w:rsidR="0005615B">
        <w:rPr>
          <w:spacing w:val="1"/>
        </w:rPr>
        <w:t>first aid</w:t>
      </w:r>
      <w:r w:rsidR="004A507C">
        <w:rPr>
          <w:spacing w:val="1"/>
        </w:rPr>
        <w:t>.</w:t>
      </w:r>
    </w:p>
    <w:p w14:paraId="3455BE8C" w14:textId="77777777" w:rsidR="00F43846" w:rsidRPr="00626966" w:rsidRDefault="00F43846" w:rsidP="00C35C18">
      <w:pPr>
        <w:pStyle w:val="Bodycopy"/>
        <w:rPr>
          <w:rStyle w:val="Strong"/>
          <w:b w:val="0"/>
          <w:bCs w:val="0"/>
        </w:rPr>
      </w:pPr>
    </w:p>
    <w:p w14:paraId="127464FF" w14:textId="5381A292" w:rsidR="00982853" w:rsidRPr="00072194" w:rsidRDefault="004479DF" w:rsidP="00C35C18">
      <w:pPr>
        <w:pStyle w:val="Bodycopy"/>
      </w:pPr>
      <w:r w:rsidRPr="00072194">
        <w:rPr>
          <w:rStyle w:val="Strong"/>
          <w:b w:val="0"/>
          <w:bCs w:val="0"/>
          <w:i w:val="0"/>
        </w:rPr>
        <w:t>Following is the list of u</w:t>
      </w:r>
      <w:r w:rsidR="00982853" w:rsidRPr="00072194">
        <w:rPr>
          <w:rStyle w:val="Strong"/>
          <w:b w:val="0"/>
          <w:bCs w:val="0"/>
          <w:i w:val="0"/>
        </w:rPr>
        <w:t>nits of competency developed for the course</w:t>
      </w:r>
      <w:r w:rsidR="00626966" w:rsidRPr="00072194">
        <w:rPr>
          <w:rStyle w:val="Strong"/>
          <w:b w:val="0"/>
          <w:bCs w:val="0"/>
          <w:i w:val="0"/>
        </w:rPr>
        <w:t xml:space="preserve"> and detailed in this section of the course document:</w:t>
      </w:r>
    </w:p>
    <w:p w14:paraId="4604E77A" w14:textId="3640910B" w:rsidR="004479DF" w:rsidRPr="00C56762" w:rsidRDefault="009B6250" w:rsidP="00340CA8">
      <w:pPr>
        <w:pStyle w:val="ListBullet"/>
      </w:pPr>
      <w:r>
        <w:t>VU2307</w:t>
      </w:r>
      <w:r w:rsidR="004479DF" w:rsidRPr="00C56762">
        <w:t>1</w:t>
      </w:r>
      <w:r w:rsidR="004479DF">
        <w:t xml:space="preserve"> </w:t>
      </w:r>
      <w:r w:rsidR="0005615B">
        <w:t>Use sign industry tools and equipment</w:t>
      </w:r>
    </w:p>
    <w:p w14:paraId="05E10EEC" w14:textId="72985884" w:rsidR="004479DF" w:rsidRPr="00246A99" w:rsidRDefault="009B6250" w:rsidP="00340CA8">
      <w:pPr>
        <w:pStyle w:val="ListBullet"/>
      </w:pPr>
      <w:r>
        <w:t>VU2307</w:t>
      </w:r>
      <w:r w:rsidR="00722991">
        <w:t xml:space="preserve">2 </w:t>
      </w:r>
      <w:r w:rsidR="0005615B">
        <w:t>Produce basic signs</w:t>
      </w:r>
    </w:p>
    <w:p w14:paraId="24875363" w14:textId="6D51FAEF" w:rsidR="00503EFA" w:rsidRDefault="009B6250" w:rsidP="00340CA8">
      <w:pPr>
        <w:pStyle w:val="ListBullet"/>
      </w:pPr>
      <w:r>
        <w:t>VU2307</w:t>
      </w:r>
      <w:r w:rsidR="00722991">
        <w:t xml:space="preserve">3 </w:t>
      </w:r>
      <w:r w:rsidR="0005615B">
        <w:t xml:space="preserve">Produce basic </w:t>
      </w:r>
      <w:r w:rsidR="004A507C">
        <w:t>computer aided manufactured vinyl signs</w:t>
      </w:r>
    </w:p>
    <w:p w14:paraId="25915D81" w14:textId="1B323BB4" w:rsidR="00722991" w:rsidRPr="00C56762" w:rsidRDefault="009B6250" w:rsidP="00340CA8">
      <w:pPr>
        <w:pStyle w:val="ListBullet"/>
      </w:pPr>
      <w:r>
        <w:t>VU2307</w:t>
      </w:r>
      <w:r w:rsidR="00722991">
        <w:t>4 Operate a flatbed router to produce signage components</w:t>
      </w:r>
    </w:p>
    <w:p w14:paraId="4C57EA64" w14:textId="54AB3C74" w:rsidR="00F43846" w:rsidRDefault="009B6250" w:rsidP="00340CA8">
      <w:pPr>
        <w:pStyle w:val="ListBullet"/>
      </w:pPr>
      <w:r>
        <w:t>VU2307</w:t>
      </w:r>
      <w:r w:rsidR="00503EFA">
        <w:t>5 Operate a CNC machine to produce signage components</w:t>
      </w:r>
      <w:r w:rsidR="004A507C">
        <w:t>.</w:t>
      </w:r>
    </w:p>
    <w:p w14:paraId="3C1BA9C4" w14:textId="23BE087A" w:rsidR="009A321B" w:rsidRPr="00982853" w:rsidRDefault="009A321B" w:rsidP="003B6FAB">
      <w:pPr>
        <w:pStyle w:val="Guidingtext"/>
      </w:pPr>
      <w:r w:rsidRPr="008912CB">
        <w:t>.</w:t>
      </w:r>
    </w:p>
    <w:p w14:paraId="0C4C9607" w14:textId="77777777" w:rsidR="00C22645" w:rsidRDefault="00C22645" w:rsidP="0023173A">
      <w:pPr>
        <w:pStyle w:val="Header"/>
        <w:jc w:val="center"/>
        <w:sectPr w:rsidR="00C22645" w:rsidSect="00CC4B32">
          <w:headerReference w:type="default" r:id="rId34"/>
          <w:pgSz w:w="11906" w:h="16838" w:code="9"/>
          <w:pgMar w:top="1440" w:right="1440" w:bottom="1440" w:left="1440" w:header="709" w:footer="567" w:gutter="0"/>
          <w:cols w:space="708"/>
          <w:docGrid w:linePitch="360"/>
        </w:sectPr>
      </w:pPr>
    </w:p>
    <w:p w14:paraId="77C16C61" w14:textId="77777777" w:rsidR="00B4240F" w:rsidRPr="00C22645" w:rsidRDefault="00B4240F" w:rsidP="00C22645"/>
    <w:tbl>
      <w:tblPr>
        <w:tblW w:w="9072" w:type="dxa"/>
        <w:tblInd w:w="250" w:type="dxa"/>
        <w:tblLayout w:type="fixed"/>
        <w:tblLook w:val="0000" w:firstRow="0" w:lastRow="0" w:firstColumn="0" w:lastColumn="0" w:noHBand="0" w:noVBand="0"/>
      </w:tblPr>
      <w:tblGrid>
        <w:gridCol w:w="460"/>
        <w:gridCol w:w="2517"/>
        <w:gridCol w:w="567"/>
        <w:gridCol w:w="5528"/>
      </w:tblGrid>
      <w:tr w:rsidR="00B4240F" w:rsidRPr="00982853" w14:paraId="360C7211" w14:textId="77777777" w:rsidTr="00B4240F">
        <w:trPr>
          <w:trHeight w:val="1021"/>
        </w:trPr>
        <w:tc>
          <w:tcPr>
            <w:tcW w:w="2977" w:type="dxa"/>
            <w:gridSpan w:val="2"/>
          </w:tcPr>
          <w:p w14:paraId="5267CBE2" w14:textId="77777777" w:rsidR="00B4240F" w:rsidRPr="009F04FF" w:rsidRDefault="00B4240F" w:rsidP="00051F1D">
            <w:pPr>
              <w:pStyle w:val="SectionCsubsection"/>
            </w:pPr>
            <w:r w:rsidRPr="009F04FF">
              <w:t>Unit code</w:t>
            </w:r>
          </w:p>
        </w:tc>
        <w:tc>
          <w:tcPr>
            <w:tcW w:w="6095" w:type="dxa"/>
            <w:gridSpan w:val="2"/>
          </w:tcPr>
          <w:p w14:paraId="730586AC" w14:textId="5CD9ECB3" w:rsidR="00B4240F" w:rsidRPr="009F04FF" w:rsidRDefault="008E1EB0" w:rsidP="00C35C18">
            <w:pPr>
              <w:pStyle w:val="Bold"/>
            </w:pPr>
            <w:r>
              <w:t>VU23071</w:t>
            </w:r>
          </w:p>
        </w:tc>
      </w:tr>
      <w:tr w:rsidR="00B4240F" w:rsidRPr="00982853" w14:paraId="19360BF2" w14:textId="77777777" w:rsidTr="00B4240F">
        <w:trPr>
          <w:trHeight w:val="1021"/>
        </w:trPr>
        <w:tc>
          <w:tcPr>
            <w:tcW w:w="2977" w:type="dxa"/>
            <w:gridSpan w:val="2"/>
          </w:tcPr>
          <w:p w14:paraId="1680BA23" w14:textId="77777777" w:rsidR="00B4240F" w:rsidRPr="009F04FF" w:rsidRDefault="00B4240F" w:rsidP="00B4240F">
            <w:pPr>
              <w:pStyle w:val="SectionCsubsection"/>
            </w:pPr>
            <w:r w:rsidRPr="00051F1D">
              <w:t>Unit</w:t>
            </w:r>
            <w:r w:rsidRPr="009F04FF">
              <w:t xml:space="preserve"> title</w:t>
            </w:r>
          </w:p>
        </w:tc>
        <w:tc>
          <w:tcPr>
            <w:tcW w:w="6095" w:type="dxa"/>
            <w:gridSpan w:val="2"/>
          </w:tcPr>
          <w:p w14:paraId="6371A0E3" w14:textId="77777777" w:rsidR="00B4240F" w:rsidRPr="009F04FF" w:rsidRDefault="00B4240F" w:rsidP="00C35C18">
            <w:pPr>
              <w:pStyle w:val="Bold"/>
            </w:pPr>
            <w:r>
              <w:t>Use sign industry tools and equipment</w:t>
            </w:r>
          </w:p>
        </w:tc>
      </w:tr>
      <w:tr w:rsidR="00B4240F" w:rsidRPr="00982853" w14:paraId="7AD13C2F" w14:textId="77777777" w:rsidTr="00B4240F">
        <w:tc>
          <w:tcPr>
            <w:tcW w:w="2977" w:type="dxa"/>
            <w:gridSpan w:val="2"/>
          </w:tcPr>
          <w:p w14:paraId="4974F078" w14:textId="77777777" w:rsidR="00B4240F" w:rsidRPr="009F04FF" w:rsidRDefault="00B4240F" w:rsidP="00051F1D">
            <w:pPr>
              <w:pStyle w:val="SectionCsubsection"/>
            </w:pPr>
            <w:r w:rsidRPr="009F04FF">
              <w:t>Unit Descriptor</w:t>
            </w:r>
          </w:p>
        </w:tc>
        <w:tc>
          <w:tcPr>
            <w:tcW w:w="6095" w:type="dxa"/>
            <w:gridSpan w:val="2"/>
          </w:tcPr>
          <w:p w14:paraId="263A1638" w14:textId="77777777" w:rsidR="00B4240F" w:rsidRDefault="00B4240F" w:rsidP="00C35C18">
            <w:pPr>
              <w:pStyle w:val="Bodycopy"/>
            </w:pPr>
            <w:r w:rsidRPr="0086003E">
              <w:t xml:space="preserve">This unit provides the knowledge and skills </w:t>
            </w:r>
            <w:r>
              <w:t xml:space="preserve">required </w:t>
            </w:r>
            <w:r w:rsidRPr="0086003E">
              <w:t>to select</w:t>
            </w:r>
            <w:r>
              <w:t>, prepare</w:t>
            </w:r>
            <w:r w:rsidRPr="0086003E">
              <w:t xml:space="preserve"> and safely </w:t>
            </w:r>
            <w:r>
              <w:t>handle the</w:t>
            </w:r>
            <w:r w:rsidRPr="0086003E">
              <w:t xml:space="preserve"> </w:t>
            </w:r>
            <w:r>
              <w:t xml:space="preserve">basic </w:t>
            </w:r>
            <w:r w:rsidRPr="0086003E">
              <w:t xml:space="preserve">tools and equipment </w:t>
            </w:r>
            <w:r>
              <w:t>used in the signage and graphics industry</w:t>
            </w:r>
            <w:r w:rsidRPr="0086003E">
              <w:t>.</w:t>
            </w:r>
          </w:p>
          <w:p w14:paraId="1D732808" w14:textId="5869A1AB" w:rsidR="00B4240F" w:rsidRPr="0086003E" w:rsidRDefault="00B4240F" w:rsidP="00C35C18">
            <w:pPr>
              <w:pStyle w:val="Bodycopy"/>
            </w:pPr>
            <w:r w:rsidRPr="001178E5">
              <w:t xml:space="preserve">It includes the ability to plan </w:t>
            </w:r>
            <w:r w:rsidR="008A22D5">
              <w:t>the use of</w:t>
            </w:r>
            <w:r w:rsidRPr="001178E5">
              <w:t xml:space="preserve">, prepare and handle tools and equipment, clean up after use, and report on faulty tools and equipment. </w:t>
            </w:r>
          </w:p>
          <w:p w14:paraId="65D36B88" w14:textId="77777777" w:rsidR="00B4240F" w:rsidRPr="009F04FF" w:rsidRDefault="00B4240F" w:rsidP="00C35C18">
            <w:pPr>
              <w:pStyle w:val="Bodycopy"/>
            </w:pPr>
            <w:r w:rsidRPr="0086003E">
              <w:t>No licensing, legislative, regulatory or certification requirements apply to this unit at the time of publication.</w:t>
            </w:r>
          </w:p>
        </w:tc>
      </w:tr>
      <w:tr w:rsidR="00B4240F" w:rsidRPr="00982853" w14:paraId="04BDC28F" w14:textId="77777777" w:rsidTr="00B4240F">
        <w:tc>
          <w:tcPr>
            <w:tcW w:w="2977" w:type="dxa"/>
            <w:gridSpan w:val="2"/>
          </w:tcPr>
          <w:p w14:paraId="47FED9F9" w14:textId="77777777" w:rsidR="00B4240F" w:rsidRPr="009F04FF" w:rsidRDefault="00B4240F" w:rsidP="00051F1D">
            <w:pPr>
              <w:pStyle w:val="SectionCsubsection"/>
            </w:pPr>
            <w:r w:rsidRPr="009F04FF">
              <w:t>Employability Skills</w:t>
            </w:r>
          </w:p>
        </w:tc>
        <w:tc>
          <w:tcPr>
            <w:tcW w:w="6095" w:type="dxa"/>
            <w:gridSpan w:val="2"/>
          </w:tcPr>
          <w:p w14:paraId="16FD0BE3" w14:textId="77777777" w:rsidR="00B4240F" w:rsidRPr="00982853" w:rsidRDefault="00B4240F" w:rsidP="00C35C18">
            <w:pPr>
              <w:pStyle w:val="Bodycopy"/>
            </w:pPr>
            <w:bookmarkStart w:id="39" w:name="OLE_LINK2"/>
            <w:r w:rsidRPr="00982853">
              <w:t>This unit contains Employability Skills.</w:t>
            </w:r>
            <w:bookmarkEnd w:id="39"/>
          </w:p>
        </w:tc>
      </w:tr>
      <w:tr w:rsidR="00B4240F" w:rsidRPr="00982853" w14:paraId="63C30DB8" w14:textId="77777777" w:rsidTr="00B4240F">
        <w:tc>
          <w:tcPr>
            <w:tcW w:w="2977" w:type="dxa"/>
            <w:gridSpan w:val="2"/>
          </w:tcPr>
          <w:tbl>
            <w:tblPr>
              <w:tblW w:w="9747" w:type="dxa"/>
              <w:tblLayout w:type="fixed"/>
              <w:tblLook w:val="0000" w:firstRow="0" w:lastRow="0" w:firstColumn="0" w:lastColumn="0" w:noHBand="0" w:noVBand="0"/>
            </w:tblPr>
            <w:tblGrid>
              <w:gridCol w:w="3085"/>
              <w:gridCol w:w="6662"/>
            </w:tblGrid>
            <w:tr w:rsidR="00B4240F" w:rsidRPr="001214B1" w14:paraId="38A5A5BD" w14:textId="77777777" w:rsidTr="00B4240F">
              <w:tc>
                <w:tcPr>
                  <w:tcW w:w="3085" w:type="dxa"/>
                </w:tcPr>
                <w:p w14:paraId="7EDD992C" w14:textId="77777777" w:rsidR="00B4240F" w:rsidRPr="001214B1" w:rsidRDefault="00B4240F" w:rsidP="00B4240F">
                  <w:pPr>
                    <w:pStyle w:val="SectionCsubsection"/>
                  </w:pPr>
                  <w:r w:rsidRPr="001214B1">
                    <w:t>Pre-requisite Unit</w:t>
                  </w:r>
                  <w:r>
                    <w:t>s</w:t>
                  </w:r>
                </w:p>
              </w:tc>
              <w:tc>
                <w:tcPr>
                  <w:tcW w:w="6662" w:type="dxa"/>
                </w:tcPr>
                <w:p w14:paraId="164A3A27" w14:textId="77777777" w:rsidR="00B4240F" w:rsidRPr="001214B1" w:rsidRDefault="00B4240F" w:rsidP="00B4240F">
                  <w:pPr>
                    <w:pStyle w:val="Text"/>
                    <w:rPr>
                      <w:color w:val="0070C0"/>
                    </w:rPr>
                  </w:pPr>
                  <w:r w:rsidRPr="001E7D9B">
                    <w:t>CPCCOHS1001A Work safely in the construction industry</w:t>
                  </w:r>
                </w:p>
              </w:tc>
            </w:tr>
          </w:tbl>
          <w:p w14:paraId="45D406A5" w14:textId="77777777" w:rsidR="00B4240F" w:rsidRPr="009F04FF" w:rsidRDefault="00B4240F" w:rsidP="00051F1D">
            <w:pPr>
              <w:pStyle w:val="SectionCsubsection"/>
            </w:pPr>
          </w:p>
        </w:tc>
        <w:tc>
          <w:tcPr>
            <w:tcW w:w="6095" w:type="dxa"/>
            <w:gridSpan w:val="2"/>
          </w:tcPr>
          <w:p w14:paraId="720FD09D" w14:textId="77777777" w:rsidR="00B4240F" w:rsidRPr="00952D02" w:rsidRDefault="00B4240F" w:rsidP="00C35C18">
            <w:pPr>
              <w:pStyle w:val="Bodycopy"/>
            </w:pPr>
            <w:r w:rsidRPr="006B1960">
              <w:t>CPCCCM1015 Carry out measurements and calculations CPCCWHS2001 Apply WHS requirements, policies and procedures in the construction industry</w:t>
            </w:r>
          </w:p>
        </w:tc>
      </w:tr>
      <w:tr w:rsidR="00B4240F" w:rsidRPr="00982853" w14:paraId="0548FAA4" w14:textId="77777777" w:rsidTr="00B4240F">
        <w:tc>
          <w:tcPr>
            <w:tcW w:w="2977" w:type="dxa"/>
            <w:gridSpan w:val="2"/>
          </w:tcPr>
          <w:p w14:paraId="4CF24142" w14:textId="77777777" w:rsidR="00B4240F" w:rsidRPr="009F04FF" w:rsidRDefault="00B4240F" w:rsidP="00051F1D">
            <w:pPr>
              <w:pStyle w:val="SectionCsubsection"/>
            </w:pPr>
            <w:r w:rsidRPr="009F04FF">
              <w:t>Application of the Unit</w:t>
            </w:r>
          </w:p>
        </w:tc>
        <w:tc>
          <w:tcPr>
            <w:tcW w:w="6095" w:type="dxa"/>
            <w:gridSpan w:val="2"/>
          </w:tcPr>
          <w:p w14:paraId="138F8E0B" w14:textId="510F39E5" w:rsidR="00B4240F" w:rsidRPr="00022E09" w:rsidRDefault="00B4240F" w:rsidP="00E93C51">
            <w:pPr>
              <w:pStyle w:val="Bodycopy"/>
            </w:pPr>
            <w:r w:rsidRPr="00952D02">
              <w:t xml:space="preserve">This unit </w:t>
            </w:r>
            <w:r>
              <w:t xml:space="preserve">applies to individuals </w:t>
            </w:r>
            <w:r w:rsidRPr="00952D02">
              <w:t xml:space="preserve">who under close supervision and guidance, develop a defined and limited range of skills and knowledge in the safe use of sign hand and power tools and equipment </w:t>
            </w:r>
            <w:r>
              <w:t>in preparation</w:t>
            </w:r>
            <w:r w:rsidRPr="00952D02">
              <w:t xml:space="preserve"> for entering the signage and graphic industry. They use </w:t>
            </w:r>
            <w:r w:rsidR="00A9579E">
              <w:t xml:space="preserve">a limited range of </w:t>
            </w:r>
            <w:r w:rsidRPr="00952D02">
              <w:t xml:space="preserve">judgement and follow instructions specified by the supervisor. </w:t>
            </w:r>
          </w:p>
        </w:tc>
      </w:tr>
      <w:tr w:rsidR="00B4240F" w:rsidRPr="00982853" w14:paraId="63D61F2C" w14:textId="77777777" w:rsidTr="00B4240F">
        <w:tc>
          <w:tcPr>
            <w:tcW w:w="2977" w:type="dxa"/>
            <w:gridSpan w:val="2"/>
          </w:tcPr>
          <w:p w14:paraId="5BC4135C" w14:textId="77777777" w:rsidR="00B4240F" w:rsidRPr="009F04FF" w:rsidRDefault="00B4240F" w:rsidP="00051F1D">
            <w:pPr>
              <w:pStyle w:val="SectionCsubsection"/>
            </w:pPr>
            <w:r w:rsidRPr="009F04FF">
              <w:t>ELEMENT</w:t>
            </w:r>
          </w:p>
        </w:tc>
        <w:tc>
          <w:tcPr>
            <w:tcW w:w="6095" w:type="dxa"/>
            <w:gridSpan w:val="2"/>
          </w:tcPr>
          <w:p w14:paraId="0C278997" w14:textId="77777777" w:rsidR="00B4240F" w:rsidRPr="009F04FF" w:rsidRDefault="00B4240F" w:rsidP="00051F1D">
            <w:pPr>
              <w:pStyle w:val="SectionCsubsection"/>
            </w:pPr>
            <w:r w:rsidRPr="009F04FF">
              <w:t>PERFORMANCE CRITERIA</w:t>
            </w:r>
          </w:p>
        </w:tc>
      </w:tr>
      <w:tr w:rsidR="00B4240F" w:rsidRPr="00982853" w14:paraId="6B759213" w14:textId="77777777" w:rsidTr="00B4240F">
        <w:tc>
          <w:tcPr>
            <w:tcW w:w="2977" w:type="dxa"/>
            <w:gridSpan w:val="2"/>
          </w:tcPr>
          <w:p w14:paraId="2876D977" w14:textId="77777777" w:rsidR="00B4240F" w:rsidRPr="009F04FF" w:rsidRDefault="00B4240F" w:rsidP="00051F1D">
            <w:pPr>
              <w:pStyle w:val="Unitexplanatorytext"/>
            </w:pPr>
            <w:r w:rsidRPr="009F04FF">
              <w:t>Elements describe the essential outcomes of a unit of competency.</w:t>
            </w:r>
          </w:p>
        </w:tc>
        <w:tc>
          <w:tcPr>
            <w:tcW w:w="6095" w:type="dxa"/>
            <w:gridSpan w:val="2"/>
          </w:tcPr>
          <w:p w14:paraId="72817515" w14:textId="77777777" w:rsidR="00B4240F" w:rsidRPr="009F04FF" w:rsidRDefault="00B4240F" w:rsidP="00051F1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B4240F" w:rsidRPr="00982853" w14:paraId="73796E0D" w14:textId="77777777" w:rsidTr="00B4240F">
        <w:tc>
          <w:tcPr>
            <w:tcW w:w="460" w:type="dxa"/>
          </w:tcPr>
          <w:p w14:paraId="1871CF07" w14:textId="77777777" w:rsidR="00B4240F" w:rsidRPr="00982853" w:rsidRDefault="00B4240F" w:rsidP="00C35C18">
            <w:pPr>
              <w:pStyle w:val="Bodycopy"/>
            </w:pPr>
            <w:r w:rsidRPr="00982853">
              <w:t>1</w:t>
            </w:r>
          </w:p>
        </w:tc>
        <w:tc>
          <w:tcPr>
            <w:tcW w:w="2517" w:type="dxa"/>
          </w:tcPr>
          <w:p w14:paraId="611FF737" w14:textId="425181DF" w:rsidR="00B4240F" w:rsidRPr="0086003E" w:rsidRDefault="00B4240F" w:rsidP="00C35C18">
            <w:pPr>
              <w:pStyle w:val="Bodycopy"/>
              <w:rPr>
                <w:rStyle w:val="Emphasis"/>
                <w:rFonts w:ascii="Times New Roman" w:hAnsi="Times New Roman"/>
                <w:i w:val="0"/>
                <w:iCs/>
                <w:sz w:val="24"/>
              </w:rPr>
            </w:pPr>
            <w:r w:rsidRPr="0086003E">
              <w:t xml:space="preserve">Plan </w:t>
            </w:r>
            <w:r w:rsidR="00ED6634">
              <w:t xml:space="preserve">and prepare </w:t>
            </w:r>
            <w:r w:rsidRPr="0086003E">
              <w:t xml:space="preserve">to use </w:t>
            </w:r>
            <w:r>
              <w:t xml:space="preserve">signage </w:t>
            </w:r>
            <w:r w:rsidRPr="0086003E">
              <w:t>tools and equipment</w:t>
            </w:r>
          </w:p>
        </w:tc>
        <w:tc>
          <w:tcPr>
            <w:tcW w:w="567" w:type="dxa"/>
          </w:tcPr>
          <w:p w14:paraId="225BD140" w14:textId="77777777" w:rsidR="00B4240F" w:rsidRPr="00982853" w:rsidRDefault="00B4240F" w:rsidP="00C35C18">
            <w:pPr>
              <w:pStyle w:val="Bodycopy"/>
            </w:pPr>
            <w:r w:rsidRPr="00982853">
              <w:t>1.1</w:t>
            </w:r>
          </w:p>
        </w:tc>
        <w:tc>
          <w:tcPr>
            <w:tcW w:w="5528" w:type="dxa"/>
          </w:tcPr>
          <w:p w14:paraId="377736AD" w14:textId="77777777" w:rsidR="00B4240F" w:rsidRPr="008F2FEB" w:rsidRDefault="00B4240F" w:rsidP="00C35C18">
            <w:pPr>
              <w:pStyle w:val="Bodycopy"/>
            </w:pPr>
            <w:r>
              <w:t>Identify and confirm</w:t>
            </w:r>
            <w:r>
              <w:rPr>
                <w:b/>
                <w:bCs/>
                <w:i/>
              </w:rPr>
              <w:t xml:space="preserve"> </w:t>
            </w:r>
            <w:r w:rsidRPr="001178E5">
              <w:t>supervisor’s instructions</w:t>
            </w:r>
            <w:r w:rsidRPr="001178E5">
              <w:rPr>
                <w:b/>
                <w:i/>
              </w:rPr>
              <w:t xml:space="preserve"> </w:t>
            </w:r>
            <w:r w:rsidRPr="001178E5">
              <w:t>and</w:t>
            </w:r>
            <w:r w:rsidRPr="001178E5">
              <w:rPr>
                <w:b/>
                <w:i/>
                <w:spacing w:val="-6"/>
              </w:rPr>
              <w:t xml:space="preserve"> </w:t>
            </w:r>
            <w:r w:rsidRPr="00D7019D">
              <w:rPr>
                <w:rStyle w:val="Strong"/>
              </w:rPr>
              <w:t>specifications</w:t>
            </w:r>
            <w:r w:rsidRPr="001178E5">
              <w:rPr>
                <w:b/>
                <w:bCs/>
                <w:i/>
                <w:spacing w:val="-13"/>
              </w:rPr>
              <w:t xml:space="preserve"> </w:t>
            </w:r>
            <w:r w:rsidRPr="001178E5">
              <w:t xml:space="preserve">for preparing and </w:t>
            </w:r>
            <w:r>
              <w:t>using</w:t>
            </w:r>
            <w:r w:rsidRPr="001178E5">
              <w:t xml:space="preserve"> </w:t>
            </w:r>
            <w:r>
              <w:t xml:space="preserve">signage </w:t>
            </w:r>
            <w:r w:rsidRPr="001178E5">
              <w:t>tools and equipment for</w:t>
            </w:r>
            <w:r w:rsidRPr="001178E5">
              <w:rPr>
                <w:b/>
                <w:i/>
              </w:rPr>
              <w:t xml:space="preserve"> specific tasks</w:t>
            </w:r>
          </w:p>
        </w:tc>
      </w:tr>
      <w:tr w:rsidR="00B4240F" w:rsidRPr="00982853" w14:paraId="678A6773" w14:textId="77777777" w:rsidTr="00B4240F">
        <w:tc>
          <w:tcPr>
            <w:tcW w:w="460" w:type="dxa"/>
          </w:tcPr>
          <w:p w14:paraId="147FD572" w14:textId="77777777" w:rsidR="00B4240F" w:rsidRPr="009F04FF" w:rsidRDefault="00B4240F" w:rsidP="00C35C18">
            <w:pPr>
              <w:pStyle w:val="Bodycopy"/>
            </w:pPr>
          </w:p>
        </w:tc>
        <w:tc>
          <w:tcPr>
            <w:tcW w:w="2517" w:type="dxa"/>
          </w:tcPr>
          <w:p w14:paraId="072C3F79" w14:textId="77777777" w:rsidR="00B4240F" w:rsidRPr="009F04FF" w:rsidRDefault="00B4240F" w:rsidP="00C35C18">
            <w:pPr>
              <w:pStyle w:val="Bodycopy"/>
            </w:pPr>
          </w:p>
        </w:tc>
        <w:tc>
          <w:tcPr>
            <w:tcW w:w="567" w:type="dxa"/>
          </w:tcPr>
          <w:p w14:paraId="478BBC41" w14:textId="77777777" w:rsidR="00B4240F" w:rsidRPr="009F04FF" w:rsidRDefault="00B4240F" w:rsidP="00C35C18">
            <w:pPr>
              <w:pStyle w:val="Bodycopy"/>
            </w:pPr>
            <w:r>
              <w:t>1.2</w:t>
            </w:r>
          </w:p>
        </w:tc>
        <w:tc>
          <w:tcPr>
            <w:tcW w:w="5528" w:type="dxa"/>
          </w:tcPr>
          <w:p w14:paraId="56C1E566" w14:textId="77777777" w:rsidR="00B4240F" w:rsidRPr="008F2FEB" w:rsidRDefault="00B4240F" w:rsidP="00C35C18">
            <w:pPr>
              <w:pStyle w:val="Bodycopy"/>
            </w:pPr>
            <w:r w:rsidRPr="008C6F6E">
              <w:t>Identify</w:t>
            </w:r>
            <w:r>
              <w:rPr>
                <w:b/>
                <w:bCs/>
                <w:i/>
              </w:rPr>
              <w:t xml:space="preserve"> </w:t>
            </w:r>
            <w:r w:rsidRPr="00D7019D">
              <w:rPr>
                <w:rStyle w:val="Strong"/>
              </w:rPr>
              <w:t>workplace safety requirements</w:t>
            </w:r>
            <w:r>
              <w:rPr>
                <w:b/>
                <w:bCs/>
                <w:i/>
              </w:rPr>
              <w:t xml:space="preserve"> </w:t>
            </w:r>
            <w:r>
              <w:t>for preparing and using tools and equipment for signage tasks</w:t>
            </w:r>
          </w:p>
        </w:tc>
      </w:tr>
      <w:tr w:rsidR="00B4240F" w:rsidRPr="00982853" w14:paraId="48F00297" w14:textId="77777777" w:rsidTr="00B4240F">
        <w:tc>
          <w:tcPr>
            <w:tcW w:w="460" w:type="dxa"/>
          </w:tcPr>
          <w:p w14:paraId="43AF881C" w14:textId="77777777" w:rsidR="00B4240F" w:rsidRPr="009F04FF" w:rsidRDefault="00B4240F" w:rsidP="00C35C18">
            <w:pPr>
              <w:pStyle w:val="Bodycopy"/>
            </w:pPr>
          </w:p>
        </w:tc>
        <w:tc>
          <w:tcPr>
            <w:tcW w:w="2517" w:type="dxa"/>
          </w:tcPr>
          <w:p w14:paraId="40057223" w14:textId="77777777" w:rsidR="00B4240F" w:rsidRPr="009F04FF" w:rsidRDefault="00B4240F" w:rsidP="00C35C18">
            <w:pPr>
              <w:pStyle w:val="Bodycopy"/>
            </w:pPr>
          </w:p>
        </w:tc>
        <w:tc>
          <w:tcPr>
            <w:tcW w:w="567" w:type="dxa"/>
          </w:tcPr>
          <w:p w14:paraId="2BF88BFF" w14:textId="77777777" w:rsidR="00B4240F" w:rsidRDefault="00B4240F" w:rsidP="00C35C18">
            <w:pPr>
              <w:pStyle w:val="Bodycopy"/>
            </w:pPr>
            <w:r w:rsidRPr="009F04FF">
              <w:t>1.</w:t>
            </w:r>
            <w:r>
              <w:t>3</w:t>
            </w:r>
          </w:p>
        </w:tc>
        <w:tc>
          <w:tcPr>
            <w:tcW w:w="5528" w:type="dxa"/>
          </w:tcPr>
          <w:p w14:paraId="791F82F6" w14:textId="77777777" w:rsidR="00B4240F" w:rsidRPr="008F2FEB" w:rsidRDefault="00B4240F" w:rsidP="00C35C18">
            <w:pPr>
              <w:pStyle w:val="Bodycopy"/>
            </w:pPr>
            <w:r>
              <w:t xml:space="preserve">Identify </w:t>
            </w:r>
            <w:r w:rsidRPr="00F64DB2">
              <w:t>si</w:t>
            </w:r>
            <w:r w:rsidRPr="00F64DB2">
              <w:rPr>
                <w:spacing w:val="-2"/>
              </w:rPr>
              <w:t>g</w:t>
            </w:r>
            <w:r w:rsidRPr="00F64DB2">
              <w:t>na</w:t>
            </w:r>
            <w:r w:rsidRPr="00F64DB2">
              <w:rPr>
                <w:spacing w:val="-2"/>
              </w:rPr>
              <w:t>g</w:t>
            </w:r>
            <w:r w:rsidRPr="00F64DB2">
              <w:t>e</w:t>
            </w:r>
            <w:r>
              <w:t xml:space="preserve"> or </w:t>
            </w:r>
            <w:r w:rsidRPr="00F64DB2">
              <w:t xml:space="preserve">barricade </w:t>
            </w:r>
            <w:r w:rsidRPr="00F64DB2">
              <w:rPr>
                <w:spacing w:val="2"/>
              </w:rPr>
              <w:t>r</w:t>
            </w:r>
            <w:r w:rsidRPr="00F64DB2">
              <w:t>equi</w:t>
            </w:r>
            <w:r w:rsidRPr="00F64DB2">
              <w:rPr>
                <w:spacing w:val="2"/>
              </w:rPr>
              <w:t>r</w:t>
            </w:r>
            <w:r w:rsidRPr="00F64DB2">
              <w:t>ements</w:t>
            </w:r>
            <w:r>
              <w:t xml:space="preserve"> for preparing and using tools and equipment for signage tasks</w:t>
            </w:r>
          </w:p>
        </w:tc>
      </w:tr>
      <w:tr w:rsidR="00B4240F" w:rsidRPr="00982853" w14:paraId="22F4A8BD" w14:textId="77777777" w:rsidTr="00B4240F">
        <w:tc>
          <w:tcPr>
            <w:tcW w:w="460" w:type="dxa"/>
          </w:tcPr>
          <w:p w14:paraId="3AA031FF" w14:textId="77777777" w:rsidR="00B4240F" w:rsidRPr="009F04FF" w:rsidRDefault="00B4240F" w:rsidP="00C35C18">
            <w:pPr>
              <w:pStyle w:val="Bodycopy"/>
            </w:pPr>
          </w:p>
        </w:tc>
        <w:tc>
          <w:tcPr>
            <w:tcW w:w="2517" w:type="dxa"/>
          </w:tcPr>
          <w:p w14:paraId="2EAAE6FE" w14:textId="77777777" w:rsidR="00B4240F" w:rsidRDefault="00B4240F" w:rsidP="00C35C18">
            <w:pPr>
              <w:pStyle w:val="Bodycopy"/>
            </w:pPr>
          </w:p>
        </w:tc>
        <w:tc>
          <w:tcPr>
            <w:tcW w:w="567" w:type="dxa"/>
          </w:tcPr>
          <w:p w14:paraId="6D6C7291" w14:textId="77777777" w:rsidR="00B4240F" w:rsidRDefault="00B4240F" w:rsidP="00C35C18">
            <w:pPr>
              <w:pStyle w:val="Bodycopy"/>
            </w:pPr>
            <w:r>
              <w:t>1.4</w:t>
            </w:r>
          </w:p>
        </w:tc>
        <w:tc>
          <w:tcPr>
            <w:tcW w:w="5528" w:type="dxa"/>
          </w:tcPr>
          <w:p w14:paraId="74740BC6" w14:textId="77777777" w:rsidR="00B4240F" w:rsidRPr="008F2FEB" w:rsidRDefault="00B4240F" w:rsidP="00C35C18">
            <w:pPr>
              <w:pStyle w:val="Bodycopy"/>
            </w:pPr>
            <w:r w:rsidRPr="00B95B71">
              <w:t>Identify</w:t>
            </w:r>
            <w:r>
              <w:rPr>
                <w:b/>
                <w:bCs/>
                <w:i/>
              </w:rPr>
              <w:t xml:space="preserve"> </w:t>
            </w:r>
            <w:r w:rsidRPr="00D7019D">
              <w:rPr>
                <w:rStyle w:val="Strong"/>
              </w:rPr>
              <w:t>environmental requirements</w:t>
            </w:r>
            <w:r w:rsidRPr="00A329B7">
              <w:rPr>
                <w:b/>
                <w:bCs/>
                <w:i/>
              </w:rPr>
              <w:t xml:space="preserve"> </w:t>
            </w:r>
            <w:r>
              <w:t>for preparing and using tools and equipment for signage tasks</w:t>
            </w:r>
          </w:p>
        </w:tc>
      </w:tr>
      <w:tr w:rsidR="004170B7" w:rsidRPr="00982853" w14:paraId="326B78D2" w14:textId="77777777" w:rsidTr="00B4240F">
        <w:tc>
          <w:tcPr>
            <w:tcW w:w="460" w:type="dxa"/>
          </w:tcPr>
          <w:p w14:paraId="19EE6004" w14:textId="77777777" w:rsidR="004170B7" w:rsidRPr="009F04FF" w:rsidRDefault="004170B7" w:rsidP="00C35C18">
            <w:pPr>
              <w:pStyle w:val="Bodycopy"/>
            </w:pPr>
          </w:p>
        </w:tc>
        <w:tc>
          <w:tcPr>
            <w:tcW w:w="2517" w:type="dxa"/>
          </w:tcPr>
          <w:p w14:paraId="68E63192" w14:textId="77777777" w:rsidR="004170B7" w:rsidRDefault="004170B7" w:rsidP="00C35C18">
            <w:pPr>
              <w:pStyle w:val="Bodycopy"/>
            </w:pPr>
          </w:p>
        </w:tc>
        <w:tc>
          <w:tcPr>
            <w:tcW w:w="567" w:type="dxa"/>
          </w:tcPr>
          <w:p w14:paraId="6208B01D" w14:textId="4211F1B4" w:rsidR="004170B7" w:rsidRDefault="00C4203D" w:rsidP="00C35C18">
            <w:pPr>
              <w:pStyle w:val="Bodycopy"/>
            </w:pPr>
            <w:r>
              <w:t>1.5</w:t>
            </w:r>
          </w:p>
        </w:tc>
        <w:tc>
          <w:tcPr>
            <w:tcW w:w="5528" w:type="dxa"/>
          </w:tcPr>
          <w:p w14:paraId="02592EF7" w14:textId="76B0A4B1" w:rsidR="004170B7" w:rsidRPr="00B95B71" w:rsidRDefault="004170B7" w:rsidP="00C35C18">
            <w:pPr>
              <w:pStyle w:val="Bodycopy"/>
            </w:pPr>
            <w:r w:rsidRPr="00B95B71">
              <w:t>Identify required</w:t>
            </w:r>
            <w:r>
              <w:rPr>
                <w:b/>
                <w:bCs/>
                <w:i/>
              </w:rPr>
              <w:t xml:space="preserve"> </w:t>
            </w:r>
            <w:r w:rsidRPr="00D7019D">
              <w:rPr>
                <w:rStyle w:val="Strong"/>
              </w:rPr>
              <w:t>tools and equipment</w:t>
            </w:r>
            <w:r>
              <w:rPr>
                <w:b/>
                <w:bCs/>
                <w:i/>
              </w:rPr>
              <w:t xml:space="preserve"> </w:t>
            </w:r>
            <w:r w:rsidRPr="00F14164">
              <w:t>and</w:t>
            </w:r>
            <w:r>
              <w:rPr>
                <w:b/>
                <w:bCs/>
                <w:i/>
              </w:rPr>
              <w:t xml:space="preserve"> </w:t>
            </w:r>
            <w:r w:rsidRPr="00E83883">
              <w:t>materials</w:t>
            </w:r>
            <w:r>
              <w:rPr>
                <w:b/>
                <w:bCs/>
                <w:i/>
              </w:rPr>
              <w:t xml:space="preserve"> </w:t>
            </w:r>
            <w:r>
              <w:t xml:space="preserve">to </w:t>
            </w:r>
            <w:r w:rsidRPr="0086003E">
              <w:t xml:space="preserve">carry out </w:t>
            </w:r>
            <w:r w:rsidRPr="00CD08A7">
              <w:t>specific tasks</w:t>
            </w:r>
          </w:p>
        </w:tc>
      </w:tr>
      <w:tr w:rsidR="00C4203D" w:rsidRPr="00982853" w14:paraId="5482B5B7" w14:textId="77777777" w:rsidTr="00B4240F">
        <w:tc>
          <w:tcPr>
            <w:tcW w:w="460" w:type="dxa"/>
          </w:tcPr>
          <w:p w14:paraId="1EFA0D3D" w14:textId="0562A19F" w:rsidR="00C4203D" w:rsidRPr="009F04FF" w:rsidRDefault="00C4203D" w:rsidP="00C35C18">
            <w:pPr>
              <w:pStyle w:val="Bodycopy"/>
            </w:pPr>
          </w:p>
        </w:tc>
        <w:tc>
          <w:tcPr>
            <w:tcW w:w="2517" w:type="dxa"/>
          </w:tcPr>
          <w:p w14:paraId="79DAA7EF" w14:textId="3E1C36FD" w:rsidR="00C4203D" w:rsidRDefault="00C4203D" w:rsidP="00C35C18">
            <w:pPr>
              <w:pStyle w:val="Bodycopy"/>
            </w:pPr>
          </w:p>
        </w:tc>
        <w:tc>
          <w:tcPr>
            <w:tcW w:w="567" w:type="dxa"/>
          </w:tcPr>
          <w:p w14:paraId="546986AA" w14:textId="6568ED40" w:rsidR="00C4203D" w:rsidRDefault="00254BA0" w:rsidP="00C35C18">
            <w:pPr>
              <w:pStyle w:val="Bodycopy"/>
            </w:pPr>
            <w:r>
              <w:t>1</w:t>
            </w:r>
            <w:r w:rsidR="00C4203D">
              <w:t>.</w:t>
            </w:r>
            <w:r>
              <w:t>6</w:t>
            </w:r>
          </w:p>
        </w:tc>
        <w:tc>
          <w:tcPr>
            <w:tcW w:w="5528" w:type="dxa"/>
          </w:tcPr>
          <w:p w14:paraId="6F6017EC" w14:textId="7F6DBD90" w:rsidR="00C4203D" w:rsidRPr="008F2FEB" w:rsidRDefault="00C4203D" w:rsidP="00C35C18">
            <w:pPr>
              <w:pStyle w:val="Bodycopy"/>
            </w:pPr>
            <w:r w:rsidRPr="001178E5">
              <w:t xml:space="preserve">Select and use the appropriate </w:t>
            </w:r>
            <w:r w:rsidRPr="00D7019D">
              <w:rPr>
                <w:rStyle w:val="Strong"/>
              </w:rPr>
              <w:t>personal protective equipment (PPE)</w:t>
            </w:r>
            <w:r w:rsidRPr="001178E5">
              <w:t xml:space="preserve"> for specific tools and equipment</w:t>
            </w:r>
          </w:p>
        </w:tc>
      </w:tr>
      <w:tr w:rsidR="00C4203D" w:rsidRPr="00982853" w14:paraId="64AD0202" w14:textId="77777777" w:rsidTr="00B4240F">
        <w:tc>
          <w:tcPr>
            <w:tcW w:w="460" w:type="dxa"/>
          </w:tcPr>
          <w:p w14:paraId="4B0DD10B" w14:textId="77777777" w:rsidR="00C4203D" w:rsidRPr="009F04FF" w:rsidRDefault="00C4203D" w:rsidP="00C35C18">
            <w:pPr>
              <w:pStyle w:val="Bodycopy"/>
            </w:pPr>
          </w:p>
        </w:tc>
        <w:tc>
          <w:tcPr>
            <w:tcW w:w="2517" w:type="dxa"/>
          </w:tcPr>
          <w:p w14:paraId="6C195D66" w14:textId="77777777" w:rsidR="00C4203D" w:rsidRDefault="00C4203D" w:rsidP="00C35C18">
            <w:pPr>
              <w:pStyle w:val="Bodycopy"/>
            </w:pPr>
          </w:p>
        </w:tc>
        <w:tc>
          <w:tcPr>
            <w:tcW w:w="567" w:type="dxa"/>
          </w:tcPr>
          <w:p w14:paraId="2420FA0F" w14:textId="370EC0EC" w:rsidR="00C4203D" w:rsidRDefault="00254BA0" w:rsidP="00C35C18">
            <w:pPr>
              <w:pStyle w:val="Bodycopy"/>
            </w:pPr>
            <w:r>
              <w:t>1</w:t>
            </w:r>
            <w:r w:rsidR="00C4203D">
              <w:t>.</w:t>
            </w:r>
            <w:r>
              <w:t>7</w:t>
            </w:r>
          </w:p>
        </w:tc>
        <w:tc>
          <w:tcPr>
            <w:tcW w:w="5528" w:type="dxa"/>
          </w:tcPr>
          <w:p w14:paraId="2025C96C" w14:textId="5D8B45B7" w:rsidR="00C4203D" w:rsidRPr="00275FED" w:rsidRDefault="00C4203D" w:rsidP="00C35C18">
            <w:pPr>
              <w:pStyle w:val="Bodycopy"/>
              <w:rPr>
                <w:highlight w:val="yellow"/>
              </w:rPr>
            </w:pPr>
            <w:r w:rsidRPr="001178E5">
              <w:t xml:space="preserve">Complete pre-operational checks </w:t>
            </w:r>
            <w:r>
              <w:t xml:space="preserve">on </w:t>
            </w:r>
            <w:r w:rsidR="00C10B27">
              <w:t xml:space="preserve">tools and </w:t>
            </w:r>
            <w:r>
              <w:t xml:space="preserve">equipment </w:t>
            </w:r>
            <w:r w:rsidRPr="001178E5">
              <w:t xml:space="preserve">according to supervisor instructions </w:t>
            </w:r>
            <w:r w:rsidR="00CF1CB2">
              <w:t xml:space="preserve">and </w:t>
            </w:r>
            <w:r w:rsidRPr="001178E5">
              <w:t>manufacturer</w:t>
            </w:r>
            <w:r>
              <w:t xml:space="preserve"> </w:t>
            </w:r>
            <w:r w:rsidRPr="001178E5">
              <w:t>specifications</w:t>
            </w:r>
            <w:r w:rsidR="007B3A11">
              <w:t xml:space="preserve">, </w:t>
            </w:r>
          </w:p>
        </w:tc>
      </w:tr>
      <w:tr w:rsidR="00254BA0" w:rsidRPr="00982853" w14:paraId="55290581" w14:textId="77777777" w:rsidTr="00B4240F">
        <w:tc>
          <w:tcPr>
            <w:tcW w:w="460" w:type="dxa"/>
          </w:tcPr>
          <w:p w14:paraId="271FD06B" w14:textId="77777777" w:rsidR="00254BA0" w:rsidRPr="009F04FF" w:rsidRDefault="00254BA0" w:rsidP="00C35C18">
            <w:pPr>
              <w:pStyle w:val="Bodycopy"/>
            </w:pPr>
          </w:p>
        </w:tc>
        <w:tc>
          <w:tcPr>
            <w:tcW w:w="2517" w:type="dxa"/>
          </w:tcPr>
          <w:p w14:paraId="0A8B715D" w14:textId="77777777" w:rsidR="00254BA0" w:rsidRDefault="00254BA0" w:rsidP="00C35C18">
            <w:pPr>
              <w:pStyle w:val="Bodycopy"/>
            </w:pPr>
          </w:p>
        </w:tc>
        <w:tc>
          <w:tcPr>
            <w:tcW w:w="567" w:type="dxa"/>
          </w:tcPr>
          <w:p w14:paraId="2288C41E" w14:textId="7915615F" w:rsidR="00254BA0" w:rsidRDefault="00254BA0" w:rsidP="00C35C18">
            <w:pPr>
              <w:pStyle w:val="Bodycopy"/>
            </w:pPr>
            <w:r>
              <w:t>1.8</w:t>
            </w:r>
          </w:p>
        </w:tc>
        <w:tc>
          <w:tcPr>
            <w:tcW w:w="5528" w:type="dxa"/>
          </w:tcPr>
          <w:p w14:paraId="73D889BD" w14:textId="0595294C" w:rsidR="00254BA0" w:rsidRPr="001178E5" w:rsidRDefault="00254BA0" w:rsidP="00C35C18">
            <w:pPr>
              <w:pStyle w:val="Bodycopy"/>
            </w:pPr>
            <w:r>
              <w:t xml:space="preserve">Rectify or report </w:t>
            </w:r>
            <w:r w:rsidR="00D178F2">
              <w:t xml:space="preserve">faults according to </w:t>
            </w:r>
            <w:r w:rsidR="00EB4572">
              <w:t>procedures</w:t>
            </w:r>
          </w:p>
        </w:tc>
      </w:tr>
      <w:tr w:rsidR="00C4203D" w:rsidRPr="00982853" w14:paraId="45C3A574" w14:textId="77777777" w:rsidTr="00B4240F">
        <w:tc>
          <w:tcPr>
            <w:tcW w:w="460" w:type="dxa"/>
          </w:tcPr>
          <w:p w14:paraId="2800BEFA" w14:textId="4C0BE4FE" w:rsidR="00C4203D" w:rsidRPr="009F04FF" w:rsidRDefault="00254BA0" w:rsidP="00C35C18">
            <w:pPr>
              <w:pStyle w:val="Bodycopy"/>
            </w:pPr>
            <w:r>
              <w:t>2</w:t>
            </w:r>
          </w:p>
        </w:tc>
        <w:tc>
          <w:tcPr>
            <w:tcW w:w="2517" w:type="dxa"/>
          </w:tcPr>
          <w:p w14:paraId="3FAB4520" w14:textId="77777777" w:rsidR="00C4203D" w:rsidRPr="000D25C3" w:rsidRDefault="00C4203D" w:rsidP="00C35C18">
            <w:pPr>
              <w:pStyle w:val="Bodycopy"/>
            </w:pPr>
            <w:r>
              <w:t>Use</w:t>
            </w:r>
            <w:r w:rsidRPr="000D25C3">
              <w:t xml:space="preserve"> signage tools</w:t>
            </w:r>
          </w:p>
        </w:tc>
        <w:tc>
          <w:tcPr>
            <w:tcW w:w="567" w:type="dxa"/>
          </w:tcPr>
          <w:p w14:paraId="2887C155" w14:textId="7F5CB425" w:rsidR="00C4203D" w:rsidRPr="009F04FF" w:rsidRDefault="00254BA0" w:rsidP="00C35C18">
            <w:pPr>
              <w:pStyle w:val="Bodycopy"/>
            </w:pPr>
            <w:r>
              <w:t>2</w:t>
            </w:r>
            <w:r w:rsidR="00C4203D">
              <w:t>.1</w:t>
            </w:r>
          </w:p>
        </w:tc>
        <w:tc>
          <w:tcPr>
            <w:tcW w:w="5528" w:type="dxa"/>
          </w:tcPr>
          <w:p w14:paraId="7B109226" w14:textId="6C0F3742" w:rsidR="00C4203D" w:rsidRPr="00275FED" w:rsidRDefault="00C4203D" w:rsidP="00C35C18">
            <w:pPr>
              <w:pStyle w:val="Bodycopy"/>
              <w:rPr>
                <w:highlight w:val="yellow"/>
              </w:rPr>
            </w:pPr>
            <w:r w:rsidRPr="001178E5">
              <w:t xml:space="preserve">Use </w:t>
            </w:r>
            <w:r w:rsidR="0028095A">
              <w:t xml:space="preserve">required </w:t>
            </w:r>
            <w:r w:rsidRPr="000C3CF9">
              <w:rPr>
                <w:rStyle w:val="Strong"/>
              </w:rPr>
              <w:t>hand tools</w:t>
            </w:r>
            <w:r w:rsidRPr="001178E5">
              <w:t xml:space="preserve"> </w:t>
            </w:r>
            <w:r>
              <w:t>for</w:t>
            </w:r>
            <w:r w:rsidRPr="001178E5">
              <w:t xml:space="preserve"> the </w:t>
            </w:r>
            <w:r w:rsidR="00254BA0">
              <w:t xml:space="preserve">specific </w:t>
            </w:r>
            <w:r w:rsidRPr="001178E5">
              <w:t>tasks and materials</w:t>
            </w:r>
            <w:r w:rsidR="0028095A">
              <w:t xml:space="preserve"> </w:t>
            </w:r>
            <w:r w:rsidR="00C512E1">
              <w:t>according to safety requirements</w:t>
            </w:r>
          </w:p>
        </w:tc>
      </w:tr>
      <w:tr w:rsidR="00C4203D" w:rsidRPr="00982853" w14:paraId="46905289" w14:textId="77777777" w:rsidTr="00B4240F">
        <w:tc>
          <w:tcPr>
            <w:tcW w:w="460" w:type="dxa"/>
          </w:tcPr>
          <w:p w14:paraId="7DAF3179" w14:textId="77777777" w:rsidR="00C4203D" w:rsidRPr="009F04FF" w:rsidRDefault="00C4203D" w:rsidP="00C35C18">
            <w:pPr>
              <w:pStyle w:val="Bodycopy"/>
            </w:pPr>
          </w:p>
        </w:tc>
        <w:tc>
          <w:tcPr>
            <w:tcW w:w="2517" w:type="dxa"/>
          </w:tcPr>
          <w:p w14:paraId="4509E319" w14:textId="77777777" w:rsidR="00C4203D" w:rsidRPr="009F04FF" w:rsidRDefault="00C4203D" w:rsidP="00C35C18">
            <w:pPr>
              <w:pStyle w:val="Bodycopy"/>
            </w:pPr>
          </w:p>
        </w:tc>
        <w:tc>
          <w:tcPr>
            <w:tcW w:w="567" w:type="dxa"/>
          </w:tcPr>
          <w:p w14:paraId="2759FE8A" w14:textId="5CB6CF7F" w:rsidR="00C4203D" w:rsidRPr="009F04FF" w:rsidRDefault="00254BA0" w:rsidP="00C35C18">
            <w:pPr>
              <w:pStyle w:val="Bodycopy"/>
            </w:pPr>
            <w:r>
              <w:t>2</w:t>
            </w:r>
            <w:r w:rsidR="00C4203D" w:rsidRPr="009F04FF">
              <w:t>.2</w:t>
            </w:r>
          </w:p>
        </w:tc>
        <w:tc>
          <w:tcPr>
            <w:tcW w:w="5528" w:type="dxa"/>
          </w:tcPr>
          <w:p w14:paraId="4286C069" w14:textId="7F8612F8" w:rsidR="00C4203D" w:rsidRPr="00275FED" w:rsidRDefault="00C4203D" w:rsidP="00C35C18">
            <w:pPr>
              <w:pStyle w:val="Bodycopy"/>
              <w:rPr>
                <w:highlight w:val="yellow"/>
              </w:rPr>
            </w:pPr>
            <w:r w:rsidRPr="001178E5">
              <w:t xml:space="preserve">Use </w:t>
            </w:r>
            <w:r w:rsidR="00C512E1">
              <w:t xml:space="preserve">required </w:t>
            </w:r>
            <w:r w:rsidRPr="00D7019D">
              <w:rPr>
                <w:rStyle w:val="Strong"/>
              </w:rPr>
              <w:t>power and</w:t>
            </w:r>
            <w:r w:rsidR="00530DDD">
              <w:rPr>
                <w:rStyle w:val="Strong"/>
              </w:rPr>
              <w:t>/or</w:t>
            </w:r>
            <w:r w:rsidRPr="00D7019D">
              <w:rPr>
                <w:rStyle w:val="Strong"/>
              </w:rPr>
              <w:t xml:space="preserve"> pneumatic tools</w:t>
            </w:r>
            <w:r>
              <w:t xml:space="preserve"> for</w:t>
            </w:r>
            <w:r w:rsidRPr="001178E5">
              <w:t xml:space="preserve"> </w:t>
            </w:r>
            <w:r w:rsidR="00254BA0">
              <w:t xml:space="preserve">specific </w:t>
            </w:r>
            <w:r w:rsidRPr="001178E5">
              <w:t>tasks and materials</w:t>
            </w:r>
            <w:r>
              <w:t xml:space="preserve"> according to manufacturer specifications</w:t>
            </w:r>
            <w:r w:rsidR="00C512E1">
              <w:t xml:space="preserve"> and safety requirements</w:t>
            </w:r>
          </w:p>
        </w:tc>
      </w:tr>
      <w:tr w:rsidR="00C4203D" w:rsidRPr="00982853" w14:paraId="1B08999C" w14:textId="77777777" w:rsidTr="00B4240F">
        <w:tc>
          <w:tcPr>
            <w:tcW w:w="460" w:type="dxa"/>
          </w:tcPr>
          <w:p w14:paraId="29BB3C2B" w14:textId="6C432C0D" w:rsidR="00C4203D" w:rsidRPr="009F04FF" w:rsidRDefault="00254BA0" w:rsidP="00C35C18">
            <w:pPr>
              <w:pStyle w:val="Bodycopy"/>
            </w:pPr>
            <w:r>
              <w:t>3</w:t>
            </w:r>
          </w:p>
        </w:tc>
        <w:tc>
          <w:tcPr>
            <w:tcW w:w="2517" w:type="dxa"/>
          </w:tcPr>
          <w:p w14:paraId="0F0014C4" w14:textId="77777777" w:rsidR="00C4203D" w:rsidRPr="009F04FF" w:rsidRDefault="00C4203D" w:rsidP="00C35C18">
            <w:pPr>
              <w:pStyle w:val="Bodycopy"/>
            </w:pPr>
            <w:r>
              <w:t>Use si</w:t>
            </w:r>
            <w:r>
              <w:rPr>
                <w:spacing w:val="-2"/>
              </w:rPr>
              <w:t>g</w:t>
            </w:r>
            <w:r>
              <w:t>na</w:t>
            </w:r>
            <w:r>
              <w:rPr>
                <w:spacing w:val="-2"/>
              </w:rPr>
              <w:t>g</w:t>
            </w:r>
            <w:r>
              <w:t xml:space="preserve">e </w:t>
            </w:r>
            <w:r>
              <w:rPr>
                <w:spacing w:val="-1"/>
              </w:rPr>
              <w:t>e</w:t>
            </w:r>
            <w:r>
              <w:t>quipm</w:t>
            </w:r>
            <w:r>
              <w:rPr>
                <w:spacing w:val="-1"/>
              </w:rPr>
              <w:t>e</w:t>
            </w:r>
            <w:r>
              <w:t>nt</w:t>
            </w:r>
          </w:p>
        </w:tc>
        <w:tc>
          <w:tcPr>
            <w:tcW w:w="567" w:type="dxa"/>
          </w:tcPr>
          <w:p w14:paraId="11296033" w14:textId="67FDE4A8" w:rsidR="00C4203D" w:rsidRPr="009F04FF" w:rsidRDefault="00254BA0" w:rsidP="00C35C18">
            <w:pPr>
              <w:pStyle w:val="Bodycopy"/>
            </w:pPr>
            <w:r>
              <w:t>3</w:t>
            </w:r>
            <w:r w:rsidR="00C4203D" w:rsidRPr="009F04FF">
              <w:t>.1</w:t>
            </w:r>
          </w:p>
        </w:tc>
        <w:tc>
          <w:tcPr>
            <w:tcW w:w="5528" w:type="dxa"/>
          </w:tcPr>
          <w:p w14:paraId="7B5C3275" w14:textId="5062D309" w:rsidR="00C4203D" w:rsidRPr="009F04FF" w:rsidRDefault="00C4203D" w:rsidP="00C35C18">
            <w:pPr>
              <w:pStyle w:val="Bodycopy"/>
            </w:pPr>
            <w:r>
              <w:t>Prepare equipm</w:t>
            </w:r>
            <w:r>
              <w:rPr>
                <w:spacing w:val="-1"/>
              </w:rPr>
              <w:t>e</w:t>
            </w:r>
            <w:r>
              <w:t xml:space="preserve">nt according to task </w:t>
            </w:r>
            <w:r>
              <w:rPr>
                <w:spacing w:val="-1"/>
              </w:rPr>
              <w:t>a</w:t>
            </w:r>
            <w:r>
              <w:t>nd s</w:t>
            </w:r>
            <w:r>
              <w:rPr>
                <w:spacing w:val="-1"/>
              </w:rPr>
              <w:t>afe</w:t>
            </w:r>
            <w:r>
              <w:rPr>
                <w:spacing w:val="5"/>
              </w:rPr>
              <w:t>t</w:t>
            </w:r>
            <w:r>
              <w:t>y</w:t>
            </w:r>
            <w:r>
              <w:rPr>
                <w:spacing w:val="-5"/>
              </w:rPr>
              <w:t xml:space="preserve"> </w:t>
            </w:r>
            <w:r>
              <w:rPr>
                <w:spacing w:val="2"/>
              </w:rPr>
              <w:t>r</w:t>
            </w:r>
            <w:r>
              <w:rPr>
                <w:spacing w:val="-1"/>
              </w:rPr>
              <w:t>e</w:t>
            </w:r>
            <w:r>
              <w:t>qui</w:t>
            </w:r>
            <w:r>
              <w:rPr>
                <w:spacing w:val="-1"/>
              </w:rPr>
              <w:t>re</w:t>
            </w:r>
            <w:r>
              <w:t>m</w:t>
            </w:r>
            <w:r>
              <w:rPr>
                <w:spacing w:val="-1"/>
              </w:rPr>
              <w:t>e</w:t>
            </w:r>
            <w:r>
              <w:t>nts.</w:t>
            </w:r>
          </w:p>
        </w:tc>
      </w:tr>
      <w:tr w:rsidR="00C4203D" w:rsidRPr="00982853" w14:paraId="75DAC4E9" w14:textId="77777777" w:rsidTr="00B4240F">
        <w:tc>
          <w:tcPr>
            <w:tcW w:w="460" w:type="dxa"/>
          </w:tcPr>
          <w:p w14:paraId="33F9A6C0" w14:textId="77777777" w:rsidR="00C4203D" w:rsidRPr="009F04FF" w:rsidRDefault="00C4203D" w:rsidP="00C35C18">
            <w:pPr>
              <w:pStyle w:val="Bodycopy"/>
            </w:pPr>
          </w:p>
        </w:tc>
        <w:tc>
          <w:tcPr>
            <w:tcW w:w="2517" w:type="dxa"/>
          </w:tcPr>
          <w:p w14:paraId="0B7EEC9E" w14:textId="77777777" w:rsidR="00C4203D" w:rsidRPr="009F04FF" w:rsidRDefault="00C4203D" w:rsidP="00C35C18">
            <w:pPr>
              <w:pStyle w:val="Bodycopy"/>
            </w:pPr>
          </w:p>
        </w:tc>
        <w:tc>
          <w:tcPr>
            <w:tcW w:w="567" w:type="dxa"/>
          </w:tcPr>
          <w:p w14:paraId="1F482D36" w14:textId="62D8F63B" w:rsidR="00C4203D" w:rsidRPr="009F04FF" w:rsidRDefault="00254BA0" w:rsidP="00C35C18">
            <w:pPr>
              <w:pStyle w:val="Bodycopy"/>
            </w:pPr>
            <w:r>
              <w:t>3</w:t>
            </w:r>
            <w:r w:rsidR="00C4203D">
              <w:t>.2</w:t>
            </w:r>
          </w:p>
        </w:tc>
        <w:tc>
          <w:tcPr>
            <w:tcW w:w="5528" w:type="dxa"/>
          </w:tcPr>
          <w:p w14:paraId="2EFB32DB" w14:textId="67A26DF8" w:rsidR="00C4203D" w:rsidRDefault="00C4203D" w:rsidP="00C35C18">
            <w:pPr>
              <w:pStyle w:val="Bodycopy"/>
            </w:pPr>
            <w:r>
              <w:t>Operate equipm</w:t>
            </w:r>
            <w:r>
              <w:rPr>
                <w:spacing w:val="-1"/>
              </w:rPr>
              <w:t>e</w:t>
            </w:r>
            <w:r>
              <w:t>nt according to task and safety requirements and m</w:t>
            </w:r>
            <w:r>
              <w:rPr>
                <w:spacing w:val="-1"/>
              </w:rPr>
              <w:t>a</w:t>
            </w:r>
            <w:r>
              <w:t>nu</w:t>
            </w:r>
            <w:r>
              <w:rPr>
                <w:spacing w:val="-1"/>
              </w:rPr>
              <w:t>fac</w:t>
            </w:r>
            <w:r>
              <w:t>tu</w:t>
            </w:r>
            <w:r>
              <w:rPr>
                <w:spacing w:val="2"/>
              </w:rPr>
              <w:t>r</w:t>
            </w:r>
            <w:r>
              <w:rPr>
                <w:spacing w:val="-1"/>
              </w:rPr>
              <w:t>er</w:t>
            </w:r>
            <w:r>
              <w:t xml:space="preserve"> </w:t>
            </w:r>
            <w:r>
              <w:rPr>
                <w:spacing w:val="-1"/>
              </w:rPr>
              <w:t>specifications</w:t>
            </w:r>
          </w:p>
        </w:tc>
      </w:tr>
      <w:tr w:rsidR="00C4203D" w:rsidRPr="00982853" w14:paraId="6DB58D7F" w14:textId="77777777" w:rsidTr="00B4240F">
        <w:tc>
          <w:tcPr>
            <w:tcW w:w="460" w:type="dxa"/>
          </w:tcPr>
          <w:p w14:paraId="64C1182D" w14:textId="386B180A" w:rsidR="00C4203D" w:rsidRPr="009F04FF" w:rsidRDefault="00254BA0" w:rsidP="00C35C18">
            <w:pPr>
              <w:pStyle w:val="Bodycopy"/>
            </w:pPr>
            <w:r>
              <w:t>4</w:t>
            </w:r>
          </w:p>
        </w:tc>
        <w:tc>
          <w:tcPr>
            <w:tcW w:w="2517" w:type="dxa"/>
          </w:tcPr>
          <w:p w14:paraId="5EC9682A" w14:textId="77777777" w:rsidR="00C4203D" w:rsidRPr="009F04FF" w:rsidRDefault="00C4203D" w:rsidP="00C35C18">
            <w:pPr>
              <w:pStyle w:val="Bodycopy"/>
            </w:pPr>
            <w:r>
              <w:t>Cl</w:t>
            </w:r>
            <w:r>
              <w:rPr>
                <w:spacing w:val="-1"/>
              </w:rPr>
              <w:t>ea</w:t>
            </w:r>
            <w:r>
              <w:t>n</w:t>
            </w:r>
            <w:r>
              <w:rPr>
                <w:spacing w:val="-1"/>
              </w:rPr>
              <w:t xml:space="preserve"> </w:t>
            </w:r>
            <w:r>
              <w:t>wo</w:t>
            </w:r>
            <w:r>
              <w:rPr>
                <w:spacing w:val="-1"/>
              </w:rPr>
              <w:t>r</w:t>
            </w:r>
            <w:r>
              <w:t>k a</w:t>
            </w:r>
            <w:r>
              <w:rPr>
                <w:spacing w:val="-1"/>
              </w:rPr>
              <w:t>r</w:t>
            </w:r>
            <w:r>
              <w:t>ea and tools and equipment</w:t>
            </w:r>
          </w:p>
        </w:tc>
        <w:tc>
          <w:tcPr>
            <w:tcW w:w="567" w:type="dxa"/>
          </w:tcPr>
          <w:p w14:paraId="6FADE9B9" w14:textId="55929E0B" w:rsidR="00C4203D" w:rsidRPr="009F04FF" w:rsidRDefault="00254BA0" w:rsidP="00C35C18">
            <w:pPr>
              <w:pStyle w:val="Bodycopy"/>
            </w:pPr>
            <w:r>
              <w:t>4</w:t>
            </w:r>
            <w:r w:rsidR="00C4203D">
              <w:t>.1</w:t>
            </w:r>
          </w:p>
        </w:tc>
        <w:tc>
          <w:tcPr>
            <w:tcW w:w="5528" w:type="dxa"/>
          </w:tcPr>
          <w:p w14:paraId="7DEC4F92" w14:textId="77777777" w:rsidR="00C4203D" w:rsidRDefault="00C4203D" w:rsidP="00C35C18">
            <w:pPr>
              <w:pStyle w:val="Bodycopy"/>
            </w:pPr>
            <w:r w:rsidRPr="001178E5">
              <w:t xml:space="preserve">Clear work area and dispose of, reuse or recycle materials </w:t>
            </w:r>
            <w:r>
              <w:t>according to</w:t>
            </w:r>
            <w:r w:rsidRPr="001178E5">
              <w:t xml:space="preserve"> supervisor instructions</w:t>
            </w:r>
            <w:r>
              <w:t xml:space="preserve"> and environmental requirements</w:t>
            </w:r>
          </w:p>
        </w:tc>
      </w:tr>
      <w:tr w:rsidR="00C4203D" w:rsidRPr="00982853" w14:paraId="5D715C65" w14:textId="77777777" w:rsidTr="00B4240F">
        <w:tc>
          <w:tcPr>
            <w:tcW w:w="460" w:type="dxa"/>
          </w:tcPr>
          <w:p w14:paraId="69022BE8" w14:textId="77777777" w:rsidR="00C4203D" w:rsidRPr="009F04FF" w:rsidRDefault="00C4203D" w:rsidP="00C35C18">
            <w:pPr>
              <w:pStyle w:val="Bodycopy"/>
            </w:pPr>
          </w:p>
        </w:tc>
        <w:tc>
          <w:tcPr>
            <w:tcW w:w="2517" w:type="dxa"/>
          </w:tcPr>
          <w:p w14:paraId="135B5D58" w14:textId="77777777" w:rsidR="00C4203D" w:rsidRPr="009F04FF" w:rsidRDefault="00C4203D" w:rsidP="00C35C18">
            <w:pPr>
              <w:pStyle w:val="Bodycopy"/>
            </w:pPr>
          </w:p>
        </w:tc>
        <w:tc>
          <w:tcPr>
            <w:tcW w:w="567" w:type="dxa"/>
          </w:tcPr>
          <w:p w14:paraId="3318A853" w14:textId="74C5DFD7" w:rsidR="00C4203D" w:rsidRPr="009F04FF" w:rsidRDefault="00254BA0" w:rsidP="00C35C18">
            <w:pPr>
              <w:pStyle w:val="Bodycopy"/>
            </w:pPr>
            <w:r>
              <w:t>4</w:t>
            </w:r>
            <w:r w:rsidR="00C4203D">
              <w:t>.2</w:t>
            </w:r>
          </w:p>
        </w:tc>
        <w:tc>
          <w:tcPr>
            <w:tcW w:w="5528" w:type="dxa"/>
          </w:tcPr>
          <w:p w14:paraId="53FE4A33" w14:textId="77777777" w:rsidR="00C4203D" w:rsidRDefault="00C4203D" w:rsidP="00C35C18">
            <w:pPr>
              <w:pStyle w:val="Bodycopy"/>
            </w:pPr>
            <w:r w:rsidRPr="001178E5">
              <w:t xml:space="preserve">Clean, </w:t>
            </w:r>
            <w:r>
              <w:t>check, maintain</w:t>
            </w:r>
            <w:r w:rsidRPr="001178E5">
              <w:t xml:space="preserve"> and store tools and equipment according to manufacturer</w:t>
            </w:r>
            <w:r>
              <w:t xml:space="preserve"> specifications</w:t>
            </w:r>
            <w:r w:rsidRPr="001178E5">
              <w:t xml:space="preserve"> </w:t>
            </w:r>
            <w:r>
              <w:t xml:space="preserve">and </w:t>
            </w:r>
            <w:r w:rsidRPr="001178E5">
              <w:t>saf</w:t>
            </w:r>
            <w:r>
              <w:t>ety requirements</w:t>
            </w:r>
          </w:p>
        </w:tc>
      </w:tr>
      <w:tr w:rsidR="00C4203D" w:rsidRPr="00982853" w14:paraId="02CF59FE" w14:textId="77777777" w:rsidTr="00B4240F">
        <w:tc>
          <w:tcPr>
            <w:tcW w:w="460" w:type="dxa"/>
          </w:tcPr>
          <w:p w14:paraId="60F26EAC" w14:textId="77777777" w:rsidR="00C4203D" w:rsidRPr="009F04FF" w:rsidRDefault="00C4203D" w:rsidP="00C35C18">
            <w:pPr>
              <w:pStyle w:val="Bodycopy"/>
            </w:pPr>
          </w:p>
        </w:tc>
        <w:tc>
          <w:tcPr>
            <w:tcW w:w="2517" w:type="dxa"/>
          </w:tcPr>
          <w:p w14:paraId="4F8CB079" w14:textId="77777777" w:rsidR="00C4203D" w:rsidRPr="009F04FF" w:rsidRDefault="00C4203D" w:rsidP="00C35C18">
            <w:pPr>
              <w:pStyle w:val="Bodycopy"/>
            </w:pPr>
          </w:p>
        </w:tc>
        <w:tc>
          <w:tcPr>
            <w:tcW w:w="567" w:type="dxa"/>
          </w:tcPr>
          <w:p w14:paraId="635AF2B0" w14:textId="66291EC2" w:rsidR="00C4203D" w:rsidRDefault="00254BA0" w:rsidP="00C35C18">
            <w:pPr>
              <w:pStyle w:val="Bodycopy"/>
            </w:pPr>
            <w:r>
              <w:t>4</w:t>
            </w:r>
            <w:r w:rsidR="00C4203D">
              <w:t>.3</w:t>
            </w:r>
          </w:p>
        </w:tc>
        <w:tc>
          <w:tcPr>
            <w:tcW w:w="5528" w:type="dxa"/>
          </w:tcPr>
          <w:p w14:paraId="331D36E2" w14:textId="77777777" w:rsidR="00C4203D" w:rsidRPr="001178E5" w:rsidRDefault="00C4203D" w:rsidP="00C35C18">
            <w:pPr>
              <w:pStyle w:val="Bodycopy"/>
            </w:pPr>
            <w:r w:rsidRPr="001178E5">
              <w:t>Identify malfunctions, faults, wear or damage to tools and equipment and report for repair or replacement.</w:t>
            </w:r>
          </w:p>
        </w:tc>
      </w:tr>
    </w:tbl>
    <w:p w14:paraId="67BC093D" w14:textId="77777777" w:rsidR="00B4240F" w:rsidRDefault="00B4240F" w:rsidP="00982853"/>
    <w:tbl>
      <w:tblPr>
        <w:tblW w:w="9072" w:type="dxa"/>
        <w:tblInd w:w="250" w:type="dxa"/>
        <w:tblLayout w:type="fixed"/>
        <w:tblLook w:val="04A0" w:firstRow="1" w:lastRow="0" w:firstColumn="1" w:lastColumn="0" w:noHBand="0" w:noVBand="1"/>
      </w:tblPr>
      <w:tblGrid>
        <w:gridCol w:w="9072"/>
      </w:tblGrid>
      <w:tr w:rsidR="00B4240F" w:rsidRPr="001214B1" w14:paraId="331A3343" w14:textId="77777777" w:rsidTr="00B4240F">
        <w:tc>
          <w:tcPr>
            <w:tcW w:w="9072" w:type="dxa"/>
            <w:shd w:val="clear" w:color="auto" w:fill="auto"/>
          </w:tcPr>
          <w:p w14:paraId="33BB4A32" w14:textId="77777777" w:rsidR="00B4240F" w:rsidRPr="009F04FF" w:rsidRDefault="00B4240F" w:rsidP="00051F1D">
            <w:pPr>
              <w:pStyle w:val="SectionCsubsection"/>
            </w:pPr>
            <w:r w:rsidRPr="009F04FF">
              <w:t>REQUIRED SKILLS AND KNOWLEDGE</w:t>
            </w:r>
          </w:p>
        </w:tc>
      </w:tr>
      <w:tr w:rsidR="00B4240F" w:rsidRPr="001214B1" w14:paraId="593C9A80" w14:textId="77777777" w:rsidTr="00B4240F">
        <w:tc>
          <w:tcPr>
            <w:tcW w:w="9072" w:type="dxa"/>
            <w:shd w:val="clear" w:color="auto" w:fill="auto"/>
          </w:tcPr>
          <w:p w14:paraId="0F2D55AE" w14:textId="77777777" w:rsidR="00B4240F" w:rsidRPr="009F04FF" w:rsidRDefault="00B4240F" w:rsidP="00051F1D">
            <w:pPr>
              <w:pStyle w:val="Unitexplanatorytext"/>
            </w:pPr>
            <w:r w:rsidRPr="009F04FF">
              <w:t>This describes the essential skills and knowledge and their level, required for this unit.</w:t>
            </w:r>
          </w:p>
        </w:tc>
      </w:tr>
      <w:tr w:rsidR="00B4240F" w:rsidRPr="001214B1" w14:paraId="04D009EE" w14:textId="77777777" w:rsidTr="00B4240F">
        <w:tc>
          <w:tcPr>
            <w:tcW w:w="9072" w:type="dxa"/>
            <w:shd w:val="clear" w:color="auto" w:fill="auto"/>
          </w:tcPr>
          <w:p w14:paraId="04FFF360" w14:textId="77777777" w:rsidR="00B4240F" w:rsidRPr="006648E6" w:rsidRDefault="00B4240F" w:rsidP="00C35C18">
            <w:pPr>
              <w:pStyle w:val="Bold"/>
            </w:pPr>
            <w:r w:rsidRPr="006648E6">
              <w:t>Required skills:</w:t>
            </w:r>
          </w:p>
          <w:p w14:paraId="6A28594D" w14:textId="77777777" w:rsidR="00B4240F" w:rsidRPr="00214723" w:rsidRDefault="00B4240F" w:rsidP="00340CA8">
            <w:pPr>
              <w:pStyle w:val="ListBullet"/>
            </w:pPr>
            <w:r w:rsidRPr="00214723">
              <w:t>reading skills to interpret documentation, specifications</w:t>
            </w:r>
            <w:r>
              <w:t xml:space="preserve">, drawings </w:t>
            </w:r>
            <w:r w:rsidRPr="00214723">
              <w:t>and instructions</w:t>
            </w:r>
          </w:p>
          <w:p w14:paraId="28F6DE5A" w14:textId="77777777" w:rsidR="00B4240F" w:rsidRPr="00214723" w:rsidRDefault="00B4240F" w:rsidP="00340CA8">
            <w:pPr>
              <w:pStyle w:val="ListBullet"/>
            </w:pPr>
            <w:r w:rsidRPr="00214723">
              <w:t>oral communication skills to:</w:t>
            </w:r>
          </w:p>
          <w:p w14:paraId="21BCF472" w14:textId="16816D57" w:rsidR="00B4240F" w:rsidRPr="00214723" w:rsidRDefault="00B4240F" w:rsidP="0025147D">
            <w:pPr>
              <w:pStyle w:val="ListBullet2"/>
            </w:pPr>
            <w:r w:rsidRPr="00214723">
              <w:t xml:space="preserve">use </w:t>
            </w:r>
            <w:r w:rsidR="00E27B1E">
              <w:t xml:space="preserve">industry </w:t>
            </w:r>
            <w:r w:rsidRPr="00214723">
              <w:t xml:space="preserve">terminology </w:t>
            </w:r>
            <w:r w:rsidR="008E562A">
              <w:t xml:space="preserve">and clear language </w:t>
            </w:r>
            <w:r>
              <w:t>when communicating with others</w:t>
            </w:r>
            <w:r w:rsidR="00E27B1E" w:rsidRPr="00214723">
              <w:t xml:space="preserve"> </w:t>
            </w:r>
          </w:p>
          <w:p w14:paraId="68FA7368" w14:textId="77777777" w:rsidR="00B4240F" w:rsidRPr="00214723" w:rsidRDefault="00B4240F" w:rsidP="0025147D">
            <w:pPr>
              <w:pStyle w:val="ListBullet2"/>
            </w:pPr>
            <w:r w:rsidRPr="00214723">
              <w:t xml:space="preserve">use questioning to identify and confirm instructions and </w:t>
            </w:r>
            <w:r>
              <w:t xml:space="preserve">task </w:t>
            </w:r>
            <w:r w:rsidRPr="00214723">
              <w:t>requirements</w:t>
            </w:r>
          </w:p>
          <w:p w14:paraId="50E25C60" w14:textId="77777777" w:rsidR="00B4240F" w:rsidRPr="00214723" w:rsidRDefault="00B4240F" w:rsidP="00340CA8">
            <w:pPr>
              <w:pStyle w:val="ListBullet"/>
            </w:pPr>
            <w:r w:rsidRPr="00214723">
              <w:t xml:space="preserve">planning and </w:t>
            </w:r>
            <w:proofErr w:type="spellStart"/>
            <w:r w:rsidRPr="00214723">
              <w:t>organising</w:t>
            </w:r>
            <w:proofErr w:type="spellEnd"/>
            <w:r w:rsidRPr="00214723">
              <w:t xml:space="preserve"> skills to:</w:t>
            </w:r>
          </w:p>
          <w:p w14:paraId="16FEBDB2" w14:textId="77777777" w:rsidR="00B4240F" w:rsidRPr="00214723" w:rsidRDefault="00B4240F" w:rsidP="0025147D">
            <w:pPr>
              <w:pStyle w:val="ListBullet2"/>
            </w:pPr>
            <w:r w:rsidRPr="00214723">
              <w:t>identify and prepare required tools and equipment according to task requirements</w:t>
            </w:r>
          </w:p>
          <w:p w14:paraId="45C021F1" w14:textId="77777777" w:rsidR="00B4240F" w:rsidRPr="00214723" w:rsidRDefault="00B4240F" w:rsidP="0025147D">
            <w:pPr>
              <w:pStyle w:val="ListBullet2"/>
            </w:pPr>
            <w:r w:rsidRPr="00214723">
              <w:t>plan and complete tasks in appropriate sequence</w:t>
            </w:r>
          </w:p>
          <w:p w14:paraId="76E2F0F1" w14:textId="77777777" w:rsidR="00B4240F" w:rsidRPr="00214723" w:rsidRDefault="00B4240F" w:rsidP="00340CA8">
            <w:pPr>
              <w:pStyle w:val="ListBullet"/>
            </w:pPr>
            <w:r w:rsidRPr="00214723">
              <w:t>self-management skills to:</w:t>
            </w:r>
          </w:p>
          <w:p w14:paraId="7B4237F2" w14:textId="77777777" w:rsidR="00B4240F" w:rsidRPr="00214723" w:rsidRDefault="00B4240F" w:rsidP="0025147D">
            <w:pPr>
              <w:pStyle w:val="ListBullet2"/>
            </w:pPr>
            <w:r w:rsidRPr="00214723">
              <w:t xml:space="preserve">follow instructions </w:t>
            </w:r>
          </w:p>
          <w:p w14:paraId="36693C6B" w14:textId="54EAAEA2" w:rsidR="00B4240F" w:rsidRPr="001178E5" w:rsidRDefault="00D70909" w:rsidP="0025147D">
            <w:pPr>
              <w:pStyle w:val="ListBullet2"/>
            </w:pPr>
            <w:r>
              <w:rPr>
                <w:spacing w:val="-2"/>
              </w:rPr>
              <w:lastRenderedPageBreak/>
              <w:t>maintain</w:t>
            </w:r>
            <w:r w:rsidRPr="001178E5">
              <w:t xml:space="preserve"> </w:t>
            </w:r>
            <w:r w:rsidR="00E27B1E">
              <w:t xml:space="preserve">a safe and organised </w:t>
            </w:r>
            <w:r w:rsidR="00B4240F" w:rsidRPr="001178E5">
              <w:t>wo</w:t>
            </w:r>
            <w:r w:rsidR="00B4240F" w:rsidRPr="001178E5">
              <w:rPr>
                <w:spacing w:val="2"/>
              </w:rPr>
              <w:t>r</w:t>
            </w:r>
            <w:r w:rsidR="00B4240F" w:rsidRPr="001178E5">
              <w:t>kspace</w:t>
            </w:r>
          </w:p>
          <w:p w14:paraId="6D8E3D3C" w14:textId="4497146F" w:rsidR="00B4240F" w:rsidRPr="00430196" w:rsidRDefault="00B4240F" w:rsidP="00340CA8">
            <w:pPr>
              <w:pStyle w:val="ListBullet"/>
              <w:rPr>
                <w:b/>
              </w:rPr>
            </w:pPr>
            <w:r w:rsidRPr="001178E5">
              <w:t>technology</w:t>
            </w:r>
            <w:r w:rsidRPr="001178E5">
              <w:rPr>
                <w:spacing w:val="-11"/>
              </w:rPr>
              <w:t xml:space="preserve"> </w:t>
            </w:r>
            <w:r w:rsidRPr="001178E5">
              <w:t>skills</w:t>
            </w:r>
            <w:r w:rsidRPr="001178E5">
              <w:rPr>
                <w:spacing w:val="-5"/>
              </w:rPr>
              <w:t xml:space="preserve"> </w:t>
            </w:r>
            <w:r w:rsidRPr="001178E5">
              <w:t xml:space="preserve">to safely check and </w:t>
            </w:r>
            <w:r>
              <w:t>use</w:t>
            </w:r>
            <w:r w:rsidRPr="001178E5">
              <w:rPr>
                <w:spacing w:val="-3"/>
              </w:rPr>
              <w:t xml:space="preserve"> </w:t>
            </w:r>
            <w:r w:rsidRPr="001178E5">
              <w:t>tools</w:t>
            </w:r>
            <w:r w:rsidRPr="001178E5">
              <w:rPr>
                <w:spacing w:val="-5"/>
              </w:rPr>
              <w:t xml:space="preserve"> </w:t>
            </w:r>
            <w:r w:rsidRPr="001178E5">
              <w:t>and</w:t>
            </w:r>
            <w:r w:rsidRPr="001178E5">
              <w:rPr>
                <w:spacing w:val="-3"/>
              </w:rPr>
              <w:t xml:space="preserve"> </w:t>
            </w:r>
            <w:r w:rsidRPr="001178E5">
              <w:t>equip</w:t>
            </w:r>
            <w:r w:rsidRPr="001178E5">
              <w:rPr>
                <w:spacing w:val="-2"/>
              </w:rPr>
              <w:t>m</w:t>
            </w:r>
            <w:r w:rsidRPr="001178E5">
              <w:t>ent.</w:t>
            </w:r>
          </w:p>
        </w:tc>
      </w:tr>
      <w:tr w:rsidR="00B4240F" w:rsidRPr="001214B1" w14:paraId="27B130CC" w14:textId="77777777" w:rsidTr="00B4240F">
        <w:tc>
          <w:tcPr>
            <w:tcW w:w="9072" w:type="dxa"/>
            <w:shd w:val="clear" w:color="auto" w:fill="auto"/>
          </w:tcPr>
          <w:p w14:paraId="3C19AEED" w14:textId="77777777" w:rsidR="00B4240F" w:rsidRPr="00430196" w:rsidRDefault="00B4240F" w:rsidP="00C35C18">
            <w:pPr>
              <w:pStyle w:val="Bold"/>
            </w:pPr>
            <w:r w:rsidRPr="00430196">
              <w:lastRenderedPageBreak/>
              <w:t>Required knowledge:</w:t>
            </w:r>
          </w:p>
          <w:p w14:paraId="40588E2B" w14:textId="4A3A51BF" w:rsidR="00B4240F" w:rsidRPr="001178E5" w:rsidRDefault="00B4240F" w:rsidP="00340CA8">
            <w:pPr>
              <w:pStyle w:val="ListBullet"/>
            </w:pPr>
            <w:r w:rsidRPr="001178E5">
              <w:t xml:space="preserve">workplace safety requirements </w:t>
            </w:r>
            <w:r w:rsidR="008E20EE">
              <w:t>under</w:t>
            </w:r>
            <w:r w:rsidR="008E20EE" w:rsidRPr="001178E5">
              <w:t xml:space="preserve"> </w:t>
            </w:r>
            <w:r>
              <w:t>o</w:t>
            </w:r>
            <w:r w:rsidRPr="001178E5">
              <w:t xml:space="preserve">ccupational </w:t>
            </w:r>
            <w:r>
              <w:t>h</w:t>
            </w:r>
            <w:r w:rsidRPr="001178E5">
              <w:t xml:space="preserve">ealth and </w:t>
            </w:r>
            <w:r>
              <w:t>s</w:t>
            </w:r>
            <w:r w:rsidRPr="001178E5">
              <w:t>afety (OHS)</w:t>
            </w:r>
            <w:r>
              <w:t>/work health and safety (WHS)</w:t>
            </w:r>
            <w:r w:rsidRPr="001178E5">
              <w:t xml:space="preserve"> legislation in relation to </w:t>
            </w:r>
            <w:r>
              <w:t>using</w:t>
            </w:r>
            <w:r w:rsidRPr="001178E5">
              <w:t xml:space="preserve"> </w:t>
            </w:r>
            <w:r>
              <w:t>signage</w:t>
            </w:r>
            <w:r w:rsidRPr="001178E5">
              <w:t xml:space="preserve"> tools and equipment, including the required personal protective equipment (PPE) and safety requirement</w:t>
            </w:r>
            <w:r>
              <w:t>s</w:t>
            </w:r>
            <w:r w:rsidRPr="001178E5">
              <w:t xml:space="preserve"> for power supplies</w:t>
            </w:r>
          </w:p>
          <w:p w14:paraId="2052D9D2" w14:textId="3A5EDE82" w:rsidR="00B4240F" w:rsidRPr="001178E5" w:rsidRDefault="00334309" w:rsidP="00340CA8">
            <w:pPr>
              <w:pStyle w:val="ListBullet"/>
            </w:pPr>
            <w:r>
              <w:t xml:space="preserve">key requirements of the </w:t>
            </w:r>
            <w:r w:rsidR="00B4240F" w:rsidRPr="001178E5">
              <w:t xml:space="preserve">relevant Australian Standards </w:t>
            </w:r>
            <w:r w:rsidR="00B4240F">
              <w:t xml:space="preserve">and codes </w:t>
            </w:r>
            <w:r w:rsidR="00F164D7">
              <w:t>that apply</w:t>
            </w:r>
            <w:r w:rsidR="00B4240F" w:rsidRPr="001178E5">
              <w:t xml:space="preserve"> to </w:t>
            </w:r>
            <w:r w:rsidR="00B4240F">
              <w:t>using signage</w:t>
            </w:r>
            <w:r w:rsidR="00B4240F" w:rsidRPr="001178E5">
              <w:t xml:space="preserve"> tools and equipment </w:t>
            </w:r>
          </w:p>
          <w:p w14:paraId="257B0ABB" w14:textId="77777777" w:rsidR="00B4240F" w:rsidRPr="001178E5" w:rsidRDefault="00B4240F" w:rsidP="00340CA8">
            <w:pPr>
              <w:pStyle w:val="ListBullet"/>
            </w:pPr>
            <w:r>
              <w:t>environmental requirements</w:t>
            </w:r>
            <w:r w:rsidRPr="001178E5">
              <w:t xml:space="preserve"> relevant to preparing and </w:t>
            </w:r>
            <w:r>
              <w:t>using</w:t>
            </w:r>
            <w:r w:rsidRPr="001178E5">
              <w:t xml:space="preserve"> </w:t>
            </w:r>
            <w:r>
              <w:t>signage</w:t>
            </w:r>
            <w:r w:rsidRPr="001178E5">
              <w:t xml:space="preserve"> tools and equipment</w:t>
            </w:r>
          </w:p>
          <w:p w14:paraId="7C577FAC" w14:textId="7668084E" w:rsidR="00B4240F" w:rsidRPr="001178E5" w:rsidRDefault="00CD08A7" w:rsidP="00340CA8">
            <w:pPr>
              <w:pStyle w:val="ListBullet"/>
            </w:pPr>
            <w:r>
              <w:t xml:space="preserve">industry </w:t>
            </w:r>
            <w:r w:rsidR="00B4240F" w:rsidRPr="001178E5">
              <w:t xml:space="preserve">terminology used </w:t>
            </w:r>
            <w:r w:rsidR="00B4240F">
              <w:t>when preparing and using signage</w:t>
            </w:r>
            <w:r w:rsidR="00B4240F" w:rsidRPr="001178E5">
              <w:t xml:space="preserve"> tools and equipment</w:t>
            </w:r>
            <w:r w:rsidR="00B4240F">
              <w:t xml:space="preserve"> and materials</w:t>
            </w:r>
          </w:p>
          <w:p w14:paraId="43C9DE39" w14:textId="77777777" w:rsidR="00B4240F" w:rsidRPr="001178E5" w:rsidRDefault="00B4240F" w:rsidP="00340CA8">
            <w:pPr>
              <w:pStyle w:val="ListBullet"/>
            </w:pPr>
            <w:r w:rsidRPr="001178E5">
              <w:t>characteristics</w:t>
            </w:r>
            <w:r>
              <w:t>,</w:t>
            </w:r>
            <w:r w:rsidRPr="001178E5">
              <w:t xml:space="preserve"> functions </w:t>
            </w:r>
            <w:r>
              <w:t xml:space="preserve">and limitations </w:t>
            </w:r>
            <w:r w:rsidRPr="001178E5">
              <w:t xml:space="preserve">of </w:t>
            </w:r>
            <w:r>
              <w:t>signage</w:t>
            </w:r>
            <w:r w:rsidRPr="001178E5">
              <w:t xml:space="preserve"> tools and equipment</w:t>
            </w:r>
            <w:r>
              <w:t xml:space="preserve"> for a range of signage tasks</w:t>
            </w:r>
          </w:p>
          <w:p w14:paraId="325F0A8C" w14:textId="77777777" w:rsidR="00B4240F" w:rsidRPr="001178E5" w:rsidRDefault="00B4240F" w:rsidP="00340CA8">
            <w:pPr>
              <w:pStyle w:val="ListBullet"/>
            </w:pPr>
            <w:r w:rsidRPr="001178E5">
              <w:t xml:space="preserve">types of pre-occupational checks required prior </w:t>
            </w:r>
            <w:r>
              <w:t xml:space="preserve">to </w:t>
            </w:r>
            <w:r w:rsidRPr="001178E5">
              <w:t xml:space="preserve">using </w:t>
            </w:r>
            <w:r>
              <w:t>signage</w:t>
            </w:r>
            <w:r w:rsidRPr="001178E5">
              <w:t xml:space="preserve"> tools and equipment</w:t>
            </w:r>
          </w:p>
          <w:p w14:paraId="03246E89" w14:textId="77777777" w:rsidR="00B4240F" w:rsidRPr="00F20E37" w:rsidRDefault="00B4240F" w:rsidP="00340CA8">
            <w:pPr>
              <w:pStyle w:val="ListBullet"/>
            </w:pPr>
            <w:r w:rsidRPr="001178E5">
              <w:t xml:space="preserve">safe handling and maintenance checks of </w:t>
            </w:r>
            <w:r>
              <w:t>signage</w:t>
            </w:r>
            <w:r w:rsidRPr="001178E5">
              <w:t xml:space="preserve"> tools and equipment, including reporting procedures.</w:t>
            </w:r>
          </w:p>
        </w:tc>
      </w:tr>
    </w:tbl>
    <w:p w14:paraId="53A9D056" w14:textId="77777777" w:rsidR="00B4240F" w:rsidRPr="00982853" w:rsidRDefault="00B4240F" w:rsidP="00982853"/>
    <w:tbl>
      <w:tblPr>
        <w:tblW w:w="9322" w:type="dxa"/>
        <w:tblLayout w:type="fixed"/>
        <w:tblLook w:val="0000" w:firstRow="0" w:lastRow="0" w:firstColumn="0" w:lastColumn="0" w:noHBand="0" w:noVBand="0"/>
      </w:tblPr>
      <w:tblGrid>
        <w:gridCol w:w="250"/>
        <w:gridCol w:w="2722"/>
        <w:gridCol w:w="985"/>
        <w:gridCol w:w="5059"/>
        <w:gridCol w:w="306"/>
      </w:tblGrid>
      <w:tr w:rsidR="00B4240F" w:rsidRPr="00982853" w14:paraId="05B200EA" w14:textId="77777777" w:rsidTr="00E43FDD">
        <w:trPr>
          <w:gridBefore w:val="1"/>
          <w:wBefore w:w="250" w:type="dxa"/>
        </w:trPr>
        <w:tc>
          <w:tcPr>
            <w:tcW w:w="9072" w:type="dxa"/>
            <w:gridSpan w:val="4"/>
          </w:tcPr>
          <w:p w14:paraId="34AA5600" w14:textId="77777777" w:rsidR="00B4240F" w:rsidRPr="009F04FF" w:rsidRDefault="00B4240F" w:rsidP="00051F1D">
            <w:pPr>
              <w:pStyle w:val="SectionCsubsection"/>
            </w:pPr>
            <w:r w:rsidRPr="009F04FF">
              <w:t>RANGE STATEMENT</w:t>
            </w:r>
          </w:p>
        </w:tc>
      </w:tr>
      <w:tr w:rsidR="00B4240F" w:rsidRPr="00982853" w14:paraId="76816D23" w14:textId="77777777" w:rsidTr="00E43FDD">
        <w:trPr>
          <w:gridBefore w:val="1"/>
          <w:wBefore w:w="250" w:type="dxa"/>
        </w:trPr>
        <w:tc>
          <w:tcPr>
            <w:tcW w:w="9072" w:type="dxa"/>
            <w:gridSpan w:val="4"/>
          </w:tcPr>
          <w:p w14:paraId="18D9CC5B" w14:textId="77777777" w:rsidR="00B4240F" w:rsidRPr="009F04FF" w:rsidRDefault="00B4240F" w:rsidP="00051F1D">
            <w:pPr>
              <w:pStyle w:val="Unitexplanatorytext"/>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B4240F" w:rsidRPr="00982853" w14:paraId="0DD18DA2" w14:textId="77777777" w:rsidTr="00E43FDD">
        <w:trPr>
          <w:gridBefore w:val="1"/>
          <w:wBefore w:w="250" w:type="dxa"/>
        </w:trPr>
        <w:tc>
          <w:tcPr>
            <w:tcW w:w="3707" w:type="dxa"/>
            <w:gridSpan w:val="2"/>
          </w:tcPr>
          <w:p w14:paraId="5E44CCC0" w14:textId="77777777" w:rsidR="00B4240F" w:rsidRPr="003847EE" w:rsidRDefault="00B4240F" w:rsidP="00C35C18">
            <w:pPr>
              <w:pStyle w:val="Bodycopy"/>
            </w:pPr>
            <w:r w:rsidRPr="00D7019D">
              <w:rPr>
                <w:rStyle w:val="Strong"/>
              </w:rPr>
              <w:t xml:space="preserve">Specifications </w:t>
            </w:r>
            <w:r>
              <w:t>may in</w:t>
            </w:r>
            <w:r>
              <w:rPr>
                <w:spacing w:val="-1"/>
              </w:rPr>
              <w:t>c</w:t>
            </w:r>
            <w:r>
              <w:t>lud</w:t>
            </w:r>
            <w:r>
              <w:rPr>
                <w:spacing w:val="-1"/>
              </w:rPr>
              <w:t>e</w:t>
            </w:r>
            <w:r>
              <w:t>:</w:t>
            </w:r>
          </w:p>
        </w:tc>
        <w:tc>
          <w:tcPr>
            <w:tcW w:w="5365" w:type="dxa"/>
            <w:gridSpan w:val="2"/>
          </w:tcPr>
          <w:p w14:paraId="106FD777" w14:textId="77777777" w:rsidR="00B4240F" w:rsidRDefault="00B4240F" w:rsidP="00340CA8">
            <w:pPr>
              <w:pStyle w:val="ListBullet"/>
            </w:pPr>
            <w:r>
              <w:t>Australian and international standards and codes relevant to the sign industry</w:t>
            </w:r>
          </w:p>
          <w:p w14:paraId="2DA9B16B" w14:textId="648AFE10" w:rsidR="00B4240F" w:rsidRDefault="00B4240F" w:rsidP="00340CA8">
            <w:pPr>
              <w:pStyle w:val="ListBullet"/>
            </w:pPr>
            <w:r>
              <w:t>plans, dia</w:t>
            </w:r>
            <w:r>
              <w:rPr>
                <w:spacing w:val="-2"/>
              </w:rPr>
              <w:t>g</w:t>
            </w:r>
            <w:r>
              <w:rPr>
                <w:spacing w:val="2"/>
              </w:rPr>
              <w:t>r</w:t>
            </w:r>
            <w:r>
              <w:t>ams or sketc</w:t>
            </w:r>
            <w:r>
              <w:rPr>
                <w:spacing w:val="2"/>
              </w:rPr>
              <w:t>h</w:t>
            </w:r>
            <w:r>
              <w:t xml:space="preserve">es of </w:t>
            </w:r>
            <w:r w:rsidR="00CD08A7">
              <w:t>basic</w:t>
            </w:r>
            <w:r>
              <w:t xml:space="preserve"> sign requirements</w:t>
            </w:r>
          </w:p>
          <w:p w14:paraId="620830C2" w14:textId="77777777" w:rsidR="00B4240F" w:rsidRDefault="00B4240F" w:rsidP="00340CA8">
            <w:pPr>
              <w:pStyle w:val="ListBullet"/>
            </w:pPr>
            <w:r>
              <w:t>handling procedures for materials and equipment</w:t>
            </w:r>
          </w:p>
          <w:p w14:paraId="6F4368FA" w14:textId="77777777" w:rsidR="00B4240F" w:rsidRDefault="00B4240F" w:rsidP="00340CA8">
            <w:pPr>
              <w:pStyle w:val="ListBullet"/>
            </w:pPr>
            <w:r>
              <w:t>m</w:t>
            </w:r>
            <w:r w:rsidRPr="00DD0B16">
              <w:rPr>
                <w:spacing w:val="-1"/>
              </w:rPr>
              <w:t>a</w:t>
            </w:r>
            <w:r>
              <w:t>nu</w:t>
            </w:r>
            <w:r w:rsidRPr="00DD0B16">
              <w:rPr>
                <w:spacing w:val="-1"/>
              </w:rPr>
              <w:t>fac</w:t>
            </w:r>
            <w:r>
              <w:t>tu</w:t>
            </w:r>
            <w:r w:rsidRPr="00DD0B16">
              <w:rPr>
                <w:spacing w:val="2"/>
              </w:rPr>
              <w:t>r</w:t>
            </w:r>
            <w:r w:rsidRPr="00DD0B16">
              <w:rPr>
                <w:spacing w:val="-1"/>
              </w:rPr>
              <w:t>e</w:t>
            </w:r>
            <w:r>
              <w:rPr>
                <w:spacing w:val="-1"/>
              </w:rPr>
              <w:t>r</w:t>
            </w:r>
            <w:r>
              <w:t xml:space="preserve"> s</w:t>
            </w:r>
            <w:r w:rsidRPr="00DD0B16">
              <w:rPr>
                <w:spacing w:val="2"/>
              </w:rPr>
              <w:t>p</w:t>
            </w:r>
            <w:r w:rsidRPr="00DD0B16">
              <w:rPr>
                <w:spacing w:val="-1"/>
              </w:rPr>
              <w:t>ec</w:t>
            </w:r>
            <w:r>
              <w:t>i</w:t>
            </w:r>
            <w:r w:rsidRPr="00DD0B16">
              <w:rPr>
                <w:spacing w:val="-1"/>
              </w:rPr>
              <w:t>f</w:t>
            </w:r>
            <w:r>
              <w:t>i</w:t>
            </w:r>
            <w:r w:rsidRPr="00DD0B16">
              <w:t>c</w:t>
            </w:r>
            <w:r w:rsidRPr="00DD0B16">
              <w:rPr>
                <w:spacing w:val="-1"/>
              </w:rPr>
              <w:t>a</w:t>
            </w:r>
            <w:r>
              <w:t xml:space="preserve">tions </w:t>
            </w:r>
            <w:r w:rsidRPr="00DD0B16">
              <w:rPr>
                <w:spacing w:val="-1"/>
              </w:rPr>
              <w:t>a</w:t>
            </w:r>
            <w:r>
              <w:t>nd guidelines</w:t>
            </w:r>
          </w:p>
          <w:p w14:paraId="081F2B3F" w14:textId="77777777" w:rsidR="00B4240F" w:rsidRDefault="00B4240F" w:rsidP="00340CA8">
            <w:pPr>
              <w:pStyle w:val="ListBullet"/>
            </w:pPr>
            <w:proofErr w:type="spellStart"/>
            <w:r>
              <w:t>o</w:t>
            </w:r>
            <w:r w:rsidRPr="00DD0B16">
              <w:rPr>
                <w:spacing w:val="-1"/>
              </w:rPr>
              <w:t>r</w:t>
            </w:r>
            <w:r>
              <w:t>g</w:t>
            </w:r>
            <w:r w:rsidRPr="00DD0B16">
              <w:rPr>
                <w:spacing w:val="-1"/>
              </w:rPr>
              <w:t>a</w:t>
            </w:r>
            <w:r>
              <w:t>nis</w:t>
            </w:r>
            <w:r w:rsidRPr="00DD0B16">
              <w:rPr>
                <w:spacing w:val="-1"/>
              </w:rPr>
              <w:t>a</w:t>
            </w:r>
            <w:r>
              <w:t>tion</w:t>
            </w:r>
            <w:r w:rsidRPr="00DD0B16">
              <w:rPr>
                <w:spacing w:val="-1"/>
              </w:rPr>
              <w:t>a</w:t>
            </w:r>
            <w:r>
              <w:t>l</w:t>
            </w:r>
            <w:proofErr w:type="spellEnd"/>
            <w:r>
              <w:t xml:space="preserve"> wo</w:t>
            </w:r>
            <w:r w:rsidRPr="00DD0B16">
              <w:rPr>
                <w:spacing w:val="-1"/>
              </w:rPr>
              <w:t>r</w:t>
            </w:r>
            <w:r>
              <w:t>k sp</w:t>
            </w:r>
            <w:r w:rsidRPr="00DD0B16">
              <w:t>ec</w:t>
            </w:r>
            <w:r>
              <w:t>i</w:t>
            </w:r>
            <w:r w:rsidRPr="00DD0B16">
              <w:rPr>
                <w:spacing w:val="-1"/>
              </w:rPr>
              <w:t>f</w:t>
            </w:r>
            <w:r>
              <w:t>i</w:t>
            </w:r>
            <w:r w:rsidRPr="00DD0B16">
              <w:rPr>
                <w:spacing w:val="-1"/>
              </w:rPr>
              <w:t>ca</w:t>
            </w:r>
            <w:r>
              <w:t xml:space="preserve">tions </w:t>
            </w:r>
            <w:r w:rsidRPr="00DD0B16">
              <w:rPr>
                <w:spacing w:val="-1"/>
              </w:rPr>
              <w:t>a</w:t>
            </w:r>
            <w:r>
              <w:t xml:space="preserve">nd </w:t>
            </w:r>
            <w:r w:rsidRPr="00DD0B16">
              <w:rPr>
                <w:spacing w:val="-1"/>
              </w:rPr>
              <w:t>re</w:t>
            </w:r>
            <w:r>
              <w:t>qui</w:t>
            </w:r>
            <w:r w:rsidRPr="00DD0B16">
              <w:rPr>
                <w:spacing w:val="2"/>
              </w:rPr>
              <w:t>r</w:t>
            </w:r>
            <w:r w:rsidRPr="00DD0B16">
              <w:rPr>
                <w:spacing w:val="-1"/>
              </w:rPr>
              <w:t>e</w:t>
            </w:r>
            <w:r>
              <w:t>m</w:t>
            </w:r>
            <w:r w:rsidRPr="00DD0B16">
              <w:rPr>
                <w:spacing w:val="-1"/>
              </w:rPr>
              <w:t>e</w:t>
            </w:r>
            <w:r w:rsidRPr="00DD0B16">
              <w:rPr>
                <w:spacing w:val="2"/>
              </w:rPr>
              <w:t>n</w:t>
            </w:r>
            <w:r>
              <w:t>ts</w:t>
            </w:r>
          </w:p>
          <w:p w14:paraId="2ECABD12" w14:textId="77777777" w:rsidR="00B4240F" w:rsidRPr="00B80BCD" w:rsidRDefault="00B4240F" w:rsidP="00340CA8">
            <w:pPr>
              <w:pStyle w:val="ListBullet"/>
            </w:pPr>
            <w:r>
              <w:t>quality assurance requirements in relation to sign production</w:t>
            </w:r>
          </w:p>
          <w:p w14:paraId="32C42352" w14:textId="77777777" w:rsidR="00B4240F" w:rsidRDefault="00B4240F" w:rsidP="00340CA8">
            <w:pPr>
              <w:pStyle w:val="ListBullet"/>
            </w:pPr>
            <w:r w:rsidRPr="00DD0B16">
              <w:rPr>
                <w:spacing w:val="-1"/>
              </w:rPr>
              <w:t>r</w:t>
            </w:r>
            <w:r w:rsidRPr="00DD0B16">
              <w:t>e</w:t>
            </w:r>
            <w:r w:rsidRPr="00DD0B16">
              <w:rPr>
                <w:spacing w:val="-2"/>
              </w:rPr>
              <w:t>g</w:t>
            </w:r>
            <w:r>
              <w:t>ul</w:t>
            </w:r>
            <w:r w:rsidRPr="00DD0B16">
              <w:rPr>
                <w:spacing w:val="-1"/>
              </w:rPr>
              <w:t>a</w:t>
            </w:r>
            <w:r>
              <w:t>to</w:t>
            </w:r>
            <w:r w:rsidRPr="00DD0B16">
              <w:rPr>
                <w:spacing w:val="4"/>
              </w:rPr>
              <w:t>r</w:t>
            </w:r>
            <w:r>
              <w:t>y</w:t>
            </w:r>
            <w:r w:rsidRPr="00DD0B16">
              <w:rPr>
                <w:spacing w:val="-5"/>
              </w:rPr>
              <w:t xml:space="preserve"> </w:t>
            </w:r>
            <w:r w:rsidRPr="00DD0B16">
              <w:rPr>
                <w:spacing w:val="-1"/>
              </w:rPr>
              <w:t>a</w:t>
            </w:r>
            <w:r>
              <w:t xml:space="preserve">nd </w:t>
            </w:r>
            <w:r w:rsidRPr="00DD0B16">
              <w:rPr>
                <w:spacing w:val="3"/>
              </w:rPr>
              <w:t>l</w:t>
            </w:r>
            <w:r w:rsidRPr="00DD0B16">
              <w:t>e</w:t>
            </w:r>
            <w:r w:rsidRPr="00DD0B16">
              <w:rPr>
                <w:spacing w:val="-2"/>
              </w:rPr>
              <w:t>g</w:t>
            </w:r>
            <w:r>
              <w:t>isl</w:t>
            </w:r>
            <w:r w:rsidRPr="00DD0B16">
              <w:rPr>
                <w:spacing w:val="-1"/>
              </w:rPr>
              <w:t>a</w:t>
            </w:r>
            <w:r>
              <w:t>tive</w:t>
            </w:r>
            <w:r w:rsidRPr="00DD0B16">
              <w:rPr>
                <w:spacing w:val="-1"/>
              </w:rPr>
              <w:t xml:space="preserve"> re</w:t>
            </w:r>
            <w:r>
              <w:t>qui</w:t>
            </w:r>
            <w:r w:rsidRPr="00DD0B16">
              <w:rPr>
                <w:spacing w:val="-1"/>
              </w:rPr>
              <w:t>re</w:t>
            </w:r>
            <w:r>
              <w:t>m</w:t>
            </w:r>
            <w:r w:rsidRPr="00DD0B16">
              <w:rPr>
                <w:spacing w:val="-1"/>
              </w:rPr>
              <w:t>e</w:t>
            </w:r>
            <w:r>
              <w:t>nts related to using</w:t>
            </w:r>
            <w:r w:rsidRPr="00DD0B16">
              <w:rPr>
                <w:spacing w:val="-2"/>
              </w:rPr>
              <w:t xml:space="preserve"> </w:t>
            </w:r>
            <w:r>
              <w:rPr>
                <w:spacing w:val="-1"/>
              </w:rPr>
              <w:t>signage</w:t>
            </w:r>
            <w:r>
              <w:t xml:space="preserve"> tools </w:t>
            </w:r>
            <w:r w:rsidRPr="00DD0B16">
              <w:rPr>
                <w:spacing w:val="-1"/>
              </w:rPr>
              <w:t>a</w:t>
            </w:r>
            <w:r>
              <w:t xml:space="preserve">nd </w:t>
            </w:r>
            <w:r w:rsidRPr="00DD0B16">
              <w:rPr>
                <w:spacing w:val="-1"/>
              </w:rPr>
              <w:t>e</w:t>
            </w:r>
            <w:r>
              <w:t>quipm</w:t>
            </w:r>
            <w:r w:rsidRPr="00DD0B16">
              <w:rPr>
                <w:spacing w:val="-1"/>
              </w:rPr>
              <w:t>e</w:t>
            </w:r>
            <w:r>
              <w:t xml:space="preserve">nt </w:t>
            </w:r>
          </w:p>
          <w:p w14:paraId="298BDB14" w14:textId="77777777" w:rsidR="00B4240F" w:rsidRDefault="00B4240F" w:rsidP="00340CA8">
            <w:pPr>
              <w:pStyle w:val="ListBullet"/>
            </w:pPr>
            <w:r>
              <w:t>standard operating procedures</w:t>
            </w:r>
          </w:p>
          <w:p w14:paraId="75606362" w14:textId="77777777" w:rsidR="00B4240F" w:rsidRPr="00104D34" w:rsidRDefault="00B4240F" w:rsidP="00340CA8">
            <w:pPr>
              <w:pStyle w:val="ListBullet"/>
            </w:pPr>
            <w:r>
              <w:t>other v</w:t>
            </w:r>
            <w:r w:rsidRPr="00DD0B16">
              <w:rPr>
                <w:spacing w:val="-1"/>
              </w:rPr>
              <w:t>er</w:t>
            </w:r>
            <w:r>
              <w:t>b</w:t>
            </w:r>
            <w:r w:rsidRPr="00DD0B16">
              <w:rPr>
                <w:spacing w:val="-1"/>
              </w:rPr>
              <w:t>a</w:t>
            </w:r>
            <w:r>
              <w:t>l or</w:t>
            </w:r>
            <w:r w:rsidRPr="00DD0B16">
              <w:rPr>
                <w:spacing w:val="-1"/>
              </w:rPr>
              <w:t xml:space="preserve"> </w:t>
            </w:r>
            <w:r w:rsidRPr="00DD0B16">
              <w:rPr>
                <w:spacing w:val="2"/>
              </w:rPr>
              <w:t>w</w:t>
            </w:r>
            <w:r w:rsidRPr="00DD0B16">
              <w:rPr>
                <w:spacing w:val="-1"/>
              </w:rPr>
              <w:t>r</w:t>
            </w:r>
            <w:r>
              <w:t>itt</w:t>
            </w:r>
            <w:r w:rsidRPr="00DD0B16">
              <w:rPr>
                <w:spacing w:val="-1"/>
              </w:rPr>
              <w:t>e</w:t>
            </w:r>
            <w:r>
              <w:t>n inst</w:t>
            </w:r>
            <w:r w:rsidRPr="00DD0B16">
              <w:rPr>
                <w:spacing w:val="-1"/>
              </w:rPr>
              <w:t>r</w:t>
            </w:r>
            <w:r>
              <w:t>u</w:t>
            </w:r>
            <w:r w:rsidRPr="00DD0B16">
              <w:rPr>
                <w:spacing w:val="-1"/>
              </w:rPr>
              <w:t>c</w:t>
            </w:r>
            <w:r>
              <w:t>tions</w:t>
            </w:r>
          </w:p>
        </w:tc>
      </w:tr>
      <w:tr w:rsidR="00B4240F" w:rsidRPr="00982853" w14:paraId="7403A3A1" w14:textId="77777777" w:rsidTr="00E43FDD">
        <w:trPr>
          <w:gridBefore w:val="1"/>
          <w:wBefore w:w="250" w:type="dxa"/>
        </w:trPr>
        <w:tc>
          <w:tcPr>
            <w:tcW w:w="3707" w:type="dxa"/>
            <w:gridSpan w:val="2"/>
          </w:tcPr>
          <w:p w14:paraId="3B332A09" w14:textId="77777777" w:rsidR="00B4240F" w:rsidRPr="00E80FA9" w:rsidRDefault="00B4240F" w:rsidP="00C35C18">
            <w:pPr>
              <w:pStyle w:val="Bodycopy"/>
            </w:pPr>
            <w:r w:rsidRPr="00D7019D">
              <w:rPr>
                <w:rStyle w:val="Strong"/>
              </w:rPr>
              <w:t>Specific tasks</w:t>
            </w:r>
            <w:r>
              <w:t xml:space="preserve"> may include:</w:t>
            </w:r>
          </w:p>
        </w:tc>
        <w:tc>
          <w:tcPr>
            <w:tcW w:w="5365" w:type="dxa"/>
            <w:gridSpan w:val="2"/>
          </w:tcPr>
          <w:p w14:paraId="34E07F3A" w14:textId="77777777" w:rsidR="00B4240F" w:rsidRDefault="00B4240F" w:rsidP="00340CA8">
            <w:pPr>
              <w:pStyle w:val="ListBullet"/>
            </w:pPr>
            <w:r>
              <w:t>applying</w:t>
            </w:r>
          </w:p>
          <w:p w14:paraId="237D9363" w14:textId="77777777" w:rsidR="00B4240F" w:rsidRPr="008366C9" w:rsidRDefault="00B4240F" w:rsidP="00340CA8">
            <w:pPr>
              <w:pStyle w:val="ListBullet"/>
            </w:pPr>
            <w:r>
              <w:t>bo</w:t>
            </w:r>
            <w:r w:rsidRPr="002066F5">
              <w:rPr>
                <w:spacing w:val="-1"/>
              </w:rPr>
              <w:t>r</w:t>
            </w:r>
            <w:r>
              <w:t>i</w:t>
            </w:r>
            <w:r w:rsidRPr="002066F5">
              <w:rPr>
                <w:spacing w:val="2"/>
              </w:rPr>
              <w:t>n</w:t>
            </w:r>
            <w:r w:rsidRPr="002066F5">
              <w:rPr>
                <w:spacing w:val="-2"/>
              </w:rPr>
              <w:t>g</w:t>
            </w:r>
          </w:p>
          <w:p w14:paraId="238C031A" w14:textId="77777777" w:rsidR="00B4240F" w:rsidRDefault="00B4240F" w:rsidP="00340CA8">
            <w:pPr>
              <w:pStyle w:val="ListBullet"/>
            </w:pPr>
            <w:r>
              <w:lastRenderedPageBreak/>
              <w:t>cutting</w:t>
            </w:r>
          </w:p>
          <w:p w14:paraId="4D5FB085" w14:textId="77777777" w:rsidR="00B4240F" w:rsidRDefault="00B4240F" w:rsidP="00340CA8">
            <w:pPr>
              <w:pStyle w:val="ListBullet"/>
            </w:pPr>
            <w:r w:rsidRPr="002066F5">
              <w:rPr>
                <w:spacing w:val="2"/>
              </w:rPr>
              <w:t>f</w:t>
            </w:r>
            <w:r w:rsidRPr="002066F5">
              <w:rPr>
                <w:spacing w:val="-1"/>
              </w:rPr>
              <w:t>a</w:t>
            </w:r>
            <w:r>
              <w:t>st</w:t>
            </w:r>
            <w:r w:rsidRPr="002066F5">
              <w:rPr>
                <w:spacing w:val="-1"/>
              </w:rPr>
              <w:t>e</w:t>
            </w:r>
            <w:r>
              <w:t>ni</w:t>
            </w:r>
            <w:r w:rsidRPr="002066F5">
              <w:rPr>
                <w:spacing w:val="2"/>
              </w:rPr>
              <w:t>n</w:t>
            </w:r>
            <w:r>
              <w:t>g</w:t>
            </w:r>
          </w:p>
          <w:p w14:paraId="6B03C15F" w14:textId="77777777" w:rsidR="00B4240F" w:rsidRPr="000163D5" w:rsidRDefault="00B4240F" w:rsidP="00340CA8">
            <w:pPr>
              <w:pStyle w:val="ListBullet"/>
            </w:pPr>
            <w:r w:rsidRPr="002066F5">
              <w:rPr>
                <w:spacing w:val="-1"/>
              </w:rPr>
              <w:t>f</w:t>
            </w:r>
            <w:r>
              <w:t>i</w:t>
            </w:r>
            <w:r w:rsidRPr="002066F5">
              <w:rPr>
                <w:spacing w:val="2"/>
              </w:rPr>
              <w:t>x</w:t>
            </w:r>
            <w:r>
              <w:t>in</w:t>
            </w:r>
            <w:r w:rsidRPr="002066F5">
              <w:rPr>
                <w:spacing w:val="-2"/>
              </w:rPr>
              <w:t>g</w:t>
            </w:r>
          </w:p>
          <w:p w14:paraId="0A1E384D" w14:textId="434187AD" w:rsidR="00B4240F" w:rsidRDefault="00B4240F" w:rsidP="00340CA8">
            <w:pPr>
              <w:pStyle w:val="ListBullet"/>
            </w:pPr>
            <w:proofErr w:type="spellStart"/>
            <w:r>
              <w:t>pl</w:t>
            </w:r>
            <w:r w:rsidRPr="002066F5">
              <w:rPr>
                <w:spacing w:val="-1"/>
              </w:rPr>
              <w:t>a</w:t>
            </w:r>
            <w:r>
              <w:t>ni</w:t>
            </w:r>
            <w:r w:rsidRPr="002066F5">
              <w:rPr>
                <w:spacing w:val="2"/>
              </w:rPr>
              <w:t>n</w:t>
            </w:r>
            <w:r w:rsidRPr="002066F5">
              <w:rPr>
                <w:spacing w:val="-2"/>
              </w:rPr>
              <w:t>g</w:t>
            </w:r>
            <w:proofErr w:type="spellEnd"/>
          </w:p>
          <w:p w14:paraId="44628CE8" w14:textId="77777777" w:rsidR="00B4240F" w:rsidRDefault="00B4240F" w:rsidP="00340CA8">
            <w:pPr>
              <w:pStyle w:val="ListBullet"/>
            </w:pPr>
            <w:r>
              <w:t>s</w:t>
            </w:r>
            <w:r w:rsidRPr="002066F5">
              <w:rPr>
                <w:spacing w:val="-1"/>
              </w:rPr>
              <w:t>e</w:t>
            </w:r>
            <w:r>
              <w:t>tting</w:t>
            </w:r>
            <w:r>
              <w:rPr>
                <w:spacing w:val="-1"/>
              </w:rPr>
              <w:t xml:space="preserve"> </w:t>
            </w:r>
            <w:r>
              <w:t>out, m</w:t>
            </w:r>
            <w:r w:rsidRPr="002066F5">
              <w:rPr>
                <w:spacing w:val="-1"/>
              </w:rPr>
              <w:t>ar</w:t>
            </w:r>
            <w:r>
              <w:t xml:space="preserve">king out </w:t>
            </w:r>
            <w:r w:rsidRPr="002066F5">
              <w:rPr>
                <w:spacing w:val="-1"/>
              </w:rPr>
              <w:t>a</w:t>
            </w:r>
            <w:r>
              <w:t>nd</w:t>
            </w:r>
            <w:r w:rsidRPr="002066F5">
              <w:rPr>
                <w:spacing w:val="2"/>
              </w:rPr>
              <w:t xml:space="preserve"> </w:t>
            </w:r>
            <w:r>
              <w:t>l</w:t>
            </w:r>
            <w:r w:rsidRPr="002066F5">
              <w:rPr>
                <w:spacing w:val="-1"/>
              </w:rPr>
              <w:t>e</w:t>
            </w:r>
            <w:r>
              <w:t>v</w:t>
            </w:r>
            <w:r w:rsidRPr="002066F5">
              <w:rPr>
                <w:spacing w:val="-1"/>
              </w:rPr>
              <w:t>e</w:t>
            </w:r>
            <w:r>
              <w:t>lling</w:t>
            </w:r>
          </w:p>
          <w:p w14:paraId="13C47D32" w14:textId="77777777" w:rsidR="00B4240F" w:rsidRDefault="00B4240F" w:rsidP="00340CA8">
            <w:pPr>
              <w:pStyle w:val="ListBullet"/>
            </w:pPr>
            <w:r>
              <w:t>sh</w:t>
            </w:r>
            <w:r w:rsidRPr="002066F5">
              <w:rPr>
                <w:spacing w:val="-1"/>
              </w:rPr>
              <w:t>a</w:t>
            </w:r>
            <w:r>
              <w:t>pin</w:t>
            </w:r>
            <w:r w:rsidRPr="002066F5">
              <w:rPr>
                <w:spacing w:val="-2"/>
              </w:rPr>
              <w:t>g</w:t>
            </w:r>
            <w:r>
              <w:rPr>
                <w:spacing w:val="-2"/>
              </w:rPr>
              <w:t>.</w:t>
            </w:r>
          </w:p>
        </w:tc>
      </w:tr>
      <w:tr w:rsidR="00B4240F" w:rsidRPr="00982853" w14:paraId="1D8CD83A" w14:textId="77777777" w:rsidTr="00E43FDD">
        <w:trPr>
          <w:gridBefore w:val="1"/>
          <w:wBefore w:w="250" w:type="dxa"/>
        </w:trPr>
        <w:tc>
          <w:tcPr>
            <w:tcW w:w="3707" w:type="dxa"/>
            <w:gridSpan w:val="2"/>
          </w:tcPr>
          <w:p w14:paraId="4AA947BB" w14:textId="77777777" w:rsidR="00B4240F" w:rsidRPr="005F0C38" w:rsidRDefault="00B4240F" w:rsidP="00C35C18">
            <w:pPr>
              <w:pStyle w:val="Bodycopy"/>
            </w:pPr>
            <w:r w:rsidRPr="00D7019D">
              <w:rPr>
                <w:rStyle w:val="Strong"/>
              </w:rPr>
              <w:lastRenderedPageBreak/>
              <w:t>Workplace safety requirements</w:t>
            </w:r>
            <w:r w:rsidRPr="00E80FA9">
              <w:t xml:space="preserve"> may include</w:t>
            </w:r>
            <w:r>
              <w:t>:</w:t>
            </w:r>
          </w:p>
        </w:tc>
        <w:tc>
          <w:tcPr>
            <w:tcW w:w="5365" w:type="dxa"/>
            <w:gridSpan w:val="2"/>
          </w:tcPr>
          <w:p w14:paraId="23B8222B" w14:textId="60B61841" w:rsidR="00220345" w:rsidRPr="004D623F" w:rsidRDefault="00220345" w:rsidP="00340CA8">
            <w:pPr>
              <w:pStyle w:val="ListBullet"/>
            </w:pPr>
            <w:r>
              <w:t xml:space="preserve">requirements under </w:t>
            </w:r>
            <w:r w:rsidRPr="004D623F">
              <w:t>occupational health and safety (OHS)/work health and safety (WHS) legislation</w:t>
            </w:r>
            <w:r>
              <w:t>:</w:t>
            </w:r>
          </w:p>
          <w:p w14:paraId="5B31AEAB" w14:textId="77777777" w:rsidR="00B4240F" w:rsidRPr="00DD0B16" w:rsidRDefault="00B4240F" w:rsidP="000C3CF9">
            <w:pPr>
              <w:pStyle w:val="ListBullet2"/>
            </w:pPr>
            <w:r w:rsidRPr="00DD0B16">
              <w:t>assessment of conditions and hazards</w:t>
            </w:r>
          </w:p>
          <w:p w14:paraId="1C06B8E1" w14:textId="77777777" w:rsidR="00B4240F" w:rsidRDefault="00B4240F" w:rsidP="000C3CF9">
            <w:pPr>
              <w:pStyle w:val="ListBullet2"/>
              <w:rPr>
                <w:lang w:val="en-AU"/>
              </w:rPr>
            </w:pPr>
            <w:r>
              <w:t>emergency procedures, including extinguishing fires, organisational first aid requirements and evacuation</w:t>
            </w:r>
          </w:p>
          <w:p w14:paraId="48EF52A6" w14:textId="77777777" w:rsidR="00B4240F" w:rsidRPr="004D623F" w:rsidRDefault="00B4240F" w:rsidP="000C3CF9">
            <w:pPr>
              <w:pStyle w:val="ListBullet2"/>
            </w:pPr>
            <w:r w:rsidRPr="004D623F">
              <w:t>hazard control</w:t>
            </w:r>
          </w:p>
          <w:p w14:paraId="20428C03" w14:textId="77777777" w:rsidR="00B4240F" w:rsidRPr="004D623F" w:rsidRDefault="00B4240F" w:rsidP="000C3CF9">
            <w:pPr>
              <w:pStyle w:val="ListBullet2"/>
            </w:pPr>
            <w:r w:rsidRPr="004D623F">
              <w:t>hazardous materials and substances</w:t>
            </w:r>
          </w:p>
          <w:p w14:paraId="34022389" w14:textId="77777777" w:rsidR="00B4240F" w:rsidRDefault="00B4240F" w:rsidP="000C3CF9">
            <w:pPr>
              <w:pStyle w:val="ListBullet2"/>
            </w:pPr>
            <w:r>
              <w:t>job safety analysis and safe work method statements</w:t>
            </w:r>
          </w:p>
          <w:p w14:paraId="6F829D9C" w14:textId="4E3FB460" w:rsidR="00B4240F" w:rsidRPr="004D623F" w:rsidRDefault="00B4240F" w:rsidP="000C3CF9">
            <w:pPr>
              <w:pStyle w:val="ListBullet2"/>
            </w:pPr>
            <w:r w:rsidRPr="004D623F">
              <w:t>personal protective clothing and equipment prescribed under legislation, regulations and workplace policies and practices</w:t>
            </w:r>
            <w:r w:rsidR="00F606AB">
              <w:t xml:space="preserve"> </w:t>
            </w:r>
          </w:p>
          <w:p w14:paraId="28468CC7" w14:textId="77777777" w:rsidR="00220345" w:rsidRDefault="00B4240F" w:rsidP="000C3CF9">
            <w:pPr>
              <w:pStyle w:val="ListBullet"/>
            </w:pPr>
            <w:r w:rsidRPr="004D623F">
              <w:t xml:space="preserve">safe operating procedures, including the conduct </w:t>
            </w:r>
            <w:r w:rsidRPr="004D623F">
              <w:rPr>
                <w:rFonts w:eastAsia="Arial"/>
              </w:rPr>
              <w:t xml:space="preserve">of </w:t>
            </w:r>
            <w:r w:rsidRPr="004D623F">
              <w:t>operational risk assessment and treatments associated with:</w:t>
            </w:r>
            <w:r w:rsidR="00220345" w:rsidRPr="00DD0B16">
              <w:t xml:space="preserve"> </w:t>
            </w:r>
          </w:p>
          <w:p w14:paraId="5963FC07" w14:textId="78EC9CC1" w:rsidR="00220345" w:rsidRPr="00220345" w:rsidRDefault="00220345" w:rsidP="0025147D">
            <w:pPr>
              <w:pStyle w:val="ListBullet2"/>
            </w:pPr>
            <w:r w:rsidRPr="00220345">
              <w:t>equipment defect identification</w:t>
            </w:r>
          </w:p>
          <w:p w14:paraId="6BC87441" w14:textId="77777777" w:rsidR="00220345" w:rsidRPr="00220345" w:rsidRDefault="00220345" w:rsidP="0025147D">
            <w:pPr>
              <w:pStyle w:val="ListBullet2"/>
            </w:pPr>
            <w:r w:rsidRPr="00220345">
              <w:t>lighting</w:t>
            </w:r>
          </w:p>
          <w:p w14:paraId="78A70D28" w14:textId="77777777" w:rsidR="00220345" w:rsidRPr="00220345" w:rsidRDefault="00220345" w:rsidP="0025147D">
            <w:pPr>
              <w:pStyle w:val="ListBullet2"/>
            </w:pPr>
            <w:r w:rsidRPr="00220345">
              <w:t>surrounding structures</w:t>
            </w:r>
          </w:p>
          <w:p w14:paraId="063A90FA" w14:textId="77777777" w:rsidR="00220345" w:rsidRPr="00220345" w:rsidRDefault="00220345" w:rsidP="0025147D">
            <w:pPr>
              <w:pStyle w:val="ListBullet2"/>
            </w:pPr>
            <w:r w:rsidRPr="00220345">
              <w:t>trip hazards</w:t>
            </w:r>
          </w:p>
          <w:p w14:paraId="00E569A7" w14:textId="18AC7AA1" w:rsidR="00B4240F" w:rsidRPr="004D623F" w:rsidRDefault="00220345" w:rsidP="000C3CF9">
            <w:pPr>
              <w:pStyle w:val="ListBullet2"/>
            </w:pPr>
            <w:r w:rsidRPr="00220345">
              <w:t>working in proximity to others</w:t>
            </w:r>
            <w:r w:rsidR="008D73D1">
              <w:t>.</w:t>
            </w:r>
          </w:p>
          <w:p w14:paraId="7AE0CFB2" w14:textId="1B5BE46E" w:rsidR="00B4240F" w:rsidRPr="004D623F" w:rsidRDefault="00B4240F" w:rsidP="000C3CF9">
            <w:pPr>
              <w:pStyle w:val="ListBullet2"/>
              <w:numPr>
                <w:ilvl w:val="0"/>
                <w:numId w:val="0"/>
              </w:numPr>
              <w:ind w:left="284"/>
            </w:pPr>
          </w:p>
        </w:tc>
      </w:tr>
      <w:tr w:rsidR="00B4240F" w:rsidRPr="00982853" w14:paraId="673778F6" w14:textId="77777777" w:rsidTr="00E43FDD">
        <w:trPr>
          <w:gridBefore w:val="1"/>
          <w:wBefore w:w="250" w:type="dxa"/>
        </w:trPr>
        <w:tc>
          <w:tcPr>
            <w:tcW w:w="3707" w:type="dxa"/>
            <w:gridSpan w:val="2"/>
          </w:tcPr>
          <w:p w14:paraId="3F4FE696" w14:textId="77777777" w:rsidR="00B4240F" w:rsidRPr="00F64DB2" w:rsidRDefault="00B4240F" w:rsidP="00C35C18">
            <w:pPr>
              <w:pStyle w:val="Bodycopy"/>
            </w:pPr>
            <w:r w:rsidRPr="00D7019D">
              <w:rPr>
                <w:rStyle w:val="Strong"/>
              </w:rPr>
              <w:t>Environmental requirements</w:t>
            </w:r>
            <w:r w:rsidRPr="00F64DB2">
              <w:t xml:space="preserve"> may include:</w:t>
            </w:r>
          </w:p>
        </w:tc>
        <w:tc>
          <w:tcPr>
            <w:tcW w:w="5365" w:type="dxa"/>
            <w:gridSpan w:val="2"/>
          </w:tcPr>
          <w:p w14:paraId="774DE733" w14:textId="77777777" w:rsidR="00B4240F" w:rsidRDefault="00B4240F" w:rsidP="00340CA8">
            <w:pPr>
              <w:pStyle w:val="ListBullet"/>
            </w:pPr>
            <w:r w:rsidRPr="00DD0B16">
              <w:rPr>
                <w:spacing w:val="-1"/>
              </w:rPr>
              <w:t>c</w:t>
            </w:r>
            <w:r>
              <w:t>l</w:t>
            </w:r>
            <w:r w:rsidRPr="00DD0B16">
              <w:rPr>
                <w:spacing w:val="-1"/>
              </w:rPr>
              <w:t>ea</w:t>
            </w:r>
            <w:r>
              <w:t>n up p</w:t>
            </w:r>
            <w:r w:rsidRPr="00DD0B16">
              <w:rPr>
                <w:spacing w:val="-1"/>
              </w:rPr>
              <w:t>r</w:t>
            </w:r>
            <w:r>
              <w:t>ot</w:t>
            </w:r>
            <w:r w:rsidRPr="00DD0B16">
              <w:rPr>
                <w:spacing w:val="1"/>
              </w:rPr>
              <w:t>e</w:t>
            </w:r>
            <w:r w:rsidRPr="00DD0B16">
              <w:rPr>
                <w:spacing w:val="-1"/>
              </w:rPr>
              <w:t>c</w:t>
            </w:r>
            <w:r>
              <w:t>tion</w:t>
            </w:r>
          </w:p>
          <w:p w14:paraId="02AB8026" w14:textId="77777777" w:rsidR="00B4240F" w:rsidRDefault="00B4240F" w:rsidP="00340CA8">
            <w:pPr>
              <w:pStyle w:val="ListBullet"/>
            </w:pPr>
            <w:r>
              <w:t>noise</w:t>
            </w:r>
            <w:r w:rsidRPr="00DD0B16">
              <w:rPr>
                <w:spacing w:val="-1"/>
              </w:rPr>
              <w:t xml:space="preserve"> a</w:t>
            </w:r>
            <w:r>
              <w:t>nd dust</w:t>
            </w:r>
          </w:p>
          <w:p w14:paraId="085FE595" w14:textId="77777777" w:rsidR="00B4240F" w:rsidRDefault="00B4240F" w:rsidP="00340CA8">
            <w:pPr>
              <w:pStyle w:val="ListBullet"/>
            </w:pPr>
            <w:r>
              <w:t>vib</w:t>
            </w:r>
            <w:r w:rsidRPr="00DD0B16">
              <w:rPr>
                <w:spacing w:val="-1"/>
              </w:rPr>
              <w:t>ra</w:t>
            </w:r>
            <w:r>
              <w:t>tion</w:t>
            </w:r>
          </w:p>
          <w:p w14:paraId="61F74C50" w14:textId="77777777" w:rsidR="00B4240F" w:rsidRPr="00DD0B16" w:rsidRDefault="00B4240F" w:rsidP="00340CA8">
            <w:pPr>
              <w:pStyle w:val="ListBullet"/>
            </w:pPr>
            <w:r w:rsidRPr="00DD0B16">
              <w:t>w</w:t>
            </w:r>
            <w:r w:rsidRPr="00DD0B16">
              <w:rPr>
                <w:spacing w:val="-1"/>
              </w:rPr>
              <w:t>a</w:t>
            </w:r>
            <w:r w:rsidRPr="00DD0B16">
              <w:t>ste</w:t>
            </w:r>
            <w:r w:rsidRPr="00DD0B16">
              <w:rPr>
                <w:spacing w:val="-1"/>
              </w:rPr>
              <w:t xml:space="preserve"> </w:t>
            </w:r>
            <w:r w:rsidRPr="00DD0B16">
              <w:t>m</w:t>
            </w:r>
            <w:r w:rsidRPr="00DD0B16">
              <w:rPr>
                <w:spacing w:val="-1"/>
              </w:rPr>
              <w:t>a</w:t>
            </w:r>
            <w:r w:rsidRPr="00DD0B16">
              <w:t>n</w:t>
            </w:r>
            <w:r w:rsidRPr="00DD0B16">
              <w:rPr>
                <w:spacing w:val="1"/>
              </w:rPr>
              <w:t>a</w:t>
            </w:r>
            <w:r w:rsidRPr="00DD0B16">
              <w:t>g</w:t>
            </w:r>
            <w:r w:rsidRPr="00DD0B16">
              <w:rPr>
                <w:spacing w:val="-1"/>
              </w:rPr>
              <w:t>e</w:t>
            </w:r>
            <w:r w:rsidRPr="00DD0B16">
              <w:t>m</w:t>
            </w:r>
            <w:r w:rsidRPr="00DD0B16">
              <w:rPr>
                <w:spacing w:val="-1"/>
              </w:rPr>
              <w:t>e</w:t>
            </w:r>
            <w:r w:rsidRPr="00DD0B16">
              <w:t>nt</w:t>
            </w:r>
            <w:r>
              <w:t>.</w:t>
            </w:r>
          </w:p>
        </w:tc>
      </w:tr>
      <w:tr w:rsidR="00B4240F" w:rsidRPr="00982853" w14:paraId="38E0BC53" w14:textId="77777777" w:rsidTr="00E43FDD">
        <w:trPr>
          <w:gridBefore w:val="1"/>
          <w:wBefore w:w="250" w:type="dxa"/>
        </w:trPr>
        <w:tc>
          <w:tcPr>
            <w:tcW w:w="3707" w:type="dxa"/>
            <w:gridSpan w:val="2"/>
          </w:tcPr>
          <w:p w14:paraId="5628531A" w14:textId="77777777" w:rsidR="00B4240F" w:rsidRPr="00EF08E9" w:rsidRDefault="00B4240F" w:rsidP="00C35C18">
            <w:pPr>
              <w:pStyle w:val="Bodycopy"/>
            </w:pPr>
            <w:r w:rsidRPr="00D7019D">
              <w:rPr>
                <w:rStyle w:val="Strong"/>
              </w:rPr>
              <w:t>Tools and equipment</w:t>
            </w:r>
            <w:r>
              <w:t xml:space="preserve"> may</w:t>
            </w:r>
            <w:r w:rsidRPr="00EF08E9">
              <w:t xml:space="preserve"> </w:t>
            </w:r>
            <w:r>
              <w:t>in</w:t>
            </w:r>
            <w:r w:rsidRPr="00EF08E9">
              <w:t>c</w:t>
            </w:r>
            <w:r>
              <w:t>lu</w:t>
            </w:r>
            <w:r w:rsidRPr="00EF08E9">
              <w:t>de:</w:t>
            </w:r>
          </w:p>
        </w:tc>
        <w:tc>
          <w:tcPr>
            <w:tcW w:w="5365" w:type="dxa"/>
            <w:gridSpan w:val="2"/>
          </w:tcPr>
          <w:p w14:paraId="6408EF33" w14:textId="77777777" w:rsidR="00B4240F" w:rsidRDefault="00B4240F" w:rsidP="00340CA8">
            <w:pPr>
              <w:pStyle w:val="ListBullet"/>
            </w:pPr>
            <w:r w:rsidRPr="00DD0B16">
              <w:rPr>
                <w:spacing w:val="-1"/>
              </w:rPr>
              <w:t>c</w:t>
            </w:r>
            <w:r>
              <w:t>omp</w:t>
            </w:r>
            <w:r w:rsidRPr="00DD0B16">
              <w:rPr>
                <w:spacing w:val="-1"/>
              </w:rPr>
              <w:t>re</w:t>
            </w:r>
            <w:r>
              <w:t>sso</w:t>
            </w:r>
            <w:r w:rsidRPr="00DD0B16">
              <w:rPr>
                <w:spacing w:val="-1"/>
              </w:rPr>
              <w:t>r</w:t>
            </w:r>
            <w:r>
              <w:t>s</w:t>
            </w:r>
          </w:p>
          <w:p w14:paraId="45CD60CD" w14:textId="77777777" w:rsidR="00B4240F" w:rsidRDefault="00B4240F" w:rsidP="00340CA8">
            <w:pPr>
              <w:pStyle w:val="ListBullet"/>
            </w:pPr>
            <w:r w:rsidRPr="00DD0B16">
              <w:rPr>
                <w:spacing w:val="-2"/>
              </w:rPr>
              <w:t>g</w:t>
            </w:r>
            <w:r w:rsidRPr="00DD0B16">
              <w:t>e</w:t>
            </w:r>
            <w:r w:rsidRPr="00DD0B16">
              <w:rPr>
                <w:spacing w:val="2"/>
              </w:rPr>
              <w:t>n</w:t>
            </w:r>
            <w:r w:rsidRPr="00DD0B16">
              <w:t>era</w:t>
            </w:r>
            <w:r>
              <w:t>t</w:t>
            </w:r>
            <w:r w:rsidRPr="00DD0B16">
              <w:rPr>
                <w:spacing w:val="2"/>
              </w:rPr>
              <w:t>o</w:t>
            </w:r>
            <w:r w:rsidRPr="00DD0B16">
              <w:t>r</w:t>
            </w:r>
            <w:r>
              <w:t>s</w:t>
            </w:r>
          </w:p>
          <w:p w14:paraId="73077A2D" w14:textId="77777777" w:rsidR="00B4240F" w:rsidRDefault="00B4240F" w:rsidP="00340CA8">
            <w:pPr>
              <w:pStyle w:val="ListBullet"/>
            </w:pPr>
            <w:r>
              <w:t>h</w:t>
            </w:r>
            <w:r w:rsidRPr="00DD0B16">
              <w:rPr>
                <w:spacing w:val="-1"/>
              </w:rPr>
              <w:t>a</w:t>
            </w:r>
            <w:r>
              <w:t>ndheld or</w:t>
            </w:r>
            <w:r w:rsidRPr="00DD0B16">
              <w:rPr>
                <w:spacing w:val="-1"/>
              </w:rPr>
              <w:t xml:space="preserve"> </w:t>
            </w:r>
            <w:r>
              <w:t>sm</w:t>
            </w:r>
            <w:r w:rsidRPr="00DD0B16">
              <w:rPr>
                <w:spacing w:val="-1"/>
              </w:rPr>
              <w:t>a</w:t>
            </w:r>
            <w:r>
              <w:t>ll sin</w:t>
            </w:r>
            <w:r w:rsidRPr="00DD0B16">
              <w:rPr>
                <w:spacing w:val="-2"/>
              </w:rPr>
              <w:t>g</w:t>
            </w:r>
            <w:r>
              <w:t>le</w:t>
            </w:r>
            <w:r w:rsidRPr="00DD0B16">
              <w:rPr>
                <w:spacing w:val="1"/>
              </w:rPr>
              <w:t xml:space="preserve"> </w:t>
            </w:r>
            <w:r>
              <w:t>p</w:t>
            </w:r>
            <w:r w:rsidRPr="00DD0B16">
              <w:rPr>
                <w:spacing w:val="-1"/>
              </w:rPr>
              <w:t>er</w:t>
            </w:r>
            <w:r>
              <w:t>son op</w:t>
            </w:r>
            <w:r w:rsidRPr="00DD0B16">
              <w:rPr>
                <w:spacing w:val="-1"/>
              </w:rPr>
              <w:t>e</w:t>
            </w:r>
            <w:r w:rsidRPr="00DD0B16">
              <w:rPr>
                <w:spacing w:val="2"/>
              </w:rPr>
              <w:t>r</w:t>
            </w:r>
            <w:r w:rsidRPr="00DD0B16">
              <w:rPr>
                <w:spacing w:val="-1"/>
              </w:rPr>
              <w:t>a</w:t>
            </w:r>
            <w:r>
              <w:t>t</w:t>
            </w:r>
            <w:r w:rsidRPr="00DD0B16">
              <w:rPr>
                <w:spacing w:val="-1"/>
              </w:rPr>
              <w:t>e</w:t>
            </w:r>
            <w:r>
              <w:t xml:space="preserve">d </w:t>
            </w:r>
            <w:r w:rsidRPr="00DD0B16">
              <w:rPr>
                <w:spacing w:val="-1"/>
              </w:rPr>
              <w:t>e</w:t>
            </w:r>
            <w:r>
              <w:t>quip</w:t>
            </w:r>
            <w:r w:rsidRPr="00DD0B16">
              <w:rPr>
                <w:spacing w:val="3"/>
              </w:rPr>
              <w:t>m</w:t>
            </w:r>
            <w:r w:rsidRPr="00DD0B16">
              <w:rPr>
                <w:spacing w:val="-1"/>
              </w:rPr>
              <w:t>e</w:t>
            </w:r>
            <w:r>
              <w:t>nt</w:t>
            </w:r>
          </w:p>
          <w:p w14:paraId="00E70B29" w14:textId="77777777" w:rsidR="00B4240F" w:rsidRPr="00DD0B16" w:rsidRDefault="00B4240F" w:rsidP="00340CA8">
            <w:pPr>
              <w:pStyle w:val="ListBullet"/>
            </w:pPr>
            <w:r>
              <w:t>pn</w:t>
            </w:r>
            <w:r>
              <w:rPr>
                <w:spacing w:val="-1"/>
              </w:rPr>
              <w:t>e</w:t>
            </w:r>
            <w:r>
              <w:t>um</w:t>
            </w:r>
            <w:r>
              <w:rPr>
                <w:spacing w:val="-1"/>
              </w:rPr>
              <w:t>a</w:t>
            </w:r>
            <w:r>
              <w:t>tic</w:t>
            </w:r>
            <w:r>
              <w:rPr>
                <w:spacing w:val="-1"/>
              </w:rPr>
              <w:t xml:space="preserve"> </w:t>
            </w:r>
            <w:r>
              <w:t>d</w:t>
            </w:r>
            <w:r>
              <w:rPr>
                <w:spacing w:val="-1"/>
              </w:rPr>
              <w:t>r</w:t>
            </w:r>
            <w:r>
              <w:t>iv</w:t>
            </w:r>
            <w:r>
              <w:rPr>
                <w:spacing w:val="-1"/>
              </w:rPr>
              <w:t>e</w:t>
            </w:r>
            <w:r>
              <w:t xml:space="preserve">n </w:t>
            </w:r>
            <w:r>
              <w:rPr>
                <w:spacing w:val="-1"/>
              </w:rPr>
              <w:t>e</w:t>
            </w:r>
            <w:r>
              <w:t>quip</w:t>
            </w:r>
            <w:r>
              <w:rPr>
                <w:spacing w:val="3"/>
              </w:rPr>
              <w:t>m</w:t>
            </w:r>
            <w:r>
              <w:rPr>
                <w:spacing w:val="-1"/>
              </w:rPr>
              <w:t>e</w:t>
            </w:r>
            <w:r>
              <w:t>nt</w:t>
            </w:r>
          </w:p>
          <w:p w14:paraId="3AA3CC48" w14:textId="77777777" w:rsidR="00B4240F" w:rsidRPr="00DD0B16" w:rsidRDefault="00B4240F" w:rsidP="00340CA8">
            <w:pPr>
              <w:pStyle w:val="ListBullet"/>
            </w:pPr>
            <w:r>
              <w:t>w</w:t>
            </w:r>
            <w:r w:rsidRPr="00DD0B16">
              <w:rPr>
                <w:spacing w:val="-1"/>
              </w:rPr>
              <w:t>e</w:t>
            </w:r>
            <w:r>
              <w:t>ld</w:t>
            </w:r>
            <w:r w:rsidRPr="00DD0B16">
              <w:rPr>
                <w:spacing w:val="-1"/>
              </w:rPr>
              <w:t>er</w:t>
            </w:r>
            <w:r>
              <w:t>s.</w:t>
            </w:r>
          </w:p>
        </w:tc>
      </w:tr>
      <w:tr w:rsidR="00B4240F" w:rsidRPr="00982853" w14:paraId="130ABE28" w14:textId="77777777" w:rsidTr="00E43FDD">
        <w:trPr>
          <w:gridBefore w:val="1"/>
          <w:wBefore w:w="250" w:type="dxa"/>
        </w:trPr>
        <w:tc>
          <w:tcPr>
            <w:tcW w:w="3707" w:type="dxa"/>
            <w:gridSpan w:val="2"/>
          </w:tcPr>
          <w:p w14:paraId="20A59D1D" w14:textId="77777777" w:rsidR="00B4240F" w:rsidRDefault="00B4240F" w:rsidP="00C35C18">
            <w:pPr>
              <w:pStyle w:val="Bodycopy"/>
            </w:pPr>
            <w:r w:rsidRPr="00D7019D">
              <w:rPr>
                <w:rStyle w:val="Strong"/>
              </w:rPr>
              <w:t>Personal protective equipment (PPE)</w:t>
            </w:r>
            <w:r w:rsidRPr="00CF1D9D">
              <w:rPr>
                <w:spacing w:val="-1"/>
              </w:rPr>
              <w:t xml:space="preserve"> </w:t>
            </w:r>
            <w:r>
              <w:t>may in</w:t>
            </w:r>
            <w:r>
              <w:rPr>
                <w:spacing w:val="-1"/>
              </w:rPr>
              <w:t>c</w:t>
            </w:r>
            <w:r>
              <w:t>lud</w:t>
            </w:r>
            <w:r>
              <w:rPr>
                <w:spacing w:val="-1"/>
              </w:rPr>
              <w:t>e</w:t>
            </w:r>
            <w:r>
              <w:t>:</w:t>
            </w:r>
          </w:p>
        </w:tc>
        <w:tc>
          <w:tcPr>
            <w:tcW w:w="5365" w:type="dxa"/>
            <w:gridSpan w:val="2"/>
          </w:tcPr>
          <w:p w14:paraId="0C8916AA" w14:textId="77777777" w:rsidR="00B4240F" w:rsidRDefault="00B4240F" w:rsidP="00340CA8">
            <w:pPr>
              <w:pStyle w:val="ListBullet"/>
            </w:pPr>
            <w:r>
              <w:t>dust m</w:t>
            </w:r>
            <w:r>
              <w:rPr>
                <w:spacing w:val="-1"/>
              </w:rPr>
              <w:t>a</w:t>
            </w:r>
            <w:r>
              <w:t>sk/</w:t>
            </w:r>
            <w:r>
              <w:rPr>
                <w:spacing w:val="-1"/>
              </w:rPr>
              <w:t>re</w:t>
            </w:r>
            <w:r>
              <w:t>spi</w:t>
            </w:r>
            <w:r>
              <w:rPr>
                <w:spacing w:val="-1"/>
              </w:rPr>
              <w:t>ra</w:t>
            </w:r>
            <w:r>
              <w:t>tor</w:t>
            </w:r>
          </w:p>
          <w:p w14:paraId="023722EC" w14:textId="77777777" w:rsidR="00B4240F" w:rsidRDefault="00B4240F" w:rsidP="00340CA8">
            <w:pPr>
              <w:pStyle w:val="ListBullet"/>
            </w:pPr>
            <w:r>
              <w:rPr>
                <w:spacing w:val="-1"/>
              </w:rPr>
              <w:t>f</w:t>
            </w:r>
            <w:r>
              <w:t>oot p</w:t>
            </w:r>
            <w:r>
              <w:rPr>
                <w:spacing w:val="-1"/>
              </w:rPr>
              <w:t>r</w:t>
            </w:r>
            <w:r>
              <w:t>ot</w:t>
            </w:r>
            <w:r>
              <w:rPr>
                <w:spacing w:val="-1"/>
              </w:rPr>
              <w:t>ec</w:t>
            </w:r>
            <w:r>
              <w:t>tion</w:t>
            </w:r>
          </w:p>
          <w:p w14:paraId="18435CD4" w14:textId="77777777" w:rsidR="00B4240F" w:rsidRPr="00CF1D9D" w:rsidRDefault="00B4240F" w:rsidP="00340CA8">
            <w:pPr>
              <w:pStyle w:val="ListBullet"/>
            </w:pPr>
            <w:r>
              <w:rPr>
                <w:spacing w:val="-2"/>
              </w:rPr>
              <w:lastRenderedPageBreak/>
              <w:t>g</w:t>
            </w:r>
            <w:r>
              <w:t>lov</w:t>
            </w:r>
            <w:r>
              <w:rPr>
                <w:spacing w:val="-1"/>
              </w:rPr>
              <w:t>e</w:t>
            </w:r>
            <w:r>
              <w:t>s</w:t>
            </w:r>
          </w:p>
          <w:p w14:paraId="6B4CE11F" w14:textId="77777777" w:rsidR="00B4240F" w:rsidRDefault="00B4240F" w:rsidP="00340CA8">
            <w:pPr>
              <w:pStyle w:val="ListBullet"/>
            </w:pPr>
            <w:r>
              <w:rPr>
                <w:spacing w:val="-2"/>
              </w:rPr>
              <w:t>g</w:t>
            </w:r>
            <w:r>
              <w:rPr>
                <w:spacing w:val="2"/>
              </w:rPr>
              <w:t>o</w:t>
            </w:r>
            <w:r>
              <w:t>g</w:t>
            </w:r>
            <w:r>
              <w:rPr>
                <w:spacing w:val="-2"/>
              </w:rPr>
              <w:t>g</w:t>
            </w:r>
            <w:r>
              <w:t>l</w:t>
            </w:r>
            <w:r>
              <w:rPr>
                <w:spacing w:val="-1"/>
              </w:rPr>
              <w:t>e</w:t>
            </w:r>
            <w:r>
              <w:t xml:space="preserve">s </w:t>
            </w:r>
            <w:r>
              <w:rPr>
                <w:spacing w:val="-1"/>
              </w:rPr>
              <w:t>f</w:t>
            </w:r>
            <w:r>
              <w:rPr>
                <w:spacing w:val="2"/>
              </w:rPr>
              <w:t>o</w:t>
            </w:r>
            <w:r>
              <w:t>r</w:t>
            </w:r>
            <w:r>
              <w:rPr>
                <w:spacing w:val="-1"/>
              </w:rPr>
              <w:t xml:space="preserve"> </w:t>
            </w:r>
            <w:r>
              <w:rPr>
                <w:spacing w:val="4"/>
              </w:rPr>
              <w:t>e</w:t>
            </w:r>
            <w:r>
              <w:rPr>
                <w:spacing w:val="-5"/>
              </w:rPr>
              <w:t>y</w:t>
            </w:r>
            <w:r>
              <w:t>e</w:t>
            </w:r>
            <w:r>
              <w:rPr>
                <w:spacing w:val="1"/>
              </w:rPr>
              <w:t xml:space="preserve"> </w:t>
            </w:r>
            <w:r>
              <w:t>p</w:t>
            </w:r>
            <w:r>
              <w:rPr>
                <w:spacing w:val="-1"/>
              </w:rPr>
              <w:t>r</w:t>
            </w:r>
            <w:r>
              <w:t>ot</w:t>
            </w:r>
            <w:r>
              <w:rPr>
                <w:spacing w:val="-1"/>
              </w:rPr>
              <w:t>ec</w:t>
            </w:r>
            <w:r>
              <w:t>ti</w:t>
            </w:r>
            <w:r>
              <w:rPr>
                <w:spacing w:val="2"/>
              </w:rPr>
              <w:t>o</w:t>
            </w:r>
            <w:r>
              <w:t>n</w:t>
            </w:r>
          </w:p>
          <w:p w14:paraId="7F654444" w14:textId="77777777" w:rsidR="00B4240F" w:rsidRDefault="00B4240F" w:rsidP="00340CA8">
            <w:pPr>
              <w:pStyle w:val="ListBullet"/>
            </w:pPr>
            <w:r>
              <w:t>h</w:t>
            </w:r>
            <w:r>
              <w:rPr>
                <w:spacing w:val="-1"/>
              </w:rPr>
              <w:t>ea</w:t>
            </w:r>
            <w:r>
              <w:t>d p</w:t>
            </w:r>
            <w:r>
              <w:rPr>
                <w:spacing w:val="-1"/>
              </w:rPr>
              <w:t>r</w:t>
            </w:r>
            <w:r>
              <w:t>ot</w:t>
            </w:r>
            <w:r>
              <w:rPr>
                <w:spacing w:val="1"/>
              </w:rPr>
              <w:t>e</w:t>
            </w:r>
            <w:r>
              <w:rPr>
                <w:spacing w:val="-1"/>
              </w:rPr>
              <w:t>c</w:t>
            </w:r>
            <w:r>
              <w:t>tion</w:t>
            </w:r>
          </w:p>
          <w:p w14:paraId="6AF8D505" w14:textId="77777777" w:rsidR="00B4240F" w:rsidRDefault="00B4240F" w:rsidP="00340CA8">
            <w:pPr>
              <w:pStyle w:val="ListBullet"/>
            </w:pPr>
            <w:r>
              <w:t>h</w:t>
            </w:r>
            <w:r>
              <w:rPr>
                <w:spacing w:val="-1"/>
              </w:rPr>
              <w:t>ear</w:t>
            </w:r>
            <w:r>
              <w:t>i</w:t>
            </w:r>
            <w:r>
              <w:rPr>
                <w:spacing w:val="2"/>
              </w:rPr>
              <w:t>n</w:t>
            </w:r>
            <w:r>
              <w:t>g</w:t>
            </w:r>
            <w:r>
              <w:rPr>
                <w:spacing w:val="-2"/>
              </w:rPr>
              <w:t xml:space="preserve"> </w:t>
            </w:r>
            <w:r>
              <w:t>p</w:t>
            </w:r>
            <w:r>
              <w:rPr>
                <w:spacing w:val="-1"/>
              </w:rPr>
              <w:t>r</w:t>
            </w:r>
            <w:r>
              <w:t>ot</w:t>
            </w:r>
            <w:r>
              <w:rPr>
                <w:spacing w:val="1"/>
              </w:rPr>
              <w:t>e</w:t>
            </w:r>
            <w:r>
              <w:rPr>
                <w:spacing w:val="-1"/>
              </w:rPr>
              <w:t>c</w:t>
            </w:r>
            <w:r>
              <w:t>tion</w:t>
            </w:r>
          </w:p>
          <w:p w14:paraId="67110571" w14:textId="77777777" w:rsidR="00B4240F" w:rsidRPr="00CF1D9D" w:rsidRDefault="00B4240F" w:rsidP="00340CA8">
            <w:pPr>
              <w:pStyle w:val="ListBullet"/>
            </w:pPr>
            <w:r>
              <w:t>ov</w:t>
            </w:r>
            <w:r>
              <w:rPr>
                <w:spacing w:val="-1"/>
              </w:rPr>
              <w:t>era</w:t>
            </w:r>
            <w:r>
              <w:t>lls.</w:t>
            </w:r>
          </w:p>
        </w:tc>
      </w:tr>
      <w:tr w:rsidR="00B4240F" w:rsidRPr="00982853" w14:paraId="615356BD" w14:textId="77777777" w:rsidTr="00E43FDD">
        <w:trPr>
          <w:gridBefore w:val="1"/>
          <w:wBefore w:w="250" w:type="dxa"/>
        </w:trPr>
        <w:tc>
          <w:tcPr>
            <w:tcW w:w="3707" w:type="dxa"/>
            <w:gridSpan w:val="2"/>
          </w:tcPr>
          <w:p w14:paraId="1E2DD2E9" w14:textId="38C6EA60" w:rsidR="00B4240F" w:rsidRPr="00EF08E9" w:rsidRDefault="00B4240F" w:rsidP="00C35C18">
            <w:pPr>
              <w:pStyle w:val="Bodycopy"/>
            </w:pPr>
            <w:r w:rsidRPr="00D7019D">
              <w:rPr>
                <w:rStyle w:val="Strong"/>
              </w:rPr>
              <w:lastRenderedPageBreak/>
              <w:t>Hand tools</w:t>
            </w:r>
            <w:r>
              <w:t xml:space="preserve"> may</w:t>
            </w:r>
            <w:r>
              <w:rPr>
                <w:spacing w:val="-5"/>
              </w:rPr>
              <w:t xml:space="preserve"> </w:t>
            </w:r>
            <w:r>
              <w:t>in</w:t>
            </w:r>
            <w:r>
              <w:rPr>
                <w:spacing w:val="-1"/>
              </w:rPr>
              <w:t>c</w:t>
            </w:r>
            <w:r>
              <w:t>lu</w:t>
            </w:r>
            <w:r>
              <w:rPr>
                <w:spacing w:val="2"/>
              </w:rPr>
              <w:t>d</w:t>
            </w:r>
            <w:r>
              <w:rPr>
                <w:spacing w:val="-1"/>
              </w:rPr>
              <w:t>e:</w:t>
            </w:r>
          </w:p>
        </w:tc>
        <w:tc>
          <w:tcPr>
            <w:tcW w:w="5365" w:type="dxa"/>
            <w:gridSpan w:val="2"/>
          </w:tcPr>
          <w:p w14:paraId="5F00E7F8" w14:textId="421A45E8" w:rsidR="00B4240F" w:rsidRDefault="00B4240F" w:rsidP="00340CA8">
            <w:pPr>
              <w:pStyle w:val="ListBullet"/>
            </w:pPr>
            <w:r w:rsidRPr="002066F5">
              <w:rPr>
                <w:spacing w:val="-1"/>
              </w:rPr>
              <w:t>c</w:t>
            </w:r>
            <w:r>
              <w:t>uttin</w:t>
            </w:r>
            <w:r w:rsidRPr="002066F5">
              <w:rPr>
                <w:spacing w:val="-2"/>
              </w:rPr>
              <w:t>g</w:t>
            </w:r>
            <w:r>
              <w:t xml:space="preserve">, </w:t>
            </w:r>
            <w:proofErr w:type="spellStart"/>
            <w:r>
              <w:t>pl</w:t>
            </w:r>
            <w:r w:rsidRPr="002066F5">
              <w:rPr>
                <w:spacing w:val="-1"/>
              </w:rPr>
              <w:t>a</w:t>
            </w:r>
            <w:r>
              <w:t>ni</w:t>
            </w:r>
            <w:r w:rsidRPr="002066F5">
              <w:rPr>
                <w:spacing w:val="2"/>
              </w:rPr>
              <w:t>n</w:t>
            </w:r>
            <w:r w:rsidRPr="002066F5">
              <w:rPr>
                <w:spacing w:val="-2"/>
              </w:rPr>
              <w:t>g</w:t>
            </w:r>
            <w:proofErr w:type="spellEnd"/>
            <w:r>
              <w:t>, bo</w:t>
            </w:r>
            <w:r w:rsidRPr="002066F5">
              <w:rPr>
                <w:spacing w:val="-1"/>
              </w:rPr>
              <w:t>r</w:t>
            </w:r>
            <w:r>
              <w:t>i</w:t>
            </w:r>
            <w:r w:rsidRPr="002066F5">
              <w:rPr>
                <w:spacing w:val="2"/>
              </w:rPr>
              <w:t>n</w:t>
            </w:r>
            <w:r w:rsidRPr="002066F5">
              <w:rPr>
                <w:spacing w:val="-2"/>
              </w:rPr>
              <w:t>g</w:t>
            </w:r>
            <w:r>
              <w:t>,</w:t>
            </w:r>
            <w:r w:rsidRPr="002066F5">
              <w:rPr>
                <w:spacing w:val="2"/>
              </w:rPr>
              <w:t xml:space="preserve"> </w:t>
            </w:r>
            <w:r>
              <w:t>sh</w:t>
            </w:r>
            <w:r w:rsidRPr="002066F5">
              <w:rPr>
                <w:spacing w:val="-1"/>
              </w:rPr>
              <w:t>a</w:t>
            </w:r>
            <w:r>
              <w:t>pin</w:t>
            </w:r>
            <w:r w:rsidRPr="002066F5">
              <w:rPr>
                <w:spacing w:val="-2"/>
              </w:rPr>
              <w:t>g</w:t>
            </w:r>
            <w:r>
              <w:t xml:space="preserve">, </w:t>
            </w:r>
            <w:r w:rsidRPr="002066F5">
              <w:rPr>
                <w:spacing w:val="-1"/>
              </w:rPr>
              <w:t>f</w:t>
            </w:r>
            <w:r>
              <w:t>i</w:t>
            </w:r>
            <w:r w:rsidRPr="002066F5">
              <w:rPr>
                <w:spacing w:val="2"/>
              </w:rPr>
              <w:t>x</w:t>
            </w:r>
            <w:r>
              <w:t>in</w:t>
            </w:r>
            <w:r w:rsidRPr="002066F5">
              <w:rPr>
                <w:spacing w:val="-2"/>
              </w:rPr>
              <w:t>g</w:t>
            </w:r>
            <w:r>
              <w:t xml:space="preserve">, </w:t>
            </w:r>
            <w:r w:rsidRPr="002066F5">
              <w:rPr>
                <w:spacing w:val="2"/>
              </w:rPr>
              <w:t>f</w:t>
            </w:r>
            <w:r w:rsidRPr="002066F5">
              <w:rPr>
                <w:spacing w:val="-1"/>
              </w:rPr>
              <w:t>a</w:t>
            </w:r>
            <w:r>
              <w:t>st</w:t>
            </w:r>
            <w:r w:rsidRPr="002066F5">
              <w:rPr>
                <w:spacing w:val="-1"/>
              </w:rPr>
              <w:t>e</w:t>
            </w:r>
            <w:r>
              <w:t>ni</w:t>
            </w:r>
            <w:r w:rsidRPr="002066F5">
              <w:rPr>
                <w:spacing w:val="2"/>
              </w:rPr>
              <w:t>n</w:t>
            </w:r>
            <w:r>
              <w:t>g</w:t>
            </w:r>
            <w:r w:rsidRPr="002066F5">
              <w:rPr>
                <w:spacing w:val="-2"/>
              </w:rPr>
              <w:t xml:space="preserve"> </w:t>
            </w:r>
            <w:r w:rsidRPr="002066F5">
              <w:rPr>
                <w:spacing w:val="-1"/>
              </w:rPr>
              <w:t>a</w:t>
            </w:r>
            <w:r>
              <w:t>nd p</w:t>
            </w:r>
            <w:r w:rsidRPr="002066F5">
              <w:rPr>
                <w:spacing w:val="-1"/>
              </w:rPr>
              <w:t>erc</w:t>
            </w:r>
            <w:r>
              <w:t>ussion tools</w:t>
            </w:r>
          </w:p>
          <w:p w14:paraId="40CFFF31" w14:textId="77777777" w:rsidR="00B4240F" w:rsidRDefault="00B4240F" w:rsidP="00340CA8">
            <w:pPr>
              <w:pStyle w:val="ListBullet"/>
            </w:pPr>
            <w:r>
              <w:t>d</w:t>
            </w:r>
            <w:r w:rsidRPr="002066F5">
              <w:rPr>
                <w:spacing w:val="-1"/>
              </w:rPr>
              <w:t>r</w:t>
            </w:r>
            <w:r>
              <w:t>ills</w:t>
            </w:r>
          </w:p>
          <w:p w14:paraId="067DDC70" w14:textId="77777777" w:rsidR="00B4240F" w:rsidRDefault="00B4240F" w:rsidP="00340CA8">
            <w:pPr>
              <w:pStyle w:val="ListBullet"/>
            </w:pPr>
            <w:r w:rsidRPr="002066F5">
              <w:rPr>
                <w:spacing w:val="-2"/>
              </w:rPr>
              <w:t>g</w:t>
            </w:r>
            <w:r>
              <w:t>l</w:t>
            </w:r>
            <w:r w:rsidRPr="002066F5">
              <w:rPr>
                <w:spacing w:val="-1"/>
              </w:rPr>
              <w:t>a</w:t>
            </w:r>
            <w:r>
              <w:t>ss s</w:t>
            </w:r>
            <w:r w:rsidRPr="002066F5">
              <w:rPr>
                <w:spacing w:val="1"/>
              </w:rPr>
              <w:t>c</w:t>
            </w:r>
            <w:r w:rsidRPr="002066F5">
              <w:rPr>
                <w:spacing w:val="-1"/>
              </w:rPr>
              <w:t>ra</w:t>
            </w:r>
            <w:r>
              <w:t>p</w:t>
            </w:r>
            <w:r w:rsidRPr="002066F5">
              <w:rPr>
                <w:spacing w:val="1"/>
              </w:rPr>
              <w:t>e</w:t>
            </w:r>
            <w:r w:rsidRPr="002066F5">
              <w:rPr>
                <w:spacing w:val="-1"/>
              </w:rPr>
              <w:t>r</w:t>
            </w:r>
            <w:r>
              <w:t>s</w:t>
            </w:r>
          </w:p>
          <w:p w14:paraId="7B949A44" w14:textId="77777777" w:rsidR="00B4240F" w:rsidRDefault="00B4240F" w:rsidP="00340CA8">
            <w:pPr>
              <w:pStyle w:val="ListBullet"/>
            </w:pPr>
            <w:r>
              <w:t>h</w:t>
            </w:r>
            <w:r w:rsidRPr="002066F5">
              <w:rPr>
                <w:spacing w:val="-1"/>
              </w:rPr>
              <w:t>a</w:t>
            </w:r>
            <w:r>
              <w:t>mm</w:t>
            </w:r>
            <w:r w:rsidRPr="002066F5">
              <w:rPr>
                <w:spacing w:val="-1"/>
              </w:rPr>
              <w:t>er</w:t>
            </w:r>
            <w:r>
              <w:t>s</w:t>
            </w:r>
          </w:p>
          <w:p w14:paraId="057462F8" w14:textId="77777777" w:rsidR="00B4240F" w:rsidRDefault="00B4240F" w:rsidP="00340CA8">
            <w:pPr>
              <w:pStyle w:val="ListBullet"/>
            </w:pPr>
            <w:r>
              <w:t>m</w:t>
            </w:r>
            <w:r w:rsidRPr="002066F5">
              <w:rPr>
                <w:spacing w:val="-1"/>
              </w:rPr>
              <w:t>a</w:t>
            </w:r>
            <w:r>
              <w:t>t</w:t>
            </w:r>
            <w:r w:rsidRPr="002066F5">
              <w:rPr>
                <w:spacing w:val="-1"/>
              </w:rPr>
              <w:t>er</w:t>
            </w:r>
            <w:r>
              <w:t>i</w:t>
            </w:r>
            <w:r w:rsidRPr="002066F5">
              <w:rPr>
                <w:spacing w:val="-1"/>
              </w:rPr>
              <w:t>a</w:t>
            </w:r>
            <w:r>
              <w:t>l shi</w:t>
            </w:r>
            <w:r w:rsidRPr="002066F5">
              <w:rPr>
                <w:spacing w:val="-1"/>
              </w:rPr>
              <w:t>f</w:t>
            </w:r>
            <w:r>
              <w:t xml:space="preserve">ting </w:t>
            </w:r>
            <w:r w:rsidRPr="002066F5">
              <w:rPr>
                <w:spacing w:val="-1"/>
              </w:rPr>
              <w:t>a</w:t>
            </w:r>
            <w:r>
              <w:t>nd holding</w:t>
            </w:r>
            <w:r w:rsidRPr="002066F5">
              <w:rPr>
                <w:spacing w:val="-2"/>
              </w:rPr>
              <w:t xml:space="preserve"> </w:t>
            </w:r>
            <w:r>
              <w:t>tools</w:t>
            </w:r>
          </w:p>
          <w:p w14:paraId="5D593A8A" w14:textId="77777777" w:rsidR="00B4240F" w:rsidRDefault="00B4240F" w:rsidP="00340CA8">
            <w:pPr>
              <w:pStyle w:val="ListBullet"/>
            </w:pPr>
            <w:r>
              <w:t>s</w:t>
            </w:r>
            <w:r w:rsidRPr="002066F5">
              <w:rPr>
                <w:spacing w:val="-1"/>
              </w:rPr>
              <w:t>cre</w:t>
            </w:r>
            <w:r>
              <w:t>w</w:t>
            </w:r>
            <w:r w:rsidRPr="002066F5">
              <w:rPr>
                <w:spacing w:val="2"/>
              </w:rPr>
              <w:t>d</w:t>
            </w:r>
            <w:r w:rsidRPr="002066F5">
              <w:rPr>
                <w:spacing w:val="-1"/>
              </w:rPr>
              <w:t>r</w:t>
            </w:r>
            <w:r>
              <w:t>iv</w:t>
            </w:r>
            <w:r w:rsidRPr="002066F5">
              <w:rPr>
                <w:spacing w:val="-1"/>
              </w:rPr>
              <w:t>er</w:t>
            </w:r>
            <w:r>
              <w:t>s</w:t>
            </w:r>
          </w:p>
          <w:p w14:paraId="43279A32" w14:textId="77777777" w:rsidR="00B4240F" w:rsidRPr="00DD0B16" w:rsidRDefault="00B4240F" w:rsidP="00340CA8">
            <w:pPr>
              <w:pStyle w:val="ListBullet"/>
              <w:rPr>
                <w:spacing w:val="-1"/>
              </w:rPr>
            </w:pPr>
            <w:r>
              <w:t>spi</w:t>
            </w:r>
            <w:r w:rsidRPr="002066F5">
              <w:rPr>
                <w:spacing w:val="-1"/>
              </w:rPr>
              <w:t>r</w:t>
            </w:r>
            <w:r>
              <w:t xml:space="preserve">it </w:t>
            </w:r>
            <w:r w:rsidRPr="002066F5">
              <w:rPr>
                <w:spacing w:val="-1"/>
              </w:rPr>
              <w:t>a</w:t>
            </w:r>
            <w:r>
              <w:t>nd l</w:t>
            </w:r>
            <w:r w:rsidRPr="002066F5">
              <w:rPr>
                <w:spacing w:val="-1"/>
              </w:rPr>
              <w:t>a</w:t>
            </w:r>
            <w:r>
              <w:t>s</w:t>
            </w:r>
            <w:r w:rsidRPr="002066F5">
              <w:rPr>
                <w:spacing w:val="-1"/>
              </w:rPr>
              <w:t>e</w:t>
            </w:r>
            <w:r>
              <w:t>r</w:t>
            </w:r>
            <w:r w:rsidRPr="002066F5">
              <w:rPr>
                <w:spacing w:val="-1"/>
              </w:rPr>
              <w:t xml:space="preserve"> </w:t>
            </w:r>
            <w:r>
              <w:t>l</w:t>
            </w:r>
            <w:r w:rsidRPr="002066F5">
              <w:rPr>
                <w:spacing w:val="-1"/>
              </w:rPr>
              <w:t>e</w:t>
            </w:r>
            <w:r>
              <w:t>v</w:t>
            </w:r>
            <w:r w:rsidRPr="002066F5">
              <w:rPr>
                <w:spacing w:val="-1"/>
              </w:rPr>
              <w:t>e</w:t>
            </w:r>
            <w:r>
              <w:t>ls.</w:t>
            </w:r>
          </w:p>
        </w:tc>
      </w:tr>
      <w:tr w:rsidR="00B4240F" w:rsidRPr="00982853" w14:paraId="5362AC9A" w14:textId="77777777" w:rsidTr="00E43FDD">
        <w:trPr>
          <w:gridBefore w:val="1"/>
          <w:wBefore w:w="250" w:type="dxa"/>
        </w:trPr>
        <w:tc>
          <w:tcPr>
            <w:tcW w:w="3707" w:type="dxa"/>
            <w:gridSpan w:val="2"/>
          </w:tcPr>
          <w:p w14:paraId="5533840C" w14:textId="77777777" w:rsidR="00B4240F" w:rsidRPr="00F428BF" w:rsidRDefault="00B4240F" w:rsidP="00C35C18">
            <w:pPr>
              <w:pStyle w:val="Bodycopy"/>
            </w:pPr>
            <w:r w:rsidRPr="00D7019D">
              <w:rPr>
                <w:rStyle w:val="Strong"/>
              </w:rPr>
              <w:t>Power and pneumatic tools</w:t>
            </w:r>
            <w:r w:rsidRPr="00F428BF">
              <w:t xml:space="preserve"> may include:</w:t>
            </w:r>
          </w:p>
        </w:tc>
        <w:tc>
          <w:tcPr>
            <w:tcW w:w="5365" w:type="dxa"/>
            <w:gridSpan w:val="2"/>
          </w:tcPr>
          <w:p w14:paraId="345DB613" w14:textId="77777777" w:rsidR="00B4240F" w:rsidRPr="00F428BF" w:rsidRDefault="00B4240F" w:rsidP="00340CA8">
            <w:pPr>
              <w:pStyle w:val="ListBullet"/>
            </w:pPr>
            <w:r w:rsidRPr="00F428BF">
              <w:t>compressors</w:t>
            </w:r>
          </w:p>
          <w:p w14:paraId="0A1EB818" w14:textId="77777777" w:rsidR="00B4240F" w:rsidRPr="00F428BF" w:rsidRDefault="00B4240F" w:rsidP="00340CA8">
            <w:pPr>
              <w:pStyle w:val="ListBullet"/>
            </w:pPr>
            <w:r w:rsidRPr="00F428BF">
              <w:t>generators</w:t>
            </w:r>
          </w:p>
          <w:p w14:paraId="7B78B5C3" w14:textId="77777777" w:rsidR="00D65723" w:rsidRDefault="00D65723" w:rsidP="00340CA8">
            <w:pPr>
              <w:pStyle w:val="ListBullet"/>
            </w:pPr>
            <w:r w:rsidRPr="002066F5">
              <w:rPr>
                <w:spacing w:val="-2"/>
              </w:rPr>
              <w:t>g</w:t>
            </w:r>
            <w:r>
              <w:t>lue</w:t>
            </w:r>
            <w:r w:rsidRPr="002066F5">
              <w:rPr>
                <w:spacing w:val="1"/>
              </w:rPr>
              <w:t xml:space="preserve"> </w:t>
            </w:r>
            <w:r w:rsidRPr="002066F5">
              <w:rPr>
                <w:spacing w:val="-2"/>
              </w:rPr>
              <w:t>g</w:t>
            </w:r>
            <w:r>
              <w:t>uns</w:t>
            </w:r>
          </w:p>
          <w:p w14:paraId="30239B15" w14:textId="77777777" w:rsidR="00D65723" w:rsidRDefault="00D65723" w:rsidP="00340CA8">
            <w:pPr>
              <w:pStyle w:val="ListBullet"/>
            </w:pPr>
            <w:r>
              <w:t>h</w:t>
            </w:r>
            <w:r w:rsidRPr="002066F5">
              <w:rPr>
                <w:spacing w:val="-1"/>
              </w:rPr>
              <w:t>ea</w:t>
            </w:r>
            <w:r>
              <w:t>t</w:t>
            </w:r>
            <w:r w:rsidRPr="002066F5">
              <w:rPr>
                <w:spacing w:val="3"/>
              </w:rPr>
              <w:t xml:space="preserve"> </w:t>
            </w:r>
            <w:r w:rsidRPr="002066F5">
              <w:rPr>
                <w:spacing w:val="-2"/>
              </w:rPr>
              <w:t>g</w:t>
            </w:r>
            <w:r>
              <w:t>uns</w:t>
            </w:r>
          </w:p>
          <w:p w14:paraId="5789253E" w14:textId="77777777" w:rsidR="00B4240F" w:rsidRPr="00F428BF" w:rsidRDefault="00B4240F" w:rsidP="00340CA8">
            <w:pPr>
              <w:pStyle w:val="ListBullet"/>
            </w:pPr>
            <w:r w:rsidRPr="00F428BF">
              <w:t>pneumatic driven equipment, including their leads and hoses</w:t>
            </w:r>
          </w:p>
          <w:p w14:paraId="30AAA461" w14:textId="77777777" w:rsidR="00D65723" w:rsidRDefault="00D65723" w:rsidP="00340CA8">
            <w:pPr>
              <w:pStyle w:val="ListBullet"/>
            </w:pPr>
            <w:r>
              <w:t xml:space="preserve">pop </w:t>
            </w:r>
            <w:r w:rsidRPr="002066F5">
              <w:rPr>
                <w:spacing w:val="-1"/>
              </w:rPr>
              <w:t>r</w:t>
            </w:r>
            <w:r>
              <w:t>iv</w:t>
            </w:r>
            <w:r w:rsidRPr="002066F5">
              <w:rPr>
                <w:spacing w:val="-1"/>
              </w:rPr>
              <w:t>e</w:t>
            </w:r>
            <w:r>
              <w:t xml:space="preserve">t </w:t>
            </w:r>
            <w:r w:rsidRPr="002066F5">
              <w:rPr>
                <w:spacing w:val="-2"/>
              </w:rPr>
              <w:t>g</w:t>
            </w:r>
            <w:r>
              <w:t>uns</w:t>
            </w:r>
          </w:p>
          <w:p w14:paraId="44B3E5C1" w14:textId="77777777" w:rsidR="00D65723" w:rsidRPr="00AA7F7D" w:rsidRDefault="00D65723" w:rsidP="00340CA8">
            <w:pPr>
              <w:pStyle w:val="ListBullet"/>
              <w:rPr>
                <w:spacing w:val="-1"/>
              </w:rPr>
            </w:pPr>
            <w:r w:rsidRPr="00AA7F7D">
              <w:t>po</w:t>
            </w:r>
            <w:r w:rsidRPr="00AA7F7D">
              <w:rPr>
                <w:spacing w:val="-1"/>
              </w:rPr>
              <w:t>r</w:t>
            </w:r>
            <w:r w:rsidRPr="00AA7F7D">
              <w:t>t</w:t>
            </w:r>
            <w:r w:rsidRPr="00AA7F7D">
              <w:rPr>
                <w:spacing w:val="-1"/>
              </w:rPr>
              <w:t>a</w:t>
            </w:r>
            <w:r w:rsidRPr="00AA7F7D">
              <w:t>bl</w:t>
            </w:r>
            <w:r w:rsidRPr="00AA7F7D">
              <w:rPr>
                <w:spacing w:val="-1"/>
              </w:rPr>
              <w:t>e</w:t>
            </w:r>
            <w:r w:rsidRPr="00AA7F7D">
              <w:t>, st</w:t>
            </w:r>
            <w:r w:rsidRPr="00AA7F7D">
              <w:rPr>
                <w:spacing w:val="-1"/>
              </w:rPr>
              <w:t>a</w:t>
            </w:r>
            <w:r w:rsidRPr="00AA7F7D">
              <w:t>tic</w:t>
            </w:r>
            <w:r w:rsidRPr="00AA7F7D">
              <w:rPr>
                <w:spacing w:val="-1"/>
              </w:rPr>
              <w:t xml:space="preserve"> a</w:t>
            </w:r>
            <w:r w:rsidRPr="00AA7F7D">
              <w:t>nd</w:t>
            </w:r>
            <w:r w:rsidRPr="00AA7F7D">
              <w:rPr>
                <w:spacing w:val="2"/>
              </w:rPr>
              <w:t xml:space="preserve"> </w:t>
            </w:r>
            <w:r w:rsidRPr="00AA7F7D">
              <w:rPr>
                <w:spacing w:val="-1"/>
              </w:rPr>
              <w:t>e</w:t>
            </w:r>
            <w:r w:rsidRPr="00AA7F7D">
              <w:t>l</w:t>
            </w:r>
            <w:r w:rsidRPr="00AA7F7D">
              <w:rPr>
                <w:spacing w:val="-1"/>
              </w:rPr>
              <w:t>ec</w:t>
            </w:r>
            <w:r w:rsidRPr="00AA7F7D">
              <w:t>t</w:t>
            </w:r>
            <w:r w:rsidRPr="00AA7F7D">
              <w:rPr>
                <w:spacing w:val="2"/>
              </w:rPr>
              <w:t>r</w:t>
            </w:r>
            <w:r w:rsidRPr="00AA7F7D">
              <w:t>i</w:t>
            </w:r>
            <w:r w:rsidRPr="00AA7F7D">
              <w:rPr>
                <w:spacing w:val="-1"/>
              </w:rPr>
              <w:t>ca</w:t>
            </w:r>
            <w:r w:rsidRPr="00AA7F7D">
              <w:t>l tools</w:t>
            </w:r>
          </w:p>
          <w:p w14:paraId="4481E651" w14:textId="77777777" w:rsidR="00D65723" w:rsidRPr="00AA7F7D" w:rsidRDefault="00D65723" w:rsidP="00340CA8">
            <w:pPr>
              <w:pStyle w:val="ListBullet"/>
            </w:pPr>
            <w:r w:rsidRPr="00AA7F7D">
              <w:t>routers</w:t>
            </w:r>
          </w:p>
          <w:p w14:paraId="4366A207" w14:textId="77777777" w:rsidR="00B4240F" w:rsidRPr="00F428BF" w:rsidRDefault="00B4240F" w:rsidP="00340CA8">
            <w:pPr>
              <w:pStyle w:val="ListBullet"/>
            </w:pPr>
            <w:r w:rsidRPr="00F428BF">
              <w:t>welders</w:t>
            </w:r>
            <w:r>
              <w:t>.</w:t>
            </w:r>
          </w:p>
        </w:tc>
      </w:tr>
      <w:tr w:rsidR="00E43FDD" w:rsidRPr="009F04FF" w14:paraId="07772A2D" w14:textId="77777777" w:rsidTr="00E43FDD">
        <w:tblPrEx>
          <w:jc w:val="center"/>
        </w:tblPrEx>
        <w:trPr>
          <w:gridAfter w:val="1"/>
          <w:wAfter w:w="306" w:type="dxa"/>
          <w:jc w:val="center"/>
        </w:trPr>
        <w:tc>
          <w:tcPr>
            <w:tcW w:w="9016" w:type="dxa"/>
            <w:gridSpan w:val="4"/>
          </w:tcPr>
          <w:p w14:paraId="55C87D2E" w14:textId="77777777" w:rsidR="00E43FDD" w:rsidRPr="009F04FF" w:rsidRDefault="00E43FDD" w:rsidP="00CA2D8D">
            <w:pPr>
              <w:pStyle w:val="SectionCsubsection"/>
            </w:pPr>
            <w:r w:rsidRPr="009F04FF">
              <w:rPr>
                <w:rFonts w:eastAsia="Calibri"/>
              </w:rPr>
              <w:t>EVIDENCE GUIDE</w:t>
            </w:r>
          </w:p>
        </w:tc>
      </w:tr>
      <w:tr w:rsidR="00E43FDD" w:rsidRPr="009F04FF" w14:paraId="01692DC2" w14:textId="77777777" w:rsidTr="00E43FDD">
        <w:tblPrEx>
          <w:jc w:val="center"/>
        </w:tblPrEx>
        <w:trPr>
          <w:gridAfter w:val="1"/>
          <w:wAfter w:w="306" w:type="dxa"/>
          <w:trHeight w:val="898"/>
          <w:jc w:val="center"/>
        </w:trPr>
        <w:tc>
          <w:tcPr>
            <w:tcW w:w="9016" w:type="dxa"/>
            <w:gridSpan w:val="4"/>
          </w:tcPr>
          <w:p w14:paraId="0199B95F" w14:textId="77777777" w:rsidR="00E43FDD" w:rsidRPr="009F04FF" w:rsidRDefault="00E43FDD" w:rsidP="00CA2D8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E43FDD" w:rsidRPr="004A65D5" w14:paraId="352DE7A6" w14:textId="77777777" w:rsidTr="00E43FDD">
        <w:tblPrEx>
          <w:jc w:val="center"/>
        </w:tblPrEx>
        <w:trPr>
          <w:gridAfter w:val="1"/>
          <w:wAfter w:w="306" w:type="dxa"/>
          <w:jc w:val="center"/>
        </w:trPr>
        <w:tc>
          <w:tcPr>
            <w:tcW w:w="2972" w:type="dxa"/>
            <w:gridSpan w:val="2"/>
          </w:tcPr>
          <w:p w14:paraId="3B0D2074" w14:textId="77777777" w:rsidR="00E43FDD" w:rsidRPr="009F04FF" w:rsidRDefault="00E43FDD" w:rsidP="00CA2D8D">
            <w:pPr>
              <w:pStyle w:val="SectionCsubsection"/>
            </w:pPr>
            <w:r w:rsidRPr="009F04FF">
              <w:t>Critical aspects for assessment and evidence required to demonstrate competency in this unit</w:t>
            </w:r>
          </w:p>
        </w:tc>
        <w:tc>
          <w:tcPr>
            <w:tcW w:w="6044" w:type="dxa"/>
            <w:gridSpan w:val="2"/>
          </w:tcPr>
          <w:p w14:paraId="01A2D13B" w14:textId="77777777" w:rsidR="00E43FDD" w:rsidRPr="004A65D5" w:rsidRDefault="00E43FDD" w:rsidP="00CA2D8D">
            <w:pPr>
              <w:pStyle w:val="SectCTableText"/>
              <w:rPr>
                <w:rFonts w:cs="Arial"/>
                <w:color w:val="000000" w:themeColor="text1"/>
                <w:szCs w:val="22"/>
              </w:rPr>
            </w:pPr>
            <w:r w:rsidRPr="004A65D5">
              <w:rPr>
                <w:rFonts w:cs="Arial"/>
                <w:color w:val="000000" w:themeColor="text1"/>
                <w:szCs w:val="22"/>
              </w:rPr>
              <w:t xml:space="preserve">An individual demonstrating competency must be able to provide evidence of the ability to complete tasks outlined in the elements and performance criteria of this unit </w:t>
            </w:r>
            <w:r w:rsidRPr="004A65D5">
              <w:rPr>
                <w:color w:val="000000" w:themeColor="text1"/>
              </w:rPr>
              <w:t>with</w:t>
            </w:r>
            <w:r w:rsidRPr="004A65D5">
              <w:rPr>
                <w:color w:val="000000" w:themeColor="text1"/>
                <w:spacing w:val="-4"/>
              </w:rPr>
              <w:t xml:space="preserve"> the </w:t>
            </w:r>
            <w:r w:rsidRPr="004A65D5">
              <w:rPr>
                <w:color w:val="000000" w:themeColor="text1"/>
              </w:rPr>
              <w:t>ap</w:t>
            </w:r>
            <w:r w:rsidRPr="004A65D5">
              <w:rPr>
                <w:color w:val="000000" w:themeColor="text1"/>
                <w:spacing w:val="-1"/>
              </w:rPr>
              <w:t>p</w:t>
            </w:r>
            <w:r w:rsidRPr="004A65D5">
              <w:rPr>
                <w:color w:val="000000" w:themeColor="text1"/>
                <w:spacing w:val="1"/>
              </w:rPr>
              <w:t>l</w:t>
            </w:r>
            <w:r w:rsidRPr="004A65D5">
              <w:rPr>
                <w:color w:val="000000" w:themeColor="text1"/>
              </w:rPr>
              <w:t>ication</w:t>
            </w:r>
            <w:r w:rsidRPr="004A65D5">
              <w:rPr>
                <w:color w:val="000000" w:themeColor="text1"/>
                <w:spacing w:val="-11"/>
              </w:rPr>
              <w:t xml:space="preserve"> </w:t>
            </w:r>
            <w:r w:rsidRPr="004A65D5">
              <w:rPr>
                <w:color w:val="000000" w:themeColor="text1"/>
              </w:rPr>
              <w:t>of underpinning</w:t>
            </w:r>
            <w:r w:rsidRPr="004A65D5">
              <w:rPr>
                <w:color w:val="000000" w:themeColor="text1"/>
                <w:spacing w:val="-13"/>
              </w:rPr>
              <w:t xml:space="preserve"> </w:t>
            </w:r>
            <w:r w:rsidRPr="004A65D5">
              <w:rPr>
                <w:color w:val="000000" w:themeColor="text1"/>
              </w:rPr>
              <w:t>knowledge.</w:t>
            </w:r>
            <w:r w:rsidRPr="004A65D5">
              <w:rPr>
                <w:rFonts w:cs="Arial"/>
                <w:color w:val="000000" w:themeColor="text1"/>
                <w:szCs w:val="22"/>
              </w:rPr>
              <w:t xml:space="preserve"> </w:t>
            </w:r>
          </w:p>
          <w:p w14:paraId="5E416972" w14:textId="3A32461E" w:rsidR="00E43FDD" w:rsidRPr="004A65D5" w:rsidRDefault="00E43FDD" w:rsidP="00CA2D8D">
            <w:pPr>
              <w:pStyle w:val="SectCTableText"/>
              <w:rPr>
                <w:color w:val="000000" w:themeColor="text1"/>
              </w:rPr>
            </w:pPr>
            <w:r w:rsidRPr="004A65D5">
              <w:rPr>
                <w:rFonts w:cs="Arial"/>
                <w:color w:val="000000" w:themeColor="text1"/>
                <w:szCs w:val="22"/>
              </w:rPr>
              <w:t xml:space="preserve">There must be evidence that the individual has </w:t>
            </w:r>
            <w:r w:rsidRPr="00CC5589">
              <w:rPr>
                <w:color w:val="000000" w:themeColor="text1"/>
              </w:rPr>
              <w:t xml:space="preserve">selected and used </w:t>
            </w:r>
            <w:r>
              <w:rPr>
                <w:color w:val="000000" w:themeColor="text1"/>
              </w:rPr>
              <w:t xml:space="preserve">at least five different hand tools and at least two different power </w:t>
            </w:r>
            <w:r w:rsidR="0060337A">
              <w:rPr>
                <w:color w:val="000000" w:themeColor="text1"/>
              </w:rPr>
              <w:t>and</w:t>
            </w:r>
            <w:r w:rsidR="00EB4572">
              <w:rPr>
                <w:color w:val="000000" w:themeColor="text1"/>
              </w:rPr>
              <w:t>/or</w:t>
            </w:r>
            <w:r w:rsidR="0060337A">
              <w:rPr>
                <w:color w:val="000000" w:themeColor="text1"/>
              </w:rPr>
              <w:t xml:space="preserve"> pneumatic </w:t>
            </w:r>
            <w:r>
              <w:rPr>
                <w:color w:val="000000" w:themeColor="text1"/>
              </w:rPr>
              <w:t xml:space="preserve">tools </w:t>
            </w:r>
            <w:r w:rsidRPr="004A65D5">
              <w:rPr>
                <w:color w:val="000000" w:themeColor="text1"/>
              </w:rPr>
              <w:t xml:space="preserve">for </w:t>
            </w:r>
            <w:r>
              <w:rPr>
                <w:color w:val="000000" w:themeColor="text1"/>
              </w:rPr>
              <w:t xml:space="preserve">the required </w:t>
            </w:r>
            <w:r w:rsidRPr="004A65D5">
              <w:rPr>
                <w:color w:val="000000" w:themeColor="text1"/>
              </w:rPr>
              <w:t>signage tasks, including:</w:t>
            </w:r>
          </w:p>
          <w:p w14:paraId="0E773048" w14:textId="77777777" w:rsidR="00E43FDD" w:rsidRPr="004A65D5" w:rsidRDefault="00E43FDD" w:rsidP="00340CA8">
            <w:pPr>
              <w:pStyle w:val="ListBullet"/>
            </w:pPr>
            <w:r w:rsidRPr="004A65D5">
              <w:t>co</w:t>
            </w:r>
            <w:r w:rsidRPr="004A65D5">
              <w:rPr>
                <w:spacing w:val="-2"/>
              </w:rPr>
              <w:t>m</w:t>
            </w:r>
            <w:r w:rsidRPr="004A65D5">
              <w:t>plied</w:t>
            </w:r>
            <w:r w:rsidRPr="004A65D5">
              <w:rPr>
                <w:spacing w:val="-7"/>
              </w:rPr>
              <w:t xml:space="preserve"> </w:t>
            </w:r>
            <w:r w:rsidRPr="004A65D5">
              <w:t xml:space="preserve">with </w:t>
            </w:r>
            <w:r>
              <w:t>safety requirements</w:t>
            </w:r>
          </w:p>
          <w:p w14:paraId="0D83EE62" w14:textId="77777777" w:rsidR="00E43FDD" w:rsidRPr="004A65D5" w:rsidRDefault="00E43FDD" w:rsidP="00340CA8">
            <w:pPr>
              <w:pStyle w:val="ListBullet"/>
            </w:pPr>
            <w:r w:rsidRPr="004A65D5">
              <w:t>selected</w:t>
            </w:r>
            <w:r w:rsidRPr="004A65D5">
              <w:rPr>
                <w:spacing w:val="-5"/>
              </w:rPr>
              <w:t xml:space="preserve"> </w:t>
            </w:r>
            <w:r w:rsidRPr="004A65D5">
              <w:t xml:space="preserve">and used </w:t>
            </w:r>
            <w:r>
              <w:t xml:space="preserve">the required </w:t>
            </w:r>
            <w:r w:rsidRPr="004A65D5">
              <w:t>protective personal equipment</w:t>
            </w:r>
          </w:p>
          <w:p w14:paraId="195CF03C" w14:textId="77777777" w:rsidR="00E43FDD" w:rsidRPr="004A65D5" w:rsidRDefault="00E43FDD" w:rsidP="00340CA8">
            <w:pPr>
              <w:pStyle w:val="ListBullet"/>
            </w:pPr>
            <w:r w:rsidRPr="004A65D5">
              <w:lastRenderedPageBreak/>
              <w:t xml:space="preserve">performed checks on tools and equipment, prior and after </w:t>
            </w:r>
            <w:r>
              <w:t>using</w:t>
            </w:r>
          </w:p>
          <w:p w14:paraId="1D78DDFA" w14:textId="77777777" w:rsidR="00E43FDD" w:rsidRPr="004A65D5" w:rsidRDefault="00E43FDD" w:rsidP="00340CA8">
            <w:pPr>
              <w:pStyle w:val="ListBullet"/>
            </w:pPr>
            <w:r w:rsidRPr="004A65D5">
              <w:t>reported on condition and faults of tools and equipment as required</w:t>
            </w:r>
          </w:p>
          <w:p w14:paraId="40E891CB" w14:textId="77777777" w:rsidR="00E43FDD" w:rsidRPr="004A65D5" w:rsidRDefault="00E43FDD" w:rsidP="00340CA8">
            <w:pPr>
              <w:pStyle w:val="ListBullet"/>
            </w:pPr>
            <w:r w:rsidRPr="004A65D5">
              <w:t>cleaned up and stored tools and equipment after use.</w:t>
            </w:r>
          </w:p>
        </w:tc>
      </w:tr>
      <w:tr w:rsidR="00E43FDD" w:rsidRPr="009F04FF" w14:paraId="3FC9D647" w14:textId="77777777" w:rsidTr="00E43FDD">
        <w:tblPrEx>
          <w:jc w:val="center"/>
        </w:tblPrEx>
        <w:trPr>
          <w:gridAfter w:val="1"/>
          <w:wAfter w:w="306" w:type="dxa"/>
          <w:jc w:val="center"/>
        </w:trPr>
        <w:tc>
          <w:tcPr>
            <w:tcW w:w="2972" w:type="dxa"/>
            <w:gridSpan w:val="2"/>
          </w:tcPr>
          <w:p w14:paraId="3D1C890C" w14:textId="77777777" w:rsidR="00E43FDD" w:rsidRPr="009F04FF" w:rsidRDefault="00E43FDD" w:rsidP="00CA2D8D">
            <w:pPr>
              <w:pStyle w:val="SectionCsubsection"/>
            </w:pPr>
            <w:r w:rsidRPr="009F04FF">
              <w:lastRenderedPageBreak/>
              <w:t>Context of and specific resources for assessment</w:t>
            </w:r>
          </w:p>
        </w:tc>
        <w:tc>
          <w:tcPr>
            <w:tcW w:w="6044" w:type="dxa"/>
            <w:gridSpan w:val="2"/>
          </w:tcPr>
          <w:p w14:paraId="0AC25E9D" w14:textId="77777777" w:rsidR="00E43FDD" w:rsidRPr="009F04FF" w:rsidRDefault="00E43FDD" w:rsidP="00C35C18">
            <w:pPr>
              <w:pStyle w:val="Bodycopy"/>
            </w:pPr>
            <w:r w:rsidRPr="0010437A">
              <w:t xml:space="preserve">Skills must have been demonstrated in </w:t>
            </w:r>
            <w:r>
              <w:t>a signage and graphics</w:t>
            </w:r>
            <w:r w:rsidRPr="0010437A">
              <w:t xml:space="preserve"> workplace or in a simulated environment that reflects workplace conditions. Where simulation is used, it must reflect real working conditions by modelling industry operating conditions and contingencies, as well as, using suitable facilities, equipment and resource</w:t>
            </w:r>
            <w:r>
              <w:t>s.</w:t>
            </w:r>
          </w:p>
          <w:p w14:paraId="5DB46AED" w14:textId="77777777" w:rsidR="00E43FDD" w:rsidRDefault="00E43FDD" w:rsidP="00C35C18">
            <w:pPr>
              <w:pStyle w:val="Bodycopy"/>
            </w:pPr>
            <w:r w:rsidRPr="009F04FF">
              <w:t>Assessment must ensure access to:</w:t>
            </w:r>
          </w:p>
          <w:p w14:paraId="6D76E148" w14:textId="77777777" w:rsidR="00E43FDD" w:rsidRPr="0010437A" w:rsidRDefault="00E43FDD" w:rsidP="00340CA8">
            <w:pPr>
              <w:pStyle w:val="ListBullet"/>
            </w:pPr>
            <w:r w:rsidRPr="0010437A">
              <w:t>relevant specifications and instructions</w:t>
            </w:r>
          </w:p>
          <w:p w14:paraId="04AD8989" w14:textId="77777777" w:rsidR="00E43FDD" w:rsidRPr="0010437A" w:rsidRDefault="00E43FDD" w:rsidP="00340CA8">
            <w:pPr>
              <w:pStyle w:val="ListBullet"/>
            </w:pPr>
            <w:r>
              <w:t xml:space="preserve">range of </w:t>
            </w:r>
            <w:r w:rsidRPr="0010437A">
              <w:t xml:space="preserve">signage tools and equipment </w:t>
            </w:r>
          </w:p>
          <w:p w14:paraId="10820259" w14:textId="77777777" w:rsidR="00E43FDD" w:rsidRPr="0010437A" w:rsidRDefault="00E43FDD" w:rsidP="00340CA8">
            <w:pPr>
              <w:pStyle w:val="ListBullet"/>
            </w:pPr>
            <w:r w:rsidRPr="0010437A">
              <w:t xml:space="preserve">support materials appropriate to the </w:t>
            </w:r>
            <w:r>
              <w:t>signage tasks</w:t>
            </w:r>
          </w:p>
          <w:p w14:paraId="66A0BEEF" w14:textId="77777777" w:rsidR="00E43FDD" w:rsidRPr="009F04FF" w:rsidRDefault="00E43FDD" w:rsidP="00340CA8">
            <w:pPr>
              <w:pStyle w:val="ListBullet"/>
            </w:pPr>
            <w:r w:rsidRPr="0010437A">
              <w:t>workplace instructions relating to safe work practices and addressing hazards and emergencies</w:t>
            </w:r>
            <w:r>
              <w:t>.</w:t>
            </w:r>
          </w:p>
        </w:tc>
      </w:tr>
      <w:tr w:rsidR="00E43FDD" w:rsidRPr="007D6E19" w14:paraId="3EE48D6C" w14:textId="77777777" w:rsidTr="00E43FDD">
        <w:tblPrEx>
          <w:jc w:val="center"/>
        </w:tblPrEx>
        <w:trPr>
          <w:gridAfter w:val="1"/>
          <w:wAfter w:w="306" w:type="dxa"/>
          <w:jc w:val="center"/>
        </w:trPr>
        <w:tc>
          <w:tcPr>
            <w:tcW w:w="2972" w:type="dxa"/>
            <w:gridSpan w:val="2"/>
          </w:tcPr>
          <w:p w14:paraId="3D2E3A82" w14:textId="77777777" w:rsidR="00E43FDD" w:rsidRPr="009F04FF" w:rsidRDefault="00E43FDD" w:rsidP="00CA2D8D">
            <w:pPr>
              <w:pStyle w:val="SectionCsubsection"/>
            </w:pPr>
            <w:r w:rsidRPr="009F04FF">
              <w:t>Method of assessment</w:t>
            </w:r>
          </w:p>
        </w:tc>
        <w:tc>
          <w:tcPr>
            <w:tcW w:w="6044" w:type="dxa"/>
            <w:gridSpan w:val="2"/>
          </w:tcPr>
          <w:p w14:paraId="31876977" w14:textId="77777777" w:rsidR="00E43FDD" w:rsidRDefault="00E43FDD" w:rsidP="00C35C18">
            <w:pPr>
              <w:pStyle w:val="Bodycopy"/>
            </w:pPr>
            <w:r w:rsidRPr="00BF0548">
              <w:t xml:space="preserve">A </w:t>
            </w:r>
            <w:r w:rsidRPr="00FC4323">
              <w:t>range</w:t>
            </w:r>
            <w:r w:rsidRPr="00BF0548">
              <w:t xml:space="preserve"> of assessment methods should be used to assess practical skills and knowledge. The following assessment methods are appropriate for this unit:</w:t>
            </w:r>
          </w:p>
          <w:p w14:paraId="32E5C4B6" w14:textId="77777777" w:rsidR="00E43FDD" w:rsidRPr="001178E5" w:rsidRDefault="00E43FDD" w:rsidP="00340CA8">
            <w:pPr>
              <w:pStyle w:val="ListBullet"/>
            </w:pPr>
            <w:r w:rsidRPr="009D17F2">
              <w:t xml:space="preserve">written and oral questioning to test underpinning knowledge of </w:t>
            </w:r>
            <w:r>
              <w:t xml:space="preserve">the </w:t>
            </w:r>
            <w:r w:rsidRPr="001178E5">
              <w:t>characteristics</w:t>
            </w:r>
            <w:r>
              <w:t>,</w:t>
            </w:r>
            <w:r w:rsidRPr="001178E5">
              <w:t xml:space="preserve"> functions </w:t>
            </w:r>
            <w:r>
              <w:t xml:space="preserve">and limitations </w:t>
            </w:r>
            <w:r w:rsidRPr="001178E5">
              <w:t xml:space="preserve">of </w:t>
            </w:r>
            <w:r>
              <w:t>signage</w:t>
            </w:r>
            <w:r w:rsidRPr="001178E5">
              <w:t xml:space="preserve"> tools and equipment</w:t>
            </w:r>
            <w:r>
              <w:t xml:space="preserve"> and safety requirements</w:t>
            </w:r>
          </w:p>
          <w:p w14:paraId="33B842B9" w14:textId="77777777" w:rsidR="00E43FDD" w:rsidRPr="007D6E19" w:rsidRDefault="00E43FDD" w:rsidP="00340CA8">
            <w:pPr>
              <w:pStyle w:val="ListBullet"/>
            </w:pPr>
            <w:r>
              <w:t xml:space="preserve">observation of practice skills in the safe use and maintenance of tools and equipment. </w:t>
            </w:r>
          </w:p>
        </w:tc>
      </w:tr>
    </w:tbl>
    <w:p w14:paraId="3DA3F3B0" w14:textId="61123662" w:rsidR="00E43FDD" w:rsidRDefault="00E43FDD"/>
    <w:p w14:paraId="168B78BC" w14:textId="77777777" w:rsidR="00072194" w:rsidRDefault="00072194" w:rsidP="000D7FDC">
      <w:pPr>
        <w:sectPr w:rsidR="00072194" w:rsidSect="00CC4B32">
          <w:headerReference w:type="even" r:id="rId35"/>
          <w:headerReference w:type="default" r:id="rId36"/>
          <w:footerReference w:type="default" r:id="rId37"/>
          <w:headerReference w:type="first" r:id="rId38"/>
          <w:pgSz w:w="11906" w:h="16838" w:code="9"/>
          <w:pgMar w:top="1440" w:right="1440" w:bottom="1440" w:left="1440" w:header="709" w:footer="567" w:gutter="0"/>
          <w:cols w:space="708"/>
          <w:docGrid w:linePitch="360"/>
        </w:sectPr>
      </w:pPr>
    </w:p>
    <w:p w14:paraId="4D204BC5" w14:textId="77777777" w:rsidR="00FB6779" w:rsidRPr="00C22645" w:rsidRDefault="00FB6779" w:rsidP="00C22645"/>
    <w:tbl>
      <w:tblPr>
        <w:tblW w:w="9072" w:type="dxa"/>
        <w:tblInd w:w="250" w:type="dxa"/>
        <w:tblLayout w:type="fixed"/>
        <w:tblLook w:val="0000" w:firstRow="0" w:lastRow="0" w:firstColumn="0" w:lastColumn="0" w:noHBand="0" w:noVBand="0"/>
      </w:tblPr>
      <w:tblGrid>
        <w:gridCol w:w="460"/>
        <w:gridCol w:w="2517"/>
        <w:gridCol w:w="567"/>
        <w:gridCol w:w="5528"/>
      </w:tblGrid>
      <w:tr w:rsidR="00FB6779" w:rsidRPr="00982853" w14:paraId="5825370C" w14:textId="77777777" w:rsidTr="00FB6779">
        <w:trPr>
          <w:trHeight w:val="1021"/>
        </w:trPr>
        <w:tc>
          <w:tcPr>
            <w:tcW w:w="2977" w:type="dxa"/>
            <w:gridSpan w:val="2"/>
          </w:tcPr>
          <w:p w14:paraId="6B0791D1" w14:textId="77777777" w:rsidR="00FB6779" w:rsidRPr="009F04FF" w:rsidRDefault="00FB6779" w:rsidP="00051F1D">
            <w:pPr>
              <w:pStyle w:val="SectionCsubsection"/>
            </w:pPr>
            <w:r w:rsidRPr="009F04FF">
              <w:t>Unit code</w:t>
            </w:r>
          </w:p>
        </w:tc>
        <w:tc>
          <w:tcPr>
            <w:tcW w:w="6095" w:type="dxa"/>
            <w:gridSpan w:val="2"/>
          </w:tcPr>
          <w:p w14:paraId="1C71E32F" w14:textId="5CE4CF77" w:rsidR="00FB6779" w:rsidRPr="009F04FF" w:rsidRDefault="007335AE" w:rsidP="00C35C18">
            <w:pPr>
              <w:pStyle w:val="Bold"/>
            </w:pPr>
            <w:r>
              <w:t>VU23072</w:t>
            </w:r>
          </w:p>
        </w:tc>
      </w:tr>
      <w:tr w:rsidR="00FB6779" w:rsidRPr="00982853" w14:paraId="21EAB369" w14:textId="77777777" w:rsidTr="00FB6779">
        <w:trPr>
          <w:trHeight w:val="1021"/>
        </w:trPr>
        <w:tc>
          <w:tcPr>
            <w:tcW w:w="2977" w:type="dxa"/>
            <w:gridSpan w:val="2"/>
          </w:tcPr>
          <w:p w14:paraId="26BDB14F" w14:textId="77777777" w:rsidR="00FB6779" w:rsidRPr="009F04FF" w:rsidRDefault="00FB6779" w:rsidP="00FB6779">
            <w:pPr>
              <w:pStyle w:val="SectionCsubsection"/>
            </w:pPr>
            <w:r w:rsidRPr="00051F1D">
              <w:t>Unit</w:t>
            </w:r>
            <w:r w:rsidRPr="009F04FF">
              <w:t xml:space="preserve"> title</w:t>
            </w:r>
          </w:p>
        </w:tc>
        <w:tc>
          <w:tcPr>
            <w:tcW w:w="6095" w:type="dxa"/>
            <w:gridSpan w:val="2"/>
          </w:tcPr>
          <w:p w14:paraId="5647F765" w14:textId="77777777" w:rsidR="00FB6779" w:rsidRPr="00430196" w:rsidRDefault="00FB6779" w:rsidP="00C35C18">
            <w:pPr>
              <w:pStyle w:val="Bold"/>
            </w:pPr>
            <w:r w:rsidRPr="00430196">
              <w:t>Produce basic signs</w:t>
            </w:r>
          </w:p>
        </w:tc>
      </w:tr>
      <w:tr w:rsidR="00FB6779" w:rsidRPr="00982853" w14:paraId="5AE75E0E" w14:textId="77777777" w:rsidTr="00FB6779">
        <w:tc>
          <w:tcPr>
            <w:tcW w:w="2977" w:type="dxa"/>
            <w:gridSpan w:val="2"/>
          </w:tcPr>
          <w:p w14:paraId="43F19531" w14:textId="77777777" w:rsidR="00FB6779" w:rsidRPr="009F04FF" w:rsidRDefault="00FB6779" w:rsidP="00051F1D">
            <w:pPr>
              <w:pStyle w:val="SectionCsubsection"/>
            </w:pPr>
            <w:r w:rsidRPr="009F04FF">
              <w:t>Unit Descriptor</w:t>
            </w:r>
          </w:p>
        </w:tc>
        <w:tc>
          <w:tcPr>
            <w:tcW w:w="6095" w:type="dxa"/>
            <w:gridSpan w:val="2"/>
          </w:tcPr>
          <w:p w14:paraId="25F54EAC" w14:textId="77777777" w:rsidR="00FB6779" w:rsidRDefault="00FB6779" w:rsidP="00C35C18">
            <w:pPr>
              <w:pStyle w:val="Bodycopy"/>
            </w:pPr>
            <w:r w:rsidRPr="00991AB7">
              <w:t>This unit provides the knowledge and skills required to produce basic signs comprising text, shapes</w:t>
            </w:r>
            <w:r>
              <w:t>,</w:t>
            </w:r>
            <w:r w:rsidRPr="00991AB7">
              <w:t xml:space="preserve"> graphics</w:t>
            </w:r>
            <w:r>
              <w:t xml:space="preserve">, </w:t>
            </w:r>
            <w:r w:rsidRPr="00991AB7">
              <w:t xml:space="preserve">numerals </w:t>
            </w:r>
            <w:r>
              <w:t xml:space="preserve">and </w:t>
            </w:r>
            <w:r w:rsidRPr="00A13883">
              <w:t>light emitting diode (LED) systems</w:t>
            </w:r>
            <w:r>
              <w:t xml:space="preserve"> of less than 240 volts </w:t>
            </w:r>
            <w:r w:rsidRPr="00991AB7">
              <w:t>on a range of substrates.</w:t>
            </w:r>
          </w:p>
          <w:p w14:paraId="4ED7D61B" w14:textId="7B7CB777" w:rsidR="00FB6779" w:rsidRDefault="00FB6779" w:rsidP="00C35C18">
            <w:pPr>
              <w:pStyle w:val="Bodycopy"/>
            </w:pPr>
            <w:r w:rsidRPr="001178E5">
              <w:t xml:space="preserve">It includes the ability to prepare </w:t>
            </w:r>
            <w:r>
              <w:t>for basic sign production</w:t>
            </w:r>
            <w:r w:rsidRPr="001178E5">
              <w:t xml:space="preserve">, </w:t>
            </w:r>
            <w:r>
              <w:t xml:space="preserve">set out and apply material to sign </w:t>
            </w:r>
            <w:r w:rsidR="00E4124F">
              <w:t>layout</w:t>
            </w:r>
            <w:r>
              <w:t xml:space="preserve">, </w:t>
            </w:r>
            <w:r w:rsidRPr="001178E5">
              <w:t xml:space="preserve">clean up after use, and report on faulty tools and equipment. </w:t>
            </w:r>
          </w:p>
          <w:p w14:paraId="493D976F" w14:textId="77777777" w:rsidR="00FB6779" w:rsidRPr="007E3C73" w:rsidRDefault="00FB6779" w:rsidP="00C35C18">
            <w:pPr>
              <w:pStyle w:val="Bodycopy"/>
            </w:pPr>
            <w:r>
              <w:t>No li</w:t>
            </w:r>
            <w:r>
              <w:rPr>
                <w:spacing w:val="-1"/>
              </w:rPr>
              <w:t>ce</w:t>
            </w:r>
            <w:r>
              <w:t>nsin</w:t>
            </w:r>
            <w:r>
              <w:rPr>
                <w:spacing w:val="-2"/>
              </w:rPr>
              <w:t>g</w:t>
            </w:r>
            <w:r>
              <w:t>, le</w:t>
            </w:r>
            <w:r>
              <w:rPr>
                <w:spacing w:val="-2"/>
              </w:rPr>
              <w:t>g</w:t>
            </w:r>
            <w:r>
              <w:t>isl</w:t>
            </w:r>
            <w:r>
              <w:rPr>
                <w:spacing w:val="-1"/>
              </w:rPr>
              <w:t>a</w:t>
            </w:r>
            <w:r>
              <w:t>tiv</w:t>
            </w:r>
            <w:r>
              <w:rPr>
                <w:spacing w:val="-1"/>
              </w:rPr>
              <w:t>e</w:t>
            </w:r>
            <w:r>
              <w:t>,</w:t>
            </w:r>
            <w:r>
              <w:rPr>
                <w:spacing w:val="2"/>
              </w:rPr>
              <w:t xml:space="preserve"> </w:t>
            </w:r>
            <w:r>
              <w:rPr>
                <w:spacing w:val="-1"/>
              </w:rPr>
              <w:t>r</w:t>
            </w:r>
            <w:r>
              <w:t>e</w:t>
            </w:r>
            <w:r>
              <w:rPr>
                <w:spacing w:val="-2"/>
              </w:rPr>
              <w:t>g</w:t>
            </w:r>
            <w:r>
              <w:t>ul</w:t>
            </w:r>
            <w:r>
              <w:rPr>
                <w:spacing w:val="-1"/>
              </w:rPr>
              <w:t>a</w:t>
            </w:r>
            <w:r>
              <w:t>to</w:t>
            </w:r>
            <w:r>
              <w:rPr>
                <w:spacing w:val="4"/>
              </w:rPr>
              <w:t>r</w:t>
            </w:r>
            <w:r>
              <w:t>y</w:t>
            </w:r>
            <w:r>
              <w:rPr>
                <w:spacing w:val="-5"/>
              </w:rPr>
              <w:t xml:space="preserve"> </w:t>
            </w:r>
            <w:r>
              <w:t>or</w:t>
            </w:r>
            <w:r>
              <w:rPr>
                <w:spacing w:val="2"/>
              </w:rPr>
              <w:t xml:space="preserve"> </w:t>
            </w:r>
            <w:r>
              <w:rPr>
                <w:spacing w:val="-1"/>
              </w:rPr>
              <w:t>cer</w:t>
            </w:r>
            <w:r>
              <w:t>ti</w:t>
            </w:r>
            <w:r>
              <w:rPr>
                <w:spacing w:val="-1"/>
              </w:rPr>
              <w:t>f</w:t>
            </w:r>
            <w:r>
              <w:t>ic</w:t>
            </w:r>
            <w:r>
              <w:rPr>
                <w:spacing w:val="-1"/>
              </w:rPr>
              <w:t>a</w:t>
            </w:r>
            <w:r>
              <w:t xml:space="preserve">tion </w:t>
            </w:r>
            <w:r>
              <w:rPr>
                <w:spacing w:val="-1"/>
              </w:rPr>
              <w:t>re</w:t>
            </w:r>
            <w:r>
              <w:t>qui</w:t>
            </w:r>
            <w:r>
              <w:rPr>
                <w:spacing w:val="-1"/>
              </w:rPr>
              <w:t>re</w:t>
            </w:r>
            <w:r>
              <w:t>m</w:t>
            </w:r>
            <w:r>
              <w:rPr>
                <w:spacing w:val="-1"/>
              </w:rPr>
              <w:t>e</w:t>
            </w:r>
            <w:r>
              <w:t xml:space="preserve">nts </w:t>
            </w:r>
            <w:r>
              <w:rPr>
                <w:spacing w:val="-1"/>
              </w:rPr>
              <w:t>a</w:t>
            </w:r>
            <w:r>
              <w:t>pply</w:t>
            </w:r>
            <w:r>
              <w:rPr>
                <w:spacing w:val="-5"/>
              </w:rPr>
              <w:t xml:space="preserve"> </w:t>
            </w:r>
            <w:r>
              <w:t xml:space="preserve">to this unit </w:t>
            </w:r>
            <w:r>
              <w:rPr>
                <w:spacing w:val="-1"/>
              </w:rPr>
              <w:t>a</w:t>
            </w:r>
            <w:r>
              <w:t>t the</w:t>
            </w:r>
            <w:r>
              <w:rPr>
                <w:spacing w:val="-1"/>
              </w:rPr>
              <w:t xml:space="preserve"> </w:t>
            </w:r>
            <w:r>
              <w:t>time</w:t>
            </w:r>
            <w:r>
              <w:rPr>
                <w:spacing w:val="-1"/>
              </w:rPr>
              <w:t xml:space="preserve"> </w:t>
            </w:r>
            <w:r>
              <w:t>of</w:t>
            </w:r>
            <w:r>
              <w:rPr>
                <w:spacing w:val="-1"/>
              </w:rPr>
              <w:t xml:space="preserve"> </w:t>
            </w:r>
            <w:r>
              <w:t>publi</w:t>
            </w:r>
            <w:r>
              <w:rPr>
                <w:spacing w:val="-1"/>
              </w:rPr>
              <w:t>ca</w:t>
            </w:r>
            <w:r>
              <w:t>tion.</w:t>
            </w:r>
          </w:p>
        </w:tc>
      </w:tr>
      <w:tr w:rsidR="00FB6779" w:rsidRPr="00982853" w14:paraId="57D59226" w14:textId="77777777" w:rsidTr="00FB6779">
        <w:tc>
          <w:tcPr>
            <w:tcW w:w="2977" w:type="dxa"/>
            <w:gridSpan w:val="2"/>
          </w:tcPr>
          <w:p w14:paraId="79102C07" w14:textId="77777777" w:rsidR="00FB6779" w:rsidRPr="009F04FF" w:rsidRDefault="00FB6779" w:rsidP="00051F1D">
            <w:pPr>
              <w:pStyle w:val="SectionCsubsection"/>
            </w:pPr>
            <w:r w:rsidRPr="009F04FF">
              <w:t>Employability Skills</w:t>
            </w:r>
          </w:p>
        </w:tc>
        <w:tc>
          <w:tcPr>
            <w:tcW w:w="6095" w:type="dxa"/>
            <w:gridSpan w:val="2"/>
          </w:tcPr>
          <w:p w14:paraId="7C760CCA" w14:textId="77777777" w:rsidR="00FB6779" w:rsidRPr="00982853" w:rsidRDefault="00FB6779" w:rsidP="00C35C18">
            <w:pPr>
              <w:pStyle w:val="Bodycopy"/>
            </w:pPr>
            <w:r w:rsidRPr="00982853">
              <w:t>This unit contains Employability Skills.</w:t>
            </w:r>
          </w:p>
        </w:tc>
      </w:tr>
      <w:tr w:rsidR="00FB6779" w:rsidRPr="00982853" w14:paraId="711673A6" w14:textId="77777777" w:rsidTr="00FB6779">
        <w:tc>
          <w:tcPr>
            <w:tcW w:w="2977" w:type="dxa"/>
            <w:gridSpan w:val="2"/>
          </w:tcPr>
          <w:p w14:paraId="3754A3E2" w14:textId="77777777" w:rsidR="00FB6779" w:rsidRPr="009F04FF" w:rsidRDefault="00FB6779" w:rsidP="00051F1D">
            <w:pPr>
              <w:pStyle w:val="SectionCsubsection"/>
            </w:pPr>
            <w:r w:rsidRPr="009F04FF">
              <w:t>Application of the Unit</w:t>
            </w:r>
          </w:p>
        </w:tc>
        <w:tc>
          <w:tcPr>
            <w:tcW w:w="6095" w:type="dxa"/>
            <w:gridSpan w:val="2"/>
          </w:tcPr>
          <w:p w14:paraId="451FD40B" w14:textId="47C2B7CD" w:rsidR="00FB6779" w:rsidRPr="00022E09" w:rsidRDefault="00FB6779" w:rsidP="00225C0A">
            <w:pPr>
              <w:pStyle w:val="Bodycopy"/>
            </w:pPr>
            <w:r w:rsidRPr="00952D02">
              <w:t xml:space="preserve">This unit </w:t>
            </w:r>
            <w:r>
              <w:t xml:space="preserve">applies to individuals who </w:t>
            </w:r>
            <w:r w:rsidRPr="00952D02">
              <w:t xml:space="preserve">under close supervision and guidance, develop a defined and limited range of skills and knowledge in </w:t>
            </w:r>
            <w:r>
              <w:t>basic sign production</w:t>
            </w:r>
            <w:r w:rsidRPr="00952D02">
              <w:t xml:space="preserve"> in </w:t>
            </w:r>
            <w:r>
              <w:t>preparation for entering</w:t>
            </w:r>
            <w:r w:rsidRPr="00952D02">
              <w:t xml:space="preserve"> the signage and graphic industry. They </w:t>
            </w:r>
            <w:r>
              <w:t xml:space="preserve">may work individually or with others as a team and </w:t>
            </w:r>
            <w:r w:rsidRPr="00952D02">
              <w:t xml:space="preserve">use </w:t>
            </w:r>
            <w:r w:rsidR="00EC4C38">
              <w:t>a limited range of</w:t>
            </w:r>
            <w:r w:rsidR="00EC4C38" w:rsidRPr="00952D02">
              <w:t xml:space="preserve"> </w:t>
            </w:r>
            <w:r w:rsidRPr="00952D02">
              <w:t xml:space="preserve">judgement and follow instructions specified by the supervisor. </w:t>
            </w:r>
          </w:p>
        </w:tc>
      </w:tr>
      <w:tr w:rsidR="00FB6779" w:rsidRPr="00982853" w14:paraId="0BA112BA" w14:textId="77777777" w:rsidTr="00FB6779">
        <w:tc>
          <w:tcPr>
            <w:tcW w:w="2977" w:type="dxa"/>
            <w:gridSpan w:val="2"/>
          </w:tcPr>
          <w:p w14:paraId="055F965A" w14:textId="77777777" w:rsidR="00FB6779" w:rsidRPr="009F04FF" w:rsidRDefault="00FB6779" w:rsidP="00051F1D">
            <w:pPr>
              <w:pStyle w:val="SectionCsubsection"/>
            </w:pPr>
            <w:r w:rsidRPr="009F04FF">
              <w:t>ELEMENT</w:t>
            </w:r>
          </w:p>
        </w:tc>
        <w:tc>
          <w:tcPr>
            <w:tcW w:w="6095" w:type="dxa"/>
            <w:gridSpan w:val="2"/>
          </w:tcPr>
          <w:p w14:paraId="3F17B5AA" w14:textId="77777777" w:rsidR="00FB6779" w:rsidRPr="009F04FF" w:rsidRDefault="00FB6779" w:rsidP="00051F1D">
            <w:pPr>
              <w:pStyle w:val="SectionCsubsection"/>
            </w:pPr>
            <w:r w:rsidRPr="009F04FF">
              <w:t>PERFORMANCE CRITERIA</w:t>
            </w:r>
          </w:p>
        </w:tc>
      </w:tr>
      <w:tr w:rsidR="00FB6779" w:rsidRPr="00982853" w14:paraId="3C115585" w14:textId="77777777" w:rsidTr="00FB6779">
        <w:tc>
          <w:tcPr>
            <w:tcW w:w="2977" w:type="dxa"/>
            <w:gridSpan w:val="2"/>
          </w:tcPr>
          <w:p w14:paraId="3D58267D" w14:textId="77777777" w:rsidR="00FB6779" w:rsidRPr="009F04FF" w:rsidRDefault="00FB6779" w:rsidP="00051F1D">
            <w:pPr>
              <w:pStyle w:val="Unitexplanatorytext"/>
            </w:pPr>
            <w:r w:rsidRPr="009F04FF">
              <w:t>Elements describe the essential outcomes of a unit of competency.</w:t>
            </w:r>
          </w:p>
        </w:tc>
        <w:tc>
          <w:tcPr>
            <w:tcW w:w="6095" w:type="dxa"/>
            <w:gridSpan w:val="2"/>
          </w:tcPr>
          <w:p w14:paraId="79C956BC" w14:textId="77777777" w:rsidR="00FB6779" w:rsidRPr="009F04FF" w:rsidRDefault="00FB6779" w:rsidP="00051F1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FB6779" w:rsidRPr="00982853" w14:paraId="7F845F88" w14:textId="77777777" w:rsidTr="00FB6779">
        <w:tc>
          <w:tcPr>
            <w:tcW w:w="460" w:type="dxa"/>
          </w:tcPr>
          <w:p w14:paraId="000AA676" w14:textId="77777777" w:rsidR="00FB6779" w:rsidRPr="00982853" w:rsidRDefault="00FB6779" w:rsidP="00C35C18">
            <w:pPr>
              <w:pStyle w:val="Bodycopy"/>
            </w:pPr>
            <w:r w:rsidRPr="00982853">
              <w:t>1</w:t>
            </w:r>
          </w:p>
        </w:tc>
        <w:tc>
          <w:tcPr>
            <w:tcW w:w="2517" w:type="dxa"/>
          </w:tcPr>
          <w:p w14:paraId="33A0B9DC" w14:textId="14120107" w:rsidR="00FB6779" w:rsidRPr="004147C1" w:rsidRDefault="00EC4C38" w:rsidP="00C35C18">
            <w:pPr>
              <w:pStyle w:val="Bodycopy"/>
            </w:pPr>
            <w:r>
              <w:t>P</w:t>
            </w:r>
            <w:r w:rsidR="00FB6779" w:rsidRPr="004147C1">
              <w:t>repare for basic sign production</w:t>
            </w:r>
          </w:p>
        </w:tc>
        <w:tc>
          <w:tcPr>
            <w:tcW w:w="567" w:type="dxa"/>
          </w:tcPr>
          <w:p w14:paraId="38070138" w14:textId="77777777" w:rsidR="00FB6779" w:rsidRPr="00982853" w:rsidRDefault="00FB6779" w:rsidP="00C35C18">
            <w:pPr>
              <w:pStyle w:val="Bodycopy"/>
            </w:pPr>
            <w:r w:rsidRPr="00982853">
              <w:t>1.1</w:t>
            </w:r>
          </w:p>
        </w:tc>
        <w:tc>
          <w:tcPr>
            <w:tcW w:w="5528" w:type="dxa"/>
          </w:tcPr>
          <w:p w14:paraId="7FC68FB7" w14:textId="77777777" w:rsidR="00FB6779" w:rsidRPr="008F2FEB" w:rsidRDefault="00FB6779" w:rsidP="00C35C18">
            <w:pPr>
              <w:pStyle w:val="Bodycopy"/>
            </w:pPr>
            <w:r>
              <w:t xml:space="preserve">Identify and confirm basic sign production requirements and </w:t>
            </w:r>
            <w:r w:rsidRPr="004E0EC8">
              <w:rPr>
                <w:rStyle w:val="Strong"/>
              </w:rPr>
              <w:t>specifications</w:t>
            </w:r>
            <w:r>
              <w:t xml:space="preserve"> </w:t>
            </w:r>
            <w:r>
              <w:rPr>
                <w:spacing w:val="-1"/>
              </w:rPr>
              <w:t>with supervisor</w:t>
            </w:r>
          </w:p>
        </w:tc>
      </w:tr>
      <w:tr w:rsidR="00FB6779" w:rsidRPr="00982853" w14:paraId="123FAFC7" w14:textId="77777777" w:rsidTr="00FB6779">
        <w:tc>
          <w:tcPr>
            <w:tcW w:w="460" w:type="dxa"/>
          </w:tcPr>
          <w:p w14:paraId="1451CE95" w14:textId="77777777" w:rsidR="00FB6779" w:rsidRPr="009F04FF" w:rsidRDefault="00FB6779" w:rsidP="00C35C18">
            <w:pPr>
              <w:pStyle w:val="Bodycopy"/>
            </w:pPr>
          </w:p>
        </w:tc>
        <w:tc>
          <w:tcPr>
            <w:tcW w:w="2517" w:type="dxa"/>
          </w:tcPr>
          <w:p w14:paraId="216EEC71" w14:textId="77777777" w:rsidR="00FB6779" w:rsidRPr="009F04FF" w:rsidRDefault="00FB6779" w:rsidP="00C35C18">
            <w:pPr>
              <w:pStyle w:val="Bodycopy"/>
            </w:pPr>
          </w:p>
        </w:tc>
        <w:tc>
          <w:tcPr>
            <w:tcW w:w="567" w:type="dxa"/>
          </w:tcPr>
          <w:p w14:paraId="37717B60" w14:textId="77777777" w:rsidR="00FB6779" w:rsidRPr="009F04FF" w:rsidRDefault="00FB6779" w:rsidP="00C35C18">
            <w:pPr>
              <w:pStyle w:val="Bodycopy"/>
            </w:pPr>
            <w:r>
              <w:t>1.2</w:t>
            </w:r>
          </w:p>
        </w:tc>
        <w:tc>
          <w:tcPr>
            <w:tcW w:w="5528" w:type="dxa"/>
          </w:tcPr>
          <w:p w14:paraId="1796E0ED" w14:textId="77777777" w:rsidR="00FB6779" w:rsidRPr="008F2FEB" w:rsidRDefault="00FB6779" w:rsidP="00C35C18">
            <w:pPr>
              <w:pStyle w:val="Bodycopy"/>
            </w:pPr>
            <w:r w:rsidRPr="00D14F81">
              <w:t>Identify</w:t>
            </w:r>
            <w:r>
              <w:rPr>
                <w:b/>
                <w:bCs/>
                <w:i/>
              </w:rPr>
              <w:t xml:space="preserve"> </w:t>
            </w:r>
            <w:r w:rsidRPr="004E0EC8">
              <w:rPr>
                <w:rStyle w:val="Strong"/>
              </w:rPr>
              <w:t>workplace safety requirements</w:t>
            </w:r>
            <w:r>
              <w:t xml:space="preserve"> </w:t>
            </w:r>
            <w:r>
              <w:rPr>
                <w:spacing w:val="-1"/>
              </w:rPr>
              <w:t>re</w:t>
            </w:r>
            <w:r>
              <w:t>l</w:t>
            </w:r>
            <w:r>
              <w:rPr>
                <w:spacing w:val="-1"/>
              </w:rPr>
              <w:t>a</w:t>
            </w:r>
            <w:r>
              <w:t>ting to basic sign production</w:t>
            </w:r>
          </w:p>
        </w:tc>
      </w:tr>
      <w:tr w:rsidR="00FB6779" w:rsidRPr="00982853" w14:paraId="277BA6E0" w14:textId="77777777" w:rsidTr="00FB6779">
        <w:tc>
          <w:tcPr>
            <w:tcW w:w="460" w:type="dxa"/>
          </w:tcPr>
          <w:p w14:paraId="30472A4E" w14:textId="77777777" w:rsidR="00FB6779" w:rsidRPr="009F04FF" w:rsidRDefault="00FB6779" w:rsidP="00C35C18">
            <w:pPr>
              <w:pStyle w:val="Bodycopy"/>
            </w:pPr>
          </w:p>
        </w:tc>
        <w:tc>
          <w:tcPr>
            <w:tcW w:w="2517" w:type="dxa"/>
          </w:tcPr>
          <w:p w14:paraId="352EB0FA" w14:textId="77777777" w:rsidR="00FB6779" w:rsidRPr="009F04FF" w:rsidRDefault="00FB6779" w:rsidP="00C35C18">
            <w:pPr>
              <w:pStyle w:val="Bodycopy"/>
            </w:pPr>
          </w:p>
        </w:tc>
        <w:tc>
          <w:tcPr>
            <w:tcW w:w="567" w:type="dxa"/>
          </w:tcPr>
          <w:p w14:paraId="5B483AF7" w14:textId="77777777" w:rsidR="00FB6779" w:rsidRDefault="00FB6779" w:rsidP="00C35C18">
            <w:pPr>
              <w:pStyle w:val="Bodycopy"/>
            </w:pPr>
            <w:r w:rsidRPr="009F04FF">
              <w:t>1.</w:t>
            </w:r>
            <w:r>
              <w:t>3</w:t>
            </w:r>
          </w:p>
        </w:tc>
        <w:tc>
          <w:tcPr>
            <w:tcW w:w="5528" w:type="dxa"/>
          </w:tcPr>
          <w:p w14:paraId="7D0AEEE4" w14:textId="350D9BF3" w:rsidR="00FB6779" w:rsidRPr="00C21FC2" w:rsidRDefault="00FB6779" w:rsidP="00C35C18">
            <w:pPr>
              <w:pStyle w:val="Bodycopy"/>
            </w:pPr>
            <w:r>
              <w:t xml:space="preserve">Identify </w:t>
            </w:r>
            <w:r w:rsidRPr="004E0EC8">
              <w:rPr>
                <w:rStyle w:val="Strong"/>
              </w:rPr>
              <w:t>materials</w:t>
            </w:r>
            <w:r w:rsidRPr="00C65DCF">
              <w:rPr>
                <w:b/>
                <w:bCs/>
                <w:i/>
              </w:rPr>
              <w:t xml:space="preserve"> </w:t>
            </w:r>
            <w:r>
              <w:t>to be use</w:t>
            </w:r>
            <w:r w:rsidR="00EC4C38">
              <w:t>d</w:t>
            </w:r>
            <w:r>
              <w:t xml:space="preserve"> and e</w:t>
            </w:r>
            <w:r w:rsidRPr="007D06DE">
              <w:t xml:space="preserve">stimate quantities according to </w:t>
            </w:r>
            <w:r>
              <w:t>sign requirements and specifications</w:t>
            </w:r>
            <w:r w:rsidRPr="007D06DE">
              <w:t xml:space="preserve"> </w:t>
            </w:r>
          </w:p>
        </w:tc>
      </w:tr>
      <w:tr w:rsidR="00FB6779" w:rsidRPr="00982853" w14:paraId="464B3A7C" w14:textId="77777777" w:rsidTr="00FB6779">
        <w:tc>
          <w:tcPr>
            <w:tcW w:w="460" w:type="dxa"/>
          </w:tcPr>
          <w:p w14:paraId="4DBDB791" w14:textId="77777777" w:rsidR="00FB6779" w:rsidRPr="009F04FF" w:rsidRDefault="00FB6779" w:rsidP="00C35C18">
            <w:pPr>
              <w:pStyle w:val="Bodycopy"/>
            </w:pPr>
          </w:p>
        </w:tc>
        <w:tc>
          <w:tcPr>
            <w:tcW w:w="2517" w:type="dxa"/>
          </w:tcPr>
          <w:p w14:paraId="02380780" w14:textId="77777777" w:rsidR="00FB6779" w:rsidRDefault="00FB6779" w:rsidP="00C35C18">
            <w:pPr>
              <w:pStyle w:val="Bodycopy"/>
            </w:pPr>
          </w:p>
        </w:tc>
        <w:tc>
          <w:tcPr>
            <w:tcW w:w="567" w:type="dxa"/>
          </w:tcPr>
          <w:p w14:paraId="3A847A77" w14:textId="77777777" w:rsidR="00FB6779" w:rsidRDefault="00FB6779" w:rsidP="00C35C18">
            <w:pPr>
              <w:pStyle w:val="Bodycopy"/>
            </w:pPr>
            <w:r>
              <w:t>1.4</w:t>
            </w:r>
          </w:p>
        </w:tc>
        <w:tc>
          <w:tcPr>
            <w:tcW w:w="5528" w:type="dxa"/>
          </w:tcPr>
          <w:p w14:paraId="075AED38" w14:textId="77777777" w:rsidR="00FB6779" w:rsidRPr="00704141" w:rsidRDefault="00FB6779" w:rsidP="00C35C18">
            <w:pPr>
              <w:pStyle w:val="Bodycopy"/>
            </w:pPr>
            <w:r w:rsidRPr="00704141">
              <w:t xml:space="preserve">Select and fit the required </w:t>
            </w:r>
            <w:r w:rsidRPr="004E0EC8">
              <w:rPr>
                <w:rStyle w:val="Strong"/>
              </w:rPr>
              <w:t>personal protective equipment (PPE)</w:t>
            </w:r>
            <w:r w:rsidRPr="004E0EC8">
              <w:t xml:space="preserve"> </w:t>
            </w:r>
            <w:r w:rsidRPr="00704141">
              <w:t>for the tasks</w:t>
            </w:r>
          </w:p>
        </w:tc>
      </w:tr>
      <w:tr w:rsidR="00FB6779" w:rsidRPr="00982853" w14:paraId="2516165A" w14:textId="77777777" w:rsidTr="00FB6779">
        <w:tc>
          <w:tcPr>
            <w:tcW w:w="460" w:type="dxa"/>
          </w:tcPr>
          <w:p w14:paraId="4F0F8947" w14:textId="77777777" w:rsidR="00FB6779" w:rsidRPr="009F04FF" w:rsidRDefault="00FB6779" w:rsidP="00C35C18">
            <w:pPr>
              <w:pStyle w:val="Bodycopy"/>
            </w:pPr>
          </w:p>
        </w:tc>
        <w:tc>
          <w:tcPr>
            <w:tcW w:w="2517" w:type="dxa"/>
          </w:tcPr>
          <w:p w14:paraId="221247A8" w14:textId="77777777" w:rsidR="00FB6779" w:rsidRDefault="00FB6779" w:rsidP="00C35C18">
            <w:pPr>
              <w:pStyle w:val="Bodycopy"/>
            </w:pPr>
          </w:p>
        </w:tc>
        <w:tc>
          <w:tcPr>
            <w:tcW w:w="567" w:type="dxa"/>
          </w:tcPr>
          <w:p w14:paraId="3253A9DC" w14:textId="77777777" w:rsidR="00FB6779" w:rsidRDefault="00FB6779" w:rsidP="00C35C18">
            <w:pPr>
              <w:pStyle w:val="Bodycopy"/>
            </w:pPr>
            <w:r>
              <w:t>1.5</w:t>
            </w:r>
          </w:p>
        </w:tc>
        <w:tc>
          <w:tcPr>
            <w:tcW w:w="5528" w:type="dxa"/>
          </w:tcPr>
          <w:p w14:paraId="4EA82EBE" w14:textId="61C29778" w:rsidR="00FB6779" w:rsidRPr="008F2FEB" w:rsidRDefault="00FB6779" w:rsidP="00C35C18">
            <w:pPr>
              <w:pStyle w:val="Bodycopy"/>
            </w:pPr>
            <w:r w:rsidRPr="00AC57C6">
              <w:t>Select and obtain the required</w:t>
            </w:r>
            <w:r w:rsidR="00EC4C38">
              <w:t xml:space="preserve"> materials,</w:t>
            </w:r>
            <w:r>
              <w:rPr>
                <w:b/>
                <w:bCs/>
                <w:i/>
              </w:rPr>
              <w:t xml:space="preserve"> </w:t>
            </w:r>
            <w:r w:rsidRPr="004E0EC8">
              <w:rPr>
                <w:rStyle w:val="Strong"/>
              </w:rPr>
              <w:t>tools and equipment</w:t>
            </w:r>
            <w:r>
              <w:rPr>
                <w:b/>
                <w:bCs/>
                <w:i/>
              </w:rPr>
              <w:t xml:space="preserve"> </w:t>
            </w:r>
            <w:r>
              <w:rPr>
                <w:spacing w:val="-1"/>
              </w:rPr>
              <w:t>for the tasks</w:t>
            </w:r>
          </w:p>
        </w:tc>
      </w:tr>
      <w:tr w:rsidR="00FB6779" w:rsidRPr="00982853" w14:paraId="6C6180C2" w14:textId="77777777" w:rsidTr="00FB6779">
        <w:tc>
          <w:tcPr>
            <w:tcW w:w="460" w:type="dxa"/>
          </w:tcPr>
          <w:p w14:paraId="5B6440AD" w14:textId="77777777" w:rsidR="00FB6779" w:rsidRPr="009F04FF" w:rsidRDefault="00FB6779" w:rsidP="00C35C18">
            <w:pPr>
              <w:pStyle w:val="Bodycopy"/>
            </w:pPr>
          </w:p>
        </w:tc>
        <w:tc>
          <w:tcPr>
            <w:tcW w:w="2517" w:type="dxa"/>
          </w:tcPr>
          <w:p w14:paraId="30121FB7" w14:textId="77777777" w:rsidR="00FB6779" w:rsidRDefault="00FB6779" w:rsidP="00C35C18">
            <w:pPr>
              <w:pStyle w:val="Bodycopy"/>
            </w:pPr>
          </w:p>
        </w:tc>
        <w:tc>
          <w:tcPr>
            <w:tcW w:w="567" w:type="dxa"/>
          </w:tcPr>
          <w:p w14:paraId="4257746A" w14:textId="77777777" w:rsidR="00FB6779" w:rsidRDefault="00FB6779" w:rsidP="00C35C18">
            <w:pPr>
              <w:pStyle w:val="Bodycopy"/>
            </w:pPr>
            <w:r>
              <w:t>1.6</w:t>
            </w:r>
          </w:p>
        </w:tc>
        <w:tc>
          <w:tcPr>
            <w:tcW w:w="5528" w:type="dxa"/>
          </w:tcPr>
          <w:p w14:paraId="3019E48B" w14:textId="0139BD1A" w:rsidR="00FB6779" w:rsidRPr="007D06DE" w:rsidRDefault="00FB6779" w:rsidP="00C35C18">
            <w:pPr>
              <w:pStyle w:val="Bodycopy"/>
            </w:pPr>
            <w:r w:rsidRPr="001178E5">
              <w:t xml:space="preserve">Complete pre-operational checks </w:t>
            </w:r>
            <w:r>
              <w:t xml:space="preserve">on tools and equipment </w:t>
            </w:r>
            <w:r w:rsidRPr="001178E5">
              <w:t>according to supervisor instructions and manufacturer</w:t>
            </w:r>
            <w:r>
              <w:t xml:space="preserve"> </w:t>
            </w:r>
            <w:r w:rsidRPr="001178E5">
              <w:t>specifications</w:t>
            </w:r>
          </w:p>
        </w:tc>
      </w:tr>
      <w:tr w:rsidR="00FB6779" w:rsidRPr="00982853" w14:paraId="3CFC03AE" w14:textId="77777777" w:rsidTr="00FB6779">
        <w:tc>
          <w:tcPr>
            <w:tcW w:w="460" w:type="dxa"/>
          </w:tcPr>
          <w:p w14:paraId="739591A1" w14:textId="77777777" w:rsidR="00FB6779" w:rsidRPr="009F04FF" w:rsidRDefault="00FB6779" w:rsidP="00C35C18">
            <w:pPr>
              <w:pStyle w:val="Bodycopy"/>
            </w:pPr>
            <w:r w:rsidRPr="009F04FF">
              <w:t>2</w:t>
            </w:r>
          </w:p>
        </w:tc>
        <w:tc>
          <w:tcPr>
            <w:tcW w:w="2517" w:type="dxa"/>
          </w:tcPr>
          <w:p w14:paraId="4C00B0C5" w14:textId="31E94D7F" w:rsidR="00FB6779" w:rsidRPr="000D25C3" w:rsidRDefault="00FB6779" w:rsidP="00C35C18">
            <w:pPr>
              <w:pStyle w:val="Bodycopy"/>
            </w:pPr>
            <w:r>
              <w:t xml:space="preserve">Develop </w:t>
            </w:r>
            <w:r w:rsidR="00E4124F">
              <w:t>layout</w:t>
            </w:r>
            <w:r>
              <w:t xml:space="preserve"> and design sign</w:t>
            </w:r>
          </w:p>
        </w:tc>
        <w:tc>
          <w:tcPr>
            <w:tcW w:w="567" w:type="dxa"/>
          </w:tcPr>
          <w:p w14:paraId="518A42F7" w14:textId="77777777" w:rsidR="00FB6779" w:rsidRPr="009F04FF" w:rsidRDefault="00FB6779" w:rsidP="00C35C18">
            <w:pPr>
              <w:pStyle w:val="Bodycopy"/>
            </w:pPr>
            <w:r>
              <w:t>2.1</w:t>
            </w:r>
          </w:p>
        </w:tc>
        <w:tc>
          <w:tcPr>
            <w:tcW w:w="5528" w:type="dxa"/>
          </w:tcPr>
          <w:p w14:paraId="4037EFEC" w14:textId="2D6FDFE2" w:rsidR="00FB6779" w:rsidRDefault="00FB6779" w:rsidP="00C35C18">
            <w:pPr>
              <w:pStyle w:val="Bodycopy"/>
            </w:pPr>
            <w:r>
              <w:t xml:space="preserve">Produce </w:t>
            </w:r>
            <w:r w:rsidR="00E4124F">
              <w:t>layout</w:t>
            </w:r>
            <w:r>
              <w:t xml:space="preserve"> roughs or sketches according to supervisor instructions and specifications</w:t>
            </w:r>
          </w:p>
        </w:tc>
      </w:tr>
      <w:tr w:rsidR="00FB6779" w:rsidRPr="00982853" w14:paraId="689FA7B3" w14:textId="77777777" w:rsidTr="00FB6779">
        <w:tc>
          <w:tcPr>
            <w:tcW w:w="460" w:type="dxa"/>
          </w:tcPr>
          <w:p w14:paraId="2B2606F9" w14:textId="77777777" w:rsidR="00FB6779" w:rsidRPr="009F04FF" w:rsidRDefault="00FB6779" w:rsidP="00C35C18">
            <w:pPr>
              <w:pStyle w:val="Bodycopy"/>
            </w:pPr>
          </w:p>
        </w:tc>
        <w:tc>
          <w:tcPr>
            <w:tcW w:w="2517" w:type="dxa"/>
          </w:tcPr>
          <w:p w14:paraId="6CE65359" w14:textId="77777777" w:rsidR="00FB6779" w:rsidRPr="009F04FF" w:rsidRDefault="00FB6779" w:rsidP="00C35C18">
            <w:pPr>
              <w:pStyle w:val="Bodycopy"/>
            </w:pPr>
          </w:p>
        </w:tc>
        <w:tc>
          <w:tcPr>
            <w:tcW w:w="567" w:type="dxa"/>
          </w:tcPr>
          <w:p w14:paraId="5B1875D1" w14:textId="77777777" w:rsidR="00FB6779" w:rsidRPr="009F04FF" w:rsidRDefault="00FB6779" w:rsidP="00C35C18">
            <w:pPr>
              <w:pStyle w:val="Bodycopy"/>
            </w:pPr>
            <w:r w:rsidRPr="009F04FF">
              <w:t>2.2</w:t>
            </w:r>
          </w:p>
        </w:tc>
        <w:tc>
          <w:tcPr>
            <w:tcW w:w="5528" w:type="dxa"/>
          </w:tcPr>
          <w:p w14:paraId="546CAFC3" w14:textId="39B761B7" w:rsidR="00FB6779" w:rsidRPr="00233CFA" w:rsidRDefault="00FB6779" w:rsidP="00C35C18">
            <w:pPr>
              <w:pStyle w:val="Bodycopy"/>
            </w:pPr>
            <w:r>
              <w:t xml:space="preserve">Reproduce </w:t>
            </w:r>
            <w:r w:rsidR="00E4124F">
              <w:t>layout</w:t>
            </w:r>
            <w:r>
              <w:t xml:space="preserve"> from layout roughs or sketch using computer software</w:t>
            </w:r>
          </w:p>
        </w:tc>
      </w:tr>
      <w:tr w:rsidR="00FB6779" w:rsidRPr="00982853" w14:paraId="63E40D6F" w14:textId="77777777" w:rsidTr="00FB6779">
        <w:tc>
          <w:tcPr>
            <w:tcW w:w="460" w:type="dxa"/>
          </w:tcPr>
          <w:p w14:paraId="4FF17264" w14:textId="77777777" w:rsidR="00FB6779" w:rsidRPr="009F04FF" w:rsidRDefault="00FB6779" w:rsidP="00C35C18">
            <w:pPr>
              <w:pStyle w:val="Bodycopy"/>
            </w:pPr>
          </w:p>
        </w:tc>
        <w:tc>
          <w:tcPr>
            <w:tcW w:w="2517" w:type="dxa"/>
          </w:tcPr>
          <w:p w14:paraId="7CBE4389" w14:textId="77777777" w:rsidR="00FB6779" w:rsidRPr="009F04FF" w:rsidRDefault="00FB6779" w:rsidP="00C35C18">
            <w:pPr>
              <w:pStyle w:val="Bodycopy"/>
            </w:pPr>
          </w:p>
        </w:tc>
        <w:tc>
          <w:tcPr>
            <w:tcW w:w="567" w:type="dxa"/>
          </w:tcPr>
          <w:p w14:paraId="2A31DD7A" w14:textId="77777777" w:rsidR="00FB6779" w:rsidRPr="009F04FF" w:rsidRDefault="00FB6779" w:rsidP="00C35C18">
            <w:pPr>
              <w:pStyle w:val="Bodycopy"/>
            </w:pPr>
            <w:r>
              <w:t>2.3</w:t>
            </w:r>
          </w:p>
        </w:tc>
        <w:tc>
          <w:tcPr>
            <w:tcW w:w="5528" w:type="dxa"/>
          </w:tcPr>
          <w:p w14:paraId="560A4ACA" w14:textId="40E44857" w:rsidR="00FB6779" w:rsidRDefault="00FB6779" w:rsidP="00C35C18">
            <w:pPr>
              <w:pStyle w:val="Bodycopy"/>
            </w:pPr>
            <w:r>
              <w:t xml:space="preserve">Review and confirm </w:t>
            </w:r>
            <w:r w:rsidR="00E4124F">
              <w:t>layout</w:t>
            </w:r>
            <w:r>
              <w:t xml:space="preserve"> following feedback from supervisor</w:t>
            </w:r>
          </w:p>
        </w:tc>
      </w:tr>
      <w:tr w:rsidR="00FB6779" w:rsidRPr="00982853" w14:paraId="2F318C86" w14:textId="77777777" w:rsidTr="00FB6779">
        <w:tc>
          <w:tcPr>
            <w:tcW w:w="460" w:type="dxa"/>
          </w:tcPr>
          <w:p w14:paraId="3EE4444D" w14:textId="77777777" w:rsidR="00FB6779" w:rsidRPr="009F04FF" w:rsidRDefault="00FB6779" w:rsidP="00C35C18">
            <w:pPr>
              <w:pStyle w:val="Bodycopy"/>
            </w:pPr>
            <w:r>
              <w:t>3</w:t>
            </w:r>
          </w:p>
        </w:tc>
        <w:tc>
          <w:tcPr>
            <w:tcW w:w="2517" w:type="dxa"/>
          </w:tcPr>
          <w:p w14:paraId="561D03CE" w14:textId="10B8024E" w:rsidR="00FB6779" w:rsidRPr="009F04FF" w:rsidRDefault="00FB6779" w:rsidP="00C35C18">
            <w:pPr>
              <w:pStyle w:val="Bodycopy"/>
            </w:pPr>
            <w:r>
              <w:t xml:space="preserve">Prepare and apply sign elements to sign </w:t>
            </w:r>
            <w:r w:rsidR="00E4124F">
              <w:t>layout</w:t>
            </w:r>
          </w:p>
        </w:tc>
        <w:tc>
          <w:tcPr>
            <w:tcW w:w="567" w:type="dxa"/>
          </w:tcPr>
          <w:p w14:paraId="3227DAC4" w14:textId="77777777" w:rsidR="00FB6779" w:rsidRDefault="00FB6779" w:rsidP="00C35C18">
            <w:pPr>
              <w:pStyle w:val="Bodycopy"/>
            </w:pPr>
            <w:r>
              <w:t>3.1</w:t>
            </w:r>
          </w:p>
        </w:tc>
        <w:tc>
          <w:tcPr>
            <w:tcW w:w="5528" w:type="dxa"/>
          </w:tcPr>
          <w:p w14:paraId="3E005E61" w14:textId="01CCC1A0" w:rsidR="00FB6779" w:rsidRDefault="00FB6779" w:rsidP="00C35C18">
            <w:pPr>
              <w:pStyle w:val="Bodycopy"/>
            </w:pPr>
            <w:r>
              <w:t>Set out si</w:t>
            </w:r>
            <w:r>
              <w:rPr>
                <w:spacing w:val="-2"/>
              </w:rPr>
              <w:t>g</w:t>
            </w:r>
            <w:r>
              <w:t xml:space="preserve">n </w:t>
            </w:r>
            <w:r w:rsidR="00E4124F">
              <w:t>layout</w:t>
            </w:r>
            <w:r>
              <w:t xml:space="preserve"> to s</w:t>
            </w:r>
            <w:r>
              <w:rPr>
                <w:spacing w:val="-1"/>
              </w:rPr>
              <w:t>ca</w:t>
            </w:r>
            <w:r>
              <w:t>le</w:t>
            </w:r>
            <w:r>
              <w:rPr>
                <w:spacing w:val="-1"/>
              </w:rPr>
              <w:t xml:space="preserve"> </w:t>
            </w:r>
            <w:r>
              <w:t>usi</w:t>
            </w:r>
            <w:r>
              <w:rPr>
                <w:spacing w:val="2"/>
              </w:rPr>
              <w:t>n</w:t>
            </w:r>
            <w:r>
              <w:t>g</w:t>
            </w:r>
            <w:r>
              <w:rPr>
                <w:spacing w:val="-2"/>
              </w:rPr>
              <w:t xml:space="preserve"> </w:t>
            </w:r>
            <w:r>
              <w:t>m</w:t>
            </w:r>
            <w:r>
              <w:rPr>
                <w:spacing w:val="-1"/>
              </w:rPr>
              <w:t>ea</w:t>
            </w:r>
            <w:r>
              <w:t>su</w:t>
            </w:r>
            <w:r>
              <w:rPr>
                <w:spacing w:val="-1"/>
              </w:rPr>
              <w:t>r</w:t>
            </w:r>
            <w:r>
              <w:t>i</w:t>
            </w:r>
            <w:r>
              <w:rPr>
                <w:spacing w:val="2"/>
              </w:rPr>
              <w:t>n</w:t>
            </w:r>
            <w:r>
              <w:t xml:space="preserve">g </w:t>
            </w:r>
            <w:r>
              <w:rPr>
                <w:spacing w:val="-1"/>
              </w:rPr>
              <w:t>e</w:t>
            </w:r>
            <w:r>
              <w:t>q</w:t>
            </w:r>
            <w:r>
              <w:rPr>
                <w:spacing w:val="2"/>
              </w:rPr>
              <w:t>u</w:t>
            </w:r>
            <w:r>
              <w:t>ipm</w:t>
            </w:r>
            <w:r>
              <w:rPr>
                <w:spacing w:val="-1"/>
              </w:rPr>
              <w:t>e</w:t>
            </w:r>
            <w:r>
              <w:t xml:space="preserve">nt </w:t>
            </w:r>
            <w:r>
              <w:rPr>
                <w:spacing w:val="-1"/>
              </w:rPr>
              <w:t>a</w:t>
            </w:r>
            <w:r>
              <w:t>nd t</w:t>
            </w:r>
            <w:r>
              <w:rPr>
                <w:spacing w:val="-1"/>
              </w:rPr>
              <w:t>ec</w:t>
            </w:r>
            <w:r>
              <w:t>hniqu</w:t>
            </w:r>
            <w:r>
              <w:rPr>
                <w:spacing w:val="-1"/>
              </w:rPr>
              <w:t>e</w:t>
            </w:r>
            <w:r>
              <w:t xml:space="preserve">s </w:t>
            </w:r>
            <w:r>
              <w:rPr>
                <w:spacing w:val="-1"/>
              </w:rPr>
              <w:t>a</w:t>
            </w:r>
            <w:r>
              <w:rPr>
                <w:spacing w:val="2"/>
              </w:rPr>
              <w:t>p</w:t>
            </w:r>
            <w:r>
              <w:t>pli</w:t>
            </w:r>
            <w:r>
              <w:rPr>
                <w:spacing w:val="-1"/>
              </w:rPr>
              <w:t>ca</w:t>
            </w:r>
            <w:r>
              <w:t>ble</w:t>
            </w:r>
            <w:r>
              <w:rPr>
                <w:spacing w:val="-1"/>
              </w:rPr>
              <w:t xml:space="preserve"> </w:t>
            </w:r>
            <w:r>
              <w:t>to</w:t>
            </w:r>
            <w:r>
              <w:rPr>
                <w:spacing w:val="-1"/>
              </w:rPr>
              <w:t xml:space="preserve"> </w:t>
            </w:r>
            <w:r>
              <w:t>d</w:t>
            </w:r>
            <w:r>
              <w:rPr>
                <w:spacing w:val="-1"/>
              </w:rPr>
              <w:t>e</w:t>
            </w:r>
            <w:r>
              <w:t>si</w:t>
            </w:r>
            <w:r>
              <w:rPr>
                <w:spacing w:val="-2"/>
              </w:rPr>
              <w:t>g</w:t>
            </w:r>
            <w:r>
              <w:t>n</w:t>
            </w:r>
          </w:p>
        </w:tc>
      </w:tr>
      <w:tr w:rsidR="00FB6779" w:rsidRPr="00982853" w14:paraId="30E05209" w14:textId="77777777" w:rsidTr="00FB6779">
        <w:tc>
          <w:tcPr>
            <w:tcW w:w="460" w:type="dxa"/>
          </w:tcPr>
          <w:p w14:paraId="1AE8CFFE" w14:textId="77777777" w:rsidR="00FB6779" w:rsidRPr="009F04FF" w:rsidRDefault="00FB6779" w:rsidP="00C35C18">
            <w:pPr>
              <w:pStyle w:val="Bodycopy"/>
            </w:pPr>
          </w:p>
        </w:tc>
        <w:tc>
          <w:tcPr>
            <w:tcW w:w="2517" w:type="dxa"/>
          </w:tcPr>
          <w:p w14:paraId="707FF88B" w14:textId="77777777" w:rsidR="00FB6779" w:rsidRPr="009F04FF" w:rsidRDefault="00FB6779" w:rsidP="00C35C18">
            <w:pPr>
              <w:pStyle w:val="Bodycopy"/>
            </w:pPr>
          </w:p>
        </w:tc>
        <w:tc>
          <w:tcPr>
            <w:tcW w:w="567" w:type="dxa"/>
          </w:tcPr>
          <w:p w14:paraId="786EF251" w14:textId="77777777" w:rsidR="00FB6779" w:rsidRDefault="00FB6779" w:rsidP="00C35C18">
            <w:pPr>
              <w:pStyle w:val="Bodycopy"/>
            </w:pPr>
            <w:r>
              <w:t>3.2</w:t>
            </w:r>
          </w:p>
        </w:tc>
        <w:tc>
          <w:tcPr>
            <w:tcW w:w="5528" w:type="dxa"/>
          </w:tcPr>
          <w:p w14:paraId="5352F726" w14:textId="28FBE544" w:rsidR="00FB6779" w:rsidRDefault="00FB6779" w:rsidP="00C35C18">
            <w:pPr>
              <w:pStyle w:val="Bodycopy"/>
            </w:pPr>
            <w:r>
              <w:t xml:space="preserve">Identify and prepare </w:t>
            </w:r>
            <w:r w:rsidR="00A34427">
              <w:t xml:space="preserve">sign </w:t>
            </w:r>
            <w:r>
              <w:t xml:space="preserve">elements according to required </w:t>
            </w:r>
            <w:r w:rsidRPr="004E0EC8">
              <w:rPr>
                <w:rStyle w:val="Strong"/>
              </w:rPr>
              <w:t>material application</w:t>
            </w:r>
          </w:p>
        </w:tc>
      </w:tr>
      <w:tr w:rsidR="00FB6779" w:rsidRPr="00982853" w14:paraId="36BC419D" w14:textId="77777777" w:rsidTr="00FB6779">
        <w:tc>
          <w:tcPr>
            <w:tcW w:w="460" w:type="dxa"/>
          </w:tcPr>
          <w:p w14:paraId="28B7E5F5" w14:textId="77777777" w:rsidR="00FB6779" w:rsidRPr="009F04FF" w:rsidRDefault="00FB6779" w:rsidP="00C35C18">
            <w:pPr>
              <w:pStyle w:val="Bodycopy"/>
            </w:pPr>
          </w:p>
        </w:tc>
        <w:tc>
          <w:tcPr>
            <w:tcW w:w="2517" w:type="dxa"/>
          </w:tcPr>
          <w:p w14:paraId="31FDB4CE" w14:textId="77777777" w:rsidR="00FB6779" w:rsidRPr="009F04FF" w:rsidRDefault="00FB6779" w:rsidP="00C35C18">
            <w:pPr>
              <w:pStyle w:val="Bodycopy"/>
            </w:pPr>
          </w:p>
        </w:tc>
        <w:tc>
          <w:tcPr>
            <w:tcW w:w="567" w:type="dxa"/>
          </w:tcPr>
          <w:p w14:paraId="6D0E23A4" w14:textId="77777777" w:rsidR="00FB6779" w:rsidRDefault="00FB6779" w:rsidP="00C35C18">
            <w:pPr>
              <w:pStyle w:val="Bodycopy"/>
            </w:pPr>
            <w:r>
              <w:t>3.3</w:t>
            </w:r>
          </w:p>
        </w:tc>
        <w:tc>
          <w:tcPr>
            <w:tcW w:w="5528" w:type="dxa"/>
          </w:tcPr>
          <w:p w14:paraId="527A3E7E" w14:textId="77777777" w:rsidR="00FB6779" w:rsidRDefault="00FB6779" w:rsidP="00C35C18">
            <w:pPr>
              <w:pStyle w:val="Bodycopy"/>
            </w:pPr>
            <w:r>
              <w:t xml:space="preserve">Determine </w:t>
            </w:r>
            <w:r>
              <w:rPr>
                <w:spacing w:val="-1"/>
              </w:rPr>
              <w:t>c</w:t>
            </w:r>
            <w:r>
              <w:t>olour</w:t>
            </w:r>
            <w:r>
              <w:rPr>
                <w:spacing w:val="-1"/>
              </w:rPr>
              <w:t xml:space="preserve"> </w:t>
            </w:r>
            <w:r>
              <w:t>s</w:t>
            </w:r>
            <w:r>
              <w:rPr>
                <w:spacing w:val="-1"/>
              </w:rPr>
              <w:t>e</w:t>
            </w:r>
            <w:r>
              <w:t>l</w:t>
            </w:r>
            <w:r>
              <w:rPr>
                <w:spacing w:val="-1"/>
              </w:rPr>
              <w:t>ec</w:t>
            </w:r>
            <w:r>
              <w:t>tion according to</w:t>
            </w:r>
            <w:r>
              <w:rPr>
                <w:spacing w:val="-1"/>
              </w:rPr>
              <w:t xml:space="preserve"> </w:t>
            </w:r>
            <w:r w:rsidRPr="009C1499">
              <w:t>design requirements</w:t>
            </w:r>
          </w:p>
        </w:tc>
      </w:tr>
      <w:tr w:rsidR="00FB6779" w:rsidRPr="00982853" w14:paraId="2DD0693F" w14:textId="77777777" w:rsidTr="00FB6779">
        <w:tc>
          <w:tcPr>
            <w:tcW w:w="460" w:type="dxa"/>
          </w:tcPr>
          <w:p w14:paraId="6F2DF5B4" w14:textId="77777777" w:rsidR="00FB6779" w:rsidRPr="009F04FF" w:rsidRDefault="00FB6779" w:rsidP="00C35C18">
            <w:pPr>
              <w:pStyle w:val="Bodycopy"/>
            </w:pPr>
          </w:p>
        </w:tc>
        <w:tc>
          <w:tcPr>
            <w:tcW w:w="2517" w:type="dxa"/>
          </w:tcPr>
          <w:p w14:paraId="5137FA25" w14:textId="77777777" w:rsidR="00FB6779" w:rsidRPr="009F04FF" w:rsidRDefault="00FB6779" w:rsidP="00C35C18">
            <w:pPr>
              <w:pStyle w:val="Bodycopy"/>
            </w:pPr>
          </w:p>
        </w:tc>
        <w:tc>
          <w:tcPr>
            <w:tcW w:w="567" w:type="dxa"/>
          </w:tcPr>
          <w:p w14:paraId="6B842BBD" w14:textId="77777777" w:rsidR="00FB6779" w:rsidRDefault="00FB6779" w:rsidP="00C35C18">
            <w:pPr>
              <w:pStyle w:val="Bodycopy"/>
            </w:pPr>
            <w:r>
              <w:t>3.4</w:t>
            </w:r>
          </w:p>
        </w:tc>
        <w:tc>
          <w:tcPr>
            <w:tcW w:w="5528" w:type="dxa"/>
          </w:tcPr>
          <w:p w14:paraId="488EEABE" w14:textId="77777777" w:rsidR="00FB6779" w:rsidRDefault="00FB6779" w:rsidP="00C35C18">
            <w:pPr>
              <w:pStyle w:val="Bodycopy"/>
            </w:pPr>
            <w:r>
              <w:t>Fabricate basic signage letter or shape according design requirements</w:t>
            </w:r>
          </w:p>
        </w:tc>
      </w:tr>
      <w:tr w:rsidR="00FB6779" w:rsidRPr="00982853" w14:paraId="7D69E827" w14:textId="77777777" w:rsidTr="00FB6779">
        <w:tc>
          <w:tcPr>
            <w:tcW w:w="460" w:type="dxa"/>
          </w:tcPr>
          <w:p w14:paraId="2F6250C8" w14:textId="77777777" w:rsidR="00FB6779" w:rsidRPr="009F04FF" w:rsidRDefault="00FB6779" w:rsidP="00C35C18">
            <w:pPr>
              <w:pStyle w:val="Bodycopy"/>
            </w:pPr>
          </w:p>
        </w:tc>
        <w:tc>
          <w:tcPr>
            <w:tcW w:w="2517" w:type="dxa"/>
          </w:tcPr>
          <w:p w14:paraId="69C1D9A7" w14:textId="77777777" w:rsidR="00FB6779" w:rsidRPr="009F04FF" w:rsidRDefault="00FB6779" w:rsidP="00C35C18">
            <w:pPr>
              <w:pStyle w:val="Bodycopy"/>
            </w:pPr>
          </w:p>
        </w:tc>
        <w:tc>
          <w:tcPr>
            <w:tcW w:w="567" w:type="dxa"/>
          </w:tcPr>
          <w:p w14:paraId="4CC7C312" w14:textId="77777777" w:rsidR="00FB6779" w:rsidRDefault="00FB6779" w:rsidP="00C35C18">
            <w:pPr>
              <w:pStyle w:val="Bodycopy"/>
            </w:pPr>
            <w:r>
              <w:t>3.5</w:t>
            </w:r>
          </w:p>
        </w:tc>
        <w:tc>
          <w:tcPr>
            <w:tcW w:w="5528" w:type="dxa"/>
          </w:tcPr>
          <w:p w14:paraId="2693567E" w14:textId="40B9D183" w:rsidR="00FB6779" w:rsidRDefault="00FB6779" w:rsidP="00C35C18">
            <w:pPr>
              <w:pStyle w:val="Bodycopy"/>
            </w:pPr>
            <w:r>
              <w:t xml:space="preserve">Attach sign elements to sign </w:t>
            </w:r>
            <w:r w:rsidR="00E4124F">
              <w:t>layout</w:t>
            </w:r>
            <w:r>
              <w:t xml:space="preserve"> using the required techniques</w:t>
            </w:r>
          </w:p>
        </w:tc>
      </w:tr>
      <w:tr w:rsidR="00FB6779" w:rsidRPr="00982853" w14:paraId="6FB6C25A" w14:textId="77777777" w:rsidTr="00FB6779">
        <w:tc>
          <w:tcPr>
            <w:tcW w:w="460" w:type="dxa"/>
          </w:tcPr>
          <w:p w14:paraId="62FC0BD7" w14:textId="77777777" w:rsidR="00FB6779" w:rsidRPr="009F04FF" w:rsidRDefault="00FB6779" w:rsidP="00C35C18">
            <w:pPr>
              <w:pStyle w:val="Bodycopy"/>
            </w:pPr>
          </w:p>
        </w:tc>
        <w:tc>
          <w:tcPr>
            <w:tcW w:w="2517" w:type="dxa"/>
          </w:tcPr>
          <w:p w14:paraId="7A5F11B1" w14:textId="77777777" w:rsidR="00FB6779" w:rsidRPr="009F04FF" w:rsidRDefault="00FB6779" w:rsidP="00C35C18">
            <w:pPr>
              <w:pStyle w:val="Bodycopy"/>
            </w:pPr>
          </w:p>
        </w:tc>
        <w:tc>
          <w:tcPr>
            <w:tcW w:w="567" w:type="dxa"/>
          </w:tcPr>
          <w:p w14:paraId="2C36A44B" w14:textId="77777777" w:rsidR="00FB6779" w:rsidRDefault="00FB6779" w:rsidP="00C35C18">
            <w:pPr>
              <w:pStyle w:val="Bodycopy"/>
            </w:pPr>
            <w:r>
              <w:t>3.6</w:t>
            </w:r>
          </w:p>
        </w:tc>
        <w:tc>
          <w:tcPr>
            <w:tcW w:w="5528" w:type="dxa"/>
          </w:tcPr>
          <w:p w14:paraId="4749A7CA" w14:textId="77777777" w:rsidR="00FB6779" w:rsidRDefault="00FB6779" w:rsidP="00C35C18">
            <w:pPr>
              <w:pStyle w:val="Bodycopy"/>
            </w:pPr>
            <w:r>
              <w:t>Fix LED system to sign as required according to supervisor instructions and manufacturer specifications</w:t>
            </w:r>
          </w:p>
        </w:tc>
      </w:tr>
      <w:tr w:rsidR="00FB6779" w:rsidRPr="00982853" w14:paraId="432FE6CD" w14:textId="77777777" w:rsidTr="00FB6779">
        <w:tc>
          <w:tcPr>
            <w:tcW w:w="460" w:type="dxa"/>
          </w:tcPr>
          <w:p w14:paraId="514AEBF5" w14:textId="77777777" w:rsidR="00FB6779" w:rsidRPr="009F04FF" w:rsidRDefault="00FB6779" w:rsidP="00C35C18">
            <w:pPr>
              <w:pStyle w:val="Bodycopy"/>
            </w:pPr>
          </w:p>
        </w:tc>
        <w:tc>
          <w:tcPr>
            <w:tcW w:w="2517" w:type="dxa"/>
          </w:tcPr>
          <w:p w14:paraId="424AFA2F" w14:textId="77777777" w:rsidR="00FB6779" w:rsidRPr="009F04FF" w:rsidRDefault="00FB6779" w:rsidP="00C35C18">
            <w:pPr>
              <w:pStyle w:val="Bodycopy"/>
            </w:pPr>
          </w:p>
        </w:tc>
        <w:tc>
          <w:tcPr>
            <w:tcW w:w="567" w:type="dxa"/>
          </w:tcPr>
          <w:p w14:paraId="516CB14B" w14:textId="77777777" w:rsidR="00FB6779" w:rsidRDefault="00FB6779" w:rsidP="00C35C18">
            <w:pPr>
              <w:pStyle w:val="Bodycopy"/>
            </w:pPr>
            <w:r>
              <w:t>3.7</w:t>
            </w:r>
          </w:p>
        </w:tc>
        <w:tc>
          <w:tcPr>
            <w:tcW w:w="5528" w:type="dxa"/>
          </w:tcPr>
          <w:p w14:paraId="51DA6A61" w14:textId="77777777" w:rsidR="00FB6779" w:rsidRDefault="00FB6779" w:rsidP="00C35C18">
            <w:pPr>
              <w:pStyle w:val="Bodycopy"/>
            </w:pPr>
            <w:r>
              <w:t>Trim and finish sign according to sign production requirements</w:t>
            </w:r>
          </w:p>
        </w:tc>
      </w:tr>
      <w:tr w:rsidR="00FB6779" w:rsidRPr="00982853" w14:paraId="05B5BB5F" w14:textId="77777777" w:rsidTr="00FB6779">
        <w:tc>
          <w:tcPr>
            <w:tcW w:w="460" w:type="dxa"/>
          </w:tcPr>
          <w:p w14:paraId="1FB61EF7" w14:textId="77777777" w:rsidR="00FB6779" w:rsidRPr="009F04FF" w:rsidRDefault="00FB6779" w:rsidP="00C35C18">
            <w:pPr>
              <w:pStyle w:val="Bodycopy"/>
            </w:pPr>
          </w:p>
        </w:tc>
        <w:tc>
          <w:tcPr>
            <w:tcW w:w="2517" w:type="dxa"/>
          </w:tcPr>
          <w:p w14:paraId="28CEB110" w14:textId="77777777" w:rsidR="00FB6779" w:rsidRPr="009F04FF" w:rsidRDefault="00FB6779" w:rsidP="00C35C18">
            <w:pPr>
              <w:pStyle w:val="Bodycopy"/>
            </w:pPr>
          </w:p>
        </w:tc>
        <w:tc>
          <w:tcPr>
            <w:tcW w:w="567" w:type="dxa"/>
          </w:tcPr>
          <w:p w14:paraId="1C6B89A8" w14:textId="77777777" w:rsidR="00FB6779" w:rsidRDefault="00FB6779" w:rsidP="00C35C18">
            <w:pPr>
              <w:pStyle w:val="Bodycopy"/>
            </w:pPr>
            <w:r>
              <w:t>3.8</w:t>
            </w:r>
          </w:p>
        </w:tc>
        <w:tc>
          <w:tcPr>
            <w:tcW w:w="5528" w:type="dxa"/>
          </w:tcPr>
          <w:p w14:paraId="648CB983" w14:textId="77777777" w:rsidR="00FB6779" w:rsidRDefault="00FB6779" w:rsidP="00C35C18">
            <w:pPr>
              <w:pStyle w:val="Bodycopy"/>
            </w:pPr>
            <w:r>
              <w:t xml:space="preserve">Position and check sign for functionality and accuracy, and </w:t>
            </w:r>
            <w:proofErr w:type="gramStart"/>
            <w:r>
              <w:t>make adjustments</w:t>
            </w:r>
            <w:proofErr w:type="gramEnd"/>
            <w:r>
              <w:t xml:space="preserve"> or rectify problems as required</w:t>
            </w:r>
          </w:p>
        </w:tc>
      </w:tr>
      <w:tr w:rsidR="00FB6779" w:rsidRPr="00982853" w14:paraId="37373B2F" w14:textId="77777777" w:rsidTr="00FB6779">
        <w:tc>
          <w:tcPr>
            <w:tcW w:w="460" w:type="dxa"/>
          </w:tcPr>
          <w:p w14:paraId="27E1EAC1" w14:textId="77777777" w:rsidR="00FB6779" w:rsidRDefault="00FB6779" w:rsidP="00C35C18">
            <w:pPr>
              <w:pStyle w:val="Bodycopy"/>
            </w:pPr>
            <w:r>
              <w:t>4</w:t>
            </w:r>
          </w:p>
        </w:tc>
        <w:tc>
          <w:tcPr>
            <w:tcW w:w="2517" w:type="dxa"/>
          </w:tcPr>
          <w:p w14:paraId="20F7AD48" w14:textId="77777777" w:rsidR="00FB6779" w:rsidRDefault="00FB6779" w:rsidP="00C35C18">
            <w:pPr>
              <w:pStyle w:val="Bodycopy"/>
            </w:pPr>
            <w:r>
              <w:t>Complete post sign production activities</w:t>
            </w:r>
          </w:p>
        </w:tc>
        <w:tc>
          <w:tcPr>
            <w:tcW w:w="567" w:type="dxa"/>
          </w:tcPr>
          <w:p w14:paraId="58BF5B5A" w14:textId="77777777" w:rsidR="00FB6779" w:rsidRDefault="00FB6779" w:rsidP="00C35C18">
            <w:pPr>
              <w:pStyle w:val="Bodycopy"/>
            </w:pPr>
            <w:r>
              <w:t>4.1</w:t>
            </w:r>
          </w:p>
        </w:tc>
        <w:tc>
          <w:tcPr>
            <w:tcW w:w="5528" w:type="dxa"/>
          </w:tcPr>
          <w:p w14:paraId="40206E60" w14:textId="4532B660" w:rsidR="00FB6779" w:rsidRPr="001178E5" w:rsidRDefault="00FB6779" w:rsidP="00C35C18">
            <w:pPr>
              <w:pStyle w:val="Bodycopy"/>
            </w:pPr>
            <w:r>
              <w:t>Clean, check protection</w:t>
            </w:r>
            <w:r w:rsidR="00CE0949">
              <w:t xml:space="preserve"> and prepare complete</w:t>
            </w:r>
            <w:r w:rsidR="004B6BDA">
              <w:t>d</w:t>
            </w:r>
            <w:r w:rsidR="00CE0949">
              <w:t xml:space="preserve"> work for transportation</w:t>
            </w:r>
          </w:p>
        </w:tc>
      </w:tr>
      <w:tr w:rsidR="00FB6779" w:rsidRPr="00982853" w14:paraId="6939D4D9" w14:textId="77777777" w:rsidTr="00FB6779">
        <w:tc>
          <w:tcPr>
            <w:tcW w:w="460" w:type="dxa"/>
          </w:tcPr>
          <w:p w14:paraId="5CE63989" w14:textId="77777777" w:rsidR="00FB6779" w:rsidRPr="009F04FF" w:rsidRDefault="00FB6779" w:rsidP="00C35C18">
            <w:pPr>
              <w:pStyle w:val="Bodycopy"/>
            </w:pPr>
          </w:p>
        </w:tc>
        <w:tc>
          <w:tcPr>
            <w:tcW w:w="2517" w:type="dxa"/>
          </w:tcPr>
          <w:p w14:paraId="073A3735" w14:textId="77777777" w:rsidR="00FB6779" w:rsidRPr="009F04FF" w:rsidRDefault="00FB6779" w:rsidP="00C35C18">
            <w:pPr>
              <w:pStyle w:val="Bodycopy"/>
            </w:pPr>
          </w:p>
        </w:tc>
        <w:tc>
          <w:tcPr>
            <w:tcW w:w="567" w:type="dxa"/>
          </w:tcPr>
          <w:p w14:paraId="5F649816" w14:textId="77777777" w:rsidR="00FB6779" w:rsidRDefault="00FB6779" w:rsidP="00C35C18">
            <w:pPr>
              <w:pStyle w:val="Bodycopy"/>
            </w:pPr>
            <w:r>
              <w:t>4.2</w:t>
            </w:r>
          </w:p>
        </w:tc>
        <w:tc>
          <w:tcPr>
            <w:tcW w:w="5528" w:type="dxa"/>
          </w:tcPr>
          <w:p w14:paraId="312B67CC" w14:textId="77777777" w:rsidR="00FB6779" w:rsidRDefault="00FB6779" w:rsidP="00C35C18">
            <w:pPr>
              <w:pStyle w:val="Bodycopy"/>
            </w:pPr>
            <w:r w:rsidRPr="001178E5">
              <w:t xml:space="preserve">Clear work area and dispose of, reuse or recycle materials </w:t>
            </w:r>
            <w:r>
              <w:t>according to</w:t>
            </w:r>
            <w:r w:rsidRPr="001178E5">
              <w:t xml:space="preserve"> supervisor instructions</w:t>
            </w:r>
            <w:r>
              <w:t xml:space="preserve"> and environmental requirements</w:t>
            </w:r>
          </w:p>
        </w:tc>
      </w:tr>
      <w:tr w:rsidR="00FB6779" w:rsidRPr="00982853" w14:paraId="22BD1697" w14:textId="77777777" w:rsidTr="00FB6779">
        <w:tc>
          <w:tcPr>
            <w:tcW w:w="460" w:type="dxa"/>
          </w:tcPr>
          <w:p w14:paraId="6AA77D91" w14:textId="77777777" w:rsidR="00FB6779" w:rsidRPr="009F04FF" w:rsidRDefault="00FB6779" w:rsidP="00C35C18">
            <w:pPr>
              <w:pStyle w:val="Bodycopy"/>
            </w:pPr>
          </w:p>
        </w:tc>
        <w:tc>
          <w:tcPr>
            <w:tcW w:w="2517" w:type="dxa"/>
          </w:tcPr>
          <w:p w14:paraId="368923BB" w14:textId="77777777" w:rsidR="00FB6779" w:rsidRPr="009F04FF" w:rsidRDefault="00FB6779" w:rsidP="00C35C18">
            <w:pPr>
              <w:pStyle w:val="Bodycopy"/>
            </w:pPr>
          </w:p>
        </w:tc>
        <w:tc>
          <w:tcPr>
            <w:tcW w:w="567" w:type="dxa"/>
          </w:tcPr>
          <w:p w14:paraId="462C80AB" w14:textId="77777777" w:rsidR="00FB6779" w:rsidRDefault="00FB6779" w:rsidP="00C35C18">
            <w:pPr>
              <w:pStyle w:val="Bodycopy"/>
            </w:pPr>
            <w:r>
              <w:t>4.3</w:t>
            </w:r>
          </w:p>
        </w:tc>
        <w:tc>
          <w:tcPr>
            <w:tcW w:w="5528" w:type="dxa"/>
          </w:tcPr>
          <w:p w14:paraId="345101C1" w14:textId="77777777" w:rsidR="00FB6779" w:rsidRDefault="00FB6779" w:rsidP="00C35C18">
            <w:pPr>
              <w:pStyle w:val="Bodycopy"/>
            </w:pPr>
            <w:r w:rsidRPr="001178E5">
              <w:t xml:space="preserve">Clean, </w:t>
            </w:r>
            <w:r>
              <w:t>check, maintain</w:t>
            </w:r>
            <w:r w:rsidRPr="001178E5">
              <w:t xml:space="preserve"> and store tools and equipment according to manufacturer</w:t>
            </w:r>
            <w:r>
              <w:t xml:space="preserve"> specifications</w:t>
            </w:r>
            <w:r w:rsidRPr="001178E5">
              <w:t xml:space="preserve"> </w:t>
            </w:r>
            <w:r>
              <w:t xml:space="preserve">and </w:t>
            </w:r>
            <w:r w:rsidRPr="001178E5">
              <w:t>saf</w:t>
            </w:r>
            <w:r>
              <w:t>ety requirements</w:t>
            </w:r>
          </w:p>
        </w:tc>
      </w:tr>
      <w:tr w:rsidR="00FB6779" w:rsidRPr="00982853" w14:paraId="780F6154" w14:textId="77777777" w:rsidTr="00FB6779">
        <w:tc>
          <w:tcPr>
            <w:tcW w:w="460" w:type="dxa"/>
          </w:tcPr>
          <w:p w14:paraId="4B1871A7" w14:textId="77777777" w:rsidR="00FB6779" w:rsidRPr="009F04FF" w:rsidRDefault="00FB6779" w:rsidP="00C35C18">
            <w:pPr>
              <w:pStyle w:val="Bodycopy"/>
            </w:pPr>
          </w:p>
        </w:tc>
        <w:tc>
          <w:tcPr>
            <w:tcW w:w="2517" w:type="dxa"/>
          </w:tcPr>
          <w:p w14:paraId="03CCE27F" w14:textId="77777777" w:rsidR="00FB6779" w:rsidRPr="009F04FF" w:rsidRDefault="00FB6779" w:rsidP="00C35C18">
            <w:pPr>
              <w:pStyle w:val="Bodycopy"/>
            </w:pPr>
          </w:p>
        </w:tc>
        <w:tc>
          <w:tcPr>
            <w:tcW w:w="567" w:type="dxa"/>
          </w:tcPr>
          <w:p w14:paraId="6619D8E8" w14:textId="77777777" w:rsidR="00FB6779" w:rsidRDefault="00FB6779" w:rsidP="00C35C18">
            <w:pPr>
              <w:pStyle w:val="Bodycopy"/>
            </w:pPr>
            <w:r>
              <w:t>4.4</w:t>
            </w:r>
          </w:p>
        </w:tc>
        <w:tc>
          <w:tcPr>
            <w:tcW w:w="5528" w:type="dxa"/>
          </w:tcPr>
          <w:p w14:paraId="08A33405" w14:textId="77777777" w:rsidR="00FB6779" w:rsidRDefault="00FB6779" w:rsidP="00C35C18">
            <w:pPr>
              <w:pStyle w:val="Bodycopy"/>
            </w:pPr>
            <w:r w:rsidRPr="001178E5">
              <w:t>Identify malfunctions, faults, wear or damage to tools and equipment and report for repair or replacement.</w:t>
            </w:r>
          </w:p>
        </w:tc>
      </w:tr>
    </w:tbl>
    <w:p w14:paraId="0115D898" w14:textId="77777777" w:rsidR="00FB6779" w:rsidRDefault="00FB6779" w:rsidP="00982853"/>
    <w:tbl>
      <w:tblPr>
        <w:tblW w:w="9072" w:type="dxa"/>
        <w:tblInd w:w="250" w:type="dxa"/>
        <w:tblLayout w:type="fixed"/>
        <w:tblLook w:val="04A0" w:firstRow="1" w:lastRow="0" w:firstColumn="1" w:lastColumn="0" w:noHBand="0" w:noVBand="1"/>
      </w:tblPr>
      <w:tblGrid>
        <w:gridCol w:w="9072"/>
      </w:tblGrid>
      <w:tr w:rsidR="00FB6779" w:rsidRPr="001214B1" w14:paraId="5B6F833C" w14:textId="77777777" w:rsidTr="00FB6779">
        <w:tc>
          <w:tcPr>
            <w:tcW w:w="9072" w:type="dxa"/>
            <w:shd w:val="clear" w:color="auto" w:fill="auto"/>
          </w:tcPr>
          <w:p w14:paraId="3E22E31C" w14:textId="77777777" w:rsidR="00FB6779" w:rsidRPr="009F04FF" w:rsidRDefault="00FB6779" w:rsidP="00051F1D">
            <w:pPr>
              <w:pStyle w:val="SectionCsubsection"/>
            </w:pPr>
            <w:r w:rsidRPr="009F04FF">
              <w:lastRenderedPageBreak/>
              <w:t>REQUIRED SKILLS AND KNOWLEDGE</w:t>
            </w:r>
          </w:p>
        </w:tc>
      </w:tr>
      <w:tr w:rsidR="00FB6779" w:rsidRPr="001214B1" w14:paraId="0EE3AB1E" w14:textId="77777777" w:rsidTr="00FB6779">
        <w:tc>
          <w:tcPr>
            <w:tcW w:w="9072" w:type="dxa"/>
            <w:shd w:val="clear" w:color="auto" w:fill="auto"/>
          </w:tcPr>
          <w:p w14:paraId="600A86D6" w14:textId="77777777" w:rsidR="00FB6779" w:rsidRPr="009F04FF" w:rsidRDefault="00FB6779" w:rsidP="00051F1D">
            <w:pPr>
              <w:pStyle w:val="Unitexplanatorytext"/>
            </w:pPr>
            <w:r w:rsidRPr="009F04FF">
              <w:t>This describes the essential skills and knowledge and their level, required for this unit.</w:t>
            </w:r>
          </w:p>
        </w:tc>
      </w:tr>
      <w:tr w:rsidR="00FB6779" w:rsidRPr="001214B1" w14:paraId="1107F9B5" w14:textId="77777777" w:rsidTr="00FB6779">
        <w:tc>
          <w:tcPr>
            <w:tcW w:w="9072" w:type="dxa"/>
            <w:shd w:val="clear" w:color="auto" w:fill="auto"/>
          </w:tcPr>
          <w:p w14:paraId="4F285C8A" w14:textId="77777777" w:rsidR="00FB6779" w:rsidRPr="00430196" w:rsidRDefault="00FB6779" w:rsidP="00C35C18">
            <w:pPr>
              <w:pStyle w:val="Bold"/>
            </w:pPr>
            <w:r w:rsidRPr="00430196">
              <w:t>Required skills:</w:t>
            </w:r>
          </w:p>
          <w:p w14:paraId="5A72EE47" w14:textId="77777777" w:rsidR="00FB6779" w:rsidRPr="00214723" w:rsidRDefault="00FB6779" w:rsidP="00340CA8">
            <w:pPr>
              <w:pStyle w:val="ListBullet"/>
            </w:pPr>
            <w:r w:rsidRPr="00214723">
              <w:t>reading skills to interpret documentation, specifications</w:t>
            </w:r>
            <w:r>
              <w:t xml:space="preserve">, drawings </w:t>
            </w:r>
            <w:r w:rsidRPr="00214723">
              <w:t>and instructions</w:t>
            </w:r>
          </w:p>
          <w:p w14:paraId="062BF2F6" w14:textId="77777777" w:rsidR="00FB6779" w:rsidRPr="00214723" w:rsidRDefault="00FB6779" w:rsidP="00340CA8">
            <w:pPr>
              <w:pStyle w:val="ListBullet"/>
            </w:pPr>
            <w:r w:rsidRPr="00214723">
              <w:t>oral communication skills to:</w:t>
            </w:r>
          </w:p>
          <w:p w14:paraId="5F1480B0" w14:textId="4C48466A" w:rsidR="00FB6779" w:rsidRPr="00214723" w:rsidRDefault="00FB6779" w:rsidP="0025147D">
            <w:pPr>
              <w:pStyle w:val="ListBullet2"/>
            </w:pPr>
            <w:r w:rsidRPr="00214723">
              <w:t xml:space="preserve">use </w:t>
            </w:r>
            <w:r w:rsidR="006648E6">
              <w:t xml:space="preserve">industry </w:t>
            </w:r>
            <w:r w:rsidRPr="00214723">
              <w:t xml:space="preserve">terminology </w:t>
            </w:r>
            <w:r w:rsidR="008E562A">
              <w:t xml:space="preserve">and clear language </w:t>
            </w:r>
            <w:r>
              <w:t>when communicating with others</w:t>
            </w:r>
            <w:r w:rsidR="006648E6" w:rsidRPr="00214723">
              <w:t xml:space="preserve"> </w:t>
            </w:r>
          </w:p>
          <w:p w14:paraId="1436BBF1" w14:textId="159F7E41" w:rsidR="00FB6779" w:rsidRPr="00214723" w:rsidRDefault="00FB6779" w:rsidP="0025147D">
            <w:pPr>
              <w:pStyle w:val="ListBullet2"/>
            </w:pPr>
            <w:r w:rsidRPr="00214723">
              <w:t xml:space="preserve">use questioning to identify and confirm instructions and </w:t>
            </w:r>
            <w:r>
              <w:t xml:space="preserve">task </w:t>
            </w:r>
            <w:r w:rsidRPr="00214723">
              <w:t xml:space="preserve">requirements </w:t>
            </w:r>
          </w:p>
          <w:p w14:paraId="12D4D1A3" w14:textId="77777777" w:rsidR="00FB6779" w:rsidRDefault="00FB6779" w:rsidP="00340CA8">
            <w:pPr>
              <w:pStyle w:val="ListBullet"/>
            </w:pPr>
            <w:r>
              <w:t>numeracy skills to:</w:t>
            </w:r>
          </w:p>
          <w:p w14:paraId="097B1FD4" w14:textId="77777777" w:rsidR="00FB6779" w:rsidRDefault="00FB6779" w:rsidP="0025147D">
            <w:pPr>
              <w:pStyle w:val="ListBullet2"/>
            </w:pPr>
            <w:r>
              <w:t>p</w:t>
            </w:r>
            <w:r>
              <w:rPr>
                <w:spacing w:val="-1"/>
              </w:rPr>
              <w:t>erf</w:t>
            </w:r>
            <w:r>
              <w:t>o</w:t>
            </w:r>
            <w:r>
              <w:rPr>
                <w:spacing w:val="-1"/>
              </w:rPr>
              <w:t>r</w:t>
            </w:r>
            <w:r>
              <w:t>m basic m</w:t>
            </w:r>
            <w:r>
              <w:rPr>
                <w:spacing w:val="1"/>
              </w:rPr>
              <w:t>e</w:t>
            </w:r>
            <w:r>
              <w:rPr>
                <w:spacing w:val="-1"/>
              </w:rPr>
              <w:t>a</w:t>
            </w:r>
            <w:r>
              <w:t>su</w:t>
            </w:r>
            <w:r>
              <w:rPr>
                <w:spacing w:val="-1"/>
              </w:rPr>
              <w:t>re</w:t>
            </w:r>
            <w:r>
              <w:t>m</w:t>
            </w:r>
            <w:r>
              <w:rPr>
                <w:spacing w:val="-1"/>
              </w:rPr>
              <w:t>e</w:t>
            </w:r>
            <w:r>
              <w:t>nts</w:t>
            </w:r>
          </w:p>
          <w:p w14:paraId="5380B1AD" w14:textId="77777777" w:rsidR="00FB6779" w:rsidRDefault="00FB6779" w:rsidP="0025147D">
            <w:pPr>
              <w:pStyle w:val="ListBullet2"/>
            </w:pPr>
            <w:r>
              <w:rPr>
                <w:spacing w:val="-1"/>
              </w:rPr>
              <w:t>e</w:t>
            </w:r>
            <w:r>
              <w:t>stim</w:t>
            </w:r>
            <w:r>
              <w:rPr>
                <w:spacing w:val="-1"/>
              </w:rPr>
              <w:t>a</w:t>
            </w:r>
            <w:r>
              <w:t>te</w:t>
            </w:r>
            <w:r>
              <w:rPr>
                <w:spacing w:val="-1"/>
              </w:rPr>
              <w:t xml:space="preserve"> </w:t>
            </w:r>
            <w:r>
              <w:t>m</w:t>
            </w:r>
            <w:r>
              <w:rPr>
                <w:spacing w:val="-1"/>
              </w:rPr>
              <w:t>a</w:t>
            </w:r>
            <w:r>
              <w:t>t</w:t>
            </w:r>
            <w:r>
              <w:rPr>
                <w:spacing w:val="-1"/>
              </w:rPr>
              <w:t>er</w:t>
            </w:r>
            <w:r>
              <w:t>i</w:t>
            </w:r>
            <w:r>
              <w:rPr>
                <w:spacing w:val="-1"/>
              </w:rPr>
              <w:t>a</w:t>
            </w:r>
            <w:r>
              <w:t xml:space="preserve">l </w:t>
            </w:r>
            <w:r>
              <w:rPr>
                <w:spacing w:val="2"/>
              </w:rPr>
              <w:t>r</w:t>
            </w:r>
            <w:r>
              <w:rPr>
                <w:spacing w:val="-1"/>
              </w:rPr>
              <w:t>e</w:t>
            </w:r>
            <w:r>
              <w:t>qui</w:t>
            </w:r>
            <w:r>
              <w:rPr>
                <w:spacing w:val="-1"/>
              </w:rPr>
              <w:t>r</w:t>
            </w:r>
            <w:r>
              <w:rPr>
                <w:spacing w:val="1"/>
              </w:rPr>
              <w:t>e</w:t>
            </w:r>
            <w:r>
              <w:t>m</w:t>
            </w:r>
            <w:r>
              <w:rPr>
                <w:spacing w:val="-1"/>
              </w:rPr>
              <w:t>e</w:t>
            </w:r>
            <w:r>
              <w:t>nts</w:t>
            </w:r>
          </w:p>
          <w:p w14:paraId="0B2D1364" w14:textId="05DC80C0" w:rsidR="00FB6779" w:rsidRDefault="00E4124F" w:rsidP="0025147D">
            <w:pPr>
              <w:pStyle w:val="ListBullet2"/>
            </w:pPr>
            <w:r>
              <w:t>layout</w:t>
            </w:r>
            <w:r w:rsidR="00FB6779">
              <w:t xml:space="preserve"> s</w:t>
            </w:r>
            <w:r w:rsidR="00FB6779">
              <w:rPr>
                <w:spacing w:val="3"/>
              </w:rPr>
              <w:t>i</w:t>
            </w:r>
            <w:r w:rsidR="00FB6779">
              <w:rPr>
                <w:spacing w:val="-2"/>
              </w:rPr>
              <w:t>g</w:t>
            </w:r>
            <w:r w:rsidR="00FB6779">
              <w:t>ns to s</w:t>
            </w:r>
            <w:r w:rsidR="00FB6779">
              <w:rPr>
                <w:spacing w:val="-1"/>
              </w:rPr>
              <w:t>ca</w:t>
            </w:r>
            <w:r w:rsidR="00FB6779">
              <w:t>le</w:t>
            </w:r>
          </w:p>
          <w:p w14:paraId="5B4D9920" w14:textId="0BC234C4" w:rsidR="00FB6779" w:rsidRDefault="00FB6779" w:rsidP="00340CA8">
            <w:pPr>
              <w:pStyle w:val="ListBullet"/>
            </w:pPr>
            <w:r>
              <w:t>problem solving</w:t>
            </w:r>
            <w:r w:rsidRPr="00912BF3">
              <w:t xml:space="preserve"> skills to </w:t>
            </w:r>
            <w:r>
              <w:t xml:space="preserve">identify problems with signage work </w:t>
            </w:r>
            <w:r>
              <w:rPr>
                <w:spacing w:val="-1"/>
              </w:rPr>
              <w:t>a</w:t>
            </w:r>
            <w:r>
              <w:t>nd t</w:t>
            </w:r>
            <w:r>
              <w:rPr>
                <w:spacing w:val="-1"/>
              </w:rPr>
              <w:t>a</w:t>
            </w:r>
            <w:r>
              <w:t>ke</w:t>
            </w:r>
            <w:r>
              <w:rPr>
                <w:spacing w:val="1"/>
              </w:rPr>
              <w:t xml:space="preserve"> </w:t>
            </w:r>
            <w:r>
              <w:rPr>
                <w:spacing w:val="-1"/>
              </w:rPr>
              <w:t>ac</w:t>
            </w:r>
            <w:r>
              <w:t>ti</w:t>
            </w:r>
            <w:r>
              <w:rPr>
                <w:spacing w:val="2"/>
              </w:rPr>
              <w:t>o</w:t>
            </w:r>
            <w:r>
              <w:t xml:space="preserve">n to </w:t>
            </w:r>
            <w:r>
              <w:rPr>
                <w:spacing w:val="-1"/>
              </w:rPr>
              <w:t>rec</w:t>
            </w:r>
            <w:r>
              <w:t>ti</w:t>
            </w:r>
            <w:r>
              <w:rPr>
                <w:spacing w:val="4"/>
              </w:rPr>
              <w:t>f</w:t>
            </w:r>
            <w:r>
              <w:rPr>
                <w:spacing w:val="-5"/>
              </w:rPr>
              <w:t>y</w:t>
            </w:r>
            <w:r>
              <w:t xml:space="preserve"> minor</w:t>
            </w:r>
            <w:r>
              <w:rPr>
                <w:spacing w:val="-1"/>
              </w:rPr>
              <w:t xml:space="preserve"> fa</w:t>
            </w:r>
            <w:r>
              <w:t>ults</w:t>
            </w:r>
            <w:r>
              <w:rPr>
                <w:spacing w:val="3"/>
              </w:rPr>
              <w:t xml:space="preserve"> </w:t>
            </w:r>
            <w:r>
              <w:rPr>
                <w:spacing w:val="-1"/>
              </w:rPr>
              <w:t>a</w:t>
            </w:r>
            <w:r>
              <w:t>nd p</w:t>
            </w:r>
            <w:r>
              <w:rPr>
                <w:spacing w:val="-1"/>
              </w:rPr>
              <w:t>r</w:t>
            </w:r>
            <w:r>
              <w:t>obl</w:t>
            </w:r>
            <w:r>
              <w:rPr>
                <w:spacing w:val="-1"/>
              </w:rPr>
              <w:t>e</w:t>
            </w:r>
            <w:r>
              <w:t>ms</w:t>
            </w:r>
          </w:p>
          <w:p w14:paraId="4AF84A80" w14:textId="77777777" w:rsidR="00FB6779" w:rsidRPr="00214723" w:rsidRDefault="00FB6779" w:rsidP="00340CA8">
            <w:pPr>
              <w:pStyle w:val="ListBullet"/>
            </w:pPr>
            <w:r w:rsidRPr="00214723">
              <w:t xml:space="preserve">planning and </w:t>
            </w:r>
            <w:proofErr w:type="spellStart"/>
            <w:r w:rsidRPr="00214723">
              <w:t>organising</w:t>
            </w:r>
            <w:proofErr w:type="spellEnd"/>
            <w:r w:rsidRPr="00214723">
              <w:t xml:space="preserve"> skills to:</w:t>
            </w:r>
          </w:p>
          <w:p w14:paraId="324EDD3A" w14:textId="77777777" w:rsidR="00FB6779" w:rsidRPr="00214723" w:rsidRDefault="00FB6779" w:rsidP="0025147D">
            <w:pPr>
              <w:pStyle w:val="ListBullet2"/>
            </w:pPr>
            <w:r w:rsidRPr="00214723">
              <w:t xml:space="preserve">identify and prepare </w:t>
            </w:r>
            <w:r>
              <w:t xml:space="preserve">work area, </w:t>
            </w:r>
            <w:r w:rsidRPr="00214723">
              <w:t xml:space="preserve">required tools and equipment according to </w:t>
            </w:r>
            <w:r>
              <w:t xml:space="preserve">sign production </w:t>
            </w:r>
            <w:r w:rsidRPr="00214723">
              <w:t>requirements</w:t>
            </w:r>
          </w:p>
          <w:p w14:paraId="1689D3EA" w14:textId="77777777" w:rsidR="00FB6779" w:rsidRPr="00214723" w:rsidRDefault="00FB6779" w:rsidP="0025147D">
            <w:pPr>
              <w:pStyle w:val="ListBullet2"/>
            </w:pPr>
            <w:r w:rsidRPr="00214723">
              <w:t>plan and complete tasks in appropriate sequence</w:t>
            </w:r>
          </w:p>
          <w:p w14:paraId="40936351" w14:textId="77777777" w:rsidR="00FB6779" w:rsidRPr="00214723" w:rsidRDefault="00FB6779" w:rsidP="00340CA8">
            <w:pPr>
              <w:pStyle w:val="ListBullet"/>
            </w:pPr>
            <w:r w:rsidRPr="00214723">
              <w:t>self-management skills to:</w:t>
            </w:r>
          </w:p>
          <w:p w14:paraId="7155F3D0" w14:textId="77777777" w:rsidR="00FB6779" w:rsidRPr="00214723" w:rsidRDefault="00FB6779" w:rsidP="0025147D">
            <w:pPr>
              <w:pStyle w:val="ListBullet2"/>
            </w:pPr>
            <w:r w:rsidRPr="00214723">
              <w:t xml:space="preserve">follow instructions </w:t>
            </w:r>
          </w:p>
          <w:p w14:paraId="09776728" w14:textId="202E008F" w:rsidR="00FB6779" w:rsidRPr="001178E5" w:rsidRDefault="008B6530" w:rsidP="0025147D">
            <w:pPr>
              <w:pStyle w:val="ListBullet2"/>
            </w:pPr>
            <w:r>
              <w:rPr>
                <w:spacing w:val="-2"/>
              </w:rPr>
              <w:t>maintain</w:t>
            </w:r>
            <w:r w:rsidRPr="001178E5">
              <w:t xml:space="preserve"> </w:t>
            </w:r>
            <w:r w:rsidR="006648E6">
              <w:t xml:space="preserve">a safe and organised </w:t>
            </w:r>
            <w:r w:rsidR="00FB6779" w:rsidRPr="001178E5">
              <w:t>wo</w:t>
            </w:r>
            <w:r w:rsidR="00FB6779" w:rsidRPr="001178E5">
              <w:rPr>
                <w:spacing w:val="2"/>
              </w:rPr>
              <w:t>r</w:t>
            </w:r>
            <w:r w:rsidR="00FB6779" w:rsidRPr="001178E5">
              <w:t>kspace</w:t>
            </w:r>
          </w:p>
          <w:p w14:paraId="44BD0EEC" w14:textId="77777777" w:rsidR="00FB6779" w:rsidRPr="007E6149" w:rsidRDefault="00FB6779" w:rsidP="00340CA8">
            <w:pPr>
              <w:pStyle w:val="ListBullet"/>
              <w:rPr>
                <w:b/>
              </w:rPr>
            </w:pPr>
            <w:r>
              <w:t>teamwork skills to:</w:t>
            </w:r>
          </w:p>
          <w:p w14:paraId="23F23FB7" w14:textId="77777777" w:rsidR="00FB6779" w:rsidRPr="007E6149" w:rsidRDefault="00FB6779" w:rsidP="0025147D">
            <w:pPr>
              <w:pStyle w:val="ListBullet2"/>
              <w:rPr>
                <w:b/>
              </w:rPr>
            </w:pPr>
            <w:r>
              <w:t>coordinate tasks and work cohesively with others</w:t>
            </w:r>
          </w:p>
          <w:p w14:paraId="1F830A00" w14:textId="77777777" w:rsidR="00FB6779" w:rsidRPr="005D0BC0" w:rsidRDefault="00FB6779" w:rsidP="0025147D">
            <w:pPr>
              <w:pStyle w:val="ListBullet2"/>
              <w:rPr>
                <w:b/>
              </w:rPr>
            </w:pPr>
            <w:r>
              <w:t>ensure a safe working environment for others</w:t>
            </w:r>
          </w:p>
          <w:p w14:paraId="01237686" w14:textId="77777777" w:rsidR="00FB6779" w:rsidRPr="0082069E" w:rsidRDefault="00FB6779" w:rsidP="00340CA8">
            <w:pPr>
              <w:pStyle w:val="ListBullet"/>
              <w:rPr>
                <w:b/>
              </w:rPr>
            </w:pPr>
            <w:r w:rsidRPr="001178E5">
              <w:t>technology</w:t>
            </w:r>
            <w:r w:rsidRPr="001178E5">
              <w:rPr>
                <w:spacing w:val="-11"/>
              </w:rPr>
              <w:t xml:space="preserve"> </w:t>
            </w:r>
            <w:r w:rsidRPr="001178E5">
              <w:t>skills</w:t>
            </w:r>
            <w:r w:rsidRPr="001178E5">
              <w:rPr>
                <w:spacing w:val="-5"/>
              </w:rPr>
              <w:t xml:space="preserve"> </w:t>
            </w:r>
            <w:r w:rsidRPr="001178E5">
              <w:t>to</w:t>
            </w:r>
            <w:r>
              <w:t>:</w:t>
            </w:r>
          </w:p>
          <w:p w14:paraId="4886A1F6" w14:textId="77777777" w:rsidR="00FB6779" w:rsidRPr="00C65DCF" w:rsidRDefault="00FB6779" w:rsidP="0025147D">
            <w:pPr>
              <w:pStyle w:val="ListBullet2"/>
              <w:rPr>
                <w:b/>
              </w:rPr>
            </w:pPr>
            <w:r w:rsidRPr="001178E5">
              <w:t xml:space="preserve">safely </w:t>
            </w:r>
            <w:r>
              <w:t>prepare and use signage tools and equipment</w:t>
            </w:r>
          </w:p>
          <w:p w14:paraId="70002572" w14:textId="77777777" w:rsidR="00FB6779" w:rsidRPr="00C65DCF" w:rsidRDefault="00FB6779" w:rsidP="0025147D">
            <w:pPr>
              <w:pStyle w:val="ListBullet2"/>
              <w:rPr>
                <w:b/>
              </w:rPr>
            </w:pPr>
            <w:r>
              <w:t>use computer software to layout and design sign</w:t>
            </w:r>
          </w:p>
          <w:p w14:paraId="0E9BFB65" w14:textId="0C741978" w:rsidR="00FB6779" w:rsidRPr="00430196" w:rsidRDefault="00FB6779" w:rsidP="0025147D">
            <w:pPr>
              <w:pStyle w:val="ListBullet2"/>
              <w:rPr>
                <w:b/>
              </w:rPr>
            </w:pPr>
            <w:r>
              <w:t>use low voltage LED systems in signage applications</w:t>
            </w:r>
            <w:r w:rsidRPr="001178E5">
              <w:t>.</w:t>
            </w:r>
          </w:p>
        </w:tc>
      </w:tr>
      <w:tr w:rsidR="00FB6779" w:rsidRPr="004E0EC8" w14:paraId="6D135A71" w14:textId="77777777" w:rsidTr="00FB6779">
        <w:tc>
          <w:tcPr>
            <w:tcW w:w="9072" w:type="dxa"/>
            <w:shd w:val="clear" w:color="auto" w:fill="auto"/>
          </w:tcPr>
          <w:p w14:paraId="7A034814" w14:textId="1E4597F0" w:rsidR="00FB6779" w:rsidRPr="00430196" w:rsidRDefault="00FB6779" w:rsidP="00C35C18">
            <w:pPr>
              <w:pStyle w:val="Bold"/>
            </w:pPr>
            <w:r w:rsidRPr="00430196">
              <w:t>Required knowledge:</w:t>
            </w:r>
          </w:p>
          <w:p w14:paraId="6AF1115D" w14:textId="1FD82386" w:rsidR="00FB6779" w:rsidRPr="00983DBC" w:rsidRDefault="00FB6779" w:rsidP="00340CA8">
            <w:pPr>
              <w:pStyle w:val="ListBullet"/>
            </w:pPr>
            <w:r w:rsidRPr="00983DBC">
              <w:t xml:space="preserve">workplace safety requirements </w:t>
            </w:r>
            <w:r w:rsidR="008B6530">
              <w:t>under</w:t>
            </w:r>
            <w:r w:rsidR="008B6530" w:rsidRPr="00983DBC">
              <w:t xml:space="preserve"> </w:t>
            </w:r>
            <w:r w:rsidRPr="00983DBC">
              <w:t xml:space="preserve">occupational health and safety (OHS)/work health and safety (WHS) legislation in relation to basic sign production, including the required personal protective equipment (PPE) and working with power </w:t>
            </w:r>
            <w:r>
              <w:t>and</w:t>
            </w:r>
            <w:r w:rsidRPr="00983DBC">
              <w:t xml:space="preserve"> low voltage electrical wires</w:t>
            </w:r>
          </w:p>
          <w:p w14:paraId="3D33FE6B" w14:textId="41D7A0A6" w:rsidR="00FB6779" w:rsidRPr="001178E5" w:rsidRDefault="00AE1D67" w:rsidP="00340CA8">
            <w:pPr>
              <w:pStyle w:val="ListBullet"/>
            </w:pPr>
            <w:r>
              <w:t xml:space="preserve">key requirements of </w:t>
            </w:r>
            <w:r w:rsidR="00FB6779" w:rsidRPr="001178E5">
              <w:t xml:space="preserve">relevant Australian Standards </w:t>
            </w:r>
            <w:r w:rsidR="00FB6779">
              <w:t xml:space="preserve">and codes </w:t>
            </w:r>
            <w:r>
              <w:t>that apply</w:t>
            </w:r>
            <w:r w:rsidR="00FB6779" w:rsidRPr="001178E5">
              <w:t xml:space="preserve"> to </w:t>
            </w:r>
            <w:r w:rsidR="00FB6779">
              <w:t>basic sign production</w:t>
            </w:r>
          </w:p>
          <w:p w14:paraId="0EB41C6D" w14:textId="6C7351E3" w:rsidR="00FB6779" w:rsidRDefault="00AE1D67" w:rsidP="00340CA8">
            <w:pPr>
              <w:pStyle w:val="ListBullet"/>
            </w:pPr>
            <w:r>
              <w:t xml:space="preserve">industry </w:t>
            </w:r>
            <w:r w:rsidR="00FB6779" w:rsidRPr="001178E5">
              <w:t xml:space="preserve">terminology used </w:t>
            </w:r>
            <w:r w:rsidR="00FB6779">
              <w:t>when producing basic signs, including dim</w:t>
            </w:r>
            <w:r w:rsidR="00FB6779">
              <w:rPr>
                <w:spacing w:val="-1"/>
              </w:rPr>
              <w:t>e</w:t>
            </w:r>
            <w:r w:rsidR="00FB6779">
              <w:t xml:space="preserve">nsions, </w:t>
            </w:r>
            <w:r w:rsidR="00FB6779">
              <w:rPr>
                <w:spacing w:val="5"/>
              </w:rPr>
              <w:t>s</w:t>
            </w:r>
            <w:r w:rsidR="00FB6779">
              <w:rPr>
                <w:spacing w:val="-7"/>
              </w:rPr>
              <w:t>y</w:t>
            </w:r>
            <w:r w:rsidR="00FB6779">
              <w:rPr>
                <w:spacing w:val="3"/>
              </w:rPr>
              <w:t>m</w:t>
            </w:r>
            <w:r w:rsidR="00FB6779">
              <w:t xml:space="preserve">bols, </w:t>
            </w:r>
            <w:r w:rsidR="00FB6779">
              <w:rPr>
                <w:spacing w:val="-1"/>
              </w:rPr>
              <w:t>a</w:t>
            </w:r>
            <w:r w:rsidR="00FB6779">
              <w:t>bb</w:t>
            </w:r>
            <w:r w:rsidR="00FB6779">
              <w:rPr>
                <w:spacing w:val="-1"/>
              </w:rPr>
              <w:t>re</w:t>
            </w:r>
            <w:r w:rsidR="00FB6779">
              <w:t>vi</w:t>
            </w:r>
            <w:r w:rsidR="00FB6779">
              <w:rPr>
                <w:spacing w:val="-1"/>
              </w:rPr>
              <w:t>a</w:t>
            </w:r>
            <w:r w:rsidR="00FB6779">
              <w:t xml:space="preserve">tions </w:t>
            </w:r>
            <w:r w:rsidR="00FB6779">
              <w:rPr>
                <w:spacing w:val="-1"/>
              </w:rPr>
              <w:t>a</w:t>
            </w:r>
            <w:r w:rsidR="00FB6779">
              <w:t>nd k</w:t>
            </w:r>
            <w:r w:rsidR="00FB6779">
              <w:rPr>
                <w:spacing w:val="1"/>
              </w:rPr>
              <w:t>e</w:t>
            </w:r>
            <w:r w:rsidR="00FB6779">
              <w:t>y</w:t>
            </w:r>
            <w:r w:rsidR="00FB6779">
              <w:rPr>
                <w:spacing w:val="-2"/>
              </w:rPr>
              <w:t xml:space="preserve"> </w:t>
            </w:r>
            <w:r w:rsidR="00FB6779">
              <w:rPr>
                <w:spacing w:val="-1"/>
              </w:rPr>
              <w:t>fea</w:t>
            </w:r>
            <w:r w:rsidR="00FB6779">
              <w:t>t</w:t>
            </w:r>
            <w:r w:rsidR="00FB6779">
              <w:rPr>
                <w:spacing w:val="2"/>
              </w:rPr>
              <w:t>u</w:t>
            </w:r>
            <w:r w:rsidR="00FB6779">
              <w:rPr>
                <w:spacing w:val="-1"/>
              </w:rPr>
              <w:t>re</w:t>
            </w:r>
            <w:r w:rsidR="00FB6779">
              <w:t>s</w:t>
            </w:r>
            <w:r w:rsidR="00FB6779" w:rsidRPr="001178E5">
              <w:t xml:space="preserve"> </w:t>
            </w:r>
            <w:r w:rsidR="00FB6779">
              <w:t>of signage</w:t>
            </w:r>
          </w:p>
          <w:p w14:paraId="2EB33500" w14:textId="77777777" w:rsidR="00FB6779" w:rsidRDefault="00FB6779" w:rsidP="00340CA8">
            <w:pPr>
              <w:pStyle w:val="ListBullet"/>
            </w:pPr>
            <w:r w:rsidRPr="001178E5">
              <w:t>characteristics</w:t>
            </w:r>
            <w:r>
              <w:t>,</w:t>
            </w:r>
            <w:r w:rsidRPr="001178E5">
              <w:t xml:space="preserve"> functions </w:t>
            </w:r>
            <w:r>
              <w:t xml:space="preserve">and limitations </w:t>
            </w:r>
            <w:r w:rsidRPr="001178E5">
              <w:t xml:space="preserve">of </w:t>
            </w:r>
            <w:r>
              <w:t>signage</w:t>
            </w:r>
            <w:r w:rsidRPr="001178E5">
              <w:t xml:space="preserve"> tools and equipment</w:t>
            </w:r>
            <w:r>
              <w:t>, including computer software and materials used for preparing sign elements for basic signs</w:t>
            </w:r>
          </w:p>
          <w:p w14:paraId="2C050BB4" w14:textId="77777777" w:rsidR="00FB6779" w:rsidRPr="00A52A6C" w:rsidRDefault="00FB6779" w:rsidP="00340CA8">
            <w:pPr>
              <w:pStyle w:val="ListBullet"/>
            </w:pPr>
            <w:r w:rsidRPr="001178E5">
              <w:t>characteristics</w:t>
            </w:r>
            <w:r>
              <w:t>,</w:t>
            </w:r>
            <w:r w:rsidRPr="001178E5">
              <w:t xml:space="preserve"> functions</w:t>
            </w:r>
            <w:r>
              <w:t xml:space="preserve">, components and limitations </w:t>
            </w:r>
            <w:r w:rsidRPr="00A52A6C">
              <w:t>of LED technology for illuminating signs, including</w:t>
            </w:r>
            <w:r>
              <w:t xml:space="preserve"> safe handling and procedures used to incorporate LED in signs</w:t>
            </w:r>
          </w:p>
          <w:p w14:paraId="589ED5E6" w14:textId="77777777" w:rsidR="00FB6779" w:rsidRDefault="00FB6779" w:rsidP="00340CA8">
            <w:pPr>
              <w:pStyle w:val="ListBullet"/>
            </w:pPr>
            <w:r>
              <w:lastRenderedPageBreak/>
              <w:t>d</w:t>
            </w:r>
            <w:r>
              <w:rPr>
                <w:spacing w:val="-1"/>
              </w:rPr>
              <w:t>ra</w:t>
            </w:r>
            <w:r>
              <w:t>wi</w:t>
            </w:r>
            <w:r>
              <w:rPr>
                <w:spacing w:val="2"/>
              </w:rPr>
              <w:t>n</w:t>
            </w:r>
            <w:r>
              <w:rPr>
                <w:spacing w:val="-2"/>
              </w:rPr>
              <w:t>g</w:t>
            </w:r>
            <w:r>
              <w:t xml:space="preserve">s </w:t>
            </w:r>
            <w:r>
              <w:rPr>
                <w:spacing w:val="-1"/>
              </w:rPr>
              <w:t>used</w:t>
            </w:r>
            <w:r>
              <w:t xml:space="preserve"> </w:t>
            </w:r>
            <w:r>
              <w:rPr>
                <w:spacing w:val="-1"/>
              </w:rPr>
              <w:t>f</w:t>
            </w:r>
            <w:r>
              <w:rPr>
                <w:spacing w:val="2"/>
              </w:rPr>
              <w:t>o</w:t>
            </w:r>
            <w:r>
              <w:t>r</w:t>
            </w:r>
            <w:r>
              <w:rPr>
                <w:spacing w:val="2"/>
              </w:rPr>
              <w:t xml:space="preserve"> </w:t>
            </w:r>
            <w:r>
              <w:t>si</w:t>
            </w:r>
            <w:r>
              <w:rPr>
                <w:spacing w:val="-2"/>
              </w:rPr>
              <w:t>g</w:t>
            </w:r>
            <w:r>
              <w:t>n layout</w:t>
            </w:r>
          </w:p>
          <w:p w14:paraId="6080CCC4" w14:textId="77777777" w:rsidR="00FB6779" w:rsidRPr="00A52A6C" w:rsidRDefault="00FB6779" w:rsidP="00340CA8">
            <w:pPr>
              <w:pStyle w:val="ListBullet"/>
            </w:pPr>
            <w:r w:rsidRPr="00A52A6C">
              <w:t xml:space="preserve">principles and application of design and layout theory relevant to sign </w:t>
            </w:r>
            <w:r>
              <w:t>production</w:t>
            </w:r>
            <w:r w:rsidRPr="00A52A6C">
              <w:t>, including:</w:t>
            </w:r>
          </w:p>
          <w:p w14:paraId="483C70D7" w14:textId="77777777" w:rsidR="00FB6779" w:rsidRPr="00A52A6C" w:rsidRDefault="00FB6779" w:rsidP="0025147D">
            <w:pPr>
              <w:pStyle w:val="ListBullet2"/>
            </w:pPr>
            <w:r w:rsidRPr="00A52A6C">
              <w:t>balance</w:t>
            </w:r>
          </w:p>
          <w:p w14:paraId="51C1C8B0" w14:textId="77777777" w:rsidR="00FB6779" w:rsidRPr="00A52A6C" w:rsidRDefault="00FB6779" w:rsidP="0025147D">
            <w:pPr>
              <w:pStyle w:val="ListBullet2"/>
            </w:pPr>
            <w:r w:rsidRPr="00A52A6C">
              <w:t>colour and colour harmony</w:t>
            </w:r>
          </w:p>
          <w:p w14:paraId="123CE6F3" w14:textId="77777777" w:rsidR="00FB6779" w:rsidRDefault="00FB6779" w:rsidP="0025147D">
            <w:pPr>
              <w:pStyle w:val="ListBullet2"/>
            </w:pPr>
            <w:r>
              <w:t>harmony</w:t>
            </w:r>
          </w:p>
          <w:p w14:paraId="4574B80B" w14:textId="77777777" w:rsidR="00FB6779" w:rsidRDefault="00FB6779" w:rsidP="0025147D">
            <w:pPr>
              <w:pStyle w:val="ListBullet2"/>
            </w:pPr>
            <w:r>
              <w:t>letter styles</w:t>
            </w:r>
          </w:p>
          <w:p w14:paraId="29C54794" w14:textId="77777777" w:rsidR="00FB6779" w:rsidRDefault="00FB6779" w:rsidP="0025147D">
            <w:pPr>
              <w:pStyle w:val="ListBullet2"/>
            </w:pPr>
            <w:r>
              <w:t>spacing</w:t>
            </w:r>
          </w:p>
          <w:p w14:paraId="1057BA7B" w14:textId="77777777" w:rsidR="00FB6779" w:rsidRPr="00A52A6C" w:rsidRDefault="00FB6779" w:rsidP="0025147D">
            <w:pPr>
              <w:pStyle w:val="ListBullet2"/>
            </w:pPr>
            <w:r w:rsidRPr="00A52A6C">
              <w:t>contrast</w:t>
            </w:r>
          </w:p>
          <w:p w14:paraId="1099BFA0" w14:textId="77777777" w:rsidR="00FB6779" w:rsidRDefault="00FB6779" w:rsidP="00340CA8">
            <w:pPr>
              <w:pStyle w:val="ListBullet"/>
            </w:pPr>
            <w:r w:rsidRPr="001961F1">
              <w:t xml:space="preserve">measurements and calculations used to </w:t>
            </w:r>
            <w:r>
              <w:t xml:space="preserve">design and </w:t>
            </w:r>
            <w:r w:rsidRPr="001961F1">
              <w:t>layout basic signs</w:t>
            </w:r>
          </w:p>
          <w:p w14:paraId="755926C7" w14:textId="77777777" w:rsidR="00FB6779" w:rsidRDefault="00FB6779" w:rsidP="00340CA8">
            <w:pPr>
              <w:pStyle w:val="ListBullet"/>
            </w:pPr>
            <w:r>
              <w:t>techniques used to attach sign elements to sign layout</w:t>
            </w:r>
          </w:p>
          <w:p w14:paraId="78318F55" w14:textId="77777777" w:rsidR="00FB6779" w:rsidRDefault="00FB6779" w:rsidP="00340CA8">
            <w:pPr>
              <w:pStyle w:val="ListBullet"/>
            </w:pPr>
            <w:r>
              <w:t>techniques used to check finished signs for functionality and accuracy</w:t>
            </w:r>
          </w:p>
          <w:p w14:paraId="2054B794" w14:textId="77777777" w:rsidR="00FB6779" w:rsidRPr="00F20E37" w:rsidRDefault="00FB6779" w:rsidP="00340CA8">
            <w:pPr>
              <w:pStyle w:val="ListBullet"/>
            </w:pPr>
            <w:r>
              <w:t>procedures used protect, store and transport signage work.</w:t>
            </w:r>
          </w:p>
        </w:tc>
      </w:tr>
    </w:tbl>
    <w:p w14:paraId="1A818B4D" w14:textId="77777777" w:rsidR="00FB6779" w:rsidRPr="00982853" w:rsidRDefault="00FB6779" w:rsidP="00982853"/>
    <w:tbl>
      <w:tblPr>
        <w:tblW w:w="9072" w:type="dxa"/>
        <w:tblInd w:w="250" w:type="dxa"/>
        <w:tblLayout w:type="fixed"/>
        <w:tblLook w:val="0000" w:firstRow="0" w:lastRow="0" w:firstColumn="0" w:lastColumn="0" w:noHBand="0" w:noVBand="0"/>
      </w:tblPr>
      <w:tblGrid>
        <w:gridCol w:w="3707"/>
        <w:gridCol w:w="5365"/>
      </w:tblGrid>
      <w:tr w:rsidR="00FB6779" w:rsidRPr="00982853" w14:paraId="3796B3B0" w14:textId="77777777" w:rsidTr="00FB6779">
        <w:tc>
          <w:tcPr>
            <w:tcW w:w="9072" w:type="dxa"/>
            <w:gridSpan w:val="2"/>
          </w:tcPr>
          <w:p w14:paraId="76C9D253" w14:textId="77777777" w:rsidR="00FB6779" w:rsidRPr="009F04FF" w:rsidRDefault="00FB6779" w:rsidP="00051F1D">
            <w:pPr>
              <w:pStyle w:val="SectionCsubsection"/>
            </w:pPr>
            <w:r w:rsidRPr="009F04FF">
              <w:t>RANGE STATEMENT</w:t>
            </w:r>
          </w:p>
        </w:tc>
      </w:tr>
      <w:tr w:rsidR="00FB6779" w:rsidRPr="00982853" w14:paraId="3D31FCCC" w14:textId="77777777" w:rsidTr="00FB6779">
        <w:tc>
          <w:tcPr>
            <w:tcW w:w="9072" w:type="dxa"/>
            <w:gridSpan w:val="2"/>
          </w:tcPr>
          <w:p w14:paraId="2B783264" w14:textId="77777777" w:rsidR="00FB6779" w:rsidRPr="009F04FF" w:rsidRDefault="00FB6779" w:rsidP="00051F1D">
            <w:pPr>
              <w:pStyle w:val="Unitexplanatorytext"/>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B6779" w:rsidRPr="00982853" w14:paraId="5DF51F7D" w14:textId="77777777" w:rsidTr="00FB6779">
        <w:tc>
          <w:tcPr>
            <w:tcW w:w="3707" w:type="dxa"/>
          </w:tcPr>
          <w:p w14:paraId="41BBE91D" w14:textId="77777777" w:rsidR="00FB6779" w:rsidRPr="002211E3" w:rsidRDefault="00FB6779" w:rsidP="00C35C18">
            <w:pPr>
              <w:pStyle w:val="Bodycopy"/>
            </w:pPr>
            <w:r w:rsidRPr="004E0EC8">
              <w:rPr>
                <w:rStyle w:val="Strong"/>
              </w:rPr>
              <w:t>Specifications</w:t>
            </w:r>
            <w:r w:rsidRPr="002211E3">
              <w:t xml:space="preserve"> may in</w:t>
            </w:r>
            <w:r w:rsidRPr="004E0EC8">
              <w:t>c</w:t>
            </w:r>
            <w:r w:rsidRPr="002211E3">
              <w:t>lud</w:t>
            </w:r>
            <w:r w:rsidRPr="004E0EC8">
              <w:t>e</w:t>
            </w:r>
            <w:r w:rsidRPr="002211E3">
              <w:t>:</w:t>
            </w:r>
          </w:p>
        </w:tc>
        <w:tc>
          <w:tcPr>
            <w:tcW w:w="5365" w:type="dxa"/>
          </w:tcPr>
          <w:p w14:paraId="60EAD08E" w14:textId="77777777" w:rsidR="00FB6779" w:rsidRDefault="00FB6779" w:rsidP="00340CA8">
            <w:pPr>
              <w:pStyle w:val="ListBullet"/>
            </w:pPr>
            <w:r>
              <w:t>Australian and international standards and codes relevant to the sign industry</w:t>
            </w:r>
          </w:p>
          <w:p w14:paraId="2B4FBB51" w14:textId="77777777" w:rsidR="00FB6779" w:rsidRDefault="00FB6779" w:rsidP="00340CA8">
            <w:pPr>
              <w:pStyle w:val="ListBullet"/>
            </w:pPr>
            <w:r>
              <w:t>plans, dia</w:t>
            </w:r>
            <w:r>
              <w:rPr>
                <w:spacing w:val="-2"/>
              </w:rPr>
              <w:t>g</w:t>
            </w:r>
            <w:r>
              <w:rPr>
                <w:spacing w:val="2"/>
              </w:rPr>
              <w:t>r</w:t>
            </w:r>
            <w:r>
              <w:t>ams or sketc</w:t>
            </w:r>
            <w:r>
              <w:rPr>
                <w:spacing w:val="2"/>
              </w:rPr>
              <w:t>h</w:t>
            </w:r>
            <w:r>
              <w:t>es of basic sign requirements</w:t>
            </w:r>
          </w:p>
          <w:p w14:paraId="2CD1E333" w14:textId="77777777" w:rsidR="00FB6779" w:rsidRDefault="00FB6779" w:rsidP="00340CA8">
            <w:pPr>
              <w:pStyle w:val="ListBullet"/>
            </w:pPr>
            <w:r>
              <w:t>handling procedures for materials and equipment</w:t>
            </w:r>
          </w:p>
          <w:p w14:paraId="0B05EE07" w14:textId="77777777" w:rsidR="00FB6779" w:rsidRDefault="00FB6779" w:rsidP="00340CA8">
            <w:pPr>
              <w:pStyle w:val="ListBullet"/>
            </w:pPr>
            <w:r>
              <w:t>m</w:t>
            </w:r>
            <w:r w:rsidRPr="00DD0B16">
              <w:rPr>
                <w:spacing w:val="-1"/>
              </w:rPr>
              <w:t>a</w:t>
            </w:r>
            <w:r>
              <w:t>nu</w:t>
            </w:r>
            <w:r w:rsidRPr="00DD0B16">
              <w:rPr>
                <w:spacing w:val="-1"/>
              </w:rPr>
              <w:t>fac</w:t>
            </w:r>
            <w:r>
              <w:t>tu</w:t>
            </w:r>
            <w:r w:rsidRPr="00DD0B16">
              <w:rPr>
                <w:spacing w:val="2"/>
              </w:rPr>
              <w:t>r</w:t>
            </w:r>
            <w:r w:rsidRPr="00DD0B16">
              <w:rPr>
                <w:spacing w:val="-1"/>
              </w:rPr>
              <w:t>e</w:t>
            </w:r>
            <w:r>
              <w:rPr>
                <w:spacing w:val="-1"/>
              </w:rPr>
              <w:t>r</w:t>
            </w:r>
            <w:r>
              <w:t xml:space="preserve"> s</w:t>
            </w:r>
            <w:r w:rsidRPr="00DD0B16">
              <w:rPr>
                <w:spacing w:val="2"/>
              </w:rPr>
              <w:t>p</w:t>
            </w:r>
            <w:r w:rsidRPr="00DD0B16">
              <w:rPr>
                <w:spacing w:val="-1"/>
              </w:rPr>
              <w:t>ec</w:t>
            </w:r>
            <w:r>
              <w:t>i</w:t>
            </w:r>
            <w:r w:rsidRPr="00DD0B16">
              <w:rPr>
                <w:spacing w:val="-1"/>
              </w:rPr>
              <w:t>f</w:t>
            </w:r>
            <w:r>
              <w:t>i</w:t>
            </w:r>
            <w:r w:rsidRPr="00DD0B16">
              <w:t>c</w:t>
            </w:r>
            <w:r w:rsidRPr="00DD0B16">
              <w:rPr>
                <w:spacing w:val="-1"/>
              </w:rPr>
              <w:t>a</w:t>
            </w:r>
            <w:r>
              <w:t xml:space="preserve">tions </w:t>
            </w:r>
            <w:r w:rsidRPr="00DD0B16">
              <w:rPr>
                <w:spacing w:val="-1"/>
              </w:rPr>
              <w:t>a</w:t>
            </w:r>
            <w:r>
              <w:t>nd guidelines</w:t>
            </w:r>
          </w:p>
          <w:p w14:paraId="7D89357E" w14:textId="77777777" w:rsidR="00FB6779" w:rsidRDefault="00FB6779" w:rsidP="00340CA8">
            <w:pPr>
              <w:pStyle w:val="ListBullet"/>
            </w:pPr>
            <w:proofErr w:type="spellStart"/>
            <w:r>
              <w:t>o</w:t>
            </w:r>
            <w:r w:rsidRPr="00DD0B16">
              <w:rPr>
                <w:spacing w:val="-1"/>
              </w:rPr>
              <w:t>r</w:t>
            </w:r>
            <w:r>
              <w:t>g</w:t>
            </w:r>
            <w:r w:rsidRPr="00DD0B16">
              <w:rPr>
                <w:spacing w:val="-1"/>
              </w:rPr>
              <w:t>a</w:t>
            </w:r>
            <w:r>
              <w:t>nis</w:t>
            </w:r>
            <w:r w:rsidRPr="00DD0B16">
              <w:rPr>
                <w:spacing w:val="-1"/>
              </w:rPr>
              <w:t>a</w:t>
            </w:r>
            <w:r>
              <w:t>tion</w:t>
            </w:r>
            <w:r w:rsidRPr="00DD0B16">
              <w:rPr>
                <w:spacing w:val="-1"/>
              </w:rPr>
              <w:t>a</w:t>
            </w:r>
            <w:r>
              <w:t>l</w:t>
            </w:r>
            <w:proofErr w:type="spellEnd"/>
            <w:r>
              <w:t xml:space="preserve"> wo</w:t>
            </w:r>
            <w:r w:rsidRPr="00DD0B16">
              <w:rPr>
                <w:spacing w:val="-1"/>
              </w:rPr>
              <w:t>r</w:t>
            </w:r>
            <w:r>
              <w:t>k sp</w:t>
            </w:r>
            <w:r w:rsidRPr="00DD0B16">
              <w:t>ec</w:t>
            </w:r>
            <w:r>
              <w:t>i</w:t>
            </w:r>
            <w:r w:rsidRPr="00DD0B16">
              <w:rPr>
                <w:spacing w:val="-1"/>
              </w:rPr>
              <w:t>f</w:t>
            </w:r>
            <w:r>
              <w:t>i</w:t>
            </w:r>
            <w:r w:rsidRPr="00DD0B16">
              <w:rPr>
                <w:spacing w:val="-1"/>
              </w:rPr>
              <w:t>ca</w:t>
            </w:r>
            <w:r>
              <w:t xml:space="preserve">tions </w:t>
            </w:r>
            <w:r w:rsidRPr="00DD0B16">
              <w:rPr>
                <w:spacing w:val="-1"/>
              </w:rPr>
              <w:t>a</w:t>
            </w:r>
            <w:r>
              <w:t xml:space="preserve">nd </w:t>
            </w:r>
            <w:r w:rsidRPr="00DD0B16">
              <w:rPr>
                <w:spacing w:val="-1"/>
              </w:rPr>
              <w:t>re</w:t>
            </w:r>
            <w:r>
              <w:t>qui</w:t>
            </w:r>
            <w:r w:rsidRPr="00DD0B16">
              <w:rPr>
                <w:spacing w:val="2"/>
              </w:rPr>
              <w:t>r</w:t>
            </w:r>
            <w:r w:rsidRPr="00DD0B16">
              <w:rPr>
                <w:spacing w:val="-1"/>
              </w:rPr>
              <w:t>e</w:t>
            </w:r>
            <w:r>
              <w:t>m</w:t>
            </w:r>
            <w:r w:rsidRPr="00DD0B16">
              <w:rPr>
                <w:spacing w:val="-1"/>
              </w:rPr>
              <w:t>e</w:t>
            </w:r>
            <w:r w:rsidRPr="00DD0B16">
              <w:rPr>
                <w:spacing w:val="2"/>
              </w:rPr>
              <w:t>n</w:t>
            </w:r>
            <w:r>
              <w:t>ts</w:t>
            </w:r>
          </w:p>
          <w:p w14:paraId="13D61066" w14:textId="77777777" w:rsidR="00FB6779" w:rsidRPr="00B80BCD" w:rsidRDefault="00FB6779" w:rsidP="00340CA8">
            <w:pPr>
              <w:pStyle w:val="ListBullet"/>
            </w:pPr>
            <w:r>
              <w:t>quality assurance requirements in relation to sign production</w:t>
            </w:r>
          </w:p>
          <w:p w14:paraId="163FC2A5" w14:textId="77777777" w:rsidR="00FB6779" w:rsidRDefault="00FB6779" w:rsidP="00340CA8">
            <w:pPr>
              <w:pStyle w:val="ListBullet"/>
            </w:pPr>
            <w:r w:rsidRPr="00DD0B16">
              <w:rPr>
                <w:spacing w:val="-1"/>
              </w:rPr>
              <w:t>r</w:t>
            </w:r>
            <w:r w:rsidRPr="00DD0B16">
              <w:t>e</w:t>
            </w:r>
            <w:r w:rsidRPr="00DD0B16">
              <w:rPr>
                <w:spacing w:val="-2"/>
              </w:rPr>
              <w:t>g</w:t>
            </w:r>
            <w:r>
              <w:t>ul</w:t>
            </w:r>
            <w:r w:rsidRPr="00DD0B16">
              <w:rPr>
                <w:spacing w:val="-1"/>
              </w:rPr>
              <w:t>a</w:t>
            </w:r>
            <w:r>
              <w:t>to</w:t>
            </w:r>
            <w:r w:rsidRPr="00DD0B16">
              <w:rPr>
                <w:spacing w:val="4"/>
              </w:rPr>
              <w:t>r</w:t>
            </w:r>
            <w:r>
              <w:t>y</w:t>
            </w:r>
            <w:r w:rsidRPr="00DD0B16">
              <w:rPr>
                <w:spacing w:val="-5"/>
              </w:rPr>
              <w:t xml:space="preserve"> </w:t>
            </w:r>
            <w:r w:rsidRPr="00DD0B16">
              <w:rPr>
                <w:spacing w:val="-1"/>
              </w:rPr>
              <w:t>a</w:t>
            </w:r>
            <w:r>
              <w:t xml:space="preserve">nd </w:t>
            </w:r>
            <w:r w:rsidRPr="00DD0B16">
              <w:rPr>
                <w:spacing w:val="3"/>
              </w:rPr>
              <w:t>l</w:t>
            </w:r>
            <w:r w:rsidRPr="00DD0B16">
              <w:t>e</w:t>
            </w:r>
            <w:r w:rsidRPr="00DD0B16">
              <w:rPr>
                <w:spacing w:val="-2"/>
              </w:rPr>
              <w:t>g</w:t>
            </w:r>
            <w:r>
              <w:t>isl</w:t>
            </w:r>
            <w:r w:rsidRPr="00DD0B16">
              <w:rPr>
                <w:spacing w:val="-1"/>
              </w:rPr>
              <w:t>a</w:t>
            </w:r>
            <w:r>
              <w:t>tive</w:t>
            </w:r>
            <w:r w:rsidRPr="00DD0B16">
              <w:rPr>
                <w:spacing w:val="-1"/>
              </w:rPr>
              <w:t xml:space="preserve"> re</w:t>
            </w:r>
            <w:r>
              <w:t>qui</w:t>
            </w:r>
            <w:r w:rsidRPr="00DD0B16">
              <w:rPr>
                <w:spacing w:val="-1"/>
              </w:rPr>
              <w:t>re</w:t>
            </w:r>
            <w:r>
              <w:t>m</w:t>
            </w:r>
            <w:r w:rsidRPr="00DD0B16">
              <w:rPr>
                <w:spacing w:val="-1"/>
              </w:rPr>
              <w:t>e</w:t>
            </w:r>
            <w:r>
              <w:t>nts related to using</w:t>
            </w:r>
            <w:r w:rsidRPr="00DD0B16">
              <w:rPr>
                <w:spacing w:val="-2"/>
              </w:rPr>
              <w:t xml:space="preserve"> </w:t>
            </w:r>
            <w:r>
              <w:rPr>
                <w:spacing w:val="-1"/>
              </w:rPr>
              <w:t>signage</w:t>
            </w:r>
            <w:r>
              <w:t xml:space="preserve"> tools </w:t>
            </w:r>
            <w:r w:rsidRPr="00DD0B16">
              <w:rPr>
                <w:spacing w:val="-1"/>
              </w:rPr>
              <w:t>a</w:t>
            </w:r>
            <w:r>
              <w:t xml:space="preserve">nd </w:t>
            </w:r>
            <w:r w:rsidRPr="00DD0B16">
              <w:rPr>
                <w:spacing w:val="-1"/>
              </w:rPr>
              <w:t>e</w:t>
            </w:r>
            <w:r>
              <w:t>quipm</w:t>
            </w:r>
            <w:r w:rsidRPr="00DD0B16">
              <w:rPr>
                <w:spacing w:val="-1"/>
              </w:rPr>
              <w:t>e</w:t>
            </w:r>
            <w:r>
              <w:t>nt including LED technology</w:t>
            </w:r>
          </w:p>
          <w:p w14:paraId="271AE027" w14:textId="77777777" w:rsidR="00FB6779" w:rsidRDefault="00FB6779" w:rsidP="00340CA8">
            <w:pPr>
              <w:pStyle w:val="ListBullet"/>
            </w:pPr>
            <w:r>
              <w:t>standard operating procedures</w:t>
            </w:r>
          </w:p>
          <w:p w14:paraId="4D15F216" w14:textId="77777777" w:rsidR="00FB6779" w:rsidRDefault="00FB6779" w:rsidP="00340CA8">
            <w:pPr>
              <w:pStyle w:val="ListBullet"/>
            </w:pPr>
            <w:r>
              <w:t>other v</w:t>
            </w:r>
            <w:r w:rsidRPr="00DD0B16">
              <w:rPr>
                <w:spacing w:val="-1"/>
              </w:rPr>
              <w:t>er</w:t>
            </w:r>
            <w:r>
              <w:t>b</w:t>
            </w:r>
            <w:r w:rsidRPr="00DD0B16">
              <w:rPr>
                <w:spacing w:val="-1"/>
              </w:rPr>
              <w:t>a</w:t>
            </w:r>
            <w:r>
              <w:t>l or</w:t>
            </w:r>
            <w:r w:rsidRPr="00DD0B16">
              <w:rPr>
                <w:spacing w:val="-1"/>
              </w:rPr>
              <w:t xml:space="preserve"> </w:t>
            </w:r>
            <w:r w:rsidRPr="00DD0B16">
              <w:rPr>
                <w:spacing w:val="2"/>
              </w:rPr>
              <w:t>w</w:t>
            </w:r>
            <w:r w:rsidRPr="00DD0B16">
              <w:rPr>
                <w:spacing w:val="-1"/>
              </w:rPr>
              <w:t>r</w:t>
            </w:r>
            <w:r>
              <w:t>itt</w:t>
            </w:r>
            <w:r w:rsidRPr="00DD0B16">
              <w:rPr>
                <w:spacing w:val="-1"/>
              </w:rPr>
              <w:t>e</w:t>
            </w:r>
            <w:r>
              <w:t>n inst</w:t>
            </w:r>
            <w:r w:rsidRPr="00DD0B16">
              <w:rPr>
                <w:spacing w:val="-1"/>
              </w:rPr>
              <w:t>r</w:t>
            </w:r>
            <w:r>
              <w:t>u</w:t>
            </w:r>
            <w:r w:rsidRPr="00DD0B16">
              <w:rPr>
                <w:spacing w:val="-1"/>
              </w:rPr>
              <w:t>c</w:t>
            </w:r>
            <w:r>
              <w:t>tions.</w:t>
            </w:r>
          </w:p>
        </w:tc>
      </w:tr>
      <w:tr w:rsidR="00FB6779" w:rsidRPr="00982853" w14:paraId="363718DE" w14:textId="77777777" w:rsidTr="00FB6779">
        <w:tc>
          <w:tcPr>
            <w:tcW w:w="3707" w:type="dxa"/>
          </w:tcPr>
          <w:p w14:paraId="1FC5F506" w14:textId="77777777" w:rsidR="00FB6779" w:rsidRPr="00997B2B" w:rsidRDefault="00FB6779" w:rsidP="00C35C18">
            <w:pPr>
              <w:pStyle w:val="Bodycopy"/>
            </w:pPr>
            <w:r w:rsidRPr="004E0EC8">
              <w:rPr>
                <w:rStyle w:val="Strong"/>
              </w:rPr>
              <w:t>Workplace safety requirements</w:t>
            </w:r>
            <w:r w:rsidRPr="00E80FA9">
              <w:t xml:space="preserve"> may include</w:t>
            </w:r>
            <w:r>
              <w:t>:</w:t>
            </w:r>
          </w:p>
        </w:tc>
        <w:tc>
          <w:tcPr>
            <w:tcW w:w="5365" w:type="dxa"/>
          </w:tcPr>
          <w:p w14:paraId="0A1AD4C2" w14:textId="77777777" w:rsidR="008D73D1" w:rsidRPr="004D623F" w:rsidRDefault="008D73D1" w:rsidP="00340CA8">
            <w:pPr>
              <w:pStyle w:val="ListBullet"/>
            </w:pPr>
            <w:r>
              <w:t xml:space="preserve">requirements under </w:t>
            </w:r>
            <w:r w:rsidRPr="004D623F">
              <w:t>occupational health and safety (OHS)/work health and safety (WHS) legislation</w:t>
            </w:r>
            <w:r>
              <w:t>:</w:t>
            </w:r>
          </w:p>
          <w:p w14:paraId="4260B9EB" w14:textId="77777777" w:rsidR="008D73D1" w:rsidRPr="00DD0B16" w:rsidRDefault="008D73D1" w:rsidP="0025147D">
            <w:pPr>
              <w:pStyle w:val="ListBullet2"/>
            </w:pPr>
            <w:r w:rsidRPr="00DD0B16">
              <w:t>assessment of conditions and hazards</w:t>
            </w:r>
          </w:p>
          <w:p w14:paraId="13C942FE" w14:textId="77777777" w:rsidR="008D73D1" w:rsidRDefault="008D73D1" w:rsidP="0025147D">
            <w:pPr>
              <w:pStyle w:val="ListBullet2"/>
              <w:rPr>
                <w:lang w:val="en-AU"/>
              </w:rPr>
            </w:pPr>
            <w:r>
              <w:t>emergency procedures, including extinguishing fires, organisational first aid requirements and evacuation</w:t>
            </w:r>
          </w:p>
          <w:p w14:paraId="2B1BBCDA" w14:textId="77777777" w:rsidR="008D73D1" w:rsidRPr="004D623F" w:rsidRDefault="008D73D1" w:rsidP="0025147D">
            <w:pPr>
              <w:pStyle w:val="ListBullet2"/>
            </w:pPr>
            <w:r w:rsidRPr="004D623F">
              <w:t>hazard control</w:t>
            </w:r>
          </w:p>
          <w:p w14:paraId="6228C1F9" w14:textId="77777777" w:rsidR="008D73D1" w:rsidRPr="004D623F" w:rsidRDefault="008D73D1" w:rsidP="0025147D">
            <w:pPr>
              <w:pStyle w:val="ListBullet2"/>
            </w:pPr>
            <w:r w:rsidRPr="004D623F">
              <w:t>hazardous materials and substances</w:t>
            </w:r>
          </w:p>
          <w:p w14:paraId="50A651EF" w14:textId="77777777" w:rsidR="008D73D1" w:rsidRDefault="008D73D1" w:rsidP="0025147D">
            <w:pPr>
              <w:pStyle w:val="ListBullet2"/>
            </w:pPr>
            <w:r>
              <w:lastRenderedPageBreak/>
              <w:t>job safety analysis and safe work method statements</w:t>
            </w:r>
          </w:p>
          <w:p w14:paraId="17A22DEB" w14:textId="77777777" w:rsidR="008D73D1" w:rsidRPr="004D623F" w:rsidRDefault="008D73D1" w:rsidP="0025147D">
            <w:pPr>
              <w:pStyle w:val="ListBullet2"/>
            </w:pPr>
            <w:r w:rsidRPr="004D623F">
              <w:t>personal protective clothing and equipment prescribed under legislation, regulations and workplace policies and practices</w:t>
            </w:r>
            <w:r>
              <w:t xml:space="preserve"> </w:t>
            </w:r>
          </w:p>
          <w:p w14:paraId="43C86005" w14:textId="77777777" w:rsidR="008D73D1" w:rsidRDefault="008D73D1" w:rsidP="00340CA8">
            <w:pPr>
              <w:pStyle w:val="ListBullet"/>
            </w:pPr>
            <w:r w:rsidRPr="004D623F">
              <w:t xml:space="preserve">safe operating procedures, including the conduct </w:t>
            </w:r>
            <w:r w:rsidRPr="004D623F">
              <w:rPr>
                <w:rFonts w:eastAsia="Arial"/>
              </w:rPr>
              <w:t xml:space="preserve">of </w:t>
            </w:r>
            <w:r w:rsidRPr="004D623F">
              <w:t>operational risk assessment and treatments associated with:</w:t>
            </w:r>
            <w:r w:rsidRPr="00DD0B16">
              <w:t xml:space="preserve"> </w:t>
            </w:r>
          </w:p>
          <w:p w14:paraId="79187CE0" w14:textId="77777777" w:rsidR="008D73D1" w:rsidRPr="00220345" w:rsidRDefault="008D73D1" w:rsidP="0025147D">
            <w:pPr>
              <w:pStyle w:val="ListBullet2"/>
            </w:pPr>
            <w:r w:rsidRPr="00220345">
              <w:t>equipment defect identification</w:t>
            </w:r>
          </w:p>
          <w:p w14:paraId="3B7B8E25" w14:textId="77777777" w:rsidR="008D73D1" w:rsidRPr="00220345" w:rsidRDefault="008D73D1" w:rsidP="0025147D">
            <w:pPr>
              <w:pStyle w:val="ListBullet2"/>
            </w:pPr>
            <w:r w:rsidRPr="00220345">
              <w:t>lighting</w:t>
            </w:r>
          </w:p>
          <w:p w14:paraId="0E08E328" w14:textId="77777777" w:rsidR="008D73D1" w:rsidRPr="00220345" w:rsidRDefault="008D73D1" w:rsidP="0025147D">
            <w:pPr>
              <w:pStyle w:val="ListBullet2"/>
            </w:pPr>
            <w:r w:rsidRPr="00220345">
              <w:t>surrounding structures</w:t>
            </w:r>
          </w:p>
          <w:p w14:paraId="05FF347A" w14:textId="77777777" w:rsidR="008D73D1" w:rsidRPr="00220345" w:rsidRDefault="008D73D1" w:rsidP="0025147D">
            <w:pPr>
              <w:pStyle w:val="ListBullet2"/>
            </w:pPr>
            <w:r w:rsidRPr="00220345">
              <w:t>trip hazards</w:t>
            </w:r>
          </w:p>
          <w:p w14:paraId="5EBDE640" w14:textId="29D4344C" w:rsidR="00FB6779" w:rsidRPr="00104D34" w:rsidRDefault="008D73D1" w:rsidP="000C3CF9">
            <w:pPr>
              <w:pStyle w:val="ListBullet2"/>
            </w:pPr>
            <w:r w:rsidRPr="00220345">
              <w:t>working in proximity to othe</w:t>
            </w:r>
            <w:r>
              <w:t>rs.</w:t>
            </w:r>
          </w:p>
        </w:tc>
      </w:tr>
      <w:tr w:rsidR="00CF6C26" w:rsidRPr="00982853" w14:paraId="002ED78C" w14:textId="77777777" w:rsidTr="00FB6779">
        <w:tc>
          <w:tcPr>
            <w:tcW w:w="3707" w:type="dxa"/>
          </w:tcPr>
          <w:p w14:paraId="2C7D018F" w14:textId="53C20FA1" w:rsidR="00CF6C26" w:rsidRPr="004E0EC8" w:rsidRDefault="00CF6C26" w:rsidP="00C35C18">
            <w:pPr>
              <w:pStyle w:val="Bodycopy"/>
              <w:rPr>
                <w:rStyle w:val="Strong"/>
              </w:rPr>
            </w:pPr>
            <w:r w:rsidRPr="004E0EC8">
              <w:rPr>
                <w:rStyle w:val="Strong"/>
              </w:rPr>
              <w:lastRenderedPageBreak/>
              <w:t>Materials</w:t>
            </w:r>
            <w:r w:rsidRPr="00527E04">
              <w:t xml:space="preserve"> may include </w:t>
            </w:r>
          </w:p>
        </w:tc>
        <w:tc>
          <w:tcPr>
            <w:tcW w:w="5365" w:type="dxa"/>
          </w:tcPr>
          <w:p w14:paraId="56DE78DD" w14:textId="77777777" w:rsidR="00CF6C26" w:rsidRDefault="00CF6C26" w:rsidP="00FD0FE9">
            <w:pPr>
              <w:pStyle w:val="ListBullet"/>
            </w:pPr>
            <w:r>
              <w:t>ac</w:t>
            </w:r>
            <w:r>
              <w:rPr>
                <w:spacing w:val="4"/>
              </w:rPr>
              <w:t>r</w:t>
            </w:r>
            <w:r>
              <w:rPr>
                <w:spacing w:val="-5"/>
              </w:rPr>
              <w:t>y</w:t>
            </w:r>
            <w:r>
              <w:t>lics</w:t>
            </w:r>
          </w:p>
          <w:p w14:paraId="2FCFAD46" w14:textId="77777777" w:rsidR="00CF6C26" w:rsidRDefault="00CF6C26" w:rsidP="00FD0FE9">
            <w:pPr>
              <w:pStyle w:val="ListBullet"/>
            </w:pPr>
            <w:r>
              <w:rPr>
                <w:spacing w:val="-1"/>
              </w:rPr>
              <w:t>a</w:t>
            </w:r>
            <w:r>
              <w:t>ppli</w:t>
            </w:r>
            <w:r>
              <w:rPr>
                <w:spacing w:val="-1"/>
              </w:rPr>
              <w:t>ca</w:t>
            </w:r>
            <w:r>
              <w:t>tion t</w:t>
            </w:r>
            <w:r>
              <w:rPr>
                <w:spacing w:val="-1"/>
              </w:rPr>
              <w:t>a</w:t>
            </w:r>
            <w:r>
              <w:t>pe</w:t>
            </w:r>
          </w:p>
          <w:p w14:paraId="4D371AFD" w14:textId="77777777" w:rsidR="00CF6C26" w:rsidRDefault="00CF6C26" w:rsidP="00FD0FE9">
            <w:pPr>
              <w:pStyle w:val="ListBullet"/>
            </w:pPr>
            <w:r>
              <w:rPr>
                <w:spacing w:val="-1"/>
              </w:rPr>
              <w:t>e</w:t>
            </w:r>
            <w:r>
              <w:t>n</w:t>
            </w:r>
            <w:r>
              <w:rPr>
                <w:spacing w:val="-1"/>
              </w:rPr>
              <w:t>a</w:t>
            </w:r>
            <w:r>
              <w:t>m</w:t>
            </w:r>
            <w:r>
              <w:rPr>
                <w:spacing w:val="-1"/>
              </w:rPr>
              <w:t>e</w:t>
            </w:r>
            <w:r>
              <w:t>l p</w:t>
            </w:r>
            <w:r>
              <w:rPr>
                <w:spacing w:val="-1"/>
              </w:rPr>
              <w:t>a</w:t>
            </w:r>
            <w:r>
              <w:t xml:space="preserve">ints </w:t>
            </w:r>
            <w:r>
              <w:rPr>
                <w:spacing w:val="-1"/>
              </w:rPr>
              <w:t>(</w:t>
            </w:r>
            <w:r>
              <w:t>oil</w:t>
            </w:r>
            <w:r>
              <w:rPr>
                <w:spacing w:val="-1"/>
              </w:rPr>
              <w:t>-</w:t>
            </w:r>
            <w:r>
              <w:t>b</w:t>
            </w:r>
            <w:r>
              <w:rPr>
                <w:spacing w:val="-1"/>
              </w:rPr>
              <w:t>a</w:t>
            </w:r>
            <w:r>
              <w:rPr>
                <w:spacing w:val="3"/>
              </w:rPr>
              <w:t>s</w:t>
            </w:r>
            <w:r>
              <w:rPr>
                <w:spacing w:val="-1"/>
              </w:rPr>
              <w:t>e</w:t>
            </w:r>
            <w:r>
              <w:t>d)</w:t>
            </w:r>
          </w:p>
          <w:p w14:paraId="56133D77" w14:textId="77777777" w:rsidR="00CF6C26" w:rsidRDefault="00CF6C26" w:rsidP="00FD0FE9">
            <w:pPr>
              <w:pStyle w:val="ListBullet"/>
            </w:pPr>
            <w:r>
              <w:rPr>
                <w:spacing w:val="-2"/>
              </w:rPr>
              <w:t>g</w:t>
            </w:r>
            <w:r>
              <w:t>l</w:t>
            </w:r>
            <w:r>
              <w:rPr>
                <w:spacing w:val="-1"/>
              </w:rPr>
              <w:t>a</w:t>
            </w:r>
            <w:r>
              <w:t>ss</w:t>
            </w:r>
          </w:p>
          <w:p w14:paraId="3B29EB1A" w14:textId="77777777" w:rsidR="00CF6C26" w:rsidRDefault="00CF6C26" w:rsidP="00FD0FE9">
            <w:pPr>
              <w:pStyle w:val="ListBullet"/>
            </w:pPr>
            <w:r>
              <w:t>LED system of less than 240 volts</w:t>
            </w:r>
          </w:p>
          <w:p w14:paraId="522D1B5D" w14:textId="77777777" w:rsidR="00CF6C26" w:rsidRDefault="00CF6C26" w:rsidP="00FD0FE9">
            <w:pPr>
              <w:pStyle w:val="ListBullet"/>
            </w:pPr>
            <w:r>
              <w:t>timb</w:t>
            </w:r>
            <w:r>
              <w:rPr>
                <w:spacing w:val="-1"/>
              </w:rPr>
              <w:t>e</w:t>
            </w:r>
            <w:r>
              <w:t>r</w:t>
            </w:r>
          </w:p>
          <w:p w14:paraId="52B18B03" w14:textId="277F8D3D" w:rsidR="00CF6C26" w:rsidRDefault="00CF6C26" w:rsidP="00340CA8">
            <w:pPr>
              <w:pStyle w:val="ListBullet"/>
            </w:pPr>
            <w:r>
              <w:t>vi</w:t>
            </w:r>
            <w:r>
              <w:rPr>
                <w:spacing w:val="2"/>
              </w:rPr>
              <w:t>n</w:t>
            </w:r>
            <w:r>
              <w:rPr>
                <w:spacing w:val="-5"/>
              </w:rPr>
              <w:t>yl</w:t>
            </w:r>
            <w:r>
              <w:t>.</w:t>
            </w:r>
          </w:p>
        </w:tc>
      </w:tr>
      <w:tr w:rsidR="00CF6C26" w:rsidRPr="00982853" w14:paraId="65F24DF1" w14:textId="77777777" w:rsidTr="00FB6779">
        <w:tc>
          <w:tcPr>
            <w:tcW w:w="3707" w:type="dxa"/>
          </w:tcPr>
          <w:p w14:paraId="7AC1BA89" w14:textId="77777777" w:rsidR="00CF6C26" w:rsidRDefault="00CF6C26" w:rsidP="00C35C18">
            <w:pPr>
              <w:pStyle w:val="Bodycopy"/>
            </w:pPr>
            <w:r w:rsidRPr="004E0EC8">
              <w:rPr>
                <w:rStyle w:val="Strong"/>
              </w:rPr>
              <w:t>Personal protective equipment (PPE)</w:t>
            </w:r>
            <w:r w:rsidRPr="00CF1D9D">
              <w:rPr>
                <w:spacing w:val="-1"/>
              </w:rPr>
              <w:t xml:space="preserve"> </w:t>
            </w:r>
            <w:r>
              <w:t>may in</w:t>
            </w:r>
            <w:r>
              <w:rPr>
                <w:spacing w:val="-1"/>
              </w:rPr>
              <w:t>c</w:t>
            </w:r>
            <w:r>
              <w:t>lud</w:t>
            </w:r>
            <w:r>
              <w:rPr>
                <w:spacing w:val="-1"/>
              </w:rPr>
              <w:t>e</w:t>
            </w:r>
            <w:r>
              <w:t>:</w:t>
            </w:r>
          </w:p>
        </w:tc>
        <w:tc>
          <w:tcPr>
            <w:tcW w:w="5365" w:type="dxa"/>
          </w:tcPr>
          <w:p w14:paraId="751E1B51" w14:textId="77777777" w:rsidR="00CF6C26" w:rsidRDefault="00CF6C26" w:rsidP="00340CA8">
            <w:pPr>
              <w:pStyle w:val="ListBullet"/>
            </w:pPr>
            <w:r>
              <w:t>dust m</w:t>
            </w:r>
            <w:r>
              <w:rPr>
                <w:spacing w:val="-1"/>
              </w:rPr>
              <w:t>a</w:t>
            </w:r>
            <w:r>
              <w:t>sk/</w:t>
            </w:r>
            <w:r>
              <w:rPr>
                <w:spacing w:val="-1"/>
              </w:rPr>
              <w:t>re</w:t>
            </w:r>
            <w:r>
              <w:t>spi</w:t>
            </w:r>
            <w:r>
              <w:rPr>
                <w:spacing w:val="-1"/>
              </w:rPr>
              <w:t>ra</w:t>
            </w:r>
            <w:r>
              <w:t>tor</w:t>
            </w:r>
          </w:p>
          <w:p w14:paraId="1F0AF4E1" w14:textId="77777777" w:rsidR="00CF6C26" w:rsidRDefault="00CF6C26" w:rsidP="00340CA8">
            <w:pPr>
              <w:pStyle w:val="ListBullet"/>
            </w:pPr>
            <w:r>
              <w:rPr>
                <w:spacing w:val="-1"/>
              </w:rPr>
              <w:t>f</w:t>
            </w:r>
            <w:r>
              <w:t>oot p</w:t>
            </w:r>
            <w:r>
              <w:rPr>
                <w:spacing w:val="-1"/>
              </w:rPr>
              <w:t>r</w:t>
            </w:r>
            <w:r>
              <w:t>ot</w:t>
            </w:r>
            <w:r>
              <w:rPr>
                <w:spacing w:val="-1"/>
              </w:rPr>
              <w:t>ec</w:t>
            </w:r>
            <w:r>
              <w:t>tion</w:t>
            </w:r>
          </w:p>
          <w:p w14:paraId="0261185C" w14:textId="77777777" w:rsidR="00CF6C26" w:rsidRPr="00CF1D9D" w:rsidRDefault="00CF6C26" w:rsidP="00340CA8">
            <w:pPr>
              <w:pStyle w:val="ListBullet"/>
            </w:pPr>
            <w:r>
              <w:rPr>
                <w:spacing w:val="-2"/>
              </w:rPr>
              <w:t>g</w:t>
            </w:r>
            <w:r>
              <w:t>lov</w:t>
            </w:r>
            <w:r>
              <w:rPr>
                <w:spacing w:val="-1"/>
              </w:rPr>
              <w:t>e</w:t>
            </w:r>
            <w:r>
              <w:t>s</w:t>
            </w:r>
          </w:p>
          <w:p w14:paraId="61F032DF" w14:textId="77777777" w:rsidR="00CF6C26" w:rsidRDefault="00CF6C26" w:rsidP="00340CA8">
            <w:pPr>
              <w:pStyle w:val="ListBullet"/>
            </w:pPr>
            <w:r>
              <w:rPr>
                <w:spacing w:val="-2"/>
              </w:rPr>
              <w:t>g</w:t>
            </w:r>
            <w:r>
              <w:rPr>
                <w:spacing w:val="2"/>
              </w:rPr>
              <w:t>o</w:t>
            </w:r>
            <w:r>
              <w:t>g</w:t>
            </w:r>
            <w:r>
              <w:rPr>
                <w:spacing w:val="-2"/>
              </w:rPr>
              <w:t>g</w:t>
            </w:r>
            <w:r>
              <w:t>l</w:t>
            </w:r>
            <w:r>
              <w:rPr>
                <w:spacing w:val="-1"/>
              </w:rPr>
              <w:t>e</w:t>
            </w:r>
            <w:r>
              <w:t xml:space="preserve">s </w:t>
            </w:r>
            <w:r>
              <w:rPr>
                <w:spacing w:val="-1"/>
              </w:rPr>
              <w:t>f</w:t>
            </w:r>
            <w:r>
              <w:rPr>
                <w:spacing w:val="2"/>
              </w:rPr>
              <w:t>o</w:t>
            </w:r>
            <w:r>
              <w:t>r</w:t>
            </w:r>
            <w:r>
              <w:rPr>
                <w:spacing w:val="-1"/>
              </w:rPr>
              <w:t xml:space="preserve"> </w:t>
            </w:r>
            <w:r>
              <w:rPr>
                <w:spacing w:val="4"/>
              </w:rPr>
              <w:t>e</w:t>
            </w:r>
            <w:r>
              <w:rPr>
                <w:spacing w:val="-5"/>
              </w:rPr>
              <w:t>y</w:t>
            </w:r>
            <w:r>
              <w:t>e</w:t>
            </w:r>
            <w:r>
              <w:rPr>
                <w:spacing w:val="1"/>
              </w:rPr>
              <w:t xml:space="preserve"> </w:t>
            </w:r>
            <w:r>
              <w:t>p</w:t>
            </w:r>
            <w:r>
              <w:rPr>
                <w:spacing w:val="-1"/>
              </w:rPr>
              <w:t>r</w:t>
            </w:r>
            <w:r>
              <w:t>ot</w:t>
            </w:r>
            <w:r>
              <w:rPr>
                <w:spacing w:val="-1"/>
              </w:rPr>
              <w:t>ec</w:t>
            </w:r>
            <w:r>
              <w:t>ti</w:t>
            </w:r>
            <w:r>
              <w:rPr>
                <w:spacing w:val="2"/>
              </w:rPr>
              <w:t>o</w:t>
            </w:r>
            <w:r>
              <w:t>n</w:t>
            </w:r>
          </w:p>
          <w:p w14:paraId="56DC90B8" w14:textId="77777777" w:rsidR="00CF6C26" w:rsidRDefault="00CF6C26" w:rsidP="00340CA8">
            <w:pPr>
              <w:pStyle w:val="ListBullet"/>
            </w:pPr>
            <w:r>
              <w:t>h</w:t>
            </w:r>
            <w:r>
              <w:rPr>
                <w:spacing w:val="-1"/>
              </w:rPr>
              <w:t>ea</w:t>
            </w:r>
            <w:r>
              <w:t>d p</w:t>
            </w:r>
            <w:r>
              <w:rPr>
                <w:spacing w:val="-1"/>
              </w:rPr>
              <w:t>r</w:t>
            </w:r>
            <w:r>
              <w:t>ot</w:t>
            </w:r>
            <w:r>
              <w:rPr>
                <w:spacing w:val="1"/>
              </w:rPr>
              <w:t>e</w:t>
            </w:r>
            <w:r>
              <w:rPr>
                <w:spacing w:val="-1"/>
              </w:rPr>
              <w:t>c</w:t>
            </w:r>
            <w:r>
              <w:t>tion</w:t>
            </w:r>
          </w:p>
          <w:p w14:paraId="66A8CF6A" w14:textId="77777777" w:rsidR="00CF6C26" w:rsidRDefault="00CF6C26" w:rsidP="00340CA8">
            <w:pPr>
              <w:pStyle w:val="ListBullet"/>
            </w:pPr>
            <w:r>
              <w:t>h</w:t>
            </w:r>
            <w:r>
              <w:rPr>
                <w:spacing w:val="-1"/>
              </w:rPr>
              <w:t>ear</w:t>
            </w:r>
            <w:r>
              <w:t>i</w:t>
            </w:r>
            <w:r>
              <w:rPr>
                <w:spacing w:val="2"/>
              </w:rPr>
              <w:t>n</w:t>
            </w:r>
            <w:r>
              <w:t>g</w:t>
            </w:r>
            <w:r>
              <w:rPr>
                <w:spacing w:val="-2"/>
              </w:rPr>
              <w:t xml:space="preserve"> </w:t>
            </w:r>
            <w:r>
              <w:t>p</w:t>
            </w:r>
            <w:r>
              <w:rPr>
                <w:spacing w:val="-1"/>
              </w:rPr>
              <w:t>r</w:t>
            </w:r>
            <w:r>
              <w:t>ot</w:t>
            </w:r>
            <w:r>
              <w:rPr>
                <w:spacing w:val="1"/>
              </w:rPr>
              <w:t>e</w:t>
            </w:r>
            <w:r>
              <w:rPr>
                <w:spacing w:val="-1"/>
              </w:rPr>
              <w:t>c</w:t>
            </w:r>
            <w:r>
              <w:t>tion</w:t>
            </w:r>
          </w:p>
          <w:p w14:paraId="7529F6E9" w14:textId="77777777" w:rsidR="00CF6C26" w:rsidRPr="00CF1D9D" w:rsidRDefault="00CF6C26" w:rsidP="00340CA8">
            <w:pPr>
              <w:pStyle w:val="ListBullet"/>
            </w:pPr>
            <w:r>
              <w:t>ov</w:t>
            </w:r>
            <w:r>
              <w:rPr>
                <w:spacing w:val="-1"/>
              </w:rPr>
              <w:t>era</w:t>
            </w:r>
            <w:r>
              <w:t>lls.</w:t>
            </w:r>
          </w:p>
        </w:tc>
      </w:tr>
      <w:tr w:rsidR="00CF6C26" w:rsidRPr="00982853" w14:paraId="3C45AEEE" w14:textId="77777777" w:rsidTr="00FB6779">
        <w:tc>
          <w:tcPr>
            <w:tcW w:w="3707" w:type="dxa"/>
          </w:tcPr>
          <w:p w14:paraId="1C216F1B" w14:textId="77777777" w:rsidR="00CF6C26" w:rsidRPr="00527E04" w:rsidRDefault="00CF6C26" w:rsidP="00C35C18">
            <w:pPr>
              <w:pStyle w:val="Bodycopy"/>
            </w:pPr>
            <w:r w:rsidRPr="004E0EC8">
              <w:rPr>
                <w:rStyle w:val="Strong"/>
              </w:rPr>
              <w:t>Tools and equipment</w:t>
            </w:r>
            <w:r w:rsidRPr="00997B2B">
              <w:t xml:space="preserve"> may include:</w:t>
            </w:r>
          </w:p>
        </w:tc>
        <w:tc>
          <w:tcPr>
            <w:tcW w:w="5365" w:type="dxa"/>
          </w:tcPr>
          <w:p w14:paraId="49B01B33" w14:textId="77777777" w:rsidR="00CF6C26" w:rsidRPr="00997B2B" w:rsidRDefault="00CF6C26" w:rsidP="00340CA8">
            <w:pPr>
              <w:pStyle w:val="ListBullet"/>
            </w:pPr>
            <w:r w:rsidRPr="00997B2B">
              <w:t>air release tool</w:t>
            </w:r>
          </w:p>
          <w:p w14:paraId="04105CCE" w14:textId="77777777" w:rsidR="00CF6C26" w:rsidRPr="00784406" w:rsidRDefault="00CF6C26" w:rsidP="00340CA8">
            <w:pPr>
              <w:pStyle w:val="ListBullet"/>
            </w:pPr>
            <w:r w:rsidRPr="00784406">
              <w:t>artists brush</w:t>
            </w:r>
          </w:p>
          <w:p w14:paraId="02C5062F" w14:textId="77777777" w:rsidR="00CF6C26" w:rsidRPr="00997B2B" w:rsidRDefault="00CF6C26" w:rsidP="00340CA8">
            <w:pPr>
              <w:pStyle w:val="ListBullet"/>
            </w:pPr>
            <w:r w:rsidRPr="00997B2B">
              <w:t>brushes</w:t>
            </w:r>
          </w:p>
          <w:p w14:paraId="5B8AE727" w14:textId="77777777" w:rsidR="00CF6C26" w:rsidRDefault="00CF6C26" w:rsidP="00340CA8">
            <w:pPr>
              <w:pStyle w:val="ListBullet"/>
            </w:pPr>
            <w:r>
              <w:t>circuit testing equipment</w:t>
            </w:r>
          </w:p>
          <w:p w14:paraId="7AD2B834" w14:textId="4CE715C2" w:rsidR="00CF6C26" w:rsidRPr="00997B2B" w:rsidRDefault="00CF6C26" w:rsidP="00340CA8">
            <w:pPr>
              <w:pStyle w:val="ListBullet"/>
            </w:pPr>
            <w:r w:rsidRPr="00997B2B">
              <w:t>sign software</w:t>
            </w:r>
          </w:p>
          <w:p w14:paraId="00F1AF76" w14:textId="77777777" w:rsidR="00CF6C26" w:rsidRPr="00997B2B" w:rsidRDefault="00CF6C26" w:rsidP="00340CA8">
            <w:pPr>
              <w:pStyle w:val="ListBullet"/>
            </w:pPr>
            <w:r w:rsidRPr="00997B2B">
              <w:t>drawing instruments</w:t>
            </w:r>
          </w:p>
          <w:p w14:paraId="52E4EC0D" w14:textId="77777777" w:rsidR="00CF6C26" w:rsidRDefault="00CF6C26" w:rsidP="00340CA8">
            <w:pPr>
              <w:pStyle w:val="ListBullet"/>
            </w:pPr>
            <w:r>
              <w:t>electrical connection tools</w:t>
            </w:r>
          </w:p>
          <w:p w14:paraId="334092AE" w14:textId="77777777" w:rsidR="00CF6C26" w:rsidRPr="00997B2B" w:rsidRDefault="00CF6C26" w:rsidP="00340CA8">
            <w:pPr>
              <w:pStyle w:val="ListBullet"/>
            </w:pPr>
            <w:r w:rsidRPr="00997B2B">
              <w:t>heat gun/hair dryer</w:t>
            </w:r>
          </w:p>
          <w:p w14:paraId="4F47E7FD" w14:textId="77777777" w:rsidR="00CF6C26" w:rsidRPr="00997B2B" w:rsidRDefault="00CF6C26" w:rsidP="00340CA8">
            <w:pPr>
              <w:pStyle w:val="ListBullet"/>
            </w:pPr>
            <w:r w:rsidRPr="00997B2B">
              <w:t>measuring tape/rule</w:t>
            </w:r>
          </w:p>
          <w:p w14:paraId="149BB964" w14:textId="77777777" w:rsidR="00CF6C26" w:rsidRPr="00997B2B" w:rsidRDefault="00CF6C26" w:rsidP="00340CA8">
            <w:pPr>
              <w:pStyle w:val="ListBullet"/>
            </w:pPr>
            <w:r w:rsidRPr="00997B2B">
              <w:t>plotter</w:t>
            </w:r>
          </w:p>
          <w:p w14:paraId="3523FB0F" w14:textId="77777777" w:rsidR="00CF6C26" w:rsidRPr="00997B2B" w:rsidRDefault="00CF6C26" w:rsidP="00340CA8">
            <w:pPr>
              <w:pStyle w:val="ListBullet"/>
            </w:pPr>
            <w:r w:rsidRPr="00997B2B">
              <w:t>rollers</w:t>
            </w:r>
          </w:p>
          <w:p w14:paraId="40633E19" w14:textId="77777777" w:rsidR="00CF6C26" w:rsidRPr="00997B2B" w:rsidRDefault="00CF6C26" w:rsidP="00340CA8">
            <w:pPr>
              <w:pStyle w:val="ListBullet"/>
            </w:pPr>
            <w:r w:rsidRPr="00997B2B">
              <w:lastRenderedPageBreak/>
              <w:t>stirring sticks</w:t>
            </w:r>
          </w:p>
          <w:p w14:paraId="3A522225" w14:textId="77777777" w:rsidR="00CF6C26" w:rsidRDefault="00CF6C26" w:rsidP="00340CA8">
            <w:pPr>
              <w:pStyle w:val="ListBullet"/>
            </w:pPr>
            <w:r w:rsidRPr="00784406">
              <w:t>straight edge</w:t>
            </w:r>
            <w:r w:rsidRPr="00997B2B">
              <w:t xml:space="preserve"> </w:t>
            </w:r>
          </w:p>
          <w:p w14:paraId="7BF4AFD8" w14:textId="77777777" w:rsidR="00CF6C26" w:rsidRPr="00997B2B" w:rsidRDefault="00CF6C26" w:rsidP="00340CA8">
            <w:pPr>
              <w:pStyle w:val="ListBullet"/>
            </w:pPr>
            <w:r w:rsidRPr="00997B2B">
              <w:t>tweezers</w:t>
            </w:r>
          </w:p>
          <w:p w14:paraId="750AD977" w14:textId="77777777" w:rsidR="00CF6C26" w:rsidRPr="00DD0B16" w:rsidRDefault="00CF6C26" w:rsidP="00340CA8">
            <w:pPr>
              <w:pStyle w:val="ListBullet"/>
            </w:pPr>
            <w:r w:rsidRPr="00997B2B">
              <w:t>work pots/containers</w:t>
            </w:r>
            <w:r w:rsidRPr="00784406">
              <w:t>.</w:t>
            </w:r>
          </w:p>
        </w:tc>
      </w:tr>
      <w:tr w:rsidR="00CF6C26" w:rsidRPr="00982853" w14:paraId="4A092942" w14:textId="77777777" w:rsidTr="00FB6779">
        <w:tc>
          <w:tcPr>
            <w:tcW w:w="3707" w:type="dxa"/>
          </w:tcPr>
          <w:p w14:paraId="5854AE4F" w14:textId="77777777" w:rsidR="00CF6C26" w:rsidRPr="007C07FD" w:rsidRDefault="00CF6C26" w:rsidP="00C35C18">
            <w:pPr>
              <w:pStyle w:val="Bodycopy"/>
            </w:pPr>
            <w:r w:rsidRPr="004E0EC8">
              <w:rPr>
                <w:rStyle w:val="Strong"/>
              </w:rPr>
              <w:lastRenderedPageBreak/>
              <w:t>Material application</w:t>
            </w:r>
            <w:r w:rsidRPr="00C65DCF">
              <w:t xml:space="preserve"> </w:t>
            </w:r>
            <w:r>
              <w:t>m</w:t>
            </w:r>
            <w:r>
              <w:rPr>
                <w:spacing w:val="-3"/>
              </w:rPr>
              <w:t>a</w:t>
            </w:r>
            <w:r>
              <w:t>y in</w:t>
            </w:r>
            <w:r>
              <w:rPr>
                <w:spacing w:val="-1"/>
              </w:rPr>
              <w:t>c</w:t>
            </w:r>
            <w:r>
              <w:t>lud</w:t>
            </w:r>
            <w:r>
              <w:rPr>
                <w:spacing w:val="-1"/>
              </w:rPr>
              <w:t>e</w:t>
            </w:r>
            <w:r>
              <w:t>:</w:t>
            </w:r>
          </w:p>
        </w:tc>
        <w:tc>
          <w:tcPr>
            <w:tcW w:w="5365" w:type="dxa"/>
          </w:tcPr>
          <w:p w14:paraId="43B00256" w14:textId="77777777" w:rsidR="00CF6C26" w:rsidRDefault="00CF6C26" w:rsidP="00340CA8">
            <w:pPr>
              <w:pStyle w:val="ListBullet"/>
            </w:pPr>
            <w:r>
              <w:t>b</w:t>
            </w:r>
            <w:r>
              <w:rPr>
                <w:spacing w:val="-1"/>
              </w:rPr>
              <w:t>r</w:t>
            </w:r>
            <w:r>
              <w:t>ush</w:t>
            </w:r>
          </w:p>
          <w:p w14:paraId="52567DD3" w14:textId="77777777" w:rsidR="00CF6C26" w:rsidRDefault="00CF6C26" w:rsidP="00340CA8">
            <w:pPr>
              <w:pStyle w:val="ListBullet"/>
            </w:pPr>
            <w:r>
              <w:rPr>
                <w:spacing w:val="-1"/>
              </w:rPr>
              <w:t>r</w:t>
            </w:r>
            <w:r>
              <w:t>oll</w:t>
            </w:r>
            <w:r>
              <w:rPr>
                <w:spacing w:val="-1"/>
              </w:rPr>
              <w:t>er</w:t>
            </w:r>
          </w:p>
          <w:p w14:paraId="5B25E6A9" w14:textId="77777777" w:rsidR="00CF6C26" w:rsidRDefault="00CF6C26" w:rsidP="00340CA8">
            <w:pPr>
              <w:pStyle w:val="ListBullet"/>
            </w:pPr>
            <w:r>
              <w:t>sp</w:t>
            </w:r>
            <w:r>
              <w:rPr>
                <w:spacing w:val="-1"/>
              </w:rPr>
              <w:t>r</w:t>
            </w:r>
            <w:r>
              <w:rPr>
                <w:spacing w:val="4"/>
              </w:rPr>
              <w:t>a</w:t>
            </w:r>
            <w:r>
              <w:rPr>
                <w:spacing w:val="-7"/>
              </w:rPr>
              <w:t>y</w:t>
            </w:r>
          </w:p>
          <w:p w14:paraId="580EC785" w14:textId="77777777" w:rsidR="00CF6C26" w:rsidRPr="005E218E" w:rsidRDefault="00CF6C26" w:rsidP="00340CA8">
            <w:pPr>
              <w:pStyle w:val="ListBullet"/>
            </w:pPr>
            <w:r>
              <w:t>stipple.</w:t>
            </w:r>
          </w:p>
        </w:tc>
      </w:tr>
    </w:tbl>
    <w:p w14:paraId="5C80B10D" w14:textId="77777777" w:rsidR="00FB6779" w:rsidRDefault="00FB6779" w:rsidP="000D7FDC"/>
    <w:p w14:paraId="50152506" w14:textId="77777777" w:rsidR="00FB6779" w:rsidRDefault="00FB6779" w:rsidP="000D7FDC">
      <w:r>
        <w:br w:type="page"/>
      </w:r>
    </w:p>
    <w:tbl>
      <w:tblPr>
        <w:tblW w:w="9016" w:type="dxa"/>
        <w:jc w:val="center"/>
        <w:tblLayout w:type="fixed"/>
        <w:tblLook w:val="0000" w:firstRow="0" w:lastRow="0" w:firstColumn="0" w:lastColumn="0" w:noHBand="0" w:noVBand="0"/>
      </w:tblPr>
      <w:tblGrid>
        <w:gridCol w:w="2972"/>
        <w:gridCol w:w="6044"/>
      </w:tblGrid>
      <w:tr w:rsidR="00FB6779" w:rsidRPr="00982853" w14:paraId="14CA3836" w14:textId="77777777" w:rsidTr="00FB6779">
        <w:trPr>
          <w:jc w:val="center"/>
        </w:trPr>
        <w:tc>
          <w:tcPr>
            <w:tcW w:w="9016" w:type="dxa"/>
            <w:gridSpan w:val="2"/>
          </w:tcPr>
          <w:p w14:paraId="563A4732" w14:textId="77777777" w:rsidR="00FB6779" w:rsidRPr="009F04FF" w:rsidRDefault="00FB6779" w:rsidP="00051F1D">
            <w:pPr>
              <w:pStyle w:val="SectionCsubsection"/>
            </w:pPr>
            <w:r w:rsidRPr="009F04FF">
              <w:rPr>
                <w:rFonts w:eastAsia="Calibri"/>
              </w:rPr>
              <w:lastRenderedPageBreak/>
              <w:t>EVIDENCE GUIDE</w:t>
            </w:r>
          </w:p>
        </w:tc>
      </w:tr>
      <w:tr w:rsidR="00FB6779" w:rsidRPr="00982853" w14:paraId="6EF7D4B7" w14:textId="77777777" w:rsidTr="00FB6779">
        <w:trPr>
          <w:trHeight w:val="898"/>
          <w:jc w:val="center"/>
        </w:trPr>
        <w:tc>
          <w:tcPr>
            <w:tcW w:w="9016" w:type="dxa"/>
            <w:gridSpan w:val="2"/>
          </w:tcPr>
          <w:p w14:paraId="2CDB2A70" w14:textId="77777777" w:rsidR="00FB6779" w:rsidRPr="009F04FF" w:rsidRDefault="00FB6779" w:rsidP="00051F1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FB6779" w:rsidRPr="00982853" w14:paraId="3A177665" w14:textId="77777777" w:rsidTr="00FB6779">
        <w:trPr>
          <w:jc w:val="center"/>
        </w:trPr>
        <w:tc>
          <w:tcPr>
            <w:tcW w:w="2972" w:type="dxa"/>
          </w:tcPr>
          <w:p w14:paraId="34A85C01" w14:textId="77777777" w:rsidR="00FB6779" w:rsidRPr="009F04FF" w:rsidRDefault="00FB6779" w:rsidP="00FB6779">
            <w:pPr>
              <w:pStyle w:val="SectionCsubsection"/>
            </w:pPr>
            <w:r w:rsidRPr="009F04FF">
              <w:t>Critical aspects for assessment and evidence required to demonstrate competency in this unit</w:t>
            </w:r>
          </w:p>
        </w:tc>
        <w:tc>
          <w:tcPr>
            <w:tcW w:w="6044" w:type="dxa"/>
          </w:tcPr>
          <w:p w14:paraId="39DE5F04" w14:textId="77777777" w:rsidR="00FB6779" w:rsidRPr="004A65D5" w:rsidRDefault="00FB6779" w:rsidP="00FB6779">
            <w:pPr>
              <w:pStyle w:val="SectCTableText"/>
              <w:rPr>
                <w:rFonts w:cs="Arial"/>
                <w:color w:val="000000" w:themeColor="text1"/>
                <w:szCs w:val="22"/>
              </w:rPr>
            </w:pPr>
            <w:r w:rsidRPr="004A65D5">
              <w:rPr>
                <w:rFonts w:cs="Arial"/>
                <w:color w:val="000000" w:themeColor="text1"/>
                <w:szCs w:val="22"/>
              </w:rPr>
              <w:t xml:space="preserve">An individual demonstrating competency must be able to provide evidence of the ability to complete tasks outlined in the elements and performance criteria of this unit </w:t>
            </w:r>
            <w:r w:rsidRPr="004A65D5">
              <w:rPr>
                <w:color w:val="000000" w:themeColor="text1"/>
              </w:rPr>
              <w:t>with</w:t>
            </w:r>
            <w:r w:rsidRPr="004A65D5">
              <w:rPr>
                <w:color w:val="000000" w:themeColor="text1"/>
                <w:spacing w:val="-4"/>
              </w:rPr>
              <w:t xml:space="preserve"> the </w:t>
            </w:r>
            <w:r w:rsidRPr="004A65D5">
              <w:rPr>
                <w:color w:val="000000" w:themeColor="text1"/>
              </w:rPr>
              <w:t>ap</w:t>
            </w:r>
            <w:r w:rsidRPr="004A65D5">
              <w:rPr>
                <w:color w:val="000000" w:themeColor="text1"/>
                <w:spacing w:val="-1"/>
              </w:rPr>
              <w:t>p</w:t>
            </w:r>
            <w:r w:rsidRPr="004A65D5">
              <w:rPr>
                <w:color w:val="000000" w:themeColor="text1"/>
                <w:spacing w:val="1"/>
              </w:rPr>
              <w:t>l</w:t>
            </w:r>
            <w:r w:rsidRPr="004A65D5">
              <w:rPr>
                <w:color w:val="000000" w:themeColor="text1"/>
              </w:rPr>
              <w:t>ication</w:t>
            </w:r>
            <w:r w:rsidRPr="004A65D5">
              <w:rPr>
                <w:color w:val="000000" w:themeColor="text1"/>
                <w:spacing w:val="-11"/>
              </w:rPr>
              <w:t xml:space="preserve"> </w:t>
            </w:r>
            <w:r w:rsidRPr="004A65D5">
              <w:rPr>
                <w:color w:val="000000" w:themeColor="text1"/>
              </w:rPr>
              <w:t>of underpinning</w:t>
            </w:r>
            <w:r w:rsidRPr="004A65D5">
              <w:rPr>
                <w:color w:val="000000" w:themeColor="text1"/>
                <w:spacing w:val="-13"/>
              </w:rPr>
              <w:t xml:space="preserve"> </w:t>
            </w:r>
            <w:r w:rsidRPr="004A65D5">
              <w:rPr>
                <w:color w:val="000000" w:themeColor="text1"/>
              </w:rPr>
              <w:t>knowledge.</w:t>
            </w:r>
            <w:r w:rsidRPr="004A65D5">
              <w:rPr>
                <w:rFonts w:cs="Arial"/>
                <w:color w:val="000000" w:themeColor="text1"/>
                <w:szCs w:val="22"/>
              </w:rPr>
              <w:t xml:space="preserve"> </w:t>
            </w:r>
          </w:p>
          <w:p w14:paraId="22EFEF53" w14:textId="601BA840" w:rsidR="00FB6779" w:rsidRPr="00752F45" w:rsidRDefault="00FB6779" w:rsidP="00C35C18">
            <w:pPr>
              <w:pStyle w:val="Bodycopy"/>
            </w:pPr>
            <w:r w:rsidRPr="00752F45">
              <w:t xml:space="preserve">There must be evidence that the individual has produced at least </w:t>
            </w:r>
            <w:r w:rsidRPr="00C65DCF">
              <w:t xml:space="preserve">two </w:t>
            </w:r>
            <w:r>
              <w:t xml:space="preserve">different </w:t>
            </w:r>
            <w:r w:rsidRPr="00C65DCF">
              <w:t>basic signs, one of which must contain</w:t>
            </w:r>
            <w:r>
              <w:t xml:space="preserve"> a</w:t>
            </w:r>
            <w:r w:rsidRPr="00C65DCF">
              <w:t xml:space="preserve"> </w:t>
            </w:r>
            <w:r w:rsidRPr="00752F45">
              <w:t>light emitting diode (LED) system</w:t>
            </w:r>
            <w:r w:rsidR="00CF6C26">
              <w:t xml:space="preserve"> of less than 240 volts</w:t>
            </w:r>
            <w:r>
              <w:t xml:space="preserve">, </w:t>
            </w:r>
            <w:r w:rsidRPr="004A65D5">
              <w:t>including:</w:t>
            </w:r>
          </w:p>
          <w:p w14:paraId="69BD18F1" w14:textId="77777777" w:rsidR="00FB6779" w:rsidRDefault="00FB6779" w:rsidP="00340CA8">
            <w:pPr>
              <w:pStyle w:val="ListBullet"/>
            </w:pPr>
            <w:r>
              <w:t>id</w:t>
            </w:r>
            <w:r>
              <w:rPr>
                <w:spacing w:val="-1"/>
              </w:rPr>
              <w:t>e</w:t>
            </w:r>
            <w:r>
              <w:t>nti</w:t>
            </w:r>
            <w:r>
              <w:rPr>
                <w:spacing w:val="2"/>
              </w:rPr>
              <w:t>f</w:t>
            </w:r>
            <w:r>
              <w:t>ied</w:t>
            </w:r>
            <w:r>
              <w:rPr>
                <w:spacing w:val="-5"/>
              </w:rPr>
              <w:t xml:space="preserve"> </w:t>
            </w:r>
            <w:r>
              <w:t>dim</w:t>
            </w:r>
            <w:r>
              <w:rPr>
                <w:spacing w:val="-1"/>
              </w:rPr>
              <w:t>e</w:t>
            </w:r>
            <w:r>
              <w:t xml:space="preserve">nsions, </w:t>
            </w:r>
            <w:r>
              <w:rPr>
                <w:spacing w:val="5"/>
              </w:rPr>
              <w:t>s</w:t>
            </w:r>
            <w:r>
              <w:rPr>
                <w:spacing w:val="-7"/>
              </w:rPr>
              <w:t>y</w:t>
            </w:r>
            <w:r>
              <w:rPr>
                <w:spacing w:val="3"/>
              </w:rPr>
              <w:t>m</w:t>
            </w:r>
            <w:r>
              <w:t xml:space="preserve">bols, </w:t>
            </w:r>
            <w:r>
              <w:rPr>
                <w:spacing w:val="-1"/>
              </w:rPr>
              <w:t>a</w:t>
            </w:r>
            <w:r>
              <w:t>bb</w:t>
            </w:r>
            <w:r>
              <w:rPr>
                <w:spacing w:val="-1"/>
              </w:rPr>
              <w:t>re</w:t>
            </w:r>
            <w:r>
              <w:t>vi</w:t>
            </w:r>
            <w:r>
              <w:rPr>
                <w:spacing w:val="-1"/>
              </w:rPr>
              <w:t>a</w:t>
            </w:r>
            <w:r>
              <w:t xml:space="preserve">tions </w:t>
            </w:r>
            <w:r>
              <w:rPr>
                <w:spacing w:val="-1"/>
              </w:rPr>
              <w:t>a</w:t>
            </w:r>
            <w:r>
              <w:t>nd k</w:t>
            </w:r>
            <w:r>
              <w:rPr>
                <w:spacing w:val="1"/>
              </w:rPr>
              <w:t>e</w:t>
            </w:r>
            <w:r>
              <w:t>y</w:t>
            </w:r>
            <w:r>
              <w:rPr>
                <w:spacing w:val="-2"/>
              </w:rPr>
              <w:t xml:space="preserve"> </w:t>
            </w:r>
            <w:r>
              <w:rPr>
                <w:spacing w:val="-1"/>
              </w:rPr>
              <w:t>fea</w:t>
            </w:r>
            <w:r>
              <w:t>t</w:t>
            </w:r>
            <w:r>
              <w:rPr>
                <w:spacing w:val="2"/>
              </w:rPr>
              <w:t>u</w:t>
            </w:r>
            <w:r>
              <w:rPr>
                <w:spacing w:val="-1"/>
              </w:rPr>
              <w:t>re</w:t>
            </w:r>
            <w:r>
              <w:t>s of</w:t>
            </w:r>
            <w:r>
              <w:rPr>
                <w:spacing w:val="-1"/>
              </w:rPr>
              <w:t xml:space="preserve"> </w:t>
            </w:r>
            <w:r>
              <w:t>s</w:t>
            </w:r>
            <w:r>
              <w:rPr>
                <w:spacing w:val="3"/>
              </w:rPr>
              <w:t>i</w:t>
            </w:r>
            <w:r>
              <w:rPr>
                <w:spacing w:val="-2"/>
              </w:rPr>
              <w:t>g</w:t>
            </w:r>
            <w:r>
              <w:t>n</w:t>
            </w:r>
            <w:r>
              <w:rPr>
                <w:spacing w:val="1"/>
              </w:rPr>
              <w:t>a</w:t>
            </w:r>
            <w:r>
              <w:t>ge</w:t>
            </w:r>
          </w:p>
          <w:p w14:paraId="1672D4EF" w14:textId="77777777" w:rsidR="00FB6779" w:rsidRDefault="00FB6779" w:rsidP="00340CA8">
            <w:pPr>
              <w:pStyle w:val="ListBullet"/>
            </w:pPr>
            <w:r>
              <w:rPr>
                <w:spacing w:val="-1"/>
              </w:rPr>
              <w:t>c</w:t>
            </w:r>
            <w:r>
              <w:t>omp</w:t>
            </w:r>
            <w:r>
              <w:rPr>
                <w:spacing w:val="3"/>
              </w:rPr>
              <w:t>l</w:t>
            </w:r>
            <w:r>
              <w:t>ied</w:t>
            </w:r>
            <w:r>
              <w:rPr>
                <w:spacing w:val="-5"/>
              </w:rPr>
              <w:t xml:space="preserve"> </w:t>
            </w:r>
            <w:r>
              <w:t>with safety requirements throughout sign production</w:t>
            </w:r>
          </w:p>
          <w:p w14:paraId="4E5F8035" w14:textId="77777777" w:rsidR="00FB6779" w:rsidRDefault="00FB6779" w:rsidP="00340CA8">
            <w:pPr>
              <w:pStyle w:val="ListBullet"/>
            </w:pPr>
            <w:r>
              <w:t>id</w:t>
            </w:r>
            <w:r>
              <w:rPr>
                <w:spacing w:val="-1"/>
              </w:rPr>
              <w:t>e</w:t>
            </w:r>
            <w:r>
              <w:t>nti</w:t>
            </w:r>
            <w:r>
              <w:rPr>
                <w:spacing w:val="2"/>
              </w:rPr>
              <w:t>f</w:t>
            </w:r>
            <w:r>
              <w:t>ied and used the required</w:t>
            </w:r>
            <w:r>
              <w:rPr>
                <w:spacing w:val="-5"/>
              </w:rPr>
              <w:t xml:space="preserve"> </w:t>
            </w:r>
            <w:r>
              <w:rPr>
                <w:spacing w:val="2"/>
              </w:rPr>
              <w:t>p</w:t>
            </w:r>
            <w:r>
              <w:rPr>
                <w:spacing w:val="-1"/>
              </w:rPr>
              <w:t>r</w:t>
            </w:r>
            <w:r>
              <w:t>o</w:t>
            </w:r>
            <w:r>
              <w:rPr>
                <w:spacing w:val="1"/>
              </w:rPr>
              <w:t>c</w:t>
            </w:r>
            <w:r>
              <w:rPr>
                <w:spacing w:val="-1"/>
              </w:rPr>
              <w:t>e</w:t>
            </w:r>
            <w:r>
              <w:t>ss</w:t>
            </w:r>
            <w:r>
              <w:rPr>
                <w:spacing w:val="-1"/>
              </w:rPr>
              <w:t>e</w:t>
            </w:r>
            <w:r>
              <w:t xml:space="preserve">s, tools </w:t>
            </w:r>
            <w:r>
              <w:rPr>
                <w:spacing w:val="-1"/>
              </w:rPr>
              <w:t>a</w:t>
            </w:r>
            <w:r>
              <w:t xml:space="preserve">nd </w:t>
            </w:r>
            <w:r>
              <w:rPr>
                <w:spacing w:val="-1"/>
              </w:rPr>
              <w:t>e</w:t>
            </w:r>
            <w:r>
              <w:t>quipm</w:t>
            </w:r>
            <w:r>
              <w:rPr>
                <w:spacing w:val="-1"/>
              </w:rPr>
              <w:t>e</w:t>
            </w:r>
            <w:r>
              <w:t>nt to carry out sign production</w:t>
            </w:r>
          </w:p>
          <w:p w14:paraId="40C6519D" w14:textId="583A9E9F" w:rsidR="00FB6779" w:rsidRDefault="00FB6779" w:rsidP="00340CA8">
            <w:pPr>
              <w:pStyle w:val="ListBullet"/>
            </w:pPr>
            <w:r w:rsidRPr="00994DFC">
              <w:t>p</w:t>
            </w:r>
            <w:r w:rsidRPr="00994DFC">
              <w:rPr>
                <w:spacing w:val="-1"/>
              </w:rPr>
              <w:t>r</w:t>
            </w:r>
            <w:r w:rsidRPr="00994DFC">
              <w:t>odu</w:t>
            </w:r>
            <w:r w:rsidRPr="00994DFC">
              <w:rPr>
                <w:spacing w:val="-1"/>
              </w:rPr>
              <w:t>c</w:t>
            </w:r>
            <w:r w:rsidRPr="00994DFC">
              <w:t>ed</w:t>
            </w:r>
            <w:r w:rsidRPr="00994DFC">
              <w:rPr>
                <w:spacing w:val="-1"/>
              </w:rPr>
              <w:t xml:space="preserve"> </w:t>
            </w:r>
            <w:r w:rsidRPr="00994DFC">
              <w:t>l</w:t>
            </w:r>
            <w:r w:rsidRPr="00994DFC">
              <w:rPr>
                <w:spacing w:val="4"/>
              </w:rPr>
              <w:t>a</w:t>
            </w:r>
            <w:r w:rsidRPr="00994DFC">
              <w:rPr>
                <w:spacing w:val="-5"/>
              </w:rPr>
              <w:t>y</w:t>
            </w:r>
            <w:r w:rsidRPr="00994DFC">
              <w:t xml:space="preserve">out </w:t>
            </w:r>
            <w:r w:rsidRPr="00994DFC">
              <w:rPr>
                <w:spacing w:val="1"/>
              </w:rPr>
              <w:t>a</w:t>
            </w:r>
            <w:r w:rsidRPr="00994DFC">
              <w:rPr>
                <w:spacing w:val="-1"/>
              </w:rPr>
              <w:t>cc</w:t>
            </w:r>
            <w:r w:rsidRPr="00994DFC">
              <w:rPr>
                <w:spacing w:val="2"/>
              </w:rPr>
              <w:t>u</w:t>
            </w:r>
            <w:r w:rsidRPr="00994DFC">
              <w:rPr>
                <w:spacing w:val="-1"/>
              </w:rPr>
              <w:t>ra</w:t>
            </w:r>
            <w:r w:rsidRPr="00994DFC">
              <w:t>t</w:t>
            </w:r>
            <w:r w:rsidRPr="00994DFC">
              <w:rPr>
                <w:spacing w:val="-1"/>
              </w:rPr>
              <w:t>e</w:t>
            </w:r>
            <w:r w:rsidRPr="00994DFC">
              <w:rPr>
                <w:spacing w:val="3"/>
              </w:rPr>
              <w:t>l</w:t>
            </w:r>
            <w:r w:rsidRPr="00994DFC">
              <w:t>y</w:t>
            </w:r>
            <w:r w:rsidRPr="00994DFC">
              <w:rPr>
                <w:spacing w:val="-2"/>
              </w:rPr>
              <w:t xml:space="preserve"> </w:t>
            </w:r>
            <w:r w:rsidRPr="00994DFC">
              <w:t>to d</w:t>
            </w:r>
            <w:r w:rsidRPr="00994DFC">
              <w:rPr>
                <w:spacing w:val="-1"/>
              </w:rPr>
              <w:t>e</w:t>
            </w:r>
            <w:r w:rsidRPr="00994DFC">
              <w:t>s</w:t>
            </w:r>
            <w:r w:rsidRPr="00994DFC">
              <w:rPr>
                <w:spacing w:val="3"/>
              </w:rPr>
              <w:t>i</w:t>
            </w:r>
            <w:r w:rsidRPr="00994DFC">
              <w:rPr>
                <w:spacing w:val="-2"/>
              </w:rPr>
              <w:t>g</w:t>
            </w:r>
            <w:r w:rsidRPr="00994DFC">
              <w:t>n sp</w:t>
            </w:r>
            <w:r w:rsidRPr="00994DFC">
              <w:rPr>
                <w:spacing w:val="1"/>
              </w:rPr>
              <w:t>e</w:t>
            </w:r>
            <w:r w:rsidRPr="00994DFC">
              <w:rPr>
                <w:spacing w:val="-1"/>
              </w:rPr>
              <w:t>c</w:t>
            </w:r>
            <w:r w:rsidRPr="00994DFC">
              <w:t>i</w:t>
            </w:r>
            <w:r w:rsidRPr="00994DFC">
              <w:rPr>
                <w:spacing w:val="-1"/>
              </w:rPr>
              <w:t>f</w:t>
            </w:r>
            <w:r w:rsidRPr="00994DFC">
              <w:t>i</w:t>
            </w:r>
            <w:r w:rsidRPr="00994DFC">
              <w:rPr>
                <w:spacing w:val="-1"/>
              </w:rPr>
              <w:t>ca</w:t>
            </w:r>
            <w:r w:rsidRPr="00994DFC">
              <w:t>tions using</w:t>
            </w:r>
            <w:r w:rsidRPr="00994DFC">
              <w:rPr>
                <w:spacing w:val="-2"/>
              </w:rPr>
              <w:t xml:space="preserve"> </w:t>
            </w:r>
            <w:r w:rsidR="00815603">
              <w:rPr>
                <w:spacing w:val="-2"/>
              </w:rPr>
              <w:t>sign</w:t>
            </w:r>
            <w:r w:rsidR="00815603" w:rsidRPr="00994DFC">
              <w:rPr>
                <w:spacing w:val="-2"/>
              </w:rPr>
              <w:t xml:space="preserve"> </w:t>
            </w:r>
            <w:r w:rsidRPr="00994DFC">
              <w:rPr>
                <w:spacing w:val="-2"/>
              </w:rPr>
              <w:t xml:space="preserve">software and </w:t>
            </w:r>
            <w:r w:rsidRPr="00994DFC">
              <w:rPr>
                <w:spacing w:val="-1"/>
              </w:rPr>
              <w:t xml:space="preserve">required </w:t>
            </w:r>
            <w:r w:rsidRPr="00994DFC">
              <w:t>t</w:t>
            </w:r>
            <w:r w:rsidRPr="00994DFC">
              <w:rPr>
                <w:spacing w:val="1"/>
              </w:rPr>
              <w:t>e</w:t>
            </w:r>
            <w:r w:rsidRPr="00994DFC">
              <w:rPr>
                <w:spacing w:val="-1"/>
              </w:rPr>
              <w:t>c</w:t>
            </w:r>
            <w:r w:rsidRPr="00994DFC">
              <w:t>hniqu</w:t>
            </w:r>
            <w:r w:rsidRPr="00994DFC">
              <w:rPr>
                <w:spacing w:val="-1"/>
              </w:rPr>
              <w:t>e</w:t>
            </w:r>
            <w:r w:rsidRPr="00994DFC">
              <w:t>s</w:t>
            </w:r>
          </w:p>
          <w:p w14:paraId="1335BE24" w14:textId="77777777" w:rsidR="00FB6779" w:rsidRPr="00994DFC" w:rsidRDefault="00FB6779" w:rsidP="00340CA8">
            <w:pPr>
              <w:pStyle w:val="ListBullet"/>
            </w:pPr>
            <w:r>
              <w:t xml:space="preserve">used </w:t>
            </w:r>
            <w:proofErr w:type="spellStart"/>
            <w:r>
              <w:t>colour</w:t>
            </w:r>
            <w:proofErr w:type="spellEnd"/>
            <w:r>
              <w:t xml:space="preserve"> according to design requirements</w:t>
            </w:r>
          </w:p>
          <w:p w14:paraId="0FCC3735" w14:textId="77777777" w:rsidR="00FB6779" w:rsidRDefault="00FB6779" w:rsidP="00340CA8">
            <w:pPr>
              <w:pStyle w:val="ListBullet"/>
            </w:pPr>
            <w:r>
              <w:rPr>
                <w:spacing w:val="-1"/>
              </w:rPr>
              <w:t>a</w:t>
            </w:r>
            <w:r>
              <w:t>pp</w:t>
            </w:r>
            <w:r>
              <w:rPr>
                <w:spacing w:val="3"/>
              </w:rPr>
              <w:t>l</w:t>
            </w:r>
            <w:r>
              <w:t>ied</w:t>
            </w:r>
            <w:r>
              <w:rPr>
                <w:spacing w:val="-2"/>
              </w:rPr>
              <w:t xml:space="preserve"> </w:t>
            </w:r>
            <w:r>
              <w:rPr>
                <w:spacing w:val="-1"/>
              </w:rPr>
              <w:t xml:space="preserve">required </w:t>
            </w:r>
            <w:r>
              <w:t>m</w:t>
            </w:r>
            <w:r>
              <w:rPr>
                <w:spacing w:val="-1"/>
              </w:rPr>
              <w:t>a</w:t>
            </w:r>
            <w:r>
              <w:t>t</w:t>
            </w:r>
            <w:r>
              <w:rPr>
                <w:spacing w:val="-1"/>
              </w:rPr>
              <w:t>er</w:t>
            </w:r>
            <w:r>
              <w:rPr>
                <w:spacing w:val="3"/>
              </w:rPr>
              <w:t>i</w:t>
            </w:r>
            <w:r>
              <w:rPr>
                <w:spacing w:val="-1"/>
              </w:rPr>
              <w:t>a</w:t>
            </w:r>
            <w:r>
              <w:t>l to subst</w:t>
            </w:r>
            <w:r>
              <w:rPr>
                <w:spacing w:val="-1"/>
              </w:rPr>
              <w:t>ra</w:t>
            </w:r>
            <w:r>
              <w:t>te, accurately calculated for minimal waste</w:t>
            </w:r>
          </w:p>
          <w:p w14:paraId="286EB4B6" w14:textId="77777777" w:rsidR="00FB6779" w:rsidRPr="00D14F98" w:rsidRDefault="00FB6779" w:rsidP="00340CA8">
            <w:pPr>
              <w:pStyle w:val="ListBullet"/>
            </w:pPr>
            <w:r w:rsidRPr="00D14F98">
              <w:t>communicate</w:t>
            </w:r>
            <w:r>
              <w:t>d</w:t>
            </w:r>
            <w:r w:rsidRPr="00D14F98">
              <w:t xml:space="preserve"> with supervisor </w:t>
            </w:r>
            <w:r>
              <w:t xml:space="preserve">and checked sign </w:t>
            </w:r>
            <w:r w:rsidRPr="00D14F98">
              <w:t xml:space="preserve">to ensure </w:t>
            </w:r>
            <w:r>
              <w:t>alignment to</w:t>
            </w:r>
            <w:r w:rsidRPr="00D14F98">
              <w:t xml:space="preserve"> </w:t>
            </w:r>
            <w:r>
              <w:t>signage</w:t>
            </w:r>
            <w:r w:rsidRPr="00D14F98">
              <w:t xml:space="preserve"> requirements</w:t>
            </w:r>
            <w:r>
              <w:t xml:space="preserve"> and specifications.</w:t>
            </w:r>
          </w:p>
        </w:tc>
      </w:tr>
      <w:tr w:rsidR="00FB6779" w:rsidRPr="00982853" w14:paraId="47B40B37" w14:textId="77777777" w:rsidTr="00FB6779">
        <w:trPr>
          <w:jc w:val="center"/>
        </w:trPr>
        <w:tc>
          <w:tcPr>
            <w:tcW w:w="2972" w:type="dxa"/>
          </w:tcPr>
          <w:p w14:paraId="3125D716" w14:textId="77777777" w:rsidR="00FB6779" w:rsidRPr="009F04FF" w:rsidRDefault="00FB6779" w:rsidP="00FB6779">
            <w:pPr>
              <w:pStyle w:val="SectionCsubsection"/>
            </w:pPr>
            <w:r w:rsidRPr="009F04FF">
              <w:t>Context of and specific resources for assessment</w:t>
            </w:r>
          </w:p>
        </w:tc>
        <w:tc>
          <w:tcPr>
            <w:tcW w:w="6044" w:type="dxa"/>
          </w:tcPr>
          <w:p w14:paraId="13B92B08" w14:textId="77777777" w:rsidR="00FB6779" w:rsidRPr="009F04FF" w:rsidRDefault="00FB6779" w:rsidP="00C35C18">
            <w:pPr>
              <w:pStyle w:val="Bodycopy"/>
            </w:pPr>
            <w:r w:rsidRPr="0010437A">
              <w:t xml:space="preserve">Skills must have been demonstrated in </w:t>
            </w:r>
            <w:r>
              <w:t>a signage and graphics</w:t>
            </w:r>
            <w:r w:rsidRPr="0010437A">
              <w:t xml:space="preserve"> workplace or in a simulated environment that reflects workplace conditions. Where simulation is used, it must reflect real working conditions by modelling industry operating conditions and contingencies, as well as, using suitable facilities, equipment and resource</w:t>
            </w:r>
            <w:r>
              <w:t>s.</w:t>
            </w:r>
          </w:p>
          <w:p w14:paraId="41B482AF" w14:textId="77777777" w:rsidR="00FB6779" w:rsidRDefault="00FB6779" w:rsidP="00C35C18">
            <w:pPr>
              <w:pStyle w:val="Bodycopy"/>
            </w:pPr>
            <w:r w:rsidRPr="009F04FF">
              <w:t>Assessment must ensure access to:</w:t>
            </w:r>
          </w:p>
          <w:p w14:paraId="450656EE" w14:textId="77777777" w:rsidR="00FB6779" w:rsidRPr="00BC5D09" w:rsidRDefault="00FB6779" w:rsidP="00340CA8">
            <w:pPr>
              <w:pStyle w:val="ListBullet"/>
            </w:pPr>
            <w:r w:rsidRPr="00BC5D09">
              <w:t>reference documentation relating to producing signs</w:t>
            </w:r>
          </w:p>
          <w:p w14:paraId="1F41BCC2" w14:textId="77777777" w:rsidR="00FB6779" w:rsidRPr="00BC5D09" w:rsidRDefault="00FB6779" w:rsidP="00340CA8">
            <w:pPr>
              <w:pStyle w:val="ListBullet"/>
            </w:pPr>
            <w:r w:rsidRPr="00BC5D09">
              <w:t>specifications for signs in basic forms</w:t>
            </w:r>
          </w:p>
          <w:p w14:paraId="37F31F37" w14:textId="77777777" w:rsidR="00FB6779" w:rsidRDefault="00FB6779" w:rsidP="00340CA8">
            <w:pPr>
              <w:pStyle w:val="ListBullet"/>
            </w:pPr>
            <w:r w:rsidRPr="00BC5D09">
              <w:t>tools</w:t>
            </w:r>
            <w:r>
              <w:t>,</w:t>
            </w:r>
            <w:r w:rsidRPr="00BC5D09">
              <w:t xml:space="preserve"> equipment </w:t>
            </w:r>
            <w:r>
              <w:t xml:space="preserve">and materials </w:t>
            </w:r>
            <w:r w:rsidRPr="00BC5D09">
              <w:t>appropriate to sign production</w:t>
            </w:r>
            <w:r>
              <w:t>, including:</w:t>
            </w:r>
          </w:p>
          <w:p w14:paraId="0501586D" w14:textId="77777777" w:rsidR="00FB6779" w:rsidRDefault="00FB6779" w:rsidP="0025147D">
            <w:pPr>
              <w:pStyle w:val="ListBullet2"/>
            </w:pPr>
            <w:r>
              <w:t>LED system less than 240 volts</w:t>
            </w:r>
          </w:p>
          <w:p w14:paraId="1FAA001A" w14:textId="77777777" w:rsidR="00FB6779" w:rsidRDefault="00FB6779" w:rsidP="0025147D">
            <w:pPr>
              <w:pStyle w:val="ListBullet2"/>
            </w:pPr>
            <w:r>
              <w:t>computer software</w:t>
            </w:r>
          </w:p>
          <w:p w14:paraId="57D2A941" w14:textId="77777777" w:rsidR="00FB6779" w:rsidRPr="009F04FF" w:rsidRDefault="00FB6779" w:rsidP="00340CA8">
            <w:pPr>
              <w:pStyle w:val="ListBullet"/>
            </w:pPr>
            <w:r w:rsidRPr="0010437A">
              <w:t>workplace instructions relating to safe work practices and addressing hazards and emergencies</w:t>
            </w:r>
            <w:r w:rsidRPr="00BC5D09">
              <w:rPr>
                <w:rFonts w:eastAsia="Arial"/>
              </w:rPr>
              <w:t>.</w:t>
            </w:r>
          </w:p>
        </w:tc>
      </w:tr>
      <w:tr w:rsidR="00FB6779" w:rsidRPr="00982853" w14:paraId="2DEE38D6" w14:textId="77777777" w:rsidTr="00FB6779">
        <w:trPr>
          <w:jc w:val="center"/>
        </w:trPr>
        <w:tc>
          <w:tcPr>
            <w:tcW w:w="2972" w:type="dxa"/>
          </w:tcPr>
          <w:p w14:paraId="611F0655" w14:textId="77777777" w:rsidR="00FB6779" w:rsidRPr="009F04FF" w:rsidRDefault="00FB6779" w:rsidP="00FB6779">
            <w:pPr>
              <w:pStyle w:val="SectionCsubsection"/>
            </w:pPr>
            <w:r w:rsidRPr="009F04FF">
              <w:lastRenderedPageBreak/>
              <w:t>Method of assessment</w:t>
            </w:r>
          </w:p>
        </w:tc>
        <w:tc>
          <w:tcPr>
            <w:tcW w:w="6044" w:type="dxa"/>
          </w:tcPr>
          <w:p w14:paraId="7E42E469" w14:textId="77777777" w:rsidR="00FB6779" w:rsidRDefault="00FB6779" w:rsidP="00C35C18">
            <w:pPr>
              <w:pStyle w:val="Bodycopy"/>
            </w:pPr>
            <w:r w:rsidRPr="00BF0548">
              <w:t xml:space="preserve">A </w:t>
            </w:r>
            <w:r w:rsidRPr="00FC4323">
              <w:t>range</w:t>
            </w:r>
            <w:r w:rsidRPr="00BF0548">
              <w:t xml:space="preserve"> of assessment methods should be used to assess practical skills and knowledge. The following assessment methods are appropriate for this unit:</w:t>
            </w:r>
          </w:p>
          <w:p w14:paraId="674181CF" w14:textId="77777777" w:rsidR="00FB6779" w:rsidRDefault="00FB6779" w:rsidP="00340CA8">
            <w:pPr>
              <w:pStyle w:val="ListBullet"/>
            </w:pPr>
            <w:r w:rsidRPr="009D17F2">
              <w:t xml:space="preserve">written and oral questioning to test underpinning knowledge of </w:t>
            </w:r>
            <w:r>
              <w:t>the k</w:t>
            </w:r>
            <w:r>
              <w:rPr>
                <w:spacing w:val="1"/>
              </w:rPr>
              <w:t>e</w:t>
            </w:r>
            <w:r>
              <w:t>y</w:t>
            </w:r>
            <w:r>
              <w:rPr>
                <w:spacing w:val="-2"/>
              </w:rPr>
              <w:t xml:space="preserve"> </w:t>
            </w:r>
            <w:r>
              <w:rPr>
                <w:spacing w:val="-1"/>
              </w:rPr>
              <w:t>fea</w:t>
            </w:r>
            <w:r>
              <w:t>t</w:t>
            </w:r>
            <w:r>
              <w:rPr>
                <w:spacing w:val="2"/>
              </w:rPr>
              <w:t>u</w:t>
            </w:r>
            <w:r>
              <w:rPr>
                <w:spacing w:val="-1"/>
              </w:rPr>
              <w:t>re</w:t>
            </w:r>
            <w:r>
              <w:t>s of</w:t>
            </w:r>
            <w:r>
              <w:rPr>
                <w:spacing w:val="-1"/>
              </w:rPr>
              <w:t xml:space="preserve"> </w:t>
            </w:r>
            <w:r>
              <w:t>s</w:t>
            </w:r>
            <w:r>
              <w:rPr>
                <w:spacing w:val="3"/>
              </w:rPr>
              <w:t>i</w:t>
            </w:r>
            <w:r>
              <w:rPr>
                <w:spacing w:val="-2"/>
              </w:rPr>
              <w:t>g</w:t>
            </w:r>
            <w:r>
              <w:t>n</w:t>
            </w:r>
            <w:r>
              <w:rPr>
                <w:spacing w:val="1"/>
              </w:rPr>
              <w:t>a</w:t>
            </w:r>
            <w:r>
              <w:t>ge</w:t>
            </w:r>
          </w:p>
          <w:p w14:paraId="571DD12B" w14:textId="77777777" w:rsidR="00FB6779" w:rsidRPr="007D6E19" w:rsidRDefault="00FB6779" w:rsidP="00340CA8">
            <w:pPr>
              <w:pStyle w:val="ListBullet"/>
            </w:pPr>
            <w:r>
              <w:t xml:space="preserve">observation of practice skills in producing basic signs. </w:t>
            </w:r>
          </w:p>
        </w:tc>
      </w:tr>
    </w:tbl>
    <w:p w14:paraId="18B4AB4F" w14:textId="77777777" w:rsidR="00FB6779" w:rsidRDefault="00FB6779" w:rsidP="00982853">
      <w:pPr>
        <w:sectPr w:rsidR="00FB6779" w:rsidSect="00CC4B32">
          <w:headerReference w:type="even" r:id="rId39"/>
          <w:headerReference w:type="default" r:id="rId40"/>
          <w:headerReference w:type="first" r:id="rId41"/>
          <w:pgSz w:w="11906" w:h="16838" w:code="9"/>
          <w:pgMar w:top="1440" w:right="1440" w:bottom="1440" w:left="1440" w:header="709" w:footer="567" w:gutter="0"/>
          <w:cols w:space="708"/>
          <w:docGrid w:linePitch="360"/>
        </w:sectPr>
      </w:pPr>
    </w:p>
    <w:tbl>
      <w:tblPr>
        <w:tblW w:w="9072" w:type="dxa"/>
        <w:tblInd w:w="250" w:type="dxa"/>
        <w:tblLayout w:type="fixed"/>
        <w:tblLook w:val="0000" w:firstRow="0" w:lastRow="0" w:firstColumn="0" w:lastColumn="0" w:noHBand="0" w:noVBand="0"/>
      </w:tblPr>
      <w:tblGrid>
        <w:gridCol w:w="460"/>
        <w:gridCol w:w="2517"/>
        <w:gridCol w:w="567"/>
        <w:gridCol w:w="5528"/>
      </w:tblGrid>
      <w:tr w:rsidR="00FB6779" w:rsidRPr="00982853" w14:paraId="56999732" w14:textId="77777777" w:rsidTr="00FB6779">
        <w:trPr>
          <w:trHeight w:val="1021"/>
        </w:trPr>
        <w:tc>
          <w:tcPr>
            <w:tcW w:w="2977" w:type="dxa"/>
            <w:gridSpan w:val="2"/>
          </w:tcPr>
          <w:p w14:paraId="3D233879" w14:textId="77777777" w:rsidR="00FB6779" w:rsidRPr="009F04FF" w:rsidRDefault="00FB6779" w:rsidP="00051F1D">
            <w:pPr>
              <w:pStyle w:val="SectionCsubsection"/>
            </w:pPr>
            <w:r w:rsidRPr="009F04FF">
              <w:lastRenderedPageBreak/>
              <w:t>Unit code</w:t>
            </w:r>
          </w:p>
        </w:tc>
        <w:tc>
          <w:tcPr>
            <w:tcW w:w="6095" w:type="dxa"/>
            <w:gridSpan w:val="2"/>
          </w:tcPr>
          <w:p w14:paraId="0B3A4C9B" w14:textId="3DE168AE" w:rsidR="00FB6779" w:rsidRPr="009F04FF" w:rsidRDefault="007335AE" w:rsidP="00C35C18">
            <w:pPr>
              <w:pStyle w:val="Bold"/>
            </w:pPr>
            <w:r>
              <w:t>VU23073</w:t>
            </w:r>
          </w:p>
        </w:tc>
      </w:tr>
      <w:tr w:rsidR="00FB6779" w:rsidRPr="00982853" w14:paraId="45D908D2" w14:textId="77777777" w:rsidTr="00FB6779">
        <w:trPr>
          <w:trHeight w:val="1021"/>
        </w:trPr>
        <w:tc>
          <w:tcPr>
            <w:tcW w:w="2977" w:type="dxa"/>
            <w:gridSpan w:val="2"/>
          </w:tcPr>
          <w:p w14:paraId="5D4A3E8A" w14:textId="77777777" w:rsidR="00FB6779" w:rsidRPr="009F04FF" w:rsidRDefault="00FB6779" w:rsidP="00FB6779">
            <w:pPr>
              <w:pStyle w:val="SectionCsubsection"/>
            </w:pPr>
            <w:r w:rsidRPr="00051F1D">
              <w:t>Unit</w:t>
            </w:r>
            <w:r w:rsidRPr="009F04FF">
              <w:t xml:space="preserve"> title</w:t>
            </w:r>
          </w:p>
        </w:tc>
        <w:tc>
          <w:tcPr>
            <w:tcW w:w="6095" w:type="dxa"/>
            <w:gridSpan w:val="2"/>
          </w:tcPr>
          <w:p w14:paraId="044E2B1F" w14:textId="77777777" w:rsidR="00FB6779" w:rsidRPr="009F04FF" w:rsidRDefault="00FB6779" w:rsidP="00C35C18">
            <w:pPr>
              <w:pStyle w:val="Bold"/>
            </w:pPr>
            <w:r>
              <w:t>Produce basic computer aided manufactured vinyl signs</w:t>
            </w:r>
          </w:p>
        </w:tc>
      </w:tr>
      <w:tr w:rsidR="00FB6779" w:rsidRPr="00982853" w14:paraId="37B1B1A6" w14:textId="77777777" w:rsidTr="00FB6779">
        <w:tc>
          <w:tcPr>
            <w:tcW w:w="2977" w:type="dxa"/>
            <w:gridSpan w:val="2"/>
          </w:tcPr>
          <w:p w14:paraId="323441D9" w14:textId="77777777" w:rsidR="00FB6779" w:rsidRPr="009F04FF" w:rsidRDefault="00FB6779" w:rsidP="00051F1D">
            <w:pPr>
              <w:pStyle w:val="SectionCsubsection"/>
            </w:pPr>
            <w:r w:rsidRPr="009F04FF">
              <w:t>Unit Descriptor</w:t>
            </w:r>
          </w:p>
        </w:tc>
        <w:tc>
          <w:tcPr>
            <w:tcW w:w="6095" w:type="dxa"/>
            <w:gridSpan w:val="2"/>
          </w:tcPr>
          <w:p w14:paraId="19CEE858" w14:textId="77777777" w:rsidR="00FB6779" w:rsidRDefault="00FB6779" w:rsidP="00C35C18">
            <w:pPr>
              <w:pStyle w:val="Bodycopy"/>
            </w:pPr>
            <w:r w:rsidRPr="00FF2CF7">
              <w:t xml:space="preserve">This unit </w:t>
            </w:r>
            <w:r>
              <w:t>provides the knowledge and skills required to</w:t>
            </w:r>
            <w:r w:rsidRPr="00FF2CF7">
              <w:t xml:space="preserve"> </w:t>
            </w:r>
            <w:r>
              <w:t>prepare</w:t>
            </w:r>
            <w:r w:rsidRPr="00FF2CF7">
              <w:t xml:space="preserve"> materials</w:t>
            </w:r>
            <w:r>
              <w:t xml:space="preserve">, </w:t>
            </w:r>
            <w:r w:rsidRPr="00FF2CF7">
              <w:t xml:space="preserve">design layout </w:t>
            </w:r>
            <w:r>
              <w:t xml:space="preserve">and equipment </w:t>
            </w:r>
            <w:r w:rsidRPr="00FF2CF7">
              <w:t>for producing basic computer aided manufactured vinyl signs.</w:t>
            </w:r>
          </w:p>
          <w:p w14:paraId="31B42886" w14:textId="77777777" w:rsidR="00FB6779" w:rsidRPr="00FF2CF7" w:rsidRDefault="00FB6779" w:rsidP="00C35C18">
            <w:pPr>
              <w:pStyle w:val="Bodycopy"/>
            </w:pPr>
            <w:r w:rsidRPr="001178E5">
              <w:t xml:space="preserve">It includes the ability to prepare </w:t>
            </w:r>
            <w:r>
              <w:t>for computer aided sign production</w:t>
            </w:r>
            <w:r w:rsidRPr="001178E5">
              <w:t xml:space="preserve">, </w:t>
            </w:r>
            <w:r>
              <w:t>develop layout, start up, enter data and operate computer-aided machinery, cut graphics, print and laminate sign, identify and respond to common operating problems,</w:t>
            </w:r>
            <w:r w:rsidRPr="001178E5">
              <w:t xml:space="preserve"> clean up after use, and report on faulty tools and equipment. </w:t>
            </w:r>
          </w:p>
          <w:p w14:paraId="67836B21" w14:textId="77777777" w:rsidR="00FB6779" w:rsidRPr="009F04FF" w:rsidRDefault="00FB6779" w:rsidP="00C35C18">
            <w:pPr>
              <w:pStyle w:val="Bodycopy"/>
            </w:pPr>
            <w:r w:rsidRPr="00FF2CF7">
              <w:t>No licensing, legislative, regulatory or certification requirements apply to this unit at the time of publication.</w:t>
            </w:r>
          </w:p>
        </w:tc>
      </w:tr>
      <w:tr w:rsidR="00FB6779" w:rsidRPr="00982853" w14:paraId="22F7B432" w14:textId="77777777" w:rsidTr="00FB6779">
        <w:tc>
          <w:tcPr>
            <w:tcW w:w="2977" w:type="dxa"/>
            <w:gridSpan w:val="2"/>
          </w:tcPr>
          <w:p w14:paraId="36F8ECEB" w14:textId="77777777" w:rsidR="00FB6779" w:rsidRPr="009F04FF" w:rsidRDefault="00FB6779" w:rsidP="00051F1D">
            <w:pPr>
              <w:pStyle w:val="SectionCsubsection"/>
            </w:pPr>
            <w:r w:rsidRPr="009F04FF">
              <w:t>Employability Skills</w:t>
            </w:r>
          </w:p>
        </w:tc>
        <w:tc>
          <w:tcPr>
            <w:tcW w:w="6095" w:type="dxa"/>
            <w:gridSpan w:val="2"/>
          </w:tcPr>
          <w:p w14:paraId="06A5D562" w14:textId="77777777" w:rsidR="00FB6779" w:rsidRPr="00982853" w:rsidRDefault="00FB6779" w:rsidP="00C35C18">
            <w:pPr>
              <w:pStyle w:val="Bodycopy"/>
            </w:pPr>
            <w:r w:rsidRPr="00982853">
              <w:t>This unit contains Employability Skills.</w:t>
            </w:r>
          </w:p>
        </w:tc>
      </w:tr>
      <w:tr w:rsidR="00FB6779" w:rsidRPr="00982853" w14:paraId="677D4501" w14:textId="77777777" w:rsidTr="00FB6779">
        <w:tc>
          <w:tcPr>
            <w:tcW w:w="2977" w:type="dxa"/>
            <w:gridSpan w:val="2"/>
          </w:tcPr>
          <w:p w14:paraId="13C8A05C" w14:textId="77777777" w:rsidR="00FB6779" w:rsidRPr="009F04FF" w:rsidRDefault="00FB6779" w:rsidP="00051F1D">
            <w:pPr>
              <w:pStyle w:val="SectionCsubsection"/>
            </w:pPr>
            <w:r w:rsidRPr="009F04FF">
              <w:t>Application of the Unit</w:t>
            </w:r>
          </w:p>
        </w:tc>
        <w:tc>
          <w:tcPr>
            <w:tcW w:w="6095" w:type="dxa"/>
            <w:gridSpan w:val="2"/>
          </w:tcPr>
          <w:p w14:paraId="12BC93C2" w14:textId="632B08D5" w:rsidR="00FB6779" w:rsidRPr="00022E09" w:rsidRDefault="00FB6779" w:rsidP="00E93C51">
            <w:pPr>
              <w:pStyle w:val="Bodycopy"/>
            </w:pPr>
            <w:r w:rsidRPr="00952D02">
              <w:t xml:space="preserve">This unit </w:t>
            </w:r>
            <w:r>
              <w:t xml:space="preserve">applies to individuals </w:t>
            </w:r>
            <w:r w:rsidRPr="00952D02">
              <w:t xml:space="preserve">who under close supervision and guidance, develop a defined and limited range of skills and knowledge in </w:t>
            </w:r>
            <w:r>
              <w:t xml:space="preserve">producing basic computer aided vinyl signs </w:t>
            </w:r>
            <w:r w:rsidRPr="00952D02">
              <w:t xml:space="preserve">in </w:t>
            </w:r>
            <w:r>
              <w:t>preparation for entering</w:t>
            </w:r>
            <w:r w:rsidRPr="00952D02">
              <w:t xml:space="preserve"> the signage and graphic industry. They </w:t>
            </w:r>
            <w:r>
              <w:t xml:space="preserve">may work individually or with others as a team and </w:t>
            </w:r>
            <w:r w:rsidRPr="00952D02">
              <w:t xml:space="preserve">use </w:t>
            </w:r>
            <w:r w:rsidR="00547F9E">
              <w:t xml:space="preserve">a limited range of </w:t>
            </w:r>
            <w:r w:rsidRPr="00952D02">
              <w:t xml:space="preserve">judgement and follow instructions specified by the supervisor. </w:t>
            </w:r>
          </w:p>
        </w:tc>
      </w:tr>
      <w:tr w:rsidR="00FB6779" w:rsidRPr="00982853" w14:paraId="468A4D74" w14:textId="77777777" w:rsidTr="00FB6779">
        <w:tc>
          <w:tcPr>
            <w:tcW w:w="2977" w:type="dxa"/>
            <w:gridSpan w:val="2"/>
          </w:tcPr>
          <w:p w14:paraId="4BCD14CC" w14:textId="77777777" w:rsidR="00FB6779" w:rsidRPr="009F04FF" w:rsidRDefault="00FB6779" w:rsidP="00051F1D">
            <w:pPr>
              <w:pStyle w:val="SectionCsubsection"/>
            </w:pPr>
            <w:r w:rsidRPr="009F04FF">
              <w:t>ELEMENT</w:t>
            </w:r>
          </w:p>
        </w:tc>
        <w:tc>
          <w:tcPr>
            <w:tcW w:w="6095" w:type="dxa"/>
            <w:gridSpan w:val="2"/>
          </w:tcPr>
          <w:p w14:paraId="15A3C35C" w14:textId="77777777" w:rsidR="00FB6779" w:rsidRPr="009F04FF" w:rsidRDefault="00FB6779" w:rsidP="00051F1D">
            <w:pPr>
              <w:pStyle w:val="SectionCsubsection"/>
            </w:pPr>
            <w:r w:rsidRPr="009F04FF">
              <w:t>PERFORMANCE CRITERIA</w:t>
            </w:r>
          </w:p>
        </w:tc>
      </w:tr>
      <w:tr w:rsidR="00FB6779" w:rsidRPr="00982853" w14:paraId="1B5B9DA8" w14:textId="77777777" w:rsidTr="00FB6779">
        <w:tc>
          <w:tcPr>
            <w:tcW w:w="2977" w:type="dxa"/>
            <w:gridSpan w:val="2"/>
          </w:tcPr>
          <w:p w14:paraId="42CA3B59" w14:textId="77777777" w:rsidR="00FB6779" w:rsidRPr="009F04FF" w:rsidRDefault="00FB6779" w:rsidP="00051F1D">
            <w:pPr>
              <w:pStyle w:val="Unitexplanatorytext"/>
            </w:pPr>
            <w:r w:rsidRPr="009F04FF">
              <w:t>Elements describe the essential outcomes of a unit of competency.</w:t>
            </w:r>
          </w:p>
        </w:tc>
        <w:tc>
          <w:tcPr>
            <w:tcW w:w="6095" w:type="dxa"/>
            <w:gridSpan w:val="2"/>
          </w:tcPr>
          <w:p w14:paraId="6353A7DC" w14:textId="77777777" w:rsidR="00FB6779" w:rsidRPr="009F04FF" w:rsidRDefault="00FB6779" w:rsidP="00051F1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FB6779" w:rsidRPr="00982853" w14:paraId="5794659C" w14:textId="77777777" w:rsidTr="00FB6779">
        <w:tc>
          <w:tcPr>
            <w:tcW w:w="460" w:type="dxa"/>
          </w:tcPr>
          <w:p w14:paraId="24BBFDBD" w14:textId="77777777" w:rsidR="00FB6779" w:rsidRPr="00982853" w:rsidRDefault="00FB6779" w:rsidP="00C35C18">
            <w:pPr>
              <w:pStyle w:val="Bodycopy"/>
            </w:pPr>
            <w:r w:rsidRPr="00982853">
              <w:t>1</w:t>
            </w:r>
          </w:p>
        </w:tc>
        <w:tc>
          <w:tcPr>
            <w:tcW w:w="2517" w:type="dxa"/>
          </w:tcPr>
          <w:p w14:paraId="5B020EFB" w14:textId="035F4DCF" w:rsidR="00FB6779" w:rsidRPr="0086003E" w:rsidRDefault="00547F9E" w:rsidP="00C35C18">
            <w:pPr>
              <w:pStyle w:val="Bodycopy"/>
              <w:rPr>
                <w:rStyle w:val="Emphasis"/>
                <w:rFonts w:ascii="Times New Roman" w:hAnsi="Times New Roman"/>
                <w:i w:val="0"/>
                <w:iCs/>
                <w:sz w:val="24"/>
              </w:rPr>
            </w:pPr>
            <w:r>
              <w:t>P</w:t>
            </w:r>
            <w:r w:rsidR="00FB6779">
              <w:rPr>
                <w:spacing w:val="-1"/>
              </w:rPr>
              <w:t>re</w:t>
            </w:r>
            <w:r w:rsidR="00FB6779">
              <w:t>pa</w:t>
            </w:r>
            <w:r w:rsidR="00FB6779">
              <w:rPr>
                <w:spacing w:val="-1"/>
              </w:rPr>
              <w:t>r</w:t>
            </w:r>
            <w:r w:rsidR="00FB6779">
              <w:t>e for computer aided sign production</w:t>
            </w:r>
          </w:p>
        </w:tc>
        <w:tc>
          <w:tcPr>
            <w:tcW w:w="567" w:type="dxa"/>
          </w:tcPr>
          <w:p w14:paraId="79058C6C" w14:textId="77777777" w:rsidR="00FB6779" w:rsidRPr="00982853" w:rsidRDefault="00FB6779" w:rsidP="00C35C18">
            <w:pPr>
              <w:pStyle w:val="Bodycopy"/>
            </w:pPr>
            <w:r w:rsidRPr="00982853">
              <w:t>1.1</w:t>
            </w:r>
          </w:p>
        </w:tc>
        <w:tc>
          <w:tcPr>
            <w:tcW w:w="5528" w:type="dxa"/>
          </w:tcPr>
          <w:p w14:paraId="64E8F1E2" w14:textId="77777777" w:rsidR="00FB6779" w:rsidRPr="008F2FEB" w:rsidRDefault="00FB6779" w:rsidP="00C35C18">
            <w:pPr>
              <w:pStyle w:val="Bodycopy"/>
            </w:pPr>
            <w:r>
              <w:t xml:space="preserve">Identify and confirm sign production requirements </w:t>
            </w:r>
            <w:r w:rsidRPr="00F1356F">
              <w:t xml:space="preserve">and </w:t>
            </w:r>
            <w:r w:rsidRPr="00B428D7">
              <w:rPr>
                <w:rStyle w:val="Strong"/>
              </w:rPr>
              <w:t>specifications</w:t>
            </w:r>
            <w:r>
              <w:t xml:space="preserve"> </w:t>
            </w:r>
            <w:r>
              <w:rPr>
                <w:spacing w:val="-1"/>
              </w:rPr>
              <w:t>for</w:t>
            </w:r>
            <w:r>
              <w:t xml:space="preserve"> computer aided sign production with supervisor</w:t>
            </w:r>
          </w:p>
        </w:tc>
      </w:tr>
      <w:tr w:rsidR="00FB6779" w:rsidRPr="00982853" w14:paraId="1D7F2138" w14:textId="77777777" w:rsidTr="00FB6779">
        <w:tc>
          <w:tcPr>
            <w:tcW w:w="460" w:type="dxa"/>
          </w:tcPr>
          <w:p w14:paraId="730AEAD5" w14:textId="77777777" w:rsidR="00FB6779" w:rsidRPr="009F04FF" w:rsidRDefault="00FB6779" w:rsidP="00C35C18">
            <w:pPr>
              <w:pStyle w:val="Bodycopy"/>
            </w:pPr>
          </w:p>
        </w:tc>
        <w:tc>
          <w:tcPr>
            <w:tcW w:w="2517" w:type="dxa"/>
          </w:tcPr>
          <w:p w14:paraId="04DFF36E" w14:textId="77777777" w:rsidR="00FB6779" w:rsidRPr="009F04FF" w:rsidRDefault="00FB6779" w:rsidP="00C35C18">
            <w:pPr>
              <w:pStyle w:val="Bodycopy"/>
            </w:pPr>
          </w:p>
        </w:tc>
        <w:tc>
          <w:tcPr>
            <w:tcW w:w="567" w:type="dxa"/>
          </w:tcPr>
          <w:p w14:paraId="1E8A74CA" w14:textId="77777777" w:rsidR="00FB6779" w:rsidRDefault="00FB6779" w:rsidP="00C35C18">
            <w:pPr>
              <w:pStyle w:val="Bodycopy"/>
            </w:pPr>
            <w:r>
              <w:t>1.2</w:t>
            </w:r>
          </w:p>
        </w:tc>
        <w:tc>
          <w:tcPr>
            <w:tcW w:w="5528" w:type="dxa"/>
          </w:tcPr>
          <w:p w14:paraId="40AF3B34" w14:textId="77777777" w:rsidR="00FB6779" w:rsidRDefault="00FB6779" w:rsidP="00C35C18">
            <w:pPr>
              <w:pStyle w:val="Bodycopy"/>
              <w:rPr>
                <w:rFonts w:ascii="Times New Roman" w:hAnsi="Times New Roman"/>
                <w:sz w:val="24"/>
              </w:rPr>
            </w:pPr>
            <w:r w:rsidRPr="000716BE">
              <w:t xml:space="preserve">Identify </w:t>
            </w:r>
            <w:r w:rsidRPr="00B428D7">
              <w:rPr>
                <w:rStyle w:val="Strong"/>
              </w:rPr>
              <w:t>workplace safety requirements</w:t>
            </w:r>
            <w:r>
              <w:rPr>
                <w:b/>
                <w:bCs/>
                <w:i/>
              </w:rPr>
              <w:t xml:space="preserve"> </w:t>
            </w:r>
            <w:r>
              <w:t>relating to the computer operation and sign production tasks</w:t>
            </w:r>
          </w:p>
        </w:tc>
      </w:tr>
      <w:tr w:rsidR="00FB6779" w:rsidRPr="00982853" w14:paraId="4A7F9849" w14:textId="77777777" w:rsidTr="00FB6779">
        <w:tc>
          <w:tcPr>
            <w:tcW w:w="460" w:type="dxa"/>
          </w:tcPr>
          <w:p w14:paraId="312A2754" w14:textId="77777777" w:rsidR="00FB6779" w:rsidRPr="009F04FF" w:rsidRDefault="00FB6779" w:rsidP="00C35C18">
            <w:pPr>
              <w:pStyle w:val="Bodycopy"/>
            </w:pPr>
          </w:p>
        </w:tc>
        <w:tc>
          <w:tcPr>
            <w:tcW w:w="2517" w:type="dxa"/>
          </w:tcPr>
          <w:p w14:paraId="39338E05" w14:textId="77777777" w:rsidR="00FB6779" w:rsidRPr="009F04FF" w:rsidRDefault="00FB6779" w:rsidP="00C35C18">
            <w:pPr>
              <w:pStyle w:val="Bodycopy"/>
            </w:pPr>
          </w:p>
        </w:tc>
        <w:tc>
          <w:tcPr>
            <w:tcW w:w="567" w:type="dxa"/>
          </w:tcPr>
          <w:p w14:paraId="09DC1AC1" w14:textId="77777777" w:rsidR="00FB6779" w:rsidRPr="009F04FF" w:rsidRDefault="00FB6779" w:rsidP="00C35C18">
            <w:pPr>
              <w:pStyle w:val="Bodycopy"/>
            </w:pPr>
            <w:r>
              <w:t>1.3</w:t>
            </w:r>
          </w:p>
        </w:tc>
        <w:tc>
          <w:tcPr>
            <w:tcW w:w="5528" w:type="dxa"/>
          </w:tcPr>
          <w:p w14:paraId="5BFB15C9" w14:textId="77777777" w:rsidR="00FB6779" w:rsidRPr="008F2FEB" w:rsidRDefault="00FB6779" w:rsidP="00C35C18">
            <w:pPr>
              <w:pStyle w:val="Bodycopy"/>
            </w:pPr>
            <w:r w:rsidRPr="00AC57C6">
              <w:t>Select</w:t>
            </w:r>
            <w:r>
              <w:t>, check</w:t>
            </w:r>
            <w:r w:rsidRPr="00AC57C6">
              <w:t xml:space="preserve"> and fit the required</w:t>
            </w:r>
            <w:r>
              <w:rPr>
                <w:b/>
                <w:bCs/>
                <w:i/>
              </w:rPr>
              <w:t xml:space="preserve"> </w:t>
            </w:r>
            <w:r w:rsidRPr="00B428D7">
              <w:rPr>
                <w:rStyle w:val="Strong"/>
              </w:rPr>
              <w:t>personal protective equipment (PPE)</w:t>
            </w:r>
            <w:r>
              <w:rPr>
                <w:b/>
                <w:bCs/>
                <w:i/>
                <w:spacing w:val="-1"/>
              </w:rPr>
              <w:t xml:space="preserve"> </w:t>
            </w:r>
            <w:r>
              <w:t>for the tasks</w:t>
            </w:r>
          </w:p>
        </w:tc>
      </w:tr>
      <w:tr w:rsidR="00FB6779" w:rsidRPr="00982853" w14:paraId="099F78A5" w14:textId="77777777" w:rsidTr="00FB6779">
        <w:tc>
          <w:tcPr>
            <w:tcW w:w="460" w:type="dxa"/>
          </w:tcPr>
          <w:p w14:paraId="1C020150" w14:textId="77777777" w:rsidR="00FB6779" w:rsidRPr="009F04FF" w:rsidRDefault="00FB6779" w:rsidP="00C35C18">
            <w:pPr>
              <w:pStyle w:val="Bodycopy"/>
            </w:pPr>
          </w:p>
        </w:tc>
        <w:tc>
          <w:tcPr>
            <w:tcW w:w="2517" w:type="dxa"/>
          </w:tcPr>
          <w:p w14:paraId="13F916E8" w14:textId="77777777" w:rsidR="00FB6779" w:rsidRPr="009F04FF" w:rsidRDefault="00FB6779" w:rsidP="00C35C18">
            <w:pPr>
              <w:pStyle w:val="Bodycopy"/>
            </w:pPr>
          </w:p>
        </w:tc>
        <w:tc>
          <w:tcPr>
            <w:tcW w:w="567" w:type="dxa"/>
          </w:tcPr>
          <w:p w14:paraId="55F088A3" w14:textId="77777777" w:rsidR="00FB6779" w:rsidRDefault="00FB6779" w:rsidP="00C35C18">
            <w:pPr>
              <w:pStyle w:val="Bodycopy"/>
            </w:pPr>
            <w:r w:rsidRPr="009F04FF">
              <w:t>1.</w:t>
            </w:r>
            <w:r>
              <w:t>4</w:t>
            </w:r>
          </w:p>
        </w:tc>
        <w:tc>
          <w:tcPr>
            <w:tcW w:w="5528" w:type="dxa"/>
          </w:tcPr>
          <w:p w14:paraId="07B6C490" w14:textId="77777777" w:rsidR="00FB6779" w:rsidRPr="008F2FEB" w:rsidRDefault="00FB6779" w:rsidP="00C35C18">
            <w:pPr>
              <w:pStyle w:val="Bodycopy"/>
            </w:pPr>
            <w:r w:rsidRPr="00AC57C6">
              <w:t>Select and obtain the required</w:t>
            </w:r>
            <w:r>
              <w:rPr>
                <w:b/>
                <w:bCs/>
                <w:i/>
              </w:rPr>
              <w:t xml:space="preserve"> </w:t>
            </w:r>
            <w:r w:rsidRPr="00B428D7">
              <w:rPr>
                <w:rStyle w:val="Strong"/>
              </w:rPr>
              <w:t>tools, equipment</w:t>
            </w:r>
            <w:r>
              <w:rPr>
                <w:b/>
                <w:bCs/>
                <w:i/>
              </w:rPr>
              <w:t xml:space="preserve"> </w:t>
            </w:r>
            <w:r>
              <w:rPr>
                <w:spacing w:val="-1"/>
              </w:rPr>
              <w:t>a</w:t>
            </w:r>
            <w:r>
              <w:t>nd</w:t>
            </w:r>
            <w:r>
              <w:rPr>
                <w:spacing w:val="-2"/>
              </w:rPr>
              <w:t xml:space="preserve"> </w:t>
            </w:r>
            <w:r w:rsidRPr="00B428D7">
              <w:rPr>
                <w:rStyle w:val="Strong"/>
              </w:rPr>
              <w:t>materials</w:t>
            </w:r>
            <w:r>
              <w:rPr>
                <w:b/>
                <w:bCs/>
                <w:i/>
              </w:rPr>
              <w:t xml:space="preserve"> </w:t>
            </w:r>
            <w:r>
              <w:rPr>
                <w:spacing w:val="-1"/>
              </w:rPr>
              <w:t>for the tasks</w:t>
            </w:r>
          </w:p>
        </w:tc>
      </w:tr>
      <w:tr w:rsidR="00FB6779" w:rsidRPr="00982853" w14:paraId="716EECF0" w14:textId="77777777" w:rsidTr="00FB6779">
        <w:tc>
          <w:tcPr>
            <w:tcW w:w="460" w:type="dxa"/>
          </w:tcPr>
          <w:p w14:paraId="45E40B7C" w14:textId="77777777" w:rsidR="00FB6779" w:rsidRPr="009F04FF" w:rsidRDefault="00FB6779" w:rsidP="00C35C18">
            <w:pPr>
              <w:pStyle w:val="Bodycopy"/>
            </w:pPr>
            <w:r>
              <w:t>2</w:t>
            </w:r>
          </w:p>
        </w:tc>
        <w:tc>
          <w:tcPr>
            <w:tcW w:w="2517" w:type="dxa"/>
          </w:tcPr>
          <w:p w14:paraId="58998111" w14:textId="394DEE0A" w:rsidR="00FB6779" w:rsidRDefault="00FB6779" w:rsidP="00C35C18">
            <w:pPr>
              <w:pStyle w:val="Bodycopy"/>
            </w:pPr>
            <w:r>
              <w:t xml:space="preserve">Develop </w:t>
            </w:r>
            <w:r w:rsidR="00E4124F">
              <w:t>layout</w:t>
            </w:r>
            <w:r>
              <w:t xml:space="preserve"> and design sign</w:t>
            </w:r>
          </w:p>
        </w:tc>
        <w:tc>
          <w:tcPr>
            <w:tcW w:w="567" w:type="dxa"/>
          </w:tcPr>
          <w:p w14:paraId="13F94E08" w14:textId="77777777" w:rsidR="00FB6779" w:rsidRDefault="00FB6779" w:rsidP="00C35C18">
            <w:pPr>
              <w:pStyle w:val="Bodycopy"/>
            </w:pPr>
            <w:r>
              <w:t>2.1</w:t>
            </w:r>
          </w:p>
        </w:tc>
        <w:tc>
          <w:tcPr>
            <w:tcW w:w="5528" w:type="dxa"/>
          </w:tcPr>
          <w:p w14:paraId="5E334F1D" w14:textId="77777777" w:rsidR="00FB6779" w:rsidRPr="00F40D45" w:rsidRDefault="00FB6779" w:rsidP="00C35C18">
            <w:pPr>
              <w:pStyle w:val="Bodycopy"/>
            </w:pPr>
            <w:r>
              <w:t>Produce layout roughs or sketches according to supervisor instructions and specifications</w:t>
            </w:r>
          </w:p>
        </w:tc>
      </w:tr>
      <w:tr w:rsidR="00FB6779" w:rsidRPr="00982853" w14:paraId="2C5D84A2" w14:textId="77777777" w:rsidTr="00FB6779">
        <w:tc>
          <w:tcPr>
            <w:tcW w:w="460" w:type="dxa"/>
          </w:tcPr>
          <w:p w14:paraId="4784B87C" w14:textId="77777777" w:rsidR="00FB6779" w:rsidRPr="009F04FF" w:rsidRDefault="00FB6779" w:rsidP="00C35C18">
            <w:pPr>
              <w:pStyle w:val="Bodycopy"/>
            </w:pPr>
          </w:p>
        </w:tc>
        <w:tc>
          <w:tcPr>
            <w:tcW w:w="2517" w:type="dxa"/>
          </w:tcPr>
          <w:p w14:paraId="49A64C48" w14:textId="77777777" w:rsidR="00FB6779" w:rsidRDefault="00FB6779" w:rsidP="00C35C18">
            <w:pPr>
              <w:pStyle w:val="Bodycopy"/>
            </w:pPr>
          </w:p>
        </w:tc>
        <w:tc>
          <w:tcPr>
            <w:tcW w:w="567" w:type="dxa"/>
          </w:tcPr>
          <w:p w14:paraId="0BC93AD4" w14:textId="77777777" w:rsidR="00FB6779" w:rsidRDefault="00FB6779" w:rsidP="00C35C18">
            <w:pPr>
              <w:pStyle w:val="Bodycopy"/>
            </w:pPr>
            <w:r w:rsidRPr="009F04FF">
              <w:t>2.2</w:t>
            </w:r>
          </w:p>
        </w:tc>
        <w:tc>
          <w:tcPr>
            <w:tcW w:w="5528" w:type="dxa"/>
          </w:tcPr>
          <w:p w14:paraId="41E2943B" w14:textId="1E2ABD79" w:rsidR="00FB6779" w:rsidRPr="00F40D45" w:rsidRDefault="00FB6779" w:rsidP="00C35C18">
            <w:pPr>
              <w:pStyle w:val="Bodycopy"/>
            </w:pPr>
            <w:r>
              <w:t xml:space="preserve">Reproduce </w:t>
            </w:r>
            <w:r w:rsidR="00E4124F">
              <w:t>layout</w:t>
            </w:r>
            <w:r>
              <w:t xml:space="preserve"> from layout roughs or sketch using computer software</w:t>
            </w:r>
          </w:p>
        </w:tc>
      </w:tr>
      <w:tr w:rsidR="00FB6779" w:rsidRPr="00982853" w14:paraId="077882A2" w14:textId="77777777" w:rsidTr="00FB6779">
        <w:tc>
          <w:tcPr>
            <w:tcW w:w="460" w:type="dxa"/>
          </w:tcPr>
          <w:p w14:paraId="1AB61598" w14:textId="77777777" w:rsidR="00FB6779" w:rsidRPr="009F04FF" w:rsidRDefault="00FB6779" w:rsidP="00C35C18">
            <w:pPr>
              <w:pStyle w:val="Bodycopy"/>
            </w:pPr>
          </w:p>
        </w:tc>
        <w:tc>
          <w:tcPr>
            <w:tcW w:w="2517" w:type="dxa"/>
          </w:tcPr>
          <w:p w14:paraId="56671A6B" w14:textId="77777777" w:rsidR="00FB6779" w:rsidRDefault="00FB6779" w:rsidP="00C35C18">
            <w:pPr>
              <w:pStyle w:val="Bodycopy"/>
            </w:pPr>
          </w:p>
        </w:tc>
        <w:tc>
          <w:tcPr>
            <w:tcW w:w="567" w:type="dxa"/>
          </w:tcPr>
          <w:p w14:paraId="4C6D6F89" w14:textId="77777777" w:rsidR="00FB6779" w:rsidRDefault="00FB6779" w:rsidP="00C35C18">
            <w:pPr>
              <w:pStyle w:val="Bodycopy"/>
            </w:pPr>
            <w:r>
              <w:t>2.3</w:t>
            </w:r>
          </w:p>
        </w:tc>
        <w:tc>
          <w:tcPr>
            <w:tcW w:w="5528" w:type="dxa"/>
          </w:tcPr>
          <w:p w14:paraId="1D5CAD7E" w14:textId="2840EB65" w:rsidR="00FB6779" w:rsidRPr="00F40D45" w:rsidRDefault="00FB6779" w:rsidP="00C35C18">
            <w:pPr>
              <w:pStyle w:val="Bodycopy"/>
            </w:pPr>
            <w:r>
              <w:t xml:space="preserve">Review and confirm </w:t>
            </w:r>
            <w:r w:rsidR="00E4124F">
              <w:t>layout</w:t>
            </w:r>
            <w:r>
              <w:t xml:space="preserve"> following feedback from supervisor</w:t>
            </w:r>
          </w:p>
        </w:tc>
      </w:tr>
      <w:tr w:rsidR="00FB6779" w:rsidRPr="00982853" w14:paraId="54F81CE1" w14:textId="77777777" w:rsidTr="00FB6779">
        <w:tc>
          <w:tcPr>
            <w:tcW w:w="460" w:type="dxa"/>
          </w:tcPr>
          <w:p w14:paraId="35383BBF" w14:textId="77777777" w:rsidR="00FB6779" w:rsidRPr="009F04FF" w:rsidRDefault="00FB6779" w:rsidP="00C35C18">
            <w:pPr>
              <w:pStyle w:val="Bodycopy"/>
            </w:pPr>
            <w:r>
              <w:t>3</w:t>
            </w:r>
          </w:p>
        </w:tc>
        <w:tc>
          <w:tcPr>
            <w:tcW w:w="2517" w:type="dxa"/>
          </w:tcPr>
          <w:p w14:paraId="4958DF62" w14:textId="77777777" w:rsidR="00FB6779" w:rsidRPr="000D25C3" w:rsidRDefault="00FB6779" w:rsidP="00C35C18">
            <w:pPr>
              <w:pStyle w:val="Bodycopy"/>
            </w:pPr>
            <w:r>
              <w:t xml:space="preserve">Set up </w:t>
            </w:r>
            <w:r>
              <w:rPr>
                <w:spacing w:val="-1"/>
              </w:rPr>
              <w:t>a</w:t>
            </w:r>
            <w:r>
              <w:t>nd op</w:t>
            </w:r>
            <w:r>
              <w:rPr>
                <w:spacing w:val="-1"/>
              </w:rPr>
              <w:t>era</w:t>
            </w:r>
            <w:r>
              <w:t xml:space="preserve">te </w:t>
            </w:r>
            <w:r>
              <w:rPr>
                <w:spacing w:val="-1"/>
              </w:rPr>
              <w:t>c</w:t>
            </w:r>
            <w:r>
              <w:t>omput</w:t>
            </w:r>
            <w:r>
              <w:rPr>
                <w:spacing w:val="-1"/>
              </w:rPr>
              <w:t>e</w:t>
            </w:r>
            <w:r>
              <w:t>r</w:t>
            </w:r>
          </w:p>
        </w:tc>
        <w:tc>
          <w:tcPr>
            <w:tcW w:w="567" w:type="dxa"/>
          </w:tcPr>
          <w:p w14:paraId="717E9A00" w14:textId="77777777" w:rsidR="00FB6779" w:rsidRPr="009F04FF" w:rsidRDefault="00FB6779" w:rsidP="00C35C18">
            <w:pPr>
              <w:pStyle w:val="Bodycopy"/>
            </w:pPr>
            <w:r>
              <w:t>3.1</w:t>
            </w:r>
          </w:p>
        </w:tc>
        <w:tc>
          <w:tcPr>
            <w:tcW w:w="5528" w:type="dxa"/>
          </w:tcPr>
          <w:p w14:paraId="20E6E551" w14:textId="12A02D4F" w:rsidR="00FB6779" w:rsidRPr="00F40D45" w:rsidRDefault="00991B07" w:rsidP="00C35C18">
            <w:pPr>
              <w:pStyle w:val="Bodycopy"/>
            </w:pPr>
            <w:r>
              <w:t>S</w:t>
            </w:r>
            <w:r w:rsidR="00FB6779" w:rsidRPr="00F40D45">
              <w:t xml:space="preserve">tart up </w:t>
            </w:r>
            <w:r>
              <w:t>and s</w:t>
            </w:r>
            <w:r w:rsidRPr="00F40D45">
              <w:t xml:space="preserve">et computer to required specification </w:t>
            </w:r>
            <w:r w:rsidR="00FB6779" w:rsidRPr="00F40D45">
              <w:t>according to standard operating procedures</w:t>
            </w:r>
          </w:p>
        </w:tc>
      </w:tr>
      <w:tr w:rsidR="00FB6779" w:rsidRPr="00982853" w14:paraId="62A417A9" w14:textId="77777777" w:rsidTr="00FB6779">
        <w:tc>
          <w:tcPr>
            <w:tcW w:w="460" w:type="dxa"/>
          </w:tcPr>
          <w:p w14:paraId="4D78D661" w14:textId="77777777" w:rsidR="00FB6779" w:rsidRPr="009F04FF" w:rsidRDefault="00FB6779" w:rsidP="00C35C18">
            <w:pPr>
              <w:pStyle w:val="Bodycopy"/>
            </w:pPr>
          </w:p>
        </w:tc>
        <w:tc>
          <w:tcPr>
            <w:tcW w:w="2517" w:type="dxa"/>
          </w:tcPr>
          <w:p w14:paraId="2FC51DA2" w14:textId="77777777" w:rsidR="00FB6779" w:rsidRPr="009F04FF" w:rsidRDefault="00FB6779" w:rsidP="00C35C18">
            <w:pPr>
              <w:pStyle w:val="Bodycopy"/>
            </w:pPr>
          </w:p>
        </w:tc>
        <w:tc>
          <w:tcPr>
            <w:tcW w:w="567" w:type="dxa"/>
          </w:tcPr>
          <w:p w14:paraId="380E93E3" w14:textId="77777777" w:rsidR="00FB6779" w:rsidRPr="009F04FF" w:rsidRDefault="00FB6779" w:rsidP="00C35C18">
            <w:pPr>
              <w:pStyle w:val="Bodycopy"/>
            </w:pPr>
            <w:r>
              <w:t>3</w:t>
            </w:r>
            <w:r w:rsidRPr="009F04FF">
              <w:t>.2</w:t>
            </w:r>
          </w:p>
        </w:tc>
        <w:tc>
          <w:tcPr>
            <w:tcW w:w="5528" w:type="dxa"/>
          </w:tcPr>
          <w:p w14:paraId="224C429C" w14:textId="25F6E221" w:rsidR="00FB6779" w:rsidRPr="00F40D45" w:rsidRDefault="00F93F0B" w:rsidP="00C35C18">
            <w:pPr>
              <w:pStyle w:val="Bodycopy"/>
            </w:pPr>
            <w:r>
              <w:t>Store</w:t>
            </w:r>
            <w:r w:rsidR="00136A6D">
              <w:t xml:space="preserve"> data</w:t>
            </w:r>
            <w:r w:rsidR="00FB6779" w:rsidRPr="00F40D45">
              <w:t xml:space="preserve"> according to task requirements and specifications</w:t>
            </w:r>
          </w:p>
        </w:tc>
      </w:tr>
      <w:tr w:rsidR="00FB6779" w:rsidRPr="00982853" w14:paraId="5830274E" w14:textId="77777777" w:rsidTr="00FB6779">
        <w:tc>
          <w:tcPr>
            <w:tcW w:w="460" w:type="dxa"/>
          </w:tcPr>
          <w:p w14:paraId="4C2CA90D" w14:textId="77777777" w:rsidR="00FB6779" w:rsidRPr="009F04FF" w:rsidRDefault="00FB6779" w:rsidP="00C35C18">
            <w:pPr>
              <w:pStyle w:val="Bodycopy"/>
            </w:pPr>
          </w:p>
        </w:tc>
        <w:tc>
          <w:tcPr>
            <w:tcW w:w="2517" w:type="dxa"/>
          </w:tcPr>
          <w:p w14:paraId="685E3ED2" w14:textId="77777777" w:rsidR="00FB6779" w:rsidRPr="009F04FF" w:rsidRDefault="00FB6779" w:rsidP="00C35C18">
            <w:pPr>
              <w:pStyle w:val="Bodycopy"/>
            </w:pPr>
          </w:p>
        </w:tc>
        <w:tc>
          <w:tcPr>
            <w:tcW w:w="567" w:type="dxa"/>
          </w:tcPr>
          <w:p w14:paraId="029CFC19" w14:textId="77777777" w:rsidR="00FB6779" w:rsidRPr="009F04FF" w:rsidRDefault="00FB6779" w:rsidP="00C35C18">
            <w:pPr>
              <w:pStyle w:val="Bodycopy"/>
            </w:pPr>
            <w:r>
              <w:t>3.3</w:t>
            </w:r>
          </w:p>
        </w:tc>
        <w:tc>
          <w:tcPr>
            <w:tcW w:w="5528" w:type="dxa"/>
          </w:tcPr>
          <w:p w14:paraId="5B7FFD95" w14:textId="77777777" w:rsidR="00FB6779" w:rsidRPr="00F40D45" w:rsidRDefault="00FB6779" w:rsidP="00C35C18">
            <w:pPr>
              <w:pStyle w:val="Bodycopy"/>
            </w:pPr>
            <w:r w:rsidRPr="00F40D45">
              <w:t xml:space="preserve">Perform scanning digitising and make colour adjustments according to specifications </w:t>
            </w:r>
          </w:p>
        </w:tc>
      </w:tr>
      <w:tr w:rsidR="00FB6779" w:rsidRPr="00982853" w14:paraId="0149785C" w14:textId="77777777" w:rsidTr="00FB6779">
        <w:tc>
          <w:tcPr>
            <w:tcW w:w="460" w:type="dxa"/>
          </w:tcPr>
          <w:p w14:paraId="4A60B493" w14:textId="77777777" w:rsidR="00FB6779" w:rsidRPr="009F04FF" w:rsidRDefault="00FB6779" w:rsidP="00C35C18">
            <w:pPr>
              <w:pStyle w:val="Bodycopy"/>
            </w:pPr>
          </w:p>
        </w:tc>
        <w:tc>
          <w:tcPr>
            <w:tcW w:w="2517" w:type="dxa"/>
          </w:tcPr>
          <w:p w14:paraId="7AFC520D" w14:textId="77777777" w:rsidR="00FB6779" w:rsidRPr="009F04FF" w:rsidRDefault="00FB6779" w:rsidP="00C35C18">
            <w:pPr>
              <w:pStyle w:val="Bodycopy"/>
            </w:pPr>
          </w:p>
        </w:tc>
        <w:tc>
          <w:tcPr>
            <w:tcW w:w="567" w:type="dxa"/>
          </w:tcPr>
          <w:p w14:paraId="3CE4B715" w14:textId="77777777" w:rsidR="00FB6779" w:rsidRDefault="00FB6779" w:rsidP="00C35C18">
            <w:pPr>
              <w:pStyle w:val="Bodycopy"/>
            </w:pPr>
            <w:r>
              <w:t>3.4</w:t>
            </w:r>
          </w:p>
        </w:tc>
        <w:tc>
          <w:tcPr>
            <w:tcW w:w="5528" w:type="dxa"/>
          </w:tcPr>
          <w:p w14:paraId="2D506BEF" w14:textId="77777777" w:rsidR="00FB6779" w:rsidRPr="00F40D45" w:rsidRDefault="00FB6779" w:rsidP="00C35C18">
            <w:pPr>
              <w:pStyle w:val="Bodycopy"/>
            </w:pPr>
            <w:r w:rsidRPr="00F40D45">
              <w:t>Make back up copy of data according to specifications</w:t>
            </w:r>
          </w:p>
        </w:tc>
      </w:tr>
      <w:tr w:rsidR="00FB6779" w:rsidRPr="00982853" w14:paraId="4D2A9329" w14:textId="77777777" w:rsidTr="00FB6779">
        <w:tc>
          <w:tcPr>
            <w:tcW w:w="460" w:type="dxa"/>
          </w:tcPr>
          <w:p w14:paraId="7A9B0E4D" w14:textId="77777777" w:rsidR="00FB6779" w:rsidRPr="009F04FF" w:rsidRDefault="00FB6779" w:rsidP="00C35C18">
            <w:pPr>
              <w:pStyle w:val="Bodycopy"/>
            </w:pPr>
          </w:p>
        </w:tc>
        <w:tc>
          <w:tcPr>
            <w:tcW w:w="2517" w:type="dxa"/>
          </w:tcPr>
          <w:p w14:paraId="2980989C" w14:textId="77777777" w:rsidR="00FB6779" w:rsidRPr="009F04FF" w:rsidRDefault="00FB6779" w:rsidP="00C35C18">
            <w:pPr>
              <w:pStyle w:val="Bodycopy"/>
            </w:pPr>
          </w:p>
        </w:tc>
        <w:tc>
          <w:tcPr>
            <w:tcW w:w="567" w:type="dxa"/>
          </w:tcPr>
          <w:p w14:paraId="456B689F" w14:textId="77777777" w:rsidR="00FB6779" w:rsidRDefault="00FB6779" w:rsidP="00C35C18">
            <w:pPr>
              <w:pStyle w:val="Bodycopy"/>
            </w:pPr>
            <w:r>
              <w:t>3.5</w:t>
            </w:r>
          </w:p>
        </w:tc>
        <w:tc>
          <w:tcPr>
            <w:tcW w:w="5528" w:type="dxa"/>
          </w:tcPr>
          <w:p w14:paraId="44996E55" w14:textId="77777777" w:rsidR="00FB6779" w:rsidRPr="00F40D45" w:rsidRDefault="00FB6779" w:rsidP="00C35C18">
            <w:pPr>
              <w:pStyle w:val="Bodycopy"/>
            </w:pPr>
            <w:r w:rsidRPr="00F40D45">
              <w:t xml:space="preserve">Undertake file management according to </w:t>
            </w:r>
            <w:r>
              <w:t>supervisor instructions and specifications</w:t>
            </w:r>
          </w:p>
        </w:tc>
      </w:tr>
      <w:tr w:rsidR="00FB6779" w:rsidRPr="00982853" w14:paraId="2ACB1F11" w14:textId="77777777" w:rsidTr="00FB6779">
        <w:tc>
          <w:tcPr>
            <w:tcW w:w="460" w:type="dxa"/>
          </w:tcPr>
          <w:p w14:paraId="755C7564" w14:textId="77777777" w:rsidR="00FB6779" w:rsidRDefault="00FB6779" w:rsidP="00C35C18">
            <w:pPr>
              <w:pStyle w:val="Bodycopy"/>
            </w:pPr>
            <w:r>
              <w:t>4</w:t>
            </w:r>
          </w:p>
        </w:tc>
        <w:tc>
          <w:tcPr>
            <w:tcW w:w="2517" w:type="dxa"/>
          </w:tcPr>
          <w:p w14:paraId="771073F0" w14:textId="77777777" w:rsidR="00FB6779" w:rsidRDefault="00FB6779" w:rsidP="00C35C18">
            <w:pPr>
              <w:pStyle w:val="Bodycopy"/>
            </w:pPr>
            <w:r>
              <w:t>Cut vinyl sign</w:t>
            </w:r>
          </w:p>
        </w:tc>
        <w:tc>
          <w:tcPr>
            <w:tcW w:w="567" w:type="dxa"/>
          </w:tcPr>
          <w:p w14:paraId="4D3CACB5" w14:textId="77777777" w:rsidR="00FB6779" w:rsidRDefault="00FB6779" w:rsidP="00C35C18">
            <w:pPr>
              <w:pStyle w:val="Bodycopy"/>
            </w:pPr>
            <w:r>
              <w:t>4.1</w:t>
            </w:r>
          </w:p>
        </w:tc>
        <w:tc>
          <w:tcPr>
            <w:tcW w:w="5528" w:type="dxa"/>
          </w:tcPr>
          <w:p w14:paraId="2BBA7299" w14:textId="77777777" w:rsidR="00FB6779" w:rsidRDefault="00FB6779" w:rsidP="00C35C18">
            <w:pPr>
              <w:pStyle w:val="Bodycopy"/>
            </w:pPr>
            <w:r>
              <w:t>Set up cutter according to manufacturer and output specifications</w:t>
            </w:r>
          </w:p>
        </w:tc>
      </w:tr>
      <w:tr w:rsidR="00FB6779" w:rsidRPr="00982853" w14:paraId="6D4DFDE9" w14:textId="77777777" w:rsidTr="00FB6779">
        <w:tc>
          <w:tcPr>
            <w:tcW w:w="460" w:type="dxa"/>
          </w:tcPr>
          <w:p w14:paraId="4D738D97" w14:textId="77777777" w:rsidR="00FB6779" w:rsidRDefault="00FB6779" w:rsidP="00C35C18">
            <w:pPr>
              <w:pStyle w:val="Bodycopy"/>
            </w:pPr>
          </w:p>
        </w:tc>
        <w:tc>
          <w:tcPr>
            <w:tcW w:w="2517" w:type="dxa"/>
          </w:tcPr>
          <w:p w14:paraId="650BBF75" w14:textId="77777777" w:rsidR="00FB6779" w:rsidRDefault="00FB6779" w:rsidP="00C35C18">
            <w:pPr>
              <w:pStyle w:val="Bodycopy"/>
            </w:pPr>
          </w:p>
        </w:tc>
        <w:tc>
          <w:tcPr>
            <w:tcW w:w="567" w:type="dxa"/>
          </w:tcPr>
          <w:p w14:paraId="0EBCD109" w14:textId="77777777" w:rsidR="00FB6779" w:rsidRDefault="00FB6779" w:rsidP="00C35C18">
            <w:pPr>
              <w:pStyle w:val="Bodycopy"/>
            </w:pPr>
            <w:r>
              <w:t>4.2</w:t>
            </w:r>
          </w:p>
        </w:tc>
        <w:tc>
          <w:tcPr>
            <w:tcW w:w="5528" w:type="dxa"/>
          </w:tcPr>
          <w:p w14:paraId="7CABFE76" w14:textId="77777777" w:rsidR="00FB6779" w:rsidRDefault="00FB6779" w:rsidP="00C35C18">
            <w:pPr>
              <w:pStyle w:val="Bodycopy"/>
            </w:pPr>
            <w:r>
              <w:t xml:space="preserve">Check digital file for required output and </w:t>
            </w:r>
            <w:proofErr w:type="gramStart"/>
            <w:r>
              <w:t>make adjustments</w:t>
            </w:r>
            <w:proofErr w:type="gramEnd"/>
            <w:r>
              <w:t xml:space="preserve"> as required</w:t>
            </w:r>
          </w:p>
        </w:tc>
      </w:tr>
      <w:tr w:rsidR="00FB6779" w:rsidRPr="00982853" w14:paraId="5BCD0D33" w14:textId="77777777" w:rsidTr="00FB6779">
        <w:tc>
          <w:tcPr>
            <w:tcW w:w="460" w:type="dxa"/>
          </w:tcPr>
          <w:p w14:paraId="6412B606" w14:textId="77777777" w:rsidR="00FB6779" w:rsidRDefault="00FB6779" w:rsidP="00C35C18">
            <w:pPr>
              <w:pStyle w:val="Bodycopy"/>
            </w:pPr>
          </w:p>
        </w:tc>
        <w:tc>
          <w:tcPr>
            <w:tcW w:w="2517" w:type="dxa"/>
          </w:tcPr>
          <w:p w14:paraId="3CDDF10D" w14:textId="77777777" w:rsidR="00FB6779" w:rsidRDefault="00FB6779" w:rsidP="00C35C18">
            <w:pPr>
              <w:pStyle w:val="Bodycopy"/>
            </w:pPr>
          </w:p>
        </w:tc>
        <w:tc>
          <w:tcPr>
            <w:tcW w:w="567" w:type="dxa"/>
          </w:tcPr>
          <w:p w14:paraId="297556A4" w14:textId="77777777" w:rsidR="00FB6779" w:rsidRDefault="00FB6779" w:rsidP="00C35C18">
            <w:pPr>
              <w:pStyle w:val="Bodycopy"/>
            </w:pPr>
            <w:r>
              <w:t>4.3</w:t>
            </w:r>
          </w:p>
        </w:tc>
        <w:tc>
          <w:tcPr>
            <w:tcW w:w="5528" w:type="dxa"/>
          </w:tcPr>
          <w:p w14:paraId="1589A008" w14:textId="77777777" w:rsidR="00FB6779" w:rsidRDefault="00FB6779" w:rsidP="00C35C18">
            <w:pPr>
              <w:pStyle w:val="Bodycopy"/>
            </w:pPr>
            <w:r>
              <w:t>Check vector images to ensure correct output operations</w:t>
            </w:r>
          </w:p>
        </w:tc>
      </w:tr>
      <w:tr w:rsidR="00FB6779" w:rsidRPr="00982853" w14:paraId="5FD09E37" w14:textId="77777777" w:rsidTr="00FB6779">
        <w:tc>
          <w:tcPr>
            <w:tcW w:w="460" w:type="dxa"/>
          </w:tcPr>
          <w:p w14:paraId="64804381" w14:textId="77777777" w:rsidR="00FB6779" w:rsidRDefault="00FB6779" w:rsidP="00C35C18">
            <w:pPr>
              <w:pStyle w:val="Bodycopy"/>
            </w:pPr>
          </w:p>
        </w:tc>
        <w:tc>
          <w:tcPr>
            <w:tcW w:w="2517" w:type="dxa"/>
          </w:tcPr>
          <w:p w14:paraId="27AA8DDF" w14:textId="77777777" w:rsidR="00FB6779" w:rsidRDefault="00FB6779" w:rsidP="00C35C18">
            <w:pPr>
              <w:pStyle w:val="Bodycopy"/>
            </w:pPr>
          </w:p>
        </w:tc>
        <w:tc>
          <w:tcPr>
            <w:tcW w:w="567" w:type="dxa"/>
          </w:tcPr>
          <w:p w14:paraId="55116DF7" w14:textId="77777777" w:rsidR="00FB6779" w:rsidRDefault="00FB6779" w:rsidP="00C35C18">
            <w:pPr>
              <w:pStyle w:val="Bodycopy"/>
            </w:pPr>
            <w:r>
              <w:t>4.4</w:t>
            </w:r>
          </w:p>
        </w:tc>
        <w:tc>
          <w:tcPr>
            <w:tcW w:w="5528" w:type="dxa"/>
          </w:tcPr>
          <w:p w14:paraId="18B48149" w14:textId="77777777" w:rsidR="00FB6779" w:rsidRDefault="00FB6779" w:rsidP="00C35C18">
            <w:pPr>
              <w:pStyle w:val="Bodycopy"/>
            </w:pPr>
            <w:r>
              <w:t>Use cutter to cut out or engrave graphic or signage profile</w:t>
            </w:r>
          </w:p>
        </w:tc>
      </w:tr>
      <w:tr w:rsidR="00FB6779" w:rsidRPr="00982853" w14:paraId="683A9297" w14:textId="77777777" w:rsidTr="00FB6779">
        <w:tc>
          <w:tcPr>
            <w:tcW w:w="460" w:type="dxa"/>
          </w:tcPr>
          <w:p w14:paraId="615295DF" w14:textId="77777777" w:rsidR="00FB6779" w:rsidRDefault="00FB6779" w:rsidP="00C35C18">
            <w:pPr>
              <w:pStyle w:val="Bodycopy"/>
            </w:pPr>
            <w:r>
              <w:t>5</w:t>
            </w:r>
          </w:p>
        </w:tc>
        <w:tc>
          <w:tcPr>
            <w:tcW w:w="2517" w:type="dxa"/>
          </w:tcPr>
          <w:p w14:paraId="384C6973" w14:textId="77777777" w:rsidR="00FB6779" w:rsidRDefault="00FB6779" w:rsidP="00C35C18">
            <w:pPr>
              <w:pStyle w:val="Bodycopy"/>
            </w:pPr>
            <w:r>
              <w:t xml:space="preserve">Print vinyl sign </w:t>
            </w:r>
          </w:p>
        </w:tc>
        <w:tc>
          <w:tcPr>
            <w:tcW w:w="567" w:type="dxa"/>
          </w:tcPr>
          <w:p w14:paraId="667627A8" w14:textId="77777777" w:rsidR="00FB6779" w:rsidRDefault="00FB6779" w:rsidP="00C35C18">
            <w:pPr>
              <w:pStyle w:val="Bodycopy"/>
            </w:pPr>
            <w:r>
              <w:t>5.1</w:t>
            </w:r>
          </w:p>
        </w:tc>
        <w:tc>
          <w:tcPr>
            <w:tcW w:w="5528" w:type="dxa"/>
          </w:tcPr>
          <w:p w14:paraId="5DDC51CA" w14:textId="77777777" w:rsidR="00FB6779" w:rsidRDefault="00FB6779" w:rsidP="00C35C18">
            <w:pPr>
              <w:pStyle w:val="Bodycopy"/>
              <w:rPr>
                <w:szCs w:val="20"/>
              </w:rPr>
            </w:pPr>
            <w:r>
              <w:t>Set up printer according to manufacturer and output specifications</w:t>
            </w:r>
          </w:p>
        </w:tc>
      </w:tr>
      <w:tr w:rsidR="00FB6779" w:rsidRPr="00982853" w14:paraId="2C3BD8D3" w14:textId="77777777" w:rsidTr="00FB6779">
        <w:tc>
          <w:tcPr>
            <w:tcW w:w="460" w:type="dxa"/>
          </w:tcPr>
          <w:p w14:paraId="2A168D63" w14:textId="77777777" w:rsidR="00FB6779" w:rsidRDefault="00FB6779" w:rsidP="00C35C18">
            <w:pPr>
              <w:pStyle w:val="Bodycopy"/>
            </w:pPr>
          </w:p>
        </w:tc>
        <w:tc>
          <w:tcPr>
            <w:tcW w:w="2517" w:type="dxa"/>
          </w:tcPr>
          <w:p w14:paraId="3E3AE356" w14:textId="77777777" w:rsidR="00FB6779" w:rsidRDefault="00FB6779" w:rsidP="00C35C18">
            <w:pPr>
              <w:pStyle w:val="Bodycopy"/>
            </w:pPr>
          </w:p>
        </w:tc>
        <w:tc>
          <w:tcPr>
            <w:tcW w:w="567" w:type="dxa"/>
          </w:tcPr>
          <w:p w14:paraId="743021F2" w14:textId="77777777" w:rsidR="00FB6779" w:rsidRDefault="00FB6779" w:rsidP="00C35C18">
            <w:pPr>
              <w:pStyle w:val="Bodycopy"/>
            </w:pPr>
            <w:r>
              <w:t>5.2</w:t>
            </w:r>
          </w:p>
        </w:tc>
        <w:tc>
          <w:tcPr>
            <w:tcW w:w="5528" w:type="dxa"/>
          </w:tcPr>
          <w:p w14:paraId="75933A98" w14:textId="77777777" w:rsidR="00FB6779" w:rsidRDefault="00FB6779" w:rsidP="00C35C18">
            <w:pPr>
              <w:pStyle w:val="Bodycopy"/>
            </w:pPr>
            <w:r>
              <w:t xml:space="preserve">Check digital file for required output and </w:t>
            </w:r>
            <w:proofErr w:type="gramStart"/>
            <w:r>
              <w:t>make adjustments</w:t>
            </w:r>
            <w:proofErr w:type="gramEnd"/>
            <w:r>
              <w:t xml:space="preserve"> as required </w:t>
            </w:r>
          </w:p>
        </w:tc>
      </w:tr>
      <w:tr w:rsidR="00FB6779" w:rsidRPr="00982853" w14:paraId="3B464E1B" w14:textId="77777777" w:rsidTr="00FB6779">
        <w:tc>
          <w:tcPr>
            <w:tcW w:w="460" w:type="dxa"/>
          </w:tcPr>
          <w:p w14:paraId="0EF9D705" w14:textId="77777777" w:rsidR="00FB6779" w:rsidRDefault="00FB6779" w:rsidP="00C35C18">
            <w:pPr>
              <w:pStyle w:val="Bodycopy"/>
            </w:pPr>
          </w:p>
        </w:tc>
        <w:tc>
          <w:tcPr>
            <w:tcW w:w="2517" w:type="dxa"/>
          </w:tcPr>
          <w:p w14:paraId="21BA8F6B" w14:textId="77777777" w:rsidR="00FB6779" w:rsidRDefault="00FB6779" w:rsidP="00C35C18">
            <w:pPr>
              <w:pStyle w:val="Bodycopy"/>
            </w:pPr>
          </w:p>
        </w:tc>
        <w:tc>
          <w:tcPr>
            <w:tcW w:w="567" w:type="dxa"/>
          </w:tcPr>
          <w:p w14:paraId="0D1CC2FB" w14:textId="77777777" w:rsidR="00FB6779" w:rsidRDefault="00FB6779" w:rsidP="00C35C18">
            <w:pPr>
              <w:pStyle w:val="Bodycopy"/>
            </w:pPr>
            <w:r>
              <w:t>5.3</w:t>
            </w:r>
          </w:p>
        </w:tc>
        <w:tc>
          <w:tcPr>
            <w:tcW w:w="5528" w:type="dxa"/>
          </w:tcPr>
          <w:p w14:paraId="2370D91F" w14:textId="77777777" w:rsidR="00FB6779" w:rsidRDefault="00FB6779" w:rsidP="00C35C18">
            <w:pPr>
              <w:pStyle w:val="Bodycopy"/>
            </w:pPr>
            <w:r>
              <w:t>Check and confirm image resolution according to output specifications</w:t>
            </w:r>
          </w:p>
        </w:tc>
      </w:tr>
      <w:tr w:rsidR="00FB6779" w:rsidRPr="00982853" w14:paraId="06F200A3" w14:textId="77777777" w:rsidTr="00FB6779">
        <w:tc>
          <w:tcPr>
            <w:tcW w:w="460" w:type="dxa"/>
          </w:tcPr>
          <w:p w14:paraId="132F4577" w14:textId="77777777" w:rsidR="00FB6779" w:rsidRDefault="00FB6779" w:rsidP="00C35C18">
            <w:pPr>
              <w:pStyle w:val="Bodycopy"/>
            </w:pPr>
          </w:p>
        </w:tc>
        <w:tc>
          <w:tcPr>
            <w:tcW w:w="2517" w:type="dxa"/>
          </w:tcPr>
          <w:p w14:paraId="1788B00A" w14:textId="77777777" w:rsidR="00FB6779" w:rsidRDefault="00FB6779" w:rsidP="00C35C18">
            <w:pPr>
              <w:pStyle w:val="Bodycopy"/>
            </w:pPr>
          </w:p>
        </w:tc>
        <w:tc>
          <w:tcPr>
            <w:tcW w:w="567" w:type="dxa"/>
          </w:tcPr>
          <w:p w14:paraId="71D61FE2" w14:textId="77777777" w:rsidR="00FB6779" w:rsidRDefault="00FB6779" w:rsidP="00C35C18">
            <w:pPr>
              <w:pStyle w:val="Bodycopy"/>
            </w:pPr>
            <w:r>
              <w:t>5.4</w:t>
            </w:r>
          </w:p>
        </w:tc>
        <w:tc>
          <w:tcPr>
            <w:tcW w:w="5528" w:type="dxa"/>
          </w:tcPr>
          <w:p w14:paraId="3E922068" w14:textId="0B4DC8D5" w:rsidR="00FB6779" w:rsidRDefault="00FB6779" w:rsidP="00C35C18">
            <w:pPr>
              <w:pStyle w:val="Bodycopy"/>
            </w:pPr>
            <w:r>
              <w:t xml:space="preserve">Print and check </w:t>
            </w:r>
            <w:r w:rsidR="00F93F0B">
              <w:t xml:space="preserve">test </w:t>
            </w:r>
            <w:r>
              <w:t>prints against output specifications and make modifications to files and output devices as required</w:t>
            </w:r>
          </w:p>
        </w:tc>
      </w:tr>
      <w:tr w:rsidR="00FB6779" w:rsidRPr="00982853" w14:paraId="7C1AE9EA" w14:textId="77777777" w:rsidTr="00FB6779">
        <w:tc>
          <w:tcPr>
            <w:tcW w:w="460" w:type="dxa"/>
          </w:tcPr>
          <w:p w14:paraId="0D0F324D" w14:textId="77777777" w:rsidR="00FB6779" w:rsidRDefault="00FB6779" w:rsidP="00C35C18">
            <w:pPr>
              <w:pStyle w:val="Bodycopy"/>
            </w:pPr>
          </w:p>
        </w:tc>
        <w:tc>
          <w:tcPr>
            <w:tcW w:w="2517" w:type="dxa"/>
          </w:tcPr>
          <w:p w14:paraId="1B097995" w14:textId="77777777" w:rsidR="00FB6779" w:rsidRDefault="00FB6779" w:rsidP="00C35C18">
            <w:pPr>
              <w:pStyle w:val="Bodycopy"/>
            </w:pPr>
          </w:p>
        </w:tc>
        <w:tc>
          <w:tcPr>
            <w:tcW w:w="567" w:type="dxa"/>
          </w:tcPr>
          <w:p w14:paraId="558A1927" w14:textId="77777777" w:rsidR="00FB6779" w:rsidRDefault="00FB6779" w:rsidP="00C35C18">
            <w:pPr>
              <w:pStyle w:val="Bodycopy"/>
            </w:pPr>
            <w:r>
              <w:t>5.5</w:t>
            </w:r>
          </w:p>
        </w:tc>
        <w:tc>
          <w:tcPr>
            <w:tcW w:w="5528" w:type="dxa"/>
          </w:tcPr>
          <w:p w14:paraId="2DF3C6B5" w14:textId="77777777" w:rsidR="00FB6779" w:rsidRDefault="00FB6779" w:rsidP="00C35C18">
            <w:pPr>
              <w:pStyle w:val="Bodycopy"/>
            </w:pPr>
            <w:r>
              <w:t>Print sign according to sign production and quantity requirements and output specifications</w:t>
            </w:r>
          </w:p>
        </w:tc>
      </w:tr>
      <w:tr w:rsidR="00FB6779" w:rsidRPr="00982853" w14:paraId="4D566706" w14:textId="77777777" w:rsidTr="00FB6779">
        <w:tc>
          <w:tcPr>
            <w:tcW w:w="460" w:type="dxa"/>
          </w:tcPr>
          <w:p w14:paraId="2F8C9FE2" w14:textId="77777777" w:rsidR="00FB6779" w:rsidRDefault="00FB6779" w:rsidP="00C35C18">
            <w:pPr>
              <w:pStyle w:val="Bodycopy"/>
            </w:pPr>
            <w:r>
              <w:t>6</w:t>
            </w:r>
          </w:p>
        </w:tc>
        <w:tc>
          <w:tcPr>
            <w:tcW w:w="2517" w:type="dxa"/>
          </w:tcPr>
          <w:p w14:paraId="40DE6DE7" w14:textId="77777777" w:rsidR="00FB6779" w:rsidRDefault="00FB6779" w:rsidP="00C35C18">
            <w:pPr>
              <w:pStyle w:val="Bodycopy"/>
            </w:pPr>
            <w:r>
              <w:t>Laminate vinyl sign</w:t>
            </w:r>
          </w:p>
        </w:tc>
        <w:tc>
          <w:tcPr>
            <w:tcW w:w="567" w:type="dxa"/>
          </w:tcPr>
          <w:p w14:paraId="302B17BA" w14:textId="77777777" w:rsidR="00FB6779" w:rsidRDefault="00FB6779" w:rsidP="00C35C18">
            <w:pPr>
              <w:pStyle w:val="Bodycopy"/>
            </w:pPr>
            <w:r>
              <w:t>6.1</w:t>
            </w:r>
          </w:p>
        </w:tc>
        <w:tc>
          <w:tcPr>
            <w:tcW w:w="5528" w:type="dxa"/>
          </w:tcPr>
          <w:p w14:paraId="003A0820" w14:textId="77777777" w:rsidR="00FB6779" w:rsidRDefault="00FB6779" w:rsidP="00C35C18">
            <w:pPr>
              <w:pStyle w:val="Bodycopy"/>
            </w:pPr>
            <w:r>
              <w:t>Set up laminator according to supervisor instructions and specifications</w:t>
            </w:r>
          </w:p>
        </w:tc>
      </w:tr>
      <w:tr w:rsidR="00FB6779" w:rsidRPr="00982853" w14:paraId="48926419" w14:textId="77777777" w:rsidTr="00FB6779">
        <w:tc>
          <w:tcPr>
            <w:tcW w:w="460" w:type="dxa"/>
          </w:tcPr>
          <w:p w14:paraId="06BB4240" w14:textId="77777777" w:rsidR="00FB6779" w:rsidRDefault="00FB6779" w:rsidP="00C35C18">
            <w:pPr>
              <w:pStyle w:val="Bodycopy"/>
            </w:pPr>
          </w:p>
        </w:tc>
        <w:tc>
          <w:tcPr>
            <w:tcW w:w="2517" w:type="dxa"/>
          </w:tcPr>
          <w:p w14:paraId="58E956C8" w14:textId="77777777" w:rsidR="00FB6779" w:rsidRDefault="00FB6779" w:rsidP="00C35C18">
            <w:pPr>
              <w:pStyle w:val="Bodycopy"/>
            </w:pPr>
          </w:p>
        </w:tc>
        <w:tc>
          <w:tcPr>
            <w:tcW w:w="567" w:type="dxa"/>
          </w:tcPr>
          <w:p w14:paraId="0AB32614" w14:textId="77777777" w:rsidR="00FB6779" w:rsidRDefault="00FB6779" w:rsidP="00C35C18">
            <w:pPr>
              <w:pStyle w:val="Bodycopy"/>
            </w:pPr>
            <w:r>
              <w:t>6.2</w:t>
            </w:r>
          </w:p>
        </w:tc>
        <w:tc>
          <w:tcPr>
            <w:tcW w:w="5528" w:type="dxa"/>
          </w:tcPr>
          <w:p w14:paraId="15C88491" w14:textId="77777777" w:rsidR="00FB6779" w:rsidRDefault="00FB6779" w:rsidP="00C35C18">
            <w:pPr>
              <w:pStyle w:val="Bodycopy"/>
            </w:pPr>
            <w:r>
              <w:t>Load laminate into laminator and adjust controls according to manufacturer specifications</w:t>
            </w:r>
          </w:p>
        </w:tc>
      </w:tr>
      <w:tr w:rsidR="00FB6779" w:rsidRPr="00982853" w14:paraId="04DA42AE" w14:textId="77777777" w:rsidTr="00FB6779">
        <w:tc>
          <w:tcPr>
            <w:tcW w:w="460" w:type="dxa"/>
          </w:tcPr>
          <w:p w14:paraId="3317007A" w14:textId="77777777" w:rsidR="00FB6779" w:rsidRDefault="00FB6779" w:rsidP="00C35C18">
            <w:pPr>
              <w:pStyle w:val="Bodycopy"/>
            </w:pPr>
          </w:p>
        </w:tc>
        <w:tc>
          <w:tcPr>
            <w:tcW w:w="2517" w:type="dxa"/>
          </w:tcPr>
          <w:p w14:paraId="147A29A8" w14:textId="77777777" w:rsidR="00FB6779" w:rsidRDefault="00FB6779" w:rsidP="00C35C18">
            <w:pPr>
              <w:pStyle w:val="Bodycopy"/>
            </w:pPr>
          </w:p>
        </w:tc>
        <w:tc>
          <w:tcPr>
            <w:tcW w:w="567" w:type="dxa"/>
          </w:tcPr>
          <w:p w14:paraId="2D9CC3A3" w14:textId="77777777" w:rsidR="00FB6779" w:rsidRDefault="00FB6779" w:rsidP="00C35C18">
            <w:pPr>
              <w:pStyle w:val="Bodycopy"/>
            </w:pPr>
            <w:r>
              <w:t>6.3</w:t>
            </w:r>
          </w:p>
        </w:tc>
        <w:tc>
          <w:tcPr>
            <w:tcW w:w="5528" w:type="dxa"/>
          </w:tcPr>
          <w:p w14:paraId="720A0121" w14:textId="77777777" w:rsidR="00FB6779" w:rsidRDefault="00FB6779" w:rsidP="00C35C18">
            <w:pPr>
              <w:pStyle w:val="Bodycopy"/>
            </w:pPr>
            <w:r>
              <w:t xml:space="preserve">Laminate sign according to sign production and quantity requirements </w:t>
            </w:r>
          </w:p>
        </w:tc>
      </w:tr>
      <w:tr w:rsidR="00FB6779" w:rsidRPr="00982853" w14:paraId="373A7BDD" w14:textId="77777777" w:rsidTr="00FB6779">
        <w:tc>
          <w:tcPr>
            <w:tcW w:w="460" w:type="dxa"/>
          </w:tcPr>
          <w:p w14:paraId="443CD212" w14:textId="77777777" w:rsidR="00FB6779" w:rsidRDefault="00FB6779" w:rsidP="00C35C18">
            <w:pPr>
              <w:pStyle w:val="Bodycopy"/>
            </w:pPr>
            <w:r>
              <w:t>7</w:t>
            </w:r>
          </w:p>
        </w:tc>
        <w:tc>
          <w:tcPr>
            <w:tcW w:w="2517" w:type="dxa"/>
          </w:tcPr>
          <w:p w14:paraId="6C53D39A" w14:textId="77777777" w:rsidR="00FB6779" w:rsidRDefault="00FB6779" w:rsidP="00C35C18">
            <w:pPr>
              <w:pStyle w:val="Bodycopy"/>
            </w:pPr>
            <w:r w:rsidRPr="00F40D45">
              <w:t>Solve routine operating problems</w:t>
            </w:r>
          </w:p>
        </w:tc>
        <w:tc>
          <w:tcPr>
            <w:tcW w:w="567" w:type="dxa"/>
          </w:tcPr>
          <w:p w14:paraId="66E9BDB1" w14:textId="77777777" w:rsidR="00FB6779" w:rsidRDefault="00FB6779" w:rsidP="00C35C18">
            <w:pPr>
              <w:pStyle w:val="Bodycopy"/>
            </w:pPr>
            <w:r>
              <w:t>7</w:t>
            </w:r>
            <w:r w:rsidRPr="009F04FF">
              <w:t>.1</w:t>
            </w:r>
          </w:p>
        </w:tc>
        <w:tc>
          <w:tcPr>
            <w:tcW w:w="5528" w:type="dxa"/>
          </w:tcPr>
          <w:p w14:paraId="301F2E28" w14:textId="77777777" w:rsidR="00FB6779" w:rsidRDefault="00FB6779" w:rsidP="00C35C18">
            <w:pPr>
              <w:pStyle w:val="Bodycopy"/>
            </w:pPr>
            <w:r>
              <w:t>Identify r</w:t>
            </w:r>
            <w:r w:rsidRPr="00F40D45">
              <w:t xml:space="preserve">outine operating problems during the sign production and </w:t>
            </w:r>
            <w:r>
              <w:t xml:space="preserve">take </w:t>
            </w:r>
            <w:r w:rsidRPr="00F40D45">
              <w:t xml:space="preserve">appropriate corrective action </w:t>
            </w:r>
            <w:r>
              <w:t>according to workplace procedures</w:t>
            </w:r>
          </w:p>
        </w:tc>
      </w:tr>
      <w:tr w:rsidR="00FB6779" w:rsidRPr="00982853" w14:paraId="0806F911" w14:textId="77777777" w:rsidTr="00FB6779">
        <w:tc>
          <w:tcPr>
            <w:tcW w:w="460" w:type="dxa"/>
          </w:tcPr>
          <w:p w14:paraId="59AEA420" w14:textId="77777777" w:rsidR="00FB6779" w:rsidRDefault="00FB6779" w:rsidP="00C35C18">
            <w:pPr>
              <w:pStyle w:val="Bodycopy"/>
            </w:pPr>
          </w:p>
        </w:tc>
        <w:tc>
          <w:tcPr>
            <w:tcW w:w="2517" w:type="dxa"/>
          </w:tcPr>
          <w:p w14:paraId="1BDB4D79" w14:textId="77777777" w:rsidR="00FB6779" w:rsidRDefault="00FB6779" w:rsidP="00C35C18">
            <w:pPr>
              <w:pStyle w:val="Bodycopy"/>
            </w:pPr>
          </w:p>
        </w:tc>
        <w:tc>
          <w:tcPr>
            <w:tcW w:w="567" w:type="dxa"/>
          </w:tcPr>
          <w:p w14:paraId="4737D95F" w14:textId="77777777" w:rsidR="00FB6779" w:rsidRDefault="00FB6779" w:rsidP="00C35C18">
            <w:pPr>
              <w:pStyle w:val="Bodycopy"/>
            </w:pPr>
            <w:r>
              <w:t>7</w:t>
            </w:r>
            <w:r w:rsidRPr="009F04FF">
              <w:t>.2</w:t>
            </w:r>
          </w:p>
        </w:tc>
        <w:tc>
          <w:tcPr>
            <w:tcW w:w="5528" w:type="dxa"/>
          </w:tcPr>
          <w:p w14:paraId="449AF71D" w14:textId="77777777" w:rsidR="00FB6779" w:rsidRDefault="00FB6779" w:rsidP="00C35C18">
            <w:pPr>
              <w:pStyle w:val="Bodycopy"/>
            </w:pPr>
            <w:r>
              <w:t>Remedy o</w:t>
            </w:r>
            <w:r w:rsidRPr="00F40D45">
              <w:t xml:space="preserve">perating problems according to </w:t>
            </w:r>
            <w:r>
              <w:t>manufacturer specifications</w:t>
            </w:r>
            <w:r w:rsidRPr="00F40D45">
              <w:t xml:space="preserve"> </w:t>
            </w:r>
          </w:p>
        </w:tc>
      </w:tr>
      <w:tr w:rsidR="00FB6779" w:rsidRPr="00982853" w14:paraId="37A8FC49" w14:textId="77777777" w:rsidTr="00FB6779">
        <w:tc>
          <w:tcPr>
            <w:tcW w:w="460" w:type="dxa"/>
          </w:tcPr>
          <w:p w14:paraId="0E8DB960" w14:textId="77777777" w:rsidR="00FB6779" w:rsidDel="001F2D1F" w:rsidRDefault="00FB6779" w:rsidP="00C35C18">
            <w:pPr>
              <w:pStyle w:val="Bodycopy"/>
            </w:pPr>
            <w:r>
              <w:t>8</w:t>
            </w:r>
          </w:p>
        </w:tc>
        <w:tc>
          <w:tcPr>
            <w:tcW w:w="2517" w:type="dxa"/>
          </w:tcPr>
          <w:p w14:paraId="6E0D5431" w14:textId="77777777" w:rsidR="00FB6779" w:rsidRDefault="00FB6779" w:rsidP="00C35C18">
            <w:pPr>
              <w:pStyle w:val="Bodycopy"/>
            </w:pPr>
            <w:r>
              <w:t>Complete post sign production activities</w:t>
            </w:r>
          </w:p>
        </w:tc>
        <w:tc>
          <w:tcPr>
            <w:tcW w:w="567" w:type="dxa"/>
          </w:tcPr>
          <w:p w14:paraId="1063BE1C" w14:textId="77777777" w:rsidR="00FB6779" w:rsidDel="001F2D1F" w:rsidRDefault="00FB6779" w:rsidP="00C35C18">
            <w:pPr>
              <w:pStyle w:val="Bodycopy"/>
            </w:pPr>
            <w:r>
              <w:t>8.1</w:t>
            </w:r>
          </w:p>
        </w:tc>
        <w:tc>
          <w:tcPr>
            <w:tcW w:w="5528" w:type="dxa"/>
          </w:tcPr>
          <w:p w14:paraId="5D80F7A2" w14:textId="421E59BD" w:rsidR="00FB6779" w:rsidRPr="001178E5" w:rsidRDefault="00FB6779" w:rsidP="00C35C18">
            <w:pPr>
              <w:pStyle w:val="Bodycopy"/>
            </w:pPr>
            <w:r>
              <w:t xml:space="preserve">Clean, check protection </w:t>
            </w:r>
            <w:r w:rsidR="004B6BDA">
              <w:t>and prepare completed work for transportation</w:t>
            </w:r>
          </w:p>
        </w:tc>
      </w:tr>
      <w:tr w:rsidR="00FB6779" w:rsidRPr="00982853" w14:paraId="2F19E40B" w14:textId="77777777" w:rsidTr="00FB6779">
        <w:tc>
          <w:tcPr>
            <w:tcW w:w="460" w:type="dxa"/>
          </w:tcPr>
          <w:p w14:paraId="68E34EB7" w14:textId="77777777" w:rsidR="00FB6779" w:rsidRDefault="00FB6779" w:rsidP="00C35C18">
            <w:pPr>
              <w:pStyle w:val="Bodycopy"/>
            </w:pPr>
          </w:p>
        </w:tc>
        <w:tc>
          <w:tcPr>
            <w:tcW w:w="2517" w:type="dxa"/>
          </w:tcPr>
          <w:p w14:paraId="734FA648" w14:textId="77777777" w:rsidR="00FB6779" w:rsidRDefault="00FB6779" w:rsidP="00C35C18">
            <w:pPr>
              <w:pStyle w:val="Bodycopy"/>
            </w:pPr>
          </w:p>
        </w:tc>
        <w:tc>
          <w:tcPr>
            <w:tcW w:w="567" w:type="dxa"/>
          </w:tcPr>
          <w:p w14:paraId="51AB1643" w14:textId="216570A4" w:rsidR="00FB6779" w:rsidRDefault="00FB6779" w:rsidP="00C35C18">
            <w:pPr>
              <w:pStyle w:val="Bodycopy"/>
            </w:pPr>
            <w:r>
              <w:t>8.</w:t>
            </w:r>
            <w:r w:rsidR="005D0128">
              <w:t>2</w:t>
            </w:r>
          </w:p>
        </w:tc>
        <w:tc>
          <w:tcPr>
            <w:tcW w:w="5528" w:type="dxa"/>
          </w:tcPr>
          <w:p w14:paraId="2B81D6CB" w14:textId="77777777" w:rsidR="00FB6779" w:rsidRPr="001178E5" w:rsidRDefault="00FB6779" w:rsidP="00C35C18">
            <w:pPr>
              <w:pStyle w:val="Bodycopy"/>
              <w:rPr>
                <w:szCs w:val="20"/>
              </w:rPr>
            </w:pPr>
            <w:r w:rsidRPr="001178E5">
              <w:t xml:space="preserve">Clear work area and dispose of, reuse or recycle materials </w:t>
            </w:r>
            <w:r>
              <w:t>according to</w:t>
            </w:r>
            <w:r w:rsidRPr="001178E5">
              <w:t xml:space="preserve"> supervisor instructions</w:t>
            </w:r>
            <w:r>
              <w:t xml:space="preserve"> and environmental requirements</w:t>
            </w:r>
          </w:p>
        </w:tc>
      </w:tr>
      <w:tr w:rsidR="00FB6779" w:rsidRPr="00982853" w14:paraId="08DB6744" w14:textId="77777777" w:rsidTr="00FB6779">
        <w:tc>
          <w:tcPr>
            <w:tcW w:w="460" w:type="dxa"/>
          </w:tcPr>
          <w:p w14:paraId="0F4E399D" w14:textId="77777777" w:rsidR="00FB6779" w:rsidRPr="009F04FF" w:rsidRDefault="00FB6779" w:rsidP="00C35C18">
            <w:pPr>
              <w:pStyle w:val="Bodycopy"/>
            </w:pPr>
          </w:p>
        </w:tc>
        <w:tc>
          <w:tcPr>
            <w:tcW w:w="2517" w:type="dxa"/>
          </w:tcPr>
          <w:p w14:paraId="4704F7AE" w14:textId="77777777" w:rsidR="00FB6779" w:rsidRPr="009F04FF" w:rsidRDefault="00FB6779" w:rsidP="00C35C18">
            <w:pPr>
              <w:pStyle w:val="Bodycopy"/>
            </w:pPr>
          </w:p>
        </w:tc>
        <w:tc>
          <w:tcPr>
            <w:tcW w:w="567" w:type="dxa"/>
          </w:tcPr>
          <w:p w14:paraId="249E982B" w14:textId="4B9F1A45" w:rsidR="00FB6779" w:rsidRPr="009F04FF" w:rsidRDefault="00FB6779" w:rsidP="00C35C18">
            <w:pPr>
              <w:pStyle w:val="Bodycopy"/>
            </w:pPr>
            <w:r>
              <w:t>8.</w:t>
            </w:r>
            <w:r w:rsidR="005D0128">
              <w:t>3</w:t>
            </w:r>
          </w:p>
        </w:tc>
        <w:tc>
          <w:tcPr>
            <w:tcW w:w="5528" w:type="dxa"/>
          </w:tcPr>
          <w:p w14:paraId="734067CF" w14:textId="77777777" w:rsidR="00FB6779" w:rsidRDefault="00FB6779" w:rsidP="00C35C18">
            <w:pPr>
              <w:pStyle w:val="Bodycopy"/>
            </w:pPr>
            <w:r w:rsidRPr="001178E5">
              <w:t xml:space="preserve">Clean, </w:t>
            </w:r>
            <w:r>
              <w:t>check, maintain</w:t>
            </w:r>
            <w:r w:rsidRPr="001178E5">
              <w:t xml:space="preserve"> and store tools and equipment according to manufacturer</w:t>
            </w:r>
            <w:r>
              <w:t xml:space="preserve"> specifications and </w:t>
            </w:r>
            <w:r w:rsidRPr="001178E5">
              <w:t>saf</w:t>
            </w:r>
            <w:r>
              <w:t>ety requirements</w:t>
            </w:r>
          </w:p>
        </w:tc>
      </w:tr>
      <w:tr w:rsidR="00FB6779" w:rsidRPr="00982853" w14:paraId="49F59D25" w14:textId="77777777" w:rsidTr="00FB6779">
        <w:tc>
          <w:tcPr>
            <w:tcW w:w="460" w:type="dxa"/>
          </w:tcPr>
          <w:p w14:paraId="641540F1" w14:textId="77777777" w:rsidR="00FB6779" w:rsidRDefault="00FB6779" w:rsidP="00C35C18">
            <w:pPr>
              <w:pStyle w:val="Bodycopy"/>
            </w:pPr>
          </w:p>
        </w:tc>
        <w:tc>
          <w:tcPr>
            <w:tcW w:w="2517" w:type="dxa"/>
          </w:tcPr>
          <w:p w14:paraId="1E6941F5" w14:textId="77777777" w:rsidR="00FB6779" w:rsidRPr="009F04FF" w:rsidRDefault="00FB6779" w:rsidP="00C35C18">
            <w:pPr>
              <w:pStyle w:val="Bodycopy"/>
            </w:pPr>
          </w:p>
        </w:tc>
        <w:tc>
          <w:tcPr>
            <w:tcW w:w="567" w:type="dxa"/>
          </w:tcPr>
          <w:p w14:paraId="471416C4" w14:textId="31BFA8FA" w:rsidR="00FB6779" w:rsidRDefault="00FB6779" w:rsidP="00C35C18">
            <w:pPr>
              <w:pStyle w:val="Bodycopy"/>
            </w:pPr>
            <w:r>
              <w:t>8.</w:t>
            </w:r>
            <w:r w:rsidR="005D0128">
              <w:t>4</w:t>
            </w:r>
          </w:p>
        </w:tc>
        <w:tc>
          <w:tcPr>
            <w:tcW w:w="5528" w:type="dxa"/>
          </w:tcPr>
          <w:p w14:paraId="68BA30F9" w14:textId="77777777" w:rsidR="00FB6779" w:rsidRDefault="00FB6779" w:rsidP="00C35C18">
            <w:pPr>
              <w:pStyle w:val="Bodycopy"/>
            </w:pPr>
            <w:r w:rsidRPr="001178E5">
              <w:t>Identify malfunctions, faults, wear or damage to tools and equipment and report for repair or replacement.</w:t>
            </w:r>
          </w:p>
        </w:tc>
      </w:tr>
    </w:tbl>
    <w:p w14:paraId="6E9A625D" w14:textId="77777777" w:rsidR="00FB6779" w:rsidRDefault="00FB6779" w:rsidP="00982853"/>
    <w:tbl>
      <w:tblPr>
        <w:tblW w:w="9072" w:type="dxa"/>
        <w:tblInd w:w="250" w:type="dxa"/>
        <w:tblLayout w:type="fixed"/>
        <w:tblLook w:val="04A0" w:firstRow="1" w:lastRow="0" w:firstColumn="1" w:lastColumn="0" w:noHBand="0" w:noVBand="1"/>
      </w:tblPr>
      <w:tblGrid>
        <w:gridCol w:w="9072"/>
      </w:tblGrid>
      <w:tr w:rsidR="00FB6779" w:rsidRPr="001214B1" w14:paraId="627C86DD" w14:textId="77777777" w:rsidTr="00FB6779">
        <w:tc>
          <w:tcPr>
            <w:tcW w:w="9072" w:type="dxa"/>
            <w:shd w:val="clear" w:color="auto" w:fill="auto"/>
          </w:tcPr>
          <w:p w14:paraId="33BC8664" w14:textId="77777777" w:rsidR="00FB6779" w:rsidRPr="009F04FF" w:rsidRDefault="00FB6779" w:rsidP="00051F1D">
            <w:pPr>
              <w:pStyle w:val="SectionCsubsection"/>
            </w:pPr>
            <w:r w:rsidRPr="009F04FF">
              <w:t>REQUIRED SKILLS AND KNOWLEDGE</w:t>
            </w:r>
          </w:p>
        </w:tc>
      </w:tr>
      <w:tr w:rsidR="00FB6779" w:rsidRPr="001214B1" w14:paraId="0C27F5B4" w14:textId="77777777" w:rsidTr="00FB6779">
        <w:tc>
          <w:tcPr>
            <w:tcW w:w="9072" w:type="dxa"/>
            <w:shd w:val="clear" w:color="auto" w:fill="auto"/>
          </w:tcPr>
          <w:p w14:paraId="5E4EB2A3" w14:textId="77777777" w:rsidR="00FB6779" w:rsidRPr="009F04FF" w:rsidRDefault="00FB6779" w:rsidP="00051F1D">
            <w:pPr>
              <w:pStyle w:val="Unitexplanatorytext"/>
            </w:pPr>
            <w:r w:rsidRPr="009F04FF">
              <w:t>This describes the essential skills and knowledge and their level, required for this unit.</w:t>
            </w:r>
          </w:p>
        </w:tc>
      </w:tr>
      <w:tr w:rsidR="00FB6779" w:rsidRPr="001214B1" w14:paraId="2CC043F5" w14:textId="77777777" w:rsidTr="00FB6779">
        <w:tc>
          <w:tcPr>
            <w:tcW w:w="9072" w:type="dxa"/>
            <w:shd w:val="clear" w:color="auto" w:fill="auto"/>
          </w:tcPr>
          <w:p w14:paraId="7409AFBD" w14:textId="77777777" w:rsidR="00FB6779" w:rsidRPr="00430196" w:rsidRDefault="00FB6779" w:rsidP="00C35C18">
            <w:pPr>
              <w:pStyle w:val="Bold"/>
            </w:pPr>
            <w:r w:rsidRPr="00430196">
              <w:t>Required skills:</w:t>
            </w:r>
          </w:p>
          <w:p w14:paraId="32A7CC17" w14:textId="77777777" w:rsidR="00FB6779" w:rsidRPr="00214723" w:rsidRDefault="00FB6779" w:rsidP="00340CA8">
            <w:pPr>
              <w:pStyle w:val="ListBullet"/>
            </w:pPr>
            <w:r>
              <w:t>re</w:t>
            </w:r>
            <w:r w:rsidRPr="00214723">
              <w:t>ading skills to interpret documentation, specifications</w:t>
            </w:r>
            <w:r>
              <w:t xml:space="preserve">, drawings </w:t>
            </w:r>
            <w:r w:rsidRPr="00214723">
              <w:t>and instructions</w:t>
            </w:r>
          </w:p>
          <w:p w14:paraId="6A4D4D85" w14:textId="77777777" w:rsidR="00FB6779" w:rsidRPr="00214723" w:rsidRDefault="00FB6779" w:rsidP="00340CA8">
            <w:pPr>
              <w:pStyle w:val="ListBullet"/>
            </w:pPr>
            <w:r w:rsidRPr="00214723">
              <w:t>oral communication skills to:</w:t>
            </w:r>
          </w:p>
          <w:p w14:paraId="32A3C5E1" w14:textId="5C832640" w:rsidR="00FB6779" w:rsidRPr="00214723" w:rsidRDefault="00FB6779" w:rsidP="0025147D">
            <w:pPr>
              <w:pStyle w:val="ListBullet2"/>
            </w:pPr>
            <w:r w:rsidRPr="00214723">
              <w:t xml:space="preserve">use </w:t>
            </w:r>
            <w:r w:rsidR="008E562A">
              <w:t xml:space="preserve">industry </w:t>
            </w:r>
            <w:r w:rsidRPr="00214723">
              <w:t xml:space="preserve">terminology </w:t>
            </w:r>
            <w:r w:rsidR="008E562A">
              <w:t>and clear language when communicating with others</w:t>
            </w:r>
            <w:r w:rsidR="008E562A" w:rsidRPr="00214723">
              <w:t xml:space="preserve"> </w:t>
            </w:r>
          </w:p>
          <w:p w14:paraId="062DCC65" w14:textId="44DD306F" w:rsidR="00FB6779" w:rsidRPr="00214723" w:rsidRDefault="00FB6779" w:rsidP="0025147D">
            <w:pPr>
              <w:pStyle w:val="ListBullet2"/>
            </w:pPr>
            <w:r w:rsidRPr="00214723">
              <w:t xml:space="preserve">use questioning to identify and confirm instructions and </w:t>
            </w:r>
            <w:r>
              <w:t xml:space="preserve">task </w:t>
            </w:r>
            <w:r w:rsidRPr="00214723">
              <w:t>requirements</w:t>
            </w:r>
          </w:p>
          <w:p w14:paraId="2606FE28" w14:textId="77777777" w:rsidR="00FB6779" w:rsidRDefault="00FB6779" w:rsidP="00340CA8">
            <w:pPr>
              <w:pStyle w:val="ListBullet"/>
            </w:pPr>
            <w:r>
              <w:t>numeracy skills to:</w:t>
            </w:r>
          </w:p>
          <w:p w14:paraId="75511899" w14:textId="77777777" w:rsidR="00FB6779" w:rsidRDefault="00FB6779" w:rsidP="0025147D">
            <w:pPr>
              <w:pStyle w:val="ListBullet2"/>
            </w:pPr>
            <w:r>
              <w:t>p</w:t>
            </w:r>
            <w:r>
              <w:rPr>
                <w:spacing w:val="-1"/>
              </w:rPr>
              <w:t>erf</w:t>
            </w:r>
            <w:r>
              <w:t>o</w:t>
            </w:r>
            <w:r>
              <w:rPr>
                <w:spacing w:val="-1"/>
              </w:rPr>
              <w:t>r</w:t>
            </w:r>
            <w:r>
              <w:t>m basic m</w:t>
            </w:r>
            <w:r>
              <w:rPr>
                <w:spacing w:val="1"/>
              </w:rPr>
              <w:t>e</w:t>
            </w:r>
            <w:r>
              <w:rPr>
                <w:spacing w:val="-1"/>
              </w:rPr>
              <w:t>a</w:t>
            </w:r>
            <w:r>
              <w:t>su</w:t>
            </w:r>
            <w:r>
              <w:rPr>
                <w:spacing w:val="-1"/>
              </w:rPr>
              <w:t>re</w:t>
            </w:r>
            <w:r>
              <w:t>m</w:t>
            </w:r>
            <w:r>
              <w:rPr>
                <w:spacing w:val="-1"/>
              </w:rPr>
              <w:t>e</w:t>
            </w:r>
            <w:r>
              <w:t>nts</w:t>
            </w:r>
          </w:p>
          <w:p w14:paraId="43299E24" w14:textId="40F24563" w:rsidR="00FB6779" w:rsidRDefault="00E4124F" w:rsidP="0025147D">
            <w:pPr>
              <w:pStyle w:val="ListBullet2"/>
            </w:pPr>
            <w:r>
              <w:t>layout</w:t>
            </w:r>
            <w:r w:rsidR="00FB6779">
              <w:t xml:space="preserve"> s</w:t>
            </w:r>
            <w:r w:rsidR="00FB6779">
              <w:rPr>
                <w:spacing w:val="3"/>
              </w:rPr>
              <w:t>i</w:t>
            </w:r>
            <w:r w:rsidR="00FB6779">
              <w:rPr>
                <w:spacing w:val="-2"/>
              </w:rPr>
              <w:t>g</w:t>
            </w:r>
            <w:r w:rsidR="00FB6779">
              <w:t>ns to s</w:t>
            </w:r>
            <w:r w:rsidR="00FB6779">
              <w:rPr>
                <w:spacing w:val="-1"/>
              </w:rPr>
              <w:t>ca</w:t>
            </w:r>
            <w:r w:rsidR="00FB6779">
              <w:t>le</w:t>
            </w:r>
          </w:p>
          <w:p w14:paraId="2EA4AEF5" w14:textId="2E5F4EFA" w:rsidR="00FB6779" w:rsidRDefault="00FB6779" w:rsidP="0025147D">
            <w:pPr>
              <w:pStyle w:val="ListBullet2"/>
            </w:pPr>
            <w:r>
              <w:t>set printing settings</w:t>
            </w:r>
            <w:r w:rsidR="004B6BDA">
              <w:t xml:space="preserve"> to specifications</w:t>
            </w:r>
          </w:p>
          <w:p w14:paraId="7ED8CBB6" w14:textId="77777777" w:rsidR="00FB6779" w:rsidRDefault="00FB6779" w:rsidP="00340CA8">
            <w:pPr>
              <w:pStyle w:val="ListBullet"/>
            </w:pPr>
            <w:r>
              <w:t>problem solving</w:t>
            </w:r>
            <w:r w:rsidRPr="00912BF3">
              <w:t xml:space="preserve"> skills to</w:t>
            </w:r>
            <w:r>
              <w:t xml:space="preserve"> identity basic problems and faults with software applications </w:t>
            </w:r>
            <w:r>
              <w:rPr>
                <w:spacing w:val="-1"/>
              </w:rPr>
              <w:t>a</w:t>
            </w:r>
            <w:r>
              <w:t>nd t</w:t>
            </w:r>
            <w:r>
              <w:rPr>
                <w:spacing w:val="-1"/>
              </w:rPr>
              <w:t>a</w:t>
            </w:r>
            <w:r>
              <w:t>ke</w:t>
            </w:r>
            <w:r>
              <w:rPr>
                <w:spacing w:val="1"/>
              </w:rPr>
              <w:t xml:space="preserve"> </w:t>
            </w:r>
            <w:r>
              <w:rPr>
                <w:spacing w:val="-1"/>
              </w:rPr>
              <w:t>ac</w:t>
            </w:r>
            <w:r>
              <w:t>ti</w:t>
            </w:r>
            <w:r>
              <w:rPr>
                <w:spacing w:val="2"/>
              </w:rPr>
              <w:t>o</w:t>
            </w:r>
            <w:r>
              <w:t xml:space="preserve">n to </w:t>
            </w:r>
            <w:r>
              <w:rPr>
                <w:spacing w:val="-1"/>
              </w:rPr>
              <w:t>rec</w:t>
            </w:r>
            <w:r>
              <w:t>ti</w:t>
            </w:r>
            <w:r>
              <w:rPr>
                <w:spacing w:val="4"/>
              </w:rPr>
              <w:t>f</w:t>
            </w:r>
            <w:r>
              <w:rPr>
                <w:spacing w:val="-5"/>
              </w:rPr>
              <w:t>y</w:t>
            </w:r>
            <w:r>
              <w:rPr>
                <w:spacing w:val="-1"/>
              </w:rPr>
              <w:t xml:space="preserve"> fa</w:t>
            </w:r>
            <w:r>
              <w:t>ults</w:t>
            </w:r>
            <w:r>
              <w:rPr>
                <w:spacing w:val="3"/>
              </w:rPr>
              <w:t xml:space="preserve"> </w:t>
            </w:r>
            <w:r>
              <w:rPr>
                <w:spacing w:val="-1"/>
              </w:rPr>
              <w:t>a</w:t>
            </w:r>
            <w:r>
              <w:t>nd p</w:t>
            </w:r>
            <w:r>
              <w:rPr>
                <w:spacing w:val="-1"/>
              </w:rPr>
              <w:t>r</w:t>
            </w:r>
            <w:r>
              <w:t>obl</w:t>
            </w:r>
            <w:r>
              <w:rPr>
                <w:spacing w:val="-1"/>
              </w:rPr>
              <w:t>e</w:t>
            </w:r>
            <w:r>
              <w:t>ms</w:t>
            </w:r>
          </w:p>
          <w:p w14:paraId="5E0BF5BC" w14:textId="77777777" w:rsidR="00FB6779" w:rsidRPr="00214723" w:rsidRDefault="00FB6779" w:rsidP="00340CA8">
            <w:pPr>
              <w:pStyle w:val="ListBullet"/>
            </w:pPr>
            <w:r w:rsidRPr="00214723">
              <w:t xml:space="preserve">planning and </w:t>
            </w:r>
            <w:proofErr w:type="spellStart"/>
            <w:r w:rsidRPr="00214723">
              <w:t>organising</w:t>
            </w:r>
            <w:proofErr w:type="spellEnd"/>
            <w:r w:rsidRPr="00214723">
              <w:t xml:space="preserve"> skills to:</w:t>
            </w:r>
          </w:p>
          <w:p w14:paraId="0BDF0770" w14:textId="77777777" w:rsidR="00FB6779" w:rsidRPr="00214723" w:rsidRDefault="00FB6779" w:rsidP="0025147D">
            <w:pPr>
              <w:pStyle w:val="ListBullet2"/>
            </w:pPr>
            <w:r w:rsidRPr="00214723">
              <w:t xml:space="preserve">identify and prepare </w:t>
            </w:r>
            <w:r>
              <w:t xml:space="preserve">work area, </w:t>
            </w:r>
            <w:r w:rsidRPr="00214723">
              <w:t>required tools</w:t>
            </w:r>
            <w:r>
              <w:t xml:space="preserve">, </w:t>
            </w:r>
            <w:r w:rsidRPr="00214723">
              <w:t>equipment</w:t>
            </w:r>
            <w:r>
              <w:t xml:space="preserve"> and materials </w:t>
            </w:r>
            <w:r w:rsidRPr="00214723">
              <w:t xml:space="preserve">according to </w:t>
            </w:r>
            <w:r>
              <w:t xml:space="preserve">sign production </w:t>
            </w:r>
            <w:r w:rsidRPr="00214723">
              <w:t>requirements</w:t>
            </w:r>
          </w:p>
          <w:p w14:paraId="062D1AE0" w14:textId="77777777" w:rsidR="00FB6779" w:rsidRPr="00214723" w:rsidRDefault="00FB6779" w:rsidP="0025147D">
            <w:pPr>
              <w:pStyle w:val="ListBullet2"/>
            </w:pPr>
            <w:r w:rsidRPr="00214723">
              <w:t>plan and complete tasks in appropriate sequence</w:t>
            </w:r>
          </w:p>
          <w:p w14:paraId="0B6CA5EC" w14:textId="77777777" w:rsidR="00FB6779" w:rsidRPr="00214723" w:rsidRDefault="00FB6779" w:rsidP="00340CA8">
            <w:pPr>
              <w:pStyle w:val="ListBullet"/>
            </w:pPr>
            <w:r w:rsidRPr="00214723">
              <w:t>self-management skills to:</w:t>
            </w:r>
          </w:p>
          <w:p w14:paraId="6225F818" w14:textId="77777777" w:rsidR="00FB6779" w:rsidRPr="00214723" w:rsidRDefault="00FB6779" w:rsidP="0025147D">
            <w:pPr>
              <w:pStyle w:val="ListBullet2"/>
            </w:pPr>
            <w:r w:rsidRPr="00214723">
              <w:t xml:space="preserve">follow instructions </w:t>
            </w:r>
          </w:p>
          <w:p w14:paraId="65AB94BF" w14:textId="67A9C1C0" w:rsidR="00FB6779" w:rsidRPr="001178E5" w:rsidRDefault="004B6BDA" w:rsidP="0025147D">
            <w:pPr>
              <w:pStyle w:val="ListBullet2"/>
            </w:pPr>
            <w:r>
              <w:rPr>
                <w:spacing w:val="-2"/>
              </w:rPr>
              <w:t>maintain</w:t>
            </w:r>
            <w:r w:rsidRPr="001178E5">
              <w:t xml:space="preserve"> </w:t>
            </w:r>
            <w:r w:rsidR="008E562A">
              <w:t xml:space="preserve">a safe and organised </w:t>
            </w:r>
            <w:r w:rsidR="00FB6779" w:rsidRPr="001178E5">
              <w:t>wo</w:t>
            </w:r>
            <w:r w:rsidR="00FB6779" w:rsidRPr="001178E5">
              <w:rPr>
                <w:spacing w:val="2"/>
              </w:rPr>
              <w:t>r</w:t>
            </w:r>
            <w:r w:rsidR="00FB6779" w:rsidRPr="001178E5">
              <w:t>kspace</w:t>
            </w:r>
          </w:p>
          <w:p w14:paraId="02765009" w14:textId="77777777" w:rsidR="00FB6779" w:rsidRPr="007E6149" w:rsidRDefault="00FB6779" w:rsidP="00340CA8">
            <w:pPr>
              <w:pStyle w:val="ListBullet"/>
              <w:rPr>
                <w:b/>
              </w:rPr>
            </w:pPr>
            <w:r>
              <w:t>teamwork skills to:</w:t>
            </w:r>
          </w:p>
          <w:p w14:paraId="0FE92B49" w14:textId="77777777" w:rsidR="00FB6779" w:rsidRPr="007E6149" w:rsidRDefault="00FB6779" w:rsidP="0025147D">
            <w:pPr>
              <w:pStyle w:val="ListBullet2"/>
              <w:rPr>
                <w:b/>
              </w:rPr>
            </w:pPr>
            <w:r>
              <w:lastRenderedPageBreak/>
              <w:t>coordinate tasks and work cohesively with others</w:t>
            </w:r>
          </w:p>
          <w:p w14:paraId="7F2E43F8" w14:textId="77777777" w:rsidR="00FB6779" w:rsidRPr="005D0BC0" w:rsidRDefault="00FB6779" w:rsidP="0025147D">
            <w:pPr>
              <w:pStyle w:val="ListBullet2"/>
              <w:rPr>
                <w:b/>
              </w:rPr>
            </w:pPr>
            <w:r>
              <w:t>ensure a safe working environment for others</w:t>
            </w:r>
          </w:p>
          <w:p w14:paraId="2CF277A2" w14:textId="77777777" w:rsidR="00FB6779" w:rsidRPr="0016270A" w:rsidRDefault="00FB6779" w:rsidP="00340CA8">
            <w:pPr>
              <w:pStyle w:val="ListBullet"/>
              <w:rPr>
                <w:b/>
              </w:rPr>
            </w:pPr>
            <w:r w:rsidRPr="001178E5">
              <w:t>technology</w:t>
            </w:r>
            <w:r w:rsidRPr="001178E5">
              <w:rPr>
                <w:spacing w:val="-11"/>
              </w:rPr>
              <w:t xml:space="preserve"> </w:t>
            </w:r>
            <w:r w:rsidRPr="001178E5">
              <w:t>skills</w:t>
            </w:r>
            <w:r w:rsidRPr="001178E5">
              <w:rPr>
                <w:spacing w:val="-5"/>
              </w:rPr>
              <w:t xml:space="preserve"> </w:t>
            </w:r>
            <w:r w:rsidRPr="001178E5">
              <w:t>to</w:t>
            </w:r>
            <w:r>
              <w:t>:</w:t>
            </w:r>
          </w:p>
          <w:p w14:paraId="6CE4431D" w14:textId="77777777" w:rsidR="00FB6779" w:rsidRPr="0016270A" w:rsidRDefault="00FB6779" w:rsidP="0025147D">
            <w:pPr>
              <w:pStyle w:val="ListBullet2"/>
              <w:rPr>
                <w:b/>
              </w:rPr>
            </w:pPr>
            <w:r w:rsidRPr="001178E5">
              <w:t xml:space="preserve">safely </w:t>
            </w:r>
            <w:r>
              <w:t>prepare and use signage tools and equipment</w:t>
            </w:r>
          </w:p>
          <w:p w14:paraId="0BEF9165" w14:textId="767ADA08" w:rsidR="00FB6779" w:rsidRPr="0016270A" w:rsidRDefault="000A2E2D" w:rsidP="0025147D">
            <w:pPr>
              <w:pStyle w:val="ListBullet2"/>
              <w:rPr>
                <w:b/>
              </w:rPr>
            </w:pPr>
            <w:r>
              <w:t>program</w:t>
            </w:r>
            <w:r w:rsidR="00FB6779">
              <w:t xml:space="preserve"> and use software for sign production</w:t>
            </w:r>
          </w:p>
          <w:p w14:paraId="03674B4C" w14:textId="28A431C9" w:rsidR="00FB6779" w:rsidRPr="00430196" w:rsidRDefault="00FB6779" w:rsidP="0025147D">
            <w:pPr>
              <w:pStyle w:val="ListBullet2"/>
              <w:rPr>
                <w:b/>
              </w:rPr>
            </w:pPr>
            <w:r>
              <w:t>set up and use vinyl cutters, printers and laminators</w:t>
            </w:r>
            <w:r w:rsidRPr="001178E5">
              <w:t>.</w:t>
            </w:r>
          </w:p>
        </w:tc>
      </w:tr>
      <w:tr w:rsidR="00FB6779" w:rsidRPr="004501D5" w14:paraId="4C5354A1" w14:textId="77777777" w:rsidTr="00FB6779">
        <w:tc>
          <w:tcPr>
            <w:tcW w:w="9072" w:type="dxa"/>
            <w:shd w:val="clear" w:color="auto" w:fill="auto"/>
          </w:tcPr>
          <w:p w14:paraId="66FBC675" w14:textId="77777777" w:rsidR="00FB6779" w:rsidRPr="00430196" w:rsidRDefault="00FB6779" w:rsidP="00C35C18">
            <w:pPr>
              <w:pStyle w:val="Bold"/>
            </w:pPr>
            <w:r w:rsidRPr="00430196">
              <w:lastRenderedPageBreak/>
              <w:t>Required knowledge:</w:t>
            </w:r>
          </w:p>
          <w:p w14:paraId="63F956BF" w14:textId="620B6BB3" w:rsidR="00FB6779" w:rsidRPr="004501D5" w:rsidRDefault="00FB6779" w:rsidP="00340CA8">
            <w:pPr>
              <w:pStyle w:val="ListBullet"/>
            </w:pPr>
            <w:r w:rsidRPr="004501D5">
              <w:t xml:space="preserve">workplace safety requirements </w:t>
            </w:r>
            <w:r w:rsidR="00B821D9">
              <w:t>under</w:t>
            </w:r>
            <w:r w:rsidR="00B821D9" w:rsidRPr="004501D5">
              <w:t xml:space="preserve"> </w:t>
            </w:r>
            <w:r w:rsidRPr="004501D5">
              <w:t xml:space="preserve">occupational health and safety (OHS)/work health and safety (WHS) legislation in relation to computer aided </w:t>
            </w:r>
            <w:r>
              <w:t xml:space="preserve">vinyl </w:t>
            </w:r>
            <w:r w:rsidRPr="004501D5">
              <w:t>sign production, including the required personal protective equipment (PPE)</w:t>
            </w:r>
          </w:p>
          <w:p w14:paraId="6F81D69E" w14:textId="1E87E21C" w:rsidR="00FB6779" w:rsidRPr="004501D5" w:rsidRDefault="00B821D9" w:rsidP="00340CA8">
            <w:pPr>
              <w:pStyle w:val="ListBullet"/>
            </w:pPr>
            <w:r>
              <w:t xml:space="preserve">key requirements of the </w:t>
            </w:r>
            <w:r w:rsidR="00FB6779" w:rsidRPr="004501D5">
              <w:t xml:space="preserve">relevant Australian Standards and codes </w:t>
            </w:r>
            <w:r>
              <w:t>that apply</w:t>
            </w:r>
            <w:r w:rsidR="00FB6779" w:rsidRPr="004501D5">
              <w:t xml:space="preserve"> to computer aided </w:t>
            </w:r>
            <w:r w:rsidR="00FB6779">
              <w:t xml:space="preserve">vinyl </w:t>
            </w:r>
            <w:r w:rsidR="00FB6779" w:rsidRPr="004501D5">
              <w:t>sign production</w:t>
            </w:r>
          </w:p>
          <w:p w14:paraId="6313678E" w14:textId="6642CE46" w:rsidR="00FB6779" w:rsidRPr="004501D5" w:rsidRDefault="00B821D9" w:rsidP="00340CA8">
            <w:pPr>
              <w:pStyle w:val="ListBullet"/>
            </w:pPr>
            <w:r>
              <w:t xml:space="preserve">industry </w:t>
            </w:r>
            <w:r w:rsidR="00FB6779" w:rsidRPr="004501D5">
              <w:t xml:space="preserve">terminology used </w:t>
            </w:r>
            <w:r w:rsidR="00FB6779">
              <w:t>when producing vinyl signs including dim</w:t>
            </w:r>
            <w:r w:rsidR="00FB6779">
              <w:rPr>
                <w:spacing w:val="-1"/>
              </w:rPr>
              <w:t>e</w:t>
            </w:r>
            <w:r w:rsidR="00FB6779">
              <w:t xml:space="preserve">nsions, </w:t>
            </w:r>
            <w:r w:rsidR="00FB6779">
              <w:rPr>
                <w:spacing w:val="5"/>
              </w:rPr>
              <w:t>s</w:t>
            </w:r>
            <w:r w:rsidR="00FB6779">
              <w:rPr>
                <w:spacing w:val="-7"/>
              </w:rPr>
              <w:t>y</w:t>
            </w:r>
            <w:r w:rsidR="00FB6779">
              <w:rPr>
                <w:spacing w:val="3"/>
              </w:rPr>
              <w:t>m</w:t>
            </w:r>
            <w:r w:rsidR="00FB6779">
              <w:t xml:space="preserve">bols, </w:t>
            </w:r>
            <w:r w:rsidR="00FB6779">
              <w:rPr>
                <w:spacing w:val="-1"/>
              </w:rPr>
              <w:t>a</w:t>
            </w:r>
            <w:r w:rsidR="00FB6779">
              <w:t>bb</w:t>
            </w:r>
            <w:r w:rsidR="00FB6779">
              <w:rPr>
                <w:spacing w:val="-1"/>
              </w:rPr>
              <w:t>re</w:t>
            </w:r>
            <w:r w:rsidR="00FB6779">
              <w:t>vi</w:t>
            </w:r>
            <w:r w:rsidR="00FB6779">
              <w:rPr>
                <w:spacing w:val="-1"/>
              </w:rPr>
              <w:t>a</w:t>
            </w:r>
            <w:r w:rsidR="00FB6779">
              <w:t xml:space="preserve">tions </w:t>
            </w:r>
            <w:r w:rsidR="00FB6779">
              <w:rPr>
                <w:spacing w:val="-1"/>
              </w:rPr>
              <w:t>a</w:t>
            </w:r>
            <w:r w:rsidR="00FB6779">
              <w:t>nd k</w:t>
            </w:r>
            <w:r w:rsidR="00FB6779">
              <w:rPr>
                <w:spacing w:val="1"/>
              </w:rPr>
              <w:t>e</w:t>
            </w:r>
            <w:r w:rsidR="00FB6779">
              <w:t>y</w:t>
            </w:r>
            <w:r w:rsidR="00FB6779">
              <w:rPr>
                <w:spacing w:val="-2"/>
              </w:rPr>
              <w:t xml:space="preserve"> </w:t>
            </w:r>
            <w:r w:rsidR="00FB6779">
              <w:rPr>
                <w:spacing w:val="-1"/>
              </w:rPr>
              <w:t>fea</w:t>
            </w:r>
            <w:r w:rsidR="00FB6779">
              <w:t>t</w:t>
            </w:r>
            <w:r w:rsidR="00FB6779">
              <w:rPr>
                <w:spacing w:val="2"/>
              </w:rPr>
              <w:t>u</w:t>
            </w:r>
            <w:r w:rsidR="00FB6779">
              <w:rPr>
                <w:spacing w:val="-1"/>
              </w:rPr>
              <w:t>re</w:t>
            </w:r>
            <w:r w:rsidR="00FB6779">
              <w:t>s</w:t>
            </w:r>
            <w:r w:rsidR="00FB6779" w:rsidRPr="001178E5">
              <w:t xml:space="preserve"> </w:t>
            </w:r>
            <w:r w:rsidR="00FB6779">
              <w:t>of signage</w:t>
            </w:r>
          </w:p>
          <w:p w14:paraId="7A788BAC" w14:textId="77777777" w:rsidR="00FB6779" w:rsidRDefault="00FB6779" w:rsidP="00340CA8">
            <w:pPr>
              <w:pStyle w:val="ListBullet"/>
            </w:pPr>
            <w:r>
              <w:t>d</w:t>
            </w:r>
            <w:r>
              <w:rPr>
                <w:spacing w:val="-1"/>
              </w:rPr>
              <w:t>ra</w:t>
            </w:r>
            <w:r>
              <w:t>wi</w:t>
            </w:r>
            <w:r>
              <w:rPr>
                <w:spacing w:val="2"/>
              </w:rPr>
              <w:t>n</w:t>
            </w:r>
            <w:r>
              <w:rPr>
                <w:spacing w:val="-2"/>
              </w:rPr>
              <w:t>g</w:t>
            </w:r>
            <w:r>
              <w:t xml:space="preserve">s </w:t>
            </w:r>
            <w:r>
              <w:rPr>
                <w:spacing w:val="-1"/>
              </w:rPr>
              <w:t>used</w:t>
            </w:r>
            <w:r>
              <w:t xml:space="preserve"> </w:t>
            </w:r>
            <w:r>
              <w:rPr>
                <w:spacing w:val="-1"/>
              </w:rPr>
              <w:t>f</w:t>
            </w:r>
            <w:r>
              <w:rPr>
                <w:spacing w:val="2"/>
              </w:rPr>
              <w:t>o</w:t>
            </w:r>
            <w:r>
              <w:t>r</w:t>
            </w:r>
            <w:r>
              <w:rPr>
                <w:spacing w:val="2"/>
              </w:rPr>
              <w:t xml:space="preserve"> </w:t>
            </w:r>
            <w:r>
              <w:t>si</w:t>
            </w:r>
            <w:r>
              <w:rPr>
                <w:spacing w:val="-2"/>
              </w:rPr>
              <w:t>g</w:t>
            </w:r>
            <w:r>
              <w:t>n layout</w:t>
            </w:r>
          </w:p>
          <w:p w14:paraId="7D93448F" w14:textId="77777777" w:rsidR="00FB6779" w:rsidRPr="00A52A6C" w:rsidRDefault="00FB6779" w:rsidP="00340CA8">
            <w:pPr>
              <w:pStyle w:val="ListBullet"/>
            </w:pPr>
            <w:r w:rsidRPr="00A52A6C">
              <w:t xml:space="preserve">principles and application of design and layout theory relevant to sign </w:t>
            </w:r>
            <w:r>
              <w:t>production</w:t>
            </w:r>
            <w:r w:rsidRPr="00A52A6C">
              <w:t>, including:</w:t>
            </w:r>
          </w:p>
          <w:p w14:paraId="15BA248D" w14:textId="77777777" w:rsidR="00FB6779" w:rsidRPr="00A52A6C" w:rsidRDefault="00FB6779" w:rsidP="0025147D">
            <w:pPr>
              <w:pStyle w:val="ListBullet2"/>
            </w:pPr>
            <w:r w:rsidRPr="00A52A6C">
              <w:t>balance</w:t>
            </w:r>
          </w:p>
          <w:p w14:paraId="2118FFC7" w14:textId="77777777" w:rsidR="00FB6779" w:rsidRPr="00A52A6C" w:rsidRDefault="00FB6779" w:rsidP="0025147D">
            <w:pPr>
              <w:pStyle w:val="ListBullet2"/>
            </w:pPr>
            <w:r w:rsidRPr="00A52A6C">
              <w:t>colour and colour harmony</w:t>
            </w:r>
          </w:p>
          <w:p w14:paraId="571944DE" w14:textId="77777777" w:rsidR="00FB6779" w:rsidRDefault="00FB6779" w:rsidP="0025147D">
            <w:pPr>
              <w:pStyle w:val="ListBullet2"/>
            </w:pPr>
            <w:r>
              <w:t>harmony</w:t>
            </w:r>
          </w:p>
          <w:p w14:paraId="7F73CEBD" w14:textId="77777777" w:rsidR="00FB6779" w:rsidRDefault="00FB6779" w:rsidP="0025147D">
            <w:pPr>
              <w:pStyle w:val="ListBullet2"/>
            </w:pPr>
            <w:r>
              <w:t>letter styles</w:t>
            </w:r>
          </w:p>
          <w:p w14:paraId="18CF1D8D" w14:textId="77777777" w:rsidR="00FB6779" w:rsidRDefault="00FB6779" w:rsidP="0025147D">
            <w:pPr>
              <w:pStyle w:val="ListBullet2"/>
            </w:pPr>
            <w:r>
              <w:t>spacing</w:t>
            </w:r>
          </w:p>
          <w:p w14:paraId="5CAD6B7C" w14:textId="77777777" w:rsidR="00FB6779" w:rsidRDefault="00FB6779" w:rsidP="0025147D">
            <w:pPr>
              <w:pStyle w:val="ListBullet2"/>
            </w:pPr>
            <w:r w:rsidRPr="00A52A6C">
              <w:t>contrast</w:t>
            </w:r>
          </w:p>
          <w:p w14:paraId="040155E8" w14:textId="77777777" w:rsidR="00FB6779" w:rsidRDefault="00FB6779" w:rsidP="00340CA8">
            <w:pPr>
              <w:pStyle w:val="ListBullet"/>
            </w:pPr>
            <w:r>
              <w:t xml:space="preserve">types, </w:t>
            </w:r>
            <w:r w:rsidRPr="004501D5">
              <w:t>characteristics, functions and limitations of computer-</w:t>
            </w:r>
            <w:r>
              <w:t>aided</w:t>
            </w:r>
            <w:r w:rsidRPr="004501D5">
              <w:t xml:space="preserve"> machinery</w:t>
            </w:r>
            <w:r>
              <w:t>, hardware and range of software applications</w:t>
            </w:r>
            <w:r w:rsidRPr="004501D5">
              <w:t xml:space="preserve"> including </w:t>
            </w:r>
            <w:r>
              <w:t>file management and storage</w:t>
            </w:r>
          </w:p>
          <w:p w14:paraId="4249614D" w14:textId="77777777" w:rsidR="00FB6779" w:rsidRDefault="00FB6779" w:rsidP="00340CA8">
            <w:pPr>
              <w:pStyle w:val="ListBullet"/>
            </w:pPr>
            <w:r>
              <w:t>types, characteristics, functions and limitations of vinyl cutters</w:t>
            </w:r>
          </w:p>
          <w:p w14:paraId="14268D69" w14:textId="77777777" w:rsidR="00FB6779" w:rsidRDefault="00FB6779" w:rsidP="00340CA8">
            <w:pPr>
              <w:pStyle w:val="ListBullet"/>
            </w:pPr>
            <w:r>
              <w:t>m</w:t>
            </w:r>
            <w:r w:rsidRPr="004501D5">
              <w:t>aterials and their characteristics relevant to producing signs</w:t>
            </w:r>
            <w:r>
              <w:t>, including safe handling</w:t>
            </w:r>
          </w:p>
          <w:p w14:paraId="260B9EBB" w14:textId="77777777" w:rsidR="00FB6779" w:rsidRDefault="00FB6779" w:rsidP="00340CA8">
            <w:pPr>
              <w:pStyle w:val="ListBullet"/>
            </w:pPr>
            <w:r>
              <w:t xml:space="preserve">types, </w:t>
            </w:r>
            <w:r w:rsidRPr="004501D5">
              <w:t xml:space="preserve">characteristics, functions and limitations of </w:t>
            </w:r>
            <w:r>
              <w:t xml:space="preserve">digital printing output devices </w:t>
            </w:r>
          </w:p>
          <w:p w14:paraId="26D53E82" w14:textId="77777777" w:rsidR="00FB6779" w:rsidRDefault="00FB6779" w:rsidP="00340CA8">
            <w:pPr>
              <w:pStyle w:val="ListBullet"/>
            </w:pPr>
            <w:r>
              <w:t xml:space="preserve">principles of </w:t>
            </w:r>
            <w:proofErr w:type="spellStart"/>
            <w:r>
              <w:t>colour</w:t>
            </w:r>
            <w:proofErr w:type="spellEnd"/>
            <w:r>
              <w:t xml:space="preserve"> theory and application in printing vinyl signs</w:t>
            </w:r>
          </w:p>
          <w:p w14:paraId="5DCBBB25" w14:textId="77777777" w:rsidR="00FB6779" w:rsidRDefault="00FB6779" w:rsidP="00340CA8">
            <w:pPr>
              <w:pStyle w:val="ListBullet"/>
            </w:pPr>
            <w:r>
              <w:t xml:space="preserve">types, </w:t>
            </w:r>
            <w:r w:rsidRPr="004501D5">
              <w:t xml:space="preserve">characteristics, functions and limitations of </w:t>
            </w:r>
            <w:r>
              <w:t xml:space="preserve">laminators </w:t>
            </w:r>
          </w:p>
          <w:p w14:paraId="6BD763F0" w14:textId="77777777" w:rsidR="00FB6779" w:rsidRPr="004501D5" w:rsidRDefault="00FB6779" w:rsidP="00340CA8">
            <w:pPr>
              <w:pStyle w:val="ListBullet"/>
            </w:pPr>
            <w:r>
              <w:t>operating procedures used for computer-aided machinery and equipment to produce, cut, print and laminate vinyl signs</w:t>
            </w:r>
          </w:p>
          <w:p w14:paraId="4121E4CD" w14:textId="77777777" w:rsidR="00FB6779" w:rsidRPr="004501D5" w:rsidRDefault="00FB6779" w:rsidP="00340CA8">
            <w:pPr>
              <w:pStyle w:val="ListBullet"/>
            </w:pPr>
            <w:r>
              <w:t>r</w:t>
            </w:r>
            <w:r w:rsidRPr="00F40D45">
              <w:t>outine operating problems during the sign production and corrective action</w:t>
            </w:r>
            <w:r>
              <w:t>s used to remedy these.</w:t>
            </w:r>
          </w:p>
        </w:tc>
      </w:tr>
    </w:tbl>
    <w:p w14:paraId="33E27B42" w14:textId="0FB7339A" w:rsidR="00BD6B6D" w:rsidRDefault="00BD6B6D" w:rsidP="00340CA8">
      <w:pPr>
        <w:pStyle w:val="ListBullet"/>
        <w:numPr>
          <w:ilvl w:val="0"/>
          <w:numId w:val="0"/>
        </w:numPr>
      </w:pPr>
    </w:p>
    <w:p w14:paraId="0243649B" w14:textId="77777777" w:rsidR="00BD6B6D" w:rsidRDefault="00BD6B6D">
      <w:pPr>
        <w:rPr>
          <w:rFonts w:ascii="Arial" w:hAnsi="Arial"/>
          <w:sz w:val="22"/>
          <w:lang w:val="en-US" w:eastAsia="en-US"/>
        </w:rPr>
      </w:pPr>
      <w:r>
        <w:br w:type="page"/>
      </w:r>
    </w:p>
    <w:tbl>
      <w:tblPr>
        <w:tblW w:w="9072" w:type="dxa"/>
        <w:tblInd w:w="250" w:type="dxa"/>
        <w:tblLayout w:type="fixed"/>
        <w:tblLook w:val="0000" w:firstRow="0" w:lastRow="0" w:firstColumn="0" w:lastColumn="0" w:noHBand="0" w:noVBand="0"/>
      </w:tblPr>
      <w:tblGrid>
        <w:gridCol w:w="3707"/>
        <w:gridCol w:w="5365"/>
      </w:tblGrid>
      <w:tr w:rsidR="00FB6779" w:rsidRPr="00982853" w14:paraId="0552CB50" w14:textId="77777777" w:rsidTr="00FB6779">
        <w:tc>
          <w:tcPr>
            <w:tcW w:w="9072" w:type="dxa"/>
            <w:gridSpan w:val="2"/>
          </w:tcPr>
          <w:p w14:paraId="129F537E" w14:textId="77777777" w:rsidR="00FB6779" w:rsidRPr="009F04FF" w:rsidRDefault="00FB6779" w:rsidP="00051F1D">
            <w:pPr>
              <w:pStyle w:val="SectionCsubsection"/>
            </w:pPr>
            <w:r w:rsidRPr="009F04FF">
              <w:lastRenderedPageBreak/>
              <w:t>RANGE STATEMENT</w:t>
            </w:r>
          </w:p>
        </w:tc>
      </w:tr>
      <w:tr w:rsidR="00FB6779" w:rsidRPr="00982853" w14:paraId="61CEBF25" w14:textId="77777777" w:rsidTr="00FB6779">
        <w:tc>
          <w:tcPr>
            <w:tcW w:w="9072" w:type="dxa"/>
            <w:gridSpan w:val="2"/>
          </w:tcPr>
          <w:p w14:paraId="544E7AED" w14:textId="77777777" w:rsidR="00FB6779" w:rsidRPr="009F04FF" w:rsidRDefault="00FB6779" w:rsidP="00051F1D">
            <w:pPr>
              <w:pStyle w:val="Unitexplanatorytext"/>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FB6779" w:rsidRPr="00982853" w14:paraId="26FC4C72" w14:textId="77777777" w:rsidTr="00FB6779">
        <w:tc>
          <w:tcPr>
            <w:tcW w:w="3707" w:type="dxa"/>
          </w:tcPr>
          <w:p w14:paraId="5387E19B" w14:textId="77777777" w:rsidR="00FB6779" w:rsidRPr="00997B2B" w:rsidRDefault="00FB6779" w:rsidP="00C35C18">
            <w:pPr>
              <w:pStyle w:val="Bodycopy"/>
            </w:pPr>
            <w:r w:rsidRPr="00B428D7">
              <w:rPr>
                <w:rStyle w:val="Strong"/>
              </w:rPr>
              <w:t>Specifications</w:t>
            </w:r>
            <w:r>
              <w:t xml:space="preserve"> may in</w:t>
            </w:r>
            <w:r>
              <w:rPr>
                <w:spacing w:val="-1"/>
              </w:rPr>
              <w:t>c</w:t>
            </w:r>
            <w:r>
              <w:t>lud</w:t>
            </w:r>
            <w:r>
              <w:rPr>
                <w:spacing w:val="-1"/>
              </w:rPr>
              <w:t>e</w:t>
            </w:r>
            <w:r>
              <w:t>:</w:t>
            </w:r>
          </w:p>
        </w:tc>
        <w:tc>
          <w:tcPr>
            <w:tcW w:w="5365" w:type="dxa"/>
          </w:tcPr>
          <w:p w14:paraId="1EE6D81E" w14:textId="77777777" w:rsidR="00FB6779" w:rsidRDefault="00FB6779" w:rsidP="00340CA8">
            <w:pPr>
              <w:pStyle w:val="ListBullet"/>
            </w:pPr>
            <w:r>
              <w:t>Australian and international standards and codes relevant to the sign industry</w:t>
            </w:r>
          </w:p>
          <w:p w14:paraId="18FDC474" w14:textId="77777777" w:rsidR="00FB6779" w:rsidRDefault="00FB6779" w:rsidP="00340CA8">
            <w:pPr>
              <w:pStyle w:val="ListBullet"/>
            </w:pPr>
            <w:r>
              <w:t>plans, dia</w:t>
            </w:r>
            <w:r>
              <w:rPr>
                <w:spacing w:val="-2"/>
              </w:rPr>
              <w:t>g</w:t>
            </w:r>
            <w:r>
              <w:rPr>
                <w:spacing w:val="2"/>
              </w:rPr>
              <w:t>r</w:t>
            </w:r>
            <w:r>
              <w:t>ams or sketc</w:t>
            </w:r>
            <w:r>
              <w:rPr>
                <w:spacing w:val="2"/>
              </w:rPr>
              <w:t>h</w:t>
            </w:r>
            <w:r>
              <w:t>es of computer aided manufactured sign requirements</w:t>
            </w:r>
          </w:p>
          <w:p w14:paraId="5A66498A" w14:textId="77777777" w:rsidR="00FB6779" w:rsidRDefault="00FB6779" w:rsidP="00340CA8">
            <w:pPr>
              <w:pStyle w:val="ListBullet"/>
            </w:pPr>
            <w:r>
              <w:t>handling procedures for materials and equipment</w:t>
            </w:r>
          </w:p>
          <w:p w14:paraId="21202434" w14:textId="77777777" w:rsidR="00FB6779" w:rsidRDefault="00FB6779" w:rsidP="00340CA8">
            <w:pPr>
              <w:pStyle w:val="ListBullet"/>
            </w:pPr>
            <w:r>
              <w:t>m</w:t>
            </w:r>
            <w:r w:rsidRPr="00DD0B16">
              <w:rPr>
                <w:spacing w:val="-1"/>
              </w:rPr>
              <w:t>a</w:t>
            </w:r>
            <w:r>
              <w:t>nu</w:t>
            </w:r>
            <w:r w:rsidRPr="00DD0B16">
              <w:rPr>
                <w:spacing w:val="-1"/>
              </w:rPr>
              <w:t>fac</w:t>
            </w:r>
            <w:r>
              <w:t>tu</w:t>
            </w:r>
            <w:r w:rsidRPr="00DD0B16">
              <w:rPr>
                <w:spacing w:val="2"/>
              </w:rPr>
              <w:t>r</w:t>
            </w:r>
            <w:r w:rsidRPr="00DD0B16">
              <w:rPr>
                <w:spacing w:val="-1"/>
              </w:rPr>
              <w:t>e</w:t>
            </w:r>
            <w:r>
              <w:rPr>
                <w:spacing w:val="-1"/>
              </w:rPr>
              <w:t>r</w:t>
            </w:r>
            <w:r>
              <w:t xml:space="preserve"> s</w:t>
            </w:r>
            <w:r w:rsidRPr="00DD0B16">
              <w:rPr>
                <w:spacing w:val="2"/>
              </w:rPr>
              <w:t>p</w:t>
            </w:r>
            <w:r w:rsidRPr="00DD0B16">
              <w:rPr>
                <w:spacing w:val="-1"/>
              </w:rPr>
              <w:t>ec</w:t>
            </w:r>
            <w:r>
              <w:t>i</w:t>
            </w:r>
            <w:r w:rsidRPr="00DD0B16">
              <w:rPr>
                <w:spacing w:val="-1"/>
              </w:rPr>
              <w:t>f</w:t>
            </w:r>
            <w:r>
              <w:t>i</w:t>
            </w:r>
            <w:r w:rsidRPr="00DD0B16">
              <w:t>c</w:t>
            </w:r>
            <w:r w:rsidRPr="00DD0B16">
              <w:rPr>
                <w:spacing w:val="-1"/>
              </w:rPr>
              <w:t>a</w:t>
            </w:r>
            <w:r>
              <w:t xml:space="preserve">tions </w:t>
            </w:r>
            <w:r w:rsidRPr="00DD0B16">
              <w:rPr>
                <w:spacing w:val="-1"/>
              </w:rPr>
              <w:t>a</w:t>
            </w:r>
            <w:r>
              <w:t>nd guidelines</w:t>
            </w:r>
          </w:p>
          <w:p w14:paraId="69199609" w14:textId="77777777" w:rsidR="00FB6779" w:rsidRDefault="00FB6779" w:rsidP="00340CA8">
            <w:pPr>
              <w:pStyle w:val="ListBullet"/>
            </w:pPr>
            <w:proofErr w:type="spellStart"/>
            <w:r>
              <w:t>o</w:t>
            </w:r>
            <w:r w:rsidRPr="00DD0B16">
              <w:rPr>
                <w:spacing w:val="-1"/>
              </w:rPr>
              <w:t>r</w:t>
            </w:r>
            <w:r>
              <w:t>g</w:t>
            </w:r>
            <w:r w:rsidRPr="00DD0B16">
              <w:rPr>
                <w:spacing w:val="-1"/>
              </w:rPr>
              <w:t>a</w:t>
            </w:r>
            <w:r>
              <w:t>nis</w:t>
            </w:r>
            <w:r w:rsidRPr="00DD0B16">
              <w:rPr>
                <w:spacing w:val="-1"/>
              </w:rPr>
              <w:t>a</w:t>
            </w:r>
            <w:r>
              <w:t>tion</w:t>
            </w:r>
            <w:r w:rsidRPr="00DD0B16">
              <w:rPr>
                <w:spacing w:val="-1"/>
              </w:rPr>
              <w:t>a</w:t>
            </w:r>
            <w:r>
              <w:t>l</w:t>
            </w:r>
            <w:proofErr w:type="spellEnd"/>
            <w:r>
              <w:t xml:space="preserve"> wo</w:t>
            </w:r>
            <w:r w:rsidRPr="00DD0B16">
              <w:rPr>
                <w:spacing w:val="-1"/>
              </w:rPr>
              <w:t>r</w:t>
            </w:r>
            <w:r>
              <w:t>k sp</w:t>
            </w:r>
            <w:r w:rsidRPr="00DD0B16">
              <w:t>ec</w:t>
            </w:r>
            <w:r>
              <w:t>i</w:t>
            </w:r>
            <w:r w:rsidRPr="00DD0B16">
              <w:rPr>
                <w:spacing w:val="-1"/>
              </w:rPr>
              <w:t>f</w:t>
            </w:r>
            <w:r>
              <w:t>i</w:t>
            </w:r>
            <w:r w:rsidRPr="00DD0B16">
              <w:rPr>
                <w:spacing w:val="-1"/>
              </w:rPr>
              <w:t>ca</w:t>
            </w:r>
            <w:r>
              <w:t xml:space="preserve">tions </w:t>
            </w:r>
            <w:r w:rsidRPr="00DD0B16">
              <w:rPr>
                <w:spacing w:val="-1"/>
              </w:rPr>
              <w:t>a</w:t>
            </w:r>
            <w:r>
              <w:t xml:space="preserve">nd </w:t>
            </w:r>
            <w:r w:rsidRPr="00DD0B16">
              <w:rPr>
                <w:spacing w:val="-1"/>
              </w:rPr>
              <w:t>re</w:t>
            </w:r>
            <w:r>
              <w:t>qui</w:t>
            </w:r>
            <w:r w:rsidRPr="00DD0B16">
              <w:rPr>
                <w:spacing w:val="2"/>
              </w:rPr>
              <w:t>r</w:t>
            </w:r>
            <w:r w:rsidRPr="00DD0B16">
              <w:rPr>
                <w:spacing w:val="-1"/>
              </w:rPr>
              <w:t>e</w:t>
            </w:r>
            <w:r>
              <w:t>m</w:t>
            </w:r>
            <w:r w:rsidRPr="00DD0B16">
              <w:rPr>
                <w:spacing w:val="-1"/>
              </w:rPr>
              <w:t>e</w:t>
            </w:r>
            <w:r w:rsidRPr="00DD0B16">
              <w:rPr>
                <w:spacing w:val="2"/>
              </w:rPr>
              <w:t>n</w:t>
            </w:r>
            <w:r>
              <w:t>ts</w:t>
            </w:r>
          </w:p>
          <w:p w14:paraId="159DCB7C" w14:textId="77777777" w:rsidR="00FB6779" w:rsidRPr="00B80BCD" w:rsidRDefault="00FB6779" w:rsidP="00340CA8">
            <w:pPr>
              <w:pStyle w:val="ListBullet"/>
            </w:pPr>
            <w:r>
              <w:t>quality assurance requirements in relation to sign production</w:t>
            </w:r>
          </w:p>
          <w:p w14:paraId="61942352" w14:textId="77777777" w:rsidR="00FB6779" w:rsidRDefault="00FB6779" w:rsidP="00340CA8">
            <w:pPr>
              <w:pStyle w:val="ListBullet"/>
            </w:pPr>
            <w:r w:rsidRPr="00DD0B16">
              <w:rPr>
                <w:spacing w:val="-1"/>
              </w:rPr>
              <w:t>r</w:t>
            </w:r>
            <w:r w:rsidRPr="00DD0B16">
              <w:t>e</w:t>
            </w:r>
            <w:r w:rsidRPr="00DD0B16">
              <w:rPr>
                <w:spacing w:val="-2"/>
              </w:rPr>
              <w:t>g</w:t>
            </w:r>
            <w:r>
              <w:t>ul</w:t>
            </w:r>
            <w:r w:rsidRPr="00DD0B16">
              <w:rPr>
                <w:spacing w:val="-1"/>
              </w:rPr>
              <w:t>a</w:t>
            </w:r>
            <w:r>
              <w:t>to</w:t>
            </w:r>
            <w:r w:rsidRPr="00DD0B16">
              <w:rPr>
                <w:spacing w:val="4"/>
              </w:rPr>
              <w:t>r</w:t>
            </w:r>
            <w:r>
              <w:t>y</w:t>
            </w:r>
            <w:r w:rsidRPr="00DD0B16">
              <w:rPr>
                <w:spacing w:val="-5"/>
              </w:rPr>
              <w:t xml:space="preserve"> </w:t>
            </w:r>
            <w:r w:rsidRPr="00DD0B16">
              <w:rPr>
                <w:spacing w:val="-1"/>
              </w:rPr>
              <w:t>a</w:t>
            </w:r>
            <w:r>
              <w:t xml:space="preserve">nd </w:t>
            </w:r>
            <w:r w:rsidRPr="00DD0B16">
              <w:rPr>
                <w:spacing w:val="3"/>
              </w:rPr>
              <w:t>l</w:t>
            </w:r>
            <w:r w:rsidRPr="00DD0B16">
              <w:t>e</w:t>
            </w:r>
            <w:r w:rsidRPr="00DD0B16">
              <w:rPr>
                <w:spacing w:val="-2"/>
              </w:rPr>
              <w:t>g</w:t>
            </w:r>
            <w:r>
              <w:t>isl</w:t>
            </w:r>
            <w:r w:rsidRPr="00DD0B16">
              <w:rPr>
                <w:spacing w:val="-1"/>
              </w:rPr>
              <w:t>a</w:t>
            </w:r>
            <w:r>
              <w:t>tive</w:t>
            </w:r>
            <w:r w:rsidRPr="00DD0B16">
              <w:rPr>
                <w:spacing w:val="-1"/>
              </w:rPr>
              <w:t xml:space="preserve"> re</w:t>
            </w:r>
            <w:r>
              <w:t>qui</w:t>
            </w:r>
            <w:r w:rsidRPr="00DD0B16">
              <w:rPr>
                <w:spacing w:val="-1"/>
              </w:rPr>
              <w:t>re</w:t>
            </w:r>
            <w:r>
              <w:t>m</w:t>
            </w:r>
            <w:r w:rsidRPr="00DD0B16">
              <w:rPr>
                <w:spacing w:val="-1"/>
              </w:rPr>
              <w:t>e</w:t>
            </w:r>
            <w:r>
              <w:t>nts related to using</w:t>
            </w:r>
            <w:r w:rsidRPr="00DD0B16">
              <w:rPr>
                <w:spacing w:val="-2"/>
              </w:rPr>
              <w:t xml:space="preserve"> </w:t>
            </w:r>
            <w:r>
              <w:rPr>
                <w:spacing w:val="-1"/>
              </w:rPr>
              <w:t>signage</w:t>
            </w:r>
            <w:r>
              <w:t xml:space="preserve"> tools </w:t>
            </w:r>
            <w:r w:rsidRPr="00DD0B16">
              <w:rPr>
                <w:spacing w:val="-1"/>
              </w:rPr>
              <w:t>a</w:t>
            </w:r>
            <w:r>
              <w:t xml:space="preserve">nd </w:t>
            </w:r>
            <w:r w:rsidRPr="00DD0B16">
              <w:rPr>
                <w:spacing w:val="-1"/>
              </w:rPr>
              <w:t>e</w:t>
            </w:r>
            <w:r>
              <w:t>quipm</w:t>
            </w:r>
            <w:r w:rsidRPr="00DD0B16">
              <w:rPr>
                <w:spacing w:val="-1"/>
              </w:rPr>
              <w:t>e</w:t>
            </w:r>
            <w:r>
              <w:t xml:space="preserve">nt </w:t>
            </w:r>
          </w:p>
          <w:p w14:paraId="0B1BE160" w14:textId="77777777" w:rsidR="00FB6779" w:rsidRDefault="00FB6779" w:rsidP="00340CA8">
            <w:pPr>
              <w:pStyle w:val="ListBullet"/>
            </w:pPr>
            <w:r>
              <w:t>standard operating procedures</w:t>
            </w:r>
          </w:p>
          <w:p w14:paraId="47A1D885" w14:textId="798A6119" w:rsidR="00FB6779" w:rsidRDefault="00FB6779" w:rsidP="00340CA8">
            <w:pPr>
              <w:pStyle w:val="ListBullet"/>
            </w:pPr>
            <w:r>
              <w:t>other v</w:t>
            </w:r>
            <w:r w:rsidRPr="00DD0B16">
              <w:rPr>
                <w:spacing w:val="-1"/>
              </w:rPr>
              <w:t>er</w:t>
            </w:r>
            <w:r>
              <w:t>b</w:t>
            </w:r>
            <w:r w:rsidRPr="00DD0B16">
              <w:rPr>
                <w:spacing w:val="-1"/>
              </w:rPr>
              <w:t>a</w:t>
            </w:r>
            <w:r>
              <w:t>l or</w:t>
            </w:r>
            <w:r w:rsidRPr="00DD0B16">
              <w:rPr>
                <w:spacing w:val="-1"/>
              </w:rPr>
              <w:t xml:space="preserve"> </w:t>
            </w:r>
            <w:r w:rsidRPr="00DD0B16">
              <w:rPr>
                <w:spacing w:val="2"/>
              </w:rPr>
              <w:t>w</w:t>
            </w:r>
            <w:r w:rsidRPr="00DD0B16">
              <w:rPr>
                <w:spacing w:val="-1"/>
              </w:rPr>
              <w:t>r</w:t>
            </w:r>
            <w:r>
              <w:t>itt</w:t>
            </w:r>
            <w:r w:rsidRPr="00DD0B16">
              <w:rPr>
                <w:spacing w:val="-1"/>
              </w:rPr>
              <w:t>e</w:t>
            </w:r>
            <w:r>
              <w:t>n inst</w:t>
            </w:r>
            <w:r w:rsidRPr="00DD0B16">
              <w:rPr>
                <w:spacing w:val="-1"/>
              </w:rPr>
              <w:t>r</w:t>
            </w:r>
            <w:r>
              <w:t>u</w:t>
            </w:r>
            <w:r w:rsidRPr="00DD0B16">
              <w:rPr>
                <w:spacing w:val="-1"/>
              </w:rPr>
              <w:t>c</w:t>
            </w:r>
            <w:r>
              <w:t>tions</w:t>
            </w:r>
            <w:r w:rsidR="00417ED5">
              <w:t>.</w:t>
            </w:r>
          </w:p>
        </w:tc>
      </w:tr>
      <w:tr w:rsidR="0025147D" w:rsidRPr="00982853" w14:paraId="73A15D74" w14:textId="77777777" w:rsidTr="00FB6779">
        <w:tc>
          <w:tcPr>
            <w:tcW w:w="3707" w:type="dxa"/>
          </w:tcPr>
          <w:p w14:paraId="380D7AFF" w14:textId="77777777" w:rsidR="0025147D" w:rsidRPr="00997B2B" w:rsidRDefault="0025147D" w:rsidP="0025147D">
            <w:pPr>
              <w:pStyle w:val="Bodycopy"/>
            </w:pPr>
            <w:r w:rsidRPr="00B428D7">
              <w:rPr>
                <w:rStyle w:val="Strong"/>
              </w:rPr>
              <w:t>Workplace safety requirements</w:t>
            </w:r>
            <w:r w:rsidRPr="00E80FA9">
              <w:t xml:space="preserve"> may include</w:t>
            </w:r>
            <w:r>
              <w:t>:</w:t>
            </w:r>
          </w:p>
        </w:tc>
        <w:tc>
          <w:tcPr>
            <w:tcW w:w="5365" w:type="dxa"/>
          </w:tcPr>
          <w:p w14:paraId="6127B146" w14:textId="77777777" w:rsidR="0025147D" w:rsidRPr="004D623F" w:rsidRDefault="0025147D" w:rsidP="00340CA8">
            <w:pPr>
              <w:pStyle w:val="ListBullet"/>
            </w:pPr>
            <w:r>
              <w:t xml:space="preserve">requirements under </w:t>
            </w:r>
            <w:r w:rsidRPr="004D623F">
              <w:t>occupational health and safety (OHS)/work health and safety (WHS) legislation</w:t>
            </w:r>
            <w:r>
              <w:t>:</w:t>
            </w:r>
          </w:p>
          <w:p w14:paraId="4AC8BF18" w14:textId="77777777" w:rsidR="0025147D" w:rsidRPr="00DD0B16" w:rsidRDefault="0025147D" w:rsidP="0025147D">
            <w:pPr>
              <w:pStyle w:val="ListBullet2"/>
            </w:pPr>
            <w:r w:rsidRPr="00DD0B16">
              <w:t>assessment of conditions and hazards</w:t>
            </w:r>
          </w:p>
          <w:p w14:paraId="1257CE71" w14:textId="77777777" w:rsidR="0025147D" w:rsidRDefault="0025147D" w:rsidP="0025147D">
            <w:pPr>
              <w:pStyle w:val="ListBullet2"/>
              <w:rPr>
                <w:lang w:val="en-AU"/>
              </w:rPr>
            </w:pPr>
            <w:r>
              <w:t>emergency procedures, including extinguishing fires, organisational first aid requirements and evacuation</w:t>
            </w:r>
          </w:p>
          <w:p w14:paraId="4D978CE8" w14:textId="77777777" w:rsidR="0025147D" w:rsidRPr="004D623F" w:rsidRDefault="0025147D" w:rsidP="0025147D">
            <w:pPr>
              <w:pStyle w:val="ListBullet2"/>
            </w:pPr>
            <w:r w:rsidRPr="004D623F">
              <w:t>hazard control</w:t>
            </w:r>
          </w:p>
          <w:p w14:paraId="4A05818A" w14:textId="77777777" w:rsidR="0025147D" w:rsidRPr="004D623F" w:rsidRDefault="0025147D" w:rsidP="0025147D">
            <w:pPr>
              <w:pStyle w:val="ListBullet2"/>
            </w:pPr>
            <w:r w:rsidRPr="004D623F">
              <w:t>hazardous materials and substances</w:t>
            </w:r>
          </w:p>
          <w:p w14:paraId="50475C21" w14:textId="77777777" w:rsidR="0025147D" w:rsidRDefault="0025147D" w:rsidP="0025147D">
            <w:pPr>
              <w:pStyle w:val="ListBullet2"/>
            </w:pPr>
            <w:r>
              <w:t>job safety analysis and safe work method statements</w:t>
            </w:r>
          </w:p>
          <w:p w14:paraId="5CA64563" w14:textId="77777777" w:rsidR="0025147D" w:rsidRPr="004D623F" w:rsidRDefault="0025147D" w:rsidP="0025147D">
            <w:pPr>
              <w:pStyle w:val="ListBullet2"/>
            </w:pPr>
            <w:r w:rsidRPr="004D623F">
              <w:t>personal protective clothing and equipment prescribed under legislation, regulations and workplace policies and practices</w:t>
            </w:r>
            <w:r>
              <w:t xml:space="preserve"> </w:t>
            </w:r>
          </w:p>
          <w:p w14:paraId="71C0DA47" w14:textId="77777777" w:rsidR="0025147D" w:rsidRDefault="0025147D" w:rsidP="00340CA8">
            <w:pPr>
              <w:pStyle w:val="ListBullet"/>
            </w:pPr>
            <w:r w:rsidRPr="004D623F">
              <w:t xml:space="preserve">safe operating procedures, including the conduct </w:t>
            </w:r>
            <w:r w:rsidRPr="004D623F">
              <w:rPr>
                <w:rFonts w:eastAsia="Arial"/>
              </w:rPr>
              <w:t xml:space="preserve">of </w:t>
            </w:r>
            <w:r w:rsidRPr="004D623F">
              <w:t>operational risk assessment and treatments associated with:</w:t>
            </w:r>
            <w:r w:rsidRPr="00DD0B16">
              <w:t xml:space="preserve"> </w:t>
            </w:r>
          </w:p>
          <w:p w14:paraId="0E82C48A" w14:textId="77777777" w:rsidR="0025147D" w:rsidRPr="00220345" w:rsidRDefault="0025147D" w:rsidP="0025147D">
            <w:pPr>
              <w:pStyle w:val="ListBullet2"/>
            </w:pPr>
            <w:r w:rsidRPr="00220345">
              <w:t>equipment defect identification</w:t>
            </w:r>
          </w:p>
          <w:p w14:paraId="49BAA797" w14:textId="77777777" w:rsidR="0025147D" w:rsidRPr="00220345" w:rsidRDefault="0025147D" w:rsidP="0025147D">
            <w:pPr>
              <w:pStyle w:val="ListBullet2"/>
            </w:pPr>
            <w:r w:rsidRPr="00220345">
              <w:t>lighting</w:t>
            </w:r>
          </w:p>
          <w:p w14:paraId="18BC344F" w14:textId="77777777" w:rsidR="0025147D" w:rsidRPr="00220345" w:rsidRDefault="0025147D" w:rsidP="0025147D">
            <w:pPr>
              <w:pStyle w:val="ListBullet2"/>
            </w:pPr>
            <w:r w:rsidRPr="00220345">
              <w:t>surrounding structures</w:t>
            </w:r>
          </w:p>
          <w:p w14:paraId="072F761F" w14:textId="77777777" w:rsidR="0025147D" w:rsidRPr="00220345" w:rsidRDefault="0025147D" w:rsidP="0025147D">
            <w:pPr>
              <w:pStyle w:val="ListBullet2"/>
            </w:pPr>
            <w:r w:rsidRPr="00220345">
              <w:t xml:space="preserve">trip </w:t>
            </w:r>
            <w:r w:rsidRPr="0025147D">
              <w:t>hazards</w:t>
            </w:r>
          </w:p>
          <w:p w14:paraId="0DD65C58" w14:textId="670C62CD" w:rsidR="0025147D" w:rsidRPr="00104D34" w:rsidRDefault="0025147D" w:rsidP="000C3CF9">
            <w:pPr>
              <w:pStyle w:val="ListBullet2"/>
            </w:pPr>
            <w:r w:rsidRPr="00220345">
              <w:t>working in proximity to othe</w:t>
            </w:r>
            <w:r>
              <w:t>rs.</w:t>
            </w:r>
          </w:p>
        </w:tc>
      </w:tr>
      <w:tr w:rsidR="00FB6779" w:rsidRPr="00982853" w14:paraId="4911D92A" w14:textId="77777777" w:rsidTr="00FB6779">
        <w:tc>
          <w:tcPr>
            <w:tcW w:w="3707" w:type="dxa"/>
          </w:tcPr>
          <w:p w14:paraId="108B21E8" w14:textId="77777777" w:rsidR="00FB6779" w:rsidRDefault="00FB6779" w:rsidP="00C35C18">
            <w:pPr>
              <w:pStyle w:val="Bodycopy"/>
            </w:pPr>
            <w:r w:rsidRPr="00B428D7">
              <w:rPr>
                <w:rStyle w:val="Strong"/>
              </w:rPr>
              <w:t>Personal protective equipment (PPE)</w:t>
            </w:r>
            <w:r w:rsidRPr="00CF1D9D">
              <w:rPr>
                <w:spacing w:val="-1"/>
              </w:rPr>
              <w:t xml:space="preserve"> </w:t>
            </w:r>
            <w:r>
              <w:t>may in</w:t>
            </w:r>
            <w:r>
              <w:rPr>
                <w:spacing w:val="-1"/>
              </w:rPr>
              <w:t>c</w:t>
            </w:r>
            <w:r>
              <w:t>lud</w:t>
            </w:r>
            <w:r>
              <w:rPr>
                <w:spacing w:val="-1"/>
              </w:rPr>
              <w:t>e</w:t>
            </w:r>
            <w:r>
              <w:t>:</w:t>
            </w:r>
          </w:p>
        </w:tc>
        <w:tc>
          <w:tcPr>
            <w:tcW w:w="5365" w:type="dxa"/>
          </w:tcPr>
          <w:p w14:paraId="44A07103" w14:textId="77777777" w:rsidR="00FB6779" w:rsidRDefault="00FB6779" w:rsidP="00340CA8">
            <w:pPr>
              <w:pStyle w:val="ListBullet"/>
            </w:pPr>
            <w:r>
              <w:t>dust m</w:t>
            </w:r>
            <w:r>
              <w:rPr>
                <w:spacing w:val="-1"/>
              </w:rPr>
              <w:t>a</w:t>
            </w:r>
            <w:r>
              <w:t>sk/</w:t>
            </w:r>
            <w:r>
              <w:rPr>
                <w:spacing w:val="-1"/>
              </w:rPr>
              <w:t>re</w:t>
            </w:r>
            <w:r>
              <w:t>spi</w:t>
            </w:r>
            <w:r>
              <w:rPr>
                <w:spacing w:val="-1"/>
              </w:rPr>
              <w:t>ra</w:t>
            </w:r>
            <w:r>
              <w:t>tor</w:t>
            </w:r>
          </w:p>
          <w:p w14:paraId="5A1C4E9D" w14:textId="77777777" w:rsidR="00FB6779" w:rsidRDefault="00FB6779" w:rsidP="00340CA8">
            <w:pPr>
              <w:pStyle w:val="ListBullet"/>
            </w:pPr>
            <w:r>
              <w:rPr>
                <w:spacing w:val="-1"/>
              </w:rPr>
              <w:t>f</w:t>
            </w:r>
            <w:r>
              <w:t>oot p</w:t>
            </w:r>
            <w:r>
              <w:rPr>
                <w:spacing w:val="-1"/>
              </w:rPr>
              <w:t>r</w:t>
            </w:r>
            <w:r>
              <w:t>ot</w:t>
            </w:r>
            <w:r>
              <w:rPr>
                <w:spacing w:val="-1"/>
              </w:rPr>
              <w:t>ec</w:t>
            </w:r>
            <w:r>
              <w:t>tion</w:t>
            </w:r>
          </w:p>
          <w:p w14:paraId="0B00C4AA" w14:textId="77777777" w:rsidR="00FB6779" w:rsidRPr="00CF1D9D" w:rsidRDefault="00FB6779" w:rsidP="00340CA8">
            <w:pPr>
              <w:pStyle w:val="ListBullet"/>
            </w:pPr>
            <w:r>
              <w:rPr>
                <w:spacing w:val="-2"/>
              </w:rPr>
              <w:lastRenderedPageBreak/>
              <w:t>g</w:t>
            </w:r>
            <w:r>
              <w:t>lov</w:t>
            </w:r>
            <w:r>
              <w:rPr>
                <w:spacing w:val="-1"/>
              </w:rPr>
              <w:t>e</w:t>
            </w:r>
            <w:r>
              <w:t>s</w:t>
            </w:r>
          </w:p>
          <w:p w14:paraId="37856940" w14:textId="77777777" w:rsidR="00FB6779" w:rsidRDefault="00FB6779" w:rsidP="00340CA8">
            <w:pPr>
              <w:pStyle w:val="ListBullet"/>
            </w:pPr>
            <w:r>
              <w:rPr>
                <w:spacing w:val="-2"/>
              </w:rPr>
              <w:t>g</w:t>
            </w:r>
            <w:r>
              <w:rPr>
                <w:spacing w:val="2"/>
              </w:rPr>
              <w:t>o</w:t>
            </w:r>
            <w:r>
              <w:t>g</w:t>
            </w:r>
            <w:r>
              <w:rPr>
                <w:spacing w:val="-2"/>
              </w:rPr>
              <w:t>g</w:t>
            </w:r>
            <w:r>
              <w:t>l</w:t>
            </w:r>
            <w:r>
              <w:rPr>
                <w:spacing w:val="-1"/>
              </w:rPr>
              <w:t>e</w:t>
            </w:r>
            <w:r>
              <w:t xml:space="preserve">s </w:t>
            </w:r>
            <w:r>
              <w:rPr>
                <w:spacing w:val="-1"/>
              </w:rPr>
              <w:t>f</w:t>
            </w:r>
            <w:r>
              <w:rPr>
                <w:spacing w:val="2"/>
              </w:rPr>
              <w:t>o</w:t>
            </w:r>
            <w:r>
              <w:t>r</w:t>
            </w:r>
            <w:r>
              <w:rPr>
                <w:spacing w:val="-1"/>
              </w:rPr>
              <w:t xml:space="preserve"> </w:t>
            </w:r>
            <w:r>
              <w:rPr>
                <w:spacing w:val="4"/>
              </w:rPr>
              <w:t>e</w:t>
            </w:r>
            <w:r>
              <w:rPr>
                <w:spacing w:val="-5"/>
              </w:rPr>
              <w:t>y</w:t>
            </w:r>
            <w:r>
              <w:t>e</w:t>
            </w:r>
            <w:r>
              <w:rPr>
                <w:spacing w:val="1"/>
              </w:rPr>
              <w:t xml:space="preserve"> </w:t>
            </w:r>
            <w:r>
              <w:t>p</w:t>
            </w:r>
            <w:r>
              <w:rPr>
                <w:spacing w:val="-1"/>
              </w:rPr>
              <w:t>r</w:t>
            </w:r>
            <w:r>
              <w:t>ot</w:t>
            </w:r>
            <w:r>
              <w:rPr>
                <w:spacing w:val="-1"/>
              </w:rPr>
              <w:t>ec</w:t>
            </w:r>
            <w:r>
              <w:t>ti</w:t>
            </w:r>
            <w:r>
              <w:rPr>
                <w:spacing w:val="2"/>
              </w:rPr>
              <w:t>o</w:t>
            </w:r>
            <w:r>
              <w:t>n</w:t>
            </w:r>
          </w:p>
          <w:p w14:paraId="14239EA2" w14:textId="77777777" w:rsidR="00FB6779" w:rsidRDefault="00FB6779" w:rsidP="00340CA8">
            <w:pPr>
              <w:pStyle w:val="ListBullet"/>
            </w:pPr>
            <w:r>
              <w:t>h</w:t>
            </w:r>
            <w:r>
              <w:rPr>
                <w:spacing w:val="-1"/>
              </w:rPr>
              <w:t>ea</w:t>
            </w:r>
            <w:r>
              <w:t>d p</w:t>
            </w:r>
            <w:r>
              <w:rPr>
                <w:spacing w:val="-1"/>
              </w:rPr>
              <w:t>r</w:t>
            </w:r>
            <w:r>
              <w:t>ot</w:t>
            </w:r>
            <w:r>
              <w:rPr>
                <w:spacing w:val="1"/>
              </w:rPr>
              <w:t>e</w:t>
            </w:r>
            <w:r>
              <w:rPr>
                <w:spacing w:val="-1"/>
              </w:rPr>
              <w:t>c</w:t>
            </w:r>
            <w:r>
              <w:t>tion</w:t>
            </w:r>
          </w:p>
          <w:p w14:paraId="35897349" w14:textId="77777777" w:rsidR="00FB6779" w:rsidRDefault="00FB6779" w:rsidP="00340CA8">
            <w:pPr>
              <w:pStyle w:val="ListBullet"/>
            </w:pPr>
            <w:r>
              <w:t>h</w:t>
            </w:r>
            <w:r>
              <w:rPr>
                <w:spacing w:val="-1"/>
              </w:rPr>
              <w:t>ear</w:t>
            </w:r>
            <w:r>
              <w:t>i</w:t>
            </w:r>
            <w:r>
              <w:rPr>
                <w:spacing w:val="2"/>
              </w:rPr>
              <w:t>n</w:t>
            </w:r>
            <w:r>
              <w:t>g</w:t>
            </w:r>
            <w:r>
              <w:rPr>
                <w:spacing w:val="-2"/>
              </w:rPr>
              <w:t xml:space="preserve"> </w:t>
            </w:r>
            <w:r>
              <w:t>p</w:t>
            </w:r>
            <w:r>
              <w:rPr>
                <w:spacing w:val="-1"/>
              </w:rPr>
              <w:t>r</w:t>
            </w:r>
            <w:r>
              <w:t>ot</w:t>
            </w:r>
            <w:r>
              <w:rPr>
                <w:spacing w:val="1"/>
              </w:rPr>
              <w:t>e</w:t>
            </w:r>
            <w:r>
              <w:rPr>
                <w:spacing w:val="-1"/>
              </w:rPr>
              <w:t>c</w:t>
            </w:r>
            <w:r>
              <w:t>tion</w:t>
            </w:r>
          </w:p>
          <w:p w14:paraId="75188777" w14:textId="77777777" w:rsidR="00FB6779" w:rsidRPr="00CF1D9D" w:rsidRDefault="00FB6779" w:rsidP="00340CA8">
            <w:pPr>
              <w:pStyle w:val="ListBullet"/>
            </w:pPr>
            <w:r>
              <w:t>ov</w:t>
            </w:r>
            <w:r>
              <w:rPr>
                <w:spacing w:val="-1"/>
              </w:rPr>
              <w:t>era</w:t>
            </w:r>
            <w:r>
              <w:t>lls.</w:t>
            </w:r>
          </w:p>
        </w:tc>
      </w:tr>
      <w:tr w:rsidR="00FB6779" w:rsidRPr="00982853" w14:paraId="252F3ABF" w14:textId="77777777" w:rsidTr="00FB6779">
        <w:tc>
          <w:tcPr>
            <w:tcW w:w="3707" w:type="dxa"/>
          </w:tcPr>
          <w:p w14:paraId="4CC500B1" w14:textId="77777777" w:rsidR="00FB6779" w:rsidRPr="00F1356F" w:rsidRDefault="00FB6779" w:rsidP="00C35C18">
            <w:pPr>
              <w:pStyle w:val="Bodycopy"/>
            </w:pPr>
            <w:r w:rsidRPr="00B428D7">
              <w:rPr>
                <w:rStyle w:val="Strong"/>
              </w:rPr>
              <w:lastRenderedPageBreak/>
              <w:t>Tools and equipment</w:t>
            </w:r>
            <w:r w:rsidRPr="00F1356F">
              <w:t xml:space="preserve"> may include:</w:t>
            </w:r>
          </w:p>
        </w:tc>
        <w:tc>
          <w:tcPr>
            <w:tcW w:w="5365" w:type="dxa"/>
          </w:tcPr>
          <w:p w14:paraId="3CB85760" w14:textId="77777777" w:rsidR="00FB6779" w:rsidRDefault="00FB6779" w:rsidP="00340CA8">
            <w:pPr>
              <w:pStyle w:val="ListBullet"/>
            </w:pPr>
            <w:r>
              <w:rPr>
                <w:spacing w:val="-1"/>
              </w:rPr>
              <w:t>a</w:t>
            </w:r>
            <w:r>
              <w:t>ir</w:t>
            </w:r>
            <w:r>
              <w:rPr>
                <w:spacing w:val="-1"/>
              </w:rPr>
              <w:t xml:space="preserve"> re</w:t>
            </w:r>
            <w:r>
              <w:t>l</w:t>
            </w:r>
            <w:r>
              <w:rPr>
                <w:spacing w:val="1"/>
              </w:rPr>
              <w:t>e</w:t>
            </w:r>
            <w:r>
              <w:rPr>
                <w:spacing w:val="-1"/>
              </w:rPr>
              <w:t>a</w:t>
            </w:r>
            <w:r>
              <w:t>se</w:t>
            </w:r>
            <w:r>
              <w:rPr>
                <w:spacing w:val="-1"/>
              </w:rPr>
              <w:t xml:space="preserve"> </w:t>
            </w:r>
            <w:r>
              <w:t>tool</w:t>
            </w:r>
          </w:p>
          <w:p w14:paraId="06FCC5E3" w14:textId="77777777" w:rsidR="00FB6779" w:rsidRDefault="00FB6779" w:rsidP="00340CA8">
            <w:pPr>
              <w:pStyle w:val="ListBullet"/>
            </w:pPr>
            <w:r>
              <w:rPr>
                <w:spacing w:val="-1"/>
              </w:rPr>
              <w:t>a</w:t>
            </w:r>
            <w:r>
              <w:t>ppli</w:t>
            </w:r>
            <w:r>
              <w:rPr>
                <w:spacing w:val="-1"/>
              </w:rPr>
              <w:t>ca</w:t>
            </w:r>
            <w:r>
              <w:t>tor</w:t>
            </w:r>
          </w:p>
          <w:p w14:paraId="2A4037EF" w14:textId="05205235" w:rsidR="00FB6779" w:rsidRDefault="00FB6779" w:rsidP="00340CA8">
            <w:pPr>
              <w:pStyle w:val="ListBullet"/>
            </w:pPr>
            <w:r>
              <w:t xml:space="preserve"> si</w:t>
            </w:r>
            <w:r>
              <w:rPr>
                <w:spacing w:val="-2"/>
              </w:rPr>
              <w:t>g</w:t>
            </w:r>
            <w:r>
              <w:t>n s</w:t>
            </w:r>
            <w:r>
              <w:rPr>
                <w:spacing w:val="2"/>
              </w:rPr>
              <w:t>o</w:t>
            </w:r>
            <w:r>
              <w:rPr>
                <w:spacing w:val="-1"/>
              </w:rPr>
              <w:t>f</w:t>
            </w:r>
            <w:r>
              <w:t>tw</w:t>
            </w:r>
            <w:r>
              <w:rPr>
                <w:spacing w:val="1"/>
              </w:rPr>
              <w:t>a</w:t>
            </w:r>
            <w:r>
              <w:rPr>
                <w:spacing w:val="-1"/>
              </w:rPr>
              <w:t>r</w:t>
            </w:r>
            <w:r>
              <w:t>e</w:t>
            </w:r>
          </w:p>
          <w:p w14:paraId="7CAE9494" w14:textId="77777777" w:rsidR="00FB6779" w:rsidRPr="00EE572E" w:rsidRDefault="00FB6779" w:rsidP="00340CA8">
            <w:pPr>
              <w:pStyle w:val="ListBullet"/>
            </w:pPr>
            <w:r>
              <w:t>h</w:t>
            </w:r>
            <w:r>
              <w:rPr>
                <w:spacing w:val="-1"/>
              </w:rPr>
              <w:t>ea</w:t>
            </w:r>
            <w:r>
              <w:t>t</w:t>
            </w:r>
            <w:r>
              <w:rPr>
                <w:spacing w:val="3"/>
              </w:rPr>
              <w:t xml:space="preserve"> </w:t>
            </w:r>
            <w:r>
              <w:rPr>
                <w:spacing w:val="-2"/>
              </w:rPr>
              <w:t>g</w:t>
            </w:r>
            <w:r>
              <w:t>un/h</w:t>
            </w:r>
            <w:r>
              <w:rPr>
                <w:spacing w:val="-1"/>
              </w:rPr>
              <w:t>a</w:t>
            </w:r>
            <w:r>
              <w:t>ir</w:t>
            </w:r>
            <w:r>
              <w:rPr>
                <w:spacing w:val="-1"/>
              </w:rPr>
              <w:t xml:space="preserve"> </w:t>
            </w:r>
            <w:r>
              <w:t>d</w:t>
            </w:r>
            <w:r>
              <w:rPr>
                <w:spacing w:val="4"/>
              </w:rPr>
              <w:t>r</w:t>
            </w:r>
            <w:r>
              <w:rPr>
                <w:spacing w:val="-5"/>
              </w:rPr>
              <w:t>y</w:t>
            </w:r>
            <w:r>
              <w:rPr>
                <w:spacing w:val="1"/>
              </w:rPr>
              <w:t>e</w:t>
            </w:r>
            <w:r>
              <w:rPr>
                <w:spacing w:val="-1"/>
              </w:rPr>
              <w:t>r</w:t>
            </w:r>
          </w:p>
          <w:p w14:paraId="5086D9EA" w14:textId="77777777" w:rsidR="00FB6779" w:rsidRPr="00104D34" w:rsidRDefault="00FB6779" w:rsidP="00340CA8">
            <w:pPr>
              <w:pStyle w:val="ListBullet"/>
            </w:pPr>
            <w:r>
              <w:t>laminating equipment</w:t>
            </w:r>
          </w:p>
          <w:p w14:paraId="6062D26D" w14:textId="77777777" w:rsidR="00FB6779" w:rsidRDefault="00FB6779" w:rsidP="00340CA8">
            <w:pPr>
              <w:pStyle w:val="ListBullet"/>
            </w:pPr>
            <w:r>
              <w:t>plott</w:t>
            </w:r>
            <w:r>
              <w:rPr>
                <w:spacing w:val="-1"/>
              </w:rPr>
              <w:t>e</w:t>
            </w:r>
            <w:r>
              <w:t>r/cutter</w:t>
            </w:r>
          </w:p>
          <w:p w14:paraId="4A2F996E" w14:textId="77777777" w:rsidR="00FB6779" w:rsidRDefault="00FB6779" w:rsidP="00340CA8">
            <w:pPr>
              <w:pStyle w:val="ListBullet"/>
            </w:pPr>
            <w:r>
              <w:t>printing equipment</w:t>
            </w:r>
          </w:p>
          <w:p w14:paraId="1F1DF824" w14:textId="77777777" w:rsidR="00FB6779" w:rsidRDefault="00FB6779" w:rsidP="00340CA8">
            <w:pPr>
              <w:pStyle w:val="ListBullet"/>
            </w:pPr>
            <w:r>
              <w:t>st</w:t>
            </w:r>
            <w:r>
              <w:rPr>
                <w:spacing w:val="-1"/>
              </w:rPr>
              <w:t>e</w:t>
            </w:r>
            <w:r>
              <w:t>n</w:t>
            </w:r>
            <w:r>
              <w:rPr>
                <w:spacing w:val="-1"/>
              </w:rPr>
              <w:t>c</w:t>
            </w:r>
            <w:r>
              <w:t>il kni</w:t>
            </w:r>
            <w:r>
              <w:rPr>
                <w:spacing w:val="-1"/>
              </w:rPr>
              <w:t>f</w:t>
            </w:r>
            <w:r>
              <w:t>e</w:t>
            </w:r>
          </w:p>
          <w:p w14:paraId="5BC53520" w14:textId="77777777" w:rsidR="00FB6779" w:rsidRDefault="00FB6779" w:rsidP="00340CA8">
            <w:pPr>
              <w:pStyle w:val="ListBullet"/>
            </w:pPr>
            <w:r>
              <w:t>st</w:t>
            </w:r>
            <w:r>
              <w:rPr>
                <w:spacing w:val="-1"/>
              </w:rPr>
              <w:t>ra</w:t>
            </w:r>
            <w:r>
              <w:t>i</w:t>
            </w:r>
            <w:r>
              <w:rPr>
                <w:spacing w:val="-2"/>
              </w:rPr>
              <w:t>g</w:t>
            </w:r>
            <w:r>
              <w:t xml:space="preserve">ht </w:t>
            </w:r>
            <w:r>
              <w:rPr>
                <w:spacing w:val="-1"/>
              </w:rPr>
              <w:t>e</w:t>
            </w:r>
            <w:r>
              <w:rPr>
                <w:spacing w:val="2"/>
              </w:rPr>
              <w:t>d</w:t>
            </w:r>
            <w:r>
              <w:t>ge</w:t>
            </w:r>
          </w:p>
          <w:p w14:paraId="3793E15F" w14:textId="77777777" w:rsidR="00FB6779" w:rsidRDefault="00FB6779" w:rsidP="00340CA8">
            <w:pPr>
              <w:pStyle w:val="ListBullet"/>
            </w:pPr>
            <w:r>
              <w:t>t</w:t>
            </w:r>
            <w:r>
              <w:rPr>
                <w:spacing w:val="-1"/>
              </w:rPr>
              <w:t>a</w:t>
            </w:r>
            <w:r>
              <w:t>pe</w:t>
            </w:r>
            <w:r>
              <w:rPr>
                <w:spacing w:val="-1"/>
              </w:rPr>
              <w:t xml:space="preserve"> </w:t>
            </w:r>
            <w:r>
              <w:t>m</w:t>
            </w:r>
            <w:r>
              <w:rPr>
                <w:spacing w:val="-1"/>
              </w:rPr>
              <w:t>ea</w:t>
            </w:r>
            <w:r>
              <w:t>su</w:t>
            </w:r>
            <w:r>
              <w:rPr>
                <w:spacing w:val="2"/>
              </w:rPr>
              <w:t>r</w:t>
            </w:r>
            <w:r>
              <w:rPr>
                <w:spacing w:val="-1"/>
              </w:rPr>
              <w:t>e</w:t>
            </w:r>
            <w:r>
              <w:t>/</w:t>
            </w:r>
            <w:r>
              <w:rPr>
                <w:spacing w:val="-1"/>
              </w:rPr>
              <w:t>r</w:t>
            </w:r>
            <w:r>
              <w:t>ule</w:t>
            </w:r>
          </w:p>
          <w:p w14:paraId="3F39BDB2" w14:textId="77777777" w:rsidR="00FB6779" w:rsidRPr="00104D34" w:rsidRDefault="00FB6779" w:rsidP="00340CA8">
            <w:pPr>
              <w:pStyle w:val="ListBullet"/>
            </w:pPr>
            <w:r>
              <w:t>tw</w:t>
            </w:r>
            <w:r>
              <w:rPr>
                <w:spacing w:val="-1"/>
              </w:rPr>
              <w:t>ee</w:t>
            </w:r>
            <w:r>
              <w:rPr>
                <w:spacing w:val="1"/>
              </w:rPr>
              <w:t>z</w:t>
            </w:r>
            <w:r>
              <w:rPr>
                <w:spacing w:val="-1"/>
              </w:rPr>
              <w:t>er</w:t>
            </w:r>
            <w:r>
              <w:t>s.</w:t>
            </w:r>
          </w:p>
        </w:tc>
      </w:tr>
      <w:tr w:rsidR="00FB6779" w:rsidRPr="00982853" w14:paraId="523E73CA" w14:textId="77777777" w:rsidTr="00FB6779">
        <w:tc>
          <w:tcPr>
            <w:tcW w:w="3707" w:type="dxa"/>
          </w:tcPr>
          <w:p w14:paraId="1FED6623" w14:textId="77777777" w:rsidR="00FB6779" w:rsidRPr="00DD0B16" w:rsidRDefault="00FB6779" w:rsidP="00C35C18">
            <w:pPr>
              <w:pStyle w:val="Bodycopy"/>
            </w:pPr>
            <w:r w:rsidRPr="00B428D7">
              <w:rPr>
                <w:rStyle w:val="Strong"/>
              </w:rPr>
              <w:t>Materials</w:t>
            </w:r>
            <w:r>
              <w:rPr>
                <w:b/>
                <w:bCs/>
                <w:i/>
              </w:rPr>
              <w:t xml:space="preserve"> </w:t>
            </w:r>
            <w:r>
              <w:t>may</w:t>
            </w:r>
            <w:r>
              <w:rPr>
                <w:spacing w:val="-5"/>
              </w:rPr>
              <w:t xml:space="preserve"> </w:t>
            </w:r>
            <w:r>
              <w:t>in</w:t>
            </w:r>
            <w:r>
              <w:rPr>
                <w:spacing w:val="-1"/>
              </w:rPr>
              <w:t>c</w:t>
            </w:r>
            <w:r>
              <w:t>lud</w:t>
            </w:r>
            <w:r w:rsidRPr="00AF2A37">
              <w:t>e:</w:t>
            </w:r>
          </w:p>
        </w:tc>
        <w:tc>
          <w:tcPr>
            <w:tcW w:w="5365" w:type="dxa"/>
          </w:tcPr>
          <w:p w14:paraId="717421C1" w14:textId="77777777" w:rsidR="00FB6779" w:rsidRDefault="00FB6779" w:rsidP="00340CA8">
            <w:pPr>
              <w:pStyle w:val="ListBullet"/>
            </w:pPr>
            <w:r>
              <w:t>ac</w:t>
            </w:r>
            <w:r>
              <w:rPr>
                <w:spacing w:val="4"/>
              </w:rPr>
              <w:t>r</w:t>
            </w:r>
            <w:r>
              <w:rPr>
                <w:spacing w:val="-5"/>
              </w:rPr>
              <w:t>y</w:t>
            </w:r>
            <w:r>
              <w:t>lics</w:t>
            </w:r>
          </w:p>
          <w:p w14:paraId="0F3FEF8A" w14:textId="77777777" w:rsidR="00FB6779" w:rsidRDefault="00FB6779" w:rsidP="00340CA8">
            <w:pPr>
              <w:pStyle w:val="ListBullet"/>
            </w:pPr>
            <w:r>
              <w:rPr>
                <w:spacing w:val="-1"/>
              </w:rPr>
              <w:t>a</w:t>
            </w:r>
            <w:r>
              <w:t>ppli</w:t>
            </w:r>
            <w:r>
              <w:rPr>
                <w:spacing w:val="-1"/>
              </w:rPr>
              <w:t>ca</w:t>
            </w:r>
            <w:r>
              <w:t>tion t</w:t>
            </w:r>
            <w:r>
              <w:rPr>
                <w:spacing w:val="-1"/>
              </w:rPr>
              <w:t>a</w:t>
            </w:r>
            <w:r>
              <w:t>pe</w:t>
            </w:r>
          </w:p>
          <w:p w14:paraId="22D52F84" w14:textId="77777777" w:rsidR="00FB6779" w:rsidRDefault="00FB6779" w:rsidP="00340CA8">
            <w:pPr>
              <w:pStyle w:val="ListBullet"/>
            </w:pPr>
            <w:r>
              <w:rPr>
                <w:spacing w:val="-2"/>
              </w:rPr>
              <w:t>g</w:t>
            </w:r>
            <w:r>
              <w:t>l</w:t>
            </w:r>
            <w:r>
              <w:rPr>
                <w:spacing w:val="-1"/>
              </w:rPr>
              <w:t>a</w:t>
            </w:r>
            <w:r>
              <w:t>ss</w:t>
            </w:r>
          </w:p>
          <w:p w14:paraId="678C9F23" w14:textId="77777777" w:rsidR="00FB6779" w:rsidRDefault="00FB6779" w:rsidP="00340CA8">
            <w:pPr>
              <w:pStyle w:val="ListBullet"/>
            </w:pPr>
            <w:r>
              <w:t>laminating film</w:t>
            </w:r>
          </w:p>
          <w:p w14:paraId="18C1E6CC" w14:textId="77777777" w:rsidR="00FB6779" w:rsidRDefault="00FB6779" w:rsidP="00340CA8">
            <w:pPr>
              <w:pStyle w:val="ListBullet"/>
            </w:pPr>
            <w:r>
              <w:t>timb</w:t>
            </w:r>
            <w:r>
              <w:rPr>
                <w:spacing w:val="-1"/>
              </w:rPr>
              <w:t>e</w:t>
            </w:r>
            <w:r>
              <w:t>r</w:t>
            </w:r>
          </w:p>
          <w:p w14:paraId="61BFD4DB" w14:textId="77777777" w:rsidR="00FB6779" w:rsidRDefault="00FB6779" w:rsidP="00340CA8">
            <w:pPr>
              <w:pStyle w:val="ListBullet"/>
            </w:pPr>
            <w:r>
              <w:t>vi</w:t>
            </w:r>
            <w:r>
              <w:rPr>
                <w:spacing w:val="2"/>
              </w:rPr>
              <w:t>n</w:t>
            </w:r>
            <w:r>
              <w:rPr>
                <w:spacing w:val="-5"/>
              </w:rPr>
              <w:t>y</w:t>
            </w:r>
            <w:r>
              <w:t>l</w:t>
            </w:r>
          </w:p>
          <w:p w14:paraId="1755D0F8" w14:textId="77777777" w:rsidR="00FB6779" w:rsidRDefault="00FB6779" w:rsidP="00340CA8">
            <w:pPr>
              <w:pStyle w:val="ListBullet"/>
            </w:pPr>
            <w:r>
              <w:t>vi</w:t>
            </w:r>
            <w:r>
              <w:rPr>
                <w:spacing w:val="2"/>
              </w:rPr>
              <w:t>n</w:t>
            </w:r>
            <w:r>
              <w:rPr>
                <w:spacing w:val="-5"/>
              </w:rPr>
              <w:t>y</w:t>
            </w:r>
            <w:r>
              <w:t xml:space="preserve">l </w:t>
            </w:r>
            <w:r>
              <w:rPr>
                <w:spacing w:val="-1"/>
              </w:rPr>
              <w:t>a</w:t>
            </w:r>
            <w:r>
              <w:t>ppli</w:t>
            </w:r>
            <w:r>
              <w:rPr>
                <w:spacing w:val="-1"/>
              </w:rPr>
              <w:t>ca</w:t>
            </w:r>
            <w:r>
              <w:t xml:space="preserve">tion </w:t>
            </w:r>
            <w:r>
              <w:rPr>
                <w:spacing w:val="-1"/>
              </w:rPr>
              <w:t>f</w:t>
            </w:r>
            <w:r>
              <w:t>luid.</w:t>
            </w:r>
          </w:p>
        </w:tc>
      </w:tr>
    </w:tbl>
    <w:p w14:paraId="40ECE0FA" w14:textId="77777777" w:rsidR="00FB6779" w:rsidRDefault="00FB6779" w:rsidP="000D7FDC"/>
    <w:p w14:paraId="5A7FB36E" w14:textId="77777777" w:rsidR="00FB6779" w:rsidRDefault="00FB6779" w:rsidP="000D7FDC">
      <w:r>
        <w:br w:type="page"/>
      </w:r>
    </w:p>
    <w:tbl>
      <w:tblPr>
        <w:tblW w:w="9016" w:type="dxa"/>
        <w:jc w:val="center"/>
        <w:tblLayout w:type="fixed"/>
        <w:tblLook w:val="0000" w:firstRow="0" w:lastRow="0" w:firstColumn="0" w:lastColumn="0" w:noHBand="0" w:noVBand="0"/>
      </w:tblPr>
      <w:tblGrid>
        <w:gridCol w:w="2972"/>
        <w:gridCol w:w="6044"/>
      </w:tblGrid>
      <w:tr w:rsidR="00FB6779" w:rsidRPr="00982853" w14:paraId="34C75485" w14:textId="77777777" w:rsidTr="00FB6779">
        <w:trPr>
          <w:jc w:val="center"/>
        </w:trPr>
        <w:tc>
          <w:tcPr>
            <w:tcW w:w="9016" w:type="dxa"/>
            <w:gridSpan w:val="2"/>
          </w:tcPr>
          <w:p w14:paraId="70137047" w14:textId="77777777" w:rsidR="00FB6779" w:rsidRPr="009F04FF" w:rsidRDefault="00FB6779" w:rsidP="00051F1D">
            <w:pPr>
              <w:pStyle w:val="SectionCsubsection"/>
            </w:pPr>
            <w:r w:rsidRPr="009F04FF">
              <w:rPr>
                <w:rFonts w:eastAsia="Calibri"/>
              </w:rPr>
              <w:lastRenderedPageBreak/>
              <w:t>EVIDENCE GUIDE</w:t>
            </w:r>
          </w:p>
        </w:tc>
      </w:tr>
      <w:tr w:rsidR="00FB6779" w:rsidRPr="00982853" w14:paraId="198C6811" w14:textId="77777777" w:rsidTr="00FB6779">
        <w:trPr>
          <w:trHeight w:val="898"/>
          <w:jc w:val="center"/>
        </w:trPr>
        <w:tc>
          <w:tcPr>
            <w:tcW w:w="9016" w:type="dxa"/>
            <w:gridSpan w:val="2"/>
          </w:tcPr>
          <w:p w14:paraId="5E024E8D" w14:textId="77777777" w:rsidR="00FB6779" w:rsidRPr="009F04FF" w:rsidRDefault="00FB6779" w:rsidP="00051F1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FB6779" w:rsidRPr="00982853" w14:paraId="66B47F5F" w14:textId="77777777" w:rsidTr="00FB6779">
        <w:trPr>
          <w:jc w:val="center"/>
        </w:trPr>
        <w:tc>
          <w:tcPr>
            <w:tcW w:w="2972" w:type="dxa"/>
          </w:tcPr>
          <w:p w14:paraId="3A811CC8" w14:textId="77777777" w:rsidR="00FB6779" w:rsidRPr="009F04FF" w:rsidRDefault="00FB6779" w:rsidP="00FB6779">
            <w:pPr>
              <w:pStyle w:val="SectionCsubsection"/>
            </w:pPr>
            <w:r w:rsidRPr="009F04FF">
              <w:t>Critical aspects for assessment and evidence required to demonstrate competency in this unit</w:t>
            </w:r>
          </w:p>
        </w:tc>
        <w:tc>
          <w:tcPr>
            <w:tcW w:w="6044" w:type="dxa"/>
          </w:tcPr>
          <w:p w14:paraId="0639FEE0" w14:textId="77777777" w:rsidR="00FB6779" w:rsidRPr="004A65D5" w:rsidRDefault="00FB6779" w:rsidP="00FB6779">
            <w:pPr>
              <w:pStyle w:val="SectCTableText"/>
              <w:rPr>
                <w:rFonts w:cs="Arial"/>
                <w:color w:val="000000" w:themeColor="text1"/>
                <w:szCs w:val="22"/>
              </w:rPr>
            </w:pPr>
            <w:r w:rsidRPr="004A65D5">
              <w:rPr>
                <w:rFonts w:cs="Arial"/>
                <w:color w:val="000000" w:themeColor="text1"/>
                <w:szCs w:val="22"/>
              </w:rPr>
              <w:t xml:space="preserve">An individual demonstrating competency must be able to provide evidence of the ability to complete tasks outlined in the elements and performance criteria of this unit </w:t>
            </w:r>
            <w:r w:rsidRPr="004A65D5">
              <w:rPr>
                <w:color w:val="000000" w:themeColor="text1"/>
              </w:rPr>
              <w:t>with</w:t>
            </w:r>
            <w:r w:rsidRPr="004A65D5">
              <w:rPr>
                <w:color w:val="000000" w:themeColor="text1"/>
                <w:spacing w:val="-4"/>
              </w:rPr>
              <w:t xml:space="preserve"> the </w:t>
            </w:r>
            <w:r w:rsidRPr="004A65D5">
              <w:rPr>
                <w:color w:val="000000" w:themeColor="text1"/>
              </w:rPr>
              <w:t>ap</w:t>
            </w:r>
            <w:r w:rsidRPr="004A65D5">
              <w:rPr>
                <w:color w:val="000000" w:themeColor="text1"/>
                <w:spacing w:val="-1"/>
              </w:rPr>
              <w:t>p</w:t>
            </w:r>
            <w:r w:rsidRPr="004A65D5">
              <w:rPr>
                <w:color w:val="000000" w:themeColor="text1"/>
                <w:spacing w:val="1"/>
              </w:rPr>
              <w:t>l</w:t>
            </w:r>
            <w:r w:rsidRPr="004A65D5">
              <w:rPr>
                <w:color w:val="000000" w:themeColor="text1"/>
              </w:rPr>
              <w:t>ication</w:t>
            </w:r>
            <w:r w:rsidRPr="004A65D5">
              <w:rPr>
                <w:color w:val="000000" w:themeColor="text1"/>
                <w:spacing w:val="-11"/>
              </w:rPr>
              <w:t xml:space="preserve"> </w:t>
            </w:r>
            <w:r w:rsidRPr="004A65D5">
              <w:rPr>
                <w:color w:val="000000" w:themeColor="text1"/>
              </w:rPr>
              <w:t>of underpinning</w:t>
            </w:r>
            <w:r w:rsidRPr="004A65D5">
              <w:rPr>
                <w:color w:val="000000" w:themeColor="text1"/>
                <w:spacing w:val="-13"/>
              </w:rPr>
              <w:t xml:space="preserve"> </w:t>
            </w:r>
            <w:r w:rsidRPr="004A65D5">
              <w:rPr>
                <w:color w:val="000000" w:themeColor="text1"/>
              </w:rPr>
              <w:t>knowledge.</w:t>
            </w:r>
            <w:r w:rsidRPr="004A65D5">
              <w:rPr>
                <w:rFonts w:cs="Arial"/>
                <w:color w:val="000000" w:themeColor="text1"/>
                <w:szCs w:val="22"/>
              </w:rPr>
              <w:t xml:space="preserve"> </w:t>
            </w:r>
          </w:p>
          <w:p w14:paraId="79F37F29" w14:textId="77777777" w:rsidR="00FB6779" w:rsidRPr="004A65D5" w:rsidRDefault="00FB6779" w:rsidP="00FB6779">
            <w:pPr>
              <w:pStyle w:val="SectCTableText"/>
              <w:rPr>
                <w:color w:val="000000" w:themeColor="text1"/>
              </w:rPr>
            </w:pPr>
            <w:r w:rsidRPr="004A65D5">
              <w:rPr>
                <w:rFonts w:cs="Arial"/>
                <w:color w:val="000000" w:themeColor="text1"/>
                <w:szCs w:val="22"/>
              </w:rPr>
              <w:t xml:space="preserve">There must be evidence that the individual has </w:t>
            </w:r>
            <w:r>
              <w:rPr>
                <w:rFonts w:cs="Arial"/>
                <w:color w:val="000000" w:themeColor="text1"/>
                <w:szCs w:val="22"/>
              </w:rPr>
              <w:t>produced at least two different basic computer aided manufactured vinyl signs</w:t>
            </w:r>
            <w:r>
              <w:t xml:space="preserve"> according to specifications and requirements</w:t>
            </w:r>
            <w:r w:rsidRPr="004A65D5">
              <w:rPr>
                <w:color w:val="000000" w:themeColor="text1"/>
              </w:rPr>
              <w:t>, including:</w:t>
            </w:r>
          </w:p>
          <w:p w14:paraId="0D62330C" w14:textId="77777777" w:rsidR="00FB6779" w:rsidRDefault="00FB6779" w:rsidP="00340CA8">
            <w:pPr>
              <w:pStyle w:val="ListBullet"/>
            </w:pPr>
            <w:r>
              <w:rPr>
                <w:spacing w:val="-1"/>
              </w:rPr>
              <w:t>c</w:t>
            </w:r>
            <w:r>
              <w:t>omp</w:t>
            </w:r>
            <w:r>
              <w:rPr>
                <w:spacing w:val="3"/>
              </w:rPr>
              <w:t>l</w:t>
            </w:r>
            <w:r>
              <w:t>ied</w:t>
            </w:r>
            <w:r>
              <w:rPr>
                <w:spacing w:val="-5"/>
              </w:rPr>
              <w:t xml:space="preserve"> </w:t>
            </w:r>
            <w:r>
              <w:t>with safety requirements throughout sign production</w:t>
            </w:r>
          </w:p>
          <w:p w14:paraId="0B4CFD3F" w14:textId="77777777" w:rsidR="00FB6779" w:rsidRDefault="00FB6779" w:rsidP="00340CA8">
            <w:pPr>
              <w:pStyle w:val="ListBullet"/>
            </w:pPr>
            <w:r>
              <w:t>id</w:t>
            </w:r>
            <w:r>
              <w:rPr>
                <w:spacing w:val="-1"/>
              </w:rPr>
              <w:t>e</w:t>
            </w:r>
            <w:r>
              <w:t>nti</w:t>
            </w:r>
            <w:r>
              <w:rPr>
                <w:spacing w:val="2"/>
              </w:rPr>
              <w:t>f</w:t>
            </w:r>
            <w:r>
              <w:t>ied and used the required</w:t>
            </w:r>
            <w:r>
              <w:rPr>
                <w:spacing w:val="-5"/>
              </w:rPr>
              <w:t xml:space="preserve"> </w:t>
            </w:r>
            <w:r>
              <w:rPr>
                <w:spacing w:val="2"/>
              </w:rPr>
              <w:t>p</w:t>
            </w:r>
            <w:r>
              <w:rPr>
                <w:spacing w:val="-1"/>
              </w:rPr>
              <w:t>r</w:t>
            </w:r>
            <w:r>
              <w:t>o</w:t>
            </w:r>
            <w:r>
              <w:rPr>
                <w:spacing w:val="1"/>
              </w:rPr>
              <w:t>c</w:t>
            </w:r>
            <w:r>
              <w:rPr>
                <w:spacing w:val="-1"/>
              </w:rPr>
              <w:t>e</w:t>
            </w:r>
            <w:r>
              <w:t>ss</w:t>
            </w:r>
            <w:r>
              <w:rPr>
                <w:spacing w:val="-1"/>
              </w:rPr>
              <w:t>e</w:t>
            </w:r>
            <w:r>
              <w:t xml:space="preserve">s, tools </w:t>
            </w:r>
            <w:r>
              <w:rPr>
                <w:spacing w:val="-1"/>
              </w:rPr>
              <w:t>a</w:t>
            </w:r>
            <w:r>
              <w:t xml:space="preserve">nd </w:t>
            </w:r>
            <w:r>
              <w:rPr>
                <w:spacing w:val="-1"/>
              </w:rPr>
              <w:t>e</w:t>
            </w:r>
            <w:r>
              <w:t>quipm</w:t>
            </w:r>
            <w:r>
              <w:rPr>
                <w:spacing w:val="-1"/>
              </w:rPr>
              <w:t>e</w:t>
            </w:r>
            <w:r>
              <w:t>nt to carry out sign production</w:t>
            </w:r>
          </w:p>
          <w:p w14:paraId="239C21F8" w14:textId="77777777" w:rsidR="00FB6779" w:rsidRPr="00DF6AA4" w:rsidRDefault="00FB6779" w:rsidP="00340CA8">
            <w:pPr>
              <w:pStyle w:val="ListBullet"/>
            </w:pPr>
            <w:r w:rsidRPr="00DF6AA4">
              <w:t>applied the required techniques to set up material with machine for production application</w:t>
            </w:r>
          </w:p>
          <w:p w14:paraId="37CFF6E5" w14:textId="77777777" w:rsidR="00FB6779" w:rsidRDefault="00FB6779" w:rsidP="00340CA8">
            <w:pPr>
              <w:pStyle w:val="ListBullet"/>
            </w:pPr>
            <w:r w:rsidRPr="00DF6AA4">
              <w:t>entered data to achieve the requirements of the job</w:t>
            </w:r>
          </w:p>
          <w:p w14:paraId="403F73D3" w14:textId="77777777" w:rsidR="00FB6779" w:rsidRPr="00DF6AA4" w:rsidRDefault="00FB6779" w:rsidP="00340CA8">
            <w:pPr>
              <w:pStyle w:val="ListBullet"/>
            </w:pPr>
            <w:r>
              <w:t>set up and operated vinyl cutter</w:t>
            </w:r>
          </w:p>
          <w:p w14:paraId="5D4B4E2D" w14:textId="77777777" w:rsidR="00FB6779" w:rsidRPr="00DF6AA4" w:rsidRDefault="00FB6779" w:rsidP="00340CA8">
            <w:pPr>
              <w:pStyle w:val="ListBullet"/>
            </w:pPr>
            <w:r>
              <w:t xml:space="preserve">set up and operated printing and laminating to produce printed and laminated signs </w:t>
            </w:r>
          </w:p>
          <w:p w14:paraId="2D02FD19" w14:textId="77777777" w:rsidR="00FB6779" w:rsidRPr="007D7FE6" w:rsidRDefault="00FB6779" w:rsidP="00340CA8">
            <w:pPr>
              <w:pStyle w:val="ListBullet"/>
            </w:pPr>
            <w:r w:rsidRPr="00DF6AA4">
              <w:t>taken necessary action to rectify routine problems as they occurred.</w:t>
            </w:r>
          </w:p>
        </w:tc>
      </w:tr>
      <w:tr w:rsidR="00FB6779" w:rsidRPr="00982853" w14:paraId="55E514B8" w14:textId="77777777" w:rsidTr="00FB6779">
        <w:trPr>
          <w:jc w:val="center"/>
        </w:trPr>
        <w:tc>
          <w:tcPr>
            <w:tcW w:w="2972" w:type="dxa"/>
          </w:tcPr>
          <w:p w14:paraId="358750CE" w14:textId="77777777" w:rsidR="00FB6779" w:rsidRPr="009F04FF" w:rsidRDefault="00FB6779" w:rsidP="00FB6779">
            <w:pPr>
              <w:pStyle w:val="SectionCsubsection"/>
            </w:pPr>
            <w:r w:rsidRPr="009F04FF">
              <w:t>Context of and specific resources for assessment</w:t>
            </w:r>
          </w:p>
        </w:tc>
        <w:tc>
          <w:tcPr>
            <w:tcW w:w="6044" w:type="dxa"/>
          </w:tcPr>
          <w:p w14:paraId="2333BAE4" w14:textId="77777777" w:rsidR="00FB6779" w:rsidRPr="009F04FF" w:rsidRDefault="00FB6779" w:rsidP="00C35C18">
            <w:pPr>
              <w:pStyle w:val="Bodycopy"/>
            </w:pPr>
            <w:r w:rsidRPr="0010437A">
              <w:t xml:space="preserve">Skills must have been demonstrated in </w:t>
            </w:r>
            <w:r>
              <w:t>a signage and graphics</w:t>
            </w:r>
            <w:r w:rsidRPr="0010437A">
              <w:t xml:space="preserve"> workplace or in a simulated environment that reflects workplace conditions. Where simulation is used, it must reflect real working conditions by modelling industry operating conditions and contingencies, as well as, using suitable facilities, equipment and resource</w:t>
            </w:r>
            <w:r>
              <w:t>s.</w:t>
            </w:r>
          </w:p>
          <w:p w14:paraId="12957E52" w14:textId="77777777" w:rsidR="00FB6779" w:rsidRDefault="00FB6779" w:rsidP="00C35C18">
            <w:pPr>
              <w:pStyle w:val="Bodycopy"/>
            </w:pPr>
            <w:r w:rsidRPr="009F04FF">
              <w:t>Assessment must ensure access to:</w:t>
            </w:r>
          </w:p>
          <w:p w14:paraId="0C1BB9D4" w14:textId="77777777" w:rsidR="00FB6779" w:rsidRPr="0010437A" w:rsidRDefault="00FB6779" w:rsidP="00340CA8">
            <w:pPr>
              <w:pStyle w:val="ListBullet"/>
            </w:pPr>
            <w:r w:rsidRPr="0010437A">
              <w:t>relevant specifications and instructions</w:t>
            </w:r>
          </w:p>
          <w:p w14:paraId="1EB4A9AC" w14:textId="77777777" w:rsidR="00FB6779" w:rsidRPr="00235E33" w:rsidRDefault="00FB6779" w:rsidP="00340CA8">
            <w:pPr>
              <w:pStyle w:val="ListBullet"/>
            </w:pPr>
            <w:r>
              <w:t>industry tools</w:t>
            </w:r>
            <w:r w:rsidRPr="00235E33">
              <w:t xml:space="preserve">, plant and equipment including </w:t>
            </w:r>
            <w:r>
              <w:t>computer and software, vinyl cutter, printing and laminating equipment for</w:t>
            </w:r>
            <w:r w:rsidRPr="00235E33">
              <w:t xml:space="preserve"> sign production</w:t>
            </w:r>
          </w:p>
          <w:p w14:paraId="13DDF30B" w14:textId="77777777" w:rsidR="00FB6779" w:rsidRPr="00235E33" w:rsidRDefault="00FB6779" w:rsidP="00340CA8">
            <w:pPr>
              <w:pStyle w:val="ListBullet"/>
            </w:pPr>
            <w:r w:rsidRPr="00235E33">
              <w:t>material</w:t>
            </w:r>
            <w:r>
              <w:t>s</w:t>
            </w:r>
            <w:r w:rsidRPr="00235E33">
              <w:t xml:space="preserve"> </w:t>
            </w:r>
            <w:r>
              <w:t>required for</w:t>
            </w:r>
            <w:r w:rsidRPr="00235E33">
              <w:t xml:space="preserve"> sign production</w:t>
            </w:r>
          </w:p>
          <w:p w14:paraId="44C1B261" w14:textId="77777777" w:rsidR="00FB6779" w:rsidRPr="009F04FF" w:rsidRDefault="00FB6779" w:rsidP="00340CA8">
            <w:pPr>
              <w:pStyle w:val="ListBullet"/>
            </w:pPr>
            <w:r w:rsidRPr="00235E33">
              <w:t>workplace instructions relating to safe work practices and addressing hazards and emergencies</w:t>
            </w:r>
            <w:r w:rsidRPr="00235E33">
              <w:rPr>
                <w:rFonts w:eastAsia="Arial"/>
              </w:rPr>
              <w:t>.</w:t>
            </w:r>
          </w:p>
        </w:tc>
      </w:tr>
      <w:tr w:rsidR="00FB6779" w:rsidRPr="00982853" w14:paraId="686028CB" w14:textId="77777777" w:rsidTr="00FB6779">
        <w:trPr>
          <w:jc w:val="center"/>
        </w:trPr>
        <w:tc>
          <w:tcPr>
            <w:tcW w:w="2972" w:type="dxa"/>
          </w:tcPr>
          <w:p w14:paraId="5058BCBF" w14:textId="77777777" w:rsidR="00FB6779" w:rsidRPr="009F04FF" w:rsidRDefault="00FB6779" w:rsidP="00FB6779">
            <w:pPr>
              <w:pStyle w:val="SectionCsubsection"/>
            </w:pPr>
            <w:r w:rsidRPr="009F04FF">
              <w:t>Method of assessment</w:t>
            </w:r>
          </w:p>
        </w:tc>
        <w:tc>
          <w:tcPr>
            <w:tcW w:w="6044" w:type="dxa"/>
          </w:tcPr>
          <w:p w14:paraId="774DC66C" w14:textId="77777777" w:rsidR="00FB6779" w:rsidRDefault="00FB6779" w:rsidP="00C35C18">
            <w:pPr>
              <w:pStyle w:val="Bodycopy"/>
            </w:pPr>
            <w:r w:rsidRPr="00BF0548">
              <w:t xml:space="preserve">A </w:t>
            </w:r>
            <w:r w:rsidRPr="00FC4323">
              <w:t>range</w:t>
            </w:r>
            <w:r w:rsidRPr="00BF0548">
              <w:t xml:space="preserve"> of assessment methods should be used to assess practical skills and knowledge. The following assessment methods are appropriate for this unit:</w:t>
            </w:r>
          </w:p>
          <w:p w14:paraId="7DC211AB" w14:textId="77777777" w:rsidR="00FB6779" w:rsidRDefault="00FB6779" w:rsidP="00340CA8">
            <w:pPr>
              <w:pStyle w:val="ListBullet"/>
            </w:pPr>
            <w:r w:rsidRPr="009D17F2">
              <w:t xml:space="preserve">written and oral questioning to test underpinning knowledge of </w:t>
            </w:r>
            <w:r w:rsidRPr="004501D5">
              <w:t>computer-controlled machinery</w:t>
            </w:r>
            <w:r>
              <w:t xml:space="preserve">, hardware </w:t>
            </w:r>
            <w:r>
              <w:lastRenderedPageBreak/>
              <w:t>and range of software applications use to produce vinyl signs</w:t>
            </w:r>
          </w:p>
          <w:p w14:paraId="192CD7D1" w14:textId="77777777" w:rsidR="00FB6779" w:rsidRPr="007D6E19" w:rsidRDefault="00FB6779" w:rsidP="00340CA8">
            <w:pPr>
              <w:pStyle w:val="ListBullet"/>
            </w:pPr>
            <w:r>
              <w:t xml:space="preserve">observation of practice skills in operating a computer, printer and laminator to produce vinyl signs. </w:t>
            </w:r>
          </w:p>
        </w:tc>
      </w:tr>
    </w:tbl>
    <w:p w14:paraId="4C09D29B" w14:textId="77777777" w:rsidR="00FB6779" w:rsidRPr="00982853" w:rsidRDefault="00FB6779" w:rsidP="00982853"/>
    <w:p w14:paraId="21C412E8" w14:textId="77777777" w:rsidR="00870815" w:rsidRDefault="00870815" w:rsidP="00982853">
      <w:pPr>
        <w:sectPr w:rsidR="00870815" w:rsidSect="00CC4B32">
          <w:headerReference w:type="even" r:id="rId42"/>
          <w:headerReference w:type="default" r:id="rId43"/>
          <w:headerReference w:type="first" r:id="rId44"/>
          <w:pgSz w:w="11906" w:h="16838" w:code="9"/>
          <w:pgMar w:top="1440" w:right="1440" w:bottom="1440" w:left="1440" w:header="709" w:footer="567" w:gutter="0"/>
          <w:cols w:space="708"/>
          <w:docGrid w:linePitch="360"/>
        </w:sectPr>
      </w:pPr>
    </w:p>
    <w:tbl>
      <w:tblPr>
        <w:tblW w:w="9072" w:type="dxa"/>
        <w:tblInd w:w="250" w:type="dxa"/>
        <w:tblLayout w:type="fixed"/>
        <w:tblLook w:val="0000" w:firstRow="0" w:lastRow="0" w:firstColumn="0" w:lastColumn="0" w:noHBand="0" w:noVBand="0"/>
      </w:tblPr>
      <w:tblGrid>
        <w:gridCol w:w="460"/>
        <w:gridCol w:w="2517"/>
        <w:gridCol w:w="567"/>
        <w:gridCol w:w="5528"/>
      </w:tblGrid>
      <w:tr w:rsidR="00870815" w:rsidRPr="00982853" w14:paraId="2B061BC8" w14:textId="77777777" w:rsidTr="000A2E2D">
        <w:trPr>
          <w:trHeight w:val="1021"/>
        </w:trPr>
        <w:tc>
          <w:tcPr>
            <w:tcW w:w="2977" w:type="dxa"/>
            <w:gridSpan w:val="2"/>
          </w:tcPr>
          <w:p w14:paraId="56C8488A" w14:textId="77777777" w:rsidR="00870815" w:rsidRPr="009F04FF" w:rsidRDefault="00870815" w:rsidP="00051F1D">
            <w:pPr>
              <w:pStyle w:val="SectionCsubsection"/>
            </w:pPr>
            <w:r w:rsidRPr="009F04FF">
              <w:lastRenderedPageBreak/>
              <w:t>Unit code</w:t>
            </w:r>
          </w:p>
        </w:tc>
        <w:tc>
          <w:tcPr>
            <w:tcW w:w="6095" w:type="dxa"/>
            <w:gridSpan w:val="2"/>
          </w:tcPr>
          <w:p w14:paraId="5C93BEA8" w14:textId="50551F3C" w:rsidR="00870815" w:rsidRPr="009F04FF" w:rsidRDefault="007335AE" w:rsidP="00C35C18">
            <w:pPr>
              <w:pStyle w:val="Bold"/>
            </w:pPr>
            <w:r>
              <w:t>VU23074</w:t>
            </w:r>
          </w:p>
        </w:tc>
      </w:tr>
      <w:tr w:rsidR="00870815" w:rsidRPr="00982853" w14:paraId="07790C4F" w14:textId="77777777" w:rsidTr="000A2E2D">
        <w:trPr>
          <w:trHeight w:val="1021"/>
        </w:trPr>
        <w:tc>
          <w:tcPr>
            <w:tcW w:w="2977" w:type="dxa"/>
            <w:gridSpan w:val="2"/>
          </w:tcPr>
          <w:p w14:paraId="24649EF3" w14:textId="77777777" w:rsidR="00870815" w:rsidRPr="009F04FF" w:rsidRDefault="00870815" w:rsidP="000A2E2D">
            <w:pPr>
              <w:pStyle w:val="SectionCsubsection"/>
            </w:pPr>
            <w:r w:rsidRPr="00051F1D">
              <w:t>Unit</w:t>
            </w:r>
            <w:r w:rsidRPr="009F04FF">
              <w:t xml:space="preserve"> title</w:t>
            </w:r>
          </w:p>
        </w:tc>
        <w:tc>
          <w:tcPr>
            <w:tcW w:w="6095" w:type="dxa"/>
            <w:gridSpan w:val="2"/>
          </w:tcPr>
          <w:p w14:paraId="43329B35" w14:textId="77777777" w:rsidR="00870815" w:rsidRPr="009F04FF" w:rsidRDefault="00870815" w:rsidP="00C35C18">
            <w:pPr>
              <w:pStyle w:val="Bold"/>
            </w:pPr>
            <w:r w:rsidRPr="00E94051">
              <w:t>Operate a flatbed router</w:t>
            </w:r>
            <w:r>
              <w:t xml:space="preserve"> to produce signage components</w:t>
            </w:r>
          </w:p>
        </w:tc>
      </w:tr>
      <w:tr w:rsidR="00870815" w:rsidRPr="00982853" w14:paraId="0272A671" w14:textId="77777777" w:rsidTr="000A2E2D">
        <w:tc>
          <w:tcPr>
            <w:tcW w:w="2977" w:type="dxa"/>
            <w:gridSpan w:val="2"/>
          </w:tcPr>
          <w:p w14:paraId="49D9F430" w14:textId="77777777" w:rsidR="00870815" w:rsidRPr="009F04FF" w:rsidRDefault="00870815" w:rsidP="00051F1D">
            <w:pPr>
              <w:pStyle w:val="SectionCsubsection"/>
            </w:pPr>
            <w:r w:rsidRPr="009F04FF">
              <w:t>Unit Descriptor</w:t>
            </w:r>
          </w:p>
        </w:tc>
        <w:tc>
          <w:tcPr>
            <w:tcW w:w="6095" w:type="dxa"/>
            <w:gridSpan w:val="2"/>
          </w:tcPr>
          <w:p w14:paraId="4979A5D6" w14:textId="77777777" w:rsidR="00870815" w:rsidRDefault="00870815" w:rsidP="00C35C18">
            <w:pPr>
              <w:pStyle w:val="Bodycopy"/>
            </w:pPr>
            <w:r w:rsidRPr="00E94051">
              <w:t xml:space="preserve">This unit provides the knowledge and skills </w:t>
            </w:r>
            <w:r>
              <w:t>required to</w:t>
            </w:r>
            <w:r w:rsidRPr="00E94051">
              <w:t xml:space="preserve"> safely use a flatbed router to produce </w:t>
            </w:r>
            <w:r>
              <w:t xml:space="preserve">components for </w:t>
            </w:r>
            <w:r w:rsidRPr="00E94051">
              <w:t>sign</w:t>
            </w:r>
            <w:r>
              <w:t>age</w:t>
            </w:r>
            <w:r w:rsidRPr="00E94051">
              <w:t>.</w:t>
            </w:r>
          </w:p>
          <w:p w14:paraId="5ADBD8C2" w14:textId="77777777" w:rsidR="00870815" w:rsidRPr="00E94051" w:rsidRDefault="00870815" w:rsidP="00C35C18">
            <w:pPr>
              <w:pStyle w:val="Bodycopy"/>
            </w:pPr>
            <w:r w:rsidRPr="001178E5">
              <w:t xml:space="preserve">It includes the ability to prepare </w:t>
            </w:r>
            <w:r>
              <w:t>for sign production</w:t>
            </w:r>
            <w:r w:rsidRPr="001178E5">
              <w:t xml:space="preserve">, </w:t>
            </w:r>
            <w:r>
              <w:t xml:space="preserve">set up the routing system and software to produce signage components, </w:t>
            </w:r>
            <w:r w:rsidRPr="001178E5">
              <w:t xml:space="preserve">clean up after use, and report on faulty tools and equipment. </w:t>
            </w:r>
          </w:p>
          <w:p w14:paraId="3F177866" w14:textId="77777777" w:rsidR="00870815" w:rsidRPr="009F04FF" w:rsidRDefault="00870815" w:rsidP="00C35C18">
            <w:pPr>
              <w:pStyle w:val="Bodycopy"/>
            </w:pPr>
            <w:r w:rsidRPr="00E94051">
              <w:t xml:space="preserve">No </w:t>
            </w:r>
            <w:r w:rsidRPr="00417ED5">
              <w:t>licensing, legislative, regulatory or certification requirements apply to this unit at the time of publication.</w:t>
            </w:r>
          </w:p>
        </w:tc>
      </w:tr>
      <w:tr w:rsidR="00870815" w:rsidRPr="00982853" w14:paraId="46CB59B6" w14:textId="77777777" w:rsidTr="000A2E2D">
        <w:tc>
          <w:tcPr>
            <w:tcW w:w="2977" w:type="dxa"/>
            <w:gridSpan w:val="2"/>
          </w:tcPr>
          <w:p w14:paraId="0367F82C" w14:textId="77777777" w:rsidR="00870815" w:rsidRPr="009F04FF" w:rsidRDefault="00870815" w:rsidP="00051F1D">
            <w:pPr>
              <w:pStyle w:val="SectionCsubsection"/>
            </w:pPr>
            <w:r w:rsidRPr="009F04FF">
              <w:t>Employability Skills</w:t>
            </w:r>
          </w:p>
        </w:tc>
        <w:tc>
          <w:tcPr>
            <w:tcW w:w="6095" w:type="dxa"/>
            <w:gridSpan w:val="2"/>
          </w:tcPr>
          <w:p w14:paraId="46A86F87" w14:textId="77777777" w:rsidR="00870815" w:rsidRPr="00982853" w:rsidRDefault="00870815" w:rsidP="00C35C18">
            <w:pPr>
              <w:pStyle w:val="Bodycopy"/>
            </w:pPr>
            <w:r w:rsidRPr="00982853">
              <w:t>This unit contains Employability Skills.</w:t>
            </w:r>
          </w:p>
        </w:tc>
      </w:tr>
      <w:tr w:rsidR="00870815" w:rsidRPr="00982853" w14:paraId="7250FA21" w14:textId="77777777" w:rsidTr="000A2E2D">
        <w:tc>
          <w:tcPr>
            <w:tcW w:w="2977" w:type="dxa"/>
            <w:gridSpan w:val="2"/>
          </w:tcPr>
          <w:tbl>
            <w:tblPr>
              <w:tblW w:w="9747" w:type="dxa"/>
              <w:tblLayout w:type="fixed"/>
              <w:tblLook w:val="0000" w:firstRow="0" w:lastRow="0" w:firstColumn="0" w:lastColumn="0" w:noHBand="0" w:noVBand="0"/>
            </w:tblPr>
            <w:tblGrid>
              <w:gridCol w:w="3085"/>
              <w:gridCol w:w="6662"/>
            </w:tblGrid>
            <w:tr w:rsidR="00870815" w:rsidRPr="001214B1" w14:paraId="6F79AAF5" w14:textId="77777777" w:rsidTr="000A2E2D">
              <w:tc>
                <w:tcPr>
                  <w:tcW w:w="3085" w:type="dxa"/>
                </w:tcPr>
                <w:p w14:paraId="023D7735" w14:textId="77777777" w:rsidR="00870815" w:rsidRPr="001214B1" w:rsidRDefault="00870815" w:rsidP="000A2E2D">
                  <w:pPr>
                    <w:pStyle w:val="SectionCsubsection"/>
                  </w:pPr>
                  <w:r w:rsidRPr="001214B1">
                    <w:t>Pre-requisite Unit</w:t>
                  </w:r>
                </w:p>
              </w:tc>
              <w:tc>
                <w:tcPr>
                  <w:tcW w:w="6662" w:type="dxa"/>
                </w:tcPr>
                <w:p w14:paraId="0B12E8CD" w14:textId="77777777" w:rsidR="00870815" w:rsidRPr="001214B1" w:rsidRDefault="00870815" w:rsidP="000A2E2D">
                  <w:pPr>
                    <w:pStyle w:val="Text"/>
                    <w:rPr>
                      <w:color w:val="0070C0"/>
                    </w:rPr>
                  </w:pPr>
                  <w:r w:rsidRPr="001E7D9B">
                    <w:t>CPCCOHS1001A Work safely in the construction industry</w:t>
                  </w:r>
                </w:p>
              </w:tc>
            </w:tr>
          </w:tbl>
          <w:p w14:paraId="29A06977" w14:textId="77777777" w:rsidR="00870815" w:rsidRPr="009F04FF" w:rsidRDefault="00870815" w:rsidP="000A2E2D">
            <w:pPr>
              <w:pStyle w:val="SectionCsubsection"/>
            </w:pPr>
          </w:p>
        </w:tc>
        <w:tc>
          <w:tcPr>
            <w:tcW w:w="6095" w:type="dxa"/>
            <w:gridSpan w:val="2"/>
          </w:tcPr>
          <w:p w14:paraId="09FAB727" w14:textId="77777777" w:rsidR="00870815" w:rsidRPr="00952D02" w:rsidRDefault="00870815" w:rsidP="00C35C18">
            <w:pPr>
              <w:pStyle w:val="Bodycopy"/>
            </w:pPr>
            <w:r w:rsidRPr="006B1960">
              <w:t>CPCCWHS2001 Apply WHS requirements, policies and procedures in the construction industry</w:t>
            </w:r>
          </w:p>
        </w:tc>
      </w:tr>
      <w:tr w:rsidR="00870815" w:rsidRPr="00982853" w14:paraId="6E2CD2D4" w14:textId="77777777" w:rsidTr="000A2E2D">
        <w:tc>
          <w:tcPr>
            <w:tcW w:w="2977" w:type="dxa"/>
            <w:gridSpan w:val="2"/>
          </w:tcPr>
          <w:p w14:paraId="2798AF36" w14:textId="77777777" w:rsidR="00870815" w:rsidRPr="009F04FF" w:rsidRDefault="00870815" w:rsidP="000A2E2D">
            <w:pPr>
              <w:pStyle w:val="SectionCsubsection"/>
            </w:pPr>
            <w:r w:rsidRPr="009F04FF">
              <w:t>Application of the Unit</w:t>
            </w:r>
          </w:p>
        </w:tc>
        <w:tc>
          <w:tcPr>
            <w:tcW w:w="6095" w:type="dxa"/>
            <w:gridSpan w:val="2"/>
          </w:tcPr>
          <w:p w14:paraId="278681C3" w14:textId="3E9AAF69" w:rsidR="00870815" w:rsidRPr="00022E09" w:rsidRDefault="00870815" w:rsidP="00CF126E">
            <w:pPr>
              <w:pStyle w:val="Bodycopy"/>
            </w:pPr>
            <w:r w:rsidRPr="00952D02">
              <w:t xml:space="preserve">This unit </w:t>
            </w:r>
            <w:r>
              <w:t xml:space="preserve">applies to individuals who </w:t>
            </w:r>
            <w:r w:rsidRPr="00952D02">
              <w:t xml:space="preserve">under close supervision and guidance, develop a defined and limited range of skills and knowledge in </w:t>
            </w:r>
            <w:r>
              <w:t xml:space="preserve">sign production using a flatbed router </w:t>
            </w:r>
            <w:r w:rsidRPr="00952D02">
              <w:t xml:space="preserve">in </w:t>
            </w:r>
            <w:r>
              <w:t>in preparation for entering</w:t>
            </w:r>
            <w:r w:rsidRPr="00952D02">
              <w:t xml:space="preserve"> the signage and graphic industry. They </w:t>
            </w:r>
            <w:r>
              <w:t xml:space="preserve">may work individually or with others as a team and </w:t>
            </w:r>
            <w:r w:rsidRPr="00952D02">
              <w:t xml:space="preserve">use </w:t>
            </w:r>
            <w:r w:rsidR="002A68D5">
              <w:t>a limited range of</w:t>
            </w:r>
            <w:r w:rsidR="002A68D5" w:rsidRPr="00952D02">
              <w:t xml:space="preserve"> </w:t>
            </w:r>
            <w:r w:rsidRPr="00952D02">
              <w:t xml:space="preserve">judgement and follow instructions specified by the supervisor. </w:t>
            </w:r>
          </w:p>
        </w:tc>
      </w:tr>
      <w:tr w:rsidR="00870815" w:rsidRPr="00982853" w14:paraId="56F61BCE" w14:textId="77777777" w:rsidTr="000A2E2D">
        <w:tc>
          <w:tcPr>
            <w:tcW w:w="2977" w:type="dxa"/>
            <w:gridSpan w:val="2"/>
          </w:tcPr>
          <w:p w14:paraId="48A109AC" w14:textId="77777777" w:rsidR="00870815" w:rsidRPr="009F04FF" w:rsidRDefault="00870815" w:rsidP="000A2E2D">
            <w:pPr>
              <w:pStyle w:val="SectionCsubsection"/>
            </w:pPr>
            <w:r w:rsidRPr="009F04FF">
              <w:t>ELEMENT</w:t>
            </w:r>
          </w:p>
        </w:tc>
        <w:tc>
          <w:tcPr>
            <w:tcW w:w="6095" w:type="dxa"/>
            <w:gridSpan w:val="2"/>
          </w:tcPr>
          <w:p w14:paraId="64FCF2A9" w14:textId="77777777" w:rsidR="00870815" w:rsidRPr="009F04FF" w:rsidRDefault="00870815" w:rsidP="000A2E2D">
            <w:pPr>
              <w:pStyle w:val="SectionCsubsection"/>
            </w:pPr>
            <w:r w:rsidRPr="009F04FF">
              <w:t>PERFORMANCE CRITERIA</w:t>
            </w:r>
          </w:p>
        </w:tc>
      </w:tr>
      <w:tr w:rsidR="00870815" w:rsidRPr="00982853" w14:paraId="0AC5AC25" w14:textId="77777777" w:rsidTr="000A2E2D">
        <w:tc>
          <w:tcPr>
            <w:tcW w:w="2977" w:type="dxa"/>
            <w:gridSpan w:val="2"/>
          </w:tcPr>
          <w:p w14:paraId="3A958295" w14:textId="77777777" w:rsidR="00870815" w:rsidRPr="009F04FF" w:rsidRDefault="00870815" w:rsidP="000A2E2D">
            <w:pPr>
              <w:pStyle w:val="Unitexplanatorytext"/>
            </w:pPr>
            <w:r w:rsidRPr="009F04FF">
              <w:t>Elements describe the essential outcomes of a unit of competency.</w:t>
            </w:r>
          </w:p>
        </w:tc>
        <w:tc>
          <w:tcPr>
            <w:tcW w:w="6095" w:type="dxa"/>
            <w:gridSpan w:val="2"/>
          </w:tcPr>
          <w:p w14:paraId="14BF5251" w14:textId="77777777" w:rsidR="00870815" w:rsidRPr="009F04FF" w:rsidRDefault="00870815" w:rsidP="000A2E2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870815" w:rsidRPr="00982853" w14:paraId="6868C2D3" w14:textId="77777777" w:rsidTr="000A2E2D">
        <w:tc>
          <w:tcPr>
            <w:tcW w:w="460" w:type="dxa"/>
          </w:tcPr>
          <w:p w14:paraId="5C69BC31" w14:textId="77777777" w:rsidR="00870815" w:rsidRPr="00982853" w:rsidRDefault="00870815" w:rsidP="00C35C18">
            <w:pPr>
              <w:pStyle w:val="Bodycopy"/>
            </w:pPr>
            <w:r w:rsidRPr="00982853">
              <w:t>1</w:t>
            </w:r>
          </w:p>
        </w:tc>
        <w:tc>
          <w:tcPr>
            <w:tcW w:w="2517" w:type="dxa"/>
          </w:tcPr>
          <w:p w14:paraId="5F6578D8" w14:textId="77777777" w:rsidR="00870815" w:rsidRPr="0086003E" w:rsidRDefault="00870815" w:rsidP="00C35C18">
            <w:pPr>
              <w:pStyle w:val="Bodycopy"/>
              <w:rPr>
                <w:rStyle w:val="Emphasis"/>
                <w:rFonts w:ascii="Times New Roman" w:hAnsi="Times New Roman"/>
                <w:i w:val="0"/>
                <w:iCs/>
                <w:sz w:val="24"/>
              </w:rPr>
            </w:pPr>
            <w:r w:rsidRPr="00E94051">
              <w:t xml:space="preserve">Prepare to use </w:t>
            </w:r>
            <w:r>
              <w:t xml:space="preserve">a </w:t>
            </w:r>
            <w:r w:rsidRPr="00E94051">
              <w:t>flatbed router</w:t>
            </w:r>
            <w:r>
              <w:t xml:space="preserve"> for sign production</w:t>
            </w:r>
          </w:p>
        </w:tc>
        <w:tc>
          <w:tcPr>
            <w:tcW w:w="567" w:type="dxa"/>
          </w:tcPr>
          <w:p w14:paraId="52D9D687" w14:textId="77777777" w:rsidR="00870815" w:rsidRPr="00982853" w:rsidRDefault="00870815" w:rsidP="00C35C18">
            <w:pPr>
              <w:pStyle w:val="Bodycopy"/>
            </w:pPr>
            <w:r w:rsidRPr="00982853">
              <w:t>1.1</w:t>
            </w:r>
          </w:p>
        </w:tc>
        <w:tc>
          <w:tcPr>
            <w:tcW w:w="5528" w:type="dxa"/>
          </w:tcPr>
          <w:p w14:paraId="0A07CDA4" w14:textId="77777777" w:rsidR="00870815" w:rsidRPr="008F2FEB" w:rsidRDefault="00870815" w:rsidP="00C35C18">
            <w:pPr>
              <w:pStyle w:val="Bodycopy"/>
            </w:pPr>
            <w:r>
              <w:t>Identify and confirm sign production requirements</w:t>
            </w:r>
            <w:r w:rsidRPr="001178E5">
              <w:rPr>
                <w:b/>
                <w:i/>
              </w:rPr>
              <w:t xml:space="preserve"> </w:t>
            </w:r>
            <w:r w:rsidRPr="00F66496">
              <w:rPr>
                <w:bCs/>
              </w:rPr>
              <w:t>using a flatbed router</w:t>
            </w:r>
            <w:r>
              <w:rPr>
                <w:b/>
                <w:i/>
              </w:rPr>
              <w:t xml:space="preserve"> </w:t>
            </w:r>
            <w:r w:rsidRPr="001178E5">
              <w:t>and</w:t>
            </w:r>
            <w:r w:rsidRPr="001178E5">
              <w:rPr>
                <w:b/>
                <w:i/>
                <w:spacing w:val="-6"/>
              </w:rPr>
              <w:t xml:space="preserve"> </w:t>
            </w:r>
            <w:r w:rsidRPr="004B4EDE">
              <w:rPr>
                <w:rStyle w:val="Strong"/>
              </w:rPr>
              <w:t>specification</w:t>
            </w:r>
            <w:r w:rsidRPr="001178E5">
              <w:rPr>
                <w:b/>
                <w:bCs/>
                <w:i/>
              </w:rPr>
              <w:t>s</w:t>
            </w:r>
            <w:r w:rsidRPr="001178E5">
              <w:rPr>
                <w:b/>
                <w:bCs/>
                <w:i/>
                <w:spacing w:val="-13"/>
              </w:rPr>
              <w:t xml:space="preserve"> </w:t>
            </w:r>
            <w:r>
              <w:t>with supervisor</w:t>
            </w:r>
          </w:p>
        </w:tc>
      </w:tr>
      <w:tr w:rsidR="00870815" w:rsidRPr="00982853" w14:paraId="01ABB582" w14:textId="77777777" w:rsidTr="000A2E2D">
        <w:tc>
          <w:tcPr>
            <w:tcW w:w="460" w:type="dxa"/>
          </w:tcPr>
          <w:p w14:paraId="160705FA" w14:textId="77777777" w:rsidR="00870815" w:rsidRPr="009F04FF" w:rsidRDefault="00870815" w:rsidP="00C35C18">
            <w:pPr>
              <w:pStyle w:val="Bodycopy"/>
            </w:pPr>
          </w:p>
        </w:tc>
        <w:tc>
          <w:tcPr>
            <w:tcW w:w="2517" w:type="dxa"/>
          </w:tcPr>
          <w:p w14:paraId="267CFBD3" w14:textId="77777777" w:rsidR="00870815" w:rsidRPr="009F04FF" w:rsidRDefault="00870815" w:rsidP="00C35C18">
            <w:pPr>
              <w:pStyle w:val="Bodycopy"/>
            </w:pPr>
          </w:p>
        </w:tc>
        <w:tc>
          <w:tcPr>
            <w:tcW w:w="567" w:type="dxa"/>
          </w:tcPr>
          <w:p w14:paraId="23D58361" w14:textId="77777777" w:rsidR="00870815" w:rsidRPr="009F04FF" w:rsidRDefault="00870815" w:rsidP="00C35C18">
            <w:pPr>
              <w:pStyle w:val="Bodycopy"/>
            </w:pPr>
            <w:r>
              <w:t>1.2</w:t>
            </w:r>
          </w:p>
        </w:tc>
        <w:tc>
          <w:tcPr>
            <w:tcW w:w="5528" w:type="dxa"/>
          </w:tcPr>
          <w:p w14:paraId="511DDCC8" w14:textId="77777777" w:rsidR="00870815" w:rsidRPr="008F2FEB" w:rsidRDefault="00870815" w:rsidP="00C35C18">
            <w:pPr>
              <w:pStyle w:val="Bodycopy"/>
            </w:pPr>
            <w:r w:rsidRPr="008C6F6E">
              <w:t>Identify</w:t>
            </w:r>
            <w:r>
              <w:rPr>
                <w:b/>
                <w:bCs/>
                <w:i/>
              </w:rPr>
              <w:t xml:space="preserve"> </w:t>
            </w:r>
            <w:r w:rsidRPr="004B4EDE">
              <w:rPr>
                <w:rStyle w:val="Strong"/>
              </w:rPr>
              <w:t>workplace safety requirements</w:t>
            </w:r>
            <w:r>
              <w:rPr>
                <w:b/>
                <w:bCs/>
                <w:i/>
              </w:rPr>
              <w:t xml:space="preserve"> </w:t>
            </w:r>
            <w:r>
              <w:t>relating to sign production using a flatbed router</w:t>
            </w:r>
          </w:p>
        </w:tc>
      </w:tr>
      <w:tr w:rsidR="00870815" w:rsidRPr="00982853" w14:paraId="11143465" w14:textId="77777777" w:rsidTr="000A2E2D">
        <w:tc>
          <w:tcPr>
            <w:tcW w:w="460" w:type="dxa"/>
          </w:tcPr>
          <w:p w14:paraId="335EEF54" w14:textId="77777777" w:rsidR="00870815" w:rsidRPr="009F04FF" w:rsidRDefault="00870815" w:rsidP="00C35C18">
            <w:pPr>
              <w:pStyle w:val="Bodycopy"/>
            </w:pPr>
          </w:p>
        </w:tc>
        <w:tc>
          <w:tcPr>
            <w:tcW w:w="2517" w:type="dxa"/>
          </w:tcPr>
          <w:p w14:paraId="5C103EB6" w14:textId="77777777" w:rsidR="00870815" w:rsidRPr="009F04FF" w:rsidRDefault="00870815" w:rsidP="00C35C18">
            <w:pPr>
              <w:pStyle w:val="Bodycopy"/>
            </w:pPr>
          </w:p>
        </w:tc>
        <w:tc>
          <w:tcPr>
            <w:tcW w:w="567" w:type="dxa"/>
          </w:tcPr>
          <w:p w14:paraId="7642AAC0" w14:textId="77777777" w:rsidR="00870815" w:rsidRDefault="00870815" w:rsidP="00C35C18">
            <w:pPr>
              <w:pStyle w:val="Bodycopy"/>
            </w:pPr>
            <w:r w:rsidRPr="009F04FF">
              <w:t>1.</w:t>
            </w:r>
            <w:r>
              <w:t>3</w:t>
            </w:r>
          </w:p>
        </w:tc>
        <w:tc>
          <w:tcPr>
            <w:tcW w:w="5528" w:type="dxa"/>
          </w:tcPr>
          <w:p w14:paraId="769D7165" w14:textId="77777777" w:rsidR="00870815" w:rsidRPr="008F2FEB" w:rsidRDefault="00870815" w:rsidP="00C35C18">
            <w:pPr>
              <w:pStyle w:val="Bodycopy"/>
            </w:pPr>
            <w:r>
              <w:t>Identify and select</w:t>
            </w:r>
            <w:r>
              <w:rPr>
                <w:b/>
                <w:bCs/>
                <w:i/>
              </w:rPr>
              <w:t xml:space="preserve"> </w:t>
            </w:r>
            <w:r w:rsidRPr="004B4EDE">
              <w:rPr>
                <w:rStyle w:val="Strong"/>
              </w:rPr>
              <w:t>materials</w:t>
            </w:r>
            <w:r>
              <w:rPr>
                <w:b/>
                <w:bCs/>
                <w:i/>
              </w:rPr>
              <w:t xml:space="preserve"> </w:t>
            </w:r>
            <w:r>
              <w:rPr>
                <w:spacing w:val="-1"/>
              </w:rPr>
              <w:t>according to sign production re</w:t>
            </w:r>
            <w:r>
              <w:t>qui</w:t>
            </w:r>
            <w:r>
              <w:rPr>
                <w:spacing w:val="-1"/>
              </w:rPr>
              <w:t>re</w:t>
            </w:r>
            <w:r>
              <w:t>m</w:t>
            </w:r>
            <w:r>
              <w:rPr>
                <w:spacing w:val="-1"/>
              </w:rPr>
              <w:t>e</w:t>
            </w:r>
            <w:r>
              <w:t xml:space="preserve">nts </w:t>
            </w:r>
          </w:p>
        </w:tc>
      </w:tr>
      <w:tr w:rsidR="00870815" w:rsidRPr="00982853" w14:paraId="3176FDC4" w14:textId="77777777" w:rsidTr="000A2E2D">
        <w:tc>
          <w:tcPr>
            <w:tcW w:w="460" w:type="dxa"/>
          </w:tcPr>
          <w:p w14:paraId="4F2AAE2E" w14:textId="77777777" w:rsidR="00870815" w:rsidRPr="009F04FF" w:rsidRDefault="00870815" w:rsidP="00C35C18">
            <w:pPr>
              <w:pStyle w:val="Bodycopy"/>
            </w:pPr>
          </w:p>
        </w:tc>
        <w:tc>
          <w:tcPr>
            <w:tcW w:w="2517" w:type="dxa"/>
          </w:tcPr>
          <w:p w14:paraId="3368E9FC" w14:textId="77777777" w:rsidR="00870815" w:rsidRDefault="00870815" w:rsidP="00C35C18">
            <w:pPr>
              <w:pStyle w:val="Bodycopy"/>
            </w:pPr>
          </w:p>
        </w:tc>
        <w:tc>
          <w:tcPr>
            <w:tcW w:w="567" w:type="dxa"/>
          </w:tcPr>
          <w:p w14:paraId="5AE54921" w14:textId="77777777" w:rsidR="00870815" w:rsidRDefault="00870815" w:rsidP="00C35C18">
            <w:pPr>
              <w:pStyle w:val="Bodycopy"/>
            </w:pPr>
            <w:r>
              <w:t>1.4</w:t>
            </w:r>
          </w:p>
        </w:tc>
        <w:tc>
          <w:tcPr>
            <w:tcW w:w="5528" w:type="dxa"/>
          </w:tcPr>
          <w:p w14:paraId="29335600" w14:textId="77777777" w:rsidR="00870815" w:rsidRPr="008F2FEB" w:rsidRDefault="00870815" w:rsidP="00C35C18">
            <w:pPr>
              <w:pStyle w:val="Bodycopy"/>
            </w:pPr>
            <w:r>
              <w:t>Identify</w:t>
            </w:r>
            <w:r w:rsidRPr="00B95B71">
              <w:t xml:space="preserve"> required</w:t>
            </w:r>
            <w:r>
              <w:rPr>
                <w:b/>
                <w:bCs/>
                <w:i/>
              </w:rPr>
              <w:t xml:space="preserve"> </w:t>
            </w:r>
            <w:r w:rsidRPr="004B4EDE">
              <w:rPr>
                <w:rStyle w:val="Strong"/>
              </w:rPr>
              <w:t>tools and equipment</w:t>
            </w:r>
            <w:r>
              <w:rPr>
                <w:b/>
                <w:bCs/>
                <w:i/>
              </w:rPr>
              <w:t xml:space="preserve"> </w:t>
            </w:r>
            <w:r>
              <w:t>according to sign production requirements</w:t>
            </w:r>
          </w:p>
        </w:tc>
      </w:tr>
      <w:tr w:rsidR="00870815" w:rsidRPr="00982853" w14:paraId="7E3DF79A" w14:textId="77777777" w:rsidTr="000A2E2D">
        <w:tc>
          <w:tcPr>
            <w:tcW w:w="460" w:type="dxa"/>
          </w:tcPr>
          <w:p w14:paraId="3CF211C9" w14:textId="77777777" w:rsidR="00870815" w:rsidRPr="009F04FF" w:rsidRDefault="00870815" w:rsidP="00C35C18">
            <w:pPr>
              <w:pStyle w:val="Bodycopy"/>
            </w:pPr>
          </w:p>
        </w:tc>
        <w:tc>
          <w:tcPr>
            <w:tcW w:w="2517" w:type="dxa"/>
          </w:tcPr>
          <w:p w14:paraId="2DA10DBC" w14:textId="77777777" w:rsidR="00870815" w:rsidRDefault="00870815" w:rsidP="00C35C18">
            <w:pPr>
              <w:pStyle w:val="Bodycopy"/>
            </w:pPr>
          </w:p>
        </w:tc>
        <w:tc>
          <w:tcPr>
            <w:tcW w:w="567" w:type="dxa"/>
          </w:tcPr>
          <w:p w14:paraId="1698A43D" w14:textId="77777777" w:rsidR="00870815" w:rsidRDefault="00870815" w:rsidP="00C35C18">
            <w:pPr>
              <w:pStyle w:val="Bodycopy"/>
            </w:pPr>
            <w:r>
              <w:t>1.5</w:t>
            </w:r>
          </w:p>
        </w:tc>
        <w:tc>
          <w:tcPr>
            <w:tcW w:w="5528" w:type="dxa"/>
          </w:tcPr>
          <w:p w14:paraId="78E181D0" w14:textId="77777777" w:rsidR="00870815" w:rsidRPr="008F2FEB" w:rsidRDefault="00870815" w:rsidP="00C35C18">
            <w:pPr>
              <w:pStyle w:val="Bodycopy"/>
            </w:pPr>
            <w:r w:rsidRPr="001178E5">
              <w:t xml:space="preserve">Select and use the appropriate </w:t>
            </w:r>
            <w:r w:rsidRPr="004B4EDE">
              <w:rPr>
                <w:rStyle w:val="Strong"/>
              </w:rPr>
              <w:t>personal protective equipment (PPE)</w:t>
            </w:r>
            <w:r w:rsidRPr="001178E5">
              <w:t xml:space="preserve"> </w:t>
            </w:r>
            <w:r>
              <w:t>for the tasks to be undertaken</w:t>
            </w:r>
          </w:p>
        </w:tc>
      </w:tr>
      <w:tr w:rsidR="00870815" w:rsidRPr="00982853" w14:paraId="518BE790" w14:textId="77777777" w:rsidTr="000A2E2D">
        <w:tc>
          <w:tcPr>
            <w:tcW w:w="460" w:type="dxa"/>
          </w:tcPr>
          <w:p w14:paraId="2A50D6A4" w14:textId="77777777" w:rsidR="00870815" w:rsidRPr="009F04FF" w:rsidRDefault="00870815" w:rsidP="00C35C18">
            <w:pPr>
              <w:pStyle w:val="Bodycopy"/>
            </w:pPr>
          </w:p>
        </w:tc>
        <w:tc>
          <w:tcPr>
            <w:tcW w:w="2517" w:type="dxa"/>
          </w:tcPr>
          <w:p w14:paraId="7A47299E" w14:textId="77777777" w:rsidR="00870815" w:rsidRDefault="00870815" w:rsidP="00C35C18">
            <w:pPr>
              <w:pStyle w:val="Bodycopy"/>
            </w:pPr>
          </w:p>
        </w:tc>
        <w:tc>
          <w:tcPr>
            <w:tcW w:w="567" w:type="dxa"/>
          </w:tcPr>
          <w:p w14:paraId="17147CA6" w14:textId="77777777" w:rsidR="00870815" w:rsidRDefault="00870815" w:rsidP="00C35C18">
            <w:pPr>
              <w:pStyle w:val="Bodycopy"/>
            </w:pPr>
            <w:r>
              <w:t>1.6</w:t>
            </w:r>
          </w:p>
        </w:tc>
        <w:tc>
          <w:tcPr>
            <w:tcW w:w="5528" w:type="dxa"/>
          </w:tcPr>
          <w:p w14:paraId="07FEB5AA" w14:textId="77777777" w:rsidR="00870815" w:rsidRPr="008F2FEB" w:rsidRDefault="00870815" w:rsidP="00C35C18">
            <w:pPr>
              <w:pStyle w:val="Bodycopy"/>
            </w:pPr>
            <w:r w:rsidRPr="001178E5">
              <w:t xml:space="preserve">Complete pre-operational checks </w:t>
            </w:r>
            <w:r>
              <w:t xml:space="preserve">on tools and equipment </w:t>
            </w:r>
            <w:r w:rsidRPr="001178E5">
              <w:t>according to supervisor instructions and as required by manufacturer</w:t>
            </w:r>
            <w:r>
              <w:t xml:space="preserve"> </w:t>
            </w:r>
            <w:r w:rsidRPr="001178E5">
              <w:t>specifications</w:t>
            </w:r>
          </w:p>
        </w:tc>
      </w:tr>
      <w:tr w:rsidR="00870815" w:rsidRPr="00982853" w14:paraId="1C164FE1" w14:textId="77777777" w:rsidTr="000A2E2D">
        <w:tc>
          <w:tcPr>
            <w:tcW w:w="460" w:type="dxa"/>
          </w:tcPr>
          <w:p w14:paraId="7F3F70FA" w14:textId="77777777" w:rsidR="00870815" w:rsidRPr="00234800" w:rsidRDefault="00870815" w:rsidP="00C35C18">
            <w:pPr>
              <w:pStyle w:val="Bodycopy"/>
            </w:pPr>
            <w:r w:rsidRPr="00234800">
              <w:t>2</w:t>
            </w:r>
          </w:p>
        </w:tc>
        <w:tc>
          <w:tcPr>
            <w:tcW w:w="2517" w:type="dxa"/>
          </w:tcPr>
          <w:p w14:paraId="3FDE15B7" w14:textId="77777777" w:rsidR="00870815" w:rsidRPr="00234800" w:rsidRDefault="00870815" w:rsidP="00C35C18">
            <w:pPr>
              <w:pStyle w:val="Bodycopy"/>
            </w:pPr>
            <w:r w:rsidRPr="00234800">
              <w:t>Set up and operate router</w:t>
            </w:r>
          </w:p>
        </w:tc>
        <w:tc>
          <w:tcPr>
            <w:tcW w:w="567" w:type="dxa"/>
          </w:tcPr>
          <w:p w14:paraId="45F3E0BA" w14:textId="77777777" w:rsidR="00870815" w:rsidRPr="009F04FF" w:rsidRDefault="00870815" w:rsidP="00C35C18">
            <w:pPr>
              <w:pStyle w:val="Bodycopy"/>
            </w:pPr>
            <w:r>
              <w:t>2.1</w:t>
            </w:r>
          </w:p>
        </w:tc>
        <w:tc>
          <w:tcPr>
            <w:tcW w:w="5528" w:type="dxa"/>
          </w:tcPr>
          <w:p w14:paraId="380111D8" w14:textId="77777777" w:rsidR="00870815" w:rsidRDefault="00870815" w:rsidP="00C35C18">
            <w:pPr>
              <w:pStyle w:val="Bodycopy"/>
            </w:pPr>
            <w:r>
              <w:t>Select type of</w:t>
            </w:r>
            <w:r>
              <w:rPr>
                <w:spacing w:val="2"/>
              </w:rPr>
              <w:t xml:space="preserve"> </w:t>
            </w:r>
            <w:r>
              <w:rPr>
                <w:spacing w:val="-1"/>
              </w:rPr>
              <w:t>r</w:t>
            </w:r>
            <w:r>
              <w:t>outing</w:t>
            </w:r>
            <w:r>
              <w:rPr>
                <w:spacing w:val="-2"/>
              </w:rPr>
              <w:t xml:space="preserve"> </w:t>
            </w:r>
            <w:r>
              <w:t>s</w:t>
            </w:r>
            <w:r>
              <w:rPr>
                <w:spacing w:val="-5"/>
              </w:rPr>
              <w:t>y</w:t>
            </w:r>
            <w:r>
              <w:t>st</w:t>
            </w:r>
            <w:r>
              <w:rPr>
                <w:spacing w:val="-1"/>
              </w:rPr>
              <w:t>e</w:t>
            </w:r>
            <w:r>
              <w:t>m to be</w:t>
            </w:r>
            <w:r>
              <w:rPr>
                <w:spacing w:val="-1"/>
              </w:rPr>
              <w:t xml:space="preserve"> </w:t>
            </w:r>
            <w:r>
              <w:t>us</w:t>
            </w:r>
            <w:r>
              <w:rPr>
                <w:spacing w:val="-1"/>
              </w:rPr>
              <w:t>e</w:t>
            </w:r>
            <w:r>
              <w:t xml:space="preserve">d </w:t>
            </w:r>
            <w:r>
              <w:rPr>
                <w:spacing w:val="-1"/>
              </w:rPr>
              <w:t>acc</w:t>
            </w:r>
            <w:r>
              <w:t>o</w:t>
            </w:r>
            <w:r>
              <w:rPr>
                <w:spacing w:val="-1"/>
              </w:rPr>
              <w:t>r</w:t>
            </w:r>
            <w:r>
              <w:t>di</w:t>
            </w:r>
            <w:r>
              <w:rPr>
                <w:spacing w:val="2"/>
              </w:rPr>
              <w:t>n</w:t>
            </w:r>
            <w:r>
              <w:t>g</w:t>
            </w:r>
            <w:r>
              <w:rPr>
                <w:spacing w:val="-2"/>
              </w:rPr>
              <w:t xml:space="preserve"> </w:t>
            </w:r>
            <w:r>
              <w:t xml:space="preserve">to supervisor instruction, sign requirements </w:t>
            </w:r>
            <w:r>
              <w:rPr>
                <w:spacing w:val="-1"/>
              </w:rPr>
              <w:t>a</w:t>
            </w:r>
            <w:r>
              <w:t>nd m</w:t>
            </w:r>
            <w:r>
              <w:rPr>
                <w:spacing w:val="-1"/>
              </w:rPr>
              <w:t>a</w:t>
            </w:r>
            <w:r>
              <w:t>t</w:t>
            </w:r>
            <w:r>
              <w:rPr>
                <w:spacing w:val="-1"/>
              </w:rPr>
              <w:t>er</w:t>
            </w:r>
            <w:r>
              <w:t>i</w:t>
            </w:r>
            <w:r>
              <w:rPr>
                <w:spacing w:val="-1"/>
              </w:rPr>
              <w:t>a</w:t>
            </w:r>
            <w:r>
              <w:t xml:space="preserve">ls to be </w:t>
            </w:r>
            <w:r>
              <w:rPr>
                <w:spacing w:val="-1"/>
              </w:rPr>
              <w:t>r</w:t>
            </w:r>
            <w:r>
              <w:t>out</w:t>
            </w:r>
            <w:r>
              <w:rPr>
                <w:spacing w:val="-1"/>
              </w:rPr>
              <w:t>e</w:t>
            </w:r>
            <w:r>
              <w:t>d</w:t>
            </w:r>
          </w:p>
        </w:tc>
      </w:tr>
      <w:tr w:rsidR="00870815" w:rsidRPr="00982853" w14:paraId="58F103E6" w14:textId="77777777" w:rsidTr="000A2E2D">
        <w:tc>
          <w:tcPr>
            <w:tcW w:w="460" w:type="dxa"/>
          </w:tcPr>
          <w:p w14:paraId="1F033E5C" w14:textId="77777777" w:rsidR="00870815" w:rsidRPr="009F04FF" w:rsidRDefault="00870815" w:rsidP="00C35C18">
            <w:pPr>
              <w:pStyle w:val="Bodycopy"/>
            </w:pPr>
          </w:p>
        </w:tc>
        <w:tc>
          <w:tcPr>
            <w:tcW w:w="2517" w:type="dxa"/>
          </w:tcPr>
          <w:p w14:paraId="5A7C1E2C" w14:textId="77777777" w:rsidR="00870815" w:rsidRPr="009F04FF" w:rsidRDefault="00870815" w:rsidP="00C35C18">
            <w:pPr>
              <w:pStyle w:val="Bodycopy"/>
            </w:pPr>
          </w:p>
        </w:tc>
        <w:tc>
          <w:tcPr>
            <w:tcW w:w="567" w:type="dxa"/>
          </w:tcPr>
          <w:p w14:paraId="669E5426" w14:textId="77777777" w:rsidR="00870815" w:rsidRPr="009F04FF" w:rsidRDefault="00870815" w:rsidP="00C35C18">
            <w:pPr>
              <w:pStyle w:val="Bodycopy"/>
            </w:pPr>
            <w:r w:rsidRPr="009F04FF">
              <w:t>2.2</w:t>
            </w:r>
          </w:p>
        </w:tc>
        <w:tc>
          <w:tcPr>
            <w:tcW w:w="5528" w:type="dxa"/>
          </w:tcPr>
          <w:p w14:paraId="630F31A9" w14:textId="5ADBA8A3" w:rsidR="00870815" w:rsidRPr="00233CFA" w:rsidRDefault="00870815" w:rsidP="00C35C18">
            <w:pPr>
              <w:pStyle w:val="Bodycopy"/>
            </w:pPr>
            <w:r>
              <w:t>Identify and select cutt</w:t>
            </w:r>
            <w:r>
              <w:rPr>
                <w:spacing w:val="-1"/>
              </w:rPr>
              <w:t>er</w:t>
            </w:r>
            <w:r>
              <w:t>s according to supervisor instructions</w:t>
            </w:r>
            <w:r w:rsidR="002A68D5">
              <w:t xml:space="preserve"> and </w:t>
            </w:r>
            <w:r>
              <w:t>sign requirements</w:t>
            </w:r>
          </w:p>
        </w:tc>
      </w:tr>
      <w:tr w:rsidR="002A68D5" w:rsidRPr="00982853" w14:paraId="190E238F" w14:textId="77777777" w:rsidTr="000A2E2D">
        <w:tc>
          <w:tcPr>
            <w:tcW w:w="460" w:type="dxa"/>
          </w:tcPr>
          <w:p w14:paraId="528F8F2F" w14:textId="77777777" w:rsidR="002A68D5" w:rsidRPr="009F04FF" w:rsidRDefault="002A68D5" w:rsidP="00C35C18">
            <w:pPr>
              <w:pStyle w:val="Bodycopy"/>
            </w:pPr>
          </w:p>
        </w:tc>
        <w:tc>
          <w:tcPr>
            <w:tcW w:w="2517" w:type="dxa"/>
          </w:tcPr>
          <w:p w14:paraId="6874D224" w14:textId="77777777" w:rsidR="002A68D5" w:rsidRPr="009F04FF" w:rsidRDefault="002A68D5" w:rsidP="00C35C18">
            <w:pPr>
              <w:pStyle w:val="Bodycopy"/>
            </w:pPr>
          </w:p>
        </w:tc>
        <w:tc>
          <w:tcPr>
            <w:tcW w:w="567" w:type="dxa"/>
          </w:tcPr>
          <w:p w14:paraId="64AEA7A3" w14:textId="4A1A6F7E" w:rsidR="002A68D5" w:rsidRPr="009F04FF" w:rsidRDefault="00FD11BC" w:rsidP="00C35C18">
            <w:pPr>
              <w:pStyle w:val="Bodycopy"/>
            </w:pPr>
            <w:r>
              <w:t>2.3</w:t>
            </w:r>
          </w:p>
        </w:tc>
        <w:tc>
          <w:tcPr>
            <w:tcW w:w="5528" w:type="dxa"/>
          </w:tcPr>
          <w:p w14:paraId="1B61FC06" w14:textId="5EC7AB00" w:rsidR="002A68D5" w:rsidRDefault="002A68D5" w:rsidP="00C35C18">
            <w:pPr>
              <w:pStyle w:val="Bodycopy"/>
            </w:pPr>
            <w:r>
              <w:rPr>
                <w:spacing w:val="-1"/>
              </w:rPr>
              <w:t>C</w:t>
            </w:r>
            <w:r>
              <w:rPr>
                <w:spacing w:val="2"/>
              </w:rPr>
              <w:t>h</w:t>
            </w:r>
            <w:r>
              <w:rPr>
                <w:spacing w:val="-1"/>
              </w:rPr>
              <w:t>ec</w:t>
            </w:r>
            <w:r>
              <w:rPr>
                <w:spacing w:val="2"/>
              </w:rPr>
              <w:t>k</w:t>
            </w:r>
            <w:r>
              <w:t xml:space="preserve"> cutters </w:t>
            </w:r>
            <w:r>
              <w:rPr>
                <w:spacing w:val="-1"/>
              </w:rPr>
              <w:t>f</w:t>
            </w:r>
            <w:r>
              <w:t>or</w:t>
            </w:r>
            <w:r>
              <w:rPr>
                <w:spacing w:val="-1"/>
              </w:rPr>
              <w:t xml:space="preserve"> </w:t>
            </w:r>
            <w:r>
              <w:t>sh</w:t>
            </w:r>
            <w:r>
              <w:rPr>
                <w:spacing w:val="-1"/>
              </w:rPr>
              <w:t>ar</w:t>
            </w:r>
            <w:r>
              <w:t>pn</w:t>
            </w:r>
            <w:r>
              <w:rPr>
                <w:spacing w:val="-1"/>
              </w:rPr>
              <w:t>e</w:t>
            </w:r>
            <w:r>
              <w:t xml:space="preserve">ss </w:t>
            </w:r>
            <w:r>
              <w:rPr>
                <w:spacing w:val="-1"/>
              </w:rPr>
              <w:t>a</w:t>
            </w:r>
            <w:r>
              <w:t>nd condition</w:t>
            </w:r>
          </w:p>
        </w:tc>
      </w:tr>
      <w:tr w:rsidR="00870815" w:rsidRPr="00982853" w14:paraId="7887657B" w14:textId="77777777" w:rsidTr="000A2E2D">
        <w:tc>
          <w:tcPr>
            <w:tcW w:w="460" w:type="dxa"/>
          </w:tcPr>
          <w:p w14:paraId="312F70C9" w14:textId="77777777" w:rsidR="00870815" w:rsidRPr="009F04FF" w:rsidRDefault="00870815" w:rsidP="00C35C18">
            <w:pPr>
              <w:pStyle w:val="Bodycopy"/>
            </w:pPr>
          </w:p>
        </w:tc>
        <w:tc>
          <w:tcPr>
            <w:tcW w:w="2517" w:type="dxa"/>
          </w:tcPr>
          <w:p w14:paraId="0406ADE2" w14:textId="77777777" w:rsidR="00870815" w:rsidRPr="009F04FF" w:rsidRDefault="00870815" w:rsidP="00C35C18">
            <w:pPr>
              <w:pStyle w:val="Bodycopy"/>
            </w:pPr>
          </w:p>
        </w:tc>
        <w:tc>
          <w:tcPr>
            <w:tcW w:w="567" w:type="dxa"/>
          </w:tcPr>
          <w:p w14:paraId="0F4968EF" w14:textId="37E14A7C" w:rsidR="00870815" w:rsidRPr="009F04FF" w:rsidRDefault="00870815" w:rsidP="00C35C18">
            <w:pPr>
              <w:pStyle w:val="Bodycopy"/>
            </w:pPr>
            <w:r>
              <w:t>2.</w:t>
            </w:r>
            <w:r w:rsidR="00FD11BC">
              <w:t>4</w:t>
            </w:r>
          </w:p>
        </w:tc>
        <w:tc>
          <w:tcPr>
            <w:tcW w:w="5528" w:type="dxa"/>
          </w:tcPr>
          <w:p w14:paraId="0E4B4449" w14:textId="77777777" w:rsidR="00870815" w:rsidRDefault="00870815" w:rsidP="00C35C18">
            <w:pPr>
              <w:pStyle w:val="Bodycopy"/>
            </w:pPr>
            <w:r>
              <w:t>Select</w:t>
            </w:r>
            <w:r>
              <w:rPr>
                <w:spacing w:val="-1"/>
              </w:rPr>
              <w:t xml:space="preserve"> </w:t>
            </w:r>
            <w:r>
              <w:t>so</w:t>
            </w:r>
            <w:r>
              <w:rPr>
                <w:spacing w:val="-1"/>
              </w:rPr>
              <w:t>f</w:t>
            </w:r>
            <w:r>
              <w:t>t</w:t>
            </w:r>
            <w:r>
              <w:rPr>
                <w:spacing w:val="2"/>
              </w:rPr>
              <w:t>w</w:t>
            </w:r>
            <w:r>
              <w:rPr>
                <w:spacing w:val="-1"/>
              </w:rPr>
              <w:t>a</w:t>
            </w:r>
            <w:r>
              <w:rPr>
                <w:spacing w:val="2"/>
              </w:rPr>
              <w:t>r</w:t>
            </w:r>
            <w:r>
              <w:t>e</w:t>
            </w:r>
            <w:r>
              <w:rPr>
                <w:spacing w:val="-1"/>
              </w:rPr>
              <w:t xml:space="preserve"> </w:t>
            </w:r>
            <w:r>
              <w:t>according to sign requirements</w:t>
            </w:r>
          </w:p>
        </w:tc>
      </w:tr>
      <w:tr w:rsidR="00870815" w:rsidRPr="00982853" w14:paraId="425FC589" w14:textId="77777777" w:rsidTr="000A2E2D">
        <w:tc>
          <w:tcPr>
            <w:tcW w:w="460" w:type="dxa"/>
          </w:tcPr>
          <w:p w14:paraId="7D4D0C07" w14:textId="77777777" w:rsidR="00870815" w:rsidRPr="009F04FF" w:rsidRDefault="00870815" w:rsidP="00C35C18">
            <w:pPr>
              <w:pStyle w:val="Bodycopy"/>
            </w:pPr>
          </w:p>
        </w:tc>
        <w:tc>
          <w:tcPr>
            <w:tcW w:w="2517" w:type="dxa"/>
          </w:tcPr>
          <w:p w14:paraId="0FD35B90" w14:textId="77777777" w:rsidR="00870815" w:rsidRPr="009F04FF" w:rsidRDefault="00870815" w:rsidP="00C35C18">
            <w:pPr>
              <w:pStyle w:val="Bodycopy"/>
            </w:pPr>
          </w:p>
        </w:tc>
        <w:tc>
          <w:tcPr>
            <w:tcW w:w="567" w:type="dxa"/>
          </w:tcPr>
          <w:p w14:paraId="3A6C4FE5" w14:textId="58F345A5" w:rsidR="00870815" w:rsidRDefault="00870815" w:rsidP="00C35C18">
            <w:pPr>
              <w:pStyle w:val="Bodycopy"/>
            </w:pPr>
            <w:r>
              <w:t>2.</w:t>
            </w:r>
            <w:r w:rsidR="00FD11BC">
              <w:t>5</w:t>
            </w:r>
          </w:p>
        </w:tc>
        <w:tc>
          <w:tcPr>
            <w:tcW w:w="5528" w:type="dxa"/>
          </w:tcPr>
          <w:p w14:paraId="6841E0F3" w14:textId="77777777" w:rsidR="00870815" w:rsidRDefault="00870815" w:rsidP="00C35C18">
            <w:pPr>
              <w:pStyle w:val="Bodycopy"/>
            </w:pPr>
            <w:r>
              <w:t xml:space="preserve">Use software and equipment to route </w:t>
            </w:r>
            <w:r>
              <w:rPr>
                <w:spacing w:val="-1"/>
              </w:rPr>
              <w:t>required</w:t>
            </w:r>
            <w:r>
              <w:t xml:space="preserve"> m</w:t>
            </w:r>
            <w:r>
              <w:rPr>
                <w:spacing w:val="-1"/>
              </w:rPr>
              <w:t>a</w:t>
            </w:r>
            <w:r>
              <w:t>t</w:t>
            </w:r>
            <w:r>
              <w:rPr>
                <w:spacing w:val="-1"/>
              </w:rPr>
              <w:t>er</w:t>
            </w:r>
            <w:r>
              <w:t>i</w:t>
            </w:r>
            <w:r>
              <w:rPr>
                <w:spacing w:val="-1"/>
              </w:rPr>
              <w:t>a</w:t>
            </w:r>
            <w:r>
              <w:t>ls according to supervisor instructions, manufacturer specifications and safety requirements</w:t>
            </w:r>
          </w:p>
        </w:tc>
      </w:tr>
      <w:tr w:rsidR="00870815" w:rsidRPr="00982853" w14:paraId="473FE6F1" w14:textId="77777777" w:rsidTr="000A2E2D">
        <w:tc>
          <w:tcPr>
            <w:tcW w:w="460" w:type="dxa"/>
          </w:tcPr>
          <w:p w14:paraId="6F29EAE3" w14:textId="77777777" w:rsidR="00870815" w:rsidRPr="009F04FF" w:rsidRDefault="00870815" w:rsidP="00C35C18">
            <w:pPr>
              <w:pStyle w:val="Bodycopy"/>
            </w:pPr>
          </w:p>
        </w:tc>
        <w:tc>
          <w:tcPr>
            <w:tcW w:w="2517" w:type="dxa"/>
          </w:tcPr>
          <w:p w14:paraId="362509AA" w14:textId="77777777" w:rsidR="00870815" w:rsidRPr="009F04FF" w:rsidRDefault="00870815" w:rsidP="00C35C18">
            <w:pPr>
              <w:pStyle w:val="Bodycopy"/>
            </w:pPr>
          </w:p>
        </w:tc>
        <w:tc>
          <w:tcPr>
            <w:tcW w:w="567" w:type="dxa"/>
          </w:tcPr>
          <w:p w14:paraId="45F09AB2" w14:textId="07C3B98A" w:rsidR="00870815" w:rsidRDefault="00870815" w:rsidP="00C35C18">
            <w:pPr>
              <w:pStyle w:val="Bodycopy"/>
            </w:pPr>
            <w:r>
              <w:t>2.</w:t>
            </w:r>
            <w:r w:rsidR="00FD11BC">
              <w:t>6</w:t>
            </w:r>
          </w:p>
        </w:tc>
        <w:tc>
          <w:tcPr>
            <w:tcW w:w="5528" w:type="dxa"/>
          </w:tcPr>
          <w:p w14:paraId="3A6B73A2" w14:textId="77777777" w:rsidR="00870815" w:rsidRDefault="00870815" w:rsidP="00C35C18">
            <w:pPr>
              <w:pStyle w:val="Bodycopy"/>
            </w:pPr>
            <w:r w:rsidRPr="001178E5">
              <w:t xml:space="preserve">Identify and report problems with </w:t>
            </w:r>
            <w:r>
              <w:t>signage work</w:t>
            </w:r>
            <w:r w:rsidRPr="001178E5">
              <w:t xml:space="preserve"> </w:t>
            </w:r>
            <w:r>
              <w:t>and equipment operation</w:t>
            </w:r>
            <w:r w:rsidRPr="001178E5">
              <w:t xml:space="preserve"> to supervisor</w:t>
            </w:r>
          </w:p>
        </w:tc>
      </w:tr>
      <w:tr w:rsidR="00870815" w:rsidRPr="00982853" w14:paraId="47441C91" w14:textId="77777777" w:rsidTr="000A2E2D">
        <w:tc>
          <w:tcPr>
            <w:tcW w:w="460" w:type="dxa"/>
          </w:tcPr>
          <w:p w14:paraId="798B8443" w14:textId="77777777" w:rsidR="00870815" w:rsidRPr="00FD4134" w:rsidRDefault="00870815" w:rsidP="00C35C18">
            <w:pPr>
              <w:pStyle w:val="Bodycopy"/>
            </w:pPr>
            <w:r w:rsidRPr="00FD4134">
              <w:t>3</w:t>
            </w:r>
          </w:p>
        </w:tc>
        <w:tc>
          <w:tcPr>
            <w:tcW w:w="2517" w:type="dxa"/>
          </w:tcPr>
          <w:p w14:paraId="785E00F0" w14:textId="77777777" w:rsidR="00870815" w:rsidRPr="00FD4134" w:rsidRDefault="00870815" w:rsidP="00C35C18">
            <w:pPr>
              <w:pStyle w:val="Bodycopy"/>
            </w:pPr>
            <w:r>
              <w:t>Cl</w:t>
            </w:r>
            <w:r>
              <w:rPr>
                <w:spacing w:val="-1"/>
              </w:rPr>
              <w:t>ea</w:t>
            </w:r>
            <w:r>
              <w:t>n</w:t>
            </w:r>
            <w:r>
              <w:rPr>
                <w:spacing w:val="-1"/>
              </w:rPr>
              <w:t xml:space="preserve"> </w:t>
            </w:r>
            <w:r>
              <w:t>wo</w:t>
            </w:r>
            <w:r>
              <w:rPr>
                <w:spacing w:val="-1"/>
              </w:rPr>
              <w:t>r</w:t>
            </w:r>
            <w:r>
              <w:t>k a</w:t>
            </w:r>
            <w:r>
              <w:rPr>
                <w:spacing w:val="-1"/>
              </w:rPr>
              <w:t>r</w:t>
            </w:r>
            <w:r>
              <w:t>ea and tools and equipment</w:t>
            </w:r>
          </w:p>
        </w:tc>
        <w:tc>
          <w:tcPr>
            <w:tcW w:w="567" w:type="dxa"/>
          </w:tcPr>
          <w:p w14:paraId="4956E81B" w14:textId="77777777" w:rsidR="00870815" w:rsidRPr="009F04FF" w:rsidRDefault="00870815" w:rsidP="00C35C18">
            <w:pPr>
              <w:pStyle w:val="Bodycopy"/>
            </w:pPr>
            <w:r w:rsidRPr="009F04FF">
              <w:t>3.1</w:t>
            </w:r>
          </w:p>
        </w:tc>
        <w:tc>
          <w:tcPr>
            <w:tcW w:w="5528" w:type="dxa"/>
          </w:tcPr>
          <w:p w14:paraId="26132376" w14:textId="77777777" w:rsidR="00870815" w:rsidRPr="009F04FF" w:rsidRDefault="00870815" w:rsidP="00C35C18">
            <w:pPr>
              <w:pStyle w:val="Bodycopy"/>
            </w:pPr>
            <w:r>
              <w:t>Clean, check for damage, lubricate and store cutt</w:t>
            </w:r>
            <w:r>
              <w:rPr>
                <w:spacing w:val="-1"/>
              </w:rPr>
              <w:t>er</w:t>
            </w:r>
            <w:r>
              <w:t>s s</w:t>
            </w:r>
            <w:r>
              <w:rPr>
                <w:spacing w:val="-1"/>
              </w:rPr>
              <w:t>afe</w:t>
            </w:r>
            <w:r>
              <w:rPr>
                <w:spacing w:val="5"/>
              </w:rPr>
              <w:t>l</w:t>
            </w:r>
            <w:r>
              <w:t>y</w:t>
            </w:r>
            <w:r>
              <w:rPr>
                <w:spacing w:val="-2"/>
              </w:rPr>
              <w:t xml:space="preserve"> </w:t>
            </w:r>
            <w:r>
              <w:rPr>
                <w:spacing w:val="-1"/>
              </w:rPr>
              <w:t>af</w:t>
            </w:r>
            <w:r>
              <w:t>t</w:t>
            </w:r>
            <w:r>
              <w:rPr>
                <w:spacing w:val="-1"/>
              </w:rPr>
              <w:t>e</w:t>
            </w:r>
            <w:r>
              <w:t>r</w:t>
            </w:r>
            <w:r>
              <w:rPr>
                <w:spacing w:val="-1"/>
              </w:rPr>
              <w:t xml:space="preserve"> </w:t>
            </w:r>
            <w:r>
              <w:t>us</w:t>
            </w:r>
            <w:r>
              <w:rPr>
                <w:spacing w:val="-1"/>
              </w:rPr>
              <w:t>e</w:t>
            </w:r>
          </w:p>
        </w:tc>
      </w:tr>
      <w:tr w:rsidR="00870815" w:rsidRPr="00982853" w14:paraId="1501489A" w14:textId="77777777" w:rsidTr="000A2E2D">
        <w:tc>
          <w:tcPr>
            <w:tcW w:w="460" w:type="dxa"/>
          </w:tcPr>
          <w:p w14:paraId="1B08B115" w14:textId="77777777" w:rsidR="00870815" w:rsidRPr="009F04FF" w:rsidRDefault="00870815" w:rsidP="00C35C18">
            <w:pPr>
              <w:pStyle w:val="Bodycopy"/>
            </w:pPr>
          </w:p>
        </w:tc>
        <w:tc>
          <w:tcPr>
            <w:tcW w:w="2517" w:type="dxa"/>
          </w:tcPr>
          <w:p w14:paraId="377E3444" w14:textId="77777777" w:rsidR="00870815" w:rsidRPr="009F04FF" w:rsidRDefault="00870815" w:rsidP="00C35C18">
            <w:pPr>
              <w:pStyle w:val="Bodycopy"/>
            </w:pPr>
          </w:p>
        </w:tc>
        <w:tc>
          <w:tcPr>
            <w:tcW w:w="567" w:type="dxa"/>
          </w:tcPr>
          <w:p w14:paraId="7FA7F309" w14:textId="77777777" w:rsidR="00870815" w:rsidRPr="009F04FF" w:rsidRDefault="00870815" w:rsidP="00C35C18">
            <w:pPr>
              <w:pStyle w:val="Bodycopy"/>
            </w:pPr>
            <w:r w:rsidRPr="009F04FF">
              <w:t>3.2</w:t>
            </w:r>
          </w:p>
        </w:tc>
        <w:tc>
          <w:tcPr>
            <w:tcW w:w="5528" w:type="dxa"/>
          </w:tcPr>
          <w:p w14:paraId="69239468" w14:textId="77777777" w:rsidR="00870815" w:rsidRPr="009F04FF" w:rsidRDefault="00870815" w:rsidP="00C35C18">
            <w:pPr>
              <w:pStyle w:val="Bodycopy"/>
            </w:pPr>
            <w:r w:rsidRPr="001178E5">
              <w:t xml:space="preserve">Clear work area and dispose of, reuse or recycle materials </w:t>
            </w:r>
            <w:r>
              <w:t>according to</w:t>
            </w:r>
            <w:r w:rsidRPr="001178E5">
              <w:t xml:space="preserve"> supervisor instructions</w:t>
            </w:r>
            <w:r>
              <w:t xml:space="preserve"> and environmental requirements</w:t>
            </w:r>
          </w:p>
        </w:tc>
      </w:tr>
      <w:tr w:rsidR="00870815" w:rsidRPr="00982853" w14:paraId="4495FAC5" w14:textId="77777777" w:rsidTr="000A2E2D">
        <w:tc>
          <w:tcPr>
            <w:tcW w:w="460" w:type="dxa"/>
          </w:tcPr>
          <w:p w14:paraId="6D4B0838" w14:textId="77777777" w:rsidR="00870815" w:rsidRPr="009F04FF" w:rsidRDefault="00870815" w:rsidP="00C35C18">
            <w:pPr>
              <w:pStyle w:val="Bodycopy"/>
            </w:pPr>
          </w:p>
        </w:tc>
        <w:tc>
          <w:tcPr>
            <w:tcW w:w="2517" w:type="dxa"/>
          </w:tcPr>
          <w:p w14:paraId="72874919" w14:textId="77777777" w:rsidR="00870815" w:rsidRPr="009F04FF" w:rsidRDefault="00870815" w:rsidP="00C35C18">
            <w:pPr>
              <w:pStyle w:val="Bodycopy"/>
            </w:pPr>
          </w:p>
        </w:tc>
        <w:tc>
          <w:tcPr>
            <w:tcW w:w="567" w:type="dxa"/>
          </w:tcPr>
          <w:p w14:paraId="4B0C2E8E" w14:textId="77777777" w:rsidR="00870815" w:rsidRPr="009F04FF" w:rsidRDefault="00870815" w:rsidP="00C35C18">
            <w:pPr>
              <w:pStyle w:val="Bodycopy"/>
            </w:pPr>
            <w:r>
              <w:t>3.3</w:t>
            </w:r>
          </w:p>
        </w:tc>
        <w:tc>
          <w:tcPr>
            <w:tcW w:w="5528" w:type="dxa"/>
          </w:tcPr>
          <w:p w14:paraId="2D62DBC6" w14:textId="77777777" w:rsidR="00870815" w:rsidRDefault="00870815" w:rsidP="00C35C18">
            <w:pPr>
              <w:pStyle w:val="Bodycopy"/>
            </w:pPr>
            <w:r w:rsidRPr="001178E5">
              <w:t xml:space="preserve">Clean, </w:t>
            </w:r>
            <w:r>
              <w:t>check, maintain</w:t>
            </w:r>
            <w:r w:rsidRPr="001178E5">
              <w:t xml:space="preserve"> and store tools and equipment according to manufacturer</w:t>
            </w:r>
            <w:r>
              <w:t xml:space="preserve"> specifications</w:t>
            </w:r>
            <w:r w:rsidRPr="001178E5">
              <w:t xml:space="preserve"> </w:t>
            </w:r>
            <w:r>
              <w:t xml:space="preserve">and </w:t>
            </w:r>
            <w:r w:rsidRPr="001178E5">
              <w:t>saf</w:t>
            </w:r>
            <w:r>
              <w:t>ety requirements</w:t>
            </w:r>
          </w:p>
        </w:tc>
      </w:tr>
      <w:tr w:rsidR="00870815" w:rsidRPr="00982853" w14:paraId="13D72ADA" w14:textId="77777777" w:rsidTr="000A2E2D">
        <w:tc>
          <w:tcPr>
            <w:tcW w:w="460" w:type="dxa"/>
          </w:tcPr>
          <w:p w14:paraId="48C2281D" w14:textId="77777777" w:rsidR="00870815" w:rsidRPr="009F04FF" w:rsidRDefault="00870815" w:rsidP="00C35C18">
            <w:pPr>
              <w:pStyle w:val="Bodycopy"/>
            </w:pPr>
          </w:p>
        </w:tc>
        <w:tc>
          <w:tcPr>
            <w:tcW w:w="2517" w:type="dxa"/>
          </w:tcPr>
          <w:p w14:paraId="5B89C47D" w14:textId="77777777" w:rsidR="00870815" w:rsidRPr="009F04FF" w:rsidRDefault="00870815" w:rsidP="00C35C18">
            <w:pPr>
              <w:pStyle w:val="Bodycopy"/>
            </w:pPr>
          </w:p>
        </w:tc>
        <w:tc>
          <w:tcPr>
            <w:tcW w:w="567" w:type="dxa"/>
          </w:tcPr>
          <w:p w14:paraId="4F43D516" w14:textId="77777777" w:rsidR="00870815" w:rsidRDefault="00870815" w:rsidP="00C35C18">
            <w:pPr>
              <w:pStyle w:val="Bodycopy"/>
            </w:pPr>
            <w:r>
              <w:t>3.4</w:t>
            </w:r>
          </w:p>
        </w:tc>
        <w:tc>
          <w:tcPr>
            <w:tcW w:w="5528" w:type="dxa"/>
          </w:tcPr>
          <w:p w14:paraId="7852997C" w14:textId="77777777" w:rsidR="00870815" w:rsidRDefault="00870815" w:rsidP="00C35C18">
            <w:pPr>
              <w:pStyle w:val="Bodycopy"/>
            </w:pPr>
            <w:r w:rsidRPr="001178E5">
              <w:t>Identify malfunctions, faults, wear or damage to tools and equipment and report for repair or replacement.</w:t>
            </w:r>
          </w:p>
        </w:tc>
      </w:tr>
    </w:tbl>
    <w:p w14:paraId="4093A9F6" w14:textId="77777777" w:rsidR="00870815" w:rsidRDefault="00870815" w:rsidP="00982853"/>
    <w:tbl>
      <w:tblPr>
        <w:tblW w:w="9072" w:type="dxa"/>
        <w:tblInd w:w="250" w:type="dxa"/>
        <w:tblLayout w:type="fixed"/>
        <w:tblLook w:val="04A0" w:firstRow="1" w:lastRow="0" w:firstColumn="1" w:lastColumn="0" w:noHBand="0" w:noVBand="1"/>
      </w:tblPr>
      <w:tblGrid>
        <w:gridCol w:w="9072"/>
      </w:tblGrid>
      <w:tr w:rsidR="00870815" w:rsidRPr="001214B1" w14:paraId="2DCBFA5D" w14:textId="77777777" w:rsidTr="000A2E2D">
        <w:tc>
          <w:tcPr>
            <w:tcW w:w="9072" w:type="dxa"/>
            <w:shd w:val="clear" w:color="auto" w:fill="auto"/>
          </w:tcPr>
          <w:p w14:paraId="7BEC281E" w14:textId="77777777" w:rsidR="00870815" w:rsidRPr="009F04FF" w:rsidRDefault="00870815" w:rsidP="00051F1D">
            <w:pPr>
              <w:pStyle w:val="SectionCsubsection"/>
            </w:pPr>
            <w:r w:rsidRPr="009F04FF">
              <w:t>REQUIRED SKILLS AND KNOWLEDGE</w:t>
            </w:r>
          </w:p>
        </w:tc>
      </w:tr>
      <w:tr w:rsidR="00870815" w:rsidRPr="001214B1" w14:paraId="7FEAE0BE" w14:textId="77777777" w:rsidTr="000A2E2D">
        <w:tc>
          <w:tcPr>
            <w:tcW w:w="9072" w:type="dxa"/>
            <w:shd w:val="clear" w:color="auto" w:fill="auto"/>
          </w:tcPr>
          <w:p w14:paraId="0550982E" w14:textId="77777777" w:rsidR="00870815" w:rsidRPr="009F04FF" w:rsidRDefault="00870815" w:rsidP="00051F1D">
            <w:pPr>
              <w:pStyle w:val="Unitexplanatorytext"/>
            </w:pPr>
            <w:r w:rsidRPr="009F04FF">
              <w:t>This describes the essential skills and knowledge and their level, required for this unit.</w:t>
            </w:r>
          </w:p>
        </w:tc>
      </w:tr>
      <w:tr w:rsidR="00870815" w:rsidRPr="001214B1" w14:paraId="0F8270AD" w14:textId="77777777" w:rsidTr="000A2E2D">
        <w:tc>
          <w:tcPr>
            <w:tcW w:w="9072" w:type="dxa"/>
            <w:shd w:val="clear" w:color="auto" w:fill="auto"/>
          </w:tcPr>
          <w:p w14:paraId="70BCD687" w14:textId="77777777" w:rsidR="00870815" w:rsidRPr="0038765F" w:rsidRDefault="00870815" w:rsidP="00C35C18">
            <w:pPr>
              <w:pStyle w:val="Bold"/>
            </w:pPr>
            <w:r w:rsidRPr="0038765F">
              <w:t>Required skills:</w:t>
            </w:r>
          </w:p>
          <w:p w14:paraId="177EDC7A" w14:textId="77777777" w:rsidR="00870815" w:rsidRPr="00214723" w:rsidRDefault="00870815" w:rsidP="00340CA8">
            <w:pPr>
              <w:pStyle w:val="ListBullet"/>
            </w:pPr>
            <w:r w:rsidRPr="00214723">
              <w:t>reading skills to interpret documentation, specifications</w:t>
            </w:r>
            <w:r>
              <w:t xml:space="preserve">, drawings </w:t>
            </w:r>
            <w:r w:rsidRPr="00214723">
              <w:t>and instructions</w:t>
            </w:r>
          </w:p>
          <w:p w14:paraId="78DCE94B" w14:textId="77777777" w:rsidR="00870815" w:rsidRPr="00214723" w:rsidRDefault="00870815" w:rsidP="00340CA8">
            <w:pPr>
              <w:pStyle w:val="ListBullet"/>
            </w:pPr>
            <w:r w:rsidRPr="00214723">
              <w:t>oral communication skills to:</w:t>
            </w:r>
          </w:p>
          <w:p w14:paraId="4DEECC32" w14:textId="18267BD3" w:rsidR="00870815" w:rsidRPr="00214723" w:rsidRDefault="00870815" w:rsidP="0025147D">
            <w:pPr>
              <w:pStyle w:val="ListBullet2"/>
            </w:pPr>
            <w:r w:rsidRPr="00214723">
              <w:t xml:space="preserve">use </w:t>
            </w:r>
            <w:r w:rsidR="000A2E2D">
              <w:t xml:space="preserve">industry </w:t>
            </w:r>
            <w:r w:rsidRPr="00214723">
              <w:t xml:space="preserve">terminology </w:t>
            </w:r>
            <w:r w:rsidR="000A2E2D">
              <w:t xml:space="preserve">and clear language </w:t>
            </w:r>
            <w:r>
              <w:t>when communicating with others</w:t>
            </w:r>
            <w:r w:rsidR="000A2E2D">
              <w:t xml:space="preserve"> </w:t>
            </w:r>
          </w:p>
          <w:p w14:paraId="26B52662" w14:textId="3CC9FF89" w:rsidR="00870815" w:rsidRPr="00214723" w:rsidRDefault="00870815" w:rsidP="0025147D">
            <w:pPr>
              <w:pStyle w:val="ListBullet2"/>
            </w:pPr>
            <w:r w:rsidRPr="00214723">
              <w:t xml:space="preserve">use questioning to identify and confirm instructions and </w:t>
            </w:r>
            <w:r>
              <w:t xml:space="preserve">task </w:t>
            </w:r>
            <w:r w:rsidRPr="00214723">
              <w:t>requirements</w:t>
            </w:r>
          </w:p>
          <w:p w14:paraId="0E8E4769" w14:textId="176916EF" w:rsidR="00870815" w:rsidRDefault="00870815" w:rsidP="00340CA8">
            <w:pPr>
              <w:pStyle w:val="ListBullet"/>
            </w:pPr>
            <w:r>
              <w:t>problem solving</w:t>
            </w:r>
            <w:r w:rsidRPr="00912BF3">
              <w:t xml:space="preserve"> skills to </w:t>
            </w:r>
            <w:r>
              <w:t xml:space="preserve">identify problems with signage work and equipment </w:t>
            </w:r>
            <w:r>
              <w:rPr>
                <w:spacing w:val="-1"/>
              </w:rPr>
              <w:t>a</w:t>
            </w:r>
            <w:r>
              <w:t>nd t</w:t>
            </w:r>
            <w:r>
              <w:rPr>
                <w:spacing w:val="-1"/>
              </w:rPr>
              <w:t>a</w:t>
            </w:r>
            <w:r>
              <w:t>ke</w:t>
            </w:r>
            <w:r>
              <w:rPr>
                <w:spacing w:val="1"/>
              </w:rPr>
              <w:t xml:space="preserve"> </w:t>
            </w:r>
            <w:r>
              <w:rPr>
                <w:spacing w:val="-1"/>
              </w:rPr>
              <w:t>ac</w:t>
            </w:r>
            <w:r>
              <w:t>ti</w:t>
            </w:r>
            <w:r>
              <w:rPr>
                <w:spacing w:val="2"/>
              </w:rPr>
              <w:t>o</w:t>
            </w:r>
            <w:r>
              <w:t xml:space="preserve">n to </w:t>
            </w:r>
            <w:r>
              <w:rPr>
                <w:spacing w:val="-1"/>
              </w:rPr>
              <w:t>rec</w:t>
            </w:r>
            <w:r>
              <w:t>ti</w:t>
            </w:r>
            <w:r>
              <w:rPr>
                <w:spacing w:val="4"/>
              </w:rPr>
              <w:t>f</w:t>
            </w:r>
            <w:r>
              <w:rPr>
                <w:spacing w:val="-5"/>
              </w:rPr>
              <w:t>y</w:t>
            </w:r>
            <w:r>
              <w:t xml:space="preserve"> minor</w:t>
            </w:r>
            <w:r>
              <w:rPr>
                <w:spacing w:val="-1"/>
              </w:rPr>
              <w:t xml:space="preserve"> fa</w:t>
            </w:r>
            <w:r>
              <w:t>ults</w:t>
            </w:r>
            <w:r>
              <w:rPr>
                <w:spacing w:val="3"/>
              </w:rPr>
              <w:t xml:space="preserve"> </w:t>
            </w:r>
            <w:r>
              <w:rPr>
                <w:spacing w:val="-1"/>
              </w:rPr>
              <w:t>a</w:t>
            </w:r>
            <w:r>
              <w:t>nd p</w:t>
            </w:r>
            <w:r>
              <w:rPr>
                <w:spacing w:val="-1"/>
              </w:rPr>
              <w:t>r</w:t>
            </w:r>
            <w:r>
              <w:t>obl</w:t>
            </w:r>
            <w:r>
              <w:rPr>
                <w:spacing w:val="-1"/>
              </w:rPr>
              <w:t>e</w:t>
            </w:r>
            <w:r>
              <w:t>ms</w:t>
            </w:r>
          </w:p>
          <w:p w14:paraId="03563767" w14:textId="77777777" w:rsidR="00870815" w:rsidRPr="00214723" w:rsidRDefault="00870815" w:rsidP="00340CA8">
            <w:pPr>
              <w:pStyle w:val="ListBullet"/>
            </w:pPr>
            <w:r w:rsidRPr="00214723">
              <w:t xml:space="preserve">planning and </w:t>
            </w:r>
            <w:proofErr w:type="spellStart"/>
            <w:r w:rsidRPr="00214723">
              <w:t>organising</w:t>
            </w:r>
            <w:proofErr w:type="spellEnd"/>
            <w:r w:rsidRPr="00214723">
              <w:t xml:space="preserve"> skills to:</w:t>
            </w:r>
          </w:p>
          <w:p w14:paraId="1D981CFF" w14:textId="77777777" w:rsidR="00870815" w:rsidRPr="00214723" w:rsidRDefault="00870815" w:rsidP="0025147D">
            <w:pPr>
              <w:pStyle w:val="ListBullet2"/>
            </w:pPr>
            <w:r w:rsidRPr="00214723">
              <w:t xml:space="preserve">identify and prepare </w:t>
            </w:r>
            <w:r>
              <w:t xml:space="preserve">flatbed router and its associated </w:t>
            </w:r>
            <w:r w:rsidRPr="00214723">
              <w:t>tools and equipment according to task requirements</w:t>
            </w:r>
          </w:p>
          <w:p w14:paraId="6F9D2D6A" w14:textId="77777777" w:rsidR="00870815" w:rsidRPr="00214723" w:rsidRDefault="00870815" w:rsidP="0025147D">
            <w:pPr>
              <w:pStyle w:val="ListBullet2"/>
            </w:pPr>
            <w:r w:rsidRPr="00214723">
              <w:lastRenderedPageBreak/>
              <w:t>plan and complete tasks in appropriate sequence</w:t>
            </w:r>
          </w:p>
          <w:p w14:paraId="7BE41FFC" w14:textId="77777777" w:rsidR="00870815" w:rsidRPr="00214723" w:rsidRDefault="00870815" w:rsidP="00340CA8">
            <w:pPr>
              <w:pStyle w:val="ListBullet"/>
            </w:pPr>
            <w:r w:rsidRPr="00214723">
              <w:t>self-management skills to:</w:t>
            </w:r>
          </w:p>
          <w:p w14:paraId="79ABF6B6" w14:textId="77777777" w:rsidR="00870815" w:rsidRPr="00214723" w:rsidRDefault="00870815" w:rsidP="0025147D">
            <w:pPr>
              <w:pStyle w:val="ListBullet2"/>
            </w:pPr>
            <w:r w:rsidRPr="00214723">
              <w:t xml:space="preserve">follow instructions </w:t>
            </w:r>
          </w:p>
          <w:p w14:paraId="5524A12C" w14:textId="13C52AF8" w:rsidR="00870815" w:rsidRPr="001178E5" w:rsidRDefault="00FD11BC" w:rsidP="0025147D">
            <w:pPr>
              <w:pStyle w:val="ListBullet2"/>
            </w:pPr>
            <w:r>
              <w:rPr>
                <w:spacing w:val="-2"/>
              </w:rPr>
              <w:t>maintain</w:t>
            </w:r>
            <w:r w:rsidRPr="001178E5">
              <w:t xml:space="preserve"> </w:t>
            </w:r>
            <w:r w:rsidR="00F069AB">
              <w:t xml:space="preserve">a safe and organised </w:t>
            </w:r>
            <w:r w:rsidR="00870815" w:rsidRPr="001178E5">
              <w:t>wo</w:t>
            </w:r>
            <w:r w:rsidR="00870815" w:rsidRPr="001178E5">
              <w:rPr>
                <w:spacing w:val="2"/>
              </w:rPr>
              <w:t>r</w:t>
            </w:r>
            <w:r w:rsidR="00870815" w:rsidRPr="001178E5">
              <w:t>kspace</w:t>
            </w:r>
          </w:p>
          <w:p w14:paraId="7947F4F7" w14:textId="77777777" w:rsidR="00870815" w:rsidRPr="007E6149" w:rsidRDefault="00870815" w:rsidP="00340CA8">
            <w:pPr>
              <w:pStyle w:val="ListBullet"/>
              <w:rPr>
                <w:b/>
              </w:rPr>
            </w:pPr>
            <w:r>
              <w:t>teamwork skills to:</w:t>
            </w:r>
          </w:p>
          <w:p w14:paraId="588D9BB8" w14:textId="77777777" w:rsidR="00870815" w:rsidRPr="007E6149" w:rsidRDefault="00870815" w:rsidP="0025147D">
            <w:pPr>
              <w:pStyle w:val="ListBullet2"/>
              <w:rPr>
                <w:b/>
              </w:rPr>
            </w:pPr>
            <w:r>
              <w:t>coordinate tasks and work cohesively with others</w:t>
            </w:r>
          </w:p>
          <w:p w14:paraId="4B9BC293" w14:textId="77777777" w:rsidR="00870815" w:rsidRPr="005D0BC0" w:rsidRDefault="00870815" w:rsidP="0025147D">
            <w:pPr>
              <w:pStyle w:val="ListBullet2"/>
              <w:rPr>
                <w:b/>
              </w:rPr>
            </w:pPr>
            <w:r>
              <w:t>ensure a safe working environment for others</w:t>
            </w:r>
          </w:p>
          <w:p w14:paraId="408A2A38" w14:textId="28818A9F" w:rsidR="00870815" w:rsidRPr="0038765F" w:rsidRDefault="00870815" w:rsidP="00340CA8">
            <w:pPr>
              <w:pStyle w:val="ListBullet"/>
              <w:rPr>
                <w:b/>
              </w:rPr>
            </w:pPr>
            <w:r w:rsidRPr="001178E5">
              <w:t>technology</w:t>
            </w:r>
            <w:r w:rsidRPr="001178E5">
              <w:rPr>
                <w:spacing w:val="-11"/>
              </w:rPr>
              <w:t xml:space="preserve"> </w:t>
            </w:r>
            <w:r w:rsidRPr="001178E5">
              <w:t>skills</w:t>
            </w:r>
            <w:r w:rsidRPr="001178E5">
              <w:rPr>
                <w:spacing w:val="-5"/>
              </w:rPr>
              <w:t xml:space="preserve"> </w:t>
            </w:r>
            <w:r w:rsidRPr="001178E5">
              <w:t xml:space="preserve">to safely </w:t>
            </w:r>
            <w:r>
              <w:t>set up, operate a flatbed router and its associated tools and equipment</w:t>
            </w:r>
            <w:r w:rsidRPr="001178E5">
              <w:t>.</w:t>
            </w:r>
          </w:p>
        </w:tc>
      </w:tr>
      <w:tr w:rsidR="00870815" w:rsidRPr="001214B1" w14:paraId="7D45A6F5" w14:textId="77777777" w:rsidTr="000A2E2D">
        <w:tc>
          <w:tcPr>
            <w:tcW w:w="9072" w:type="dxa"/>
            <w:shd w:val="clear" w:color="auto" w:fill="auto"/>
          </w:tcPr>
          <w:p w14:paraId="1A295785" w14:textId="77777777" w:rsidR="00870815" w:rsidRPr="0038765F" w:rsidRDefault="00870815" w:rsidP="00C35C18">
            <w:pPr>
              <w:pStyle w:val="Bold"/>
            </w:pPr>
            <w:r w:rsidRPr="0038765F">
              <w:lastRenderedPageBreak/>
              <w:t>Required knowledge:</w:t>
            </w:r>
          </w:p>
          <w:p w14:paraId="3F0F4569" w14:textId="0E0E3441" w:rsidR="00870815" w:rsidRPr="001178E5" w:rsidRDefault="00870815" w:rsidP="00340CA8">
            <w:pPr>
              <w:pStyle w:val="ListBullet"/>
            </w:pPr>
            <w:r w:rsidRPr="001178E5">
              <w:t xml:space="preserve">workplace safety requirements </w:t>
            </w:r>
            <w:r w:rsidR="00FD11BC">
              <w:t>under</w:t>
            </w:r>
            <w:r w:rsidR="00FD11BC" w:rsidRPr="001178E5">
              <w:t xml:space="preserve"> </w:t>
            </w:r>
            <w:r>
              <w:t>o</w:t>
            </w:r>
            <w:r w:rsidRPr="001178E5">
              <w:t xml:space="preserve">ccupational </w:t>
            </w:r>
            <w:r>
              <w:t>h</w:t>
            </w:r>
            <w:r w:rsidRPr="001178E5">
              <w:t xml:space="preserve">ealth and </w:t>
            </w:r>
            <w:r>
              <w:t>s</w:t>
            </w:r>
            <w:r w:rsidRPr="001178E5">
              <w:t>afety (OHS)</w:t>
            </w:r>
            <w:r>
              <w:t>/work health and safety (WHS)</w:t>
            </w:r>
            <w:r w:rsidRPr="001178E5">
              <w:t xml:space="preserve"> legislation in relation to </w:t>
            </w:r>
            <w:r>
              <w:t>operating a flatbed router</w:t>
            </w:r>
            <w:r w:rsidRPr="001178E5">
              <w:t>, including the required personal protective equipment (PPE) and safety requirement</w:t>
            </w:r>
            <w:r>
              <w:t>s</w:t>
            </w:r>
            <w:r w:rsidRPr="001178E5">
              <w:t xml:space="preserve"> for power supplies</w:t>
            </w:r>
          </w:p>
          <w:p w14:paraId="47E69A8C" w14:textId="51F75204" w:rsidR="00870815" w:rsidRPr="001178E5" w:rsidRDefault="00FD11BC" w:rsidP="00340CA8">
            <w:pPr>
              <w:pStyle w:val="ListBullet"/>
            </w:pPr>
            <w:r>
              <w:t xml:space="preserve">key requirements of the </w:t>
            </w:r>
            <w:r w:rsidR="00870815" w:rsidRPr="001178E5">
              <w:t xml:space="preserve">relevant Australian Standards </w:t>
            </w:r>
            <w:r w:rsidR="00870815">
              <w:t xml:space="preserve">and codes </w:t>
            </w:r>
            <w:r>
              <w:t>that apply</w:t>
            </w:r>
            <w:r w:rsidR="00870815" w:rsidRPr="001178E5">
              <w:t xml:space="preserve"> to</w:t>
            </w:r>
            <w:r w:rsidR="00870815">
              <w:t xml:space="preserve"> sign production using a flatbed router</w:t>
            </w:r>
          </w:p>
          <w:p w14:paraId="74C3B8AF" w14:textId="7C359563" w:rsidR="00870815" w:rsidRPr="001178E5" w:rsidRDefault="00FD11BC" w:rsidP="00340CA8">
            <w:pPr>
              <w:pStyle w:val="ListBullet"/>
            </w:pPr>
            <w:r>
              <w:t xml:space="preserve">industry </w:t>
            </w:r>
            <w:r w:rsidR="00870815" w:rsidRPr="001178E5">
              <w:t xml:space="preserve">terminology used </w:t>
            </w:r>
            <w:r w:rsidR="00870815">
              <w:t>when producing signs using a flatbed router</w:t>
            </w:r>
          </w:p>
          <w:p w14:paraId="13910AE3" w14:textId="77777777" w:rsidR="00870815" w:rsidRDefault="00870815" w:rsidP="00340CA8">
            <w:pPr>
              <w:pStyle w:val="ListBullet"/>
            </w:pPr>
            <w:r w:rsidRPr="001178E5">
              <w:t>characteristics</w:t>
            </w:r>
            <w:r>
              <w:t>,</w:t>
            </w:r>
            <w:r w:rsidRPr="001178E5">
              <w:t xml:space="preserve"> functions </w:t>
            </w:r>
            <w:r>
              <w:t xml:space="preserve">and limitations </w:t>
            </w:r>
            <w:r w:rsidRPr="001178E5">
              <w:t xml:space="preserve">of </w:t>
            </w:r>
            <w:r>
              <w:t>flatbed routers, including:</w:t>
            </w:r>
          </w:p>
          <w:p w14:paraId="3E5B5CF0" w14:textId="77777777" w:rsidR="00870815" w:rsidRDefault="00870815" w:rsidP="0025147D">
            <w:pPr>
              <w:pStyle w:val="ListBullet2"/>
            </w:pPr>
            <w:r>
              <w:t xml:space="preserve">cutter </w:t>
            </w:r>
            <w:r>
              <w:rPr>
                <w:spacing w:val="3"/>
              </w:rPr>
              <w:t>t</w:t>
            </w:r>
            <w:r>
              <w:rPr>
                <w:spacing w:val="-5"/>
              </w:rPr>
              <w:t>y</w:t>
            </w:r>
            <w:r>
              <w:rPr>
                <w:spacing w:val="2"/>
              </w:rPr>
              <w:t>p</w:t>
            </w:r>
            <w:r>
              <w:t>es</w:t>
            </w:r>
          </w:p>
          <w:p w14:paraId="52093F0C" w14:textId="77777777" w:rsidR="00870815" w:rsidRDefault="00870815" w:rsidP="0025147D">
            <w:pPr>
              <w:pStyle w:val="ListBullet2"/>
            </w:pPr>
            <w:r>
              <w:t>router set up and pre-occupational checks</w:t>
            </w:r>
          </w:p>
          <w:p w14:paraId="47C4A3B9" w14:textId="77777777" w:rsidR="00870815" w:rsidRDefault="00870815" w:rsidP="0025147D">
            <w:pPr>
              <w:pStyle w:val="ListBullet2"/>
            </w:pPr>
            <w:r>
              <w:t>routing</w:t>
            </w:r>
            <w:r>
              <w:rPr>
                <w:spacing w:val="-2"/>
              </w:rPr>
              <w:t xml:space="preserve"> </w:t>
            </w:r>
            <w:r>
              <w:t>depths</w:t>
            </w:r>
          </w:p>
          <w:p w14:paraId="5DC9CD6B" w14:textId="77777777" w:rsidR="00870815" w:rsidRDefault="00870815" w:rsidP="0025147D">
            <w:pPr>
              <w:pStyle w:val="ListBullet2"/>
            </w:pPr>
            <w:r>
              <w:t>routing</w:t>
            </w:r>
            <w:r>
              <w:rPr>
                <w:spacing w:val="-2"/>
              </w:rPr>
              <w:t xml:space="preserve"> </w:t>
            </w:r>
            <w:r>
              <w:t>mat</w:t>
            </w:r>
            <w:r>
              <w:rPr>
                <w:spacing w:val="1"/>
              </w:rPr>
              <w:t>e</w:t>
            </w:r>
            <w:r>
              <w:t>rials and th</w:t>
            </w:r>
            <w:r>
              <w:rPr>
                <w:spacing w:val="1"/>
              </w:rPr>
              <w:t>e</w:t>
            </w:r>
            <w:r>
              <w:t>ir uses</w:t>
            </w:r>
          </w:p>
          <w:p w14:paraId="21DA5A37" w14:textId="77777777" w:rsidR="00870815" w:rsidRPr="001178E5" w:rsidRDefault="00870815" w:rsidP="0025147D">
            <w:pPr>
              <w:pStyle w:val="ListBullet2"/>
            </w:pPr>
            <w:r>
              <w:t>routing</w:t>
            </w:r>
            <w:r>
              <w:rPr>
                <w:spacing w:val="-2"/>
              </w:rPr>
              <w:t xml:space="preserve"> </w:t>
            </w:r>
            <w:r>
              <w:t>soft</w:t>
            </w:r>
            <w:r>
              <w:rPr>
                <w:spacing w:val="2"/>
              </w:rPr>
              <w:t>w</w:t>
            </w:r>
            <w:r>
              <w:t>are</w:t>
            </w:r>
            <w:r>
              <w:rPr>
                <w:spacing w:val="1"/>
              </w:rPr>
              <w:t xml:space="preserve"> </w:t>
            </w:r>
            <w:r>
              <w:t>and ap</w:t>
            </w:r>
            <w:r>
              <w:rPr>
                <w:spacing w:val="2"/>
              </w:rPr>
              <w:t>p</w:t>
            </w:r>
            <w:r>
              <w:t>licable components.</w:t>
            </w:r>
          </w:p>
          <w:p w14:paraId="50C3A960" w14:textId="77777777" w:rsidR="00870815" w:rsidRPr="00F20E37" w:rsidRDefault="00870815" w:rsidP="00340CA8">
            <w:pPr>
              <w:pStyle w:val="ListBullet"/>
            </w:pPr>
            <w:r w:rsidRPr="001178E5">
              <w:t xml:space="preserve">safe handling and maintenance checks of </w:t>
            </w:r>
            <w:r>
              <w:t>flatbed router and signage</w:t>
            </w:r>
            <w:r w:rsidRPr="001178E5">
              <w:t xml:space="preserve"> tools and equipment, including reporting procedures.</w:t>
            </w:r>
          </w:p>
        </w:tc>
      </w:tr>
    </w:tbl>
    <w:p w14:paraId="7422F219" w14:textId="77777777" w:rsidR="00870815" w:rsidRPr="00982853" w:rsidRDefault="00870815" w:rsidP="00982853"/>
    <w:tbl>
      <w:tblPr>
        <w:tblW w:w="9072" w:type="dxa"/>
        <w:tblInd w:w="250" w:type="dxa"/>
        <w:tblLayout w:type="fixed"/>
        <w:tblLook w:val="0000" w:firstRow="0" w:lastRow="0" w:firstColumn="0" w:lastColumn="0" w:noHBand="0" w:noVBand="0"/>
      </w:tblPr>
      <w:tblGrid>
        <w:gridCol w:w="3707"/>
        <w:gridCol w:w="5365"/>
      </w:tblGrid>
      <w:tr w:rsidR="00870815" w:rsidRPr="00982853" w14:paraId="73934A71" w14:textId="77777777" w:rsidTr="000A2E2D">
        <w:tc>
          <w:tcPr>
            <w:tcW w:w="9072" w:type="dxa"/>
            <w:gridSpan w:val="2"/>
          </w:tcPr>
          <w:p w14:paraId="7BAE94E7" w14:textId="77777777" w:rsidR="00870815" w:rsidRPr="009F04FF" w:rsidRDefault="00870815" w:rsidP="00051F1D">
            <w:pPr>
              <w:pStyle w:val="SectionCsubsection"/>
            </w:pPr>
            <w:r w:rsidRPr="009F04FF">
              <w:t>RANGE STATEMENT</w:t>
            </w:r>
          </w:p>
        </w:tc>
      </w:tr>
      <w:tr w:rsidR="00870815" w:rsidRPr="00982853" w14:paraId="1536A4B6" w14:textId="77777777" w:rsidTr="000A2E2D">
        <w:tc>
          <w:tcPr>
            <w:tcW w:w="9072" w:type="dxa"/>
            <w:gridSpan w:val="2"/>
          </w:tcPr>
          <w:p w14:paraId="749BB9DF" w14:textId="77777777" w:rsidR="00870815" w:rsidRPr="009F04FF" w:rsidRDefault="00870815" w:rsidP="00051F1D">
            <w:pPr>
              <w:pStyle w:val="Unitexplanatorytext"/>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870815" w:rsidRPr="00982853" w14:paraId="7CE6A7B7" w14:textId="77777777" w:rsidTr="000A2E2D">
        <w:tc>
          <w:tcPr>
            <w:tcW w:w="3707" w:type="dxa"/>
          </w:tcPr>
          <w:p w14:paraId="6C59A7F7" w14:textId="77777777" w:rsidR="00870815" w:rsidRPr="003847EE" w:rsidRDefault="00870815" w:rsidP="00C35C18">
            <w:pPr>
              <w:pStyle w:val="Bodycopy"/>
            </w:pPr>
            <w:r w:rsidRPr="004B4EDE">
              <w:rPr>
                <w:rStyle w:val="Strong"/>
              </w:rPr>
              <w:t>Specifications</w:t>
            </w:r>
            <w:r>
              <w:t xml:space="preserve"> may in</w:t>
            </w:r>
            <w:r>
              <w:rPr>
                <w:spacing w:val="-1"/>
              </w:rPr>
              <w:t>c</w:t>
            </w:r>
            <w:r>
              <w:t>lud</w:t>
            </w:r>
            <w:r>
              <w:rPr>
                <w:spacing w:val="-1"/>
              </w:rPr>
              <w:t>e</w:t>
            </w:r>
            <w:r>
              <w:t>:</w:t>
            </w:r>
          </w:p>
        </w:tc>
        <w:tc>
          <w:tcPr>
            <w:tcW w:w="5365" w:type="dxa"/>
          </w:tcPr>
          <w:p w14:paraId="468DA45E" w14:textId="77777777" w:rsidR="00870815" w:rsidRDefault="00870815" w:rsidP="00340CA8">
            <w:pPr>
              <w:pStyle w:val="ListBullet"/>
            </w:pPr>
            <w:r>
              <w:t>Australian and international standards and codes relevant to the sign industry</w:t>
            </w:r>
          </w:p>
          <w:p w14:paraId="42E78AE2" w14:textId="77777777" w:rsidR="00870815" w:rsidRDefault="00870815" w:rsidP="00340CA8">
            <w:pPr>
              <w:pStyle w:val="ListBullet"/>
            </w:pPr>
            <w:r>
              <w:t>plans, dia</w:t>
            </w:r>
            <w:r>
              <w:rPr>
                <w:spacing w:val="-2"/>
              </w:rPr>
              <w:t>g</w:t>
            </w:r>
            <w:r>
              <w:rPr>
                <w:spacing w:val="2"/>
              </w:rPr>
              <w:t>r</w:t>
            </w:r>
            <w:r>
              <w:t>ams or sketc</w:t>
            </w:r>
            <w:r>
              <w:rPr>
                <w:spacing w:val="2"/>
              </w:rPr>
              <w:t>h</w:t>
            </w:r>
            <w:r>
              <w:t>es of computer aided manufactured sign requirements</w:t>
            </w:r>
          </w:p>
          <w:p w14:paraId="47C7C6AF" w14:textId="77777777" w:rsidR="00870815" w:rsidRDefault="00870815" w:rsidP="00340CA8">
            <w:pPr>
              <w:pStyle w:val="ListBullet"/>
            </w:pPr>
            <w:r>
              <w:t>handling procedures for materials and equipment</w:t>
            </w:r>
          </w:p>
          <w:p w14:paraId="561E0575" w14:textId="77777777" w:rsidR="00870815" w:rsidRDefault="00870815" w:rsidP="00340CA8">
            <w:pPr>
              <w:pStyle w:val="ListBullet"/>
            </w:pPr>
            <w:r>
              <w:t>m</w:t>
            </w:r>
            <w:r w:rsidRPr="00DD0B16">
              <w:rPr>
                <w:spacing w:val="-1"/>
              </w:rPr>
              <w:t>a</w:t>
            </w:r>
            <w:r>
              <w:t>nu</w:t>
            </w:r>
            <w:r w:rsidRPr="00DD0B16">
              <w:rPr>
                <w:spacing w:val="-1"/>
              </w:rPr>
              <w:t>fac</w:t>
            </w:r>
            <w:r>
              <w:t>tu</w:t>
            </w:r>
            <w:r w:rsidRPr="00DD0B16">
              <w:rPr>
                <w:spacing w:val="2"/>
              </w:rPr>
              <w:t>r</w:t>
            </w:r>
            <w:r w:rsidRPr="00DD0B16">
              <w:rPr>
                <w:spacing w:val="-1"/>
              </w:rPr>
              <w:t>e</w:t>
            </w:r>
            <w:r>
              <w:rPr>
                <w:spacing w:val="-1"/>
              </w:rPr>
              <w:t>r</w:t>
            </w:r>
            <w:r>
              <w:t xml:space="preserve"> s</w:t>
            </w:r>
            <w:r w:rsidRPr="00DD0B16">
              <w:rPr>
                <w:spacing w:val="2"/>
              </w:rPr>
              <w:t>p</w:t>
            </w:r>
            <w:r w:rsidRPr="00DD0B16">
              <w:rPr>
                <w:spacing w:val="-1"/>
              </w:rPr>
              <w:t>ec</w:t>
            </w:r>
            <w:r>
              <w:t>i</w:t>
            </w:r>
            <w:r w:rsidRPr="00DD0B16">
              <w:rPr>
                <w:spacing w:val="-1"/>
              </w:rPr>
              <w:t>f</w:t>
            </w:r>
            <w:r>
              <w:t>i</w:t>
            </w:r>
            <w:r w:rsidRPr="00DD0B16">
              <w:t>c</w:t>
            </w:r>
            <w:r w:rsidRPr="00DD0B16">
              <w:rPr>
                <w:spacing w:val="-1"/>
              </w:rPr>
              <w:t>a</w:t>
            </w:r>
            <w:r>
              <w:t xml:space="preserve">tions </w:t>
            </w:r>
            <w:r w:rsidRPr="00DD0B16">
              <w:rPr>
                <w:spacing w:val="-1"/>
              </w:rPr>
              <w:t>a</w:t>
            </w:r>
            <w:r>
              <w:t>nd guidelines</w:t>
            </w:r>
          </w:p>
          <w:p w14:paraId="58C44A32" w14:textId="77777777" w:rsidR="00870815" w:rsidRDefault="00870815" w:rsidP="00340CA8">
            <w:pPr>
              <w:pStyle w:val="ListBullet"/>
            </w:pPr>
            <w:proofErr w:type="spellStart"/>
            <w:r>
              <w:t>o</w:t>
            </w:r>
            <w:r w:rsidRPr="00DD0B16">
              <w:rPr>
                <w:spacing w:val="-1"/>
              </w:rPr>
              <w:t>r</w:t>
            </w:r>
            <w:r>
              <w:t>g</w:t>
            </w:r>
            <w:r w:rsidRPr="00DD0B16">
              <w:rPr>
                <w:spacing w:val="-1"/>
              </w:rPr>
              <w:t>a</w:t>
            </w:r>
            <w:r>
              <w:t>nis</w:t>
            </w:r>
            <w:r w:rsidRPr="00DD0B16">
              <w:rPr>
                <w:spacing w:val="-1"/>
              </w:rPr>
              <w:t>a</w:t>
            </w:r>
            <w:r>
              <w:t>tion</w:t>
            </w:r>
            <w:r w:rsidRPr="00DD0B16">
              <w:rPr>
                <w:spacing w:val="-1"/>
              </w:rPr>
              <w:t>a</w:t>
            </w:r>
            <w:r>
              <w:t>l</w:t>
            </w:r>
            <w:proofErr w:type="spellEnd"/>
            <w:r>
              <w:t xml:space="preserve"> wo</w:t>
            </w:r>
            <w:r w:rsidRPr="00DD0B16">
              <w:rPr>
                <w:spacing w:val="-1"/>
              </w:rPr>
              <w:t>r</w:t>
            </w:r>
            <w:r>
              <w:t>k sp</w:t>
            </w:r>
            <w:r w:rsidRPr="00DD0B16">
              <w:t>ec</w:t>
            </w:r>
            <w:r>
              <w:t>i</w:t>
            </w:r>
            <w:r w:rsidRPr="00DD0B16">
              <w:rPr>
                <w:spacing w:val="-1"/>
              </w:rPr>
              <w:t>f</w:t>
            </w:r>
            <w:r>
              <w:t>i</w:t>
            </w:r>
            <w:r w:rsidRPr="00DD0B16">
              <w:rPr>
                <w:spacing w:val="-1"/>
              </w:rPr>
              <w:t>ca</w:t>
            </w:r>
            <w:r>
              <w:t xml:space="preserve">tions </w:t>
            </w:r>
            <w:r w:rsidRPr="00DD0B16">
              <w:rPr>
                <w:spacing w:val="-1"/>
              </w:rPr>
              <w:t>a</w:t>
            </w:r>
            <w:r>
              <w:t xml:space="preserve">nd </w:t>
            </w:r>
            <w:r w:rsidRPr="00DD0B16">
              <w:rPr>
                <w:spacing w:val="-1"/>
              </w:rPr>
              <w:t>re</w:t>
            </w:r>
            <w:r>
              <w:t>qui</w:t>
            </w:r>
            <w:r w:rsidRPr="00DD0B16">
              <w:rPr>
                <w:spacing w:val="2"/>
              </w:rPr>
              <w:t>r</w:t>
            </w:r>
            <w:r w:rsidRPr="00DD0B16">
              <w:rPr>
                <w:spacing w:val="-1"/>
              </w:rPr>
              <w:t>e</w:t>
            </w:r>
            <w:r>
              <w:t>m</w:t>
            </w:r>
            <w:r w:rsidRPr="00DD0B16">
              <w:rPr>
                <w:spacing w:val="-1"/>
              </w:rPr>
              <w:t>e</w:t>
            </w:r>
            <w:r w:rsidRPr="00DD0B16">
              <w:rPr>
                <w:spacing w:val="2"/>
              </w:rPr>
              <w:t>n</w:t>
            </w:r>
            <w:r>
              <w:t>ts</w:t>
            </w:r>
          </w:p>
          <w:p w14:paraId="7D5F4131" w14:textId="77777777" w:rsidR="00870815" w:rsidRPr="00B80BCD" w:rsidRDefault="00870815" w:rsidP="00340CA8">
            <w:pPr>
              <w:pStyle w:val="ListBullet"/>
            </w:pPr>
            <w:r>
              <w:t>quality assurance requirements in relation to sign production</w:t>
            </w:r>
          </w:p>
          <w:p w14:paraId="4A54FD9F" w14:textId="77777777" w:rsidR="00870815" w:rsidRDefault="00870815" w:rsidP="00340CA8">
            <w:pPr>
              <w:pStyle w:val="ListBullet"/>
            </w:pPr>
            <w:r w:rsidRPr="00DD0B16">
              <w:rPr>
                <w:spacing w:val="-1"/>
              </w:rPr>
              <w:lastRenderedPageBreak/>
              <w:t>r</w:t>
            </w:r>
            <w:r w:rsidRPr="00DD0B16">
              <w:t>e</w:t>
            </w:r>
            <w:r w:rsidRPr="00DD0B16">
              <w:rPr>
                <w:spacing w:val="-2"/>
              </w:rPr>
              <w:t>g</w:t>
            </w:r>
            <w:r>
              <w:t>ul</w:t>
            </w:r>
            <w:r w:rsidRPr="00DD0B16">
              <w:rPr>
                <w:spacing w:val="-1"/>
              </w:rPr>
              <w:t>a</w:t>
            </w:r>
            <w:r>
              <w:t>to</w:t>
            </w:r>
            <w:r w:rsidRPr="00DD0B16">
              <w:rPr>
                <w:spacing w:val="4"/>
              </w:rPr>
              <w:t>r</w:t>
            </w:r>
            <w:r>
              <w:t>y</w:t>
            </w:r>
            <w:r w:rsidRPr="00DD0B16">
              <w:rPr>
                <w:spacing w:val="-5"/>
              </w:rPr>
              <w:t xml:space="preserve"> </w:t>
            </w:r>
            <w:r w:rsidRPr="00DD0B16">
              <w:rPr>
                <w:spacing w:val="-1"/>
              </w:rPr>
              <w:t>a</w:t>
            </w:r>
            <w:r>
              <w:t xml:space="preserve">nd </w:t>
            </w:r>
            <w:r w:rsidRPr="00DD0B16">
              <w:rPr>
                <w:spacing w:val="3"/>
              </w:rPr>
              <w:t>l</w:t>
            </w:r>
            <w:r w:rsidRPr="00DD0B16">
              <w:t>e</w:t>
            </w:r>
            <w:r w:rsidRPr="00DD0B16">
              <w:rPr>
                <w:spacing w:val="-2"/>
              </w:rPr>
              <w:t>g</w:t>
            </w:r>
            <w:r>
              <w:t>isl</w:t>
            </w:r>
            <w:r w:rsidRPr="00DD0B16">
              <w:rPr>
                <w:spacing w:val="-1"/>
              </w:rPr>
              <w:t>a</w:t>
            </w:r>
            <w:r>
              <w:t>tive</w:t>
            </w:r>
            <w:r w:rsidRPr="00DD0B16">
              <w:rPr>
                <w:spacing w:val="-1"/>
              </w:rPr>
              <w:t xml:space="preserve"> re</w:t>
            </w:r>
            <w:r>
              <w:t>qui</w:t>
            </w:r>
            <w:r w:rsidRPr="00DD0B16">
              <w:rPr>
                <w:spacing w:val="-1"/>
              </w:rPr>
              <w:t>re</w:t>
            </w:r>
            <w:r>
              <w:t>m</w:t>
            </w:r>
            <w:r w:rsidRPr="00DD0B16">
              <w:rPr>
                <w:spacing w:val="-1"/>
              </w:rPr>
              <w:t>e</w:t>
            </w:r>
            <w:r>
              <w:t>nts related to using</w:t>
            </w:r>
            <w:r w:rsidRPr="00DD0B16">
              <w:rPr>
                <w:spacing w:val="-2"/>
              </w:rPr>
              <w:t xml:space="preserve"> </w:t>
            </w:r>
            <w:r>
              <w:rPr>
                <w:spacing w:val="-1"/>
              </w:rPr>
              <w:t>signage</w:t>
            </w:r>
            <w:r>
              <w:t xml:space="preserve"> tools </w:t>
            </w:r>
            <w:r w:rsidRPr="00DD0B16">
              <w:rPr>
                <w:spacing w:val="-1"/>
              </w:rPr>
              <w:t>a</w:t>
            </w:r>
            <w:r>
              <w:t xml:space="preserve">nd </w:t>
            </w:r>
            <w:r w:rsidRPr="00DD0B16">
              <w:rPr>
                <w:spacing w:val="-1"/>
              </w:rPr>
              <w:t>e</w:t>
            </w:r>
            <w:r>
              <w:t>quipm</w:t>
            </w:r>
            <w:r w:rsidRPr="00DD0B16">
              <w:rPr>
                <w:spacing w:val="-1"/>
              </w:rPr>
              <w:t>e</w:t>
            </w:r>
            <w:r>
              <w:t xml:space="preserve">nt </w:t>
            </w:r>
          </w:p>
          <w:p w14:paraId="39928A50" w14:textId="77777777" w:rsidR="00870815" w:rsidRDefault="00870815" w:rsidP="00340CA8">
            <w:pPr>
              <w:pStyle w:val="ListBullet"/>
            </w:pPr>
            <w:r>
              <w:t>standard operating procedures</w:t>
            </w:r>
          </w:p>
          <w:p w14:paraId="45D0F8D4" w14:textId="77777777" w:rsidR="00870815" w:rsidRPr="00104D34" w:rsidRDefault="00870815" w:rsidP="00340CA8">
            <w:pPr>
              <w:pStyle w:val="ListBullet"/>
            </w:pPr>
            <w:r>
              <w:t>other v</w:t>
            </w:r>
            <w:r w:rsidRPr="00DD0B16">
              <w:rPr>
                <w:spacing w:val="-1"/>
              </w:rPr>
              <w:t>er</w:t>
            </w:r>
            <w:r>
              <w:t>b</w:t>
            </w:r>
            <w:r w:rsidRPr="00DD0B16">
              <w:rPr>
                <w:spacing w:val="-1"/>
              </w:rPr>
              <w:t>a</w:t>
            </w:r>
            <w:r>
              <w:t>l or</w:t>
            </w:r>
            <w:r w:rsidRPr="00DD0B16">
              <w:rPr>
                <w:spacing w:val="-1"/>
              </w:rPr>
              <w:t xml:space="preserve"> </w:t>
            </w:r>
            <w:r w:rsidRPr="00DD0B16">
              <w:rPr>
                <w:spacing w:val="2"/>
              </w:rPr>
              <w:t>w</w:t>
            </w:r>
            <w:r w:rsidRPr="00DD0B16">
              <w:rPr>
                <w:spacing w:val="-1"/>
              </w:rPr>
              <w:t>r</w:t>
            </w:r>
            <w:r>
              <w:t>itt</w:t>
            </w:r>
            <w:r w:rsidRPr="00DD0B16">
              <w:rPr>
                <w:spacing w:val="-1"/>
              </w:rPr>
              <w:t>e</w:t>
            </w:r>
            <w:r>
              <w:t>n inst</w:t>
            </w:r>
            <w:r w:rsidRPr="00DD0B16">
              <w:rPr>
                <w:spacing w:val="-1"/>
              </w:rPr>
              <w:t>r</w:t>
            </w:r>
            <w:r>
              <w:t>u</w:t>
            </w:r>
            <w:r w:rsidRPr="00DD0B16">
              <w:rPr>
                <w:spacing w:val="-1"/>
              </w:rPr>
              <w:t>c</w:t>
            </w:r>
            <w:r>
              <w:t>tions</w:t>
            </w:r>
          </w:p>
        </w:tc>
      </w:tr>
      <w:tr w:rsidR="00870815" w:rsidRPr="00982853" w14:paraId="41F15973" w14:textId="77777777" w:rsidTr="000A2E2D">
        <w:tc>
          <w:tcPr>
            <w:tcW w:w="3707" w:type="dxa"/>
          </w:tcPr>
          <w:p w14:paraId="37BD1B5B" w14:textId="77777777" w:rsidR="00870815" w:rsidRPr="005F0C38" w:rsidRDefault="00870815" w:rsidP="00C35C18">
            <w:pPr>
              <w:pStyle w:val="Bodycopy"/>
            </w:pPr>
            <w:r w:rsidRPr="004B4EDE">
              <w:rPr>
                <w:rStyle w:val="Strong"/>
              </w:rPr>
              <w:lastRenderedPageBreak/>
              <w:t>Workplace safety requirements</w:t>
            </w:r>
            <w:r w:rsidRPr="00E80FA9">
              <w:t xml:space="preserve"> may include</w:t>
            </w:r>
            <w:r>
              <w:t>:</w:t>
            </w:r>
          </w:p>
        </w:tc>
        <w:tc>
          <w:tcPr>
            <w:tcW w:w="5365" w:type="dxa"/>
          </w:tcPr>
          <w:p w14:paraId="0495A20E" w14:textId="77777777" w:rsidR="0005034C" w:rsidRPr="004D623F" w:rsidRDefault="0005034C" w:rsidP="00340CA8">
            <w:pPr>
              <w:pStyle w:val="ListBullet"/>
            </w:pPr>
            <w:r>
              <w:t xml:space="preserve">requirements under </w:t>
            </w:r>
            <w:r w:rsidRPr="004D623F">
              <w:t>occupational health and safety (OHS)/work health and safety (WHS) legislation</w:t>
            </w:r>
            <w:r>
              <w:t>:</w:t>
            </w:r>
          </w:p>
          <w:p w14:paraId="7B769493" w14:textId="77777777" w:rsidR="0005034C" w:rsidRPr="00DD0B16" w:rsidRDefault="0005034C" w:rsidP="0005034C">
            <w:pPr>
              <w:pStyle w:val="ListBullet2"/>
            </w:pPr>
            <w:r w:rsidRPr="00DD0B16">
              <w:t>assessment of conditions and hazards</w:t>
            </w:r>
          </w:p>
          <w:p w14:paraId="0F2ED307" w14:textId="77777777" w:rsidR="0005034C" w:rsidRDefault="0005034C" w:rsidP="0005034C">
            <w:pPr>
              <w:pStyle w:val="ListBullet2"/>
              <w:rPr>
                <w:lang w:val="en-AU"/>
              </w:rPr>
            </w:pPr>
            <w:r>
              <w:t>emergency procedures, including extinguishing fires, organisational first aid requirements and evacuation</w:t>
            </w:r>
          </w:p>
          <w:p w14:paraId="12625E55" w14:textId="77777777" w:rsidR="0005034C" w:rsidRPr="004D623F" w:rsidRDefault="0005034C" w:rsidP="0005034C">
            <w:pPr>
              <w:pStyle w:val="ListBullet2"/>
            </w:pPr>
            <w:r w:rsidRPr="004D623F">
              <w:t>hazard control</w:t>
            </w:r>
          </w:p>
          <w:p w14:paraId="62C98B7D" w14:textId="77777777" w:rsidR="0005034C" w:rsidRPr="004D623F" w:rsidRDefault="0005034C" w:rsidP="0005034C">
            <w:pPr>
              <w:pStyle w:val="ListBullet2"/>
            </w:pPr>
            <w:r w:rsidRPr="004D623F">
              <w:t>hazardous materials and substances</w:t>
            </w:r>
          </w:p>
          <w:p w14:paraId="68F9257B" w14:textId="77777777" w:rsidR="0005034C" w:rsidRDefault="0005034C" w:rsidP="0005034C">
            <w:pPr>
              <w:pStyle w:val="ListBullet2"/>
            </w:pPr>
            <w:r>
              <w:t>job safety analysis and safe work method statements</w:t>
            </w:r>
          </w:p>
          <w:p w14:paraId="391FCF2D" w14:textId="77777777" w:rsidR="0005034C" w:rsidRPr="004D623F" w:rsidRDefault="0005034C" w:rsidP="0005034C">
            <w:pPr>
              <w:pStyle w:val="ListBullet2"/>
            </w:pPr>
            <w:r w:rsidRPr="004D623F">
              <w:t>personal protective clothing and equipment prescribed under legislation, regulations and workplace policies and practices</w:t>
            </w:r>
            <w:r>
              <w:t xml:space="preserve"> </w:t>
            </w:r>
          </w:p>
          <w:p w14:paraId="145BD5FB" w14:textId="77777777" w:rsidR="0005034C" w:rsidRDefault="0005034C" w:rsidP="00340CA8">
            <w:pPr>
              <w:pStyle w:val="ListBullet"/>
            </w:pPr>
            <w:r w:rsidRPr="004D623F">
              <w:t xml:space="preserve">safe operating procedures, including the conduct </w:t>
            </w:r>
            <w:r w:rsidRPr="004D623F">
              <w:rPr>
                <w:rFonts w:eastAsia="Arial"/>
              </w:rPr>
              <w:t xml:space="preserve">of </w:t>
            </w:r>
            <w:r w:rsidRPr="004D623F">
              <w:t>operational risk assessment and treatments associated with:</w:t>
            </w:r>
            <w:r w:rsidRPr="00DD0B16">
              <w:t xml:space="preserve"> </w:t>
            </w:r>
          </w:p>
          <w:p w14:paraId="222CAF7D" w14:textId="77777777" w:rsidR="0005034C" w:rsidRPr="00220345" w:rsidRDefault="0005034C" w:rsidP="0005034C">
            <w:pPr>
              <w:pStyle w:val="ListBullet2"/>
            </w:pPr>
            <w:r w:rsidRPr="00220345">
              <w:t>equipment defect identification</w:t>
            </w:r>
          </w:p>
          <w:p w14:paraId="275515D2" w14:textId="77777777" w:rsidR="0005034C" w:rsidRPr="00220345" w:rsidRDefault="0005034C" w:rsidP="0005034C">
            <w:pPr>
              <w:pStyle w:val="ListBullet2"/>
            </w:pPr>
            <w:r w:rsidRPr="00220345">
              <w:t>lighting</w:t>
            </w:r>
          </w:p>
          <w:p w14:paraId="0632D0BD" w14:textId="77777777" w:rsidR="0005034C" w:rsidRPr="00220345" w:rsidRDefault="0005034C" w:rsidP="0005034C">
            <w:pPr>
              <w:pStyle w:val="ListBullet2"/>
            </w:pPr>
            <w:r w:rsidRPr="00220345">
              <w:t>surrounding structures</w:t>
            </w:r>
          </w:p>
          <w:p w14:paraId="667EA605" w14:textId="77777777" w:rsidR="0005034C" w:rsidRPr="00220345" w:rsidRDefault="0005034C" w:rsidP="0005034C">
            <w:pPr>
              <w:pStyle w:val="ListBullet2"/>
            </w:pPr>
            <w:r w:rsidRPr="00220345">
              <w:t>trip hazards</w:t>
            </w:r>
          </w:p>
          <w:p w14:paraId="02F9BDC1" w14:textId="7FA78A23" w:rsidR="00870815" w:rsidRPr="004D623F" w:rsidRDefault="0005034C" w:rsidP="000C3CF9">
            <w:pPr>
              <w:pStyle w:val="ListBullet2"/>
            </w:pPr>
            <w:r w:rsidRPr="00220345">
              <w:t>working in proximity to others</w:t>
            </w:r>
            <w:r>
              <w:t>.</w:t>
            </w:r>
          </w:p>
        </w:tc>
      </w:tr>
      <w:tr w:rsidR="00870815" w:rsidRPr="00982853" w14:paraId="6C515CA8" w14:textId="77777777" w:rsidTr="000A2E2D">
        <w:tc>
          <w:tcPr>
            <w:tcW w:w="3707" w:type="dxa"/>
          </w:tcPr>
          <w:p w14:paraId="63015D6E" w14:textId="77777777" w:rsidR="00870815" w:rsidRPr="00700ED2" w:rsidRDefault="00870815" w:rsidP="00C35C18">
            <w:pPr>
              <w:pStyle w:val="Bodycopy"/>
            </w:pPr>
            <w:r w:rsidRPr="004B4EDE">
              <w:rPr>
                <w:rStyle w:val="Strong"/>
              </w:rPr>
              <w:t>Materials</w:t>
            </w:r>
            <w:r>
              <w:rPr>
                <w:b/>
                <w:bCs/>
                <w:i/>
              </w:rPr>
              <w:t xml:space="preserve"> </w:t>
            </w:r>
            <w:r>
              <w:t>may</w:t>
            </w:r>
            <w:r>
              <w:rPr>
                <w:spacing w:val="-5"/>
              </w:rPr>
              <w:t xml:space="preserve"> </w:t>
            </w:r>
            <w:r>
              <w:t>in</w:t>
            </w:r>
            <w:r>
              <w:rPr>
                <w:spacing w:val="-1"/>
              </w:rPr>
              <w:t>c</w:t>
            </w:r>
            <w:r>
              <w:t>lud</w:t>
            </w:r>
            <w:r>
              <w:rPr>
                <w:spacing w:val="-1"/>
              </w:rPr>
              <w:t>e</w:t>
            </w:r>
            <w:r>
              <w:rPr>
                <w:b/>
                <w:bCs/>
                <w:i/>
              </w:rPr>
              <w:t>:</w:t>
            </w:r>
          </w:p>
        </w:tc>
        <w:tc>
          <w:tcPr>
            <w:tcW w:w="5365" w:type="dxa"/>
          </w:tcPr>
          <w:p w14:paraId="466A2ED6" w14:textId="77777777" w:rsidR="00870815" w:rsidRPr="00473DB1" w:rsidRDefault="00870815" w:rsidP="00340CA8">
            <w:pPr>
              <w:pStyle w:val="ListBullet"/>
            </w:pPr>
            <w:proofErr w:type="spellStart"/>
            <w:r w:rsidRPr="00473DB1">
              <w:t>formex</w:t>
            </w:r>
            <w:proofErr w:type="spellEnd"/>
            <w:r w:rsidRPr="00473DB1">
              <w:t xml:space="preserve"> material</w:t>
            </w:r>
          </w:p>
          <w:p w14:paraId="72939477" w14:textId="77777777" w:rsidR="00870815" w:rsidRPr="00DD0B16" w:rsidRDefault="00870815" w:rsidP="00340CA8">
            <w:pPr>
              <w:pStyle w:val="ListBullet"/>
            </w:pPr>
            <w:r w:rsidRPr="00473DB1">
              <w:t>high density polyurethane</w:t>
            </w:r>
          </w:p>
          <w:p w14:paraId="22B3996F" w14:textId="32B5EB8E" w:rsidR="00870815" w:rsidRPr="00473DB1" w:rsidRDefault="0005034C" w:rsidP="00340CA8">
            <w:pPr>
              <w:pStyle w:val="ListBullet"/>
            </w:pPr>
            <w:r>
              <w:t xml:space="preserve">other </w:t>
            </w:r>
            <w:r w:rsidR="00870815" w:rsidRPr="00473DB1">
              <w:t>plastic sheets</w:t>
            </w:r>
          </w:p>
          <w:p w14:paraId="5F120912" w14:textId="77777777" w:rsidR="00870815" w:rsidRPr="00473DB1" w:rsidRDefault="00870815" w:rsidP="00340CA8">
            <w:pPr>
              <w:pStyle w:val="ListBullet"/>
            </w:pPr>
            <w:r w:rsidRPr="00473DB1">
              <w:t>polystyrene</w:t>
            </w:r>
          </w:p>
          <w:p w14:paraId="51F2D7E5" w14:textId="77777777" w:rsidR="00870815" w:rsidRPr="00DD0B16" w:rsidRDefault="00870815" w:rsidP="00340CA8">
            <w:pPr>
              <w:pStyle w:val="ListBullet"/>
            </w:pPr>
            <w:r w:rsidRPr="00473DB1">
              <w:t>timber</w:t>
            </w:r>
            <w:r>
              <w:t>.</w:t>
            </w:r>
          </w:p>
        </w:tc>
      </w:tr>
      <w:tr w:rsidR="00870815" w:rsidRPr="00982853" w14:paraId="31E9F69B" w14:textId="77777777" w:rsidTr="000A2E2D">
        <w:tc>
          <w:tcPr>
            <w:tcW w:w="3707" w:type="dxa"/>
          </w:tcPr>
          <w:p w14:paraId="085C8B87" w14:textId="77777777" w:rsidR="00870815" w:rsidRPr="00CF17A9" w:rsidRDefault="00870815" w:rsidP="00C35C18">
            <w:pPr>
              <w:pStyle w:val="Bodycopy"/>
            </w:pPr>
            <w:r w:rsidRPr="004B4EDE">
              <w:rPr>
                <w:rStyle w:val="Strong"/>
              </w:rPr>
              <w:t>Tools and equipment</w:t>
            </w:r>
            <w:r>
              <w:t xml:space="preserve"> m</w:t>
            </w:r>
            <w:r>
              <w:rPr>
                <w:spacing w:val="-3"/>
              </w:rPr>
              <w:t>a</w:t>
            </w:r>
            <w:r>
              <w:t>y in</w:t>
            </w:r>
            <w:r>
              <w:rPr>
                <w:spacing w:val="-1"/>
              </w:rPr>
              <w:t>c</w:t>
            </w:r>
            <w:r>
              <w:t>lud</w:t>
            </w:r>
            <w:r>
              <w:rPr>
                <w:spacing w:val="-1"/>
              </w:rPr>
              <w:t>e</w:t>
            </w:r>
            <w:r>
              <w:t>:</w:t>
            </w:r>
          </w:p>
        </w:tc>
        <w:tc>
          <w:tcPr>
            <w:tcW w:w="5365" w:type="dxa"/>
          </w:tcPr>
          <w:p w14:paraId="61615C22" w14:textId="77777777" w:rsidR="00870815" w:rsidRDefault="00870815" w:rsidP="00340CA8">
            <w:pPr>
              <w:pStyle w:val="ListBullet"/>
            </w:pPr>
            <w:r>
              <w:rPr>
                <w:spacing w:val="-1"/>
              </w:rPr>
              <w:t>c</w:t>
            </w:r>
            <w:r>
              <w:t>utt</w:t>
            </w:r>
            <w:r>
              <w:rPr>
                <w:spacing w:val="-1"/>
              </w:rPr>
              <w:t>er</w:t>
            </w:r>
            <w:r>
              <w:t>s</w:t>
            </w:r>
          </w:p>
          <w:p w14:paraId="6F1876FD" w14:textId="77777777" w:rsidR="00870815" w:rsidRPr="00DD0B16" w:rsidRDefault="00870815" w:rsidP="00340CA8">
            <w:pPr>
              <w:pStyle w:val="ListBullet"/>
              <w:rPr>
                <w:spacing w:val="-1"/>
              </w:rPr>
            </w:pPr>
            <w:r>
              <w:t>p</w:t>
            </w:r>
            <w:r>
              <w:rPr>
                <w:spacing w:val="-1"/>
              </w:rPr>
              <w:t>a</w:t>
            </w:r>
            <w:r>
              <w:t>n</w:t>
            </w:r>
            <w:r>
              <w:rPr>
                <w:spacing w:val="-1"/>
              </w:rPr>
              <w:t>e</w:t>
            </w:r>
            <w:r>
              <w:t>l s</w:t>
            </w:r>
            <w:r>
              <w:rPr>
                <w:spacing w:val="-1"/>
              </w:rPr>
              <w:t>a</w:t>
            </w:r>
            <w:r>
              <w:t>ws</w:t>
            </w:r>
          </w:p>
          <w:p w14:paraId="1899C4AB" w14:textId="77777777" w:rsidR="00870815" w:rsidRPr="00DD0B16" w:rsidRDefault="00870815" w:rsidP="00340CA8">
            <w:pPr>
              <w:pStyle w:val="ListBullet"/>
              <w:rPr>
                <w:spacing w:val="-1"/>
              </w:rPr>
            </w:pPr>
            <w:r>
              <w:t>routing</w:t>
            </w:r>
            <w:r>
              <w:rPr>
                <w:spacing w:val="-2"/>
              </w:rPr>
              <w:t xml:space="preserve"> </w:t>
            </w:r>
            <w:r>
              <w:t>soft</w:t>
            </w:r>
            <w:r>
              <w:rPr>
                <w:spacing w:val="2"/>
              </w:rPr>
              <w:t>w</w:t>
            </w:r>
            <w:r>
              <w:t>are</w:t>
            </w:r>
            <w:r>
              <w:rPr>
                <w:spacing w:val="1"/>
              </w:rPr>
              <w:t xml:space="preserve"> </w:t>
            </w:r>
            <w:r>
              <w:t>and ap</w:t>
            </w:r>
            <w:r>
              <w:rPr>
                <w:spacing w:val="2"/>
              </w:rPr>
              <w:t>p</w:t>
            </w:r>
            <w:r>
              <w:t>licable components.</w:t>
            </w:r>
          </w:p>
          <w:p w14:paraId="5E1A983B" w14:textId="77777777" w:rsidR="00870815" w:rsidRDefault="00870815" w:rsidP="00340CA8">
            <w:pPr>
              <w:pStyle w:val="ListBullet"/>
            </w:pPr>
            <w:r>
              <w:t>sp</w:t>
            </w:r>
            <w:r>
              <w:rPr>
                <w:spacing w:val="-1"/>
              </w:rPr>
              <w:t>a</w:t>
            </w:r>
            <w:r>
              <w:t>nn</w:t>
            </w:r>
            <w:r>
              <w:rPr>
                <w:spacing w:val="-1"/>
              </w:rPr>
              <w:t>er</w:t>
            </w:r>
            <w:r>
              <w:t>s</w:t>
            </w:r>
          </w:p>
          <w:p w14:paraId="3D4EED8B" w14:textId="77777777" w:rsidR="00870815" w:rsidRDefault="00870815" w:rsidP="00340CA8">
            <w:pPr>
              <w:pStyle w:val="ListBullet"/>
            </w:pPr>
            <w:r>
              <w:t>v</w:t>
            </w:r>
            <w:r>
              <w:rPr>
                <w:spacing w:val="-1"/>
              </w:rPr>
              <w:t>ac</w:t>
            </w:r>
            <w:r>
              <w:t xml:space="preserve">uum </w:t>
            </w:r>
            <w:r>
              <w:rPr>
                <w:spacing w:val="-1"/>
              </w:rPr>
              <w:t>c</w:t>
            </w:r>
            <w:r>
              <w:t>l</w:t>
            </w:r>
            <w:r>
              <w:rPr>
                <w:spacing w:val="1"/>
              </w:rPr>
              <w:t>e</w:t>
            </w:r>
            <w:r>
              <w:rPr>
                <w:spacing w:val="-1"/>
              </w:rPr>
              <w:t>a</w:t>
            </w:r>
            <w:r>
              <w:t>n</w:t>
            </w:r>
            <w:r>
              <w:rPr>
                <w:spacing w:val="-1"/>
              </w:rPr>
              <w:t>er</w:t>
            </w:r>
            <w:r>
              <w:t>s</w:t>
            </w:r>
          </w:p>
          <w:p w14:paraId="17FBCCBC" w14:textId="77777777" w:rsidR="00870815" w:rsidRPr="00DD0B16" w:rsidRDefault="00870815" w:rsidP="00340CA8">
            <w:pPr>
              <w:pStyle w:val="ListBullet"/>
              <w:rPr>
                <w:spacing w:val="-1"/>
              </w:rPr>
            </w:pPr>
            <w:r>
              <w:t>V</w:t>
            </w:r>
            <w:r>
              <w:rPr>
                <w:spacing w:val="-1"/>
              </w:rPr>
              <w:t>er</w:t>
            </w:r>
            <w:r>
              <w:t>ni</w:t>
            </w:r>
            <w:r>
              <w:rPr>
                <w:spacing w:val="-1"/>
              </w:rPr>
              <w:t>e</w:t>
            </w:r>
            <w:r>
              <w:t>r</w:t>
            </w:r>
            <w:r>
              <w:rPr>
                <w:spacing w:val="2"/>
              </w:rPr>
              <w:t xml:space="preserve"> </w:t>
            </w:r>
            <w:proofErr w:type="spellStart"/>
            <w:r>
              <w:rPr>
                <w:spacing w:val="-1"/>
              </w:rPr>
              <w:t>ca</w:t>
            </w:r>
            <w:r>
              <w:t>llip</w:t>
            </w:r>
            <w:r>
              <w:rPr>
                <w:spacing w:val="-1"/>
              </w:rPr>
              <w:t>er</w:t>
            </w:r>
            <w:r>
              <w:t>s</w:t>
            </w:r>
            <w:proofErr w:type="spellEnd"/>
            <w:r>
              <w:t>.</w:t>
            </w:r>
          </w:p>
        </w:tc>
      </w:tr>
      <w:tr w:rsidR="00870815" w:rsidRPr="00982853" w14:paraId="0C9FB78E" w14:textId="77777777" w:rsidTr="000A2E2D">
        <w:tc>
          <w:tcPr>
            <w:tcW w:w="3707" w:type="dxa"/>
          </w:tcPr>
          <w:p w14:paraId="77A65586" w14:textId="77777777" w:rsidR="00870815" w:rsidRDefault="00870815" w:rsidP="00C35C18">
            <w:pPr>
              <w:pStyle w:val="Bodycopy"/>
            </w:pPr>
            <w:r w:rsidRPr="004B4EDE">
              <w:rPr>
                <w:rStyle w:val="Strong"/>
              </w:rPr>
              <w:t>Personal protective equipment (PPE)</w:t>
            </w:r>
            <w:r w:rsidRPr="00CF1D9D">
              <w:rPr>
                <w:spacing w:val="-1"/>
              </w:rPr>
              <w:t xml:space="preserve"> </w:t>
            </w:r>
            <w:r>
              <w:t>may in</w:t>
            </w:r>
            <w:r>
              <w:rPr>
                <w:spacing w:val="-1"/>
              </w:rPr>
              <w:t>c</w:t>
            </w:r>
            <w:r>
              <w:t>lud</w:t>
            </w:r>
            <w:r>
              <w:rPr>
                <w:spacing w:val="-1"/>
              </w:rPr>
              <w:t>e</w:t>
            </w:r>
            <w:r>
              <w:t>:</w:t>
            </w:r>
          </w:p>
        </w:tc>
        <w:tc>
          <w:tcPr>
            <w:tcW w:w="5365" w:type="dxa"/>
          </w:tcPr>
          <w:p w14:paraId="432BDEE1" w14:textId="77777777" w:rsidR="00870815" w:rsidRDefault="00870815" w:rsidP="00340CA8">
            <w:pPr>
              <w:pStyle w:val="ListBullet"/>
            </w:pPr>
            <w:r>
              <w:t>dust m</w:t>
            </w:r>
            <w:r>
              <w:rPr>
                <w:spacing w:val="-1"/>
              </w:rPr>
              <w:t>a</w:t>
            </w:r>
            <w:r>
              <w:t>sk/</w:t>
            </w:r>
            <w:r>
              <w:rPr>
                <w:spacing w:val="-1"/>
              </w:rPr>
              <w:t>re</w:t>
            </w:r>
            <w:r>
              <w:t>spi</w:t>
            </w:r>
            <w:r>
              <w:rPr>
                <w:spacing w:val="-1"/>
              </w:rPr>
              <w:t>ra</w:t>
            </w:r>
            <w:r>
              <w:t>tor</w:t>
            </w:r>
          </w:p>
          <w:p w14:paraId="0512387B" w14:textId="77777777" w:rsidR="00870815" w:rsidRDefault="00870815" w:rsidP="00340CA8">
            <w:pPr>
              <w:pStyle w:val="ListBullet"/>
            </w:pPr>
            <w:r>
              <w:rPr>
                <w:spacing w:val="-1"/>
              </w:rPr>
              <w:t>f</w:t>
            </w:r>
            <w:r>
              <w:t>oot p</w:t>
            </w:r>
            <w:r>
              <w:rPr>
                <w:spacing w:val="-1"/>
              </w:rPr>
              <w:t>r</w:t>
            </w:r>
            <w:r>
              <w:t>ot</w:t>
            </w:r>
            <w:r>
              <w:rPr>
                <w:spacing w:val="-1"/>
              </w:rPr>
              <w:t>ec</w:t>
            </w:r>
            <w:r>
              <w:t>tion</w:t>
            </w:r>
          </w:p>
          <w:p w14:paraId="270D78E3" w14:textId="77777777" w:rsidR="00870815" w:rsidRPr="00CF1D9D" w:rsidRDefault="00870815" w:rsidP="00340CA8">
            <w:pPr>
              <w:pStyle w:val="ListBullet"/>
            </w:pPr>
            <w:r>
              <w:rPr>
                <w:spacing w:val="-2"/>
              </w:rPr>
              <w:t>g</w:t>
            </w:r>
            <w:r>
              <w:t>lov</w:t>
            </w:r>
            <w:r>
              <w:rPr>
                <w:spacing w:val="-1"/>
              </w:rPr>
              <w:t>e</w:t>
            </w:r>
            <w:r>
              <w:t>s</w:t>
            </w:r>
          </w:p>
          <w:p w14:paraId="4AE36AC4" w14:textId="77777777" w:rsidR="00870815" w:rsidRDefault="00870815" w:rsidP="00340CA8">
            <w:pPr>
              <w:pStyle w:val="ListBullet"/>
            </w:pPr>
            <w:r>
              <w:rPr>
                <w:spacing w:val="-2"/>
              </w:rPr>
              <w:t>g</w:t>
            </w:r>
            <w:r>
              <w:rPr>
                <w:spacing w:val="2"/>
              </w:rPr>
              <w:t>o</w:t>
            </w:r>
            <w:r>
              <w:t>g</w:t>
            </w:r>
            <w:r>
              <w:rPr>
                <w:spacing w:val="-2"/>
              </w:rPr>
              <w:t>g</w:t>
            </w:r>
            <w:r>
              <w:t>l</w:t>
            </w:r>
            <w:r>
              <w:rPr>
                <w:spacing w:val="-1"/>
              </w:rPr>
              <w:t>e</w:t>
            </w:r>
            <w:r>
              <w:t xml:space="preserve">s </w:t>
            </w:r>
            <w:r>
              <w:rPr>
                <w:spacing w:val="-1"/>
              </w:rPr>
              <w:t>f</w:t>
            </w:r>
            <w:r>
              <w:rPr>
                <w:spacing w:val="2"/>
              </w:rPr>
              <w:t>o</w:t>
            </w:r>
            <w:r>
              <w:t>r</w:t>
            </w:r>
            <w:r>
              <w:rPr>
                <w:spacing w:val="-1"/>
              </w:rPr>
              <w:t xml:space="preserve"> </w:t>
            </w:r>
            <w:r>
              <w:rPr>
                <w:spacing w:val="4"/>
              </w:rPr>
              <w:t>e</w:t>
            </w:r>
            <w:r>
              <w:rPr>
                <w:spacing w:val="-5"/>
              </w:rPr>
              <w:t>y</w:t>
            </w:r>
            <w:r>
              <w:t>e</w:t>
            </w:r>
            <w:r>
              <w:rPr>
                <w:spacing w:val="1"/>
              </w:rPr>
              <w:t xml:space="preserve"> </w:t>
            </w:r>
            <w:r>
              <w:t>p</w:t>
            </w:r>
            <w:r>
              <w:rPr>
                <w:spacing w:val="-1"/>
              </w:rPr>
              <w:t>r</w:t>
            </w:r>
            <w:r>
              <w:t>ot</w:t>
            </w:r>
            <w:r>
              <w:rPr>
                <w:spacing w:val="-1"/>
              </w:rPr>
              <w:t>ec</w:t>
            </w:r>
            <w:r>
              <w:t>ti</w:t>
            </w:r>
            <w:r>
              <w:rPr>
                <w:spacing w:val="2"/>
              </w:rPr>
              <w:t>o</w:t>
            </w:r>
            <w:r>
              <w:t>n</w:t>
            </w:r>
          </w:p>
          <w:p w14:paraId="1183B3ED" w14:textId="77777777" w:rsidR="00870815" w:rsidRDefault="00870815" w:rsidP="00340CA8">
            <w:pPr>
              <w:pStyle w:val="ListBullet"/>
            </w:pPr>
            <w:r>
              <w:lastRenderedPageBreak/>
              <w:t>h</w:t>
            </w:r>
            <w:r>
              <w:rPr>
                <w:spacing w:val="-1"/>
              </w:rPr>
              <w:t>ea</w:t>
            </w:r>
            <w:r>
              <w:t>d p</w:t>
            </w:r>
            <w:r>
              <w:rPr>
                <w:spacing w:val="-1"/>
              </w:rPr>
              <w:t>r</w:t>
            </w:r>
            <w:r>
              <w:t>ot</w:t>
            </w:r>
            <w:r>
              <w:rPr>
                <w:spacing w:val="1"/>
              </w:rPr>
              <w:t>e</w:t>
            </w:r>
            <w:r>
              <w:rPr>
                <w:spacing w:val="-1"/>
              </w:rPr>
              <w:t>c</w:t>
            </w:r>
            <w:r>
              <w:t>tion</w:t>
            </w:r>
          </w:p>
          <w:p w14:paraId="049A52F5" w14:textId="77777777" w:rsidR="00870815" w:rsidRDefault="00870815" w:rsidP="00340CA8">
            <w:pPr>
              <w:pStyle w:val="ListBullet"/>
            </w:pPr>
            <w:r>
              <w:t>h</w:t>
            </w:r>
            <w:r>
              <w:rPr>
                <w:spacing w:val="-1"/>
              </w:rPr>
              <w:t>ear</w:t>
            </w:r>
            <w:r>
              <w:t>i</w:t>
            </w:r>
            <w:r>
              <w:rPr>
                <w:spacing w:val="2"/>
              </w:rPr>
              <w:t>n</w:t>
            </w:r>
            <w:r>
              <w:t>g</w:t>
            </w:r>
            <w:r>
              <w:rPr>
                <w:spacing w:val="-2"/>
              </w:rPr>
              <w:t xml:space="preserve"> </w:t>
            </w:r>
            <w:r>
              <w:t>p</w:t>
            </w:r>
            <w:r>
              <w:rPr>
                <w:spacing w:val="-1"/>
              </w:rPr>
              <w:t>r</w:t>
            </w:r>
            <w:r>
              <w:t>ot</w:t>
            </w:r>
            <w:r>
              <w:rPr>
                <w:spacing w:val="1"/>
              </w:rPr>
              <w:t>e</w:t>
            </w:r>
            <w:r>
              <w:rPr>
                <w:spacing w:val="-1"/>
              </w:rPr>
              <w:t>c</w:t>
            </w:r>
            <w:r>
              <w:t>tion</w:t>
            </w:r>
          </w:p>
          <w:p w14:paraId="2F6D3BE6" w14:textId="77777777" w:rsidR="00870815" w:rsidRPr="00CF1D9D" w:rsidRDefault="00870815" w:rsidP="00340CA8">
            <w:pPr>
              <w:pStyle w:val="ListBullet"/>
            </w:pPr>
            <w:r>
              <w:t>ov</w:t>
            </w:r>
            <w:r>
              <w:rPr>
                <w:spacing w:val="-1"/>
              </w:rPr>
              <w:t>era</w:t>
            </w:r>
            <w:r>
              <w:t>lls.</w:t>
            </w:r>
          </w:p>
        </w:tc>
      </w:tr>
    </w:tbl>
    <w:p w14:paraId="6651839F" w14:textId="77777777" w:rsidR="00870815" w:rsidRDefault="00870815" w:rsidP="000D7FDC"/>
    <w:p w14:paraId="60335E13" w14:textId="77777777" w:rsidR="00870815" w:rsidRDefault="00870815" w:rsidP="000D7FDC">
      <w:r>
        <w:br w:type="page"/>
      </w:r>
    </w:p>
    <w:tbl>
      <w:tblPr>
        <w:tblW w:w="9016" w:type="dxa"/>
        <w:jc w:val="center"/>
        <w:tblLayout w:type="fixed"/>
        <w:tblLook w:val="0000" w:firstRow="0" w:lastRow="0" w:firstColumn="0" w:lastColumn="0" w:noHBand="0" w:noVBand="0"/>
      </w:tblPr>
      <w:tblGrid>
        <w:gridCol w:w="2972"/>
        <w:gridCol w:w="6044"/>
      </w:tblGrid>
      <w:tr w:rsidR="00870815" w:rsidRPr="00982853" w14:paraId="5E25BE9D" w14:textId="77777777" w:rsidTr="000A2E2D">
        <w:trPr>
          <w:jc w:val="center"/>
        </w:trPr>
        <w:tc>
          <w:tcPr>
            <w:tcW w:w="9016" w:type="dxa"/>
            <w:gridSpan w:val="2"/>
          </w:tcPr>
          <w:p w14:paraId="2DACEDA6" w14:textId="77777777" w:rsidR="00870815" w:rsidRPr="009F04FF" w:rsidRDefault="00870815" w:rsidP="00051F1D">
            <w:pPr>
              <w:pStyle w:val="SectionCsubsection"/>
            </w:pPr>
            <w:r w:rsidRPr="009F04FF">
              <w:rPr>
                <w:rFonts w:eastAsia="Calibri"/>
              </w:rPr>
              <w:lastRenderedPageBreak/>
              <w:t>EVIDENCE GUIDE</w:t>
            </w:r>
          </w:p>
        </w:tc>
      </w:tr>
      <w:tr w:rsidR="00870815" w:rsidRPr="00982853" w14:paraId="68A74FE1" w14:textId="77777777" w:rsidTr="000A2E2D">
        <w:trPr>
          <w:trHeight w:val="898"/>
          <w:jc w:val="center"/>
        </w:trPr>
        <w:tc>
          <w:tcPr>
            <w:tcW w:w="9016" w:type="dxa"/>
            <w:gridSpan w:val="2"/>
          </w:tcPr>
          <w:p w14:paraId="690E678C" w14:textId="77777777" w:rsidR="00870815" w:rsidRPr="009F04FF" w:rsidRDefault="00870815" w:rsidP="00051F1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870815" w:rsidRPr="00982853" w14:paraId="252BA38D" w14:textId="77777777" w:rsidTr="000A2E2D">
        <w:trPr>
          <w:jc w:val="center"/>
        </w:trPr>
        <w:tc>
          <w:tcPr>
            <w:tcW w:w="2972" w:type="dxa"/>
          </w:tcPr>
          <w:p w14:paraId="75B06BC3" w14:textId="77777777" w:rsidR="00870815" w:rsidRPr="009F04FF" w:rsidRDefault="00870815" w:rsidP="000A2E2D">
            <w:pPr>
              <w:pStyle w:val="SectionCsubsection"/>
            </w:pPr>
            <w:r w:rsidRPr="009F04FF">
              <w:t>Critical aspects for assessment and evidence required to demonstrate competency in this unit</w:t>
            </w:r>
          </w:p>
        </w:tc>
        <w:tc>
          <w:tcPr>
            <w:tcW w:w="6044" w:type="dxa"/>
          </w:tcPr>
          <w:p w14:paraId="0C230FCE" w14:textId="77777777" w:rsidR="00870815" w:rsidRPr="004A65D5" w:rsidRDefault="00870815" w:rsidP="000A2E2D">
            <w:pPr>
              <w:pStyle w:val="SectCTableText"/>
              <w:rPr>
                <w:rFonts w:cs="Arial"/>
                <w:color w:val="000000" w:themeColor="text1"/>
                <w:szCs w:val="22"/>
              </w:rPr>
            </w:pPr>
            <w:r w:rsidRPr="004A65D5">
              <w:rPr>
                <w:rFonts w:cs="Arial"/>
                <w:color w:val="000000" w:themeColor="text1"/>
                <w:szCs w:val="22"/>
              </w:rPr>
              <w:t xml:space="preserve">An individual demonstrating competency must be able to provide evidence of the ability to complete tasks outlined in the elements and performance criteria of this unit </w:t>
            </w:r>
            <w:r w:rsidRPr="004A65D5">
              <w:rPr>
                <w:color w:val="000000" w:themeColor="text1"/>
              </w:rPr>
              <w:t>with</w:t>
            </w:r>
            <w:r w:rsidRPr="004A65D5">
              <w:rPr>
                <w:color w:val="000000" w:themeColor="text1"/>
                <w:spacing w:val="-4"/>
              </w:rPr>
              <w:t xml:space="preserve"> the </w:t>
            </w:r>
            <w:r w:rsidRPr="004A65D5">
              <w:rPr>
                <w:color w:val="000000" w:themeColor="text1"/>
              </w:rPr>
              <w:t>ap</w:t>
            </w:r>
            <w:r w:rsidRPr="004A65D5">
              <w:rPr>
                <w:color w:val="000000" w:themeColor="text1"/>
                <w:spacing w:val="-1"/>
              </w:rPr>
              <w:t>p</w:t>
            </w:r>
            <w:r w:rsidRPr="004A65D5">
              <w:rPr>
                <w:color w:val="000000" w:themeColor="text1"/>
                <w:spacing w:val="1"/>
              </w:rPr>
              <w:t>l</w:t>
            </w:r>
            <w:r w:rsidRPr="004A65D5">
              <w:rPr>
                <w:color w:val="000000" w:themeColor="text1"/>
              </w:rPr>
              <w:t>ication</w:t>
            </w:r>
            <w:r w:rsidRPr="004A65D5">
              <w:rPr>
                <w:color w:val="000000" w:themeColor="text1"/>
                <w:spacing w:val="-11"/>
              </w:rPr>
              <w:t xml:space="preserve"> </w:t>
            </w:r>
            <w:r w:rsidRPr="004A65D5">
              <w:rPr>
                <w:color w:val="000000" w:themeColor="text1"/>
              </w:rPr>
              <w:t>of underpinning</w:t>
            </w:r>
            <w:r w:rsidRPr="004A65D5">
              <w:rPr>
                <w:color w:val="000000" w:themeColor="text1"/>
                <w:spacing w:val="-13"/>
              </w:rPr>
              <w:t xml:space="preserve"> </w:t>
            </w:r>
            <w:r w:rsidRPr="004A65D5">
              <w:rPr>
                <w:color w:val="000000" w:themeColor="text1"/>
              </w:rPr>
              <w:t>knowledge.</w:t>
            </w:r>
            <w:r w:rsidRPr="004A65D5">
              <w:rPr>
                <w:rFonts w:cs="Arial"/>
                <w:color w:val="000000" w:themeColor="text1"/>
                <w:szCs w:val="22"/>
              </w:rPr>
              <w:t xml:space="preserve"> </w:t>
            </w:r>
          </w:p>
          <w:p w14:paraId="3821FDF8" w14:textId="77777777" w:rsidR="00870815" w:rsidRDefault="00870815" w:rsidP="000A2E2D">
            <w:pPr>
              <w:pStyle w:val="SectCTableText"/>
              <w:rPr>
                <w:color w:val="000000" w:themeColor="text1"/>
              </w:rPr>
            </w:pPr>
            <w:r w:rsidRPr="004A65D5">
              <w:rPr>
                <w:rFonts w:cs="Arial"/>
                <w:color w:val="000000" w:themeColor="text1"/>
                <w:szCs w:val="22"/>
              </w:rPr>
              <w:t xml:space="preserve">There must be evidence that the individual has </w:t>
            </w:r>
            <w:r>
              <w:rPr>
                <w:color w:val="000000" w:themeColor="text1"/>
              </w:rPr>
              <w:t>created at least two different signage components using a flatbed router</w:t>
            </w:r>
            <w:r w:rsidRPr="004A65D5">
              <w:rPr>
                <w:color w:val="000000" w:themeColor="text1"/>
              </w:rPr>
              <w:t>, including:</w:t>
            </w:r>
          </w:p>
          <w:p w14:paraId="0B18EC69" w14:textId="77777777" w:rsidR="00870815" w:rsidRPr="004A65D5" w:rsidRDefault="00870815" w:rsidP="00340CA8">
            <w:pPr>
              <w:pStyle w:val="ListBullet"/>
            </w:pPr>
            <w:r w:rsidRPr="004A65D5">
              <w:t>co</w:t>
            </w:r>
            <w:r w:rsidRPr="004A65D5">
              <w:rPr>
                <w:spacing w:val="-2"/>
              </w:rPr>
              <w:t>m</w:t>
            </w:r>
            <w:r w:rsidRPr="004A65D5">
              <w:t>plied</w:t>
            </w:r>
            <w:r w:rsidRPr="004A65D5">
              <w:rPr>
                <w:spacing w:val="-7"/>
              </w:rPr>
              <w:t xml:space="preserve"> </w:t>
            </w:r>
            <w:r w:rsidRPr="004A65D5">
              <w:t xml:space="preserve">with </w:t>
            </w:r>
            <w:r>
              <w:t>safety and quality requirements</w:t>
            </w:r>
          </w:p>
          <w:p w14:paraId="56323F66" w14:textId="77777777" w:rsidR="00870815" w:rsidRDefault="00870815" w:rsidP="00340CA8">
            <w:pPr>
              <w:pStyle w:val="ListBullet"/>
            </w:pPr>
            <w:r w:rsidRPr="004A65D5">
              <w:t>selected</w:t>
            </w:r>
            <w:r w:rsidRPr="004A65D5">
              <w:rPr>
                <w:spacing w:val="-5"/>
              </w:rPr>
              <w:t xml:space="preserve"> </w:t>
            </w:r>
            <w:r w:rsidRPr="004A65D5">
              <w:t xml:space="preserve">and used </w:t>
            </w:r>
            <w:r>
              <w:t xml:space="preserve">the required </w:t>
            </w:r>
            <w:r w:rsidRPr="004A65D5">
              <w:t>protective personal equipment</w:t>
            </w:r>
          </w:p>
          <w:p w14:paraId="60B7224A" w14:textId="77777777" w:rsidR="00870815" w:rsidRDefault="00870815" w:rsidP="00340CA8">
            <w:pPr>
              <w:pStyle w:val="ListBullet"/>
            </w:pPr>
            <w:r>
              <w:t>set up and safely operated a router</w:t>
            </w:r>
          </w:p>
          <w:p w14:paraId="6CAB62D9" w14:textId="77777777" w:rsidR="00870815" w:rsidRDefault="00870815" w:rsidP="00340CA8">
            <w:pPr>
              <w:pStyle w:val="ListBullet"/>
            </w:pPr>
            <w:r>
              <w:t>s</w:t>
            </w:r>
            <w:r w:rsidRPr="00F31452">
              <w:t>e</w:t>
            </w:r>
            <w:r>
              <w:t>l</w:t>
            </w:r>
            <w:r w:rsidRPr="00F31452">
              <w:t>ec</w:t>
            </w:r>
            <w:r>
              <w:t xml:space="preserve">ted the </w:t>
            </w:r>
            <w:r w:rsidRPr="00F31452">
              <w:t>required c</w:t>
            </w:r>
            <w:r>
              <w:t>utt</w:t>
            </w:r>
            <w:r w:rsidRPr="00F31452">
              <w:t>er</w:t>
            </w:r>
            <w:r>
              <w:t>s</w:t>
            </w:r>
            <w:r w:rsidRPr="00F31452">
              <w:t xml:space="preserve"> f</w:t>
            </w:r>
            <w:r>
              <w:t>or</w:t>
            </w:r>
            <w:r w:rsidRPr="00F31452">
              <w:t xml:space="preserve"> </w:t>
            </w:r>
            <w:r>
              <w:t xml:space="preserve">the </w:t>
            </w:r>
            <w:r w:rsidRPr="00F31452">
              <w:t>a</w:t>
            </w:r>
            <w:r>
              <w:t>ppli</w:t>
            </w:r>
            <w:r w:rsidRPr="00F31452">
              <w:t>ca</w:t>
            </w:r>
            <w:r>
              <w:t xml:space="preserve">tion </w:t>
            </w:r>
            <w:r w:rsidRPr="00F31452">
              <w:t>a</w:t>
            </w:r>
            <w:r>
              <w:t>nd m</w:t>
            </w:r>
            <w:r w:rsidRPr="00F31452">
              <w:t>a</w:t>
            </w:r>
            <w:r>
              <w:t>t</w:t>
            </w:r>
            <w:r w:rsidRPr="00F31452">
              <w:t>er</w:t>
            </w:r>
            <w:r>
              <w:t>i</w:t>
            </w:r>
            <w:r w:rsidRPr="00F31452">
              <w:t>a</w:t>
            </w:r>
            <w:r>
              <w:t>ls</w:t>
            </w:r>
          </w:p>
          <w:p w14:paraId="05FC033D" w14:textId="77777777" w:rsidR="00870815" w:rsidRDefault="00870815" w:rsidP="00340CA8">
            <w:pPr>
              <w:pStyle w:val="ListBullet"/>
            </w:pPr>
            <w:r>
              <w:t>applied knowledge of the</w:t>
            </w:r>
            <w:r w:rsidRPr="00F31452">
              <w:t xml:space="preserve"> charac</w:t>
            </w:r>
            <w:r>
              <w:t>t</w:t>
            </w:r>
            <w:r w:rsidRPr="00F31452">
              <w:t>eri</w:t>
            </w:r>
            <w:r>
              <w:t>sti</w:t>
            </w:r>
            <w:r w:rsidRPr="00F31452">
              <w:t>c</w:t>
            </w:r>
            <w:r>
              <w:t xml:space="preserve">s </w:t>
            </w:r>
            <w:r w:rsidRPr="00F31452">
              <w:t>a</w:t>
            </w:r>
            <w:r>
              <w:t>nd us</w:t>
            </w:r>
            <w:r w:rsidRPr="00F31452">
              <w:t>e</w:t>
            </w:r>
            <w:r>
              <w:t>s of</w:t>
            </w:r>
            <w:r w:rsidRPr="00F31452">
              <w:t xml:space="preserve"> r</w:t>
            </w:r>
            <w:r>
              <w:t>outi</w:t>
            </w:r>
            <w:r w:rsidRPr="00F31452">
              <w:t>n</w:t>
            </w:r>
            <w:r>
              <w:t>g m</w:t>
            </w:r>
            <w:r w:rsidRPr="00F31452">
              <w:t>a</w:t>
            </w:r>
            <w:r>
              <w:t>t</w:t>
            </w:r>
            <w:r w:rsidRPr="00F31452">
              <w:t>er</w:t>
            </w:r>
            <w:r>
              <w:t>i</w:t>
            </w:r>
            <w:r w:rsidRPr="00F31452">
              <w:t>a</w:t>
            </w:r>
            <w:r>
              <w:t xml:space="preserve">ls </w:t>
            </w:r>
            <w:r w:rsidRPr="00F31452">
              <w:t>a</w:t>
            </w:r>
            <w:r>
              <w:t xml:space="preserve">nd </w:t>
            </w:r>
            <w:r w:rsidRPr="00F31452">
              <w:t>e</w:t>
            </w:r>
            <w:r>
              <w:t>quipm</w:t>
            </w:r>
            <w:r w:rsidRPr="00F31452">
              <w:t>e</w:t>
            </w:r>
            <w:r>
              <w:t>nt in creating the sign</w:t>
            </w:r>
          </w:p>
          <w:p w14:paraId="3014FDEC" w14:textId="77777777" w:rsidR="00870815" w:rsidRDefault="00870815" w:rsidP="00340CA8">
            <w:pPr>
              <w:pStyle w:val="ListBullet"/>
            </w:pPr>
            <w:r>
              <w:t>maintained the router and cutters after use</w:t>
            </w:r>
          </w:p>
          <w:p w14:paraId="305E1A81" w14:textId="1BD4489B" w:rsidR="00870815" w:rsidRPr="007D7FE6" w:rsidRDefault="00583417" w:rsidP="00340CA8">
            <w:pPr>
              <w:pStyle w:val="ListBullet"/>
            </w:pPr>
            <w:r>
              <w:t>c</w:t>
            </w:r>
            <w:r w:rsidR="00870815" w:rsidRPr="004A65D5">
              <w:t>leaned up and stored tools and equipment after use.</w:t>
            </w:r>
          </w:p>
        </w:tc>
      </w:tr>
      <w:tr w:rsidR="00870815" w:rsidRPr="00982853" w14:paraId="6673B1E3" w14:textId="77777777" w:rsidTr="000A2E2D">
        <w:trPr>
          <w:jc w:val="center"/>
        </w:trPr>
        <w:tc>
          <w:tcPr>
            <w:tcW w:w="2972" w:type="dxa"/>
          </w:tcPr>
          <w:p w14:paraId="162E2627" w14:textId="77777777" w:rsidR="00870815" w:rsidRPr="009F04FF" w:rsidRDefault="00870815" w:rsidP="000A2E2D">
            <w:pPr>
              <w:pStyle w:val="SectionCsubsection"/>
            </w:pPr>
            <w:r w:rsidRPr="009F04FF">
              <w:t>Context of and specific resources for assessment</w:t>
            </w:r>
          </w:p>
        </w:tc>
        <w:tc>
          <w:tcPr>
            <w:tcW w:w="6044" w:type="dxa"/>
          </w:tcPr>
          <w:p w14:paraId="037A560D" w14:textId="77777777" w:rsidR="00870815" w:rsidRPr="009F04FF" w:rsidRDefault="00870815" w:rsidP="00C35C18">
            <w:pPr>
              <w:pStyle w:val="Bodycopy"/>
            </w:pPr>
            <w:r w:rsidRPr="0010437A">
              <w:t xml:space="preserve">Skills must have been demonstrated in </w:t>
            </w:r>
            <w:r>
              <w:t>a signage and graphics</w:t>
            </w:r>
            <w:r w:rsidRPr="0010437A">
              <w:t xml:space="preserve"> workplace or in a simulated environment that reflects workplace conditions. Where simulation is used, it must reflect real working conditions by modelling industry operating conditions and contingencies, as well as, using suitable facilities, equipment and resource</w:t>
            </w:r>
            <w:r>
              <w:t>s.</w:t>
            </w:r>
          </w:p>
          <w:p w14:paraId="0743E6D3" w14:textId="77777777" w:rsidR="00870815" w:rsidRDefault="00870815" w:rsidP="00C35C18">
            <w:pPr>
              <w:pStyle w:val="Bodycopy"/>
            </w:pPr>
            <w:r w:rsidRPr="009F04FF">
              <w:t>Assessment must ensure access to:</w:t>
            </w:r>
          </w:p>
          <w:p w14:paraId="52FAE5AC" w14:textId="77777777" w:rsidR="00870815" w:rsidRDefault="00870815" w:rsidP="00340CA8">
            <w:pPr>
              <w:pStyle w:val="ListBullet"/>
            </w:pPr>
            <w:r>
              <w:rPr>
                <w:spacing w:val="-1"/>
              </w:rPr>
              <w:t>re</w:t>
            </w:r>
            <w:r>
              <w:t>l</w:t>
            </w:r>
            <w:r>
              <w:rPr>
                <w:spacing w:val="-1"/>
              </w:rPr>
              <w:t>e</w:t>
            </w:r>
            <w:r>
              <w:t>v</w:t>
            </w:r>
            <w:r>
              <w:rPr>
                <w:spacing w:val="-1"/>
              </w:rPr>
              <w:t>a</w:t>
            </w:r>
            <w:r>
              <w:t>nt sp</w:t>
            </w:r>
            <w:r>
              <w:rPr>
                <w:spacing w:val="1"/>
              </w:rPr>
              <w:t>e</w:t>
            </w:r>
            <w:r>
              <w:rPr>
                <w:spacing w:val="-1"/>
              </w:rPr>
              <w:t>c</w:t>
            </w:r>
            <w:r>
              <w:t>i</w:t>
            </w:r>
            <w:r>
              <w:rPr>
                <w:spacing w:val="-1"/>
              </w:rPr>
              <w:t>f</w:t>
            </w:r>
            <w:r>
              <w:t>i</w:t>
            </w:r>
            <w:r>
              <w:rPr>
                <w:spacing w:val="-1"/>
              </w:rPr>
              <w:t>ca</w:t>
            </w:r>
            <w:r>
              <w:t xml:space="preserve">tions </w:t>
            </w:r>
            <w:r>
              <w:rPr>
                <w:spacing w:val="-1"/>
              </w:rPr>
              <w:t>a</w:t>
            </w:r>
            <w:r>
              <w:rPr>
                <w:spacing w:val="2"/>
              </w:rPr>
              <w:t>n</w:t>
            </w:r>
            <w:r>
              <w:t>d wo</w:t>
            </w:r>
            <w:r>
              <w:rPr>
                <w:spacing w:val="-1"/>
              </w:rPr>
              <w:t>r</w:t>
            </w:r>
            <w:r>
              <w:t>k inst</w:t>
            </w:r>
            <w:r>
              <w:rPr>
                <w:spacing w:val="-1"/>
              </w:rPr>
              <w:t>r</w:t>
            </w:r>
            <w:r>
              <w:t>u</w:t>
            </w:r>
            <w:r>
              <w:rPr>
                <w:spacing w:val="-1"/>
              </w:rPr>
              <w:t>c</w:t>
            </w:r>
            <w:r>
              <w:t>tions</w:t>
            </w:r>
          </w:p>
          <w:p w14:paraId="7E49DA16" w14:textId="77777777" w:rsidR="00870815" w:rsidRDefault="00870815" w:rsidP="00340CA8">
            <w:pPr>
              <w:pStyle w:val="ListBullet"/>
            </w:pPr>
            <w:r w:rsidRPr="00231C5C">
              <w:t>flatbed router, including tools</w:t>
            </w:r>
            <w:r>
              <w:t xml:space="preserve"> and equipment and relevant soft</w:t>
            </w:r>
            <w:r>
              <w:rPr>
                <w:spacing w:val="2"/>
              </w:rPr>
              <w:t>w</w:t>
            </w:r>
            <w:r>
              <w:t>are app</w:t>
            </w:r>
            <w:r>
              <w:rPr>
                <w:spacing w:val="2"/>
              </w:rPr>
              <w:t>r</w:t>
            </w:r>
            <w:r>
              <w:t>opriate to flatbed rou</w:t>
            </w:r>
            <w:r>
              <w:rPr>
                <w:spacing w:val="3"/>
              </w:rPr>
              <w:t>t</w:t>
            </w:r>
            <w:r>
              <w:t xml:space="preserve">er </w:t>
            </w:r>
            <w:r>
              <w:rPr>
                <w:spacing w:val="3"/>
              </w:rPr>
              <w:t>s</w:t>
            </w:r>
            <w:r>
              <w:rPr>
                <w:spacing w:val="-5"/>
              </w:rPr>
              <w:t>y</w:t>
            </w:r>
            <w:r>
              <w:t>stems</w:t>
            </w:r>
          </w:p>
          <w:p w14:paraId="72407FB1" w14:textId="77777777" w:rsidR="00870815" w:rsidRDefault="00870815" w:rsidP="00340CA8">
            <w:pPr>
              <w:pStyle w:val="ListBullet"/>
            </w:pPr>
            <w:r>
              <w:t>suppo</w:t>
            </w:r>
            <w:r>
              <w:rPr>
                <w:spacing w:val="-1"/>
              </w:rPr>
              <w:t>r</w:t>
            </w:r>
            <w:r>
              <w:t>t m</w:t>
            </w:r>
            <w:r>
              <w:rPr>
                <w:spacing w:val="-1"/>
              </w:rPr>
              <w:t>a</w:t>
            </w:r>
            <w:r>
              <w:t>t</w:t>
            </w:r>
            <w:r>
              <w:rPr>
                <w:spacing w:val="-1"/>
              </w:rPr>
              <w:t>er</w:t>
            </w:r>
            <w:r>
              <w:t>i</w:t>
            </w:r>
            <w:r>
              <w:rPr>
                <w:spacing w:val="-1"/>
              </w:rPr>
              <w:t>a</w:t>
            </w:r>
            <w:r>
              <w:t xml:space="preserve">ls </w:t>
            </w:r>
            <w:r>
              <w:rPr>
                <w:spacing w:val="-1"/>
              </w:rPr>
              <w:t>a</w:t>
            </w:r>
            <w:r>
              <w:t>pp</w:t>
            </w:r>
            <w:r>
              <w:rPr>
                <w:spacing w:val="-1"/>
              </w:rPr>
              <w:t>r</w:t>
            </w:r>
            <w:r>
              <w:t>o</w:t>
            </w:r>
            <w:r>
              <w:rPr>
                <w:spacing w:val="2"/>
              </w:rPr>
              <w:t>p</w:t>
            </w:r>
            <w:r>
              <w:rPr>
                <w:spacing w:val="-1"/>
              </w:rPr>
              <w:t>r</w:t>
            </w:r>
            <w:r>
              <w:t>i</w:t>
            </w:r>
            <w:r>
              <w:rPr>
                <w:spacing w:val="-1"/>
              </w:rPr>
              <w:t>a</w:t>
            </w:r>
            <w:r>
              <w:t>te</w:t>
            </w:r>
            <w:r>
              <w:rPr>
                <w:spacing w:val="-1"/>
              </w:rPr>
              <w:t xml:space="preserve"> </w:t>
            </w:r>
            <w:r>
              <w:t>to sign production tasks</w:t>
            </w:r>
          </w:p>
          <w:p w14:paraId="2F6F9353" w14:textId="77777777" w:rsidR="00870815" w:rsidRPr="009F04FF" w:rsidRDefault="00870815" w:rsidP="00340CA8">
            <w:pPr>
              <w:pStyle w:val="ListBullet"/>
            </w:pPr>
            <w:r w:rsidRPr="0010437A">
              <w:t>workplace instructions relating to safe work practices and addressing hazards and emergencies</w:t>
            </w:r>
            <w:r>
              <w:t>.</w:t>
            </w:r>
          </w:p>
        </w:tc>
      </w:tr>
      <w:tr w:rsidR="00870815" w:rsidRPr="00982853" w14:paraId="4A26E4EC" w14:textId="77777777" w:rsidTr="000A2E2D">
        <w:trPr>
          <w:jc w:val="center"/>
        </w:trPr>
        <w:tc>
          <w:tcPr>
            <w:tcW w:w="2972" w:type="dxa"/>
          </w:tcPr>
          <w:p w14:paraId="7F7C5064" w14:textId="77777777" w:rsidR="00870815" w:rsidRPr="009F04FF" w:rsidRDefault="00870815" w:rsidP="000A2E2D">
            <w:pPr>
              <w:pStyle w:val="SectionCsubsection"/>
            </w:pPr>
            <w:r w:rsidRPr="009F04FF">
              <w:t>Method of assessment</w:t>
            </w:r>
          </w:p>
        </w:tc>
        <w:tc>
          <w:tcPr>
            <w:tcW w:w="6044" w:type="dxa"/>
          </w:tcPr>
          <w:p w14:paraId="5F2500FD" w14:textId="77777777" w:rsidR="00870815" w:rsidRDefault="00870815" w:rsidP="00C35C18">
            <w:pPr>
              <w:pStyle w:val="Bodycopy"/>
            </w:pPr>
            <w:r w:rsidRPr="00BF0548">
              <w:t xml:space="preserve">A </w:t>
            </w:r>
            <w:r w:rsidRPr="00FC4323">
              <w:t>range</w:t>
            </w:r>
            <w:r w:rsidRPr="00BF0548">
              <w:t xml:space="preserve"> of assessment methods should be used to assess practical skills and knowledge. The following assessment methods are appropriate for this unit:</w:t>
            </w:r>
          </w:p>
          <w:p w14:paraId="29A3E312" w14:textId="77777777" w:rsidR="00870815" w:rsidRPr="009D17F2" w:rsidRDefault="00870815" w:rsidP="00340CA8">
            <w:pPr>
              <w:pStyle w:val="ListBullet"/>
            </w:pPr>
            <w:r w:rsidRPr="009D17F2">
              <w:t xml:space="preserve">written and oral questioning to test underpinning knowledge of </w:t>
            </w:r>
            <w:r>
              <w:t>flatbed routing systems</w:t>
            </w:r>
          </w:p>
          <w:p w14:paraId="0F4AF85E" w14:textId="77777777" w:rsidR="00870815" w:rsidRPr="007D6E19" w:rsidRDefault="00870815" w:rsidP="00340CA8">
            <w:pPr>
              <w:pStyle w:val="ListBullet"/>
            </w:pPr>
            <w:r>
              <w:t xml:space="preserve">observation of practice skills in the safe use and operation of flatbed router to produce signs. </w:t>
            </w:r>
          </w:p>
        </w:tc>
      </w:tr>
    </w:tbl>
    <w:p w14:paraId="309D28C1" w14:textId="77777777" w:rsidR="00870815" w:rsidRDefault="00870815" w:rsidP="00982853">
      <w:pPr>
        <w:sectPr w:rsidR="00870815" w:rsidSect="00CC4B32">
          <w:headerReference w:type="even" r:id="rId45"/>
          <w:headerReference w:type="default" r:id="rId46"/>
          <w:headerReference w:type="first" r:id="rId47"/>
          <w:pgSz w:w="11906" w:h="16838" w:code="9"/>
          <w:pgMar w:top="1440" w:right="1440" w:bottom="1440" w:left="1440" w:header="709" w:footer="567" w:gutter="0"/>
          <w:cols w:space="708"/>
          <w:docGrid w:linePitch="360"/>
        </w:sectPr>
      </w:pPr>
    </w:p>
    <w:tbl>
      <w:tblPr>
        <w:tblW w:w="9072" w:type="dxa"/>
        <w:tblInd w:w="250" w:type="dxa"/>
        <w:tblLayout w:type="fixed"/>
        <w:tblLook w:val="0000" w:firstRow="0" w:lastRow="0" w:firstColumn="0" w:lastColumn="0" w:noHBand="0" w:noVBand="0"/>
      </w:tblPr>
      <w:tblGrid>
        <w:gridCol w:w="460"/>
        <w:gridCol w:w="2517"/>
        <w:gridCol w:w="567"/>
        <w:gridCol w:w="5528"/>
      </w:tblGrid>
      <w:tr w:rsidR="00870815" w:rsidRPr="00982853" w14:paraId="4048B337" w14:textId="77777777" w:rsidTr="000A2E2D">
        <w:trPr>
          <w:trHeight w:val="1021"/>
        </w:trPr>
        <w:tc>
          <w:tcPr>
            <w:tcW w:w="2977" w:type="dxa"/>
            <w:gridSpan w:val="2"/>
          </w:tcPr>
          <w:p w14:paraId="01784064" w14:textId="77777777" w:rsidR="00870815" w:rsidRPr="009F04FF" w:rsidRDefault="00870815" w:rsidP="00051F1D">
            <w:pPr>
              <w:pStyle w:val="SectionCsubsection"/>
            </w:pPr>
            <w:r w:rsidRPr="009F04FF">
              <w:lastRenderedPageBreak/>
              <w:t>Unit code</w:t>
            </w:r>
          </w:p>
        </w:tc>
        <w:tc>
          <w:tcPr>
            <w:tcW w:w="6095" w:type="dxa"/>
            <w:gridSpan w:val="2"/>
          </w:tcPr>
          <w:p w14:paraId="7D4AF93E" w14:textId="744574E7" w:rsidR="00870815" w:rsidRPr="009F04FF" w:rsidRDefault="007335AE" w:rsidP="00C35C18">
            <w:pPr>
              <w:pStyle w:val="Bold"/>
            </w:pPr>
            <w:r>
              <w:t>VU23075</w:t>
            </w:r>
          </w:p>
        </w:tc>
      </w:tr>
      <w:tr w:rsidR="00870815" w:rsidRPr="00982853" w14:paraId="5B43AB88" w14:textId="77777777" w:rsidTr="000A2E2D">
        <w:trPr>
          <w:trHeight w:val="1021"/>
        </w:trPr>
        <w:tc>
          <w:tcPr>
            <w:tcW w:w="2977" w:type="dxa"/>
            <w:gridSpan w:val="2"/>
          </w:tcPr>
          <w:p w14:paraId="40101561" w14:textId="77777777" w:rsidR="00870815" w:rsidRPr="009F04FF" w:rsidRDefault="00870815" w:rsidP="00381C47">
            <w:pPr>
              <w:pStyle w:val="SectionCsubsection"/>
            </w:pPr>
            <w:r w:rsidRPr="00051F1D">
              <w:t>Unit</w:t>
            </w:r>
            <w:r w:rsidRPr="009F04FF">
              <w:t xml:space="preserve"> title</w:t>
            </w:r>
          </w:p>
        </w:tc>
        <w:tc>
          <w:tcPr>
            <w:tcW w:w="6095" w:type="dxa"/>
            <w:gridSpan w:val="2"/>
          </w:tcPr>
          <w:p w14:paraId="44110042" w14:textId="77777777" w:rsidR="00870815" w:rsidRPr="009F04FF" w:rsidRDefault="00870815" w:rsidP="00C35C18">
            <w:pPr>
              <w:pStyle w:val="Bold"/>
            </w:pPr>
            <w:r w:rsidRPr="00E94051">
              <w:t xml:space="preserve">Operate a </w:t>
            </w:r>
            <w:r>
              <w:t>CNC machine to produce signage components</w:t>
            </w:r>
          </w:p>
        </w:tc>
      </w:tr>
      <w:tr w:rsidR="00870815" w:rsidRPr="00982853" w14:paraId="2E0E6653" w14:textId="77777777" w:rsidTr="000A2E2D">
        <w:tc>
          <w:tcPr>
            <w:tcW w:w="2977" w:type="dxa"/>
            <w:gridSpan w:val="2"/>
          </w:tcPr>
          <w:p w14:paraId="4E186C27" w14:textId="77777777" w:rsidR="00870815" w:rsidRPr="009F04FF" w:rsidRDefault="00870815" w:rsidP="00051F1D">
            <w:pPr>
              <w:pStyle w:val="SectionCsubsection"/>
            </w:pPr>
            <w:r w:rsidRPr="009F04FF">
              <w:t>Unit Descriptor</w:t>
            </w:r>
          </w:p>
        </w:tc>
        <w:tc>
          <w:tcPr>
            <w:tcW w:w="6095" w:type="dxa"/>
            <w:gridSpan w:val="2"/>
          </w:tcPr>
          <w:p w14:paraId="19F9F5A7" w14:textId="77777777" w:rsidR="00870815" w:rsidRDefault="00870815" w:rsidP="00C35C18">
            <w:pPr>
              <w:pStyle w:val="Bodycopy"/>
            </w:pPr>
            <w:r w:rsidRPr="00E94051">
              <w:t xml:space="preserve">This unit provides the knowledge and skills </w:t>
            </w:r>
            <w:r>
              <w:t>required to</w:t>
            </w:r>
            <w:r w:rsidRPr="00E94051">
              <w:t xml:space="preserve"> safely use a </w:t>
            </w:r>
            <w:r>
              <w:t>computer numerically controlled (CNC) machine</w:t>
            </w:r>
            <w:r w:rsidRPr="00E94051">
              <w:t xml:space="preserve"> </w:t>
            </w:r>
            <w:r>
              <w:t xml:space="preserve">to </w:t>
            </w:r>
            <w:r w:rsidRPr="00E94051">
              <w:t>produce</w:t>
            </w:r>
            <w:r>
              <w:t xml:space="preserve"> components for signage</w:t>
            </w:r>
            <w:r w:rsidRPr="00E94051">
              <w:t>.</w:t>
            </w:r>
          </w:p>
          <w:p w14:paraId="2551C736" w14:textId="4E05EE83" w:rsidR="00870815" w:rsidRPr="00E94051" w:rsidRDefault="00870815" w:rsidP="00C35C18">
            <w:pPr>
              <w:pStyle w:val="Bodycopy"/>
            </w:pPr>
            <w:r w:rsidRPr="001178E5">
              <w:t xml:space="preserve">It includes the ability to prepare </w:t>
            </w:r>
            <w:r>
              <w:t>for sign production</w:t>
            </w:r>
            <w:r w:rsidRPr="001178E5">
              <w:t xml:space="preserve">, </w:t>
            </w:r>
            <w:r w:rsidR="00886A27">
              <w:t>enter data</w:t>
            </w:r>
            <w:r w:rsidR="00F2793A">
              <w:t xml:space="preserve"> and </w:t>
            </w:r>
            <w:r w:rsidR="00886A27">
              <w:t xml:space="preserve">test program </w:t>
            </w:r>
            <w:r w:rsidR="00F2793A">
              <w:t>prior to</w:t>
            </w:r>
            <w:r>
              <w:t xml:space="preserve"> produc</w:t>
            </w:r>
            <w:r w:rsidR="00F2793A">
              <w:t>ing</w:t>
            </w:r>
            <w:r>
              <w:t xml:space="preserve"> signage components, </w:t>
            </w:r>
            <w:r w:rsidRPr="001178E5">
              <w:t xml:space="preserve">clean up after use, and report on faulty tools and equipment. </w:t>
            </w:r>
          </w:p>
          <w:p w14:paraId="4D54174B" w14:textId="77777777" w:rsidR="00870815" w:rsidRPr="009F04FF" w:rsidRDefault="00870815" w:rsidP="00C35C18">
            <w:pPr>
              <w:pStyle w:val="Bodycopy"/>
            </w:pPr>
            <w:r w:rsidRPr="00E94051">
              <w:t>No licensing, legislative, regulatory or certification requirements apply to this unit at the time of publication.</w:t>
            </w:r>
          </w:p>
        </w:tc>
      </w:tr>
      <w:tr w:rsidR="00870815" w:rsidRPr="00982853" w14:paraId="0FEB7633" w14:textId="77777777" w:rsidTr="000A2E2D">
        <w:tc>
          <w:tcPr>
            <w:tcW w:w="2977" w:type="dxa"/>
            <w:gridSpan w:val="2"/>
          </w:tcPr>
          <w:p w14:paraId="79783BF7" w14:textId="77777777" w:rsidR="00870815" w:rsidRPr="009F04FF" w:rsidRDefault="00870815" w:rsidP="00051F1D">
            <w:pPr>
              <w:pStyle w:val="SectionCsubsection"/>
            </w:pPr>
            <w:r w:rsidRPr="009F04FF">
              <w:t>Employability Skills</w:t>
            </w:r>
          </w:p>
        </w:tc>
        <w:tc>
          <w:tcPr>
            <w:tcW w:w="6095" w:type="dxa"/>
            <w:gridSpan w:val="2"/>
          </w:tcPr>
          <w:p w14:paraId="14A16D51" w14:textId="77777777" w:rsidR="00870815" w:rsidRPr="00982853" w:rsidRDefault="00870815" w:rsidP="00C35C18">
            <w:pPr>
              <w:pStyle w:val="Bodycopy"/>
            </w:pPr>
            <w:r w:rsidRPr="00982853">
              <w:t>This unit contains Employability Skills.</w:t>
            </w:r>
          </w:p>
        </w:tc>
      </w:tr>
      <w:tr w:rsidR="00870815" w:rsidRPr="00982853" w14:paraId="1E8EB2C8" w14:textId="77777777" w:rsidTr="000A2E2D">
        <w:tc>
          <w:tcPr>
            <w:tcW w:w="2977" w:type="dxa"/>
            <w:gridSpan w:val="2"/>
          </w:tcPr>
          <w:tbl>
            <w:tblPr>
              <w:tblW w:w="9747" w:type="dxa"/>
              <w:tblLayout w:type="fixed"/>
              <w:tblLook w:val="0000" w:firstRow="0" w:lastRow="0" w:firstColumn="0" w:lastColumn="0" w:noHBand="0" w:noVBand="0"/>
            </w:tblPr>
            <w:tblGrid>
              <w:gridCol w:w="3085"/>
              <w:gridCol w:w="6662"/>
            </w:tblGrid>
            <w:tr w:rsidR="00870815" w:rsidRPr="001214B1" w14:paraId="39A23425" w14:textId="77777777" w:rsidTr="000A2E2D">
              <w:tc>
                <w:tcPr>
                  <w:tcW w:w="3085" w:type="dxa"/>
                </w:tcPr>
                <w:p w14:paraId="572237BA" w14:textId="77777777" w:rsidR="00870815" w:rsidRPr="001214B1" w:rsidRDefault="00870815" w:rsidP="000A2E2D">
                  <w:pPr>
                    <w:pStyle w:val="SectionCsubsection"/>
                  </w:pPr>
                  <w:r w:rsidRPr="001214B1">
                    <w:t>Pre-requisite Unit</w:t>
                  </w:r>
                </w:p>
              </w:tc>
              <w:tc>
                <w:tcPr>
                  <w:tcW w:w="6662" w:type="dxa"/>
                </w:tcPr>
                <w:p w14:paraId="56C0B30F" w14:textId="77777777" w:rsidR="00870815" w:rsidRPr="001214B1" w:rsidRDefault="00870815" w:rsidP="000A2E2D">
                  <w:pPr>
                    <w:pStyle w:val="Text"/>
                    <w:rPr>
                      <w:color w:val="0070C0"/>
                    </w:rPr>
                  </w:pPr>
                  <w:r w:rsidRPr="001E7D9B">
                    <w:t>CPCCOHS1001A Work safely in the construction industry</w:t>
                  </w:r>
                </w:p>
              </w:tc>
            </w:tr>
          </w:tbl>
          <w:p w14:paraId="1EB74649" w14:textId="77777777" w:rsidR="00870815" w:rsidRPr="009F04FF" w:rsidRDefault="00870815" w:rsidP="000A2E2D">
            <w:pPr>
              <w:pStyle w:val="SectionCsubsection"/>
            </w:pPr>
          </w:p>
        </w:tc>
        <w:tc>
          <w:tcPr>
            <w:tcW w:w="6095" w:type="dxa"/>
            <w:gridSpan w:val="2"/>
          </w:tcPr>
          <w:p w14:paraId="781025FF" w14:textId="77777777" w:rsidR="00870815" w:rsidRPr="00952D02" w:rsidRDefault="00870815" w:rsidP="00C35C18">
            <w:pPr>
              <w:pStyle w:val="Bodycopy"/>
            </w:pPr>
            <w:r w:rsidRPr="006B1960">
              <w:t>CPCCWHS2001 Apply WHS requirements, policies and procedures in the construction industry</w:t>
            </w:r>
          </w:p>
        </w:tc>
      </w:tr>
      <w:tr w:rsidR="00870815" w:rsidRPr="00982853" w14:paraId="1C17A24C" w14:textId="77777777" w:rsidTr="000A2E2D">
        <w:tc>
          <w:tcPr>
            <w:tcW w:w="2977" w:type="dxa"/>
            <w:gridSpan w:val="2"/>
          </w:tcPr>
          <w:p w14:paraId="636D61F8" w14:textId="77777777" w:rsidR="00870815" w:rsidRPr="009F04FF" w:rsidRDefault="00870815" w:rsidP="000A2E2D">
            <w:pPr>
              <w:pStyle w:val="SectionCsubsection"/>
            </w:pPr>
            <w:r w:rsidRPr="009F04FF">
              <w:t>Application of the Unit</w:t>
            </w:r>
          </w:p>
        </w:tc>
        <w:tc>
          <w:tcPr>
            <w:tcW w:w="6095" w:type="dxa"/>
            <w:gridSpan w:val="2"/>
          </w:tcPr>
          <w:p w14:paraId="76545396" w14:textId="76B672C9" w:rsidR="00870815" w:rsidRPr="00022E09" w:rsidRDefault="00870815" w:rsidP="00BA0C5E">
            <w:pPr>
              <w:pStyle w:val="Bodycopy"/>
            </w:pPr>
            <w:r w:rsidRPr="00952D02">
              <w:t xml:space="preserve">This unit </w:t>
            </w:r>
            <w:r>
              <w:t xml:space="preserve">applies to individuals who </w:t>
            </w:r>
            <w:r w:rsidRPr="00952D02">
              <w:t xml:space="preserve">under close supervision and guidance, develop a defined and limited range of skills and knowledge in </w:t>
            </w:r>
            <w:r>
              <w:t>sign production using a CNC machine in preparation for entering</w:t>
            </w:r>
            <w:r w:rsidRPr="00952D02">
              <w:t xml:space="preserve"> the signage and graphic industry. They </w:t>
            </w:r>
            <w:r>
              <w:t xml:space="preserve">may work individually or with others as a team and </w:t>
            </w:r>
            <w:r w:rsidRPr="00952D02">
              <w:t xml:space="preserve">use </w:t>
            </w:r>
            <w:r w:rsidR="00886A27">
              <w:t xml:space="preserve">a limited range of </w:t>
            </w:r>
            <w:r w:rsidRPr="00952D02">
              <w:t xml:space="preserve">judgement and follow instructions specified by the supervisor. </w:t>
            </w:r>
          </w:p>
        </w:tc>
      </w:tr>
      <w:tr w:rsidR="00870815" w:rsidRPr="00982853" w14:paraId="7F555F96" w14:textId="77777777" w:rsidTr="000A2E2D">
        <w:tc>
          <w:tcPr>
            <w:tcW w:w="2977" w:type="dxa"/>
            <w:gridSpan w:val="2"/>
          </w:tcPr>
          <w:p w14:paraId="51B9FA60" w14:textId="77777777" w:rsidR="00870815" w:rsidRPr="009F04FF" w:rsidRDefault="00870815" w:rsidP="000A2E2D">
            <w:pPr>
              <w:pStyle w:val="SectionCsubsection"/>
            </w:pPr>
            <w:r w:rsidRPr="009F04FF">
              <w:t>ELEMENT</w:t>
            </w:r>
          </w:p>
        </w:tc>
        <w:tc>
          <w:tcPr>
            <w:tcW w:w="6095" w:type="dxa"/>
            <w:gridSpan w:val="2"/>
          </w:tcPr>
          <w:p w14:paraId="66C71AA0" w14:textId="77777777" w:rsidR="00870815" w:rsidRPr="009F04FF" w:rsidRDefault="00870815" w:rsidP="000A2E2D">
            <w:pPr>
              <w:pStyle w:val="SectionCsubsection"/>
            </w:pPr>
            <w:r w:rsidRPr="009F04FF">
              <w:t>PERFORMANCE CRITERIA</w:t>
            </w:r>
          </w:p>
        </w:tc>
      </w:tr>
      <w:tr w:rsidR="00870815" w:rsidRPr="00982853" w14:paraId="1808B6C6" w14:textId="77777777" w:rsidTr="000A2E2D">
        <w:tc>
          <w:tcPr>
            <w:tcW w:w="2977" w:type="dxa"/>
            <w:gridSpan w:val="2"/>
          </w:tcPr>
          <w:p w14:paraId="0940FA2D" w14:textId="77777777" w:rsidR="00870815" w:rsidRPr="009F04FF" w:rsidRDefault="00870815" w:rsidP="000A2E2D">
            <w:pPr>
              <w:pStyle w:val="Unitexplanatorytext"/>
            </w:pPr>
            <w:r w:rsidRPr="009F04FF">
              <w:t>Elements describe the essential outcomes of a unit of competency.</w:t>
            </w:r>
          </w:p>
        </w:tc>
        <w:tc>
          <w:tcPr>
            <w:tcW w:w="6095" w:type="dxa"/>
            <w:gridSpan w:val="2"/>
          </w:tcPr>
          <w:p w14:paraId="1CCA4D6B" w14:textId="77777777" w:rsidR="00870815" w:rsidRPr="009F04FF" w:rsidRDefault="00870815" w:rsidP="000A2E2D">
            <w:pPr>
              <w:pStyle w:val="Unitexplanatorytext"/>
              <w:rPr>
                <w:sz w:val="19"/>
                <w:szCs w:val="19"/>
              </w:rPr>
            </w:pPr>
            <w:r w:rsidRPr="009F04FF">
              <w:t xml:space="preserve">Performance criteria describe the required performance needed to demonstrate </w:t>
            </w:r>
            <w:r w:rsidRPr="00051F1D">
              <w:t>achievement</w:t>
            </w:r>
            <w:r w:rsidRPr="009F04FF">
              <w:t xml:space="preserve"> of the element. Where bold italicised text is used, further information is detailed in the required skills and knowledge and/or the range statement. Assessment of performance is to be consistent with the evidence guide.</w:t>
            </w:r>
          </w:p>
        </w:tc>
      </w:tr>
      <w:tr w:rsidR="00870815" w:rsidRPr="00982853" w14:paraId="3DAE2BC6" w14:textId="77777777" w:rsidTr="000A2E2D">
        <w:tc>
          <w:tcPr>
            <w:tcW w:w="460" w:type="dxa"/>
          </w:tcPr>
          <w:p w14:paraId="2158868D" w14:textId="77777777" w:rsidR="00870815" w:rsidRPr="00982853" w:rsidRDefault="00870815" w:rsidP="00C35C18">
            <w:pPr>
              <w:pStyle w:val="Bodycopy"/>
            </w:pPr>
            <w:r w:rsidRPr="00982853">
              <w:t>1</w:t>
            </w:r>
          </w:p>
        </w:tc>
        <w:tc>
          <w:tcPr>
            <w:tcW w:w="2517" w:type="dxa"/>
          </w:tcPr>
          <w:p w14:paraId="5C2E80AD" w14:textId="77777777" w:rsidR="00870815" w:rsidRPr="0086003E" w:rsidRDefault="00870815" w:rsidP="00C35C18">
            <w:pPr>
              <w:pStyle w:val="Bodycopy"/>
              <w:rPr>
                <w:rStyle w:val="Emphasis"/>
                <w:rFonts w:ascii="Times New Roman" w:hAnsi="Times New Roman"/>
                <w:i w:val="0"/>
                <w:iCs/>
                <w:sz w:val="24"/>
              </w:rPr>
            </w:pPr>
            <w:r w:rsidRPr="00E94051">
              <w:t xml:space="preserve">Prepare to use </w:t>
            </w:r>
            <w:r>
              <w:t>a CNC machine for sign production</w:t>
            </w:r>
          </w:p>
        </w:tc>
        <w:tc>
          <w:tcPr>
            <w:tcW w:w="567" w:type="dxa"/>
          </w:tcPr>
          <w:p w14:paraId="7F0B4230" w14:textId="77777777" w:rsidR="00870815" w:rsidRPr="00982853" w:rsidRDefault="00870815" w:rsidP="00C35C18">
            <w:pPr>
              <w:pStyle w:val="Bodycopy"/>
            </w:pPr>
            <w:r w:rsidRPr="00982853">
              <w:t>1.1</w:t>
            </w:r>
          </w:p>
        </w:tc>
        <w:tc>
          <w:tcPr>
            <w:tcW w:w="5528" w:type="dxa"/>
          </w:tcPr>
          <w:p w14:paraId="6DF7275E" w14:textId="77777777" w:rsidR="00870815" w:rsidRPr="008F2FEB" w:rsidRDefault="00870815" w:rsidP="00C35C18">
            <w:pPr>
              <w:pStyle w:val="Bodycopy"/>
            </w:pPr>
            <w:r>
              <w:t>Identify and confirm sign production requirements</w:t>
            </w:r>
            <w:r w:rsidRPr="001178E5">
              <w:rPr>
                <w:b/>
                <w:i/>
              </w:rPr>
              <w:t xml:space="preserve"> </w:t>
            </w:r>
            <w:r w:rsidRPr="00F66496">
              <w:rPr>
                <w:bCs/>
              </w:rPr>
              <w:t xml:space="preserve">using a </w:t>
            </w:r>
            <w:r>
              <w:rPr>
                <w:bCs/>
              </w:rPr>
              <w:t>CNC machine</w:t>
            </w:r>
            <w:r>
              <w:rPr>
                <w:b/>
                <w:i/>
              </w:rPr>
              <w:t xml:space="preserve"> </w:t>
            </w:r>
            <w:r w:rsidRPr="001178E5">
              <w:t>and</w:t>
            </w:r>
            <w:r w:rsidRPr="001178E5">
              <w:rPr>
                <w:b/>
                <w:i/>
                <w:spacing w:val="-6"/>
              </w:rPr>
              <w:t xml:space="preserve"> </w:t>
            </w:r>
            <w:r w:rsidRPr="00B8590E">
              <w:rPr>
                <w:rStyle w:val="Strong"/>
              </w:rPr>
              <w:t>specifications</w:t>
            </w:r>
            <w:r w:rsidRPr="001178E5">
              <w:rPr>
                <w:b/>
                <w:bCs/>
                <w:i/>
                <w:spacing w:val="-13"/>
              </w:rPr>
              <w:t xml:space="preserve"> </w:t>
            </w:r>
            <w:r>
              <w:t>with supervisor</w:t>
            </w:r>
          </w:p>
        </w:tc>
      </w:tr>
      <w:tr w:rsidR="00870815" w:rsidRPr="00982853" w14:paraId="486E1FA4" w14:textId="77777777" w:rsidTr="000A2E2D">
        <w:tc>
          <w:tcPr>
            <w:tcW w:w="460" w:type="dxa"/>
          </w:tcPr>
          <w:p w14:paraId="5DD210B0" w14:textId="77777777" w:rsidR="00870815" w:rsidRPr="009F04FF" w:rsidRDefault="00870815" w:rsidP="00C35C18">
            <w:pPr>
              <w:pStyle w:val="Bodycopy"/>
            </w:pPr>
          </w:p>
        </w:tc>
        <w:tc>
          <w:tcPr>
            <w:tcW w:w="2517" w:type="dxa"/>
          </w:tcPr>
          <w:p w14:paraId="5ED70DE5" w14:textId="77777777" w:rsidR="00870815" w:rsidRPr="009F04FF" w:rsidRDefault="00870815" w:rsidP="00C35C18">
            <w:pPr>
              <w:pStyle w:val="Bodycopy"/>
            </w:pPr>
          </w:p>
        </w:tc>
        <w:tc>
          <w:tcPr>
            <w:tcW w:w="567" w:type="dxa"/>
          </w:tcPr>
          <w:p w14:paraId="7B3D01D9" w14:textId="77777777" w:rsidR="00870815" w:rsidRPr="009F04FF" w:rsidRDefault="00870815" w:rsidP="00C35C18">
            <w:pPr>
              <w:pStyle w:val="Bodycopy"/>
            </w:pPr>
            <w:r>
              <w:t>1.2</w:t>
            </w:r>
          </w:p>
        </w:tc>
        <w:tc>
          <w:tcPr>
            <w:tcW w:w="5528" w:type="dxa"/>
          </w:tcPr>
          <w:p w14:paraId="6E7CE51B" w14:textId="77777777" w:rsidR="00870815" w:rsidRPr="008F2FEB" w:rsidRDefault="00870815" w:rsidP="00C35C18">
            <w:pPr>
              <w:pStyle w:val="Bodycopy"/>
            </w:pPr>
            <w:r w:rsidRPr="008C6F6E">
              <w:t>Identify</w:t>
            </w:r>
            <w:r>
              <w:rPr>
                <w:b/>
                <w:bCs/>
                <w:i/>
              </w:rPr>
              <w:t xml:space="preserve"> </w:t>
            </w:r>
            <w:r w:rsidRPr="00B8590E">
              <w:rPr>
                <w:rStyle w:val="Strong"/>
              </w:rPr>
              <w:t>workplace safety requirements</w:t>
            </w:r>
            <w:r>
              <w:rPr>
                <w:b/>
                <w:bCs/>
                <w:i/>
              </w:rPr>
              <w:t xml:space="preserve"> </w:t>
            </w:r>
            <w:r>
              <w:t>relating to sign production using a CNC machine</w:t>
            </w:r>
          </w:p>
        </w:tc>
      </w:tr>
      <w:tr w:rsidR="00870815" w:rsidRPr="00982853" w14:paraId="454D08D4" w14:textId="77777777" w:rsidTr="000A2E2D">
        <w:tc>
          <w:tcPr>
            <w:tcW w:w="460" w:type="dxa"/>
          </w:tcPr>
          <w:p w14:paraId="43C0A088" w14:textId="77777777" w:rsidR="00870815" w:rsidRPr="009F04FF" w:rsidRDefault="00870815" w:rsidP="00C35C18">
            <w:pPr>
              <w:pStyle w:val="Bodycopy"/>
            </w:pPr>
          </w:p>
        </w:tc>
        <w:tc>
          <w:tcPr>
            <w:tcW w:w="2517" w:type="dxa"/>
          </w:tcPr>
          <w:p w14:paraId="4FDB65F6" w14:textId="77777777" w:rsidR="00870815" w:rsidRPr="009F04FF" w:rsidRDefault="00870815" w:rsidP="00C35C18">
            <w:pPr>
              <w:pStyle w:val="Bodycopy"/>
            </w:pPr>
          </w:p>
        </w:tc>
        <w:tc>
          <w:tcPr>
            <w:tcW w:w="567" w:type="dxa"/>
          </w:tcPr>
          <w:p w14:paraId="2EE35F11" w14:textId="77777777" w:rsidR="00870815" w:rsidRDefault="00870815" w:rsidP="00C35C18">
            <w:pPr>
              <w:pStyle w:val="Bodycopy"/>
            </w:pPr>
            <w:r w:rsidRPr="009F04FF">
              <w:t>1.</w:t>
            </w:r>
            <w:r>
              <w:t>3</w:t>
            </w:r>
          </w:p>
        </w:tc>
        <w:tc>
          <w:tcPr>
            <w:tcW w:w="5528" w:type="dxa"/>
          </w:tcPr>
          <w:p w14:paraId="63C2DAB4" w14:textId="77777777" w:rsidR="00870815" w:rsidRPr="008F2FEB" w:rsidRDefault="00870815" w:rsidP="00C35C18">
            <w:pPr>
              <w:pStyle w:val="Bodycopy"/>
            </w:pPr>
            <w:r>
              <w:t>Identify and select</w:t>
            </w:r>
            <w:r>
              <w:rPr>
                <w:b/>
                <w:bCs/>
                <w:i/>
              </w:rPr>
              <w:t xml:space="preserve"> </w:t>
            </w:r>
            <w:r w:rsidRPr="00B8590E">
              <w:rPr>
                <w:rStyle w:val="Strong"/>
              </w:rPr>
              <w:t>materials</w:t>
            </w:r>
            <w:r>
              <w:rPr>
                <w:b/>
                <w:bCs/>
                <w:i/>
              </w:rPr>
              <w:t xml:space="preserve"> </w:t>
            </w:r>
            <w:r>
              <w:rPr>
                <w:spacing w:val="-1"/>
              </w:rPr>
              <w:t>according to sign production re</w:t>
            </w:r>
            <w:r>
              <w:t>qui</w:t>
            </w:r>
            <w:r>
              <w:rPr>
                <w:spacing w:val="-1"/>
              </w:rPr>
              <w:t>re</w:t>
            </w:r>
            <w:r>
              <w:t>m</w:t>
            </w:r>
            <w:r>
              <w:rPr>
                <w:spacing w:val="-1"/>
              </w:rPr>
              <w:t>e</w:t>
            </w:r>
            <w:r>
              <w:t xml:space="preserve">nts </w:t>
            </w:r>
          </w:p>
        </w:tc>
      </w:tr>
      <w:tr w:rsidR="00870815" w:rsidRPr="00982853" w14:paraId="31C7AC23" w14:textId="77777777" w:rsidTr="000A2E2D">
        <w:tc>
          <w:tcPr>
            <w:tcW w:w="460" w:type="dxa"/>
          </w:tcPr>
          <w:p w14:paraId="375873E6" w14:textId="77777777" w:rsidR="00870815" w:rsidRPr="009F04FF" w:rsidRDefault="00870815" w:rsidP="00C35C18">
            <w:pPr>
              <w:pStyle w:val="Bodycopy"/>
            </w:pPr>
          </w:p>
        </w:tc>
        <w:tc>
          <w:tcPr>
            <w:tcW w:w="2517" w:type="dxa"/>
          </w:tcPr>
          <w:p w14:paraId="576311F3" w14:textId="77777777" w:rsidR="00870815" w:rsidRDefault="00870815" w:rsidP="00C35C18">
            <w:pPr>
              <w:pStyle w:val="Bodycopy"/>
            </w:pPr>
          </w:p>
        </w:tc>
        <w:tc>
          <w:tcPr>
            <w:tcW w:w="567" w:type="dxa"/>
          </w:tcPr>
          <w:p w14:paraId="0EB4777D" w14:textId="77777777" w:rsidR="00870815" w:rsidRDefault="00870815" w:rsidP="00C35C18">
            <w:pPr>
              <w:pStyle w:val="Bodycopy"/>
            </w:pPr>
            <w:r>
              <w:t>1.4</w:t>
            </w:r>
          </w:p>
        </w:tc>
        <w:tc>
          <w:tcPr>
            <w:tcW w:w="5528" w:type="dxa"/>
          </w:tcPr>
          <w:p w14:paraId="3C58B294" w14:textId="77777777" w:rsidR="00870815" w:rsidRPr="008F2FEB" w:rsidRDefault="00870815" w:rsidP="00C35C18">
            <w:pPr>
              <w:pStyle w:val="Bodycopy"/>
            </w:pPr>
            <w:r>
              <w:t>Identify</w:t>
            </w:r>
            <w:r w:rsidRPr="00B95B71">
              <w:t xml:space="preserve"> required</w:t>
            </w:r>
            <w:r>
              <w:rPr>
                <w:b/>
                <w:bCs/>
                <w:i/>
              </w:rPr>
              <w:t xml:space="preserve"> </w:t>
            </w:r>
            <w:r w:rsidRPr="00B8590E">
              <w:rPr>
                <w:rStyle w:val="Strong"/>
              </w:rPr>
              <w:t>tools and equipment</w:t>
            </w:r>
            <w:r>
              <w:rPr>
                <w:b/>
                <w:bCs/>
                <w:i/>
              </w:rPr>
              <w:t xml:space="preserve"> </w:t>
            </w:r>
            <w:r>
              <w:t>according to sign production requirements</w:t>
            </w:r>
          </w:p>
        </w:tc>
      </w:tr>
      <w:tr w:rsidR="00870815" w:rsidRPr="00982853" w14:paraId="06DD0134" w14:textId="77777777" w:rsidTr="000A2E2D">
        <w:tc>
          <w:tcPr>
            <w:tcW w:w="460" w:type="dxa"/>
          </w:tcPr>
          <w:p w14:paraId="5423826C" w14:textId="77777777" w:rsidR="00870815" w:rsidRPr="009F04FF" w:rsidRDefault="00870815" w:rsidP="00C35C18">
            <w:pPr>
              <w:pStyle w:val="Bodycopy"/>
            </w:pPr>
          </w:p>
        </w:tc>
        <w:tc>
          <w:tcPr>
            <w:tcW w:w="2517" w:type="dxa"/>
          </w:tcPr>
          <w:p w14:paraId="714F3C8D" w14:textId="77777777" w:rsidR="00870815" w:rsidRDefault="00870815" w:rsidP="00C35C18">
            <w:pPr>
              <w:pStyle w:val="Bodycopy"/>
            </w:pPr>
          </w:p>
        </w:tc>
        <w:tc>
          <w:tcPr>
            <w:tcW w:w="567" w:type="dxa"/>
          </w:tcPr>
          <w:p w14:paraId="07D2ECD4" w14:textId="77777777" w:rsidR="00870815" w:rsidRDefault="00870815" w:rsidP="00C35C18">
            <w:pPr>
              <w:pStyle w:val="Bodycopy"/>
            </w:pPr>
            <w:r>
              <w:t>1.5</w:t>
            </w:r>
          </w:p>
        </w:tc>
        <w:tc>
          <w:tcPr>
            <w:tcW w:w="5528" w:type="dxa"/>
          </w:tcPr>
          <w:p w14:paraId="41D44161" w14:textId="77777777" w:rsidR="00870815" w:rsidRPr="008F2FEB" w:rsidRDefault="00870815" w:rsidP="00C35C18">
            <w:pPr>
              <w:pStyle w:val="Bodycopy"/>
            </w:pPr>
            <w:r w:rsidRPr="001178E5">
              <w:t xml:space="preserve">Select and use the appropriate </w:t>
            </w:r>
            <w:r w:rsidRPr="00B8590E">
              <w:rPr>
                <w:rStyle w:val="Strong"/>
              </w:rPr>
              <w:t>personal protective equipment (PPE)</w:t>
            </w:r>
            <w:r w:rsidRPr="001178E5">
              <w:t xml:space="preserve"> </w:t>
            </w:r>
            <w:r>
              <w:t>for the tasks to be undertaken</w:t>
            </w:r>
          </w:p>
        </w:tc>
      </w:tr>
      <w:tr w:rsidR="00870815" w:rsidRPr="00982853" w14:paraId="6399A31D" w14:textId="77777777" w:rsidTr="000A2E2D">
        <w:tc>
          <w:tcPr>
            <w:tcW w:w="460" w:type="dxa"/>
          </w:tcPr>
          <w:p w14:paraId="6783EEFF" w14:textId="77777777" w:rsidR="00870815" w:rsidRPr="009F04FF" w:rsidRDefault="00870815" w:rsidP="00C35C18">
            <w:pPr>
              <w:pStyle w:val="Bodycopy"/>
            </w:pPr>
          </w:p>
        </w:tc>
        <w:tc>
          <w:tcPr>
            <w:tcW w:w="2517" w:type="dxa"/>
          </w:tcPr>
          <w:p w14:paraId="4B7494F0" w14:textId="77777777" w:rsidR="00870815" w:rsidRDefault="00870815" w:rsidP="00C35C18">
            <w:pPr>
              <w:pStyle w:val="Bodycopy"/>
            </w:pPr>
          </w:p>
        </w:tc>
        <w:tc>
          <w:tcPr>
            <w:tcW w:w="567" w:type="dxa"/>
          </w:tcPr>
          <w:p w14:paraId="52828F08" w14:textId="77777777" w:rsidR="00870815" w:rsidRDefault="00870815" w:rsidP="00C35C18">
            <w:pPr>
              <w:pStyle w:val="Bodycopy"/>
            </w:pPr>
            <w:r>
              <w:t>1.6</w:t>
            </w:r>
          </w:p>
        </w:tc>
        <w:tc>
          <w:tcPr>
            <w:tcW w:w="5528" w:type="dxa"/>
          </w:tcPr>
          <w:p w14:paraId="75B6098F" w14:textId="505E8E04" w:rsidR="00870815" w:rsidRPr="008F2FEB" w:rsidRDefault="00870815" w:rsidP="00C35C18">
            <w:pPr>
              <w:pStyle w:val="Bodycopy"/>
            </w:pPr>
            <w:r w:rsidRPr="001178E5">
              <w:t xml:space="preserve">Complete pre-operational checks </w:t>
            </w:r>
            <w:r>
              <w:t xml:space="preserve">on tools and equipment </w:t>
            </w:r>
            <w:r w:rsidRPr="001178E5">
              <w:t>according to supervisor instructions and manufacturer</w:t>
            </w:r>
            <w:r>
              <w:t xml:space="preserve"> </w:t>
            </w:r>
            <w:r w:rsidRPr="001178E5">
              <w:t>specifications</w:t>
            </w:r>
          </w:p>
        </w:tc>
      </w:tr>
      <w:tr w:rsidR="00870815" w:rsidRPr="00982853" w14:paraId="1EDE5D81" w14:textId="77777777" w:rsidTr="000A2E2D">
        <w:tc>
          <w:tcPr>
            <w:tcW w:w="460" w:type="dxa"/>
          </w:tcPr>
          <w:p w14:paraId="18138C98" w14:textId="77777777" w:rsidR="00870815" w:rsidRPr="00234800" w:rsidRDefault="00870815" w:rsidP="00C35C18">
            <w:pPr>
              <w:pStyle w:val="Bodycopy"/>
            </w:pPr>
            <w:r w:rsidRPr="00234800">
              <w:t>2</w:t>
            </w:r>
          </w:p>
        </w:tc>
        <w:tc>
          <w:tcPr>
            <w:tcW w:w="2517" w:type="dxa"/>
          </w:tcPr>
          <w:p w14:paraId="41055CC4" w14:textId="77777777" w:rsidR="00870815" w:rsidRPr="00234800" w:rsidRDefault="00870815" w:rsidP="00C35C18">
            <w:pPr>
              <w:pStyle w:val="Bodycopy"/>
            </w:pPr>
            <w:r>
              <w:t>Enter data and transfer to machine control</w:t>
            </w:r>
          </w:p>
        </w:tc>
        <w:tc>
          <w:tcPr>
            <w:tcW w:w="567" w:type="dxa"/>
          </w:tcPr>
          <w:p w14:paraId="05C491DD" w14:textId="77777777" w:rsidR="00870815" w:rsidRPr="009F04FF" w:rsidRDefault="00870815" w:rsidP="00C35C18">
            <w:pPr>
              <w:pStyle w:val="Bodycopy"/>
            </w:pPr>
            <w:r>
              <w:t>2.1</w:t>
            </w:r>
          </w:p>
        </w:tc>
        <w:tc>
          <w:tcPr>
            <w:tcW w:w="5528" w:type="dxa"/>
          </w:tcPr>
          <w:p w14:paraId="611C89C6" w14:textId="77777777" w:rsidR="00870815" w:rsidRDefault="00870815" w:rsidP="00C35C18">
            <w:pPr>
              <w:pStyle w:val="Bodycopy"/>
            </w:pPr>
            <w:r>
              <w:t>Identify and check programming terms and methods against sign production requirements and specifications</w:t>
            </w:r>
          </w:p>
        </w:tc>
      </w:tr>
      <w:tr w:rsidR="00870815" w:rsidRPr="00982853" w14:paraId="3AD346FF" w14:textId="77777777" w:rsidTr="000A2E2D">
        <w:tc>
          <w:tcPr>
            <w:tcW w:w="460" w:type="dxa"/>
          </w:tcPr>
          <w:p w14:paraId="53B5D8E8" w14:textId="77777777" w:rsidR="00870815" w:rsidRPr="009F04FF" w:rsidRDefault="00870815" w:rsidP="00C35C18">
            <w:pPr>
              <w:pStyle w:val="Bodycopy"/>
            </w:pPr>
          </w:p>
        </w:tc>
        <w:tc>
          <w:tcPr>
            <w:tcW w:w="2517" w:type="dxa"/>
          </w:tcPr>
          <w:p w14:paraId="024F1B38" w14:textId="77777777" w:rsidR="00870815" w:rsidRPr="009F04FF" w:rsidRDefault="00870815" w:rsidP="00C35C18">
            <w:pPr>
              <w:pStyle w:val="Bodycopy"/>
            </w:pPr>
          </w:p>
        </w:tc>
        <w:tc>
          <w:tcPr>
            <w:tcW w:w="567" w:type="dxa"/>
          </w:tcPr>
          <w:p w14:paraId="2FD3EC24" w14:textId="77777777" w:rsidR="00870815" w:rsidRPr="009F04FF" w:rsidRDefault="00870815" w:rsidP="00C35C18">
            <w:pPr>
              <w:pStyle w:val="Bodycopy"/>
            </w:pPr>
            <w:r w:rsidRPr="009F04FF">
              <w:t>2.2</w:t>
            </w:r>
          </w:p>
        </w:tc>
        <w:tc>
          <w:tcPr>
            <w:tcW w:w="5528" w:type="dxa"/>
          </w:tcPr>
          <w:p w14:paraId="7016EEC7" w14:textId="77777777" w:rsidR="00870815" w:rsidRPr="00233CFA" w:rsidRDefault="00870815" w:rsidP="00C35C18">
            <w:pPr>
              <w:pStyle w:val="Bodycopy"/>
            </w:pPr>
            <w:r>
              <w:t>Enter program to produce the required cutting movements according to machine specifications</w:t>
            </w:r>
          </w:p>
        </w:tc>
      </w:tr>
      <w:tr w:rsidR="00870815" w:rsidRPr="00982853" w14:paraId="602BD3C3" w14:textId="77777777" w:rsidTr="000A2E2D">
        <w:tc>
          <w:tcPr>
            <w:tcW w:w="460" w:type="dxa"/>
          </w:tcPr>
          <w:p w14:paraId="56578478" w14:textId="77777777" w:rsidR="00870815" w:rsidRPr="009F04FF" w:rsidRDefault="00870815" w:rsidP="00C35C18">
            <w:pPr>
              <w:pStyle w:val="Bodycopy"/>
            </w:pPr>
          </w:p>
        </w:tc>
        <w:tc>
          <w:tcPr>
            <w:tcW w:w="2517" w:type="dxa"/>
          </w:tcPr>
          <w:p w14:paraId="7681D5A5" w14:textId="77777777" w:rsidR="00870815" w:rsidRPr="009F04FF" w:rsidRDefault="00870815" w:rsidP="00C35C18">
            <w:pPr>
              <w:pStyle w:val="Bodycopy"/>
            </w:pPr>
          </w:p>
        </w:tc>
        <w:tc>
          <w:tcPr>
            <w:tcW w:w="567" w:type="dxa"/>
          </w:tcPr>
          <w:p w14:paraId="6DEE03EA" w14:textId="77777777" w:rsidR="00870815" w:rsidRPr="009F04FF" w:rsidRDefault="00870815" w:rsidP="00C35C18">
            <w:pPr>
              <w:pStyle w:val="Bodycopy"/>
            </w:pPr>
            <w:r>
              <w:t>2.3</w:t>
            </w:r>
          </w:p>
        </w:tc>
        <w:tc>
          <w:tcPr>
            <w:tcW w:w="5528" w:type="dxa"/>
          </w:tcPr>
          <w:p w14:paraId="5F191447" w14:textId="77777777" w:rsidR="00870815" w:rsidRDefault="00870815" w:rsidP="00C35C18">
            <w:pPr>
              <w:pStyle w:val="Bodycopy"/>
            </w:pPr>
            <w:r>
              <w:t>Transfer program into machine memory using required method</w:t>
            </w:r>
          </w:p>
        </w:tc>
      </w:tr>
      <w:tr w:rsidR="00870815" w:rsidRPr="00982853" w14:paraId="36D86F57" w14:textId="77777777" w:rsidTr="000A2E2D">
        <w:tc>
          <w:tcPr>
            <w:tcW w:w="460" w:type="dxa"/>
          </w:tcPr>
          <w:p w14:paraId="0C67D63B" w14:textId="77777777" w:rsidR="00870815" w:rsidRPr="009F04FF" w:rsidRDefault="00870815" w:rsidP="00C35C18">
            <w:pPr>
              <w:pStyle w:val="Bodycopy"/>
            </w:pPr>
          </w:p>
        </w:tc>
        <w:tc>
          <w:tcPr>
            <w:tcW w:w="2517" w:type="dxa"/>
          </w:tcPr>
          <w:p w14:paraId="0692489D" w14:textId="77777777" w:rsidR="00870815" w:rsidRPr="009F04FF" w:rsidRDefault="00870815" w:rsidP="00C35C18">
            <w:pPr>
              <w:pStyle w:val="Bodycopy"/>
            </w:pPr>
          </w:p>
        </w:tc>
        <w:tc>
          <w:tcPr>
            <w:tcW w:w="567" w:type="dxa"/>
          </w:tcPr>
          <w:p w14:paraId="34F864D6" w14:textId="77777777" w:rsidR="00870815" w:rsidRDefault="00870815" w:rsidP="00C35C18">
            <w:pPr>
              <w:pStyle w:val="Bodycopy"/>
            </w:pPr>
            <w:r>
              <w:t>2.4</w:t>
            </w:r>
          </w:p>
        </w:tc>
        <w:tc>
          <w:tcPr>
            <w:tcW w:w="5528" w:type="dxa"/>
          </w:tcPr>
          <w:p w14:paraId="38412941" w14:textId="77777777" w:rsidR="00870815" w:rsidRDefault="00870815" w:rsidP="00C35C18">
            <w:pPr>
              <w:pStyle w:val="Bodycopy"/>
            </w:pPr>
            <w:r>
              <w:t xml:space="preserve">Test program through practice run and </w:t>
            </w:r>
            <w:proofErr w:type="gramStart"/>
            <w:r>
              <w:t>make adjustments to</w:t>
            </w:r>
            <w:proofErr w:type="gramEnd"/>
            <w:r>
              <w:t xml:space="preserve"> program through machine control or report problems to supervisor as required  </w:t>
            </w:r>
          </w:p>
        </w:tc>
      </w:tr>
      <w:tr w:rsidR="00870815" w:rsidRPr="00982853" w14:paraId="2C1F7FA4" w14:textId="77777777" w:rsidTr="000A2E2D">
        <w:tc>
          <w:tcPr>
            <w:tcW w:w="460" w:type="dxa"/>
          </w:tcPr>
          <w:p w14:paraId="28343672" w14:textId="77777777" w:rsidR="00870815" w:rsidRPr="009F04FF" w:rsidRDefault="00870815" w:rsidP="00C35C18">
            <w:pPr>
              <w:pStyle w:val="Bodycopy"/>
            </w:pPr>
            <w:r>
              <w:t>3</w:t>
            </w:r>
          </w:p>
        </w:tc>
        <w:tc>
          <w:tcPr>
            <w:tcW w:w="2517" w:type="dxa"/>
          </w:tcPr>
          <w:p w14:paraId="76198515" w14:textId="77777777" w:rsidR="00870815" w:rsidRPr="009F04FF" w:rsidRDefault="00870815" w:rsidP="00C35C18">
            <w:pPr>
              <w:pStyle w:val="Bodycopy"/>
            </w:pPr>
            <w:r>
              <w:t>Produce signage components</w:t>
            </w:r>
          </w:p>
        </w:tc>
        <w:tc>
          <w:tcPr>
            <w:tcW w:w="567" w:type="dxa"/>
          </w:tcPr>
          <w:p w14:paraId="4C137662" w14:textId="77777777" w:rsidR="00870815" w:rsidRDefault="00870815" w:rsidP="00C35C18">
            <w:pPr>
              <w:pStyle w:val="Bodycopy"/>
            </w:pPr>
            <w:r>
              <w:t>3.1</w:t>
            </w:r>
          </w:p>
        </w:tc>
        <w:tc>
          <w:tcPr>
            <w:tcW w:w="5528" w:type="dxa"/>
          </w:tcPr>
          <w:p w14:paraId="21B15BE7" w14:textId="77777777" w:rsidR="00870815" w:rsidRDefault="00870815" w:rsidP="00C35C18">
            <w:pPr>
              <w:pStyle w:val="Bodycopy"/>
            </w:pPr>
            <w:r>
              <w:t>Produce components using automatic mode</w:t>
            </w:r>
          </w:p>
        </w:tc>
      </w:tr>
      <w:tr w:rsidR="00870815" w:rsidRPr="00982853" w14:paraId="596B5A7E" w14:textId="77777777" w:rsidTr="000A2E2D">
        <w:tc>
          <w:tcPr>
            <w:tcW w:w="460" w:type="dxa"/>
          </w:tcPr>
          <w:p w14:paraId="4F707E6F" w14:textId="77777777" w:rsidR="00870815" w:rsidRPr="009F04FF" w:rsidRDefault="00870815" w:rsidP="00C35C18">
            <w:pPr>
              <w:pStyle w:val="Bodycopy"/>
            </w:pPr>
          </w:p>
        </w:tc>
        <w:tc>
          <w:tcPr>
            <w:tcW w:w="2517" w:type="dxa"/>
          </w:tcPr>
          <w:p w14:paraId="29AF4995" w14:textId="77777777" w:rsidR="00870815" w:rsidRPr="009F04FF" w:rsidRDefault="00870815" w:rsidP="00C35C18">
            <w:pPr>
              <w:pStyle w:val="Bodycopy"/>
            </w:pPr>
          </w:p>
        </w:tc>
        <w:tc>
          <w:tcPr>
            <w:tcW w:w="567" w:type="dxa"/>
          </w:tcPr>
          <w:p w14:paraId="44A6AA20" w14:textId="77777777" w:rsidR="00870815" w:rsidRDefault="00870815" w:rsidP="00C35C18">
            <w:pPr>
              <w:pStyle w:val="Bodycopy"/>
            </w:pPr>
            <w:r>
              <w:t>3.2</w:t>
            </w:r>
          </w:p>
        </w:tc>
        <w:tc>
          <w:tcPr>
            <w:tcW w:w="5528" w:type="dxa"/>
          </w:tcPr>
          <w:p w14:paraId="48D97507" w14:textId="77777777" w:rsidR="00870815" w:rsidRPr="001178E5" w:rsidRDefault="00870815" w:rsidP="00C35C18">
            <w:pPr>
              <w:pStyle w:val="Bodycopy"/>
            </w:pPr>
            <w:r w:rsidRPr="00D067A5">
              <w:t>Label the</w:t>
            </w:r>
            <w:r w:rsidRPr="00974BD0">
              <w:rPr>
                <w:color w:val="FF0000"/>
              </w:rPr>
              <w:t xml:space="preserve"> </w:t>
            </w:r>
            <w:r>
              <w:t>components to be ready for assembly according to signage specifications</w:t>
            </w:r>
          </w:p>
        </w:tc>
      </w:tr>
      <w:tr w:rsidR="00870815" w:rsidRPr="00982853" w14:paraId="079DAED4" w14:textId="77777777" w:rsidTr="000A2E2D">
        <w:tc>
          <w:tcPr>
            <w:tcW w:w="460" w:type="dxa"/>
          </w:tcPr>
          <w:p w14:paraId="067B8285" w14:textId="77777777" w:rsidR="00870815" w:rsidRPr="00FD4134" w:rsidRDefault="00870815" w:rsidP="00C35C18">
            <w:pPr>
              <w:pStyle w:val="Bodycopy"/>
            </w:pPr>
            <w:r>
              <w:t>4</w:t>
            </w:r>
          </w:p>
        </w:tc>
        <w:tc>
          <w:tcPr>
            <w:tcW w:w="2517" w:type="dxa"/>
          </w:tcPr>
          <w:p w14:paraId="4B4AEDA0" w14:textId="77777777" w:rsidR="00870815" w:rsidRPr="00FD4134" w:rsidRDefault="00870815" w:rsidP="00C35C18">
            <w:pPr>
              <w:pStyle w:val="Bodycopy"/>
            </w:pPr>
            <w:r>
              <w:t>Cl</w:t>
            </w:r>
            <w:r>
              <w:rPr>
                <w:spacing w:val="-1"/>
              </w:rPr>
              <w:t>ea</w:t>
            </w:r>
            <w:r>
              <w:t>n</w:t>
            </w:r>
            <w:r>
              <w:rPr>
                <w:spacing w:val="-1"/>
              </w:rPr>
              <w:t xml:space="preserve"> </w:t>
            </w:r>
            <w:r>
              <w:t>wo</w:t>
            </w:r>
            <w:r>
              <w:rPr>
                <w:spacing w:val="-1"/>
              </w:rPr>
              <w:t>r</w:t>
            </w:r>
            <w:r>
              <w:t>k a</w:t>
            </w:r>
            <w:r>
              <w:rPr>
                <w:spacing w:val="-1"/>
              </w:rPr>
              <w:t>r</w:t>
            </w:r>
            <w:r>
              <w:t>ea and tools and equipment</w:t>
            </w:r>
          </w:p>
        </w:tc>
        <w:tc>
          <w:tcPr>
            <w:tcW w:w="567" w:type="dxa"/>
          </w:tcPr>
          <w:p w14:paraId="148AEDA4" w14:textId="77777777" w:rsidR="00870815" w:rsidRPr="009F04FF" w:rsidRDefault="00870815" w:rsidP="00C35C18">
            <w:pPr>
              <w:pStyle w:val="Bodycopy"/>
            </w:pPr>
            <w:r>
              <w:t>4</w:t>
            </w:r>
            <w:r w:rsidRPr="009F04FF">
              <w:t>.1</w:t>
            </w:r>
          </w:p>
        </w:tc>
        <w:tc>
          <w:tcPr>
            <w:tcW w:w="5528" w:type="dxa"/>
          </w:tcPr>
          <w:p w14:paraId="30CB703D" w14:textId="4B81B880" w:rsidR="00870815" w:rsidRPr="009F04FF" w:rsidRDefault="00870815" w:rsidP="00BA0C5E">
            <w:pPr>
              <w:pStyle w:val="Bodycopy"/>
            </w:pPr>
            <w:r>
              <w:t>Clean</w:t>
            </w:r>
            <w:r w:rsidR="00BA0C5E">
              <w:t xml:space="preserve"> and</w:t>
            </w:r>
            <w:r>
              <w:t xml:space="preserve"> check CNC machine according to manufacturer specification</w:t>
            </w:r>
          </w:p>
        </w:tc>
      </w:tr>
      <w:tr w:rsidR="00870815" w:rsidRPr="00982853" w14:paraId="1682EAFA" w14:textId="77777777" w:rsidTr="000A2E2D">
        <w:tc>
          <w:tcPr>
            <w:tcW w:w="460" w:type="dxa"/>
          </w:tcPr>
          <w:p w14:paraId="4748A640" w14:textId="77777777" w:rsidR="00870815" w:rsidRPr="009F04FF" w:rsidRDefault="00870815" w:rsidP="00C35C18">
            <w:pPr>
              <w:pStyle w:val="Bodycopy"/>
            </w:pPr>
          </w:p>
        </w:tc>
        <w:tc>
          <w:tcPr>
            <w:tcW w:w="2517" w:type="dxa"/>
          </w:tcPr>
          <w:p w14:paraId="491EB7AC" w14:textId="77777777" w:rsidR="00870815" w:rsidRPr="009F04FF" w:rsidRDefault="00870815" w:rsidP="00C35C18">
            <w:pPr>
              <w:pStyle w:val="Bodycopy"/>
            </w:pPr>
          </w:p>
        </w:tc>
        <w:tc>
          <w:tcPr>
            <w:tcW w:w="567" w:type="dxa"/>
          </w:tcPr>
          <w:p w14:paraId="3A7913D5" w14:textId="77777777" w:rsidR="00870815" w:rsidRPr="009F04FF" w:rsidRDefault="00870815" w:rsidP="00C35C18">
            <w:pPr>
              <w:pStyle w:val="Bodycopy"/>
            </w:pPr>
            <w:r>
              <w:t>4</w:t>
            </w:r>
            <w:r w:rsidRPr="009F04FF">
              <w:t>.2</w:t>
            </w:r>
          </w:p>
        </w:tc>
        <w:tc>
          <w:tcPr>
            <w:tcW w:w="5528" w:type="dxa"/>
          </w:tcPr>
          <w:p w14:paraId="51FA9DC2" w14:textId="77777777" w:rsidR="00870815" w:rsidRPr="009F04FF" w:rsidRDefault="00870815" w:rsidP="00C35C18">
            <w:pPr>
              <w:pStyle w:val="Bodycopy"/>
            </w:pPr>
            <w:r w:rsidRPr="001178E5">
              <w:t xml:space="preserve">Clear work area and dispose of, reuse or recycle materials </w:t>
            </w:r>
            <w:r>
              <w:t>according to</w:t>
            </w:r>
            <w:r w:rsidRPr="001178E5">
              <w:t xml:space="preserve"> supervisor instructions</w:t>
            </w:r>
            <w:r>
              <w:t xml:space="preserve"> and environmental requirements</w:t>
            </w:r>
          </w:p>
        </w:tc>
      </w:tr>
      <w:tr w:rsidR="00870815" w:rsidRPr="00982853" w14:paraId="27AE7BE8" w14:textId="77777777" w:rsidTr="000A2E2D">
        <w:tc>
          <w:tcPr>
            <w:tcW w:w="460" w:type="dxa"/>
          </w:tcPr>
          <w:p w14:paraId="377D47F2" w14:textId="77777777" w:rsidR="00870815" w:rsidRPr="009F04FF" w:rsidRDefault="00870815" w:rsidP="00C35C18">
            <w:pPr>
              <w:pStyle w:val="Bodycopy"/>
            </w:pPr>
          </w:p>
        </w:tc>
        <w:tc>
          <w:tcPr>
            <w:tcW w:w="2517" w:type="dxa"/>
          </w:tcPr>
          <w:p w14:paraId="5C3DE18F" w14:textId="77777777" w:rsidR="00870815" w:rsidRPr="009F04FF" w:rsidRDefault="00870815" w:rsidP="00C35C18">
            <w:pPr>
              <w:pStyle w:val="Bodycopy"/>
            </w:pPr>
          </w:p>
        </w:tc>
        <w:tc>
          <w:tcPr>
            <w:tcW w:w="567" w:type="dxa"/>
          </w:tcPr>
          <w:p w14:paraId="4D031233" w14:textId="77777777" w:rsidR="00870815" w:rsidRPr="009F04FF" w:rsidRDefault="00870815" w:rsidP="00C35C18">
            <w:pPr>
              <w:pStyle w:val="Bodycopy"/>
            </w:pPr>
            <w:r>
              <w:t>4.3</w:t>
            </w:r>
          </w:p>
        </w:tc>
        <w:tc>
          <w:tcPr>
            <w:tcW w:w="5528" w:type="dxa"/>
          </w:tcPr>
          <w:p w14:paraId="09DE13E9" w14:textId="77777777" w:rsidR="00870815" w:rsidRDefault="00870815" w:rsidP="00C35C18">
            <w:pPr>
              <w:pStyle w:val="Bodycopy"/>
            </w:pPr>
            <w:r w:rsidRPr="001178E5">
              <w:t xml:space="preserve">Clean, </w:t>
            </w:r>
            <w:r>
              <w:t>check, maintain</w:t>
            </w:r>
            <w:r w:rsidRPr="001178E5">
              <w:t xml:space="preserve"> and store tools and equipment according to manufacturer</w:t>
            </w:r>
            <w:r>
              <w:t xml:space="preserve"> specifications</w:t>
            </w:r>
            <w:r w:rsidRPr="001178E5">
              <w:t xml:space="preserve"> </w:t>
            </w:r>
            <w:r>
              <w:t xml:space="preserve">and </w:t>
            </w:r>
            <w:r w:rsidRPr="001178E5">
              <w:t>saf</w:t>
            </w:r>
            <w:r>
              <w:t>ety requirements</w:t>
            </w:r>
          </w:p>
        </w:tc>
      </w:tr>
      <w:tr w:rsidR="00870815" w:rsidRPr="00982853" w14:paraId="312CA4FF" w14:textId="77777777" w:rsidTr="000A2E2D">
        <w:tc>
          <w:tcPr>
            <w:tcW w:w="460" w:type="dxa"/>
          </w:tcPr>
          <w:p w14:paraId="6BD437D7" w14:textId="77777777" w:rsidR="00870815" w:rsidRPr="009F04FF" w:rsidRDefault="00870815" w:rsidP="00C35C18">
            <w:pPr>
              <w:pStyle w:val="Bodycopy"/>
            </w:pPr>
          </w:p>
        </w:tc>
        <w:tc>
          <w:tcPr>
            <w:tcW w:w="2517" w:type="dxa"/>
          </w:tcPr>
          <w:p w14:paraId="476F14A9" w14:textId="77777777" w:rsidR="00870815" w:rsidRPr="009F04FF" w:rsidRDefault="00870815" w:rsidP="00C35C18">
            <w:pPr>
              <w:pStyle w:val="Bodycopy"/>
            </w:pPr>
          </w:p>
        </w:tc>
        <w:tc>
          <w:tcPr>
            <w:tcW w:w="567" w:type="dxa"/>
          </w:tcPr>
          <w:p w14:paraId="0B78846B" w14:textId="77777777" w:rsidR="00870815" w:rsidRDefault="00870815" w:rsidP="00C35C18">
            <w:pPr>
              <w:pStyle w:val="Bodycopy"/>
            </w:pPr>
            <w:r>
              <w:t>4.4</w:t>
            </w:r>
          </w:p>
        </w:tc>
        <w:tc>
          <w:tcPr>
            <w:tcW w:w="5528" w:type="dxa"/>
          </w:tcPr>
          <w:p w14:paraId="297CBB5D" w14:textId="77777777" w:rsidR="00870815" w:rsidRDefault="00870815" w:rsidP="00C35C18">
            <w:pPr>
              <w:pStyle w:val="Bodycopy"/>
            </w:pPr>
            <w:r w:rsidRPr="001178E5">
              <w:t>Identify malfunctions, faults, wear or damage to tools</w:t>
            </w:r>
            <w:r>
              <w:t>,</w:t>
            </w:r>
            <w:r w:rsidRPr="001178E5">
              <w:t xml:space="preserve"> equipment and </w:t>
            </w:r>
            <w:r>
              <w:t xml:space="preserve">machinery and </w:t>
            </w:r>
            <w:r w:rsidRPr="001178E5">
              <w:t>report for repair or replacement.</w:t>
            </w:r>
          </w:p>
        </w:tc>
      </w:tr>
    </w:tbl>
    <w:p w14:paraId="18C285AF" w14:textId="77777777" w:rsidR="00870815" w:rsidRDefault="00870815" w:rsidP="00982853"/>
    <w:tbl>
      <w:tblPr>
        <w:tblW w:w="9072" w:type="dxa"/>
        <w:tblInd w:w="250" w:type="dxa"/>
        <w:tblLayout w:type="fixed"/>
        <w:tblLook w:val="04A0" w:firstRow="1" w:lastRow="0" w:firstColumn="1" w:lastColumn="0" w:noHBand="0" w:noVBand="1"/>
      </w:tblPr>
      <w:tblGrid>
        <w:gridCol w:w="9072"/>
      </w:tblGrid>
      <w:tr w:rsidR="00870815" w:rsidRPr="001214B1" w14:paraId="080FC19B" w14:textId="77777777" w:rsidTr="000A2E2D">
        <w:tc>
          <w:tcPr>
            <w:tcW w:w="9072" w:type="dxa"/>
            <w:shd w:val="clear" w:color="auto" w:fill="auto"/>
          </w:tcPr>
          <w:p w14:paraId="798F4324" w14:textId="77777777" w:rsidR="00870815" w:rsidRPr="009F04FF" w:rsidRDefault="00870815" w:rsidP="00051F1D">
            <w:pPr>
              <w:pStyle w:val="SectionCsubsection"/>
            </w:pPr>
            <w:r w:rsidRPr="009F04FF">
              <w:t>REQUIRED SKILLS AND KNOWLEDGE</w:t>
            </w:r>
          </w:p>
        </w:tc>
      </w:tr>
      <w:tr w:rsidR="00870815" w:rsidRPr="001214B1" w14:paraId="3F75A762" w14:textId="77777777" w:rsidTr="000A2E2D">
        <w:tc>
          <w:tcPr>
            <w:tcW w:w="9072" w:type="dxa"/>
            <w:shd w:val="clear" w:color="auto" w:fill="auto"/>
          </w:tcPr>
          <w:p w14:paraId="5F82FECB" w14:textId="77777777" w:rsidR="00870815" w:rsidRPr="009F04FF" w:rsidRDefault="00870815" w:rsidP="00051F1D">
            <w:pPr>
              <w:pStyle w:val="Unitexplanatorytext"/>
            </w:pPr>
            <w:r w:rsidRPr="009F04FF">
              <w:t>This describes the essential skills and knowledge and their level, required for this unit.</w:t>
            </w:r>
          </w:p>
        </w:tc>
      </w:tr>
      <w:tr w:rsidR="00870815" w:rsidRPr="001214B1" w14:paraId="3D9B5CD7" w14:textId="77777777" w:rsidTr="000A2E2D">
        <w:tc>
          <w:tcPr>
            <w:tcW w:w="9072" w:type="dxa"/>
            <w:shd w:val="clear" w:color="auto" w:fill="auto"/>
          </w:tcPr>
          <w:p w14:paraId="1FA33B30" w14:textId="77777777" w:rsidR="00870815" w:rsidRPr="0038765F" w:rsidRDefault="00870815" w:rsidP="00C35C18">
            <w:pPr>
              <w:pStyle w:val="Bold"/>
            </w:pPr>
            <w:r w:rsidRPr="0038765F">
              <w:t>Required skills:</w:t>
            </w:r>
          </w:p>
          <w:p w14:paraId="54225915" w14:textId="77777777" w:rsidR="00870815" w:rsidRPr="00214723" w:rsidRDefault="00870815" w:rsidP="00340CA8">
            <w:pPr>
              <w:pStyle w:val="ListBullet"/>
            </w:pPr>
            <w:r w:rsidRPr="00214723">
              <w:t>reading skills to interpret documentation, specifications</w:t>
            </w:r>
            <w:r>
              <w:t xml:space="preserve">, drawings </w:t>
            </w:r>
            <w:r w:rsidRPr="00214723">
              <w:t>and instructions</w:t>
            </w:r>
          </w:p>
          <w:p w14:paraId="44C060C2" w14:textId="77777777" w:rsidR="00870815" w:rsidRPr="00214723" w:rsidRDefault="00870815" w:rsidP="00340CA8">
            <w:pPr>
              <w:pStyle w:val="ListBullet"/>
            </w:pPr>
            <w:r w:rsidRPr="00214723">
              <w:t>oral communication skills to:</w:t>
            </w:r>
          </w:p>
          <w:p w14:paraId="234CBC0F" w14:textId="1E4431BC" w:rsidR="00870815" w:rsidRPr="00214723" w:rsidRDefault="00870815" w:rsidP="0025147D">
            <w:pPr>
              <w:pStyle w:val="ListBullet2"/>
            </w:pPr>
            <w:r w:rsidRPr="00214723">
              <w:t xml:space="preserve">use </w:t>
            </w:r>
            <w:r w:rsidR="00F069AB">
              <w:t xml:space="preserve">industry </w:t>
            </w:r>
            <w:r w:rsidRPr="00214723">
              <w:t xml:space="preserve">terminology </w:t>
            </w:r>
            <w:r w:rsidR="00F069AB">
              <w:t xml:space="preserve">and clear language </w:t>
            </w:r>
            <w:r>
              <w:t>when communicating with others</w:t>
            </w:r>
            <w:r w:rsidR="00F069AB" w:rsidRPr="00214723">
              <w:t xml:space="preserve"> </w:t>
            </w:r>
          </w:p>
          <w:p w14:paraId="4BB80332" w14:textId="3805F67E" w:rsidR="00870815" w:rsidRPr="00214723" w:rsidRDefault="00870815" w:rsidP="0025147D">
            <w:pPr>
              <w:pStyle w:val="ListBullet2"/>
            </w:pPr>
            <w:r w:rsidRPr="00214723">
              <w:t xml:space="preserve">use questioning to identify and confirm instructions and </w:t>
            </w:r>
            <w:r>
              <w:t xml:space="preserve">task </w:t>
            </w:r>
            <w:r w:rsidRPr="00214723">
              <w:t>requirements</w:t>
            </w:r>
          </w:p>
          <w:p w14:paraId="6D5F852E" w14:textId="77777777" w:rsidR="00870815" w:rsidRDefault="00870815" w:rsidP="00340CA8">
            <w:pPr>
              <w:pStyle w:val="ListBullet"/>
            </w:pPr>
            <w:r>
              <w:t>writing skills to:</w:t>
            </w:r>
          </w:p>
          <w:p w14:paraId="048524C2" w14:textId="77777777" w:rsidR="00870815" w:rsidRDefault="00870815" w:rsidP="0025147D">
            <w:pPr>
              <w:pStyle w:val="ListBullet2"/>
            </w:pPr>
            <w:r>
              <w:t>enter CNC programming details</w:t>
            </w:r>
          </w:p>
          <w:p w14:paraId="02DFE173" w14:textId="77777777" w:rsidR="00870815" w:rsidRDefault="00870815" w:rsidP="0025147D">
            <w:pPr>
              <w:pStyle w:val="ListBullet2"/>
            </w:pPr>
            <w:r>
              <w:t>mark components ready for assembly</w:t>
            </w:r>
          </w:p>
          <w:p w14:paraId="61D8AA61" w14:textId="3934BB16" w:rsidR="00870815" w:rsidRDefault="00870815" w:rsidP="00340CA8">
            <w:pPr>
              <w:pStyle w:val="ListBullet"/>
            </w:pPr>
            <w:r>
              <w:lastRenderedPageBreak/>
              <w:t>problem solving</w:t>
            </w:r>
            <w:r w:rsidRPr="00912BF3">
              <w:t xml:space="preserve"> skills to </w:t>
            </w:r>
            <w:r>
              <w:t xml:space="preserve">identify problems with signage work and equipment </w:t>
            </w:r>
            <w:r>
              <w:rPr>
                <w:spacing w:val="-1"/>
              </w:rPr>
              <w:t>a</w:t>
            </w:r>
            <w:r>
              <w:t>nd t</w:t>
            </w:r>
            <w:r>
              <w:rPr>
                <w:spacing w:val="-1"/>
              </w:rPr>
              <w:t>a</w:t>
            </w:r>
            <w:r>
              <w:t>ke</w:t>
            </w:r>
            <w:r>
              <w:rPr>
                <w:spacing w:val="1"/>
              </w:rPr>
              <w:t xml:space="preserve"> </w:t>
            </w:r>
            <w:r>
              <w:rPr>
                <w:spacing w:val="-1"/>
              </w:rPr>
              <w:t>ac</w:t>
            </w:r>
            <w:r>
              <w:t>ti</w:t>
            </w:r>
            <w:r>
              <w:rPr>
                <w:spacing w:val="2"/>
              </w:rPr>
              <w:t>o</w:t>
            </w:r>
            <w:r>
              <w:t xml:space="preserve">n to </w:t>
            </w:r>
            <w:r w:rsidR="00BA0C5E">
              <w:rPr>
                <w:spacing w:val="-1"/>
              </w:rPr>
              <w:t>rec</w:t>
            </w:r>
            <w:r w:rsidR="00BA0C5E">
              <w:t>ti</w:t>
            </w:r>
            <w:r w:rsidR="00BA0C5E">
              <w:rPr>
                <w:spacing w:val="4"/>
              </w:rPr>
              <w:t>fy</w:t>
            </w:r>
            <w:r>
              <w:t xml:space="preserve"> minor</w:t>
            </w:r>
            <w:r>
              <w:rPr>
                <w:spacing w:val="-1"/>
              </w:rPr>
              <w:t xml:space="preserve"> fa</w:t>
            </w:r>
            <w:r>
              <w:t>ults</w:t>
            </w:r>
            <w:r>
              <w:rPr>
                <w:spacing w:val="3"/>
              </w:rPr>
              <w:t xml:space="preserve"> </w:t>
            </w:r>
            <w:r>
              <w:rPr>
                <w:spacing w:val="-1"/>
              </w:rPr>
              <w:t>a</w:t>
            </w:r>
            <w:r>
              <w:t>nd p</w:t>
            </w:r>
            <w:r>
              <w:rPr>
                <w:spacing w:val="-1"/>
              </w:rPr>
              <w:t>r</w:t>
            </w:r>
            <w:r>
              <w:t>obl</w:t>
            </w:r>
            <w:r>
              <w:rPr>
                <w:spacing w:val="-1"/>
              </w:rPr>
              <w:t>e</w:t>
            </w:r>
            <w:r>
              <w:t>ms</w:t>
            </w:r>
          </w:p>
          <w:p w14:paraId="500D2E85" w14:textId="77777777" w:rsidR="00870815" w:rsidRPr="00214723" w:rsidRDefault="00870815" w:rsidP="00340CA8">
            <w:pPr>
              <w:pStyle w:val="ListBullet"/>
            </w:pPr>
            <w:r w:rsidRPr="00214723">
              <w:t xml:space="preserve">planning and </w:t>
            </w:r>
            <w:proofErr w:type="spellStart"/>
            <w:r w:rsidRPr="00214723">
              <w:t>organising</w:t>
            </w:r>
            <w:proofErr w:type="spellEnd"/>
            <w:r w:rsidRPr="00214723">
              <w:t xml:space="preserve"> skills to:</w:t>
            </w:r>
          </w:p>
          <w:p w14:paraId="24BE88A6" w14:textId="77777777" w:rsidR="00870815" w:rsidRPr="00214723" w:rsidRDefault="00870815" w:rsidP="0025147D">
            <w:pPr>
              <w:pStyle w:val="ListBullet2"/>
            </w:pPr>
            <w:r w:rsidRPr="00214723">
              <w:t xml:space="preserve">identify and prepare </w:t>
            </w:r>
            <w:r>
              <w:t xml:space="preserve">a CNC machine </w:t>
            </w:r>
            <w:r w:rsidRPr="00214723">
              <w:t>according to task requirements</w:t>
            </w:r>
          </w:p>
          <w:p w14:paraId="3C8D0419" w14:textId="77777777" w:rsidR="00870815" w:rsidRDefault="00870815" w:rsidP="0025147D">
            <w:pPr>
              <w:pStyle w:val="ListBullet2"/>
            </w:pPr>
            <w:r w:rsidRPr="00214723">
              <w:t>plan and complete tasks in appropriate sequence</w:t>
            </w:r>
          </w:p>
          <w:p w14:paraId="08E30AFA" w14:textId="77777777" w:rsidR="00870815" w:rsidRPr="00214723" w:rsidRDefault="00870815" w:rsidP="00340CA8">
            <w:pPr>
              <w:pStyle w:val="ListBullet"/>
            </w:pPr>
            <w:r w:rsidRPr="00214723">
              <w:t>self-management skills to:</w:t>
            </w:r>
          </w:p>
          <w:p w14:paraId="0928CEC6" w14:textId="77777777" w:rsidR="00870815" w:rsidRPr="00214723" w:rsidRDefault="00870815" w:rsidP="0025147D">
            <w:pPr>
              <w:pStyle w:val="ListBullet2"/>
            </w:pPr>
            <w:r w:rsidRPr="00214723">
              <w:t xml:space="preserve">follow instructions </w:t>
            </w:r>
          </w:p>
          <w:p w14:paraId="7D912D03" w14:textId="30016374" w:rsidR="00870815" w:rsidRPr="001178E5" w:rsidRDefault="00F2793A" w:rsidP="0025147D">
            <w:pPr>
              <w:pStyle w:val="ListBullet2"/>
            </w:pPr>
            <w:r>
              <w:rPr>
                <w:spacing w:val="-2"/>
              </w:rPr>
              <w:t>maintain</w:t>
            </w:r>
            <w:r w:rsidRPr="001178E5">
              <w:t xml:space="preserve"> </w:t>
            </w:r>
            <w:r w:rsidR="00F069AB">
              <w:t xml:space="preserve">a safe and organised </w:t>
            </w:r>
            <w:r w:rsidR="00870815" w:rsidRPr="001178E5">
              <w:t>wo</w:t>
            </w:r>
            <w:r w:rsidR="00870815" w:rsidRPr="001178E5">
              <w:rPr>
                <w:spacing w:val="2"/>
              </w:rPr>
              <w:t>r</w:t>
            </w:r>
            <w:r w:rsidR="00870815" w:rsidRPr="001178E5">
              <w:t>kspace</w:t>
            </w:r>
          </w:p>
          <w:p w14:paraId="4578B6F0" w14:textId="77777777" w:rsidR="00870815" w:rsidRPr="007E6149" w:rsidRDefault="00870815" w:rsidP="00340CA8">
            <w:pPr>
              <w:pStyle w:val="ListBullet"/>
              <w:rPr>
                <w:b/>
              </w:rPr>
            </w:pPr>
            <w:r>
              <w:t>teamwork skills to:</w:t>
            </w:r>
          </w:p>
          <w:p w14:paraId="430EEFED" w14:textId="77777777" w:rsidR="00870815" w:rsidRPr="007E6149" w:rsidRDefault="00870815" w:rsidP="0025147D">
            <w:pPr>
              <w:pStyle w:val="ListBullet2"/>
              <w:rPr>
                <w:b/>
              </w:rPr>
            </w:pPr>
            <w:r>
              <w:t>coordinate tasks and work cohesively with others</w:t>
            </w:r>
          </w:p>
          <w:p w14:paraId="2F172FAA" w14:textId="77777777" w:rsidR="00870815" w:rsidRPr="005D0BC0" w:rsidRDefault="00870815" w:rsidP="0025147D">
            <w:pPr>
              <w:pStyle w:val="ListBullet2"/>
              <w:rPr>
                <w:b/>
              </w:rPr>
            </w:pPr>
            <w:r>
              <w:t>ensure a safe working environment for others</w:t>
            </w:r>
          </w:p>
          <w:p w14:paraId="4E8E212B" w14:textId="4E938244" w:rsidR="00870815" w:rsidRPr="0038765F" w:rsidRDefault="00870815" w:rsidP="00340CA8">
            <w:pPr>
              <w:pStyle w:val="ListBullet"/>
              <w:rPr>
                <w:b/>
              </w:rPr>
            </w:pPr>
            <w:r w:rsidRPr="001178E5">
              <w:t>technology</w:t>
            </w:r>
            <w:r w:rsidRPr="001178E5">
              <w:rPr>
                <w:spacing w:val="-11"/>
              </w:rPr>
              <w:t xml:space="preserve"> </w:t>
            </w:r>
            <w:r w:rsidRPr="001178E5">
              <w:t>skills</w:t>
            </w:r>
            <w:r w:rsidRPr="001178E5">
              <w:rPr>
                <w:spacing w:val="-5"/>
              </w:rPr>
              <w:t xml:space="preserve"> </w:t>
            </w:r>
            <w:r w:rsidRPr="001178E5">
              <w:t>to safely</w:t>
            </w:r>
            <w:r>
              <w:t xml:space="preserve"> set, program and operate a CNC machine</w:t>
            </w:r>
            <w:r w:rsidR="0038765F">
              <w:t>.</w:t>
            </w:r>
          </w:p>
        </w:tc>
      </w:tr>
      <w:tr w:rsidR="00870815" w:rsidRPr="001214B1" w14:paraId="0DBA96E9" w14:textId="77777777" w:rsidTr="000A2E2D">
        <w:tc>
          <w:tcPr>
            <w:tcW w:w="9072" w:type="dxa"/>
            <w:shd w:val="clear" w:color="auto" w:fill="auto"/>
          </w:tcPr>
          <w:p w14:paraId="0C45855E" w14:textId="77777777" w:rsidR="00870815" w:rsidRPr="0038765F" w:rsidRDefault="00870815" w:rsidP="00C35C18">
            <w:pPr>
              <w:pStyle w:val="Bold"/>
            </w:pPr>
            <w:r w:rsidRPr="0038765F">
              <w:lastRenderedPageBreak/>
              <w:t>Required knowledge:</w:t>
            </w:r>
          </w:p>
          <w:p w14:paraId="621A11C8" w14:textId="40512232" w:rsidR="00870815" w:rsidRPr="001178E5" w:rsidRDefault="00870815" w:rsidP="00340CA8">
            <w:pPr>
              <w:pStyle w:val="ListBullet"/>
            </w:pPr>
            <w:r w:rsidRPr="001178E5">
              <w:t xml:space="preserve">workplace safety requirements </w:t>
            </w:r>
            <w:r w:rsidR="00F2793A">
              <w:t>under</w:t>
            </w:r>
            <w:r w:rsidR="00F2793A" w:rsidRPr="001178E5">
              <w:t xml:space="preserve"> </w:t>
            </w:r>
            <w:r>
              <w:t>o</w:t>
            </w:r>
            <w:r w:rsidRPr="001178E5">
              <w:t xml:space="preserve">ccupational </w:t>
            </w:r>
            <w:r>
              <w:t>h</w:t>
            </w:r>
            <w:r w:rsidRPr="001178E5">
              <w:t xml:space="preserve">ealth and </w:t>
            </w:r>
            <w:r>
              <w:t>s</w:t>
            </w:r>
            <w:r w:rsidRPr="001178E5">
              <w:t>afety (OHS)</w:t>
            </w:r>
            <w:r>
              <w:t>/work health and safety (WHS)</w:t>
            </w:r>
            <w:r w:rsidRPr="001178E5">
              <w:t xml:space="preserve"> legislation in relation to </w:t>
            </w:r>
            <w:r>
              <w:t>operating a CNC machine</w:t>
            </w:r>
            <w:r w:rsidRPr="001178E5">
              <w:t>, including the required personal protective equipment (PPE) and safety requirement</w:t>
            </w:r>
            <w:r>
              <w:t>s</w:t>
            </w:r>
            <w:r w:rsidRPr="001178E5">
              <w:t xml:space="preserve"> for power supplies</w:t>
            </w:r>
          </w:p>
          <w:p w14:paraId="1D290D0F" w14:textId="0399B5D4" w:rsidR="00870815" w:rsidRPr="001178E5" w:rsidRDefault="00F2793A" w:rsidP="00340CA8">
            <w:pPr>
              <w:pStyle w:val="ListBullet"/>
            </w:pPr>
            <w:r>
              <w:t xml:space="preserve">key requirements of the </w:t>
            </w:r>
            <w:r w:rsidR="00870815" w:rsidRPr="001178E5">
              <w:t xml:space="preserve">relevant Australian Standards </w:t>
            </w:r>
            <w:r w:rsidR="00870815">
              <w:t xml:space="preserve">and codes </w:t>
            </w:r>
            <w:r>
              <w:t>that apply</w:t>
            </w:r>
            <w:r w:rsidR="00870815" w:rsidRPr="001178E5">
              <w:t xml:space="preserve"> to</w:t>
            </w:r>
            <w:r w:rsidR="00870815">
              <w:t xml:space="preserve"> sign production using a CNC machine</w:t>
            </w:r>
          </w:p>
          <w:p w14:paraId="4AE6C566" w14:textId="2C32267F" w:rsidR="00870815" w:rsidRPr="001178E5" w:rsidRDefault="00F2793A" w:rsidP="00340CA8">
            <w:pPr>
              <w:pStyle w:val="ListBullet"/>
            </w:pPr>
            <w:r>
              <w:t xml:space="preserve">industry </w:t>
            </w:r>
            <w:r w:rsidR="00870815" w:rsidRPr="001178E5">
              <w:t xml:space="preserve">terminology used </w:t>
            </w:r>
            <w:r w:rsidR="00870815">
              <w:t>when producing signage components using a CNC machine</w:t>
            </w:r>
          </w:p>
          <w:p w14:paraId="122FC8CD" w14:textId="77777777" w:rsidR="00870815" w:rsidRDefault="00870815" w:rsidP="00340CA8">
            <w:pPr>
              <w:pStyle w:val="ListBullet"/>
            </w:pPr>
            <w:r w:rsidRPr="001178E5">
              <w:t>characteristics</w:t>
            </w:r>
            <w:r>
              <w:t>,</w:t>
            </w:r>
            <w:r w:rsidRPr="001178E5">
              <w:t xml:space="preserve"> functions </w:t>
            </w:r>
            <w:r>
              <w:t xml:space="preserve">and limitations </w:t>
            </w:r>
            <w:r w:rsidRPr="001178E5">
              <w:t xml:space="preserve">of </w:t>
            </w:r>
            <w:r>
              <w:t>CNC machine, including:</w:t>
            </w:r>
          </w:p>
          <w:p w14:paraId="4E3725C8" w14:textId="77777777" w:rsidR="00870815" w:rsidRPr="00CF7AE0" w:rsidRDefault="00870815" w:rsidP="0025147D">
            <w:pPr>
              <w:pStyle w:val="ListBullet2"/>
            </w:pPr>
            <w:r w:rsidRPr="00CF7AE0">
              <w:t xml:space="preserve">machining </w:t>
            </w:r>
            <w:r>
              <w:t xml:space="preserve">tools, </w:t>
            </w:r>
            <w:r w:rsidRPr="00CF7AE0">
              <w:t>equipment and components</w:t>
            </w:r>
          </w:p>
          <w:p w14:paraId="34B1442C" w14:textId="77777777" w:rsidR="00870815" w:rsidRPr="00CF7AE0" w:rsidRDefault="00870815" w:rsidP="0025147D">
            <w:pPr>
              <w:pStyle w:val="ListBullet2"/>
            </w:pPr>
            <w:r w:rsidRPr="00CF7AE0">
              <w:t>types of CNC machining support software</w:t>
            </w:r>
          </w:p>
          <w:p w14:paraId="0F910FA6" w14:textId="77777777" w:rsidR="00870815" w:rsidRPr="00CF7AE0" w:rsidRDefault="00870815" w:rsidP="0025147D">
            <w:pPr>
              <w:pStyle w:val="ListBullet2"/>
            </w:pPr>
            <w:r w:rsidRPr="00CF7AE0">
              <w:t>suitable materials for the CNC machinery process.</w:t>
            </w:r>
          </w:p>
          <w:p w14:paraId="4B12079B" w14:textId="77777777" w:rsidR="00870815" w:rsidRPr="00F20E37" w:rsidRDefault="00870815" w:rsidP="00340CA8">
            <w:pPr>
              <w:pStyle w:val="ListBullet"/>
            </w:pPr>
            <w:r w:rsidRPr="001178E5">
              <w:t xml:space="preserve">safe handling and maintenance checks of </w:t>
            </w:r>
            <w:r>
              <w:t>a CNC machine and signage</w:t>
            </w:r>
            <w:r w:rsidRPr="001178E5">
              <w:t xml:space="preserve"> tools and equipment, including reporting procedures.</w:t>
            </w:r>
          </w:p>
        </w:tc>
      </w:tr>
    </w:tbl>
    <w:p w14:paraId="4A3C14B4" w14:textId="77777777" w:rsidR="00870815" w:rsidRPr="00982853" w:rsidRDefault="00870815" w:rsidP="00982853"/>
    <w:tbl>
      <w:tblPr>
        <w:tblW w:w="9072" w:type="dxa"/>
        <w:tblInd w:w="250" w:type="dxa"/>
        <w:tblLayout w:type="fixed"/>
        <w:tblLook w:val="0000" w:firstRow="0" w:lastRow="0" w:firstColumn="0" w:lastColumn="0" w:noHBand="0" w:noVBand="0"/>
      </w:tblPr>
      <w:tblGrid>
        <w:gridCol w:w="3707"/>
        <w:gridCol w:w="5365"/>
      </w:tblGrid>
      <w:tr w:rsidR="00870815" w:rsidRPr="00982853" w14:paraId="70AF9109" w14:textId="77777777" w:rsidTr="000A2E2D">
        <w:tc>
          <w:tcPr>
            <w:tcW w:w="9072" w:type="dxa"/>
            <w:gridSpan w:val="2"/>
          </w:tcPr>
          <w:p w14:paraId="7DF30FBC" w14:textId="77777777" w:rsidR="00870815" w:rsidRPr="009F04FF" w:rsidRDefault="00870815" w:rsidP="00051F1D">
            <w:pPr>
              <w:pStyle w:val="SectionCsubsection"/>
            </w:pPr>
            <w:r w:rsidRPr="009F04FF">
              <w:t>RANGE STATEMENT</w:t>
            </w:r>
          </w:p>
        </w:tc>
      </w:tr>
      <w:tr w:rsidR="00870815" w:rsidRPr="00982853" w14:paraId="55EA334B" w14:textId="77777777" w:rsidTr="000A2E2D">
        <w:tc>
          <w:tcPr>
            <w:tcW w:w="9072" w:type="dxa"/>
            <w:gridSpan w:val="2"/>
          </w:tcPr>
          <w:p w14:paraId="1A5BFC49" w14:textId="77777777" w:rsidR="00870815" w:rsidRPr="009F04FF" w:rsidRDefault="00870815" w:rsidP="00051F1D">
            <w:pPr>
              <w:pStyle w:val="Unitexplanatorytext"/>
            </w:pPr>
            <w:r w:rsidRPr="009F04FF">
              <w:t xml:space="preserve">The range statement relates to the unit of </w:t>
            </w:r>
            <w:proofErr w:type="gramStart"/>
            <w:r w:rsidRPr="009F04FF">
              <w:t>competency as a whole</w:t>
            </w:r>
            <w:proofErr w:type="gramEnd"/>
            <w:r w:rsidRPr="009F04FF">
              <w:t xml:space="preserv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870815" w:rsidRPr="00982853" w14:paraId="1846BA2B" w14:textId="77777777" w:rsidTr="000A2E2D">
        <w:tc>
          <w:tcPr>
            <w:tcW w:w="3707" w:type="dxa"/>
          </w:tcPr>
          <w:p w14:paraId="14BE959F" w14:textId="77777777" w:rsidR="00870815" w:rsidRPr="003847EE" w:rsidRDefault="00870815" w:rsidP="00C35C18">
            <w:pPr>
              <w:pStyle w:val="Bodycopy"/>
            </w:pPr>
            <w:r w:rsidRPr="00B8590E">
              <w:rPr>
                <w:rStyle w:val="Strong"/>
              </w:rPr>
              <w:t>Specifications</w:t>
            </w:r>
            <w:r>
              <w:t xml:space="preserve"> may in</w:t>
            </w:r>
            <w:r>
              <w:rPr>
                <w:spacing w:val="-1"/>
              </w:rPr>
              <w:t>c</w:t>
            </w:r>
            <w:r>
              <w:t>lud</w:t>
            </w:r>
            <w:r>
              <w:rPr>
                <w:spacing w:val="-1"/>
              </w:rPr>
              <w:t>e</w:t>
            </w:r>
            <w:r>
              <w:t>:</w:t>
            </w:r>
          </w:p>
        </w:tc>
        <w:tc>
          <w:tcPr>
            <w:tcW w:w="5365" w:type="dxa"/>
          </w:tcPr>
          <w:p w14:paraId="6E7EB246" w14:textId="77777777" w:rsidR="00870815" w:rsidRDefault="00870815" w:rsidP="00340CA8">
            <w:pPr>
              <w:pStyle w:val="ListBullet"/>
            </w:pPr>
            <w:r>
              <w:t>Australian and international standards and codes relevant to the sign industry</w:t>
            </w:r>
          </w:p>
          <w:p w14:paraId="0D8A2C81" w14:textId="77777777" w:rsidR="00870815" w:rsidRDefault="00870815" w:rsidP="00340CA8">
            <w:pPr>
              <w:pStyle w:val="ListBullet"/>
            </w:pPr>
            <w:r>
              <w:t>plans, dia</w:t>
            </w:r>
            <w:r>
              <w:rPr>
                <w:spacing w:val="-2"/>
              </w:rPr>
              <w:t>g</w:t>
            </w:r>
            <w:r>
              <w:rPr>
                <w:spacing w:val="2"/>
              </w:rPr>
              <w:t>r</w:t>
            </w:r>
            <w:r>
              <w:t>ams or sketc</w:t>
            </w:r>
            <w:r>
              <w:rPr>
                <w:spacing w:val="2"/>
              </w:rPr>
              <w:t>h</w:t>
            </w:r>
            <w:r>
              <w:t>es of computer aided manufactured sign requirements</w:t>
            </w:r>
          </w:p>
          <w:p w14:paraId="08DA1B1F" w14:textId="77777777" w:rsidR="00870815" w:rsidRDefault="00870815" w:rsidP="00340CA8">
            <w:pPr>
              <w:pStyle w:val="ListBullet"/>
            </w:pPr>
            <w:r>
              <w:t>handling procedures for materials and equipment</w:t>
            </w:r>
          </w:p>
          <w:p w14:paraId="324F27F7" w14:textId="77777777" w:rsidR="00870815" w:rsidRDefault="00870815" w:rsidP="00340CA8">
            <w:pPr>
              <w:pStyle w:val="ListBullet"/>
            </w:pPr>
            <w:r>
              <w:t>m</w:t>
            </w:r>
            <w:r w:rsidRPr="00DD0B16">
              <w:rPr>
                <w:spacing w:val="-1"/>
              </w:rPr>
              <w:t>a</w:t>
            </w:r>
            <w:r>
              <w:t>nu</w:t>
            </w:r>
            <w:r w:rsidRPr="00DD0B16">
              <w:rPr>
                <w:spacing w:val="-1"/>
              </w:rPr>
              <w:t>fac</w:t>
            </w:r>
            <w:r>
              <w:t>tu</w:t>
            </w:r>
            <w:r w:rsidRPr="00DD0B16">
              <w:rPr>
                <w:spacing w:val="2"/>
              </w:rPr>
              <w:t>r</w:t>
            </w:r>
            <w:r w:rsidRPr="00DD0B16">
              <w:rPr>
                <w:spacing w:val="-1"/>
              </w:rPr>
              <w:t>e</w:t>
            </w:r>
            <w:r>
              <w:rPr>
                <w:spacing w:val="-1"/>
              </w:rPr>
              <w:t>r</w:t>
            </w:r>
            <w:r>
              <w:t xml:space="preserve"> s</w:t>
            </w:r>
            <w:r w:rsidRPr="00DD0B16">
              <w:rPr>
                <w:spacing w:val="2"/>
              </w:rPr>
              <w:t>p</w:t>
            </w:r>
            <w:r w:rsidRPr="00DD0B16">
              <w:rPr>
                <w:spacing w:val="-1"/>
              </w:rPr>
              <w:t>ec</w:t>
            </w:r>
            <w:r>
              <w:t>i</w:t>
            </w:r>
            <w:r w:rsidRPr="00DD0B16">
              <w:rPr>
                <w:spacing w:val="-1"/>
              </w:rPr>
              <w:t>f</w:t>
            </w:r>
            <w:r>
              <w:t>i</w:t>
            </w:r>
            <w:r w:rsidRPr="00DD0B16">
              <w:t>c</w:t>
            </w:r>
            <w:r w:rsidRPr="00DD0B16">
              <w:rPr>
                <w:spacing w:val="-1"/>
              </w:rPr>
              <w:t>a</w:t>
            </w:r>
            <w:r>
              <w:t xml:space="preserve">tions </w:t>
            </w:r>
            <w:r w:rsidRPr="00DD0B16">
              <w:rPr>
                <w:spacing w:val="-1"/>
              </w:rPr>
              <w:t>a</w:t>
            </w:r>
            <w:r>
              <w:t>nd guidelines</w:t>
            </w:r>
          </w:p>
          <w:p w14:paraId="21BCEEF2" w14:textId="77777777" w:rsidR="00870815" w:rsidRDefault="00870815" w:rsidP="00340CA8">
            <w:pPr>
              <w:pStyle w:val="ListBullet"/>
            </w:pPr>
            <w:proofErr w:type="spellStart"/>
            <w:r>
              <w:t>o</w:t>
            </w:r>
            <w:r w:rsidRPr="00DD0B16">
              <w:rPr>
                <w:spacing w:val="-1"/>
              </w:rPr>
              <w:t>r</w:t>
            </w:r>
            <w:r>
              <w:t>g</w:t>
            </w:r>
            <w:r w:rsidRPr="00DD0B16">
              <w:rPr>
                <w:spacing w:val="-1"/>
              </w:rPr>
              <w:t>a</w:t>
            </w:r>
            <w:r>
              <w:t>nis</w:t>
            </w:r>
            <w:r w:rsidRPr="00DD0B16">
              <w:rPr>
                <w:spacing w:val="-1"/>
              </w:rPr>
              <w:t>a</w:t>
            </w:r>
            <w:r>
              <w:t>tion</w:t>
            </w:r>
            <w:r w:rsidRPr="00DD0B16">
              <w:rPr>
                <w:spacing w:val="-1"/>
              </w:rPr>
              <w:t>a</w:t>
            </w:r>
            <w:r>
              <w:t>l</w:t>
            </w:r>
            <w:proofErr w:type="spellEnd"/>
            <w:r>
              <w:t xml:space="preserve"> wo</w:t>
            </w:r>
            <w:r w:rsidRPr="00DD0B16">
              <w:rPr>
                <w:spacing w:val="-1"/>
              </w:rPr>
              <w:t>r</w:t>
            </w:r>
            <w:r>
              <w:t>k sp</w:t>
            </w:r>
            <w:r w:rsidRPr="00DD0B16">
              <w:t>ec</w:t>
            </w:r>
            <w:r>
              <w:t>i</w:t>
            </w:r>
            <w:r w:rsidRPr="00DD0B16">
              <w:rPr>
                <w:spacing w:val="-1"/>
              </w:rPr>
              <w:t>f</w:t>
            </w:r>
            <w:r>
              <w:t>i</w:t>
            </w:r>
            <w:r w:rsidRPr="00DD0B16">
              <w:rPr>
                <w:spacing w:val="-1"/>
              </w:rPr>
              <w:t>ca</w:t>
            </w:r>
            <w:r>
              <w:t xml:space="preserve">tions </w:t>
            </w:r>
            <w:r w:rsidRPr="00DD0B16">
              <w:rPr>
                <w:spacing w:val="-1"/>
              </w:rPr>
              <w:t>a</w:t>
            </w:r>
            <w:r>
              <w:t xml:space="preserve">nd </w:t>
            </w:r>
            <w:r w:rsidRPr="00DD0B16">
              <w:rPr>
                <w:spacing w:val="-1"/>
              </w:rPr>
              <w:t>re</w:t>
            </w:r>
            <w:r>
              <w:t>qui</w:t>
            </w:r>
            <w:r w:rsidRPr="00DD0B16">
              <w:rPr>
                <w:spacing w:val="2"/>
              </w:rPr>
              <w:t>r</w:t>
            </w:r>
            <w:r w:rsidRPr="00DD0B16">
              <w:rPr>
                <w:spacing w:val="-1"/>
              </w:rPr>
              <w:t>e</w:t>
            </w:r>
            <w:r>
              <w:t>m</w:t>
            </w:r>
            <w:r w:rsidRPr="00DD0B16">
              <w:rPr>
                <w:spacing w:val="-1"/>
              </w:rPr>
              <w:t>e</w:t>
            </w:r>
            <w:r w:rsidRPr="00DD0B16">
              <w:rPr>
                <w:spacing w:val="2"/>
              </w:rPr>
              <w:t>n</w:t>
            </w:r>
            <w:r>
              <w:t>ts</w:t>
            </w:r>
          </w:p>
          <w:p w14:paraId="682786F0" w14:textId="77777777" w:rsidR="00870815" w:rsidRPr="00B80BCD" w:rsidRDefault="00870815" w:rsidP="00340CA8">
            <w:pPr>
              <w:pStyle w:val="ListBullet"/>
            </w:pPr>
            <w:r>
              <w:lastRenderedPageBreak/>
              <w:t>quality assurance requirements in relation to sign production</w:t>
            </w:r>
          </w:p>
          <w:p w14:paraId="4F709AE6" w14:textId="77777777" w:rsidR="00870815" w:rsidRDefault="00870815" w:rsidP="00340CA8">
            <w:pPr>
              <w:pStyle w:val="ListBullet"/>
            </w:pPr>
            <w:r w:rsidRPr="00DD0B16">
              <w:rPr>
                <w:spacing w:val="-1"/>
              </w:rPr>
              <w:t>r</w:t>
            </w:r>
            <w:r w:rsidRPr="00DD0B16">
              <w:t>e</w:t>
            </w:r>
            <w:r w:rsidRPr="00DD0B16">
              <w:rPr>
                <w:spacing w:val="-2"/>
              </w:rPr>
              <w:t>g</w:t>
            </w:r>
            <w:r>
              <w:t>ul</w:t>
            </w:r>
            <w:r w:rsidRPr="00DD0B16">
              <w:rPr>
                <w:spacing w:val="-1"/>
              </w:rPr>
              <w:t>a</w:t>
            </w:r>
            <w:r>
              <w:t>to</w:t>
            </w:r>
            <w:r w:rsidRPr="00DD0B16">
              <w:rPr>
                <w:spacing w:val="4"/>
              </w:rPr>
              <w:t>r</w:t>
            </w:r>
            <w:r>
              <w:t>y</w:t>
            </w:r>
            <w:r w:rsidRPr="00DD0B16">
              <w:rPr>
                <w:spacing w:val="-5"/>
              </w:rPr>
              <w:t xml:space="preserve"> </w:t>
            </w:r>
            <w:r w:rsidRPr="00DD0B16">
              <w:rPr>
                <w:spacing w:val="-1"/>
              </w:rPr>
              <w:t>a</w:t>
            </w:r>
            <w:r>
              <w:t xml:space="preserve">nd </w:t>
            </w:r>
            <w:r w:rsidRPr="00DD0B16">
              <w:rPr>
                <w:spacing w:val="3"/>
              </w:rPr>
              <w:t>l</w:t>
            </w:r>
            <w:r w:rsidRPr="00DD0B16">
              <w:t>e</w:t>
            </w:r>
            <w:r w:rsidRPr="00DD0B16">
              <w:rPr>
                <w:spacing w:val="-2"/>
              </w:rPr>
              <w:t>g</w:t>
            </w:r>
            <w:r>
              <w:t>isl</w:t>
            </w:r>
            <w:r w:rsidRPr="00DD0B16">
              <w:rPr>
                <w:spacing w:val="-1"/>
              </w:rPr>
              <w:t>a</w:t>
            </w:r>
            <w:r>
              <w:t>tive</w:t>
            </w:r>
            <w:r w:rsidRPr="00DD0B16">
              <w:rPr>
                <w:spacing w:val="-1"/>
              </w:rPr>
              <w:t xml:space="preserve"> re</w:t>
            </w:r>
            <w:r>
              <w:t>qui</w:t>
            </w:r>
            <w:r w:rsidRPr="00DD0B16">
              <w:rPr>
                <w:spacing w:val="-1"/>
              </w:rPr>
              <w:t>re</w:t>
            </w:r>
            <w:r>
              <w:t>m</w:t>
            </w:r>
            <w:r w:rsidRPr="00DD0B16">
              <w:rPr>
                <w:spacing w:val="-1"/>
              </w:rPr>
              <w:t>e</w:t>
            </w:r>
            <w:r>
              <w:t>nts related to using</w:t>
            </w:r>
            <w:r w:rsidRPr="00DD0B16">
              <w:rPr>
                <w:spacing w:val="-2"/>
              </w:rPr>
              <w:t xml:space="preserve"> </w:t>
            </w:r>
            <w:r>
              <w:rPr>
                <w:spacing w:val="-1"/>
              </w:rPr>
              <w:t>signage</w:t>
            </w:r>
            <w:r>
              <w:t xml:space="preserve"> tools </w:t>
            </w:r>
            <w:r w:rsidRPr="00DD0B16">
              <w:rPr>
                <w:spacing w:val="-1"/>
              </w:rPr>
              <w:t>a</w:t>
            </w:r>
            <w:r>
              <w:t xml:space="preserve">nd </w:t>
            </w:r>
            <w:r w:rsidRPr="00DD0B16">
              <w:rPr>
                <w:spacing w:val="-1"/>
              </w:rPr>
              <w:t>e</w:t>
            </w:r>
            <w:r>
              <w:t>quipm</w:t>
            </w:r>
            <w:r w:rsidRPr="00DD0B16">
              <w:rPr>
                <w:spacing w:val="-1"/>
              </w:rPr>
              <w:t>e</w:t>
            </w:r>
            <w:r>
              <w:t xml:space="preserve">nt </w:t>
            </w:r>
          </w:p>
          <w:p w14:paraId="2DF3511B" w14:textId="77777777" w:rsidR="00870815" w:rsidRDefault="00870815" w:rsidP="00340CA8">
            <w:pPr>
              <w:pStyle w:val="ListBullet"/>
            </w:pPr>
            <w:r>
              <w:t>standard operating procedures</w:t>
            </w:r>
          </w:p>
          <w:p w14:paraId="6A7B53B2" w14:textId="39F21077" w:rsidR="00870815" w:rsidRPr="00104D34" w:rsidRDefault="00870815" w:rsidP="00340CA8">
            <w:pPr>
              <w:pStyle w:val="ListBullet"/>
            </w:pPr>
            <w:r>
              <w:t>other v</w:t>
            </w:r>
            <w:r w:rsidRPr="00DD0B16">
              <w:rPr>
                <w:spacing w:val="-1"/>
              </w:rPr>
              <w:t>er</w:t>
            </w:r>
            <w:r>
              <w:t>b</w:t>
            </w:r>
            <w:r w:rsidRPr="00DD0B16">
              <w:rPr>
                <w:spacing w:val="-1"/>
              </w:rPr>
              <w:t>a</w:t>
            </w:r>
            <w:r>
              <w:t>l or</w:t>
            </w:r>
            <w:r w:rsidRPr="00DD0B16">
              <w:rPr>
                <w:spacing w:val="-1"/>
              </w:rPr>
              <w:t xml:space="preserve"> </w:t>
            </w:r>
            <w:r w:rsidRPr="00DD0B16">
              <w:rPr>
                <w:spacing w:val="2"/>
              </w:rPr>
              <w:t>w</w:t>
            </w:r>
            <w:r w:rsidRPr="00DD0B16">
              <w:rPr>
                <w:spacing w:val="-1"/>
              </w:rPr>
              <w:t>r</w:t>
            </w:r>
            <w:r>
              <w:t>itt</w:t>
            </w:r>
            <w:r w:rsidRPr="00DD0B16">
              <w:rPr>
                <w:spacing w:val="-1"/>
              </w:rPr>
              <w:t>e</w:t>
            </w:r>
            <w:r>
              <w:t>n inst</w:t>
            </w:r>
            <w:r w:rsidRPr="00DD0B16">
              <w:rPr>
                <w:spacing w:val="-1"/>
              </w:rPr>
              <w:t>r</w:t>
            </w:r>
            <w:r>
              <w:t>u</w:t>
            </w:r>
            <w:r w:rsidRPr="00DD0B16">
              <w:rPr>
                <w:spacing w:val="-1"/>
              </w:rPr>
              <w:t>c</w:t>
            </w:r>
            <w:r>
              <w:t>tions</w:t>
            </w:r>
            <w:r w:rsidR="00583417">
              <w:t>.</w:t>
            </w:r>
          </w:p>
        </w:tc>
      </w:tr>
      <w:tr w:rsidR="00870815" w:rsidRPr="00982853" w14:paraId="6D09D3C0" w14:textId="77777777" w:rsidTr="000A2E2D">
        <w:tc>
          <w:tcPr>
            <w:tcW w:w="3707" w:type="dxa"/>
          </w:tcPr>
          <w:p w14:paraId="6C60C9AD" w14:textId="77777777" w:rsidR="00870815" w:rsidRPr="005F0C38" w:rsidRDefault="00870815" w:rsidP="00C35C18">
            <w:pPr>
              <w:pStyle w:val="Bodycopy"/>
            </w:pPr>
            <w:r w:rsidRPr="00B8590E">
              <w:rPr>
                <w:rStyle w:val="Strong"/>
              </w:rPr>
              <w:lastRenderedPageBreak/>
              <w:t>Workplace safety requirements</w:t>
            </w:r>
            <w:r w:rsidRPr="00E80FA9">
              <w:t xml:space="preserve"> may include</w:t>
            </w:r>
            <w:r>
              <w:t>:</w:t>
            </w:r>
          </w:p>
        </w:tc>
        <w:tc>
          <w:tcPr>
            <w:tcW w:w="5365" w:type="dxa"/>
          </w:tcPr>
          <w:p w14:paraId="308C0755" w14:textId="77777777" w:rsidR="00340CA8" w:rsidRPr="004D623F" w:rsidRDefault="00340CA8" w:rsidP="00340CA8">
            <w:pPr>
              <w:pStyle w:val="ListBullet"/>
            </w:pPr>
            <w:r>
              <w:t xml:space="preserve">requirements under </w:t>
            </w:r>
            <w:r w:rsidRPr="004D623F">
              <w:t>occupational health and safety (OHS)/work health and safety (WHS) legislation</w:t>
            </w:r>
            <w:r>
              <w:t>:</w:t>
            </w:r>
          </w:p>
          <w:p w14:paraId="07021D87" w14:textId="77777777" w:rsidR="00340CA8" w:rsidRPr="00DD0B16" w:rsidRDefault="00340CA8" w:rsidP="00340CA8">
            <w:pPr>
              <w:pStyle w:val="ListBullet2"/>
            </w:pPr>
            <w:r w:rsidRPr="00DD0B16">
              <w:t>assessment of conditions and hazards</w:t>
            </w:r>
          </w:p>
          <w:p w14:paraId="773368C1" w14:textId="77777777" w:rsidR="00340CA8" w:rsidRDefault="00340CA8" w:rsidP="00340CA8">
            <w:pPr>
              <w:pStyle w:val="ListBullet2"/>
              <w:rPr>
                <w:lang w:val="en-AU"/>
              </w:rPr>
            </w:pPr>
            <w:r>
              <w:t>emergency procedures, including extinguishing fires, organisational first aid requirements and evacuation</w:t>
            </w:r>
          </w:p>
          <w:p w14:paraId="0A46B478" w14:textId="77777777" w:rsidR="00340CA8" w:rsidRPr="004D623F" w:rsidRDefault="00340CA8" w:rsidP="00340CA8">
            <w:pPr>
              <w:pStyle w:val="ListBullet2"/>
            </w:pPr>
            <w:r w:rsidRPr="004D623F">
              <w:t>hazard control</w:t>
            </w:r>
          </w:p>
          <w:p w14:paraId="558618EA" w14:textId="77777777" w:rsidR="00340CA8" w:rsidRPr="004D623F" w:rsidRDefault="00340CA8" w:rsidP="00340CA8">
            <w:pPr>
              <w:pStyle w:val="ListBullet2"/>
            </w:pPr>
            <w:r w:rsidRPr="004D623F">
              <w:t>hazardous materials and substances</w:t>
            </w:r>
          </w:p>
          <w:p w14:paraId="1476A120" w14:textId="77777777" w:rsidR="00340CA8" w:rsidRDefault="00340CA8" w:rsidP="00340CA8">
            <w:pPr>
              <w:pStyle w:val="ListBullet2"/>
            </w:pPr>
            <w:r>
              <w:t>job safety analysis and safe work method statements</w:t>
            </w:r>
          </w:p>
          <w:p w14:paraId="2610137B" w14:textId="77777777" w:rsidR="00340CA8" w:rsidRPr="004D623F" w:rsidRDefault="00340CA8" w:rsidP="00340CA8">
            <w:pPr>
              <w:pStyle w:val="ListBullet2"/>
            </w:pPr>
            <w:r w:rsidRPr="004D623F">
              <w:t>personal protective clothing and equipment prescribed under legislation, regulations and workplace policies and practices</w:t>
            </w:r>
            <w:r>
              <w:t xml:space="preserve"> </w:t>
            </w:r>
          </w:p>
          <w:p w14:paraId="51C81AC4" w14:textId="77777777" w:rsidR="00340CA8" w:rsidRDefault="00340CA8" w:rsidP="00340CA8">
            <w:pPr>
              <w:pStyle w:val="ListBullet"/>
            </w:pPr>
            <w:r w:rsidRPr="004D623F">
              <w:t xml:space="preserve">safe operating procedures, including the conduct </w:t>
            </w:r>
            <w:r w:rsidRPr="004D623F">
              <w:rPr>
                <w:rFonts w:eastAsia="Arial"/>
              </w:rPr>
              <w:t xml:space="preserve">of </w:t>
            </w:r>
            <w:r w:rsidRPr="004D623F">
              <w:t>operational risk assessment and treatments associated with:</w:t>
            </w:r>
            <w:r w:rsidRPr="00DD0B16">
              <w:t xml:space="preserve"> </w:t>
            </w:r>
          </w:p>
          <w:p w14:paraId="04B7BD2E" w14:textId="77777777" w:rsidR="00340CA8" w:rsidRPr="00220345" w:rsidRDefault="00340CA8" w:rsidP="00340CA8">
            <w:pPr>
              <w:pStyle w:val="ListBullet2"/>
            </w:pPr>
            <w:r w:rsidRPr="00220345">
              <w:t>equipment defect identification</w:t>
            </w:r>
          </w:p>
          <w:p w14:paraId="17E13760" w14:textId="77777777" w:rsidR="00340CA8" w:rsidRPr="00220345" w:rsidRDefault="00340CA8" w:rsidP="00340CA8">
            <w:pPr>
              <w:pStyle w:val="ListBullet2"/>
            </w:pPr>
            <w:r w:rsidRPr="00220345">
              <w:t>lighting</w:t>
            </w:r>
          </w:p>
          <w:p w14:paraId="3616110D" w14:textId="77777777" w:rsidR="00340CA8" w:rsidRPr="00220345" w:rsidRDefault="00340CA8" w:rsidP="00340CA8">
            <w:pPr>
              <w:pStyle w:val="ListBullet2"/>
            </w:pPr>
            <w:r w:rsidRPr="00220345">
              <w:t>surrounding structures</w:t>
            </w:r>
          </w:p>
          <w:p w14:paraId="0798FBE3" w14:textId="77777777" w:rsidR="00340CA8" w:rsidRPr="00220345" w:rsidRDefault="00340CA8" w:rsidP="00340CA8">
            <w:pPr>
              <w:pStyle w:val="ListBullet2"/>
            </w:pPr>
            <w:r w:rsidRPr="00220345">
              <w:t>trip hazards</w:t>
            </w:r>
          </w:p>
          <w:p w14:paraId="5198C6A7" w14:textId="276B2B1B" w:rsidR="00870815" w:rsidRPr="004D623F" w:rsidRDefault="00340CA8" w:rsidP="000C3CF9">
            <w:pPr>
              <w:pStyle w:val="ListBullet2"/>
            </w:pPr>
            <w:r w:rsidRPr="00220345">
              <w:t>working in proximity to others</w:t>
            </w:r>
            <w:r>
              <w:t>.</w:t>
            </w:r>
          </w:p>
        </w:tc>
      </w:tr>
      <w:tr w:rsidR="00870815" w:rsidRPr="00982853" w14:paraId="074DD8C6" w14:textId="77777777" w:rsidTr="000A2E2D">
        <w:tc>
          <w:tcPr>
            <w:tcW w:w="3707" w:type="dxa"/>
          </w:tcPr>
          <w:p w14:paraId="2D0D59D9" w14:textId="77777777" w:rsidR="00870815" w:rsidRPr="00700ED2" w:rsidRDefault="00870815" w:rsidP="00C35C18">
            <w:pPr>
              <w:pStyle w:val="Bodycopy"/>
            </w:pPr>
            <w:r w:rsidRPr="00B8590E">
              <w:rPr>
                <w:rStyle w:val="Strong"/>
              </w:rPr>
              <w:t>Materials</w:t>
            </w:r>
            <w:r>
              <w:rPr>
                <w:b/>
                <w:bCs/>
                <w:i/>
              </w:rPr>
              <w:t xml:space="preserve"> </w:t>
            </w:r>
            <w:r>
              <w:t>may</w:t>
            </w:r>
            <w:r>
              <w:rPr>
                <w:spacing w:val="-5"/>
              </w:rPr>
              <w:t xml:space="preserve"> </w:t>
            </w:r>
            <w:r>
              <w:t>in</w:t>
            </w:r>
            <w:r>
              <w:rPr>
                <w:spacing w:val="-1"/>
              </w:rPr>
              <w:t>c</w:t>
            </w:r>
            <w:r>
              <w:t>lud</w:t>
            </w:r>
            <w:r>
              <w:rPr>
                <w:spacing w:val="-1"/>
              </w:rPr>
              <w:t>e</w:t>
            </w:r>
            <w:r>
              <w:rPr>
                <w:b/>
                <w:bCs/>
                <w:i/>
              </w:rPr>
              <w:t>:</w:t>
            </w:r>
          </w:p>
        </w:tc>
        <w:tc>
          <w:tcPr>
            <w:tcW w:w="5365" w:type="dxa"/>
          </w:tcPr>
          <w:p w14:paraId="4E684F60" w14:textId="77777777" w:rsidR="00583417" w:rsidRPr="00DC6440" w:rsidRDefault="00583417" w:rsidP="006C1ECD">
            <w:pPr>
              <w:pStyle w:val="ListBullet"/>
              <w:spacing w:before="60" w:after="60"/>
            </w:pPr>
            <w:proofErr w:type="spellStart"/>
            <w:r w:rsidRPr="00DC6440">
              <w:t>formex</w:t>
            </w:r>
            <w:proofErr w:type="spellEnd"/>
            <w:r w:rsidRPr="00DC6440">
              <w:t xml:space="preserve"> material</w:t>
            </w:r>
          </w:p>
          <w:p w14:paraId="12B9FE67" w14:textId="77777777" w:rsidR="00583417" w:rsidRPr="00DC6440" w:rsidRDefault="00583417" w:rsidP="006C1ECD">
            <w:pPr>
              <w:pStyle w:val="ListBullet"/>
              <w:spacing w:before="60" w:after="60"/>
            </w:pPr>
            <w:r w:rsidRPr="00DC6440">
              <w:t>high density polyurethane</w:t>
            </w:r>
          </w:p>
          <w:p w14:paraId="046177CF" w14:textId="13367F17" w:rsidR="00583417" w:rsidRPr="00DD0B16" w:rsidRDefault="00583417" w:rsidP="006C1ECD">
            <w:pPr>
              <w:pStyle w:val="ListBullet"/>
              <w:spacing w:before="60" w:after="60"/>
            </w:pPr>
            <w:r>
              <w:t>metal</w:t>
            </w:r>
          </w:p>
          <w:p w14:paraId="2A3DF121" w14:textId="614559C4" w:rsidR="00583417" w:rsidRPr="00DC6440" w:rsidRDefault="00340CA8" w:rsidP="006C1ECD">
            <w:pPr>
              <w:pStyle w:val="ListBullet"/>
              <w:spacing w:before="60" w:after="60"/>
            </w:pPr>
            <w:r>
              <w:t xml:space="preserve">other </w:t>
            </w:r>
            <w:r w:rsidR="00583417" w:rsidRPr="00DC6440">
              <w:t>plastic sheets</w:t>
            </w:r>
          </w:p>
          <w:p w14:paraId="255849EB" w14:textId="77777777" w:rsidR="00583417" w:rsidRPr="00DC6440" w:rsidRDefault="00583417" w:rsidP="006C1ECD">
            <w:pPr>
              <w:pStyle w:val="ListBullet"/>
              <w:spacing w:before="60" w:after="60"/>
            </w:pPr>
            <w:r w:rsidRPr="00DC6440">
              <w:t>polystyrene</w:t>
            </w:r>
          </w:p>
          <w:p w14:paraId="725A2517" w14:textId="2CB63F64" w:rsidR="00870815" w:rsidRPr="00DD0B16" w:rsidRDefault="00583417" w:rsidP="006C1ECD">
            <w:pPr>
              <w:pStyle w:val="ListBullet"/>
              <w:spacing w:before="60" w:after="60"/>
            </w:pPr>
            <w:r>
              <w:t>timber.</w:t>
            </w:r>
          </w:p>
        </w:tc>
      </w:tr>
      <w:tr w:rsidR="00870815" w:rsidRPr="00982853" w14:paraId="1AE1D93C" w14:textId="77777777" w:rsidTr="000A2E2D">
        <w:tc>
          <w:tcPr>
            <w:tcW w:w="3707" w:type="dxa"/>
          </w:tcPr>
          <w:p w14:paraId="5081C951" w14:textId="77777777" w:rsidR="00870815" w:rsidRPr="00DC6440" w:rsidRDefault="00870815" w:rsidP="00C35C18">
            <w:pPr>
              <w:pStyle w:val="Bodycopy"/>
            </w:pPr>
            <w:r w:rsidRPr="00B8590E">
              <w:rPr>
                <w:rStyle w:val="Strong"/>
              </w:rPr>
              <w:t>Tools and equipment</w:t>
            </w:r>
            <w:r w:rsidRPr="00DC6440">
              <w:t xml:space="preserve"> m</w:t>
            </w:r>
            <w:r w:rsidRPr="00DC6440">
              <w:rPr>
                <w:spacing w:val="-3"/>
              </w:rPr>
              <w:t>a</w:t>
            </w:r>
            <w:r w:rsidRPr="00DC6440">
              <w:t>y in</w:t>
            </w:r>
            <w:r w:rsidRPr="00DC6440">
              <w:rPr>
                <w:spacing w:val="-1"/>
              </w:rPr>
              <w:t>c</w:t>
            </w:r>
            <w:r w:rsidRPr="00DC6440">
              <w:t>lud</w:t>
            </w:r>
            <w:r w:rsidRPr="00DC6440">
              <w:rPr>
                <w:spacing w:val="-1"/>
              </w:rPr>
              <w:t>e</w:t>
            </w:r>
            <w:r w:rsidRPr="00DC6440">
              <w:t>:</w:t>
            </w:r>
          </w:p>
        </w:tc>
        <w:tc>
          <w:tcPr>
            <w:tcW w:w="5365" w:type="dxa"/>
          </w:tcPr>
          <w:p w14:paraId="1E151AC5" w14:textId="77777777" w:rsidR="00870815" w:rsidRPr="005538FE" w:rsidRDefault="00870815" w:rsidP="006C1ECD">
            <w:pPr>
              <w:pStyle w:val="ListBullet"/>
              <w:spacing w:before="60" w:after="60"/>
              <w:rPr>
                <w:spacing w:val="-1"/>
              </w:rPr>
            </w:pPr>
            <w:r w:rsidRPr="00DC6440">
              <w:t>cutters</w:t>
            </w:r>
          </w:p>
          <w:p w14:paraId="2AB0B216" w14:textId="77777777" w:rsidR="00870815" w:rsidRPr="00DC6440" w:rsidRDefault="00870815" w:rsidP="006C1ECD">
            <w:pPr>
              <w:pStyle w:val="ListBullet"/>
              <w:spacing w:before="60" w:after="60"/>
              <w:rPr>
                <w:spacing w:val="-1"/>
              </w:rPr>
            </w:pPr>
            <w:r w:rsidRPr="00DC6440">
              <w:t>mills</w:t>
            </w:r>
          </w:p>
          <w:p w14:paraId="57ACCA83" w14:textId="77777777" w:rsidR="00870815" w:rsidRPr="00DC6440" w:rsidRDefault="00870815" w:rsidP="006C1ECD">
            <w:pPr>
              <w:pStyle w:val="ListBullet"/>
              <w:spacing w:before="60" w:after="60"/>
              <w:rPr>
                <w:spacing w:val="-1"/>
              </w:rPr>
            </w:pPr>
            <w:r w:rsidRPr="00DC6440">
              <w:t>support software.</w:t>
            </w:r>
          </w:p>
        </w:tc>
      </w:tr>
      <w:tr w:rsidR="00870815" w:rsidRPr="00982853" w14:paraId="260608C4" w14:textId="77777777" w:rsidTr="000A2E2D">
        <w:tc>
          <w:tcPr>
            <w:tcW w:w="3707" w:type="dxa"/>
          </w:tcPr>
          <w:p w14:paraId="65579DE0" w14:textId="77777777" w:rsidR="00870815" w:rsidRDefault="00870815" w:rsidP="00C35C18">
            <w:pPr>
              <w:pStyle w:val="Bodycopy"/>
            </w:pPr>
            <w:r w:rsidRPr="00B8590E">
              <w:rPr>
                <w:rStyle w:val="Strong"/>
              </w:rPr>
              <w:t>Personal protective equipment (PPE)</w:t>
            </w:r>
            <w:r w:rsidRPr="00CF1D9D">
              <w:rPr>
                <w:spacing w:val="-1"/>
              </w:rPr>
              <w:t xml:space="preserve"> </w:t>
            </w:r>
            <w:r>
              <w:t>may in</w:t>
            </w:r>
            <w:r>
              <w:rPr>
                <w:spacing w:val="-1"/>
              </w:rPr>
              <w:t>c</w:t>
            </w:r>
            <w:r>
              <w:t>lud</w:t>
            </w:r>
            <w:r>
              <w:rPr>
                <w:spacing w:val="-1"/>
              </w:rPr>
              <w:t>e</w:t>
            </w:r>
            <w:r>
              <w:t>:</w:t>
            </w:r>
          </w:p>
        </w:tc>
        <w:tc>
          <w:tcPr>
            <w:tcW w:w="5365" w:type="dxa"/>
          </w:tcPr>
          <w:p w14:paraId="6D50745D" w14:textId="77777777" w:rsidR="00870815" w:rsidRDefault="00870815" w:rsidP="006C1ECD">
            <w:pPr>
              <w:pStyle w:val="ListBullet"/>
              <w:spacing w:before="60" w:after="60"/>
            </w:pPr>
            <w:r>
              <w:t>dust m</w:t>
            </w:r>
            <w:r>
              <w:rPr>
                <w:spacing w:val="-1"/>
              </w:rPr>
              <w:t>a</w:t>
            </w:r>
            <w:r>
              <w:t>sk/</w:t>
            </w:r>
            <w:r>
              <w:rPr>
                <w:spacing w:val="-1"/>
              </w:rPr>
              <w:t>re</w:t>
            </w:r>
            <w:r>
              <w:t>spi</w:t>
            </w:r>
            <w:r>
              <w:rPr>
                <w:spacing w:val="-1"/>
              </w:rPr>
              <w:t>ra</w:t>
            </w:r>
            <w:r>
              <w:t>tor</w:t>
            </w:r>
          </w:p>
          <w:p w14:paraId="428CF365" w14:textId="77777777" w:rsidR="00870815" w:rsidRDefault="00870815" w:rsidP="006C1ECD">
            <w:pPr>
              <w:pStyle w:val="ListBullet"/>
              <w:spacing w:before="60" w:after="60"/>
            </w:pPr>
            <w:r>
              <w:rPr>
                <w:spacing w:val="-1"/>
              </w:rPr>
              <w:t>f</w:t>
            </w:r>
            <w:r>
              <w:t>oot p</w:t>
            </w:r>
            <w:r>
              <w:rPr>
                <w:spacing w:val="-1"/>
              </w:rPr>
              <w:t>r</w:t>
            </w:r>
            <w:r>
              <w:t>ot</w:t>
            </w:r>
            <w:r>
              <w:rPr>
                <w:spacing w:val="-1"/>
              </w:rPr>
              <w:t>ec</w:t>
            </w:r>
            <w:r>
              <w:t>tion</w:t>
            </w:r>
          </w:p>
          <w:p w14:paraId="34623AD7" w14:textId="77777777" w:rsidR="00870815" w:rsidRPr="00CF1D9D" w:rsidRDefault="00870815" w:rsidP="006C1ECD">
            <w:pPr>
              <w:pStyle w:val="ListBullet"/>
              <w:spacing w:before="60" w:after="60"/>
            </w:pPr>
            <w:r>
              <w:rPr>
                <w:spacing w:val="-2"/>
              </w:rPr>
              <w:t>g</w:t>
            </w:r>
            <w:r>
              <w:t>lov</w:t>
            </w:r>
            <w:r>
              <w:rPr>
                <w:spacing w:val="-1"/>
              </w:rPr>
              <w:t>e</w:t>
            </w:r>
            <w:r>
              <w:t>s</w:t>
            </w:r>
          </w:p>
          <w:p w14:paraId="37781915" w14:textId="77777777" w:rsidR="00870815" w:rsidRDefault="00870815" w:rsidP="006C1ECD">
            <w:pPr>
              <w:pStyle w:val="ListBullet"/>
              <w:spacing w:before="60" w:after="60"/>
            </w:pPr>
            <w:r>
              <w:rPr>
                <w:spacing w:val="-2"/>
              </w:rPr>
              <w:t>g</w:t>
            </w:r>
            <w:r>
              <w:rPr>
                <w:spacing w:val="2"/>
              </w:rPr>
              <w:t>o</w:t>
            </w:r>
            <w:r>
              <w:t>g</w:t>
            </w:r>
            <w:r>
              <w:rPr>
                <w:spacing w:val="-2"/>
              </w:rPr>
              <w:t>g</w:t>
            </w:r>
            <w:r>
              <w:t>l</w:t>
            </w:r>
            <w:r>
              <w:rPr>
                <w:spacing w:val="-1"/>
              </w:rPr>
              <w:t>e</w:t>
            </w:r>
            <w:r>
              <w:t xml:space="preserve">s </w:t>
            </w:r>
            <w:r>
              <w:rPr>
                <w:spacing w:val="-1"/>
              </w:rPr>
              <w:t>f</w:t>
            </w:r>
            <w:r>
              <w:rPr>
                <w:spacing w:val="2"/>
              </w:rPr>
              <w:t>o</w:t>
            </w:r>
            <w:r>
              <w:t>r</w:t>
            </w:r>
            <w:r>
              <w:rPr>
                <w:spacing w:val="-1"/>
              </w:rPr>
              <w:t xml:space="preserve"> </w:t>
            </w:r>
            <w:r>
              <w:rPr>
                <w:spacing w:val="4"/>
              </w:rPr>
              <w:t>e</w:t>
            </w:r>
            <w:r>
              <w:rPr>
                <w:spacing w:val="-5"/>
              </w:rPr>
              <w:t>y</w:t>
            </w:r>
            <w:r>
              <w:t>e</w:t>
            </w:r>
            <w:r>
              <w:rPr>
                <w:spacing w:val="1"/>
              </w:rPr>
              <w:t xml:space="preserve"> </w:t>
            </w:r>
            <w:r>
              <w:t>p</w:t>
            </w:r>
            <w:r>
              <w:rPr>
                <w:spacing w:val="-1"/>
              </w:rPr>
              <w:t>r</w:t>
            </w:r>
            <w:r>
              <w:t>ot</w:t>
            </w:r>
            <w:r>
              <w:rPr>
                <w:spacing w:val="-1"/>
              </w:rPr>
              <w:t>ec</w:t>
            </w:r>
            <w:r>
              <w:t>ti</w:t>
            </w:r>
            <w:r>
              <w:rPr>
                <w:spacing w:val="2"/>
              </w:rPr>
              <w:t>o</w:t>
            </w:r>
            <w:r>
              <w:t>n</w:t>
            </w:r>
          </w:p>
          <w:p w14:paraId="1566FF57" w14:textId="77777777" w:rsidR="00870815" w:rsidRDefault="00870815" w:rsidP="006C1ECD">
            <w:pPr>
              <w:pStyle w:val="ListBullet"/>
              <w:spacing w:before="60" w:after="60"/>
            </w:pPr>
            <w:r>
              <w:t>h</w:t>
            </w:r>
            <w:r>
              <w:rPr>
                <w:spacing w:val="-1"/>
              </w:rPr>
              <w:t>ea</w:t>
            </w:r>
            <w:r>
              <w:t>d p</w:t>
            </w:r>
            <w:r>
              <w:rPr>
                <w:spacing w:val="-1"/>
              </w:rPr>
              <w:t>r</w:t>
            </w:r>
            <w:r>
              <w:t>ot</w:t>
            </w:r>
            <w:r>
              <w:rPr>
                <w:spacing w:val="1"/>
              </w:rPr>
              <w:t>e</w:t>
            </w:r>
            <w:r>
              <w:rPr>
                <w:spacing w:val="-1"/>
              </w:rPr>
              <w:t>c</w:t>
            </w:r>
            <w:r>
              <w:t>tion</w:t>
            </w:r>
          </w:p>
          <w:p w14:paraId="2B5E75BD" w14:textId="77777777" w:rsidR="00870815" w:rsidRDefault="00870815" w:rsidP="006C1ECD">
            <w:pPr>
              <w:pStyle w:val="ListBullet"/>
              <w:spacing w:before="60" w:after="60"/>
            </w:pPr>
            <w:r>
              <w:t>h</w:t>
            </w:r>
            <w:r>
              <w:rPr>
                <w:spacing w:val="-1"/>
              </w:rPr>
              <w:t>ear</w:t>
            </w:r>
            <w:r>
              <w:t>i</w:t>
            </w:r>
            <w:r>
              <w:rPr>
                <w:spacing w:val="2"/>
              </w:rPr>
              <w:t>n</w:t>
            </w:r>
            <w:r>
              <w:t>g</w:t>
            </w:r>
            <w:r>
              <w:rPr>
                <w:spacing w:val="-2"/>
              </w:rPr>
              <w:t xml:space="preserve"> </w:t>
            </w:r>
            <w:r>
              <w:t>p</w:t>
            </w:r>
            <w:r>
              <w:rPr>
                <w:spacing w:val="-1"/>
              </w:rPr>
              <w:t>r</w:t>
            </w:r>
            <w:r>
              <w:t>ot</w:t>
            </w:r>
            <w:r>
              <w:rPr>
                <w:spacing w:val="1"/>
              </w:rPr>
              <w:t>e</w:t>
            </w:r>
            <w:r>
              <w:rPr>
                <w:spacing w:val="-1"/>
              </w:rPr>
              <w:t>c</w:t>
            </w:r>
            <w:r>
              <w:t>tion</w:t>
            </w:r>
          </w:p>
          <w:p w14:paraId="61D791ED" w14:textId="77777777" w:rsidR="00870815" w:rsidRPr="00CF1D9D" w:rsidRDefault="00870815" w:rsidP="006C1ECD">
            <w:pPr>
              <w:pStyle w:val="ListBullet"/>
              <w:spacing w:before="60" w:after="60"/>
            </w:pPr>
            <w:r>
              <w:t>ov</w:t>
            </w:r>
            <w:r>
              <w:rPr>
                <w:spacing w:val="-1"/>
              </w:rPr>
              <w:t>era</w:t>
            </w:r>
            <w:r>
              <w:t>lls.</w:t>
            </w:r>
          </w:p>
        </w:tc>
      </w:tr>
    </w:tbl>
    <w:p w14:paraId="01BC547C" w14:textId="76E78578" w:rsidR="00870815" w:rsidRDefault="00870815" w:rsidP="000D7FDC"/>
    <w:tbl>
      <w:tblPr>
        <w:tblW w:w="9016" w:type="dxa"/>
        <w:jc w:val="center"/>
        <w:tblLayout w:type="fixed"/>
        <w:tblLook w:val="0000" w:firstRow="0" w:lastRow="0" w:firstColumn="0" w:lastColumn="0" w:noHBand="0" w:noVBand="0"/>
      </w:tblPr>
      <w:tblGrid>
        <w:gridCol w:w="2972"/>
        <w:gridCol w:w="6044"/>
      </w:tblGrid>
      <w:tr w:rsidR="00870815" w:rsidRPr="00982853" w14:paraId="2F7166F0" w14:textId="77777777" w:rsidTr="0076356E">
        <w:trPr>
          <w:jc w:val="center"/>
        </w:trPr>
        <w:tc>
          <w:tcPr>
            <w:tcW w:w="9016" w:type="dxa"/>
            <w:gridSpan w:val="2"/>
            <w:shd w:val="clear" w:color="auto" w:fill="auto"/>
          </w:tcPr>
          <w:p w14:paraId="3101DC69" w14:textId="77777777" w:rsidR="00870815" w:rsidRPr="009F04FF" w:rsidRDefault="00870815" w:rsidP="00051F1D">
            <w:pPr>
              <w:pStyle w:val="SectionCsubsection"/>
            </w:pPr>
            <w:r w:rsidRPr="009F04FF">
              <w:rPr>
                <w:rFonts w:eastAsia="Calibri"/>
              </w:rPr>
              <w:t>EVIDENCE GUIDE</w:t>
            </w:r>
          </w:p>
        </w:tc>
      </w:tr>
      <w:tr w:rsidR="00870815" w:rsidRPr="00982853" w14:paraId="4C15CD80" w14:textId="77777777" w:rsidTr="0076356E">
        <w:trPr>
          <w:trHeight w:val="898"/>
          <w:jc w:val="center"/>
        </w:trPr>
        <w:tc>
          <w:tcPr>
            <w:tcW w:w="9016" w:type="dxa"/>
            <w:gridSpan w:val="2"/>
            <w:shd w:val="clear" w:color="auto" w:fill="auto"/>
          </w:tcPr>
          <w:p w14:paraId="2C86D7E9" w14:textId="77777777" w:rsidR="00870815" w:rsidRPr="009F04FF" w:rsidRDefault="00870815" w:rsidP="00051F1D">
            <w:pPr>
              <w:pStyle w:val="Unitexplanatorytext"/>
            </w:pPr>
            <w:r w:rsidRPr="009F04FF">
              <w:t xml:space="preserve">The evidence guide provides advice on assessment and must be read in conjunction with the Performance Criteria, Required Skills and Knowledge, the Range Statement and the Assessment Guidelines for this Training Package. </w:t>
            </w:r>
          </w:p>
        </w:tc>
      </w:tr>
      <w:tr w:rsidR="00870815" w:rsidRPr="00982853" w14:paraId="2E912E43" w14:textId="77777777" w:rsidTr="0076356E">
        <w:trPr>
          <w:jc w:val="center"/>
        </w:trPr>
        <w:tc>
          <w:tcPr>
            <w:tcW w:w="2972" w:type="dxa"/>
            <w:shd w:val="clear" w:color="auto" w:fill="auto"/>
          </w:tcPr>
          <w:p w14:paraId="7B7988C1" w14:textId="77777777" w:rsidR="00870815" w:rsidRPr="009F04FF" w:rsidRDefault="00870815" w:rsidP="000A2E2D">
            <w:pPr>
              <w:pStyle w:val="SectionCsubsection"/>
            </w:pPr>
            <w:r w:rsidRPr="009F04FF">
              <w:t>Critical aspects for assessment and evidence required to demonstrate competency in this unit</w:t>
            </w:r>
          </w:p>
        </w:tc>
        <w:tc>
          <w:tcPr>
            <w:tcW w:w="6044" w:type="dxa"/>
            <w:shd w:val="clear" w:color="auto" w:fill="auto"/>
          </w:tcPr>
          <w:p w14:paraId="00804B7A" w14:textId="77777777" w:rsidR="00870815" w:rsidRPr="004A65D5" w:rsidRDefault="00870815" w:rsidP="000A2E2D">
            <w:pPr>
              <w:pStyle w:val="SectCTableText"/>
              <w:rPr>
                <w:rFonts w:cs="Arial"/>
                <w:color w:val="000000" w:themeColor="text1"/>
                <w:szCs w:val="22"/>
              </w:rPr>
            </w:pPr>
            <w:r w:rsidRPr="004A65D5">
              <w:rPr>
                <w:rFonts w:cs="Arial"/>
                <w:color w:val="000000" w:themeColor="text1"/>
                <w:szCs w:val="22"/>
              </w:rPr>
              <w:t xml:space="preserve">An individual demonstrating competency must be able to provide evidence of the ability to complete tasks outlined in the elements and performance criteria of this unit </w:t>
            </w:r>
            <w:r w:rsidRPr="004A65D5">
              <w:rPr>
                <w:color w:val="000000" w:themeColor="text1"/>
              </w:rPr>
              <w:t>with</w:t>
            </w:r>
            <w:r w:rsidRPr="004A65D5">
              <w:rPr>
                <w:color w:val="000000" w:themeColor="text1"/>
                <w:spacing w:val="-4"/>
              </w:rPr>
              <w:t xml:space="preserve"> the </w:t>
            </w:r>
            <w:r w:rsidRPr="004A65D5">
              <w:rPr>
                <w:color w:val="000000" w:themeColor="text1"/>
              </w:rPr>
              <w:t>ap</w:t>
            </w:r>
            <w:r w:rsidRPr="004A65D5">
              <w:rPr>
                <w:color w:val="000000" w:themeColor="text1"/>
                <w:spacing w:val="-1"/>
              </w:rPr>
              <w:t>p</w:t>
            </w:r>
            <w:r w:rsidRPr="004A65D5">
              <w:rPr>
                <w:color w:val="000000" w:themeColor="text1"/>
                <w:spacing w:val="1"/>
              </w:rPr>
              <w:t>l</w:t>
            </w:r>
            <w:r w:rsidRPr="004A65D5">
              <w:rPr>
                <w:color w:val="000000" w:themeColor="text1"/>
              </w:rPr>
              <w:t>ication</w:t>
            </w:r>
            <w:r w:rsidRPr="004A65D5">
              <w:rPr>
                <w:color w:val="000000" w:themeColor="text1"/>
                <w:spacing w:val="-11"/>
              </w:rPr>
              <w:t xml:space="preserve"> </w:t>
            </w:r>
            <w:r w:rsidRPr="004A65D5">
              <w:rPr>
                <w:color w:val="000000" w:themeColor="text1"/>
              </w:rPr>
              <w:t>of underpinning</w:t>
            </w:r>
            <w:r w:rsidRPr="004A65D5">
              <w:rPr>
                <w:color w:val="000000" w:themeColor="text1"/>
                <w:spacing w:val="-13"/>
              </w:rPr>
              <w:t xml:space="preserve"> </w:t>
            </w:r>
            <w:r w:rsidRPr="004A65D5">
              <w:rPr>
                <w:color w:val="000000" w:themeColor="text1"/>
              </w:rPr>
              <w:t>knowledge.</w:t>
            </w:r>
            <w:r w:rsidRPr="004A65D5">
              <w:rPr>
                <w:rFonts w:cs="Arial"/>
                <w:color w:val="000000" w:themeColor="text1"/>
                <w:szCs w:val="22"/>
              </w:rPr>
              <w:t xml:space="preserve"> </w:t>
            </w:r>
          </w:p>
          <w:p w14:paraId="54DC486F" w14:textId="77777777" w:rsidR="00870815" w:rsidRDefault="00870815" w:rsidP="000A2E2D">
            <w:pPr>
              <w:pStyle w:val="SectCTableText"/>
              <w:rPr>
                <w:color w:val="000000" w:themeColor="text1"/>
              </w:rPr>
            </w:pPr>
            <w:r w:rsidRPr="004A65D5">
              <w:rPr>
                <w:rFonts w:cs="Arial"/>
                <w:color w:val="000000" w:themeColor="text1"/>
                <w:szCs w:val="22"/>
              </w:rPr>
              <w:t xml:space="preserve">There must be evidence that the individual has </w:t>
            </w:r>
            <w:r>
              <w:rPr>
                <w:color w:val="000000" w:themeColor="text1"/>
              </w:rPr>
              <w:t>produced least two different signage components using a CNC machine</w:t>
            </w:r>
            <w:r w:rsidRPr="004A65D5">
              <w:rPr>
                <w:color w:val="000000" w:themeColor="text1"/>
              </w:rPr>
              <w:t>, including:</w:t>
            </w:r>
          </w:p>
          <w:p w14:paraId="21D39E3F" w14:textId="77777777" w:rsidR="00870815" w:rsidRPr="004A65D5" w:rsidRDefault="00870815" w:rsidP="00340CA8">
            <w:pPr>
              <w:pStyle w:val="ListBullet"/>
            </w:pPr>
            <w:r w:rsidRPr="004A65D5">
              <w:t>co</w:t>
            </w:r>
            <w:r w:rsidRPr="004A65D5">
              <w:rPr>
                <w:spacing w:val="-2"/>
              </w:rPr>
              <w:t>m</w:t>
            </w:r>
            <w:r w:rsidRPr="004A65D5">
              <w:t>plied</w:t>
            </w:r>
            <w:r w:rsidRPr="004A65D5">
              <w:rPr>
                <w:spacing w:val="-7"/>
              </w:rPr>
              <w:t xml:space="preserve"> </w:t>
            </w:r>
            <w:r w:rsidRPr="004A65D5">
              <w:t xml:space="preserve">with </w:t>
            </w:r>
            <w:r>
              <w:t>safety and quality requirements</w:t>
            </w:r>
          </w:p>
          <w:p w14:paraId="4E6AA69C" w14:textId="77777777" w:rsidR="00870815" w:rsidRDefault="00870815" w:rsidP="00340CA8">
            <w:pPr>
              <w:pStyle w:val="ListBullet"/>
            </w:pPr>
            <w:r w:rsidRPr="004A65D5">
              <w:t>selected</w:t>
            </w:r>
            <w:r w:rsidRPr="004A65D5">
              <w:rPr>
                <w:spacing w:val="-5"/>
              </w:rPr>
              <w:t xml:space="preserve"> </w:t>
            </w:r>
            <w:r w:rsidRPr="004A65D5">
              <w:t xml:space="preserve">and used </w:t>
            </w:r>
            <w:r>
              <w:t xml:space="preserve">the required </w:t>
            </w:r>
            <w:r w:rsidRPr="004A65D5">
              <w:t>protective personal equipment</w:t>
            </w:r>
          </w:p>
          <w:p w14:paraId="6C8692B3" w14:textId="77777777" w:rsidR="00870815" w:rsidRDefault="00870815" w:rsidP="00340CA8">
            <w:pPr>
              <w:pStyle w:val="ListBullet"/>
            </w:pPr>
            <w:r>
              <w:t>entered and transferred the required data to machine control using the required programming terms and methods</w:t>
            </w:r>
          </w:p>
          <w:p w14:paraId="01B6C9AD" w14:textId="77777777" w:rsidR="00870815" w:rsidRDefault="00870815" w:rsidP="00340CA8">
            <w:pPr>
              <w:pStyle w:val="ListBullet"/>
            </w:pPr>
            <w:r>
              <w:t>tested the program and made necessary adjustments as required</w:t>
            </w:r>
          </w:p>
          <w:p w14:paraId="5C63B402" w14:textId="40A57F61" w:rsidR="00870815" w:rsidRDefault="00870815" w:rsidP="00340CA8">
            <w:pPr>
              <w:pStyle w:val="ListBullet"/>
            </w:pPr>
            <w:r>
              <w:t xml:space="preserve">operated the CNC </w:t>
            </w:r>
            <w:r w:rsidR="0038765F">
              <w:t>in</w:t>
            </w:r>
            <w:r>
              <w:t xml:space="preserve"> automatic mode</w:t>
            </w:r>
          </w:p>
          <w:p w14:paraId="56F5CB9D" w14:textId="77777777" w:rsidR="00870815" w:rsidRPr="007D7FE6" w:rsidRDefault="00870815" w:rsidP="00340CA8">
            <w:pPr>
              <w:pStyle w:val="ListBullet"/>
            </w:pPr>
            <w:r>
              <w:t>c</w:t>
            </w:r>
            <w:r w:rsidRPr="004A65D5">
              <w:t>leaned up and stored tools</w:t>
            </w:r>
            <w:r>
              <w:t xml:space="preserve">, </w:t>
            </w:r>
            <w:r w:rsidRPr="004A65D5">
              <w:t xml:space="preserve">equipment </w:t>
            </w:r>
            <w:r>
              <w:t xml:space="preserve">and machinery </w:t>
            </w:r>
            <w:r w:rsidRPr="004A65D5">
              <w:t>after use.</w:t>
            </w:r>
          </w:p>
        </w:tc>
      </w:tr>
      <w:tr w:rsidR="00870815" w:rsidRPr="00982853" w14:paraId="014DFD45" w14:textId="77777777" w:rsidTr="0076356E">
        <w:trPr>
          <w:jc w:val="center"/>
        </w:trPr>
        <w:tc>
          <w:tcPr>
            <w:tcW w:w="2972" w:type="dxa"/>
            <w:shd w:val="clear" w:color="auto" w:fill="auto"/>
          </w:tcPr>
          <w:p w14:paraId="12A88D38" w14:textId="77777777" w:rsidR="00870815" w:rsidRPr="009F04FF" w:rsidRDefault="00870815" w:rsidP="000A2E2D">
            <w:pPr>
              <w:pStyle w:val="SectionCsubsection"/>
            </w:pPr>
            <w:r w:rsidRPr="009F04FF">
              <w:t>Context of and specific resources for assessment</w:t>
            </w:r>
          </w:p>
        </w:tc>
        <w:tc>
          <w:tcPr>
            <w:tcW w:w="6044" w:type="dxa"/>
            <w:shd w:val="clear" w:color="auto" w:fill="auto"/>
          </w:tcPr>
          <w:p w14:paraId="673E5EC1" w14:textId="77777777" w:rsidR="00870815" w:rsidRPr="009F04FF" w:rsidRDefault="00870815" w:rsidP="00C35C18">
            <w:pPr>
              <w:pStyle w:val="Bodycopy"/>
            </w:pPr>
            <w:r w:rsidRPr="0010437A">
              <w:t xml:space="preserve">Skills must have been demonstrated in </w:t>
            </w:r>
            <w:r>
              <w:t>a signage and graphics</w:t>
            </w:r>
            <w:r w:rsidRPr="0010437A">
              <w:t xml:space="preserve"> workplace or in a simulated environment that reflects workplace conditions. Where simulation is used, it must reflect real working conditions by modelling industry operating conditions and contingencies, as well as, using suitable facilities, equipment and resource</w:t>
            </w:r>
            <w:r>
              <w:t>s.</w:t>
            </w:r>
          </w:p>
          <w:p w14:paraId="5EC601E8" w14:textId="77777777" w:rsidR="00870815" w:rsidRDefault="00870815" w:rsidP="00C35C18">
            <w:pPr>
              <w:pStyle w:val="Bodycopy"/>
            </w:pPr>
            <w:r w:rsidRPr="009F04FF">
              <w:t>Assessment must ensure access to:</w:t>
            </w:r>
          </w:p>
          <w:p w14:paraId="6D43FB6B" w14:textId="77777777" w:rsidR="00870815" w:rsidRDefault="00870815" w:rsidP="00340CA8">
            <w:pPr>
              <w:pStyle w:val="ListBullet"/>
            </w:pPr>
            <w:r>
              <w:rPr>
                <w:spacing w:val="-1"/>
              </w:rPr>
              <w:t>re</w:t>
            </w:r>
            <w:r>
              <w:t>l</w:t>
            </w:r>
            <w:r>
              <w:rPr>
                <w:spacing w:val="-1"/>
              </w:rPr>
              <w:t>e</w:t>
            </w:r>
            <w:r>
              <w:t>v</w:t>
            </w:r>
            <w:r>
              <w:rPr>
                <w:spacing w:val="-1"/>
              </w:rPr>
              <w:t>a</w:t>
            </w:r>
            <w:r>
              <w:t>nt sp</w:t>
            </w:r>
            <w:r>
              <w:rPr>
                <w:spacing w:val="1"/>
              </w:rPr>
              <w:t>e</w:t>
            </w:r>
            <w:r>
              <w:rPr>
                <w:spacing w:val="-1"/>
              </w:rPr>
              <w:t>c</w:t>
            </w:r>
            <w:r>
              <w:t>i</w:t>
            </w:r>
            <w:r>
              <w:rPr>
                <w:spacing w:val="-1"/>
              </w:rPr>
              <w:t>f</w:t>
            </w:r>
            <w:r>
              <w:t>i</w:t>
            </w:r>
            <w:r>
              <w:rPr>
                <w:spacing w:val="-1"/>
              </w:rPr>
              <w:t>ca</w:t>
            </w:r>
            <w:r>
              <w:t xml:space="preserve">tions </w:t>
            </w:r>
            <w:r>
              <w:rPr>
                <w:spacing w:val="-1"/>
              </w:rPr>
              <w:t>a</w:t>
            </w:r>
            <w:r>
              <w:rPr>
                <w:spacing w:val="2"/>
              </w:rPr>
              <w:t>n</w:t>
            </w:r>
            <w:r>
              <w:t>d wo</w:t>
            </w:r>
            <w:r>
              <w:rPr>
                <w:spacing w:val="-1"/>
              </w:rPr>
              <w:t>r</w:t>
            </w:r>
            <w:r>
              <w:t>k inst</w:t>
            </w:r>
            <w:r>
              <w:rPr>
                <w:spacing w:val="-1"/>
              </w:rPr>
              <w:t>r</w:t>
            </w:r>
            <w:r>
              <w:t>u</w:t>
            </w:r>
            <w:r>
              <w:rPr>
                <w:spacing w:val="-1"/>
              </w:rPr>
              <w:t>c</w:t>
            </w:r>
            <w:r>
              <w:t>tions</w:t>
            </w:r>
          </w:p>
          <w:p w14:paraId="6411256A" w14:textId="2EEB337C" w:rsidR="00870815" w:rsidRDefault="00870815" w:rsidP="00340CA8">
            <w:pPr>
              <w:pStyle w:val="ListBullet"/>
            </w:pPr>
            <w:r>
              <w:t>CNC machine</w:t>
            </w:r>
            <w:r w:rsidRPr="00231C5C">
              <w:t>, including tools</w:t>
            </w:r>
            <w:r>
              <w:t xml:space="preserve"> and equipment and relevant soft</w:t>
            </w:r>
            <w:r>
              <w:rPr>
                <w:spacing w:val="2"/>
              </w:rPr>
              <w:t>w</w:t>
            </w:r>
            <w:r>
              <w:t xml:space="preserve">are </w:t>
            </w:r>
          </w:p>
          <w:p w14:paraId="00D542EE" w14:textId="77777777" w:rsidR="00870815" w:rsidRDefault="00870815" w:rsidP="00340CA8">
            <w:pPr>
              <w:pStyle w:val="ListBullet"/>
            </w:pPr>
            <w:r>
              <w:t>suppo</w:t>
            </w:r>
            <w:r>
              <w:rPr>
                <w:spacing w:val="-1"/>
              </w:rPr>
              <w:t>r</w:t>
            </w:r>
            <w:r>
              <w:t>t m</w:t>
            </w:r>
            <w:r>
              <w:rPr>
                <w:spacing w:val="-1"/>
              </w:rPr>
              <w:t>a</w:t>
            </w:r>
            <w:r>
              <w:t>t</w:t>
            </w:r>
            <w:r>
              <w:rPr>
                <w:spacing w:val="-1"/>
              </w:rPr>
              <w:t>er</w:t>
            </w:r>
            <w:r>
              <w:t>i</w:t>
            </w:r>
            <w:r>
              <w:rPr>
                <w:spacing w:val="-1"/>
              </w:rPr>
              <w:t>a</w:t>
            </w:r>
            <w:r>
              <w:t xml:space="preserve">ls </w:t>
            </w:r>
            <w:r>
              <w:rPr>
                <w:spacing w:val="-1"/>
              </w:rPr>
              <w:t>a</w:t>
            </w:r>
            <w:r>
              <w:t>pp</w:t>
            </w:r>
            <w:r>
              <w:rPr>
                <w:spacing w:val="-1"/>
              </w:rPr>
              <w:t>r</w:t>
            </w:r>
            <w:r>
              <w:t>o</w:t>
            </w:r>
            <w:r>
              <w:rPr>
                <w:spacing w:val="2"/>
              </w:rPr>
              <w:t>p</w:t>
            </w:r>
            <w:r>
              <w:rPr>
                <w:spacing w:val="-1"/>
              </w:rPr>
              <w:t>r</w:t>
            </w:r>
            <w:r>
              <w:t>i</w:t>
            </w:r>
            <w:r>
              <w:rPr>
                <w:spacing w:val="-1"/>
              </w:rPr>
              <w:t>a</w:t>
            </w:r>
            <w:r>
              <w:t>te</w:t>
            </w:r>
            <w:r>
              <w:rPr>
                <w:spacing w:val="-1"/>
              </w:rPr>
              <w:t xml:space="preserve"> </w:t>
            </w:r>
            <w:r>
              <w:t>to sign production tasks</w:t>
            </w:r>
          </w:p>
          <w:p w14:paraId="5B370C55" w14:textId="77777777" w:rsidR="00870815" w:rsidRDefault="00870815" w:rsidP="00340CA8">
            <w:pPr>
              <w:pStyle w:val="ListBullet"/>
            </w:pPr>
            <w:r w:rsidRPr="0010437A">
              <w:t>workplace instructions relating to safe work practices and addressing hazards and emergencies</w:t>
            </w:r>
            <w:r>
              <w:t>.</w:t>
            </w:r>
          </w:p>
          <w:p w14:paraId="69E10872" w14:textId="77777777" w:rsidR="0076356E" w:rsidRDefault="0076356E" w:rsidP="0076356E">
            <w:pPr>
              <w:pStyle w:val="ListBullet"/>
              <w:numPr>
                <w:ilvl w:val="0"/>
                <w:numId w:val="0"/>
              </w:numPr>
              <w:ind w:left="284" w:hanging="284"/>
            </w:pPr>
          </w:p>
          <w:p w14:paraId="790DE902" w14:textId="77777777" w:rsidR="0076356E" w:rsidRDefault="0076356E" w:rsidP="0076356E">
            <w:pPr>
              <w:pStyle w:val="ListBullet"/>
              <w:numPr>
                <w:ilvl w:val="0"/>
                <w:numId w:val="0"/>
              </w:numPr>
              <w:ind w:left="284" w:hanging="284"/>
            </w:pPr>
          </w:p>
          <w:p w14:paraId="25B0EBA3" w14:textId="77777777" w:rsidR="0076356E" w:rsidRDefault="0076356E" w:rsidP="0076356E">
            <w:pPr>
              <w:pStyle w:val="ListBullet"/>
              <w:numPr>
                <w:ilvl w:val="0"/>
                <w:numId w:val="0"/>
              </w:numPr>
              <w:ind w:left="284" w:hanging="284"/>
            </w:pPr>
          </w:p>
          <w:p w14:paraId="0F4C9413" w14:textId="77777777" w:rsidR="0076356E" w:rsidRDefault="0076356E" w:rsidP="0076356E">
            <w:pPr>
              <w:pStyle w:val="ListBullet"/>
              <w:numPr>
                <w:ilvl w:val="0"/>
                <w:numId w:val="0"/>
              </w:numPr>
              <w:ind w:left="284" w:hanging="284"/>
            </w:pPr>
          </w:p>
          <w:p w14:paraId="07D957CD" w14:textId="77777777" w:rsidR="0076356E" w:rsidRDefault="0076356E" w:rsidP="0076356E">
            <w:pPr>
              <w:pStyle w:val="ListBullet"/>
              <w:numPr>
                <w:ilvl w:val="0"/>
                <w:numId w:val="0"/>
              </w:numPr>
              <w:ind w:left="284" w:hanging="284"/>
            </w:pPr>
          </w:p>
          <w:p w14:paraId="10755BC3" w14:textId="77777777" w:rsidR="0076356E" w:rsidRPr="009F04FF" w:rsidRDefault="0076356E" w:rsidP="0076356E">
            <w:pPr>
              <w:pStyle w:val="ListBullet"/>
              <w:numPr>
                <w:ilvl w:val="0"/>
                <w:numId w:val="0"/>
              </w:numPr>
              <w:ind w:left="284" w:hanging="284"/>
            </w:pPr>
          </w:p>
        </w:tc>
      </w:tr>
      <w:tr w:rsidR="00870815" w:rsidRPr="00982853" w14:paraId="2C3787EB" w14:textId="77777777" w:rsidTr="0076356E">
        <w:trPr>
          <w:jc w:val="center"/>
        </w:trPr>
        <w:tc>
          <w:tcPr>
            <w:tcW w:w="2972" w:type="dxa"/>
            <w:shd w:val="clear" w:color="auto" w:fill="auto"/>
          </w:tcPr>
          <w:p w14:paraId="27F9EC3D" w14:textId="77777777" w:rsidR="00870815" w:rsidRPr="009F04FF" w:rsidRDefault="00870815" w:rsidP="000A2E2D">
            <w:pPr>
              <w:pStyle w:val="SectionCsubsection"/>
            </w:pPr>
            <w:r w:rsidRPr="009F04FF">
              <w:lastRenderedPageBreak/>
              <w:t>Method of assessment</w:t>
            </w:r>
          </w:p>
        </w:tc>
        <w:tc>
          <w:tcPr>
            <w:tcW w:w="6044" w:type="dxa"/>
            <w:shd w:val="clear" w:color="auto" w:fill="auto"/>
          </w:tcPr>
          <w:p w14:paraId="39E8A9C7" w14:textId="77777777" w:rsidR="00870815" w:rsidRDefault="00870815" w:rsidP="00C35C18">
            <w:pPr>
              <w:pStyle w:val="Bodycopy"/>
            </w:pPr>
            <w:r w:rsidRPr="00BF0548">
              <w:t xml:space="preserve">A </w:t>
            </w:r>
            <w:r w:rsidRPr="00FC4323">
              <w:t>range</w:t>
            </w:r>
            <w:r w:rsidRPr="00BF0548">
              <w:t xml:space="preserve"> of assessment methods should be used to assess practical skills and knowledge. The following assessment methods are appropriate for this unit:</w:t>
            </w:r>
          </w:p>
          <w:p w14:paraId="2DC61B2C" w14:textId="77777777" w:rsidR="00870815" w:rsidRPr="009D17F2" w:rsidRDefault="00870815" w:rsidP="00340CA8">
            <w:pPr>
              <w:pStyle w:val="ListBullet"/>
            </w:pPr>
            <w:r w:rsidRPr="009D17F2">
              <w:t xml:space="preserve">written and oral questioning to test underpinning knowledge of </w:t>
            </w:r>
            <w:r>
              <w:t>CNC machinery</w:t>
            </w:r>
          </w:p>
          <w:p w14:paraId="240D45B2" w14:textId="5F159D0E" w:rsidR="00870815" w:rsidRPr="007D6E19" w:rsidRDefault="00870815" w:rsidP="00340CA8">
            <w:pPr>
              <w:pStyle w:val="ListBullet"/>
            </w:pPr>
            <w:r>
              <w:t>observation of practice skills in the safe use and operation of CNC machine to produce signage</w:t>
            </w:r>
            <w:r w:rsidR="0076356E">
              <w:t xml:space="preserve"> </w:t>
            </w:r>
            <w:r>
              <w:t xml:space="preserve">components. </w:t>
            </w:r>
          </w:p>
        </w:tc>
      </w:tr>
    </w:tbl>
    <w:p w14:paraId="69661C6F" w14:textId="77777777" w:rsidR="00870815" w:rsidRPr="00982853" w:rsidRDefault="00870815" w:rsidP="00982853"/>
    <w:p w14:paraId="5129031B" w14:textId="429D88FD" w:rsidR="00870815" w:rsidRPr="00982853" w:rsidRDefault="00870815" w:rsidP="00982853"/>
    <w:p w14:paraId="7EAE8FCF" w14:textId="09488113" w:rsidR="00982853" w:rsidRPr="00982853" w:rsidRDefault="00982853" w:rsidP="0023173A"/>
    <w:sectPr w:rsidR="00982853" w:rsidRPr="00982853" w:rsidSect="00CC4B32">
      <w:headerReference w:type="even" r:id="rId48"/>
      <w:headerReference w:type="default" r:id="rId49"/>
      <w:headerReference w:type="first" r:id="rId50"/>
      <w:pgSz w:w="11906" w:h="16838"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952E5" w14:textId="77777777" w:rsidR="00E57C39" w:rsidRDefault="00E57C39">
      <w:r>
        <w:separator/>
      </w:r>
    </w:p>
  </w:endnote>
  <w:endnote w:type="continuationSeparator" w:id="0">
    <w:p w14:paraId="3702A734" w14:textId="77777777" w:rsidR="00E57C39" w:rsidRDefault="00E5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olden Cockerel ITC 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D6EA" w14:textId="77777777" w:rsidR="000A6B5B" w:rsidRDefault="000A6B5B" w:rsidP="00ED489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5117B12" w14:textId="77777777" w:rsidR="000A6B5B" w:rsidRDefault="000A6B5B" w:rsidP="00ED489E">
    <w:pPr>
      <w:pStyle w:val="Footer"/>
    </w:pPr>
  </w:p>
  <w:p w14:paraId="6A4C9F08" w14:textId="77777777" w:rsidR="000A6B5B" w:rsidRDefault="000A6B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7919" w14:textId="77777777" w:rsidR="00880580" w:rsidRDefault="00880580" w:rsidP="00880580">
    <w:pPr>
      <w:pStyle w:val="Header"/>
    </w:pPr>
  </w:p>
  <w:p w14:paraId="15CA147E" w14:textId="1957D881" w:rsidR="00880580" w:rsidRPr="00D54A7A" w:rsidRDefault="00880580" w:rsidP="00880580">
    <w:pPr>
      <w:pStyle w:val="Footer"/>
      <w:rPr>
        <w:rStyle w:val="FooterChar"/>
      </w:rPr>
    </w:pPr>
    <w:r>
      <w:rPr>
        <w:i w:val="0"/>
      </w:rPr>
      <w:t>22573VIC Certificate II in Signage and Graphics</w:t>
    </w:r>
    <w:r w:rsidRPr="00D54A7A">
      <w:rPr>
        <w:i w:val="0"/>
      </w:rPr>
      <w:t xml:space="preserve"> Version 1.0</w:t>
    </w:r>
    <w:r w:rsidRPr="00D54A7A">
      <w:rPr>
        <w:i w:val="0"/>
      </w:rPr>
      <w:tab/>
    </w:r>
    <w:r w:rsidRPr="00D54A7A">
      <w:rPr>
        <w:i w:val="0"/>
      </w:rPr>
      <w:tab/>
    </w:r>
    <w:r w:rsidRPr="00D54A7A">
      <w:rPr>
        <w:i w:val="0"/>
      </w:rPr>
      <w:tab/>
    </w:r>
    <w:r>
      <w:rPr>
        <w:i w:val="0"/>
      </w:rPr>
      <w:tab/>
    </w:r>
    <w:r w:rsidRPr="00D54A7A">
      <w:rPr>
        <w:i w:val="0"/>
      </w:rPr>
      <w:tab/>
    </w:r>
    <w:r w:rsidRPr="00D54A7A">
      <w:rPr>
        <w:i w:val="0"/>
      </w:rPr>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507053">
      <w:rPr>
        <w:rStyle w:val="FooterChar"/>
        <w:noProof/>
      </w:rPr>
      <w:t>ii</w:t>
    </w:r>
    <w:r w:rsidRPr="00D54A7A">
      <w:rPr>
        <w:rStyle w:val="FooterChar"/>
      </w:rPr>
      <w:fldChar w:fldCharType="end"/>
    </w:r>
    <w:r w:rsidRPr="00D54A7A">
      <w:rPr>
        <w:rStyle w:val="FooterChar"/>
      </w:rPr>
      <w:t xml:space="preserve"> of </w:t>
    </w:r>
    <w:r>
      <w:rPr>
        <w:rStyle w:val="FooterChar"/>
      </w:rPr>
      <w:t>54</w:t>
    </w:r>
  </w:p>
  <w:p w14:paraId="0480EA56" w14:textId="77777777" w:rsidR="00880580" w:rsidRPr="00712A1C" w:rsidRDefault="00880580" w:rsidP="00880580">
    <w:pPr>
      <w:pStyle w:val="Footer"/>
      <w:tabs>
        <w:tab w:val="clear" w:pos="4153"/>
        <w:tab w:val="left" w:pos="5556"/>
      </w:tabs>
    </w:pPr>
    <w:r w:rsidRPr="009F04FF">
      <w:rPr>
        <w:noProof/>
        <w:lang w:val="en-AU" w:eastAsia="en-AU"/>
      </w:rPr>
      <w:drawing>
        <wp:inline distT="0" distB="0" distL="0" distR="0" wp14:anchorId="60AAA06F" wp14:editId="0CD9AF33">
          <wp:extent cx="838200" cy="295275"/>
          <wp:effectExtent l="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4F8F" w14:textId="77777777" w:rsidR="00507053" w:rsidRPr="00507053" w:rsidRDefault="00507053" w:rsidP="005070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5D1E7" w14:textId="328D0A99" w:rsidR="00507053" w:rsidRPr="00D54A7A" w:rsidRDefault="00507053" w:rsidP="00507053">
    <w:pPr>
      <w:pStyle w:val="Footer"/>
      <w:rPr>
        <w:rStyle w:val="FooterChar"/>
      </w:rPr>
    </w:pPr>
    <w:r>
      <w:rPr>
        <w:i w:val="0"/>
      </w:rPr>
      <w:t>22573VIC Certificate II in Signage and Graphics</w:t>
    </w:r>
    <w:r w:rsidRPr="00D54A7A">
      <w:rPr>
        <w:i w:val="0"/>
      </w:rPr>
      <w:t xml:space="preserve"> Version 1.0</w:t>
    </w:r>
    <w:r w:rsidRPr="00D54A7A">
      <w:rPr>
        <w:i w:val="0"/>
      </w:rPr>
      <w:tab/>
    </w:r>
    <w:r w:rsidRPr="00D54A7A">
      <w:rPr>
        <w:i w:val="0"/>
      </w:rPr>
      <w:tab/>
    </w:r>
    <w:r w:rsidRPr="00D54A7A">
      <w:rPr>
        <w:i w:val="0"/>
      </w:rPr>
      <w:tab/>
    </w:r>
    <w:r>
      <w:rPr>
        <w:i w:val="0"/>
      </w:rPr>
      <w:tab/>
    </w:r>
    <w:r w:rsidRPr="00D54A7A">
      <w:rPr>
        <w:i w:val="0"/>
      </w:rPr>
      <w:tab/>
    </w:r>
    <w:r w:rsidRPr="00D54A7A">
      <w:rPr>
        <w:i w:val="0"/>
      </w:rPr>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B118CD">
      <w:rPr>
        <w:rStyle w:val="FooterChar"/>
        <w:noProof/>
      </w:rPr>
      <w:t>1</w:t>
    </w:r>
    <w:r w:rsidRPr="00D54A7A">
      <w:rPr>
        <w:rStyle w:val="FooterChar"/>
      </w:rPr>
      <w:fldChar w:fldCharType="end"/>
    </w:r>
    <w:r w:rsidRPr="00D54A7A">
      <w:rPr>
        <w:rStyle w:val="FooterChar"/>
      </w:rPr>
      <w:t xml:space="preserve"> of </w:t>
    </w:r>
    <w:r>
      <w:rPr>
        <w:rStyle w:val="FooterChar"/>
      </w:rPr>
      <w:t>54</w:t>
    </w:r>
  </w:p>
  <w:p w14:paraId="5047EF4C" w14:textId="77777777" w:rsidR="00507053" w:rsidRPr="00712A1C" w:rsidRDefault="00507053" w:rsidP="00507053">
    <w:pPr>
      <w:pStyle w:val="Footer"/>
      <w:tabs>
        <w:tab w:val="clear" w:pos="4153"/>
        <w:tab w:val="left" w:pos="5556"/>
      </w:tabs>
    </w:pPr>
    <w:r w:rsidRPr="009F04FF">
      <w:rPr>
        <w:noProof/>
        <w:lang w:val="en-AU" w:eastAsia="en-AU"/>
      </w:rPr>
      <w:drawing>
        <wp:inline distT="0" distB="0" distL="0" distR="0" wp14:anchorId="72B42952" wp14:editId="04A23284">
          <wp:extent cx="838200" cy="29527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1D492" w14:textId="747FEF16" w:rsidR="005A31E4" w:rsidRPr="00D54A7A" w:rsidRDefault="005A31E4" w:rsidP="005A31E4">
    <w:pPr>
      <w:pStyle w:val="Footer"/>
      <w:rPr>
        <w:rStyle w:val="FooterChar"/>
      </w:rPr>
    </w:pPr>
    <w:r>
      <w:rPr>
        <w:i w:val="0"/>
      </w:rPr>
      <w:t>22573VIC Certificate II in Signage and Graphics</w:t>
    </w:r>
    <w:r w:rsidRPr="00D54A7A">
      <w:rPr>
        <w:i w:val="0"/>
      </w:rPr>
      <w:t xml:space="preserve"> Version 1.0</w:t>
    </w:r>
    <w:r w:rsidRPr="00D54A7A">
      <w:rPr>
        <w:i w:val="0"/>
      </w:rPr>
      <w:tab/>
    </w:r>
    <w:r w:rsidRPr="00D54A7A">
      <w:rPr>
        <w:i w:val="0"/>
      </w:rPr>
      <w:tab/>
    </w:r>
    <w:r w:rsidRPr="00D54A7A">
      <w:rPr>
        <w:i w:val="0"/>
      </w:rPr>
      <w:tab/>
    </w:r>
    <w:r>
      <w:rPr>
        <w:i w:val="0"/>
      </w:rPr>
      <w:tab/>
    </w:r>
    <w:r w:rsidRPr="00D54A7A">
      <w:rPr>
        <w:i w:val="0"/>
      </w:rPr>
      <w:tab/>
    </w:r>
    <w:r w:rsidRPr="00D54A7A">
      <w:rPr>
        <w:i w:val="0"/>
      </w:rPr>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B118CD">
      <w:rPr>
        <w:rStyle w:val="FooterChar"/>
        <w:noProof/>
      </w:rPr>
      <w:t>2</w:t>
    </w:r>
    <w:r w:rsidRPr="00D54A7A">
      <w:rPr>
        <w:rStyle w:val="FooterChar"/>
      </w:rPr>
      <w:fldChar w:fldCharType="end"/>
    </w:r>
    <w:r w:rsidRPr="00D54A7A">
      <w:rPr>
        <w:rStyle w:val="FooterChar"/>
      </w:rPr>
      <w:t xml:space="preserve"> of </w:t>
    </w:r>
    <w:r>
      <w:rPr>
        <w:rStyle w:val="FooterChar"/>
      </w:rPr>
      <w:t>54</w:t>
    </w:r>
  </w:p>
  <w:p w14:paraId="3ED4BFC7" w14:textId="77777777" w:rsidR="005A31E4" w:rsidRPr="00712A1C" w:rsidRDefault="005A31E4" w:rsidP="005A31E4">
    <w:pPr>
      <w:pStyle w:val="Footer"/>
      <w:tabs>
        <w:tab w:val="clear" w:pos="4153"/>
        <w:tab w:val="left" w:pos="5556"/>
      </w:tabs>
    </w:pPr>
    <w:r w:rsidRPr="009F04FF">
      <w:rPr>
        <w:noProof/>
        <w:lang w:val="en-AU" w:eastAsia="en-AU"/>
      </w:rPr>
      <w:drawing>
        <wp:inline distT="0" distB="0" distL="0" distR="0" wp14:anchorId="02CE0DDD" wp14:editId="35F67F39">
          <wp:extent cx="838200" cy="295275"/>
          <wp:effectExtent l="0" t="0" r="0" b="0"/>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265639A0" w14:textId="6BD1630D" w:rsidR="000A6B5B" w:rsidRPr="005A31E4" w:rsidRDefault="000A6B5B" w:rsidP="005A31E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35770" w14:textId="43AB8028" w:rsidR="005A31E4" w:rsidRPr="00D54A7A" w:rsidRDefault="005A31E4" w:rsidP="005A31E4">
    <w:pPr>
      <w:pStyle w:val="Footer"/>
      <w:rPr>
        <w:rStyle w:val="FooterChar"/>
      </w:rPr>
    </w:pPr>
    <w:r>
      <w:rPr>
        <w:i w:val="0"/>
      </w:rPr>
      <w:t>22573VIC Certificate II in Signage and Graphics</w:t>
    </w:r>
    <w:r w:rsidRPr="00D54A7A">
      <w:rPr>
        <w:i w:val="0"/>
      </w:rPr>
      <w:t xml:space="preserve"> Version 1.0</w:t>
    </w:r>
    <w:r w:rsidRPr="00D54A7A">
      <w:rPr>
        <w:i w:val="0"/>
      </w:rPr>
      <w:tab/>
    </w:r>
    <w:r w:rsidRPr="00D54A7A">
      <w:rPr>
        <w:i w:val="0"/>
      </w:rPr>
      <w:tab/>
    </w:r>
    <w:r w:rsidRPr="00D54A7A">
      <w:rPr>
        <w:i w:val="0"/>
      </w:rPr>
      <w:tab/>
    </w:r>
    <w:r>
      <w:rPr>
        <w:i w:val="0"/>
      </w:rPr>
      <w:tab/>
    </w:r>
    <w:r w:rsidRPr="00D54A7A">
      <w:rPr>
        <w:i w:val="0"/>
      </w:rPr>
      <w:tab/>
    </w:r>
    <w:r w:rsidRPr="00D54A7A">
      <w:rPr>
        <w:i w:val="0"/>
      </w:rPr>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B118CD">
      <w:rPr>
        <w:rStyle w:val="FooterChar"/>
        <w:noProof/>
      </w:rPr>
      <w:t>19</w:t>
    </w:r>
    <w:r w:rsidRPr="00D54A7A">
      <w:rPr>
        <w:rStyle w:val="FooterChar"/>
      </w:rPr>
      <w:fldChar w:fldCharType="end"/>
    </w:r>
    <w:r w:rsidRPr="00D54A7A">
      <w:rPr>
        <w:rStyle w:val="FooterChar"/>
      </w:rPr>
      <w:t xml:space="preserve"> of </w:t>
    </w:r>
    <w:r>
      <w:rPr>
        <w:rStyle w:val="FooterChar"/>
      </w:rPr>
      <w:t>54</w:t>
    </w:r>
  </w:p>
  <w:p w14:paraId="19CE47B8" w14:textId="77777777" w:rsidR="005A31E4" w:rsidRPr="00712A1C" w:rsidRDefault="005A31E4" w:rsidP="005A31E4">
    <w:pPr>
      <w:pStyle w:val="Footer"/>
      <w:tabs>
        <w:tab w:val="clear" w:pos="4153"/>
        <w:tab w:val="left" w:pos="5556"/>
      </w:tabs>
    </w:pPr>
    <w:r w:rsidRPr="009F04FF">
      <w:rPr>
        <w:noProof/>
        <w:lang w:val="en-AU" w:eastAsia="en-AU"/>
      </w:rPr>
      <w:drawing>
        <wp:inline distT="0" distB="0" distL="0" distR="0" wp14:anchorId="19A22434" wp14:editId="7C53A7DE">
          <wp:extent cx="838200" cy="295275"/>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6D0FF08B" w14:textId="26A26C16" w:rsidR="005A31E4" w:rsidRPr="005A31E4" w:rsidRDefault="005A31E4" w:rsidP="005A31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B1E15" w14:textId="2FE9BB9E" w:rsidR="000A6B5B" w:rsidRPr="00D54A7A" w:rsidRDefault="000A6B5B" w:rsidP="00B4240F">
    <w:pPr>
      <w:pStyle w:val="Footer"/>
      <w:rPr>
        <w:rStyle w:val="FooterChar"/>
      </w:rPr>
    </w:pPr>
    <w:r>
      <w:rPr>
        <w:i w:val="0"/>
      </w:rPr>
      <w:t>22573VIC Certificate II in Signage and Graphics</w:t>
    </w:r>
    <w:r w:rsidRPr="00D54A7A">
      <w:rPr>
        <w:i w:val="0"/>
      </w:rPr>
      <w:t xml:space="preserve"> Version 1.0</w:t>
    </w:r>
    <w:r w:rsidRPr="00D54A7A">
      <w:rPr>
        <w:i w:val="0"/>
      </w:rPr>
      <w:tab/>
    </w:r>
    <w:r w:rsidRPr="00D54A7A">
      <w:rPr>
        <w:i w:val="0"/>
      </w:rPr>
      <w:tab/>
    </w:r>
    <w:r w:rsidRPr="00D54A7A">
      <w:rPr>
        <w:i w:val="0"/>
      </w:rPr>
      <w:tab/>
    </w:r>
    <w:r>
      <w:rPr>
        <w:i w:val="0"/>
      </w:rPr>
      <w:tab/>
    </w:r>
    <w:r w:rsidRPr="00D54A7A">
      <w:rPr>
        <w:i w:val="0"/>
      </w:rPr>
      <w:tab/>
    </w:r>
    <w:r w:rsidRPr="00D54A7A">
      <w:rPr>
        <w:i w:val="0"/>
      </w:rPr>
      <w:tab/>
    </w:r>
    <w:r w:rsidRPr="00D54A7A">
      <w:rPr>
        <w:rStyle w:val="FooterChar"/>
      </w:rPr>
      <w:t xml:space="preserve">Page </w:t>
    </w:r>
    <w:r w:rsidRPr="00D54A7A">
      <w:rPr>
        <w:rStyle w:val="FooterChar"/>
      </w:rPr>
      <w:fldChar w:fldCharType="begin"/>
    </w:r>
    <w:r w:rsidRPr="00D54A7A">
      <w:rPr>
        <w:rStyle w:val="FooterChar"/>
      </w:rPr>
      <w:instrText xml:space="preserve"> PAGE </w:instrText>
    </w:r>
    <w:r w:rsidRPr="00D54A7A">
      <w:rPr>
        <w:rStyle w:val="FooterChar"/>
      </w:rPr>
      <w:fldChar w:fldCharType="separate"/>
    </w:r>
    <w:r w:rsidR="00B118CD">
      <w:rPr>
        <w:rStyle w:val="FooterChar"/>
        <w:noProof/>
      </w:rPr>
      <w:t>46</w:t>
    </w:r>
    <w:r w:rsidRPr="00D54A7A">
      <w:rPr>
        <w:rStyle w:val="FooterChar"/>
      </w:rPr>
      <w:fldChar w:fldCharType="end"/>
    </w:r>
    <w:r w:rsidRPr="00D54A7A">
      <w:rPr>
        <w:rStyle w:val="FooterChar"/>
      </w:rPr>
      <w:t xml:space="preserve"> of </w:t>
    </w:r>
    <w:r w:rsidR="006C1ECD">
      <w:rPr>
        <w:rStyle w:val="FooterChar"/>
      </w:rPr>
      <w:t>54</w:t>
    </w:r>
  </w:p>
  <w:p w14:paraId="3E9DDF1A" w14:textId="2409FD4C" w:rsidR="000A6B5B" w:rsidRPr="00712A1C" w:rsidRDefault="000A6B5B" w:rsidP="001074BA">
    <w:pPr>
      <w:pStyle w:val="Footer"/>
      <w:tabs>
        <w:tab w:val="clear" w:pos="4153"/>
        <w:tab w:val="left" w:pos="5556"/>
      </w:tabs>
    </w:pPr>
    <w:r w:rsidRPr="009F04FF">
      <w:rPr>
        <w:noProof/>
        <w:lang w:val="en-AU" w:eastAsia="en-AU"/>
      </w:rPr>
      <w:drawing>
        <wp:inline distT="0" distB="0" distL="0" distR="0" wp14:anchorId="03176394" wp14:editId="3353C3DD">
          <wp:extent cx="838200" cy="295275"/>
          <wp:effectExtent l="0" t="0" r="0" b="0"/>
          <wp:docPr id="1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9A32D" w14:textId="77777777" w:rsidR="00E57C39" w:rsidRDefault="00E57C39">
      <w:r>
        <w:separator/>
      </w:r>
    </w:p>
  </w:footnote>
  <w:footnote w:type="continuationSeparator" w:id="0">
    <w:p w14:paraId="27AB2EDE" w14:textId="77777777" w:rsidR="00E57C39" w:rsidRDefault="00E57C39">
      <w:r>
        <w:continuationSeparator/>
      </w:r>
    </w:p>
  </w:footnote>
  <w:footnote w:id="1">
    <w:p w14:paraId="2CECFC21" w14:textId="77777777" w:rsidR="000A6B5B" w:rsidRDefault="000A6B5B" w:rsidP="00756777">
      <w:pPr>
        <w:pStyle w:val="FootnoteText"/>
      </w:pPr>
      <w:r>
        <w:rPr>
          <w:rStyle w:val="FootnoteReference"/>
        </w:rPr>
        <w:footnoteRef/>
      </w:r>
      <w:r>
        <w:t xml:space="preserve"> </w:t>
      </w:r>
      <w:r w:rsidRPr="00D22FA1">
        <w:t xml:space="preserve">  http://clients1.ibisworld.com.au/reports/au/industry/ataglance.aspx?entid=564</w:t>
      </w:r>
    </w:p>
  </w:footnote>
  <w:footnote w:id="2">
    <w:p w14:paraId="1A914C5E" w14:textId="77777777" w:rsidR="000A6B5B" w:rsidRDefault="000A6B5B" w:rsidP="00756777">
      <w:pPr>
        <w:pStyle w:val="FootnoteText"/>
      </w:pPr>
      <w:r>
        <w:rPr>
          <w:rStyle w:val="FootnoteReference"/>
        </w:rPr>
        <w:footnoteRef/>
      </w:r>
      <w:r>
        <w:t xml:space="preserve"> </w:t>
      </w:r>
      <w:r w:rsidRPr="00D22FA1">
        <w:t xml:space="preserve">  https://www.beroeinc.com/category-intelligence/signage-australia-market/</w:t>
      </w:r>
    </w:p>
  </w:footnote>
  <w:footnote w:id="3">
    <w:p w14:paraId="532B6579" w14:textId="77777777" w:rsidR="000A6B5B" w:rsidRDefault="000A6B5B" w:rsidP="00756777">
      <w:pPr>
        <w:pStyle w:val="FootnoteText"/>
      </w:pPr>
      <w:r>
        <w:rPr>
          <w:rStyle w:val="FootnoteReference"/>
        </w:rPr>
        <w:footnoteRef/>
      </w:r>
      <w:r>
        <w:t xml:space="preserve"> </w:t>
      </w:r>
      <w:r w:rsidRPr="00D22FA1">
        <w:t xml:space="preserve">  http://clients1.ibisworld.com.au/reports/au/industry/ataglance.aspx?entid=564</w:t>
      </w:r>
    </w:p>
  </w:footnote>
  <w:footnote w:id="4">
    <w:p w14:paraId="42E0BD0E" w14:textId="77777777" w:rsidR="000A6B5B" w:rsidRDefault="000A6B5B" w:rsidP="00756777">
      <w:pPr>
        <w:pStyle w:val="FootnoteText"/>
      </w:pPr>
      <w:r>
        <w:rPr>
          <w:rStyle w:val="FootnoteReference"/>
        </w:rPr>
        <w:footnoteRef/>
      </w:r>
      <w:r>
        <w:t xml:space="preserve">   </w:t>
      </w:r>
      <w:hyperlink r:id="rId1" w:history="1">
        <w:r w:rsidRPr="00575521">
          <w:rPr>
            <w:rStyle w:val="Hyperlink"/>
          </w:rPr>
          <w:t>http://clients1.ibisworld.com.au/reports/au/industry/productsand</w:t>
        </w:r>
      </w:hyperlink>
      <w:r>
        <w:t>markets</w:t>
      </w:r>
      <w:r w:rsidRPr="003B45E3">
        <w:t>.aspx?entid=564</w:t>
      </w:r>
      <w:r>
        <w:t>#PS</w:t>
      </w:r>
    </w:p>
  </w:footnote>
  <w:footnote w:id="5">
    <w:p w14:paraId="42C1A3B8" w14:textId="77777777" w:rsidR="000A6B5B" w:rsidRDefault="000A6B5B" w:rsidP="00756777">
      <w:pPr>
        <w:pStyle w:val="FootnoteText"/>
      </w:pPr>
      <w:r>
        <w:rPr>
          <w:rStyle w:val="FootnoteReference"/>
        </w:rPr>
        <w:footnoteRef/>
      </w:r>
      <w:r>
        <w:t xml:space="preserve"> </w:t>
      </w:r>
      <w:r w:rsidRPr="00D22FA1">
        <w:t xml:space="preserve">  https://www.nwivisas.com/nwi-blog/australia/shortage-skills-occupation-list-for-australia-for-2019/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CA72F" w14:textId="77777777" w:rsidR="00507053" w:rsidRDefault="005070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D8406" w14:textId="38E53A0D" w:rsidR="000A6B5B" w:rsidRDefault="000A6B5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22C62" w14:textId="2F5A7EBF" w:rsidR="000A6B5B" w:rsidRPr="00712A1C" w:rsidRDefault="000A6B5B" w:rsidP="00B4240F">
    <w:pPr>
      <w:pStyle w:val="Header"/>
    </w:pPr>
    <w:r>
      <w:t>VU23071 Use sign industry tools and equipment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0E4A" w14:textId="0B6B92A3" w:rsidR="000A6B5B" w:rsidRDefault="000A6B5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7A739" w14:textId="1C0092A0" w:rsidR="000A6B5B" w:rsidRDefault="000A6B5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C161" w14:textId="0AA62616" w:rsidR="000A6B5B" w:rsidRPr="00712A1C" w:rsidRDefault="000A6B5B" w:rsidP="00B4240F">
    <w:pPr>
      <w:pStyle w:val="Header"/>
    </w:pPr>
    <w:r>
      <w:t>VU23072 Produce basic signs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4FFA4" w14:textId="4FB98A6F" w:rsidR="000A6B5B" w:rsidRDefault="000A6B5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8A575" w14:textId="3676E332" w:rsidR="000A6B5B" w:rsidRDefault="000A6B5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867CD" w14:textId="5B239B95" w:rsidR="000A6B5B" w:rsidRPr="00712A1C" w:rsidRDefault="000A6B5B" w:rsidP="00B4240F">
    <w:pPr>
      <w:pStyle w:val="Header"/>
    </w:pPr>
    <w:r>
      <w:t>VU23073 Produce basic computer aided manufactured signs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64A29" w14:textId="44100AB0" w:rsidR="000A6B5B" w:rsidRDefault="000A6B5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0B5A4" w14:textId="01BB0291" w:rsidR="000A6B5B" w:rsidRDefault="000A6B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00B7B" w14:textId="77777777" w:rsidR="00507053" w:rsidRDefault="00507053">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5819A" w14:textId="2DD71E96" w:rsidR="000A6B5B" w:rsidRPr="00712A1C" w:rsidRDefault="000A6B5B" w:rsidP="00B4240F">
    <w:pPr>
      <w:pStyle w:val="Header"/>
    </w:pPr>
    <w:r>
      <w:t>VU23074 Operate a flatbed router to produce signage components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FA0F" w14:textId="5B1CFA4B" w:rsidR="000A6B5B" w:rsidRDefault="000A6B5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1EF8A" w14:textId="6B6994F9" w:rsidR="000A6B5B" w:rsidRDefault="000A6B5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83DE" w14:textId="62C7B87A" w:rsidR="000A6B5B" w:rsidRPr="00712A1C" w:rsidRDefault="000A6B5B" w:rsidP="00B4240F">
    <w:pPr>
      <w:pStyle w:val="Header"/>
    </w:pPr>
    <w:r>
      <w:t>VU23075 Operate a CNC machine to produce signage components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067A" w14:textId="7A996FF9" w:rsidR="000A6B5B" w:rsidRDefault="000A6B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86D2" w14:textId="77777777" w:rsidR="00507053" w:rsidRDefault="005070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1B724" w14:textId="42556EB6" w:rsidR="000A6B5B" w:rsidRDefault="000A6B5B" w:rsidP="00ED48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6F9E" w14:textId="5D348169" w:rsidR="000A6B5B" w:rsidRDefault="000A6B5B" w:rsidP="00ED48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71FE4" w14:textId="3D637EF7" w:rsidR="000A6B5B" w:rsidRDefault="000A6B5B" w:rsidP="00ED489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A61D" w14:textId="753CF4BF" w:rsidR="00FA4933" w:rsidRPr="00FA4933" w:rsidRDefault="00FA4933" w:rsidP="00FA4933">
    <w:pPr>
      <w:pStyle w:val="Header"/>
    </w:pPr>
    <w:r>
      <w:t>Section B:  Course Information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8CAFF" w14:textId="29264CF8" w:rsidR="000A6B5B" w:rsidRDefault="000A6B5B" w:rsidP="00ED489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324CB" w14:textId="1239CFF6" w:rsidR="00FA4933" w:rsidRPr="00FA4933" w:rsidRDefault="00FA4933" w:rsidP="00FA4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4E23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7CE9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4CEB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7676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DCD9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CE8C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B60C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9A49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E83CDD4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58C6D4F"/>
    <w:multiLevelType w:val="hybridMultilevel"/>
    <w:tmpl w:val="4E72E51A"/>
    <w:lvl w:ilvl="0" w:tplc="AE7AF3A8">
      <w:start w:val="1"/>
      <w:numFmt w:val="bullet"/>
      <w:pStyle w:val="CKTableBullet111pt"/>
      <w:lvlText w:val=""/>
      <w:lvlJc w:val="left"/>
      <w:pPr>
        <w:ind w:left="-357" w:hanging="360"/>
      </w:pPr>
      <w:rPr>
        <w:rFonts w:ascii="Symbol" w:hAnsi="Symbol" w:hint="default"/>
      </w:rPr>
    </w:lvl>
    <w:lvl w:ilvl="1" w:tplc="0C090003">
      <w:start w:val="1"/>
      <w:numFmt w:val="bullet"/>
      <w:lvlText w:val="o"/>
      <w:lvlJc w:val="left"/>
      <w:pPr>
        <w:ind w:left="363" w:hanging="360"/>
      </w:pPr>
      <w:rPr>
        <w:rFonts w:ascii="Courier New" w:hAnsi="Courier New" w:cs="Courier New" w:hint="default"/>
      </w:rPr>
    </w:lvl>
    <w:lvl w:ilvl="2" w:tplc="0C090005">
      <w:start w:val="1"/>
      <w:numFmt w:val="bullet"/>
      <w:lvlText w:val=""/>
      <w:lvlJc w:val="left"/>
      <w:pPr>
        <w:ind w:left="1083" w:hanging="360"/>
      </w:pPr>
      <w:rPr>
        <w:rFonts w:ascii="Wingdings" w:hAnsi="Wingdings" w:hint="default"/>
      </w:rPr>
    </w:lvl>
    <w:lvl w:ilvl="3" w:tplc="0C090001" w:tentative="1">
      <w:start w:val="1"/>
      <w:numFmt w:val="bullet"/>
      <w:lvlText w:val=""/>
      <w:lvlJc w:val="left"/>
      <w:pPr>
        <w:ind w:left="1803" w:hanging="360"/>
      </w:pPr>
      <w:rPr>
        <w:rFonts w:ascii="Symbol" w:hAnsi="Symbol" w:hint="default"/>
      </w:rPr>
    </w:lvl>
    <w:lvl w:ilvl="4" w:tplc="0C090003" w:tentative="1">
      <w:start w:val="1"/>
      <w:numFmt w:val="bullet"/>
      <w:lvlText w:val="o"/>
      <w:lvlJc w:val="left"/>
      <w:pPr>
        <w:ind w:left="2523" w:hanging="360"/>
      </w:pPr>
      <w:rPr>
        <w:rFonts w:ascii="Courier New" w:hAnsi="Courier New" w:cs="Courier New" w:hint="default"/>
      </w:rPr>
    </w:lvl>
    <w:lvl w:ilvl="5" w:tplc="0C090005" w:tentative="1">
      <w:start w:val="1"/>
      <w:numFmt w:val="bullet"/>
      <w:lvlText w:val=""/>
      <w:lvlJc w:val="left"/>
      <w:pPr>
        <w:ind w:left="3243" w:hanging="360"/>
      </w:pPr>
      <w:rPr>
        <w:rFonts w:ascii="Wingdings" w:hAnsi="Wingdings" w:hint="default"/>
      </w:rPr>
    </w:lvl>
    <w:lvl w:ilvl="6" w:tplc="0C090001" w:tentative="1">
      <w:start w:val="1"/>
      <w:numFmt w:val="bullet"/>
      <w:lvlText w:val=""/>
      <w:lvlJc w:val="left"/>
      <w:pPr>
        <w:ind w:left="3963" w:hanging="360"/>
      </w:pPr>
      <w:rPr>
        <w:rFonts w:ascii="Symbol" w:hAnsi="Symbol" w:hint="default"/>
      </w:rPr>
    </w:lvl>
    <w:lvl w:ilvl="7" w:tplc="0C090003" w:tentative="1">
      <w:start w:val="1"/>
      <w:numFmt w:val="bullet"/>
      <w:lvlText w:val="o"/>
      <w:lvlJc w:val="left"/>
      <w:pPr>
        <w:ind w:left="4683" w:hanging="360"/>
      </w:pPr>
      <w:rPr>
        <w:rFonts w:ascii="Courier New" w:hAnsi="Courier New" w:cs="Courier New" w:hint="default"/>
      </w:rPr>
    </w:lvl>
    <w:lvl w:ilvl="8" w:tplc="0C090005" w:tentative="1">
      <w:start w:val="1"/>
      <w:numFmt w:val="bullet"/>
      <w:lvlText w:val=""/>
      <w:lvlJc w:val="left"/>
      <w:pPr>
        <w:ind w:left="5403" w:hanging="360"/>
      </w:pPr>
      <w:rPr>
        <w:rFonts w:ascii="Wingdings" w:hAnsi="Wingdings" w:hint="default"/>
      </w:rPr>
    </w:lvl>
  </w:abstractNum>
  <w:abstractNum w:abstractNumId="10" w15:restartNumberingAfterBreak="0">
    <w:nsid w:val="0705784E"/>
    <w:multiLevelType w:val="hybridMultilevel"/>
    <w:tmpl w:val="0E0073BE"/>
    <w:lvl w:ilvl="0" w:tplc="9B56D79C">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958788F"/>
    <w:multiLevelType w:val="multilevel"/>
    <w:tmpl w:val="0809001F"/>
    <w:styleLink w:val="111111"/>
    <w:lvl w:ilvl="0">
      <w:start w:val="1"/>
      <w:numFmt w:val="decimal"/>
      <w:pStyle w:val="Bull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1249D"/>
    <w:multiLevelType w:val="hybridMultilevel"/>
    <w:tmpl w:val="A050A6C8"/>
    <w:lvl w:ilvl="0" w:tplc="8ADCB34A">
      <w:start w:val="1"/>
      <w:numFmt w:val="bullet"/>
      <w:lvlText w:val="-"/>
      <w:lvlJc w:val="left"/>
      <w:pPr>
        <w:ind w:left="643" w:hanging="360"/>
      </w:pPr>
      <w:rPr>
        <w:rFonts w:ascii="Courier New" w:hAnsi="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3" w15:restartNumberingAfterBreak="0">
    <w:nsid w:val="1CBE5A99"/>
    <w:multiLevelType w:val="hybridMultilevel"/>
    <w:tmpl w:val="BB74C3B0"/>
    <w:lvl w:ilvl="0" w:tplc="CF4C2326">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4" w15:restartNumberingAfterBreak="0">
    <w:nsid w:val="273A24FB"/>
    <w:multiLevelType w:val="hybridMultilevel"/>
    <w:tmpl w:val="DE1C8048"/>
    <w:lvl w:ilvl="0" w:tplc="363E5F0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8C022F"/>
    <w:multiLevelType w:val="hybridMultilevel"/>
    <w:tmpl w:val="B8C6347C"/>
    <w:lvl w:ilvl="0" w:tplc="095A115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6473F"/>
    <w:multiLevelType w:val="hybridMultilevel"/>
    <w:tmpl w:val="EFAC2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BC4F55"/>
    <w:multiLevelType w:val="hybridMultilevel"/>
    <w:tmpl w:val="813A0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A031939"/>
    <w:multiLevelType w:val="hybridMultilevel"/>
    <w:tmpl w:val="978689E4"/>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0" w15:restartNumberingAfterBreak="0">
    <w:nsid w:val="4D241573"/>
    <w:multiLevelType w:val="hybridMultilevel"/>
    <w:tmpl w:val="17FA10F4"/>
    <w:lvl w:ilvl="0" w:tplc="E79E14EA">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3755AB"/>
    <w:multiLevelType w:val="singleLevel"/>
    <w:tmpl w:val="40964F6C"/>
    <w:lvl w:ilvl="0">
      <w:start w:val="1"/>
      <w:numFmt w:val="bullet"/>
      <w:lvlText w:val=""/>
      <w:lvlJc w:val="left"/>
      <w:pPr>
        <w:ind w:left="360" w:hanging="360"/>
      </w:pPr>
      <w:rPr>
        <w:rFonts w:ascii="Symbol" w:hAnsi="Symbol" w:hint="default"/>
        <w:color w:val="auto"/>
        <w:sz w:val="16"/>
      </w:rPr>
    </w:lvl>
  </w:abstractNum>
  <w:abstractNum w:abstractNumId="22" w15:restartNumberingAfterBreak="0">
    <w:nsid w:val="505759C7"/>
    <w:multiLevelType w:val="hybridMultilevel"/>
    <w:tmpl w:val="FC669104"/>
    <w:lvl w:ilvl="0" w:tplc="E60286BE">
      <w:start w:val="1"/>
      <w:numFmt w:val="decimal"/>
      <w:pStyle w:val="ListNumb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0B6929"/>
    <w:multiLevelType w:val="hybridMultilevel"/>
    <w:tmpl w:val="1716F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45F7F43"/>
    <w:multiLevelType w:val="hybridMultilevel"/>
    <w:tmpl w:val="F82A0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A31BC0"/>
    <w:multiLevelType w:val="hybridMultilevel"/>
    <w:tmpl w:val="31888C00"/>
    <w:lvl w:ilvl="0" w:tplc="5DBA2BCA">
      <w:start w:val="1"/>
      <w:numFmt w:val="bullet"/>
      <w:pStyle w:val="Guidingtextbulleted"/>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F57DD9"/>
    <w:multiLevelType w:val="hybridMultilevel"/>
    <w:tmpl w:val="52501F32"/>
    <w:lvl w:ilvl="0" w:tplc="4C0CD988">
      <w:start w:val="1"/>
      <w:numFmt w:val="bullet"/>
      <w:lvlText w:val=""/>
      <w:lvlJc w:val="left"/>
      <w:pPr>
        <w:tabs>
          <w:tab w:val="num" w:pos="360"/>
        </w:tabs>
        <w:ind w:left="360" w:hanging="360"/>
      </w:pPr>
      <w:rPr>
        <w:rFonts w:ascii="Symbol" w:hAnsi="Symbol" w:hint="default"/>
      </w:rPr>
    </w:lvl>
    <w:lvl w:ilvl="1" w:tplc="304298BC">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B6A2A4E"/>
    <w:multiLevelType w:val="hybridMultilevel"/>
    <w:tmpl w:val="3BF6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015AF6"/>
    <w:multiLevelType w:val="hybridMultilevel"/>
    <w:tmpl w:val="B07AA3AE"/>
    <w:lvl w:ilvl="0" w:tplc="B6E0475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7D3CBE"/>
    <w:multiLevelType w:val="multilevel"/>
    <w:tmpl w:val="ED603676"/>
    <w:lvl w:ilvl="0">
      <w:start w:val="1"/>
      <w:numFmt w:val="decimal"/>
      <w:pStyle w:val="SectionBSubsection"/>
      <w:lvlText w:val="%1."/>
      <w:lvlJc w:val="left"/>
      <w:pPr>
        <w:ind w:left="644" w:hanging="360"/>
      </w:pPr>
    </w:lvl>
    <w:lvl w:ilvl="1">
      <w:start w:val="1"/>
      <w:numFmt w:val="decimal"/>
      <w:pStyle w:val="SectionBSubsection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A76572"/>
    <w:multiLevelType w:val="hybridMultilevel"/>
    <w:tmpl w:val="4B20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C401D1"/>
    <w:multiLevelType w:val="multilevel"/>
    <w:tmpl w:val="E5B2A304"/>
    <w:styleLink w:val="Style1"/>
    <w:lvl w:ilvl="0">
      <w:start w:val="1"/>
      <w:numFmt w:val="decimal"/>
      <w:lvlText w:val="%1."/>
      <w:lvlJc w:val="left"/>
      <w:pPr>
        <w:ind w:left="360" w:hanging="360"/>
      </w:pPr>
      <w:rPr>
        <w:rFonts w:ascii="Arial" w:hAnsi="Arial" w:hint="default"/>
        <w:sz w:val="22"/>
      </w:rPr>
    </w:lvl>
    <w:lvl w:ilvl="1">
      <w:start w:val="1"/>
      <w:numFmt w:val="decimal"/>
      <w:lvlText w:val="%1.%2."/>
      <w:lvlJc w:val="left"/>
      <w:pPr>
        <w:ind w:left="792" w:hanging="432"/>
      </w:pPr>
      <w:rPr>
        <w:rFonts w:ascii="Arial" w:hAnsi="Arial"/>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663265D"/>
    <w:multiLevelType w:val="hybridMultilevel"/>
    <w:tmpl w:val="FBBCE762"/>
    <w:lvl w:ilvl="0" w:tplc="8ADCB34A">
      <w:start w:val="1"/>
      <w:numFmt w:val="bullet"/>
      <w:lvlText w:val="-"/>
      <w:lvlJc w:val="left"/>
      <w:pPr>
        <w:ind w:left="643" w:hanging="360"/>
      </w:pPr>
      <w:rPr>
        <w:rFonts w:ascii="Courier New" w:hAnsi="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3" w15:restartNumberingAfterBreak="0">
    <w:nsid w:val="6876407C"/>
    <w:multiLevelType w:val="hybridMultilevel"/>
    <w:tmpl w:val="1A00B1DA"/>
    <w:lvl w:ilvl="0" w:tplc="6568D964">
      <w:start w:val="1"/>
      <w:numFmt w:val="bullet"/>
      <w:pStyle w:val="SectC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4" w15:restartNumberingAfterBreak="0">
    <w:nsid w:val="688F12CA"/>
    <w:multiLevelType w:val="hybridMultilevel"/>
    <w:tmpl w:val="F6B07B5A"/>
    <w:lvl w:ilvl="0" w:tplc="CF0EC832">
      <w:start w:val="1"/>
      <w:numFmt w:val="decimal"/>
      <w:pStyle w:val="Guidingtex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9D27AF2"/>
    <w:multiLevelType w:val="hybridMultilevel"/>
    <w:tmpl w:val="1B5E6092"/>
    <w:lvl w:ilvl="0" w:tplc="34EE0EB4">
      <w:start w:val="1"/>
      <w:numFmt w:val="bullet"/>
      <w:pStyle w:val="SIBulletList1"/>
      <w:lvlText w:val="•"/>
      <w:lvlJc w:val="left"/>
      <w:pPr>
        <w:ind w:left="720" w:hanging="360"/>
      </w:pPr>
      <w:rPr>
        <w:rFonts w:ascii="Arial" w:hAnsi="Arial" w:hint="default"/>
        <w:b w:val="0"/>
        <w:i w:val="0"/>
        <w:color w:val="auto"/>
        <w:sz w:val="22"/>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A26D9B"/>
    <w:multiLevelType w:val="hybridMultilevel"/>
    <w:tmpl w:val="135AE56C"/>
    <w:lvl w:ilvl="0" w:tplc="EF8EAE5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9"/>
  </w:num>
  <w:num w:numId="4">
    <w:abstractNumId w:val="11"/>
  </w:num>
  <w:num w:numId="5">
    <w:abstractNumId w:val="7"/>
  </w:num>
  <w:num w:numId="6">
    <w:abstractNumId w:val="31"/>
  </w:num>
  <w:num w:numId="7">
    <w:abstractNumId w:val="25"/>
  </w:num>
  <w:num w:numId="8">
    <w:abstractNumId w:val="16"/>
  </w:num>
  <w:num w:numId="9">
    <w:abstractNumId w:val="22"/>
  </w:num>
  <w:num w:numId="10">
    <w:abstractNumId w:val="34"/>
  </w:num>
  <w:num w:numId="11">
    <w:abstractNumId w:val="10"/>
  </w:num>
  <w:num w:numId="12">
    <w:abstractNumId w:val="33"/>
  </w:num>
  <w:num w:numId="13">
    <w:abstractNumId w:val="24"/>
  </w:num>
  <w:num w:numId="14">
    <w:abstractNumId w:val="18"/>
  </w:num>
  <w:num w:numId="15">
    <w:abstractNumId w:val="8"/>
  </w:num>
  <w:num w:numId="16">
    <w:abstractNumId w:val="21"/>
  </w:num>
  <w:num w:numId="17">
    <w:abstractNumId w:val="3"/>
  </w:num>
  <w:num w:numId="18">
    <w:abstractNumId w:val="7"/>
  </w:num>
  <w:num w:numId="19">
    <w:abstractNumId w:val="20"/>
  </w:num>
  <w:num w:numId="20">
    <w:abstractNumId w:val="26"/>
  </w:num>
  <w:num w:numId="21">
    <w:abstractNumId w:val="13"/>
  </w:num>
  <w:num w:numId="22">
    <w:abstractNumId w:val="20"/>
  </w:num>
  <w:num w:numId="23">
    <w:abstractNumId w:val="20"/>
  </w:num>
  <w:num w:numId="24">
    <w:abstractNumId w:val="20"/>
  </w:num>
  <w:num w:numId="25">
    <w:abstractNumId w:val="36"/>
  </w:num>
  <w:num w:numId="26">
    <w:abstractNumId w:val="35"/>
  </w:num>
  <w:num w:numId="27">
    <w:abstractNumId w:val="29"/>
  </w:num>
  <w:num w:numId="28">
    <w:abstractNumId w:val="17"/>
  </w:num>
  <w:num w:numId="29">
    <w:abstractNumId w:val="12"/>
  </w:num>
  <w:num w:numId="30">
    <w:abstractNumId w:val="32"/>
  </w:num>
  <w:num w:numId="31">
    <w:abstractNumId w:val="19"/>
  </w:num>
  <w:num w:numId="32">
    <w:abstractNumId w:val="28"/>
  </w:num>
  <w:num w:numId="33">
    <w:abstractNumId w:val="30"/>
  </w:num>
  <w:num w:numId="34">
    <w:abstractNumId w:val="8"/>
  </w:num>
  <w:num w:numId="35">
    <w:abstractNumId w:val="9"/>
  </w:num>
  <w:num w:numId="36">
    <w:abstractNumId w:val="2"/>
  </w:num>
  <w:num w:numId="37">
    <w:abstractNumId w:val="23"/>
  </w:num>
  <w:num w:numId="38">
    <w:abstractNumId w:val="14"/>
  </w:num>
  <w:num w:numId="39">
    <w:abstractNumId w:val="27"/>
  </w:num>
  <w:num w:numId="40">
    <w:abstractNumId w:val="29"/>
  </w:num>
  <w:num w:numId="41">
    <w:abstractNumId w:val="0"/>
  </w:num>
  <w:num w:numId="42">
    <w:abstractNumId w:val="1"/>
  </w:num>
  <w:num w:numId="43">
    <w:abstractNumId w:val="4"/>
  </w:num>
  <w:num w:numId="44">
    <w:abstractNumId w:val="5"/>
  </w:num>
  <w:num w:numId="4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0"/>
  <w:activeWritingStyle w:appName="MSWord" w:lang="en-AU" w:vendorID="64" w:dllVersion="6" w:nlCheck="1" w:checkStyle="0"/>
  <w:activeWritingStyle w:appName="MSWord" w:lang="fr-FR" w:vendorID="64" w:dllVersion="6" w:nlCheck="1" w:checkStyle="0"/>
  <w:activeWritingStyle w:appName="MSWord" w:lang="en-GB"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4097" style="mso-position-vertical-relative:line" fill="f" fillcolor="white">
      <v:fill color="whit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AB"/>
    <w:rsid w:val="00003052"/>
    <w:rsid w:val="000058E2"/>
    <w:rsid w:val="000059C9"/>
    <w:rsid w:val="00012D0F"/>
    <w:rsid w:val="0002208F"/>
    <w:rsid w:val="000223D6"/>
    <w:rsid w:val="00031A76"/>
    <w:rsid w:val="0003496D"/>
    <w:rsid w:val="0003537B"/>
    <w:rsid w:val="00036EAF"/>
    <w:rsid w:val="0003782F"/>
    <w:rsid w:val="00037F05"/>
    <w:rsid w:val="000404E2"/>
    <w:rsid w:val="00042E2A"/>
    <w:rsid w:val="00044415"/>
    <w:rsid w:val="00044D0A"/>
    <w:rsid w:val="000453B2"/>
    <w:rsid w:val="000456D6"/>
    <w:rsid w:val="00047726"/>
    <w:rsid w:val="0005034C"/>
    <w:rsid w:val="00051B2C"/>
    <w:rsid w:val="00051E1A"/>
    <w:rsid w:val="00051F1D"/>
    <w:rsid w:val="0005615B"/>
    <w:rsid w:val="00064ADD"/>
    <w:rsid w:val="00066F42"/>
    <w:rsid w:val="0006735D"/>
    <w:rsid w:val="000676A6"/>
    <w:rsid w:val="00067E58"/>
    <w:rsid w:val="00070C14"/>
    <w:rsid w:val="0007149A"/>
    <w:rsid w:val="00072194"/>
    <w:rsid w:val="0008137D"/>
    <w:rsid w:val="00081615"/>
    <w:rsid w:val="0008415E"/>
    <w:rsid w:val="00085AA4"/>
    <w:rsid w:val="00092571"/>
    <w:rsid w:val="000A1C82"/>
    <w:rsid w:val="000A233F"/>
    <w:rsid w:val="000A2E2D"/>
    <w:rsid w:val="000A3B0B"/>
    <w:rsid w:val="000A4ADF"/>
    <w:rsid w:val="000A57A2"/>
    <w:rsid w:val="000A617B"/>
    <w:rsid w:val="000A6B5B"/>
    <w:rsid w:val="000B0BCA"/>
    <w:rsid w:val="000B32CD"/>
    <w:rsid w:val="000B34E2"/>
    <w:rsid w:val="000B354B"/>
    <w:rsid w:val="000C266C"/>
    <w:rsid w:val="000C3CF9"/>
    <w:rsid w:val="000C7B7D"/>
    <w:rsid w:val="000D1CB3"/>
    <w:rsid w:val="000D3493"/>
    <w:rsid w:val="000D56C2"/>
    <w:rsid w:val="000D7E90"/>
    <w:rsid w:val="000D7FDC"/>
    <w:rsid w:val="000E1883"/>
    <w:rsid w:val="000E1E92"/>
    <w:rsid w:val="000E21F8"/>
    <w:rsid w:val="000F0519"/>
    <w:rsid w:val="000F2954"/>
    <w:rsid w:val="000F33C2"/>
    <w:rsid w:val="000F40C9"/>
    <w:rsid w:val="000F4589"/>
    <w:rsid w:val="000F632A"/>
    <w:rsid w:val="000F6E22"/>
    <w:rsid w:val="000F7D97"/>
    <w:rsid w:val="000F7E45"/>
    <w:rsid w:val="00104D34"/>
    <w:rsid w:val="00104EFB"/>
    <w:rsid w:val="00105676"/>
    <w:rsid w:val="00105C7D"/>
    <w:rsid w:val="001074BA"/>
    <w:rsid w:val="00112B0D"/>
    <w:rsid w:val="00115A89"/>
    <w:rsid w:val="00116714"/>
    <w:rsid w:val="001231BE"/>
    <w:rsid w:val="00124D00"/>
    <w:rsid w:val="00126998"/>
    <w:rsid w:val="00136A6D"/>
    <w:rsid w:val="00136E5F"/>
    <w:rsid w:val="0014084C"/>
    <w:rsid w:val="00140D0A"/>
    <w:rsid w:val="0015691D"/>
    <w:rsid w:val="00156F7D"/>
    <w:rsid w:val="0016142C"/>
    <w:rsid w:val="00162753"/>
    <w:rsid w:val="00162CE3"/>
    <w:rsid w:val="001672F3"/>
    <w:rsid w:val="001738D2"/>
    <w:rsid w:val="00177FFD"/>
    <w:rsid w:val="00181CEE"/>
    <w:rsid w:val="00185074"/>
    <w:rsid w:val="001853F3"/>
    <w:rsid w:val="00186CEE"/>
    <w:rsid w:val="00190AEC"/>
    <w:rsid w:val="0019224D"/>
    <w:rsid w:val="001A368B"/>
    <w:rsid w:val="001A3E87"/>
    <w:rsid w:val="001A6D7F"/>
    <w:rsid w:val="001A7DC2"/>
    <w:rsid w:val="001B22CD"/>
    <w:rsid w:val="001C4E4F"/>
    <w:rsid w:val="001C51E9"/>
    <w:rsid w:val="001D1642"/>
    <w:rsid w:val="001D2948"/>
    <w:rsid w:val="001D5029"/>
    <w:rsid w:val="001D51A8"/>
    <w:rsid w:val="001D578D"/>
    <w:rsid w:val="001E19E6"/>
    <w:rsid w:val="001E37B7"/>
    <w:rsid w:val="001E545B"/>
    <w:rsid w:val="001E58F3"/>
    <w:rsid w:val="001F0C2F"/>
    <w:rsid w:val="001F5788"/>
    <w:rsid w:val="001F6129"/>
    <w:rsid w:val="001F78A1"/>
    <w:rsid w:val="001F7DAC"/>
    <w:rsid w:val="00204060"/>
    <w:rsid w:val="002047D8"/>
    <w:rsid w:val="00206778"/>
    <w:rsid w:val="00207DCE"/>
    <w:rsid w:val="00207F6A"/>
    <w:rsid w:val="00216DC4"/>
    <w:rsid w:val="00220345"/>
    <w:rsid w:val="00221B4B"/>
    <w:rsid w:val="00222947"/>
    <w:rsid w:val="00224BBA"/>
    <w:rsid w:val="00225BC3"/>
    <w:rsid w:val="00225C0A"/>
    <w:rsid w:val="0023173A"/>
    <w:rsid w:val="00232B21"/>
    <w:rsid w:val="00235940"/>
    <w:rsid w:val="0023774B"/>
    <w:rsid w:val="00237A4C"/>
    <w:rsid w:val="0024148D"/>
    <w:rsid w:val="0024208E"/>
    <w:rsid w:val="002440AD"/>
    <w:rsid w:val="00246B69"/>
    <w:rsid w:val="0025147D"/>
    <w:rsid w:val="00254BA0"/>
    <w:rsid w:val="00255FD5"/>
    <w:rsid w:val="0026040D"/>
    <w:rsid w:val="0026408E"/>
    <w:rsid w:val="0026560C"/>
    <w:rsid w:val="0026681F"/>
    <w:rsid w:val="002671FA"/>
    <w:rsid w:val="00272704"/>
    <w:rsid w:val="00272B3F"/>
    <w:rsid w:val="0027567F"/>
    <w:rsid w:val="00277B8F"/>
    <w:rsid w:val="0028095A"/>
    <w:rsid w:val="00284FCF"/>
    <w:rsid w:val="00287648"/>
    <w:rsid w:val="00294C9B"/>
    <w:rsid w:val="002A117F"/>
    <w:rsid w:val="002A17C6"/>
    <w:rsid w:val="002A3185"/>
    <w:rsid w:val="002A68D5"/>
    <w:rsid w:val="002B03B4"/>
    <w:rsid w:val="002B0912"/>
    <w:rsid w:val="002B2095"/>
    <w:rsid w:val="002B25CA"/>
    <w:rsid w:val="002B4903"/>
    <w:rsid w:val="002C1435"/>
    <w:rsid w:val="002C1AD5"/>
    <w:rsid w:val="002C22BD"/>
    <w:rsid w:val="002C5F71"/>
    <w:rsid w:val="002C7ECD"/>
    <w:rsid w:val="002D1DC2"/>
    <w:rsid w:val="002D2C13"/>
    <w:rsid w:val="002D4FE6"/>
    <w:rsid w:val="002D6BF0"/>
    <w:rsid w:val="002E4D49"/>
    <w:rsid w:val="002F5000"/>
    <w:rsid w:val="002F7B06"/>
    <w:rsid w:val="002F7DCF"/>
    <w:rsid w:val="002F7E51"/>
    <w:rsid w:val="00300D15"/>
    <w:rsid w:val="00301686"/>
    <w:rsid w:val="00302CB9"/>
    <w:rsid w:val="00304E39"/>
    <w:rsid w:val="00306F2C"/>
    <w:rsid w:val="00307460"/>
    <w:rsid w:val="0031107A"/>
    <w:rsid w:val="00311FC4"/>
    <w:rsid w:val="00314CCC"/>
    <w:rsid w:val="00315D32"/>
    <w:rsid w:val="00316F05"/>
    <w:rsid w:val="0031738F"/>
    <w:rsid w:val="00331A30"/>
    <w:rsid w:val="003328C9"/>
    <w:rsid w:val="00334309"/>
    <w:rsid w:val="003358AD"/>
    <w:rsid w:val="00337496"/>
    <w:rsid w:val="0033790A"/>
    <w:rsid w:val="003405F9"/>
    <w:rsid w:val="00340CA8"/>
    <w:rsid w:val="0034237A"/>
    <w:rsid w:val="003443C4"/>
    <w:rsid w:val="003527A0"/>
    <w:rsid w:val="00353827"/>
    <w:rsid w:val="0035433B"/>
    <w:rsid w:val="00360B2E"/>
    <w:rsid w:val="003623F0"/>
    <w:rsid w:val="0036439F"/>
    <w:rsid w:val="0036684E"/>
    <w:rsid w:val="003748C2"/>
    <w:rsid w:val="00381C47"/>
    <w:rsid w:val="003821A8"/>
    <w:rsid w:val="0038226F"/>
    <w:rsid w:val="00382D74"/>
    <w:rsid w:val="00382F0E"/>
    <w:rsid w:val="0038321C"/>
    <w:rsid w:val="003847EE"/>
    <w:rsid w:val="00385822"/>
    <w:rsid w:val="00386193"/>
    <w:rsid w:val="0038765F"/>
    <w:rsid w:val="00394B55"/>
    <w:rsid w:val="00395E0B"/>
    <w:rsid w:val="003A0B2A"/>
    <w:rsid w:val="003A18CA"/>
    <w:rsid w:val="003A685C"/>
    <w:rsid w:val="003B2419"/>
    <w:rsid w:val="003B3313"/>
    <w:rsid w:val="003B34D7"/>
    <w:rsid w:val="003B41CF"/>
    <w:rsid w:val="003B51B0"/>
    <w:rsid w:val="003B6FAB"/>
    <w:rsid w:val="003C3032"/>
    <w:rsid w:val="003C4AD9"/>
    <w:rsid w:val="003C5069"/>
    <w:rsid w:val="003C6D52"/>
    <w:rsid w:val="003D477C"/>
    <w:rsid w:val="003D6991"/>
    <w:rsid w:val="003D75F2"/>
    <w:rsid w:val="003E075E"/>
    <w:rsid w:val="003E220D"/>
    <w:rsid w:val="003E6869"/>
    <w:rsid w:val="003F2A48"/>
    <w:rsid w:val="003F55C7"/>
    <w:rsid w:val="004023CE"/>
    <w:rsid w:val="00403FEF"/>
    <w:rsid w:val="004045AE"/>
    <w:rsid w:val="00404D72"/>
    <w:rsid w:val="00416ECC"/>
    <w:rsid w:val="004170B7"/>
    <w:rsid w:val="00417ED5"/>
    <w:rsid w:val="004209E6"/>
    <w:rsid w:val="004253F0"/>
    <w:rsid w:val="00430196"/>
    <w:rsid w:val="00431C06"/>
    <w:rsid w:val="004341BD"/>
    <w:rsid w:val="00434D10"/>
    <w:rsid w:val="004353DA"/>
    <w:rsid w:val="004370DA"/>
    <w:rsid w:val="00440E33"/>
    <w:rsid w:val="00442F25"/>
    <w:rsid w:val="004438B4"/>
    <w:rsid w:val="00444BC7"/>
    <w:rsid w:val="004479DF"/>
    <w:rsid w:val="00447CB0"/>
    <w:rsid w:val="004519A1"/>
    <w:rsid w:val="00452C0C"/>
    <w:rsid w:val="00453F57"/>
    <w:rsid w:val="00456EA9"/>
    <w:rsid w:val="00460A05"/>
    <w:rsid w:val="00460BDB"/>
    <w:rsid w:val="00461692"/>
    <w:rsid w:val="00470A4D"/>
    <w:rsid w:val="004720D7"/>
    <w:rsid w:val="00473919"/>
    <w:rsid w:val="00473A2C"/>
    <w:rsid w:val="004745D4"/>
    <w:rsid w:val="0049077F"/>
    <w:rsid w:val="004937E8"/>
    <w:rsid w:val="004A0BF4"/>
    <w:rsid w:val="004A1135"/>
    <w:rsid w:val="004A4DD4"/>
    <w:rsid w:val="004A507C"/>
    <w:rsid w:val="004A5CA2"/>
    <w:rsid w:val="004A75DE"/>
    <w:rsid w:val="004A7A03"/>
    <w:rsid w:val="004A7FDA"/>
    <w:rsid w:val="004B1162"/>
    <w:rsid w:val="004B28C7"/>
    <w:rsid w:val="004B4E75"/>
    <w:rsid w:val="004B5E5A"/>
    <w:rsid w:val="004B6102"/>
    <w:rsid w:val="004B6BDA"/>
    <w:rsid w:val="004C6147"/>
    <w:rsid w:val="004D0056"/>
    <w:rsid w:val="004D2074"/>
    <w:rsid w:val="004D7081"/>
    <w:rsid w:val="004E0865"/>
    <w:rsid w:val="004E1B99"/>
    <w:rsid w:val="004E44D0"/>
    <w:rsid w:val="004E4CCB"/>
    <w:rsid w:val="004E6546"/>
    <w:rsid w:val="004E65B8"/>
    <w:rsid w:val="004F1AB9"/>
    <w:rsid w:val="004F2E48"/>
    <w:rsid w:val="00502D26"/>
    <w:rsid w:val="00502E2A"/>
    <w:rsid w:val="00503EFA"/>
    <w:rsid w:val="00506C37"/>
    <w:rsid w:val="00507053"/>
    <w:rsid w:val="0051052A"/>
    <w:rsid w:val="00515FC8"/>
    <w:rsid w:val="00516E4D"/>
    <w:rsid w:val="00517F4C"/>
    <w:rsid w:val="00520C00"/>
    <w:rsid w:val="0052207D"/>
    <w:rsid w:val="0052365C"/>
    <w:rsid w:val="005255AC"/>
    <w:rsid w:val="0052642F"/>
    <w:rsid w:val="00530DDD"/>
    <w:rsid w:val="00530F4C"/>
    <w:rsid w:val="00531E63"/>
    <w:rsid w:val="0053241C"/>
    <w:rsid w:val="00535563"/>
    <w:rsid w:val="00547658"/>
    <w:rsid w:val="00547F9E"/>
    <w:rsid w:val="005512F6"/>
    <w:rsid w:val="0055304B"/>
    <w:rsid w:val="00553CCF"/>
    <w:rsid w:val="005556B3"/>
    <w:rsid w:val="0055628C"/>
    <w:rsid w:val="0055722C"/>
    <w:rsid w:val="00563E57"/>
    <w:rsid w:val="00567B95"/>
    <w:rsid w:val="00574D23"/>
    <w:rsid w:val="00577CA5"/>
    <w:rsid w:val="00581EB3"/>
    <w:rsid w:val="00582A41"/>
    <w:rsid w:val="00583417"/>
    <w:rsid w:val="0058629E"/>
    <w:rsid w:val="00586F86"/>
    <w:rsid w:val="00590C0E"/>
    <w:rsid w:val="005934BB"/>
    <w:rsid w:val="005948F3"/>
    <w:rsid w:val="005A31E4"/>
    <w:rsid w:val="005A4E70"/>
    <w:rsid w:val="005A5177"/>
    <w:rsid w:val="005A5DD1"/>
    <w:rsid w:val="005A6D2B"/>
    <w:rsid w:val="005A7411"/>
    <w:rsid w:val="005B10D1"/>
    <w:rsid w:val="005B3D70"/>
    <w:rsid w:val="005B4E60"/>
    <w:rsid w:val="005B5F4E"/>
    <w:rsid w:val="005B75DD"/>
    <w:rsid w:val="005D0128"/>
    <w:rsid w:val="005D1763"/>
    <w:rsid w:val="005D51EF"/>
    <w:rsid w:val="005D65A4"/>
    <w:rsid w:val="005D67CA"/>
    <w:rsid w:val="005E1DEB"/>
    <w:rsid w:val="005E37F9"/>
    <w:rsid w:val="005E458D"/>
    <w:rsid w:val="005F14BE"/>
    <w:rsid w:val="005F1F0A"/>
    <w:rsid w:val="005F7598"/>
    <w:rsid w:val="0060337A"/>
    <w:rsid w:val="00607776"/>
    <w:rsid w:val="00611A7D"/>
    <w:rsid w:val="00613DDC"/>
    <w:rsid w:val="00625257"/>
    <w:rsid w:val="00626966"/>
    <w:rsid w:val="0063027F"/>
    <w:rsid w:val="00632981"/>
    <w:rsid w:val="00633A11"/>
    <w:rsid w:val="00633C7C"/>
    <w:rsid w:val="006347B6"/>
    <w:rsid w:val="0063737F"/>
    <w:rsid w:val="00641CB5"/>
    <w:rsid w:val="00642843"/>
    <w:rsid w:val="00642F95"/>
    <w:rsid w:val="00643DF5"/>
    <w:rsid w:val="00645D8D"/>
    <w:rsid w:val="00645FB6"/>
    <w:rsid w:val="006525B7"/>
    <w:rsid w:val="006537B8"/>
    <w:rsid w:val="0065503A"/>
    <w:rsid w:val="00656419"/>
    <w:rsid w:val="00656672"/>
    <w:rsid w:val="006648E6"/>
    <w:rsid w:val="006669E5"/>
    <w:rsid w:val="00667C30"/>
    <w:rsid w:val="00670904"/>
    <w:rsid w:val="0067411D"/>
    <w:rsid w:val="00674172"/>
    <w:rsid w:val="00680F85"/>
    <w:rsid w:val="006829EA"/>
    <w:rsid w:val="0068325D"/>
    <w:rsid w:val="00685912"/>
    <w:rsid w:val="00691465"/>
    <w:rsid w:val="00691EAB"/>
    <w:rsid w:val="00691F67"/>
    <w:rsid w:val="0069507E"/>
    <w:rsid w:val="00696468"/>
    <w:rsid w:val="006A5BB7"/>
    <w:rsid w:val="006A6F12"/>
    <w:rsid w:val="006B1800"/>
    <w:rsid w:val="006C1C98"/>
    <w:rsid w:val="006C1ECD"/>
    <w:rsid w:val="006C3F9F"/>
    <w:rsid w:val="006C62A9"/>
    <w:rsid w:val="006C7457"/>
    <w:rsid w:val="006D21F0"/>
    <w:rsid w:val="006D5912"/>
    <w:rsid w:val="006D60F4"/>
    <w:rsid w:val="006D6ADB"/>
    <w:rsid w:val="006E0F74"/>
    <w:rsid w:val="006E66E4"/>
    <w:rsid w:val="006E70C7"/>
    <w:rsid w:val="006E74AA"/>
    <w:rsid w:val="006F0861"/>
    <w:rsid w:val="006F0C70"/>
    <w:rsid w:val="006F1FA6"/>
    <w:rsid w:val="006F381A"/>
    <w:rsid w:val="006F469F"/>
    <w:rsid w:val="006F5467"/>
    <w:rsid w:val="006F5C92"/>
    <w:rsid w:val="006F6E77"/>
    <w:rsid w:val="006F7390"/>
    <w:rsid w:val="00701CEA"/>
    <w:rsid w:val="007025C3"/>
    <w:rsid w:val="00705DCE"/>
    <w:rsid w:val="0070700F"/>
    <w:rsid w:val="00711F5E"/>
    <w:rsid w:val="00712929"/>
    <w:rsid w:val="00713E37"/>
    <w:rsid w:val="0071645F"/>
    <w:rsid w:val="00716658"/>
    <w:rsid w:val="007203DD"/>
    <w:rsid w:val="00722991"/>
    <w:rsid w:val="00722A89"/>
    <w:rsid w:val="00724ECD"/>
    <w:rsid w:val="007335AE"/>
    <w:rsid w:val="00745AB0"/>
    <w:rsid w:val="00752ADD"/>
    <w:rsid w:val="00753AA2"/>
    <w:rsid w:val="00753B16"/>
    <w:rsid w:val="00756126"/>
    <w:rsid w:val="00756777"/>
    <w:rsid w:val="00756BCE"/>
    <w:rsid w:val="00756C5F"/>
    <w:rsid w:val="00757A66"/>
    <w:rsid w:val="00763288"/>
    <w:rsid w:val="0076356E"/>
    <w:rsid w:val="00763801"/>
    <w:rsid w:val="00764FAE"/>
    <w:rsid w:val="00765304"/>
    <w:rsid w:val="00772229"/>
    <w:rsid w:val="00776A29"/>
    <w:rsid w:val="00781217"/>
    <w:rsid w:val="00782509"/>
    <w:rsid w:val="00785AFE"/>
    <w:rsid w:val="00785BA5"/>
    <w:rsid w:val="00790146"/>
    <w:rsid w:val="007923D8"/>
    <w:rsid w:val="007971F5"/>
    <w:rsid w:val="007A1609"/>
    <w:rsid w:val="007A1C94"/>
    <w:rsid w:val="007A3B41"/>
    <w:rsid w:val="007A75C6"/>
    <w:rsid w:val="007B1445"/>
    <w:rsid w:val="007B1446"/>
    <w:rsid w:val="007B2F2B"/>
    <w:rsid w:val="007B3A11"/>
    <w:rsid w:val="007B4B91"/>
    <w:rsid w:val="007B64ED"/>
    <w:rsid w:val="007C12B7"/>
    <w:rsid w:val="007C2A12"/>
    <w:rsid w:val="007C30FD"/>
    <w:rsid w:val="007C715D"/>
    <w:rsid w:val="007C7A4B"/>
    <w:rsid w:val="007D07D1"/>
    <w:rsid w:val="007D19D4"/>
    <w:rsid w:val="007D1EED"/>
    <w:rsid w:val="007D261F"/>
    <w:rsid w:val="007E0746"/>
    <w:rsid w:val="007E1101"/>
    <w:rsid w:val="007E2FB0"/>
    <w:rsid w:val="007E54AC"/>
    <w:rsid w:val="007E668F"/>
    <w:rsid w:val="007E6AD5"/>
    <w:rsid w:val="007E7B36"/>
    <w:rsid w:val="007F3E53"/>
    <w:rsid w:val="007F4610"/>
    <w:rsid w:val="007F5C87"/>
    <w:rsid w:val="007F5E22"/>
    <w:rsid w:val="007F6AB9"/>
    <w:rsid w:val="007F71B8"/>
    <w:rsid w:val="008053BB"/>
    <w:rsid w:val="0080699C"/>
    <w:rsid w:val="00810839"/>
    <w:rsid w:val="00811DE7"/>
    <w:rsid w:val="008127FE"/>
    <w:rsid w:val="00813A08"/>
    <w:rsid w:val="00814DDB"/>
    <w:rsid w:val="00815603"/>
    <w:rsid w:val="0081677F"/>
    <w:rsid w:val="00822589"/>
    <w:rsid w:val="0082633D"/>
    <w:rsid w:val="00826BDF"/>
    <w:rsid w:val="00826FE5"/>
    <w:rsid w:val="00827A9D"/>
    <w:rsid w:val="00835F95"/>
    <w:rsid w:val="00836674"/>
    <w:rsid w:val="008409F3"/>
    <w:rsid w:val="00840FDB"/>
    <w:rsid w:val="00844EB3"/>
    <w:rsid w:val="00844FCA"/>
    <w:rsid w:val="00845469"/>
    <w:rsid w:val="00845E74"/>
    <w:rsid w:val="00846713"/>
    <w:rsid w:val="008531EB"/>
    <w:rsid w:val="008557F5"/>
    <w:rsid w:val="00857D7B"/>
    <w:rsid w:val="00860AFD"/>
    <w:rsid w:val="0086175A"/>
    <w:rsid w:val="00863793"/>
    <w:rsid w:val="00866BD8"/>
    <w:rsid w:val="00866FA3"/>
    <w:rsid w:val="00867EFD"/>
    <w:rsid w:val="00867F07"/>
    <w:rsid w:val="00870815"/>
    <w:rsid w:val="00872BD6"/>
    <w:rsid w:val="00874BC8"/>
    <w:rsid w:val="00875272"/>
    <w:rsid w:val="00875558"/>
    <w:rsid w:val="00880580"/>
    <w:rsid w:val="00885CD9"/>
    <w:rsid w:val="00886A27"/>
    <w:rsid w:val="008912CB"/>
    <w:rsid w:val="00895B5A"/>
    <w:rsid w:val="00896907"/>
    <w:rsid w:val="008A08CE"/>
    <w:rsid w:val="008A22D5"/>
    <w:rsid w:val="008A41CA"/>
    <w:rsid w:val="008A4C01"/>
    <w:rsid w:val="008A67F7"/>
    <w:rsid w:val="008B0B71"/>
    <w:rsid w:val="008B6530"/>
    <w:rsid w:val="008B6E2D"/>
    <w:rsid w:val="008B7D5D"/>
    <w:rsid w:val="008C208B"/>
    <w:rsid w:val="008C2169"/>
    <w:rsid w:val="008C3729"/>
    <w:rsid w:val="008C63E5"/>
    <w:rsid w:val="008C7DCB"/>
    <w:rsid w:val="008D07A8"/>
    <w:rsid w:val="008D1D24"/>
    <w:rsid w:val="008D6839"/>
    <w:rsid w:val="008D72EA"/>
    <w:rsid w:val="008D73D1"/>
    <w:rsid w:val="008E1EB0"/>
    <w:rsid w:val="008E20EE"/>
    <w:rsid w:val="008E26D0"/>
    <w:rsid w:val="008E31BC"/>
    <w:rsid w:val="008E3B0B"/>
    <w:rsid w:val="008E553C"/>
    <w:rsid w:val="008E562A"/>
    <w:rsid w:val="008F0043"/>
    <w:rsid w:val="008F007F"/>
    <w:rsid w:val="008F7267"/>
    <w:rsid w:val="00901916"/>
    <w:rsid w:val="00902CAB"/>
    <w:rsid w:val="0090392F"/>
    <w:rsid w:val="009078F8"/>
    <w:rsid w:val="0091296F"/>
    <w:rsid w:val="00912C93"/>
    <w:rsid w:val="009142CB"/>
    <w:rsid w:val="00917EFF"/>
    <w:rsid w:val="00923276"/>
    <w:rsid w:val="00930E81"/>
    <w:rsid w:val="009315E3"/>
    <w:rsid w:val="0093360B"/>
    <w:rsid w:val="00937F19"/>
    <w:rsid w:val="00944464"/>
    <w:rsid w:val="00944609"/>
    <w:rsid w:val="009459ED"/>
    <w:rsid w:val="0095214F"/>
    <w:rsid w:val="0095219D"/>
    <w:rsid w:val="009530C5"/>
    <w:rsid w:val="00953F52"/>
    <w:rsid w:val="0095526D"/>
    <w:rsid w:val="00960F38"/>
    <w:rsid w:val="00965E0D"/>
    <w:rsid w:val="0097144B"/>
    <w:rsid w:val="00971ED5"/>
    <w:rsid w:val="009773D1"/>
    <w:rsid w:val="0097766F"/>
    <w:rsid w:val="00980178"/>
    <w:rsid w:val="009809A8"/>
    <w:rsid w:val="00980E12"/>
    <w:rsid w:val="00980EA7"/>
    <w:rsid w:val="00982853"/>
    <w:rsid w:val="009865C5"/>
    <w:rsid w:val="00986726"/>
    <w:rsid w:val="009871ED"/>
    <w:rsid w:val="00991B07"/>
    <w:rsid w:val="00992ED9"/>
    <w:rsid w:val="00993493"/>
    <w:rsid w:val="009A321B"/>
    <w:rsid w:val="009A4223"/>
    <w:rsid w:val="009A4844"/>
    <w:rsid w:val="009A48AC"/>
    <w:rsid w:val="009A4B7D"/>
    <w:rsid w:val="009A6293"/>
    <w:rsid w:val="009B4B8C"/>
    <w:rsid w:val="009B6250"/>
    <w:rsid w:val="009C3B0A"/>
    <w:rsid w:val="009C4C5D"/>
    <w:rsid w:val="009C4CE1"/>
    <w:rsid w:val="009D2F0A"/>
    <w:rsid w:val="009D4A12"/>
    <w:rsid w:val="009D4F52"/>
    <w:rsid w:val="009D6DE1"/>
    <w:rsid w:val="009D749F"/>
    <w:rsid w:val="009D7E1C"/>
    <w:rsid w:val="009E0000"/>
    <w:rsid w:val="009E5087"/>
    <w:rsid w:val="009E73DE"/>
    <w:rsid w:val="009E776A"/>
    <w:rsid w:val="009F04FF"/>
    <w:rsid w:val="009F3D6B"/>
    <w:rsid w:val="009F5380"/>
    <w:rsid w:val="009F69B2"/>
    <w:rsid w:val="009F719A"/>
    <w:rsid w:val="009F71DA"/>
    <w:rsid w:val="009F7D88"/>
    <w:rsid w:val="00A01395"/>
    <w:rsid w:val="00A022FF"/>
    <w:rsid w:val="00A02C5E"/>
    <w:rsid w:val="00A03AF7"/>
    <w:rsid w:val="00A04F4D"/>
    <w:rsid w:val="00A05582"/>
    <w:rsid w:val="00A063E9"/>
    <w:rsid w:val="00A07293"/>
    <w:rsid w:val="00A07B77"/>
    <w:rsid w:val="00A102EC"/>
    <w:rsid w:val="00A11463"/>
    <w:rsid w:val="00A13DB1"/>
    <w:rsid w:val="00A143EB"/>
    <w:rsid w:val="00A15D82"/>
    <w:rsid w:val="00A21F44"/>
    <w:rsid w:val="00A26CAA"/>
    <w:rsid w:val="00A26E82"/>
    <w:rsid w:val="00A316D4"/>
    <w:rsid w:val="00A34427"/>
    <w:rsid w:val="00A401AD"/>
    <w:rsid w:val="00A455BF"/>
    <w:rsid w:val="00A47CC7"/>
    <w:rsid w:val="00A5198B"/>
    <w:rsid w:val="00A52988"/>
    <w:rsid w:val="00A52BF1"/>
    <w:rsid w:val="00A634DA"/>
    <w:rsid w:val="00A64873"/>
    <w:rsid w:val="00A66659"/>
    <w:rsid w:val="00A701A2"/>
    <w:rsid w:val="00A73C92"/>
    <w:rsid w:val="00A762D0"/>
    <w:rsid w:val="00A83107"/>
    <w:rsid w:val="00A83CE6"/>
    <w:rsid w:val="00A8410E"/>
    <w:rsid w:val="00A874B4"/>
    <w:rsid w:val="00A87589"/>
    <w:rsid w:val="00A9212D"/>
    <w:rsid w:val="00A92400"/>
    <w:rsid w:val="00A9579E"/>
    <w:rsid w:val="00A963B2"/>
    <w:rsid w:val="00A96C6C"/>
    <w:rsid w:val="00A9745D"/>
    <w:rsid w:val="00AA0B74"/>
    <w:rsid w:val="00AA2E2C"/>
    <w:rsid w:val="00AA392E"/>
    <w:rsid w:val="00AA7F7D"/>
    <w:rsid w:val="00AC145F"/>
    <w:rsid w:val="00AC1957"/>
    <w:rsid w:val="00AC304C"/>
    <w:rsid w:val="00AC5CE8"/>
    <w:rsid w:val="00AC6BA2"/>
    <w:rsid w:val="00AC6F47"/>
    <w:rsid w:val="00AD040B"/>
    <w:rsid w:val="00AD1217"/>
    <w:rsid w:val="00AD4AB4"/>
    <w:rsid w:val="00AD5E81"/>
    <w:rsid w:val="00AD65DC"/>
    <w:rsid w:val="00AD785A"/>
    <w:rsid w:val="00AE1D67"/>
    <w:rsid w:val="00AE440A"/>
    <w:rsid w:val="00AE44F9"/>
    <w:rsid w:val="00AF2475"/>
    <w:rsid w:val="00AF42BD"/>
    <w:rsid w:val="00AF6409"/>
    <w:rsid w:val="00B00693"/>
    <w:rsid w:val="00B008F0"/>
    <w:rsid w:val="00B01E74"/>
    <w:rsid w:val="00B035F5"/>
    <w:rsid w:val="00B06AB5"/>
    <w:rsid w:val="00B118CD"/>
    <w:rsid w:val="00B22AA3"/>
    <w:rsid w:val="00B22D9C"/>
    <w:rsid w:val="00B25A69"/>
    <w:rsid w:val="00B26350"/>
    <w:rsid w:val="00B271C4"/>
    <w:rsid w:val="00B30F04"/>
    <w:rsid w:val="00B34EFF"/>
    <w:rsid w:val="00B354D9"/>
    <w:rsid w:val="00B35923"/>
    <w:rsid w:val="00B361C7"/>
    <w:rsid w:val="00B4240F"/>
    <w:rsid w:val="00B45BF9"/>
    <w:rsid w:val="00B516B3"/>
    <w:rsid w:val="00B54F67"/>
    <w:rsid w:val="00B66132"/>
    <w:rsid w:val="00B6693F"/>
    <w:rsid w:val="00B7016F"/>
    <w:rsid w:val="00B70373"/>
    <w:rsid w:val="00B70D2E"/>
    <w:rsid w:val="00B733D6"/>
    <w:rsid w:val="00B744C1"/>
    <w:rsid w:val="00B7659D"/>
    <w:rsid w:val="00B77D40"/>
    <w:rsid w:val="00B80EA7"/>
    <w:rsid w:val="00B821D9"/>
    <w:rsid w:val="00B83BDC"/>
    <w:rsid w:val="00B83C86"/>
    <w:rsid w:val="00B84BCF"/>
    <w:rsid w:val="00B92D01"/>
    <w:rsid w:val="00B95E0D"/>
    <w:rsid w:val="00B97454"/>
    <w:rsid w:val="00BA0C5E"/>
    <w:rsid w:val="00BA17B0"/>
    <w:rsid w:val="00BA1EE8"/>
    <w:rsid w:val="00BA3139"/>
    <w:rsid w:val="00BB06E1"/>
    <w:rsid w:val="00BB07F2"/>
    <w:rsid w:val="00BB3188"/>
    <w:rsid w:val="00BB5DEC"/>
    <w:rsid w:val="00BB790A"/>
    <w:rsid w:val="00BB7D3F"/>
    <w:rsid w:val="00BC04C6"/>
    <w:rsid w:val="00BC0A27"/>
    <w:rsid w:val="00BC2E1E"/>
    <w:rsid w:val="00BC473B"/>
    <w:rsid w:val="00BC616F"/>
    <w:rsid w:val="00BC75E8"/>
    <w:rsid w:val="00BD5901"/>
    <w:rsid w:val="00BD5FE6"/>
    <w:rsid w:val="00BD6B6D"/>
    <w:rsid w:val="00BE013F"/>
    <w:rsid w:val="00BE02CD"/>
    <w:rsid w:val="00BE5573"/>
    <w:rsid w:val="00BF0247"/>
    <w:rsid w:val="00BF241D"/>
    <w:rsid w:val="00BF5E61"/>
    <w:rsid w:val="00BF7175"/>
    <w:rsid w:val="00BF7209"/>
    <w:rsid w:val="00C006EE"/>
    <w:rsid w:val="00C10A3F"/>
    <w:rsid w:val="00C10B27"/>
    <w:rsid w:val="00C1245E"/>
    <w:rsid w:val="00C1267A"/>
    <w:rsid w:val="00C154F1"/>
    <w:rsid w:val="00C16102"/>
    <w:rsid w:val="00C20CFD"/>
    <w:rsid w:val="00C2145C"/>
    <w:rsid w:val="00C22645"/>
    <w:rsid w:val="00C22677"/>
    <w:rsid w:val="00C22DA6"/>
    <w:rsid w:val="00C26C93"/>
    <w:rsid w:val="00C35C18"/>
    <w:rsid w:val="00C35E79"/>
    <w:rsid w:val="00C36A02"/>
    <w:rsid w:val="00C37DB6"/>
    <w:rsid w:val="00C4203D"/>
    <w:rsid w:val="00C475AC"/>
    <w:rsid w:val="00C475E0"/>
    <w:rsid w:val="00C47867"/>
    <w:rsid w:val="00C512E1"/>
    <w:rsid w:val="00C53130"/>
    <w:rsid w:val="00C564D3"/>
    <w:rsid w:val="00C61B18"/>
    <w:rsid w:val="00C6654F"/>
    <w:rsid w:val="00C7002C"/>
    <w:rsid w:val="00C718CB"/>
    <w:rsid w:val="00C73919"/>
    <w:rsid w:val="00C75AC3"/>
    <w:rsid w:val="00C76BAC"/>
    <w:rsid w:val="00C8185E"/>
    <w:rsid w:val="00C84227"/>
    <w:rsid w:val="00C9600C"/>
    <w:rsid w:val="00C96D5B"/>
    <w:rsid w:val="00C974EE"/>
    <w:rsid w:val="00CA1595"/>
    <w:rsid w:val="00CA2D8D"/>
    <w:rsid w:val="00CA3592"/>
    <w:rsid w:val="00CB6ACF"/>
    <w:rsid w:val="00CC107C"/>
    <w:rsid w:val="00CC4B32"/>
    <w:rsid w:val="00CC6C67"/>
    <w:rsid w:val="00CD08A7"/>
    <w:rsid w:val="00CD61C1"/>
    <w:rsid w:val="00CE01C2"/>
    <w:rsid w:val="00CE0949"/>
    <w:rsid w:val="00CE1A3E"/>
    <w:rsid w:val="00CE3B9C"/>
    <w:rsid w:val="00CE4285"/>
    <w:rsid w:val="00CE6B8E"/>
    <w:rsid w:val="00CE76CC"/>
    <w:rsid w:val="00CF0060"/>
    <w:rsid w:val="00CF126E"/>
    <w:rsid w:val="00CF1CB2"/>
    <w:rsid w:val="00CF329A"/>
    <w:rsid w:val="00CF3FA7"/>
    <w:rsid w:val="00CF5566"/>
    <w:rsid w:val="00CF6C26"/>
    <w:rsid w:val="00D0337F"/>
    <w:rsid w:val="00D05762"/>
    <w:rsid w:val="00D10645"/>
    <w:rsid w:val="00D11CB8"/>
    <w:rsid w:val="00D1412F"/>
    <w:rsid w:val="00D16080"/>
    <w:rsid w:val="00D178F2"/>
    <w:rsid w:val="00D2144D"/>
    <w:rsid w:val="00D26FF5"/>
    <w:rsid w:val="00D27565"/>
    <w:rsid w:val="00D27EE6"/>
    <w:rsid w:val="00D352C1"/>
    <w:rsid w:val="00D3649D"/>
    <w:rsid w:val="00D4128B"/>
    <w:rsid w:val="00D4341A"/>
    <w:rsid w:val="00D460A9"/>
    <w:rsid w:val="00D529A5"/>
    <w:rsid w:val="00D54ACB"/>
    <w:rsid w:val="00D6030E"/>
    <w:rsid w:val="00D61C97"/>
    <w:rsid w:val="00D63123"/>
    <w:rsid w:val="00D63E43"/>
    <w:rsid w:val="00D64865"/>
    <w:rsid w:val="00D64B40"/>
    <w:rsid w:val="00D6506A"/>
    <w:rsid w:val="00D65723"/>
    <w:rsid w:val="00D66110"/>
    <w:rsid w:val="00D6649A"/>
    <w:rsid w:val="00D700C1"/>
    <w:rsid w:val="00D70909"/>
    <w:rsid w:val="00D72CCD"/>
    <w:rsid w:val="00D83DBC"/>
    <w:rsid w:val="00D84D83"/>
    <w:rsid w:val="00D85672"/>
    <w:rsid w:val="00D8573C"/>
    <w:rsid w:val="00D86D3A"/>
    <w:rsid w:val="00D9092D"/>
    <w:rsid w:val="00D90A68"/>
    <w:rsid w:val="00D90F1F"/>
    <w:rsid w:val="00D95AD6"/>
    <w:rsid w:val="00D9631D"/>
    <w:rsid w:val="00D9751F"/>
    <w:rsid w:val="00DA00BE"/>
    <w:rsid w:val="00DA2569"/>
    <w:rsid w:val="00DA41B1"/>
    <w:rsid w:val="00DA503A"/>
    <w:rsid w:val="00DB3F37"/>
    <w:rsid w:val="00DB4CAC"/>
    <w:rsid w:val="00DB5736"/>
    <w:rsid w:val="00DB6AAF"/>
    <w:rsid w:val="00DC0FBC"/>
    <w:rsid w:val="00DC1881"/>
    <w:rsid w:val="00DC1AD4"/>
    <w:rsid w:val="00DC226B"/>
    <w:rsid w:val="00DC7B7D"/>
    <w:rsid w:val="00DC7EC5"/>
    <w:rsid w:val="00DD48C1"/>
    <w:rsid w:val="00DD55CE"/>
    <w:rsid w:val="00DD73A6"/>
    <w:rsid w:val="00DD7592"/>
    <w:rsid w:val="00DE1974"/>
    <w:rsid w:val="00DF0085"/>
    <w:rsid w:val="00DF0DCE"/>
    <w:rsid w:val="00DF1FA7"/>
    <w:rsid w:val="00DF21B4"/>
    <w:rsid w:val="00DF7ED7"/>
    <w:rsid w:val="00E0063E"/>
    <w:rsid w:val="00E03924"/>
    <w:rsid w:val="00E065EB"/>
    <w:rsid w:val="00E11D1C"/>
    <w:rsid w:val="00E12FAE"/>
    <w:rsid w:val="00E130BE"/>
    <w:rsid w:val="00E1366D"/>
    <w:rsid w:val="00E16690"/>
    <w:rsid w:val="00E20B64"/>
    <w:rsid w:val="00E21AF6"/>
    <w:rsid w:val="00E22DFA"/>
    <w:rsid w:val="00E246F0"/>
    <w:rsid w:val="00E24E78"/>
    <w:rsid w:val="00E27B1E"/>
    <w:rsid w:val="00E27B86"/>
    <w:rsid w:val="00E3127C"/>
    <w:rsid w:val="00E3138A"/>
    <w:rsid w:val="00E3484F"/>
    <w:rsid w:val="00E376EB"/>
    <w:rsid w:val="00E4124F"/>
    <w:rsid w:val="00E43637"/>
    <w:rsid w:val="00E43FDD"/>
    <w:rsid w:val="00E4412B"/>
    <w:rsid w:val="00E4528C"/>
    <w:rsid w:val="00E500EB"/>
    <w:rsid w:val="00E52692"/>
    <w:rsid w:val="00E55BE9"/>
    <w:rsid w:val="00E57C39"/>
    <w:rsid w:val="00E57D83"/>
    <w:rsid w:val="00E60E9C"/>
    <w:rsid w:val="00E626EE"/>
    <w:rsid w:val="00E64E80"/>
    <w:rsid w:val="00E72B42"/>
    <w:rsid w:val="00E77EE1"/>
    <w:rsid w:val="00E802E1"/>
    <w:rsid w:val="00E81CDB"/>
    <w:rsid w:val="00E81F51"/>
    <w:rsid w:val="00E83F2B"/>
    <w:rsid w:val="00E90BF5"/>
    <w:rsid w:val="00E9141F"/>
    <w:rsid w:val="00E915EB"/>
    <w:rsid w:val="00E93C51"/>
    <w:rsid w:val="00E96A09"/>
    <w:rsid w:val="00E96F00"/>
    <w:rsid w:val="00E9725C"/>
    <w:rsid w:val="00EA25DF"/>
    <w:rsid w:val="00EA4CB4"/>
    <w:rsid w:val="00EB16BC"/>
    <w:rsid w:val="00EB17F0"/>
    <w:rsid w:val="00EB3476"/>
    <w:rsid w:val="00EB4572"/>
    <w:rsid w:val="00EB666F"/>
    <w:rsid w:val="00EC0E91"/>
    <w:rsid w:val="00EC148B"/>
    <w:rsid w:val="00EC177C"/>
    <w:rsid w:val="00EC292E"/>
    <w:rsid w:val="00EC41C9"/>
    <w:rsid w:val="00EC4BAA"/>
    <w:rsid w:val="00EC4C38"/>
    <w:rsid w:val="00EC5CE6"/>
    <w:rsid w:val="00ED4269"/>
    <w:rsid w:val="00ED45D2"/>
    <w:rsid w:val="00ED489E"/>
    <w:rsid w:val="00ED57B5"/>
    <w:rsid w:val="00ED6634"/>
    <w:rsid w:val="00ED7D46"/>
    <w:rsid w:val="00EE008F"/>
    <w:rsid w:val="00EE4845"/>
    <w:rsid w:val="00EE5716"/>
    <w:rsid w:val="00EE5A47"/>
    <w:rsid w:val="00EE65D9"/>
    <w:rsid w:val="00EF247B"/>
    <w:rsid w:val="00EF3D8C"/>
    <w:rsid w:val="00EF5304"/>
    <w:rsid w:val="00EF78B3"/>
    <w:rsid w:val="00F00498"/>
    <w:rsid w:val="00F0106F"/>
    <w:rsid w:val="00F016B6"/>
    <w:rsid w:val="00F069AB"/>
    <w:rsid w:val="00F12FA3"/>
    <w:rsid w:val="00F14A50"/>
    <w:rsid w:val="00F164D7"/>
    <w:rsid w:val="00F25312"/>
    <w:rsid w:val="00F2793A"/>
    <w:rsid w:val="00F30BA6"/>
    <w:rsid w:val="00F32370"/>
    <w:rsid w:val="00F36170"/>
    <w:rsid w:val="00F43846"/>
    <w:rsid w:val="00F446E8"/>
    <w:rsid w:val="00F47158"/>
    <w:rsid w:val="00F5036F"/>
    <w:rsid w:val="00F51FFD"/>
    <w:rsid w:val="00F544E0"/>
    <w:rsid w:val="00F54FA0"/>
    <w:rsid w:val="00F57D08"/>
    <w:rsid w:val="00F606AB"/>
    <w:rsid w:val="00F610D4"/>
    <w:rsid w:val="00F6303A"/>
    <w:rsid w:val="00F6471F"/>
    <w:rsid w:val="00F6613F"/>
    <w:rsid w:val="00F74B13"/>
    <w:rsid w:val="00F7507F"/>
    <w:rsid w:val="00F87348"/>
    <w:rsid w:val="00F87460"/>
    <w:rsid w:val="00F875C6"/>
    <w:rsid w:val="00F91B48"/>
    <w:rsid w:val="00F92E63"/>
    <w:rsid w:val="00F93F0B"/>
    <w:rsid w:val="00F93F95"/>
    <w:rsid w:val="00F955AB"/>
    <w:rsid w:val="00F97CAE"/>
    <w:rsid w:val="00FA086F"/>
    <w:rsid w:val="00FA4933"/>
    <w:rsid w:val="00FA598A"/>
    <w:rsid w:val="00FA61F4"/>
    <w:rsid w:val="00FB34B1"/>
    <w:rsid w:val="00FB470D"/>
    <w:rsid w:val="00FB63CE"/>
    <w:rsid w:val="00FB6779"/>
    <w:rsid w:val="00FB7E25"/>
    <w:rsid w:val="00FC1F8C"/>
    <w:rsid w:val="00FC2E63"/>
    <w:rsid w:val="00FC4AA5"/>
    <w:rsid w:val="00FC6E7D"/>
    <w:rsid w:val="00FD09E0"/>
    <w:rsid w:val="00FD0FE9"/>
    <w:rsid w:val="00FD11BC"/>
    <w:rsid w:val="00FD165C"/>
    <w:rsid w:val="00FD3714"/>
    <w:rsid w:val="00FD624A"/>
    <w:rsid w:val="00FD68D1"/>
    <w:rsid w:val="00FE14CE"/>
    <w:rsid w:val="00FE1BAC"/>
    <w:rsid w:val="00FE46C5"/>
    <w:rsid w:val="00FE77CC"/>
    <w:rsid w:val="00FF557D"/>
    <w:rsid w:val="00FF7B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v:fill color="white" on="f"/>
    </o:shapedefaults>
    <o:shapelayout v:ext="edit">
      <o:idmap v:ext="edit" data="1"/>
    </o:shapelayout>
  </w:shapeDefaults>
  <w:decimalSymbol w:val="."/>
  <w:listSeparator w:val=","/>
  <w14:docId w14:val="7101600F"/>
  <w15:docId w15:val="{3F265CE8-0030-46C8-A720-37C12AE7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lsdException w:name="Medium Shading 2 Accent 1" w:uiPriority="60"/>
    <w:lsdException w:name="Medium List 1 Accent 1" w:uiPriority="61"/>
    <w:lsdException w:name="Revision" w:semiHidden="1" w:uiPriority="62"/>
    <w:lsdException w:name="List Paragraph" w:uiPriority="34"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99" w:qFormat="1"/>
    <w:lsdException w:name="Medium Grid 2 Accent 2" w:uiPriority="29"/>
    <w:lsdException w:name="Medium Grid 3 Accent 2" w:uiPriority="30"/>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A1"/>
    <w:rPr>
      <w:sz w:val="24"/>
      <w:szCs w:val="24"/>
      <w:lang w:val="en-GB" w:eastAsia="en-GB"/>
    </w:rPr>
  </w:style>
  <w:style w:type="paragraph" w:styleId="Heading1">
    <w:name w:val="heading 1"/>
    <w:basedOn w:val="Normal"/>
    <w:next w:val="Normal"/>
    <w:link w:val="Heading1Char"/>
    <w:uiPriority w:val="9"/>
    <w:qFormat/>
    <w:rsid w:val="00BB07F2"/>
    <w:pPr>
      <w:keepNext/>
      <w:spacing w:before="240" w:after="360"/>
      <w:outlineLvl w:val="0"/>
    </w:pPr>
    <w:rPr>
      <w:rFonts w:ascii="Microsoft Sans Serif" w:hAnsi="Microsoft Sans Serif"/>
      <w:b/>
      <w:bCs/>
      <w:sz w:val="28"/>
    </w:rPr>
  </w:style>
  <w:style w:type="paragraph" w:styleId="Heading2">
    <w:name w:val="heading 2"/>
    <w:basedOn w:val="Normal"/>
    <w:next w:val="Normal"/>
    <w:link w:val="Heading2Char"/>
    <w:uiPriority w:val="99"/>
    <w:qFormat/>
    <w:pPr>
      <w:keepNext/>
      <w:jc w:val="center"/>
      <w:outlineLvl w:val="1"/>
    </w:pPr>
    <w:rPr>
      <w:b/>
      <w:bCs/>
      <w:sz w:val="28"/>
    </w:rPr>
  </w:style>
  <w:style w:type="paragraph" w:styleId="Heading3">
    <w:name w:val="heading 3"/>
    <w:basedOn w:val="Normal"/>
    <w:next w:val="Normal"/>
    <w:link w:val="Heading3Char"/>
    <w:semiHidden/>
    <w:unhideWhenUsed/>
    <w:qFormat/>
    <w:rsid w:val="000B32CD"/>
    <w:pPr>
      <w:keepNext/>
      <w:keepLines/>
      <w:spacing w:before="40"/>
      <w:outlineLvl w:val="2"/>
    </w:pPr>
    <w:rPr>
      <w:rFonts w:asciiTheme="majorHAnsi" w:eastAsiaTheme="majorEastAsia" w:hAnsiTheme="majorHAnsi" w:cstheme="majorBidi"/>
      <w:color w:val="1F4D78" w:themeColor="accent1" w:themeShade="7F"/>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style>
  <w:style w:type="paragraph" w:styleId="Header">
    <w:name w:val="header"/>
    <w:basedOn w:val="Footer"/>
    <w:link w:val="HeaderChar"/>
    <w:autoRedefine/>
    <w:uiPriority w:val="99"/>
    <w:qFormat/>
    <w:rsid w:val="00316F05"/>
    <w:pPr>
      <w:tabs>
        <w:tab w:val="right" w:pos="8306"/>
      </w:tabs>
      <w:jc w:val="right"/>
    </w:pPr>
    <w:rPr>
      <w:i w:val="0"/>
    </w:rPr>
  </w:style>
  <w:style w:type="paragraph" w:styleId="Footer">
    <w:name w:val="footer"/>
    <w:basedOn w:val="Normal"/>
    <w:link w:val="FooterChar"/>
    <w:autoRedefine/>
    <w:uiPriority w:val="99"/>
    <w:qFormat/>
    <w:rsid w:val="00ED489E"/>
    <w:pPr>
      <w:tabs>
        <w:tab w:val="center" w:pos="4153"/>
      </w:tabs>
    </w:pPr>
    <w:rPr>
      <w:rFonts w:ascii="Arial" w:hAnsi="Arial"/>
      <w:i/>
      <w:sz w:val="16"/>
    </w:rPr>
  </w:style>
  <w:style w:type="character" w:styleId="PageNumber">
    <w:name w:val="page number"/>
    <w:basedOn w:val="DefaultParagraphFont"/>
    <w:rsid w:val="00104EFB"/>
  </w:style>
  <w:style w:type="table" w:styleId="TableGrid">
    <w:name w:val="Table Grid"/>
    <w:basedOn w:val="TableNormal"/>
    <w:uiPriority w:val="59"/>
    <w:rsid w:val="00C7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008F0"/>
    <w:rPr>
      <w:rFonts w:ascii="Tahoma" w:hAnsi="Tahoma" w:cs="Tahoma"/>
      <w:sz w:val="16"/>
      <w:szCs w:val="16"/>
    </w:rPr>
  </w:style>
  <w:style w:type="character" w:styleId="Hyperlink">
    <w:name w:val="Hyperlink"/>
    <w:uiPriority w:val="99"/>
    <w:qFormat/>
    <w:rsid w:val="00643DF5"/>
    <w:rPr>
      <w:i/>
      <w:color w:val="0000FF"/>
      <w:u w:val="single"/>
    </w:rPr>
  </w:style>
  <w:style w:type="character" w:styleId="FollowedHyperlink">
    <w:name w:val="FollowedHyperlink"/>
    <w:rsid w:val="00F6303A"/>
    <w:rPr>
      <w:color w:val="606420"/>
      <w:u w:val="single"/>
    </w:rPr>
  </w:style>
  <w:style w:type="paragraph" w:customStyle="1" w:styleId="Bodycopy">
    <w:name w:val="Body copy"/>
    <w:basedOn w:val="Normal"/>
    <w:link w:val="BodycopyChar"/>
    <w:autoRedefine/>
    <w:qFormat/>
    <w:rsid w:val="00C35C18"/>
    <w:pPr>
      <w:spacing w:before="120" w:after="120"/>
    </w:pPr>
    <w:rPr>
      <w:rFonts w:ascii="Arial" w:eastAsia="Arial" w:hAnsi="Arial"/>
      <w:iCs/>
      <w:color w:val="000000" w:themeColor="text1"/>
      <w:spacing w:val="3"/>
      <w:sz w:val="22"/>
    </w:rPr>
  </w:style>
  <w:style w:type="character" w:customStyle="1" w:styleId="BodyTextIndentChar">
    <w:name w:val="Body Text Indent Char"/>
    <w:link w:val="BodyTextIndent"/>
    <w:rsid w:val="00140D0A"/>
    <w:rPr>
      <w:rFonts w:ascii="Arial" w:hAnsi="Arial"/>
      <w:sz w:val="22"/>
      <w:lang w:val="en-AU" w:eastAsia="en-US"/>
    </w:rPr>
  </w:style>
  <w:style w:type="paragraph" w:styleId="ListBullet">
    <w:name w:val="List Bullet"/>
    <w:basedOn w:val="Normal"/>
    <w:autoRedefine/>
    <w:qFormat/>
    <w:rsid w:val="00340CA8"/>
    <w:pPr>
      <w:numPr>
        <w:numId w:val="1"/>
      </w:numPr>
      <w:spacing w:before="120" w:after="120"/>
      <w:ind w:left="284" w:hanging="284"/>
    </w:pPr>
    <w:rPr>
      <w:rFonts w:ascii="Arial" w:hAnsi="Arial"/>
      <w:sz w:val="22"/>
      <w:lang w:val="en-US" w:eastAsia="en-US"/>
    </w:rPr>
  </w:style>
  <w:style w:type="paragraph" w:styleId="List">
    <w:name w:val="List"/>
    <w:basedOn w:val="Normal"/>
    <w:rsid w:val="00711F5E"/>
    <w:pPr>
      <w:ind w:left="283" w:hanging="283"/>
      <w:contextualSpacing/>
    </w:pPr>
  </w:style>
  <w:style w:type="paragraph" w:styleId="ListNumber">
    <w:name w:val="List Number"/>
    <w:basedOn w:val="ListBullet"/>
    <w:autoRedefine/>
    <w:qFormat/>
    <w:rsid w:val="00F43846"/>
    <w:pPr>
      <w:numPr>
        <w:numId w:val="9"/>
      </w:numPr>
    </w:pPr>
  </w:style>
  <w:style w:type="character" w:styleId="Emphasis">
    <w:name w:val="Emphasis"/>
    <w:rsid w:val="005E37F9"/>
    <w:rPr>
      <w:rFonts w:ascii="Arial" w:hAnsi="Arial"/>
      <w:i/>
      <w:iCs/>
      <w:sz w:val="20"/>
    </w:rPr>
  </w:style>
  <w:style w:type="character" w:styleId="Strong">
    <w:name w:val="Strong"/>
    <w:qFormat/>
    <w:rsid w:val="00072194"/>
    <w:rPr>
      <w:rFonts w:ascii="Arial" w:hAnsi="Arial"/>
      <w:b/>
      <w:bCs/>
      <w:i/>
      <w:sz w:val="22"/>
    </w:rPr>
  </w:style>
  <w:style w:type="paragraph" w:styleId="NormalWeb">
    <w:name w:val="Normal (Web)"/>
    <w:basedOn w:val="Normal"/>
    <w:uiPriority w:val="99"/>
    <w:unhideWhenUsed/>
    <w:rsid w:val="00CC4B32"/>
    <w:pPr>
      <w:spacing w:before="100" w:beforeAutospacing="1" w:after="100" w:afterAutospacing="1"/>
    </w:pPr>
    <w:rPr>
      <w:lang w:eastAsia="en-AU"/>
    </w:rPr>
  </w:style>
  <w:style w:type="paragraph" w:customStyle="1" w:styleId="MediumGrid1-Accent21">
    <w:name w:val="Medium Grid 1 - Accent 21"/>
    <w:basedOn w:val="Normal"/>
    <w:uiPriority w:val="99"/>
    <w:rsid w:val="00982853"/>
    <w:pPr>
      <w:ind w:left="720" w:hanging="425"/>
      <w:contextualSpacing/>
    </w:pPr>
    <w:rPr>
      <w:rFonts w:ascii="Arial (W1)" w:hAnsi="Arial (W1)"/>
      <w:szCs w:val="22"/>
      <w:lang w:eastAsia="en-AU"/>
    </w:rPr>
  </w:style>
  <w:style w:type="paragraph" w:styleId="FootnoteText">
    <w:name w:val="footnote text"/>
    <w:basedOn w:val="Normal"/>
    <w:link w:val="FootnoteTextChar"/>
    <w:rsid w:val="00960F38"/>
    <w:rPr>
      <w:rFonts w:ascii="Arial" w:hAnsi="Arial"/>
      <w:sz w:val="16"/>
    </w:rPr>
  </w:style>
  <w:style w:type="character" w:customStyle="1" w:styleId="FootnoteTextChar">
    <w:name w:val="Footnote Text Char"/>
    <w:link w:val="FootnoteText"/>
    <w:rsid w:val="00960F38"/>
    <w:rPr>
      <w:rFonts w:ascii="Arial" w:hAnsi="Arial"/>
      <w:sz w:val="16"/>
      <w:szCs w:val="24"/>
      <w:lang w:val="en-GB" w:eastAsia="en-GB"/>
    </w:rPr>
  </w:style>
  <w:style w:type="character" w:styleId="FootnoteReference">
    <w:name w:val="footnote reference"/>
    <w:uiPriority w:val="99"/>
    <w:rsid w:val="00982853"/>
    <w:rPr>
      <w:rFonts w:cs="Times New Roman"/>
      <w:vertAlign w:val="superscript"/>
    </w:rPr>
  </w:style>
  <w:style w:type="character" w:customStyle="1" w:styleId="Normal14TNR-BoldChar">
    <w:name w:val="Normal14TNR-Bold Char"/>
    <w:uiPriority w:val="99"/>
    <w:rsid w:val="00982853"/>
    <w:rPr>
      <w:rFonts w:cs="Times New Roman"/>
      <w:sz w:val="24"/>
      <w:szCs w:val="24"/>
    </w:rPr>
  </w:style>
  <w:style w:type="character" w:customStyle="1" w:styleId="Normal10TNRChar">
    <w:name w:val="Normal10TNR Char"/>
    <w:uiPriority w:val="99"/>
    <w:rsid w:val="00982853"/>
    <w:rPr>
      <w:rFonts w:cs="Times New Roman"/>
      <w:lang w:val="en-AU" w:eastAsia="en-US"/>
    </w:rPr>
  </w:style>
  <w:style w:type="character" w:customStyle="1" w:styleId="HeaderChar">
    <w:name w:val="Header Char"/>
    <w:link w:val="Header"/>
    <w:uiPriority w:val="99"/>
    <w:rsid w:val="00316F05"/>
    <w:rPr>
      <w:rFonts w:ascii="Arial" w:hAnsi="Arial"/>
      <w:sz w:val="16"/>
      <w:szCs w:val="24"/>
      <w:lang w:val="en-GB" w:eastAsia="en-GB"/>
    </w:rPr>
  </w:style>
  <w:style w:type="character" w:customStyle="1" w:styleId="FooterChar">
    <w:name w:val="Footer Char"/>
    <w:link w:val="Footer"/>
    <w:uiPriority w:val="99"/>
    <w:rsid w:val="00ED489E"/>
    <w:rPr>
      <w:rFonts w:ascii="Arial" w:hAnsi="Arial"/>
      <w:i/>
      <w:sz w:val="16"/>
      <w:szCs w:val="24"/>
      <w:lang w:val="en-GB" w:eastAsia="en-GB"/>
    </w:rPr>
  </w:style>
  <w:style w:type="paragraph" w:customStyle="1" w:styleId="SectionAsubsection">
    <w:name w:val="SectionA_subsection"/>
    <w:basedOn w:val="Normal"/>
    <w:autoRedefine/>
    <w:qFormat/>
    <w:rsid w:val="003B6FAB"/>
    <w:pPr>
      <w:numPr>
        <w:numId w:val="2"/>
      </w:numPr>
      <w:spacing w:before="120" w:after="120"/>
      <w:ind w:left="284" w:hanging="284"/>
    </w:pPr>
    <w:rPr>
      <w:rFonts w:ascii="Arial" w:hAnsi="Arial"/>
      <w:b/>
      <w:sz w:val="22"/>
      <w:szCs w:val="20"/>
      <w:lang w:val="en-AU" w:eastAsia="en-US"/>
    </w:rPr>
  </w:style>
  <w:style w:type="paragraph" w:customStyle="1" w:styleId="Guidingtext">
    <w:name w:val="Guiding text"/>
    <w:basedOn w:val="SectionAsubsection"/>
    <w:autoRedefine/>
    <w:qFormat/>
    <w:rsid w:val="00BC0A27"/>
    <w:pPr>
      <w:numPr>
        <w:numId w:val="0"/>
      </w:numPr>
    </w:pPr>
    <w:rPr>
      <w:b w:val="0"/>
      <w:i/>
      <w:color w:val="0070C0"/>
      <w:szCs w:val="19"/>
    </w:rPr>
  </w:style>
  <w:style w:type="paragraph" w:customStyle="1" w:styleId="SectionBSubsection">
    <w:name w:val="SectionB_Subsection"/>
    <w:basedOn w:val="SectionAsubsection"/>
    <w:autoRedefine/>
    <w:qFormat/>
    <w:rsid w:val="00C154F1"/>
    <w:pPr>
      <w:numPr>
        <w:numId w:val="3"/>
      </w:numPr>
      <w:ind w:left="284" w:hanging="284"/>
    </w:pPr>
  </w:style>
  <w:style w:type="paragraph" w:customStyle="1" w:styleId="SectionBSubsection2">
    <w:name w:val="SectionB_Subsection2"/>
    <w:basedOn w:val="Guidingtext"/>
    <w:next w:val="SectionBSubsection"/>
    <w:autoRedefine/>
    <w:qFormat/>
    <w:rsid w:val="007F4610"/>
    <w:pPr>
      <w:numPr>
        <w:ilvl w:val="1"/>
        <w:numId w:val="3"/>
      </w:numPr>
    </w:pPr>
    <w:rPr>
      <w:b/>
      <w:i w:val="0"/>
      <w:color w:val="auto"/>
    </w:rPr>
  </w:style>
  <w:style w:type="paragraph" w:customStyle="1" w:styleId="Standard">
    <w:name w:val="Standard"/>
    <w:basedOn w:val="Normal"/>
    <w:autoRedefine/>
    <w:qFormat/>
    <w:rsid w:val="00051F1D"/>
    <w:pPr>
      <w:spacing w:before="120" w:after="120"/>
    </w:pPr>
    <w:rPr>
      <w:rFonts w:ascii="Arial" w:hAnsi="Arial"/>
      <w:b/>
      <w:i/>
      <w:sz w:val="22"/>
      <w:szCs w:val="20"/>
      <w:lang w:val="en-AU" w:eastAsia="en-US"/>
    </w:rPr>
  </w:style>
  <w:style w:type="numbering" w:styleId="111111">
    <w:name w:val="Outline List 2"/>
    <w:basedOn w:val="NoList"/>
    <w:rsid w:val="00C154F1"/>
    <w:pPr>
      <w:numPr>
        <w:numId w:val="4"/>
      </w:numPr>
    </w:pPr>
  </w:style>
  <w:style w:type="paragraph" w:customStyle="1" w:styleId="Guidingtextnumbered">
    <w:name w:val="Guiding text numbered"/>
    <w:basedOn w:val="Guidingtext"/>
    <w:autoRedefine/>
    <w:qFormat/>
    <w:rsid w:val="003847EE"/>
    <w:pPr>
      <w:numPr>
        <w:numId w:val="10"/>
      </w:numPr>
    </w:pPr>
  </w:style>
  <w:style w:type="paragraph" w:customStyle="1" w:styleId="Guidingtextbulleted">
    <w:name w:val="Guiding text bulleted"/>
    <w:basedOn w:val="Guidingtextnumbered"/>
    <w:next w:val="Guidingtextnumbered"/>
    <w:autoRedefine/>
    <w:qFormat/>
    <w:rsid w:val="003358AD"/>
    <w:pPr>
      <w:numPr>
        <w:numId w:val="7"/>
      </w:numPr>
    </w:pPr>
  </w:style>
  <w:style w:type="paragraph" w:customStyle="1" w:styleId="SectionCsubsection">
    <w:name w:val="SectionC_subsection"/>
    <w:basedOn w:val="Normal"/>
    <w:autoRedefine/>
    <w:qFormat/>
    <w:rsid w:val="00051F1D"/>
    <w:pPr>
      <w:spacing w:before="120" w:after="120"/>
    </w:pPr>
    <w:rPr>
      <w:rFonts w:ascii="Arial" w:hAnsi="Arial"/>
      <w:b/>
      <w:sz w:val="22"/>
      <w:szCs w:val="20"/>
      <w:lang w:val="en-AU" w:eastAsia="en-US"/>
    </w:rPr>
  </w:style>
  <w:style w:type="paragraph" w:customStyle="1" w:styleId="Unitexplanatorytext">
    <w:name w:val="Unit explanatory text"/>
    <w:basedOn w:val="Normal"/>
    <w:autoRedefine/>
    <w:qFormat/>
    <w:rsid w:val="00051F1D"/>
    <w:pPr>
      <w:spacing w:before="120" w:after="120"/>
    </w:pPr>
    <w:rPr>
      <w:rFonts w:ascii="Arial" w:hAnsi="Arial"/>
      <w:i/>
      <w:sz w:val="18"/>
      <w:szCs w:val="20"/>
      <w:lang w:val="en-AU" w:eastAsia="en-US"/>
    </w:rPr>
  </w:style>
  <w:style w:type="paragraph" w:customStyle="1" w:styleId="SectCTitle">
    <w:name w:val="SectC_Title"/>
    <w:basedOn w:val="Normal"/>
    <w:qFormat/>
    <w:rsid w:val="00306F2C"/>
    <w:pPr>
      <w:widowControl w:val="0"/>
      <w:spacing w:after="240" w:line="240" w:lineRule="atLeast"/>
      <w:ind w:left="56"/>
    </w:pPr>
    <w:rPr>
      <w:rFonts w:cs="Arial"/>
      <w:b/>
      <w:bCs/>
      <w:iCs/>
      <w:szCs w:val="22"/>
      <w:lang w:eastAsia="en-AU"/>
    </w:rPr>
  </w:style>
  <w:style w:type="paragraph" w:customStyle="1" w:styleId="Text">
    <w:name w:val="Text"/>
    <w:basedOn w:val="Normal"/>
    <w:link w:val="TextChar"/>
    <w:autoRedefine/>
    <w:qFormat/>
    <w:rsid w:val="00306F2C"/>
    <w:pPr>
      <w:spacing w:after="240" w:line="280" w:lineRule="atLeast"/>
      <w:ind w:left="51"/>
    </w:pPr>
    <w:rPr>
      <w:rFonts w:cs="Arial"/>
      <w:iCs/>
      <w:color w:val="000000"/>
      <w:szCs w:val="22"/>
      <w:lang w:eastAsia="en-AU"/>
    </w:rPr>
  </w:style>
  <w:style w:type="numbering" w:customStyle="1" w:styleId="Style1">
    <w:name w:val="Style1"/>
    <w:uiPriority w:val="99"/>
    <w:rsid w:val="00D11CB8"/>
    <w:pPr>
      <w:numPr>
        <w:numId w:val="6"/>
      </w:numPr>
    </w:pPr>
  </w:style>
  <w:style w:type="paragraph" w:customStyle="1" w:styleId="SectCHead1">
    <w:name w:val="SectC_Head1"/>
    <w:basedOn w:val="Normal"/>
    <w:qFormat/>
    <w:rsid w:val="00D11CB8"/>
    <w:pPr>
      <w:widowControl w:val="0"/>
      <w:spacing w:before="360" w:line="240" w:lineRule="atLeast"/>
    </w:pPr>
    <w:rPr>
      <w:rFonts w:eastAsia="Calibri" w:cs="Arial"/>
      <w:b/>
      <w:bCs/>
      <w:iCs/>
      <w:lang w:eastAsia="en-AU"/>
    </w:rPr>
  </w:style>
  <w:style w:type="paragraph" w:customStyle="1" w:styleId="SectCDescr">
    <w:name w:val="SectC_Descr"/>
    <w:basedOn w:val="Normal"/>
    <w:qFormat/>
    <w:rsid w:val="00D11CB8"/>
    <w:pPr>
      <w:widowControl w:val="0"/>
      <w:spacing w:beforeLines="60" w:before="144" w:afterLines="60" w:after="144" w:line="240" w:lineRule="atLeast"/>
      <w:ind w:left="48" w:firstLine="3"/>
    </w:pPr>
    <w:rPr>
      <w:rFonts w:cs="Arial"/>
      <w:i/>
      <w:iCs/>
      <w:sz w:val="20"/>
      <w:lang w:eastAsia="en-AU"/>
    </w:rPr>
  </w:style>
  <w:style w:type="paragraph" w:styleId="ListBullet2">
    <w:name w:val="List Bullet 2"/>
    <w:basedOn w:val="Normal"/>
    <w:autoRedefine/>
    <w:qFormat/>
    <w:rsid w:val="0025147D"/>
    <w:pPr>
      <w:numPr>
        <w:numId w:val="5"/>
      </w:numPr>
      <w:spacing w:before="120" w:after="120"/>
      <w:ind w:left="641" w:hanging="357"/>
      <w:contextualSpacing/>
    </w:pPr>
    <w:rPr>
      <w:rFonts w:ascii="Arial" w:hAnsi="Arial"/>
      <w:sz w:val="22"/>
    </w:rPr>
  </w:style>
  <w:style w:type="paragraph" w:styleId="TOC2">
    <w:name w:val="toc 2"/>
    <w:basedOn w:val="Normal"/>
    <w:next w:val="Normal"/>
    <w:autoRedefine/>
    <w:uiPriority w:val="39"/>
    <w:qFormat/>
    <w:rsid w:val="00874BC8"/>
    <w:pPr>
      <w:spacing w:before="120" w:after="120"/>
      <w:ind w:left="221"/>
    </w:pPr>
    <w:rPr>
      <w:rFonts w:ascii="Arial" w:hAnsi="Arial"/>
      <w:sz w:val="22"/>
    </w:rPr>
  </w:style>
  <w:style w:type="paragraph" w:styleId="TOC1">
    <w:name w:val="toc 1"/>
    <w:basedOn w:val="Normal"/>
    <w:next w:val="Normal"/>
    <w:autoRedefine/>
    <w:uiPriority w:val="39"/>
    <w:rsid w:val="00874BC8"/>
    <w:pPr>
      <w:spacing w:before="120" w:after="120"/>
    </w:pPr>
    <w:rPr>
      <w:rFonts w:ascii="Arial" w:hAnsi="Arial"/>
      <w:sz w:val="22"/>
    </w:rPr>
  </w:style>
  <w:style w:type="paragraph" w:styleId="TOC3">
    <w:name w:val="toc 3"/>
    <w:basedOn w:val="Normal"/>
    <w:next w:val="Normal"/>
    <w:autoRedefine/>
    <w:uiPriority w:val="39"/>
    <w:qFormat/>
    <w:rsid w:val="00874BC8"/>
    <w:pPr>
      <w:spacing w:before="120" w:after="120"/>
      <w:ind w:left="442"/>
    </w:pPr>
    <w:rPr>
      <w:rFonts w:ascii="Arial" w:hAnsi="Arial"/>
      <w:sz w:val="22"/>
    </w:rPr>
  </w:style>
  <w:style w:type="paragraph" w:styleId="TOC4">
    <w:name w:val="toc 4"/>
    <w:basedOn w:val="Normal"/>
    <w:next w:val="Normal"/>
    <w:autoRedefine/>
    <w:rsid w:val="00D6649A"/>
    <w:pPr>
      <w:ind w:left="660"/>
    </w:pPr>
  </w:style>
  <w:style w:type="paragraph" w:styleId="TOC5">
    <w:name w:val="toc 5"/>
    <w:basedOn w:val="Normal"/>
    <w:next w:val="Normal"/>
    <w:autoRedefine/>
    <w:rsid w:val="00D6649A"/>
    <w:pPr>
      <w:ind w:left="880"/>
    </w:pPr>
  </w:style>
  <w:style w:type="paragraph" w:styleId="TOC6">
    <w:name w:val="toc 6"/>
    <w:basedOn w:val="Normal"/>
    <w:next w:val="Normal"/>
    <w:autoRedefine/>
    <w:rsid w:val="00D6649A"/>
    <w:pPr>
      <w:ind w:left="1100"/>
    </w:pPr>
  </w:style>
  <w:style w:type="paragraph" w:styleId="TOC7">
    <w:name w:val="toc 7"/>
    <w:basedOn w:val="Normal"/>
    <w:next w:val="Normal"/>
    <w:autoRedefine/>
    <w:rsid w:val="00D6649A"/>
    <w:pPr>
      <w:ind w:left="1320"/>
    </w:pPr>
  </w:style>
  <w:style w:type="paragraph" w:styleId="TOC8">
    <w:name w:val="toc 8"/>
    <w:basedOn w:val="Normal"/>
    <w:next w:val="Normal"/>
    <w:autoRedefine/>
    <w:rsid w:val="00D6649A"/>
    <w:pPr>
      <w:ind w:left="1540"/>
    </w:pPr>
  </w:style>
  <w:style w:type="paragraph" w:styleId="TOC9">
    <w:name w:val="toc 9"/>
    <w:basedOn w:val="Normal"/>
    <w:next w:val="Normal"/>
    <w:autoRedefine/>
    <w:rsid w:val="00D6649A"/>
    <w:pPr>
      <w:ind w:left="1760"/>
    </w:pPr>
  </w:style>
  <w:style w:type="paragraph" w:customStyle="1" w:styleId="Headingfrontpages">
    <w:name w:val="Heading_front pages"/>
    <w:basedOn w:val="Heading1"/>
    <w:autoRedefine/>
    <w:qFormat/>
    <w:rsid w:val="00BB07F2"/>
    <w:pPr>
      <w:jc w:val="center"/>
    </w:pPr>
  </w:style>
  <w:style w:type="paragraph" w:styleId="CommentText">
    <w:name w:val="annotation text"/>
    <w:basedOn w:val="Normal"/>
    <w:link w:val="CommentTextChar"/>
    <w:uiPriority w:val="99"/>
    <w:rsid w:val="00FA598A"/>
  </w:style>
  <w:style w:type="character" w:customStyle="1" w:styleId="CommentTextChar">
    <w:name w:val="Comment Text Char"/>
    <w:link w:val="CommentText"/>
    <w:uiPriority w:val="99"/>
    <w:rsid w:val="00FA598A"/>
    <w:rPr>
      <w:sz w:val="24"/>
      <w:szCs w:val="24"/>
    </w:rPr>
  </w:style>
  <w:style w:type="paragraph" w:styleId="CommentSubject">
    <w:name w:val="annotation subject"/>
    <w:basedOn w:val="CommentText"/>
    <w:next w:val="CommentText"/>
    <w:link w:val="CommentSubjectChar"/>
    <w:unhideWhenUsed/>
    <w:rsid w:val="00FA598A"/>
    <w:pPr>
      <w:spacing w:before="240"/>
      <w:ind w:left="476" w:hanging="425"/>
    </w:pPr>
    <w:rPr>
      <w:rFonts w:ascii="Arial" w:hAnsi="Arial"/>
      <w:b/>
      <w:bCs/>
      <w:sz w:val="20"/>
      <w:szCs w:val="20"/>
      <w:lang w:val="en-AU" w:eastAsia="en-AU"/>
    </w:rPr>
  </w:style>
  <w:style w:type="character" w:customStyle="1" w:styleId="CommentSubjectChar">
    <w:name w:val="Comment Subject Char"/>
    <w:link w:val="CommentSubject"/>
    <w:rsid w:val="00FA598A"/>
    <w:rPr>
      <w:rFonts w:ascii="Arial" w:hAnsi="Arial"/>
      <w:b/>
      <w:bCs/>
      <w:sz w:val="24"/>
      <w:szCs w:val="24"/>
      <w:lang w:val="en-AU" w:eastAsia="en-AU"/>
    </w:rPr>
  </w:style>
  <w:style w:type="paragraph" w:customStyle="1" w:styleId="ColorfulShading-Accent11">
    <w:name w:val="Colorful Shading - Accent 11"/>
    <w:hidden/>
    <w:uiPriority w:val="71"/>
    <w:rsid w:val="00836674"/>
    <w:rPr>
      <w:sz w:val="24"/>
      <w:szCs w:val="24"/>
      <w:lang w:val="en-GB" w:eastAsia="en-GB"/>
    </w:rPr>
  </w:style>
  <w:style w:type="character" w:styleId="CommentReference">
    <w:name w:val="annotation reference"/>
    <w:uiPriority w:val="99"/>
    <w:rsid w:val="0080699C"/>
    <w:rPr>
      <w:sz w:val="16"/>
      <w:szCs w:val="16"/>
    </w:rPr>
  </w:style>
  <w:style w:type="paragraph" w:customStyle="1" w:styleId="Pa1">
    <w:name w:val="Pa1"/>
    <w:basedOn w:val="Normal"/>
    <w:next w:val="Normal"/>
    <w:rsid w:val="00BA1EE8"/>
    <w:pPr>
      <w:autoSpaceDE w:val="0"/>
      <w:autoSpaceDN w:val="0"/>
      <w:adjustRightInd w:val="0"/>
      <w:spacing w:line="221" w:lineRule="atLeast"/>
    </w:pPr>
    <w:rPr>
      <w:rFonts w:ascii="Golden Cockerel ITC Roman" w:hAnsi="Golden Cockerel ITC Roman"/>
      <w:lang w:val="en-AU" w:eastAsia="en-AU"/>
    </w:rPr>
  </w:style>
  <w:style w:type="paragraph" w:styleId="Revision">
    <w:name w:val="Revision"/>
    <w:hidden/>
    <w:uiPriority w:val="62"/>
    <w:rsid w:val="00C36A02"/>
    <w:rPr>
      <w:sz w:val="24"/>
      <w:szCs w:val="24"/>
      <w:lang w:val="en-GB" w:eastAsia="en-GB"/>
    </w:rPr>
  </w:style>
  <w:style w:type="paragraph" w:customStyle="1" w:styleId="Default">
    <w:name w:val="Default"/>
    <w:rsid w:val="00D700C1"/>
    <w:pPr>
      <w:autoSpaceDE w:val="0"/>
      <w:autoSpaceDN w:val="0"/>
      <w:adjustRightInd w:val="0"/>
    </w:pPr>
    <w:rPr>
      <w:rFonts w:ascii="Arial" w:eastAsia="Calibri" w:hAnsi="Arial" w:cs="Arial"/>
      <w:color w:val="000000"/>
      <w:sz w:val="24"/>
      <w:szCs w:val="24"/>
    </w:rPr>
  </w:style>
  <w:style w:type="paragraph" w:customStyle="1" w:styleId="BBul">
    <w:name w:val="BBul"/>
    <w:basedOn w:val="Normal"/>
    <w:link w:val="BBulChar"/>
    <w:autoRedefine/>
    <w:qFormat/>
    <w:rsid w:val="009F69B2"/>
    <w:pPr>
      <w:tabs>
        <w:tab w:val="num" w:pos="360"/>
        <w:tab w:val="left" w:pos="709"/>
      </w:tabs>
      <w:spacing w:line="280" w:lineRule="atLeast"/>
      <w:ind w:left="360" w:hanging="360"/>
    </w:pPr>
    <w:rPr>
      <w:rFonts w:ascii="Arial" w:eastAsia="Symbol" w:hAnsi="Arial" w:cs="Arial"/>
      <w:sz w:val="22"/>
      <w:szCs w:val="22"/>
      <w:lang w:val="en-AU" w:eastAsia="en-AU"/>
    </w:rPr>
  </w:style>
  <w:style w:type="paragraph" w:customStyle="1" w:styleId="SectCBullet">
    <w:name w:val="SectC_Bullet"/>
    <w:basedOn w:val="Normal"/>
    <w:rsid w:val="00E3127C"/>
    <w:pPr>
      <w:numPr>
        <w:numId w:val="12"/>
      </w:numPr>
      <w:spacing w:before="120" w:after="120" w:line="240" w:lineRule="atLeast"/>
      <w:ind w:left="470" w:hanging="406"/>
    </w:pPr>
    <w:rPr>
      <w:rFonts w:ascii="Arial" w:hAnsi="Arial"/>
      <w:iCs/>
      <w:sz w:val="22"/>
      <w:szCs w:val="20"/>
      <w:lang w:val="en-AU" w:eastAsia="en-AU"/>
    </w:rPr>
  </w:style>
  <w:style w:type="paragraph" w:customStyle="1" w:styleId="Bull2">
    <w:name w:val="Bull2"/>
    <w:basedOn w:val="SectCBullet"/>
    <w:autoRedefine/>
    <w:qFormat/>
    <w:rsid w:val="00E3127C"/>
    <w:pPr>
      <w:numPr>
        <w:numId w:val="0"/>
      </w:numPr>
      <w:tabs>
        <w:tab w:val="left" w:pos="1116"/>
      </w:tabs>
      <w:spacing w:line="280" w:lineRule="atLeast"/>
      <w:ind w:left="1117" w:hanging="567"/>
    </w:pPr>
  </w:style>
  <w:style w:type="character" w:customStyle="1" w:styleId="BBulChar">
    <w:name w:val="BBul Char"/>
    <w:basedOn w:val="DefaultParagraphFont"/>
    <w:link w:val="BBul"/>
    <w:rsid w:val="009F69B2"/>
    <w:rPr>
      <w:rFonts w:ascii="Arial" w:eastAsia="Symbol" w:hAnsi="Arial" w:cs="Arial"/>
      <w:sz w:val="22"/>
      <w:szCs w:val="22"/>
    </w:rPr>
  </w:style>
  <w:style w:type="paragraph" w:customStyle="1" w:styleId="TabHd">
    <w:name w:val="TabHd"/>
    <w:basedOn w:val="Normal"/>
    <w:qFormat/>
    <w:rsid w:val="007F4610"/>
    <w:pPr>
      <w:spacing w:before="120" w:after="120" w:line="240" w:lineRule="atLeast"/>
      <w:ind w:left="51"/>
      <w:jc w:val="center"/>
    </w:pPr>
    <w:rPr>
      <w:rFonts w:ascii="Arial" w:hAnsi="Arial"/>
      <w:b/>
      <w:iCs/>
      <w:sz w:val="22"/>
      <w:szCs w:val="22"/>
      <w:lang w:val="en-AU" w:eastAsia="en-AU"/>
    </w:rPr>
  </w:style>
  <w:style w:type="character" w:customStyle="1" w:styleId="BodycopyChar">
    <w:name w:val="Body copy Char"/>
    <w:link w:val="Bodycopy"/>
    <w:rsid w:val="00C35C18"/>
    <w:rPr>
      <w:rFonts w:ascii="Arial" w:eastAsia="Arial" w:hAnsi="Arial"/>
      <w:iCs/>
      <w:color w:val="000000" w:themeColor="text1"/>
      <w:spacing w:val="3"/>
      <w:sz w:val="22"/>
      <w:szCs w:val="24"/>
      <w:lang w:val="en-GB" w:eastAsia="en-GB"/>
    </w:rPr>
  </w:style>
  <w:style w:type="character" w:customStyle="1" w:styleId="Heading3Char">
    <w:name w:val="Heading 3 Char"/>
    <w:basedOn w:val="DefaultParagraphFont"/>
    <w:link w:val="Heading3"/>
    <w:semiHidden/>
    <w:rsid w:val="000B32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B32CD"/>
    <w:pPr>
      <w:ind w:left="720"/>
      <w:contextualSpacing/>
    </w:pPr>
    <w:rPr>
      <w:lang w:val="en-AU" w:eastAsia="en-AU"/>
    </w:rPr>
  </w:style>
  <w:style w:type="paragraph" w:customStyle="1" w:styleId="Normal1">
    <w:name w:val="Normal1"/>
    <w:rsid w:val="000B32CD"/>
    <w:rPr>
      <w:color w:val="000000"/>
      <w:sz w:val="24"/>
      <w:szCs w:val="24"/>
      <w:lang w:val="en-US" w:eastAsia="ja-JP"/>
    </w:rPr>
  </w:style>
  <w:style w:type="character" w:customStyle="1" w:styleId="BoldandItalics">
    <w:name w:val="Bold and Italics"/>
    <w:qFormat/>
    <w:rsid w:val="00D9631D"/>
    <w:rPr>
      <w:b/>
      <w:i/>
      <w:u w:val="none"/>
    </w:rPr>
  </w:style>
  <w:style w:type="paragraph" w:customStyle="1" w:styleId="SectCTableText">
    <w:name w:val="SectC_TableText"/>
    <w:basedOn w:val="Normal"/>
    <w:rsid w:val="00D9631D"/>
    <w:pPr>
      <w:spacing w:before="120" w:after="240" w:line="240" w:lineRule="atLeast"/>
      <w:ind w:left="53" w:hanging="2"/>
    </w:pPr>
    <w:rPr>
      <w:rFonts w:ascii="Arial" w:hAnsi="Arial"/>
      <w:iCs/>
      <w:sz w:val="22"/>
      <w:szCs w:val="20"/>
      <w:lang w:val="en-AU" w:eastAsia="en-AU"/>
    </w:rPr>
  </w:style>
  <w:style w:type="character" w:customStyle="1" w:styleId="Heading2Char">
    <w:name w:val="Heading 2 Char"/>
    <w:basedOn w:val="DefaultParagraphFont"/>
    <w:link w:val="Heading2"/>
    <w:uiPriority w:val="99"/>
    <w:rsid w:val="005556B3"/>
    <w:rPr>
      <w:b/>
      <w:bCs/>
      <w:sz w:val="28"/>
      <w:szCs w:val="24"/>
      <w:lang w:val="en-GB" w:eastAsia="en-GB"/>
    </w:rPr>
  </w:style>
  <w:style w:type="character" w:customStyle="1" w:styleId="Heading1Char">
    <w:name w:val="Heading 1 Char"/>
    <w:basedOn w:val="DefaultParagraphFont"/>
    <w:link w:val="Heading1"/>
    <w:uiPriority w:val="9"/>
    <w:rsid w:val="00BB07F2"/>
    <w:rPr>
      <w:rFonts w:ascii="Microsoft Sans Serif" w:hAnsi="Microsoft Sans Serif"/>
      <w:b/>
      <w:bCs/>
      <w:sz w:val="28"/>
      <w:szCs w:val="24"/>
      <w:lang w:val="en-GB" w:eastAsia="en-GB"/>
    </w:rPr>
  </w:style>
  <w:style w:type="character" w:customStyle="1" w:styleId="TextChar">
    <w:name w:val="Text Char"/>
    <w:basedOn w:val="DefaultParagraphFont"/>
    <w:link w:val="Text"/>
    <w:rsid w:val="00331A30"/>
    <w:rPr>
      <w:rFonts w:cs="Arial"/>
      <w:iCs/>
      <w:color w:val="000000"/>
      <w:sz w:val="24"/>
      <w:szCs w:val="22"/>
      <w:lang w:val="en-GB"/>
    </w:rPr>
  </w:style>
  <w:style w:type="paragraph" w:customStyle="1" w:styleId="SIText">
    <w:name w:val="SI Text"/>
    <w:link w:val="SITextChar"/>
    <w:qFormat/>
    <w:rsid w:val="00221B4B"/>
    <w:rPr>
      <w:rFonts w:ascii="Arial" w:hAnsi="Arial"/>
      <w:szCs w:val="22"/>
      <w:lang w:eastAsia="en-US"/>
    </w:rPr>
  </w:style>
  <w:style w:type="character" w:customStyle="1" w:styleId="SITextChar">
    <w:name w:val="SI Text Char"/>
    <w:basedOn w:val="DefaultParagraphFont"/>
    <w:link w:val="SIText"/>
    <w:rsid w:val="00221B4B"/>
    <w:rPr>
      <w:rFonts w:ascii="Arial" w:hAnsi="Arial"/>
      <w:szCs w:val="22"/>
      <w:lang w:eastAsia="en-US"/>
    </w:rPr>
  </w:style>
  <w:style w:type="paragraph" w:customStyle="1" w:styleId="SIBulletList1">
    <w:name w:val="SI Bullet List 1"/>
    <w:rsid w:val="00EB16BC"/>
    <w:pPr>
      <w:numPr>
        <w:numId w:val="26"/>
      </w:numPr>
    </w:pPr>
    <w:rPr>
      <w:rFonts w:ascii="Arial" w:hAnsi="Arial"/>
      <w:lang w:eastAsia="en-US"/>
    </w:rPr>
  </w:style>
  <w:style w:type="character" w:customStyle="1" w:styleId="apple-converted-space">
    <w:name w:val="apple-converted-space"/>
    <w:basedOn w:val="DefaultParagraphFont"/>
    <w:rsid w:val="003B51B0"/>
  </w:style>
  <w:style w:type="paragraph" w:customStyle="1" w:styleId="SectBTableTextInd">
    <w:name w:val="SectB_TableTextInd"/>
    <w:basedOn w:val="SectCTableText"/>
    <w:qFormat/>
    <w:rsid w:val="0070700F"/>
    <w:pPr>
      <w:tabs>
        <w:tab w:val="left" w:pos="549"/>
      </w:tabs>
      <w:ind w:left="549" w:hanging="498"/>
    </w:pPr>
  </w:style>
  <w:style w:type="paragraph" w:customStyle="1" w:styleId="Bull3">
    <w:name w:val="Bull3"/>
    <w:basedOn w:val="Bull2"/>
    <w:qFormat/>
    <w:rsid w:val="003A685C"/>
    <w:pPr>
      <w:numPr>
        <w:numId w:val="4"/>
      </w:numPr>
      <w:tabs>
        <w:tab w:val="clear" w:pos="1116"/>
        <w:tab w:val="left" w:pos="1707"/>
      </w:tabs>
      <w:spacing w:before="0" w:after="0" w:line="240" w:lineRule="auto"/>
      <w:ind w:left="1707" w:hanging="284"/>
    </w:pPr>
  </w:style>
  <w:style w:type="paragraph" w:customStyle="1" w:styleId="CKTableBullet111pt">
    <w:name w:val="CK_Table Bullet1 11pt"/>
    <w:basedOn w:val="Normal"/>
    <w:qFormat/>
    <w:rsid w:val="002C1435"/>
    <w:pPr>
      <w:numPr>
        <w:numId w:val="35"/>
      </w:numPr>
      <w:spacing w:before="60" w:after="60"/>
      <w:ind w:left="357" w:hanging="357"/>
    </w:pPr>
    <w:rPr>
      <w:rFonts w:ascii="Arial" w:eastAsia="Cambria" w:hAnsi="Arial" w:cs="Arial"/>
      <w:sz w:val="22"/>
      <w:lang w:eastAsia="en-US"/>
    </w:rPr>
  </w:style>
  <w:style w:type="paragraph" w:customStyle="1" w:styleId="Bold">
    <w:name w:val="Bold"/>
    <w:basedOn w:val="Bodycopy"/>
    <w:autoRedefine/>
    <w:qFormat/>
    <w:rsid w:val="00430196"/>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329">
      <w:bodyDiv w:val="1"/>
      <w:marLeft w:val="0"/>
      <w:marRight w:val="0"/>
      <w:marTop w:val="0"/>
      <w:marBottom w:val="0"/>
      <w:divBdr>
        <w:top w:val="none" w:sz="0" w:space="0" w:color="auto"/>
        <w:left w:val="none" w:sz="0" w:space="0" w:color="auto"/>
        <w:bottom w:val="none" w:sz="0" w:space="0" w:color="auto"/>
        <w:right w:val="none" w:sz="0" w:space="0" w:color="auto"/>
      </w:divBdr>
    </w:div>
    <w:div w:id="449399877">
      <w:bodyDiv w:val="1"/>
      <w:marLeft w:val="0"/>
      <w:marRight w:val="0"/>
      <w:marTop w:val="0"/>
      <w:marBottom w:val="0"/>
      <w:divBdr>
        <w:top w:val="none" w:sz="0" w:space="0" w:color="auto"/>
        <w:left w:val="none" w:sz="0" w:space="0" w:color="auto"/>
        <w:bottom w:val="none" w:sz="0" w:space="0" w:color="auto"/>
        <w:right w:val="none" w:sz="0" w:space="0" w:color="auto"/>
      </w:divBdr>
    </w:div>
    <w:div w:id="1093208785">
      <w:bodyDiv w:val="1"/>
      <w:marLeft w:val="0"/>
      <w:marRight w:val="0"/>
      <w:marTop w:val="0"/>
      <w:marBottom w:val="0"/>
      <w:divBdr>
        <w:top w:val="none" w:sz="0" w:space="0" w:color="auto"/>
        <w:left w:val="none" w:sz="0" w:space="0" w:color="auto"/>
        <w:bottom w:val="none" w:sz="0" w:space="0" w:color="auto"/>
        <w:right w:val="none" w:sz="0" w:space="0" w:color="auto"/>
      </w:divBdr>
    </w:div>
    <w:div w:id="1356733936">
      <w:bodyDiv w:val="1"/>
      <w:marLeft w:val="0"/>
      <w:marRight w:val="0"/>
      <w:marTop w:val="0"/>
      <w:marBottom w:val="0"/>
      <w:divBdr>
        <w:top w:val="none" w:sz="0" w:space="0" w:color="auto"/>
        <w:left w:val="none" w:sz="0" w:space="0" w:color="auto"/>
        <w:bottom w:val="none" w:sz="0" w:space="0" w:color="auto"/>
        <w:right w:val="none" w:sz="0" w:space="0" w:color="auto"/>
      </w:divBdr>
    </w:div>
    <w:div w:id="1592472811">
      <w:bodyDiv w:val="1"/>
      <w:marLeft w:val="0"/>
      <w:marRight w:val="0"/>
      <w:marTop w:val="0"/>
      <w:marBottom w:val="0"/>
      <w:divBdr>
        <w:top w:val="none" w:sz="0" w:space="0" w:color="auto"/>
        <w:left w:val="none" w:sz="0" w:space="0" w:color="auto"/>
        <w:bottom w:val="none" w:sz="0" w:space="0" w:color="auto"/>
        <w:right w:val="none" w:sz="0" w:space="0" w:color="auto"/>
      </w:divBdr>
    </w:div>
    <w:div w:id="1699235296">
      <w:bodyDiv w:val="1"/>
      <w:marLeft w:val="0"/>
      <w:marRight w:val="0"/>
      <w:marTop w:val="0"/>
      <w:marBottom w:val="0"/>
      <w:divBdr>
        <w:top w:val="none" w:sz="0" w:space="0" w:color="auto"/>
        <w:left w:val="none" w:sz="0" w:space="0" w:color="auto"/>
        <w:bottom w:val="none" w:sz="0" w:space="0" w:color="auto"/>
        <w:right w:val="none" w:sz="0" w:space="0" w:color="auto"/>
      </w:divBdr>
    </w:div>
    <w:div w:id="190841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header" Target="header5.xml"/><Relationship Id="rId39" Type="http://schemas.openxmlformats.org/officeDocument/2006/relationships/header" Target="header13.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header" Target="header16.xml"/><Relationship Id="rId47" Type="http://schemas.openxmlformats.org/officeDocument/2006/relationships/header" Target="header21.xml"/><Relationship Id="rId50" Type="http://schemas.openxmlformats.org/officeDocument/2006/relationships/header" Target="header24.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eader" Target="header6.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7.xml"/><Relationship Id="rId40" Type="http://schemas.openxmlformats.org/officeDocument/2006/relationships/header" Target="header14.xml"/><Relationship Id="rId45" Type="http://schemas.openxmlformats.org/officeDocument/2006/relationships/header" Target="header1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education.vic.gov.au/training/providers/rto/Pages/courses.aspx" TargetMode="External"/><Relationship Id="rId28" Type="http://schemas.openxmlformats.org/officeDocument/2006/relationships/hyperlink" Target="https://www.education.gov.au/australian-core-skills-framework" TargetMode="External"/><Relationship Id="rId36" Type="http://schemas.openxmlformats.org/officeDocument/2006/relationships/header" Target="header11.xml"/><Relationship Id="rId49" Type="http://schemas.openxmlformats.org/officeDocument/2006/relationships/header" Target="header23.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6.xml"/><Relationship Id="rId44" Type="http://schemas.openxmlformats.org/officeDocument/2006/relationships/header" Target="header18.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creativecommons.org/licenses/by-nd/3.0/au/" TargetMode="External"/><Relationship Id="rId27" Type="http://schemas.openxmlformats.org/officeDocument/2006/relationships/hyperlink" Target="http://www.training.gov.au/" TargetMode="External"/><Relationship Id="rId30" Type="http://schemas.openxmlformats.org/officeDocument/2006/relationships/header" Target="header7.xml"/><Relationship Id="rId35" Type="http://schemas.openxmlformats.org/officeDocument/2006/relationships/header" Target="header10.xml"/><Relationship Id="rId43" Type="http://schemas.openxmlformats.org/officeDocument/2006/relationships/header" Target="header17.xml"/><Relationship Id="rId48" Type="http://schemas.openxmlformats.org/officeDocument/2006/relationships/header" Target="header22.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hyperlink" Target="http://www.training.gov.au/" TargetMode="External"/><Relationship Id="rId38" Type="http://schemas.openxmlformats.org/officeDocument/2006/relationships/header" Target="header12.xml"/><Relationship Id="rId46" Type="http://schemas.openxmlformats.org/officeDocument/2006/relationships/header" Target="header20.xml"/><Relationship Id="rId20" Type="http://schemas.openxmlformats.org/officeDocument/2006/relationships/hyperlink" Target="http://creativecommons.org/licenses/by-nd/3.0/au/" TargetMode="Externa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clients1.ibisworld.com.au/reports/au/industry/product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115</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22573VIC_Certificate_II_in_Signage_and_Graphics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175B1F-352F-4C48-82D3-D231621F6BFF}">
  <ds:schemaRefs>
    <ds:schemaRef ds:uri="http://schemas.microsoft.com/sharepoint/v3/contenttype/forms"/>
  </ds:schemaRefs>
</ds:datastoreItem>
</file>

<file path=customXml/itemProps2.xml><?xml version="1.0" encoding="utf-8"?>
<ds:datastoreItem xmlns:ds="http://schemas.openxmlformats.org/officeDocument/2006/customXml" ds:itemID="{94490C12-CF32-4F10-9EC1-2FC71774B86A}">
  <ds:schemaRefs>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schemas.microsoft.com/office/infopath/2007/PartnerControls"/>
    <ds:schemaRef ds:uri="49775e5a-3948-4354-839e-d5aadaee2698"/>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3E14E082-4E27-4A79-9BD2-316128AF28EA}"/>
</file>

<file path=customXml/itemProps4.xml><?xml version="1.0" encoding="utf-8"?>
<ds:datastoreItem xmlns:ds="http://schemas.openxmlformats.org/officeDocument/2006/customXml" ds:itemID="{6CF6B32F-CCD5-46A8-B79D-6D44B480B75C}">
  <ds:schemaRefs>
    <ds:schemaRef ds:uri="http://schemas.microsoft.com/office/2006/metadata/longProperties"/>
  </ds:schemaRefs>
</ds:datastoreItem>
</file>

<file path=customXml/itemProps5.xml><?xml version="1.0" encoding="utf-8"?>
<ds:datastoreItem xmlns:ds="http://schemas.openxmlformats.org/officeDocument/2006/customXml" ds:itemID="{C97ECFC2-A0C6-455A-B391-785C2E36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12168</Words>
  <Characters>74107</Characters>
  <Application>Microsoft Office Word</Application>
  <DocSecurity>0</DocSecurity>
  <Lines>2744</Lines>
  <Paragraphs>1627</Paragraphs>
  <ScaleCrop>false</ScaleCrop>
  <HeadingPairs>
    <vt:vector size="2" baseType="variant">
      <vt:variant>
        <vt:lpstr>Title</vt:lpstr>
      </vt:variant>
      <vt:variant>
        <vt:i4>1</vt:i4>
      </vt:variant>
    </vt:vector>
  </HeadingPairs>
  <TitlesOfParts>
    <vt:vector size="1" baseType="lpstr">
      <vt:lpstr>Application for short term renewal of a VET accredited course</vt:lpstr>
    </vt:vector>
  </TitlesOfParts>
  <Manager>Victorian Registratrion and Qualifications Authority (VRQA)</Manager>
  <Company>Department of Education and Childhood Development</Company>
  <LinksUpToDate>false</LinksUpToDate>
  <CharactersWithSpaces>84648</CharactersWithSpaces>
  <SharedDoc>false</SharedDoc>
  <HLinks>
    <vt:vector size="66" baseType="variant">
      <vt:variant>
        <vt:i4>8060964</vt:i4>
      </vt:variant>
      <vt:variant>
        <vt:i4>138</vt:i4>
      </vt:variant>
      <vt:variant>
        <vt:i4>0</vt:i4>
      </vt:variant>
      <vt:variant>
        <vt:i4>5</vt:i4>
      </vt:variant>
      <vt:variant>
        <vt:lpwstr>http://www.creativecommons.org.au/</vt:lpwstr>
      </vt:variant>
      <vt:variant>
        <vt:lpwstr/>
      </vt:variant>
      <vt:variant>
        <vt:i4>6291560</vt:i4>
      </vt:variant>
      <vt:variant>
        <vt:i4>135</vt:i4>
      </vt:variant>
      <vt:variant>
        <vt:i4>0</vt:i4>
      </vt:variant>
      <vt:variant>
        <vt:i4>5</vt:i4>
      </vt:variant>
      <vt:variant>
        <vt:lpwstr>http://www.aqf.edu.au/aqf/the-aqf-second-edition-january-2013/</vt:lpwstr>
      </vt:variant>
      <vt:variant>
        <vt:lpwstr/>
      </vt:variant>
      <vt:variant>
        <vt:i4>1704040</vt:i4>
      </vt:variant>
      <vt:variant>
        <vt:i4>132</vt:i4>
      </vt:variant>
      <vt:variant>
        <vt:i4>0</vt:i4>
      </vt:variant>
      <vt:variant>
        <vt:i4>5</vt:i4>
      </vt:variant>
      <vt:variant>
        <vt:lpwstr>http://www.abs.gov.au/AUSSTATS/abs@.nsf/Latestproducts/E7779A9FD5C8D846CA256AAF001FCA5C?opendocument</vt:lpwstr>
      </vt:variant>
      <vt:variant>
        <vt:lpwstr/>
      </vt:variant>
      <vt:variant>
        <vt:i4>1704040</vt:i4>
      </vt:variant>
      <vt:variant>
        <vt:i4>129</vt:i4>
      </vt:variant>
      <vt:variant>
        <vt:i4>0</vt:i4>
      </vt:variant>
      <vt:variant>
        <vt:i4>5</vt:i4>
      </vt:variant>
      <vt:variant>
        <vt:lpwstr>http://www.abs.gov.au/AUSSTATS/abs@.nsf/Latestproducts/E7779A9FD5C8D846CA256AAF001FCA5C?opendocument</vt:lpwstr>
      </vt:variant>
      <vt:variant>
        <vt:lpwstr/>
      </vt:variant>
      <vt:variant>
        <vt:i4>3932266</vt:i4>
      </vt:variant>
      <vt:variant>
        <vt:i4>126</vt:i4>
      </vt:variant>
      <vt:variant>
        <vt:i4>0</vt:i4>
      </vt:variant>
      <vt:variant>
        <vt:i4>5</vt:i4>
      </vt:variant>
      <vt:variant>
        <vt:lpwstr>http://www.vrqa.vic.gov.au/accreditation/Pages/submission.aspx</vt:lpwstr>
      </vt:variant>
      <vt:variant>
        <vt:lpwstr/>
      </vt:variant>
      <vt:variant>
        <vt:i4>6291560</vt:i4>
      </vt:variant>
      <vt:variant>
        <vt:i4>123</vt:i4>
      </vt:variant>
      <vt:variant>
        <vt:i4>0</vt:i4>
      </vt:variant>
      <vt:variant>
        <vt:i4>5</vt:i4>
      </vt:variant>
      <vt:variant>
        <vt:lpwstr>http://www.aqf.edu.au/aqf/the-aqf-second-edition-january-2013/</vt:lpwstr>
      </vt:variant>
      <vt:variant>
        <vt:lpwstr/>
      </vt:variant>
      <vt:variant>
        <vt:i4>1966163</vt:i4>
      </vt:variant>
      <vt:variant>
        <vt:i4>120</vt:i4>
      </vt:variant>
      <vt:variant>
        <vt:i4>0</vt:i4>
      </vt:variant>
      <vt:variant>
        <vt:i4>5</vt:i4>
      </vt:variant>
      <vt:variant>
        <vt:lpwstr>http://www.aqf.edu.au/resources/aqf/</vt:lpwstr>
      </vt:variant>
      <vt:variant>
        <vt:lpwstr/>
      </vt:variant>
      <vt:variant>
        <vt:i4>8192069</vt:i4>
      </vt:variant>
      <vt:variant>
        <vt:i4>117</vt:i4>
      </vt:variant>
      <vt:variant>
        <vt:i4>0</vt:i4>
      </vt:variant>
      <vt:variant>
        <vt:i4>5</vt:i4>
      </vt:variant>
      <vt:variant>
        <vt:lpwstr>http://www.abs.gov.au/AUSSTATS/abs@.nsf/DetailsPage/1272.02001?OpenDocument</vt:lpwstr>
      </vt:variant>
      <vt:variant>
        <vt:lpwstr/>
      </vt:variant>
      <vt:variant>
        <vt:i4>720995</vt:i4>
      </vt:variant>
      <vt:variant>
        <vt:i4>114</vt:i4>
      </vt:variant>
      <vt:variant>
        <vt:i4>0</vt:i4>
      </vt:variant>
      <vt:variant>
        <vt:i4>5</vt:i4>
      </vt:variant>
      <vt:variant>
        <vt:lpwstr>http://www.abs.gov.au/AUSSTATS/abs@.nsf/DetailsPage/1220.0First Edition, Revision 1?OpenDocument</vt:lpwstr>
      </vt:variant>
      <vt:variant>
        <vt:lpwstr/>
      </vt:variant>
      <vt:variant>
        <vt:i4>5374028</vt:i4>
      </vt:variant>
      <vt:variant>
        <vt:i4>111</vt:i4>
      </vt:variant>
      <vt:variant>
        <vt:i4>0</vt:i4>
      </vt:variant>
      <vt:variant>
        <vt:i4>5</vt:i4>
      </vt:variant>
      <vt:variant>
        <vt:lpwstr>http://creativecommons.org/licenses/by-nd/3.0/au/</vt:lpwstr>
      </vt:variant>
      <vt:variant>
        <vt:lpwstr/>
      </vt:variant>
      <vt:variant>
        <vt:i4>5374028</vt:i4>
      </vt:variant>
      <vt:variant>
        <vt:i4>108</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short term renewal of a VET accredited course</dc:title>
  <dc:subject>Application for Extension to an Accreditation Period</dc:subject>
  <dc:creator>Victorian Registratrion and Qualifications Authority (VRQA)</dc:creator>
  <cp:keywords>VET course amendment application form, Victorian Registration and Qualifications Authority, VRQA</cp:keywords>
  <cp:lastModifiedBy>Bartolo, Cheryl A</cp:lastModifiedBy>
  <cp:revision>2</cp:revision>
  <cp:lastPrinted>2020-12-16T01:21:00Z</cp:lastPrinted>
  <dcterms:created xsi:type="dcterms:W3CDTF">2020-12-20T23:59:00Z</dcterms:created>
  <dcterms:modified xsi:type="dcterms:W3CDTF">2020-12-20T23:59:00Z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ItemTypeTaxHTField0">
    <vt:lpwstr>Document|0e98add5-cdde-4fb4-bd68-fd1f3a23270e</vt:lpwstr>
  </property>
  <property fmtid="{D5CDD505-2E9C-101B-9397-08002B2CF9AE}" pid="3" name="TaxCatchAll">
    <vt:lpwstr>14;#Document|82a2edb4-a4c4-40b1-b05a-5fe52d42e4c4</vt:lpwstr>
  </property>
  <property fmtid="{D5CDD505-2E9C-101B-9397-08002B2CF9AE}" pid="4" name="DEECD_SubjectCategoryTaxHTField0">
    <vt:lpwstr/>
  </property>
  <property fmtid="{D5CDD505-2E9C-101B-9397-08002B2CF9AE}" pid="5" name="DEECD_Availability">
    <vt:lpwstr/>
  </property>
  <property fmtid="{D5CDD505-2E9C-101B-9397-08002B2CF9AE}" pid="6" name="DEECD_AudienceTaxHTField0">
    <vt:lpwstr/>
  </property>
  <property fmtid="{D5CDD505-2E9C-101B-9397-08002B2CF9AE}" pid="7" name="DEECD_Coverage">
    <vt:lpwstr>State of Victoria</vt:lpwstr>
  </property>
  <property fmtid="{D5CDD505-2E9C-101B-9397-08002B2CF9AE}" pid="8" name="DEECD_Identifier">
    <vt:lpwstr/>
  </property>
  <property fmtid="{D5CDD505-2E9C-101B-9397-08002B2CF9AE}" pid="9" name="DEECD_PageLanguageTaxHTField0">
    <vt:lpwstr/>
  </property>
  <property fmtid="{D5CDD505-2E9C-101B-9397-08002B2CF9AE}" pid="10" name="DEECD_ItemType">
    <vt:lpwstr>115;#Document|82a2edb4-a4c4-40b1-b05a-5fe52d42e4c4</vt:lpwstr>
  </property>
  <property fmtid="{D5CDD505-2E9C-101B-9397-08002B2CF9AE}" pid="11" name="DEECD_AuthorTaxHTField0">
    <vt:lpwstr/>
  </property>
  <property fmtid="{D5CDD505-2E9C-101B-9397-08002B2CF9AE}" pid="12" name="DEECD_PageLanguage">
    <vt:lpwstr/>
  </property>
  <property fmtid="{D5CDD505-2E9C-101B-9397-08002B2CF9AE}" pid="13" name="DEECD_Author">
    <vt:lpwstr/>
  </property>
  <property fmtid="{D5CDD505-2E9C-101B-9397-08002B2CF9AE}" pid="14" name="DEECD_SubjectCategory">
    <vt:lpwstr/>
  </property>
  <property fmtid="{D5CDD505-2E9C-101B-9397-08002B2CF9AE}" pid="15" name="ContentTypeId">
    <vt:lpwstr>0x0101008840106FE30D4F50BC61A726A7CA6E3800A01D47DD30CBB54F95863B7DC80A2CEC</vt:lpwstr>
  </property>
  <property fmtid="{D5CDD505-2E9C-101B-9397-08002B2CF9AE}" pid="16" name="DEECD_Audience">
    <vt:lpwstr/>
  </property>
  <property fmtid="{D5CDD505-2E9C-101B-9397-08002B2CF9AE}" pid="17" name="DET_EDRMS_RCS">
    <vt:lpwstr/>
  </property>
  <property fmtid="{D5CDD505-2E9C-101B-9397-08002B2CF9AE}" pid="18" name="DET_EDRMS_BusUnit">
    <vt:lpwstr/>
  </property>
  <property fmtid="{D5CDD505-2E9C-101B-9397-08002B2CF9AE}" pid="19" name="DET_EDRMS_SecClass">
    <vt:lpwstr/>
  </property>
  <property fmtid="{D5CDD505-2E9C-101B-9397-08002B2CF9AE}" pid="20" name="RecordPoint_WorkflowType">
    <vt:lpwstr>ActiveSubmitStub</vt:lpwstr>
  </property>
  <property fmtid="{D5CDD505-2E9C-101B-9397-08002B2CF9AE}" pid="21" name="RecordPoint_ActiveItemWebId">
    <vt:lpwstr>{1c5d5a57-e1d4-444a-9293-4865aab6dbcd}</vt:lpwstr>
  </property>
  <property fmtid="{D5CDD505-2E9C-101B-9397-08002B2CF9AE}" pid="22" name="RecordPoint_ActiveItemSiteId">
    <vt:lpwstr>{03dc8113-b288-4f44-a289-6e7ea0196235}</vt:lpwstr>
  </property>
  <property fmtid="{D5CDD505-2E9C-101B-9397-08002B2CF9AE}" pid="23" name="RecordPoint_ActiveItemListId">
    <vt:lpwstr>{5fb6b21e-34de-42b9-ae3f-dfebb5692cd3}</vt:lpwstr>
  </property>
  <property fmtid="{D5CDD505-2E9C-101B-9397-08002B2CF9AE}" pid="24" name="RecordPoint_ActiveItemUniqueId">
    <vt:lpwstr>{0c614163-2209-4b4c-ba00-38adde8e6b5d}</vt:lpwstr>
  </property>
  <property fmtid="{D5CDD505-2E9C-101B-9397-08002B2CF9AE}" pid="25" name="RecordPoint_RecordNumberSubmitted">
    <vt:lpwstr>R0001131833</vt:lpwstr>
  </property>
  <property fmtid="{D5CDD505-2E9C-101B-9397-08002B2CF9AE}" pid="26" name="RecordPoint_SubmissionCompleted">
    <vt:lpwstr>2017-11-29T10:13:15.2687298+11:00</vt:lpwstr>
  </property>
</Properties>
</file>