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3589" w:rsidRDefault="00533589" w:rsidP="00B975F8">
      <w:pPr>
        <w:autoSpaceDE w:val="0"/>
        <w:autoSpaceDN w:val="0"/>
        <w:spacing w:after="120"/>
        <w:ind w:left="360" w:hanging="360"/>
      </w:pPr>
    </w:p>
    <w:p w:rsidR="00B975F8" w:rsidRPr="00780A5C" w:rsidRDefault="00B975F8" w:rsidP="00B975F8">
      <w:pPr>
        <w:pStyle w:val="ListParagraph"/>
        <w:numPr>
          <w:ilvl w:val="0"/>
          <w:numId w:val="1"/>
        </w:numPr>
        <w:autoSpaceDE w:val="0"/>
        <w:autoSpaceDN w:val="0"/>
        <w:spacing w:after="120"/>
        <w:rPr>
          <w:rFonts w:asciiTheme="minorHAnsi" w:hAnsiTheme="minorHAnsi" w:cstheme="minorHAnsi"/>
          <w:noProof/>
          <w:sz w:val="23"/>
          <w:szCs w:val="23"/>
        </w:rPr>
      </w:pP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Photos </w:t>
      </w:r>
      <w:r>
        <w:rPr>
          <w:rFonts w:asciiTheme="minorHAnsi" w:hAnsiTheme="minorHAnsi" w:cstheme="minorHAnsi"/>
          <w:noProof/>
          <w:sz w:val="23"/>
          <w:szCs w:val="23"/>
        </w:rPr>
        <w:t xml:space="preserve">are </w:t>
      </w: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to show </w:t>
      </w:r>
      <w:r>
        <w:rPr>
          <w:rFonts w:asciiTheme="minorHAnsi" w:hAnsiTheme="minorHAnsi" w:cstheme="minorHAnsi"/>
          <w:noProof/>
          <w:sz w:val="23"/>
          <w:szCs w:val="23"/>
        </w:rPr>
        <w:t xml:space="preserve">damage </w:t>
      </w:r>
      <w:r w:rsidRPr="00780A5C">
        <w:rPr>
          <w:rFonts w:asciiTheme="minorHAnsi" w:hAnsiTheme="minorHAnsi" w:cstheme="minorHAnsi"/>
          <w:noProof/>
          <w:sz w:val="23"/>
          <w:szCs w:val="23"/>
        </w:rPr>
        <w:t>to an essential public asset</w:t>
      </w:r>
      <w:r w:rsidR="00675346">
        <w:rPr>
          <w:rFonts w:asciiTheme="minorHAnsi" w:hAnsiTheme="minorHAnsi" w:cstheme="minorHAnsi"/>
          <w:noProof/>
          <w:sz w:val="23"/>
          <w:szCs w:val="23"/>
        </w:rPr>
        <w:t xml:space="preserve"> </w:t>
      </w:r>
      <w:bookmarkStart w:id="0" w:name="_Hlk112833541"/>
      <w:r w:rsidR="00675346">
        <w:rPr>
          <w:rFonts w:asciiTheme="minorHAnsi" w:hAnsiTheme="minorHAnsi" w:cstheme="minorHAnsi"/>
          <w:noProof/>
          <w:sz w:val="23"/>
          <w:szCs w:val="23"/>
        </w:rPr>
        <w:t>(for example, a local road, bridge or culvert. Trees are not considered to be an essential public asset</w:t>
      </w: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.  </w:t>
      </w:r>
      <w:bookmarkEnd w:id="0"/>
    </w:p>
    <w:p w:rsidR="00B975F8" w:rsidRPr="00780A5C" w:rsidRDefault="00B975F8" w:rsidP="00B975F8">
      <w:pPr>
        <w:pStyle w:val="ListParagraph"/>
        <w:numPr>
          <w:ilvl w:val="0"/>
          <w:numId w:val="1"/>
        </w:numPr>
        <w:autoSpaceDE w:val="0"/>
        <w:autoSpaceDN w:val="0"/>
        <w:spacing w:after="120"/>
        <w:rPr>
          <w:rFonts w:asciiTheme="minorHAnsi" w:hAnsiTheme="minorHAnsi" w:cstheme="minorHAnsi"/>
          <w:noProof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w:t xml:space="preserve">Photos are to be </w:t>
      </w:r>
      <w:r w:rsidRPr="00780A5C">
        <w:rPr>
          <w:rFonts w:asciiTheme="minorHAnsi" w:hAnsiTheme="minorHAnsi" w:cstheme="minorHAnsi"/>
          <w:noProof/>
          <w:sz w:val="23"/>
          <w:szCs w:val="23"/>
        </w:rPr>
        <w:t>provide</w:t>
      </w:r>
      <w:r>
        <w:rPr>
          <w:rFonts w:asciiTheme="minorHAnsi" w:hAnsiTheme="minorHAnsi" w:cstheme="minorHAnsi"/>
          <w:noProof/>
          <w:sz w:val="23"/>
          <w:szCs w:val="23"/>
        </w:rPr>
        <w:t>d</w:t>
      </w: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 with the metadata embedded. </w:t>
      </w:r>
    </w:p>
    <w:p w:rsidR="00B975F8" w:rsidRPr="00780A5C" w:rsidRDefault="00B975F8" w:rsidP="00B975F8">
      <w:pPr>
        <w:pStyle w:val="ListParagraph"/>
        <w:numPr>
          <w:ilvl w:val="0"/>
          <w:numId w:val="1"/>
        </w:numPr>
        <w:autoSpaceDE w:val="0"/>
        <w:autoSpaceDN w:val="0"/>
        <w:spacing w:after="120"/>
        <w:rPr>
          <w:rFonts w:asciiTheme="minorHAnsi" w:hAnsiTheme="minorHAnsi" w:cstheme="minorHAnsi"/>
          <w:noProof/>
          <w:sz w:val="23"/>
          <w:szCs w:val="23"/>
        </w:rPr>
      </w:pPr>
      <w:r w:rsidRPr="00780A5C">
        <w:rPr>
          <w:rFonts w:asciiTheme="minorHAnsi" w:hAnsiTheme="minorHAnsi" w:cstheme="minorHAnsi"/>
          <w:noProof/>
          <w:sz w:val="23"/>
          <w:szCs w:val="23"/>
        </w:rPr>
        <w:t>For more information please refer to DRFA Guideline 1: https://www.emv.vic.gov.au/drfa/guideline-1</w:t>
      </w:r>
    </w:p>
    <w:p w:rsidR="00B975F8" w:rsidRDefault="00B975F8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E910D3" w:rsidTr="00E910D3">
        <w:tc>
          <w:tcPr>
            <w:tcW w:w="4649" w:type="dxa"/>
          </w:tcPr>
          <w:p w:rsidR="00E910D3" w:rsidRDefault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49" w:type="dxa"/>
          </w:tcPr>
          <w:p w:rsidR="00E910D3" w:rsidRDefault="00FF1C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F06828" wp14:editId="690E87FC">
                      <wp:simplePos x="0" y="0"/>
                      <wp:positionH relativeFrom="column">
                        <wp:posOffset>-3021330</wp:posOffset>
                      </wp:positionH>
                      <wp:positionV relativeFrom="paragraph">
                        <wp:posOffset>720726</wp:posOffset>
                      </wp:positionV>
                      <wp:extent cx="7998587" cy="2274570"/>
                      <wp:effectExtent l="0" t="2209800" r="0" b="222123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66784">
                                <a:off x="0" y="0"/>
                                <a:ext cx="7998587" cy="2274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1CAB" w:rsidRPr="00A61277" w:rsidRDefault="00FF1CAB" w:rsidP="00FF1CAB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spacing w:after="120"/>
                                    <w:ind w:left="360"/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9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A61277"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90000"/>
                                          </w14:schemeClr>
                                        </w14:solidFill>
                                      </w14:textFill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F068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-237.9pt;margin-top:56.75pt;width:629.8pt;height:179.1pt;rotation:-254849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" filled="f" stroked="f">
                      <v:textbox>
                        <w:txbxContent>
                          <w:p w:rsidR="00FF1CAB" w:rsidRPr="00A61277" w:rsidRDefault="00FF1CAB" w:rsidP="00FF1CAB">
                            <w:pPr>
                              <w:pStyle w:val="ListParagraph"/>
                              <w:autoSpaceDE w:val="0"/>
                              <w:autoSpaceDN w:val="0"/>
                              <w:spacing w:after="120"/>
                              <w:ind w:left="360"/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61277"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0000"/>
                                    </w14:scheme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10D3"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50" w:type="dxa"/>
          </w:tcPr>
          <w:p w:rsidR="00E910D3" w:rsidRDefault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</w:tr>
      <w:tr w:rsidR="00FF1CAB" w:rsidRPr="00FF1CAB" w:rsidTr="00E910D3">
        <w:trPr>
          <w:trHeight w:val="4536"/>
        </w:trPr>
        <w:tc>
          <w:tcPr>
            <w:tcW w:w="4649" w:type="dxa"/>
          </w:tcPr>
          <w:p w:rsidR="00E910D3" w:rsidRDefault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CD3091" wp14:editId="09320D34">
                  <wp:extent cx="2743200" cy="2120900"/>
                  <wp:effectExtent l="0" t="0" r="0" b="0"/>
                  <wp:docPr id="4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558E5C-B62A-4E06-A7BF-448CD68361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D6558E5C-B62A-4E06-A7BF-448CD68361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01"/>
                          <a:stretch/>
                        </pic:blipFill>
                        <pic:spPr bwMode="auto">
                          <a:xfrm>
                            <a:off x="0" y="0"/>
                            <a:ext cx="2778257" cy="214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E910D3" w:rsidRDefault="00B638C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0FD771" wp14:editId="17200FF5">
                  <wp:extent cx="2704925" cy="21209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47" cy="21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E910D3" w:rsidRDefault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E910D3">
        <w:tc>
          <w:tcPr>
            <w:tcW w:w="4649" w:type="dxa"/>
          </w:tcPr>
          <w:p w:rsidR="00E910D3" w:rsidRPr="00E910D3" w:rsidRDefault="00E910D3" w:rsidP="00E910D3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001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Photo one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37° 49' 14''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147° 11' 14''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22 February 2022</w:t>
            </w:r>
          </w:p>
        </w:tc>
        <w:tc>
          <w:tcPr>
            <w:tcW w:w="4649" w:type="dxa"/>
          </w:tcPr>
          <w:p w:rsidR="00B638CB" w:rsidRDefault="00B638CB" w:rsidP="00B638CB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B638CB" w:rsidRPr="00E910D3" w:rsidRDefault="00B638CB" w:rsidP="00B638CB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B638CB" w:rsidRPr="00E910D3" w:rsidRDefault="00B638CB" w:rsidP="00B638C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>
              <w:rPr>
                <w:rFonts w:ascii="Arial" w:hAnsi="Arial" w:cs="Arial"/>
                <w:sz w:val="16"/>
                <w:szCs w:val="16"/>
              </w:rPr>
              <w:t>two</w:t>
            </w:r>
          </w:p>
          <w:p w:rsidR="00B638CB" w:rsidRPr="00E910D3" w:rsidRDefault="00B638CB" w:rsidP="00B638C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B638CB" w:rsidRPr="00E910D3" w:rsidRDefault="00B638CB" w:rsidP="00B638C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B638CB">
              <w:rPr>
                <w:rFonts w:ascii="Arial" w:hAnsi="Arial" w:cs="Arial"/>
                <w:sz w:val="16"/>
                <w:szCs w:val="16"/>
              </w:rPr>
              <w:t xml:space="preserve">28°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B638CB">
              <w:rPr>
                <w:rFonts w:ascii="Arial" w:hAnsi="Arial" w:cs="Arial"/>
                <w:sz w:val="16"/>
                <w:szCs w:val="16"/>
              </w:rPr>
              <w:t>'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B638CB" w:rsidRPr="00E910D3" w:rsidRDefault="00B638CB" w:rsidP="00B638C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53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°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>
              <w:rPr>
                <w:rFonts w:ascii="Arial" w:hAnsi="Arial" w:cs="Arial"/>
                <w:sz w:val="16"/>
                <w:szCs w:val="16"/>
              </w:rPr>
              <w:t>37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E910D3" w:rsidRDefault="00B638CB" w:rsidP="00B638C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22 February 2022</w:t>
            </w:r>
          </w:p>
        </w:tc>
        <w:tc>
          <w:tcPr>
            <w:tcW w:w="4650" w:type="dxa"/>
          </w:tcPr>
          <w:p w:rsidR="00E910D3" w:rsidRPr="00E910D3" w:rsidRDefault="00E910D3" w:rsidP="00E910D3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</w:tr>
    </w:tbl>
    <w:p w:rsidR="00EE6F52" w:rsidRDefault="00EE6F5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This first page is an example </w:t>
      </w:r>
    </w:p>
    <w:p w:rsidR="00B975F8" w:rsidRDefault="00EE6F5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Delivery Agency to add photos and complete required photo report information</w:t>
      </w: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E910D3" w:rsidTr="00F24DCE"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</w:tr>
      <w:tr w:rsidR="00E910D3" w:rsidTr="00F24DCE">
        <w:trPr>
          <w:trHeight w:val="4536"/>
        </w:trPr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F24DCE">
        <w:tc>
          <w:tcPr>
            <w:tcW w:w="4649" w:type="dxa"/>
          </w:tcPr>
          <w:p w:rsidR="00E910D3" w:rsidRPr="00E910D3" w:rsidRDefault="00E910D3" w:rsidP="00E910D3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49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50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</w:tr>
    </w:tbl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E910D3" w:rsidTr="00F24DCE"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</w:tr>
      <w:tr w:rsidR="00E910D3" w:rsidTr="00F24DCE">
        <w:trPr>
          <w:trHeight w:val="4536"/>
        </w:trPr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F24DCE">
        <w:tc>
          <w:tcPr>
            <w:tcW w:w="4649" w:type="dxa"/>
          </w:tcPr>
          <w:p w:rsidR="00E910D3" w:rsidRPr="00E910D3" w:rsidRDefault="00E910D3" w:rsidP="00E910D3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49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50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</w:tr>
    </w:tbl>
    <w:p w:rsidR="00E910D3" w:rsidRPr="00B975F8" w:rsidRDefault="00E910D3">
      <w:pPr>
        <w:rPr>
          <w:rFonts w:asciiTheme="minorHAnsi" w:hAnsiTheme="minorHAnsi" w:cstheme="minorHAnsi"/>
          <w:sz w:val="28"/>
          <w:szCs w:val="28"/>
        </w:rPr>
      </w:pPr>
    </w:p>
    <w:sectPr w:rsidR="00E910D3" w:rsidRPr="00B975F8" w:rsidSect="001413A1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6845" w:rsidRDefault="002A6845" w:rsidP="001413A1">
      <w:r>
        <w:separator/>
      </w:r>
    </w:p>
  </w:endnote>
  <w:endnote w:type="continuationSeparator" w:id="0">
    <w:p w:rsidR="002A6845" w:rsidRDefault="002A6845" w:rsidP="00141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10D3" w:rsidRDefault="00E910D3">
    <w:pPr>
      <w:pStyle w:val="Footer"/>
      <w:rPr>
        <w:rFonts w:ascii="Arial" w:hAnsi="Arial" w:cs="Arial"/>
        <w:noProof/>
        <w:sz w:val="18"/>
      </w:rPr>
    </w:pPr>
    <w:r w:rsidRPr="00E910D3">
      <w:rPr>
        <w:rFonts w:ascii="Arial" w:hAnsi="Arial" w:cs="Arial"/>
        <w:noProof/>
        <w:sz w:val="18"/>
      </w:rPr>
      <w:t>Please copy and paste the table if more photos are to be provided</w:t>
    </w:r>
    <w:r w:rsidRPr="00E910D3">
      <w:rPr>
        <w:rFonts w:ascii="Arial" w:hAnsi="Arial" w:cs="Arial"/>
        <w:b/>
        <w:bCs/>
        <w:i/>
        <w:iCs/>
        <w:noProof/>
        <w:color w:val="E26200"/>
        <w:sz w:val="18"/>
      </w:rPr>
      <w:br/>
    </w:r>
    <w:r w:rsidRPr="00E910D3">
      <w:rPr>
        <w:rFonts w:ascii="Arial" w:hAnsi="Arial" w:cs="Arial"/>
      </w:rPr>
      <w:t>AGRN xxx – Delivery Agency</w:t>
    </w:r>
  </w:p>
  <w:p w:rsidR="00E910D3" w:rsidRPr="00E910D3" w:rsidRDefault="00E910D3">
    <w:pPr>
      <w:pStyle w:val="Foo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490B5FA" wp14:editId="3687A2AD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1295657" cy="353361"/>
          <wp:effectExtent l="0" t="0" r="0" b="889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657" cy="353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10D3">
      <w:rPr>
        <w:rFonts w:ascii="Arial" w:hAnsi="Arial" w:cs="Arial"/>
        <w:noProof/>
      </w:rPr>
      <w:drawing>
        <wp:anchor distT="0" distB="0" distL="114300" distR="114300" simplePos="0" relativeHeight="251661312" behindDoc="1" locked="1" layoutInCell="1" allowOverlap="1" wp14:anchorId="4D4D4EE8" wp14:editId="29D8FAA4">
          <wp:simplePos x="0" y="0"/>
          <wp:positionH relativeFrom="page">
            <wp:posOffset>0</wp:posOffset>
          </wp:positionH>
          <wp:positionV relativeFrom="page">
            <wp:posOffset>9920143</wp:posOffset>
          </wp:positionV>
          <wp:extent cx="7558920" cy="762120"/>
          <wp:effectExtent l="0" t="0" r="0" b="0"/>
          <wp:wrapNone/>
          <wp:docPr id="9" name="Picture 9" descr="Victoria State Government Justice and Regul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Factsheet NEW logo placemen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8920" cy="76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10D3">
      <w:rPr>
        <w:rFonts w:ascii="Arial" w:hAnsi="Arial" w:cs="Arial"/>
      </w:rPr>
      <w:t xml:space="preserve">Page </w:t>
    </w:r>
    <w:r w:rsidRPr="00E910D3">
      <w:rPr>
        <w:rFonts w:ascii="Arial" w:hAnsi="Arial" w:cs="Arial"/>
        <w:bCs/>
        <w:sz w:val="24"/>
        <w:szCs w:val="24"/>
      </w:rPr>
      <w:fldChar w:fldCharType="begin"/>
    </w:r>
    <w:r w:rsidRPr="00E910D3">
      <w:rPr>
        <w:rFonts w:ascii="Arial" w:hAnsi="Arial" w:cs="Arial"/>
        <w:bCs/>
      </w:rPr>
      <w:instrText xml:space="preserve"> PAGE </w:instrText>
    </w:r>
    <w:r w:rsidRPr="00E910D3">
      <w:rPr>
        <w:rFonts w:ascii="Arial" w:hAnsi="Arial" w:cs="Arial"/>
        <w:bCs/>
        <w:sz w:val="24"/>
        <w:szCs w:val="24"/>
      </w:rPr>
      <w:fldChar w:fldCharType="separate"/>
    </w:r>
    <w:r w:rsidRPr="00E910D3">
      <w:rPr>
        <w:rFonts w:ascii="Arial" w:hAnsi="Arial" w:cs="Arial"/>
        <w:bCs/>
        <w:sz w:val="24"/>
        <w:szCs w:val="24"/>
      </w:rPr>
      <w:t>1</w:t>
    </w:r>
    <w:r w:rsidRPr="00E910D3">
      <w:rPr>
        <w:rFonts w:ascii="Arial" w:hAnsi="Arial" w:cs="Arial"/>
        <w:bCs/>
        <w:sz w:val="24"/>
        <w:szCs w:val="24"/>
      </w:rPr>
      <w:fldChar w:fldCharType="end"/>
    </w:r>
    <w:r w:rsidRPr="00E910D3">
      <w:rPr>
        <w:rFonts w:ascii="Arial" w:hAnsi="Arial" w:cs="Arial"/>
      </w:rPr>
      <w:t xml:space="preserve"> of </w:t>
    </w:r>
    <w:r w:rsidRPr="00E910D3">
      <w:rPr>
        <w:rFonts w:ascii="Arial" w:hAnsi="Arial" w:cs="Arial"/>
        <w:bCs/>
        <w:sz w:val="24"/>
        <w:szCs w:val="24"/>
      </w:rPr>
      <w:fldChar w:fldCharType="begin"/>
    </w:r>
    <w:r w:rsidRPr="00E910D3">
      <w:rPr>
        <w:rFonts w:ascii="Arial" w:hAnsi="Arial" w:cs="Arial"/>
        <w:bCs/>
      </w:rPr>
      <w:instrText xml:space="preserve"> NUMPAGES  </w:instrText>
    </w:r>
    <w:r w:rsidRPr="00E910D3">
      <w:rPr>
        <w:rFonts w:ascii="Arial" w:hAnsi="Arial" w:cs="Arial"/>
        <w:bCs/>
        <w:sz w:val="24"/>
        <w:szCs w:val="24"/>
      </w:rPr>
      <w:fldChar w:fldCharType="separate"/>
    </w:r>
    <w:r w:rsidRPr="00E910D3">
      <w:rPr>
        <w:rFonts w:ascii="Arial" w:hAnsi="Arial" w:cs="Arial"/>
        <w:bCs/>
        <w:sz w:val="24"/>
        <w:szCs w:val="24"/>
      </w:rPr>
      <w:t>7</w:t>
    </w:r>
    <w:r w:rsidRPr="00E910D3">
      <w:rPr>
        <w:rFonts w:ascii="Arial" w:hAnsi="Arial" w:cs="Arial"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6845" w:rsidRDefault="002A6845" w:rsidP="001413A1">
      <w:r>
        <w:separator/>
      </w:r>
    </w:p>
  </w:footnote>
  <w:footnote w:type="continuationSeparator" w:id="0">
    <w:p w:rsidR="002A6845" w:rsidRDefault="002A6845" w:rsidP="00141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5F8" w:rsidRPr="00B975F8" w:rsidRDefault="00B975F8" w:rsidP="00B975F8">
    <w:pPr>
      <w:rPr>
        <w:rFonts w:asciiTheme="minorHAnsi" w:hAnsiTheme="minorHAnsi" w:cstheme="minorHAnsi"/>
        <w:b/>
        <w:bCs/>
        <w:color w:val="FFFFFF" w:themeColor="background1"/>
        <w:sz w:val="40"/>
        <w:szCs w:val="40"/>
      </w:rPr>
    </w:pPr>
    <w:r w:rsidRPr="00B975F8">
      <w:rPr>
        <w:rFonts w:asciiTheme="minorHAnsi" w:hAnsiTheme="minorHAnsi" w:cstheme="minorHAnsi"/>
        <w:b/>
        <w:bCs/>
        <w:color w:val="FFFFFF" w:themeColor="background1"/>
        <w:sz w:val="40"/>
        <w:szCs w:val="40"/>
      </w:rPr>
      <w:t>Appendix B: Emergency works photo report</w:t>
    </w:r>
  </w:p>
  <w:p w:rsidR="001413A1" w:rsidRPr="00B975F8" w:rsidRDefault="001413A1" w:rsidP="00B975F8">
    <w:pPr>
      <w:pStyle w:val="Header"/>
      <w:tabs>
        <w:tab w:val="clear" w:pos="4513"/>
        <w:tab w:val="clear" w:pos="9026"/>
        <w:tab w:val="left" w:pos="2480"/>
      </w:tabs>
      <w:rPr>
        <w:color w:val="FFFFFF" w:themeColor="background1"/>
      </w:rPr>
    </w:pPr>
    <w:r w:rsidRPr="00B975F8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0DDD421C" wp14:editId="3B975FC3">
          <wp:simplePos x="0" y="0"/>
          <wp:positionH relativeFrom="margin">
            <wp:align>right</wp:align>
          </wp:positionH>
          <wp:positionV relativeFrom="page">
            <wp:posOffset>95250</wp:posOffset>
          </wp:positionV>
          <wp:extent cx="8864600" cy="740410"/>
          <wp:effectExtent l="0" t="0" r="0" b="2540"/>
          <wp:wrapNone/>
          <wp:docPr id="8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UM HEADER_9545 DTF Covers A4 Final_Blue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4600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75F8">
      <w:rPr>
        <w:color w:val="FFFFFF" w:themeColor="background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13272A"/>
    <w:multiLevelType w:val="hybridMultilevel"/>
    <w:tmpl w:val="79C4DE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A1"/>
    <w:rsid w:val="000D378D"/>
    <w:rsid w:val="001413A1"/>
    <w:rsid w:val="002A6845"/>
    <w:rsid w:val="00382C00"/>
    <w:rsid w:val="00533589"/>
    <w:rsid w:val="00675346"/>
    <w:rsid w:val="006B5501"/>
    <w:rsid w:val="008F11C5"/>
    <w:rsid w:val="00A61277"/>
    <w:rsid w:val="00B03DB5"/>
    <w:rsid w:val="00B047D4"/>
    <w:rsid w:val="00B638CB"/>
    <w:rsid w:val="00B975F8"/>
    <w:rsid w:val="00BB38B3"/>
    <w:rsid w:val="00C77DBE"/>
    <w:rsid w:val="00CC5FFD"/>
    <w:rsid w:val="00E910D3"/>
    <w:rsid w:val="00E954BF"/>
    <w:rsid w:val="00EE6F52"/>
    <w:rsid w:val="00FF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4A33A"/>
  <w15:chartTrackingRefBased/>
  <w15:docId w15:val="{34E98ADE-46EF-4691-9CDD-1D945E32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97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13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3A1"/>
  </w:style>
  <w:style w:type="paragraph" w:styleId="Footer">
    <w:name w:val="footer"/>
    <w:basedOn w:val="Normal"/>
    <w:link w:val="FooterChar"/>
    <w:uiPriority w:val="99"/>
    <w:unhideWhenUsed/>
    <w:rsid w:val="001413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3A1"/>
  </w:style>
  <w:style w:type="paragraph" w:customStyle="1" w:styleId="DJRmainheadingsmallbanner">
    <w:name w:val="DJR main heading small banner"/>
    <w:uiPriority w:val="8"/>
    <w:rsid w:val="001413A1"/>
    <w:pPr>
      <w:spacing w:after="0" w:line="400" w:lineRule="atLeast"/>
    </w:pPr>
    <w:rPr>
      <w:rFonts w:ascii="Arial" w:eastAsia="Times New Roman" w:hAnsi="Arial" w:cs="Times New Roman"/>
      <w:b/>
      <w:color w:val="FFFFFF"/>
      <w:sz w:val="40"/>
      <w:szCs w:val="50"/>
    </w:rPr>
  </w:style>
  <w:style w:type="paragraph" w:styleId="ListParagraph">
    <w:name w:val="List Paragraph"/>
    <w:basedOn w:val="Normal"/>
    <w:uiPriority w:val="72"/>
    <w:qFormat/>
    <w:rsid w:val="00B975F8"/>
    <w:pPr>
      <w:ind w:left="720"/>
      <w:contextualSpacing/>
    </w:pPr>
  </w:style>
  <w:style w:type="table" w:styleId="TableGrid">
    <w:name w:val="Table Grid"/>
    <w:basedOn w:val="TableNormal"/>
    <w:uiPriority w:val="39"/>
    <w:rsid w:val="00E91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E910D3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C2954-79D7-4BAC-B4DB-FE1D7CA2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  <dcterms:created xsi:type="dcterms:W3CDTF">2022-09-12T23:54:00Z</dcterms:created>
  <dcterms:modified xsi:type="dcterms:W3CDTF">2022-09-12T23:54:00Z</dcterms:modified>
</cp:coreProperties>
</file>