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F84A" w14:textId="77777777" w:rsidR="009D526D" w:rsidRDefault="00000000">
      <w:pPr>
        <w:pStyle w:val="BodyText"/>
        <w:spacing w:before="0"/>
        <w:ind w:left="0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42F944" wp14:editId="0E42F945">
            <wp:simplePos x="0" y="0"/>
            <wp:positionH relativeFrom="page">
              <wp:posOffset>6312115</wp:posOffset>
            </wp:positionH>
            <wp:positionV relativeFrom="page">
              <wp:posOffset>8346303</wp:posOffset>
            </wp:positionV>
            <wp:extent cx="1243876" cy="23476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876" cy="2347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42F84B" w14:textId="77777777" w:rsidR="009D526D" w:rsidRDefault="00000000">
      <w:pPr>
        <w:pStyle w:val="Title"/>
      </w:pPr>
      <w:r>
        <w:rPr>
          <w:color w:val="0D0D0D"/>
        </w:rPr>
        <w:t>RSA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course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content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guidelines</w:t>
      </w:r>
    </w:p>
    <w:p w14:paraId="0E42F84C" w14:textId="77777777" w:rsidR="009D526D" w:rsidRDefault="00000000">
      <w:pPr>
        <w:pStyle w:val="BodyText"/>
        <w:spacing w:before="8"/>
        <w:ind w:left="0"/>
        <w:rPr>
          <w:b/>
          <w:sz w:val="23"/>
        </w:rPr>
      </w:pPr>
      <w:r>
        <w:pict w14:anchorId="0E42F946">
          <v:rect id="docshape2" o:spid="_x0000_s2050" style="position:absolute;margin-left:55.2pt;margin-top:14.85pt;width:484.55pt;height:.5pt;z-index:-251658239;mso-wrap-distance-left:0;mso-wrap-distance-right:0;mso-position-horizontal-relative:page" fillcolor="#0060a1" stroked="f">
            <w10:wrap type="topAndBottom" anchorx="page"/>
          </v:rect>
        </w:pict>
      </w:r>
    </w:p>
    <w:p w14:paraId="0E42F84D" w14:textId="51D5451E" w:rsidR="009D526D" w:rsidRDefault="00000000">
      <w:pPr>
        <w:pStyle w:val="BodyText"/>
        <w:ind w:right="257"/>
      </w:pPr>
      <w:r>
        <w:rPr>
          <w:color w:val="0060A1"/>
        </w:rPr>
        <w:t xml:space="preserve">Liquor Control Victoria (LCV) approves registered training </w:t>
      </w:r>
      <w:proofErr w:type="spellStart"/>
      <w:r>
        <w:rPr>
          <w:color w:val="0060A1"/>
        </w:rPr>
        <w:t>organisations</w:t>
      </w:r>
      <w:proofErr w:type="spellEnd"/>
      <w:r>
        <w:rPr>
          <w:color w:val="0060A1"/>
        </w:rPr>
        <w:t xml:space="preserve"> (RTOs) to deliver a nationally </w:t>
      </w:r>
      <w:proofErr w:type="spellStart"/>
      <w:r>
        <w:rPr>
          <w:color w:val="0060A1"/>
        </w:rPr>
        <w:t>recognised</w:t>
      </w:r>
      <w:proofErr w:type="spellEnd"/>
      <w:r>
        <w:rPr>
          <w:color w:val="0060A1"/>
          <w:spacing w:val="-5"/>
        </w:rPr>
        <w:t xml:space="preserve"> </w:t>
      </w:r>
      <w:r>
        <w:rPr>
          <w:color w:val="0060A1"/>
        </w:rPr>
        <w:t>unit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of</w:t>
      </w:r>
      <w:r>
        <w:rPr>
          <w:color w:val="0060A1"/>
          <w:spacing w:val="-5"/>
        </w:rPr>
        <w:t xml:space="preserve"> </w:t>
      </w:r>
      <w:r>
        <w:rPr>
          <w:color w:val="0060A1"/>
        </w:rPr>
        <w:t>competency –</w:t>
      </w:r>
      <w:r>
        <w:rPr>
          <w:color w:val="0060A1"/>
          <w:spacing w:val="-5"/>
        </w:rPr>
        <w:t xml:space="preserve"> </w:t>
      </w:r>
      <w:r>
        <w:rPr>
          <w:color w:val="0060A1"/>
        </w:rPr>
        <w:t>SITHFAB021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Provide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responsible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service</w:t>
      </w:r>
      <w:r>
        <w:rPr>
          <w:color w:val="0060A1"/>
          <w:spacing w:val="-5"/>
        </w:rPr>
        <w:t xml:space="preserve"> </w:t>
      </w:r>
      <w:r>
        <w:rPr>
          <w:color w:val="0060A1"/>
        </w:rPr>
        <w:t>of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alcohol.</w:t>
      </w:r>
      <w:r>
        <w:rPr>
          <w:color w:val="0060A1"/>
          <w:spacing w:val="-3"/>
        </w:rPr>
        <w:t xml:space="preserve"> </w:t>
      </w:r>
      <w:r>
        <w:rPr>
          <w:color w:val="0060A1"/>
        </w:rPr>
        <w:t>This</w:t>
      </w:r>
      <w:r>
        <w:rPr>
          <w:color w:val="0060A1"/>
          <w:spacing w:val="-4"/>
        </w:rPr>
        <w:t xml:space="preserve"> </w:t>
      </w:r>
      <w:r>
        <w:rPr>
          <w:color w:val="0060A1"/>
        </w:rPr>
        <w:t>document</w:t>
      </w:r>
      <w:r>
        <w:rPr>
          <w:color w:val="0060A1"/>
          <w:spacing w:val="-5"/>
        </w:rPr>
        <w:t xml:space="preserve"> </w:t>
      </w:r>
      <w:r>
        <w:rPr>
          <w:color w:val="0060A1"/>
        </w:rPr>
        <w:t>will assist RTOs in developing content for the training program.</w:t>
      </w:r>
    </w:p>
    <w:p w14:paraId="0E42F84E" w14:textId="77777777" w:rsidR="009D526D" w:rsidRDefault="00000000">
      <w:pPr>
        <w:pStyle w:val="BodyText"/>
        <w:spacing w:before="122"/>
      </w:pPr>
      <w:r>
        <w:t>Ensure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guidelines before</w:t>
      </w:r>
      <w:r>
        <w:rPr>
          <w:spacing w:val="-1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Responsible Service of Alcohol (RSA) program in Victoria. If you have any questions, please contact </w:t>
      </w:r>
      <w:hyperlink r:id="rId12">
        <w:r>
          <w:rPr>
            <w:color w:val="00857C"/>
            <w:spacing w:val="-2"/>
          </w:rPr>
          <w:t>lcv.education@liquor.vic.gov.au</w:t>
        </w:r>
      </w:hyperlink>
    </w:p>
    <w:p w14:paraId="0E42F84F" w14:textId="77777777" w:rsidR="009D526D" w:rsidRDefault="009D526D">
      <w:pPr>
        <w:pStyle w:val="BodyText"/>
        <w:spacing w:before="10"/>
        <w:ind w:left="0"/>
      </w:pPr>
    </w:p>
    <w:p w14:paraId="0E42F850" w14:textId="77777777" w:rsidR="009D526D" w:rsidRDefault="00000000">
      <w:pPr>
        <w:pStyle w:val="Heading1"/>
      </w:pPr>
      <w:r>
        <w:rPr>
          <w:color w:val="004B96"/>
          <w:spacing w:val="-2"/>
        </w:rPr>
        <w:t>Introduction</w:t>
      </w:r>
    </w:p>
    <w:p w14:paraId="0E42F851" w14:textId="0DC3FD65" w:rsidR="009D526D" w:rsidRDefault="00000000">
      <w:pPr>
        <w:pStyle w:val="BodyText"/>
        <w:ind w:right="257"/>
      </w:pPr>
      <w:r>
        <w:t>The</w:t>
      </w:r>
      <w:r>
        <w:rPr>
          <w:spacing w:val="-4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Liquor</w:t>
      </w:r>
      <w:r>
        <w:rPr>
          <w:spacing w:val="-2"/>
        </w:rPr>
        <w:t xml:space="preserve"> </w:t>
      </w:r>
      <w:r>
        <w:t>Commission,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26C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>
        <w:rPr>
          <w:i/>
        </w:rPr>
        <w:t>Liquor</w:t>
      </w:r>
      <w:r>
        <w:rPr>
          <w:i/>
          <w:spacing w:val="-4"/>
        </w:rPr>
        <w:t xml:space="preserve"> </w:t>
      </w:r>
      <w:r>
        <w:rPr>
          <w:i/>
        </w:rPr>
        <w:t>Control</w:t>
      </w:r>
      <w:r>
        <w:rPr>
          <w:i/>
          <w:spacing w:val="-5"/>
        </w:rPr>
        <w:t xml:space="preserve"> </w:t>
      </w:r>
      <w:r>
        <w:rPr>
          <w:i/>
        </w:rPr>
        <w:t>Reform</w:t>
      </w:r>
      <w:r>
        <w:rPr>
          <w:i/>
          <w:spacing w:val="-1"/>
        </w:rPr>
        <w:t xml:space="preserve"> </w:t>
      </w:r>
      <w:r>
        <w:rPr>
          <w:i/>
        </w:rPr>
        <w:t>Act</w:t>
      </w:r>
      <w:r>
        <w:rPr>
          <w:i/>
          <w:spacing w:val="-4"/>
        </w:rPr>
        <w:t xml:space="preserve"> </w:t>
      </w:r>
      <w:r>
        <w:rPr>
          <w:i/>
        </w:rPr>
        <w:t>1998</w:t>
      </w:r>
      <w:r>
        <w:rPr>
          <w:i/>
          <w:spacing w:val="-2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 xml:space="preserve">Act), approves the delivery of RSA training programs to persons working </w:t>
      </w:r>
      <w:r w:rsidR="001754E9">
        <w:t>i</w:t>
      </w:r>
      <w:r w:rsidR="00FA3A59">
        <w:t>n</w:t>
      </w:r>
      <w:r>
        <w:t xml:space="preserve"> licensed premises</w:t>
      </w:r>
      <w:r w:rsidR="00E56B0B" w:rsidRPr="00E56B0B">
        <w:t xml:space="preserve"> </w:t>
      </w:r>
      <w:r w:rsidR="00E56B0B">
        <w:t>in Victoria</w:t>
      </w:r>
      <w:r>
        <w:t>.</w:t>
      </w:r>
    </w:p>
    <w:p w14:paraId="0E42F852" w14:textId="77777777" w:rsidR="009D526D" w:rsidRDefault="00000000">
      <w:pPr>
        <w:pStyle w:val="BodyText"/>
        <w:spacing w:before="121"/>
        <w:ind w:right="15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employed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supply of</w:t>
      </w:r>
      <w:r>
        <w:rPr>
          <w:spacing w:val="-4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t xml:space="preserve"> types must hold a valid RSA certificate:</w:t>
      </w:r>
    </w:p>
    <w:p w14:paraId="0E42F853" w14:textId="77777777" w:rsidR="009D526D" w:rsidRDefault="00000000" w:rsidP="00B77B0C">
      <w:pPr>
        <w:pStyle w:val="ListParagraph"/>
        <w:numPr>
          <w:ilvl w:val="0"/>
          <w:numId w:val="28"/>
        </w:numPr>
        <w:tabs>
          <w:tab w:val="left" w:pos="493"/>
          <w:tab w:val="left" w:pos="494"/>
        </w:tabs>
        <w:ind w:left="414" w:hanging="284"/>
        <w:rPr>
          <w:sz w:val="20"/>
        </w:rPr>
      </w:pPr>
      <w:r>
        <w:rPr>
          <w:spacing w:val="-2"/>
          <w:sz w:val="20"/>
        </w:rPr>
        <w:t>general</w:t>
      </w:r>
    </w:p>
    <w:p w14:paraId="0E42F854" w14:textId="77777777" w:rsidR="009D526D" w:rsidRDefault="00000000" w:rsidP="00B77B0C">
      <w:pPr>
        <w:pStyle w:val="ListParagraph"/>
        <w:numPr>
          <w:ilvl w:val="0"/>
          <w:numId w:val="28"/>
        </w:numPr>
        <w:tabs>
          <w:tab w:val="left" w:pos="493"/>
          <w:tab w:val="left" w:pos="494"/>
        </w:tabs>
        <w:spacing w:before="118"/>
        <w:ind w:left="414" w:hanging="284"/>
        <w:rPr>
          <w:sz w:val="20"/>
        </w:rPr>
      </w:pPr>
      <w:r>
        <w:rPr>
          <w:spacing w:val="-2"/>
          <w:sz w:val="20"/>
        </w:rPr>
        <w:t>on-premises</w:t>
      </w:r>
    </w:p>
    <w:p w14:paraId="0E42F855" w14:textId="77777777" w:rsidR="009D526D" w:rsidRDefault="00000000" w:rsidP="00B77B0C">
      <w:pPr>
        <w:pStyle w:val="ListParagraph"/>
        <w:numPr>
          <w:ilvl w:val="0"/>
          <w:numId w:val="28"/>
        </w:numPr>
        <w:tabs>
          <w:tab w:val="left" w:pos="493"/>
          <w:tab w:val="left" w:pos="494"/>
        </w:tabs>
        <w:ind w:left="414" w:hanging="284"/>
        <w:rPr>
          <w:sz w:val="20"/>
        </w:rPr>
      </w:pPr>
      <w:r>
        <w:rPr>
          <w:sz w:val="20"/>
        </w:rPr>
        <w:t>late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night</w:t>
      </w:r>
    </w:p>
    <w:p w14:paraId="0E42F856" w14:textId="77777777" w:rsidR="009D526D" w:rsidRDefault="00000000" w:rsidP="00B77B0C">
      <w:pPr>
        <w:pStyle w:val="ListParagraph"/>
        <w:numPr>
          <w:ilvl w:val="0"/>
          <w:numId w:val="28"/>
        </w:numPr>
        <w:tabs>
          <w:tab w:val="left" w:pos="493"/>
          <w:tab w:val="left" w:pos="494"/>
        </w:tabs>
        <w:spacing w:before="118"/>
        <w:ind w:left="414" w:hanging="284"/>
        <w:rPr>
          <w:sz w:val="20"/>
        </w:rPr>
      </w:pPr>
      <w:r>
        <w:rPr>
          <w:sz w:val="20"/>
        </w:rPr>
        <w:t>packaged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liquor.</w:t>
      </w:r>
    </w:p>
    <w:p w14:paraId="0E42F857" w14:textId="79D1E45B" w:rsidR="009D526D" w:rsidRDefault="00000000">
      <w:pPr>
        <w:pStyle w:val="BodyText"/>
      </w:pPr>
      <w:r>
        <w:t>RSA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situations,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the liquor </w:t>
      </w:r>
      <w:proofErr w:type="spellStart"/>
      <w:r>
        <w:t>licence</w:t>
      </w:r>
      <w:proofErr w:type="spellEnd"/>
      <w:r>
        <w:t>.</w:t>
      </w:r>
    </w:p>
    <w:p w14:paraId="0E42F858" w14:textId="77777777" w:rsidR="009D526D" w:rsidRDefault="00000000">
      <w:pPr>
        <w:pStyle w:val="BodyText"/>
        <w:spacing w:before="121"/>
      </w:pPr>
      <w:r>
        <w:t>LCV</w:t>
      </w:r>
      <w:r>
        <w:rPr>
          <w:spacing w:val="-3"/>
        </w:rPr>
        <w:t xml:space="preserve"> </w:t>
      </w:r>
      <w:r>
        <w:t>intends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 alcohol responsibly, which can assist in reducing alcohol-related harm in the community. LCV inspectors accept only approved RSA training provider-issued Certificate of Completion as a valid RSA certificate.</w:t>
      </w:r>
    </w:p>
    <w:p w14:paraId="0E42F859" w14:textId="77777777" w:rsidR="009D526D" w:rsidRDefault="009D526D">
      <w:pPr>
        <w:pStyle w:val="BodyText"/>
        <w:spacing w:before="0"/>
        <w:ind w:left="0"/>
        <w:rPr>
          <w:sz w:val="21"/>
        </w:rPr>
      </w:pPr>
    </w:p>
    <w:p w14:paraId="0E42F85A" w14:textId="77777777" w:rsidR="009D526D" w:rsidRDefault="00000000">
      <w:pPr>
        <w:pStyle w:val="Heading1"/>
        <w:spacing w:before="1"/>
      </w:pPr>
      <w:r>
        <w:rPr>
          <w:color w:val="004B96"/>
        </w:rPr>
        <w:t>Registration</w:t>
      </w:r>
      <w:r>
        <w:rPr>
          <w:color w:val="004B96"/>
          <w:spacing w:val="-9"/>
        </w:rPr>
        <w:t xml:space="preserve"> </w:t>
      </w:r>
      <w:r>
        <w:rPr>
          <w:color w:val="004B96"/>
        </w:rPr>
        <w:t>and</w:t>
      </w:r>
      <w:r>
        <w:rPr>
          <w:color w:val="004B96"/>
          <w:spacing w:val="-10"/>
        </w:rPr>
        <w:t xml:space="preserve"> </w:t>
      </w:r>
      <w:r>
        <w:rPr>
          <w:color w:val="004B96"/>
        </w:rPr>
        <w:t>scope</w:t>
      </w:r>
      <w:r>
        <w:rPr>
          <w:color w:val="004B96"/>
          <w:spacing w:val="-8"/>
        </w:rPr>
        <w:t xml:space="preserve"> </w:t>
      </w:r>
      <w:r>
        <w:rPr>
          <w:color w:val="004B96"/>
        </w:rPr>
        <w:t>of</w:t>
      </w:r>
      <w:r>
        <w:rPr>
          <w:color w:val="004B96"/>
          <w:spacing w:val="-8"/>
        </w:rPr>
        <w:t xml:space="preserve"> </w:t>
      </w:r>
      <w:r>
        <w:rPr>
          <w:color w:val="004B96"/>
          <w:spacing w:val="-2"/>
        </w:rPr>
        <w:t>training</w:t>
      </w:r>
    </w:p>
    <w:p w14:paraId="0E42F85B" w14:textId="2092417C" w:rsidR="009D526D" w:rsidRDefault="00000000">
      <w:pPr>
        <w:pStyle w:val="BodyText"/>
        <w:spacing w:before="116"/>
      </w:pPr>
      <w:r>
        <w:t>RTOs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 Regulations</w:t>
      </w:r>
      <w:r>
        <w:rPr>
          <w:spacing w:val="-4"/>
        </w:rPr>
        <w:t xml:space="preserve"> </w:t>
      </w:r>
      <w:r>
        <w:t>and Qualifications Authority.</w:t>
      </w:r>
    </w:p>
    <w:p w14:paraId="0E42F85C" w14:textId="77777777" w:rsidR="009D526D" w:rsidRDefault="00000000">
      <w:pPr>
        <w:pStyle w:val="BodyText"/>
        <w:spacing w:before="124" w:line="242" w:lineRule="auto"/>
      </w:pPr>
      <w:r>
        <w:t>RTOs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competency</w:t>
      </w:r>
      <w:r>
        <w:rPr>
          <w:spacing w:val="-3"/>
        </w:rPr>
        <w:t xml:space="preserve"> </w:t>
      </w:r>
      <w:r>
        <w:t>SITHFAB021</w:t>
      </w:r>
      <w:r>
        <w:rPr>
          <w:spacing w:val="-9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 xml:space="preserve">of their scope of training on </w:t>
      </w:r>
      <w:hyperlink r:id="rId13">
        <w:r>
          <w:rPr>
            <w:color w:val="00857C"/>
          </w:rPr>
          <w:t>training.gov.au</w:t>
        </w:r>
      </w:hyperlink>
    </w:p>
    <w:p w14:paraId="0E42F85D" w14:textId="77777777" w:rsidR="009D526D" w:rsidRDefault="009D526D">
      <w:pPr>
        <w:pStyle w:val="BodyText"/>
        <w:spacing w:before="9"/>
        <w:ind w:left="0"/>
      </w:pPr>
    </w:p>
    <w:p w14:paraId="0E42F870" w14:textId="77777777" w:rsidR="009D526D" w:rsidRDefault="00000000">
      <w:pPr>
        <w:pStyle w:val="Heading1"/>
      </w:pPr>
      <w:r>
        <w:rPr>
          <w:color w:val="004B96"/>
        </w:rPr>
        <w:t>Duration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of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training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course</w:t>
      </w:r>
      <w:r>
        <w:rPr>
          <w:color w:val="004B96"/>
          <w:spacing w:val="1"/>
        </w:rPr>
        <w:t xml:space="preserve"> </w:t>
      </w:r>
      <w:r>
        <w:rPr>
          <w:color w:val="004B96"/>
        </w:rPr>
        <w:t>and</w:t>
      </w:r>
      <w:r>
        <w:rPr>
          <w:color w:val="004B96"/>
          <w:spacing w:val="-5"/>
        </w:rPr>
        <w:t xml:space="preserve"> </w:t>
      </w:r>
      <w:r>
        <w:rPr>
          <w:color w:val="004B96"/>
        </w:rPr>
        <w:t>class</w:t>
      </w:r>
      <w:r>
        <w:rPr>
          <w:color w:val="004B96"/>
          <w:spacing w:val="-4"/>
        </w:rPr>
        <w:t xml:space="preserve"> size</w:t>
      </w:r>
    </w:p>
    <w:p w14:paraId="0E42F871" w14:textId="466CA024" w:rsidR="009D526D" w:rsidRDefault="00000000">
      <w:pPr>
        <w:pStyle w:val="BodyText"/>
        <w:ind w:right="257"/>
      </w:pPr>
      <w:r>
        <w:t>The</w:t>
      </w:r>
      <w:r>
        <w:rPr>
          <w:spacing w:val="-5"/>
        </w:rPr>
        <w:t xml:space="preserve"> </w:t>
      </w:r>
      <w:r>
        <w:t>in-person</w:t>
      </w:r>
      <w:r>
        <w:rPr>
          <w:spacing w:val="-5"/>
        </w:rPr>
        <w:t xml:space="preserve"> </w:t>
      </w:r>
      <w:r>
        <w:t>course</w:t>
      </w:r>
      <w:r w:rsidR="0067469F"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 w:rsidR="0067469F">
        <w:t xml:space="preserve">6 </w:t>
      </w:r>
      <w:r>
        <w:t>hours</w:t>
      </w:r>
      <w:r w:rsidR="005935E2">
        <w:t>,</w:t>
      </w:r>
      <w:r w:rsidR="00B712CB">
        <w:t xml:space="preserve"> excluding breaks</w:t>
      </w:r>
      <w:r>
        <w:t>.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in-person</w:t>
      </w:r>
      <w:r>
        <w:rPr>
          <w:spacing w:val="-5"/>
        </w:rPr>
        <w:t xml:space="preserve"> </w:t>
      </w:r>
      <w:r>
        <w:t>training, a class must contain at most 25 students.</w:t>
      </w:r>
    </w:p>
    <w:p w14:paraId="0E42F872" w14:textId="77777777" w:rsidR="009D526D" w:rsidRDefault="00000000">
      <w:pPr>
        <w:pStyle w:val="BodyText"/>
      </w:pPr>
      <w:r>
        <w:t>The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self-paced,</w:t>
      </w:r>
      <w:r>
        <w:rPr>
          <w:spacing w:val="-7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rPr>
          <w:spacing w:val="-2"/>
        </w:rPr>
        <w:t>pace.</w:t>
      </w:r>
    </w:p>
    <w:p w14:paraId="0E42F873" w14:textId="77777777" w:rsidR="009D526D" w:rsidRDefault="009D526D">
      <w:pPr>
        <w:pStyle w:val="BodyText"/>
        <w:spacing w:before="0"/>
        <w:ind w:left="0"/>
        <w:rPr>
          <w:sz w:val="21"/>
        </w:rPr>
      </w:pPr>
    </w:p>
    <w:p w14:paraId="0E42F874" w14:textId="77777777" w:rsidR="009D526D" w:rsidRDefault="00000000">
      <w:pPr>
        <w:pStyle w:val="Heading1"/>
      </w:pPr>
      <w:r>
        <w:rPr>
          <w:color w:val="004B96"/>
        </w:rPr>
        <w:t>Course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and</w:t>
      </w:r>
      <w:r>
        <w:rPr>
          <w:color w:val="004B96"/>
          <w:spacing w:val="-2"/>
        </w:rPr>
        <w:t xml:space="preserve"> content</w:t>
      </w:r>
    </w:p>
    <w:p w14:paraId="0E42F875" w14:textId="77777777" w:rsidR="009D526D" w:rsidRDefault="00000000">
      <w:pPr>
        <w:pStyle w:val="BodyText"/>
      </w:pPr>
      <w:r>
        <w:t>Course</w:t>
      </w:r>
      <w:r>
        <w:rPr>
          <w:spacing w:val="-9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must:</w:t>
      </w:r>
    </w:p>
    <w:p w14:paraId="0E42F876" w14:textId="6CCB9780" w:rsidR="009D526D" w:rsidRDefault="00000000">
      <w:pPr>
        <w:pStyle w:val="ListParagraph"/>
        <w:numPr>
          <w:ilvl w:val="0"/>
          <w:numId w:val="13"/>
        </w:numPr>
        <w:tabs>
          <w:tab w:val="left" w:pos="490"/>
          <w:tab w:val="left" w:pos="491"/>
        </w:tabs>
        <w:ind w:right="1114" w:hanging="359"/>
        <w:rPr>
          <w:sz w:val="20"/>
        </w:rPr>
      </w:pPr>
      <w:r>
        <w:rPr>
          <w:sz w:val="20"/>
        </w:rPr>
        <w:t>reflect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elements,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hyperlink r:id="rId14">
        <w:r>
          <w:rPr>
            <w:color w:val="00857C"/>
            <w:sz w:val="20"/>
          </w:rPr>
          <w:t>SITHFAB021</w:t>
        </w:r>
        <w:r>
          <w:rPr>
            <w:color w:val="00857C"/>
            <w:spacing w:val="-3"/>
            <w:sz w:val="20"/>
          </w:rPr>
          <w:t xml:space="preserve"> </w:t>
        </w:r>
        <w:r>
          <w:rPr>
            <w:color w:val="00857C"/>
            <w:sz w:val="20"/>
          </w:rPr>
          <w:t>Provide</w:t>
        </w:r>
      </w:hyperlink>
      <w:r>
        <w:rPr>
          <w:color w:val="00857C"/>
          <w:sz w:val="20"/>
        </w:rPr>
        <w:t xml:space="preserve"> </w:t>
      </w:r>
      <w:hyperlink r:id="rId15">
        <w:r>
          <w:rPr>
            <w:color w:val="00857C"/>
            <w:sz w:val="20"/>
          </w:rPr>
          <w:t>responsible service of alcohol</w:t>
        </w:r>
      </w:hyperlink>
      <w:r w:rsidR="00CD58F1">
        <w:rPr>
          <w:color w:val="00857C"/>
          <w:sz w:val="20"/>
        </w:rPr>
        <w:t>.</w:t>
      </w:r>
    </w:p>
    <w:p w14:paraId="0E42F877" w14:textId="35710C3C" w:rsidR="009D526D" w:rsidRDefault="00000000">
      <w:pPr>
        <w:pStyle w:val="ListParagraph"/>
        <w:numPr>
          <w:ilvl w:val="0"/>
          <w:numId w:val="13"/>
        </w:numPr>
        <w:tabs>
          <w:tab w:val="left" w:pos="490"/>
          <w:tab w:val="left" w:pos="491"/>
        </w:tabs>
        <w:spacing w:before="118"/>
        <w:ind w:hanging="359"/>
        <w:rPr>
          <w:sz w:val="20"/>
        </w:rPr>
      </w:pP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 w:rsidR="0041218A">
        <w:rPr>
          <w:sz w:val="20"/>
        </w:rPr>
        <w:t>robust and</w:t>
      </w:r>
      <w:r>
        <w:rPr>
          <w:spacing w:val="-7"/>
          <w:sz w:val="20"/>
        </w:rPr>
        <w:t xml:space="preserve"> </w:t>
      </w:r>
      <w:r>
        <w:rPr>
          <w:sz w:val="20"/>
        </w:rPr>
        <w:t>recurrent</w:t>
      </w:r>
      <w:r>
        <w:rPr>
          <w:spacing w:val="-3"/>
          <w:sz w:val="20"/>
        </w:rPr>
        <w:t xml:space="preserve"> </w:t>
      </w:r>
      <w:r>
        <w:rPr>
          <w:sz w:val="20"/>
        </w:rPr>
        <w:t>message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6"/>
          <w:sz w:val="20"/>
        </w:rPr>
        <w:t xml:space="preserve"> </w:t>
      </w:r>
      <w:r>
        <w:rPr>
          <w:sz w:val="20"/>
        </w:rPr>
        <w:t>role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harm</w:t>
      </w:r>
      <w:r>
        <w:rPr>
          <w:spacing w:val="-6"/>
          <w:sz w:val="20"/>
        </w:rPr>
        <w:t xml:space="preserve"> </w:t>
      </w:r>
      <w:proofErr w:type="spellStart"/>
      <w:r w:rsidR="00CD58F1">
        <w:rPr>
          <w:spacing w:val="-2"/>
          <w:sz w:val="20"/>
        </w:rPr>
        <w:t>minimisation</w:t>
      </w:r>
      <w:proofErr w:type="spellEnd"/>
      <w:r w:rsidR="00CD58F1">
        <w:rPr>
          <w:spacing w:val="-2"/>
          <w:sz w:val="20"/>
        </w:rPr>
        <w:t>.</w:t>
      </w:r>
    </w:p>
    <w:p w14:paraId="0E42F878" w14:textId="511F7CC5" w:rsidR="009D526D" w:rsidRDefault="00000000">
      <w:pPr>
        <w:pStyle w:val="ListParagraph"/>
        <w:numPr>
          <w:ilvl w:val="0"/>
          <w:numId w:val="13"/>
        </w:numPr>
        <w:tabs>
          <w:tab w:val="left" w:pos="490"/>
          <w:tab w:val="left" w:pos="491"/>
        </w:tabs>
        <w:spacing w:before="120"/>
        <w:ind w:right="245" w:hanging="359"/>
        <w:rPr>
          <w:sz w:val="20"/>
        </w:rPr>
      </w:pP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specific to</w:t>
      </w:r>
      <w:r>
        <w:rPr>
          <w:spacing w:val="-4"/>
          <w:sz w:val="20"/>
        </w:rPr>
        <w:t xml:space="preserve"> </w:t>
      </w:r>
      <w:r>
        <w:rPr>
          <w:sz w:val="20"/>
        </w:rPr>
        <w:t>Victorian</w:t>
      </w:r>
      <w:r>
        <w:rPr>
          <w:spacing w:val="-3"/>
          <w:sz w:val="20"/>
        </w:rPr>
        <w:t xml:space="preserve"> </w:t>
      </w:r>
      <w:r>
        <w:rPr>
          <w:sz w:val="20"/>
        </w:rPr>
        <w:t>law,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Liquor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Control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Reform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1998,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Liquor</w:t>
      </w:r>
      <w:r>
        <w:rPr>
          <w:spacing w:val="-3"/>
          <w:sz w:val="20"/>
        </w:rPr>
        <w:t xml:space="preserve"> </w:t>
      </w:r>
      <w:r>
        <w:rPr>
          <w:sz w:val="20"/>
        </w:rPr>
        <w:t>Control Reform Regulations 2023</w:t>
      </w:r>
      <w:r w:rsidR="00932151">
        <w:rPr>
          <w:sz w:val="20"/>
        </w:rPr>
        <w:t>.</w:t>
      </w:r>
    </w:p>
    <w:p w14:paraId="377F5882" w14:textId="77777777" w:rsidR="00E13C99" w:rsidRDefault="00E13C99" w:rsidP="00E13C99">
      <w:pPr>
        <w:pStyle w:val="BodyText"/>
        <w:numPr>
          <w:ilvl w:val="0"/>
          <w:numId w:val="13"/>
        </w:numPr>
        <w:spacing w:before="103"/>
        <w:ind w:right="70"/>
      </w:pPr>
      <w:r>
        <w:t>be engaging and interactive using various training activities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plays,</w:t>
      </w:r>
      <w:r>
        <w:rPr>
          <w:spacing w:val="-4"/>
        </w:rPr>
        <w:t xml:space="preserve"> </w:t>
      </w:r>
      <w:r>
        <w:t>scenarios,</w:t>
      </w:r>
      <w:r>
        <w:rPr>
          <w:spacing w:val="-4"/>
        </w:rPr>
        <w:t xml:space="preserve"> </w:t>
      </w:r>
      <w:r>
        <w:t>videos, break-out</w:t>
      </w:r>
      <w:r>
        <w:rPr>
          <w:spacing w:val="-4"/>
        </w:rPr>
        <w:t xml:space="preserve"> </w:t>
      </w:r>
      <w:r>
        <w:t>groups,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experiences.</w:t>
      </w:r>
    </w:p>
    <w:p w14:paraId="577B7D36" w14:textId="4002681C" w:rsidR="00E13C99" w:rsidRPr="00065371" w:rsidRDefault="00E13C99" w:rsidP="00E13C99">
      <w:pPr>
        <w:pStyle w:val="BodyText"/>
        <w:numPr>
          <w:ilvl w:val="0"/>
          <w:numId w:val="13"/>
        </w:numPr>
        <w:spacing w:before="103"/>
        <w:ind w:right="70"/>
      </w:pPr>
      <w:r>
        <w:t>consider</w:t>
      </w:r>
      <w:r w:rsidRPr="00DC281B">
        <w:rPr>
          <w:spacing w:val="-3"/>
        </w:rPr>
        <w:t xml:space="preserve"> </w:t>
      </w:r>
      <w:r>
        <w:t>the</w:t>
      </w:r>
      <w:r w:rsidRPr="00DC281B">
        <w:rPr>
          <w:spacing w:val="-3"/>
        </w:rPr>
        <w:t xml:space="preserve"> </w:t>
      </w:r>
      <w:r>
        <w:t>needs</w:t>
      </w:r>
      <w:r w:rsidRPr="00DC281B">
        <w:rPr>
          <w:spacing w:val="-3"/>
        </w:rPr>
        <w:t xml:space="preserve"> </w:t>
      </w:r>
      <w:r>
        <w:t>of</w:t>
      </w:r>
      <w:r w:rsidRPr="00DC281B">
        <w:rPr>
          <w:spacing w:val="-5"/>
        </w:rPr>
        <w:t xml:space="preserve"> </w:t>
      </w:r>
      <w:r>
        <w:t>the</w:t>
      </w:r>
      <w:r w:rsidRPr="00DC281B">
        <w:rPr>
          <w:spacing w:val="-3"/>
        </w:rPr>
        <w:t xml:space="preserve"> </w:t>
      </w:r>
      <w:r>
        <w:t>learners</w:t>
      </w:r>
      <w:r w:rsidRPr="00DC281B">
        <w:rPr>
          <w:spacing w:val="-3"/>
        </w:rPr>
        <w:t xml:space="preserve"> </w:t>
      </w:r>
      <w:r>
        <w:t>and</w:t>
      </w:r>
      <w:r w:rsidRPr="00DC281B">
        <w:rPr>
          <w:spacing w:val="-3"/>
        </w:rPr>
        <w:t xml:space="preserve"> </w:t>
      </w:r>
      <w:r>
        <w:t>different</w:t>
      </w:r>
      <w:r w:rsidRPr="00DC281B">
        <w:rPr>
          <w:spacing w:val="-1"/>
        </w:rPr>
        <w:t xml:space="preserve"> </w:t>
      </w:r>
      <w:r>
        <w:t xml:space="preserve">learning </w:t>
      </w:r>
      <w:r w:rsidRPr="00DC281B">
        <w:rPr>
          <w:spacing w:val="-2"/>
        </w:rPr>
        <w:t>styles</w:t>
      </w:r>
      <w:r w:rsidR="00932151">
        <w:rPr>
          <w:spacing w:val="-2"/>
        </w:rPr>
        <w:t>.</w:t>
      </w:r>
    </w:p>
    <w:p w14:paraId="0704C9D1" w14:textId="51C08F73" w:rsidR="00065371" w:rsidRPr="00377F3D" w:rsidRDefault="00065371" w:rsidP="00065371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ind w:left="493" w:hanging="362"/>
        <w:rPr>
          <w:sz w:val="20"/>
        </w:rPr>
      </w:pP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plain</w:t>
      </w:r>
      <w:r>
        <w:rPr>
          <w:spacing w:val="-7"/>
          <w:sz w:val="20"/>
        </w:rPr>
        <w:t xml:space="preserve"> </w:t>
      </w:r>
      <w:r>
        <w:rPr>
          <w:sz w:val="20"/>
        </w:rPr>
        <w:t>English</w:t>
      </w:r>
      <w:r w:rsidR="00377F3D">
        <w:rPr>
          <w:spacing w:val="-2"/>
          <w:sz w:val="20"/>
        </w:rPr>
        <w:t>.</w:t>
      </w:r>
    </w:p>
    <w:p w14:paraId="58FEA7D9" w14:textId="77777777" w:rsidR="00377F3D" w:rsidRPr="00065371" w:rsidRDefault="00377F3D" w:rsidP="00377F3D">
      <w:pPr>
        <w:pStyle w:val="ListParagraph"/>
        <w:tabs>
          <w:tab w:val="left" w:pos="493"/>
          <w:tab w:val="left" w:pos="494"/>
        </w:tabs>
        <w:ind w:firstLine="0"/>
        <w:rPr>
          <w:sz w:val="20"/>
        </w:rPr>
      </w:pPr>
    </w:p>
    <w:p w14:paraId="0E42F879" w14:textId="77777777" w:rsidR="009D526D" w:rsidRPr="00A66D18" w:rsidRDefault="00000000">
      <w:pPr>
        <w:pStyle w:val="BodyText"/>
        <w:rPr>
          <w:b/>
          <w:bCs/>
        </w:rPr>
      </w:pPr>
      <w:r w:rsidRPr="00A66D18">
        <w:rPr>
          <w:b/>
          <w:bCs/>
        </w:rPr>
        <w:t>The</w:t>
      </w:r>
      <w:r w:rsidRPr="00A66D18">
        <w:rPr>
          <w:b/>
          <w:bCs/>
          <w:spacing w:val="-8"/>
        </w:rPr>
        <w:t xml:space="preserve"> </w:t>
      </w:r>
      <w:r w:rsidRPr="00A66D18">
        <w:rPr>
          <w:b/>
          <w:bCs/>
        </w:rPr>
        <w:t>Victorian-specific</w:t>
      </w:r>
      <w:r w:rsidRPr="00A66D18">
        <w:rPr>
          <w:b/>
          <w:bCs/>
          <w:spacing w:val="-6"/>
        </w:rPr>
        <w:t xml:space="preserve"> </w:t>
      </w:r>
      <w:r w:rsidRPr="00A66D18">
        <w:rPr>
          <w:b/>
          <w:bCs/>
        </w:rPr>
        <w:t>content</w:t>
      </w:r>
      <w:r w:rsidRPr="00A66D18">
        <w:rPr>
          <w:b/>
          <w:bCs/>
          <w:spacing w:val="-6"/>
        </w:rPr>
        <w:t xml:space="preserve"> </w:t>
      </w:r>
      <w:r w:rsidRPr="00A66D18">
        <w:rPr>
          <w:b/>
          <w:bCs/>
        </w:rPr>
        <w:t>to</w:t>
      </w:r>
      <w:r w:rsidRPr="00A66D18">
        <w:rPr>
          <w:b/>
          <w:bCs/>
          <w:spacing w:val="-8"/>
        </w:rPr>
        <w:t xml:space="preserve"> </w:t>
      </w:r>
      <w:r w:rsidRPr="00A66D18">
        <w:rPr>
          <w:b/>
          <w:bCs/>
        </w:rPr>
        <w:t>be</w:t>
      </w:r>
      <w:r w:rsidRPr="00A66D18">
        <w:rPr>
          <w:b/>
          <w:bCs/>
          <w:spacing w:val="-6"/>
        </w:rPr>
        <w:t xml:space="preserve"> </w:t>
      </w:r>
      <w:r w:rsidRPr="00A66D18">
        <w:rPr>
          <w:b/>
          <w:bCs/>
          <w:spacing w:val="-2"/>
        </w:rPr>
        <w:t>included:</w:t>
      </w:r>
    </w:p>
    <w:p w14:paraId="0E42F87A" w14:textId="77777777" w:rsidR="009D526D" w:rsidRDefault="00000000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ind w:left="493" w:hanging="362"/>
        <w:rPr>
          <w:sz w:val="20"/>
        </w:rPr>
      </w:pPr>
      <w:r>
        <w:rPr>
          <w:sz w:val="20"/>
        </w:rPr>
        <w:t>Reference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Liquor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Control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Reform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1998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specifically</w:t>
      </w:r>
    </w:p>
    <w:p w14:paraId="0E42F87B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ind w:hanging="361"/>
        <w:rPr>
          <w:sz w:val="20"/>
        </w:rPr>
      </w:pP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3,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Definitions</w:t>
      </w:r>
    </w:p>
    <w:p w14:paraId="0E42F87C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3A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3AA,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Amenity</w:t>
      </w:r>
    </w:p>
    <w:p w14:paraId="0E42F87D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r>
        <w:rPr>
          <w:sz w:val="20"/>
        </w:rPr>
        <w:t>Section</w:t>
      </w:r>
      <w:r>
        <w:rPr>
          <w:spacing w:val="-10"/>
          <w:sz w:val="20"/>
        </w:rPr>
        <w:t xml:space="preserve"> </w:t>
      </w:r>
      <w:r>
        <w:rPr>
          <w:sz w:val="20"/>
        </w:rPr>
        <w:t>3AB,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Intoxication</w:t>
      </w:r>
    </w:p>
    <w:p w14:paraId="0E42F87E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2"/>
        <w:ind w:hanging="361"/>
        <w:rPr>
          <w:sz w:val="20"/>
        </w:rPr>
      </w:pP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4,</w:t>
      </w:r>
      <w:r>
        <w:rPr>
          <w:spacing w:val="-5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Act</w:t>
      </w:r>
    </w:p>
    <w:p w14:paraId="0E42F87F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8"/>
          <w:sz w:val="20"/>
        </w:rPr>
        <w:t xml:space="preserve"> </w:t>
      </w:r>
      <w:r>
        <w:rPr>
          <w:sz w:val="20"/>
        </w:rPr>
        <w:t>2,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categories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(overview)</w:t>
      </w:r>
    </w:p>
    <w:p w14:paraId="0E42F880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0"/>
        <w:ind w:hanging="361"/>
        <w:rPr>
          <w:sz w:val="20"/>
        </w:rPr>
      </w:pPr>
      <w:r>
        <w:rPr>
          <w:sz w:val="20"/>
        </w:rPr>
        <w:t>Section</w:t>
      </w:r>
      <w:r>
        <w:rPr>
          <w:spacing w:val="-11"/>
          <w:sz w:val="20"/>
        </w:rPr>
        <w:t xml:space="preserve"> </w:t>
      </w:r>
      <w:r>
        <w:rPr>
          <w:sz w:val="20"/>
        </w:rPr>
        <w:t>18C,</w:t>
      </w:r>
      <w:r>
        <w:rPr>
          <w:spacing w:val="-7"/>
          <w:sz w:val="20"/>
        </w:rPr>
        <w:t xml:space="preserve"> </w:t>
      </w:r>
      <w:r>
        <w:rPr>
          <w:sz w:val="20"/>
        </w:rPr>
        <w:t>off-premises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request</w:t>
      </w:r>
    </w:p>
    <w:p w14:paraId="0E42F881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7"/>
          <w:sz w:val="20"/>
        </w:rPr>
        <w:t xml:space="preserve"> </w:t>
      </w:r>
      <w:r>
        <w:rPr>
          <w:sz w:val="20"/>
        </w:rPr>
        <w:t>7A,</w:t>
      </w:r>
      <w:r>
        <w:rPr>
          <w:spacing w:val="-5"/>
          <w:sz w:val="20"/>
        </w:rPr>
        <w:t xml:space="preserve"> </w:t>
      </w:r>
      <w:r>
        <w:rPr>
          <w:sz w:val="20"/>
        </w:rPr>
        <w:t>Barring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orders</w:t>
      </w:r>
      <w:proofErr w:type="gramEnd"/>
    </w:p>
    <w:p w14:paraId="0E42F882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7"/>
          <w:sz w:val="20"/>
        </w:rPr>
        <w:t xml:space="preserve"> </w:t>
      </w:r>
      <w:r>
        <w:rPr>
          <w:sz w:val="20"/>
        </w:rPr>
        <w:t>8,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Offences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enforcement</w:t>
      </w:r>
    </w:p>
    <w:p w14:paraId="0E42F883" w14:textId="6612335B" w:rsidR="009D526D" w:rsidRDefault="00000000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01"/>
        <w:ind w:left="493" w:hanging="362"/>
        <w:rPr>
          <w:sz w:val="20"/>
        </w:rPr>
      </w:pPr>
      <w:r>
        <w:rPr>
          <w:sz w:val="20"/>
        </w:rPr>
        <w:t>Reference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 w:rsidR="001C49ED">
        <w:rPr>
          <w:sz w:val="20"/>
        </w:rPr>
        <w:t>LCV’s</w:t>
      </w:r>
      <w:r>
        <w:rPr>
          <w:spacing w:val="-8"/>
          <w:sz w:val="20"/>
        </w:rPr>
        <w:t xml:space="preserve"> </w:t>
      </w:r>
      <w:r>
        <w:rPr>
          <w:sz w:val="20"/>
        </w:rPr>
        <w:t>website,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specifically</w:t>
      </w:r>
    </w:p>
    <w:p w14:paraId="0E42F884" w14:textId="29A3ECC2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20"/>
        <w:ind w:hanging="361"/>
        <w:rPr>
          <w:sz w:val="20"/>
        </w:rPr>
      </w:pPr>
      <w:hyperlink r:id="rId16">
        <w:r>
          <w:rPr>
            <w:color w:val="00857C"/>
            <w:sz w:val="20"/>
          </w:rPr>
          <w:t>Responsible</w:t>
        </w:r>
        <w:r>
          <w:rPr>
            <w:color w:val="00857C"/>
            <w:spacing w:val="-10"/>
            <w:sz w:val="20"/>
          </w:rPr>
          <w:t xml:space="preserve"> </w:t>
        </w:r>
        <w:r>
          <w:rPr>
            <w:color w:val="00857C"/>
            <w:sz w:val="20"/>
          </w:rPr>
          <w:t>service</w:t>
        </w:r>
        <w:r>
          <w:rPr>
            <w:color w:val="00857C"/>
            <w:spacing w:val="-9"/>
            <w:sz w:val="20"/>
          </w:rPr>
          <w:t xml:space="preserve"> </w:t>
        </w:r>
        <w:r>
          <w:rPr>
            <w:color w:val="00857C"/>
            <w:sz w:val="20"/>
          </w:rPr>
          <w:t>of</w:t>
        </w:r>
        <w:r>
          <w:rPr>
            <w:color w:val="00857C"/>
            <w:spacing w:val="-8"/>
            <w:sz w:val="20"/>
          </w:rPr>
          <w:t xml:space="preserve"> </w:t>
        </w:r>
        <w:r>
          <w:rPr>
            <w:color w:val="00857C"/>
            <w:sz w:val="20"/>
          </w:rPr>
          <w:t>alcohol</w:t>
        </w:r>
        <w:r>
          <w:rPr>
            <w:color w:val="00857C"/>
            <w:spacing w:val="-9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training</w:t>
        </w:r>
      </w:hyperlink>
    </w:p>
    <w:p w14:paraId="0E42F885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2"/>
        <w:ind w:hanging="361"/>
        <w:rPr>
          <w:sz w:val="20"/>
        </w:rPr>
      </w:pPr>
      <w:hyperlink r:id="rId17">
        <w:r>
          <w:rPr>
            <w:color w:val="00857C"/>
            <w:sz w:val="20"/>
          </w:rPr>
          <w:t>Managing</w:t>
        </w:r>
        <w:r>
          <w:rPr>
            <w:color w:val="00857C"/>
            <w:spacing w:val="-14"/>
            <w:sz w:val="20"/>
          </w:rPr>
          <w:t xml:space="preserve"> </w:t>
        </w:r>
        <w:r>
          <w:rPr>
            <w:color w:val="00857C"/>
            <w:sz w:val="20"/>
          </w:rPr>
          <w:t>intoxicated</w:t>
        </w:r>
        <w:r>
          <w:rPr>
            <w:color w:val="00857C"/>
            <w:spacing w:val="-14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patrons</w:t>
        </w:r>
      </w:hyperlink>
    </w:p>
    <w:p w14:paraId="0E42F886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18">
        <w:r>
          <w:rPr>
            <w:color w:val="00857C"/>
            <w:sz w:val="20"/>
          </w:rPr>
          <w:t>Drink</w:t>
        </w:r>
        <w:r>
          <w:rPr>
            <w:color w:val="00857C"/>
            <w:spacing w:val="-8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spiking</w:t>
        </w:r>
      </w:hyperlink>
    </w:p>
    <w:p w14:paraId="0E42F887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19">
        <w:r>
          <w:rPr>
            <w:color w:val="00857C"/>
            <w:sz w:val="20"/>
          </w:rPr>
          <w:t>Under-18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z w:val="20"/>
          </w:rPr>
          <w:t>patrons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z w:val="20"/>
          </w:rPr>
          <w:t>on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licensed</w:t>
        </w:r>
        <w:r>
          <w:rPr>
            <w:color w:val="00857C"/>
            <w:spacing w:val="-9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premises</w:t>
        </w:r>
      </w:hyperlink>
    </w:p>
    <w:p w14:paraId="0E42F888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20">
        <w:r>
          <w:rPr>
            <w:color w:val="00857C"/>
            <w:sz w:val="20"/>
          </w:rPr>
          <w:t>Acceptable</w:t>
        </w:r>
        <w:r>
          <w:rPr>
            <w:color w:val="00857C"/>
            <w:spacing w:val="-5"/>
            <w:sz w:val="20"/>
          </w:rPr>
          <w:t xml:space="preserve"> </w:t>
        </w:r>
        <w:r>
          <w:rPr>
            <w:color w:val="00857C"/>
            <w:sz w:val="20"/>
          </w:rPr>
          <w:t>forms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of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identification</w:t>
        </w:r>
      </w:hyperlink>
    </w:p>
    <w:p w14:paraId="0E42F889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0"/>
        <w:ind w:hanging="361"/>
        <w:rPr>
          <w:sz w:val="20"/>
        </w:rPr>
      </w:pPr>
      <w:hyperlink r:id="rId21">
        <w:r>
          <w:rPr>
            <w:color w:val="00857C"/>
            <w:sz w:val="20"/>
          </w:rPr>
          <w:t>Supplying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z w:val="20"/>
          </w:rPr>
          <w:t>liquor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z w:val="20"/>
          </w:rPr>
          <w:t>to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a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z w:val="20"/>
          </w:rPr>
          <w:t>person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who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makes</w:t>
        </w:r>
        <w:r>
          <w:rPr>
            <w:color w:val="00857C"/>
            <w:spacing w:val="-4"/>
            <w:sz w:val="20"/>
          </w:rPr>
          <w:t xml:space="preserve"> </w:t>
        </w:r>
        <w:r>
          <w:rPr>
            <w:color w:val="00857C"/>
            <w:sz w:val="20"/>
          </w:rPr>
          <w:t>an</w:t>
        </w:r>
        <w:r>
          <w:rPr>
            <w:color w:val="00857C"/>
            <w:spacing w:val="-8"/>
            <w:sz w:val="20"/>
          </w:rPr>
          <w:t xml:space="preserve"> </w:t>
        </w:r>
        <w:r>
          <w:rPr>
            <w:color w:val="00857C"/>
            <w:sz w:val="20"/>
          </w:rPr>
          <w:t>off-premises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request</w:t>
        </w:r>
      </w:hyperlink>
    </w:p>
    <w:p w14:paraId="0E42F88A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22">
        <w:r>
          <w:rPr>
            <w:color w:val="00857C"/>
            <w:sz w:val="20"/>
          </w:rPr>
          <w:t>Responsible</w:t>
        </w:r>
        <w:r>
          <w:rPr>
            <w:color w:val="00857C"/>
            <w:spacing w:val="-11"/>
            <w:sz w:val="20"/>
          </w:rPr>
          <w:t xml:space="preserve"> </w:t>
        </w:r>
        <w:r>
          <w:rPr>
            <w:color w:val="00857C"/>
            <w:sz w:val="20"/>
          </w:rPr>
          <w:t>alcohol</w:t>
        </w:r>
        <w:r>
          <w:rPr>
            <w:color w:val="00857C"/>
            <w:spacing w:val="-12"/>
            <w:sz w:val="20"/>
          </w:rPr>
          <w:t xml:space="preserve"> </w:t>
        </w:r>
        <w:r>
          <w:rPr>
            <w:color w:val="00857C"/>
            <w:sz w:val="20"/>
          </w:rPr>
          <w:t>advertising</w:t>
        </w:r>
        <w:r>
          <w:rPr>
            <w:color w:val="00857C"/>
            <w:spacing w:val="-11"/>
            <w:sz w:val="20"/>
          </w:rPr>
          <w:t xml:space="preserve"> </w:t>
        </w:r>
        <w:r>
          <w:rPr>
            <w:color w:val="00857C"/>
            <w:sz w:val="20"/>
          </w:rPr>
          <w:t>and</w:t>
        </w:r>
        <w:r>
          <w:rPr>
            <w:color w:val="00857C"/>
            <w:spacing w:val="-10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promotions</w:t>
        </w:r>
      </w:hyperlink>
    </w:p>
    <w:p w14:paraId="0E42F88B" w14:textId="77777777" w:rsidR="009D526D" w:rsidRDefault="00000000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23">
        <w:r>
          <w:rPr>
            <w:color w:val="00857C"/>
            <w:sz w:val="20"/>
          </w:rPr>
          <w:t>Liquor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fees</w:t>
        </w:r>
        <w:r>
          <w:rPr>
            <w:color w:val="00857C"/>
            <w:spacing w:val="-5"/>
            <w:sz w:val="20"/>
          </w:rPr>
          <w:t xml:space="preserve"> </w:t>
        </w:r>
        <w:r>
          <w:rPr>
            <w:color w:val="00857C"/>
            <w:sz w:val="20"/>
          </w:rPr>
          <w:t>and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pacing w:val="-4"/>
            <w:sz w:val="20"/>
          </w:rPr>
          <w:t>fines</w:t>
        </w:r>
      </w:hyperlink>
    </w:p>
    <w:p w14:paraId="09601767" w14:textId="77777777" w:rsidR="00DE4312" w:rsidRPr="00DE4312" w:rsidRDefault="00000000" w:rsidP="00DE4312">
      <w:pPr>
        <w:pStyle w:val="ListParagraph"/>
        <w:numPr>
          <w:ilvl w:val="1"/>
          <w:numId w:val="13"/>
        </w:numPr>
        <w:tabs>
          <w:tab w:val="left" w:pos="854"/>
        </w:tabs>
        <w:spacing w:before="103"/>
        <w:ind w:hanging="361"/>
        <w:rPr>
          <w:sz w:val="20"/>
        </w:rPr>
      </w:pPr>
      <w:hyperlink r:id="rId24">
        <w:r>
          <w:rPr>
            <w:color w:val="00857C"/>
            <w:sz w:val="20"/>
          </w:rPr>
          <w:t>Print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my</w:t>
        </w:r>
        <w:r>
          <w:rPr>
            <w:color w:val="00857C"/>
            <w:spacing w:val="-6"/>
            <w:sz w:val="20"/>
          </w:rPr>
          <w:t xml:space="preserve"> </w:t>
        </w:r>
        <w:r>
          <w:rPr>
            <w:color w:val="00857C"/>
            <w:sz w:val="20"/>
          </w:rPr>
          <w:t>liquor</w:t>
        </w:r>
        <w:r>
          <w:rPr>
            <w:color w:val="00857C"/>
            <w:spacing w:val="-7"/>
            <w:sz w:val="20"/>
          </w:rPr>
          <w:t xml:space="preserve"> </w:t>
        </w:r>
        <w:r>
          <w:rPr>
            <w:color w:val="00857C"/>
            <w:spacing w:val="-2"/>
            <w:sz w:val="20"/>
          </w:rPr>
          <w:t>signage</w:t>
        </w:r>
      </w:hyperlink>
    </w:p>
    <w:p w14:paraId="0E42F88D" w14:textId="49E3A688" w:rsidR="009D526D" w:rsidRPr="00DE4312" w:rsidRDefault="00DE4312" w:rsidP="00DE4312">
      <w:pPr>
        <w:tabs>
          <w:tab w:val="left" w:pos="854"/>
        </w:tabs>
        <w:spacing w:before="103"/>
        <w:rPr>
          <w:sz w:val="20"/>
        </w:rPr>
      </w:pPr>
      <w:r>
        <w:rPr>
          <w:sz w:val="20"/>
        </w:rPr>
        <w:t xml:space="preserve">  </w:t>
      </w:r>
      <w:r w:rsidRPr="00DE4312">
        <w:rPr>
          <w:sz w:val="20"/>
        </w:rPr>
        <w:t>Please</w:t>
      </w:r>
      <w:r w:rsidRPr="00DE4312">
        <w:rPr>
          <w:spacing w:val="-6"/>
          <w:sz w:val="20"/>
        </w:rPr>
        <w:t xml:space="preserve"> </w:t>
      </w:r>
      <w:r w:rsidRPr="00DE4312">
        <w:rPr>
          <w:sz w:val="20"/>
        </w:rPr>
        <w:t>see</w:t>
      </w:r>
      <w:r w:rsidRPr="00DE4312">
        <w:rPr>
          <w:spacing w:val="-5"/>
          <w:sz w:val="20"/>
        </w:rPr>
        <w:t xml:space="preserve"> </w:t>
      </w:r>
      <w:r w:rsidRPr="00DE4312">
        <w:rPr>
          <w:sz w:val="20"/>
        </w:rPr>
        <w:t>Appendix</w:t>
      </w:r>
      <w:r w:rsidRPr="00DE4312">
        <w:rPr>
          <w:spacing w:val="-3"/>
          <w:sz w:val="20"/>
        </w:rPr>
        <w:t xml:space="preserve"> </w:t>
      </w:r>
      <w:r w:rsidRPr="00DE4312">
        <w:rPr>
          <w:sz w:val="20"/>
        </w:rPr>
        <w:t>1</w:t>
      </w:r>
      <w:r w:rsidRPr="00DE4312">
        <w:rPr>
          <w:spacing w:val="-6"/>
          <w:sz w:val="20"/>
        </w:rPr>
        <w:t xml:space="preserve"> </w:t>
      </w:r>
      <w:r w:rsidRPr="00DE4312">
        <w:rPr>
          <w:sz w:val="20"/>
        </w:rPr>
        <w:t>for</w:t>
      </w:r>
      <w:r w:rsidRPr="00DE4312">
        <w:rPr>
          <w:spacing w:val="-3"/>
          <w:sz w:val="20"/>
        </w:rPr>
        <w:t xml:space="preserve"> </w:t>
      </w:r>
      <w:r w:rsidRPr="00DE4312">
        <w:rPr>
          <w:sz w:val="20"/>
        </w:rPr>
        <w:t>a</w:t>
      </w:r>
      <w:r w:rsidRPr="00DE4312">
        <w:rPr>
          <w:spacing w:val="-3"/>
          <w:sz w:val="20"/>
        </w:rPr>
        <w:t xml:space="preserve"> </w:t>
      </w:r>
      <w:r w:rsidRPr="00DE4312">
        <w:rPr>
          <w:sz w:val="20"/>
        </w:rPr>
        <w:t>complete</w:t>
      </w:r>
      <w:r w:rsidRPr="00DE4312">
        <w:rPr>
          <w:spacing w:val="-6"/>
          <w:sz w:val="20"/>
        </w:rPr>
        <w:t xml:space="preserve"> </w:t>
      </w:r>
      <w:r w:rsidRPr="00DE4312">
        <w:rPr>
          <w:sz w:val="20"/>
        </w:rPr>
        <w:t>list</w:t>
      </w:r>
      <w:r w:rsidRPr="00DE4312">
        <w:rPr>
          <w:spacing w:val="-6"/>
          <w:sz w:val="20"/>
        </w:rPr>
        <w:t xml:space="preserve"> </w:t>
      </w:r>
      <w:r w:rsidRPr="00DE4312">
        <w:rPr>
          <w:sz w:val="20"/>
        </w:rPr>
        <w:t>of</w:t>
      </w:r>
      <w:r w:rsidRPr="00DE4312">
        <w:rPr>
          <w:spacing w:val="-4"/>
          <w:sz w:val="20"/>
        </w:rPr>
        <w:t xml:space="preserve"> </w:t>
      </w:r>
      <w:r w:rsidRPr="00DE4312">
        <w:rPr>
          <w:sz w:val="20"/>
        </w:rPr>
        <w:t>the</w:t>
      </w:r>
      <w:r w:rsidRPr="00DE4312">
        <w:rPr>
          <w:spacing w:val="-6"/>
          <w:sz w:val="20"/>
        </w:rPr>
        <w:t xml:space="preserve"> </w:t>
      </w:r>
      <w:r w:rsidRPr="00DE4312">
        <w:rPr>
          <w:sz w:val="20"/>
        </w:rPr>
        <w:t>course</w:t>
      </w:r>
      <w:r w:rsidRPr="00DE4312">
        <w:rPr>
          <w:spacing w:val="-5"/>
          <w:sz w:val="20"/>
        </w:rPr>
        <w:t xml:space="preserve"> </w:t>
      </w:r>
      <w:r w:rsidRPr="00DE4312">
        <w:rPr>
          <w:spacing w:val="-2"/>
          <w:sz w:val="20"/>
        </w:rPr>
        <w:t>content.</w:t>
      </w:r>
    </w:p>
    <w:p w14:paraId="69DBEFD8" w14:textId="17FDA7A6" w:rsidR="00B63E92" w:rsidRDefault="00B63E92" w:rsidP="00B63E92">
      <w:pPr>
        <w:pStyle w:val="BodyText"/>
        <w:spacing w:before="82"/>
        <w:ind w:left="142"/>
      </w:pPr>
      <w:r>
        <w:rPr>
          <w:spacing w:val="-2"/>
        </w:rPr>
        <w:t>Upon</w:t>
      </w:r>
      <w:r w:rsidRPr="00B63E92">
        <w:t xml:space="preserve"> </w:t>
      </w:r>
      <w:r>
        <w:t>course</w:t>
      </w:r>
      <w:r>
        <w:rPr>
          <w:spacing w:val="-4"/>
        </w:rPr>
        <w:t xml:space="preserve"> </w:t>
      </w:r>
      <w:r>
        <w:t>completion,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 free</w:t>
      </w:r>
      <w:r>
        <w:rPr>
          <w:spacing w:val="-4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option enabling students to comment on course delivery.</w:t>
      </w:r>
    </w:p>
    <w:p w14:paraId="358D0F94" w14:textId="77777777" w:rsidR="00B63E92" w:rsidRDefault="00B63E92" w:rsidP="00B63E92">
      <w:pPr>
        <w:pStyle w:val="Heading1"/>
        <w:spacing w:before="120"/>
      </w:pPr>
      <w:r>
        <w:rPr>
          <w:color w:val="004B96"/>
        </w:rPr>
        <w:t>Video</w:t>
      </w:r>
      <w:r>
        <w:rPr>
          <w:color w:val="004B96"/>
          <w:spacing w:val="1"/>
        </w:rPr>
        <w:t xml:space="preserve"> </w:t>
      </w:r>
      <w:r>
        <w:rPr>
          <w:color w:val="004B96"/>
          <w:spacing w:val="-2"/>
        </w:rPr>
        <w:t>content</w:t>
      </w:r>
    </w:p>
    <w:p w14:paraId="7F9B7FFF" w14:textId="4E41E992" w:rsidR="00B63E92" w:rsidRDefault="00B63E92" w:rsidP="00B63E92">
      <w:pPr>
        <w:pStyle w:val="BodyText"/>
        <w:ind w:right="328"/>
        <w:jc w:val="both"/>
      </w:pP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years</w:t>
      </w:r>
      <w:r w:rsidR="009B7C2C">
        <w:t>,</w:t>
      </w:r>
      <w:r>
        <w:rPr>
          <w:spacing w:val="-3"/>
        </w:rPr>
        <w:t xml:space="preserve"> </w:t>
      </w:r>
      <w:r>
        <w:t>LCV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 xml:space="preserve">videos </w:t>
      </w:r>
      <w:r w:rsidR="00AB5C06">
        <w:t>to deliver</w:t>
      </w:r>
      <w:r>
        <w:rPr>
          <w:spacing w:val="-4"/>
        </w:rPr>
        <w:t xml:space="preserve"> </w:t>
      </w:r>
      <w:r>
        <w:t>RSA</w:t>
      </w:r>
      <w:r>
        <w:rPr>
          <w:spacing w:val="-2"/>
        </w:rPr>
        <w:t xml:space="preserve"> </w:t>
      </w:r>
      <w:r>
        <w:t>training.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videos are</w:t>
      </w:r>
      <w:r>
        <w:rPr>
          <w:spacing w:val="-3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 other</w:t>
      </w:r>
      <w:r>
        <w:rPr>
          <w:spacing w:val="-3"/>
        </w:rPr>
        <w:t xml:space="preserve"> </w:t>
      </w:r>
      <w:r>
        <w:t>videos</w:t>
      </w:r>
      <w:r>
        <w:rPr>
          <w:spacing w:val="-1"/>
        </w:rPr>
        <w:t xml:space="preserve"> </w:t>
      </w:r>
      <w:r w:rsidR="00F65A03"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obligations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liquor law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regulations.</w:t>
      </w:r>
    </w:p>
    <w:p w14:paraId="0B8A54AC" w14:textId="3DD3AAAD" w:rsidR="00B63E92" w:rsidRDefault="00000000" w:rsidP="00267060">
      <w:pPr>
        <w:pStyle w:val="BodyText"/>
        <w:spacing w:before="121" w:line="364" w:lineRule="auto"/>
        <w:ind w:right="7866"/>
      </w:pPr>
      <w:hyperlink r:id="rId25">
        <w:r w:rsidR="00B63E92">
          <w:rPr>
            <w:color w:val="00857C"/>
          </w:rPr>
          <w:t>Liquor</w:t>
        </w:r>
        <w:r w:rsidR="00267060">
          <w:rPr>
            <w:color w:val="00857C"/>
          </w:rPr>
          <w:t xml:space="preserve"> </w:t>
        </w:r>
        <w:r w:rsidR="00B63E92">
          <w:rPr>
            <w:color w:val="00857C"/>
          </w:rPr>
          <w:t>industry video</w:t>
        </w:r>
      </w:hyperlink>
      <w:r w:rsidR="00B63E92">
        <w:rPr>
          <w:color w:val="00857C"/>
        </w:rPr>
        <w:t xml:space="preserve"> </w:t>
      </w:r>
      <w:hyperlink r:id="rId26">
        <w:r w:rsidR="00B63E92">
          <w:rPr>
            <w:color w:val="00857C"/>
          </w:rPr>
          <w:t>Stages</w:t>
        </w:r>
        <w:r w:rsidR="00B63E92">
          <w:rPr>
            <w:color w:val="00857C"/>
            <w:spacing w:val="-14"/>
          </w:rPr>
          <w:t xml:space="preserve"> </w:t>
        </w:r>
        <w:r w:rsidR="00B63E92">
          <w:rPr>
            <w:color w:val="00857C"/>
          </w:rPr>
          <w:t>of</w:t>
        </w:r>
        <w:r w:rsidR="00B63E92">
          <w:rPr>
            <w:color w:val="00857C"/>
            <w:spacing w:val="-14"/>
          </w:rPr>
          <w:t xml:space="preserve"> </w:t>
        </w:r>
        <w:r w:rsidR="00B63E92">
          <w:rPr>
            <w:color w:val="00857C"/>
          </w:rPr>
          <w:t>intoxication</w:t>
        </w:r>
      </w:hyperlink>
      <w:r w:rsidR="00B63E92">
        <w:rPr>
          <w:color w:val="00857C"/>
        </w:rPr>
        <w:t xml:space="preserve"> </w:t>
      </w:r>
      <w:hyperlink r:id="rId27">
        <w:r w:rsidR="00B63E92">
          <w:rPr>
            <w:color w:val="00857C"/>
          </w:rPr>
          <w:t>Signs of intoxication</w:t>
        </w:r>
      </w:hyperlink>
    </w:p>
    <w:p w14:paraId="54DF07DA" w14:textId="3B4CF6A9" w:rsidR="00B63E92" w:rsidRDefault="00000000" w:rsidP="00267060">
      <w:pPr>
        <w:pStyle w:val="BodyText"/>
        <w:spacing w:before="0" w:line="367" w:lineRule="auto"/>
        <w:ind w:right="6765"/>
      </w:pPr>
      <w:hyperlink r:id="rId28">
        <w:r w:rsidR="00B63E92">
          <w:rPr>
            <w:color w:val="00857C"/>
          </w:rPr>
          <w:t>Refusal</w:t>
        </w:r>
        <w:r w:rsidR="00B63E92">
          <w:rPr>
            <w:color w:val="00857C"/>
            <w:spacing w:val="-10"/>
          </w:rPr>
          <w:t xml:space="preserve"> </w:t>
        </w:r>
        <w:r w:rsidR="00B63E92">
          <w:rPr>
            <w:color w:val="00857C"/>
          </w:rPr>
          <w:t>of</w:t>
        </w:r>
        <w:r w:rsidR="00B63E92">
          <w:rPr>
            <w:color w:val="00857C"/>
            <w:spacing w:val="-10"/>
          </w:rPr>
          <w:t xml:space="preserve"> </w:t>
        </w:r>
        <w:r w:rsidR="00B63E92">
          <w:rPr>
            <w:color w:val="00857C"/>
          </w:rPr>
          <w:t>service</w:t>
        </w:r>
        <w:r w:rsidR="00B63E92">
          <w:rPr>
            <w:color w:val="00857C"/>
            <w:spacing w:val="-5"/>
          </w:rPr>
          <w:t xml:space="preserve"> </w:t>
        </w:r>
        <w:r w:rsidR="00267060">
          <w:rPr>
            <w:color w:val="00857C"/>
          </w:rPr>
          <w:t>–</w:t>
        </w:r>
        <w:r w:rsidR="00B63E92">
          <w:rPr>
            <w:color w:val="00857C"/>
            <w:spacing w:val="-8"/>
          </w:rPr>
          <w:t xml:space="preserve"> </w:t>
        </w:r>
        <w:r w:rsidR="00B63E92">
          <w:rPr>
            <w:color w:val="00857C"/>
          </w:rPr>
          <w:t>worst</w:t>
        </w:r>
        <w:r w:rsidR="00B63E92">
          <w:rPr>
            <w:color w:val="00857C"/>
            <w:spacing w:val="-9"/>
          </w:rPr>
          <w:t xml:space="preserve"> </w:t>
        </w:r>
        <w:r w:rsidR="00B63E92">
          <w:rPr>
            <w:color w:val="00857C"/>
          </w:rPr>
          <w:t>practice</w:t>
        </w:r>
      </w:hyperlink>
      <w:r w:rsidR="00B63E92">
        <w:rPr>
          <w:color w:val="00857C"/>
        </w:rPr>
        <w:t xml:space="preserve"> </w:t>
      </w:r>
      <w:hyperlink r:id="rId29">
        <w:r w:rsidR="00B63E92">
          <w:rPr>
            <w:color w:val="00857C"/>
          </w:rPr>
          <w:t xml:space="preserve">Refusal of service </w:t>
        </w:r>
        <w:r w:rsidR="00267060" w:rsidRPr="00267060">
          <w:rPr>
            <w:color w:val="00857C"/>
          </w:rPr>
          <w:t>–</w:t>
        </w:r>
        <w:r w:rsidR="00B63E92">
          <w:rPr>
            <w:color w:val="00857C"/>
          </w:rPr>
          <w:t xml:space="preserve"> best practice</w:t>
        </w:r>
      </w:hyperlink>
    </w:p>
    <w:p w14:paraId="2B31D48C" w14:textId="77777777" w:rsidR="00B63E92" w:rsidRDefault="00B63E92" w:rsidP="00B63E92">
      <w:pPr>
        <w:pStyle w:val="BodyText"/>
        <w:spacing w:before="5"/>
        <w:ind w:left="0"/>
        <w:rPr>
          <w:sz w:val="19"/>
        </w:rPr>
      </w:pPr>
    </w:p>
    <w:p w14:paraId="31B3DB8C" w14:textId="77777777" w:rsidR="00B63E92" w:rsidRDefault="00B63E92" w:rsidP="00B63E92">
      <w:pPr>
        <w:pStyle w:val="Heading1"/>
      </w:pPr>
      <w:r>
        <w:rPr>
          <w:color w:val="004B96"/>
        </w:rPr>
        <w:t>Online</w:t>
      </w:r>
      <w:r>
        <w:rPr>
          <w:color w:val="004B96"/>
          <w:spacing w:val="-1"/>
        </w:rPr>
        <w:t xml:space="preserve"> </w:t>
      </w:r>
      <w:r>
        <w:rPr>
          <w:color w:val="004B96"/>
        </w:rPr>
        <w:t>content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training</w:t>
      </w:r>
      <w:r>
        <w:rPr>
          <w:color w:val="004B96"/>
          <w:spacing w:val="-2"/>
        </w:rPr>
        <w:t xml:space="preserve"> requirements</w:t>
      </w:r>
    </w:p>
    <w:p w14:paraId="5BFA57C9" w14:textId="5FAB243E" w:rsidR="00B63E92" w:rsidRDefault="00B63E92" w:rsidP="00B63E92">
      <w:pPr>
        <w:pStyle w:val="BodyText"/>
        <w:spacing w:before="120"/>
        <w:ind w:right="150"/>
      </w:pPr>
      <w:r>
        <w:t>If</w:t>
      </w:r>
      <w:r>
        <w:rPr>
          <w:spacing w:val="-4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</w:t>
      </w:r>
      <w:r w:rsidR="008E56E6">
        <w:t xml:space="preserve"> RSA</w:t>
      </w:r>
      <w:r>
        <w:t xml:space="preserve"> training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</w:t>
      </w:r>
      <w:r w:rsidR="000E16A6"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similar, the following content requirements must be met in addition to the above:</w:t>
      </w:r>
    </w:p>
    <w:p w14:paraId="441835DB" w14:textId="24194B00" w:rsidR="00B63E92" w:rsidRDefault="00873491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18"/>
        <w:ind w:left="493" w:hanging="362"/>
        <w:rPr>
          <w:sz w:val="20"/>
        </w:rPr>
      </w:pPr>
      <w:r>
        <w:rPr>
          <w:sz w:val="20"/>
        </w:rPr>
        <w:t xml:space="preserve">course </w:t>
      </w:r>
      <w:r w:rsidR="00B63E92">
        <w:rPr>
          <w:sz w:val="20"/>
        </w:rPr>
        <w:t>ha</w:t>
      </w:r>
      <w:r>
        <w:rPr>
          <w:sz w:val="20"/>
        </w:rPr>
        <w:t>s</w:t>
      </w:r>
      <w:r w:rsidR="00B63E92">
        <w:rPr>
          <w:spacing w:val="-10"/>
          <w:sz w:val="20"/>
        </w:rPr>
        <w:t xml:space="preserve"> </w:t>
      </w:r>
      <w:r w:rsidR="00B63E92">
        <w:rPr>
          <w:sz w:val="20"/>
        </w:rPr>
        <w:t>a</w:t>
      </w:r>
      <w:r w:rsidR="00B63E92">
        <w:rPr>
          <w:spacing w:val="-10"/>
          <w:sz w:val="20"/>
        </w:rPr>
        <w:t xml:space="preserve"> </w:t>
      </w:r>
      <w:r w:rsidR="00B63E92">
        <w:rPr>
          <w:sz w:val="20"/>
        </w:rPr>
        <w:t>straightforward</w:t>
      </w:r>
      <w:r w:rsidR="00B63E92">
        <w:rPr>
          <w:spacing w:val="-10"/>
          <w:sz w:val="20"/>
        </w:rPr>
        <w:t xml:space="preserve"> </w:t>
      </w:r>
      <w:r w:rsidR="00B63E92">
        <w:rPr>
          <w:sz w:val="20"/>
        </w:rPr>
        <w:t>navigation</w:t>
      </w:r>
      <w:r w:rsidR="00B63E92">
        <w:rPr>
          <w:spacing w:val="-10"/>
          <w:sz w:val="20"/>
        </w:rPr>
        <w:t xml:space="preserve"> </w:t>
      </w:r>
      <w:proofErr w:type="gramStart"/>
      <w:r w:rsidR="00B63E92">
        <w:rPr>
          <w:spacing w:val="-2"/>
          <w:sz w:val="20"/>
        </w:rPr>
        <w:t>structure</w:t>
      </w:r>
      <w:proofErr w:type="gramEnd"/>
    </w:p>
    <w:p w14:paraId="6FD6F529" w14:textId="19D1CECE" w:rsidR="00B63E92" w:rsidRDefault="00873491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17"/>
        <w:ind w:left="493" w:right="363"/>
        <w:rPr>
          <w:sz w:val="20"/>
        </w:rPr>
      </w:pPr>
      <w:r>
        <w:rPr>
          <w:sz w:val="20"/>
        </w:rPr>
        <w:t xml:space="preserve">course </w:t>
      </w:r>
      <w:r w:rsidR="00B63E92">
        <w:rPr>
          <w:sz w:val="20"/>
        </w:rPr>
        <w:t>contain</w:t>
      </w:r>
      <w:r>
        <w:rPr>
          <w:sz w:val="20"/>
        </w:rPr>
        <w:t>s</w:t>
      </w:r>
      <w:r w:rsidR="00B63E92">
        <w:rPr>
          <w:spacing w:val="-4"/>
          <w:sz w:val="20"/>
        </w:rPr>
        <w:t xml:space="preserve"> </w:t>
      </w:r>
      <w:r w:rsidR="00B63E92">
        <w:rPr>
          <w:sz w:val="20"/>
        </w:rPr>
        <w:t>an</w:t>
      </w:r>
      <w:r w:rsidR="00B63E92">
        <w:rPr>
          <w:spacing w:val="-4"/>
          <w:sz w:val="20"/>
        </w:rPr>
        <w:t xml:space="preserve"> </w:t>
      </w:r>
      <w:r w:rsidR="00B63E92">
        <w:rPr>
          <w:sz w:val="20"/>
        </w:rPr>
        <w:t>introductory</w:t>
      </w:r>
      <w:r w:rsidR="00B63E92">
        <w:rPr>
          <w:spacing w:val="-2"/>
          <w:sz w:val="20"/>
        </w:rPr>
        <w:t xml:space="preserve"> </w:t>
      </w:r>
      <w:r w:rsidR="00B63E92">
        <w:rPr>
          <w:sz w:val="20"/>
        </w:rPr>
        <w:t>page</w:t>
      </w:r>
      <w:r w:rsidR="00B63E92">
        <w:rPr>
          <w:spacing w:val="-4"/>
          <w:sz w:val="20"/>
        </w:rPr>
        <w:t xml:space="preserve"> </w:t>
      </w:r>
      <w:r w:rsidR="00B63E92">
        <w:rPr>
          <w:sz w:val="20"/>
        </w:rPr>
        <w:t>setting</w:t>
      </w:r>
      <w:r w:rsidR="00B63E92">
        <w:rPr>
          <w:spacing w:val="-3"/>
          <w:sz w:val="20"/>
        </w:rPr>
        <w:t xml:space="preserve"> </w:t>
      </w:r>
      <w:r w:rsidR="00B63E92">
        <w:rPr>
          <w:sz w:val="20"/>
        </w:rPr>
        <w:t>out</w:t>
      </w:r>
      <w:r w:rsidR="00B63E92">
        <w:rPr>
          <w:spacing w:val="-4"/>
          <w:sz w:val="20"/>
        </w:rPr>
        <w:t xml:space="preserve"> </w:t>
      </w:r>
      <w:r w:rsidR="00B63E92">
        <w:rPr>
          <w:sz w:val="20"/>
        </w:rPr>
        <w:t>the</w:t>
      </w:r>
      <w:r w:rsidR="00B63E92">
        <w:rPr>
          <w:spacing w:val="-3"/>
          <w:sz w:val="20"/>
        </w:rPr>
        <w:t xml:space="preserve"> </w:t>
      </w:r>
      <w:r w:rsidR="00B63E92">
        <w:rPr>
          <w:sz w:val="20"/>
        </w:rPr>
        <w:t>purpose,</w:t>
      </w:r>
      <w:r w:rsidR="00B63E92">
        <w:rPr>
          <w:spacing w:val="-4"/>
          <w:sz w:val="20"/>
        </w:rPr>
        <w:t xml:space="preserve"> </w:t>
      </w:r>
      <w:r w:rsidR="00B63E92">
        <w:rPr>
          <w:sz w:val="20"/>
        </w:rPr>
        <w:t>content</w:t>
      </w:r>
      <w:r w:rsidR="00B63E92">
        <w:rPr>
          <w:spacing w:val="-5"/>
          <w:sz w:val="20"/>
        </w:rPr>
        <w:t xml:space="preserve"> </w:t>
      </w:r>
      <w:r w:rsidR="00B63E92">
        <w:rPr>
          <w:sz w:val="20"/>
        </w:rPr>
        <w:t>of</w:t>
      </w:r>
      <w:r w:rsidR="00B63E92">
        <w:rPr>
          <w:spacing w:val="-2"/>
          <w:sz w:val="20"/>
        </w:rPr>
        <w:t xml:space="preserve"> </w:t>
      </w:r>
      <w:r w:rsidR="00B63E92">
        <w:rPr>
          <w:sz w:val="20"/>
        </w:rPr>
        <w:t>the</w:t>
      </w:r>
      <w:r w:rsidR="00B63E92">
        <w:rPr>
          <w:spacing w:val="-3"/>
          <w:sz w:val="20"/>
        </w:rPr>
        <w:t xml:space="preserve"> </w:t>
      </w:r>
      <w:r w:rsidR="00B63E92">
        <w:rPr>
          <w:sz w:val="20"/>
        </w:rPr>
        <w:t>course,</w:t>
      </w:r>
      <w:r w:rsidR="00B63E92">
        <w:rPr>
          <w:spacing w:val="-5"/>
          <w:sz w:val="20"/>
        </w:rPr>
        <w:t xml:space="preserve"> </w:t>
      </w:r>
      <w:r w:rsidR="00B63E92">
        <w:rPr>
          <w:sz w:val="20"/>
        </w:rPr>
        <w:t>assessment</w:t>
      </w:r>
      <w:r w:rsidR="00B63E92">
        <w:rPr>
          <w:spacing w:val="-5"/>
          <w:sz w:val="20"/>
        </w:rPr>
        <w:t xml:space="preserve"> </w:t>
      </w:r>
      <w:r w:rsidR="00B63E92">
        <w:rPr>
          <w:sz w:val="20"/>
        </w:rPr>
        <w:t xml:space="preserve">requirements, certification gained, and how to seek assistance if </w:t>
      </w:r>
      <w:proofErr w:type="gramStart"/>
      <w:r w:rsidR="00B63E92">
        <w:rPr>
          <w:sz w:val="20"/>
        </w:rPr>
        <w:t>required</w:t>
      </w:r>
      <w:proofErr w:type="gramEnd"/>
    </w:p>
    <w:p w14:paraId="24882799" w14:textId="6E898027" w:rsidR="00B63E92" w:rsidRDefault="00B63E92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20"/>
        <w:ind w:left="493" w:hanging="362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broken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sections</w:t>
      </w:r>
      <w:proofErr w:type="gramEnd"/>
    </w:p>
    <w:p w14:paraId="1663DC3F" w14:textId="2C063EE5" w:rsidR="00B63E92" w:rsidRDefault="00B63E92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18"/>
        <w:ind w:left="493" w:right="831"/>
        <w:rPr>
          <w:sz w:val="20"/>
        </w:rPr>
      </w:pPr>
      <w:r>
        <w:rPr>
          <w:sz w:val="20"/>
        </w:rPr>
        <w:t>questions/scenarios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randomly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generated, ensuring students do not complete the same assessment if required to retake the </w:t>
      </w:r>
      <w:proofErr w:type="gramStart"/>
      <w:r>
        <w:rPr>
          <w:sz w:val="20"/>
        </w:rPr>
        <w:t>course</w:t>
      </w:r>
      <w:proofErr w:type="gramEnd"/>
    </w:p>
    <w:p w14:paraId="10051131" w14:textId="77777777" w:rsidR="00B63E92" w:rsidRDefault="00B63E92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17"/>
        <w:ind w:left="493" w:hanging="362"/>
        <w:rPr>
          <w:sz w:val="20"/>
        </w:rPr>
      </w:pP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contextualised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meet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industry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workplaces</w:t>
      </w:r>
      <w:proofErr w:type="gramEnd"/>
    </w:p>
    <w:p w14:paraId="0E42F890" w14:textId="4BC4028D" w:rsidR="009D526D" w:rsidRPr="00B63E92" w:rsidRDefault="00B63E92" w:rsidP="00B63E92">
      <w:pPr>
        <w:pStyle w:val="ListParagraph"/>
        <w:numPr>
          <w:ilvl w:val="0"/>
          <w:numId w:val="13"/>
        </w:numPr>
        <w:tabs>
          <w:tab w:val="left" w:pos="493"/>
          <w:tab w:val="left" w:pos="494"/>
        </w:tabs>
        <w:spacing w:before="120"/>
        <w:ind w:left="493" w:hanging="362"/>
        <w:rPr>
          <w:sz w:val="20"/>
        </w:rPr>
        <w:sectPr w:rsidR="009D526D" w:rsidRPr="00B63E92" w:rsidSect="00B23E40">
          <w:headerReference w:type="default" r:id="rId30"/>
          <w:footerReference w:type="default" r:id="rId31"/>
          <w:pgSz w:w="11900" w:h="16850"/>
          <w:pgMar w:top="1400" w:right="998" w:bottom="1040" w:left="998" w:header="449" w:footer="849" w:gutter="0"/>
          <w:pgNumType w:start="2"/>
          <w:cols w:space="720"/>
        </w:sectPr>
      </w:pPr>
      <w:r>
        <w:rPr>
          <w:sz w:val="20"/>
        </w:rPr>
        <w:t>include</w:t>
      </w:r>
      <w:r>
        <w:rPr>
          <w:spacing w:val="-10"/>
          <w:sz w:val="20"/>
        </w:rPr>
        <w:t xml:space="preserve"> </w:t>
      </w:r>
      <w:r>
        <w:rPr>
          <w:sz w:val="20"/>
        </w:rPr>
        <w:t>real-time</w:t>
      </w:r>
      <w:r>
        <w:rPr>
          <w:spacing w:val="-9"/>
          <w:sz w:val="20"/>
        </w:rPr>
        <w:t xml:space="preserve"> </w:t>
      </w:r>
      <w:r>
        <w:rPr>
          <w:sz w:val="20"/>
        </w:rPr>
        <w:t>support,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z w:val="20"/>
        </w:rPr>
        <w:t>telephone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email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support.</w:t>
      </w:r>
    </w:p>
    <w:p w14:paraId="0E42F8A8" w14:textId="34931E25" w:rsidR="009D526D" w:rsidRDefault="009D526D" w:rsidP="00B63E92">
      <w:pPr>
        <w:tabs>
          <w:tab w:val="left" w:pos="493"/>
          <w:tab w:val="left" w:pos="494"/>
        </w:tabs>
        <w:spacing w:before="120"/>
        <w:rPr>
          <w:sz w:val="20"/>
        </w:rPr>
      </w:pPr>
    </w:p>
    <w:p w14:paraId="627D615E" w14:textId="77777777" w:rsidR="00DF6734" w:rsidRDefault="00DF6734" w:rsidP="00DF6734">
      <w:pPr>
        <w:pStyle w:val="Heading1"/>
        <w:spacing w:before="1"/>
      </w:pPr>
      <w:r>
        <w:rPr>
          <w:color w:val="004B96"/>
        </w:rPr>
        <w:t>Trainer</w:t>
      </w:r>
      <w:r>
        <w:rPr>
          <w:color w:val="004B96"/>
          <w:spacing w:val="-2"/>
        </w:rPr>
        <w:t xml:space="preserve"> </w:t>
      </w:r>
      <w:r>
        <w:rPr>
          <w:color w:val="004B96"/>
        </w:rPr>
        <w:t>qualification</w:t>
      </w:r>
      <w:r>
        <w:rPr>
          <w:color w:val="004B96"/>
          <w:spacing w:val="-4"/>
        </w:rPr>
        <w:t xml:space="preserve"> </w:t>
      </w:r>
      <w:r>
        <w:rPr>
          <w:color w:val="004B96"/>
        </w:rPr>
        <w:t>and</w:t>
      </w:r>
      <w:r>
        <w:rPr>
          <w:color w:val="004B96"/>
          <w:spacing w:val="1"/>
        </w:rPr>
        <w:t xml:space="preserve"> </w:t>
      </w:r>
      <w:r>
        <w:rPr>
          <w:color w:val="004B96"/>
          <w:spacing w:val="-2"/>
        </w:rPr>
        <w:t>experience</w:t>
      </w:r>
    </w:p>
    <w:p w14:paraId="7F0D476F" w14:textId="16136287" w:rsidR="00DF6734" w:rsidRDefault="00DF6734" w:rsidP="00DF6734">
      <w:pPr>
        <w:pStyle w:val="BodyText"/>
      </w:pPr>
      <w:r>
        <w:t>Trainers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2"/>
        </w:rPr>
        <w:t>qualifications.</w:t>
      </w:r>
      <w:r w:rsidR="008E56E6" w:rsidRPr="008E56E6">
        <w:t xml:space="preserve"> </w:t>
      </w:r>
      <w:r w:rsidR="008E56E6">
        <w:t>The</w:t>
      </w:r>
      <w:r w:rsidR="008E56E6">
        <w:rPr>
          <w:spacing w:val="-9"/>
        </w:rPr>
        <w:t xml:space="preserve"> </w:t>
      </w:r>
      <w:r w:rsidR="008E56E6">
        <w:t>RTO</w:t>
      </w:r>
      <w:r w:rsidR="008E56E6">
        <w:rPr>
          <w:spacing w:val="-6"/>
        </w:rPr>
        <w:t xml:space="preserve"> </w:t>
      </w:r>
      <w:r w:rsidR="008E56E6">
        <w:t>must</w:t>
      </w:r>
      <w:r w:rsidR="008E56E6">
        <w:rPr>
          <w:spacing w:val="-7"/>
        </w:rPr>
        <w:t xml:space="preserve"> </w:t>
      </w:r>
      <w:r w:rsidR="008E56E6">
        <w:t>employ</w:t>
      </w:r>
      <w:r w:rsidR="008E56E6">
        <w:rPr>
          <w:spacing w:val="-6"/>
        </w:rPr>
        <w:t xml:space="preserve"> </w:t>
      </w:r>
      <w:r w:rsidR="008E56E6">
        <w:t>trainers</w:t>
      </w:r>
      <w:r w:rsidR="008E56E6">
        <w:rPr>
          <w:spacing w:val="-5"/>
        </w:rPr>
        <w:t xml:space="preserve"> </w:t>
      </w:r>
      <w:r w:rsidR="008E56E6">
        <w:t>to</w:t>
      </w:r>
      <w:r w:rsidR="008E56E6">
        <w:rPr>
          <w:spacing w:val="-7"/>
        </w:rPr>
        <w:t xml:space="preserve"> </w:t>
      </w:r>
      <w:r w:rsidR="008E56E6">
        <w:t>provide</w:t>
      </w:r>
      <w:r w:rsidR="008E56E6">
        <w:rPr>
          <w:spacing w:val="-8"/>
        </w:rPr>
        <w:t xml:space="preserve"> </w:t>
      </w:r>
      <w:r w:rsidR="008E56E6">
        <w:t>responsible</w:t>
      </w:r>
      <w:r w:rsidR="008E56E6">
        <w:rPr>
          <w:spacing w:val="-6"/>
        </w:rPr>
        <w:t xml:space="preserve"> </w:t>
      </w:r>
      <w:r w:rsidR="008E56E6">
        <w:t>service</w:t>
      </w:r>
      <w:r w:rsidR="008E56E6">
        <w:rPr>
          <w:spacing w:val="-7"/>
        </w:rPr>
        <w:t xml:space="preserve"> </w:t>
      </w:r>
      <w:r w:rsidR="008E56E6">
        <w:t>of</w:t>
      </w:r>
      <w:r w:rsidR="008E56E6">
        <w:rPr>
          <w:spacing w:val="-7"/>
        </w:rPr>
        <w:t xml:space="preserve"> </w:t>
      </w:r>
      <w:r w:rsidR="008E56E6">
        <w:t>alcohol</w:t>
      </w:r>
      <w:r w:rsidR="008E56E6">
        <w:rPr>
          <w:spacing w:val="-8"/>
        </w:rPr>
        <w:t xml:space="preserve"> </w:t>
      </w:r>
      <w:r w:rsidR="008E56E6">
        <w:rPr>
          <w:spacing w:val="-2"/>
        </w:rPr>
        <w:t>training.</w:t>
      </w:r>
    </w:p>
    <w:p w14:paraId="3B7A69EE" w14:textId="0E3CAAF3" w:rsidR="00DF6734" w:rsidRDefault="00DF6734" w:rsidP="00DF6734">
      <w:pPr>
        <w:pStyle w:val="BodyText"/>
        <w:spacing w:before="118"/>
      </w:pP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trainer</w:t>
      </w:r>
      <w:r>
        <w:rPr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delivers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 xml:space="preserve">assessing students' competency in completing the training unit. </w:t>
      </w:r>
    </w:p>
    <w:p w14:paraId="623EABFF" w14:textId="42CCFE5F" w:rsidR="00DF6734" w:rsidRDefault="00895306" w:rsidP="00DF6734">
      <w:pPr>
        <w:pStyle w:val="BodyText"/>
        <w:spacing w:before="121"/>
        <w:rPr>
          <w:spacing w:val="-2"/>
        </w:rPr>
      </w:pPr>
      <w:r>
        <w:t xml:space="preserve">The table </w:t>
      </w:r>
      <w:r w:rsidR="00731393">
        <w:t xml:space="preserve">below </w:t>
      </w:r>
      <w:r>
        <w:t xml:space="preserve">outlines trainer requirements. </w:t>
      </w:r>
    </w:p>
    <w:p w14:paraId="19593BFE" w14:textId="5BBEFED2" w:rsidR="00DF6734" w:rsidRDefault="00ED7348" w:rsidP="006379A4">
      <w:pPr>
        <w:spacing w:before="185" w:after="120"/>
        <w:ind w:left="142"/>
        <w:rPr>
          <w:spacing w:val="-2"/>
        </w:rPr>
      </w:pPr>
      <w:r w:rsidRPr="00ED7348">
        <w:rPr>
          <w:color w:val="808080"/>
          <w:sz w:val="16"/>
        </w:rPr>
        <w:t xml:space="preserve">Table </w:t>
      </w:r>
      <w:r w:rsidRPr="00ED7348">
        <w:rPr>
          <w:color w:val="808080"/>
          <w:sz w:val="16"/>
        </w:rPr>
        <w:fldChar w:fldCharType="begin"/>
      </w:r>
      <w:r w:rsidRPr="00ED7348">
        <w:rPr>
          <w:color w:val="808080"/>
          <w:sz w:val="16"/>
        </w:rPr>
        <w:instrText xml:space="preserve"> SEQ Table \* ARABIC </w:instrText>
      </w:r>
      <w:r w:rsidRPr="00ED7348">
        <w:rPr>
          <w:color w:val="808080"/>
          <w:sz w:val="16"/>
        </w:rPr>
        <w:fldChar w:fldCharType="separate"/>
      </w:r>
      <w:r w:rsidRPr="00ED7348">
        <w:rPr>
          <w:color w:val="808080"/>
          <w:sz w:val="16"/>
        </w:rPr>
        <w:t>1</w:t>
      </w:r>
      <w:r w:rsidRPr="00ED7348">
        <w:rPr>
          <w:color w:val="808080"/>
          <w:sz w:val="16"/>
        </w:rPr>
        <w:fldChar w:fldCharType="end"/>
      </w:r>
      <w:r w:rsidRPr="00ED7348">
        <w:rPr>
          <w:color w:val="808080"/>
          <w:sz w:val="16"/>
        </w:rPr>
        <w:t xml:space="preserve"> RSA trainer requirements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DF6734" w14:paraId="236AA5EC" w14:textId="77777777" w:rsidTr="008E56E6">
        <w:tc>
          <w:tcPr>
            <w:tcW w:w="2410" w:type="dxa"/>
            <w:shd w:val="clear" w:color="auto" w:fill="001F5F"/>
          </w:tcPr>
          <w:p w14:paraId="0F5F3766" w14:textId="77777777" w:rsidR="00DF6734" w:rsidRPr="00344D6B" w:rsidRDefault="00DF6734" w:rsidP="008B5959">
            <w:pPr>
              <w:pStyle w:val="BodyText"/>
              <w:spacing w:before="120"/>
              <w:ind w:left="0"/>
              <w:rPr>
                <w:b/>
                <w:bCs/>
              </w:rPr>
            </w:pPr>
            <w:r w:rsidRPr="00344D6B">
              <w:rPr>
                <w:b/>
                <w:bCs/>
              </w:rPr>
              <w:t xml:space="preserve">Training or experience required </w:t>
            </w:r>
          </w:p>
        </w:tc>
        <w:tc>
          <w:tcPr>
            <w:tcW w:w="7087" w:type="dxa"/>
            <w:shd w:val="clear" w:color="auto" w:fill="001F5F"/>
          </w:tcPr>
          <w:p w14:paraId="0258CAD9" w14:textId="4D475143" w:rsidR="00DF6734" w:rsidRPr="00437851" w:rsidRDefault="00DF6734" w:rsidP="008B5959">
            <w:pPr>
              <w:tabs>
                <w:tab w:val="left" w:pos="493"/>
                <w:tab w:val="left" w:pos="494"/>
              </w:tabs>
              <w:spacing w:before="120"/>
              <w:rPr>
                <w:sz w:val="20"/>
              </w:rPr>
            </w:pPr>
            <w:r w:rsidRPr="00344D6B">
              <w:rPr>
                <w:b/>
                <w:bCs/>
                <w:sz w:val="20"/>
              </w:rPr>
              <w:t>Evidence required</w:t>
            </w:r>
            <w:r>
              <w:rPr>
                <w:sz w:val="20"/>
              </w:rPr>
              <w:t xml:space="preserve"> </w:t>
            </w:r>
            <w:r w:rsidR="00344D6B">
              <w:rPr>
                <w:sz w:val="20"/>
              </w:rPr>
              <w:br/>
            </w:r>
            <w:r w:rsidR="00344D6B" w:rsidRPr="008B5959">
              <w:rPr>
                <w:sz w:val="16"/>
                <w:szCs w:val="18"/>
              </w:rPr>
              <w:t>(once you are an approved RTO</w:t>
            </w:r>
            <w:r w:rsidR="00731393">
              <w:rPr>
                <w:sz w:val="16"/>
                <w:szCs w:val="18"/>
              </w:rPr>
              <w:t>,</w:t>
            </w:r>
            <w:r w:rsidR="00344D6B" w:rsidRPr="008B5959">
              <w:rPr>
                <w:sz w:val="16"/>
                <w:szCs w:val="18"/>
              </w:rPr>
              <w:t xml:space="preserve"> the following evidence is required to add trainers </w:t>
            </w:r>
            <w:r w:rsidR="008B5959">
              <w:rPr>
                <w:sz w:val="16"/>
                <w:szCs w:val="18"/>
              </w:rPr>
              <w:t>to</w:t>
            </w:r>
            <w:r w:rsidR="00344D6B" w:rsidRPr="008B5959">
              <w:rPr>
                <w:sz w:val="16"/>
                <w:szCs w:val="18"/>
              </w:rPr>
              <w:t xml:space="preserve"> our database)</w:t>
            </w:r>
          </w:p>
        </w:tc>
      </w:tr>
      <w:tr w:rsidR="00DF6734" w14:paraId="131C273F" w14:textId="77777777" w:rsidTr="008E56E6">
        <w:tc>
          <w:tcPr>
            <w:tcW w:w="2410" w:type="dxa"/>
          </w:tcPr>
          <w:p w14:paraId="4D6C2654" w14:textId="77777777" w:rsidR="00DF6734" w:rsidRPr="00E5735A" w:rsidRDefault="00DF6734" w:rsidP="006C499C">
            <w:pPr>
              <w:pStyle w:val="BodyText"/>
              <w:spacing w:before="121"/>
              <w:ind w:left="0"/>
              <w:rPr>
                <w:b/>
                <w:bCs/>
              </w:rPr>
            </w:pPr>
            <w:r w:rsidRPr="00E5735A">
              <w:rPr>
                <w:b/>
                <w:bCs/>
              </w:rPr>
              <w:t>Completion of Certificate</w:t>
            </w:r>
            <w:r w:rsidRPr="00E5735A">
              <w:rPr>
                <w:b/>
                <w:bCs/>
                <w:spacing w:val="-9"/>
              </w:rPr>
              <w:t xml:space="preserve"> </w:t>
            </w:r>
            <w:r w:rsidRPr="00E5735A">
              <w:rPr>
                <w:b/>
                <w:bCs/>
              </w:rPr>
              <w:t>IV</w:t>
            </w:r>
            <w:r w:rsidRPr="00E5735A">
              <w:rPr>
                <w:b/>
                <w:bCs/>
                <w:spacing w:val="-6"/>
              </w:rPr>
              <w:t xml:space="preserve"> </w:t>
            </w:r>
            <w:r w:rsidRPr="00E5735A">
              <w:rPr>
                <w:b/>
                <w:bCs/>
              </w:rPr>
              <w:t>in</w:t>
            </w:r>
            <w:r w:rsidRPr="00E5735A">
              <w:rPr>
                <w:b/>
                <w:bCs/>
                <w:spacing w:val="-6"/>
              </w:rPr>
              <w:t xml:space="preserve"> </w:t>
            </w:r>
            <w:r w:rsidRPr="00E5735A">
              <w:rPr>
                <w:b/>
                <w:bCs/>
              </w:rPr>
              <w:t>Training</w:t>
            </w:r>
            <w:r w:rsidRPr="00E5735A">
              <w:rPr>
                <w:b/>
                <w:bCs/>
                <w:spacing w:val="-8"/>
              </w:rPr>
              <w:t xml:space="preserve"> </w:t>
            </w:r>
            <w:r w:rsidRPr="00E5735A">
              <w:rPr>
                <w:b/>
                <w:bCs/>
              </w:rPr>
              <w:t>and</w:t>
            </w:r>
            <w:r w:rsidRPr="00E5735A">
              <w:rPr>
                <w:b/>
                <w:bCs/>
                <w:spacing w:val="-6"/>
              </w:rPr>
              <w:t xml:space="preserve"> </w:t>
            </w:r>
            <w:r w:rsidRPr="00E5735A">
              <w:rPr>
                <w:b/>
                <w:bCs/>
              </w:rPr>
              <w:t>Assessment or equivalent</w:t>
            </w:r>
          </w:p>
        </w:tc>
        <w:tc>
          <w:tcPr>
            <w:tcW w:w="7087" w:type="dxa"/>
          </w:tcPr>
          <w:p w14:paraId="3593FEDF" w14:textId="44054D82" w:rsidR="00DF6734" w:rsidRPr="00344C2A" w:rsidRDefault="008E24A0" w:rsidP="005D222D">
            <w:pPr>
              <w:tabs>
                <w:tab w:val="left" w:pos="493"/>
                <w:tab w:val="left" w:pos="494"/>
              </w:tabs>
              <w:spacing w:before="120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A c</w:t>
            </w:r>
            <w:r w:rsidR="00DF6734" w:rsidRPr="00344C2A">
              <w:rPr>
                <w:sz w:val="20"/>
                <w:szCs w:val="20"/>
              </w:rPr>
              <w:t xml:space="preserve">opy of the certificate that </w:t>
            </w:r>
            <w:r w:rsidR="00731393" w:rsidRPr="00344C2A">
              <w:rPr>
                <w:sz w:val="20"/>
                <w:szCs w:val="20"/>
              </w:rPr>
              <w:t xml:space="preserve">the </w:t>
            </w:r>
            <w:r w:rsidR="00DF6734" w:rsidRPr="00344C2A">
              <w:rPr>
                <w:sz w:val="20"/>
                <w:szCs w:val="20"/>
              </w:rPr>
              <w:t xml:space="preserve">trainer has </w:t>
            </w:r>
            <w:r w:rsidR="005D222D" w:rsidRPr="00344C2A">
              <w:rPr>
                <w:sz w:val="20"/>
                <w:szCs w:val="20"/>
              </w:rPr>
              <w:t>completed one</w:t>
            </w:r>
            <w:r w:rsidR="00DF6734" w:rsidRPr="00344C2A">
              <w:rPr>
                <w:sz w:val="20"/>
                <w:szCs w:val="20"/>
              </w:rPr>
              <w:t xml:space="preserve"> o</w:t>
            </w:r>
            <w:r w:rsidRPr="00344C2A">
              <w:rPr>
                <w:sz w:val="20"/>
                <w:szCs w:val="20"/>
              </w:rPr>
              <w:t>f</w:t>
            </w:r>
            <w:r w:rsidR="00DF6734" w:rsidRPr="00344C2A">
              <w:rPr>
                <w:sz w:val="20"/>
                <w:szCs w:val="20"/>
              </w:rPr>
              <w:t xml:space="preserve"> the following:</w:t>
            </w:r>
          </w:p>
          <w:p w14:paraId="09A574D3" w14:textId="77777777" w:rsidR="00DF6734" w:rsidRPr="00344C2A" w:rsidRDefault="00DF6734" w:rsidP="006C499C">
            <w:pPr>
              <w:pStyle w:val="ListParagraph"/>
              <w:numPr>
                <w:ilvl w:val="0"/>
                <w:numId w:val="13"/>
              </w:numPr>
              <w:tabs>
                <w:tab w:val="left" w:pos="493"/>
                <w:tab w:val="left" w:pos="494"/>
              </w:tabs>
              <w:ind w:left="493" w:hanging="362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 xml:space="preserve">TAE40116/TAE40122 Certificate IV in Training and Assessment (or its successor) </w:t>
            </w:r>
          </w:p>
          <w:p w14:paraId="2B7F84E4" w14:textId="77777777" w:rsidR="00DF6734" w:rsidRPr="00E26B5C" w:rsidRDefault="00DF6734" w:rsidP="006C499C">
            <w:pPr>
              <w:pStyle w:val="ListParagraph"/>
              <w:tabs>
                <w:tab w:val="left" w:pos="493"/>
                <w:tab w:val="left" w:pos="494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E26B5C">
              <w:rPr>
                <w:b/>
                <w:bCs/>
                <w:sz w:val="20"/>
                <w:szCs w:val="20"/>
              </w:rPr>
              <w:t>or</w:t>
            </w:r>
          </w:p>
          <w:p w14:paraId="5619E82F" w14:textId="77777777" w:rsidR="00DF6734" w:rsidRPr="00344C2A" w:rsidRDefault="00DF6734" w:rsidP="006C499C">
            <w:pPr>
              <w:pStyle w:val="ListParagraph"/>
              <w:numPr>
                <w:ilvl w:val="0"/>
                <w:numId w:val="13"/>
              </w:numPr>
              <w:tabs>
                <w:tab w:val="left" w:pos="493"/>
                <w:tab w:val="left" w:pos="494"/>
              </w:tabs>
              <w:ind w:left="493" w:hanging="362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TAE40110 Certificate in Training and Assessment plus the following units:</w:t>
            </w:r>
          </w:p>
          <w:p w14:paraId="3AED263F" w14:textId="77777777" w:rsidR="00DF6734" w:rsidRPr="00344C2A" w:rsidRDefault="00DF6734" w:rsidP="006C499C">
            <w:pPr>
              <w:pStyle w:val="ListParagraph"/>
              <w:numPr>
                <w:ilvl w:val="0"/>
                <w:numId w:val="14"/>
              </w:numPr>
              <w:tabs>
                <w:tab w:val="left" w:pos="493"/>
                <w:tab w:val="left" w:pos="494"/>
              </w:tabs>
              <w:ind w:firstLine="77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TAELLN411 (or its successor) or TAELLN401A, and</w:t>
            </w:r>
          </w:p>
          <w:p w14:paraId="36E10A31" w14:textId="77777777" w:rsidR="00DF6734" w:rsidRPr="00344C2A" w:rsidRDefault="00DF6734" w:rsidP="006C499C">
            <w:pPr>
              <w:pStyle w:val="ListParagraph"/>
              <w:numPr>
                <w:ilvl w:val="0"/>
                <w:numId w:val="15"/>
              </w:numPr>
              <w:tabs>
                <w:tab w:val="left" w:pos="493"/>
                <w:tab w:val="left" w:pos="494"/>
              </w:tabs>
              <w:spacing w:before="120"/>
              <w:ind w:firstLine="77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TAEASS502 (or its successor) or TAEASS502A or TAEASS502B</w:t>
            </w:r>
          </w:p>
          <w:p w14:paraId="7250C254" w14:textId="77777777" w:rsidR="00DF6734" w:rsidRPr="00E26B5C" w:rsidRDefault="00DF6734" w:rsidP="00E26B5C">
            <w:pPr>
              <w:tabs>
                <w:tab w:val="left" w:pos="493"/>
                <w:tab w:val="left" w:pos="494"/>
              </w:tabs>
              <w:spacing w:before="120"/>
              <w:ind w:left="490"/>
              <w:rPr>
                <w:b/>
                <w:bCs/>
                <w:sz w:val="20"/>
                <w:szCs w:val="20"/>
              </w:rPr>
            </w:pPr>
            <w:r w:rsidRPr="00E26B5C">
              <w:rPr>
                <w:b/>
                <w:bCs/>
                <w:sz w:val="20"/>
                <w:szCs w:val="20"/>
              </w:rPr>
              <w:t>or</w:t>
            </w:r>
          </w:p>
          <w:p w14:paraId="1F3C0A20" w14:textId="564C9712" w:rsidR="00DF6734" w:rsidRPr="00344C2A" w:rsidRDefault="00DF6734" w:rsidP="006C499C">
            <w:pPr>
              <w:pStyle w:val="ListParagraph"/>
              <w:numPr>
                <w:ilvl w:val="0"/>
                <w:numId w:val="13"/>
              </w:numPr>
              <w:tabs>
                <w:tab w:val="left" w:pos="493"/>
                <w:tab w:val="left" w:pos="494"/>
              </w:tabs>
              <w:spacing w:before="117"/>
              <w:ind w:left="493" w:hanging="362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 xml:space="preserve">hold a diploma or higher-level qualification in adult education </w:t>
            </w:r>
            <w:r w:rsidR="00D27100" w:rsidRPr="00344C2A">
              <w:rPr>
                <w:sz w:val="20"/>
                <w:szCs w:val="20"/>
              </w:rPr>
              <w:br/>
            </w:r>
            <w:r w:rsidRPr="00E26B5C">
              <w:rPr>
                <w:b/>
                <w:bCs/>
                <w:sz w:val="20"/>
                <w:szCs w:val="20"/>
              </w:rPr>
              <w:t>or</w:t>
            </w:r>
          </w:p>
          <w:p w14:paraId="1B6CBA94" w14:textId="0918657A" w:rsidR="00344C2A" w:rsidRPr="00344C2A" w:rsidRDefault="00DF6734" w:rsidP="00344C2A">
            <w:pPr>
              <w:pStyle w:val="ListParagraph"/>
              <w:numPr>
                <w:ilvl w:val="0"/>
                <w:numId w:val="13"/>
              </w:numPr>
              <w:tabs>
                <w:tab w:val="left" w:pos="493"/>
                <w:tab w:val="left" w:pos="494"/>
              </w:tabs>
              <w:spacing w:before="117"/>
              <w:ind w:left="493" w:hanging="362"/>
              <w:rPr>
                <w:sz w:val="20"/>
                <w:szCs w:val="20"/>
              </w:rPr>
            </w:pPr>
            <w:r w:rsidRPr="00D27100">
              <w:rPr>
                <w:sz w:val="20"/>
                <w:szCs w:val="20"/>
              </w:rPr>
              <w:t>a credential issued by a higher education provider (as defined by section 16-1 of the</w:t>
            </w:r>
            <w:r w:rsidRPr="00344C2A">
              <w:rPr>
                <w:sz w:val="20"/>
                <w:szCs w:val="20"/>
              </w:rPr>
              <w:t xml:space="preserve"> </w:t>
            </w:r>
            <w:r w:rsidRPr="00694A98">
              <w:rPr>
                <w:i/>
                <w:iCs/>
                <w:sz w:val="20"/>
                <w:szCs w:val="20"/>
              </w:rPr>
              <w:t>Higher Education Support Act 2003</w:t>
            </w:r>
            <w:r w:rsidRPr="00D27100">
              <w:rPr>
                <w:sz w:val="20"/>
                <w:szCs w:val="20"/>
              </w:rPr>
              <w:t>) which would enable the individual to satisfy the academic requirements for registration as a secondary school teacher in accordance with the registration requirements in at least one State or Territory</w:t>
            </w:r>
            <w:r w:rsidR="00344C2A">
              <w:rPr>
                <w:sz w:val="20"/>
                <w:szCs w:val="20"/>
              </w:rPr>
              <w:t xml:space="preserve"> and</w:t>
            </w:r>
            <w:r w:rsidR="00344C2A" w:rsidRPr="00344C2A">
              <w:rPr>
                <w:sz w:val="20"/>
                <w:szCs w:val="20"/>
              </w:rPr>
              <w:t xml:space="preserve"> one of the following credentials or the successor to one of the following credentials:</w:t>
            </w:r>
          </w:p>
          <w:p w14:paraId="353E7D5C" w14:textId="77777777" w:rsidR="00344C2A" w:rsidRPr="00344C2A" w:rsidRDefault="00344C2A" w:rsidP="00344C2A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75"/>
              <w:textAlignment w:val="baseline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TAESS00011/TAESS00019 Assessor Skill Set or</w:t>
            </w:r>
          </w:p>
          <w:p w14:paraId="5D6BFED5" w14:textId="2A6CBA9A" w:rsidR="00DF6734" w:rsidRPr="00344C2A" w:rsidRDefault="00344C2A" w:rsidP="00344C2A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75"/>
              <w:textAlignment w:val="baseline"/>
              <w:rPr>
                <w:sz w:val="20"/>
                <w:szCs w:val="20"/>
              </w:rPr>
            </w:pPr>
            <w:r w:rsidRPr="00344C2A">
              <w:rPr>
                <w:sz w:val="20"/>
                <w:szCs w:val="20"/>
              </w:rPr>
              <w:t>TAESS00024 VET Delivered to School Students Teacher Enhancement Skill Set</w:t>
            </w:r>
            <w:r w:rsidR="00231797">
              <w:rPr>
                <w:sz w:val="20"/>
                <w:szCs w:val="20"/>
              </w:rPr>
              <w:t>.</w:t>
            </w:r>
          </w:p>
        </w:tc>
      </w:tr>
      <w:tr w:rsidR="00DF6734" w14:paraId="440536DB" w14:textId="77777777" w:rsidTr="008E56E6">
        <w:tc>
          <w:tcPr>
            <w:tcW w:w="2410" w:type="dxa"/>
          </w:tcPr>
          <w:p w14:paraId="3A1A44A6" w14:textId="77777777" w:rsidR="00DF6734" w:rsidRPr="00E5735A" w:rsidRDefault="00DF6734" w:rsidP="006C499C">
            <w:pPr>
              <w:pStyle w:val="BodyText"/>
              <w:spacing w:before="121"/>
              <w:ind w:left="0"/>
              <w:rPr>
                <w:b/>
                <w:bCs/>
              </w:rPr>
            </w:pPr>
            <w:r w:rsidRPr="00E5735A">
              <w:rPr>
                <w:b/>
                <w:bCs/>
              </w:rPr>
              <w:t xml:space="preserve">Completion of SITHFAB021 </w:t>
            </w:r>
          </w:p>
        </w:tc>
        <w:tc>
          <w:tcPr>
            <w:tcW w:w="7087" w:type="dxa"/>
          </w:tcPr>
          <w:p w14:paraId="6AADD5F0" w14:textId="36860386" w:rsidR="009665F7" w:rsidRDefault="009665F7" w:rsidP="009665F7">
            <w:pPr>
              <w:pStyle w:val="BodyText"/>
              <w:spacing w:before="82"/>
              <w:ind w:left="0" w:right="257"/>
            </w:pPr>
            <w:r w:rsidRPr="005D222D">
              <w:rPr>
                <w:b/>
                <w:bCs/>
              </w:rPr>
              <w:t>A copy of the current RSA certificate</w:t>
            </w:r>
            <w:r>
              <w:t xml:space="preserve"> can be:</w:t>
            </w:r>
          </w:p>
          <w:p w14:paraId="0E40A8A8" w14:textId="44E99860" w:rsidR="009665F7" w:rsidRDefault="009665F7" w:rsidP="009665F7">
            <w:pPr>
              <w:pStyle w:val="BodyText"/>
              <w:numPr>
                <w:ilvl w:val="0"/>
                <w:numId w:val="21"/>
              </w:numPr>
              <w:spacing w:before="82"/>
              <w:ind w:right="257"/>
            </w:pPr>
            <w:r>
              <w:t>Statement of attainment which is currently valid (i</w:t>
            </w:r>
            <w:r w:rsidR="008D77FE">
              <w:t xml:space="preserve">f </w:t>
            </w:r>
            <w:r>
              <w:t>it hasn’t been more than 3 years since completion)</w:t>
            </w:r>
          </w:p>
          <w:p w14:paraId="65DBE776" w14:textId="2AC22B7F" w:rsidR="0037219B" w:rsidRPr="005D222D" w:rsidRDefault="0037219B" w:rsidP="0037219B">
            <w:pPr>
              <w:pStyle w:val="BodyText"/>
              <w:spacing w:before="82"/>
              <w:ind w:left="360" w:right="257"/>
              <w:rPr>
                <w:b/>
                <w:bCs/>
              </w:rPr>
            </w:pPr>
            <w:r w:rsidRPr="005D222D">
              <w:rPr>
                <w:b/>
                <w:bCs/>
              </w:rPr>
              <w:t>or</w:t>
            </w:r>
          </w:p>
          <w:p w14:paraId="5BF854CB" w14:textId="0D727D8C" w:rsidR="00F84811" w:rsidRDefault="009665F7" w:rsidP="00F84811">
            <w:pPr>
              <w:pStyle w:val="BodyText"/>
              <w:numPr>
                <w:ilvl w:val="0"/>
                <w:numId w:val="21"/>
              </w:numPr>
              <w:spacing w:before="82"/>
              <w:ind w:right="257"/>
            </w:pPr>
            <w:r>
              <w:t>current LCV Certificate of Completion</w:t>
            </w:r>
            <w:r w:rsidR="0077223D">
              <w:t xml:space="preserve"> (initial training)</w:t>
            </w:r>
          </w:p>
          <w:p w14:paraId="2E0A3A6A" w14:textId="73585ED2" w:rsidR="0037219B" w:rsidRPr="005D222D" w:rsidRDefault="0037219B" w:rsidP="0037219B">
            <w:pPr>
              <w:pStyle w:val="BodyText"/>
              <w:spacing w:before="82"/>
              <w:ind w:left="0" w:right="257"/>
              <w:rPr>
                <w:b/>
                <w:bCs/>
              </w:rPr>
            </w:pPr>
            <w:r>
              <w:t xml:space="preserve">    </w:t>
            </w:r>
            <w:r w:rsidRPr="005D222D">
              <w:rPr>
                <w:b/>
                <w:bCs/>
              </w:rPr>
              <w:t xml:space="preserve">  or </w:t>
            </w:r>
          </w:p>
          <w:p w14:paraId="74B7A36B" w14:textId="2E1ADB62" w:rsidR="00DF6734" w:rsidRDefault="00F84811" w:rsidP="005D222D">
            <w:pPr>
              <w:pStyle w:val="BodyText"/>
              <w:numPr>
                <w:ilvl w:val="0"/>
                <w:numId w:val="21"/>
              </w:numPr>
              <w:spacing w:before="82"/>
              <w:ind w:right="257"/>
            </w:pPr>
            <w:r>
              <w:t xml:space="preserve">current </w:t>
            </w:r>
            <w:r w:rsidR="0077223D">
              <w:t>LCV Certificate of Completion (refresher training)</w:t>
            </w:r>
            <w:r w:rsidR="0037219B">
              <w:t xml:space="preserve">, this can be obtained by completing </w:t>
            </w:r>
            <w:r w:rsidR="00DF6734">
              <w:t xml:space="preserve">the </w:t>
            </w:r>
            <w:hyperlink r:id="rId32" w:history="1">
              <w:r w:rsidR="00DF6734" w:rsidRPr="006C37BB">
                <w:rPr>
                  <w:rStyle w:val="Hyperlink"/>
                </w:rPr>
                <w:t>RSA refresher course</w:t>
              </w:r>
            </w:hyperlink>
            <w:r w:rsidR="00DF6734">
              <w:t xml:space="preserve">. </w:t>
            </w:r>
          </w:p>
        </w:tc>
      </w:tr>
      <w:tr w:rsidR="00DF6734" w14:paraId="480E151A" w14:textId="77777777" w:rsidTr="006379A4">
        <w:trPr>
          <w:trHeight w:val="2383"/>
        </w:trPr>
        <w:tc>
          <w:tcPr>
            <w:tcW w:w="2410" w:type="dxa"/>
          </w:tcPr>
          <w:p w14:paraId="17165A7C" w14:textId="77777777" w:rsidR="00DF6734" w:rsidRPr="00E5735A" w:rsidRDefault="00DF6734" w:rsidP="006C499C">
            <w:pPr>
              <w:pStyle w:val="BodyText"/>
              <w:spacing w:before="121"/>
              <w:ind w:left="0"/>
              <w:rPr>
                <w:b/>
                <w:bCs/>
              </w:rPr>
            </w:pPr>
          </w:p>
          <w:p w14:paraId="31E42EE8" w14:textId="77777777" w:rsidR="00DF6734" w:rsidRDefault="00DF6734" w:rsidP="005D222D">
            <w:pPr>
              <w:rPr>
                <w:b/>
                <w:bCs/>
                <w:sz w:val="20"/>
                <w:szCs w:val="20"/>
              </w:rPr>
            </w:pPr>
            <w:r w:rsidRPr="00E5735A">
              <w:rPr>
                <w:b/>
                <w:bCs/>
                <w:sz w:val="20"/>
                <w:szCs w:val="20"/>
              </w:rPr>
              <w:t xml:space="preserve">Industry experience </w:t>
            </w:r>
          </w:p>
          <w:p w14:paraId="257AC2A7" w14:textId="77777777" w:rsidR="00E5735A" w:rsidRDefault="00E5735A" w:rsidP="00F43647">
            <w:pPr>
              <w:pStyle w:val="BodyText"/>
              <w:ind w:left="0"/>
              <w:rPr>
                <w:b/>
                <w:bCs/>
              </w:rPr>
            </w:pPr>
          </w:p>
          <w:p w14:paraId="5C56F2E6" w14:textId="77777777" w:rsidR="00D3564F" w:rsidRPr="00D3564F" w:rsidRDefault="00D3564F" w:rsidP="00D3564F"/>
          <w:p w14:paraId="42C72644" w14:textId="77777777" w:rsidR="00D3564F" w:rsidRPr="00D3564F" w:rsidRDefault="00D3564F" w:rsidP="00D3564F"/>
          <w:p w14:paraId="2C5BCA32" w14:textId="77777777" w:rsidR="00D3564F" w:rsidRPr="00D3564F" w:rsidRDefault="00D3564F" w:rsidP="00D3564F"/>
          <w:p w14:paraId="4497CB54" w14:textId="77777777" w:rsidR="00D3564F" w:rsidRPr="00D3564F" w:rsidRDefault="00D3564F" w:rsidP="00D3564F"/>
          <w:p w14:paraId="4F9A023D" w14:textId="77777777" w:rsidR="00D3564F" w:rsidRPr="00D3564F" w:rsidRDefault="00D3564F" w:rsidP="00D3564F"/>
        </w:tc>
        <w:tc>
          <w:tcPr>
            <w:tcW w:w="7087" w:type="dxa"/>
          </w:tcPr>
          <w:p w14:paraId="7EB76D60" w14:textId="007F810A" w:rsidR="00E5735A" w:rsidRDefault="00F43647" w:rsidP="00F43647">
            <w:pPr>
              <w:pStyle w:val="BodyText"/>
              <w:ind w:left="0"/>
            </w:pPr>
            <w:r w:rsidRPr="008B5959">
              <w:rPr>
                <w:b/>
                <w:bCs/>
              </w:rPr>
              <w:t xml:space="preserve">A statement by </w:t>
            </w:r>
            <w:r w:rsidR="00F374CD">
              <w:rPr>
                <w:b/>
                <w:bCs/>
              </w:rPr>
              <w:t xml:space="preserve">the </w:t>
            </w:r>
            <w:r w:rsidRPr="008B5959">
              <w:rPr>
                <w:b/>
                <w:bCs/>
              </w:rPr>
              <w:t>trainer</w:t>
            </w:r>
            <w:r w:rsidR="008B5959">
              <w:rPr>
                <w:b/>
                <w:bCs/>
              </w:rPr>
              <w:t xml:space="preserve"> </w:t>
            </w:r>
            <w:r w:rsidR="00B65DFA">
              <w:t xml:space="preserve">indicating </w:t>
            </w:r>
            <w:r w:rsidR="009B7C2C">
              <w:t xml:space="preserve">the </w:t>
            </w:r>
            <w:r w:rsidR="009349B9">
              <w:t>period</w:t>
            </w:r>
            <w:r w:rsidR="00B65DFA">
              <w:t xml:space="preserve"> during which</w:t>
            </w:r>
            <w:r>
              <w:t xml:space="preserve"> they have had:</w:t>
            </w:r>
          </w:p>
          <w:p w14:paraId="56DB1357" w14:textId="0A4012E3" w:rsidR="00F43647" w:rsidRPr="00F43647" w:rsidRDefault="00DF6734" w:rsidP="00F43647">
            <w:pPr>
              <w:pStyle w:val="BodyText"/>
              <w:numPr>
                <w:ilvl w:val="0"/>
                <w:numId w:val="21"/>
              </w:numPr>
            </w:pPr>
            <w:r>
              <w:t>industry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involving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alcohol</w:t>
            </w:r>
            <w:r>
              <w:rPr>
                <w:spacing w:val="-5"/>
              </w:rPr>
              <w:t xml:space="preserve"> </w:t>
            </w:r>
            <w:r w:rsidR="00B65DFA">
              <w:rPr>
                <w:spacing w:val="-5"/>
              </w:rPr>
              <w:t>(including in which role and what type of liquor licensed venue</w:t>
            </w:r>
            <w:r w:rsidR="009349B9">
              <w:rPr>
                <w:spacing w:val="-5"/>
              </w:rPr>
              <w:t>)</w:t>
            </w:r>
          </w:p>
          <w:p w14:paraId="6AEC3ECB" w14:textId="77777777" w:rsidR="00F43647" w:rsidRPr="00E26B5C" w:rsidRDefault="00DF6734" w:rsidP="00F43647">
            <w:pPr>
              <w:pStyle w:val="BodyText"/>
              <w:ind w:left="360"/>
              <w:rPr>
                <w:b/>
                <w:bCs/>
                <w:spacing w:val="-1"/>
              </w:rPr>
            </w:pPr>
            <w:r w:rsidRPr="00E26B5C">
              <w:rPr>
                <w:b/>
                <w:bCs/>
              </w:rPr>
              <w:t>or</w:t>
            </w:r>
            <w:r w:rsidRPr="00E26B5C">
              <w:rPr>
                <w:b/>
                <w:bCs/>
                <w:spacing w:val="-1"/>
              </w:rPr>
              <w:t xml:space="preserve"> </w:t>
            </w:r>
          </w:p>
          <w:p w14:paraId="6254CB07" w14:textId="6420129A" w:rsidR="00DF6734" w:rsidRDefault="00DF6734" w:rsidP="00F43647">
            <w:pPr>
              <w:pStyle w:val="BodyText"/>
              <w:numPr>
                <w:ilvl w:val="0"/>
                <w:numId w:val="21"/>
              </w:numPr>
            </w:pPr>
            <w:r>
              <w:t>liquor licensing enforcement activity</w:t>
            </w:r>
            <w:r w:rsidR="009349B9">
              <w:t xml:space="preserve"> (identifying which agency). </w:t>
            </w:r>
          </w:p>
          <w:p w14:paraId="69FDC8D2" w14:textId="259D32BE" w:rsidR="008B5959" w:rsidRDefault="006379A4" w:rsidP="006379A4">
            <w:pPr>
              <w:pStyle w:val="BodyText"/>
              <w:spacing w:before="121"/>
            </w:pPr>
            <w:r>
              <w:t xml:space="preserve">    </w:t>
            </w:r>
            <w:r w:rsidR="008B5959">
              <w:t xml:space="preserve">Please note </w:t>
            </w:r>
            <w:r w:rsidR="007D19FD">
              <w:t xml:space="preserve">that a </w:t>
            </w:r>
            <w:r w:rsidR="00B239FB">
              <w:t xml:space="preserve">copy of the trainer’s resume </w:t>
            </w:r>
            <w:r w:rsidR="007D19FD">
              <w:t>instead of a statement</w:t>
            </w:r>
            <w:r w:rsidR="008B5959">
              <w:t xml:space="preserve"> is</w:t>
            </w:r>
            <w:r w:rsidR="00B239FB">
              <w:t xml:space="preserve"> </w:t>
            </w:r>
            <w:r w:rsidR="00B239FB">
              <w:br/>
              <w:t xml:space="preserve">    </w:t>
            </w:r>
            <w:r w:rsidR="008B5959">
              <w:t xml:space="preserve">acceptable. </w:t>
            </w:r>
          </w:p>
        </w:tc>
      </w:tr>
    </w:tbl>
    <w:p w14:paraId="5F4C671A" w14:textId="77777777" w:rsidR="00DF6734" w:rsidRPr="00653AB2" w:rsidRDefault="00DF6734" w:rsidP="00DF6734">
      <w:pPr>
        <w:rPr>
          <w:spacing w:val="-2"/>
          <w:sz w:val="20"/>
        </w:rPr>
        <w:sectPr w:rsidR="00DF6734" w:rsidRPr="00653AB2" w:rsidSect="00B23E40">
          <w:headerReference w:type="default" r:id="rId33"/>
          <w:footerReference w:type="default" r:id="rId34"/>
          <w:pgSz w:w="11900" w:h="16850"/>
          <w:pgMar w:top="1400" w:right="998" w:bottom="960" w:left="998" w:header="481" w:footer="777" w:gutter="0"/>
          <w:pgNumType w:start="1"/>
          <w:cols w:space="720"/>
        </w:sectPr>
      </w:pPr>
    </w:p>
    <w:p w14:paraId="111C366D" w14:textId="77777777" w:rsidR="00DF6734" w:rsidRDefault="00DF6734" w:rsidP="00DF6734">
      <w:pPr>
        <w:pStyle w:val="BodyText"/>
        <w:spacing w:before="11"/>
        <w:ind w:left="0"/>
      </w:pPr>
    </w:p>
    <w:p w14:paraId="775635B6" w14:textId="77777777" w:rsidR="009D526D" w:rsidRDefault="00000000">
      <w:pPr>
        <w:pStyle w:val="Heading1"/>
        <w:spacing w:before="83"/>
      </w:pPr>
      <w:r>
        <w:rPr>
          <w:color w:val="004B96"/>
        </w:rPr>
        <w:t>Appendix</w:t>
      </w:r>
      <w:r>
        <w:rPr>
          <w:color w:val="004B96"/>
          <w:spacing w:val="-5"/>
        </w:rPr>
        <w:t xml:space="preserve"> </w:t>
      </w:r>
      <w:r>
        <w:rPr>
          <w:color w:val="004B96"/>
        </w:rPr>
        <w:t>1:</w:t>
      </w:r>
      <w:r>
        <w:rPr>
          <w:color w:val="004B96"/>
          <w:spacing w:val="-5"/>
        </w:rPr>
        <w:t xml:space="preserve"> </w:t>
      </w:r>
      <w:r>
        <w:rPr>
          <w:color w:val="004B96"/>
        </w:rPr>
        <w:t>Responsible</w:t>
      </w:r>
      <w:r>
        <w:rPr>
          <w:color w:val="004B96"/>
          <w:spacing w:val="-4"/>
        </w:rPr>
        <w:t xml:space="preserve"> </w:t>
      </w:r>
      <w:r>
        <w:rPr>
          <w:color w:val="004B96"/>
        </w:rPr>
        <w:t>Service</w:t>
      </w:r>
      <w:r>
        <w:rPr>
          <w:color w:val="004B96"/>
          <w:spacing w:val="-4"/>
        </w:rPr>
        <w:t xml:space="preserve"> </w:t>
      </w:r>
      <w:r>
        <w:rPr>
          <w:color w:val="004B96"/>
        </w:rPr>
        <w:t>of</w:t>
      </w:r>
      <w:r>
        <w:rPr>
          <w:color w:val="004B96"/>
          <w:spacing w:val="-5"/>
        </w:rPr>
        <w:t xml:space="preserve"> </w:t>
      </w:r>
      <w:r>
        <w:rPr>
          <w:color w:val="004B96"/>
        </w:rPr>
        <w:t>Alcohol Proposed</w:t>
      </w:r>
      <w:r>
        <w:rPr>
          <w:color w:val="004B96"/>
          <w:spacing w:val="-4"/>
        </w:rPr>
        <w:t xml:space="preserve"> </w:t>
      </w:r>
      <w:r>
        <w:rPr>
          <w:color w:val="004B96"/>
        </w:rPr>
        <w:t>Course</w:t>
      </w:r>
      <w:r>
        <w:rPr>
          <w:color w:val="004B96"/>
          <w:spacing w:val="-6"/>
        </w:rPr>
        <w:t xml:space="preserve"> </w:t>
      </w:r>
      <w:r>
        <w:rPr>
          <w:color w:val="004B96"/>
          <w:spacing w:val="-2"/>
        </w:rPr>
        <w:t>Content</w:t>
      </w:r>
    </w:p>
    <w:p w14:paraId="48191ABB" w14:textId="2C17E868" w:rsidR="009D526D" w:rsidRDefault="00000000">
      <w:pPr>
        <w:pStyle w:val="BodyText"/>
        <w:ind w:right="257"/>
      </w:pPr>
      <w:r>
        <w:t>Please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aligns</w:t>
      </w:r>
      <w:r>
        <w:rPr>
          <w:spacing w:val="-4"/>
        </w:rPr>
        <w:t xml:space="preserve"> </w:t>
      </w:r>
      <w:r>
        <w:t xml:space="preserve">with </w:t>
      </w:r>
      <w:hyperlink r:id="rId35">
        <w:r>
          <w:rPr>
            <w:color w:val="00857C"/>
          </w:rPr>
          <w:t>SITHFAB021</w:t>
        </w:r>
        <w:r>
          <w:rPr>
            <w:color w:val="00857C"/>
            <w:spacing w:val="-3"/>
          </w:rPr>
          <w:t xml:space="preserve"> </w:t>
        </w:r>
        <w:r>
          <w:rPr>
            <w:color w:val="00857C"/>
          </w:rPr>
          <w:t>Provide</w:t>
        </w:r>
        <w:r>
          <w:rPr>
            <w:color w:val="00857C"/>
            <w:spacing w:val="-6"/>
          </w:rPr>
          <w:t xml:space="preserve"> </w:t>
        </w:r>
        <w:r>
          <w:rPr>
            <w:color w:val="00857C"/>
          </w:rPr>
          <w:t>responsible</w:t>
        </w:r>
        <w:r>
          <w:rPr>
            <w:color w:val="00857C"/>
            <w:spacing w:val="-5"/>
          </w:rPr>
          <w:t xml:space="preserve"> </w:t>
        </w:r>
        <w:r>
          <w:rPr>
            <w:color w:val="00857C"/>
          </w:rPr>
          <w:t>service</w:t>
        </w:r>
        <w:r>
          <w:rPr>
            <w:color w:val="00857C"/>
            <w:spacing w:val="-5"/>
          </w:rPr>
          <w:t xml:space="preserve"> </w:t>
        </w:r>
        <w:r>
          <w:rPr>
            <w:color w:val="00857C"/>
          </w:rPr>
          <w:t>of</w:t>
        </w:r>
        <w:r>
          <w:rPr>
            <w:color w:val="00857C"/>
            <w:spacing w:val="-5"/>
          </w:rPr>
          <w:t xml:space="preserve"> </w:t>
        </w:r>
        <w:r>
          <w:rPr>
            <w:color w:val="00857C"/>
          </w:rPr>
          <w:t>alcohol</w:t>
        </w:r>
      </w:hyperlink>
      <w:r>
        <w:rPr>
          <w:color w:val="00857C"/>
        </w:rPr>
        <w:t xml:space="preserve"> </w:t>
      </w:r>
      <w:r>
        <w:t>unit requirements. The course can be delivered in a different order.</w:t>
      </w:r>
      <w:r w:rsidR="00114BA7">
        <w:t xml:space="preserve"> Table 1 below is only a suggested </w:t>
      </w:r>
      <w:r w:rsidR="00F374CD">
        <w:t>order</w:t>
      </w:r>
      <w:r w:rsidR="00114BA7">
        <w:t xml:space="preserve"> of the unit content. </w:t>
      </w:r>
    </w:p>
    <w:p w14:paraId="76C41E4D" w14:textId="2330C763" w:rsidR="009D526D" w:rsidRDefault="00000000" w:rsidP="006379A4">
      <w:pPr>
        <w:spacing w:before="120" w:after="120"/>
        <w:ind w:left="142"/>
        <w:rPr>
          <w:sz w:val="16"/>
        </w:rPr>
      </w:pPr>
      <w:r>
        <w:rPr>
          <w:color w:val="808080"/>
          <w:sz w:val="16"/>
        </w:rPr>
        <w:t>Table</w:t>
      </w:r>
      <w:r>
        <w:rPr>
          <w:color w:val="808080"/>
          <w:spacing w:val="-4"/>
          <w:sz w:val="16"/>
        </w:rPr>
        <w:t xml:space="preserve"> </w:t>
      </w:r>
      <w:r w:rsidR="00ED7348">
        <w:rPr>
          <w:color w:val="808080"/>
          <w:sz w:val="16"/>
        </w:rPr>
        <w:t>2</w:t>
      </w:r>
      <w:r>
        <w:rPr>
          <w:color w:val="808080"/>
          <w:sz w:val="16"/>
        </w:rPr>
        <w:t>:</w:t>
      </w:r>
      <w:r>
        <w:rPr>
          <w:color w:val="808080"/>
          <w:spacing w:val="-4"/>
          <w:sz w:val="16"/>
        </w:rPr>
        <w:t xml:space="preserve"> </w:t>
      </w:r>
      <w:r w:rsidR="00F35CAB">
        <w:rPr>
          <w:color w:val="808080"/>
          <w:spacing w:val="-4"/>
          <w:sz w:val="16"/>
        </w:rPr>
        <w:t xml:space="preserve">A proposed </w:t>
      </w:r>
      <w:r>
        <w:rPr>
          <w:color w:val="808080"/>
          <w:sz w:val="16"/>
        </w:rPr>
        <w:t>Victorian</w:t>
      </w:r>
      <w:r>
        <w:rPr>
          <w:color w:val="808080"/>
          <w:spacing w:val="-7"/>
          <w:sz w:val="16"/>
        </w:rPr>
        <w:t xml:space="preserve"> </w:t>
      </w:r>
      <w:r>
        <w:rPr>
          <w:color w:val="808080"/>
          <w:sz w:val="16"/>
        </w:rPr>
        <w:t>RSA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course</w:t>
      </w:r>
      <w:r>
        <w:rPr>
          <w:color w:val="808080"/>
          <w:spacing w:val="-5"/>
          <w:sz w:val="16"/>
        </w:rPr>
        <w:t xml:space="preserve"> </w:t>
      </w:r>
      <w:proofErr w:type="gramStart"/>
      <w:r>
        <w:rPr>
          <w:color w:val="808080"/>
          <w:spacing w:val="-2"/>
          <w:sz w:val="16"/>
        </w:rPr>
        <w:t>structure</w:t>
      </w:r>
      <w:proofErr w:type="gramEnd"/>
    </w:p>
    <w:tbl>
      <w:tblPr>
        <w:tblW w:w="0" w:type="auto"/>
        <w:tblInd w:w="142" w:type="dxa"/>
        <w:tblBorders>
          <w:top w:val="single" w:sz="4" w:space="0" w:color="B8BABC"/>
          <w:left w:val="single" w:sz="4" w:space="0" w:color="B8BABC"/>
          <w:bottom w:val="single" w:sz="4" w:space="0" w:color="B8BABC"/>
          <w:right w:val="single" w:sz="4" w:space="0" w:color="B8BABC"/>
          <w:insideH w:val="single" w:sz="4" w:space="0" w:color="B8BABC"/>
          <w:insideV w:val="single" w:sz="4" w:space="0" w:color="B8BA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4"/>
      </w:tblGrid>
      <w:tr w:rsidR="00FA3A59" w14:paraId="018CC08B" w14:textId="77777777" w:rsidTr="00D73210">
        <w:trPr>
          <w:trHeight w:val="254"/>
          <w:tblHeader/>
        </w:trPr>
        <w:tc>
          <w:tcPr>
            <w:tcW w:w="8874" w:type="dxa"/>
            <w:tcBorders>
              <w:bottom w:val="single" w:sz="12" w:space="0" w:color="94999D"/>
            </w:tcBorders>
            <w:shd w:val="clear" w:color="auto" w:fill="001F5F"/>
          </w:tcPr>
          <w:p w14:paraId="0FCB33BE" w14:textId="77777777" w:rsidR="00FA3A59" w:rsidRDefault="00FA3A59" w:rsidP="00C13147">
            <w:pPr>
              <w:pStyle w:val="TableParagraph"/>
              <w:spacing w:before="120" w:line="240" w:lineRule="auto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Content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includes</w:t>
            </w:r>
          </w:p>
        </w:tc>
      </w:tr>
      <w:tr w:rsidR="00FA3A59" w14:paraId="51A16DA6" w14:textId="77777777" w:rsidTr="00D73210">
        <w:trPr>
          <w:trHeight w:val="225"/>
        </w:trPr>
        <w:tc>
          <w:tcPr>
            <w:tcW w:w="8874" w:type="dxa"/>
            <w:tcBorders>
              <w:top w:val="single" w:sz="12" w:space="0" w:color="94999D"/>
            </w:tcBorders>
            <w:shd w:val="clear" w:color="auto" w:fill="E7E6E6"/>
          </w:tcPr>
          <w:p w14:paraId="0FC347AD" w14:textId="77777777" w:rsidR="00FA3A59" w:rsidRDefault="00FA3A59" w:rsidP="00D568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</w:tr>
      <w:tr w:rsidR="00FA3A59" w14:paraId="27FB26D7" w14:textId="77777777" w:rsidTr="00D3564F">
        <w:trPr>
          <w:trHeight w:val="283"/>
        </w:trPr>
        <w:tc>
          <w:tcPr>
            <w:tcW w:w="8874" w:type="dxa"/>
            <w:vAlign w:val="center"/>
          </w:tcPr>
          <w:p w14:paraId="38F84851" w14:textId="77777777" w:rsidR="00FA3A59" w:rsidRDefault="00FA3A59" w:rsidP="00D356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</w:tr>
      <w:tr w:rsidR="00FA3A59" w14:paraId="520AB2F8" w14:textId="77777777" w:rsidTr="00D3564F">
        <w:trPr>
          <w:trHeight w:val="283"/>
        </w:trPr>
        <w:tc>
          <w:tcPr>
            <w:tcW w:w="8874" w:type="dxa"/>
            <w:vAlign w:val="center"/>
          </w:tcPr>
          <w:p w14:paraId="690DD0A8" w14:textId="41A26DB9" w:rsidR="00FA3A59" w:rsidRDefault="00443155" w:rsidP="00D356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Benefits </w:t>
            </w:r>
            <w:r w:rsidR="00FA3A59">
              <w:rPr>
                <w:sz w:val="20"/>
              </w:rPr>
              <w:t>of</w:t>
            </w:r>
            <w:r w:rsidR="00FA3A59">
              <w:rPr>
                <w:spacing w:val="-6"/>
                <w:sz w:val="20"/>
              </w:rPr>
              <w:t xml:space="preserve"> </w:t>
            </w:r>
            <w:r w:rsidR="00FA3A59">
              <w:rPr>
                <w:sz w:val="20"/>
              </w:rPr>
              <w:t>RSA</w:t>
            </w:r>
            <w:r w:rsidR="00FA3A59">
              <w:rPr>
                <w:spacing w:val="-6"/>
                <w:sz w:val="20"/>
              </w:rPr>
              <w:t xml:space="preserve"> </w:t>
            </w:r>
            <w:r w:rsidR="00FA3A59">
              <w:rPr>
                <w:spacing w:val="-2"/>
                <w:sz w:val="20"/>
              </w:rPr>
              <w:t>training</w:t>
            </w:r>
            <w:r w:rsidR="00BA02E2">
              <w:rPr>
                <w:spacing w:val="-2"/>
                <w:sz w:val="20"/>
              </w:rPr>
              <w:t xml:space="preserve"> </w:t>
            </w:r>
            <w:r w:rsidR="00E04B82">
              <w:rPr>
                <w:spacing w:val="-2"/>
                <w:sz w:val="20"/>
              </w:rPr>
              <w:t>(for staff, customers, community, business)</w:t>
            </w:r>
          </w:p>
        </w:tc>
      </w:tr>
      <w:tr w:rsidR="00FA3A59" w14:paraId="060DC1F7" w14:textId="77777777" w:rsidTr="00D3564F">
        <w:trPr>
          <w:trHeight w:val="283"/>
        </w:trPr>
        <w:tc>
          <w:tcPr>
            <w:tcW w:w="8874" w:type="dxa"/>
            <w:vAlign w:val="center"/>
          </w:tcPr>
          <w:p w14:paraId="7F80AA2F" w14:textId="5B18A4D7" w:rsidR="00FA3A59" w:rsidRDefault="00443155" w:rsidP="00D356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Victorian RSA requirements </w:t>
            </w:r>
          </w:p>
        </w:tc>
      </w:tr>
      <w:tr w:rsidR="00FA3A59" w14:paraId="46A8AF21" w14:textId="77777777" w:rsidTr="00D73210">
        <w:trPr>
          <w:trHeight w:val="226"/>
        </w:trPr>
        <w:tc>
          <w:tcPr>
            <w:tcW w:w="8874" w:type="dxa"/>
            <w:shd w:val="clear" w:color="auto" w:fill="E7E6E6"/>
          </w:tcPr>
          <w:p w14:paraId="58D6E1FE" w14:textId="77777777" w:rsidR="00FA3A59" w:rsidRDefault="00FA3A59" w:rsidP="00D568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Liquor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laws</w:t>
            </w:r>
          </w:p>
        </w:tc>
      </w:tr>
      <w:tr w:rsidR="00FA3A59" w14:paraId="57ABEDFD" w14:textId="77777777" w:rsidTr="00D73210">
        <w:trPr>
          <w:trHeight w:val="1176"/>
        </w:trPr>
        <w:tc>
          <w:tcPr>
            <w:tcW w:w="8874" w:type="dxa"/>
          </w:tcPr>
          <w:p w14:paraId="5053675E" w14:textId="77777777" w:rsidR="00FA3A59" w:rsidRDefault="00FA3A59" w:rsidP="00D568C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Victoria</w:t>
            </w:r>
          </w:p>
          <w:p w14:paraId="2AB16DF2" w14:textId="77777777" w:rsidR="00FA3A59" w:rsidRDefault="00FA3A59" w:rsidP="00D568C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alcohol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consumption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industry</w:t>
            </w:r>
          </w:p>
          <w:p w14:paraId="73D3ACDC" w14:textId="77777777" w:rsidR="00FA3A59" w:rsidRDefault="00FA3A59" w:rsidP="00D568C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</w:p>
          <w:p w14:paraId="0AF75188" w14:textId="77777777" w:rsidR="00FA3A59" w:rsidRPr="00C22BD9" w:rsidRDefault="00FA3A59" w:rsidP="00D568C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28" w:lineRule="exact"/>
              <w:ind w:right="960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(Victoria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local </w:t>
            </w:r>
            <w:r>
              <w:rPr>
                <w:spacing w:val="-2"/>
                <w:sz w:val="20"/>
              </w:rPr>
              <w:t>government)</w:t>
            </w:r>
          </w:p>
          <w:p w14:paraId="1A9B6CDC" w14:textId="4ACB3269" w:rsidR="00C22BD9" w:rsidRDefault="00C22BD9" w:rsidP="00D568C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28" w:lineRule="exact"/>
              <w:ind w:right="960"/>
              <w:rPr>
                <w:sz w:val="20"/>
              </w:rPr>
            </w:pPr>
            <w:r>
              <w:rPr>
                <w:spacing w:val="-2"/>
                <w:sz w:val="20"/>
              </w:rPr>
              <w:t>impact of excessive drinking (premises, staff, other customers, family, friends, colleagues, local community)</w:t>
            </w:r>
          </w:p>
        </w:tc>
      </w:tr>
      <w:tr w:rsidR="00FA3A59" w14:paraId="11309CB1" w14:textId="77777777" w:rsidTr="00D73210">
        <w:trPr>
          <w:trHeight w:val="1631"/>
        </w:trPr>
        <w:tc>
          <w:tcPr>
            <w:tcW w:w="8874" w:type="dxa"/>
          </w:tcPr>
          <w:p w14:paraId="79D5FA58" w14:textId="77777777" w:rsidR="00FA3A59" w:rsidRDefault="00FA3A59" w:rsidP="00D568C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Victorian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laws</w:t>
            </w:r>
          </w:p>
          <w:p w14:paraId="20F1F057" w14:textId="77777777" w:rsidR="00FA3A59" w:rsidRDefault="00FA3A59" w:rsidP="00D568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" w:line="244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Liquor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Control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Reform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1998</w:t>
            </w:r>
          </w:p>
          <w:p w14:paraId="7C9E0282" w14:textId="77777777" w:rsidR="00FA3A59" w:rsidRDefault="00FA3A59" w:rsidP="00D568CD">
            <w:pPr>
              <w:pStyle w:val="TableParagraph"/>
              <w:numPr>
                <w:ilvl w:val="1"/>
                <w:numId w:val="11"/>
              </w:numPr>
              <w:tabs>
                <w:tab w:val="left" w:pos="1191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Act</w:t>
            </w:r>
          </w:p>
          <w:p w14:paraId="54D32B50" w14:textId="77777777" w:rsidR="00FA3A59" w:rsidRDefault="00FA3A59" w:rsidP="00D568CD">
            <w:pPr>
              <w:pStyle w:val="TableParagraph"/>
              <w:numPr>
                <w:ilvl w:val="1"/>
                <w:numId w:val="11"/>
              </w:numPr>
              <w:tabs>
                <w:tab w:val="left" w:pos="119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(minors,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intoxicated,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drunk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disorderly)</w:t>
            </w:r>
          </w:p>
          <w:p w14:paraId="44318018" w14:textId="77777777" w:rsidR="00FA3A59" w:rsidRDefault="00FA3A59" w:rsidP="00D568CD">
            <w:pPr>
              <w:pStyle w:val="TableParagraph"/>
              <w:numPr>
                <w:ilvl w:val="1"/>
                <w:numId w:val="11"/>
              </w:numPr>
              <w:tabs>
                <w:tab w:val="left" w:pos="1191"/>
              </w:tabs>
              <w:spacing w:line="23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offences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non-compliance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</w:t>
            </w:r>
          </w:p>
          <w:p w14:paraId="3A0BDF01" w14:textId="77777777" w:rsidR="00FA3A59" w:rsidRDefault="00FA3A59" w:rsidP="00D568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  <w:p w14:paraId="7476EB5F" w14:textId="77777777" w:rsidR="00FA3A59" w:rsidRDefault="00FA3A59" w:rsidP="00D568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Reform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(Prohibited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Supply)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2015</w:t>
            </w:r>
          </w:p>
        </w:tc>
      </w:tr>
      <w:tr w:rsidR="00FA3A59" w14:paraId="5237AF20" w14:textId="77777777" w:rsidTr="00D73210">
        <w:trPr>
          <w:trHeight w:val="1190"/>
        </w:trPr>
        <w:tc>
          <w:tcPr>
            <w:tcW w:w="8874" w:type="dxa"/>
          </w:tcPr>
          <w:p w14:paraId="10F7EB79" w14:textId="77777777" w:rsidR="00FA3A59" w:rsidRDefault="00FA3A59" w:rsidP="00D568C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licence</w:t>
            </w:r>
            <w:proofErr w:type="spellEnd"/>
            <w:proofErr w:type="gramEnd"/>
          </w:p>
          <w:p w14:paraId="12114B24" w14:textId="77777777" w:rsidR="00FA3A59" w:rsidRDefault="00FA3A59" w:rsidP="00D568C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overview</w:t>
            </w:r>
            <w:proofErr w:type="gramEnd"/>
          </w:p>
          <w:p w14:paraId="3C7C50D0" w14:textId="77777777" w:rsidR="00FA3A59" w:rsidRDefault="00FA3A59" w:rsidP="00D568C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licence</w:t>
            </w:r>
            <w:proofErr w:type="spellEnd"/>
          </w:p>
          <w:p w14:paraId="0834FFE7" w14:textId="77777777" w:rsidR="00FA3A59" w:rsidRDefault="00FA3A59" w:rsidP="00D568C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trading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</w:t>
            </w:r>
          </w:p>
          <w:p w14:paraId="7449E734" w14:textId="77777777" w:rsidR="00FA3A59" w:rsidRDefault="00FA3A59" w:rsidP="00D568C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amenity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(monitoring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disturbance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premises)</w:t>
            </w:r>
          </w:p>
        </w:tc>
      </w:tr>
      <w:tr w:rsidR="00FA3A59" w14:paraId="011489AB" w14:textId="77777777" w:rsidTr="00D73210">
        <w:trPr>
          <w:trHeight w:val="948"/>
        </w:trPr>
        <w:tc>
          <w:tcPr>
            <w:tcW w:w="8874" w:type="dxa"/>
          </w:tcPr>
          <w:p w14:paraId="3D463491" w14:textId="77777777" w:rsidR="00FA3A59" w:rsidRDefault="00FA3A59" w:rsidP="00D568C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Victorian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regulators</w:t>
            </w:r>
          </w:p>
          <w:p w14:paraId="495B85A1" w14:textId="77777777" w:rsidR="00FA3A59" w:rsidRDefault="00FA3A59" w:rsidP="00D568C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Victoria</w:t>
            </w:r>
          </w:p>
          <w:p w14:paraId="57223AFE" w14:textId="77777777" w:rsidR="00FA3A59" w:rsidRDefault="00FA3A59" w:rsidP="00D568C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Victoria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Police</w:t>
            </w:r>
          </w:p>
          <w:p w14:paraId="573E0361" w14:textId="0060DB60" w:rsidR="00FA3A59" w:rsidRDefault="00FA3A59" w:rsidP="00D568C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8"/>
                <w:sz w:val="20"/>
              </w:rPr>
              <w:t xml:space="preserve"> </w:t>
            </w:r>
            <w:r w:rsidR="006F6D06">
              <w:rPr>
                <w:spacing w:val="-2"/>
                <w:sz w:val="20"/>
              </w:rPr>
              <w:t>g</w:t>
            </w:r>
            <w:r>
              <w:rPr>
                <w:spacing w:val="-2"/>
                <w:sz w:val="20"/>
              </w:rPr>
              <w:t>overnment</w:t>
            </w:r>
          </w:p>
        </w:tc>
      </w:tr>
      <w:tr w:rsidR="00FA3A59" w14:paraId="5F2B33D6" w14:textId="77777777" w:rsidTr="00D73210">
        <w:trPr>
          <w:trHeight w:val="226"/>
        </w:trPr>
        <w:tc>
          <w:tcPr>
            <w:tcW w:w="8874" w:type="dxa"/>
            <w:shd w:val="clear" w:color="auto" w:fill="E7E6E6"/>
          </w:tcPr>
          <w:p w14:paraId="0BF2080B" w14:textId="687CD583" w:rsidR="00FA3A59" w:rsidRDefault="00FA3A59" w:rsidP="00D568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9261F">
              <w:rPr>
                <w:b/>
                <w:spacing w:val="-2"/>
                <w:sz w:val="20"/>
              </w:rPr>
              <w:t>Consuming alcohol (effects and impact)</w:t>
            </w:r>
          </w:p>
        </w:tc>
      </w:tr>
      <w:tr w:rsidR="00C9261F" w14:paraId="46D10593" w14:textId="77777777" w:rsidTr="00D3564F">
        <w:trPr>
          <w:trHeight w:val="283"/>
        </w:trPr>
        <w:tc>
          <w:tcPr>
            <w:tcW w:w="8874" w:type="dxa"/>
            <w:shd w:val="clear" w:color="auto" w:fill="auto"/>
            <w:vAlign w:val="center"/>
          </w:tcPr>
          <w:p w14:paraId="31B9FAA3" w14:textId="747816A7" w:rsidR="00E138A0" w:rsidRPr="00E138A0" w:rsidRDefault="00E138A0" w:rsidP="00D3564F">
            <w:pPr>
              <w:pStyle w:val="TableParagraph"/>
              <w:tabs>
                <w:tab w:val="left" w:pos="830"/>
                <w:tab w:val="left" w:pos="831"/>
              </w:tabs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How alcohol enters and leave</w:t>
            </w:r>
            <w:r w:rsidR="00DD6C17">
              <w:rPr>
                <w:sz w:val="20"/>
              </w:rPr>
              <w:t>s</w:t>
            </w:r>
            <w:r>
              <w:rPr>
                <w:sz w:val="20"/>
              </w:rPr>
              <w:t xml:space="preserve"> the body </w:t>
            </w:r>
          </w:p>
        </w:tc>
      </w:tr>
      <w:tr w:rsidR="00DD6C17" w14:paraId="684FF1A9" w14:textId="77777777" w:rsidTr="00D73210">
        <w:trPr>
          <w:trHeight w:val="226"/>
        </w:trPr>
        <w:tc>
          <w:tcPr>
            <w:tcW w:w="8874" w:type="dxa"/>
            <w:shd w:val="clear" w:color="auto" w:fill="auto"/>
          </w:tcPr>
          <w:p w14:paraId="3E06F5ED" w14:textId="77777777" w:rsidR="00DD6C17" w:rsidRDefault="00DD6C17" w:rsidP="00DD6C17">
            <w:pPr>
              <w:pStyle w:val="TableParagraph"/>
              <w:tabs>
                <w:tab w:val="left" w:pos="830"/>
                <w:tab w:val="left" w:pos="831"/>
              </w:tabs>
              <w:spacing w:before="2" w:line="243" w:lineRule="exact"/>
              <w:rPr>
                <w:sz w:val="20"/>
              </w:rPr>
            </w:pPr>
            <w:r w:rsidRPr="00E138A0">
              <w:rPr>
                <w:sz w:val="20"/>
              </w:rPr>
              <w:t>Blood</w:t>
            </w:r>
            <w:r w:rsidRPr="00E138A0">
              <w:rPr>
                <w:spacing w:val="-11"/>
                <w:sz w:val="20"/>
              </w:rPr>
              <w:t xml:space="preserve"> </w:t>
            </w:r>
            <w:r w:rsidRPr="00E138A0">
              <w:rPr>
                <w:sz w:val="20"/>
              </w:rPr>
              <w:t>Alcohol</w:t>
            </w:r>
            <w:r w:rsidRPr="00E138A0">
              <w:rPr>
                <w:spacing w:val="-12"/>
                <w:sz w:val="20"/>
              </w:rPr>
              <w:t xml:space="preserve"> </w:t>
            </w:r>
            <w:r w:rsidRPr="00E138A0">
              <w:rPr>
                <w:sz w:val="20"/>
              </w:rPr>
              <w:t>Concentration</w:t>
            </w:r>
            <w:r w:rsidRPr="00E138A0">
              <w:rPr>
                <w:spacing w:val="-12"/>
                <w:sz w:val="20"/>
              </w:rPr>
              <w:t xml:space="preserve"> </w:t>
            </w:r>
            <w:r w:rsidRPr="00E138A0">
              <w:rPr>
                <w:spacing w:val="-2"/>
                <w:sz w:val="20"/>
              </w:rPr>
              <w:t>(BAC)</w:t>
            </w:r>
          </w:p>
          <w:p w14:paraId="37C3A9A5" w14:textId="02C8033E" w:rsidR="00DD6C17" w:rsidRPr="00DD6C17" w:rsidRDefault="00DD6C17" w:rsidP="00DD6C1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2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Drink driving limits</w:t>
            </w:r>
          </w:p>
        </w:tc>
      </w:tr>
      <w:tr w:rsidR="00C9261F" w14:paraId="1165B6E7" w14:textId="77777777" w:rsidTr="00D73210">
        <w:trPr>
          <w:trHeight w:val="226"/>
        </w:trPr>
        <w:tc>
          <w:tcPr>
            <w:tcW w:w="8874" w:type="dxa"/>
            <w:shd w:val="clear" w:color="auto" w:fill="auto"/>
          </w:tcPr>
          <w:p w14:paraId="4A843973" w14:textId="7DBE3BD2" w:rsidR="00DD6C17" w:rsidRPr="00E16889" w:rsidRDefault="00DD6C17" w:rsidP="00DD6C17">
            <w:pPr>
              <w:pStyle w:val="TableParagraph"/>
              <w:spacing w:line="229" w:lineRule="exact"/>
              <w:rPr>
                <w:sz w:val="20"/>
              </w:rPr>
            </w:pPr>
            <w:r w:rsidRPr="00E16889">
              <w:rPr>
                <w:sz w:val="20"/>
              </w:rPr>
              <w:t>Effects</w:t>
            </w:r>
            <w:r w:rsidRPr="00E16889">
              <w:rPr>
                <w:spacing w:val="-5"/>
                <w:sz w:val="20"/>
              </w:rPr>
              <w:t xml:space="preserve"> </w:t>
            </w:r>
            <w:r w:rsidRPr="00E16889">
              <w:rPr>
                <w:sz w:val="20"/>
              </w:rPr>
              <w:t>of</w:t>
            </w:r>
            <w:r w:rsidRPr="00E16889">
              <w:rPr>
                <w:spacing w:val="-7"/>
                <w:sz w:val="20"/>
              </w:rPr>
              <w:t xml:space="preserve"> </w:t>
            </w:r>
            <w:r w:rsidRPr="00E16889">
              <w:rPr>
                <w:sz w:val="20"/>
              </w:rPr>
              <w:t>alcohol</w:t>
            </w:r>
            <w:r w:rsidRPr="00E16889">
              <w:rPr>
                <w:spacing w:val="-7"/>
                <w:sz w:val="20"/>
              </w:rPr>
              <w:t xml:space="preserve"> </w:t>
            </w:r>
            <w:r w:rsidRPr="00E16889">
              <w:rPr>
                <w:sz w:val="20"/>
              </w:rPr>
              <w:t>on</w:t>
            </w:r>
            <w:r w:rsidRPr="00E16889">
              <w:rPr>
                <w:spacing w:val="-6"/>
                <w:sz w:val="20"/>
              </w:rPr>
              <w:t xml:space="preserve"> </w:t>
            </w:r>
            <w:r w:rsidRPr="00E16889">
              <w:rPr>
                <w:sz w:val="20"/>
              </w:rPr>
              <w:t>a</w:t>
            </w:r>
            <w:r w:rsidRPr="00E16889">
              <w:rPr>
                <w:spacing w:val="-5"/>
                <w:sz w:val="20"/>
              </w:rPr>
              <w:t xml:space="preserve"> </w:t>
            </w:r>
            <w:r w:rsidRPr="00E16889">
              <w:rPr>
                <w:spacing w:val="-2"/>
                <w:sz w:val="20"/>
              </w:rPr>
              <w:t>person</w:t>
            </w:r>
          </w:p>
          <w:p w14:paraId="4D9CC7C5" w14:textId="77777777" w:rsidR="00DD6C17" w:rsidRPr="00E16889" w:rsidRDefault="00DD6C17" w:rsidP="00DD6C1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 w:line="244" w:lineRule="exact"/>
              <w:ind w:hanging="361"/>
              <w:rPr>
                <w:sz w:val="20"/>
              </w:rPr>
            </w:pPr>
            <w:r w:rsidRPr="00E16889">
              <w:rPr>
                <w:sz w:val="20"/>
              </w:rPr>
              <w:t>emotional</w:t>
            </w:r>
            <w:r w:rsidRPr="00E16889">
              <w:rPr>
                <w:spacing w:val="-14"/>
                <w:sz w:val="20"/>
              </w:rPr>
              <w:t xml:space="preserve"> </w:t>
            </w:r>
            <w:r w:rsidRPr="00E16889">
              <w:rPr>
                <w:spacing w:val="-2"/>
                <w:sz w:val="20"/>
              </w:rPr>
              <w:t>impact</w:t>
            </w:r>
          </w:p>
          <w:p w14:paraId="737BBC78" w14:textId="6D4C645B" w:rsidR="00DD6C17" w:rsidRPr="00E16889" w:rsidRDefault="00DD6C17" w:rsidP="00DD6C1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 w:rsidRPr="00E16889">
              <w:rPr>
                <w:sz w:val="20"/>
              </w:rPr>
              <w:t xml:space="preserve">physical alertness </w:t>
            </w:r>
          </w:p>
          <w:p w14:paraId="5C00450C" w14:textId="07B47824" w:rsidR="00C9261F" w:rsidRPr="00E16889" w:rsidRDefault="00DD6C17" w:rsidP="00DD6C1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 w:rsidRPr="00E16889">
              <w:rPr>
                <w:spacing w:val="-2"/>
                <w:sz w:val="20"/>
              </w:rPr>
              <w:t>health</w:t>
            </w:r>
          </w:p>
        </w:tc>
      </w:tr>
      <w:tr w:rsidR="00C9261F" w14:paraId="6B3F8013" w14:textId="77777777" w:rsidTr="00D3564F">
        <w:trPr>
          <w:trHeight w:val="283"/>
        </w:trPr>
        <w:tc>
          <w:tcPr>
            <w:tcW w:w="8874" w:type="dxa"/>
            <w:shd w:val="clear" w:color="auto" w:fill="auto"/>
            <w:vAlign w:val="center"/>
          </w:tcPr>
          <w:p w14:paraId="20655A22" w14:textId="60978026" w:rsidR="00C9261F" w:rsidRPr="00E16889" w:rsidRDefault="00E16889" w:rsidP="00D3564F">
            <w:pPr>
              <w:pStyle w:val="TableParagraph"/>
              <w:rPr>
                <w:sz w:val="20"/>
              </w:rPr>
            </w:pPr>
            <w:r w:rsidRPr="00E16889">
              <w:rPr>
                <w:sz w:val="20"/>
              </w:rPr>
              <w:t>Impact of excessive drinking on an individual</w:t>
            </w:r>
          </w:p>
        </w:tc>
      </w:tr>
      <w:tr w:rsidR="00C9261F" w14:paraId="3B342A2B" w14:textId="77777777" w:rsidTr="00D3564F">
        <w:trPr>
          <w:trHeight w:val="283"/>
        </w:trPr>
        <w:tc>
          <w:tcPr>
            <w:tcW w:w="8874" w:type="dxa"/>
            <w:shd w:val="clear" w:color="auto" w:fill="auto"/>
            <w:vAlign w:val="center"/>
          </w:tcPr>
          <w:p w14:paraId="675ECEE6" w14:textId="320DB9E2" w:rsidR="00C9261F" w:rsidRPr="00E16889" w:rsidRDefault="00E16889" w:rsidP="00D3564F">
            <w:pPr>
              <w:pStyle w:val="TableParagraph"/>
              <w:rPr>
                <w:sz w:val="20"/>
              </w:rPr>
            </w:pPr>
            <w:r w:rsidRPr="00E16889">
              <w:rPr>
                <w:sz w:val="20"/>
              </w:rPr>
              <w:t xml:space="preserve">Customers at heightened risk from </w:t>
            </w:r>
            <w:r w:rsidR="00164459" w:rsidRPr="00E16889">
              <w:rPr>
                <w:sz w:val="20"/>
              </w:rPr>
              <w:t>alcohol use</w:t>
            </w:r>
          </w:p>
        </w:tc>
      </w:tr>
      <w:tr w:rsidR="00C9261F" w14:paraId="2A999FAC" w14:textId="77777777" w:rsidTr="00D73210">
        <w:trPr>
          <w:trHeight w:val="226"/>
        </w:trPr>
        <w:tc>
          <w:tcPr>
            <w:tcW w:w="8874" w:type="dxa"/>
            <w:shd w:val="clear" w:color="auto" w:fill="E7E6E6"/>
          </w:tcPr>
          <w:p w14:paraId="64479E87" w14:textId="42457DC5" w:rsidR="00C9261F" w:rsidRDefault="00C9261F" w:rsidP="00D568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936A25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Intoxication</w:t>
            </w:r>
          </w:p>
        </w:tc>
      </w:tr>
      <w:tr w:rsidR="00FA3A59" w14:paraId="66DD1457" w14:textId="77777777" w:rsidTr="00D73210">
        <w:trPr>
          <w:trHeight w:val="495"/>
        </w:trPr>
        <w:tc>
          <w:tcPr>
            <w:tcW w:w="8874" w:type="dxa"/>
          </w:tcPr>
          <w:p w14:paraId="177073AC" w14:textId="77777777" w:rsidR="00FA3A59" w:rsidRDefault="00FA3A59" w:rsidP="00D568C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intoxication?</w:t>
            </w:r>
          </w:p>
          <w:p w14:paraId="50123DE3" w14:textId="77777777" w:rsidR="00FA3A59" w:rsidRDefault="00FA3A59" w:rsidP="00D568C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"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penalties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intoxication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drunk</w:t>
            </w:r>
          </w:p>
        </w:tc>
      </w:tr>
      <w:tr w:rsidR="00FA3A59" w14:paraId="23E16E9D" w14:textId="77777777" w:rsidTr="00D73210">
        <w:trPr>
          <w:trHeight w:val="382"/>
        </w:trPr>
        <w:tc>
          <w:tcPr>
            <w:tcW w:w="8874" w:type="dxa"/>
          </w:tcPr>
          <w:p w14:paraId="2B566063" w14:textId="77777777" w:rsidR="00FA3A59" w:rsidRDefault="00FA3A59" w:rsidP="00D568C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Preventing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intoxication</w:t>
            </w:r>
          </w:p>
          <w:p w14:paraId="7C419F5E" w14:textId="77777777" w:rsidR="00FA3A59" w:rsidRDefault="00FA3A59" w:rsidP="00D568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drink)</w:t>
            </w:r>
          </w:p>
          <w:p w14:paraId="7C8BC81D" w14:textId="77777777" w:rsidR="00FA3A59" w:rsidRDefault="00FA3A59" w:rsidP="00D568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customers</w:t>
            </w:r>
            <w:proofErr w:type="gramEnd"/>
          </w:p>
          <w:p w14:paraId="57F3D8A9" w14:textId="1350E90E" w:rsidR="00141E74" w:rsidRDefault="00FC5EE0" w:rsidP="00D568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 w:rsidRPr="00FC5EE0">
              <w:rPr>
                <w:sz w:val="20"/>
              </w:rPr>
              <w:t xml:space="preserve">products that are banned or undesirable when responsibly selling or serving </w:t>
            </w:r>
            <w:proofErr w:type="gramStart"/>
            <w:r w:rsidRPr="00FC5EE0">
              <w:rPr>
                <w:sz w:val="20"/>
              </w:rPr>
              <w:t>alcohol</w:t>
            </w:r>
            <w:proofErr w:type="gramEnd"/>
          </w:p>
          <w:p w14:paraId="4D9AE84E" w14:textId="77777777" w:rsidR="00C8101A" w:rsidRDefault="00C8101A" w:rsidP="00D568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visual and verbal reminders </w:t>
            </w:r>
          </w:p>
          <w:p w14:paraId="19890131" w14:textId="55B9A279" w:rsidR="00FA3A59" w:rsidRDefault="00FA3A59" w:rsidP="00D568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customers</w:t>
            </w:r>
            <w:proofErr w:type="gramEnd"/>
          </w:p>
          <w:p w14:paraId="37FF63A2" w14:textId="77777777" w:rsidR="00FA3A59" w:rsidRDefault="00FA3A59" w:rsidP="00E41EC6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non-alcohol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low-alcohol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drink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options</w:t>
            </w:r>
          </w:p>
          <w:p w14:paraId="5B9E057B" w14:textId="77777777" w:rsidR="00FA3A59" w:rsidRDefault="00FA3A59" w:rsidP="00E41EC6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free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drinking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water</w:t>
            </w:r>
          </w:p>
          <w:p w14:paraId="58453266" w14:textId="77777777" w:rsidR="00FA3A59" w:rsidRDefault="00FA3A59" w:rsidP="00E41EC6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options</w:t>
            </w:r>
          </w:p>
          <w:p w14:paraId="71AB506A" w14:textId="77777777" w:rsidR="00FA3A59" w:rsidRDefault="00FA3A59" w:rsidP="00E41EC6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alcohol</w:t>
            </w:r>
            <w:proofErr w:type="gramEnd"/>
          </w:p>
          <w:p w14:paraId="5438D8C9" w14:textId="77777777" w:rsidR="00FA3A59" w:rsidRDefault="00FA3A59" w:rsidP="00E41EC6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refuse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shots</w:t>
            </w:r>
          </w:p>
        </w:tc>
      </w:tr>
      <w:tr w:rsidR="00FA3A59" w14:paraId="0270B93E" w14:textId="77777777" w:rsidTr="00D73210">
        <w:trPr>
          <w:trHeight w:val="226"/>
        </w:trPr>
        <w:tc>
          <w:tcPr>
            <w:tcW w:w="8874" w:type="dxa"/>
          </w:tcPr>
          <w:p w14:paraId="649F8416" w14:textId="77777777" w:rsidR="00FA3A59" w:rsidRDefault="00FA3A59" w:rsidP="00D568CD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lastRenderedPageBreak/>
              <w:t>Signs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intoxication</w:t>
            </w:r>
          </w:p>
          <w:p w14:paraId="569B2525" w14:textId="77777777" w:rsidR="00D3564F" w:rsidRDefault="00D3564F" w:rsidP="00D356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intoxication</w:t>
            </w:r>
          </w:p>
          <w:p w14:paraId="18ECDE86" w14:textId="77777777" w:rsidR="00D3564F" w:rsidRDefault="00D3564F" w:rsidP="00D356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reasonable belief</w:t>
            </w:r>
          </w:p>
          <w:p w14:paraId="448C2E79" w14:textId="3C9C2596" w:rsidR="00D3564F" w:rsidRPr="00D3564F" w:rsidRDefault="00D3564F" w:rsidP="00D356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recognising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drugs,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conditions,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6"/>
                <w:sz w:val="20"/>
              </w:rPr>
              <w:t xml:space="preserve"> </w:t>
            </w:r>
            <w:r w:rsidR="007D19FD">
              <w:rPr>
                <w:spacing w:val="-6"/>
                <w:sz w:val="20"/>
              </w:rPr>
              <w:t xml:space="preserve">such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intoxication</w:t>
            </w:r>
            <w:proofErr w:type="gramEnd"/>
          </w:p>
          <w:p w14:paraId="1C22E9D1" w14:textId="1D905150" w:rsidR="00D3564F" w:rsidRPr="00D3564F" w:rsidRDefault="00D3564F" w:rsidP="00D356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 w:rsidRPr="00D3564F">
              <w:rPr>
                <w:sz w:val="20"/>
              </w:rPr>
              <w:t>early</w:t>
            </w:r>
            <w:r w:rsidRPr="00D3564F">
              <w:rPr>
                <w:spacing w:val="-8"/>
                <w:sz w:val="20"/>
              </w:rPr>
              <w:t xml:space="preserve"> </w:t>
            </w:r>
            <w:r w:rsidRPr="00D3564F">
              <w:rPr>
                <w:sz w:val="20"/>
              </w:rPr>
              <w:t>indicators</w:t>
            </w:r>
            <w:r w:rsidRPr="00D3564F">
              <w:rPr>
                <w:spacing w:val="-6"/>
                <w:sz w:val="20"/>
              </w:rPr>
              <w:t xml:space="preserve"> </w:t>
            </w:r>
            <w:r w:rsidRPr="00D3564F">
              <w:rPr>
                <w:sz w:val="20"/>
              </w:rPr>
              <w:t>–</w:t>
            </w:r>
            <w:r w:rsidRPr="00D3564F">
              <w:rPr>
                <w:spacing w:val="-8"/>
                <w:sz w:val="20"/>
              </w:rPr>
              <w:t xml:space="preserve"> </w:t>
            </w:r>
            <w:r w:rsidRPr="00D3564F">
              <w:rPr>
                <w:sz w:val="20"/>
              </w:rPr>
              <w:t>erratic</w:t>
            </w:r>
            <w:r w:rsidRPr="00D3564F">
              <w:rPr>
                <w:spacing w:val="-7"/>
                <w:sz w:val="20"/>
              </w:rPr>
              <w:t xml:space="preserve"> </w:t>
            </w:r>
            <w:r w:rsidRPr="00D3564F">
              <w:rPr>
                <w:spacing w:val="-2"/>
                <w:sz w:val="20"/>
              </w:rPr>
              <w:t>drinking</w:t>
            </w:r>
          </w:p>
        </w:tc>
      </w:tr>
      <w:tr w:rsidR="00FA3A59" w14:paraId="0545F5EA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55B2923" w14:textId="77777777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Drink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spiking</w:t>
            </w:r>
          </w:p>
        </w:tc>
      </w:tr>
      <w:tr w:rsidR="00A13273" w14:paraId="4FFEBCA3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57A780A2" w14:textId="270AAE11" w:rsidR="00A13273" w:rsidRDefault="00A13273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bottle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shop</w:t>
            </w:r>
          </w:p>
        </w:tc>
      </w:tr>
      <w:tr w:rsidR="00936A25" w14:paraId="7157C957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7F5EC27A" w14:textId="13217B44" w:rsidR="00936A25" w:rsidRDefault="00936A25" w:rsidP="00DD0C9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Recognising</w:t>
            </w:r>
            <w:proofErr w:type="spellEnd"/>
            <w:r>
              <w:rPr>
                <w:sz w:val="20"/>
              </w:rPr>
              <w:t xml:space="preserve"> signs of intoxication in a bottle shop</w:t>
            </w:r>
          </w:p>
        </w:tc>
      </w:tr>
      <w:tr w:rsidR="00FA3A59" w14:paraId="73A5CB8D" w14:textId="77777777" w:rsidTr="00DD0C9D">
        <w:trPr>
          <w:trHeight w:val="284"/>
        </w:trPr>
        <w:tc>
          <w:tcPr>
            <w:tcW w:w="8874" w:type="dxa"/>
            <w:shd w:val="clear" w:color="auto" w:fill="E7E6E6"/>
          </w:tcPr>
          <w:p w14:paraId="6CF44FC9" w14:textId="599BD02C" w:rsidR="00FA3A59" w:rsidRDefault="00FA3A59" w:rsidP="00D568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936A2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Refusal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</w:t>
            </w:r>
          </w:p>
        </w:tc>
      </w:tr>
      <w:tr w:rsidR="00FA3A59" w14:paraId="24DE08B1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4CA9B052" w14:textId="28BB51AC" w:rsidR="00FA3A59" w:rsidRDefault="00FA3A59" w:rsidP="00DD0C9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T-A-K-E-C-A-R-</w:t>
            </w:r>
            <w:r>
              <w:rPr>
                <w:spacing w:val="-10"/>
                <w:sz w:val="20"/>
              </w:rPr>
              <w:t>E</w:t>
            </w:r>
            <w:r w:rsidR="00167589">
              <w:rPr>
                <w:spacing w:val="-10"/>
                <w:sz w:val="20"/>
              </w:rPr>
              <w:t xml:space="preserve"> or another approach must list communication and </w:t>
            </w:r>
            <w:r w:rsidR="00A828E2">
              <w:rPr>
                <w:spacing w:val="-10"/>
                <w:sz w:val="20"/>
              </w:rPr>
              <w:t>conflict resolution skills</w:t>
            </w:r>
          </w:p>
        </w:tc>
      </w:tr>
      <w:tr w:rsidR="00803750" w14:paraId="7399038D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4F11A94E" w14:textId="63128FA1" w:rsidR="00803750" w:rsidRDefault="00046230" w:rsidP="00DD0C9D">
            <w:pPr>
              <w:pStyle w:val="TableParagraph"/>
              <w:spacing w:line="211" w:lineRule="exact"/>
              <w:rPr>
                <w:sz w:val="20"/>
              </w:rPr>
            </w:pPr>
            <w:r w:rsidRPr="00046230">
              <w:rPr>
                <w:sz w:val="20"/>
              </w:rPr>
              <w:t>Seeking assistance when refusing service</w:t>
            </w:r>
          </w:p>
        </w:tc>
      </w:tr>
      <w:tr w:rsidR="000B5505" w14:paraId="0C2B9D04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3C087EF" w14:textId="7FD7CF7A" w:rsidR="000B5505" w:rsidRPr="00046230" w:rsidRDefault="000B5505" w:rsidP="00DD0C9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Recording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refusal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</w:tr>
      <w:tr w:rsidR="00046230" w14:paraId="314DB378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229E6321" w14:textId="39C6C78D" w:rsidR="00046230" w:rsidRPr="00046230" w:rsidRDefault="00046230" w:rsidP="00DD0C9D">
            <w:pPr>
              <w:pStyle w:val="TableParagraph"/>
              <w:spacing w:line="211" w:lineRule="exact"/>
              <w:rPr>
                <w:sz w:val="20"/>
              </w:rPr>
            </w:pPr>
            <w:r w:rsidRPr="00046230">
              <w:rPr>
                <w:sz w:val="20"/>
              </w:rPr>
              <w:t>Responding to a mental health episode</w:t>
            </w:r>
            <w:r>
              <w:rPr>
                <w:sz w:val="20"/>
              </w:rPr>
              <w:t xml:space="preserve"> (LCV can provide content)</w:t>
            </w:r>
          </w:p>
        </w:tc>
      </w:tr>
      <w:tr w:rsidR="00FA3A59" w14:paraId="22A66F40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75002C0A" w14:textId="765DDBEB" w:rsidR="00FA3A59" w:rsidRDefault="00995872" w:rsidP="00DD0C9D">
            <w:pPr>
              <w:pStyle w:val="TableParagraph"/>
              <w:rPr>
                <w:sz w:val="20"/>
              </w:rPr>
            </w:pPr>
            <w:r w:rsidRPr="00995872">
              <w:rPr>
                <w:sz w:val="20"/>
              </w:rPr>
              <w:t>Customer safety when refusing service or entry</w:t>
            </w:r>
          </w:p>
        </w:tc>
      </w:tr>
      <w:tr w:rsidR="00FA3A59" w14:paraId="510EAF8B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99916DC" w14:textId="2E98F952" w:rsidR="00FA3A59" w:rsidRDefault="00FA3A59" w:rsidP="00DD0C9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Refusing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venues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(seeking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members)</w:t>
            </w:r>
            <w:r w:rsidR="00C13147">
              <w:rPr>
                <w:sz w:val="20"/>
              </w:rPr>
              <w:t xml:space="preserve">: </w:t>
            </w:r>
            <w:r>
              <w:rPr>
                <w:sz w:val="20"/>
              </w:rPr>
              <w:t>venues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right</w:t>
            </w:r>
            <w:r w:rsidR="00C13147"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barring</w:t>
            </w:r>
            <w:r w:rsidR="00C13147">
              <w:rPr>
                <w:sz w:val="20"/>
              </w:rPr>
              <w:t xml:space="preserve"> and </w:t>
            </w:r>
            <w:r>
              <w:rPr>
                <w:spacing w:val="-2"/>
                <w:sz w:val="20"/>
              </w:rPr>
              <w:t>banning</w:t>
            </w:r>
          </w:p>
        </w:tc>
      </w:tr>
      <w:tr w:rsidR="00FA3A59" w14:paraId="010FC700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B71351F" w14:textId="77777777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</w:tc>
      </w:tr>
      <w:tr w:rsidR="00FA3A59" w14:paraId="383FCC16" w14:textId="77777777" w:rsidTr="00DD0C9D">
        <w:trPr>
          <w:trHeight w:val="284"/>
        </w:trPr>
        <w:tc>
          <w:tcPr>
            <w:tcW w:w="8874" w:type="dxa"/>
            <w:shd w:val="clear" w:color="auto" w:fill="E7E6E6"/>
            <w:vAlign w:val="center"/>
          </w:tcPr>
          <w:p w14:paraId="666B2A39" w14:textId="1EC233DF" w:rsidR="00FA3A59" w:rsidRDefault="00FA3A59" w:rsidP="00DD0C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115A81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Underage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(minors)</w:t>
            </w:r>
          </w:p>
        </w:tc>
      </w:tr>
      <w:tr w:rsidR="00FA3A59" w14:paraId="4C04E804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28539BE" w14:textId="77777777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penalties</w:t>
            </w:r>
          </w:p>
        </w:tc>
      </w:tr>
      <w:tr w:rsidR="00FA3A59" w14:paraId="58932DDD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7345D1EC" w14:textId="77777777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  <w:tr w:rsidR="00FA3A59" w14:paraId="1627F59C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21535D1D" w14:textId="77777777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premises</w:t>
            </w:r>
          </w:p>
        </w:tc>
      </w:tr>
      <w:tr w:rsidR="00FA3A59" w14:paraId="0140F1AC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16060D82" w14:textId="77777777" w:rsidR="00FA3A59" w:rsidRDefault="00FA3A59" w:rsidP="00DD0C9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Responsible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</w:t>
            </w:r>
          </w:p>
        </w:tc>
      </w:tr>
      <w:tr w:rsidR="00115A81" w14:paraId="2F8A7578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276D84C0" w14:textId="0014B673" w:rsidR="00115A81" w:rsidRDefault="00115A81" w:rsidP="00DD0C9D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</w:t>
            </w:r>
          </w:p>
        </w:tc>
      </w:tr>
      <w:tr w:rsidR="00115A81" w14:paraId="6ABB60A9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38404DD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</w:p>
        </w:tc>
      </w:tr>
      <w:tr w:rsidR="00115A81" w14:paraId="675404E9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1781896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</w:tr>
      <w:tr w:rsidR="00115A81" w14:paraId="56559631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4DF54B46" w14:textId="116EECCB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Victorian digital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15A81" w14:paraId="3B1D0970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1D4D575B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</w:t>
            </w:r>
          </w:p>
        </w:tc>
      </w:tr>
      <w:tr w:rsidR="00115A81" w14:paraId="69D5498F" w14:textId="77777777" w:rsidTr="00DD0C9D">
        <w:trPr>
          <w:trHeight w:val="284"/>
        </w:trPr>
        <w:tc>
          <w:tcPr>
            <w:tcW w:w="8874" w:type="dxa"/>
            <w:shd w:val="clear" w:color="auto" w:fill="E7E6E6"/>
            <w:vAlign w:val="center"/>
          </w:tcPr>
          <w:p w14:paraId="63FFDD2F" w14:textId="66671EBA" w:rsidR="00115A81" w:rsidRDefault="00115A81" w:rsidP="00DD0C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9"/>
                <w:sz w:val="20"/>
              </w:rPr>
              <w:t xml:space="preserve"> Alcohol delivery </w:t>
            </w:r>
          </w:p>
        </w:tc>
      </w:tr>
      <w:tr w:rsidR="00115A81" w14:paraId="182FFD42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673EBF6" w14:textId="2EB5BB0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Laws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7D19FD">
              <w:rPr>
                <w:spacing w:val="-2"/>
                <w:sz w:val="20"/>
              </w:rPr>
              <w:t>offences</w:t>
            </w:r>
          </w:p>
        </w:tc>
      </w:tr>
      <w:tr w:rsidR="00115A81" w14:paraId="7CEE5FE5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4138BFF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Restrictions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</w:tr>
      <w:tr w:rsidR="00115A81" w14:paraId="726D9D2A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5FE1BF1D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Obligations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</w:tr>
      <w:tr w:rsidR="00115A81" w14:paraId="45787FE7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717F8E06" w14:textId="22B5724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Instructions to delivery persons</w:t>
            </w:r>
          </w:p>
        </w:tc>
      </w:tr>
      <w:tr w:rsidR="00115A81" w14:paraId="3461BA07" w14:textId="77777777" w:rsidTr="00DD0C9D">
        <w:trPr>
          <w:trHeight w:val="284"/>
        </w:trPr>
        <w:tc>
          <w:tcPr>
            <w:tcW w:w="8874" w:type="dxa"/>
            <w:shd w:val="clear" w:color="auto" w:fill="E7E6E6"/>
            <w:vAlign w:val="center"/>
          </w:tcPr>
          <w:p w14:paraId="72334818" w14:textId="77777777" w:rsidR="00115A81" w:rsidRDefault="00115A81" w:rsidP="00DD0C9D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Harm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minimisation</w:t>
            </w:r>
            <w:proofErr w:type="spellEnd"/>
          </w:p>
        </w:tc>
      </w:tr>
      <w:tr w:rsidR="00115A81" w14:paraId="0CCC141B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242A7B62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harm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minimisation</w:t>
            </w:r>
            <w:proofErr w:type="spellEnd"/>
          </w:p>
        </w:tc>
      </w:tr>
      <w:tr w:rsidR="00115A81" w14:paraId="0DC0ADA1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C2BF773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Strategies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alcohol</w:t>
            </w:r>
          </w:p>
        </w:tc>
      </w:tr>
      <w:tr w:rsidR="00115A81" w14:paraId="0DABD3FE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33D1AB77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policies/procedures</w:t>
            </w:r>
          </w:p>
        </w:tc>
      </w:tr>
      <w:tr w:rsidR="00115A81" w14:paraId="0A05505F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13F06FFF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Venue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:rsidR="00C13147" w14:paraId="25D0A9EE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005A5DE4" w14:textId="630E0E7F" w:rsidR="00C13147" w:rsidRDefault="00C13147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Liquor forums</w:t>
            </w:r>
          </w:p>
        </w:tc>
      </w:tr>
      <w:tr w:rsidR="00115A81" w14:paraId="7BCA1447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2A899947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promotions</w:t>
            </w:r>
          </w:p>
        </w:tc>
      </w:tr>
      <w:tr w:rsidR="00115A81" w14:paraId="6203ECEC" w14:textId="77777777" w:rsidTr="00DD0C9D">
        <w:trPr>
          <w:trHeight w:val="284"/>
        </w:trPr>
        <w:tc>
          <w:tcPr>
            <w:tcW w:w="8874" w:type="dxa"/>
            <w:vAlign w:val="center"/>
          </w:tcPr>
          <w:p w14:paraId="64DF3512" w14:textId="77777777" w:rsidR="00115A81" w:rsidRDefault="00115A81" w:rsidP="00DD0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promotional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campaigns</w:t>
            </w:r>
          </w:p>
        </w:tc>
      </w:tr>
    </w:tbl>
    <w:p w14:paraId="438A2F05" w14:textId="77777777" w:rsidR="001D44EB" w:rsidRDefault="001D44EB" w:rsidP="00FA3A59">
      <w:pPr>
        <w:pStyle w:val="BodyText"/>
        <w:spacing w:before="2"/>
        <w:ind w:left="0"/>
        <w:rPr>
          <w:sz w:val="7"/>
        </w:rPr>
      </w:pPr>
    </w:p>
    <w:sectPr w:rsidR="001D44EB" w:rsidSect="00B23E40">
      <w:pgSz w:w="11900" w:h="16850"/>
      <w:pgMar w:top="1400" w:right="998" w:bottom="1247" w:left="998" w:header="44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BE38" w14:textId="77777777" w:rsidR="00B23E40" w:rsidRDefault="00B23E40">
      <w:r>
        <w:separator/>
      </w:r>
    </w:p>
  </w:endnote>
  <w:endnote w:type="continuationSeparator" w:id="0">
    <w:p w14:paraId="50F4D728" w14:textId="77777777" w:rsidR="00B23E40" w:rsidRDefault="00B23E40">
      <w:r>
        <w:continuationSeparator/>
      </w:r>
    </w:p>
  </w:endnote>
  <w:endnote w:type="continuationNotice" w:id="1">
    <w:p w14:paraId="7A167867" w14:textId="77777777" w:rsidR="00B23E40" w:rsidRDefault="00B23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3D1E" w14:textId="294BB50F" w:rsidR="003F04E0" w:rsidRPr="004E18E4" w:rsidRDefault="004E18E4">
    <w:pPr>
      <w:pStyle w:val="Footer"/>
      <w:rPr>
        <w:sz w:val="14"/>
        <w:szCs w:val="14"/>
      </w:rPr>
    </w:pPr>
    <w:r>
      <w:rPr>
        <w:sz w:val="14"/>
        <w:szCs w:val="14"/>
      </w:rPr>
      <w:t xml:space="preserve">Date of issue: </w:t>
    </w:r>
    <w:r w:rsidRPr="004E18E4">
      <w:rPr>
        <w:sz w:val="14"/>
        <w:szCs w:val="14"/>
      </w:rPr>
      <w:t xml:space="preserve">May 2024 </w:t>
    </w:r>
  </w:p>
  <w:p w14:paraId="0E42F94A" w14:textId="5991E2CA" w:rsidR="009D526D" w:rsidRDefault="009D526D">
    <w:pPr>
      <w:pStyle w:val="BodyText"/>
      <w:spacing w:before="0"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85B9" w14:textId="787AF8B5" w:rsidR="00DF6734" w:rsidRDefault="00DF6734">
    <w:pPr>
      <w:pStyle w:val="BodyText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9A02" w14:textId="77777777" w:rsidR="00B23E40" w:rsidRDefault="00B23E40">
      <w:r>
        <w:separator/>
      </w:r>
    </w:p>
  </w:footnote>
  <w:footnote w:type="continuationSeparator" w:id="0">
    <w:p w14:paraId="5CB471ED" w14:textId="77777777" w:rsidR="00B23E40" w:rsidRDefault="00B23E40">
      <w:r>
        <w:continuationSeparator/>
      </w:r>
    </w:p>
  </w:footnote>
  <w:footnote w:type="continuationNotice" w:id="1">
    <w:p w14:paraId="7B341923" w14:textId="77777777" w:rsidR="00B23E40" w:rsidRDefault="00B23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F949" w14:textId="77777777" w:rsidR="009D526D" w:rsidRDefault="00000000">
    <w:pPr>
      <w:pStyle w:val="BodyText"/>
      <w:spacing w:before="0" w:line="14" w:lineRule="auto"/>
      <w:ind w:left="0"/>
    </w:pPr>
    <w:r>
      <w:rPr>
        <w:noProof/>
      </w:rPr>
      <w:drawing>
        <wp:anchor distT="0" distB="0" distL="0" distR="0" simplePos="0" relativeHeight="251658240" behindDoc="1" locked="0" layoutInCell="1" allowOverlap="1" wp14:anchorId="0E42F94E" wp14:editId="0E42F94F">
          <wp:simplePos x="0" y="0"/>
          <wp:positionH relativeFrom="page">
            <wp:posOffset>0</wp:posOffset>
          </wp:positionH>
          <wp:positionV relativeFrom="page">
            <wp:posOffset>284804</wp:posOffset>
          </wp:positionV>
          <wp:extent cx="2995416" cy="50989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5416" cy="50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D7E1" w14:textId="77777777" w:rsidR="00DF6734" w:rsidRDefault="00DF6734">
    <w:pPr>
      <w:pStyle w:val="BodyText"/>
      <w:spacing w:before="0" w:line="14" w:lineRule="auto"/>
      <w:ind w:left="0"/>
    </w:pPr>
    <w:r>
      <w:rPr>
        <w:noProof/>
      </w:rPr>
      <w:drawing>
        <wp:anchor distT="0" distB="0" distL="0" distR="0" simplePos="0" relativeHeight="251658241" behindDoc="1" locked="0" layoutInCell="1" allowOverlap="1" wp14:anchorId="3C3BC856" wp14:editId="5C8165AE">
          <wp:simplePos x="0" y="0"/>
          <wp:positionH relativeFrom="page">
            <wp:posOffset>8889</wp:posOffset>
          </wp:positionH>
          <wp:positionV relativeFrom="page">
            <wp:posOffset>305123</wp:posOffset>
          </wp:positionV>
          <wp:extent cx="2994156" cy="509891"/>
          <wp:effectExtent l="0" t="0" r="0" b="0"/>
          <wp:wrapNone/>
          <wp:docPr id="9554711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4156" cy="50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AE6"/>
    <w:multiLevelType w:val="hybridMultilevel"/>
    <w:tmpl w:val="576C4254"/>
    <w:lvl w:ilvl="0" w:tplc="B6F08426">
      <w:numFmt w:val="bullet"/>
      <w:lvlText w:val=""/>
      <w:lvlJc w:val="left"/>
      <w:pPr>
        <w:ind w:left="4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402BBA"/>
    <w:multiLevelType w:val="hybridMultilevel"/>
    <w:tmpl w:val="AD6A40E2"/>
    <w:lvl w:ilvl="0" w:tplc="0C090003">
      <w:start w:val="1"/>
      <w:numFmt w:val="bullet"/>
      <w:lvlText w:val="o"/>
      <w:lvlJc w:val="left"/>
      <w:pPr>
        <w:ind w:left="490" w:hanging="361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6C10F3"/>
    <w:multiLevelType w:val="hybridMultilevel"/>
    <w:tmpl w:val="BDB2C6BC"/>
    <w:lvl w:ilvl="0" w:tplc="AD88A7CE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bullet"/>
      <w:lvlText w:val="-"/>
      <w:lvlJc w:val="left"/>
      <w:pPr>
        <w:ind w:left="1967" w:hanging="360"/>
      </w:pPr>
      <w:rPr>
        <w:rFonts w:ascii="Courier New" w:hAnsi="Courier New" w:hint="default"/>
      </w:rPr>
    </w:lvl>
    <w:lvl w:ilvl="2" w:tplc="FFFFFFFF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886BBA"/>
    <w:multiLevelType w:val="hybridMultilevel"/>
    <w:tmpl w:val="75B2A0DE"/>
    <w:lvl w:ilvl="0" w:tplc="FBCC7720">
      <w:start w:val="1"/>
      <w:numFmt w:val="bullet"/>
      <w:lvlText w:val="q"/>
      <w:lvlJc w:val="left"/>
      <w:pPr>
        <w:ind w:left="490" w:hanging="361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BFC9F40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02723C1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56BA89F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8F5EB29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1EB0C630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98CEB0E6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00F644DC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52C6448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FB795D"/>
    <w:multiLevelType w:val="hybridMultilevel"/>
    <w:tmpl w:val="C8FAB896"/>
    <w:lvl w:ilvl="0" w:tplc="0C090001">
      <w:start w:val="1"/>
      <w:numFmt w:val="bullet"/>
      <w:lvlText w:val=""/>
      <w:lvlJc w:val="left"/>
      <w:pPr>
        <w:ind w:left="490" w:hanging="361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81328C4"/>
    <w:multiLevelType w:val="hybridMultilevel"/>
    <w:tmpl w:val="09EC040A"/>
    <w:lvl w:ilvl="0" w:tplc="FBCC772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56BEB"/>
    <w:multiLevelType w:val="hybridMultilevel"/>
    <w:tmpl w:val="212CEA82"/>
    <w:lvl w:ilvl="0" w:tplc="B6F08426">
      <w:numFmt w:val="bullet"/>
      <w:lvlText w:val=""/>
      <w:lvlJc w:val="left"/>
      <w:pPr>
        <w:ind w:left="4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3A165B"/>
    <w:multiLevelType w:val="hybridMultilevel"/>
    <w:tmpl w:val="C15EEAA0"/>
    <w:lvl w:ilvl="0" w:tplc="B546D8D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D88A7CE">
      <w:numFmt w:val="bullet"/>
      <w:lvlText w:val="-"/>
      <w:lvlJc w:val="left"/>
      <w:pPr>
        <w:ind w:left="11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13C4B4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8D52EBD6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4" w:tplc="22708820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 w:tplc="B0E4871C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6" w:tplc="E0CA57E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30A0D442"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8" w:tplc="72C4354E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D432CF"/>
    <w:multiLevelType w:val="multilevel"/>
    <w:tmpl w:val="EE8E3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EF77DA9"/>
    <w:multiLevelType w:val="hybridMultilevel"/>
    <w:tmpl w:val="FF6A1004"/>
    <w:lvl w:ilvl="0" w:tplc="E31C27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5221F6C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D9BEEACA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E5BAD3B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FBB28D2E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85707BD4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D82227A8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B9604EF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829076C4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08A5F67"/>
    <w:multiLevelType w:val="multilevel"/>
    <w:tmpl w:val="F9B2CA64"/>
    <w:lvl w:ilvl="0">
      <w:start w:val="1"/>
      <w:numFmt w:val="bullet"/>
      <w:lvlText w:val=""/>
      <w:lvlJc w:val="left"/>
      <w:pPr>
        <w:tabs>
          <w:tab w:val="num" w:pos="-99"/>
        </w:tabs>
        <w:ind w:left="-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21"/>
        </w:tabs>
        <w:ind w:left="6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341"/>
        </w:tabs>
        <w:ind w:left="1341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37668E7"/>
    <w:multiLevelType w:val="hybridMultilevel"/>
    <w:tmpl w:val="8C6E01FE"/>
    <w:lvl w:ilvl="0" w:tplc="A622E00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4206A20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D50CCCA8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CAC8E7C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9104E25A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434668C8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6218CBD6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5838CD54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A15E00A6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54B30AE"/>
    <w:multiLevelType w:val="hybridMultilevel"/>
    <w:tmpl w:val="83585070"/>
    <w:lvl w:ilvl="0" w:tplc="3C0AD7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EAC3B8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122224F6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4AB0A030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F4AE5826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440296B8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A8F674F2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EBB4FB1A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B3CE956C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5E01EB2"/>
    <w:multiLevelType w:val="hybridMultilevel"/>
    <w:tmpl w:val="7F86A33E"/>
    <w:lvl w:ilvl="0" w:tplc="1C4291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9C8A3EE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8688B0F6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6F7EA1F8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2CB0CA16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38742D98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77B6F066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2F7647E4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68DAE774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3B2473"/>
    <w:multiLevelType w:val="hybridMultilevel"/>
    <w:tmpl w:val="FF7CCC4A"/>
    <w:lvl w:ilvl="0" w:tplc="B6F084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3A80F4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D194B03A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25E6428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D3C6F9A0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2D407D4C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5750E99C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8DA21D80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34F4042E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0E25F16"/>
    <w:multiLevelType w:val="hybridMultilevel"/>
    <w:tmpl w:val="151C39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79A1"/>
    <w:multiLevelType w:val="hybridMultilevel"/>
    <w:tmpl w:val="BC244E40"/>
    <w:lvl w:ilvl="0" w:tplc="6D98DA5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AB004B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D4DA5762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E6F6E9CA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68142A92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8542DF06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8D4ACA62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A4749A82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DC2AD7B6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59F1FDC"/>
    <w:multiLevelType w:val="hybridMultilevel"/>
    <w:tmpl w:val="E8D866D4"/>
    <w:lvl w:ilvl="0" w:tplc="FBCC7720">
      <w:start w:val="1"/>
      <w:numFmt w:val="bullet"/>
      <w:lvlText w:val="q"/>
      <w:lvlJc w:val="left"/>
      <w:pPr>
        <w:ind w:left="492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8" w15:restartNumberingAfterBreak="0">
    <w:nsid w:val="4E001FE7"/>
    <w:multiLevelType w:val="hybridMultilevel"/>
    <w:tmpl w:val="192C0B8C"/>
    <w:lvl w:ilvl="0" w:tplc="3ED0027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08E4F6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8796250C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853E263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8F5E8DF8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D42C2148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13B67BA0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43348FF2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D02225C6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51009F8"/>
    <w:multiLevelType w:val="hybridMultilevel"/>
    <w:tmpl w:val="53D2114C"/>
    <w:lvl w:ilvl="0" w:tplc="0C090003">
      <w:start w:val="1"/>
      <w:numFmt w:val="bullet"/>
      <w:lvlText w:val="o"/>
      <w:lvlJc w:val="left"/>
      <w:pPr>
        <w:ind w:left="490" w:hanging="361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66E710C"/>
    <w:multiLevelType w:val="hybridMultilevel"/>
    <w:tmpl w:val="5D120A32"/>
    <w:lvl w:ilvl="0" w:tplc="814815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5B8F4A0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2E76EC32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03262FA6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390E3FB8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E7647D9C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3C40D98E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B1B858BA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4F2CADB0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77871BA"/>
    <w:multiLevelType w:val="multilevel"/>
    <w:tmpl w:val="E3F6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EB172D1"/>
    <w:multiLevelType w:val="multilevel"/>
    <w:tmpl w:val="FABCAF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FA3282F"/>
    <w:multiLevelType w:val="hybridMultilevel"/>
    <w:tmpl w:val="95C2D50A"/>
    <w:lvl w:ilvl="0" w:tplc="5B505F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6BA70B2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C3508874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6E7AC47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86C48B30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2EE4285E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231C35B2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69B4A5A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74E27C26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0D8798D"/>
    <w:multiLevelType w:val="hybridMultilevel"/>
    <w:tmpl w:val="E8549666"/>
    <w:lvl w:ilvl="0" w:tplc="2D1258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06DA3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DA48BA82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817E5CE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75048DA2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F22C424E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2F94A8A6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776CFBDE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0E7C2AD8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43C2E9B"/>
    <w:multiLevelType w:val="hybridMultilevel"/>
    <w:tmpl w:val="355A41F0"/>
    <w:lvl w:ilvl="0" w:tplc="E550F21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89A3520">
      <w:numFmt w:val="bullet"/>
      <w:lvlText w:val="-"/>
      <w:lvlJc w:val="left"/>
      <w:pPr>
        <w:ind w:left="11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6FFC811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F13E9888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4" w:tplc="262236B8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 w:tplc="C1EACF22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6" w:tplc="F1E68B16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51DE2518"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8" w:tplc="4CA8206A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66A3882"/>
    <w:multiLevelType w:val="hybridMultilevel"/>
    <w:tmpl w:val="DF4ABF36"/>
    <w:lvl w:ilvl="0" w:tplc="FFFFFFFF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A62E7A0">
      <w:start w:val="1"/>
      <w:numFmt w:val="bullet"/>
      <w:lvlText w:val="-"/>
      <w:lvlJc w:val="left"/>
      <w:pPr>
        <w:ind w:left="1717" w:hanging="360"/>
      </w:pPr>
      <w:rPr>
        <w:rFonts w:ascii="Courier New" w:hAnsi="Courier New" w:hint="default"/>
      </w:rPr>
    </w:lvl>
    <w:lvl w:ilvl="2" w:tplc="FFFFFFFF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BB9394C"/>
    <w:multiLevelType w:val="hybridMultilevel"/>
    <w:tmpl w:val="8BC69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1033894">
    <w:abstractNumId w:val="14"/>
  </w:num>
  <w:num w:numId="2" w16cid:durableId="303893354">
    <w:abstractNumId w:val="13"/>
  </w:num>
  <w:num w:numId="3" w16cid:durableId="1645239336">
    <w:abstractNumId w:val="9"/>
  </w:num>
  <w:num w:numId="4" w16cid:durableId="720128566">
    <w:abstractNumId w:val="12"/>
  </w:num>
  <w:num w:numId="5" w16cid:durableId="1066143668">
    <w:abstractNumId w:val="16"/>
  </w:num>
  <w:num w:numId="6" w16cid:durableId="168983666">
    <w:abstractNumId w:val="20"/>
  </w:num>
  <w:num w:numId="7" w16cid:durableId="1943561844">
    <w:abstractNumId w:val="25"/>
  </w:num>
  <w:num w:numId="8" w16cid:durableId="1884443919">
    <w:abstractNumId w:val="23"/>
  </w:num>
  <w:num w:numId="9" w16cid:durableId="1019893716">
    <w:abstractNumId w:val="11"/>
  </w:num>
  <w:num w:numId="10" w16cid:durableId="216475742">
    <w:abstractNumId w:val="18"/>
  </w:num>
  <w:num w:numId="11" w16cid:durableId="479273572">
    <w:abstractNumId w:val="7"/>
  </w:num>
  <w:num w:numId="12" w16cid:durableId="1590694361">
    <w:abstractNumId w:val="24"/>
  </w:num>
  <w:num w:numId="13" w16cid:durableId="1956905067">
    <w:abstractNumId w:val="3"/>
  </w:num>
  <w:num w:numId="14" w16cid:durableId="701173281">
    <w:abstractNumId w:val="19"/>
  </w:num>
  <w:num w:numId="15" w16cid:durableId="1170028365">
    <w:abstractNumId w:val="1"/>
  </w:num>
  <w:num w:numId="16" w16cid:durableId="1816141076">
    <w:abstractNumId w:val="15"/>
  </w:num>
  <w:num w:numId="17" w16cid:durableId="1247298780">
    <w:abstractNumId w:val="21"/>
  </w:num>
  <w:num w:numId="18" w16cid:durableId="1825703511">
    <w:abstractNumId w:val="8"/>
  </w:num>
  <w:num w:numId="19" w16cid:durableId="2016346666">
    <w:abstractNumId w:val="10"/>
  </w:num>
  <w:num w:numId="20" w16cid:durableId="65344472">
    <w:abstractNumId w:val="27"/>
  </w:num>
  <w:num w:numId="21" w16cid:durableId="804860151">
    <w:abstractNumId w:val="5"/>
  </w:num>
  <w:num w:numId="22" w16cid:durableId="798572769">
    <w:abstractNumId w:val="17"/>
  </w:num>
  <w:num w:numId="23" w16cid:durableId="9065286">
    <w:abstractNumId w:val="26"/>
  </w:num>
  <w:num w:numId="24" w16cid:durableId="1963068418">
    <w:abstractNumId w:val="2"/>
  </w:num>
  <w:num w:numId="25" w16cid:durableId="1880048397">
    <w:abstractNumId w:val="22"/>
  </w:num>
  <w:num w:numId="26" w16cid:durableId="1179268405">
    <w:abstractNumId w:val="4"/>
  </w:num>
  <w:num w:numId="27" w16cid:durableId="1944875335">
    <w:abstractNumId w:val="6"/>
  </w:num>
  <w:num w:numId="28" w16cid:durableId="38799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26D"/>
    <w:rsid w:val="00046230"/>
    <w:rsid w:val="00065371"/>
    <w:rsid w:val="000B5505"/>
    <w:rsid w:val="000D450A"/>
    <w:rsid w:val="000E16A6"/>
    <w:rsid w:val="00114BA7"/>
    <w:rsid w:val="00115A81"/>
    <w:rsid w:val="00131314"/>
    <w:rsid w:val="00132694"/>
    <w:rsid w:val="00141E74"/>
    <w:rsid w:val="001559E6"/>
    <w:rsid w:val="00164459"/>
    <w:rsid w:val="00167589"/>
    <w:rsid w:val="0017081F"/>
    <w:rsid w:val="001754E9"/>
    <w:rsid w:val="00181F11"/>
    <w:rsid w:val="001C49ED"/>
    <w:rsid w:val="001D44EB"/>
    <w:rsid w:val="00217997"/>
    <w:rsid w:val="00231797"/>
    <w:rsid w:val="00267060"/>
    <w:rsid w:val="002C03B6"/>
    <w:rsid w:val="00301B40"/>
    <w:rsid w:val="00322D8C"/>
    <w:rsid w:val="00344C2A"/>
    <w:rsid w:val="00344D6B"/>
    <w:rsid w:val="00364FF7"/>
    <w:rsid w:val="0037219B"/>
    <w:rsid w:val="00377F3D"/>
    <w:rsid w:val="003A74A3"/>
    <w:rsid w:val="003F04E0"/>
    <w:rsid w:val="0041218A"/>
    <w:rsid w:val="004266B0"/>
    <w:rsid w:val="00437851"/>
    <w:rsid w:val="00443155"/>
    <w:rsid w:val="004A1AF0"/>
    <w:rsid w:val="004E18E4"/>
    <w:rsid w:val="004F3F6C"/>
    <w:rsid w:val="005312B9"/>
    <w:rsid w:val="00573E33"/>
    <w:rsid w:val="005935E2"/>
    <w:rsid w:val="0059599D"/>
    <w:rsid w:val="005D222D"/>
    <w:rsid w:val="005E4404"/>
    <w:rsid w:val="00625E84"/>
    <w:rsid w:val="006379A4"/>
    <w:rsid w:val="006470E2"/>
    <w:rsid w:val="00653AB2"/>
    <w:rsid w:val="0067469F"/>
    <w:rsid w:val="00694A98"/>
    <w:rsid w:val="006C37BB"/>
    <w:rsid w:val="006F6D06"/>
    <w:rsid w:val="00731393"/>
    <w:rsid w:val="007648CA"/>
    <w:rsid w:val="0077223D"/>
    <w:rsid w:val="007D19FD"/>
    <w:rsid w:val="00803750"/>
    <w:rsid w:val="00810BC5"/>
    <w:rsid w:val="00873491"/>
    <w:rsid w:val="00895306"/>
    <w:rsid w:val="00896D48"/>
    <w:rsid w:val="008B5959"/>
    <w:rsid w:val="008C174A"/>
    <w:rsid w:val="008D05FE"/>
    <w:rsid w:val="008D77FE"/>
    <w:rsid w:val="008E24A0"/>
    <w:rsid w:val="008E56E6"/>
    <w:rsid w:val="00932151"/>
    <w:rsid w:val="009349B9"/>
    <w:rsid w:val="00936A25"/>
    <w:rsid w:val="009665F7"/>
    <w:rsid w:val="00995872"/>
    <w:rsid w:val="009B7C2C"/>
    <w:rsid w:val="009D526D"/>
    <w:rsid w:val="00A13273"/>
    <w:rsid w:val="00A66D18"/>
    <w:rsid w:val="00A828E2"/>
    <w:rsid w:val="00AB5C06"/>
    <w:rsid w:val="00AD08A4"/>
    <w:rsid w:val="00AD2124"/>
    <w:rsid w:val="00B072A2"/>
    <w:rsid w:val="00B239FB"/>
    <w:rsid w:val="00B23E40"/>
    <w:rsid w:val="00B6327B"/>
    <w:rsid w:val="00B63E92"/>
    <w:rsid w:val="00B65DFA"/>
    <w:rsid w:val="00B712CB"/>
    <w:rsid w:val="00B77B0C"/>
    <w:rsid w:val="00BA02E2"/>
    <w:rsid w:val="00C13147"/>
    <w:rsid w:val="00C15303"/>
    <w:rsid w:val="00C17B1E"/>
    <w:rsid w:val="00C22BD9"/>
    <w:rsid w:val="00C459EB"/>
    <w:rsid w:val="00C626FA"/>
    <w:rsid w:val="00C76E16"/>
    <w:rsid w:val="00C8101A"/>
    <w:rsid w:val="00C9261F"/>
    <w:rsid w:val="00CB4EA1"/>
    <w:rsid w:val="00CD58F1"/>
    <w:rsid w:val="00D27100"/>
    <w:rsid w:val="00D3564F"/>
    <w:rsid w:val="00D73210"/>
    <w:rsid w:val="00DA0D6A"/>
    <w:rsid w:val="00DC281B"/>
    <w:rsid w:val="00DD0C9D"/>
    <w:rsid w:val="00DD6C17"/>
    <w:rsid w:val="00DE1341"/>
    <w:rsid w:val="00DE4312"/>
    <w:rsid w:val="00DF6734"/>
    <w:rsid w:val="00E04B82"/>
    <w:rsid w:val="00E138A0"/>
    <w:rsid w:val="00E13C99"/>
    <w:rsid w:val="00E16889"/>
    <w:rsid w:val="00E26B5C"/>
    <w:rsid w:val="00E41EC6"/>
    <w:rsid w:val="00E56B0B"/>
    <w:rsid w:val="00E5735A"/>
    <w:rsid w:val="00E90AE3"/>
    <w:rsid w:val="00EB7DED"/>
    <w:rsid w:val="00ED7348"/>
    <w:rsid w:val="00EE7951"/>
    <w:rsid w:val="00F12060"/>
    <w:rsid w:val="00F14C1B"/>
    <w:rsid w:val="00F20A94"/>
    <w:rsid w:val="00F35CAB"/>
    <w:rsid w:val="00F374CD"/>
    <w:rsid w:val="00F43647"/>
    <w:rsid w:val="00F50422"/>
    <w:rsid w:val="00F65A03"/>
    <w:rsid w:val="00F84811"/>
    <w:rsid w:val="00FA3A59"/>
    <w:rsid w:val="00FC309D"/>
    <w:rsid w:val="00FC5EE0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E42F84A"/>
  <w15:docId w15:val="{EFCDC231-5177-42A3-BA46-240D06B3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3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3"/>
      <w:ind w:left="132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19"/>
      <w:ind w:left="493" w:hanging="36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EB7D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D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7D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DE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B7D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D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D734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ining.gov.au/" TargetMode="External"/><Relationship Id="rId18" Type="http://schemas.openxmlformats.org/officeDocument/2006/relationships/hyperlink" Target="https://www.vic.gov.au/drink-spiking-information-liquor-licensees" TargetMode="External"/><Relationship Id="rId26" Type="http://schemas.openxmlformats.org/officeDocument/2006/relationships/hyperlink" Target="https://youtu.be/zSKsSrXXj7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supplying-liquor-person-who-makes-premises-request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lcv.education@liquor.vic.gov.au" TargetMode="External"/><Relationship Id="rId17" Type="http://schemas.openxmlformats.org/officeDocument/2006/relationships/hyperlink" Target="https://www.vic.gov.au/managing-intoxicated-patrons" TargetMode="External"/><Relationship Id="rId25" Type="http://schemas.openxmlformats.org/officeDocument/2006/relationships/hyperlink" Target="https://www.youtube.com/watch?v=s2W0Gw8D6Eg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responsible-service-alcohol-training" TargetMode="External"/><Relationship Id="rId20" Type="http://schemas.openxmlformats.org/officeDocument/2006/relationships/hyperlink" Target="https://www.vic.gov.au/acceptable-forms-identification-for-licensed-premises" TargetMode="External"/><Relationship Id="rId29" Type="http://schemas.openxmlformats.org/officeDocument/2006/relationships/hyperlink" Target="https://www.youtube.com/watch?v=z_nHfeMHzJ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vic.gov.au/print-my-liquor-signage" TargetMode="External"/><Relationship Id="rId32" Type="http://schemas.openxmlformats.org/officeDocument/2006/relationships/hyperlink" Target="https://liquor.vcglr.vic.gov.au/rsa_refresher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raining.gov.au/Training/Details/SITHFAB021" TargetMode="External"/><Relationship Id="rId23" Type="http://schemas.openxmlformats.org/officeDocument/2006/relationships/hyperlink" Target="https://www.vic.gov.au/liquor-fees-and-fines" TargetMode="External"/><Relationship Id="rId28" Type="http://schemas.openxmlformats.org/officeDocument/2006/relationships/hyperlink" Target="https://www.youtube.com/watch?v=QzQL0mbb4mU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under-18-patrons-licensed-premise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aining.gov.au/Training/Details/SITHFAB021" TargetMode="External"/><Relationship Id="rId22" Type="http://schemas.openxmlformats.org/officeDocument/2006/relationships/hyperlink" Target="https://www.vic.gov.au/responsible-alcohol-advertising-and-promotions" TargetMode="External"/><Relationship Id="rId27" Type="http://schemas.openxmlformats.org/officeDocument/2006/relationships/hyperlink" Target="https://youtu.be/kXtQnznckB8" TargetMode="External"/><Relationship Id="rId30" Type="http://schemas.openxmlformats.org/officeDocument/2006/relationships/header" Target="header1.xml"/><Relationship Id="rId35" Type="http://schemas.openxmlformats.org/officeDocument/2006/relationships/hyperlink" Target="https://training.gov.au/Training/Details/SITHFAB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5156de8d-6ccf-42cf-8943-28819fc3e6ee" xsi:nil="true"/>
    <TaxCatchAll xmlns="08203bca-d5c5-4450-9d09-418049ba01ce" xsi:nil="true"/>
    <lcf76f155ced4ddcb4097134ff3c332f xmlns="5156de8d-6ccf-42cf-8943-28819fc3e6ee">
      <Terms xmlns="http://schemas.microsoft.com/office/infopath/2007/PartnerControls"/>
    </lcf76f155ced4ddcb4097134ff3c332f>
    <SharedWithUsers xmlns="08203bca-d5c5-4450-9d09-418049ba01ce">
      <UserInfo>
        <DisplayName>DJCS-SCB-JUSTICE WEBSITE (DJCS)</DisplayName>
        <AccountId>523</AccountId>
        <AccountType/>
      </UserInfo>
      <UserInfo>
        <DisplayName>Danijela Spoljaric (DJCS)</DisplayName>
        <AccountId>11</AccountId>
        <AccountType/>
      </UserInfo>
    </SharedWithUsers>
    <FYApproved xmlns="5156de8d-6ccf-42cf-8943-28819fc3e6ee" xsi:nil="true"/>
    <Approvaldate xmlns="5156de8d-6ccf-42cf-8943-28819fc3e6ee" xsi:nil="true"/>
    <Status xmlns="5156de8d-6ccf-42cf-8943-28819fc3e6ee" xsi:nil="true"/>
    <Coursedelivery xmlns="5156de8d-6ccf-42cf-8943-28819fc3e6ee">In-person</Coursedelivery>
    <Submissiondate xmlns="5156de8d-6ccf-42cf-8943-28819fc3e6ee" xsi:nil="true"/>
    <Approveduntil xmlns="5156de8d-6ccf-42cf-8943-28819fc3e6ee">2027-06-29T14:00:00+00:00</Approveduntil>
    <Assessor xmlns="5156de8d-6ccf-42cf-8943-28819fc3e6ee">
      <UserInfo>
        <DisplayName/>
        <AccountId xsi:nil="true"/>
        <AccountType/>
      </UserInfo>
    </Assesso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AB7877D1B764DA719F5FEC382F120" ma:contentTypeVersion="25" ma:contentTypeDescription="Create a new document." ma:contentTypeScope="" ma:versionID="99e5e7f15c5855eda142fffc8940edc6">
  <xsd:schema xmlns:xsd="http://www.w3.org/2001/XMLSchema" xmlns:xs="http://www.w3.org/2001/XMLSchema" xmlns:p="http://schemas.microsoft.com/office/2006/metadata/properties" xmlns:ns2="5156de8d-6ccf-42cf-8943-28819fc3e6ee" xmlns:ns3="08203bca-d5c5-4450-9d09-418049ba01ce" targetNamespace="http://schemas.microsoft.com/office/2006/metadata/properties" ma:root="true" ma:fieldsID="320bb52730866b0e48ac1d8564e6a8fd" ns2:_="" ns3:_="">
    <xsd:import namespace="5156de8d-6ccf-42cf-8943-28819fc3e6ee"/>
    <xsd:import namespace="08203bca-d5c5-4450-9d09-418049ba0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ypeofdocument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ursedelivery" minOccurs="0"/>
                <xsd:element ref="ns2:FYApproved" minOccurs="0"/>
                <xsd:element ref="ns2:Approvaldate" minOccurs="0"/>
                <xsd:element ref="ns2:Approveduntil" minOccurs="0"/>
                <xsd:element ref="ns2:Assessor" minOccurs="0"/>
                <xsd:element ref="ns2:Submissiondat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6de8d-6ccf-42cf-8943-28819fc3e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ypeofdocument" ma:index="12" nillable="true" ma:displayName="Type of document" ma:format="Dropdown" ma:internalName="Typeofdocument">
      <xsd:simpleType>
        <xsd:union memberTypes="dms:Text">
          <xsd:simpleType>
            <xsd:restriction base="dms:Choice">
              <xsd:enumeration value="Brochure"/>
              <xsd:enumeration value="PPT"/>
              <xsd:enumeration value="Poster"/>
              <xsd:enumeration value="Sign"/>
              <xsd:enumeration value="Fact sheet (one coloumn) with table"/>
              <xsd:enumeration value="Fact sheet (two coloumn)"/>
            </xsd:restriction>
          </xsd:simpleType>
        </xsd:un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ursedelivery" ma:index="24" nillable="true" ma:displayName="Course delivery " ma:default="In-person" ma:format="Dropdown" ma:internalName="Coursedelivery">
      <xsd:simpleType>
        <xsd:union memberTypes="dms:Text">
          <xsd:simpleType>
            <xsd:restriction base="dms:Choice">
              <xsd:enumeration value="Online"/>
              <xsd:enumeration value="In-person"/>
              <xsd:enumeration value="Online and in-person"/>
              <xsd:enumeration value="xxx"/>
            </xsd:restriction>
          </xsd:simpleType>
        </xsd:union>
      </xsd:simpleType>
    </xsd:element>
    <xsd:element name="FYApproved" ma:index="25" nillable="true" ma:displayName="FY" ma:format="Dropdown" ma:internalName="FYApproved">
      <xsd:simpleType>
        <xsd:restriction base="dms:Choice">
          <xsd:enumeration value="2023-24 FY"/>
          <xsd:enumeration value="2024-25 FY"/>
          <xsd:enumeration value="2025-26 FY"/>
          <xsd:enumeration value="2026-27 FY"/>
        </xsd:restriction>
      </xsd:simpleType>
    </xsd:element>
    <xsd:element name="Approvaldate" ma:index="26" nillable="true" ma:displayName="Approval date" ma:format="DateOnly" ma:internalName="Approvaldate">
      <xsd:simpleType>
        <xsd:restriction base="dms:DateTime"/>
      </xsd:simpleType>
    </xsd:element>
    <xsd:element name="Approveduntil" ma:index="27" nillable="true" ma:displayName="Approved until" ma:default="2027-06-29T14:00:00.000Z" ma:format="DateOnly" ma:internalName="Approveduntil">
      <xsd:simpleType>
        <xsd:restriction base="dms:DateTime"/>
      </xsd:simpleType>
    </xsd:element>
    <xsd:element name="Assessor" ma:index="28" nillable="true" ma:displayName="Assessor" ma:format="Dropdown" ma:list="UserInfo" ma:SharePointGroup="0" ma:internalName="Asses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ssiondate" ma:index="29" nillable="true" ma:displayName="Submission date" ma:format="DateOnly" ma:internalName="Submissiondate">
      <xsd:simpleType>
        <xsd:restriction base="dms:DateTime"/>
      </xsd:simpleType>
    </xsd:element>
    <xsd:element name="Status" ma:index="30" nillable="true" ma:displayName="Status" ma:format="Dropdown" ma:internalName="Status">
      <xsd:simpleType>
        <xsd:restriction base="dms:Choice">
          <xsd:enumeration value="To commence assessing"/>
          <xsd:enumeration value="Provided feedback"/>
          <xsd:enumeration value="Waiting on content to assess"/>
          <xsd:enumeration value="Assessing"/>
          <xsd:enumeration value="Approval sta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3bca-d5c5-4450-9d09-418049ba0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c53c70e-debf-468e-b775-6b33391beb81}" ma:internalName="TaxCatchAll" ma:showField="CatchAllData" ma:web="08203bca-d5c5-4450-9d09-418049ba0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D2FC2-BB12-430A-9D98-3505C3D3A6F2}">
  <ds:schemaRefs>
    <ds:schemaRef ds:uri="http://schemas.microsoft.com/office/2006/metadata/properties"/>
    <ds:schemaRef ds:uri="http://schemas.microsoft.com/office/infopath/2007/PartnerControls"/>
    <ds:schemaRef ds:uri="5156de8d-6ccf-42cf-8943-28819fc3e6ee"/>
    <ds:schemaRef ds:uri="08203bca-d5c5-4450-9d09-418049ba01ce"/>
  </ds:schemaRefs>
</ds:datastoreItem>
</file>

<file path=customXml/itemProps2.xml><?xml version="1.0" encoding="utf-8"?>
<ds:datastoreItem xmlns:ds="http://schemas.openxmlformats.org/officeDocument/2006/customXml" ds:itemID="{E47C23F1-C4CF-4CDF-89C4-2E4CF26D08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BD948-F02A-44B7-B610-92788D54A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377DD-FBCB-48B4-AF2A-33529EC01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1858</Words>
  <Characters>10221</Characters>
  <Application>Microsoft Office Word</Application>
  <DocSecurity>0</DocSecurity>
  <Lines>255</Lines>
  <Paragraphs>219</Paragraphs>
  <ScaleCrop>false</ScaleCrop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Danijela Spoljaric (DJCS)</cp:lastModifiedBy>
  <cp:revision>100</cp:revision>
  <dcterms:created xsi:type="dcterms:W3CDTF">2024-05-02T09:16:00Z</dcterms:created>
  <dcterms:modified xsi:type="dcterms:W3CDTF">2024-05-16T11:04:00Z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0x010100C4EAB7877D1B764DA719F5FEC382F120</vt:lpwstr>
  </property>
  <property fmtid="{D5CDD505-2E9C-101B-9397-08002B2CF9AE}" pid="7" name="MediaServiceImageTags">
    <vt:lpwstr/>
  </property>
  <property fmtid="{D5CDD505-2E9C-101B-9397-08002B2CF9AE}" pid="8" name="GrammarlyDocumentId">
    <vt:lpwstr>4ddbc2b1be9d1761a3eff89ae7176def5925722052dcf1fc4529b01c8c136561</vt:lpwstr>
  </property>
</Properties>
</file>