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20A48CE" w:rsidR="00DA77A1" w:rsidRDefault="00340BCA" w:rsidP="007868CF">
      <w:pPr>
        <w:pStyle w:val="Reference"/>
      </w:pPr>
      <w:r>
        <w:t>22</w:t>
      </w:r>
      <w:r w:rsidR="005E6CD1">
        <w:t xml:space="preserve"> July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47FC19F" w:rsidR="007868CF" w:rsidRPr="007868CF" w:rsidRDefault="00D8166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086F53B" w:rsidR="005E5788" w:rsidRDefault="005E6CD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MICHELLE WIGHT</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D178B6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E6CD1">
        <w:rPr>
          <w:rFonts w:ascii="Calibri" w:eastAsia="Calibri" w:hAnsi="Calibri" w:cs="Times New Roman"/>
          <w:bCs/>
          <w:sz w:val="24"/>
          <w:szCs w:val="24"/>
          <w:lang w:eastAsia="en-US"/>
        </w:rPr>
        <w:t>11 July</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0923A915"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E6CD1">
        <w:rPr>
          <w:rFonts w:ascii="Calibri" w:eastAsia="Calibri" w:hAnsi="Calibri" w:cs="Times New Roman"/>
          <w:bCs/>
          <w:sz w:val="24"/>
          <w:szCs w:val="24"/>
          <w:lang w:eastAsia="en-US"/>
        </w:rPr>
        <w:t>11 July</w:t>
      </w:r>
      <w:r w:rsidR="00FA1C2B">
        <w:rPr>
          <w:rFonts w:ascii="Calibri" w:eastAsia="Calibri" w:hAnsi="Calibri" w:cs="Times New Roman"/>
          <w:bCs/>
          <w:sz w:val="24"/>
          <w:szCs w:val="24"/>
          <w:lang w:eastAsia="en-US"/>
        </w:rPr>
        <w:t xml:space="preserve"> 2024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65E202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8166D">
        <w:rPr>
          <w:rFonts w:ascii="Calibri" w:eastAsia="Calibri" w:hAnsi="Calibri" w:cs="Times New Roman"/>
          <w:sz w:val="24"/>
          <w:szCs w:val="24"/>
          <w:lang w:eastAsia="en-US"/>
        </w:rPr>
        <w:t>The Hon. Shane Marshall AM</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5E6CD1">
        <w:rPr>
          <w:rFonts w:ascii="Calibri" w:eastAsia="Calibri" w:hAnsi="Calibri" w:cs="Times New Roman"/>
          <w:sz w:val="24"/>
          <w:szCs w:val="24"/>
          <w:lang w:eastAsia="en-US"/>
        </w:rPr>
        <w:t>Dr Andrew Gould</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AA71F98"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5E6CD1">
        <w:rPr>
          <w:rFonts w:ascii="Calibri" w:eastAsia="Calibri" w:hAnsi="Calibri" w:cs="Times New Roman"/>
          <w:sz w:val="24"/>
          <w:szCs w:val="24"/>
          <w:lang w:eastAsia="en-US"/>
        </w:rPr>
        <w:t>Nicholas Murray</w:t>
      </w:r>
      <w:r w:rsidR="001615A7">
        <w:rPr>
          <w:rFonts w:ascii="Calibri" w:eastAsia="Calibri" w:hAnsi="Calibri" w:cs="Times New Roman"/>
          <w:sz w:val="24"/>
          <w:szCs w:val="24"/>
          <w:lang w:eastAsia="en-US"/>
        </w:rPr>
        <w:t xml:space="preserve"> appeared on behalf of the Stewards.</w:t>
      </w:r>
    </w:p>
    <w:p w14:paraId="0943BBCE" w14:textId="65C7CD23"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5E6CD1">
        <w:rPr>
          <w:rFonts w:ascii="Calibri" w:eastAsia="Calibri" w:hAnsi="Calibri" w:cs="Times New Roman"/>
          <w:bCs/>
          <w:sz w:val="24"/>
          <w:szCs w:val="24"/>
          <w:lang w:eastAsia="en-US"/>
        </w:rPr>
        <w:t>Ms Michelle Wight</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5E6CD1">
        <w:rPr>
          <w:rFonts w:ascii="Calibri" w:eastAsia="Calibri" w:hAnsi="Calibri" w:cs="Times New Roman"/>
          <w:bCs/>
          <w:sz w:val="24"/>
          <w:szCs w:val="24"/>
          <w:lang w:eastAsia="en-US"/>
        </w:rPr>
        <w:t>er</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EB9E17D"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C37ACB">
        <w:rPr>
          <w:rFonts w:ascii="Calibri" w:eastAsia="Calibri" w:hAnsi="Calibri" w:cs="Times New Roman"/>
          <w:bCs/>
          <w:sz w:val="24"/>
          <w:szCs w:val="24"/>
          <w:lang w:eastAsia="en-US"/>
        </w:rPr>
        <w:t>Australian Harness Racing Rule</w:t>
      </w:r>
      <w:r w:rsidR="00B10F3F">
        <w:rPr>
          <w:rFonts w:ascii="Calibri" w:eastAsia="Calibri" w:hAnsi="Calibri" w:cs="Times New Roman"/>
          <w:bCs/>
          <w:sz w:val="24"/>
          <w:szCs w:val="24"/>
          <w:lang w:eastAsia="en-US"/>
        </w:rPr>
        <w:t xml:space="preserve"> (“</w:t>
      </w:r>
      <w:r w:rsidR="00C37ACB">
        <w:rPr>
          <w:rFonts w:ascii="Calibri" w:eastAsia="Calibri" w:hAnsi="Calibri" w:cs="Times New Roman"/>
          <w:bCs/>
          <w:sz w:val="24"/>
          <w:szCs w:val="24"/>
          <w:lang w:eastAsia="en-US"/>
        </w:rPr>
        <w:t>AHRR</w:t>
      </w:r>
      <w:r w:rsidR="00B10F3F">
        <w:rPr>
          <w:rFonts w:ascii="Calibri" w:eastAsia="Calibri" w:hAnsi="Calibri" w:cs="Times New Roman"/>
          <w:bCs/>
          <w:sz w:val="24"/>
          <w:szCs w:val="24"/>
          <w:lang w:eastAsia="en-US"/>
        </w:rPr>
        <w:t xml:space="preserve">”) </w:t>
      </w:r>
      <w:r w:rsidR="005E6CD1">
        <w:rPr>
          <w:rFonts w:ascii="Calibri" w:eastAsia="Calibri" w:hAnsi="Calibri" w:cs="Times New Roman"/>
          <w:bCs/>
          <w:sz w:val="24"/>
          <w:szCs w:val="24"/>
          <w:lang w:eastAsia="en-US"/>
        </w:rPr>
        <w:t>149</w:t>
      </w:r>
      <w:r w:rsidR="00B10F3F">
        <w:rPr>
          <w:rFonts w:ascii="Calibri" w:eastAsia="Calibri" w:hAnsi="Calibri" w:cs="Times New Roman"/>
          <w:bCs/>
          <w:sz w:val="24"/>
          <w:szCs w:val="24"/>
          <w:lang w:eastAsia="en-US"/>
        </w:rPr>
        <w:t>(</w:t>
      </w:r>
      <w:r w:rsidR="005E6CD1">
        <w:rPr>
          <w:rFonts w:ascii="Calibri" w:eastAsia="Calibri" w:hAnsi="Calibri" w:cs="Times New Roman"/>
          <w:bCs/>
          <w:sz w:val="24"/>
          <w:szCs w:val="24"/>
          <w:lang w:eastAsia="en-US"/>
        </w:rPr>
        <w:t>2</w:t>
      </w:r>
      <w:r w:rsidR="00B10F3F">
        <w:rPr>
          <w:rFonts w:ascii="Calibri" w:eastAsia="Calibri" w:hAnsi="Calibri" w:cs="Times New Roman"/>
          <w:bCs/>
          <w:sz w:val="24"/>
          <w:szCs w:val="24"/>
          <w:lang w:eastAsia="en-US"/>
        </w:rPr>
        <w:t>) states:</w:t>
      </w:r>
    </w:p>
    <w:p w14:paraId="528F4A65" w14:textId="21FFA1A8" w:rsidR="00C37ACB" w:rsidRDefault="005E6CD1" w:rsidP="005E6CD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(2) </w:t>
      </w:r>
      <w:r w:rsidRPr="005E6CD1">
        <w:rPr>
          <w:rFonts w:ascii="Calibri" w:eastAsia="Calibri" w:hAnsi="Calibri" w:cs="Times New Roman"/>
          <w:bCs/>
          <w:sz w:val="24"/>
          <w:szCs w:val="24"/>
          <w:lang w:eastAsia="en-US"/>
        </w:rPr>
        <w:t>A person shall not drive in a manner which in the opinion of the Stewards is unacceptable.</w:t>
      </w:r>
    </w:p>
    <w:p w14:paraId="248C552E" w14:textId="77777777" w:rsidR="005E6CD1" w:rsidRDefault="005E6CD1" w:rsidP="005E6CD1">
      <w:pPr>
        <w:spacing w:line="259" w:lineRule="auto"/>
        <w:ind w:left="2880" w:hanging="2880"/>
        <w:jc w:val="both"/>
        <w:rPr>
          <w:rFonts w:ascii="Calibri" w:eastAsia="Calibri" w:hAnsi="Calibri" w:cs="Times New Roman"/>
          <w:b/>
          <w:sz w:val="24"/>
          <w:szCs w:val="24"/>
          <w:lang w:eastAsia="en-US"/>
        </w:rPr>
      </w:pPr>
    </w:p>
    <w:p w14:paraId="4A10A28F" w14:textId="00B6609F" w:rsidR="00C37ACB" w:rsidRPr="005E6CD1" w:rsidRDefault="007868CF" w:rsidP="009D4DA5">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E6CD1" w:rsidRPr="005E6CD1">
        <w:rPr>
          <w:rFonts w:ascii="Calibri" w:eastAsia="Calibri" w:hAnsi="Calibri" w:cs="Times New Roman"/>
          <w:bCs/>
          <w:sz w:val="24"/>
          <w:szCs w:val="24"/>
          <w:lang w:eastAsia="en-US"/>
        </w:rPr>
        <w:t>Driver</w:t>
      </w:r>
      <w:r w:rsidR="005E6CD1">
        <w:rPr>
          <w:rFonts w:ascii="Calibri" w:eastAsia="Calibri" w:hAnsi="Calibri" w:cs="Times New Roman"/>
          <w:bCs/>
          <w:sz w:val="24"/>
          <w:szCs w:val="24"/>
          <w:lang w:eastAsia="en-US"/>
        </w:rPr>
        <w:t>,</w:t>
      </w:r>
      <w:r w:rsidR="005E6CD1" w:rsidRPr="005E6CD1">
        <w:rPr>
          <w:rFonts w:ascii="Calibri" w:eastAsia="Calibri" w:hAnsi="Calibri" w:cs="Times New Roman"/>
          <w:bCs/>
          <w:sz w:val="24"/>
          <w:szCs w:val="24"/>
          <w:lang w:eastAsia="en-US"/>
        </w:rPr>
        <w:t xml:space="preserve"> Michelle Wight</w:t>
      </w:r>
      <w:r w:rsidR="005E6CD1">
        <w:rPr>
          <w:rFonts w:ascii="Calibri" w:eastAsia="Calibri" w:hAnsi="Calibri" w:cs="Times New Roman"/>
          <w:bCs/>
          <w:sz w:val="24"/>
          <w:szCs w:val="24"/>
          <w:lang w:eastAsia="en-US"/>
        </w:rPr>
        <w:t>,</w:t>
      </w:r>
      <w:r w:rsidR="005E6CD1" w:rsidRPr="005E6CD1">
        <w:rPr>
          <w:rFonts w:ascii="Calibri" w:eastAsia="Calibri" w:hAnsi="Calibri" w:cs="Times New Roman"/>
          <w:bCs/>
          <w:sz w:val="24"/>
          <w:szCs w:val="24"/>
          <w:lang w:eastAsia="en-US"/>
        </w:rPr>
        <w:t xml:space="preserve"> was found guilty of a charge of an unacceptable drive under </w:t>
      </w:r>
      <w:r w:rsidR="005E6CD1">
        <w:rPr>
          <w:rFonts w:ascii="Calibri" w:eastAsia="Calibri" w:hAnsi="Calibri" w:cs="Times New Roman"/>
          <w:bCs/>
          <w:sz w:val="24"/>
          <w:szCs w:val="24"/>
          <w:lang w:eastAsia="en-US"/>
        </w:rPr>
        <w:t>R</w:t>
      </w:r>
      <w:r w:rsidR="005E6CD1" w:rsidRPr="005E6CD1">
        <w:rPr>
          <w:rFonts w:ascii="Calibri" w:eastAsia="Calibri" w:hAnsi="Calibri" w:cs="Times New Roman"/>
          <w:bCs/>
          <w:sz w:val="24"/>
          <w:szCs w:val="24"/>
          <w:lang w:eastAsia="en-US"/>
        </w:rPr>
        <w:t xml:space="preserve">ule 149(2). The particulars of the charge being that after shifting three </w:t>
      </w:r>
      <w:proofErr w:type="gramStart"/>
      <w:r w:rsidR="005E6CD1" w:rsidRPr="005E6CD1">
        <w:rPr>
          <w:rFonts w:ascii="Calibri" w:eastAsia="Calibri" w:hAnsi="Calibri" w:cs="Times New Roman"/>
          <w:bCs/>
          <w:sz w:val="24"/>
          <w:szCs w:val="24"/>
          <w:lang w:eastAsia="en-US"/>
        </w:rPr>
        <w:t>wide</w:t>
      </w:r>
      <w:proofErr w:type="gramEnd"/>
      <w:r w:rsidR="005E6CD1" w:rsidRPr="005E6CD1">
        <w:rPr>
          <w:rFonts w:ascii="Calibri" w:eastAsia="Calibri" w:hAnsi="Calibri" w:cs="Times New Roman"/>
          <w:bCs/>
          <w:sz w:val="24"/>
          <w:szCs w:val="24"/>
          <w:lang w:eastAsia="en-US"/>
        </w:rPr>
        <w:t xml:space="preserve"> approaching the 1800</w:t>
      </w:r>
      <w:r w:rsidR="005E6CD1">
        <w:rPr>
          <w:rFonts w:ascii="Calibri" w:eastAsia="Calibri" w:hAnsi="Calibri" w:cs="Times New Roman"/>
          <w:bCs/>
          <w:sz w:val="24"/>
          <w:szCs w:val="24"/>
          <w:lang w:eastAsia="en-US"/>
        </w:rPr>
        <w:t xml:space="preserve"> metres</w:t>
      </w:r>
      <w:r w:rsidR="005E6CD1" w:rsidRPr="005E6CD1">
        <w:rPr>
          <w:rFonts w:ascii="Calibri" w:eastAsia="Calibri" w:hAnsi="Calibri" w:cs="Times New Roman"/>
          <w:bCs/>
          <w:sz w:val="24"/>
          <w:szCs w:val="24"/>
          <w:lang w:eastAsia="en-US"/>
        </w:rPr>
        <w:t xml:space="preserve"> and then continuing to attempt to advance forward three wide without cover, in the opinion of Stewards it was then unacceptable to continue to drive forward three wide passing the 1200</w:t>
      </w:r>
      <w:r w:rsidR="005E6CD1">
        <w:rPr>
          <w:rFonts w:ascii="Calibri" w:eastAsia="Calibri" w:hAnsi="Calibri" w:cs="Times New Roman"/>
          <w:bCs/>
          <w:sz w:val="24"/>
          <w:szCs w:val="24"/>
          <w:lang w:eastAsia="en-US"/>
        </w:rPr>
        <w:t xml:space="preserve"> </w:t>
      </w:r>
      <w:r w:rsidR="005E6CD1" w:rsidRPr="005E6CD1">
        <w:rPr>
          <w:rFonts w:ascii="Calibri" w:eastAsia="Calibri" w:hAnsi="Calibri" w:cs="Times New Roman"/>
          <w:bCs/>
          <w:sz w:val="24"/>
          <w:szCs w:val="24"/>
          <w:lang w:eastAsia="en-US"/>
        </w:rPr>
        <w:t>m</w:t>
      </w:r>
      <w:r w:rsidR="005E6CD1">
        <w:rPr>
          <w:rFonts w:ascii="Calibri" w:eastAsia="Calibri" w:hAnsi="Calibri" w:cs="Times New Roman"/>
          <w:bCs/>
          <w:sz w:val="24"/>
          <w:szCs w:val="24"/>
          <w:lang w:eastAsia="en-US"/>
        </w:rPr>
        <w:t>etres</w:t>
      </w:r>
      <w:r w:rsidR="005E6CD1" w:rsidRPr="005E6CD1">
        <w:rPr>
          <w:rFonts w:ascii="Calibri" w:eastAsia="Calibri" w:hAnsi="Calibri" w:cs="Times New Roman"/>
          <w:bCs/>
          <w:sz w:val="24"/>
          <w:szCs w:val="24"/>
          <w:lang w:eastAsia="en-US"/>
        </w:rPr>
        <w:t xml:space="preserve"> when it was unlikely a more forward position closer to the marker </w:t>
      </w:r>
      <w:proofErr w:type="spellStart"/>
      <w:r w:rsidR="005E6CD1" w:rsidRPr="005E6CD1">
        <w:rPr>
          <w:rFonts w:ascii="Calibri" w:eastAsia="Calibri" w:hAnsi="Calibri" w:cs="Times New Roman"/>
          <w:bCs/>
          <w:sz w:val="24"/>
          <w:szCs w:val="24"/>
          <w:lang w:eastAsia="en-US"/>
        </w:rPr>
        <w:t>pegline</w:t>
      </w:r>
      <w:proofErr w:type="spellEnd"/>
      <w:r w:rsidR="005E6CD1" w:rsidRPr="005E6CD1">
        <w:rPr>
          <w:rFonts w:ascii="Calibri" w:eastAsia="Calibri" w:hAnsi="Calibri" w:cs="Times New Roman"/>
          <w:bCs/>
          <w:sz w:val="24"/>
          <w:szCs w:val="24"/>
          <w:lang w:eastAsia="en-US"/>
        </w:rPr>
        <w:t xml:space="preserve"> was attainable. In electing to remain three </w:t>
      </w:r>
      <w:proofErr w:type="gramStart"/>
      <w:r w:rsidR="005E6CD1" w:rsidRPr="005E6CD1">
        <w:rPr>
          <w:rFonts w:ascii="Calibri" w:eastAsia="Calibri" w:hAnsi="Calibri" w:cs="Times New Roman"/>
          <w:bCs/>
          <w:sz w:val="24"/>
          <w:szCs w:val="24"/>
          <w:lang w:eastAsia="en-US"/>
        </w:rPr>
        <w:t>wide</w:t>
      </w:r>
      <w:proofErr w:type="gramEnd"/>
      <w:r w:rsidR="005E6CD1" w:rsidRPr="005E6CD1">
        <w:rPr>
          <w:rFonts w:ascii="Calibri" w:eastAsia="Calibri" w:hAnsi="Calibri" w:cs="Times New Roman"/>
          <w:bCs/>
          <w:sz w:val="24"/>
          <w:szCs w:val="24"/>
          <w:lang w:eastAsia="en-US"/>
        </w:rPr>
        <w:t xml:space="preserve"> without cover</w:t>
      </w:r>
      <w:r w:rsidR="005E6CD1">
        <w:rPr>
          <w:rFonts w:ascii="Calibri" w:eastAsia="Calibri" w:hAnsi="Calibri" w:cs="Times New Roman"/>
          <w:bCs/>
          <w:sz w:val="24"/>
          <w:szCs w:val="24"/>
          <w:lang w:eastAsia="en-US"/>
        </w:rPr>
        <w:t>,</w:t>
      </w:r>
      <w:r w:rsidR="005E6CD1" w:rsidRPr="005E6CD1">
        <w:rPr>
          <w:rFonts w:ascii="Calibri" w:eastAsia="Calibri" w:hAnsi="Calibri" w:cs="Times New Roman"/>
          <w:bCs/>
          <w:sz w:val="24"/>
          <w:szCs w:val="24"/>
          <w:lang w:eastAsia="en-US"/>
        </w:rPr>
        <w:t xml:space="preserve"> Ms Wight continued to drive </w:t>
      </w:r>
      <w:r w:rsidR="005E6CD1">
        <w:rPr>
          <w:rFonts w:ascii="Calibri" w:eastAsia="Calibri" w:hAnsi="Calibri" w:cs="Times New Roman"/>
          <w:bCs/>
          <w:sz w:val="24"/>
          <w:szCs w:val="24"/>
          <w:lang w:eastAsia="en-US"/>
        </w:rPr>
        <w:t>“</w:t>
      </w:r>
      <w:r w:rsidR="005E6CD1" w:rsidRPr="005E6CD1">
        <w:rPr>
          <w:rFonts w:ascii="Calibri" w:eastAsia="Calibri" w:hAnsi="Calibri" w:cs="Times New Roman"/>
          <w:bCs/>
          <w:sz w:val="24"/>
          <w:szCs w:val="24"/>
          <w:lang w:eastAsia="en-US"/>
        </w:rPr>
        <w:t>Time To Torque</w:t>
      </w:r>
      <w:r w:rsidR="005E6CD1">
        <w:rPr>
          <w:rFonts w:ascii="Calibri" w:eastAsia="Calibri" w:hAnsi="Calibri" w:cs="Times New Roman"/>
          <w:bCs/>
          <w:sz w:val="24"/>
          <w:szCs w:val="24"/>
          <w:lang w:eastAsia="en-US"/>
        </w:rPr>
        <w:t>”</w:t>
      </w:r>
      <w:r w:rsidR="005E6CD1" w:rsidRPr="005E6CD1">
        <w:rPr>
          <w:rFonts w:ascii="Calibri" w:eastAsia="Calibri" w:hAnsi="Calibri" w:cs="Times New Roman"/>
          <w:bCs/>
          <w:sz w:val="24"/>
          <w:szCs w:val="24"/>
          <w:lang w:eastAsia="en-US"/>
        </w:rPr>
        <w:t xml:space="preserve"> forward to the outside of the leading division passing the 1200</w:t>
      </w:r>
      <w:r w:rsidR="005E6CD1">
        <w:rPr>
          <w:rFonts w:ascii="Calibri" w:eastAsia="Calibri" w:hAnsi="Calibri" w:cs="Times New Roman"/>
          <w:bCs/>
          <w:sz w:val="24"/>
          <w:szCs w:val="24"/>
          <w:lang w:eastAsia="en-US"/>
        </w:rPr>
        <w:t xml:space="preserve"> metres</w:t>
      </w:r>
      <w:r w:rsidR="005E6CD1" w:rsidRPr="005E6CD1">
        <w:rPr>
          <w:rFonts w:ascii="Calibri" w:eastAsia="Calibri" w:hAnsi="Calibri" w:cs="Times New Roman"/>
          <w:bCs/>
          <w:sz w:val="24"/>
          <w:szCs w:val="24"/>
          <w:lang w:eastAsia="en-US"/>
        </w:rPr>
        <w:t xml:space="preserve"> until the 800</w:t>
      </w:r>
      <w:r w:rsidR="005E6CD1">
        <w:rPr>
          <w:rFonts w:ascii="Calibri" w:eastAsia="Calibri" w:hAnsi="Calibri" w:cs="Times New Roman"/>
          <w:bCs/>
          <w:sz w:val="24"/>
          <w:szCs w:val="24"/>
          <w:lang w:eastAsia="en-US"/>
        </w:rPr>
        <w:t xml:space="preserve"> metres</w:t>
      </w:r>
      <w:r w:rsidR="005E6CD1" w:rsidRPr="005E6CD1">
        <w:rPr>
          <w:rFonts w:ascii="Calibri" w:eastAsia="Calibri" w:hAnsi="Calibri" w:cs="Times New Roman"/>
          <w:bCs/>
          <w:sz w:val="24"/>
          <w:szCs w:val="24"/>
          <w:lang w:eastAsia="en-US"/>
        </w:rPr>
        <w:t xml:space="preserve">, failing to provide the filly sufficient respite. Driving tactics which in the opinion of Stewards were the main contributing factor for the filly finishing in </w:t>
      </w:r>
      <w:r w:rsidR="005E6CD1">
        <w:rPr>
          <w:rFonts w:ascii="Calibri" w:eastAsia="Calibri" w:hAnsi="Calibri" w:cs="Times New Roman"/>
          <w:bCs/>
          <w:sz w:val="24"/>
          <w:szCs w:val="24"/>
          <w:lang w:eastAsia="en-US"/>
        </w:rPr>
        <w:t>sixth</w:t>
      </w:r>
      <w:r w:rsidR="005E6CD1" w:rsidRPr="005E6CD1">
        <w:rPr>
          <w:rFonts w:ascii="Calibri" w:eastAsia="Calibri" w:hAnsi="Calibri" w:cs="Times New Roman"/>
          <w:bCs/>
          <w:sz w:val="24"/>
          <w:szCs w:val="24"/>
          <w:lang w:eastAsia="en-US"/>
        </w:rPr>
        <w:t xml:space="preserve"> place beaten 45.6</w:t>
      </w:r>
      <w:r w:rsidR="005E6CD1">
        <w:rPr>
          <w:rFonts w:ascii="Calibri" w:eastAsia="Calibri" w:hAnsi="Calibri" w:cs="Times New Roman"/>
          <w:bCs/>
          <w:sz w:val="24"/>
          <w:szCs w:val="24"/>
          <w:lang w:eastAsia="en-US"/>
        </w:rPr>
        <w:t xml:space="preserve"> metres</w:t>
      </w:r>
      <w:r w:rsidR="005E6CD1" w:rsidRPr="005E6CD1">
        <w:rPr>
          <w:rFonts w:ascii="Calibri" w:eastAsia="Calibri" w:hAnsi="Calibri" w:cs="Times New Roman"/>
          <w:bCs/>
          <w:sz w:val="24"/>
          <w:szCs w:val="24"/>
          <w:lang w:eastAsia="en-US"/>
        </w:rPr>
        <w:t xml:space="preserve">. Ms Wight’s licence to drive in races was suspended for </w:t>
      </w:r>
      <w:r w:rsidR="005E6CD1">
        <w:rPr>
          <w:rFonts w:ascii="Calibri" w:eastAsia="Calibri" w:hAnsi="Calibri" w:cs="Times New Roman"/>
          <w:bCs/>
          <w:sz w:val="24"/>
          <w:szCs w:val="24"/>
          <w:lang w:eastAsia="en-US"/>
        </w:rPr>
        <w:t xml:space="preserve">three </w:t>
      </w:r>
      <w:r w:rsidR="005E6CD1" w:rsidRPr="005E6CD1">
        <w:rPr>
          <w:rFonts w:ascii="Calibri" w:eastAsia="Calibri" w:hAnsi="Calibri" w:cs="Times New Roman"/>
          <w:bCs/>
          <w:sz w:val="24"/>
          <w:szCs w:val="24"/>
          <w:lang w:eastAsia="en-US"/>
        </w:rPr>
        <w:t>weeks</w:t>
      </w:r>
      <w:r w:rsidR="005E6CD1">
        <w:rPr>
          <w:rFonts w:ascii="Calibri" w:eastAsia="Calibri" w:hAnsi="Calibri" w:cs="Times New Roman"/>
          <w:bCs/>
          <w:sz w:val="24"/>
          <w:szCs w:val="24"/>
          <w:lang w:eastAsia="en-US"/>
        </w:rPr>
        <w:t xml:space="preserve">. </w:t>
      </w:r>
      <w:r w:rsidR="005E6CD1" w:rsidRPr="005E6CD1">
        <w:rPr>
          <w:rFonts w:ascii="Calibri" w:eastAsia="Calibri" w:hAnsi="Calibri" w:cs="Times New Roman"/>
          <w:bCs/>
          <w:sz w:val="24"/>
          <w:szCs w:val="24"/>
          <w:lang w:eastAsia="en-US"/>
        </w:rPr>
        <w:t xml:space="preserve">In assessing penalty in accordance with the HRV Minimum Penalty Guidelines, </w:t>
      </w:r>
      <w:r w:rsidR="005E6CD1" w:rsidRPr="005E6CD1">
        <w:rPr>
          <w:rFonts w:ascii="Calibri" w:eastAsia="Calibri" w:hAnsi="Calibri" w:cs="Times New Roman"/>
          <w:bCs/>
          <w:sz w:val="24"/>
          <w:szCs w:val="24"/>
          <w:lang w:eastAsia="en-US"/>
        </w:rPr>
        <w:lastRenderedPageBreak/>
        <w:t>Stewards considered Ms Wight</w:t>
      </w:r>
      <w:r w:rsidR="005E6CD1">
        <w:rPr>
          <w:rFonts w:ascii="Calibri" w:eastAsia="Calibri" w:hAnsi="Calibri" w:cs="Times New Roman"/>
          <w:bCs/>
          <w:sz w:val="24"/>
          <w:szCs w:val="24"/>
          <w:lang w:eastAsia="en-US"/>
        </w:rPr>
        <w:t>’s</w:t>
      </w:r>
      <w:r w:rsidR="005E6CD1" w:rsidRPr="005E6CD1">
        <w:rPr>
          <w:rFonts w:ascii="Calibri" w:eastAsia="Calibri" w:hAnsi="Calibri" w:cs="Times New Roman"/>
          <w:bCs/>
          <w:sz w:val="24"/>
          <w:szCs w:val="24"/>
          <w:lang w:eastAsia="en-US"/>
        </w:rPr>
        <w:t xml:space="preserve"> relatively good record, driving frequency and the circumstances of the offence. Ms Wight was cautioned for her conduct during this inquiry. Post-race veterinary examination revealed no apparent abnormalities.</w:t>
      </w:r>
    </w:p>
    <w:p w14:paraId="192E5DD3" w14:textId="77777777" w:rsidR="00C37ACB" w:rsidRPr="005D6B97" w:rsidRDefault="00C37ACB" w:rsidP="00C37ACB">
      <w:pPr>
        <w:spacing w:line="276" w:lineRule="auto"/>
        <w:ind w:left="2880"/>
        <w:rPr>
          <w:rFonts w:ascii="Calibri" w:eastAsia="Calibri" w:hAnsi="Calibri" w:cs="Times New Roman"/>
          <w:bCs/>
          <w:sz w:val="24"/>
          <w:szCs w:val="24"/>
          <w:lang w:eastAsia="en-US"/>
        </w:rPr>
      </w:pPr>
    </w:p>
    <w:p w14:paraId="6941B9F0" w14:textId="6AD00F2B"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E6CD1">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37743664" w14:textId="2842B84B" w:rsidR="00F8254B" w:rsidRDefault="00F8254B" w:rsidP="00F8254B">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F8254B">
        <w:rPr>
          <w:rFonts w:ascii="Calibri" w:eastAsia="Calibri" w:hAnsi="Calibri" w:cs="Times New Roman"/>
          <w:bCs/>
          <w:sz w:val="24"/>
          <w:szCs w:val="24"/>
          <w:lang w:eastAsia="en-US"/>
        </w:rPr>
        <w:t>Ms Michelle Wight is a Grade A licensed trainer and driver of harness racing horses.</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On 6 June 2024</w:t>
      </w:r>
      <w:r>
        <w:rPr>
          <w:rFonts w:ascii="Calibri" w:eastAsia="Calibri" w:hAnsi="Calibri" w:cs="Times New Roman"/>
          <w:bCs/>
          <w:sz w:val="24"/>
          <w:szCs w:val="24"/>
          <w:lang w:eastAsia="en-US"/>
        </w:rPr>
        <w:t>,</w:t>
      </w:r>
      <w:r w:rsidRPr="00F8254B">
        <w:rPr>
          <w:rFonts w:ascii="Calibri" w:eastAsia="Calibri" w:hAnsi="Calibri" w:cs="Times New Roman"/>
          <w:bCs/>
          <w:sz w:val="24"/>
          <w:szCs w:val="24"/>
          <w:lang w:eastAsia="en-US"/>
        </w:rPr>
        <w:t xml:space="preserve"> she drove </w:t>
      </w:r>
      <w:r>
        <w:rPr>
          <w:rFonts w:ascii="Calibri" w:eastAsia="Calibri" w:hAnsi="Calibri" w:cs="Times New Roman"/>
          <w:bCs/>
          <w:sz w:val="24"/>
          <w:szCs w:val="24"/>
          <w:lang w:eastAsia="en-US"/>
        </w:rPr>
        <w:t>“</w:t>
      </w:r>
      <w:r w:rsidRPr="00F8254B">
        <w:rPr>
          <w:rFonts w:ascii="Calibri" w:eastAsia="Calibri" w:hAnsi="Calibri" w:cs="Times New Roman"/>
          <w:bCs/>
          <w:sz w:val="24"/>
          <w:szCs w:val="24"/>
          <w:lang w:eastAsia="en-US"/>
        </w:rPr>
        <w:t xml:space="preserve">Time </w:t>
      </w:r>
      <w:proofErr w:type="gramStart"/>
      <w:r w:rsidRPr="00F8254B">
        <w:rPr>
          <w:rFonts w:ascii="Calibri" w:eastAsia="Calibri" w:hAnsi="Calibri" w:cs="Times New Roman"/>
          <w:bCs/>
          <w:sz w:val="24"/>
          <w:szCs w:val="24"/>
          <w:lang w:eastAsia="en-US"/>
        </w:rPr>
        <w:t>To</w:t>
      </w:r>
      <w:proofErr w:type="gramEnd"/>
      <w:r w:rsidRPr="00F8254B">
        <w:rPr>
          <w:rFonts w:ascii="Calibri" w:eastAsia="Calibri" w:hAnsi="Calibri" w:cs="Times New Roman"/>
          <w:bCs/>
          <w:sz w:val="24"/>
          <w:szCs w:val="24"/>
          <w:lang w:eastAsia="en-US"/>
        </w:rPr>
        <w:t xml:space="preserve"> Torque</w:t>
      </w:r>
      <w:r>
        <w:rPr>
          <w:rFonts w:ascii="Calibri" w:eastAsia="Calibri" w:hAnsi="Calibri" w:cs="Times New Roman"/>
          <w:bCs/>
          <w:sz w:val="24"/>
          <w:szCs w:val="24"/>
          <w:lang w:eastAsia="en-US"/>
        </w:rPr>
        <w:t>”</w:t>
      </w:r>
      <w:r w:rsidRPr="00F8254B">
        <w:rPr>
          <w:rFonts w:ascii="Calibri" w:eastAsia="Calibri" w:hAnsi="Calibri" w:cs="Times New Roman"/>
          <w:bCs/>
          <w:sz w:val="24"/>
          <w:szCs w:val="24"/>
          <w:lang w:eastAsia="en-US"/>
        </w:rPr>
        <w:t xml:space="preserve"> in Race 7 at Stawell.</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Time To Torque is a three-year-old filly.</w:t>
      </w:r>
    </w:p>
    <w:p w14:paraId="2A21EB70" w14:textId="77777777" w:rsidR="00F8254B" w:rsidRPr="00F8254B" w:rsidRDefault="00F8254B" w:rsidP="00F8254B">
      <w:pPr>
        <w:pStyle w:val="ListParagraph"/>
        <w:spacing w:line="259" w:lineRule="auto"/>
        <w:ind w:left="426"/>
        <w:jc w:val="both"/>
        <w:rPr>
          <w:rFonts w:ascii="Calibri" w:eastAsia="Calibri" w:hAnsi="Calibri" w:cs="Times New Roman"/>
          <w:bCs/>
          <w:sz w:val="24"/>
          <w:szCs w:val="24"/>
          <w:lang w:eastAsia="en-US"/>
        </w:rPr>
      </w:pPr>
    </w:p>
    <w:p w14:paraId="412A4B14" w14:textId="77777777" w:rsidR="00F8254B" w:rsidRDefault="00F8254B" w:rsidP="00F8254B">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F8254B">
        <w:rPr>
          <w:rFonts w:ascii="Calibri" w:eastAsia="Calibri" w:hAnsi="Calibri" w:cs="Times New Roman"/>
          <w:bCs/>
          <w:sz w:val="24"/>
          <w:szCs w:val="24"/>
          <w:lang w:eastAsia="en-US"/>
        </w:rPr>
        <w:t>After the race, Stewards of Harness Racing Victoria ("HRV") interviewed Ms Wight concerning her drive</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 xml:space="preserve">After discussing with </w:t>
      </w:r>
      <w:proofErr w:type="gramStart"/>
      <w:r w:rsidRPr="00F8254B">
        <w:rPr>
          <w:rFonts w:ascii="Calibri" w:eastAsia="Calibri" w:hAnsi="Calibri" w:cs="Times New Roman"/>
          <w:bCs/>
          <w:sz w:val="24"/>
          <w:szCs w:val="24"/>
          <w:lang w:eastAsia="en-US"/>
        </w:rPr>
        <w:t>Ms Wight</w:t>
      </w:r>
      <w:proofErr w:type="gramEnd"/>
      <w:r w:rsidRPr="00F8254B">
        <w:rPr>
          <w:rFonts w:ascii="Calibri" w:eastAsia="Calibri" w:hAnsi="Calibri" w:cs="Times New Roman"/>
          <w:bCs/>
          <w:sz w:val="24"/>
          <w:szCs w:val="24"/>
          <w:lang w:eastAsia="en-US"/>
        </w:rPr>
        <w:t xml:space="preserve"> the circumstances surrounding her drive in that race, HRV Stewards charged her under Australian Harness Racing Rule ("AHRR") 149(2).</w:t>
      </w:r>
    </w:p>
    <w:p w14:paraId="0E8F2200" w14:textId="77777777" w:rsidR="00F8254B" w:rsidRPr="00F8254B" w:rsidRDefault="00F8254B" w:rsidP="00F8254B">
      <w:pPr>
        <w:pStyle w:val="ListParagraph"/>
        <w:rPr>
          <w:rFonts w:ascii="Calibri" w:eastAsia="Calibri" w:hAnsi="Calibri" w:cs="Times New Roman"/>
          <w:bCs/>
          <w:sz w:val="24"/>
          <w:szCs w:val="24"/>
          <w:lang w:eastAsia="en-US"/>
        </w:rPr>
      </w:pPr>
    </w:p>
    <w:p w14:paraId="67A30EE4" w14:textId="07E651EA" w:rsidR="00F8254B" w:rsidRDefault="00F8254B" w:rsidP="00F8254B">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F8254B">
        <w:rPr>
          <w:rFonts w:ascii="Calibri" w:eastAsia="Calibri" w:hAnsi="Calibri" w:cs="Times New Roman"/>
          <w:bCs/>
          <w:sz w:val="24"/>
          <w:szCs w:val="24"/>
          <w:lang w:eastAsia="en-US"/>
        </w:rPr>
        <w:t xml:space="preserve">The particulars of the </w:t>
      </w:r>
      <w:r w:rsidR="00340BCA">
        <w:rPr>
          <w:rFonts w:ascii="Calibri" w:eastAsia="Calibri" w:hAnsi="Calibri" w:cs="Times New Roman"/>
          <w:bCs/>
          <w:sz w:val="24"/>
          <w:szCs w:val="24"/>
          <w:lang w:eastAsia="en-US"/>
        </w:rPr>
        <w:t>C</w:t>
      </w:r>
      <w:r w:rsidRPr="00F8254B">
        <w:rPr>
          <w:rFonts w:ascii="Calibri" w:eastAsia="Calibri" w:hAnsi="Calibri" w:cs="Times New Roman"/>
          <w:bCs/>
          <w:sz w:val="24"/>
          <w:szCs w:val="24"/>
          <w:lang w:eastAsia="en-US"/>
        </w:rPr>
        <w:t>harge stat</w:t>
      </w:r>
      <w:r w:rsidR="00340BCA">
        <w:rPr>
          <w:rFonts w:ascii="Calibri" w:eastAsia="Calibri" w:hAnsi="Calibri" w:cs="Times New Roman"/>
          <w:bCs/>
          <w:sz w:val="24"/>
          <w:szCs w:val="24"/>
          <w:lang w:eastAsia="en-US"/>
        </w:rPr>
        <w:t>e</w:t>
      </w:r>
      <w:r w:rsidRPr="00F8254B">
        <w:rPr>
          <w:rFonts w:ascii="Calibri" w:eastAsia="Calibri" w:hAnsi="Calibri" w:cs="Times New Roman"/>
          <w:bCs/>
          <w:sz w:val="24"/>
          <w:szCs w:val="24"/>
          <w:lang w:eastAsia="en-US"/>
        </w:rPr>
        <w:t xml:space="preserve"> that</w:t>
      </w:r>
      <w:r w:rsidR="00340BCA">
        <w:rPr>
          <w:rFonts w:ascii="Calibri" w:eastAsia="Calibri" w:hAnsi="Calibri" w:cs="Times New Roman"/>
          <w:bCs/>
          <w:sz w:val="24"/>
          <w:szCs w:val="24"/>
          <w:lang w:eastAsia="en-US"/>
        </w:rPr>
        <w:t>,</w:t>
      </w:r>
      <w:r w:rsidRPr="00F8254B">
        <w:rPr>
          <w:rFonts w:ascii="Calibri" w:eastAsia="Calibri" w:hAnsi="Calibri" w:cs="Times New Roman"/>
          <w:bCs/>
          <w:sz w:val="24"/>
          <w:szCs w:val="24"/>
          <w:lang w:eastAsia="en-US"/>
        </w:rPr>
        <w:t xml:space="preserve"> after Ms Wight shifted three </w:t>
      </w:r>
      <w:proofErr w:type="gramStart"/>
      <w:r w:rsidRPr="00F8254B">
        <w:rPr>
          <w:rFonts w:ascii="Calibri" w:eastAsia="Calibri" w:hAnsi="Calibri" w:cs="Times New Roman"/>
          <w:bCs/>
          <w:sz w:val="24"/>
          <w:szCs w:val="24"/>
          <w:lang w:eastAsia="en-US"/>
        </w:rPr>
        <w:t>wide</w:t>
      </w:r>
      <w:proofErr w:type="gramEnd"/>
      <w:r w:rsidRPr="00F8254B">
        <w:rPr>
          <w:rFonts w:ascii="Calibri" w:eastAsia="Calibri" w:hAnsi="Calibri" w:cs="Times New Roman"/>
          <w:bCs/>
          <w:sz w:val="24"/>
          <w:szCs w:val="24"/>
          <w:lang w:eastAsia="en-US"/>
        </w:rPr>
        <w:t xml:space="preserve"> approaching the 800</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metre mark, she continued to advance forward without cover.</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The particulars added that</w:t>
      </w:r>
      <w:r w:rsidR="00340BCA">
        <w:rPr>
          <w:rFonts w:ascii="Calibri" w:eastAsia="Calibri" w:hAnsi="Calibri" w:cs="Times New Roman"/>
          <w:bCs/>
          <w:sz w:val="24"/>
          <w:szCs w:val="24"/>
          <w:lang w:eastAsia="en-US"/>
        </w:rPr>
        <w:t>,</w:t>
      </w:r>
      <w:r w:rsidRPr="00F8254B">
        <w:rPr>
          <w:rFonts w:ascii="Calibri" w:eastAsia="Calibri" w:hAnsi="Calibri" w:cs="Times New Roman"/>
          <w:bCs/>
          <w:sz w:val="24"/>
          <w:szCs w:val="24"/>
          <w:lang w:eastAsia="en-US"/>
        </w:rPr>
        <w:t xml:space="preserve"> </w:t>
      </w:r>
      <w:r w:rsidR="00340BCA" w:rsidRPr="00F8254B">
        <w:rPr>
          <w:rFonts w:ascii="Calibri" w:eastAsia="Calibri" w:hAnsi="Calibri" w:cs="Times New Roman"/>
          <w:bCs/>
          <w:sz w:val="24"/>
          <w:szCs w:val="24"/>
          <w:lang w:eastAsia="en-US"/>
        </w:rPr>
        <w:t>in the opinion of the Stewards</w:t>
      </w:r>
      <w:r w:rsidR="00340BCA">
        <w:rPr>
          <w:rFonts w:ascii="Calibri" w:eastAsia="Calibri" w:hAnsi="Calibri" w:cs="Times New Roman"/>
          <w:bCs/>
          <w:sz w:val="24"/>
          <w:szCs w:val="24"/>
          <w:lang w:eastAsia="en-US"/>
        </w:rPr>
        <w:t>,</w:t>
      </w:r>
      <w:r w:rsidR="00340BCA" w:rsidRPr="00F8254B">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it was unacceptable</w:t>
      </w:r>
      <w:r>
        <w:rPr>
          <w:rFonts w:ascii="Calibri" w:eastAsia="Calibri" w:hAnsi="Calibri" w:cs="Times New Roman"/>
          <w:bCs/>
          <w:sz w:val="24"/>
          <w:szCs w:val="24"/>
          <w:lang w:eastAsia="en-US"/>
        </w:rPr>
        <w:t>,</w:t>
      </w:r>
      <w:r w:rsidRPr="00F8254B">
        <w:rPr>
          <w:rFonts w:ascii="Calibri" w:eastAsia="Calibri" w:hAnsi="Calibri" w:cs="Times New Roman"/>
          <w:bCs/>
          <w:sz w:val="24"/>
          <w:szCs w:val="24"/>
          <w:lang w:eastAsia="en-US"/>
        </w:rPr>
        <w:t xml:space="preserve"> for her to then continue to drive in a three-wide position from the 1200</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 xml:space="preserve">metre mark until the </w:t>
      </w:r>
      <w:proofErr w:type="gramStart"/>
      <w:r w:rsidRPr="00F8254B">
        <w:rPr>
          <w:rFonts w:ascii="Calibri" w:eastAsia="Calibri" w:hAnsi="Calibri" w:cs="Times New Roman"/>
          <w:bCs/>
          <w:sz w:val="24"/>
          <w:szCs w:val="24"/>
          <w:lang w:eastAsia="en-US"/>
        </w:rPr>
        <w:t>800 metre</w:t>
      </w:r>
      <w:proofErr w:type="gramEnd"/>
      <w:r w:rsidRPr="00F8254B">
        <w:rPr>
          <w:rFonts w:ascii="Calibri" w:eastAsia="Calibri" w:hAnsi="Calibri" w:cs="Times New Roman"/>
          <w:bCs/>
          <w:sz w:val="24"/>
          <w:szCs w:val="24"/>
          <w:lang w:eastAsia="en-US"/>
        </w:rPr>
        <w:t xml:space="preserve"> mark and, in doing so, </w:t>
      </w:r>
      <w:r w:rsidR="00340BCA">
        <w:rPr>
          <w:rFonts w:ascii="Calibri" w:eastAsia="Calibri" w:hAnsi="Calibri" w:cs="Times New Roman"/>
          <w:bCs/>
          <w:sz w:val="24"/>
          <w:szCs w:val="24"/>
          <w:lang w:eastAsia="en-US"/>
        </w:rPr>
        <w:t xml:space="preserve">she </w:t>
      </w:r>
      <w:r w:rsidRPr="00F8254B">
        <w:rPr>
          <w:rFonts w:ascii="Calibri" w:eastAsia="Calibri" w:hAnsi="Calibri" w:cs="Times New Roman"/>
          <w:bCs/>
          <w:sz w:val="24"/>
          <w:szCs w:val="24"/>
          <w:lang w:eastAsia="en-US"/>
        </w:rPr>
        <w:t>failed to give her filly sufficient respite.</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 xml:space="preserve">The Stewards considered that Ms Wight's driving tactics were the main contributing factor to the filly finishing in </w:t>
      </w:r>
      <w:r>
        <w:rPr>
          <w:rFonts w:ascii="Calibri" w:eastAsia="Calibri" w:hAnsi="Calibri" w:cs="Times New Roman"/>
          <w:bCs/>
          <w:sz w:val="24"/>
          <w:szCs w:val="24"/>
          <w:lang w:eastAsia="en-US"/>
        </w:rPr>
        <w:t>sixth</w:t>
      </w:r>
      <w:r w:rsidRPr="00F8254B">
        <w:rPr>
          <w:rFonts w:ascii="Calibri" w:eastAsia="Calibri" w:hAnsi="Calibri" w:cs="Times New Roman"/>
          <w:bCs/>
          <w:sz w:val="24"/>
          <w:szCs w:val="24"/>
          <w:lang w:eastAsia="en-US"/>
        </w:rPr>
        <w:t xml:space="preserve"> place, some 45.</w:t>
      </w:r>
      <w:r>
        <w:rPr>
          <w:rFonts w:ascii="Calibri" w:eastAsia="Calibri" w:hAnsi="Calibri" w:cs="Times New Roman"/>
          <w:bCs/>
          <w:sz w:val="24"/>
          <w:szCs w:val="24"/>
          <w:lang w:eastAsia="en-US"/>
        </w:rPr>
        <w:t>6</w:t>
      </w:r>
      <w:r w:rsidRPr="00F8254B">
        <w:rPr>
          <w:rFonts w:ascii="Calibri" w:eastAsia="Calibri" w:hAnsi="Calibri" w:cs="Times New Roman"/>
          <w:bCs/>
          <w:sz w:val="24"/>
          <w:szCs w:val="24"/>
          <w:lang w:eastAsia="en-US"/>
        </w:rPr>
        <w:t xml:space="preserve"> metres behind the winning horse.</w:t>
      </w:r>
    </w:p>
    <w:p w14:paraId="757F3484" w14:textId="77777777" w:rsidR="00F8254B" w:rsidRPr="00F8254B" w:rsidRDefault="00F8254B" w:rsidP="00F8254B">
      <w:pPr>
        <w:pStyle w:val="ListParagraph"/>
        <w:rPr>
          <w:rFonts w:ascii="Calibri" w:eastAsia="Calibri" w:hAnsi="Calibri" w:cs="Times New Roman"/>
          <w:bCs/>
          <w:sz w:val="24"/>
          <w:szCs w:val="24"/>
          <w:lang w:eastAsia="en-US"/>
        </w:rPr>
      </w:pPr>
    </w:p>
    <w:p w14:paraId="25C75672" w14:textId="5205B29D" w:rsidR="00F8254B" w:rsidRDefault="00F8254B" w:rsidP="00F8254B">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F8254B">
        <w:rPr>
          <w:rFonts w:ascii="Calibri" w:eastAsia="Calibri" w:hAnsi="Calibri" w:cs="Times New Roman"/>
          <w:bCs/>
          <w:sz w:val="24"/>
          <w:szCs w:val="24"/>
          <w:lang w:eastAsia="en-US"/>
        </w:rPr>
        <w:t>Ms Wight said that the filly travelled best when searching for the lead.</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 xml:space="preserve">Her two options at the </w:t>
      </w:r>
      <w:proofErr w:type="gramStart"/>
      <w:r w:rsidRPr="00F8254B">
        <w:rPr>
          <w:rFonts w:ascii="Calibri" w:eastAsia="Calibri" w:hAnsi="Calibri" w:cs="Times New Roman"/>
          <w:bCs/>
          <w:sz w:val="24"/>
          <w:szCs w:val="24"/>
          <w:lang w:eastAsia="en-US"/>
        </w:rPr>
        <w:t>800</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metre</w:t>
      </w:r>
      <w:proofErr w:type="gramEnd"/>
      <w:r w:rsidRPr="00F8254B">
        <w:rPr>
          <w:rFonts w:ascii="Calibri" w:eastAsia="Calibri" w:hAnsi="Calibri" w:cs="Times New Roman"/>
          <w:bCs/>
          <w:sz w:val="24"/>
          <w:szCs w:val="24"/>
          <w:lang w:eastAsia="en-US"/>
        </w:rPr>
        <w:t xml:space="preserve"> mark were to drop back to the rear or drop back, still three wide, to the wheel of the horse in the death seat.</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 xml:space="preserve">The option of continuing three </w:t>
      </w:r>
      <w:proofErr w:type="gramStart"/>
      <w:r w:rsidRPr="00F8254B">
        <w:rPr>
          <w:rFonts w:ascii="Calibri" w:eastAsia="Calibri" w:hAnsi="Calibri" w:cs="Times New Roman"/>
          <w:bCs/>
          <w:sz w:val="24"/>
          <w:szCs w:val="24"/>
          <w:lang w:eastAsia="en-US"/>
        </w:rPr>
        <w:t>wide</w:t>
      </w:r>
      <w:proofErr w:type="gramEnd"/>
      <w:r w:rsidRPr="00F8254B">
        <w:rPr>
          <w:rFonts w:ascii="Calibri" w:eastAsia="Calibri" w:hAnsi="Calibri" w:cs="Times New Roman"/>
          <w:bCs/>
          <w:sz w:val="24"/>
          <w:szCs w:val="24"/>
          <w:lang w:eastAsia="en-US"/>
        </w:rPr>
        <w:t xml:space="preserve"> at the 800 metre mark was obviously not going to result in the filly finishing in the placings.</w:t>
      </w:r>
      <w:r>
        <w:rPr>
          <w:rFonts w:ascii="Calibri" w:eastAsia="Calibri" w:hAnsi="Calibri" w:cs="Times New Roman"/>
          <w:bCs/>
          <w:sz w:val="24"/>
          <w:szCs w:val="24"/>
          <w:lang w:eastAsia="en-US"/>
        </w:rPr>
        <w:t xml:space="preserve"> </w:t>
      </w:r>
      <w:r w:rsidRPr="00F8254B">
        <w:rPr>
          <w:rFonts w:ascii="Calibri" w:eastAsia="Calibri" w:hAnsi="Calibri" w:cs="Times New Roman"/>
          <w:bCs/>
          <w:sz w:val="24"/>
          <w:szCs w:val="24"/>
          <w:lang w:eastAsia="en-US"/>
        </w:rPr>
        <w:t xml:space="preserve">Given that </w:t>
      </w:r>
      <w:r w:rsidR="00340BCA">
        <w:rPr>
          <w:rFonts w:ascii="Calibri" w:eastAsia="Calibri" w:hAnsi="Calibri" w:cs="Times New Roman"/>
          <w:bCs/>
          <w:sz w:val="24"/>
          <w:szCs w:val="24"/>
          <w:lang w:eastAsia="en-US"/>
        </w:rPr>
        <w:t xml:space="preserve">this </w:t>
      </w:r>
      <w:r w:rsidRPr="00F8254B">
        <w:rPr>
          <w:rFonts w:ascii="Calibri" w:eastAsia="Calibri" w:hAnsi="Calibri" w:cs="Times New Roman"/>
          <w:bCs/>
          <w:sz w:val="24"/>
          <w:szCs w:val="24"/>
          <w:lang w:eastAsia="en-US"/>
        </w:rPr>
        <w:t xml:space="preserve">was the case, the other options were worth pursuing, especially the option of easing back to the wheel of the horse in the death seat </w:t>
      </w:r>
      <w:proofErr w:type="gramStart"/>
      <w:r w:rsidR="00340BCA">
        <w:rPr>
          <w:rFonts w:ascii="Calibri" w:eastAsia="Calibri" w:hAnsi="Calibri" w:cs="Times New Roman"/>
          <w:bCs/>
          <w:sz w:val="24"/>
          <w:szCs w:val="24"/>
          <w:lang w:eastAsia="en-US"/>
        </w:rPr>
        <w:t>in an</w:t>
      </w:r>
      <w:r w:rsidRPr="00F8254B">
        <w:rPr>
          <w:rFonts w:ascii="Calibri" w:eastAsia="Calibri" w:hAnsi="Calibri" w:cs="Times New Roman"/>
          <w:bCs/>
          <w:sz w:val="24"/>
          <w:szCs w:val="24"/>
          <w:lang w:eastAsia="en-US"/>
        </w:rPr>
        <w:t xml:space="preserve"> attempt to</w:t>
      </w:r>
      <w:proofErr w:type="gramEnd"/>
      <w:r w:rsidRPr="00F8254B">
        <w:rPr>
          <w:rFonts w:ascii="Calibri" w:eastAsia="Calibri" w:hAnsi="Calibri" w:cs="Times New Roman"/>
          <w:bCs/>
          <w:sz w:val="24"/>
          <w:szCs w:val="24"/>
          <w:lang w:eastAsia="en-US"/>
        </w:rPr>
        <w:t xml:space="preserve"> give the filly some respite</w:t>
      </w:r>
      <w:r w:rsidR="00340BCA">
        <w:rPr>
          <w:rFonts w:ascii="Calibri" w:eastAsia="Calibri" w:hAnsi="Calibri" w:cs="Times New Roman"/>
          <w:bCs/>
          <w:sz w:val="24"/>
          <w:szCs w:val="24"/>
          <w:lang w:eastAsia="en-US"/>
        </w:rPr>
        <w:t>. A</w:t>
      </w:r>
      <w:r w:rsidRPr="00F8254B">
        <w:rPr>
          <w:rFonts w:ascii="Calibri" w:eastAsia="Calibri" w:hAnsi="Calibri" w:cs="Times New Roman"/>
          <w:bCs/>
          <w:sz w:val="24"/>
          <w:szCs w:val="24"/>
          <w:lang w:eastAsia="en-US"/>
        </w:rPr>
        <w:t>t least th</w:t>
      </w:r>
      <w:r w:rsidR="00340BCA">
        <w:rPr>
          <w:rFonts w:ascii="Calibri" w:eastAsia="Calibri" w:hAnsi="Calibri" w:cs="Times New Roman"/>
          <w:bCs/>
          <w:sz w:val="24"/>
          <w:szCs w:val="24"/>
          <w:lang w:eastAsia="en-US"/>
        </w:rPr>
        <w:t>is</w:t>
      </w:r>
      <w:r w:rsidRPr="00F8254B">
        <w:rPr>
          <w:rFonts w:ascii="Calibri" w:eastAsia="Calibri" w:hAnsi="Calibri" w:cs="Times New Roman"/>
          <w:bCs/>
          <w:sz w:val="24"/>
          <w:szCs w:val="24"/>
          <w:lang w:eastAsia="en-US"/>
        </w:rPr>
        <w:t xml:space="preserve"> is a view that was open to the Stewards.</w:t>
      </w:r>
    </w:p>
    <w:p w14:paraId="6B4C1EDD" w14:textId="77777777" w:rsidR="00F8254B" w:rsidRPr="00F8254B" w:rsidRDefault="00F8254B" w:rsidP="00F8254B">
      <w:pPr>
        <w:pStyle w:val="ListParagraph"/>
        <w:rPr>
          <w:rFonts w:ascii="Calibri" w:eastAsia="Calibri" w:hAnsi="Calibri" w:cs="Times New Roman"/>
          <w:bCs/>
          <w:sz w:val="24"/>
          <w:szCs w:val="24"/>
          <w:lang w:eastAsia="en-US"/>
        </w:rPr>
      </w:pPr>
    </w:p>
    <w:p w14:paraId="3FD9CA64" w14:textId="3DDB8C0A" w:rsidR="00A271EA" w:rsidRDefault="00F8254B" w:rsidP="00A271EA">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A271EA">
        <w:rPr>
          <w:rFonts w:ascii="Calibri" w:eastAsia="Calibri" w:hAnsi="Calibri" w:cs="Times New Roman"/>
          <w:bCs/>
          <w:sz w:val="24"/>
          <w:szCs w:val="24"/>
          <w:lang w:eastAsia="en-US"/>
        </w:rPr>
        <w:t>As the Tribunal stated in the decision of Mr Ashley Manton on 1 February 2024</w:t>
      </w:r>
      <w:r w:rsidR="00A271EA" w:rsidRPr="00A271EA">
        <w:rPr>
          <w:rFonts w:ascii="Calibri" w:eastAsia="Calibri" w:hAnsi="Calibri" w:cs="Times New Roman"/>
          <w:bCs/>
          <w:sz w:val="24"/>
          <w:szCs w:val="24"/>
          <w:lang w:eastAsia="en-US"/>
        </w:rPr>
        <w:t>,</w:t>
      </w:r>
      <w:r w:rsidR="00A271EA">
        <w:rPr>
          <w:rFonts w:ascii="Calibri" w:eastAsia="Calibri" w:hAnsi="Calibri" w:cs="Times New Roman"/>
          <w:bCs/>
          <w:sz w:val="24"/>
          <w:szCs w:val="24"/>
          <w:lang w:eastAsia="en-US"/>
        </w:rPr>
        <w:t xml:space="preserve"> t</w:t>
      </w:r>
      <w:r w:rsidRPr="00A271EA">
        <w:rPr>
          <w:rFonts w:ascii="Calibri" w:eastAsia="Calibri" w:hAnsi="Calibri" w:cs="Times New Roman"/>
          <w:bCs/>
          <w:sz w:val="24"/>
          <w:szCs w:val="24"/>
          <w:lang w:eastAsia="en-US"/>
        </w:rPr>
        <w:t>he test for determining whether AHRR 149(2) has been breached is whether the opinion of the Stewards was open to them.</w:t>
      </w:r>
      <w:r w:rsidR="00A271EA">
        <w:rPr>
          <w:rFonts w:ascii="Calibri" w:eastAsia="Calibri" w:hAnsi="Calibri" w:cs="Times New Roman"/>
          <w:bCs/>
          <w:sz w:val="24"/>
          <w:szCs w:val="24"/>
          <w:lang w:eastAsia="en-US"/>
        </w:rPr>
        <w:t xml:space="preserve"> </w:t>
      </w:r>
      <w:r w:rsidRPr="00A271EA">
        <w:rPr>
          <w:rFonts w:ascii="Calibri" w:eastAsia="Calibri" w:hAnsi="Calibri" w:cs="Times New Roman"/>
          <w:bCs/>
          <w:sz w:val="24"/>
          <w:szCs w:val="24"/>
          <w:lang w:eastAsia="en-US"/>
        </w:rPr>
        <w:t>It is not for the Tribunal to say whether the opinion was the more favourable one than the contrary</w:t>
      </w:r>
      <w:r w:rsidR="00340BCA">
        <w:rPr>
          <w:rFonts w:ascii="Calibri" w:eastAsia="Calibri" w:hAnsi="Calibri" w:cs="Times New Roman"/>
          <w:bCs/>
          <w:sz w:val="24"/>
          <w:szCs w:val="24"/>
          <w:lang w:eastAsia="en-US"/>
        </w:rPr>
        <w:t xml:space="preserve"> opinion</w:t>
      </w:r>
      <w:r w:rsidRPr="00A271EA">
        <w:rPr>
          <w:rFonts w:ascii="Calibri" w:eastAsia="Calibri" w:hAnsi="Calibri" w:cs="Times New Roman"/>
          <w:bCs/>
          <w:sz w:val="24"/>
          <w:szCs w:val="24"/>
          <w:lang w:eastAsia="en-US"/>
        </w:rPr>
        <w:t>.</w:t>
      </w:r>
      <w:r w:rsidR="00A271EA">
        <w:rPr>
          <w:rFonts w:ascii="Calibri" w:eastAsia="Calibri" w:hAnsi="Calibri" w:cs="Times New Roman"/>
          <w:bCs/>
          <w:sz w:val="24"/>
          <w:szCs w:val="24"/>
          <w:lang w:eastAsia="en-US"/>
        </w:rPr>
        <w:t xml:space="preserve"> </w:t>
      </w:r>
      <w:r w:rsidRPr="00A271EA">
        <w:rPr>
          <w:rFonts w:ascii="Calibri" w:eastAsia="Calibri" w:hAnsi="Calibri" w:cs="Times New Roman"/>
          <w:bCs/>
          <w:sz w:val="24"/>
          <w:szCs w:val="24"/>
          <w:lang w:eastAsia="en-US"/>
        </w:rPr>
        <w:t xml:space="preserve">One may disagree on the balance of the decision but the way the sub-rule is framed places the onus on the appellant driver to </w:t>
      </w:r>
      <w:r w:rsidRPr="00A271EA">
        <w:rPr>
          <w:rFonts w:ascii="Calibri" w:eastAsia="Calibri" w:hAnsi="Calibri" w:cs="Times New Roman"/>
          <w:bCs/>
          <w:sz w:val="24"/>
          <w:szCs w:val="24"/>
          <w:lang w:eastAsia="en-US"/>
        </w:rPr>
        <w:lastRenderedPageBreak/>
        <w:t xml:space="preserve">show that, in all the circumstances, the opinion of the Stewards was not one that was open to them.  </w:t>
      </w:r>
    </w:p>
    <w:p w14:paraId="21362896" w14:textId="77777777" w:rsidR="00A271EA" w:rsidRPr="00A271EA" w:rsidRDefault="00A271EA" w:rsidP="00A271EA">
      <w:pPr>
        <w:pStyle w:val="ListParagraph"/>
        <w:rPr>
          <w:rFonts w:ascii="Calibri" w:eastAsia="Calibri" w:hAnsi="Calibri" w:cs="Times New Roman"/>
          <w:bCs/>
          <w:sz w:val="24"/>
          <w:szCs w:val="24"/>
          <w:lang w:eastAsia="en-US"/>
        </w:rPr>
      </w:pPr>
    </w:p>
    <w:p w14:paraId="4B3DB8E4" w14:textId="02DF63BC" w:rsidR="00F8254B" w:rsidRPr="00A271EA" w:rsidRDefault="00F8254B" w:rsidP="00A271EA">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A271EA">
        <w:rPr>
          <w:rFonts w:ascii="Calibri" w:eastAsia="Calibri" w:hAnsi="Calibri" w:cs="Times New Roman"/>
          <w:bCs/>
          <w:sz w:val="24"/>
          <w:szCs w:val="24"/>
          <w:lang w:eastAsia="en-US"/>
        </w:rPr>
        <w:t>In our view, the opinion of the Stewards was open to them.</w:t>
      </w:r>
      <w:r w:rsidR="00A271EA">
        <w:rPr>
          <w:rFonts w:ascii="Calibri" w:eastAsia="Calibri" w:hAnsi="Calibri" w:cs="Times New Roman"/>
          <w:bCs/>
          <w:sz w:val="24"/>
          <w:szCs w:val="24"/>
          <w:lang w:eastAsia="en-US"/>
        </w:rPr>
        <w:t xml:space="preserve"> </w:t>
      </w:r>
      <w:r w:rsidRPr="00A271EA">
        <w:rPr>
          <w:rFonts w:ascii="Calibri" w:eastAsia="Calibri" w:hAnsi="Calibri" w:cs="Times New Roman"/>
          <w:bCs/>
          <w:sz w:val="24"/>
          <w:szCs w:val="24"/>
          <w:lang w:eastAsia="en-US"/>
        </w:rPr>
        <w:t xml:space="preserve">By continuing to keep the filly three wide from the 1200 metre mark to the </w:t>
      </w:r>
      <w:proofErr w:type="gramStart"/>
      <w:r w:rsidRPr="00A271EA">
        <w:rPr>
          <w:rFonts w:ascii="Calibri" w:eastAsia="Calibri" w:hAnsi="Calibri" w:cs="Times New Roman"/>
          <w:bCs/>
          <w:sz w:val="24"/>
          <w:szCs w:val="24"/>
          <w:lang w:eastAsia="en-US"/>
        </w:rPr>
        <w:t>800</w:t>
      </w:r>
      <w:r w:rsidR="00A271EA">
        <w:rPr>
          <w:rFonts w:ascii="Calibri" w:eastAsia="Calibri" w:hAnsi="Calibri" w:cs="Times New Roman"/>
          <w:bCs/>
          <w:sz w:val="24"/>
          <w:szCs w:val="24"/>
          <w:lang w:eastAsia="en-US"/>
        </w:rPr>
        <w:t xml:space="preserve"> </w:t>
      </w:r>
      <w:r w:rsidRPr="00A271EA">
        <w:rPr>
          <w:rFonts w:ascii="Calibri" w:eastAsia="Calibri" w:hAnsi="Calibri" w:cs="Times New Roman"/>
          <w:bCs/>
          <w:sz w:val="24"/>
          <w:szCs w:val="24"/>
          <w:lang w:eastAsia="en-US"/>
        </w:rPr>
        <w:t>metre</w:t>
      </w:r>
      <w:proofErr w:type="gramEnd"/>
      <w:r w:rsidRPr="00A271EA">
        <w:rPr>
          <w:rFonts w:ascii="Calibri" w:eastAsia="Calibri" w:hAnsi="Calibri" w:cs="Times New Roman"/>
          <w:bCs/>
          <w:sz w:val="24"/>
          <w:szCs w:val="24"/>
          <w:lang w:eastAsia="en-US"/>
        </w:rPr>
        <w:t xml:space="preserve"> mark, it was clear at that stage that the filly had spent too much energy already in that position and was not going to advance her position in the race by continuing to apply pressure to the leaders.</w:t>
      </w:r>
      <w:r w:rsidR="00A271EA">
        <w:rPr>
          <w:rFonts w:ascii="Calibri" w:eastAsia="Calibri" w:hAnsi="Calibri" w:cs="Times New Roman"/>
          <w:bCs/>
          <w:sz w:val="24"/>
          <w:szCs w:val="24"/>
          <w:lang w:eastAsia="en-US"/>
        </w:rPr>
        <w:t xml:space="preserve"> </w:t>
      </w:r>
      <w:r w:rsidRPr="00A271EA">
        <w:rPr>
          <w:rFonts w:ascii="Calibri" w:eastAsia="Calibri" w:hAnsi="Calibri" w:cs="Times New Roman"/>
          <w:bCs/>
          <w:sz w:val="24"/>
          <w:szCs w:val="24"/>
          <w:lang w:eastAsia="en-US"/>
        </w:rPr>
        <w:t>Other options were open which, if tried, would not have been considered unreasonable in the circumstances, given that continuing to advance three wide was obviously going to end badly, with the filly tiring over the concluding stages</w:t>
      </w:r>
      <w:r w:rsidR="00340BCA">
        <w:rPr>
          <w:rFonts w:ascii="Calibri" w:eastAsia="Calibri" w:hAnsi="Calibri" w:cs="Times New Roman"/>
          <w:bCs/>
          <w:sz w:val="24"/>
          <w:szCs w:val="24"/>
          <w:lang w:eastAsia="en-US"/>
        </w:rPr>
        <w:t xml:space="preserve">. </w:t>
      </w:r>
      <w:r w:rsidRPr="00A271EA">
        <w:rPr>
          <w:rFonts w:ascii="Calibri" w:eastAsia="Calibri" w:hAnsi="Calibri" w:cs="Times New Roman"/>
          <w:bCs/>
          <w:sz w:val="24"/>
          <w:szCs w:val="24"/>
          <w:lang w:eastAsia="en-US"/>
        </w:rPr>
        <w:t xml:space="preserve">  </w:t>
      </w:r>
    </w:p>
    <w:p w14:paraId="76EAA077" w14:textId="77777777" w:rsidR="00F8254B" w:rsidRPr="00F8254B" w:rsidRDefault="00F8254B" w:rsidP="00F8254B">
      <w:pPr>
        <w:pStyle w:val="ListParagraph"/>
        <w:rPr>
          <w:rFonts w:ascii="Calibri" w:eastAsia="Calibri" w:hAnsi="Calibri" w:cs="Times New Roman"/>
          <w:bCs/>
          <w:sz w:val="24"/>
          <w:szCs w:val="24"/>
          <w:lang w:eastAsia="en-US"/>
        </w:rPr>
      </w:pPr>
    </w:p>
    <w:p w14:paraId="4C2C8E4B" w14:textId="77777777" w:rsidR="00A271EA" w:rsidRDefault="00F8254B" w:rsidP="00A271EA">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A271EA">
        <w:rPr>
          <w:rFonts w:ascii="Calibri" w:eastAsia="Calibri" w:hAnsi="Calibri" w:cs="Times New Roman"/>
          <w:bCs/>
          <w:sz w:val="24"/>
          <w:szCs w:val="24"/>
          <w:lang w:eastAsia="en-US"/>
        </w:rPr>
        <w:t>In all the circumstances, we dismiss the appeal.</w:t>
      </w:r>
    </w:p>
    <w:p w14:paraId="78FF1E9A" w14:textId="77777777" w:rsidR="00A271EA" w:rsidRPr="00A271EA" w:rsidRDefault="00A271EA" w:rsidP="00A271EA">
      <w:pPr>
        <w:pStyle w:val="ListParagraph"/>
        <w:rPr>
          <w:rFonts w:ascii="Calibri" w:eastAsia="Calibri" w:hAnsi="Calibri" w:cs="Times New Roman"/>
          <w:bCs/>
          <w:sz w:val="24"/>
          <w:szCs w:val="24"/>
          <w:lang w:eastAsia="en-US"/>
        </w:rPr>
      </w:pPr>
    </w:p>
    <w:p w14:paraId="3D4AC89E" w14:textId="40C2EEEC" w:rsidR="00A271EA" w:rsidRPr="00A271EA" w:rsidRDefault="00A271EA" w:rsidP="00A271EA">
      <w:pPr>
        <w:spacing w:line="259" w:lineRule="auto"/>
        <w:jc w:val="both"/>
        <w:rPr>
          <w:rFonts w:ascii="Calibri" w:eastAsia="Calibri" w:hAnsi="Calibri" w:cs="Times New Roman"/>
          <w:b/>
          <w:sz w:val="24"/>
          <w:szCs w:val="24"/>
          <w:lang w:eastAsia="en-US"/>
        </w:rPr>
      </w:pPr>
      <w:r w:rsidRPr="00A271EA">
        <w:rPr>
          <w:rFonts w:ascii="Calibri" w:eastAsia="Calibri" w:hAnsi="Calibri" w:cs="Times New Roman"/>
          <w:b/>
          <w:sz w:val="24"/>
          <w:szCs w:val="24"/>
          <w:lang w:eastAsia="en-US"/>
        </w:rPr>
        <w:t>PENALTY</w:t>
      </w:r>
    </w:p>
    <w:p w14:paraId="645BADFB" w14:textId="77777777" w:rsidR="00A271EA" w:rsidRPr="00A271EA" w:rsidRDefault="00A271EA" w:rsidP="00A271EA">
      <w:pPr>
        <w:pStyle w:val="ListParagraph"/>
        <w:rPr>
          <w:rFonts w:ascii="Calibri" w:eastAsia="Calibri" w:hAnsi="Calibri" w:cs="Times New Roman"/>
          <w:bCs/>
          <w:sz w:val="24"/>
          <w:szCs w:val="24"/>
          <w:lang w:eastAsia="en-US"/>
        </w:rPr>
      </w:pPr>
    </w:p>
    <w:p w14:paraId="5E9971BD" w14:textId="4B1E499B" w:rsidR="00A271EA" w:rsidRDefault="00F8254B" w:rsidP="00A271EA">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A271EA">
        <w:rPr>
          <w:rFonts w:ascii="Calibri" w:eastAsia="Calibri" w:hAnsi="Calibri" w:cs="Times New Roman"/>
          <w:bCs/>
          <w:sz w:val="24"/>
          <w:szCs w:val="24"/>
          <w:lang w:eastAsia="en-US"/>
        </w:rPr>
        <w:t xml:space="preserve">The penalty applied was the minimum penalty according to the HRV Penalty Guidelines.  Ms Wight accepted </w:t>
      </w:r>
      <w:r w:rsidR="00340BCA">
        <w:rPr>
          <w:rFonts w:ascii="Calibri" w:eastAsia="Calibri" w:hAnsi="Calibri" w:cs="Times New Roman"/>
          <w:bCs/>
          <w:sz w:val="24"/>
          <w:szCs w:val="24"/>
          <w:lang w:eastAsia="en-US"/>
        </w:rPr>
        <w:t xml:space="preserve">that </w:t>
      </w:r>
      <w:r w:rsidRPr="00A271EA">
        <w:rPr>
          <w:rFonts w:ascii="Calibri" w:eastAsia="Calibri" w:hAnsi="Calibri" w:cs="Times New Roman"/>
          <w:bCs/>
          <w:sz w:val="24"/>
          <w:szCs w:val="24"/>
          <w:lang w:eastAsia="en-US"/>
        </w:rPr>
        <w:t>the penalty was the minimum available under the penalty guidelines and did not advance any persuasive reasons for the Tribunal to go below the minimum penalty.</w:t>
      </w:r>
    </w:p>
    <w:p w14:paraId="734757E3" w14:textId="77777777" w:rsidR="00A271EA" w:rsidRDefault="00A271EA" w:rsidP="00A271EA">
      <w:pPr>
        <w:pStyle w:val="ListParagraph"/>
        <w:spacing w:line="259" w:lineRule="auto"/>
        <w:ind w:left="426"/>
        <w:jc w:val="both"/>
        <w:rPr>
          <w:rFonts w:ascii="Calibri" w:eastAsia="Calibri" w:hAnsi="Calibri" w:cs="Times New Roman"/>
          <w:bCs/>
          <w:sz w:val="24"/>
          <w:szCs w:val="24"/>
          <w:lang w:eastAsia="en-US"/>
        </w:rPr>
      </w:pPr>
    </w:p>
    <w:p w14:paraId="44E94C0B" w14:textId="4DABD8A8" w:rsidR="00330265" w:rsidRPr="00A271EA" w:rsidRDefault="00F8254B" w:rsidP="00A271EA">
      <w:pPr>
        <w:pStyle w:val="ListParagraph"/>
        <w:numPr>
          <w:ilvl w:val="0"/>
          <w:numId w:val="23"/>
        </w:numPr>
        <w:spacing w:line="259" w:lineRule="auto"/>
        <w:ind w:left="426" w:hanging="426"/>
        <w:jc w:val="both"/>
        <w:rPr>
          <w:rFonts w:ascii="Calibri" w:eastAsia="Calibri" w:hAnsi="Calibri" w:cs="Times New Roman"/>
          <w:bCs/>
          <w:sz w:val="24"/>
          <w:szCs w:val="24"/>
          <w:lang w:eastAsia="en-US"/>
        </w:rPr>
      </w:pPr>
      <w:r w:rsidRPr="00A271EA">
        <w:rPr>
          <w:rFonts w:ascii="Calibri" w:eastAsia="Calibri" w:hAnsi="Calibri" w:cs="Times New Roman"/>
          <w:bCs/>
          <w:sz w:val="24"/>
          <w:szCs w:val="24"/>
          <w:lang w:eastAsia="en-US"/>
        </w:rPr>
        <w:t xml:space="preserve">The </w:t>
      </w:r>
      <w:r w:rsidR="00A271EA">
        <w:rPr>
          <w:rFonts w:ascii="Calibri" w:eastAsia="Calibri" w:hAnsi="Calibri" w:cs="Times New Roman"/>
          <w:bCs/>
          <w:sz w:val="24"/>
          <w:szCs w:val="24"/>
          <w:lang w:eastAsia="en-US"/>
        </w:rPr>
        <w:t xml:space="preserve">appeal in relation to penalty is also dismissed. The </w:t>
      </w:r>
      <w:proofErr w:type="gramStart"/>
      <w:r w:rsidRPr="00A271EA">
        <w:rPr>
          <w:rFonts w:ascii="Calibri" w:eastAsia="Calibri" w:hAnsi="Calibri" w:cs="Times New Roman"/>
          <w:bCs/>
          <w:sz w:val="24"/>
          <w:szCs w:val="24"/>
          <w:lang w:eastAsia="en-US"/>
        </w:rPr>
        <w:t>three</w:t>
      </w:r>
      <w:r w:rsidR="00A271EA">
        <w:rPr>
          <w:rFonts w:ascii="Calibri" w:eastAsia="Calibri" w:hAnsi="Calibri" w:cs="Times New Roman"/>
          <w:bCs/>
          <w:sz w:val="24"/>
          <w:szCs w:val="24"/>
          <w:lang w:eastAsia="en-US"/>
        </w:rPr>
        <w:t xml:space="preserve"> </w:t>
      </w:r>
      <w:r w:rsidRPr="00A271EA">
        <w:rPr>
          <w:rFonts w:ascii="Calibri" w:eastAsia="Calibri" w:hAnsi="Calibri" w:cs="Times New Roman"/>
          <w:bCs/>
          <w:sz w:val="24"/>
          <w:szCs w:val="24"/>
          <w:lang w:eastAsia="en-US"/>
        </w:rPr>
        <w:t>week</w:t>
      </w:r>
      <w:proofErr w:type="gramEnd"/>
      <w:r w:rsidRPr="00A271EA">
        <w:rPr>
          <w:rFonts w:ascii="Calibri" w:eastAsia="Calibri" w:hAnsi="Calibri" w:cs="Times New Roman"/>
          <w:bCs/>
          <w:sz w:val="24"/>
          <w:szCs w:val="24"/>
          <w:lang w:eastAsia="en-US"/>
        </w:rPr>
        <w:t xml:space="preserve"> </w:t>
      </w:r>
      <w:r w:rsidR="00A271EA">
        <w:rPr>
          <w:rFonts w:ascii="Calibri" w:eastAsia="Calibri" w:hAnsi="Calibri" w:cs="Times New Roman"/>
          <w:bCs/>
          <w:sz w:val="24"/>
          <w:szCs w:val="24"/>
          <w:lang w:eastAsia="en-US"/>
        </w:rPr>
        <w:t>suspension</w:t>
      </w:r>
      <w:r w:rsidRPr="00A271EA">
        <w:rPr>
          <w:rFonts w:ascii="Calibri" w:eastAsia="Calibri" w:hAnsi="Calibri" w:cs="Times New Roman"/>
          <w:bCs/>
          <w:sz w:val="24"/>
          <w:szCs w:val="24"/>
          <w:lang w:eastAsia="en-US"/>
        </w:rPr>
        <w:t xml:space="preserve"> shall commence at </w:t>
      </w:r>
      <w:r w:rsidR="00A271EA">
        <w:rPr>
          <w:rFonts w:ascii="Calibri" w:eastAsia="Calibri" w:hAnsi="Calibri" w:cs="Times New Roman"/>
          <w:bCs/>
          <w:sz w:val="24"/>
          <w:szCs w:val="24"/>
          <w:lang w:eastAsia="en-US"/>
        </w:rPr>
        <w:t>11.59 pm</w:t>
      </w:r>
      <w:r w:rsidRPr="00A271EA">
        <w:rPr>
          <w:rFonts w:ascii="Calibri" w:eastAsia="Calibri" w:hAnsi="Calibri" w:cs="Times New Roman"/>
          <w:bCs/>
          <w:sz w:val="24"/>
          <w:szCs w:val="24"/>
          <w:lang w:eastAsia="en-US"/>
        </w:rPr>
        <w:t xml:space="preserve"> on </w:t>
      </w:r>
      <w:r w:rsidR="00A271EA">
        <w:rPr>
          <w:rFonts w:ascii="Calibri" w:eastAsia="Calibri" w:hAnsi="Calibri" w:cs="Times New Roman"/>
          <w:bCs/>
          <w:sz w:val="24"/>
          <w:szCs w:val="24"/>
          <w:lang w:eastAsia="en-US"/>
        </w:rPr>
        <w:t>Friday, 12</w:t>
      </w:r>
      <w:r w:rsidRPr="00A271EA">
        <w:rPr>
          <w:rFonts w:ascii="Calibri" w:eastAsia="Calibri" w:hAnsi="Calibri" w:cs="Times New Roman"/>
          <w:bCs/>
          <w:sz w:val="24"/>
          <w:szCs w:val="24"/>
          <w:lang w:eastAsia="en-US"/>
        </w:rPr>
        <w:t xml:space="preserve"> July 2024.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14EE"/>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61CD"/>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4F4866"/>
    <w:rsid w:val="005044B5"/>
    <w:rsid w:val="00512165"/>
    <w:rsid w:val="005169FE"/>
    <w:rsid w:val="005221A2"/>
    <w:rsid w:val="005250ED"/>
    <w:rsid w:val="00525438"/>
    <w:rsid w:val="00525991"/>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4DA5"/>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1EA"/>
    <w:rsid w:val="00A276F3"/>
    <w:rsid w:val="00A3220C"/>
    <w:rsid w:val="00A36508"/>
    <w:rsid w:val="00A36564"/>
    <w:rsid w:val="00A4249D"/>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97EE9"/>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40D8"/>
    <w:rsid w:val="00D7609B"/>
    <w:rsid w:val="00D8166D"/>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254B"/>
    <w:rsid w:val="00F85109"/>
    <w:rsid w:val="00F85A11"/>
    <w:rsid w:val="00F864EE"/>
    <w:rsid w:val="00F900C4"/>
    <w:rsid w:val="00F92E17"/>
    <w:rsid w:val="00FA1224"/>
    <w:rsid w:val="00FA1C2B"/>
    <w:rsid w:val="00FA2C28"/>
    <w:rsid w:val="00FA342C"/>
    <w:rsid w:val="00FA70CD"/>
    <w:rsid w:val="00FB2DB9"/>
    <w:rsid w:val="00FC53D4"/>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http://schemas.microsoft.com/office/2006/documentManagement/typ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2024-07-22T05:54:00Z</cp:lastPrinted>
  <dcterms:created xsi:type="dcterms:W3CDTF">2024-07-14T23:51:00Z</dcterms:created>
  <dcterms:modified xsi:type="dcterms:W3CDTF">2024-07-22T05:54:00Z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