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437C9" w14:textId="4C01ACD9" w:rsidR="00F94E11" w:rsidRDefault="00F94E11" w:rsidP="00F94E11">
      <w:pPr>
        <w:pStyle w:val="Heading1"/>
      </w:pPr>
      <w:r w:rsidRPr="00905EC8">
        <w:t>DTP Gift, Benefit and Hospitality Register 23-24 FY</w:t>
      </w:r>
    </w:p>
    <w:p w14:paraId="06CD1701" w14:textId="77777777" w:rsidR="00F94E11" w:rsidRPr="00D238B5" w:rsidRDefault="00F94E11" w:rsidP="00F10BAC">
      <w:pPr>
        <w:pStyle w:val="Heading2"/>
      </w:pPr>
      <w:r w:rsidRPr="00D238B5">
        <w:t>Accepted GBH Declarations</w:t>
      </w:r>
    </w:p>
    <w:tbl>
      <w:tblPr>
        <w:tblStyle w:val="DTPDefaulttable"/>
        <w:tblW w:w="5000" w:type="pct"/>
        <w:tblLayout w:type="fixed"/>
        <w:tblLook w:val="04A0" w:firstRow="1" w:lastRow="0" w:firstColumn="1" w:lastColumn="0" w:noHBand="0" w:noVBand="1"/>
      </w:tblPr>
      <w:tblGrid>
        <w:gridCol w:w="1193"/>
        <w:gridCol w:w="2494"/>
        <w:gridCol w:w="993"/>
        <w:gridCol w:w="2748"/>
        <w:gridCol w:w="4245"/>
        <w:gridCol w:w="4376"/>
        <w:gridCol w:w="2122"/>
        <w:gridCol w:w="2920"/>
        <w:gridCol w:w="1583"/>
      </w:tblGrid>
      <w:tr w:rsidR="00FD16C2" w:rsidRPr="00093C71" w14:paraId="69FDCD28" w14:textId="77777777" w:rsidTr="0037081C">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D416B29" w14:textId="77777777" w:rsidR="00FD16C2" w:rsidRPr="000A2C0D" w:rsidRDefault="00FD16C2" w:rsidP="0037081C">
            <w:pPr>
              <w:spacing w:before="0" w:after="0"/>
              <w:rPr>
                <w:rFonts w:eastAsia="Times New Roman" w:cstheme="minorHAnsi"/>
                <w:b w:val="0"/>
                <w:bCs/>
                <w:color w:val="FFFFFF"/>
                <w:szCs w:val="20"/>
                <w:lang w:eastAsia="en-AU"/>
              </w:rPr>
            </w:pPr>
            <w:r w:rsidRPr="000A2C0D">
              <w:rPr>
                <w:rFonts w:eastAsia="Times New Roman" w:cstheme="minorHAnsi"/>
                <w:bCs/>
                <w:color w:val="FFFFFF"/>
                <w:szCs w:val="20"/>
                <w:lang w:eastAsia="en-AU"/>
              </w:rPr>
              <w:t>Offer Date</w:t>
            </w:r>
          </w:p>
        </w:tc>
        <w:tc>
          <w:tcPr>
            <w:tcW w:w="550" w:type="pct"/>
            <w:noWrap/>
            <w:vAlign w:val="center"/>
            <w:hideMark/>
          </w:tcPr>
          <w:p w14:paraId="21B8CF20" w14:textId="77777777" w:rsidR="00FD16C2" w:rsidRPr="000A2C0D" w:rsidRDefault="00FD16C2" w:rsidP="0037081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szCs w:val="20"/>
                <w:lang w:eastAsia="en-AU"/>
              </w:rPr>
            </w:pPr>
            <w:r w:rsidRPr="000A2C0D">
              <w:rPr>
                <w:rFonts w:eastAsia="Times New Roman" w:cstheme="minorHAnsi"/>
                <w:bCs/>
                <w:color w:val="FFFFFF"/>
                <w:szCs w:val="20"/>
                <w:lang w:eastAsia="en-AU"/>
              </w:rPr>
              <w:t>Role Title of Recipient</w:t>
            </w:r>
          </w:p>
        </w:tc>
        <w:tc>
          <w:tcPr>
            <w:tcW w:w="219" w:type="pct"/>
            <w:vAlign w:val="center"/>
          </w:tcPr>
          <w:p w14:paraId="49EEC030" w14:textId="77777777" w:rsidR="00FD16C2" w:rsidRPr="000A2C0D" w:rsidRDefault="00FD16C2" w:rsidP="0037081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heme="minorHAnsi"/>
                <w:bCs/>
                <w:color w:val="FFFFFF"/>
                <w:szCs w:val="20"/>
                <w:lang w:eastAsia="en-AU"/>
              </w:rPr>
            </w:pPr>
            <w:r>
              <w:rPr>
                <w:rFonts w:eastAsia="Times New Roman" w:cstheme="minorHAnsi"/>
                <w:bCs/>
                <w:color w:val="FFFFFF"/>
                <w:szCs w:val="20"/>
                <w:lang w:eastAsia="en-AU"/>
              </w:rPr>
              <w:t>Agency</w:t>
            </w:r>
          </w:p>
        </w:tc>
        <w:tc>
          <w:tcPr>
            <w:tcW w:w="606" w:type="pct"/>
            <w:noWrap/>
            <w:vAlign w:val="center"/>
            <w:hideMark/>
          </w:tcPr>
          <w:p w14:paraId="674FC8CD" w14:textId="77777777" w:rsidR="00FD16C2" w:rsidRPr="000A2C0D" w:rsidRDefault="00FD16C2" w:rsidP="0037081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szCs w:val="20"/>
                <w:lang w:eastAsia="en-AU"/>
              </w:rPr>
            </w:pPr>
            <w:r w:rsidRPr="000A2C0D">
              <w:rPr>
                <w:rFonts w:eastAsia="Times New Roman" w:cstheme="minorHAnsi"/>
                <w:bCs/>
                <w:color w:val="FFFFFF"/>
                <w:szCs w:val="20"/>
                <w:lang w:eastAsia="en-AU"/>
              </w:rPr>
              <w:t>Group</w:t>
            </w:r>
          </w:p>
        </w:tc>
        <w:tc>
          <w:tcPr>
            <w:tcW w:w="936" w:type="pct"/>
            <w:noWrap/>
            <w:vAlign w:val="center"/>
            <w:hideMark/>
          </w:tcPr>
          <w:p w14:paraId="7AD758BB" w14:textId="77777777" w:rsidR="00FD16C2" w:rsidRPr="000A2C0D" w:rsidRDefault="00FD16C2" w:rsidP="0037081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szCs w:val="20"/>
                <w:lang w:eastAsia="en-AU"/>
              </w:rPr>
            </w:pPr>
            <w:r w:rsidRPr="000A2C0D">
              <w:rPr>
                <w:rFonts w:eastAsia="Times New Roman" w:cstheme="minorHAnsi"/>
                <w:bCs/>
                <w:color w:val="FFFFFF"/>
                <w:szCs w:val="20"/>
                <w:lang w:eastAsia="en-AU"/>
              </w:rPr>
              <w:t>Description of Offer</w:t>
            </w:r>
          </w:p>
        </w:tc>
        <w:tc>
          <w:tcPr>
            <w:tcW w:w="965" w:type="pct"/>
            <w:vAlign w:val="center"/>
            <w:hideMark/>
          </w:tcPr>
          <w:p w14:paraId="3273EC3B" w14:textId="77777777" w:rsidR="00FD16C2" w:rsidRPr="000A2C0D" w:rsidRDefault="00FD16C2" w:rsidP="0037081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szCs w:val="20"/>
                <w:lang w:eastAsia="en-AU"/>
              </w:rPr>
            </w:pPr>
            <w:r w:rsidRPr="000A2C0D">
              <w:rPr>
                <w:rFonts w:eastAsia="Times New Roman" w:cstheme="minorHAnsi"/>
                <w:bCs/>
                <w:color w:val="FFFFFF"/>
                <w:szCs w:val="20"/>
                <w:lang w:eastAsia="en-AU"/>
              </w:rPr>
              <w:t>Legitimate Business Benefit for accepting</w:t>
            </w:r>
          </w:p>
        </w:tc>
        <w:tc>
          <w:tcPr>
            <w:tcW w:w="468" w:type="pct"/>
            <w:noWrap/>
            <w:vAlign w:val="center"/>
            <w:hideMark/>
          </w:tcPr>
          <w:p w14:paraId="243A554C" w14:textId="77777777" w:rsidR="00FD16C2" w:rsidRPr="000A2C0D" w:rsidRDefault="00FD16C2" w:rsidP="0037081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szCs w:val="20"/>
                <w:lang w:eastAsia="en-AU"/>
              </w:rPr>
            </w:pPr>
            <w:r w:rsidRPr="000A2C0D">
              <w:rPr>
                <w:rFonts w:eastAsia="Times New Roman" w:cstheme="minorHAnsi"/>
                <w:bCs/>
                <w:color w:val="FFFFFF"/>
                <w:szCs w:val="20"/>
                <w:lang w:eastAsia="en-AU"/>
              </w:rPr>
              <w:t>Role /Title of Offeror</w:t>
            </w:r>
          </w:p>
        </w:tc>
        <w:tc>
          <w:tcPr>
            <w:tcW w:w="644" w:type="pct"/>
            <w:noWrap/>
            <w:vAlign w:val="center"/>
            <w:hideMark/>
          </w:tcPr>
          <w:p w14:paraId="6CE7117C" w14:textId="77777777" w:rsidR="00FD16C2" w:rsidRPr="000A2C0D" w:rsidRDefault="00FD16C2" w:rsidP="0037081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szCs w:val="20"/>
                <w:lang w:eastAsia="en-AU"/>
              </w:rPr>
            </w:pPr>
            <w:r w:rsidRPr="000A2C0D">
              <w:rPr>
                <w:rFonts w:eastAsia="Times New Roman" w:cstheme="minorHAnsi"/>
                <w:bCs/>
                <w:color w:val="FFFFFF"/>
                <w:szCs w:val="20"/>
                <w:lang w:eastAsia="en-AU"/>
              </w:rPr>
              <w:t>Name of Company/ Organisation</w:t>
            </w:r>
          </w:p>
        </w:tc>
        <w:tc>
          <w:tcPr>
            <w:tcW w:w="349" w:type="pct"/>
            <w:noWrap/>
            <w:vAlign w:val="center"/>
            <w:hideMark/>
          </w:tcPr>
          <w:p w14:paraId="7796A9D2" w14:textId="77777777" w:rsidR="00FD16C2" w:rsidRPr="000A2C0D" w:rsidRDefault="00FD16C2" w:rsidP="0037081C">
            <w:pPr>
              <w:spacing w:before="0" w:after="0"/>
              <w:cnfStyle w:val="100000000000" w:firstRow="1" w:lastRow="0" w:firstColumn="0" w:lastColumn="0" w:oddVBand="0" w:evenVBand="0" w:oddHBand="0" w:evenHBand="0" w:firstRowFirstColumn="0" w:firstRowLastColumn="0" w:lastRowFirstColumn="0" w:lastRowLastColumn="0"/>
              <w:rPr>
                <w:rFonts w:eastAsia="Times New Roman" w:cstheme="minorHAnsi"/>
                <w:b w:val="0"/>
                <w:bCs/>
                <w:color w:val="FFFFFF"/>
                <w:szCs w:val="20"/>
                <w:lang w:eastAsia="en-AU"/>
              </w:rPr>
            </w:pPr>
            <w:r w:rsidRPr="000A2C0D">
              <w:rPr>
                <w:rFonts w:eastAsia="Times New Roman" w:cstheme="minorHAnsi"/>
                <w:bCs/>
                <w:color w:val="FFFFFF"/>
                <w:szCs w:val="20"/>
                <w:lang w:eastAsia="en-AU"/>
              </w:rPr>
              <w:t>Estimated Value</w:t>
            </w:r>
          </w:p>
        </w:tc>
      </w:tr>
      <w:tr w:rsidR="00FD16C2" w:rsidRPr="00093C71" w14:paraId="25F3BEA8" w14:textId="77777777" w:rsidTr="0037081C">
        <w:trPr>
          <w:trHeight w:val="138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48B458B7"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19-Jun-23</w:t>
            </w:r>
          </w:p>
        </w:tc>
        <w:tc>
          <w:tcPr>
            <w:tcW w:w="550" w:type="pct"/>
            <w:noWrap/>
            <w:vAlign w:val="center"/>
            <w:hideMark/>
          </w:tcPr>
          <w:p w14:paraId="49BC2E8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Electrical Engineering and Propulsion Subject Matter Expert</w:t>
            </w:r>
          </w:p>
        </w:tc>
        <w:tc>
          <w:tcPr>
            <w:tcW w:w="219" w:type="pct"/>
            <w:vAlign w:val="center"/>
          </w:tcPr>
          <w:p w14:paraId="53511CB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69C8BE5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tc>
        <w:tc>
          <w:tcPr>
            <w:tcW w:w="936" w:type="pct"/>
            <w:vAlign w:val="center"/>
            <w:hideMark/>
          </w:tcPr>
          <w:p w14:paraId="553A686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Travel to Bangalore to work with Alstom with meals included</w:t>
            </w:r>
          </w:p>
        </w:tc>
        <w:tc>
          <w:tcPr>
            <w:tcW w:w="965" w:type="pct"/>
            <w:vAlign w:val="center"/>
            <w:hideMark/>
          </w:tcPr>
          <w:p w14:paraId="3CC4AAC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Travel to Bangalore was for the purpose of a design project. Meals were offered as part of technical workshops and post workshop discussions held to discuss strategies for next day’s meetings.</w:t>
            </w:r>
          </w:p>
        </w:tc>
        <w:tc>
          <w:tcPr>
            <w:tcW w:w="468" w:type="pct"/>
            <w:noWrap/>
            <w:vAlign w:val="center"/>
            <w:hideMark/>
          </w:tcPr>
          <w:p w14:paraId="5FD8B9A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Principal Consultant</w:t>
            </w:r>
          </w:p>
        </w:tc>
        <w:tc>
          <w:tcPr>
            <w:tcW w:w="644" w:type="pct"/>
            <w:vAlign w:val="center"/>
            <w:hideMark/>
          </w:tcPr>
          <w:p w14:paraId="18575DA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Egis</w:t>
            </w:r>
          </w:p>
        </w:tc>
        <w:tc>
          <w:tcPr>
            <w:tcW w:w="349" w:type="pct"/>
            <w:noWrap/>
            <w:vAlign w:val="center"/>
            <w:hideMark/>
          </w:tcPr>
          <w:p w14:paraId="6AB1115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$350.00</w:t>
            </w:r>
          </w:p>
        </w:tc>
      </w:tr>
      <w:tr w:rsidR="00FD16C2" w:rsidRPr="00093C71" w14:paraId="6CF89ADF" w14:textId="77777777" w:rsidTr="0037081C">
        <w:trPr>
          <w:cnfStyle w:val="000000010000" w:firstRow="0" w:lastRow="0" w:firstColumn="0" w:lastColumn="0" w:oddVBand="0" w:evenVBand="0" w:oddHBand="0" w:evenHBand="1"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12E5EA68"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01-Jul-23</w:t>
            </w:r>
          </w:p>
        </w:tc>
        <w:tc>
          <w:tcPr>
            <w:tcW w:w="550" w:type="pct"/>
            <w:noWrap/>
            <w:vAlign w:val="center"/>
            <w:hideMark/>
          </w:tcPr>
          <w:p w14:paraId="195E542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Executive Director, Freight Victoria</w:t>
            </w:r>
          </w:p>
        </w:tc>
        <w:tc>
          <w:tcPr>
            <w:tcW w:w="219" w:type="pct"/>
            <w:vAlign w:val="center"/>
          </w:tcPr>
          <w:p w14:paraId="52D0054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116696B0"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Strategy and Precincts</w:t>
            </w:r>
          </w:p>
        </w:tc>
        <w:tc>
          <w:tcPr>
            <w:tcW w:w="936" w:type="pct"/>
            <w:vAlign w:val="center"/>
            <w:hideMark/>
          </w:tcPr>
          <w:p w14:paraId="27AF8C0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Stakeholder dinner with the Australian Cruise Association Board</w:t>
            </w:r>
          </w:p>
        </w:tc>
        <w:tc>
          <w:tcPr>
            <w:tcW w:w="965" w:type="pct"/>
            <w:vAlign w:val="center"/>
            <w:hideMark/>
          </w:tcPr>
          <w:p w14:paraId="149B6A7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To meet with the Australian Cruise Association Board and discuss resumption of cruise shipping. </w:t>
            </w:r>
          </w:p>
        </w:tc>
        <w:tc>
          <w:tcPr>
            <w:tcW w:w="468" w:type="pct"/>
            <w:noWrap/>
            <w:vAlign w:val="center"/>
            <w:hideMark/>
          </w:tcPr>
          <w:p w14:paraId="295132F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Executive Officer</w:t>
            </w:r>
          </w:p>
        </w:tc>
        <w:tc>
          <w:tcPr>
            <w:tcW w:w="644" w:type="pct"/>
            <w:vAlign w:val="center"/>
            <w:hideMark/>
          </w:tcPr>
          <w:p w14:paraId="2B1D541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Australian Cruise Association </w:t>
            </w:r>
          </w:p>
        </w:tc>
        <w:tc>
          <w:tcPr>
            <w:tcW w:w="349" w:type="pct"/>
            <w:noWrap/>
            <w:vAlign w:val="center"/>
            <w:hideMark/>
          </w:tcPr>
          <w:p w14:paraId="1F2F19A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$150.00</w:t>
            </w:r>
          </w:p>
        </w:tc>
      </w:tr>
      <w:tr w:rsidR="00FD16C2" w:rsidRPr="00093C71" w14:paraId="2B9A9D83" w14:textId="77777777" w:rsidTr="0037081C">
        <w:trPr>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185A507B"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04-Jul-23</w:t>
            </w:r>
          </w:p>
        </w:tc>
        <w:tc>
          <w:tcPr>
            <w:tcW w:w="550" w:type="pct"/>
            <w:noWrap/>
            <w:vAlign w:val="center"/>
            <w:hideMark/>
          </w:tcPr>
          <w:p w14:paraId="5BCE2EB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Manager Special Events</w:t>
            </w:r>
          </w:p>
        </w:tc>
        <w:tc>
          <w:tcPr>
            <w:tcW w:w="219" w:type="pct"/>
            <w:vAlign w:val="center"/>
          </w:tcPr>
          <w:p w14:paraId="0FE2E68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0EB22D1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Transport Services</w:t>
            </w:r>
          </w:p>
        </w:tc>
        <w:tc>
          <w:tcPr>
            <w:tcW w:w="936" w:type="pct"/>
            <w:vAlign w:val="center"/>
            <w:hideMark/>
          </w:tcPr>
          <w:p w14:paraId="6478D51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Attendance to Roads Australia lunch</w:t>
            </w:r>
          </w:p>
        </w:tc>
        <w:tc>
          <w:tcPr>
            <w:tcW w:w="965" w:type="pct"/>
            <w:vAlign w:val="center"/>
            <w:hideMark/>
          </w:tcPr>
          <w:p w14:paraId="0A930E3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To listen and support Deputy Premier and Minister for Commonwealth Games Delivery Jacinta Allan MP. </w:t>
            </w:r>
          </w:p>
        </w:tc>
        <w:tc>
          <w:tcPr>
            <w:tcW w:w="468" w:type="pct"/>
            <w:noWrap/>
            <w:vAlign w:val="center"/>
            <w:hideMark/>
          </w:tcPr>
          <w:p w14:paraId="46947B4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Senior Principal</w:t>
            </w:r>
          </w:p>
        </w:tc>
        <w:tc>
          <w:tcPr>
            <w:tcW w:w="644" w:type="pct"/>
            <w:vAlign w:val="center"/>
            <w:hideMark/>
          </w:tcPr>
          <w:p w14:paraId="4949B72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Stantec</w:t>
            </w:r>
          </w:p>
        </w:tc>
        <w:tc>
          <w:tcPr>
            <w:tcW w:w="349" w:type="pct"/>
            <w:noWrap/>
            <w:vAlign w:val="center"/>
            <w:hideMark/>
          </w:tcPr>
          <w:p w14:paraId="2C03DF4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$230.00</w:t>
            </w:r>
          </w:p>
        </w:tc>
      </w:tr>
      <w:tr w:rsidR="00FD16C2" w:rsidRPr="00093C71" w14:paraId="58096F3C" w14:textId="77777777" w:rsidTr="0037081C">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5996CD3"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05-Jul-23</w:t>
            </w:r>
          </w:p>
        </w:tc>
        <w:tc>
          <w:tcPr>
            <w:tcW w:w="550" w:type="pct"/>
            <w:noWrap/>
            <w:vAlign w:val="center"/>
            <w:hideMark/>
          </w:tcPr>
          <w:p w14:paraId="49F0CA5F"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Secretary</w:t>
            </w:r>
          </w:p>
          <w:p w14:paraId="359071AF"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Executive Director</w:t>
            </w:r>
          </w:p>
          <w:p w14:paraId="016611E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Director of Commercial</w:t>
            </w:r>
          </w:p>
          <w:p w14:paraId="43C8AD4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Director Engagement &amp; Communication</w:t>
            </w:r>
          </w:p>
        </w:tc>
        <w:tc>
          <w:tcPr>
            <w:tcW w:w="219" w:type="pct"/>
            <w:vAlign w:val="center"/>
          </w:tcPr>
          <w:p w14:paraId="04AC035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5607F1C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Office of the Secretary</w:t>
            </w:r>
          </w:p>
          <w:p w14:paraId="09D401D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Transport Services</w:t>
            </w:r>
          </w:p>
          <w:p w14:paraId="25586490"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p w14:paraId="4B16A3A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p w14:paraId="3E91387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p>
        </w:tc>
        <w:tc>
          <w:tcPr>
            <w:tcW w:w="936" w:type="pct"/>
            <w:vAlign w:val="center"/>
            <w:hideMark/>
          </w:tcPr>
          <w:p w14:paraId="64306EF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Dinner with Joint Venture Partner following Joint Venture Partner's August board meeting </w:t>
            </w:r>
          </w:p>
        </w:tc>
        <w:tc>
          <w:tcPr>
            <w:tcW w:w="965" w:type="pct"/>
            <w:vAlign w:val="center"/>
            <w:hideMark/>
          </w:tcPr>
          <w:p w14:paraId="311EFBD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highlight w:val="yellow"/>
                <w:lang w:eastAsia="en-AU"/>
              </w:rPr>
            </w:pPr>
            <w:r w:rsidRPr="00DC2CDD">
              <w:rPr>
                <w:rFonts w:eastAsia="Times New Roman" w:cstheme="minorHAnsi"/>
                <w:szCs w:val="20"/>
                <w:lang w:eastAsia="en-AU"/>
              </w:rPr>
              <w:t>To build and maintain relationships with key stakeholders and board members involved in the delivery of registration and licencing services.</w:t>
            </w:r>
          </w:p>
        </w:tc>
        <w:tc>
          <w:tcPr>
            <w:tcW w:w="468" w:type="pct"/>
            <w:noWrap/>
            <w:vAlign w:val="center"/>
            <w:hideMark/>
          </w:tcPr>
          <w:p w14:paraId="0CB01A5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Executive Officer</w:t>
            </w:r>
          </w:p>
        </w:tc>
        <w:tc>
          <w:tcPr>
            <w:tcW w:w="644" w:type="pct"/>
            <w:vAlign w:val="center"/>
            <w:hideMark/>
          </w:tcPr>
          <w:p w14:paraId="5AEFF830"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Registration and Licensing Services (Joint Venture Partner)</w:t>
            </w:r>
          </w:p>
        </w:tc>
        <w:tc>
          <w:tcPr>
            <w:tcW w:w="349" w:type="pct"/>
            <w:noWrap/>
            <w:vAlign w:val="center"/>
            <w:hideMark/>
          </w:tcPr>
          <w:p w14:paraId="43112F3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$400.00</w:t>
            </w:r>
          </w:p>
          <w:p w14:paraId="054C37E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($100.00 per person)</w:t>
            </w:r>
          </w:p>
        </w:tc>
      </w:tr>
      <w:tr w:rsidR="00FD16C2" w:rsidRPr="0047100D" w14:paraId="1835CB40" w14:textId="77777777" w:rsidTr="0037081C">
        <w:trPr>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7CFD3439" w14:textId="77777777" w:rsidR="00FD16C2" w:rsidRPr="0047100D" w:rsidRDefault="00FD16C2" w:rsidP="0037081C">
            <w:pPr>
              <w:spacing w:before="0" w:after="0"/>
              <w:rPr>
                <w:rFonts w:eastAsia="Times New Roman" w:cs="Times New Roman"/>
                <w:color w:val="000000"/>
                <w:szCs w:val="20"/>
                <w:lang w:eastAsia="en-AU"/>
              </w:rPr>
            </w:pPr>
            <w:r w:rsidRPr="0047100D">
              <w:rPr>
                <w:rFonts w:eastAsia="Times New Roman" w:cs="Times New Roman"/>
                <w:color w:val="000000"/>
                <w:szCs w:val="20"/>
                <w:lang w:eastAsia="en-AU"/>
              </w:rPr>
              <w:t>05-Jul-23</w:t>
            </w:r>
          </w:p>
        </w:tc>
        <w:tc>
          <w:tcPr>
            <w:tcW w:w="550" w:type="pct"/>
            <w:noWrap/>
            <w:vAlign w:val="center"/>
            <w:hideMark/>
          </w:tcPr>
          <w:p w14:paraId="21261B9E" w14:textId="77777777" w:rsidR="00C90CFC" w:rsidRDefault="00110830"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Acting Senior Project Manager</w:t>
            </w:r>
          </w:p>
          <w:p w14:paraId="18C97056" w14:textId="387FFD53"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Graduate, Civil Engineer</w:t>
            </w:r>
          </w:p>
        </w:tc>
        <w:tc>
          <w:tcPr>
            <w:tcW w:w="219" w:type="pct"/>
            <w:noWrap/>
            <w:vAlign w:val="center"/>
            <w:hideMark/>
          </w:tcPr>
          <w:p w14:paraId="02E75003"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VIDA</w:t>
            </w:r>
          </w:p>
        </w:tc>
        <w:tc>
          <w:tcPr>
            <w:tcW w:w="606" w:type="pct"/>
            <w:noWrap/>
            <w:vAlign w:val="center"/>
            <w:hideMark/>
          </w:tcPr>
          <w:p w14:paraId="7EF5427A"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Level Crossing Removal Project</w:t>
            </w:r>
          </w:p>
        </w:tc>
        <w:tc>
          <w:tcPr>
            <w:tcW w:w="936" w:type="pct"/>
            <w:noWrap/>
            <w:vAlign w:val="center"/>
            <w:hideMark/>
          </w:tcPr>
          <w:p w14:paraId="220435CA"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Invitation to an alliance team building event (with hospitality attaching as held at a winery)</w:t>
            </w:r>
          </w:p>
        </w:tc>
        <w:tc>
          <w:tcPr>
            <w:tcW w:w="965" w:type="pct"/>
            <w:noWrap/>
            <w:vAlign w:val="center"/>
            <w:hideMark/>
          </w:tcPr>
          <w:p w14:paraId="16904D58"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Attended the team building event as staff is embedded within the alliance.</w:t>
            </w:r>
          </w:p>
        </w:tc>
        <w:tc>
          <w:tcPr>
            <w:tcW w:w="468" w:type="pct"/>
            <w:noWrap/>
            <w:vAlign w:val="center"/>
            <w:hideMark/>
          </w:tcPr>
          <w:p w14:paraId="38F3DCF8"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Manager</w:t>
            </w:r>
          </w:p>
        </w:tc>
        <w:tc>
          <w:tcPr>
            <w:tcW w:w="644" w:type="pct"/>
            <w:noWrap/>
            <w:vAlign w:val="center"/>
            <w:hideMark/>
          </w:tcPr>
          <w:p w14:paraId="7E70F22D"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McConnell Dowell</w:t>
            </w:r>
          </w:p>
        </w:tc>
        <w:tc>
          <w:tcPr>
            <w:tcW w:w="349" w:type="pct"/>
            <w:noWrap/>
            <w:vAlign w:val="center"/>
            <w:hideMark/>
          </w:tcPr>
          <w:p w14:paraId="4E07B19E" w14:textId="4299EBB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 xml:space="preserve"> $</w:t>
            </w:r>
            <w:r w:rsidR="00C90CFC">
              <w:rPr>
                <w:rFonts w:eastAsia="Times New Roman" w:cs="Times New Roman"/>
                <w:color w:val="000000"/>
                <w:szCs w:val="20"/>
                <w:lang w:eastAsia="en-AU"/>
              </w:rPr>
              <w:t>400.00 ($200.00 per person)</w:t>
            </w:r>
          </w:p>
        </w:tc>
      </w:tr>
      <w:tr w:rsidR="00FD16C2" w:rsidRPr="00093C71" w14:paraId="34A50BBB" w14:textId="77777777" w:rsidTr="0037081C">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794D1917"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14-Jul-23</w:t>
            </w:r>
          </w:p>
        </w:tc>
        <w:tc>
          <w:tcPr>
            <w:tcW w:w="550" w:type="pct"/>
            <w:noWrap/>
            <w:vAlign w:val="center"/>
            <w:hideMark/>
          </w:tcPr>
          <w:p w14:paraId="1DC892A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A/Chief Metro Transport</w:t>
            </w:r>
          </w:p>
        </w:tc>
        <w:tc>
          <w:tcPr>
            <w:tcW w:w="219" w:type="pct"/>
            <w:vAlign w:val="center"/>
          </w:tcPr>
          <w:p w14:paraId="32AEB78F"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73C4A6D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Transport Services</w:t>
            </w:r>
          </w:p>
        </w:tc>
        <w:tc>
          <w:tcPr>
            <w:tcW w:w="936" w:type="pct"/>
            <w:vAlign w:val="center"/>
            <w:hideMark/>
          </w:tcPr>
          <w:p w14:paraId="5A41614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Attendance to the Civil Contractors Federation Road Sector Breakfast</w:t>
            </w:r>
          </w:p>
        </w:tc>
        <w:tc>
          <w:tcPr>
            <w:tcW w:w="965" w:type="pct"/>
            <w:vAlign w:val="center"/>
            <w:hideMark/>
          </w:tcPr>
          <w:p w14:paraId="193E565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Communication of state budget outcomes to stakeholders in a key sector.</w:t>
            </w:r>
          </w:p>
        </w:tc>
        <w:tc>
          <w:tcPr>
            <w:tcW w:w="468" w:type="pct"/>
            <w:noWrap/>
            <w:vAlign w:val="center"/>
            <w:hideMark/>
          </w:tcPr>
          <w:p w14:paraId="0782DDC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President</w:t>
            </w:r>
          </w:p>
        </w:tc>
        <w:tc>
          <w:tcPr>
            <w:tcW w:w="644" w:type="pct"/>
            <w:vAlign w:val="center"/>
            <w:hideMark/>
          </w:tcPr>
          <w:p w14:paraId="428338D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Civil Contractors Federation Victoria</w:t>
            </w:r>
          </w:p>
        </w:tc>
        <w:tc>
          <w:tcPr>
            <w:tcW w:w="349" w:type="pct"/>
            <w:noWrap/>
            <w:vAlign w:val="center"/>
            <w:hideMark/>
          </w:tcPr>
          <w:p w14:paraId="3F29761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$50.00</w:t>
            </w:r>
          </w:p>
        </w:tc>
      </w:tr>
      <w:tr w:rsidR="00FD16C2" w:rsidRPr="00093C71" w14:paraId="55F18B72" w14:textId="77777777" w:rsidTr="0037081C">
        <w:trPr>
          <w:trHeight w:val="45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ABFCC91"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18-Jul-23</w:t>
            </w:r>
          </w:p>
        </w:tc>
        <w:tc>
          <w:tcPr>
            <w:tcW w:w="550" w:type="pct"/>
            <w:noWrap/>
            <w:vAlign w:val="center"/>
            <w:hideMark/>
          </w:tcPr>
          <w:p w14:paraId="6B17A30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Chief Engineer, Rail</w:t>
            </w:r>
          </w:p>
          <w:p w14:paraId="04D620E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Director Commercial Transactions</w:t>
            </w:r>
          </w:p>
        </w:tc>
        <w:tc>
          <w:tcPr>
            <w:tcW w:w="219" w:type="pct"/>
            <w:vAlign w:val="center"/>
          </w:tcPr>
          <w:p w14:paraId="25B9245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4AB4296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p w14:paraId="47CD1812" w14:textId="19E57B3C"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Investment and Technology</w:t>
            </w:r>
          </w:p>
          <w:p w14:paraId="222153E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p>
        </w:tc>
        <w:tc>
          <w:tcPr>
            <w:tcW w:w="936" w:type="pct"/>
            <w:vAlign w:val="center"/>
            <w:hideMark/>
          </w:tcPr>
          <w:p w14:paraId="739C142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Attendance to the Women in Mobility Dinner</w:t>
            </w:r>
          </w:p>
        </w:tc>
        <w:tc>
          <w:tcPr>
            <w:tcW w:w="965" w:type="pct"/>
            <w:vAlign w:val="center"/>
            <w:hideMark/>
          </w:tcPr>
          <w:p w14:paraId="45BD796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highlight w:val="yellow"/>
                <w:lang w:eastAsia="en-AU"/>
              </w:rPr>
            </w:pPr>
            <w:r w:rsidRPr="00DC2CDD">
              <w:rPr>
                <w:rFonts w:eastAsia="Times New Roman" w:cstheme="minorHAnsi"/>
                <w:color w:val="000000"/>
                <w:szCs w:val="20"/>
                <w:lang w:eastAsia="en-AU"/>
              </w:rPr>
              <w:t>Discussions held with representatives from other jurisdictions to share learnings and discuss transport initiatives.</w:t>
            </w:r>
          </w:p>
        </w:tc>
        <w:tc>
          <w:tcPr>
            <w:tcW w:w="468" w:type="pct"/>
            <w:noWrap/>
            <w:vAlign w:val="center"/>
            <w:hideMark/>
          </w:tcPr>
          <w:p w14:paraId="10E7337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Chief Executive Officer</w:t>
            </w:r>
          </w:p>
        </w:tc>
        <w:tc>
          <w:tcPr>
            <w:tcW w:w="644" w:type="pct"/>
            <w:vAlign w:val="center"/>
            <w:hideMark/>
          </w:tcPr>
          <w:p w14:paraId="10AE4E4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Public Transport Association Australia and New Zealand</w:t>
            </w:r>
          </w:p>
        </w:tc>
        <w:tc>
          <w:tcPr>
            <w:tcW w:w="349" w:type="pct"/>
            <w:noWrap/>
            <w:vAlign w:val="center"/>
            <w:hideMark/>
          </w:tcPr>
          <w:p w14:paraId="09FD987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$200.00</w:t>
            </w:r>
          </w:p>
          <w:p w14:paraId="60CDE5B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 per person)</w:t>
            </w:r>
          </w:p>
        </w:tc>
      </w:tr>
      <w:tr w:rsidR="00FD16C2" w:rsidRPr="00093C71" w14:paraId="2FA17202" w14:textId="77777777" w:rsidTr="0037081C">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2E7F6D95"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07-Aug-23</w:t>
            </w:r>
          </w:p>
        </w:tc>
        <w:tc>
          <w:tcPr>
            <w:tcW w:w="550" w:type="pct"/>
            <w:noWrap/>
            <w:vAlign w:val="center"/>
            <w:hideMark/>
          </w:tcPr>
          <w:p w14:paraId="699BA67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Director, Freight Victoria</w:t>
            </w:r>
          </w:p>
        </w:tc>
        <w:tc>
          <w:tcPr>
            <w:tcW w:w="219" w:type="pct"/>
            <w:vAlign w:val="center"/>
          </w:tcPr>
          <w:p w14:paraId="134D61E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1AB1590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Strategy and Precincts</w:t>
            </w:r>
          </w:p>
        </w:tc>
        <w:tc>
          <w:tcPr>
            <w:tcW w:w="936" w:type="pct"/>
            <w:vAlign w:val="center"/>
            <w:hideMark/>
          </w:tcPr>
          <w:p w14:paraId="20B1E67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 seat at Transurban's table at the Victorian Chamber of Commerce and Industry event</w:t>
            </w:r>
          </w:p>
        </w:tc>
        <w:tc>
          <w:tcPr>
            <w:tcW w:w="965" w:type="pct"/>
            <w:vAlign w:val="center"/>
            <w:hideMark/>
          </w:tcPr>
          <w:p w14:paraId="63E2690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To meet key Transurban staff and stakeholders and to support facilitation of the expansion of the automated truck trial. </w:t>
            </w:r>
          </w:p>
        </w:tc>
        <w:tc>
          <w:tcPr>
            <w:tcW w:w="468" w:type="pct"/>
            <w:noWrap/>
            <w:vAlign w:val="center"/>
            <w:hideMark/>
          </w:tcPr>
          <w:p w14:paraId="7FE3DB3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Senior Manager Government Relations and Industry</w:t>
            </w:r>
          </w:p>
        </w:tc>
        <w:tc>
          <w:tcPr>
            <w:tcW w:w="644" w:type="pct"/>
            <w:vAlign w:val="center"/>
            <w:hideMark/>
          </w:tcPr>
          <w:p w14:paraId="635D336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Transurban</w:t>
            </w:r>
          </w:p>
        </w:tc>
        <w:tc>
          <w:tcPr>
            <w:tcW w:w="349" w:type="pct"/>
            <w:noWrap/>
            <w:vAlign w:val="center"/>
            <w:hideMark/>
          </w:tcPr>
          <w:p w14:paraId="098ADF3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$240.00</w:t>
            </w:r>
          </w:p>
        </w:tc>
      </w:tr>
      <w:tr w:rsidR="00FD16C2" w:rsidRPr="00093C71" w14:paraId="515F4E22" w14:textId="77777777" w:rsidTr="0037081C">
        <w:trPr>
          <w:trHeight w:val="749"/>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F9F7F55"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08-Aug-23</w:t>
            </w:r>
          </w:p>
        </w:tc>
        <w:tc>
          <w:tcPr>
            <w:tcW w:w="550" w:type="pct"/>
            <w:noWrap/>
            <w:vAlign w:val="center"/>
            <w:hideMark/>
          </w:tcPr>
          <w:p w14:paraId="04E4BA1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Project Director MR5</w:t>
            </w:r>
          </w:p>
        </w:tc>
        <w:tc>
          <w:tcPr>
            <w:tcW w:w="219" w:type="pct"/>
            <w:vAlign w:val="center"/>
          </w:tcPr>
          <w:p w14:paraId="55C3F8D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5A2F47C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Investment and Technology</w:t>
            </w:r>
          </w:p>
        </w:tc>
        <w:tc>
          <w:tcPr>
            <w:tcW w:w="936" w:type="pct"/>
            <w:vAlign w:val="center"/>
            <w:hideMark/>
          </w:tcPr>
          <w:p w14:paraId="62E22D3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Executive briefing on AI by Deloitte and AWS including free breakfast</w:t>
            </w:r>
          </w:p>
        </w:tc>
        <w:tc>
          <w:tcPr>
            <w:tcW w:w="965" w:type="pct"/>
            <w:vAlign w:val="center"/>
            <w:hideMark/>
          </w:tcPr>
          <w:p w14:paraId="19ED2AC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Provides an opportunity to learn more about AI and understanding the level of governance required should it be adopted by businesses and government.</w:t>
            </w:r>
          </w:p>
        </w:tc>
        <w:tc>
          <w:tcPr>
            <w:tcW w:w="468" w:type="pct"/>
            <w:noWrap/>
            <w:vAlign w:val="center"/>
            <w:hideMark/>
          </w:tcPr>
          <w:p w14:paraId="3A8E52E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Director</w:t>
            </w:r>
          </w:p>
        </w:tc>
        <w:tc>
          <w:tcPr>
            <w:tcW w:w="644" w:type="pct"/>
            <w:vAlign w:val="center"/>
            <w:hideMark/>
          </w:tcPr>
          <w:p w14:paraId="010E6BF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Deloitte</w:t>
            </w:r>
          </w:p>
        </w:tc>
        <w:tc>
          <w:tcPr>
            <w:tcW w:w="349" w:type="pct"/>
            <w:noWrap/>
            <w:vAlign w:val="center"/>
            <w:hideMark/>
          </w:tcPr>
          <w:p w14:paraId="2151921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$50.00</w:t>
            </w:r>
          </w:p>
        </w:tc>
      </w:tr>
      <w:tr w:rsidR="00FD16C2" w:rsidRPr="00093C71" w14:paraId="708CFF2B" w14:textId="77777777" w:rsidTr="0037081C">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0454D66"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11-Aug-23</w:t>
            </w:r>
          </w:p>
        </w:tc>
        <w:tc>
          <w:tcPr>
            <w:tcW w:w="550" w:type="pct"/>
            <w:noWrap/>
            <w:vAlign w:val="center"/>
            <w:hideMark/>
          </w:tcPr>
          <w:p w14:paraId="0DB7188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Director</w:t>
            </w:r>
          </w:p>
          <w:p w14:paraId="443497AF"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Manager</w:t>
            </w:r>
          </w:p>
        </w:tc>
        <w:tc>
          <w:tcPr>
            <w:tcW w:w="219" w:type="pct"/>
            <w:vAlign w:val="center"/>
          </w:tcPr>
          <w:p w14:paraId="30ABE79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4DE095F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Strategy and Precincts</w:t>
            </w:r>
          </w:p>
          <w:p w14:paraId="3BE55C0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p>
        </w:tc>
        <w:tc>
          <w:tcPr>
            <w:tcW w:w="936" w:type="pct"/>
            <w:vAlign w:val="center"/>
            <w:hideMark/>
          </w:tcPr>
          <w:p w14:paraId="6909313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Tickets to Boomers vs World basketball game</w:t>
            </w:r>
          </w:p>
        </w:tc>
        <w:tc>
          <w:tcPr>
            <w:tcW w:w="965" w:type="pct"/>
            <w:vAlign w:val="center"/>
            <w:hideMark/>
          </w:tcPr>
          <w:p w14:paraId="20B20AA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highlight w:val="yellow"/>
                <w:lang w:eastAsia="en-AU"/>
              </w:rPr>
            </w:pPr>
            <w:r w:rsidRPr="00DC2CDD">
              <w:rPr>
                <w:rFonts w:eastAsia="Times New Roman" w:cstheme="minorHAnsi"/>
                <w:szCs w:val="20"/>
                <w:lang w:eastAsia="en-AU"/>
              </w:rPr>
              <w:t>To support road safety activation and messages along with other road safety leaders.</w:t>
            </w:r>
          </w:p>
        </w:tc>
        <w:tc>
          <w:tcPr>
            <w:tcW w:w="468" w:type="pct"/>
            <w:noWrap/>
            <w:vAlign w:val="center"/>
            <w:hideMark/>
          </w:tcPr>
          <w:p w14:paraId="694FBCA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Head of Road Safety</w:t>
            </w:r>
          </w:p>
        </w:tc>
        <w:tc>
          <w:tcPr>
            <w:tcW w:w="644" w:type="pct"/>
            <w:vAlign w:val="center"/>
            <w:hideMark/>
          </w:tcPr>
          <w:p w14:paraId="3305228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Transport Accident Commission</w:t>
            </w:r>
          </w:p>
        </w:tc>
        <w:tc>
          <w:tcPr>
            <w:tcW w:w="349" w:type="pct"/>
            <w:noWrap/>
            <w:vAlign w:val="center"/>
            <w:hideMark/>
          </w:tcPr>
          <w:p w14:paraId="670AFA1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$200.00</w:t>
            </w:r>
          </w:p>
          <w:p w14:paraId="2B29757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 per person)</w:t>
            </w:r>
          </w:p>
        </w:tc>
      </w:tr>
      <w:tr w:rsidR="00FD16C2" w:rsidRPr="00093C71" w14:paraId="3AA28DB7" w14:textId="77777777" w:rsidTr="0037081C">
        <w:trPr>
          <w:trHeight w:val="717"/>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C260EC0"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18-Aug-23</w:t>
            </w:r>
          </w:p>
        </w:tc>
        <w:tc>
          <w:tcPr>
            <w:tcW w:w="550" w:type="pct"/>
            <w:noWrap/>
            <w:vAlign w:val="center"/>
            <w:hideMark/>
          </w:tcPr>
          <w:p w14:paraId="0B10DEF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Chief Accessibility Advocate</w:t>
            </w:r>
          </w:p>
        </w:tc>
        <w:tc>
          <w:tcPr>
            <w:tcW w:w="219" w:type="pct"/>
            <w:vAlign w:val="center"/>
          </w:tcPr>
          <w:p w14:paraId="2145EC3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1283CEF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Office of the Secretary</w:t>
            </w:r>
          </w:p>
        </w:tc>
        <w:tc>
          <w:tcPr>
            <w:tcW w:w="936" w:type="pct"/>
            <w:vAlign w:val="center"/>
            <w:hideMark/>
          </w:tcPr>
          <w:p w14:paraId="65A7195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Dinner at the Australasian Rail Industry Awards</w:t>
            </w:r>
          </w:p>
        </w:tc>
        <w:tc>
          <w:tcPr>
            <w:tcW w:w="965" w:type="pct"/>
            <w:vAlign w:val="center"/>
            <w:hideMark/>
          </w:tcPr>
          <w:p w14:paraId="568503D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To promote the Department as an inclusive organisation and to amplify the voice of people with disabilities to our business partners. </w:t>
            </w:r>
          </w:p>
        </w:tc>
        <w:tc>
          <w:tcPr>
            <w:tcW w:w="468" w:type="pct"/>
            <w:noWrap/>
            <w:vAlign w:val="center"/>
            <w:hideMark/>
          </w:tcPr>
          <w:p w14:paraId="47F2118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Technical Director</w:t>
            </w:r>
          </w:p>
        </w:tc>
        <w:tc>
          <w:tcPr>
            <w:tcW w:w="644" w:type="pct"/>
            <w:vAlign w:val="center"/>
            <w:hideMark/>
          </w:tcPr>
          <w:p w14:paraId="2C970C2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Railway Technical Society of Australasia</w:t>
            </w:r>
          </w:p>
        </w:tc>
        <w:tc>
          <w:tcPr>
            <w:tcW w:w="349" w:type="pct"/>
            <w:noWrap/>
            <w:vAlign w:val="center"/>
            <w:hideMark/>
          </w:tcPr>
          <w:p w14:paraId="39BA498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$200.00</w:t>
            </w:r>
          </w:p>
        </w:tc>
      </w:tr>
      <w:tr w:rsidR="00FD16C2" w:rsidRPr="00093C71" w14:paraId="1621958E" w14:textId="77777777" w:rsidTr="0037081C">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92373A2"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18-Aug-23</w:t>
            </w:r>
          </w:p>
        </w:tc>
        <w:tc>
          <w:tcPr>
            <w:tcW w:w="550" w:type="pct"/>
            <w:noWrap/>
            <w:vAlign w:val="center"/>
            <w:hideMark/>
          </w:tcPr>
          <w:p w14:paraId="3017D2A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Accessibility Advocate</w:t>
            </w:r>
          </w:p>
        </w:tc>
        <w:tc>
          <w:tcPr>
            <w:tcW w:w="219" w:type="pct"/>
            <w:vAlign w:val="center"/>
          </w:tcPr>
          <w:p w14:paraId="1CF8875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056BE89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Office of the Secretary</w:t>
            </w:r>
          </w:p>
        </w:tc>
        <w:tc>
          <w:tcPr>
            <w:tcW w:w="936" w:type="pct"/>
            <w:vAlign w:val="center"/>
            <w:hideMark/>
          </w:tcPr>
          <w:p w14:paraId="17C6011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Launch of Yarra Trams Community Partnerships Program</w:t>
            </w:r>
          </w:p>
        </w:tc>
        <w:tc>
          <w:tcPr>
            <w:tcW w:w="965" w:type="pct"/>
            <w:vAlign w:val="center"/>
            <w:hideMark/>
          </w:tcPr>
          <w:p w14:paraId="2224468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Shows the commitment of the Department to community connections. </w:t>
            </w:r>
          </w:p>
        </w:tc>
        <w:tc>
          <w:tcPr>
            <w:tcW w:w="468" w:type="pct"/>
            <w:noWrap/>
            <w:vAlign w:val="center"/>
            <w:hideMark/>
          </w:tcPr>
          <w:p w14:paraId="64B1FF2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Executive Officer</w:t>
            </w:r>
          </w:p>
        </w:tc>
        <w:tc>
          <w:tcPr>
            <w:tcW w:w="644" w:type="pct"/>
            <w:vAlign w:val="center"/>
            <w:hideMark/>
          </w:tcPr>
          <w:p w14:paraId="1B968D2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Yarra Trams</w:t>
            </w:r>
          </w:p>
        </w:tc>
        <w:tc>
          <w:tcPr>
            <w:tcW w:w="349" w:type="pct"/>
            <w:noWrap/>
            <w:vAlign w:val="center"/>
            <w:hideMark/>
          </w:tcPr>
          <w:p w14:paraId="79B0FE8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$50.00</w:t>
            </w:r>
          </w:p>
        </w:tc>
      </w:tr>
      <w:tr w:rsidR="00FD16C2" w:rsidRPr="00093C71" w14:paraId="52238CB2" w14:textId="77777777" w:rsidTr="0037081C">
        <w:trPr>
          <w:trHeight w:val="100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21731CAA"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lastRenderedPageBreak/>
              <w:t>20-Aug-23</w:t>
            </w:r>
          </w:p>
        </w:tc>
        <w:tc>
          <w:tcPr>
            <w:tcW w:w="550" w:type="pct"/>
            <w:noWrap/>
            <w:vAlign w:val="center"/>
            <w:hideMark/>
          </w:tcPr>
          <w:p w14:paraId="581F627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Principal Engineer, Track and Structures</w:t>
            </w:r>
          </w:p>
        </w:tc>
        <w:tc>
          <w:tcPr>
            <w:tcW w:w="219" w:type="pct"/>
            <w:vAlign w:val="center"/>
          </w:tcPr>
          <w:p w14:paraId="4710B49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66EBC98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tc>
        <w:tc>
          <w:tcPr>
            <w:tcW w:w="936" w:type="pct"/>
            <w:vAlign w:val="center"/>
            <w:hideMark/>
          </w:tcPr>
          <w:p w14:paraId="7E9F62B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Guest Invitation to attend Australian Railway Industry Awards Ceremony Dinner </w:t>
            </w:r>
          </w:p>
        </w:tc>
        <w:tc>
          <w:tcPr>
            <w:tcW w:w="965" w:type="pct"/>
            <w:vAlign w:val="center"/>
            <w:hideMark/>
          </w:tcPr>
          <w:p w14:paraId="439AC71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Attending the awards ceremony provides the opportunity to interact with rail industry members and leaders and exchange information and ideas. </w:t>
            </w:r>
          </w:p>
        </w:tc>
        <w:tc>
          <w:tcPr>
            <w:tcW w:w="468" w:type="pct"/>
            <w:noWrap/>
            <w:vAlign w:val="center"/>
            <w:hideMark/>
          </w:tcPr>
          <w:p w14:paraId="23D3C73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General Manager - Products &amp; Innovation</w:t>
            </w:r>
          </w:p>
        </w:tc>
        <w:tc>
          <w:tcPr>
            <w:tcW w:w="644" w:type="pct"/>
            <w:vAlign w:val="center"/>
            <w:hideMark/>
          </w:tcPr>
          <w:p w14:paraId="0E8D91D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Rail Industry Safety and Standards Board</w:t>
            </w:r>
          </w:p>
        </w:tc>
        <w:tc>
          <w:tcPr>
            <w:tcW w:w="349" w:type="pct"/>
            <w:noWrap/>
            <w:vAlign w:val="center"/>
            <w:hideMark/>
          </w:tcPr>
          <w:p w14:paraId="6820ECA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$295.00</w:t>
            </w:r>
          </w:p>
        </w:tc>
      </w:tr>
      <w:tr w:rsidR="00FD16C2" w:rsidRPr="00093C71" w14:paraId="66AB85DC" w14:textId="77777777" w:rsidTr="0037081C">
        <w:trPr>
          <w:cnfStyle w:val="000000010000" w:firstRow="0" w:lastRow="0" w:firstColumn="0" w:lastColumn="0" w:oddVBand="0" w:evenVBand="0" w:oddHBand="0" w:evenHBand="1"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8D97430"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21-Aug-23</w:t>
            </w:r>
          </w:p>
        </w:tc>
        <w:tc>
          <w:tcPr>
            <w:tcW w:w="550" w:type="pct"/>
            <w:noWrap/>
            <w:vAlign w:val="center"/>
            <w:hideMark/>
          </w:tcPr>
          <w:p w14:paraId="094B220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Office Manager</w:t>
            </w:r>
          </w:p>
        </w:tc>
        <w:tc>
          <w:tcPr>
            <w:tcW w:w="219" w:type="pct"/>
            <w:vAlign w:val="center"/>
          </w:tcPr>
          <w:p w14:paraId="2264BF5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0E0DDFF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Planning and Land Services</w:t>
            </w:r>
          </w:p>
        </w:tc>
        <w:tc>
          <w:tcPr>
            <w:tcW w:w="936" w:type="pct"/>
            <w:vAlign w:val="center"/>
            <w:hideMark/>
          </w:tcPr>
          <w:p w14:paraId="45562C1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Attendance to an event to farewell City of Melbourne architect </w:t>
            </w:r>
          </w:p>
        </w:tc>
        <w:tc>
          <w:tcPr>
            <w:tcW w:w="965" w:type="pct"/>
            <w:vAlign w:val="center"/>
            <w:hideMark/>
          </w:tcPr>
          <w:p w14:paraId="15E6905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The architect is a sessional member at Planning Panels Victoria. </w:t>
            </w:r>
          </w:p>
        </w:tc>
        <w:tc>
          <w:tcPr>
            <w:tcW w:w="468" w:type="pct"/>
            <w:noWrap/>
            <w:vAlign w:val="center"/>
            <w:hideMark/>
          </w:tcPr>
          <w:p w14:paraId="493C9B4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A/Chief Executive Officer</w:t>
            </w:r>
          </w:p>
        </w:tc>
        <w:tc>
          <w:tcPr>
            <w:tcW w:w="644" w:type="pct"/>
            <w:vAlign w:val="center"/>
            <w:hideMark/>
          </w:tcPr>
          <w:p w14:paraId="351E7AD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City of Melbourne</w:t>
            </w:r>
          </w:p>
        </w:tc>
        <w:tc>
          <w:tcPr>
            <w:tcW w:w="349" w:type="pct"/>
            <w:noWrap/>
            <w:vAlign w:val="center"/>
            <w:hideMark/>
          </w:tcPr>
          <w:p w14:paraId="6D5B67D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$80.00</w:t>
            </w:r>
          </w:p>
        </w:tc>
      </w:tr>
      <w:tr w:rsidR="00FD16C2" w:rsidRPr="00093C71" w14:paraId="7571D92E" w14:textId="77777777" w:rsidTr="0037081C">
        <w:trPr>
          <w:trHeight w:val="943"/>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D3B3258"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23-Aug-23</w:t>
            </w:r>
          </w:p>
        </w:tc>
        <w:tc>
          <w:tcPr>
            <w:tcW w:w="550" w:type="pct"/>
            <w:noWrap/>
            <w:vAlign w:val="center"/>
            <w:hideMark/>
          </w:tcPr>
          <w:p w14:paraId="4307499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Manager Safety Operations Transformation</w:t>
            </w:r>
          </w:p>
        </w:tc>
        <w:tc>
          <w:tcPr>
            <w:tcW w:w="219" w:type="pct"/>
            <w:vAlign w:val="center"/>
          </w:tcPr>
          <w:p w14:paraId="099FD83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54376B9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Transport Services</w:t>
            </w:r>
          </w:p>
        </w:tc>
        <w:tc>
          <w:tcPr>
            <w:tcW w:w="936" w:type="pct"/>
            <w:vAlign w:val="center"/>
            <w:hideMark/>
          </w:tcPr>
          <w:p w14:paraId="6D2721A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ACMI exhibition with catering </w:t>
            </w:r>
          </w:p>
        </w:tc>
        <w:tc>
          <w:tcPr>
            <w:tcW w:w="965" w:type="pct"/>
            <w:vAlign w:val="center"/>
            <w:hideMark/>
          </w:tcPr>
          <w:p w14:paraId="1142B41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Networking opportunity with other organisations on safety related matters and to leverage other existing work already completed in the safety space.</w:t>
            </w:r>
          </w:p>
        </w:tc>
        <w:tc>
          <w:tcPr>
            <w:tcW w:w="468" w:type="pct"/>
            <w:noWrap/>
            <w:vAlign w:val="center"/>
            <w:hideMark/>
          </w:tcPr>
          <w:p w14:paraId="4702FD9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Regional Head of Practice</w:t>
            </w:r>
          </w:p>
        </w:tc>
        <w:tc>
          <w:tcPr>
            <w:tcW w:w="644" w:type="pct"/>
            <w:vAlign w:val="center"/>
            <w:hideMark/>
          </w:tcPr>
          <w:p w14:paraId="58C6742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Herbert Smith Freehills</w:t>
            </w:r>
          </w:p>
        </w:tc>
        <w:tc>
          <w:tcPr>
            <w:tcW w:w="349" w:type="pct"/>
            <w:noWrap/>
            <w:vAlign w:val="center"/>
            <w:hideMark/>
          </w:tcPr>
          <w:p w14:paraId="5062B2C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$85.00</w:t>
            </w:r>
          </w:p>
        </w:tc>
      </w:tr>
      <w:tr w:rsidR="00FD16C2" w:rsidRPr="00093C71" w14:paraId="55CAB61A" w14:textId="77777777" w:rsidTr="0037081C">
        <w:trPr>
          <w:cnfStyle w:val="000000010000" w:firstRow="0" w:lastRow="0" w:firstColumn="0" w:lastColumn="0" w:oddVBand="0" w:evenVBand="0" w:oddHBand="0" w:evenHBand="1"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2BA5A5D6"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25-Aug-23</w:t>
            </w:r>
          </w:p>
        </w:tc>
        <w:tc>
          <w:tcPr>
            <w:tcW w:w="550" w:type="pct"/>
            <w:noWrap/>
            <w:vAlign w:val="center"/>
            <w:hideMark/>
          </w:tcPr>
          <w:p w14:paraId="0CD7BA6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Manager Safer Roads and Speed</w:t>
            </w:r>
          </w:p>
        </w:tc>
        <w:tc>
          <w:tcPr>
            <w:tcW w:w="219" w:type="pct"/>
            <w:vAlign w:val="center"/>
          </w:tcPr>
          <w:p w14:paraId="4B174CC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57E920B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Strategy and Precincts</w:t>
            </w:r>
          </w:p>
        </w:tc>
        <w:tc>
          <w:tcPr>
            <w:tcW w:w="936" w:type="pct"/>
            <w:vAlign w:val="center"/>
            <w:hideMark/>
          </w:tcPr>
          <w:p w14:paraId="2599160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Tickets to the AFL football</w:t>
            </w:r>
          </w:p>
        </w:tc>
        <w:tc>
          <w:tcPr>
            <w:tcW w:w="965" w:type="pct"/>
            <w:vAlign w:val="center"/>
            <w:hideMark/>
          </w:tcPr>
          <w:p w14:paraId="7CEFB71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Networking opportunity with other members of road safety partnership. Demonstrate support for seatbelt awareness at an important road safety event.</w:t>
            </w:r>
          </w:p>
        </w:tc>
        <w:tc>
          <w:tcPr>
            <w:tcW w:w="468" w:type="pct"/>
            <w:noWrap/>
            <w:vAlign w:val="center"/>
            <w:hideMark/>
          </w:tcPr>
          <w:p w14:paraId="134F699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Head of Road Safety</w:t>
            </w:r>
          </w:p>
        </w:tc>
        <w:tc>
          <w:tcPr>
            <w:tcW w:w="644" w:type="pct"/>
            <w:vAlign w:val="center"/>
            <w:hideMark/>
          </w:tcPr>
          <w:p w14:paraId="68935C8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Transport Accident Commission</w:t>
            </w:r>
          </w:p>
        </w:tc>
        <w:tc>
          <w:tcPr>
            <w:tcW w:w="349" w:type="pct"/>
            <w:noWrap/>
            <w:vAlign w:val="center"/>
            <w:hideMark/>
          </w:tcPr>
          <w:p w14:paraId="7850FB6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$100.00</w:t>
            </w:r>
          </w:p>
        </w:tc>
      </w:tr>
      <w:tr w:rsidR="00FD16C2" w:rsidRPr="0047100D" w14:paraId="1D3E1402" w14:textId="77777777" w:rsidTr="0037081C">
        <w:trPr>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CB8E91F" w14:textId="77777777" w:rsidR="00FD16C2" w:rsidRPr="0047100D" w:rsidRDefault="00FD16C2" w:rsidP="0037081C">
            <w:pPr>
              <w:spacing w:before="0" w:after="0"/>
              <w:rPr>
                <w:rFonts w:eastAsia="Times New Roman" w:cs="Times New Roman"/>
                <w:color w:val="000000"/>
                <w:szCs w:val="20"/>
                <w:lang w:eastAsia="en-AU"/>
              </w:rPr>
            </w:pPr>
            <w:r w:rsidRPr="0047100D">
              <w:rPr>
                <w:rFonts w:eastAsia="Times New Roman" w:cs="Times New Roman"/>
                <w:color w:val="000000"/>
                <w:szCs w:val="20"/>
                <w:lang w:eastAsia="en-AU"/>
              </w:rPr>
              <w:t>31-Aug-23</w:t>
            </w:r>
          </w:p>
        </w:tc>
        <w:tc>
          <w:tcPr>
            <w:tcW w:w="550" w:type="pct"/>
            <w:noWrap/>
            <w:vAlign w:val="center"/>
            <w:hideMark/>
          </w:tcPr>
          <w:p w14:paraId="3CD436C2"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Senior Project Manager</w:t>
            </w:r>
          </w:p>
        </w:tc>
        <w:tc>
          <w:tcPr>
            <w:tcW w:w="219" w:type="pct"/>
            <w:noWrap/>
            <w:vAlign w:val="center"/>
            <w:hideMark/>
          </w:tcPr>
          <w:p w14:paraId="34458AEB"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VIDA</w:t>
            </w:r>
          </w:p>
        </w:tc>
        <w:tc>
          <w:tcPr>
            <w:tcW w:w="606" w:type="pct"/>
            <w:noWrap/>
            <w:vAlign w:val="center"/>
            <w:hideMark/>
          </w:tcPr>
          <w:p w14:paraId="6AEF1610"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Rail Projects Victoria</w:t>
            </w:r>
          </w:p>
        </w:tc>
        <w:tc>
          <w:tcPr>
            <w:tcW w:w="936" w:type="pct"/>
            <w:noWrap/>
            <w:vAlign w:val="center"/>
            <w:hideMark/>
          </w:tcPr>
          <w:p w14:paraId="712E4298"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Gift - 2x Gold class tickets</w:t>
            </w:r>
          </w:p>
        </w:tc>
        <w:tc>
          <w:tcPr>
            <w:tcW w:w="965" w:type="pct"/>
            <w:noWrap/>
            <w:vAlign w:val="center"/>
            <w:hideMark/>
          </w:tcPr>
          <w:p w14:paraId="16BDB8E2"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The gift provided by the alliance partner to recognise RPV staff embedded in the alliance was already sent and not possible to decline.</w:t>
            </w:r>
          </w:p>
        </w:tc>
        <w:tc>
          <w:tcPr>
            <w:tcW w:w="468" w:type="pct"/>
            <w:noWrap/>
            <w:vAlign w:val="center"/>
            <w:hideMark/>
          </w:tcPr>
          <w:p w14:paraId="076A6CBA"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Engineer</w:t>
            </w:r>
          </w:p>
        </w:tc>
        <w:tc>
          <w:tcPr>
            <w:tcW w:w="644" w:type="pct"/>
            <w:noWrap/>
            <w:vAlign w:val="center"/>
            <w:hideMark/>
          </w:tcPr>
          <w:p w14:paraId="18D9DF02"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Rail Network Alliance</w:t>
            </w:r>
          </w:p>
        </w:tc>
        <w:tc>
          <w:tcPr>
            <w:tcW w:w="349" w:type="pct"/>
            <w:noWrap/>
            <w:vAlign w:val="center"/>
            <w:hideMark/>
          </w:tcPr>
          <w:p w14:paraId="794D157B" w14:textId="02BD3311"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 xml:space="preserve"> $100</w:t>
            </w:r>
            <w:r w:rsidR="00FC5B31">
              <w:rPr>
                <w:rFonts w:eastAsia="Times New Roman" w:cs="Times New Roman"/>
                <w:color w:val="000000"/>
                <w:szCs w:val="20"/>
                <w:lang w:eastAsia="en-AU"/>
              </w:rPr>
              <w:t>.00</w:t>
            </w:r>
            <w:r w:rsidRPr="0047100D">
              <w:rPr>
                <w:rFonts w:eastAsia="Times New Roman" w:cs="Times New Roman"/>
                <w:color w:val="000000"/>
                <w:szCs w:val="20"/>
                <w:lang w:eastAsia="en-AU"/>
              </w:rPr>
              <w:t xml:space="preserve"> </w:t>
            </w:r>
          </w:p>
        </w:tc>
      </w:tr>
      <w:tr w:rsidR="00FD16C2" w:rsidRPr="00093C71" w14:paraId="41D35A14" w14:textId="77777777" w:rsidTr="0037081C">
        <w:trPr>
          <w:cnfStyle w:val="000000010000" w:firstRow="0" w:lastRow="0" w:firstColumn="0" w:lastColumn="0" w:oddVBand="0" w:evenVBand="0" w:oddHBand="0" w:evenHBand="1"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7192622C"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01-Sep-23</w:t>
            </w:r>
          </w:p>
        </w:tc>
        <w:tc>
          <w:tcPr>
            <w:tcW w:w="550" w:type="pct"/>
            <w:noWrap/>
            <w:vAlign w:val="center"/>
            <w:hideMark/>
          </w:tcPr>
          <w:p w14:paraId="17CD1CD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Principal Engineer Signalling</w:t>
            </w:r>
          </w:p>
        </w:tc>
        <w:tc>
          <w:tcPr>
            <w:tcW w:w="219" w:type="pct"/>
            <w:vAlign w:val="center"/>
          </w:tcPr>
          <w:p w14:paraId="32D7F21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2170417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tc>
        <w:tc>
          <w:tcPr>
            <w:tcW w:w="936" w:type="pct"/>
            <w:vAlign w:val="center"/>
            <w:hideMark/>
          </w:tcPr>
          <w:p w14:paraId="6A8C408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Guest Invitation to attend Australian Railway Industry Awards Ceremony Dinner </w:t>
            </w:r>
          </w:p>
        </w:tc>
        <w:tc>
          <w:tcPr>
            <w:tcW w:w="965" w:type="pct"/>
            <w:vAlign w:val="center"/>
            <w:hideMark/>
          </w:tcPr>
          <w:p w14:paraId="2194742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To interact with rail industry people and leaders and exchange information and ideas. </w:t>
            </w:r>
          </w:p>
        </w:tc>
        <w:tc>
          <w:tcPr>
            <w:tcW w:w="468" w:type="pct"/>
            <w:noWrap/>
            <w:vAlign w:val="center"/>
            <w:hideMark/>
          </w:tcPr>
          <w:p w14:paraId="5737DDD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General Manager - Products &amp; Innovation</w:t>
            </w:r>
          </w:p>
        </w:tc>
        <w:tc>
          <w:tcPr>
            <w:tcW w:w="644" w:type="pct"/>
            <w:vAlign w:val="center"/>
            <w:hideMark/>
          </w:tcPr>
          <w:p w14:paraId="154688B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Rail Industry Safety and Standards Board</w:t>
            </w:r>
          </w:p>
        </w:tc>
        <w:tc>
          <w:tcPr>
            <w:tcW w:w="349" w:type="pct"/>
            <w:noWrap/>
            <w:vAlign w:val="center"/>
            <w:hideMark/>
          </w:tcPr>
          <w:p w14:paraId="4DF8189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$295.00</w:t>
            </w:r>
          </w:p>
        </w:tc>
      </w:tr>
      <w:tr w:rsidR="00FD16C2" w:rsidRPr="00093C71" w14:paraId="6F9CE729" w14:textId="77777777" w:rsidTr="0037081C">
        <w:trPr>
          <w:trHeight w:val="45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4337E37"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01-Sep-23</w:t>
            </w:r>
          </w:p>
        </w:tc>
        <w:tc>
          <w:tcPr>
            <w:tcW w:w="550" w:type="pct"/>
            <w:noWrap/>
            <w:vAlign w:val="center"/>
            <w:hideMark/>
          </w:tcPr>
          <w:p w14:paraId="267DF2B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A/Manager Regional Services</w:t>
            </w:r>
          </w:p>
        </w:tc>
        <w:tc>
          <w:tcPr>
            <w:tcW w:w="219" w:type="pct"/>
            <w:vAlign w:val="center"/>
          </w:tcPr>
          <w:p w14:paraId="48D58EE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43D7284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Transport Services</w:t>
            </w:r>
          </w:p>
        </w:tc>
        <w:tc>
          <w:tcPr>
            <w:tcW w:w="936" w:type="pct"/>
            <w:vAlign w:val="center"/>
            <w:hideMark/>
          </w:tcPr>
          <w:p w14:paraId="3030094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Attendance at a charity ball being held by local hospital</w:t>
            </w:r>
          </w:p>
        </w:tc>
        <w:tc>
          <w:tcPr>
            <w:tcW w:w="965" w:type="pct"/>
            <w:vAlign w:val="center"/>
            <w:hideMark/>
          </w:tcPr>
          <w:p w14:paraId="3DE09D1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Stakeholder engagement.</w:t>
            </w:r>
          </w:p>
        </w:tc>
        <w:tc>
          <w:tcPr>
            <w:tcW w:w="468" w:type="pct"/>
            <w:noWrap/>
            <w:vAlign w:val="center"/>
            <w:hideMark/>
          </w:tcPr>
          <w:p w14:paraId="6CF7735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Deputy Mayor</w:t>
            </w:r>
          </w:p>
        </w:tc>
        <w:tc>
          <w:tcPr>
            <w:tcW w:w="644" w:type="pct"/>
            <w:vAlign w:val="center"/>
            <w:hideMark/>
          </w:tcPr>
          <w:p w14:paraId="6C0FBCD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Ballarat City Council</w:t>
            </w:r>
          </w:p>
        </w:tc>
        <w:tc>
          <w:tcPr>
            <w:tcW w:w="349" w:type="pct"/>
            <w:noWrap/>
            <w:vAlign w:val="center"/>
            <w:hideMark/>
          </w:tcPr>
          <w:p w14:paraId="32CCA32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$200.00</w:t>
            </w:r>
          </w:p>
        </w:tc>
      </w:tr>
      <w:tr w:rsidR="00FD16C2" w:rsidRPr="00093C71" w14:paraId="53B86760" w14:textId="77777777" w:rsidTr="0037081C">
        <w:trPr>
          <w:cnfStyle w:val="000000010000" w:firstRow="0" w:lastRow="0" w:firstColumn="0" w:lastColumn="0" w:oddVBand="0" w:evenVBand="0" w:oddHBand="0" w:evenHBand="1" w:firstRowFirstColumn="0" w:firstRowLastColumn="0" w:lastRowFirstColumn="0" w:lastRowLastColumn="0"/>
          <w:trHeight w:val="793"/>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715D0CB9"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05-Sep-23</w:t>
            </w:r>
          </w:p>
        </w:tc>
        <w:tc>
          <w:tcPr>
            <w:tcW w:w="550" w:type="pct"/>
            <w:noWrap/>
            <w:vAlign w:val="center"/>
            <w:hideMark/>
          </w:tcPr>
          <w:p w14:paraId="19BE06B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Director, People &amp; Culture</w:t>
            </w:r>
          </w:p>
        </w:tc>
        <w:tc>
          <w:tcPr>
            <w:tcW w:w="219" w:type="pct"/>
            <w:vAlign w:val="center"/>
          </w:tcPr>
          <w:p w14:paraId="2A14C83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7A52AE9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People and Business Services</w:t>
            </w:r>
          </w:p>
        </w:tc>
        <w:tc>
          <w:tcPr>
            <w:tcW w:w="936" w:type="pct"/>
            <w:vAlign w:val="center"/>
            <w:hideMark/>
          </w:tcPr>
          <w:p w14:paraId="5101B0C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Attendance to the Dafydd Lewis Trust &amp; Mary Jane Lewis Scholarship Foundation Annual Dinner 2023. </w:t>
            </w:r>
          </w:p>
        </w:tc>
        <w:tc>
          <w:tcPr>
            <w:tcW w:w="965" w:type="pct"/>
            <w:vAlign w:val="center"/>
            <w:hideMark/>
          </w:tcPr>
          <w:p w14:paraId="48E87460"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The Department supports the scholarships and accepts this offer as a networking opportunity and maintaining the relationship we currently hold.</w:t>
            </w:r>
          </w:p>
        </w:tc>
        <w:tc>
          <w:tcPr>
            <w:tcW w:w="468" w:type="pct"/>
            <w:noWrap/>
            <w:vAlign w:val="center"/>
            <w:hideMark/>
          </w:tcPr>
          <w:p w14:paraId="18C560C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Foundation Coordinator</w:t>
            </w:r>
          </w:p>
        </w:tc>
        <w:tc>
          <w:tcPr>
            <w:tcW w:w="644" w:type="pct"/>
            <w:vAlign w:val="center"/>
            <w:hideMark/>
          </w:tcPr>
          <w:p w14:paraId="671EFE0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Lewis Scholarships foundation</w:t>
            </w:r>
          </w:p>
        </w:tc>
        <w:tc>
          <w:tcPr>
            <w:tcW w:w="349" w:type="pct"/>
            <w:noWrap/>
            <w:vAlign w:val="center"/>
            <w:hideMark/>
          </w:tcPr>
          <w:p w14:paraId="2B04017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w:t>
            </w:r>
          </w:p>
        </w:tc>
      </w:tr>
      <w:tr w:rsidR="00FD16C2" w:rsidRPr="00093C71" w14:paraId="531C70EC" w14:textId="77777777" w:rsidTr="0037081C">
        <w:trPr>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462BC78"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07-Sep-23</w:t>
            </w:r>
          </w:p>
        </w:tc>
        <w:tc>
          <w:tcPr>
            <w:tcW w:w="550" w:type="pct"/>
            <w:noWrap/>
            <w:vAlign w:val="center"/>
            <w:hideMark/>
          </w:tcPr>
          <w:p w14:paraId="3AE5255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Manager, Customer Readiness and Improvements</w:t>
            </w:r>
          </w:p>
        </w:tc>
        <w:tc>
          <w:tcPr>
            <w:tcW w:w="219" w:type="pct"/>
            <w:vAlign w:val="center"/>
          </w:tcPr>
          <w:p w14:paraId="03D5EA4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4089425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Office of the Secretary</w:t>
            </w:r>
          </w:p>
        </w:tc>
        <w:tc>
          <w:tcPr>
            <w:tcW w:w="936" w:type="pct"/>
            <w:vAlign w:val="center"/>
            <w:hideMark/>
          </w:tcPr>
          <w:p w14:paraId="6CC2E54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Consumables of local produce, locally produced wines and a notebook</w:t>
            </w:r>
          </w:p>
        </w:tc>
        <w:tc>
          <w:tcPr>
            <w:tcW w:w="965" w:type="pct"/>
            <w:vAlign w:val="center"/>
            <w:hideMark/>
          </w:tcPr>
          <w:p w14:paraId="0BE4028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The Department has an existing partnership with Victoria Tourism Industry Council. </w:t>
            </w:r>
          </w:p>
        </w:tc>
        <w:tc>
          <w:tcPr>
            <w:tcW w:w="468" w:type="pct"/>
            <w:noWrap/>
            <w:vAlign w:val="center"/>
            <w:hideMark/>
          </w:tcPr>
          <w:p w14:paraId="454103F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Events Manager</w:t>
            </w:r>
          </w:p>
        </w:tc>
        <w:tc>
          <w:tcPr>
            <w:tcW w:w="644" w:type="pct"/>
            <w:vAlign w:val="center"/>
            <w:hideMark/>
          </w:tcPr>
          <w:p w14:paraId="6A4263F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Victoria Tourism Industry Council</w:t>
            </w:r>
          </w:p>
        </w:tc>
        <w:tc>
          <w:tcPr>
            <w:tcW w:w="349" w:type="pct"/>
            <w:noWrap/>
            <w:vAlign w:val="center"/>
            <w:hideMark/>
          </w:tcPr>
          <w:p w14:paraId="1002B66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$70.00</w:t>
            </w:r>
          </w:p>
        </w:tc>
      </w:tr>
      <w:tr w:rsidR="00FD16C2" w:rsidRPr="00093C71" w14:paraId="1BF7E261" w14:textId="77777777" w:rsidTr="0037081C">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524EFF8"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08-Sep-23</w:t>
            </w:r>
          </w:p>
        </w:tc>
        <w:tc>
          <w:tcPr>
            <w:tcW w:w="550" w:type="pct"/>
            <w:noWrap/>
            <w:vAlign w:val="center"/>
            <w:hideMark/>
          </w:tcPr>
          <w:p w14:paraId="7516B59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Manager, Customer Readiness and Improvements</w:t>
            </w:r>
          </w:p>
        </w:tc>
        <w:tc>
          <w:tcPr>
            <w:tcW w:w="219" w:type="pct"/>
            <w:vAlign w:val="center"/>
          </w:tcPr>
          <w:p w14:paraId="03413A0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785CB04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Office of the Secretary</w:t>
            </w:r>
          </w:p>
        </w:tc>
        <w:tc>
          <w:tcPr>
            <w:tcW w:w="936" w:type="pct"/>
            <w:vAlign w:val="center"/>
            <w:hideMark/>
          </w:tcPr>
          <w:p w14:paraId="16E29BE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 small cooler box with local items including bottle of wine, a pool inflatable and tea towel</w:t>
            </w:r>
          </w:p>
        </w:tc>
        <w:tc>
          <w:tcPr>
            <w:tcW w:w="965" w:type="pct"/>
            <w:vAlign w:val="center"/>
            <w:hideMark/>
          </w:tcPr>
          <w:p w14:paraId="0E84129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The Department has a corporate partnership with the Victoria Tourism Industry Council.</w:t>
            </w:r>
          </w:p>
        </w:tc>
        <w:tc>
          <w:tcPr>
            <w:tcW w:w="468" w:type="pct"/>
            <w:noWrap/>
            <w:vAlign w:val="center"/>
            <w:hideMark/>
          </w:tcPr>
          <w:p w14:paraId="7BC9CF4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Events Manager</w:t>
            </w:r>
          </w:p>
        </w:tc>
        <w:tc>
          <w:tcPr>
            <w:tcW w:w="644" w:type="pct"/>
            <w:vAlign w:val="center"/>
            <w:hideMark/>
          </w:tcPr>
          <w:p w14:paraId="08216E8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Victoria Tourism Industry Council</w:t>
            </w:r>
          </w:p>
        </w:tc>
        <w:tc>
          <w:tcPr>
            <w:tcW w:w="349" w:type="pct"/>
            <w:noWrap/>
            <w:vAlign w:val="center"/>
            <w:hideMark/>
          </w:tcPr>
          <w:p w14:paraId="059ABAA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$150.00</w:t>
            </w:r>
          </w:p>
        </w:tc>
      </w:tr>
      <w:tr w:rsidR="00FD16C2" w:rsidRPr="00093C71" w14:paraId="471995B2" w14:textId="77777777" w:rsidTr="0037081C">
        <w:trPr>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FB455D1"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11-Sep-23</w:t>
            </w:r>
          </w:p>
        </w:tc>
        <w:tc>
          <w:tcPr>
            <w:tcW w:w="550" w:type="pct"/>
            <w:noWrap/>
            <w:vAlign w:val="center"/>
            <w:hideMark/>
          </w:tcPr>
          <w:p w14:paraId="144CFDB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DTV Automated Approvals Lead</w:t>
            </w:r>
          </w:p>
        </w:tc>
        <w:tc>
          <w:tcPr>
            <w:tcW w:w="219" w:type="pct"/>
            <w:vAlign w:val="center"/>
          </w:tcPr>
          <w:p w14:paraId="68ADC6D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6DB322B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Planning and Land Services</w:t>
            </w:r>
          </w:p>
        </w:tc>
        <w:tc>
          <w:tcPr>
            <w:tcW w:w="936" w:type="pct"/>
            <w:vAlign w:val="center"/>
            <w:hideMark/>
          </w:tcPr>
          <w:p w14:paraId="0C48A2A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Various items: socks, keyring, small IT gadgets including a USB dongle and headphones</w:t>
            </w:r>
          </w:p>
        </w:tc>
        <w:tc>
          <w:tcPr>
            <w:tcW w:w="965" w:type="pct"/>
            <w:vAlign w:val="center"/>
            <w:hideMark/>
          </w:tcPr>
          <w:p w14:paraId="59957D9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It was a thank you for presenting presented at an event. </w:t>
            </w:r>
          </w:p>
        </w:tc>
        <w:tc>
          <w:tcPr>
            <w:tcW w:w="468" w:type="pct"/>
            <w:noWrap/>
            <w:vAlign w:val="center"/>
            <w:hideMark/>
          </w:tcPr>
          <w:p w14:paraId="57010E2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proofErr w:type="spellStart"/>
            <w:r w:rsidRPr="00DC2CDD">
              <w:rPr>
                <w:rFonts w:eastAsia="Times New Roman" w:cstheme="minorHAnsi"/>
                <w:color w:val="000000"/>
                <w:szCs w:val="20"/>
                <w:lang w:eastAsia="en-AU"/>
              </w:rPr>
              <w:t>MelBIM</w:t>
            </w:r>
            <w:proofErr w:type="spellEnd"/>
            <w:r w:rsidRPr="00DC2CDD">
              <w:rPr>
                <w:rFonts w:eastAsia="Times New Roman" w:cstheme="minorHAnsi"/>
                <w:color w:val="000000"/>
                <w:szCs w:val="20"/>
                <w:lang w:eastAsia="en-AU"/>
              </w:rPr>
              <w:t xml:space="preserve"> Speaker Manager</w:t>
            </w:r>
          </w:p>
        </w:tc>
        <w:tc>
          <w:tcPr>
            <w:tcW w:w="644" w:type="pct"/>
            <w:vAlign w:val="center"/>
            <w:hideMark/>
          </w:tcPr>
          <w:p w14:paraId="5E88123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proofErr w:type="spellStart"/>
            <w:r w:rsidRPr="00DC2CDD">
              <w:rPr>
                <w:rFonts w:eastAsia="Times New Roman" w:cstheme="minorHAnsi"/>
                <w:color w:val="000000"/>
                <w:szCs w:val="20"/>
                <w:lang w:eastAsia="en-AU"/>
              </w:rPr>
              <w:t>MelBIM</w:t>
            </w:r>
            <w:proofErr w:type="spellEnd"/>
          </w:p>
        </w:tc>
        <w:tc>
          <w:tcPr>
            <w:tcW w:w="349" w:type="pct"/>
            <w:noWrap/>
            <w:vAlign w:val="center"/>
            <w:hideMark/>
          </w:tcPr>
          <w:p w14:paraId="2530402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$250.00</w:t>
            </w:r>
          </w:p>
        </w:tc>
      </w:tr>
      <w:tr w:rsidR="00FD16C2" w:rsidRPr="00093C71" w14:paraId="1F131C18" w14:textId="77777777" w:rsidTr="0037081C">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B90A7BA"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14-Sep-23</w:t>
            </w:r>
          </w:p>
        </w:tc>
        <w:tc>
          <w:tcPr>
            <w:tcW w:w="550" w:type="pct"/>
            <w:noWrap/>
            <w:vAlign w:val="center"/>
            <w:hideMark/>
          </w:tcPr>
          <w:p w14:paraId="377F712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Director Network Change</w:t>
            </w:r>
          </w:p>
        </w:tc>
        <w:tc>
          <w:tcPr>
            <w:tcW w:w="219" w:type="pct"/>
            <w:vAlign w:val="center"/>
          </w:tcPr>
          <w:p w14:paraId="2F248BD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281539B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Transport Services</w:t>
            </w:r>
          </w:p>
        </w:tc>
        <w:tc>
          <w:tcPr>
            <w:tcW w:w="936" w:type="pct"/>
            <w:vAlign w:val="center"/>
            <w:hideMark/>
          </w:tcPr>
          <w:p w14:paraId="51547C1F"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Tickets to the AFL football</w:t>
            </w:r>
          </w:p>
        </w:tc>
        <w:tc>
          <w:tcPr>
            <w:tcW w:w="965" w:type="pct"/>
            <w:vAlign w:val="center"/>
            <w:hideMark/>
          </w:tcPr>
          <w:p w14:paraId="312A8C2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Stakeholder relations with the transport operator and to gain insight into Special Events operations.</w:t>
            </w:r>
          </w:p>
        </w:tc>
        <w:tc>
          <w:tcPr>
            <w:tcW w:w="468" w:type="pct"/>
            <w:noWrap/>
            <w:vAlign w:val="center"/>
            <w:hideMark/>
          </w:tcPr>
          <w:p w14:paraId="484F744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Chief Operating Officer</w:t>
            </w:r>
          </w:p>
        </w:tc>
        <w:tc>
          <w:tcPr>
            <w:tcW w:w="644" w:type="pct"/>
            <w:vAlign w:val="center"/>
            <w:hideMark/>
          </w:tcPr>
          <w:p w14:paraId="2B2DC0C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Metro Trains Melbourne</w:t>
            </w:r>
          </w:p>
        </w:tc>
        <w:tc>
          <w:tcPr>
            <w:tcW w:w="349" w:type="pct"/>
            <w:noWrap/>
            <w:vAlign w:val="center"/>
            <w:hideMark/>
          </w:tcPr>
          <w:p w14:paraId="1548A5F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w:t>
            </w:r>
          </w:p>
        </w:tc>
      </w:tr>
      <w:tr w:rsidR="00FD16C2" w:rsidRPr="00093C71" w14:paraId="6290D918" w14:textId="77777777" w:rsidTr="0037081C">
        <w:trPr>
          <w:trHeight w:val="1077"/>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B297CC4"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05-Oct-23</w:t>
            </w:r>
          </w:p>
        </w:tc>
        <w:tc>
          <w:tcPr>
            <w:tcW w:w="550" w:type="pct"/>
            <w:noWrap/>
            <w:vAlign w:val="center"/>
            <w:hideMark/>
          </w:tcPr>
          <w:p w14:paraId="41A43FF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Senior Investment Manager</w:t>
            </w:r>
          </w:p>
        </w:tc>
        <w:tc>
          <w:tcPr>
            <w:tcW w:w="219" w:type="pct"/>
            <w:vAlign w:val="center"/>
          </w:tcPr>
          <w:p w14:paraId="5536117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1648C0F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Strategy and Precincts </w:t>
            </w:r>
          </w:p>
        </w:tc>
        <w:tc>
          <w:tcPr>
            <w:tcW w:w="936" w:type="pct"/>
            <w:vAlign w:val="center"/>
            <w:hideMark/>
          </w:tcPr>
          <w:p w14:paraId="001EDF0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 ticket to the Urban Development Institute of Australia Industry lunch</w:t>
            </w:r>
          </w:p>
        </w:tc>
        <w:tc>
          <w:tcPr>
            <w:tcW w:w="965" w:type="pct"/>
            <w:vAlign w:val="center"/>
            <w:hideMark/>
          </w:tcPr>
          <w:p w14:paraId="3B5EE49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The forum themes directly relate to housing objectives of the department. Also, our new Minister is presenting to industry so the opportunity to be present and hear from the room will be valuable. </w:t>
            </w:r>
          </w:p>
        </w:tc>
        <w:tc>
          <w:tcPr>
            <w:tcW w:w="468" w:type="pct"/>
            <w:noWrap/>
            <w:vAlign w:val="center"/>
            <w:hideMark/>
          </w:tcPr>
          <w:p w14:paraId="42742E8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Development and Infrastructure</w:t>
            </w:r>
          </w:p>
        </w:tc>
        <w:tc>
          <w:tcPr>
            <w:tcW w:w="644" w:type="pct"/>
            <w:vAlign w:val="center"/>
            <w:hideMark/>
          </w:tcPr>
          <w:p w14:paraId="7E2ABA3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CBRE</w:t>
            </w:r>
          </w:p>
        </w:tc>
        <w:tc>
          <w:tcPr>
            <w:tcW w:w="349" w:type="pct"/>
            <w:noWrap/>
            <w:vAlign w:val="center"/>
            <w:hideMark/>
          </w:tcPr>
          <w:p w14:paraId="483634B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$229.00</w:t>
            </w:r>
          </w:p>
        </w:tc>
      </w:tr>
      <w:tr w:rsidR="00FD16C2" w:rsidRPr="00093C71" w14:paraId="1F02DCB8" w14:textId="77777777" w:rsidTr="0037081C">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9E569A6"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09-Oct-23</w:t>
            </w:r>
          </w:p>
        </w:tc>
        <w:tc>
          <w:tcPr>
            <w:tcW w:w="550" w:type="pct"/>
            <w:noWrap/>
            <w:vAlign w:val="center"/>
            <w:hideMark/>
          </w:tcPr>
          <w:p w14:paraId="2112EFC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A/Chief Network Operations</w:t>
            </w:r>
          </w:p>
        </w:tc>
        <w:tc>
          <w:tcPr>
            <w:tcW w:w="219" w:type="pct"/>
            <w:vAlign w:val="center"/>
          </w:tcPr>
          <w:p w14:paraId="6E85836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130EE5A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Transport Services</w:t>
            </w:r>
          </w:p>
        </w:tc>
        <w:tc>
          <w:tcPr>
            <w:tcW w:w="936" w:type="pct"/>
            <w:vAlign w:val="center"/>
            <w:hideMark/>
          </w:tcPr>
          <w:p w14:paraId="3D8D0C6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Various items offered; a platinum double action pen, a box of Imperial Hotel Gargantua biscuits and stationery goods</w:t>
            </w:r>
          </w:p>
        </w:tc>
        <w:tc>
          <w:tcPr>
            <w:tcW w:w="965" w:type="pct"/>
            <w:vAlign w:val="center"/>
            <w:hideMark/>
          </w:tcPr>
          <w:p w14:paraId="672202B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The gift is ceremonial from the Japanese delegate, and it would be culturally insensitive to decline minor gifts of stationery and biscuits.</w:t>
            </w:r>
          </w:p>
        </w:tc>
        <w:tc>
          <w:tcPr>
            <w:tcW w:w="468" w:type="pct"/>
            <w:noWrap/>
            <w:vAlign w:val="center"/>
            <w:hideMark/>
          </w:tcPr>
          <w:p w14:paraId="1ECE256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General Manager, Infrastructure &amp; Capital Asset Division, Marubeni Australia Ltd.</w:t>
            </w:r>
          </w:p>
        </w:tc>
        <w:tc>
          <w:tcPr>
            <w:tcW w:w="644" w:type="pct"/>
            <w:vAlign w:val="center"/>
            <w:hideMark/>
          </w:tcPr>
          <w:p w14:paraId="657CD55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Marubeni Australia Ltd</w:t>
            </w:r>
          </w:p>
        </w:tc>
        <w:tc>
          <w:tcPr>
            <w:tcW w:w="349" w:type="pct"/>
            <w:noWrap/>
            <w:vAlign w:val="center"/>
            <w:hideMark/>
          </w:tcPr>
          <w:p w14:paraId="0111B2B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$85.00</w:t>
            </w:r>
          </w:p>
        </w:tc>
      </w:tr>
      <w:tr w:rsidR="00FD16C2" w:rsidRPr="00093C71" w14:paraId="1186E4A2" w14:textId="77777777" w:rsidTr="0037081C">
        <w:trPr>
          <w:trHeight w:val="114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4BDA5370"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lastRenderedPageBreak/>
              <w:t>19-Oct-23</w:t>
            </w:r>
          </w:p>
        </w:tc>
        <w:tc>
          <w:tcPr>
            <w:tcW w:w="550" w:type="pct"/>
            <w:noWrap/>
            <w:vAlign w:val="center"/>
            <w:hideMark/>
          </w:tcPr>
          <w:p w14:paraId="11BFD7C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Deputy Secretary Network Design and Integration</w:t>
            </w:r>
          </w:p>
        </w:tc>
        <w:tc>
          <w:tcPr>
            <w:tcW w:w="219" w:type="pct"/>
            <w:vAlign w:val="center"/>
          </w:tcPr>
          <w:p w14:paraId="07C6A90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6B4FCF1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Network Design and Integration</w:t>
            </w:r>
          </w:p>
        </w:tc>
        <w:tc>
          <w:tcPr>
            <w:tcW w:w="936" w:type="pct"/>
            <w:vAlign w:val="center"/>
            <w:hideMark/>
          </w:tcPr>
          <w:p w14:paraId="6FC91CE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Attendance to the 2023 Phillip Island MotoGP</w:t>
            </w:r>
          </w:p>
        </w:tc>
        <w:tc>
          <w:tcPr>
            <w:tcW w:w="965" w:type="pct"/>
            <w:vAlign w:val="center"/>
            <w:hideMark/>
          </w:tcPr>
          <w:p w14:paraId="1167429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At this event TAC and the Motorcycle Engagement Group (which is coordinated by the Department) will be promoting motorcycle safety. Motorcyclists are an identified vulnerable cohort under the Victorian Road Safety Strategy. </w:t>
            </w:r>
          </w:p>
        </w:tc>
        <w:tc>
          <w:tcPr>
            <w:tcW w:w="468" w:type="pct"/>
            <w:noWrap/>
            <w:vAlign w:val="center"/>
            <w:hideMark/>
          </w:tcPr>
          <w:p w14:paraId="4173090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Technical Director</w:t>
            </w:r>
          </w:p>
        </w:tc>
        <w:tc>
          <w:tcPr>
            <w:tcW w:w="644" w:type="pct"/>
            <w:vAlign w:val="center"/>
            <w:hideMark/>
          </w:tcPr>
          <w:p w14:paraId="752F224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Transport Accident Commission</w:t>
            </w:r>
          </w:p>
        </w:tc>
        <w:tc>
          <w:tcPr>
            <w:tcW w:w="349" w:type="pct"/>
            <w:noWrap/>
            <w:vAlign w:val="center"/>
            <w:hideMark/>
          </w:tcPr>
          <w:p w14:paraId="2C42962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$200.00</w:t>
            </w:r>
          </w:p>
        </w:tc>
      </w:tr>
      <w:tr w:rsidR="00FD16C2" w:rsidRPr="00093C71" w14:paraId="28D977DD" w14:textId="77777777" w:rsidTr="0037081C">
        <w:trPr>
          <w:cnfStyle w:val="000000010000" w:firstRow="0" w:lastRow="0" w:firstColumn="0" w:lastColumn="0" w:oddVBand="0" w:evenVBand="0" w:oddHBand="0" w:evenHBand="1"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7EFDD07F"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20-Oct-23</w:t>
            </w:r>
          </w:p>
        </w:tc>
        <w:tc>
          <w:tcPr>
            <w:tcW w:w="550" w:type="pct"/>
            <w:noWrap/>
            <w:vAlign w:val="center"/>
            <w:hideMark/>
          </w:tcPr>
          <w:p w14:paraId="6A349A6F"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Surveyor General</w:t>
            </w:r>
          </w:p>
        </w:tc>
        <w:tc>
          <w:tcPr>
            <w:tcW w:w="219" w:type="pct"/>
            <w:vAlign w:val="center"/>
          </w:tcPr>
          <w:p w14:paraId="7F158FB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7937D8F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Planning and Land Services</w:t>
            </w:r>
          </w:p>
        </w:tc>
        <w:tc>
          <w:tcPr>
            <w:tcW w:w="936" w:type="pct"/>
            <w:vAlign w:val="center"/>
            <w:hideMark/>
          </w:tcPr>
          <w:p w14:paraId="6E8C5D0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 necktie presented to all speakers at an International Forum</w:t>
            </w:r>
          </w:p>
        </w:tc>
        <w:tc>
          <w:tcPr>
            <w:tcW w:w="965" w:type="pct"/>
            <w:vAlign w:val="center"/>
            <w:hideMark/>
          </w:tcPr>
          <w:p w14:paraId="19D94D1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 thank you gift provided for speaking at the forum.</w:t>
            </w:r>
          </w:p>
        </w:tc>
        <w:tc>
          <w:tcPr>
            <w:tcW w:w="468" w:type="pct"/>
            <w:noWrap/>
            <w:vAlign w:val="center"/>
            <w:hideMark/>
          </w:tcPr>
          <w:p w14:paraId="406EBE0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Session Chair for the Forum</w:t>
            </w:r>
          </w:p>
        </w:tc>
        <w:tc>
          <w:tcPr>
            <w:tcW w:w="644" w:type="pct"/>
            <w:vAlign w:val="center"/>
            <w:hideMark/>
          </w:tcPr>
          <w:p w14:paraId="737CCA2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Centre for Spatial Data Infrastructure and Land Administration</w:t>
            </w:r>
          </w:p>
        </w:tc>
        <w:tc>
          <w:tcPr>
            <w:tcW w:w="349" w:type="pct"/>
            <w:noWrap/>
            <w:vAlign w:val="center"/>
            <w:hideMark/>
          </w:tcPr>
          <w:p w14:paraId="1563986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$30.00</w:t>
            </w:r>
          </w:p>
        </w:tc>
      </w:tr>
      <w:tr w:rsidR="00FD16C2" w:rsidRPr="00093C71" w14:paraId="15DA6053" w14:textId="77777777" w:rsidTr="0037081C">
        <w:trPr>
          <w:trHeight w:val="91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9D81CB9"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20-Oct-23</w:t>
            </w:r>
          </w:p>
        </w:tc>
        <w:tc>
          <w:tcPr>
            <w:tcW w:w="550" w:type="pct"/>
            <w:noWrap/>
            <w:vAlign w:val="center"/>
            <w:hideMark/>
          </w:tcPr>
          <w:p w14:paraId="32D2AAF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Director Service Operations</w:t>
            </w:r>
          </w:p>
        </w:tc>
        <w:tc>
          <w:tcPr>
            <w:tcW w:w="219" w:type="pct"/>
            <w:vAlign w:val="center"/>
          </w:tcPr>
          <w:p w14:paraId="56F5A3B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28958E9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Investment and Technology</w:t>
            </w:r>
          </w:p>
        </w:tc>
        <w:tc>
          <w:tcPr>
            <w:tcW w:w="936" w:type="pct"/>
            <w:vAlign w:val="center"/>
            <w:hideMark/>
          </w:tcPr>
          <w:p w14:paraId="0C8C607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Attendance to an industry event</w:t>
            </w:r>
          </w:p>
        </w:tc>
        <w:tc>
          <w:tcPr>
            <w:tcW w:w="965" w:type="pct"/>
            <w:vAlign w:val="center"/>
            <w:hideMark/>
          </w:tcPr>
          <w:p w14:paraId="005EA49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The event provides insights to key industry trends that will help inform future Strategic decisions for the department.</w:t>
            </w:r>
          </w:p>
        </w:tc>
        <w:tc>
          <w:tcPr>
            <w:tcW w:w="468" w:type="pct"/>
            <w:noWrap/>
            <w:vAlign w:val="center"/>
            <w:hideMark/>
          </w:tcPr>
          <w:p w14:paraId="49DD983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Account Executive</w:t>
            </w:r>
          </w:p>
        </w:tc>
        <w:tc>
          <w:tcPr>
            <w:tcW w:w="644" w:type="pct"/>
            <w:vAlign w:val="center"/>
            <w:hideMark/>
          </w:tcPr>
          <w:p w14:paraId="5524470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Data3#</w:t>
            </w:r>
          </w:p>
        </w:tc>
        <w:tc>
          <w:tcPr>
            <w:tcW w:w="349" w:type="pct"/>
            <w:noWrap/>
            <w:vAlign w:val="center"/>
            <w:hideMark/>
          </w:tcPr>
          <w:p w14:paraId="6BC5946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$75.00</w:t>
            </w:r>
          </w:p>
        </w:tc>
      </w:tr>
      <w:tr w:rsidR="00FD16C2" w:rsidRPr="00093C71" w14:paraId="0B947EF3" w14:textId="77777777" w:rsidTr="0037081C">
        <w:trPr>
          <w:cnfStyle w:val="000000010000" w:firstRow="0" w:lastRow="0" w:firstColumn="0" w:lastColumn="0" w:oddVBand="0" w:evenVBand="0" w:oddHBand="0" w:evenHBand="1"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75AE1934"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23-Oct-23</w:t>
            </w:r>
          </w:p>
        </w:tc>
        <w:tc>
          <w:tcPr>
            <w:tcW w:w="550" w:type="pct"/>
            <w:noWrap/>
            <w:vAlign w:val="center"/>
            <w:hideMark/>
          </w:tcPr>
          <w:p w14:paraId="3309E3E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Surveyor General</w:t>
            </w:r>
          </w:p>
        </w:tc>
        <w:tc>
          <w:tcPr>
            <w:tcW w:w="219" w:type="pct"/>
            <w:vAlign w:val="center"/>
          </w:tcPr>
          <w:p w14:paraId="1D7963F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54FC0FE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Planning and Land Services</w:t>
            </w:r>
          </w:p>
        </w:tc>
        <w:tc>
          <w:tcPr>
            <w:tcW w:w="936" w:type="pct"/>
            <w:vAlign w:val="center"/>
            <w:hideMark/>
          </w:tcPr>
          <w:p w14:paraId="64FA2A30"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 necktie in a commemorative box</w:t>
            </w:r>
          </w:p>
        </w:tc>
        <w:tc>
          <w:tcPr>
            <w:tcW w:w="965" w:type="pct"/>
            <w:vAlign w:val="center"/>
            <w:hideMark/>
          </w:tcPr>
          <w:p w14:paraId="6C31728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It was an exchange of knowledge for the benefit of both organisations including the University of Melbourne the facilitator. It is an insult to the culture of the giver if the gift is not accepted</w:t>
            </w:r>
          </w:p>
        </w:tc>
        <w:tc>
          <w:tcPr>
            <w:tcW w:w="468" w:type="pct"/>
            <w:noWrap/>
            <w:vAlign w:val="center"/>
            <w:hideMark/>
          </w:tcPr>
          <w:p w14:paraId="40030E3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Professor </w:t>
            </w:r>
          </w:p>
        </w:tc>
        <w:tc>
          <w:tcPr>
            <w:tcW w:w="644" w:type="pct"/>
            <w:vAlign w:val="center"/>
            <w:hideMark/>
          </w:tcPr>
          <w:p w14:paraId="5044385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Chinese Academy of Surveying and Mapping</w:t>
            </w:r>
          </w:p>
        </w:tc>
        <w:tc>
          <w:tcPr>
            <w:tcW w:w="349" w:type="pct"/>
            <w:noWrap/>
            <w:vAlign w:val="center"/>
            <w:hideMark/>
          </w:tcPr>
          <w:p w14:paraId="6432CAA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$30.00</w:t>
            </w:r>
          </w:p>
        </w:tc>
      </w:tr>
      <w:tr w:rsidR="00FD16C2" w:rsidRPr="00093C71" w14:paraId="4B3B4958" w14:textId="77777777" w:rsidTr="0037081C">
        <w:trPr>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AD6D870"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25-Oct-23</w:t>
            </w:r>
          </w:p>
        </w:tc>
        <w:tc>
          <w:tcPr>
            <w:tcW w:w="550" w:type="pct"/>
            <w:noWrap/>
            <w:vAlign w:val="center"/>
            <w:hideMark/>
          </w:tcPr>
          <w:p w14:paraId="7F3A284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Engineer, Rail</w:t>
            </w:r>
          </w:p>
        </w:tc>
        <w:tc>
          <w:tcPr>
            <w:tcW w:w="219" w:type="pct"/>
            <w:vAlign w:val="center"/>
          </w:tcPr>
          <w:p w14:paraId="752966E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505E27E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Network Design and Integration</w:t>
            </w:r>
          </w:p>
        </w:tc>
        <w:tc>
          <w:tcPr>
            <w:tcW w:w="936" w:type="pct"/>
            <w:vAlign w:val="center"/>
            <w:hideMark/>
          </w:tcPr>
          <w:p w14:paraId="472D9D5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Attendance at the </w:t>
            </w:r>
            <w:proofErr w:type="spellStart"/>
            <w:r w:rsidRPr="00DC2CDD">
              <w:rPr>
                <w:rFonts w:eastAsia="Times New Roman" w:cstheme="minorHAnsi"/>
                <w:color w:val="000000"/>
                <w:szCs w:val="20"/>
                <w:lang w:eastAsia="en-AU"/>
              </w:rPr>
              <w:t>AusRail</w:t>
            </w:r>
            <w:proofErr w:type="spellEnd"/>
            <w:r w:rsidRPr="00DC2CDD">
              <w:rPr>
                <w:rFonts w:eastAsia="Times New Roman" w:cstheme="minorHAnsi"/>
                <w:color w:val="000000"/>
                <w:szCs w:val="20"/>
                <w:lang w:eastAsia="en-AU"/>
              </w:rPr>
              <w:t xml:space="preserve"> Gala Dinner as guest speaker</w:t>
            </w:r>
          </w:p>
        </w:tc>
        <w:tc>
          <w:tcPr>
            <w:tcW w:w="965" w:type="pct"/>
            <w:vAlign w:val="center"/>
            <w:hideMark/>
          </w:tcPr>
          <w:p w14:paraId="3BFAC77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Opportunity to discuss how Victoria can support the national strategy for rail standards.</w:t>
            </w:r>
          </w:p>
        </w:tc>
        <w:tc>
          <w:tcPr>
            <w:tcW w:w="468" w:type="pct"/>
            <w:noWrap/>
            <w:vAlign w:val="center"/>
            <w:hideMark/>
          </w:tcPr>
          <w:p w14:paraId="1EC2C91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Executive Officer</w:t>
            </w:r>
          </w:p>
        </w:tc>
        <w:tc>
          <w:tcPr>
            <w:tcW w:w="644" w:type="pct"/>
            <w:vAlign w:val="center"/>
            <w:hideMark/>
          </w:tcPr>
          <w:p w14:paraId="31A86AC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Rail Industry Safety &amp; Standards Board</w:t>
            </w:r>
          </w:p>
        </w:tc>
        <w:tc>
          <w:tcPr>
            <w:tcW w:w="349" w:type="pct"/>
            <w:noWrap/>
            <w:vAlign w:val="center"/>
            <w:hideMark/>
          </w:tcPr>
          <w:p w14:paraId="2515AA8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$350.00</w:t>
            </w:r>
          </w:p>
        </w:tc>
      </w:tr>
      <w:tr w:rsidR="00FD16C2" w:rsidRPr="00093C71" w14:paraId="783FB4BD" w14:textId="77777777" w:rsidTr="0037081C">
        <w:trPr>
          <w:cnfStyle w:val="000000010000" w:firstRow="0" w:lastRow="0" w:firstColumn="0" w:lastColumn="0" w:oddVBand="0" w:evenVBand="0" w:oddHBand="0" w:evenHBand="1"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C798212"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03-Nov-23</w:t>
            </w:r>
          </w:p>
        </w:tc>
        <w:tc>
          <w:tcPr>
            <w:tcW w:w="550" w:type="pct"/>
            <w:noWrap/>
            <w:vAlign w:val="center"/>
            <w:hideMark/>
          </w:tcPr>
          <w:p w14:paraId="1C7FC2D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Deputy Secretary Strategy and Precincts</w:t>
            </w:r>
          </w:p>
        </w:tc>
        <w:tc>
          <w:tcPr>
            <w:tcW w:w="219" w:type="pct"/>
            <w:vAlign w:val="center"/>
          </w:tcPr>
          <w:p w14:paraId="6C632EF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340E7B2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Strategy and Precincts </w:t>
            </w:r>
          </w:p>
        </w:tc>
        <w:tc>
          <w:tcPr>
            <w:tcW w:w="936" w:type="pct"/>
            <w:vAlign w:val="center"/>
            <w:hideMark/>
          </w:tcPr>
          <w:p w14:paraId="2A982A1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Invitation to office opening</w:t>
            </w:r>
          </w:p>
        </w:tc>
        <w:tc>
          <w:tcPr>
            <w:tcW w:w="965" w:type="pct"/>
            <w:vAlign w:val="center"/>
            <w:hideMark/>
          </w:tcPr>
          <w:p w14:paraId="2A94804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Building relationships across stakeholders.</w:t>
            </w:r>
          </w:p>
        </w:tc>
        <w:tc>
          <w:tcPr>
            <w:tcW w:w="468" w:type="pct"/>
            <w:noWrap/>
            <w:vAlign w:val="center"/>
            <w:hideMark/>
          </w:tcPr>
          <w:p w14:paraId="1E0A63F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Partner Davidsons</w:t>
            </w:r>
          </w:p>
        </w:tc>
        <w:tc>
          <w:tcPr>
            <w:tcW w:w="644" w:type="pct"/>
            <w:vAlign w:val="center"/>
            <w:hideMark/>
          </w:tcPr>
          <w:p w14:paraId="0FAA90D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Davidsons WP</w:t>
            </w:r>
          </w:p>
        </w:tc>
        <w:tc>
          <w:tcPr>
            <w:tcW w:w="349" w:type="pct"/>
            <w:noWrap/>
            <w:vAlign w:val="center"/>
            <w:hideMark/>
          </w:tcPr>
          <w:p w14:paraId="1D8451B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$50.00</w:t>
            </w:r>
          </w:p>
        </w:tc>
      </w:tr>
      <w:tr w:rsidR="00FD16C2" w:rsidRPr="00093C71" w14:paraId="3DD72E62" w14:textId="77777777" w:rsidTr="0037081C">
        <w:trPr>
          <w:trHeight w:val="91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F05C001"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06-Nov-23</w:t>
            </w:r>
          </w:p>
        </w:tc>
        <w:tc>
          <w:tcPr>
            <w:tcW w:w="550" w:type="pct"/>
            <w:noWrap/>
            <w:vAlign w:val="center"/>
            <w:hideMark/>
          </w:tcPr>
          <w:p w14:paraId="5AA3BE4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Panel Member Planning Panels Victoria</w:t>
            </w:r>
          </w:p>
        </w:tc>
        <w:tc>
          <w:tcPr>
            <w:tcW w:w="219" w:type="pct"/>
            <w:vAlign w:val="center"/>
          </w:tcPr>
          <w:p w14:paraId="56C69FE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1CF2188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Planning and Land Services</w:t>
            </w:r>
          </w:p>
        </w:tc>
        <w:tc>
          <w:tcPr>
            <w:tcW w:w="936" w:type="pct"/>
            <w:vAlign w:val="center"/>
            <w:hideMark/>
          </w:tcPr>
          <w:p w14:paraId="0EA4775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Invited to attend Urban Development Institute of Australia (UDIA), as a guest for the UDIA Awards for Excellence Gala Lunch</w:t>
            </w:r>
          </w:p>
        </w:tc>
        <w:tc>
          <w:tcPr>
            <w:tcW w:w="965" w:type="pct"/>
            <w:vAlign w:val="center"/>
            <w:hideMark/>
          </w:tcPr>
          <w:p w14:paraId="5683458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Recipient is a previous long-term judge of the UDIA Awards for Excellence and the recipient of UDIA's highest honour.</w:t>
            </w:r>
          </w:p>
        </w:tc>
        <w:tc>
          <w:tcPr>
            <w:tcW w:w="468" w:type="pct"/>
            <w:noWrap/>
            <w:vAlign w:val="center"/>
            <w:hideMark/>
          </w:tcPr>
          <w:p w14:paraId="0510499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Executive Officer</w:t>
            </w:r>
          </w:p>
        </w:tc>
        <w:tc>
          <w:tcPr>
            <w:tcW w:w="644" w:type="pct"/>
            <w:vAlign w:val="center"/>
            <w:hideMark/>
          </w:tcPr>
          <w:p w14:paraId="5CE3894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Urban Development Institute of Australia</w:t>
            </w:r>
          </w:p>
        </w:tc>
        <w:tc>
          <w:tcPr>
            <w:tcW w:w="349" w:type="pct"/>
            <w:noWrap/>
            <w:vAlign w:val="center"/>
            <w:hideMark/>
          </w:tcPr>
          <w:p w14:paraId="20176DA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$355.00</w:t>
            </w:r>
          </w:p>
        </w:tc>
      </w:tr>
      <w:tr w:rsidR="00FD16C2" w:rsidRPr="00093C71" w14:paraId="28D3A3A0" w14:textId="77777777" w:rsidTr="0037081C">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31B49B6"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06-Nov-23</w:t>
            </w:r>
          </w:p>
        </w:tc>
        <w:tc>
          <w:tcPr>
            <w:tcW w:w="550" w:type="pct"/>
            <w:noWrap/>
            <w:vAlign w:val="center"/>
            <w:hideMark/>
          </w:tcPr>
          <w:p w14:paraId="48E7720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Internal Communications Officer</w:t>
            </w:r>
          </w:p>
        </w:tc>
        <w:tc>
          <w:tcPr>
            <w:tcW w:w="219" w:type="pct"/>
            <w:vAlign w:val="center"/>
          </w:tcPr>
          <w:p w14:paraId="720D749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093FC39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Transport Services</w:t>
            </w:r>
          </w:p>
        </w:tc>
        <w:tc>
          <w:tcPr>
            <w:tcW w:w="936" w:type="pct"/>
            <w:vAlign w:val="center"/>
            <w:hideMark/>
          </w:tcPr>
          <w:p w14:paraId="6E3F4AC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Various items offered by South Korean delegation to the department. Gift </w:t>
            </w:r>
            <w:proofErr w:type="gramStart"/>
            <w:r w:rsidRPr="00DC2CDD">
              <w:rPr>
                <w:rFonts w:eastAsia="Times New Roman" w:cstheme="minorHAnsi"/>
                <w:szCs w:val="20"/>
                <w:lang w:eastAsia="en-AU"/>
              </w:rPr>
              <w:t>includes:</w:t>
            </w:r>
            <w:proofErr w:type="gramEnd"/>
            <w:r w:rsidRPr="00DC2CDD">
              <w:rPr>
                <w:rFonts w:eastAsia="Times New Roman" w:cstheme="minorHAnsi"/>
                <w:szCs w:val="20"/>
                <w:lang w:eastAsia="en-AU"/>
              </w:rPr>
              <w:t xml:space="preserve"> Soft toy; salad servers (decorative); two fans; pen and bookmark; Korea Road information publication.</w:t>
            </w:r>
          </w:p>
        </w:tc>
        <w:tc>
          <w:tcPr>
            <w:tcW w:w="965" w:type="pct"/>
            <w:vAlign w:val="center"/>
            <w:hideMark/>
          </w:tcPr>
          <w:p w14:paraId="0D25773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International relations/collaboration.</w:t>
            </w:r>
          </w:p>
        </w:tc>
        <w:tc>
          <w:tcPr>
            <w:tcW w:w="468" w:type="pct"/>
            <w:noWrap/>
            <w:vAlign w:val="center"/>
            <w:hideMark/>
          </w:tcPr>
          <w:p w14:paraId="715C0DD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Principal Researcher</w:t>
            </w:r>
          </w:p>
        </w:tc>
        <w:tc>
          <w:tcPr>
            <w:tcW w:w="644" w:type="pct"/>
            <w:vAlign w:val="center"/>
            <w:hideMark/>
          </w:tcPr>
          <w:p w14:paraId="738BD12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Korea Road Traffic Authority</w:t>
            </w:r>
          </w:p>
        </w:tc>
        <w:tc>
          <w:tcPr>
            <w:tcW w:w="349" w:type="pct"/>
            <w:noWrap/>
            <w:vAlign w:val="center"/>
            <w:hideMark/>
          </w:tcPr>
          <w:p w14:paraId="55E40D00"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$75.00</w:t>
            </w:r>
          </w:p>
        </w:tc>
      </w:tr>
      <w:tr w:rsidR="00FD16C2" w:rsidRPr="00093C71" w14:paraId="2105754B" w14:textId="77777777" w:rsidTr="0037081C">
        <w:trPr>
          <w:trHeight w:val="757"/>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A38F6CF"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08-Nov-23</w:t>
            </w:r>
          </w:p>
        </w:tc>
        <w:tc>
          <w:tcPr>
            <w:tcW w:w="550" w:type="pct"/>
            <w:noWrap/>
            <w:vAlign w:val="center"/>
            <w:hideMark/>
          </w:tcPr>
          <w:p w14:paraId="56613A3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Deputy Chief Panel Member</w:t>
            </w:r>
          </w:p>
          <w:p w14:paraId="6B023F3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Senior Project Officer</w:t>
            </w:r>
          </w:p>
        </w:tc>
        <w:tc>
          <w:tcPr>
            <w:tcW w:w="219" w:type="pct"/>
            <w:vAlign w:val="center"/>
          </w:tcPr>
          <w:p w14:paraId="504023E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47AD552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Planning and Land Services</w:t>
            </w:r>
          </w:p>
          <w:p w14:paraId="5FA911B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p>
          <w:p w14:paraId="74194AB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p>
        </w:tc>
        <w:tc>
          <w:tcPr>
            <w:tcW w:w="936" w:type="pct"/>
            <w:vAlign w:val="center"/>
            <w:hideMark/>
          </w:tcPr>
          <w:p w14:paraId="0953E88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Book titled: Old Vintage Melbourne, 1960-1990</w:t>
            </w:r>
          </w:p>
        </w:tc>
        <w:tc>
          <w:tcPr>
            <w:tcW w:w="965" w:type="pct"/>
            <w:vAlign w:val="center"/>
            <w:hideMark/>
          </w:tcPr>
          <w:p w14:paraId="730D718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highlight w:val="yellow"/>
                <w:lang w:eastAsia="en-AU"/>
              </w:rPr>
            </w:pPr>
            <w:r w:rsidRPr="00DC2CDD">
              <w:rPr>
                <w:rFonts w:eastAsia="Times New Roman" w:cstheme="minorHAnsi"/>
                <w:color w:val="000000"/>
                <w:szCs w:val="20"/>
                <w:lang w:eastAsia="en-AU"/>
              </w:rPr>
              <w:t>It is a thank you gift for presenting to City of Melbourne planners on Town Planning Day.</w:t>
            </w:r>
          </w:p>
        </w:tc>
        <w:tc>
          <w:tcPr>
            <w:tcW w:w="468" w:type="pct"/>
            <w:noWrap/>
            <w:vAlign w:val="center"/>
            <w:hideMark/>
          </w:tcPr>
          <w:p w14:paraId="65C8BE4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A/Manager Statutory Planning</w:t>
            </w:r>
          </w:p>
        </w:tc>
        <w:tc>
          <w:tcPr>
            <w:tcW w:w="644" w:type="pct"/>
            <w:vAlign w:val="center"/>
            <w:hideMark/>
          </w:tcPr>
          <w:p w14:paraId="613978C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City of Melbourne</w:t>
            </w:r>
          </w:p>
        </w:tc>
        <w:tc>
          <w:tcPr>
            <w:tcW w:w="349" w:type="pct"/>
            <w:noWrap/>
            <w:vAlign w:val="center"/>
            <w:hideMark/>
          </w:tcPr>
          <w:p w14:paraId="74DC085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$110.00</w:t>
            </w:r>
          </w:p>
          <w:p w14:paraId="3839EB5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($55.00 per person)</w:t>
            </w:r>
          </w:p>
        </w:tc>
      </w:tr>
      <w:tr w:rsidR="00FD16C2" w:rsidRPr="0047100D" w14:paraId="6455A28F" w14:textId="77777777" w:rsidTr="003708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971832E" w14:textId="77777777" w:rsidR="00FD16C2" w:rsidRPr="0047100D" w:rsidRDefault="00FD16C2" w:rsidP="0037081C">
            <w:pPr>
              <w:spacing w:before="0" w:after="0"/>
              <w:rPr>
                <w:rFonts w:eastAsia="Times New Roman" w:cs="Times New Roman"/>
                <w:szCs w:val="20"/>
                <w:lang w:eastAsia="en-AU"/>
              </w:rPr>
            </w:pPr>
            <w:r w:rsidRPr="0047100D">
              <w:rPr>
                <w:rFonts w:eastAsia="Times New Roman" w:cs="Times New Roman"/>
                <w:szCs w:val="20"/>
                <w:lang w:eastAsia="en-AU"/>
              </w:rPr>
              <w:t>12-Nov-23</w:t>
            </w:r>
          </w:p>
        </w:tc>
        <w:tc>
          <w:tcPr>
            <w:tcW w:w="550" w:type="pct"/>
            <w:noWrap/>
            <w:vAlign w:val="center"/>
            <w:hideMark/>
          </w:tcPr>
          <w:p w14:paraId="42C259BF"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Principal Lawyer</w:t>
            </w:r>
          </w:p>
        </w:tc>
        <w:tc>
          <w:tcPr>
            <w:tcW w:w="219" w:type="pct"/>
            <w:noWrap/>
            <w:vAlign w:val="center"/>
            <w:hideMark/>
          </w:tcPr>
          <w:p w14:paraId="34F9CCA7"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VIDA</w:t>
            </w:r>
          </w:p>
        </w:tc>
        <w:tc>
          <w:tcPr>
            <w:tcW w:w="606" w:type="pct"/>
            <w:noWrap/>
            <w:vAlign w:val="center"/>
            <w:hideMark/>
          </w:tcPr>
          <w:p w14:paraId="6E2CFB75"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Rail Projects Victoria</w:t>
            </w:r>
          </w:p>
        </w:tc>
        <w:tc>
          <w:tcPr>
            <w:tcW w:w="936" w:type="pct"/>
            <w:noWrap/>
            <w:vAlign w:val="center"/>
            <w:hideMark/>
          </w:tcPr>
          <w:p w14:paraId="4EB79AB5"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Invitation to conference (with lunch attaching)</w:t>
            </w:r>
          </w:p>
        </w:tc>
        <w:tc>
          <w:tcPr>
            <w:tcW w:w="965" w:type="pct"/>
            <w:noWrap/>
            <w:vAlign w:val="center"/>
            <w:hideMark/>
          </w:tcPr>
          <w:p w14:paraId="74B6FE79"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Attended event to learn and network.</w:t>
            </w:r>
          </w:p>
        </w:tc>
        <w:tc>
          <w:tcPr>
            <w:tcW w:w="468" w:type="pct"/>
            <w:noWrap/>
            <w:vAlign w:val="center"/>
            <w:hideMark/>
          </w:tcPr>
          <w:p w14:paraId="2B4D574D"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Partner</w:t>
            </w:r>
          </w:p>
        </w:tc>
        <w:tc>
          <w:tcPr>
            <w:tcW w:w="644" w:type="pct"/>
            <w:noWrap/>
            <w:vAlign w:val="center"/>
            <w:hideMark/>
          </w:tcPr>
          <w:p w14:paraId="511AFBD0"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Baker &amp; McKenzie</w:t>
            </w:r>
          </w:p>
        </w:tc>
        <w:tc>
          <w:tcPr>
            <w:tcW w:w="349" w:type="pct"/>
            <w:noWrap/>
            <w:vAlign w:val="center"/>
            <w:hideMark/>
          </w:tcPr>
          <w:p w14:paraId="133B4869" w14:textId="5929C249"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 xml:space="preserve"> $140</w:t>
            </w:r>
            <w:r w:rsidR="00AC1C61">
              <w:rPr>
                <w:rFonts w:eastAsia="Times New Roman" w:cs="Times New Roman"/>
                <w:szCs w:val="20"/>
                <w:lang w:eastAsia="en-AU"/>
              </w:rPr>
              <w:t>.00</w:t>
            </w:r>
            <w:r w:rsidRPr="0047100D">
              <w:rPr>
                <w:rFonts w:eastAsia="Times New Roman" w:cs="Times New Roman"/>
                <w:szCs w:val="20"/>
                <w:lang w:eastAsia="en-AU"/>
              </w:rPr>
              <w:t xml:space="preserve"> </w:t>
            </w:r>
          </w:p>
        </w:tc>
      </w:tr>
      <w:tr w:rsidR="00FD16C2" w:rsidRPr="0047100D" w14:paraId="128BC589" w14:textId="77777777" w:rsidTr="0037081C">
        <w:trPr>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444A2D8D" w14:textId="77777777" w:rsidR="00FD16C2" w:rsidRPr="0047100D" w:rsidRDefault="00FD16C2" w:rsidP="0037081C">
            <w:pPr>
              <w:spacing w:before="0" w:after="0"/>
              <w:rPr>
                <w:rFonts w:eastAsia="Times New Roman" w:cs="Times New Roman"/>
                <w:color w:val="000000"/>
                <w:szCs w:val="20"/>
                <w:lang w:eastAsia="en-AU"/>
              </w:rPr>
            </w:pPr>
            <w:r w:rsidRPr="0047100D">
              <w:rPr>
                <w:rFonts w:eastAsia="Times New Roman" w:cs="Times New Roman"/>
                <w:color w:val="000000"/>
                <w:szCs w:val="20"/>
                <w:lang w:eastAsia="en-AU"/>
              </w:rPr>
              <w:t>17-Nov-23</w:t>
            </w:r>
          </w:p>
        </w:tc>
        <w:tc>
          <w:tcPr>
            <w:tcW w:w="550" w:type="pct"/>
            <w:noWrap/>
            <w:vAlign w:val="center"/>
            <w:hideMark/>
          </w:tcPr>
          <w:p w14:paraId="6CC25FC0"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 xml:space="preserve">Acting Director </w:t>
            </w:r>
            <w:proofErr w:type="spellStart"/>
            <w:r w:rsidRPr="0047100D">
              <w:rPr>
                <w:rFonts w:eastAsia="Times New Roman" w:cs="Times New Roman"/>
                <w:color w:val="000000"/>
                <w:szCs w:val="20"/>
                <w:lang w:eastAsia="en-AU"/>
              </w:rPr>
              <w:t>ecologiQ</w:t>
            </w:r>
            <w:proofErr w:type="spellEnd"/>
          </w:p>
        </w:tc>
        <w:tc>
          <w:tcPr>
            <w:tcW w:w="219" w:type="pct"/>
            <w:noWrap/>
            <w:vAlign w:val="center"/>
            <w:hideMark/>
          </w:tcPr>
          <w:p w14:paraId="77E0274E"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VIDA</w:t>
            </w:r>
          </w:p>
        </w:tc>
        <w:tc>
          <w:tcPr>
            <w:tcW w:w="606" w:type="pct"/>
            <w:noWrap/>
            <w:vAlign w:val="center"/>
            <w:hideMark/>
          </w:tcPr>
          <w:p w14:paraId="6D50E487"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Major Road Projects Victoria</w:t>
            </w:r>
          </w:p>
        </w:tc>
        <w:tc>
          <w:tcPr>
            <w:tcW w:w="936" w:type="pct"/>
            <w:noWrap/>
            <w:vAlign w:val="center"/>
            <w:hideMark/>
          </w:tcPr>
          <w:p w14:paraId="535BFF5C"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Gift - Book</w:t>
            </w:r>
          </w:p>
        </w:tc>
        <w:tc>
          <w:tcPr>
            <w:tcW w:w="965" w:type="pct"/>
            <w:noWrap/>
            <w:vAlign w:val="center"/>
            <w:hideMark/>
          </w:tcPr>
          <w:p w14:paraId="0B60510E"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Accepted book as it is a technical resource for the project - book is a collation of experiences across Australia of the use of Recycled materials from the Construction and Demolition sector relevant to current construction projects.</w:t>
            </w:r>
          </w:p>
        </w:tc>
        <w:tc>
          <w:tcPr>
            <w:tcW w:w="468" w:type="pct"/>
            <w:noWrap/>
            <w:vAlign w:val="center"/>
            <w:hideMark/>
          </w:tcPr>
          <w:p w14:paraId="09123764"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Lecturer</w:t>
            </w:r>
          </w:p>
        </w:tc>
        <w:tc>
          <w:tcPr>
            <w:tcW w:w="644" w:type="pct"/>
            <w:noWrap/>
            <w:vAlign w:val="center"/>
            <w:hideMark/>
          </w:tcPr>
          <w:p w14:paraId="1AE3BEBD"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RMIT University</w:t>
            </w:r>
          </w:p>
        </w:tc>
        <w:tc>
          <w:tcPr>
            <w:tcW w:w="349" w:type="pct"/>
            <w:noWrap/>
            <w:vAlign w:val="center"/>
            <w:hideMark/>
          </w:tcPr>
          <w:p w14:paraId="2E19101C" w14:textId="085BF30A"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 xml:space="preserve"> $195</w:t>
            </w:r>
            <w:r w:rsidR="00AC1C61">
              <w:rPr>
                <w:rFonts w:eastAsia="Times New Roman" w:cs="Times New Roman"/>
                <w:color w:val="000000"/>
                <w:szCs w:val="20"/>
                <w:lang w:eastAsia="en-AU"/>
              </w:rPr>
              <w:t>.00</w:t>
            </w:r>
            <w:r w:rsidRPr="0047100D">
              <w:rPr>
                <w:rFonts w:eastAsia="Times New Roman" w:cs="Times New Roman"/>
                <w:color w:val="000000"/>
                <w:szCs w:val="20"/>
                <w:lang w:eastAsia="en-AU"/>
              </w:rPr>
              <w:t xml:space="preserve"> </w:t>
            </w:r>
          </w:p>
        </w:tc>
      </w:tr>
      <w:tr w:rsidR="00FD16C2" w:rsidRPr="00093C71" w14:paraId="1073133A" w14:textId="77777777" w:rsidTr="0037081C">
        <w:trPr>
          <w:cnfStyle w:val="000000010000" w:firstRow="0" w:lastRow="0" w:firstColumn="0" w:lastColumn="0" w:oddVBand="0" w:evenVBand="0" w:oddHBand="0" w:evenHBand="1"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1725D790"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27-Nov-23</w:t>
            </w:r>
          </w:p>
        </w:tc>
        <w:tc>
          <w:tcPr>
            <w:tcW w:w="550" w:type="pct"/>
            <w:noWrap/>
            <w:vAlign w:val="center"/>
            <w:hideMark/>
          </w:tcPr>
          <w:p w14:paraId="21CB6B0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Director, Building Policy Projects and Intergovernmental</w:t>
            </w:r>
          </w:p>
        </w:tc>
        <w:tc>
          <w:tcPr>
            <w:tcW w:w="219" w:type="pct"/>
            <w:vAlign w:val="center"/>
          </w:tcPr>
          <w:p w14:paraId="13D5E2D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0F6BBF7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Planning and Land Services</w:t>
            </w:r>
          </w:p>
        </w:tc>
        <w:tc>
          <w:tcPr>
            <w:tcW w:w="936" w:type="pct"/>
            <w:vAlign w:val="center"/>
            <w:hideMark/>
          </w:tcPr>
          <w:p w14:paraId="339C6FD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Attendance to an online legal webinar </w:t>
            </w:r>
          </w:p>
        </w:tc>
        <w:tc>
          <w:tcPr>
            <w:tcW w:w="965" w:type="pct"/>
            <w:vAlign w:val="center"/>
            <w:hideMark/>
          </w:tcPr>
          <w:p w14:paraId="137BC63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Information sharing and learning opportunity.</w:t>
            </w:r>
          </w:p>
        </w:tc>
        <w:tc>
          <w:tcPr>
            <w:tcW w:w="468" w:type="pct"/>
            <w:noWrap/>
            <w:vAlign w:val="center"/>
            <w:hideMark/>
          </w:tcPr>
          <w:p w14:paraId="0E6F81B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Policy &amp; Industry Collaboration Advisor</w:t>
            </w:r>
          </w:p>
        </w:tc>
        <w:tc>
          <w:tcPr>
            <w:tcW w:w="644" w:type="pct"/>
            <w:vAlign w:val="center"/>
            <w:hideMark/>
          </w:tcPr>
          <w:p w14:paraId="66D05EF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Master Builders Association of Victoria</w:t>
            </w:r>
          </w:p>
        </w:tc>
        <w:tc>
          <w:tcPr>
            <w:tcW w:w="349" w:type="pct"/>
            <w:noWrap/>
            <w:vAlign w:val="center"/>
            <w:hideMark/>
          </w:tcPr>
          <w:p w14:paraId="62D7EB8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$100.00</w:t>
            </w:r>
          </w:p>
        </w:tc>
      </w:tr>
      <w:tr w:rsidR="00FD16C2" w:rsidRPr="0047100D" w14:paraId="066ED69D" w14:textId="77777777" w:rsidTr="0037081C">
        <w:trPr>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29B55D9B" w14:textId="77777777" w:rsidR="00FD16C2" w:rsidRPr="0047100D" w:rsidRDefault="00FD16C2" w:rsidP="0037081C">
            <w:pPr>
              <w:spacing w:before="0" w:after="0"/>
              <w:rPr>
                <w:rFonts w:eastAsia="Times New Roman" w:cs="Times New Roman"/>
                <w:szCs w:val="20"/>
                <w:lang w:eastAsia="en-AU"/>
              </w:rPr>
            </w:pPr>
            <w:r w:rsidRPr="0047100D">
              <w:rPr>
                <w:rFonts w:eastAsia="Times New Roman" w:cs="Times New Roman"/>
                <w:szCs w:val="20"/>
                <w:lang w:eastAsia="en-AU"/>
              </w:rPr>
              <w:t>28-Nov-23</w:t>
            </w:r>
          </w:p>
        </w:tc>
        <w:tc>
          <w:tcPr>
            <w:tcW w:w="550" w:type="pct"/>
            <w:noWrap/>
            <w:vAlign w:val="center"/>
            <w:hideMark/>
          </w:tcPr>
          <w:p w14:paraId="2DD4CC5D"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Graduate, Civil Engineering</w:t>
            </w:r>
          </w:p>
        </w:tc>
        <w:tc>
          <w:tcPr>
            <w:tcW w:w="219" w:type="pct"/>
            <w:noWrap/>
            <w:vAlign w:val="center"/>
            <w:hideMark/>
          </w:tcPr>
          <w:p w14:paraId="57B0E972"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VIDA</w:t>
            </w:r>
          </w:p>
        </w:tc>
        <w:tc>
          <w:tcPr>
            <w:tcW w:w="606" w:type="pct"/>
            <w:noWrap/>
            <w:vAlign w:val="center"/>
            <w:hideMark/>
          </w:tcPr>
          <w:p w14:paraId="38F89634"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Level Crossing Removal Project</w:t>
            </w:r>
          </w:p>
        </w:tc>
        <w:tc>
          <w:tcPr>
            <w:tcW w:w="936" w:type="pct"/>
            <w:noWrap/>
            <w:vAlign w:val="center"/>
            <w:hideMark/>
          </w:tcPr>
          <w:p w14:paraId="33A70FEC"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Gift Card</w:t>
            </w:r>
          </w:p>
        </w:tc>
        <w:tc>
          <w:tcPr>
            <w:tcW w:w="965" w:type="pct"/>
            <w:noWrap/>
            <w:vAlign w:val="center"/>
            <w:hideMark/>
          </w:tcPr>
          <w:p w14:paraId="2B1AB211"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The gift provided by the alliance partner to recognise LXRP staff embedded in the alliance was already sent and not possible to decline.</w:t>
            </w:r>
          </w:p>
        </w:tc>
        <w:tc>
          <w:tcPr>
            <w:tcW w:w="468" w:type="pct"/>
            <w:noWrap/>
            <w:vAlign w:val="center"/>
            <w:hideMark/>
          </w:tcPr>
          <w:p w14:paraId="3A2E0E24"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People and Culture</w:t>
            </w:r>
          </w:p>
        </w:tc>
        <w:tc>
          <w:tcPr>
            <w:tcW w:w="644" w:type="pct"/>
            <w:noWrap/>
            <w:vAlign w:val="center"/>
            <w:hideMark/>
          </w:tcPr>
          <w:p w14:paraId="13E15E5C"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Southern Program Alliance</w:t>
            </w:r>
          </w:p>
        </w:tc>
        <w:tc>
          <w:tcPr>
            <w:tcW w:w="349" w:type="pct"/>
            <w:noWrap/>
            <w:vAlign w:val="center"/>
            <w:hideMark/>
          </w:tcPr>
          <w:p w14:paraId="47EDBCBF" w14:textId="50F2396C"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 xml:space="preserve"> </w:t>
            </w:r>
            <w:r>
              <w:rPr>
                <w:rFonts w:eastAsia="Times New Roman" w:cs="Times New Roman"/>
                <w:szCs w:val="20"/>
                <w:lang w:eastAsia="en-AU"/>
              </w:rPr>
              <w:t>$</w:t>
            </w:r>
            <w:r w:rsidRPr="0047100D">
              <w:rPr>
                <w:rFonts w:eastAsia="Times New Roman" w:cs="Times New Roman"/>
                <w:szCs w:val="20"/>
                <w:lang w:eastAsia="en-AU"/>
              </w:rPr>
              <w:t>100</w:t>
            </w:r>
            <w:r w:rsidR="00AC1C61">
              <w:rPr>
                <w:rFonts w:eastAsia="Times New Roman" w:cs="Times New Roman"/>
                <w:szCs w:val="20"/>
                <w:lang w:eastAsia="en-AU"/>
              </w:rPr>
              <w:t>.00</w:t>
            </w:r>
            <w:r w:rsidRPr="0047100D">
              <w:rPr>
                <w:rFonts w:eastAsia="Times New Roman" w:cs="Times New Roman"/>
                <w:szCs w:val="20"/>
                <w:lang w:eastAsia="en-AU"/>
              </w:rPr>
              <w:t xml:space="preserve"> </w:t>
            </w:r>
          </w:p>
        </w:tc>
      </w:tr>
      <w:tr w:rsidR="00FD16C2" w:rsidRPr="00093C71" w14:paraId="3C43C6EC" w14:textId="77777777" w:rsidTr="0037081C">
        <w:trPr>
          <w:cnfStyle w:val="000000010000" w:firstRow="0" w:lastRow="0" w:firstColumn="0" w:lastColumn="0" w:oddVBand="0" w:evenVBand="0" w:oddHBand="0" w:evenHBand="1" w:firstRowFirstColumn="0" w:firstRowLastColumn="0" w:lastRowFirstColumn="0" w:lastRowLastColumn="0"/>
          <w:trHeight w:val="843"/>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52BF5BD"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29-Nov-23</w:t>
            </w:r>
          </w:p>
        </w:tc>
        <w:tc>
          <w:tcPr>
            <w:tcW w:w="550" w:type="pct"/>
            <w:noWrap/>
            <w:vAlign w:val="center"/>
            <w:hideMark/>
          </w:tcPr>
          <w:p w14:paraId="627F300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Manager Rail Strategy</w:t>
            </w:r>
          </w:p>
        </w:tc>
        <w:tc>
          <w:tcPr>
            <w:tcW w:w="219" w:type="pct"/>
            <w:vAlign w:val="center"/>
          </w:tcPr>
          <w:p w14:paraId="446314C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2820D6A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tc>
        <w:tc>
          <w:tcPr>
            <w:tcW w:w="936" w:type="pct"/>
            <w:vAlign w:val="center"/>
            <w:hideMark/>
          </w:tcPr>
          <w:p w14:paraId="0ED7C5FF"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Ticket to Monash University sponsored table at AITPM VIC Branch End-of-Year Dinner</w:t>
            </w:r>
          </w:p>
        </w:tc>
        <w:tc>
          <w:tcPr>
            <w:tcW w:w="965" w:type="pct"/>
            <w:vAlign w:val="center"/>
            <w:hideMark/>
          </w:tcPr>
          <w:p w14:paraId="06D38EBF"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This function is an opportunity to hear from the head of Infrastructure Victoria about on Victoria’s 30-year infrastructure strategy, research program and provision of independent advice to the Victorian Government. </w:t>
            </w:r>
          </w:p>
        </w:tc>
        <w:tc>
          <w:tcPr>
            <w:tcW w:w="468" w:type="pct"/>
            <w:noWrap/>
            <w:vAlign w:val="center"/>
            <w:hideMark/>
          </w:tcPr>
          <w:p w14:paraId="7D17F75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Director Monash Institute of Transport Studies</w:t>
            </w:r>
          </w:p>
        </w:tc>
        <w:tc>
          <w:tcPr>
            <w:tcW w:w="644" w:type="pct"/>
            <w:vAlign w:val="center"/>
            <w:hideMark/>
          </w:tcPr>
          <w:p w14:paraId="1B77FF00"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Monash University</w:t>
            </w:r>
          </w:p>
        </w:tc>
        <w:tc>
          <w:tcPr>
            <w:tcW w:w="349" w:type="pct"/>
            <w:noWrap/>
            <w:vAlign w:val="center"/>
            <w:hideMark/>
          </w:tcPr>
          <w:p w14:paraId="657E605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$150.00</w:t>
            </w:r>
          </w:p>
        </w:tc>
      </w:tr>
      <w:tr w:rsidR="00FD16C2" w:rsidRPr="00093C71" w14:paraId="5526D973" w14:textId="77777777" w:rsidTr="0037081C">
        <w:trPr>
          <w:trHeight w:val="737"/>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F331E3C"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04-Dec-23</w:t>
            </w:r>
          </w:p>
        </w:tc>
        <w:tc>
          <w:tcPr>
            <w:tcW w:w="550" w:type="pct"/>
            <w:noWrap/>
            <w:vAlign w:val="center"/>
            <w:hideMark/>
          </w:tcPr>
          <w:p w14:paraId="371B96C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Senior Policy Officer</w:t>
            </w:r>
          </w:p>
          <w:p w14:paraId="38730B0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Legal Researcher</w:t>
            </w:r>
          </w:p>
          <w:p w14:paraId="307A1B9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Senior Policy Officer</w:t>
            </w:r>
          </w:p>
        </w:tc>
        <w:tc>
          <w:tcPr>
            <w:tcW w:w="219" w:type="pct"/>
            <w:vAlign w:val="center"/>
          </w:tcPr>
          <w:p w14:paraId="5781AE8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2512154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Planning and Land Services</w:t>
            </w:r>
          </w:p>
        </w:tc>
        <w:tc>
          <w:tcPr>
            <w:tcW w:w="936" w:type="pct"/>
            <w:vAlign w:val="center"/>
            <w:hideMark/>
          </w:tcPr>
          <w:p w14:paraId="41C6947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Attendance to an online legal webinar </w:t>
            </w:r>
          </w:p>
        </w:tc>
        <w:tc>
          <w:tcPr>
            <w:tcW w:w="965" w:type="pct"/>
            <w:vAlign w:val="center"/>
          </w:tcPr>
          <w:p w14:paraId="7A3A6CF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MBAV is a stakeholder in much of our ongoing work and the topic is relevant to Security of Payment reforms the group is working on.</w:t>
            </w:r>
          </w:p>
        </w:tc>
        <w:tc>
          <w:tcPr>
            <w:tcW w:w="468" w:type="pct"/>
            <w:noWrap/>
            <w:vAlign w:val="center"/>
            <w:hideMark/>
          </w:tcPr>
          <w:p w14:paraId="2E7475B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Policy &amp; Industry Collaboration Advisor</w:t>
            </w:r>
          </w:p>
        </w:tc>
        <w:tc>
          <w:tcPr>
            <w:tcW w:w="644" w:type="pct"/>
            <w:vAlign w:val="center"/>
            <w:hideMark/>
          </w:tcPr>
          <w:p w14:paraId="44D3AEF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Master Builders Association of Victoria</w:t>
            </w:r>
          </w:p>
        </w:tc>
        <w:tc>
          <w:tcPr>
            <w:tcW w:w="349" w:type="pct"/>
            <w:noWrap/>
            <w:vAlign w:val="center"/>
            <w:hideMark/>
          </w:tcPr>
          <w:p w14:paraId="07EB0A6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$300.00</w:t>
            </w:r>
          </w:p>
          <w:p w14:paraId="5EFAC36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($100.00 per person)</w:t>
            </w:r>
          </w:p>
        </w:tc>
      </w:tr>
      <w:tr w:rsidR="00FD16C2" w:rsidRPr="00093C71" w14:paraId="0DF29D1B" w14:textId="77777777" w:rsidTr="0037081C">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4E70EFDC"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06-Dec-23</w:t>
            </w:r>
          </w:p>
        </w:tc>
        <w:tc>
          <w:tcPr>
            <w:tcW w:w="550" w:type="pct"/>
            <w:noWrap/>
            <w:vAlign w:val="center"/>
            <w:hideMark/>
          </w:tcPr>
          <w:p w14:paraId="5DAEB80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Chief Information Security Officer</w:t>
            </w:r>
          </w:p>
        </w:tc>
        <w:tc>
          <w:tcPr>
            <w:tcW w:w="219" w:type="pct"/>
            <w:vAlign w:val="center"/>
          </w:tcPr>
          <w:p w14:paraId="12D65D4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44C52EE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Investment and Technology</w:t>
            </w:r>
          </w:p>
        </w:tc>
        <w:tc>
          <w:tcPr>
            <w:tcW w:w="936" w:type="pct"/>
            <w:vAlign w:val="center"/>
            <w:hideMark/>
          </w:tcPr>
          <w:p w14:paraId="5BA44F8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Return flights Melbourne to Adelaide and accommodation to provide a keynote speech to the International Conference on Cybercrime and Computer Forensics </w:t>
            </w:r>
          </w:p>
        </w:tc>
        <w:tc>
          <w:tcPr>
            <w:tcW w:w="965" w:type="pct"/>
            <w:vAlign w:val="center"/>
            <w:hideMark/>
          </w:tcPr>
          <w:p w14:paraId="498B7CB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Promote the department as a thought leader in the field of cyber security.</w:t>
            </w:r>
          </w:p>
        </w:tc>
        <w:tc>
          <w:tcPr>
            <w:tcW w:w="468" w:type="pct"/>
            <w:noWrap/>
            <w:vAlign w:val="center"/>
            <w:hideMark/>
          </w:tcPr>
          <w:p w14:paraId="073CDC7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Emeritus Professor of Law and Criminal Justice, University of South Australia</w:t>
            </w:r>
          </w:p>
        </w:tc>
        <w:tc>
          <w:tcPr>
            <w:tcW w:w="644" w:type="pct"/>
            <w:vAlign w:val="center"/>
            <w:hideMark/>
          </w:tcPr>
          <w:p w14:paraId="44E376F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International Conference on Cybercrime and Computer Forensics</w:t>
            </w:r>
          </w:p>
        </w:tc>
        <w:tc>
          <w:tcPr>
            <w:tcW w:w="349" w:type="pct"/>
            <w:noWrap/>
            <w:vAlign w:val="center"/>
            <w:hideMark/>
          </w:tcPr>
          <w:p w14:paraId="655877A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$900.00</w:t>
            </w:r>
          </w:p>
        </w:tc>
      </w:tr>
      <w:tr w:rsidR="00FD16C2" w:rsidRPr="00093C71" w14:paraId="48466FCC" w14:textId="77777777" w:rsidTr="0037081C">
        <w:trPr>
          <w:trHeight w:val="928"/>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2F81D613"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22-Dec-23</w:t>
            </w:r>
          </w:p>
        </w:tc>
        <w:tc>
          <w:tcPr>
            <w:tcW w:w="550" w:type="pct"/>
            <w:noWrap/>
            <w:vAlign w:val="center"/>
            <w:hideMark/>
          </w:tcPr>
          <w:p w14:paraId="22FE526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Team Leader Pavements</w:t>
            </w:r>
          </w:p>
        </w:tc>
        <w:tc>
          <w:tcPr>
            <w:tcW w:w="219" w:type="pct"/>
            <w:vAlign w:val="center"/>
          </w:tcPr>
          <w:p w14:paraId="11ABCF1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0733D25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Transport Services</w:t>
            </w:r>
          </w:p>
        </w:tc>
        <w:tc>
          <w:tcPr>
            <w:tcW w:w="936" w:type="pct"/>
            <w:vAlign w:val="center"/>
            <w:hideMark/>
          </w:tcPr>
          <w:p w14:paraId="6A18FD3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Invitation to attend an international conference as keynote speaker, accommodation and airfare included</w:t>
            </w:r>
          </w:p>
        </w:tc>
        <w:tc>
          <w:tcPr>
            <w:tcW w:w="965" w:type="pct"/>
            <w:vAlign w:val="center"/>
            <w:hideMark/>
          </w:tcPr>
          <w:p w14:paraId="5BB6135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I will get to learn more about current global trend in the sustainable pavements from other conference presentations. I’ll be able to implement my learning about </w:t>
            </w:r>
            <w:proofErr w:type="gramStart"/>
            <w:r w:rsidRPr="00DC2CDD">
              <w:rPr>
                <w:rFonts w:eastAsia="Times New Roman" w:cstheme="minorHAnsi"/>
                <w:color w:val="000000"/>
                <w:szCs w:val="20"/>
                <w:lang w:eastAsia="en-AU"/>
              </w:rPr>
              <w:t>new innovation</w:t>
            </w:r>
            <w:proofErr w:type="gramEnd"/>
            <w:r w:rsidRPr="00DC2CDD">
              <w:rPr>
                <w:rFonts w:eastAsia="Times New Roman" w:cstheme="minorHAnsi"/>
                <w:color w:val="000000"/>
                <w:szCs w:val="20"/>
                <w:lang w:eastAsia="en-AU"/>
              </w:rPr>
              <w:t xml:space="preserve"> and methods into my work at the department where I hope to provide sustainable solution to rectify pavement defects we see in our Victorian road network.</w:t>
            </w:r>
          </w:p>
        </w:tc>
        <w:tc>
          <w:tcPr>
            <w:tcW w:w="468" w:type="pct"/>
            <w:noWrap/>
            <w:vAlign w:val="center"/>
            <w:hideMark/>
          </w:tcPr>
          <w:p w14:paraId="731203C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Director</w:t>
            </w:r>
          </w:p>
        </w:tc>
        <w:tc>
          <w:tcPr>
            <w:tcW w:w="644" w:type="pct"/>
            <w:vAlign w:val="center"/>
            <w:hideMark/>
          </w:tcPr>
          <w:p w14:paraId="15286C40"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Centre of Tropical Geoengineering, </w:t>
            </w:r>
            <w:proofErr w:type="spellStart"/>
            <w:r w:rsidRPr="00DC2CDD">
              <w:rPr>
                <w:rFonts w:eastAsia="Times New Roman" w:cstheme="minorHAnsi"/>
                <w:color w:val="000000"/>
                <w:szCs w:val="20"/>
                <w:lang w:eastAsia="en-AU"/>
              </w:rPr>
              <w:t>Universiti</w:t>
            </w:r>
            <w:proofErr w:type="spellEnd"/>
            <w:r w:rsidRPr="00DC2CDD">
              <w:rPr>
                <w:rFonts w:eastAsia="Times New Roman" w:cstheme="minorHAnsi"/>
                <w:color w:val="000000"/>
                <w:szCs w:val="20"/>
                <w:lang w:eastAsia="en-AU"/>
              </w:rPr>
              <w:t xml:space="preserve"> </w:t>
            </w:r>
            <w:proofErr w:type="spellStart"/>
            <w:r w:rsidRPr="00DC2CDD">
              <w:rPr>
                <w:rFonts w:eastAsia="Times New Roman" w:cstheme="minorHAnsi"/>
                <w:color w:val="000000"/>
                <w:szCs w:val="20"/>
                <w:lang w:eastAsia="en-AU"/>
              </w:rPr>
              <w:t>Teknologi</w:t>
            </w:r>
            <w:proofErr w:type="spellEnd"/>
            <w:r w:rsidRPr="00DC2CDD">
              <w:rPr>
                <w:rFonts w:eastAsia="Times New Roman" w:cstheme="minorHAnsi"/>
                <w:color w:val="000000"/>
                <w:szCs w:val="20"/>
                <w:lang w:eastAsia="en-AU"/>
              </w:rPr>
              <w:t xml:space="preserve"> Malaysia</w:t>
            </w:r>
          </w:p>
        </w:tc>
        <w:tc>
          <w:tcPr>
            <w:tcW w:w="349" w:type="pct"/>
            <w:noWrap/>
            <w:vAlign w:val="center"/>
            <w:hideMark/>
          </w:tcPr>
          <w:p w14:paraId="4ACD7D2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$1,000.00</w:t>
            </w:r>
          </w:p>
        </w:tc>
      </w:tr>
      <w:tr w:rsidR="00FD16C2" w:rsidRPr="0047100D" w14:paraId="0D6391C8" w14:textId="77777777" w:rsidTr="003708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13BB4E8" w14:textId="77777777" w:rsidR="00FD16C2" w:rsidRPr="0047100D" w:rsidRDefault="00FD16C2" w:rsidP="0037081C">
            <w:pPr>
              <w:spacing w:before="0" w:after="0"/>
              <w:rPr>
                <w:rFonts w:eastAsia="Times New Roman" w:cs="Times New Roman"/>
                <w:color w:val="000000"/>
                <w:szCs w:val="20"/>
                <w:lang w:eastAsia="en-AU"/>
              </w:rPr>
            </w:pPr>
            <w:r w:rsidRPr="0047100D">
              <w:rPr>
                <w:rFonts w:eastAsia="Times New Roman" w:cs="Times New Roman"/>
                <w:color w:val="000000"/>
                <w:szCs w:val="20"/>
                <w:lang w:eastAsia="en-AU"/>
              </w:rPr>
              <w:t>09-Jan-24</w:t>
            </w:r>
          </w:p>
        </w:tc>
        <w:tc>
          <w:tcPr>
            <w:tcW w:w="550" w:type="pct"/>
            <w:noWrap/>
            <w:vAlign w:val="center"/>
            <w:hideMark/>
          </w:tcPr>
          <w:p w14:paraId="7A981347"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Chief Executive Officer</w:t>
            </w:r>
          </w:p>
        </w:tc>
        <w:tc>
          <w:tcPr>
            <w:tcW w:w="219" w:type="pct"/>
            <w:noWrap/>
            <w:vAlign w:val="center"/>
            <w:hideMark/>
          </w:tcPr>
          <w:p w14:paraId="37287352"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VIDA</w:t>
            </w:r>
          </w:p>
        </w:tc>
        <w:tc>
          <w:tcPr>
            <w:tcW w:w="606" w:type="pct"/>
            <w:noWrap/>
            <w:vAlign w:val="center"/>
            <w:hideMark/>
          </w:tcPr>
          <w:p w14:paraId="25DCD341"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Rail Projects Victoria</w:t>
            </w:r>
          </w:p>
        </w:tc>
        <w:tc>
          <w:tcPr>
            <w:tcW w:w="936" w:type="pct"/>
            <w:noWrap/>
            <w:vAlign w:val="center"/>
            <w:hideMark/>
          </w:tcPr>
          <w:p w14:paraId="23A11C83"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Invitation to networking event (with lunch attaching)</w:t>
            </w:r>
          </w:p>
        </w:tc>
        <w:tc>
          <w:tcPr>
            <w:tcW w:w="965" w:type="pct"/>
            <w:noWrap/>
            <w:vAlign w:val="center"/>
            <w:hideMark/>
          </w:tcPr>
          <w:p w14:paraId="76CF9465"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Attended event to engage with industry stakeholders.</w:t>
            </w:r>
          </w:p>
        </w:tc>
        <w:tc>
          <w:tcPr>
            <w:tcW w:w="468" w:type="pct"/>
            <w:noWrap/>
            <w:vAlign w:val="center"/>
            <w:hideMark/>
          </w:tcPr>
          <w:p w14:paraId="147CD97C"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Executive Director</w:t>
            </w:r>
          </w:p>
        </w:tc>
        <w:tc>
          <w:tcPr>
            <w:tcW w:w="644" w:type="pct"/>
            <w:noWrap/>
            <w:vAlign w:val="center"/>
            <w:hideMark/>
          </w:tcPr>
          <w:p w14:paraId="14B02804"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RPS Group</w:t>
            </w:r>
          </w:p>
        </w:tc>
        <w:tc>
          <w:tcPr>
            <w:tcW w:w="349" w:type="pct"/>
            <w:noWrap/>
            <w:vAlign w:val="center"/>
            <w:hideMark/>
          </w:tcPr>
          <w:p w14:paraId="44FBDD3F" w14:textId="30A656A4"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 xml:space="preserve"> $150</w:t>
            </w:r>
            <w:r w:rsidR="00AC1C61">
              <w:rPr>
                <w:rFonts w:eastAsia="Times New Roman" w:cs="Times New Roman"/>
                <w:color w:val="000000"/>
                <w:szCs w:val="20"/>
                <w:lang w:eastAsia="en-AU"/>
              </w:rPr>
              <w:t>.00</w:t>
            </w:r>
            <w:r w:rsidRPr="0047100D">
              <w:rPr>
                <w:rFonts w:eastAsia="Times New Roman" w:cs="Times New Roman"/>
                <w:color w:val="000000"/>
                <w:szCs w:val="20"/>
                <w:lang w:eastAsia="en-AU"/>
              </w:rPr>
              <w:t xml:space="preserve"> </w:t>
            </w:r>
          </w:p>
        </w:tc>
      </w:tr>
      <w:tr w:rsidR="00FD16C2" w:rsidRPr="00093C71" w14:paraId="4D92D6BC" w14:textId="77777777" w:rsidTr="0037081C">
        <w:trPr>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FDC5B9B"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11-Jan-24</w:t>
            </w:r>
          </w:p>
        </w:tc>
        <w:tc>
          <w:tcPr>
            <w:tcW w:w="550" w:type="pct"/>
            <w:noWrap/>
            <w:vAlign w:val="center"/>
            <w:hideMark/>
          </w:tcPr>
          <w:p w14:paraId="03B31AC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A/Chief Metro Transport</w:t>
            </w:r>
          </w:p>
          <w:p w14:paraId="091648F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A/Executive Director, Greater Metro</w:t>
            </w:r>
          </w:p>
        </w:tc>
        <w:tc>
          <w:tcPr>
            <w:tcW w:w="219" w:type="pct"/>
            <w:vAlign w:val="center"/>
          </w:tcPr>
          <w:p w14:paraId="36F9DFF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2B1184A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Transport Services</w:t>
            </w:r>
          </w:p>
        </w:tc>
        <w:tc>
          <w:tcPr>
            <w:tcW w:w="936" w:type="pct"/>
            <w:vAlign w:val="center"/>
            <w:hideMark/>
          </w:tcPr>
          <w:p w14:paraId="5A1A116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Dinner post Counsellor briefing at Greater Dandenong City Council. </w:t>
            </w:r>
          </w:p>
        </w:tc>
        <w:tc>
          <w:tcPr>
            <w:tcW w:w="965" w:type="pct"/>
            <w:vAlign w:val="center"/>
            <w:hideMark/>
          </w:tcPr>
          <w:p w14:paraId="351A21A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highlight w:val="yellow"/>
                <w:lang w:eastAsia="en-AU"/>
              </w:rPr>
            </w:pPr>
            <w:r w:rsidRPr="00DC2CDD">
              <w:rPr>
                <w:rFonts w:eastAsia="Times New Roman" w:cstheme="minorHAnsi"/>
                <w:szCs w:val="20"/>
                <w:lang w:eastAsia="en-AU"/>
              </w:rPr>
              <w:t>Dinner is provided as part of customary process for Greater Dandenong Council briefings.</w:t>
            </w:r>
          </w:p>
        </w:tc>
        <w:tc>
          <w:tcPr>
            <w:tcW w:w="468" w:type="pct"/>
            <w:noWrap/>
            <w:vAlign w:val="center"/>
            <w:hideMark/>
          </w:tcPr>
          <w:p w14:paraId="468A45A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Executive Officer</w:t>
            </w:r>
          </w:p>
        </w:tc>
        <w:tc>
          <w:tcPr>
            <w:tcW w:w="644" w:type="pct"/>
            <w:vAlign w:val="center"/>
            <w:hideMark/>
          </w:tcPr>
          <w:p w14:paraId="419F222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Greater Dandenong City Council</w:t>
            </w:r>
          </w:p>
        </w:tc>
        <w:tc>
          <w:tcPr>
            <w:tcW w:w="349" w:type="pct"/>
            <w:noWrap/>
            <w:vAlign w:val="center"/>
            <w:hideMark/>
          </w:tcPr>
          <w:p w14:paraId="10ED65F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$100.00</w:t>
            </w:r>
          </w:p>
          <w:p w14:paraId="7E6D98F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($50.00 per person)</w:t>
            </w:r>
          </w:p>
        </w:tc>
      </w:tr>
      <w:tr w:rsidR="00FD16C2" w:rsidRPr="0074539F" w14:paraId="6BA9D807" w14:textId="77777777" w:rsidTr="003708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1544C663" w14:textId="77777777" w:rsidR="00FD16C2" w:rsidRPr="0074539F" w:rsidRDefault="00FD16C2" w:rsidP="0037081C">
            <w:pPr>
              <w:spacing w:before="0" w:after="0"/>
              <w:rPr>
                <w:rFonts w:eastAsia="Times New Roman" w:cs="Times New Roman"/>
                <w:color w:val="000000"/>
                <w:szCs w:val="20"/>
                <w:lang w:eastAsia="en-AU"/>
              </w:rPr>
            </w:pPr>
            <w:r w:rsidRPr="0074539F">
              <w:rPr>
                <w:rFonts w:eastAsia="Times New Roman" w:cs="Times New Roman"/>
                <w:color w:val="000000"/>
                <w:szCs w:val="20"/>
                <w:lang w:eastAsia="en-AU"/>
              </w:rPr>
              <w:t>31-Jan-24</w:t>
            </w:r>
          </w:p>
        </w:tc>
        <w:tc>
          <w:tcPr>
            <w:tcW w:w="550" w:type="pct"/>
            <w:noWrap/>
            <w:vAlign w:val="center"/>
            <w:hideMark/>
          </w:tcPr>
          <w:p w14:paraId="0A7B8083"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Senior Investigator, Transport Safety</w:t>
            </w:r>
          </w:p>
        </w:tc>
        <w:tc>
          <w:tcPr>
            <w:tcW w:w="219" w:type="pct"/>
            <w:noWrap/>
            <w:vAlign w:val="center"/>
            <w:hideMark/>
          </w:tcPr>
          <w:p w14:paraId="3EFDCC13"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CITS</w:t>
            </w:r>
          </w:p>
        </w:tc>
        <w:tc>
          <w:tcPr>
            <w:tcW w:w="606" w:type="pct"/>
            <w:noWrap/>
            <w:vAlign w:val="center"/>
            <w:hideMark/>
          </w:tcPr>
          <w:p w14:paraId="298ACE5E"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External Agency</w:t>
            </w:r>
          </w:p>
        </w:tc>
        <w:tc>
          <w:tcPr>
            <w:tcW w:w="936" w:type="pct"/>
            <w:noWrap/>
            <w:vAlign w:val="center"/>
            <w:hideMark/>
          </w:tcPr>
          <w:p w14:paraId="4D1BC157"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Invitation to attend rail industry event</w:t>
            </w:r>
          </w:p>
        </w:tc>
        <w:tc>
          <w:tcPr>
            <w:tcW w:w="965" w:type="pct"/>
            <w:noWrap/>
            <w:vAlign w:val="center"/>
            <w:hideMark/>
          </w:tcPr>
          <w:p w14:paraId="3CD5149A"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Information from lecture builds on body of knowledge regarding derailment causes in investigations.</w:t>
            </w:r>
          </w:p>
        </w:tc>
        <w:tc>
          <w:tcPr>
            <w:tcW w:w="468" w:type="pct"/>
            <w:noWrap/>
            <w:vAlign w:val="center"/>
            <w:hideMark/>
          </w:tcPr>
          <w:p w14:paraId="5584244C"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Senior Events Manager</w:t>
            </w:r>
          </w:p>
        </w:tc>
        <w:tc>
          <w:tcPr>
            <w:tcW w:w="644" w:type="pct"/>
            <w:noWrap/>
            <w:vAlign w:val="center"/>
            <w:hideMark/>
          </w:tcPr>
          <w:p w14:paraId="497154F8"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Rail Safety Standards Board</w:t>
            </w:r>
          </w:p>
        </w:tc>
        <w:tc>
          <w:tcPr>
            <w:tcW w:w="349" w:type="pct"/>
            <w:noWrap/>
            <w:vAlign w:val="center"/>
            <w:hideMark/>
          </w:tcPr>
          <w:p w14:paraId="1BD59460" w14:textId="6CC3EC0A"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 $50</w:t>
            </w:r>
            <w:r w:rsidR="005C2156">
              <w:rPr>
                <w:rFonts w:eastAsia="Times New Roman" w:cs="Times New Roman"/>
                <w:color w:val="000000"/>
                <w:szCs w:val="20"/>
                <w:lang w:eastAsia="en-AU"/>
              </w:rPr>
              <w:t>.00</w:t>
            </w:r>
          </w:p>
        </w:tc>
      </w:tr>
      <w:tr w:rsidR="00FD16C2" w:rsidRPr="00093C71" w14:paraId="6C095D97" w14:textId="77777777" w:rsidTr="0037081C">
        <w:trPr>
          <w:trHeight w:val="661"/>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DD16460"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01-Feb-24</w:t>
            </w:r>
          </w:p>
        </w:tc>
        <w:tc>
          <w:tcPr>
            <w:tcW w:w="550" w:type="pct"/>
            <w:noWrap/>
            <w:vAlign w:val="center"/>
            <w:hideMark/>
          </w:tcPr>
          <w:p w14:paraId="15049D0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Senior Contracts and Commercial Officer, Bus Services</w:t>
            </w:r>
          </w:p>
          <w:p w14:paraId="6D07F90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A/Manager Contracts and Commercial, Bus Services</w:t>
            </w:r>
          </w:p>
        </w:tc>
        <w:tc>
          <w:tcPr>
            <w:tcW w:w="219" w:type="pct"/>
            <w:vAlign w:val="center"/>
          </w:tcPr>
          <w:p w14:paraId="65E8FD7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3651D27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Transport Services</w:t>
            </w:r>
          </w:p>
        </w:tc>
        <w:tc>
          <w:tcPr>
            <w:tcW w:w="936" w:type="pct"/>
            <w:vAlign w:val="center"/>
            <w:hideMark/>
          </w:tcPr>
          <w:p w14:paraId="7C041D8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Catering vouchers for use at Ventura event</w:t>
            </w:r>
          </w:p>
        </w:tc>
        <w:tc>
          <w:tcPr>
            <w:tcW w:w="965" w:type="pct"/>
            <w:vAlign w:val="center"/>
            <w:hideMark/>
          </w:tcPr>
          <w:p w14:paraId="44EEDA3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highlight w:val="yellow"/>
                <w:lang w:eastAsia="en-AU"/>
              </w:rPr>
            </w:pPr>
            <w:r w:rsidRPr="00DC2CDD">
              <w:rPr>
                <w:rFonts w:eastAsia="Times New Roman" w:cstheme="minorHAnsi"/>
                <w:szCs w:val="20"/>
                <w:lang w:eastAsia="en-AU"/>
              </w:rPr>
              <w:t>As the department's contract manager for Ventura attendance at this annual event is routine. The vouchers are to be used at food trucks – which are the form for delivering catering during this event for this year.</w:t>
            </w:r>
          </w:p>
        </w:tc>
        <w:tc>
          <w:tcPr>
            <w:tcW w:w="468" w:type="pct"/>
            <w:noWrap/>
            <w:vAlign w:val="center"/>
            <w:hideMark/>
          </w:tcPr>
          <w:p w14:paraId="1A36D6D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Assistant</w:t>
            </w:r>
          </w:p>
        </w:tc>
        <w:tc>
          <w:tcPr>
            <w:tcW w:w="644" w:type="pct"/>
            <w:vAlign w:val="center"/>
            <w:hideMark/>
          </w:tcPr>
          <w:p w14:paraId="44DC9B9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Ventura Bus Group</w:t>
            </w:r>
          </w:p>
        </w:tc>
        <w:tc>
          <w:tcPr>
            <w:tcW w:w="349" w:type="pct"/>
            <w:noWrap/>
            <w:vAlign w:val="center"/>
            <w:hideMark/>
          </w:tcPr>
          <w:p w14:paraId="5E4902F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w:t>
            </w:r>
          </w:p>
          <w:p w14:paraId="32045A4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($50.00 per person)</w:t>
            </w:r>
          </w:p>
        </w:tc>
      </w:tr>
      <w:tr w:rsidR="00FD16C2" w:rsidRPr="0074539F" w14:paraId="21B8C109" w14:textId="77777777" w:rsidTr="003708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E586257" w14:textId="77777777" w:rsidR="00FD16C2" w:rsidRPr="0074539F" w:rsidRDefault="00FD16C2" w:rsidP="0037081C">
            <w:pPr>
              <w:spacing w:before="0" w:after="0"/>
              <w:rPr>
                <w:rFonts w:eastAsia="Times New Roman" w:cs="Times New Roman"/>
                <w:szCs w:val="20"/>
                <w:lang w:eastAsia="en-AU"/>
              </w:rPr>
            </w:pPr>
            <w:r w:rsidRPr="0074539F">
              <w:rPr>
                <w:rFonts w:eastAsia="Times New Roman" w:cs="Times New Roman"/>
                <w:szCs w:val="20"/>
                <w:lang w:eastAsia="en-AU"/>
              </w:rPr>
              <w:t>08-Feb-24</w:t>
            </w:r>
          </w:p>
        </w:tc>
        <w:tc>
          <w:tcPr>
            <w:tcW w:w="550" w:type="pct"/>
            <w:noWrap/>
            <w:vAlign w:val="center"/>
            <w:hideMark/>
          </w:tcPr>
          <w:p w14:paraId="5FC18071"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Senior Investigator, Transport Safety</w:t>
            </w:r>
          </w:p>
        </w:tc>
        <w:tc>
          <w:tcPr>
            <w:tcW w:w="219" w:type="pct"/>
            <w:noWrap/>
            <w:vAlign w:val="center"/>
            <w:hideMark/>
          </w:tcPr>
          <w:p w14:paraId="1D694AEA"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CITS</w:t>
            </w:r>
          </w:p>
        </w:tc>
        <w:tc>
          <w:tcPr>
            <w:tcW w:w="606" w:type="pct"/>
            <w:noWrap/>
            <w:vAlign w:val="center"/>
            <w:hideMark/>
          </w:tcPr>
          <w:p w14:paraId="6B6BC101"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External Agency</w:t>
            </w:r>
          </w:p>
        </w:tc>
        <w:tc>
          <w:tcPr>
            <w:tcW w:w="936" w:type="pct"/>
            <w:noWrap/>
            <w:vAlign w:val="center"/>
            <w:hideMark/>
          </w:tcPr>
          <w:p w14:paraId="1FD846F1"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Invitation to attend rail industry event</w:t>
            </w:r>
          </w:p>
        </w:tc>
        <w:tc>
          <w:tcPr>
            <w:tcW w:w="965" w:type="pct"/>
            <w:noWrap/>
            <w:vAlign w:val="center"/>
            <w:hideMark/>
          </w:tcPr>
          <w:p w14:paraId="47263D87"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Information from lecture builds on body of knowledge regarding derailment causes in investigations.</w:t>
            </w:r>
          </w:p>
        </w:tc>
        <w:tc>
          <w:tcPr>
            <w:tcW w:w="468" w:type="pct"/>
            <w:noWrap/>
            <w:vAlign w:val="center"/>
            <w:hideMark/>
          </w:tcPr>
          <w:p w14:paraId="211343CE"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Administrative Manager</w:t>
            </w:r>
          </w:p>
        </w:tc>
        <w:tc>
          <w:tcPr>
            <w:tcW w:w="644" w:type="pct"/>
            <w:noWrap/>
            <w:vAlign w:val="center"/>
            <w:hideMark/>
          </w:tcPr>
          <w:p w14:paraId="7B1CEE8E"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Monash Institute of Railway Engineering</w:t>
            </w:r>
          </w:p>
        </w:tc>
        <w:tc>
          <w:tcPr>
            <w:tcW w:w="349" w:type="pct"/>
            <w:noWrap/>
            <w:vAlign w:val="center"/>
            <w:hideMark/>
          </w:tcPr>
          <w:p w14:paraId="1FF8AAAF" w14:textId="5CDA1B61"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 $50</w:t>
            </w:r>
            <w:r w:rsidR="005C2156">
              <w:rPr>
                <w:rFonts w:eastAsia="Times New Roman" w:cs="Times New Roman"/>
                <w:szCs w:val="20"/>
                <w:lang w:eastAsia="en-AU"/>
              </w:rPr>
              <w:t>.00</w:t>
            </w:r>
          </w:p>
        </w:tc>
      </w:tr>
      <w:tr w:rsidR="00FD16C2" w:rsidRPr="0047100D" w14:paraId="7A67DFA4" w14:textId="77777777" w:rsidTr="0037081C">
        <w:trPr>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47D2385B" w14:textId="77777777" w:rsidR="00FD16C2" w:rsidRPr="0047100D" w:rsidRDefault="00FD16C2" w:rsidP="0037081C">
            <w:pPr>
              <w:spacing w:before="0" w:after="0"/>
              <w:rPr>
                <w:rFonts w:eastAsia="Times New Roman" w:cs="Times New Roman"/>
                <w:szCs w:val="20"/>
                <w:lang w:eastAsia="en-AU"/>
              </w:rPr>
            </w:pPr>
            <w:r w:rsidRPr="0047100D">
              <w:rPr>
                <w:rFonts w:eastAsia="Times New Roman" w:cs="Times New Roman"/>
                <w:szCs w:val="20"/>
                <w:lang w:eastAsia="en-AU"/>
              </w:rPr>
              <w:t>09-Feb-24</w:t>
            </w:r>
          </w:p>
        </w:tc>
        <w:tc>
          <w:tcPr>
            <w:tcW w:w="550" w:type="pct"/>
            <w:noWrap/>
            <w:vAlign w:val="center"/>
            <w:hideMark/>
          </w:tcPr>
          <w:p w14:paraId="66C8DCD7"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Managing Principal Lawyer</w:t>
            </w:r>
          </w:p>
        </w:tc>
        <w:tc>
          <w:tcPr>
            <w:tcW w:w="219" w:type="pct"/>
            <w:noWrap/>
            <w:vAlign w:val="center"/>
            <w:hideMark/>
          </w:tcPr>
          <w:p w14:paraId="42CCFF85"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VIDA</w:t>
            </w:r>
          </w:p>
        </w:tc>
        <w:tc>
          <w:tcPr>
            <w:tcW w:w="606" w:type="pct"/>
            <w:noWrap/>
            <w:vAlign w:val="center"/>
            <w:hideMark/>
          </w:tcPr>
          <w:p w14:paraId="4D735BDF"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Major Road Projects Victoria</w:t>
            </w:r>
          </w:p>
        </w:tc>
        <w:tc>
          <w:tcPr>
            <w:tcW w:w="936" w:type="pct"/>
            <w:noWrap/>
            <w:vAlign w:val="center"/>
            <w:hideMark/>
          </w:tcPr>
          <w:p w14:paraId="5D984996"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Invitation to an industry event (with high tea attaching)</w:t>
            </w:r>
          </w:p>
        </w:tc>
        <w:tc>
          <w:tcPr>
            <w:tcW w:w="965" w:type="pct"/>
            <w:noWrap/>
            <w:vAlign w:val="center"/>
            <w:hideMark/>
          </w:tcPr>
          <w:p w14:paraId="364BD596"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 xml:space="preserve">Attended event to promote VIDA's support in gender equality program within the construction industry. </w:t>
            </w:r>
          </w:p>
        </w:tc>
        <w:tc>
          <w:tcPr>
            <w:tcW w:w="468" w:type="pct"/>
            <w:noWrap/>
            <w:vAlign w:val="center"/>
            <w:hideMark/>
          </w:tcPr>
          <w:p w14:paraId="164DAA05"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General Counsel</w:t>
            </w:r>
          </w:p>
        </w:tc>
        <w:tc>
          <w:tcPr>
            <w:tcW w:w="644" w:type="pct"/>
            <w:noWrap/>
            <w:vAlign w:val="center"/>
            <w:hideMark/>
          </w:tcPr>
          <w:p w14:paraId="3C804314"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proofErr w:type="spellStart"/>
            <w:r w:rsidRPr="0047100D">
              <w:rPr>
                <w:rFonts w:eastAsia="Times New Roman" w:cs="Times New Roman"/>
                <w:szCs w:val="20"/>
                <w:lang w:eastAsia="en-AU"/>
              </w:rPr>
              <w:t>Symal</w:t>
            </w:r>
            <w:proofErr w:type="spellEnd"/>
            <w:r w:rsidRPr="0047100D">
              <w:rPr>
                <w:rFonts w:eastAsia="Times New Roman" w:cs="Times New Roman"/>
                <w:szCs w:val="20"/>
                <w:lang w:eastAsia="en-AU"/>
              </w:rPr>
              <w:t xml:space="preserve"> Infrastructure Pty Ltd </w:t>
            </w:r>
          </w:p>
        </w:tc>
        <w:tc>
          <w:tcPr>
            <w:tcW w:w="349" w:type="pct"/>
            <w:noWrap/>
            <w:vAlign w:val="center"/>
            <w:hideMark/>
          </w:tcPr>
          <w:p w14:paraId="1F9A3820" w14:textId="713671AC"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 xml:space="preserve"> </w:t>
            </w:r>
            <w:r>
              <w:rPr>
                <w:rFonts w:eastAsia="Times New Roman" w:cs="Times New Roman"/>
                <w:szCs w:val="20"/>
                <w:lang w:eastAsia="en-AU"/>
              </w:rPr>
              <w:t>$</w:t>
            </w:r>
            <w:r w:rsidRPr="0047100D">
              <w:rPr>
                <w:rFonts w:eastAsia="Times New Roman" w:cs="Times New Roman"/>
                <w:szCs w:val="20"/>
                <w:lang w:eastAsia="en-AU"/>
              </w:rPr>
              <w:t>150</w:t>
            </w:r>
            <w:r w:rsidR="005C2156">
              <w:rPr>
                <w:rFonts w:eastAsia="Times New Roman" w:cs="Times New Roman"/>
                <w:szCs w:val="20"/>
                <w:lang w:eastAsia="en-AU"/>
              </w:rPr>
              <w:t>.00</w:t>
            </w:r>
            <w:r w:rsidRPr="0047100D">
              <w:rPr>
                <w:rFonts w:eastAsia="Times New Roman" w:cs="Times New Roman"/>
                <w:szCs w:val="20"/>
                <w:lang w:eastAsia="en-AU"/>
              </w:rPr>
              <w:t xml:space="preserve"> </w:t>
            </w:r>
          </w:p>
        </w:tc>
      </w:tr>
      <w:tr w:rsidR="00FD16C2" w:rsidRPr="00093C71" w14:paraId="2FC58220" w14:textId="77777777" w:rsidTr="0037081C">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7DFB835F"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12-Feb-24</w:t>
            </w:r>
          </w:p>
        </w:tc>
        <w:tc>
          <w:tcPr>
            <w:tcW w:w="550" w:type="pct"/>
            <w:noWrap/>
            <w:vAlign w:val="center"/>
            <w:hideMark/>
          </w:tcPr>
          <w:p w14:paraId="34EBC9D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Director Transport Standard Taskforce</w:t>
            </w:r>
          </w:p>
        </w:tc>
        <w:tc>
          <w:tcPr>
            <w:tcW w:w="219" w:type="pct"/>
            <w:vAlign w:val="center"/>
          </w:tcPr>
          <w:p w14:paraId="54AA764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2A8928D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tc>
        <w:tc>
          <w:tcPr>
            <w:tcW w:w="936" w:type="pct"/>
            <w:vAlign w:val="center"/>
            <w:hideMark/>
          </w:tcPr>
          <w:p w14:paraId="6AF1654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Engineers Australia International Women's Day lunch</w:t>
            </w:r>
          </w:p>
        </w:tc>
        <w:tc>
          <w:tcPr>
            <w:tcW w:w="965" w:type="pct"/>
            <w:vAlign w:val="center"/>
            <w:hideMark/>
          </w:tcPr>
          <w:p w14:paraId="49C80B9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Hearing the Panel Speakers empower women in the engineering sectors.</w:t>
            </w:r>
          </w:p>
        </w:tc>
        <w:tc>
          <w:tcPr>
            <w:tcW w:w="468" w:type="pct"/>
            <w:noWrap/>
            <w:vAlign w:val="center"/>
            <w:hideMark/>
          </w:tcPr>
          <w:p w14:paraId="1A71B12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Senior Client Manager</w:t>
            </w:r>
          </w:p>
        </w:tc>
        <w:tc>
          <w:tcPr>
            <w:tcW w:w="644" w:type="pct"/>
            <w:vAlign w:val="center"/>
            <w:hideMark/>
          </w:tcPr>
          <w:p w14:paraId="16A593A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Engineers Australia</w:t>
            </w:r>
          </w:p>
        </w:tc>
        <w:tc>
          <w:tcPr>
            <w:tcW w:w="349" w:type="pct"/>
            <w:noWrap/>
            <w:vAlign w:val="center"/>
            <w:hideMark/>
          </w:tcPr>
          <w:p w14:paraId="691D9AB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w:t>
            </w:r>
          </w:p>
        </w:tc>
      </w:tr>
      <w:tr w:rsidR="00FD16C2" w:rsidRPr="0047100D" w14:paraId="0C3EB186" w14:textId="77777777" w:rsidTr="0037081C">
        <w:trPr>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471DD413" w14:textId="77777777" w:rsidR="00FD16C2" w:rsidRPr="0047100D" w:rsidRDefault="00FD16C2" w:rsidP="0037081C">
            <w:pPr>
              <w:spacing w:before="0" w:after="0"/>
              <w:rPr>
                <w:rFonts w:eastAsia="Times New Roman" w:cs="Times New Roman"/>
                <w:color w:val="000000"/>
                <w:szCs w:val="20"/>
                <w:lang w:eastAsia="en-AU"/>
              </w:rPr>
            </w:pPr>
            <w:r w:rsidRPr="0047100D">
              <w:rPr>
                <w:rFonts w:eastAsia="Times New Roman" w:cs="Times New Roman"/>
                <w:color w:val="000000"/>
                <w:szCs w:val="20"/>
                <w:lang w:eastAsia="en-AU"/>
              </w:rPr>
              <w:t>16-Feb-24</w:t>
            </w:r>
          </w:p>
        </w:tc>
        <w:tc>
          <w:tcPr>
            <w:tcW w:w="550" w:type="pct"/>
            <w:noWrap/>
            <w:vAlign w:val="center"/>
            <w:hideMark/>
          </w:tcPr>
          <w:p w14:paraId="5E5DBD8F"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Project Manager</w:t>
            </w:r>
          </w:p>
        </w:tc>
        <w:tc>
          <w:tcPr>
            <w:tcW w:w="219" w:type="pct"/>
            <w:noWrap/>
            <w:vAlign w:val="center"/>
            <w:hideMark/>
          </w:tcPr>
          <w:p w14:paraId="4D3DFCED"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VIDA</w:t>
            </w:r>
          </w:p>
        </w:tc>
        <w:tc>
          <w:tcPr>
            <w:tcW w:w="606" w:type="pct"/>
            <w:noWrap/>
            <w:vAlign w:val="center"/>
            <w:hideMark/>
          </w:tcPr>
          <w:p w14:paraId="5E1CF21A"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Rail Projects Victoria</w:t>
            </w:r>
          </w:p>
        </w:tc>
        <w:tc>
          <w:tcPr>
            <w:tcW w:w="936" w:type="pct"/>
            <w:noWrap/>
            <w:vAlign w:val="center"/>
            <w:hideMark/>
          </w:tcPr>
          <w:p w14:paraId="1780BFC4"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Invitation to an industry event (with high tea attaching)</w:t>
            </w:r>
          </w:p>
        </w:tc>
        <w:tc>
          <w:tcPr>
            <w:tcW w:w="965" w:type="pct"/>
            <w:noWrap/>
            <w:vAlign w:val="center"/>
            <w:hideMark/>
          </w:tcPr>
          <w:p w14:paraId="41498065"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 xml:space="preserve">Attended event to promote VIDA's support in gender equality program within the construction industry. </w:t>
            </w:r>
          </w:p>
        </w:tc>
        <w:tc>
          <w:tcPr>
            <w:tcW w:w="468" w:type="pct"/>
            <w:noWrap/>
            <w:vAlign w:val="center"/>
            <w:hideMark/>
          </w:tcPr>
          <w:p w14:paraId="3BCF7364"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General Manager</w:t>
            </w:r>
          </w:p>
        </w:tc>
        <w:tc>
          <w:tcPr>
            <w:tcW w:w="644" w:type="pct"/>
            <w:noWrap/>
            <w:vAlign w:val="center"/>
            <w:hideMark/>
          </w:tcPr>
          <w:p w14:paraId="208A8EDC" w14:textId="77777777"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proofErr w:type="spellStart"/>
            <w:r w:rsidRPr="0047100D">
              <w:rPr>
                <w:rFonts w:eastAsia="Times New Roman" w:cs="Times New Roman"/>
                <w:color w:val="000000"/>
                <w:szCs w:val="20"/>
                <w:lang w:eastAsia="en-AU"/>
              </w:rPr>
              <w:t>Acciona</w:t>
            </w:r>
            <w:proofErr w:type="spellEnd"/>
            <w:r w:rsidRPr="0047100D">
              <w:rPr>
                <w:rFonts w:eastAsia="Times New Roman" w:cs="Times New Roman"/>
                <w:color w:val="000000"/>
                <w:szCs w:val="20"/>
                <w:lang w:eastAsia="en-AU"/>
              </w:rPr>
              <w:t xml:space="preserve"> Australia</w:t>
            </w:r>
          </w:p>
        </w:tc>
        <w:tc>
          <w:tcPr>
            <w:tcW w:w="349" w:type="pct"/>
            <w:noWrap/>
            <w:vAlign w:val="center"/>
            <w:hideMark/>
          </w:tcPr>
          <w:p w14:paraId="7E9744FE" w14:textId="5A760C82" w:rsidR="00FD16C2" w:rsidRPr="0047100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47100D">
              <w:rPr>
                <w:rFonts w:eastAsia="Times New Roman" w:cs="Times New Roman"/>
                <w:color w:val="000000"/>
                <w:szCs w:val="20"/>
                <w:lang w:eastAsia="en-AU"/>
              </w:rPr>
              <w:t xml:space="preserve"> $170</w:t>
            </w:r>
            <w:r w:rsidR="009468AA">
              <w:rPr>
                <w:rFonts w:eastAsia="Times New Roman" w:cs="Times New Roman"/>
                <w:color w:val="000000"/>
                <w:szCs w:val="20"/>
                <w:lang w:eastAsia="en-AU"/>
              </w:rPr>
              <w:t>.00</w:t>
            </w:r>
            <w:r w:rsidRPr="0047100D">
              <w:rPr>
                <w:rFonts w:eastAsia="Times New Roman" w:cs="Times New Roman"/>
                <w:color w:val="000000"/>
                <w:szCs w:val="20"/>
                <w:lang w:eastAsia="en-AU"/>
              </w:rPr>
              <w:t xml:space="preserve"> </w:t>
            </w:r>
          </w:p>
        </w:tc>
      </w:tr>
      <w:tr w:rsidR="00FD16C2" w:rsidRPr="00093C71" w14:paraId="5F4A5145" w14:textId="77777777" w:rsidTr="0037081C">
        <w:trPr>
          <w:cnfStyle w:val="000000010000" w:firstRow="0" w:lastRow="0" w:firstColumn="0" w:lastColumn="0" w:oddVBand="0" w:evenVBand="0" w:oddHBand="0" w:evenHBand="1"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C2D0EDC"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23-Feb-24</w:t>
            </w:r>
          </w:p>
        </w:tc>
        <w:tc>
          <w:tcPr>
            <w:tcW w:w="550" w:type="pct"/>
            <w:noWrap/>
            <w:vAlign w:val="center"/>
            <w:hideMark/>
          </w:tcPr>
          <w:p w14:paraId="479FFC1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Principal Vehicle Standards Engineer</w:t>
            </w:r>
          </w:p>
        </w:tc>
        <w:tc>
          <w:tcPr>
            <w:tcW w:w="219" w:type="pct"/>
            <w:vAlign w:val="center"/>
          </w:tcPr>
          <w:p w14:paraId="5F95F27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1683945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Network Design and Integration</w:t>
            </w:r>
          </w:p>
        </w:tc>
        <w:tc>
          <w:tcPr>
            <w:tcW w:w="936" w:type="pct"/>
            <w:vAlign w:val="center"/>
            <w:hideMark/>
          </w:tcPr>
          <w:p w14:paraId="50DF015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Tickets to the Melbourne Caravan show</w:t>
            </w:r>
          </w:p>
        </w:tc>
        <w:tc>
          <w:tcPr>
            <w:tcW w:w="965" w:type="pct"/>
            <w:vAlign w:val="center"/>
            <w:hideMark/>
          </w:tcPr>
          <w:p w14:paraId="1643F6E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There is value for the department representatives to attend these events for networking and research purposes, and to assist in the development of future policies and guidance material.</w:t>
            </w:r>
          </w:p>
        </w:tc>
        <w:tc>
          <w:tcPr>
            <w:tcW w:w="468" w:type="pct"/>
            <w:noWrap/>
            <w:vAlign w:val="center"/>
            <w:hideMark/>
          </w:tcPr>
          <w:p w14:paraId="48638C2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Industry Development, Engineering &amp; Compliance Manager</w:t>
            </w:r>
          </w:p>
        </w:tc>
        <w:tc>
          <w:tcPr>
            <w:tcW w:w="644" w:type="pct"/>
            <w:vAlign w:val="center"/>
            <w:hideMark/>
          </w:tcPr>
          <w:p w14:paraId="2E05842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Caravan Industry Victoria</w:t>
            </w:r>
          </w:p>
        </w:tc>
        <w:tc>
          <w:tcPr>
            <w:tcW w:w="349" w:type="pct"/>
            <w:noWrap/>
            <w:vAlign w:val="center"/>
            <w:hideMark/>
          </w:tcPr>
          <w:p w14:paraId="24AB6B9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$60.00</w:t>
            </w:r>
          </w:p>
        </w:tc>
      </w:tr>
      <w:tr w:rsidR="00FD16C2" w:rsidRPr="00093C71" w14:paraId="1172EE72" w14:textId="77777777" w:rsidTr="0037081C">
        <w:trPr>
          <w:trHeight w:val="83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411CBBBA"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01-Mar-24</w:t>
            </w:r>
          </w:p>
        </w:tc>
        <w:tc>
          <w:tcPr>
            <w:tcW w:w="550" w:type="pct"/>
            <w:noWrap/>
            <w:vAlign w:val="center"/>
            <w:hideMark/>
          </w:tcPr>
          <w:p w14:paraId="065AAB7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Director</w:t>
            </w:r>
          </w:p>
          <w:p w14:paraId="1DF641D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Project Director</w:t>
            </w:r>
          </w:p>
        </w:tc>
        <w:tc>
          <w:tcPr>
            <w:tcW w:w="219" w:type="pct"/>
            <w:vAlign w:val="center"/>
          </w:tcPr>
          <w:p w14:paraId="0B4865F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737C898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tc>
        <w:tc>
          <w:tcPr>
            <w:tcW w:w="936" w:type="pct"/>
            <w:vAlign w:val="center"/>
            <w:hideMark/>
          </w:tcPr>
          <w:p w14:paraId="0BB5B16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Attendance to the Australasian Railways Association Annual Dinner</w:t>
            </w:r>
          </w:p>
        </w:tc>
        <w:tc>
          <w:tcPr>
            <w:tcW w:w="965" w:type="pct"/>
            <w:vAlign w:val="center"/>
            <w:hideMark/>
          </w:tcPr>
          <w:p w14:paraId="546290E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color w:val="000000"/>
                <w:szCs w:val="20"/>
                <w:lang w:eastAsia="en-AU"/>
              </w:rPr>
              <w:t>It enables a representative of the Department to promote our project, talk to a range of stakeholders and industry representatives and understand the current market conditions.</w:t>
            </w:r>
          </w:p>
        </w:tc>
        <w:tc>
          <w:tcPr>
            <w:tcW w:w="468" w:type="pct"/>
            <w:noWrap/>
            <w:vAlign w:val="center"/>
            <w:hideMark/>
          </w:tcPr>
          <w:p w14:paraId="645DF6B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Commercial Director</w:t>
            </w:r>
          </w:p>
        </w:tc>
        <w:tc>
          <w:tcPr>
            <w:tcW w:w="644" w:type="pct"/>
            <w:vAlign w:val="center"/>
            <w:hideMark/>
          </w:tcPr>
          <w:p w14:paraId="03CF7E1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Alstom Australia</w:t>
            </w:r>
          </w:p>
        </w:tc>
        <w:tc>
          <w:tcPr>
            <w:tcW w:w="349" w:type="pct"/>
            <w:noWrap/>
            <w:vAlign w:val="center"/>
            <w:hideMark/>
          </w:tcPr>
          <w:p w14:paraId="4A23F7A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$200.00</w:t>
            </w:r>
          </w:p>
          <w:p w14:paraId="60E0218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 per person)</w:t>
            </w:r>
          </w:p>
        </w:tc>
      </w:tr>
      <w:tr w:rsidR="00FD16C2" w:rsidRPr="0074539F" w14:paraId="02B00A92" w14:textId="77777777" w:rsidTr="003708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13239F3" w14:textId="77777777" w:rsidR="00FD16C2" w:rsidRPr="0074539F" w:rsidRDefault="00FD16C2" w:rsidP="0037081C">
            <w:pPr>
              <w:spacing w:before="0" w:after="0"/>
              <w:rPr>
                <w:rFonts w:eastAsia="Times New Roman" w:cs="Times New Roman"/>
                <w:color w:val="000000"/>
                <w:szCs w:val="20"/>
                <w:lang w:eastAsia="en-AU"/>
              </w:rPr>
            </w:pPr>
            <w:r w:rsidRPr="0074539F">
              <w:rPr>
                <w:rFonts w:eastAsia="Times New Roman" w:cs="Times New Roman"/>
                <w:color w:val="000000"/>
                <w:szCs w:val="20"/>
                <w:lang w:eastAsia="en-AU"/>
              </w:rPr>
              <w:t>06-Mar-24</w:t>
            </w:r>
          </w:p>
        </w:tc>
        <w:tc>
          <w:tcPr>
            <w:tcW w:w="550" w:type="pct"/>
            <w:noWrap/>
            <w:vAlign w:val="center"/>
            <w:hideMark/>
          </w:tcPr>
          <w:p w14:paraId="7EE5CB08" w14:textId="7FD2C619"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Director Investigations</w:t>
            </w:r>
            <w:r w:rsidRPr="00DC2CDD">
              <w:rPr>
                <w:rFonts w:eastAsia="Times New Roman" w:cs="Times New Roman"/>
                <w:color w:val="000000"/>
                <w:szCs w:val="20"/>
                <w:lang w:eastAsia="en-AU"/>
              </w:rPr>
              <w:t xml:space="preserve"> Senior Investigator, Transport Safety</w:t>
            </w:r>
          </w:p>
        </w:tc>
        <w:tc>
          <w:tcPr>
            <w:tcW w:w="219" w:type="pct"/>
            <w:noWrap/>
            <w:vAlign w:val="center"/>
            <w:hideMark/>
          </w:tcPr>
          <w:p w14:paraId="50AAF51B"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CITS</w:t>
            </w:r>
          </w:p>
        </w:tc>
        <w:tc>
          <w:tcPr>
            <w:tcW w:w="606" w:type="pct"/>
            <w:noWrap/>
            <w:vAlign w:val="center"/>
            <w:hideMark/>
          </w:tcPr>
          <w:p w14:paraId="4989F449"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External Agency</w:t>
            </w:r>
          </w:p>
        </w:tc>
        <w:tc>
          <w:tcPr>
            <w:tcW w:w="936" w:type="pct"/>
            <w:noWrap/>
            <w:vAlign w:val="center"/>
            <w:hideMark/>
          </w:tcPr>
          <w:p w14:paraId="4C6D6870"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Invitation to attend rail industry event</w:t>
            </w:r>
          </w:p>
        </w:tc>
        <w:tc>
          <w:tcPr>
            <w:tcW w:w="965" w:type="pct"/>
            <w:noWrap/>
            <w:vAlign w:val="center"/>
            <w:hideMark/>
          </w:tcPr>
          <w:p w14:paraId="1C4C7B50"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Attendance of annual lecture benefits the OCI by building on my technical knowledge that could be applied to investigations and maintaining contacts within the rail industry.</w:t>
            </w:r>
          </w:p>
        </w:tc>
        <w:tc>
          <w:tcPr>
            <w:tcW w:w="468" w:type="pct"/>
            <w:noWrap/>
            <w:vAlign w:val="center"/>
            <w:hideMark/>
          </w:tcPr>
          <w:p w14:paraId="3D2371BF"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Administrative Manager</w:t>
            </w:r>
          </w:p>
        </w:tc>
        <w:tc>
          <w:tcPr>
            <w:tcW w:w="644" w:type="pct"/>
            <w:noWrap/>
            <w:vAlign w:val="center"/>
            <w:hideMark/>
          </w:tcPr>
          <w:p w14:paraId="13CF8362"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Monash Institute of Railway Engineering</w:t>
            </w:r>
          </w:p>
        </w:tc>
        <w:tc>
          <w:tcPr>
            <w:tcW w:w="349" w:type="pct"/>
            <w:noWrap/>
            <w:vAlign w:val="center"/>
            <w:hideMark/>
          </w:tcPr>
          <w:p w14:paraId="1AEFF5A9" w14:textId="25835102"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74539F">
              <w:rPr>
                <w:rFonts w:eastAsia="Times New Roman" w:cs="Times New Roman"/>
                <w:color w:val="000000"/>
                <w:szCs w:val="20"/>
                <w:lang w:eastAsia="en-AU"/>
              </w:rPr>
              <w:t> </w:t>
            </w:r>
            <w:r w:rsidRPr="00DC2CDD">
              <w:rPr>
                <w:rFonts w:eastAsia="Times New Roman" w:cs="Times New Roman"/>
                <w:color w:val="000000"/>
                <w:szCs w:val="20"/>
                <w:lang w:eastAsia="en-AU"/>
              </w:rPr>
              <w:t>$100</w:t>
            </w:r>
            <w:r w:rsidR="009468AA">
              <w:rPr>
                <w:rFonts w:eastAsia="Times New Roman" w:cs="Times New Roman"/>
                <w:color w:val="000000"/>
                <w:szCs w:val="20"/>
                <w:lang w:eastAsia="en-AU"/>
              </w:rPr>
              <w:t>.00</w:t>
            </w:r>
            <w:r w:rsidRPr="00DC2CDD">
              <w:rPr>
                <w:rFonts w:eastAsia="Times New Roman" w:cs="Times New Roman"/>
                <w:color w:val="000000"/>
                <w:szCs w:val="20"/>
                <w:lang w:eastAsia="en-AU"/>
              </w:rPr>
              <w:t xml:space="preserve"> ($50 per person)</w:t>
            </w:r>
          </w:p>
        </w:tc>
      </w:tr>
      <w:tr w:rsidR="00FD16C2" w:rsidRPr="00093C71" w14:paraId="2ABC15EB" w14:textId="77777777" w:rsidTr="0037081C">
        <w:trPr>
          <w:trHeight w:val="45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6924307"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13-Mar-24</w:t>
            </w:r>
          </w:p>
        </w:tc>
        <w:tc>
          <w:tcPr>
            <w:tcW w:w="550" w:type="pct"/>
            <w:noWrap/>
            <w:vAlign w:val="center"/>
            <w:hideMark/>
          </w:tcPr>
          <w:p w14:paraId="2422420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Government Architect</w:t>
            </w:r>
          </w:p>
        </w:tc>
        <w:tc>
          <w:tcPr>
            <w:tcW w:w="219" w:type="pct"/>
            <w:vAlign w:val="center"/>
          </w:tcPr>
          <w:p w14:paraId="514BF94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6AA6365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Strategy and Precincts </w:t>
            </w:r>
          </w:p>
        </w:tc>
        <w:tc>
          <w:tcPr>
            <w:tcW w:w="936" w:type="pct"/>
            <w:vAlign w:val="center"/>
            <w:hideMark/>
          </w:tcPr>
          <w:p w14:paraId="057F678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Invite to informal gathering of various stakeholders in urban and cities spaces</w:t>
            </w:r>
          </w:p>
        </w:tc>
        <w:tc>
          <w:tcPr>
            <w:tcW w:w="965" w:type="pct"/>
            <w:vAlign w:val="center"/>
            <w:hideMark/>
          </w:tcPr>
          <w:p w14:paraId="03B330D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An opportunity to network and discuss future cities/urban design Melbourne.</w:t>
            </w:r>
          </w:p>
        </w:tc>
        <w:tc>
          <w:tcPr>
            <w:tcW w:w="468" w:type="pct"/>
            <w:noWrap/>
            <w:vAlign w:val="center"/>
            <w:hideMark/>
          </w:tcPr>
          <w:p w14:paraId="0C653B3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Architect</w:t>
            </w:r>
          </w:p>
        </w:tc>
        <w:tc>
          <w:tcPr>
            <w:tcW w:w="644" w:type="pct"/>
            <w:vAlign w:val="center"/>
            <w:hideMark/>
          </w:tcPr>
          <w:p w14:paraId="229D6CA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Grimshaw Global</w:t>
            </w:r>
          </w:p>
        </w:tc>
        <w:tc>
          <w:tcPr>
            <w:tcW w:w="349" w:type="pct"/>
            <w:noWrap/>
            <w:vAlign w:val="center"/>
            <w:hideMark/>
          </w:tcPr>
          <w:p w14:paraId="0C5EC51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w:t>
            </w:r>
          </w:p>
        </w:tc>
      </w:tr>
      <w:tr w:rsidR="00FD16C2" w:rsidRPr="00093C71" w14:paraId="352DABFF" w14:textId="77777777" w:rsidTr="0037081C">
        <w:trPr>
          <w:cnfStyle w:val="000000010000" w:firstRow="0" w:lastRow="0" w:firstColumn="0" w:lastColumn="0" w:oddVBand="0" w:evenVBand="0" w:oddHBand="0" w:evenHBand="1"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CA196F1"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26-Mar-24</w:t>
            </w:r>
          </w:p>
        </w:tc>
        <w:tc>
          <w:tcPr>
            <w:tcW w:w="550" w:type="pct"/>
            <w:noWrap/>
            <w:vAlign w:val="center"/>
            <w:hideMark/>
          </w:tcPr>
          <w:p w14:paraId="2E28425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Director Integrated Transport Advice</w:t>
            </w:r>
          </w:p>
        </w:tc>
        <w:tc>
          <w:tcPr>
            <w:tcW w:w="219" w:type="pct"/>
            <w:vAlign w:val="center"/>
          </w:tcPr>
          <w:p w14:paraId="5986C71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228FDCD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Strategy and Precincts </w:t>
            </w:r>
          </w:p>
        </w:tc>
        <w:tc>
          <w:tcPr>
            <w:tcW w:w="936" w:type="pct"/>
            <w:vAlign w:val="center"/>
            <w:hideMark/>
          </w:tcPr>
          <w:p w14:paraId="04184C7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Invitation to attend presentation by Infrastructure Victoria CEO and lunch </w:t>
            </w:r>
          </w:p>
        </w:tc>
        <w:tc>
          <w:tcPr>
            <w:tcW w:w="965" w:type="pct"/>
            <w:vAlign w:val="center"/>
            <w:hideMark/>
          </w:tcPr>
          <w:p w14:paraId="333A770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I will get to hear more about Infrastructure Victoria's position on decarbonising infrastructure and other policy work being undertaken by Infrastructure Victoria. </w:t>
            </w:r>
          </w:p>
        </w:tc>
        <w:tc>
          <w:tcPr>
            <w:tcW w:w="468" w:type="pct"/>
            <w:noWrap/>
            <w:vAlign w:val="center"/>
            <w:hideMark/>
          </w:tcPr>
          <w:p w14:paraId="64F6174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Principal</w:t>
            </w:r>
          </w:p>
        </w:tc>
        <w:tc>
          <w:tcPr>
            <w:tcW w:w="644" w:type="pct"/>
            <w:vAlign w:val="center"/>
            <w:hideMark/>
          </w:tcPr>
          <w:p w14:paraId="4FE895D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TRANSEARCH International Australia</w:t>
            </w:r>
          </w:p>
        </w:tc>
        <w:tc>
          <w:tcPr>
            <w:tcW w:w="349" w:type="pct"/>
            <w:noWrap/>
            <w:vAlign w:val="center"/>
            <w:hideMark/>
          </w:tcPr>
          <w:p w14:paraId="28C8A9F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$80.00</w:t>
            </w:r>
          </w:p>
        </w:tc>
      </w:tr>
      <w:tr w:rsidR="00FD16C2" w:rsidRPr="00093C71" w14:paraId="00EB35BC" w14:textId="77777777" w:rsidTr="0037081C">
        <w:trPr>
          <w:trHeight w:val="85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42C16C0"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01-Apr-24</w:t>
            </w:r>
          </w:p>
        </w:tc>
        <w:tc>
          <w:tcPr>
            <w:tcW w:w="550" w:type="pct"/>
            <w:noWrap/>
            <w:vAlign w:val="center"/>
            <w:hideMark/>
          </w:tcPr>
          <w:p w14:paraId="1A7197A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Head Land Use Victoria</w:t>
            </w:r>
          </w:p>
        </w:tc>
        <w:tc>
          <w:tcPr>
            <w:tcW w:w="219" w:type="pct"/>
            <w:vAlign w:val="center"/>
          </w:tcPr>
          <w:p w14:paraId="12D465B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7950161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Planning and Land Services</w:t>
            </w:r>
          </w:p>
        </w:tc>
        <w:tc>
          <w:tcPr>
            <w:tcW w:w="936" w:type="pct"/>
            <w:vAlign w:val="center"/>
            <w:hideMark/>
          </w:tcPr>
          <w:p w14:paraId="106B878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Invitation to attend a dinner with the United Nations Global Geospatial Information Management Asia Pacific delegates and executive board.</w:t>
            </w:r>
          </w:p>
        </w:tc>
        <w:tc>
          <w:tcPr>
            <w:tcW w:w="965" w:type="pct"/>
            <w:vAlign w:val="center"/>
            <w:hideMark/>
          </w:tcPr>
          <w:p w14:paraId="083B41E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The dinner enables me to meet and learn from key global leaders in the geospatial arena and to share the knowledge and experiences of providers in leading geospatial services, with international counterparts.</w:t>
            </w:r>
          </w:p>
        </w:tc>
        <w:tc>
          <w:tcPr>
            <w:tcW w:w="468" w:type="pct"/>
            <w:noWrap/>
            <w:vAlign w:val="center"/>
            <w:hideMark/>
          </w:tcPr>
          <w:p w14:paraId="645BF80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Board</w:t>
            </w:r>
          </w:p>
        </w:tc>
        <w:tc>
          <w:tcPr>
            <w:tcW w:w="644" w:type="pct"/>
            <w:vAlign w:val="center"/>
            <w:hideMark/>
          </w:tcPr>
          <w:p w14:paraId="374839A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 United Nations Global Geospatial Information Management Asia</w:t>
            </w:r>
          </w:p>
        </w:tc>
        <w:tc>
          <w:tcPr>
            <w:tcW w:w="349" w:type="pct"/>
            <w:noWrap/>
            <w:vAlign w:val="center"/>
            <w:hideMark/>
          </w:tcPr>
          <w:p w14:paraId="68D9A71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$150.00</w:t>
            </w:r>
          </w:p>
        </w:tc>
      </w:tr>
      <w:tr w:rsidR="00FD16C2" w:rsidRPr="0074539F" w14:paraId="344F87E0" w14:textId="77777777" w:rsidTr="003708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A7918C1" w14:textId="77777777" w:rsidR="00FD16C2" w:rsidRPr="0074539F" w:rsidRDefault="00FD16C2" w:rsidP="0037081C">
            <w:pPr>
              <w:spacing w:before="0" w:after="0"/>
              <w:rPr>
                <w:rFonts w:eastAsia="Times New Roman" w:cs="Times New Roman"/>
                <w:szCs w:val="20"/>
                <w:lang w:eastAsia="en-AU"/>
              </w:rPr>
            </w:pPr>
            <w:r w:rsidRPr="0074539F">
              <w:rPr>
                <w:rFonts w:eastAsia="Times New Roman" w:cs="Times New Roman"/>
                <w:szCs w:val="20"/>
                <w:lang w:eastAsia="en-AU"/>
              </w:rPr>
              <w:t>Mid Apr 2024</w:t>
            </w:r>
          </w:p>
        </w:tc>
        <w:tc>
          <w:tcPr>
            <w:tcW w:w="550" w:type="pct"/>
            <w:noWrap/>
            <w:vAlign w:val="center"/>
            <w:hideMark/>
          </w:tcPr>
          <w:p w14:paraId="72B78B70"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Chief Investigator, Transport Safety</w:t>
            </w:r>
          </w:p>
        </w:tc>
        <w:tc>
          <w:tcPr>
            <w:tcW w:w="219" w:type="pct"/>
            <w:noWrap/>
            <w:vAlign w:val="center"/>
            <w:hideMark/>
          </w:tcPr>
          <w:p w14:paraId="066D3F80"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CITS</w:t>
            </w:r>
          </w:p>
        </w:tc>
        <w:tc>
          <w:tcPr>
            <w:tcW w:w="606" w:type="pct"/>
            <w:noWrap/>
            <w:vAlign w:val="center"/>
            <w:hideMark/>
          </w:tcPr>
          <w:p w14:paraId="2829D610"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External Agency</w:t>
            </w:r>
          </w:p>
        </w:tc>
        <w:tc>
          <w:tcPr>
            <w:tcW w:w="936" w:type="pct"/>
            <w:noWrap/>
            <w:vAlign w:val="center"/>
            <w:hideMark/>
          </w:tcPr>
          <w:p w14:paraId="6805DF01"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Invitation to attend rail industry event</w:t>
            </w:r>
          </w:p>
        </w:tc>
        <w:tc>
          <w:tcPr>
            <w:tcW w:w="965" w:type="pct"/>
            <w:noWrap/>
            <w:vAlign w:val="center"/>
            <w:hideMark/>
          </w:tcPr>
          <w:p w14:paraId="4449163C"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Attendance to the event for work purposes to engage with senior rail industry stakeholders.</w:t>
            </w:r>
          </w:p>
        </w:tc>
        <w:tc>
          <w:tcPr>
            <w:tcW w:w="468" w:type="pct"/>
            <w:noWrap/>
            <w:vAlign w:val="center"/>
            <w:hideMark/>
          </w:tcPr>
          <w:p w14:paraId="42E6D2B7"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Senior Events Manager</w:t>
            </w:r>
          </w:p>
        </w:tc>
        <w:tc>
          <w:tcPr>
            <w:tcW w:w="644" w:type="pct"/>
            <w:noWrap/>
            <w:vAlign w:val="center"/>
            <w:hideMark/>
          </w:tcPr>
          <w:p w14:paraId="2C2E84EF" w14:textId="77777777"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Rail Industry Safety Standards Board</w:t>
            </w:r>
          </w:p>
        </w:tc>
        <w:tc>
          <w:tcPr>
            <w:tcW w:w="349" w:type="pct"/>
            <w:noWrap/>
            <w:vAlign w:val="center"/>
            <w:hideMark/>
          </w:tcPr>
          <w:p w14:paraId="0FAE7F1F" w14:textId="09059E2C" w:rsidR="00FD16C2" w:rsidRPr="0074539F"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74539F">
              <w:rPr>
                <w:rFonts w:eastAsia="Times New Roman" w:cs="Times New Roman"/>
                <w:szCs w:val="20"/>
                <w:lang w:eastAsia="en-AU"/>
              </w:rPr>
              <w:t> $50</w:t>
            </w:r>
            <w:r w:rsidR="009468AA">
              <w:rPr>
                <w:rFonts w:eastAsia="Times New Roman" w:cs="Times New Roman"/>
                <w:szCs w:val="20"/>
                <w:lang w:eastAsia="en-AU"/>
              </w:rPr>
              <w:t>.00</w:t>
            </w:r>
          </w:p>
        </w:tc>
      </w:tr>
      <w:tr w:rsidR="00FD16C2" w:rsidRPr="00093C71" w14:paraId="2567C55A" w14:textId="77777777" w:rsidTr="0037081C">
        <w:trPr>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A1C7E61"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18-Apr-24</w:t>
            </w:r>
          </w:p>
        </w:tc>
        <w:tc>
          <w:tcPr>
            <w:tcW w:w="550" w:type="pct"/>
            <w:noWrap/>
            <w:vAlign w:val="center"/>
            <w:hideMark/>
          </w:tcPr>
          <w:p w14:paraId="62293F8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Head of Rolling Stock Development</w:t>
            </w:r>
          </w:p>
        </w:tc>
        <w:tc>
          <w:tcPr>
            <w:tcW w:w="219" w:type="pct"/>
            <w:vAlign w:val="center"/>
          </w:tcPr>
          <w:p w14:paraId="63780F2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0FE9A8C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Network Design and Integration</w:t>
            </w:r>
          </w:p>
        </w:tc>
        <w:tc>
          <w:tcPr>
            <w:tcW w:w="936" w:type="pct"/>
            <w:vAlign w:val="center"/>
            <w:hideMark/>
          </w:tcPr>
          <w:p w14:paraId="11FCA5D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Invited to "celebrating 20 years of delivering public infrastructure that provides enduring community benefit" </w:t>
            </w:r>
          </w:p>
        </w:tc>
        <w:tc>
          <w:tcPr>
            <w:tcW w:w="965" w:type="pct"/>
            <w:vAlign w:val="center"/>
            <w:hideMark/>
          </w:tcPr>
          <w:p w14:paraId="247246B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To thank them for their support and efforts. Also means they are available to talk about future works.</w:t>
            </w:r>
          </w:p>
        </w:tc>
        <w:tc>
          <w:tcPr>
            <w:tcW w:w="468" w:type="pct"/>
            <w:noWrap/>
            <w:vAlign w:val="center"/>
            <w:hideMark/>
          </w:tcPr>
          <w:p w14:paraId="4F10147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Head of events team</w:t>
            </w:r>
          </w:p>
        </w:tc>
        <w:tc>
          <w:tcPr>
            <w:tcW w:w="644" w:type="pct"/>
            <w:vAlign w:val="center"/>
            <w:hideMark/>
          </w:tcPr>
          <w:p w14:paraId="36ED798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Plenary</w:t>
            </w:r>
          </w:p>
        </w:tc>
        <w:tc>
          <w:tcPr>
            <w:tcW w:w="349" w:type="pct"/>
            <w:noWrap/>
            <w:vAlign w:val="center"/>
            <w:hideMark/>
          </w:tcPr>
          <w:p w14:paraId="4F5C5CF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$100.00</w:t>
            </w:r>
          </w:p>
        </w:tc>
      </w:tr>
      <w:tr w:rsidR="00FD16C2" w:rsidRPr="00093C71" w14:paraId="42E06BDE" w14:textId="77777777" w:rsidTr="0037081C">
        <w:trPr>
          <w:cnfStyle w:val="000000010000" w:firstRow="0" w:lastRow="0" w:firstColumn="0" w:lastColumn="0" w:oddVBand="0" w:evenVBand="0" w:oddHBand="0" w:evenHBand="1"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190AE211"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19-Apr-24</w:t>
            </w:r>
          </w:p>
        </w:tc>
        <w:tc>
          <w:tcPr>
            <w:tcW w:w="550" w:type="pct"/>
            <w:noWrap/>
            <w:vAlign w:val="center"/>
            <w:hideMark/>
          </w:tcPr>
          <w:p w14:paraId="518F6DE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Head of Rolling Stock Development</w:t>
            </w:r>
          </w:p>
        </w:tc>
        <w:tc>
          <w:tcPr>
            <w:tcW w:w="219" w:type="pct"/>
            <w:vAlign w:val="center"/>
          </w:tcPr>
          <w:p w14:paraId="06774A6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296EEA7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tc>
        <w:tc>
          <w:tcPr>
            <w:tcW w:w="936" w:type="pct"/>
            <w:vAlign w:val="center"/>
            <w:hideMark/>
          </w:tcPr>
          <w:p w14:paraId="1F260A9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Invited to attend the Annual Rail Safety Conference and Rail Safety Awards</w:t>
            </w:r>
          </w:p>
        </w:tc>
        <w:tc>
          <w:tcPr>
            <w:tcW w:w="965" w:type="pct"/>
            <w:vAlign w:val="center"/>
            <w:hideMark/>
          </w:tcPr>
          <w:p w14:paraId="1171D6A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We work together to improve rail standards for the industry.</w:t>
            </w:r>
          </w:p>
        </w:tc>
        <w:tc>
          <w:tcPr>
            <w:tcW w:w="468" w:type="pct"/>
            <w:noWrap/>
            <w:vAlign w:val="center"/>
            <w:hideMark/>
          </w:tcPr>
          <w:p w14:paraId="5745295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Chief Executive Officer</w:t>
            </w:r>
          </w:p>
        </w:tc>
        <w:tc>
          <w:tcPr>
            <w:tcW w:w="644" w:type="pct"/>
            <w:vAlign w:val="center"/>
            <w:hideMark/>
          </w:tcPr>
          <w:p w14:paraId="1350234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Rail Industry Safety and Standards Board</w:t>
            </w:r>
          </w:p>
        </w:tc>
        <w:tc>
          <w:tcPr>
            <w:tcW w:w="349" w:type="pct"/>
            <w:noWrap/>
            <w:vAlign w:val="center"/>
            <w:hideMark/>
          </w:tcPr>
          <w:p w14:paraId="0465725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$40.00</w:t>
            </w:r>
          </w:p>
        </w:tc>
      </w:tr>
      <w:tr w:rsidR="00FD16C2" w:rsidRPr="00093C71" w14:paraId="59456D16" w14:textId="77777777" w:rsidTr="0037081C">
        <w:trPr>
          <w:trHeight w:val="91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696EB95"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29-Apr-24</w:t>
            </w:r>
          </w:p>
        </w:tc>
        <w:tc>
          <w:tcPr>
            <w:tcW w:w="550" w:type="pct"/>
            <w:noWrap/>
            <w:vAlign w:val="center"/>
            <w:hideMark/>
          </w:tcPr>
          <w:p w14:paraId="56D874F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Executive Director, Asset Communications &amp; Strategy</w:t>
            </w:r>
          </w:p>
        </w:tc>
        <w:tc>
          <w:tcPr>
            <w:tcW w:w="219" w:type="pct"/>
            <w:vAlign w:val="center"/>
          </w:tcPr>
          <w:p w14:paraId="490D012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12F1F69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Network Design and Integration</w:t>
            </w:r>
          </w:p>
        </w:tc>
        <w:tc>
          <w:tcPr>
            <w:tcW w:w="936" w:type="pct"/>
            <w:vAlign w:val="center"/>
            <w:hideMark/>
          </w:tcPr>
          <w:p w14:paraId="678D7B8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Tickets to the AFL football</w:t>
            </w:r>
          </w:p>
        </w:tc>
        <w:tc>
          <w:tcPr>
            <w:tcW w:w="965" w:type="pct"/>
            <w:vAlign w:val="center"/>
            <w:hideMark/>
          </w:tcPr>
          <w:p w14:paraId="39C9F71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To understand better what a new competitor into the infrastructure advisory space can benefit the department. </w:t>
            </w:r>
          </w:p>
        </w:tc>
        <w:tc>
          <w:tcPr>
            <w:tcW w:w="468" w:type="pct"/>
            <w:noWrap/>
            <w:vAlign w:val="center"/>
            <w:hideMark/>
          </w:tcPr>
          <w:p w14:paraId="1418F48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Partner</w:t>
            </w:r>
          </w:p>
        </w:tc>
        <w:tc>
          <w:tcPr>
            <w:tcW w:w="644" w:type="pct"/>
            <w:vAlign w:val="center"/>
            <w:hideMark/>
          </w:tcPr>
          <w:p w14:paraId="1C6A1B0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proofErr w:type="spellStart"/>
            <w:r w:rsidRPr="00DC2CDD">
              <w:rPr>
                <w:rFonts w:eastAsia="Times New Roman" w:cstheme="minorHAnsi"/>
                <w:color w:val="000000"/>
                <w:szCs w:val="20"/>
                <w:lang w:eastAsia="en-AU"/>
              </w:rPr>
              <w:t>KordaMentha</w:t>
            </w:r>
            <w:proofErr w:type="spellEnd"/>
          </w:p>
        </w:tc>
        <w:tc>
          <w:tcPr>
            <w:tcW w:w="349" w:type="pct"/>
            <w:noWrap/>
            <w:vAlign w:val="center"/>
            <w:hideMark/>
          </w:tcPr>
          <w:p w14:paraId="2D9C1E5C"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$200.00</w:t>
            </w:r>
          </w:p>
        </w:tc>
      </w:tr>
      <w:tr w:rsidR="00FD16C2" w:rsidRPr="00093C71" w14:paraId="450BA300" w14:textId="77777777" w:rsidTr="0037081C">
        <w:trPr>
          <w:cnfStyle w:val="000000010000" w:firstRow="0" w:lastRow="0" w:firstColumn="0" w:lastColumn="0" w:oddVBand="0" w:evenVBand="0" w:oddHBand="0" w:evenHBand="1"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776D1A3"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09-May-24</w:t>
            </w:r>
          </w:p>
        </w:tc>
        <w:tc>
          <w:tcPr>
            <w:tcW w:w="550" w:type="pct"/>
            <w:noWrap/>
            <w:vAlign w:val="center"/>
            <w:hideMark/>
          </w:tcPr>
          <w:p w14:paraId="0455429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Senior Policy Officer</w:t>
            </w:r>
          </w:p>
          <w:p w14:paraId="51F700A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Director Policy and Strategy</w:t>
            </w:r>
          </w:p>
        </w:tc>
        <w:tc>
          <w:tcPr>
            <w:tcW w:w="219" w:type="pct"/>
            <w:vAlign w:val="center"/>
          </w:tcPr>
          <w:p w14:paraId="0BE0F73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5078A5B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tc>
        <w:tc>
          <w:tcPr>
            <w:tcW w:w="936" w:type="pct"/>
            <w:vAlign w:val="center"/>
            <w:hideMark/>
          </w:tcPr>
          <w:p w14:paraId="3F7A21D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State budget address lunch</w:t>
            </w:r>
          </w:p>
        </w:tc>
        <w:tc>
          <w:tcPr>
            <w:tcW w:w="965" w:type="pct"/>
            <w:vAlign w:val="center"/>
            <w:hideMark/>
          </w:tcPr>
          <w:p w14:paraId="4B701B9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Opportunity to discuss the implementation of the No Truck Zone, which was funded in the budget being discussed at the event in which Transurban has a role to play.</w:t>
            </w:r>
          </w:p>
        </w:tc>
        <w:tc>
          <w:tcPr>
            <w:tcW w:w="468" w:type="pct"/>
            <w:noWrap/>
            <w:vAlign w:val="center"/>
            <w:hideMark/>
          </w:tcPr>
          <w:p w14:paraId="26DECFA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Senior Manager Government Relations &amp; Industry</w:t>
            </w:r>
          </w:p>
        </w:tc>
        <w:tc>
          <w:tcPr>
            <w:tcW w:w="644" w:type="pct"/>
            <w:vAlign w:val="center"/>
            <w:hideMark/>
          </w:tcPr>
          <w:p w14:paraId="4CD07602"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Transurban</w:t>
            </w:r>
          </w:p>
        </w:tc>
        <w:tc>
          <w:tcPr>
            <w:tcW w:w="349" w:type="pct"/>
            <w:noWrap/>
            <w:vAlign w:val="center"/>
            <w:hideMark/>
          </w:tcPr>
          <w:p w14:paraId="744C03B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$200.00</w:t>
            </w:r>
          </w:p>
          <w:p w14:paraId="233861C6"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 per person)</w:t>
            </w:r>
          </w:p>
        </w:tc>
      </w:tr>
      <w:tr w:rsidR="00FD16C2" w:rsidRPr="00093C71" w14:paraId="444979A1" w14:textId="77777777" w:rsidTr="0037081C">
        <w:trPr>
          <w:trHeight w:val="114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6A790812"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13-May-24</w:t>
            </w:r>
          </w:p>
        </w:tc>
        <w:tc>
          <w:tcPr>
            <w:tcW w:w="550" w:type="pct"/>
            <w:noWrap/>
            <w:vAlign w:val="center"/>
            <w:hideMark/>
          </w:tcPr>
          <w:p w14:paraId="403788E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Head of Data Sharing &amp; Service Relationships</w:t>
            </w:r>
          </w:p>
          <w:p w14:paraId="2D8C1B7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Operations Manager, Data Sharing</w:t>
            </w:r>
          </w:p>
          <w:p w14:paraId="7306E01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Business Manager</w:t>
            </w:r>
          </w:p>
          <w:p w14:paraId="69CF210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Senior Program and Insights Analyst</w:t>
            </w:r>
          </w:p>
        </w:tc>
        <w:tc>
          <w:tcPr>
            <w:tcW w:w="219" w:type="pct"/>
            <w:vAlign w:val="center"/>
          </w:tcPr>
          <w:p w14:paraId="4A33DC2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42914AE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Transport Services</w:t>
            </w:r>
          </w:p>
        </w:tc>
        <w:tc>
          <w:tcPr>
            <w:tcW w:w="936" w:type="pct"/>
            <w:vAlign w:val="center"/>
            <w:hideMark/>
          </w:tcPr>
          <w:p w14:paraId="5AF3B3D2"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Free tickets to the 9th Future of Victorian Government Summit, a one-day conference in Melbourne including lunch</w:t>
            </w:r>
          </w:p>
        </w:tc>
        <w:tc>
          <w:tcPr>
            <w:tcW w:w="965" w:type="pct"/>
            <w:vAlign w:val="center"/>
            <w:hideMark/>
          </w:tcPr>
          <w:p w14:paraId="52465DB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The conference includes sessions on technology, data and innovation in the public sector. It also promises several high-profile government speakers who will have relevant information to share.</w:t>
            </w:r>
          </w:p>
        </w:tc>
        <w:tc>
          <w:tcPr>
            <w:tcW w:w="468" w:type="pct"/>
            <w:noWrap/>
            <w:vAlign w:val="center"/>
            <w:hideMark/>
          </w:tcPr>
          <w:p w14:paraId="708570C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Senior Delegate Acquisition Executive</w:t>
            </w:r>
          </w:p>
        </w:tc>
        <w:tc>
          <w:tcPr>
            <w:tcW w:w="644" w:type="pct"/>
            <w:vAlign w:val="center"/>
            <w:hideMark/>
          </w:tcPr>
          <w:p w14:paraId="4A44201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FST Media</w:t>
            </w:r>
          </w:p>
        </w:tc>
        <w:tc>
          <w:tcPr>
            <w:tcW w:w="349" w:type="pct"/>
            <w:noWrap/>
            <w:vAlign w:val="center"/>
            <w:hideMark/>
          </w:tcPr>
          <w:p w14:paraId="3290DDC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$200.00</w:t>
            </w:r>
          </w:p>
          <w:p w14:paraId="7A986AE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($50.00 per person)</w:t>
            </w:r>
          </w:p>
        </w:tc>
      </w:tr>
      <w:tr w:rsidR="00FD16C2" w:rsidRPr="0047100D" w14:paraId="49638F45" w14:textId="77777777" w:rsidTr="0037081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51CBF65F" w14:textId="77777777" w:rsidR="00FD16C2" w:rsidRPr="0047100D" w:rsidRDefault="00FD16C2" w:rsidP="0037081C">
            <w:pPr>
              <w:spacing w:before="0" w:after="0"/>
              <w:rPr>
                <w:rFonts w:eastAsia="Times New Roman" w:cs="Times New Roman"/>
                <w:szCs w:val="20"/>
                <w:lang w:eastAsia="en-AU"/>
              </w:rPr>
            </w:pPr>
            <w:r w:rsidRPr="0047100D">
              <w:rPr>
                <w:rFonts w:eastAsia="Times New Roman" w:cs="Times New Roman"/>
                <w:szCs w:val="20"/>
                <w:lang w:eastAsia="en-AU"/>
              </w:rPr>
              <w:t>28-May-24</w:t>
            </w:r>
          </w:p>
        </w:tc>
        <w:tc>
          <w:tcPr>
            <w:tcW w:w="550" w:type="pct"/>
            <w:noWrap/>
            <w:vAlign w:val="center"/>
            <w:hideMark/>
          </w:tcPr>
          <w:p w14:paraId="18B76F09"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Graduate, Human Resources</w:t>
            </w:r>
          </w:p>
        </w:tc>
        <w:tc>
          <w:tcPr>
            <w:tcW w:w="219" w:type="pct"/>
            <w:noWrap/>
            <w:vAlign w:val="center"/>
            <w:hideMark/>
          </w:tcPr>
          <w:p w14:paraId="502B5B8C"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VIDA</w:t>
            </w:r>
          </w:p>
        </w:tc>
        <w:tc>
          <w:tcPr>
            <w:tcW w:w="606" w:type="pct"/>
            <w:noWrap/>
            <w:vAlign w:val="center"/>
            <w:hideMark/>
          </w:tcPr>
          <w:p w14:paraId="2A63FB4D"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Metro Tunnel Project</w:t>
            </w:r>
          </w:p>
        </w:tc>
        <w:tc>
          <w:tcPr>
            <w:tcW w:w="936" w:type="pct"/>
            <w:noWrap/>
            <w:vAlign w:val="center"/>
            <w:hideMark/>
          </w:tcPr>
          <w:p w14:paraId="58AC92F6"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Invitation to an industry event</w:t>
            </w:r>
          </w:p>
        </w:tc>
        <w:tc>
          <w:tcPr>
            <w:tcW w:w="965" w:type="pct"/>
            <w:noWrap/>
            <w:vAlign w:val="center"/>
            <w:hideMark/>
          </w:tcPr>
          <w:p w14:paraId="6F8EC6F9"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Attended event to learn and network.</w:t>
            </w:r>
          </w:p>
        </w:tc>
        <w:tc>
          <w:tcPr>
            <w:tcW w:w="468" w:type="pct"/>
            <w:noWrap/>
            <w:vAlign w:val="center"/>
            <w:hideMark/>
          </w:tcPr>
          <w:p w14:paraId="537435F8"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HR Specialist</w:t>
            </w:r>
          </w:p>
        </w:tc>
        <w:tc>
          <w:tcPr>
            <w:tcW w:w="644" w:type="pct"/>
            <w:noWrap/>
            <w:vAlign w:val="center"/>
            <w:hideMark/>
          </w:tcPr>
          <w:p w14:paraId="2C473A25" w14:textId="77777777"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HR Partners by Randstad</w:t>
            </w:r>
          </w:p>
        </w:tc>
        <w:tc>
          <w:tcPr>
            <w:tcW w:w="349" w:type="pct"/>
            <w:noWrap/>
            <w:vAlign w:val="center"/>
            <w:hideMark/>
          </w:tcPr>
          <w:p w14:paraId="438E691E" w14:textId="0BBA0B58" w:rsidR="00FD16C2" w:rsidRPr="0047100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47100D">
              <w:rPr>
                <w:rFonts w:eastAsia="Times New Roman" w:cs="Times New Roman"/>
                <w:szCs w:val="20"/>
                <w:lang w:eastAsia="en-AU"/>
              </w:rPr>
              <w:t xml:space="preserve"> $50</w:t>
            </w:r>
            <w:r w:rsidR="00D83E29">
              <w:rPr>
                <w:rFonts w:eastAsia="Times New Roman" w:cs="Times New Roman"/>
                <w:szCs w:val="20"/>
                <w:lang w:eastAsia="en-AU"/>
              </w:rPr>
              <w:t>.00</w:t>
            </w:r>
            <w:r w:rsidRPr="0047100D">
              <w:rPr>
                <w:rFonts w:eastAsia="Times New Roman" w:cs="Times New Roman"/>
                <w:szCs w:val="20"/>
                <w:lang w:eastAsia="en-AU"/>
              </w:rPr>
              <w:t xml:space="preserve"> </w:t>
            </w:r>
          </w:p>
        </w:tc>
      </w:tr>
      <w:tr w:rsidR="00FD16C2" w:rsidRPr="00093C71" w14:paraId="7BC30DA5" w14:textId="77777777" w:rsidTr="0037081C">
        <w:trPr>
          <w:trHeight w:val="956"/>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B7C2F13"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30-May-24</w:t>
            </w:r>
          </w:p>
        </w:tc>
        <w:tc>
          <w:tcPr>
            <w:tcW w:w="550" w:type="pct"/>
            <w:noWrap/>
            <w:vAlign w:val="center"/>
            <w:hideMark/>
          </w:tcPr>
          <w:p w14:paraId="362699AF"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Principal Transport Planner - Fisherman's Bend</w:t>
            </w:r>
          </w:p>
        </w:tc>
        <w:tc>
          <w:tcPr>
            <w:tcW w:w="219" w:type="pct"/>
            <w:vAlign w:val="center"/>
          </w:tcPr>
          <w:p w14:paraId="01E2A7B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6F49DD57"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Network Design and Integration</w:t>
            </w:r>
          </w:p>
        </w:tc>
        <w:tc>
          <w:tcPr>
            <w:tcW w:w="936" w:type="pct"/>
            <w:vAlign w:val="center"/>
            <w:hideMark/>
          </w:tcPr>
          <w:p w14:paraId="7FBD511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 roundtable session with other people in industry who use Atlassian tools for project management</w:t>
            </w:r>
          </w:p>
        </w:tc>
        <w:tc>
          <w:tcPr>
            <w:tcW w:w="965" w:type="pct"/>
            <w:vAlign w:val="center"/>
            <w:hideMark/>
          </w:tcPr>
          <w:p w14:paraId="1CDC9AE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 xml:space="preserve">The training session will provide more understanding and skills in the tool. The insights with other organisations will help to understand other techniques and approaches to using Jira. </w:t>
            </w:r>
          </w:p>
        </w:tc>
        <w:tc>
          <w:tcPr>
            <w:tcW w:w="468" w:type="pct"/>
            <w:noWrap/>
            <w:vAlign w:val="center"/>
            <w:hideMark/>
          </w:tcPr>
          <w:p w14:paraId="56303928"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Account Manager</w:t>
            </w:r>
          </w:p>
        </w:tc>
        <w:tc>
          <w:tcPr>
            <w:tcW w:w="644" w:type="pct"/>
            <w:vAlign w:val="center"/>
            <w:hideMark/>
          </w:tcPr>
          <w:p w14:paraId="130DA32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Atlassian</w:t>
            </w:r>
          </w:p>
        </w:tc>
        <w:tc>
          <w:tcPr>
            <w:tcW w:w="349" w:type="pct"/>
            <w:noWrap/>
            <w:vAlign w:val="center"/>
            <w:hideMark/>
          </w:tcPr>
          <w:p w14:paraId="0D39C18E"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$80.00</w:t>
            </w:r>
          </w:p>
        </w:tc>
      </w:tr>
      <w:tr w:rsidR="00FD16C2" w:rsidRPr="00093C71" w14:paraId="170AAEA3" w14:textId="77777777" w:rsidTr="0037081C">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4EF6177"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04-Jun-24</w:t>
            </w:r>
          </w:p>
        </w:tc>
        <w:tc>
          <w:tcPr>
            <w:tcW w:w="550" w:type="pct"/>
            <w:noWrap/>
            <w:vAlign w:val="center"/>
            <w:hideMark/>
          </w:tcPr>
          <w:p w14:paraId="6E7AC2B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Government Architect</w:t>
            </w:r>
          </w:p>
        </w:tc>
        <w:tc>
          <w:tcPr>
            <w:tcW w:w="219" w:type="pct"/>
            <w:vAlign w:val="center"/>
          </w:tcPr>
          <w:p w14:paraId="768C879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083ADD8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Strategy and Precincts </w:t>
            </w:r>
          </w:p>
        </w:tc>
        <w:tc>
          <w:tcPr>
            <w:tcW w:w="936" w:type="pct"/>
            <w:vAlign w:val="center"/>
            <w:hideMark/>
          </w:tcPr>
          <w:p w14:paraId="5550B7D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Business reception with catering </w:t>
            </w:r>
          </w:p>
        </w:tc>
        <w:tc>
          <w:tcPr>
            <w:tcW w:w="965" w:type="pct"/>
            <w:vAlign w:val="center"/>
            <w:hideMark/>
          </w:tcPr>
          <w:p w14:paraId="14A9975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Promoting Victoria's international economic, social and cultural interests, both at home and abroad.  </w:t>
            </w:r>
          </w:p>
        </w:tc>
        <w:tc>
          <w:tcPr>
            <w:tcW w:w="468" w:type="pct"/>
            <w:noWrap/>
            <w:vAlign w:val="center"/>
            <w:hideMark/>
          </w:tcPr>
          <w:p w14:paraId="49207F9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Business Support Officer</w:t>
            </w:r>
          </w:p>
        </w:tc>
        <w:tc>
          <w:tcPr>
            <w:tcW w:w="644" w:type="pct"/>
            <w:vAlign w:val="center"/>
            <w:hideMark/>
          </w:tcPr>
          <w:p w14:paraId="7ECC5FA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Government House</w:t>
            </w:r>
          </w:p>
        </w:tc>
        <w:tc>
          <w:tcPr>
            <w:tcW w:w="349" w:type="pct"/>
            <w:noWrap/>
            <w:vAlign w:val="center"/>
            <w:hideMark/>
          </w:tcPr>
          <w:p w14:paraId="017F988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$100.00</w:t>
            </w:r>
          </w:p>
        </w:tc>
      </w:tr>
      <w:tr w:rsidR="00FD16C2" w:rsidRPr="00093C71" w14:paraId="2341E058" w14:textId="77777777" w:rsidTr="0037081C">
        <w:trPr>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0FDA5CEA"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12-Jun-24</w:t>
            </w:r>
          </w:p>
        </w:tc>
        <w:tc>
          <w:tcPr>
            <w:tcW w:w="550" w:type="pct"/>
            <w:noWrap/>
            <w:vAlign w:val="center"/>
            <w:hideMark/>
          </w:tcPr>
          <w:p w14:paraId="472B36B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Executive Director, Commercial Transactions</w:t>
            </w:r>
          </w:p>
        </w:tc>
        <w:tc>
          <w:tcPr>
            <w:tcW w:w="219" w:type="pct"/>
            <w:vAlign w:val="center"/>
          </w:tcPr>
          <w:p w14:paraId="5FDFDBE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2A04B41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Investment and Technology</w:t>
            </w:r>
          </w:p>
        </w:tc>
        <w:tc>
          <w:tcPr>
            <w:tcW w:w="936" w:type="pct"/>
            <w:vAlign w:val="center"/>
            <w:hideMark/>
          </w:tcPr>
          <w:p w14:paraId="117CC70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Invitation to a dinner to celebrate the candidates who have made it to the final for EY Oceania NextGen Women Competition</w:t>
            </w:r>
          </w:p>
        </w:tc>
        <w:tc>
          <w:tcPr>
            <w:tcW w:w="965" w:type="pct"/>
            <w:vAlign w:val="center"/>
            <w:hideMark/>
          </w:tcPr>
          <w:p w14:paraId="7AEBD24B"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Networking with women across the transactions and strategy field.</w:t>
            </w:r>
          </w:p>
        </w:tc>
        <w:tc>
          <w:tcPr>
            <w:tcW w:w="468" w:type="pct"/>
            <w:noWrap/>
            <w:vAlign w:val="center"/>
            <w:hideMark/>
          </w:tcPr>
          <w:p w14:paraId="43EF926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Director</w:t>
            </w:r>
          </w:p>
        </w:tc>
        <w:tc>
          <w:tcPr>
            <w:tcW w:w="644" w:type="pct"/>
            <w:vAlign w:val="center"/>
            <w:hideMark/>
          </w:tcPr>
          <w:p w14:paraId="58CFC5A4"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Ernst &amp; Young</w:t>
            </w:r>
          </w:p>
        </w:tc>
        <w:tc>
          <w:tcPr>
            <w:tcW w:w="349" w:type="pct"/>
            <w:noWrap/>
            <w:vAlign w:val="center"/>
            <w:hideMark/>
          </w:tcPr>
          <w:p w14:paraId="35DE111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$50.00</w:t>
            </w:r>
          </w:p>
        </w:tc>
      </w:tr>
      <w:tr w:rsidR="00FD16C2" w:rsidRPr="00093C71" w14:paraId="2FD5FDC2" w14:textId="77777777" w:rsidTr="0037081C">
        <w:trPr>
          <w:cnfStyle w:val="000000010000" w:firstRow="0" w:lastRow="0" w:firstColumn="0" w:lastColumn="0" w:oddVBand="0" w:evenVBand="0" w:oddHBand="0" w:evenHBand="1"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1484CA9"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14-Jun-24</w:t>
            </w:r>
          </w:p>
        </w:tc>
        <w:tc>
          <w:tcPr>
            <w:tcW w:w="550" w:type="pct"/>
            <w:noWrap/>
            <w:vAlign w:val="center"/>
            <w:hideMark/>
          </w:tcPr>
          <w:p w14:paraId="3DB1CE2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Executive Director Network Change</w:t>
            </w:r>
          </w:p>
          <w:p w14:paraId="693F8BE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Director Strategy and Coordination</w:t>
            </w:r>
          </w:p>
        </w:tc>
        <w:tc>
          <w:tcPr>
            <w:tcW w:w="219" w:type="pct"/>
            <w:vAlign w:val="center"/>
          </w:tcPr>
          <w:p w14:paraId="45E825C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75FDB72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Transport Services</w:t>
            </w:r>
          </w:p>
        </w:tc>
        <w:tc>
          <w:tcPr>
            <w:tcW w:w="936" w:type="pct"/>
            <w:vAlign w:val="center"/>
            <w:hideMark/>
          </w:tcPr>
          <w:p w14:paraId="2168430A"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Tickets to AFL Mental Health luncheon - 'Spuds Lunch'</w:t>
            </w:r>
          </w:p>
        </w:tc>
        <w:tc>
          <w:tcPr>
            <w:tcW w:w="965" w:type="pct"/>
            <w:vAlign w:val="center"/>
            <w:hideMark/>
          </w:tcPr>
          <w:p w14:paraId="37E09174"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 xml:space="preserve">Stakeholder engagement - meeting with industry counterparts to discuss mental health awareness, particularly in young males. </w:t>
            </w:r>
          </w:p>
        </w:tc>
        <w:tc>
          <w:tcPr>
            <w:tcW w:w="468" w:type="pct"/>
            <w:noWrap/>
            <w:vAlign w:val="center"/>
            <w:hideMark/>
          </w:tcPr>
          <w:p w14:paraId="3D38D92C"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Government and Stakeholder Relations Manager AFL</w:t>
            </w:r>
          </w:p>
        </w:tc>
        <w:tc>
          <w:tcPr>
            <w:tcW w:w="644" w:type="pct"/>
            <w:vAlign w:val="center"/>
            <w:hideMark/>
          </w:tcPr>
          <w:p w14:paraId="48F0322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Australian Football League</w:t>
            </w:r>
          </w:p>
        </w:tc>
        <w:tc>
          <w:tcPr>
            <w:tcW w:w="349" w:type="pct"/>
            <w:noWrap/>
            <w:vAlign w:val="center"/>
            <w:hideMark/>
          </w:tcPr>
          <w:p w14:paraId="41C08205"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$140.00</w:t>
            </w:r>
          </w:p>
          <w:p w14:paraId="1148C5B9"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($70.00 per person)</w:t>
            </w:r>
          </w:p>
        </w:tc>
      </w:tr>
      <w:tr w:rsidR="00FD16C2" w:rsidRPr="00093C71" w14:paraId="79B79DB7" w14:textId="77777777" w:rsidTr="0037081C">
        <w:trPr>
          <w:trHeight w:val="68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3F74D41E" w14:textId="77777777" w:rsidR="00FD16C2" w:rsidRPr="00DC2CDD" w:rsidRDefault="00FD16C2" w:rsidP="0037081C">
            <w:pPr>
              <w:spacing w:before="0" w:after="0"/>
              <w:rPr>
                <w:rFonts w:eastAsia="Times New Roman" w:cstheme="minorHAnsi"/>
                <w:color w:val="000000"/>
                <w:szCs w:val="20"/>
                <w:lang w:eastAsia="en-AU"/>
              </w:rPr>
            </w:pPr>
            <w:r w:rsidRPr="00DC2CDD">
              <w:rPr>
                <w:rFonts w:eastAsia="Times New Roman" w:cstheme="minorHAnsi"/>
                <w:color w:val="000000"/>
                <w:szCs w:val="20"/>
                <w:lang w:eastAsia="en-AU"/>
              </w:rPr>
              <w:t>21-Jun-24</w:t>
            </w:r>
          </w:p>
        </w:tc>
        <w:tc>
          <w:tcPr>
            <w:tcW w:w="550" w:type="pct"/>
            <w:noWrap/>
            <w:vAlign w:val="center"/>
            <w:hideMark/>
          </w:tcPr>
          <w:p w14:paraId="7FFA582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Director Local and Commercial Ports</w:t>
            </w:r>
          </w:p>
        </w:tc>
        <w:tc>
          <w:tcPr>
            <w:tcW w:w="219" w:type="pct"/>
            <w:vAlign w:val="center"/>
          </w:tcPr>
          <w:p w14:paraId="42153839"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szCs w:val="20"/>
                <w:lang w:eastAsia="en-AU"/>
              </w:rPr>
              <w:t>DTP</w:t>
            </w:r>
          </w:p>
        </w:tc>
        <w:tc>
          <w:tcPr>
            <w:tcW w:w="606" w:type="pct"/>
            <w:noWrap/>
            <w:vAlign w:val="center"/>
            <w:hideMark/>
          </w:tcPr>
          <w:p w14:paraId="431AAB03"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Network Design and Integration</w:t>
            </w:r>
          </w:p>
        </w:tc>
        <w:tc>
          <w:tcPr>
            <w:tcW w:w="936" w:type="pct"/>
            <w:vAlign w:val="center"/>
            <w:hideMark/>
          </w:tcPr>
          <w:p w14:paraId="711F76CA"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Drinks and canapes</w:t>
            </w:r>
          </w:p>
        </w:tc>
        <w:tc>
          <w:tcPr>
            <w:tcW w:w="965" w:type="pct"/>
            <w:vAlign w:val="center"/>
            <w:hideMark/>
          </w:tcPr>
          <w:p w14:paraId="5F1D2861"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To meet with key stakeholders providing services to support maritime trade</w:t>
            </w:r>
          </w:p>
        </w:tc>
        <w:tc>
          <w:tcPr>
            <w:tcW w:w="468" w:type="pct"/>
            <w:noWrap/>
            <w:vAlign w:val="center"/>
            <w:hideMark/>
          </w:tcPr>
          <w:p w14:paraId="7CA2FAF5"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Chief Executive Officer</w:t>
            </w:r>
          </w:p>
        </w:tc>
        <w:tc>
          <w:tcPr>
            <w:tcW w:w="644" w:type="pct"/>
            <w:vAlign w:val="center"/>
            <w:hideMark/>
          </w:tcPr>
          <w:p w14:paraId="13829486"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Port Phillip Sea Pilots</w:t>
            </w:r>
          </w:p>
        </w:tc>
        <w:tc>
          <w:tcPr>
            <w:tcW w:w="349" w:type="pct"/>
            <w:noWrap/>
            <w:vAlign w:val="center"/>
            <w:hideMark/>
          </w:tcPr>
          <w:p w14:paraId="1388948D" w14:textId="77777777" w:rsidR="00FD16C2" w:rsidRPr="00DC2CDD" w:rsidRDefault="00FD16C2" w:rsidP="0037081C">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0"/>
                <w:lang w:eastAsia="en-AU"/>
              </w:rPr>
            </w:pPr>
            <w:r w:rsidRPr="00DC2CDD">
              <w:rPr>
                <w:rFonts w:eastAsia="Times New Roman" w:cstheme="minorHAnsi"/>
                <w:color w:val="000000"/>
                <w:szCs w:val="20"/>
                <w:lang w:eastAsia="en-AU"/>
              </w:rPr>
              <w:t>$50.00</w:t>
            </w:r>
          </w:p>
        </w:tc>
      </w:tr>
      <w:tr w:rsidR="00FD16C2" w:rsidRPr="00093C71" w14:paraId="08FAE657" w14:textId="77777777" w:rsidTr="0037081C">
        <w:trPr>
          <w:cnfStyle w:val="000000010000" w:firstRow="0" w:lastRow="0" w:firstColumn="0" w:lastColumn="0" w:oddVBand="0" w:evenVBand="0" w:oddHBand="0" w:evenHBand="1"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63" w:type="pct"/>
            <w:noWrap/>
            <w:vAlign w:val="center"/>
            <w:hideMark/>
          </w:tcPr>
          <w:p w14:paraId="142A740A" w14:textId="77777777" w:rsidR="00FD16C2" w:rsidRPr="00DC2CDD" w:rsidRDefault="00FD16C2" w:rsidP="0037081C">
            <w:pPr>
              <w:spacing w:before="0" w:after="0"/>
              <w:rPr>
                <w:rFonts w:eastAsia="Times New Roman" w:cstheme="minorHAnsi"/>
                <w:szCs w:val="20"/>
                <w:lang w:eastAsia="en-AU"/>
              </w:rPr>
            </w:pPr>
            <w:r w:rsidRPr="00DC2CDD">
              <w:rPr>
                <w:rFonts w:eastAsia="Times New Roman" w:cstheme="minorHAnsi"/>
                <w:szCs w:val="20"/>
                <w:lang w:eastAsia="en-AU"/>
              </w:rPr>
              <w:t>09-Jul-24</w:t>
            </w:r>
          </w:p>
        </w:tc>
        <w:tc>
          <w:tcPr>
            <w:tcW w:w="550" w:type="pct"/>
            <w:noWrap/>
            <w:vAlign w:val="center"/>
            <w:hideMark/>
          </w:tcPr>
          <w:p w14:paraId="3BB24F2B"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Director Local and Commercial Ports</w:t>
            </w:r>
          </w:p>
        </w:tc>
        <w:tc>
          <w:tcPr>
            <w:tcW w:w="219" w:type="pct"/>
            <w:vAlign w:val="center"/>
          </w:tcPr>
          <w:p w14:paraId="4293EC8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DTP</w:t>
            </w:r>
          </w:p>
        </w:tc>
        <w:tc>
          <w:tcPr>
            <w:tcW w:w="606" w:type="pct"/>
            <w:noWrap/>
            <w:vAlign w:val="center"/>
            <w:hideMark/>
          </w:tcPr>
          <w:p w14:paraId="3FE6C573"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Network Design and Integration</w:t>
            </w:r>
          </w:p>
        </w:tc>
        <w:tc>
          <w:tcPr>
            <w:tcW w:w="936" w:type="pct"/>
            <w:vAlign w:val="center"/>
            <w:hideMark/>
          </w:tcPr>
          <w:p w14:paraId="133199A8"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Business dinner</w:t>
            </w:r>
          </w:p>
        </w:tc>
        <w:tc>
          <w:tcPr>
            <w:tcW w:w="965" w:type="pct"/>
            <w:vAlign w:val="center"/>
            <w:hideMark/>
          </w:tcPr>
          <w:p w14:paraId="70E08371"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In attendance will be key industry stakeholders, who have significant insights into ports and the industry. The Department also has built up capability in this area and has a role to play in helping the industry understand the government context.</w:t>
            </w:r>
          </w:p>
        </w:tc>
        <w:tc>
          <w:tcPr>
            <w:tcW w:w="468" w:type="pct"/>
            <w:noWrap/>
            <w:vAlign w:val="center"/>
            <w:hideMark/>
          </w:tcPr>
          <w:p w14:paraId="701F75D7"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Principal</w:t>
            </w:r>
          </w:p>
        </w:tc>
        <w:tc>
          <w:tcPr>
            <w:tcW w:w="644" w:type="pct"/>
            <w:vAlign w:val="center"/>
            <w:hideMark/>
          </w:tcPr>
          <w:p w14:paraId="01F8B99D"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GHD</w:t>
            </w:r>
          </w:p>
        </w:tc>
        <w:tc>
          <w:tcPr>
            <w:tcW w:w="349" w:type="pct"/>
            <w:noWrap/>
            <w:vAlign w:val="center"/>
            <w:hideMark/>
          </w:tcPr>
          <w:p w14:paraId="3DF55CEE" w14:textId="77777777" w:rsidR="00FD16C2" w:rsidRPr="00DC2CDD" w:rsidRDefault="00FD16C2" w:rsidP="0037081C">
            <w:pPr>
              <w:spacing w:before="0" w:after="0"/>
              <w:cnfStyle w:val="000000010000" w:firstRow="0" w:lastRow="0" w:firstColumn="0" w:lastColumn="0" w:oddVBand="0" w:evenVBand="0" w:oddHBand="0" w:evenHBand="1" w:firstRowFirstColumn="0" w:firstRowLastColumn="0" w:lastRowFirstColumn="0" w:lastRowLastColumn="0"/>
              <w:rPr>
                <w:rFonts w:eastAsia="Times New Roman" w:cstheme="minorHAnsi"/>
                <w:szCs w:val="20"/>
                <w:lang w:eastAsia="en-AU"/>
              </w:rPr>
            </w:pPr>
            <w:r w:rsidRPr="00DC2CDD">
              <w:rPr>
                <w:rFonts w:eastAsia="Times New Roman" w:cstheme="minorHAnsi"/>
                <w:szCs w:val="20"/>
                <w:lang w:eastAsia="en-AU"/>
              </w:rPr>
              <w:t>$50.00</w:t>
            </w:r>
          </w:p>
        </w:tc>
      </w:tr>
    </w:tbl>
    <w:p w14:paraId="0657241C" w14:textId="77777777" w:rsidR="00F94E11" w:rsidRDefault="00F94E11" w:rsidP="00F94E11">
      <w:pPr>
        <w:rPr>
          <w:b/>
          <w:bCs/>
        </w:rPr>
      </w:pPr>
    </w:p>
    <w:p w14:paraId="58110BC7" w14:textId="77777777" w:rsidR="00F94E11" w:rsidRDefault="00F94E11" w:rsidP="00F94E11">
      <w:pPr>
        <w:rPr>
          <w:b/>
          <w:bCs/>
        </w:rPr>
      </w:pPr>
    </w:p>
    <w:p w14:paraId="20FDC7AF" w14:textId="77777777" w:rsidR="00F94E11" w:rsidRDefault="00F94E11" w:rsidP="00F94E11">
      <w:pPr>
        <w:spacing w:before="0" w:after="160" w:line="259" w:lineRule="auto"/>
        <w:rPr>
          <w:b/>
          <w:bCs/>
        </w:rPr>
      </w:pPr>
      <w:r>
        <w:rPr>
          <w:b/>
          <w:bCs/>
        </w:rPr>
        <w:br w:type="page"/>
      </w:r>
    </w:p>
    <w:p w14:paraId="42E237C0" w14:textId="77777777" w:rsidR="00F94E11" w:rsidRPr="00D62146" w:rsidRDefault="00F94E11" w:rsidP="00F10BAC">
      <w:pPr>
        <w:pStyle w:val="Heading2"/>
      </w:pPr>
      <w:r w:rsidRPr="00D62146">
        <w:t>Declined GBH Declarations</w:t>
      </w:r>
    </w:p>
    <w:tbl>
      <w:tblPr>
        <w:tblStyle w:val="DTPDefaulttable"/>
        <w:tblW w:w="22113" w:type="dxa"/>
        <w:tblLook w:val="04A0" w:firstRow="1" w:lastRow="0" w:firstColumn="1" w:lastColumn="0" w:noHBand="0" w:noVBand="1"/>
      </w:tblPr>
      <w:tblGrid>
        <w:gridCol w:w="1798"/>
        <w:gridCol w:w="5006"/>
        <w:gridCol w:w="7371"/>
        <w:gridCol w:w="3686"/>
        <w:gridCol w:w="2977"/>
        <w:gridCol w:w="1275"/>
      </w:tblGrid>
      <w:tr w:rsidR="00355D0A" w:rsidRPr="00355D0A" w14:paraId="2DC55B42" w14:textId="77777777" w:rsidTr="00A075B4">
        <w:trPr>
          <w:cnfStyle w:val="100000000000" w:firstRow="1" w:lastRow="0" w:firstColumn="0" w:lastColumn="0" w:oddVBand="0" w:evenVBand="0" w:oddHBand="0" w:evenHBand="0" w:firstRowFirstColumn="0" w:firstRowLastColumn="0" w:lastRowFirstColumn="0" w:lastRowLastColumn="0"/>
          <w:trHeight w:val="201"/>
          <w:tblHeader/>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E8A109E" w14:textId="77777777" w:rsidR="00355D0A" w:rsidRPr="00355D0A" w:rsidRDefault="00355D0A" w:rsidP="00A075B4">
            <w:pPr>
              <w:spacing w:before="0" w:after="0"/>
              <w:rPr>
                <w:rFonts w:eastAsia="Times New Roman" w:cs="Arial"/>
                <w:b w:val="0"/>
                <w:color w:val="FFFFFF"/>
                <w:szCs w:val="20"/>
                <w:lang w:eastAsia="en-AU"/>
              </w:rPr>
            </w:pPr>
            <w:r w:rsidRPr="00355D0A">
              <w:rPr>
                <w:rFonts w:eastAsia="Times New Roman" w:cs="Arial"/>
                <w:color w:val="FFFFFF"/>
                <w:szCs w:val="20"/>
                <w:lang w:eastAsia="en-AU"/>
              </w:rPr>
              <w:t>Offer Date</w:t>
            </w:r>
          </w:p>
        </w:tc>
        <w:tc>
          <w:tcPr>
            <w:tcW w:w="5006" w:type="dxa"/>
            <w:noWrap/>
            <w:vAlign w:val="center"/>
            <w:hideMark/>
          </w:tcPr>
          <w:p w14:paraId="41AC6420" w14:textId="77777777" w:rsidR="00355D0A" w:rsidRPr="00355D0A" w:rsidRDefault="00355D0A" w:rsidP="00A075B4">
            <w:pPr>
              <w:spacing w:before="0" w:after="0"/>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Cs w:val="20"/>
                <w:lang w:eastAsia="en-AU"/>
              </w:rPr>
            </w:pPr>
            <w:r w:rsidRPr="00355D0A">
              <w:rPr>
                <w:rFonts w:eastAsia="Times New Roman" w:cs="Arial"/>
                <w:color w:val="FFFFFF"/>
                <w:szCs w:val="20"/>
                <w:lang w:eastAsia="en-AU"/>
              </w:rPr>
              <w:t>Role Title of Recipient</w:t>
            </w:r>
          </w:p>
        </w:tc>
        <w:tc>
          <w:tcPr>
            <w:tcW w:w="7371" w:type="dxa"/>
            <w:noWrap/>
            <w:vAlign w:val="center"/>
            <w:hideMark/>
          </w:tcPr>
          <w:p w14:paraId="0D89FAAB" w14:textId="77777777" w:rsidR="00355D0A" w:rsidRPr="00355D0A" w:rsidRDefault="00355D0A" w:rsidP="00A075B4">
            <w:pPr>
              <w:spacing w:before="0" w:after="0"/>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Cs w:val="20"/>
                <w:lang w:eastAsia="en-AU"/>
              </w:rPr>
            </w:pPr>
            <w:r w:rsidRPr="00355D0A">
              <w:rPr>
                <w:rFonts w:eastAsia="Times New Roman" w:cs="Arial"/>
                <w:color w:val="FFFFFF"/>
                <w:szCs w:val="20"/>
                <w:lang w:eastAsia="en-AU"/>
              </w:rPr>
              <w:t>Description of Offer</w:t>
            </w:r>
          </w:p>
        </w:tc>
        <w:tc>
          <w:tcPr>
            <w:tcW w:w="3686" w:type="dxa"/>
            <w:noWrap/>
            <w:vAlign w:val="center"/>
            <w:hideMark/>
          </w:tcPr>
          <w:p w14:paraId="016219D6" w14:textId="77777777" w:rsidR="00355D0A" w:rsidRPr="00355D0A" w:rsidRDefault="00355D0A" w:rsidP="00A075B4">
            <w:pPr>
              <w:spacing w:before="0" w:after="0"/>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Cs w:val="20"/>
                <w:lang w:eastAsia="en-AU"/>
              </w:rPr>
            </w:pPr>
            <w:r w:rsidRPr="00355D0A">
              <w:rPr>
                <w:rFonts w:eastAsia="Times New Roman" w:cs="Arial"/>
                <w:color w:val="FFFFFF"/>
                <w:szCs w:val="20"/>
                <w:lang w:eastAsia="en-AU"/>
              </w:rPr>
              <w:t>Business</w:t>
            </w:r>
          </w:p>
        </w:tc>
        <w:tc>
          <w:tcPr>
            <w:tcW w:w="2977" w:type="dxa"/>
            <w:noWrap/>
            <w:vAlign w:val="center"/>
            <w:hideMark/>
          </w:tcPr>
          <w:p w14:paraId="2B85E48F" w14:textId="77777777" w:rsidR="00355D0A" w:rsidRPr="00355D0A" w:rsidRDefault="00355D0A" w:rsidP="00A075B4">
            <w:pPr>
              <w:spacing w:before="0" w:after="0"/>
              <w:cnfStyle w:val="100000000000" w:firstRow="1" w:lastRow="0" w:firstColumn="0" w:lastColumn="0" w:oddVBand="0" w:evenVBand="0" w:oddHBand="0" w:evenHBand="0" w:firstRowFirstColumn="0" w:firstRowLastColumn="0" w:lastRowFirstColumn="0" w:lastRowLastColumn="0"/>
              <w:rPr>
                <w:rFonts w:eastAsia="Times New Roman" w:cs="Arial"/>
                <w:b w:val="0"/>
                <w:color w:val="FFFFFF"/>
                <w:szCs w:val="20"/>
                <w:lang w:eastAsia="en-AU"/>
              </w:rPr>
            </w:pPr>
            <w:r w:rsidRPr="00355D0A">
              <w:rPr>
                <w:rFonts w:eastAsia="Times New Roman" w:cs="Arial"/>
                <w:color w:val="FFFFFF"/>
                <w:szCs w:val="20"/>
                <w:lang w:eastAsia="en-AU"/>
              </w:rPr>
              <w:t>Estimated Value</w:t>
            </w:r>
          </w:p>
        </w:tc>
        <w:tc>
          <w:tcPr>
            <w:tcW w:w="1275" w:type="dxa"/>
            <w:vAlign w:val="center"/>
          </w:tcPr>
          <w:p w14:paraId="4A9E162B" w14:textId="77777777" w:rsidR="00355D0A" w:rsidRPr="00355D0A" w:rsidRDefault="00355D0A" w:rsidP="00A075B4">
            <w:pPr>
              <w:spacing w:before="0" w:after="0"/>
              <w:cnfStyle w:val="100000000000" w:firstRow="1" w:lastRow="0" w:firstColumn="0" w:lastColumn="0" w:oddVBand="0" w:evenVBand="0" w:oddHBand="0" w:evenHBand="0" w:firstRowFirstColumn="0" w:firstRowLastColumn="0" w:lastRowFirstColumn="0" w:lastRowLastColumn="0"/>
              <w:rPr>
                <w:rFonts w:eastAsia="Times New Roman" w:cs="Arial"/>
                <w:bCs/>
                <w:color w:val="FFFFFF"/>
                <w:szCs w:val="20"/>
                <w:lang w:eastAsia="en-AU"/>
              </w:rPr>
            </w:pPr>
            <w:r w:rsidRPr="00355D0A">
              <w:rPr>
                <w:rFonts w:eastAsia="Times New Roman" w:cs="Arial"/>
                <w:bCs/>
                <w:color w:val="FFFFFF"/>
                <w:szCs w:val="20"/>
                <w:lang w:eastAsia="en-AU"/>
              </w:rPr>
              <w:t>Agency</w:t>
            </w:r>
          </w:p>
        </w:tc>
      </w:tr>
      <w:tr w:rsidR="00355D0A" w:rsidRPr="00355D0A" w14:paraId="2CA6554B" w14:textId="77777777" w:rsidTr="00A075B4">
        <w:trPr>
          <w:trHeight w:val="272"/>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74AB6DE"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17-Jun-23</w:t>
            </w:r>
          </w:p>
        </w:tc>
        <w:tc>
          <w:tcPr>
            <w:tcW w:w="5006" w:type="dxa"/>
            <w:noWrap/>
            <w:vAlign w:val="center"/>
            <w:hideMark/>
          </w:tcPr>
          <w:p w14:paraId="5856057D"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 xml:space="preserve">UX Lead </w:t>
            </w:r>
            <w:proofErr w:type="spellStart"/>
            <w:r w:rsidRPr="00355D0A">
              <w:rPr>
                <w:rFonts w:eastAsia="Times New Roman" w:cs="Arial"/>
                <w:szCs w:val="20"/>
                <w:lang w:eastAsia="en-AU"/>
              </w:rPr>
              <w:t>VicTraffic</w:t>
            </w:r>
            <w:proofErr w:type="spellEnd"/>
          </w:p>
        </w:tc>
        <w:tc>
          <w:tcPr>
            <w:tcW w:w="7371" w:type="dxa"/>
            <w:noWrap/>
            <w:vAlign w:val="center"/>
            <w:hideMark/>
          </w:tcPr>
          <w:p w14:paraId="771D780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Tickets to event</w:t>
            </w:r>
          </w:p>
        </w:tc>
        <w:tc>
          <w:tcPr>
            <w:tcW w:w="3686" w:type="dxa"/>
            <w:noWrap/>
            <w:vAlign w:val="center"/>
            <w:hideMark/>
          </w:tcPr>
          <w:p w14:paraId="4091B84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Market researcher</w:t>
            </w:r>
          </w:p>
        </w:tc>
        <w:tc>
          <w:tcPr>
            <w:tcW w:w="2977" w:type="dxa"/>
            <w:noWrap/>
            <w:vAlign w:val="center"/>
            <w:hideMark/>
          </w:tcPr>
          <w:p w14:paraId="31571D4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$1,400.00</w:t>
            </w:r>
          </w:p>
        </w:tc>
        <w:tc>
          <w:tcPr>
            <w:tcW w:w="1275" w:type="dxa"/>
            <w:vAlign w:val="center"/>
          </w:tcPr>
          <w:p w14:paraId="760B5AC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3F804F4B"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422DF5D"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28-Jun-23</w:t>
            </w:r>
          </w:p>
        </w:tc>
        <w:tc>
          <w:tcPr>
            <w:tcW w:w="5006" w:type="dxa"/>
            <w:noWrap/>
            <w:vAlign w:val="center"/>
            <w:hideMark/>
          </w:tcPr>
          <w:p w14:paraId="48DFA05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Head, Transport Services</w:t>
            </w:r>
          </w:p>
        </w:tc>
        <w:tc>
          <w:tcPr>
            <w:tcW w:w="7371" w:type="dxa"/>
            <w:noWrap/>
            <w:vAlign w:val="center"/>
            <w:hideMark/>
          </w:tcPr>
          <w:p w14:paraId="4617143A"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Invitation to attend executive round table</w:t>
            </w:r>
          </w:p>
        </w:tc>
        <w:tc>
          <w:tcPr>
            <w:tcW w:w="3686" w:type="dxa"/>
            <w:noWrap/>
            <w:vAlign w:val="center"/>
            <w:hideMark/>
          </w:tcPr>
          <w:p w14:paraId="7E6FE11D"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Events and conference company</w:t>
            </w:r>
          </w:p>
        </w:tc>
        <w:tc>
          <w:tcPr>
            <w:tcW w:w="2977" w:type="dxa"/>
            <w:noWrap/>
            <w:vAlign w:val="center"/>
            <w:hideMark/>
          </w:tcPr>
          <w:p w14:paraId="251C12E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$100.00</w:t>
            </w:r>
          </w:p>
        </w:tc>
        <w:tc>
          <w:tcPr>
            <w:tcW w:w="1275" w:type="dxa"/>
            <w:vAlign w:val="center"/>
          </w:tcPr>
          <w:p w14:paraId="410D8A52"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1158B5B2"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86ED27A"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10-Jul-23</w:t>
            </w:r>
          </w:p>
        </w:tc>
        <w:tc>
          <w:tcPr>
            <w:tcW w:w="5006" w:type="dxa"/>
            <w:noWrap/>
            <w:vAlign w:val="center"/>
            <w:hideMark/>
          </w:tcPr>
          <w:p w14:paraId="0E8D712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Director-General</w:t>
            </w:r>
          </w:p>
        </w:tc>
        <w:tc>
          <w:tcPr>
            <w:tcW w:w="7371" w:type="dxa"/>
            <w:noWrap/>
            <w:vAlign w:val="center"/>
            <w:hideMark/>
          </w:tcPr>
          <w:p w14:paraId="633BC9E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exhibition</w:t>
            </w:r>
          </w:p>
        </w:tc>
        <w:tc>
          <w:tcPr>
            <w:tcW w:w="3686" w:type="dxa"/>
            <w:noWrap/>
            <w:vAlign w:val="center"/>
            <w:hideMark/>
          </w:tcPr>
          <w:p w14:paraId="07BD74BE"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0A345DFD"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160678E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C1A0928"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33F329A"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10-Jul-23</w:t>
            </w:r>
          </w:p>
        </w:tc>
        <w:tc>
          <w:tcPr>
            <w:tcW w:w="5006" w:type="dxa"/>
            <w:noWrap/>
            <w:vAlign w:val="center"/>
            <w:hideMark/>
          </w:tcPr>
          <w:p w14:paraId="7A84F59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General Counsel</w:t>
            </w:r>
          </w:p>
        </w:tc>
        <w:tc>
          <w:tcPr>
            <w:tcW w:w="7371" w:type="dxa"/>
            <w:noWrap/>
            <w:vAlign w:val="center"/>
            <w:hideMark/>
          </w:tcPr>
          <w:p w14:paraId="59CF86A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096E00B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Legal Firm</w:t>
            </w:r>
          </w:p>
        </w:tc>
        <w:tc>
          <w:tcPr>
            <w:tcW w:w="2977" w:type="dxa"/>
            <w:noWrap/>
            <w:vAlign w:val="center"/>
            <w:hideMark/>
          </w:tcPr>
          <w:p w14:paraId="5C1D9DC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773BCC5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1348BB9D"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DDE132F"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11-Jul-23</w:t>
            </w:r>
          </w:p>
        </w:tc>
        <w:tc>
          <w:tcPr>
            <w:tcW w:w="5006" w:type="dxa"/>
            <w:noWrap/>
            <w:vAlign w:val="center"/>
            <w:hideMark/>
          </w:tcPr>
          <w:p w14:paraId="6B92A8C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Executive Director</w:t>
            </w:r>
          </w:p>
        </w:tc>
        <w:tc>
          <w:tcPr>
            <w:tcW w:w="7371" w:type="dxa"/>
            <w:noWrap/>
            <w:vAlign w:val="center"/>
            <w:hideMark/>
          </w:tcPr>
          <w:p w14:paraId="74617E5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Invitation of a celebratory event</w:t>
            </w:r>
          </w:p>
        </w:tc>
        <w:tc>
          <w:tcPr>
            <w:tcW w:w="3686" w:type="dxa"/>
            <w:noWrap/>
            <w:vAlign w:val="center"/>
            <w:hideMark/>
          </w:tcPr>
          <w:p w14:paraId="5B386AF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Financial institution</w:t>
            </w:r>
          </w:p>
        </w:tc>
        <w:tc>
          <w:tcPr>
            <w:tcW w:w="2977" w:type="dxa"/>
            <w:noWrap/>
            <w:vAlign w:val="center"/>
            <w:hideMark/>
          </w:tcPr>
          <w:p w14:paraId="1E6BF80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w:t>
            </w:r>
          </w:p>
        </w:tc>
        <w:tc>
          <w:tcPr>
            <w:tcW w:w="1275" w:type="dxa"/>
            <w:vAlign w:val="center"/>
          </w:tcPr>
          <w:p w14:paraId="2F16A87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17FBD5F3"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852313A"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11-Jul-23</w:t>
            </w:r>
          </w:p>
        </w:tc>
        <w:tc>
          <w:tcPr>
            <w:tcW w:w="5006" w:type="dxa"/>
            <w:noWrap/>
            <w:vAlign w:val="center"/>
            <w:hideMark/>
          </w:tcPr>
          <w:p w14:paraId="34376AF1"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Executive Assistant</w:t>
            </w:r>
          </w:p>
        </w:tc>
        <w:tc>
          <w:tcPr>
            <w:tcW w:w="7371" w:type="dxa"/>
            <w:noWrap/>
            <w:vAlign w:val="center"/>
            <w:hideMark/>
          </w:tcPr>
          <w:p w14:paraId="4D0E7678"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Winery prize</w:t>
            </w:r>
          </w:p>
        </w:tc>
        <w:tc>
          <w:tcPr>
            <w:tcW w:w="3686" w:type="dxa"/>
            <w:noWrap/>
            <w:vAlign w:val="center"/>
            <w:hideMark/>
          </w:tcPr>
          <w:p w14:paraId="3EE3A80B"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Winery</w:t>
            </w:r>
          </w:p>
        </w:tc>
        <w:tc>
          <w:tcPr>
            <w:tcW w:w="2977" w:type="dxa"/>
            <w:noWrap/>
            <w:vAlign w:val="center"/>
            <w:hideMark/>
          </w:tcPr>
          <w:p w14:paraId="3EB28EA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$120.00</w:t>
            </w:r>
          </w:p>
        </w:tc>
        <w:tc>
          <w:tcPr>
            <w:tcW w:w="1275" w:type="dxa"/>
            <w:vAlign w:val="center"/>
          </w:tcPr>
          <w:p w14:paraId="631782A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Cs w:val="20"/>
                <w:lang w:eastAsia="en-AU"/>
              </w:rPr>
            </w:pPr>
            <w:r w:rsidRPr="00355D0A">
              <w:rPr>
                <w:rFonts w:eastAsia="Times New Roman" w:cstheme="minorHAnsi"/>
                <w:szCs w:val="20"/>
                <w:lang w:eastAsia="en-AU"/>
              </w:rPr>
              <w:t>DTP</w:t>
            </w:r>
          </w:p>
        </w:tc>
      </w:tr>
      <w:tr w:rsidR="00355D0A" w:rsidRPr="00355D0A" w14:paraId="6B11B7B5"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34B953C"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12-Jul-23</w:t>
            </w:r>
          </w:p>
        </w:tc>
        <w:tc>
          <w:tcPr>
            <w:tcW w:w="5006" w:type="dxa"/>
            <w:noWrap/>
            <w:vAlign w:val="center"/>
            <w:hideMark/>
          </w:tcPr>
          <w:p w14:paraId="75A8DCF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Director-General</w:t>
            </w:r>
          </w:p>
        </w:tc>
        <w:tc>
          <w:tcPr>
            <w:tcW w:w="7371" w:type="dxa"/>
            <w:noWrap/>
            <w:vAlign w:val="center"/>
            <w:hideMark/>
          </w:tcPr>
          <w:p w14:paraId="6A32A69B"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awards event</w:t>
            </w:r>
          </w:p>
        </w:tc>
        <w:tc>
          <w:tcPr>
            <w:tcW w:w="3686" w:type="dxa"/>
            <w:noWrap/>
            <w:vAlign w:val="center"/>
            <w:hideMark/>
          </w:tcPr>
          <w:p w14:paraId="342E7A47"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Professional Association</w:t>
            </w:r>
          </w:p>
        </w:tc>
        <w:tc>
          <w:tcPr>
            <w:tcW w:w="2977" w:type="dxa"/>
            <w:noWrap/>
            <w:vAlign w:val="center"/>
            <w:hideMark/>
          </w:tcPr>
          <w:p w14:paraId="7615B3D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$200.00</w:t>
            </w:r>
          </w:p>
        </w:tc>
        <w:tc>
          <w:tcPr>
            <w:tcW w:w="1275" w:type="dxa"/>
            <w:noWrap/>
            <w:vAlign w:val="center"/>
            <w:hideMark/>
          </w:tcPr>
          <w:p w14:paraId="39A0DB8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65D5C522"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1C17E69"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17-Jul-23</w:t>
            </w:r>
          </w:p>
        </w:tc>
        <w:tc>
          <w:tcPr>
            <w:tcW w:w="5006" w:type="dxa"/>
            <w:noWrap/>
            <w:vAlign w:val="center"/>
            <w:hideMark/>
          </w:tcPr>
          <w:p w14:paraId="171B4C1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Chief Executive Officer</w:t>
            </w:r>
          </w:p>
        </w:tc>
        <w:tc>
          <w:tcPr>
            <w:tcW w:w="7371" w:type="dxa"/>
            <w:noWrap/>
            <w:vAlign w:val="center"/>
            <w:hideMark/>
          </w:tcPr>
          <w:p w14:paraId="0D433FA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roundtable lunch</w:t>
            </w:r>
          </w:p>
        </w:tc>
        <w:tc>
          <w:tcPr>
            <w:tcW w:w="3686" w:type="dxa"/>
            <w:noWrap/>
            <w:vAlign w:val="center"/>
            <w:hideMark/>
          </w:tcPr>
          <w:p w14:paraId="67ED20E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0F147C8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1FFA713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67AC69D4"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4F8A31C"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19-Jul-23</w:t>
            </w:r>
          </w:p>
        </w:tc>
        <w:tc>
          <w:tcPr>
            <w:tcW w:w="5006" w:type="dxa"/>
            <w:noWrap/>
            <w:vAlign w:val="center"/>
            <w:hideMark/>
          </w:tcPr>
          <w:p w14:paraId="6196496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Manager</w:t>
            </w:r>
          </w:p>
        </w:tc>
        <w:tc>
          <w:tcPr>
            <w:tcW w:w="7371" w:type="dxa"/>
            <w:noWrap/>
            <w:vAlign w:val="center"/>
            <w:hideMark/>
          </w:tcPr>
          <w:p w14:paraId="5D89F0C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Ticket to the football</w:t>
            </w:r>
          </w:p>
        </w:tc>
        <w:tc>
          <w:tcPr>
            <w:tcW w:w="3686" w:type="dxa"/>
            <w:noWrap/>
            <w:vAlign w:val="center"/>
            <w:hideMark/>
          </w:tcPr>
          <w:p w14:paraId="0FE689F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Software company</w:t>
            </w:r>
          </w:p>
        </w:tc>
        <w:tc>
          <w:tcPr>
            <w:tcW w:w="2977" w:type="dxa"/>
            <w:noWrap/>
            <w:vAlign w:val="center"/>
            <w:hideMark/>
          </w:tcPr>
          <w:p w14:paraId="1A4683E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$100.00</w:t>
            </w:r>
          </w:p>
        </w:tc>
        <w:tc>
          <w:tcPr>
            <w:tcW w:w="1275" w:type="dxa"/>
            <w:vAlign w:val="center"/>
          </w:tcPr>
          <w:p w14:paraId="1E3EBB8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0C6F731F"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C64D0AA"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20-Jul-23</w:t>
            </w:r>
          </w:p>
        </w:tc>
        <w:tc>
          <w:tcPr>
            <w:tcW w:w="5006" w:type="dxa"/>
            <w:noWrap/>
            <w:vAlign w:val="center"/>
            <w:hideMark/>
          </w:tcPr>
          <w:p w14:paraId="22A6041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Chief Executive Officer</w:t>
            </w:r>
          </w:p>
        </w:tc>
        <w:tc>
          <w:tcPr>
            <w:tcW w:w="7371" w:type="dxa"/>
            <w:noWrap/>
            <w:vAlign w:val="center"/>
            <w:hideMark/>
          </w:tcPr>
          <w:p w14:paraId="55F8BE2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workshop (with lunch attaching)</w:t>
            </w:r>
          </w:p>
        </w:tc>
        <w:tc>
          <w:tcPr>
            <w:tcW w:w="3686" w:type="dxa"/>
            <w:noWrap/>
            <w:vAlign w:val="center"/>
            <w:hideMark/>
          </w:tcPr>
          <w:p w14:paraId="42A2B98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Events</w:t>
            </w:r>
          </w:p>
        </w:tc>
        <w:tc>
          <w:tcPr>
            <w:tcW w:w="2977" w:type="dxa"/>
            <w:noWrap/>
            <w:vAlign w:val="center"/>
            <w:hideMark/>
          </w:tcPr>
          <w:p w14:paraId="77B52D9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7CA2CBC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09A23DC0"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AA0352B"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25-Jul-23</w:t>
            </w:r>
          </w:p>
        </w:tc>
        <w:tc>
          <w:tcPr>
            <w:tcW w:w="5006" w:type="dxa"/>
            <w:noWrap/>
            <w:vAlign w:val="center"/>
            <w:hideMark/>
          </w:tcPr>
          <w:p w14:paraId="5F24825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Deputy Secretary</w:t>
            </w:r>
          </w:p>
        </w:tc>
        <w:tc>
          <w:tcPr>
            <w:tcW w:w="7371" w:type="dxa"/>
            <w:noWrap/>
            <w:vAlign w:val="center"/>
            <w:hideMark/>
          </w:tcPr>
          <w:p w14:paraId="16A94E0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Invitation to attend executive round table</w:t>
            </w:r>
          </w:p>
        </w:tc>
        <w:tc>
          <w:tcPr>
            <w:tcW w:w="3686" w:type="dxa"/>
            <w:noWrap/>
            <w:vAlign w:val="center"/>
            <w:hideMark/>
          </w:tcPr>
          <w:p w14:paraId="78221C4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Events and conference company</w:t>
            </w:r>
          </w:p>
        </w:tc>
        <w:tc>
          <w:tcPr>
            <w:tcW w:w="2977" w:type="dxa"/>
            <w:noWrap/>
            <w:vAlign w:val="center"/>
            <w:hideMark/>
          </w:tcPr>
          <w:p w14:paraId="4FA3DE8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w:t>
            </w:r>
          </w:p>
        </w:tc>
        <w:tc>
          <w:tcPr>
            <w:tcW w:w="1275" w:type="dxa"/>
            <w:vAlign w:val="center"/>
          </w:tcPr>
          <w:p w14:paraId="5C9CE24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76679BAA"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027B4CF"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27-Jul-23</w:t>
            </w:r>
          </w:p>
        </w:tc>
        <w:tc>
          <w:tcPr>
            <w:tcW w:w="5006" w:type="dxa"/>
            <w:noWrap/>
            <w:vAlign w:val="center"/>
            <w:hideMark/>
          </w:tcPr>
          <w:p w14:paraId="7E503CAA"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Senior Legal Counsel</w:t>
            </w:r>
          </w:p>
          <w:p w14:paraId="6734534C"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Principal Lawyer</w:t>
            </w:r>
          </w:p>
        </w:tc>
        <w:tc>
          <w:tcPr>
            <w:tcW w:w="7371" w:type="dxa"/>
            <w:noWrap/>
            <w:vAlign w:val="center"/>
            <w:hideMark/>
          </w:tcPr>
          <w:p w14:paraId="5D6C6918"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Gift vouchers</w:t>
            </w:r>
          </w:p>
        </w:tc>
        <w:tc>
          <w:tcPr>
            <w:tcW w:w="3686" w:type="dxa"/>
            <w:noWrap/>
            <w:vAlign w:val="center"/>
            <w:hideMark/>
          </w:tcPr>
          <w:p w14:paraId="2308996F"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Software company</w:t>
            </w:r>
          </w:p>
        </w:tc>
        <w:tc>
          <w:tcPr>
            <w:tcW w:w="2977" w:type="dxa"/>
            <w:noWrap/>
            <w:vAlign w:val="center"/>
            <w:hideMark/>
          </w:tcPr>
          <w:p w14:paraId="1BF2F76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$100.00</w:t>
            </w:r>
          </w:p>
          <w:p w14:paraId="5309766B"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 per person)</w:t>
            </w:r>
          </w:p>
        </w:tc>
        <w:tc>
          <w:tcPr>
            <w:tcW w:w="1275" w:type="dxa"/>
            <w:vAlign w:val="center"/>
          </w:tcPr>
          <w:p w14:paraId="2D10BE7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6597B339"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FCBD10C"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27-Jul-23</w:t>
            </w:r>
          </w:p>
        </w:tc>
        <w:tc>
          <w:tcPr>
            <w:tcW w:w="5006" w:type="dxa"/>
            <w:noWrap/>
            <w:vAlign w:val="center"/>
            <w:hideMark/>
          </w:tcPr>
          <w:p w14:paraId="491FC92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Marketing Manager</w:t>
            </w:r>
          </w:p>
        </w:tc>
        <w:tc>
          <w:tcPr>
            <w:tcW w:w="7371" w:type="dxa"/>
            <w:noWrap/>
            <w:vAlign w:val="center"/>
            <w:hideMark/>
          </w:tcPr>
          <w:p w14:paraId="6374802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summit on multicultural communications</w:t>
            </w:r>
          </w:p>
        </w:tc>
        <w:tc>
          <w:tcPr>
            <w:tcW w:w="3686" w:type="dxa"/>
            <w:noWrap/>
            <w:vAlign w:val="center"/>
            <w:hideMark/>
          </w:tcPr>
          <w:p w14:paraId="0765781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Translation Services</w:t>
            </w:r>
          </w:p>
        </w:tc>
        <w:tc>
          <w:tcPr>
            <w:tcW w:w="2977" w:type="dxa"/>
            <w:noWrap/>
            <w:vAlign w:val="center"/>
            <w:hideMark/>
          </w:tcPr>
          <w:p w14:paraId="5ABBEF7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$299.00</w:t>
            </w:r>
          </w:p>
        </w:tc>
        <w:tc>
          <w:tcPr>
            <w:tcW w:w="1275" w:type="dxa"/>
            <w:noWrap/>
            <w:vAlign w:val="center"/>
            <w:hideMark/>
          </w:tcPr>
          <w:p w14:paraId="76DF0A3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3DB7D8C2"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7C38A6C"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01-Aug-23</w:t>
            </w:r>
          </w:p>
        </w:tc>
        <w:tc>
          <w:tcPr>
            <w:tcW w:w="5006" w:type="dxa"/>
            <w:noWrap/>
            <w:vAlign w:val="center"/>
            <w:hideMark/>
          </w:tcPr>
          <w:p w14:paraId="73A1F63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Senior Coordinator</w:t>
            </w:r>
          </w:p>
        </w:tc>
        <w:tc>
          <w:tcPr>
            <w:tcW w:w="7371" w:type="dxa"/>
            <w:noWrap/>
            <w:vAlign w:val="center"/>
            <w:hideMark/>
          </w:tcPr>
          <w:p w14:paraId="2770C4C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 xml:space="preserve">Invitation to an entertainment event </w:t>
            </w:r>
          </w:p>
        </w:tc>
        <w:tc>
          <w:tcPr>
            <w:tcW w:w="3686" w:type="dxa"/>
            <w:noWrap/>
            <w:vAlign w:val="center"/>
            <w:hideMark/>
          </w:tcPr>
          <w:p w14:paraId="2C38C8F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Events</w:t>
            </w:r>
          </w:p>
        </w:tc>
        <w:tc>
          <w:tcPr>
            <w:tcW w:w="2977" w:type="dxa"/>
            <w:noWrap/>
            <w:vAlign w:val="center"/>
            <w:hideMark/>
          </w:tcPr>
          <w:p w14:paraId="1981EBE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28436CF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4F709E6"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1035794"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04-Aug-23</w:t>
            </w:r>
          </w:p>
        </w:tc>
        <w:tc>
          <w:tcPr>
            <w:tcW w:w="5006" w:type="dxa"/>
            <w:noWrap/>
            <w:vAlign w:val="center"/>
            <w:hideMark/>
          </w:tcPr>
          <w:p w14:paraId="08439F1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Director Regional Maintenance Delivery</w:t>
            </w:r>
          </w:p>
        </w:tc>
        <w:tc>
          <w:tcPr>
            <w:tcW w:w="7371" w:type="dxa"/>
            <w:noWrap/>
            <w:vAlign w:val="center"/>
            <w:hideMark/>
          </w:tcPr>
          <w:p w14:paraId="253ACC1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Bottle of wine</w:t>
            </w:r>
          </w:p>
        </w:tc>
        <w:tc>
          <w:tcPr>
            <w:tcW w:w="3686" w:type="dxa"/>
            <w:noWrap/>
            <w:vAlign w:val="center"/>
            <w:hideMark/>
          </w:tcPr>
          <w:p w14:paraId="5BB336B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Engineering consultants</w:t>
            </w:r>
          </w:p>
        </w:tc>
        <w:tc>
          <w:tcPr>
            <w:tcW w:w="2977" w:type="dxa"/>
            <w:noWrap/>
            <w:vAlign w:val="center"/>
            <w:hideMark/>
          </w:tcPr>
          <w:p w14:paraId="0546C71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w:t>
            </w:r>
          </w:p>
        </w:tc>
        <w:tc>
          <w:tcPr>
            <w:tcW w:w="1275" w:type="dxa"/>
            <w:vAlign w:val="center"/>
          </w:tcPr>
          <w:p w14:paraId="0750E1E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0778FF4F"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443921F"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08-Aug-23</w:t>
            </w:r>
          </w:p>
        </w:tc>
        <w:tc>
          <w:tcPr>
            <w:tcW w:w="5006" w:type="dxa"/>
            <w:noWrap/>
            <w:vAlign w:val="center"/>
            <w:hideMark/>
          </w:tcPr>
          <w:p w14:paraId="3F4999B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 Commercial and Legal</w:t>
            </w:r>
          </w:p>
        </w:tc>
        <w:tc>
          <w:tcPr>
            <w:tcW w:w="7371" w:type="dxa"/>
            <w:noWrap/>
            <w:vAlign w:val="center"/>
            <w:hideMark/>
          </w:tcPr>
          <w:p w14:paraId="059B9F6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event (with breakfast attaching)</w:t>
            </w:r>
          </w:p>
        </w:tc>
        <w:tc>
          <w:tcPr>
            <w:tcW w:w="3686" w:type="dxa"/>
            <w:noWrap/>
            <w:vAlign w:val="center"/>
            <w:hideMark/>
          </w:tcPr>
          <w:p w14:paraId="3E3F380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Events</w:t>
            </w:r>
          </w:p>
        </w:tc>
        <w:tc>
          <w:tcPr>
            <w:tcW w:w="2977" w:type="dxa"/>
            <w:noWrap/>
            <w:vAlign w:val="center"/>
            <w:hideMark/>
          </w:tcPr>
          <w:p w14:paraId="1A54C62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414176D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1F75037F"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7E72E13"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10-Aug-23</w:t>
            </w:r>
          </w:p>
        </w:tc>
        <w:tc>
          <w:tcPr>
            <w:tcW w:w="5006" w:type="dxa"/>
            <w:noWrap/>
            <w:vAlign w:val="center"/>
            <w:hideMark/>
          </w:tcPr>
          <w:p w14:paraId="0ADF677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Chief Procurement Officer</w:t>
            </w:r>
          </w:p>
        </w:tc>
        <w:tc>
          <w:tcPr>
            <w:tcW w:w="7371" w:type="dxa"/>
            <w:noWrap/>
            <w:vAlign w:val="center"/>
            <w:hideMark/>
          </w:tcPr>
          <w:p w14:paraId="379134E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Invitation to attend executive round table</w:t>
            </w:r>
          </w:p>
        </w:tc>
        <w:tc>
          <w:tcPr>
            <w:tcW w:w="3686" w:type="dxa"/>
            <w:noWrap/>
            <w:vAlign w:val="center"/>
            <w:hideMark/>
          </w:tcPr>
          <w:p w14:paraId="58A707E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Public sector network group</w:t>
            </w:r>
          </w:p>
        </w:tc>
        <w:tc>
          <w:tcPr>
            <w:tcW w:w="2977" w:type="dxa"/>
            <w:noWrap/>
            <w:vAlign w:val="center"/>
            <w:hideMark/>
          </w:tcPr>
          <w:p w14:paraId="1AE763D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$100.00</w:t>
            </w:r>
          </w:p>
        </w:tc>
        <w:tc>
          <w:tcPr>
            <w:tcW w:w="1275" w:type="dxa"/>
            <w:vAlign w:val="center"/>
          </w:tcPr>
          <w:p w14:paraId="39EEF68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045783CB"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713E02C"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10-Aug-23</w:t>
            </w:r>
          </w:p>
        </w:tc>
        <w:tc>
          <w:tcPr>
            <w:tcW w:w="5006" w:type="dxa"/>
            <w:noWrap/>
            <w:vAlign w:val="center"/>
            <w:hideMark/>
          </w:tcPr>
          <w:p w14:paraId="008BEB4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 Engineering Solutions &amp; Innovations</w:t>
            </w:r>
          </w:p>
        </w:tc>
        <w:tc>
          <w:tcPr>
            <w:tcW w:w="7371" w:type="dxa"/>
            <w:noWrap/>
            <w:vAlign w:val="center"/>
            <w:hideMark/>
          </w:tcPr>
          <w:p w14:paraId="12CEB15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1E76B55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4B18BD2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$120.00</w:t>
            </w:r>
          </w:p>
        </w:tc>
        <w:tc>
          <w:tcPr>
            <w:tcW w:w="1275" w:type="dxa"/>
            <w:noWrap/>
            <w:vAlign w:val="center"/>
            <w:hideMark/>
          </w:tcPr>
          <w:p w14:paraId="0F1DC69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186F19EE"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C67B16E"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11-Aug-23</w:t>
            </w:r>
          </w:p>
        </w:tc>
        <w:tc>
          <w:tcPr>
            <w:tcW w:w="5006" w:type="dxa"/>
            <w:noWrap/>
            <w:vAlign w:val="center"/>
            <w:hideMark/>
          </w:tcPr>
          <w:p w14:paraId="210E82A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Head, Transport Services</w:t>
            </w:r>
          </w:p>
        </w:tc>
        <w:tc>
          <w:tcPr>
            <w:tcW w:w="7371" w:type="dxa"/>
            <w:noWrap/>
            <w:vAlign w:val="center"/>
            <w:hideMark/>
          </w:tcPr>
          <w:p w14:paraId="44B73BA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Cocktail function and dinner</w:t>
            </w:r>
          </w:p>
        </w:tc>
        <w:tc>
          <w:tcPr>
            <w:tcW w:w="3686" w:type="dxa"/>
            <w:noWrap/>
            <w:vAlign w:val="center"/>
            <w:hideMark/>
          </w:tcPr>
          <w:p w14:paraId="447745BD"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Traffic and transport firm</w:t>
            </w:r>
          </w:p>
        </w:tc>
        <w:tc>
          <w:tcPr>
            <w:tcW w:w="2977" w:type="dxa"/>
            <w:noWrap/>
            <w:vAlign w:val="center"/>
            <w:hideMark/>
          </w:tcPr>
          <w:p w14:paraId="2EBB2A9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$150.00</w:t>
            </w:r>
          </w:p>
        </w:tc>
        <w:tc>
          <w:tcPr>
            <w:tcW w:w="1275" w:type="dxa"/>
            <w:vAlign w:val="center"/>
          </w:tcPr>
          <w:p w14:paraId="5D5EC9C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2AD2EBBE"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9427C00"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14-Aug-23</w:t>
            </w:r>
          </w:p>
        </w:tc>
        <w:tc>
          <w:tcPr>
            <w:tcW w:w="5006" w:type="dxa"/>
            <w:noWrap/>
            <w:vAlign w:val="center"/>
            <w:hideMark/>
          </w:tcPr>
          <w:p w14:paraId="069C033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Senior Project Manager</w:t>
            </w:r>
          </w:p>
        </w:tc>
        <w:tc>
          <w:tcPr>
            <w:tcW w:w="7371" w:type="dxa"/>
            <w:noWrap/>
            <w:vAlign w:val="center"/>
            <w:hideMark/>
          </w:tcPr>
          <w:p w14:paraId="2A340828"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Cash prize</w:t>
            </w:r>
          </w:p>
        </w:tc>
        <w:tc>
          <w:tcPr>
            <w:tcW w:w="3686" w:type="dxa"/>
            <w:noWrap/>
            <w:vAlign w:val="center"/>
            <w:hideMark/>
          </w:tcPr>
          <w:p w14:paraId="2929C2B2"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Events and conference company</w:t>
            </w:r>
          </w:p>
        </w:tc>
        <w:tc>
          <w:tcPr>
            <w:tcW w:w="2977" w:type="dxa"/>
            <w:noWrap/>
            <w:vAlign w:val="center"/>
            <w:hideMark/>
          </w:tcPr>
          <w:p w14:paraId="421EEA2D"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$250.00</w:t>
            </w:r>
          </w:p>
        </w:tc>
        <w:tc>
          <w:tcPr>
            <w:tcW w:w="1275" w:type="dxa"/>
            <w:vAlign w:val="center"/>
          </w:tcPr>
          <w:p w14:paraId="370A8D13"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479DFD5C"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8AAA9B1"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17-Aug-23</w:t>
            </w:r>
          </w:p>
        </w:tc>
        <w:tc>
          <w:tcPr>
            <w:tcW w:w="5006" w:type="dxa"/>
            <w:noWrap/>
            <w:vAlign w:val="center"/>
            <w:hideMark/>
          </w:tcPr>
          <w:p w14:paraId="463CEB0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Director HR Operations</w:t>
            </w:r>
          </w:p>
        </w:tc>
        <w:tc>
          <w:tcPr>
            <w:tcW w:w="7371" w:type="dxa"/>
            <w:noWrap/>
            <w:vAlign w:val="center"/>
            <w:hideMark/>
          </w:tcPr>
          <w:p w14:paraId="2A12466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Invitation to attend executive round table</w:t>
            </w:r>
          </w:p>
        </w:tc>
        <w:tc>
          <w:tcPr>
            <w:tcW w:w="3686" w:type="dxa"/>
            <w:noWrap/>
            <w:vAlign w:val="center"/>
            <w:hideMark/>
          </w:tcPr>
          <w:p w14:paraId="1A2316B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Events and conference company</w:t>
            </w:r>
          </w:p>
        </w:tc>
        <w:tc>
          <w:tcPr>
            <w:tcW w:w="2977" w:type="dxa"/>
            <w:noWrap/>
            <w:vAlign w:val="center"/>
            <w:hideMark/>
          </w:tcPr>
          <w:p w14:paraId="4F2A25C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w:t>
            </w:r>
          </w:p>
        </w:tc>
        <w:tc>
          <w:tcPr>
            <w:tcW w:w="1275" w:type="dxa"/>
            <w:vAlign w:val="center"/>
          </w:tcPr>
          <w:p w14:paraId="1EF8BE0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529706BF"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30D99D3"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17-Aug-23</w:t>
            </w:r>
          </w:p>
        </w:tc>
        <w:tc>
          <w:tcPr>
            <w:tcW w:w="5006" w:type="dxa"/>
            <w:noWrap/>
            <w:vAlign w:val="center"/>
            <w:hideMark/>
          </w:tcPr>
          <w:p w14:paraId="0BD3009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Principal Lawyer</w:t>
            </w:r>
          </w:p>
        </w:tc>
        <w:tc>
          <w:tcPr>
            <w:tcW w:w="7371" w:type="dxa"/>
            <w:noWrap/>
            <w:vAlign w:val="center"/>
            <w:hideMark/>
          </w:tcPr>
          <w:p w14:paraId="38CB02B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exhibition</w:t>
            </w:r>
          </w:p>
        </w:tc>
        <w:tc>
          <w:tcPr>
            <w:tcW w:w="3686" w:type="dxa"/>
            <w:noWrap/>
            <w:vAlign w:val="center"/>
            <w:hideMark/>
          </w:tcPr>
          <w:p w14:paraId="5F33059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Legal Firm</w:t>
            </w:r>
          </w:p>
        </w:tc>
        <w:tc>
          <w:tcPr>
            <w:tcW w:w="2977" w:type="dxa"/>
            <w:noWrap/>
            <w:vAlign w:val="center"/>
            <w:hideMark/>
          </w:tcPr>
          <w:p w14:paraId="436B0C2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7CBF5118"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3049BC6F"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6EA9F23"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18-Aug-23</w:t>
            </w:r>
          </w:p>
        </w:tc>
        <w:tc>
          <w:tcPr>
            <w:tcW w:w="5006" w:type="dxa"/>
            <w:noWrap/>
            <w:vAlign w:val="center"/>
            <w:hideMark/>
          </w:tcPr>
          <w:p w14:paraId="71E7BBB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Deputy Secretary</w:t>
            </w:r>
          </w:p>
        </w:tc>
        <w:tc>
          <w:tcPr>
            <w:tcW w:w="7371" w:type="dxa"/>
            <w:noWrap/>
            <w:vAlign w:val="center"/>
            <w:hideMark/>
          </w:tcPr>
          <w:p w14:paraId="6218FF3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Presentation with catering</w:t>
            </w:r>
          </w:p>
        </w:tc>
        <w:tc>
          <w:tcPr>
            <w:tcW w:w="3686" w:type="dxa"/>
            <w:noWrap/>
            <w:vAlign w:val="center"/>
            <w:hideMark/>
          </w:tcPr>
          <w:p w14:paraId="7403F9E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Professional services firm</w:t>
            </w:r>
          </w:p>
        </w:tc>
        <w:tc>
          <w:tcPr>
            <w:tcW w:w="2977" w:type="dxa"/>
            <w:noWrap/>
            <w:vAlign w:val="center"/>
            <w:hideMark/>
          </w:tcPr>
          <w:p w14:paraId="57972F1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w:t>
            </w:r>
          </w:p>
        </w:tc>
        <w:tc>
          <w:tcPr>
            <w:tcW w:w="1275" w:type="dxa"/>
            <w:vAlign w:val="center"/>
          </w:tcPr>
          <w:p w14:paraId="5DF58DB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79651015"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7CEAED7"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21-Aug-23</w:t>
            </w:r>
          </w:p>
        </w:tc>
        <w:tc>
          <w:tcPr>
            <w:tcW w:w="5006" w:type="dxa"/>
            <w:noWrap/>
            <w:vAlign w:val="center"/>
            <w:hideMark/>
          </w:tcPr>
          <w:p w14:paraId="6F1630A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Deputy Secretary</w:t>
            </w:r>
          </w:p>
        </w:tc>
        <w:tc>
          <w:tcPr>
            <w:tcW w:w="7371" w:type="dxa"/>
            <w:noWrap/>
            <w:vAlign w:val="center"/>
            <w:hideMark/>
          </w:tcPr>
          <w:p w14:paraId="4154E8C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Ticket to forum with morning tea</w:t>
            </w:r>
          </w:p>
        </w:tc>
        <w:tc>
          <w:tcPr>
            <w:tcW w:w="3686" w:type="dxa"/>
            <w:noWrap/>
            <w:vAlign w:val="center"/>
            <w:hideMark/>
          </w:tcPr>
          <w:p w14:paraId="71740FF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Financial institution</w:t>
            </w:r>
          </w:p>
        </w:tc>
        <w:tc>
          <w:tcPr>
            <w:tcW w:w="2977" w:type="dxa"/>
            <w:noWrap/>
            <w:vAlign w:val="center"/>
            <w:hideMark/>
          </w:tcPr>
          <w:p w14:paraId="0C95242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w:t>
            </w:r>
          </w:p>
        </w:tc>
        <w:tc>
          <w:tcPr>
            <w:tcW w:w="1275" w:type="dxa"/>
            <w:vAlign w:val="center"/>
          </w:tcPr>
          <w:p w14:paraId="50982F8D"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499EC48C"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526E9FE"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22-Aug-23</w:t>
            </w:r>
          </w:p>
        </w:tc>
        <w:tc>
          <w:tcPr>
            <w:tcW w:w="5006" w:type="dxa"/>
            <w:noWrap/>
            <w:vAlign w:val="center"/>
            <w:hideMark/>
          </w:tcPr>
          <w:p w14:paraId="30EB928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Program Director</w:t>
            </w:r>
          </w:p>
        </w:tc>
        <w:tc>
          <w:tcPr>
            <w:tcW w:w="7371" w:type="dxa"/>
            <w:noWrap/>
            <w:vAlign w:val="center"/>
            <w:hideMark/>
          </w:tcPr>
          <w:p w14:paraId="5862574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awards event</w:t>
            </w:r>
          </w:p>
        </w:tc>
        <w:tc>
          <w:tcPr>
            <w:tcW w:w="3686" w:type="dxa"/>
            <w:noWrap/>
            <w:vAlign w:val="center"/>
            <w:hideMark/>
          </w:tcPr>
          <w:p w14:paraId="4FBA5A9D"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3B33187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$200.00</w:t>
            </w:r>
          </w:p>
        </w:tc>
        <w:tc>
          <w:tcPr>
            <w:tcW w:w="1275" w:type="dxa"/>
            <w:noWrap/>
            <w:vAlign w:val="center"/>
            <w:hideMark/>
          </w:tcPr>
          <w:p w14:paraId="323F8359"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F8A2272"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AE7192E"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24-Aug-23</w:t>
            </w:r>
          </w:p>
        </w:tc>
        <w:tc>
          <w:tcPr>
            <w:tcW w:w="5006" w:type="dxa"/>
            <w:noWrap/>
            <w:vAlign w:val="center"/>
            <w:hideMark/>
          </w:tcPr>
          <w:p w14:paraId="3EBDF03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Chief Executive Officer</w:t>
            </w:r>
          </w:p>
        </w:tc>
        <w:tc>
          <w:tcPr>
            <w:tcW w:w="7371" w:type="dxa"/>
            <w:noWrap/>
            <w:vAlign w:val="center"/>
            <w:hideMark/>
          </w:tcPr>
          <w:p w14:paraId="17B6888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dinner</w:t>
            </w:r>
          </w:p>
        </w:tc>
        <w:tc>
          <w:tcPr>
            <w:tcW w:w="3686" w:type="dxa"/>
            <w:noWrap/>
            <w:vAlign w:val="center"/>
            <w:hideMark/>
          </w:tcPr>
          <w:p w14:paraId="509FEB7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Public Affairs Consultant</w:t>
            </w:r>
          </w:p>
        </w:tc>
        <w:tc>
          <w:tcPr>
            <w:tcW w:w="2977" w:type="dxa"/>
            <w:noWrap/>
            <w:vAlign w:val="center"/>
            <w:hideMark/>
          </w:tcPr>
          <w:p w14:paraId="221856C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$200.00</w:t>
            </w:r>
          </w:p>
        </w:tc>
        <w:tc>
          <w:tcPr>
            <w:tcW w:w="1275" w:type="dxa"/>
            <w:noWrap/>
            <w:vAlign w:val="center"/>
            <w:hideMark/>
          </w:tcPr>
          <w:p w14:paraId="1AC6968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324493AF"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15841FD"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25-Aug-23</w:t>
            </w:r>
          </w:p>
        </w:tc>
        <w:tc>
          <w:tcPr>
            <w:tcW w:w="5006" w:type="dxa"/>
            <w:noWrap/>
            <w:vAlign w:val="center"/>
            <w:hideMark/>
          </w:tcPr>
          <w:p w14:paraId="31E840D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Manager</w:t>
            </w:r>
          </w:p>
        </w:tc>
        <w:tc>
          <w:tcPr>
            <w:tcW w:w="7371" w:type="dxa"/>
            <w:noWrap/>
            <w:vAlign w:val="center"/>
            <w:hideMark/>
          </w:tcPr>
          <w:p w14:paraId="360BEE8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Ticket to the football</w:t>
            </w:r>
          </w:p>
        </w:tc>
        <w:tc>
          <w:tcPr>
            <w:tcW w:w="3686" w:type="dxa"/>
            <w:noWrap/>
            <w:vAlign w:val="center"/>
            <w:hideMark/>
          </w:tcPr>
          <w:p w14:paraId="02CA19B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Government</w:t>
            </w:r>
          </w:p>
        </w:tc>
        <w:tc>
          <w:tcPr>
            <w:tcW w:w="2977" w:type="dxa"/>
            <w:noWrap/>
            <w:vAlign w:val="center"/>
            <w:hideMark/>
          </w:tcPr>
          <w:p w14:paraId="1E48E52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$100.00</w:t>
            </w:r>
          </w:p>
        </w:tc>
        <w:tc>
          <w:tcPr>
            <w:tcW w:w="1275" w:type="dxa"/>
            <w:vAlign w:val="center"/>
          </w:tcPr>
          <w:p w14:paraId="6D8C166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4C11218A"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BE27CD0"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26-Aug-23</w:t>
            </w:r>
          </w:p>
        </w:tc>
        <w:tc>
          <w:tcPr>
            <w:tcW w:w="5006" w:type="dxa"/>
            <w:noWrap/>
            <w:vAlign w:val="center"/>
            <w:hideMark/>
          </w:tcPr>
          <w:p w14:paraId="0ADB020B"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Chief Accessibility Advocate</w:t>
            </w:r>
          </w:p>
        </w:tc>
        <w:tc>
          <w:tcPr>
            <w:tcW w:w="7371" w:type="dxa"/>
            <w:noWrap/>
            <w:vAlign w:val="center"/>
            <w:hideMark/>
          </w:tcPr>
          <w:p w14:paraId="0EEA289B"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Ticket to conference including accommodation</w:t>
            </w:r>
          </w:p>
        </w:tc>
        <w:tc>
          <w:tcPr>
            <w:tcW w:w="3686" w:type="dxa"/>
            <w:noWrap/>
            <w:vAlign w:val="center"/>
            <w:hideMark/>
          </w:tcPr>
          <w:p w14:paraId="48247629"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Events and conference company</w:t>
            </w:r>
          </w:p>
        </w:tc>
        <w:tc>
          <w:tcPr>
            <w:tcW w:w="2977" w:type="dxa"/>
            <w:noWrap/>
            <w:vAlign w:val="center"/>
            <w:hideMark/>
          </w:tcPr>
          <w:p w14:paraId="39D5D10C"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$500.00</w:t>
            </w:r>
          </w:p>
        </w:tc>
        <w:tc>
          <w:tcPr>
            <w:tcW w:w="1275" w:type="dxa"/>
            <w:vAlign w:val="center"/>
          </w:tcPr>
          <w:p w14:paraId="5AC17E2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7856C2B6"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8408BA4"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30-Aug-23</w:t>
            </w:r>
          </w:p>
        </w:tc>
        <w:tc>
          <w:tcPr>
            <w:tcW w:w="5006" w:type="dxa"/>
            <w:noWrap/>
            <w:vAlign w:val="center"/>
            <w:hideMark/>
          </w:tcPr>
          <w:p w14:paraId="6F39EA9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Chief Procurement Officer</w:t>
            </w:r>
          </w:p>
        </w:tc>
        <w:tc>
          <w:tcPr>
            <w:tcW w:w="7371" w:type="dxa"/>
            <w:noWrap/>
            <w:vAlign w:val="center"/>
            <w:hideMark/>
          </w:tcPr>
          <w:p w14:paraId="1BEA99A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Industry lunch</w:t>
            </w:r>
          </w:p>
        </w:tc>
        <w:tc>
          <w:tcPr>
            <w:tcW w:w="3686" w:type="dxa"/>
            <w:noWrap/>
            <w:vAlign w:val="center"/>
            <w:hideMark/>
          </w:tcPr>
          <w:p w14:paraId="12153EA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Software company</w:t>
            </w:r>
          </w:p>
        </w:tc>
        <w:tc>
          <w:tcPr>
            <w:tcW w:w="2977" w:type="dxa"/>
            <w:noWrap/>
            <w:vAlign w:val="center"/>
            <w:hideMark/>
          </w:tcPr>
          <w:p w14:paraId="5411AC9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$100.00</w:t>
            </w:r>
          </w:p>
        </w:tc>
        <w:tc>
          <w:tcPr>
            <w:tcW w:w="1275" w:type="dxa"/>
            <w:vAlign w:val="center"/>
          </w:tcPr>
          <w:p w14:paraId="451601F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0ABEA592"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378B9BA"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30-Aug-23</w:t>
            </w:r>
          </w:p>
        </w:tc>
        <w:tc>
          <w:tcPr>
            <w:tcW w:w="5006" w:type="dxa"/>
            <w:noWrap/>
            <w:vAlign w:val="center"/>
            <w:hideMark/>
          </w:tcPr>
          <w:p w14:paraId="3979E6E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General Counsel</w:t>
            </w:r>
          </w:p>
        </w:tc>
        <w:tc>
          <w:tcPr>
            <w:tcW w:w="7371" w:type="dxa"/>
            <w:noWrap/>
            <w:vAlign w:val="center"/>
            <w:hideMark/>
          </w:tcPr>
          <w:p w14:paraId="149C90C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exhibition</w:t>
            </w:r>
          </w:p>
        </w:tc>
        <w:tc>
          <w:tcPr>
            <w:tcW w:w="3686" w:type="dxa"/>
            <w:noWrap/>
            <w:vAlign w:val="center"/>
            <w:hideMark/>
          </w:tcPr>
          <w:p w14:paraId="5569E53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Legal Firm</w:t>
            </w:r>
          </w:p>
        </w:tc>
        <w:tc>
          <w:tcPr>
            <w:tcW w:w="2977" w:type="dxa"/>
            <w:noWrap/>
            <w:vAlign w:val="center"/>
            <w:hideMark/>
          </w:tcPr>
          <w:p w14:paraId="5A8C975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5E98108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047CE9ED"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EE2910E"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05-Sep-23</w:t>
            </w:r>
          </w:p>
        </w:tc>
        <w:tc>
          <w:tcPr>
            <w:tcW w:w="5006" w:type="dxa"/>
            <w:noWrap/>
            <w:vAlign w:val="center"/>
            <w:hideMark/>
          </w:tcPr>
          <w:p w14:paraId="64E396B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Manager</w:t>
            </w:r>
          </w:p>
        </w:tc>
        <w:tc>
          <w:tcPr>
            <w:tcW w:w="7371" w:type="dxa"/>
            <w:noWrap/>
            <w:vAlign w:val="center"/>
            <w:hideMark/>
          </w:tcPr>
          <w:p w14:paraId="0A1988A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Invitation to attend a corporate box at the football</w:t>
            </w:r>
          </w:p>
        </w:tc>
        <w:tc>
          <w:tcPr>
            <w:tcW w:w="3686" w:type="dxa"/>
            <w:noWrap/>
            <w:vAlign w:val="center"/>
            <w:hideMark/>
          </w:tcPr>
          <w:p w14:paraId="109D366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Software company</w:t>
            </w:r>
          </w:p>
        </w:tc>
        <w:tc>
          <w:tcPr>
            <w:tcW w:w="2977" w:type="dxa"/>
            <w:noWrap/>
            <w:vAlign w:val="center"/>
            <w:hideMark/>
          </w:tcPr>
          <w:p w14:paraId="7A3CFA4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$96.00</w:t>
            </w:r>
          </w:p>
        </w:tc>
        <w:tc>
          <w:tcPr>
            <w:tcW w:w="1275" w:type="dxa"/>
            <w:vAlign w:val="center"/>
          </w:tcPr>
          <w:p w14:paraId="105ABFC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2E9B1066"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726E364"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05-Sep-23</w:t>
            </w:r>
          </w:p>
        </w:tc>
        <w:tc>
          <w:tcPr>
            <w:tcW w:w="5006" w:type="dxa"/>
            <w:noWrap/>
            <w:vAlign w:val="center"/>
            <w:hideMark/>
          </w:tcPr>
          <w:p w14:paraId="39EE594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Chief Executive Officer</w:t>
            </w:r>
          </w:p>
        </w:tc>
        <w:tc>
          <w:tcPr>
            <w:tcW w:w="7371" w:type="dxa"/>
            <w:noWrap/>
            <w:vAlign w:val="center"/>
            <w:hideMark/>
          </w:tcPr>
          <w:p w14:paraId="07E4E75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roundtable event</w:t>
            </w:r>
          </w:p>
        </w:tc>
        <w:tc>
          <w:tcPr>
            <w:tcW w:w="3686" w:type="dxa"/>
            <w:noWrap/>
            <w:vAlign w:val="center"/>
            <w:hideMark/>
          </w:tcPr>
          <w:p w14:paraId="738BE4E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58DA164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4195E5B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0516FAB0"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DD0EE40"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05-Sep-23</w:t>
            </w:r>
          </w:p>
        </w:tc>
        <w:tc>
          <w:tcPr>
            <w:tcW w:w="5006" w:type="dxa"/>
            <w:noWrap/>
            <w:vAlign w:val="center"/>
            <w:hideMark/>
          </w:tcPr>
          <w:p w14:paraId="2350D4E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Manager, Corporate Communications &amp; Events</w:t>
            </w:r>
          </w:p>
        </w:tc>
        <w:tc>
          <w:tcPr>
            <w:tcW w:w="7371" w:type="dxa"/>
            <w:noWrap/>
            <w:vAlign w:val="center"/>
            <w:hideMark/>
          </w:tcPr>
          <w:p w14:paraId="6F03AE73"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 xml:space="preserve">Invitation to a sporting event </w:t>
            </w:r>
          </w:p>
        </w:tc>
        <w:tc>
          <w:tcPr>
            <w:tcW w:w="3686" w:type="dxa"/>
            <w:noWrap/>
            <w:vAlign w:val="center"/>
            <w:hideMark/>
          </w:tcPr>
          <w:p w14:paraId="7B48757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Events</w:t>
            </w:r>
          </w:p>
        </w:tc>
        <w:tc>
          <w:tcPr>
            <w:tcW w:w="2977" w:type="dxa"/>
            <w:noWrap/>
            <w:vAlign w:val="center"/>
            <w:hideMark/>
          </w:tcPr>
          <w:p w14:paraId="25D095EE"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$150.00</w:t>
            </w:r>
          </w:p>
        </w:tc>
        <w:tc>
          <w:tcPr>
            <w:tcW w:w="1275" w:type="dxa"/>
            <w:noWrap/>
            <w:vAlign w:val="center"/>
            <w:hideMark/>
          </w:tcPr>
          <w:p w14:paraId="4E148AA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3AA1F59B"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D9BEE41"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05-Sep-23</w:t>
            </w:r>
          </w:p>
        </w:tc>
        <w:tc>
          <w:tcPr>
            <w:tcW w:w="5006" w:type="dxa"/>
            <w:noWrap/>
            <w:vAlign w:val="center"/>
            <w:hideMark/>
          </w:tcPr>
          <w:p w14:paraId="421015E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Chief Executive Officer</w:t>
            </w:r>
          </w:p>
        </w:tc>
        <w:tc>
          <w:tcPr>
            <w:tcW w:w="7371" w:type="dxa"/>
            <w:noWrap/>
            <w:vAlign w:val="center"/>
            <w:hideMark/>
          </w:tcPr>
          <w:p w14:paraId="7E25BE3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dinner</w:t>
            </w:r>
          </w:p>
        </w:tc>
        <w:tc>
          <w:tcPr>
            <w:tcW w:w="3686" w:type="dxa"/>
            <w:noWrap/>
            <w:vAlign w:val="center"/>
            <w:hideMark/>
          </w:tcPr>
          <w:p w14:paraId="08FE7E9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264B85E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$150.00</w:t>
            </w:r>
          </w:p>
        </w:tc>
        <w:tc>
          <w:tcPr>
            <w:tcW w:w="1275" w:type="dxa"/>
            <w:noWrap/>
            <w:vAlign w:val="center"/>
            <w:hideMark/>
          </w:tcPr>
          <w:p w14:paraId="3A5DC6D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72637A3C"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2580A6E"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07-Sep-23</w:t>
            </w:r>
          </w:p>
        </w:tc>
        <w:tc>
          <w:tcPr>
            <w:tcW w:w="5006" w:type="dxa"/>
            <w:noWrap/>
            <w:vAlign w:val="center"/>
            <w:hideMark/>
          </w:tcPr>
          <w:p w14:paraId="369516F9"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Executive Director, Signalling Strategy</w:t>
            </w:r>
          </w:p>
        </w:tc>
        <w:tc>
          <w:tcPr>
            <w:tcW w:w="7371" w:type="dxa"/>
            <w:noWrap/>
            <w:vAlign w:val="center"/>
            <w:hideMark/>
          </w:tcPr>
          <w:p w14:paraId="109F0F6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event</w:t>
            </w:r>
          </w:p>
        </w:tc>
        <w:tc>
          <w:tcPr>
            <w:tcW w:w="3686" w:type="dxa"/>
            <w:noWrap/>
            <w:vAlign w:val="center"/>
            <w:hideMark/>
          </w:tcPr>
          <w:p w14:paraId="411F683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6CEDF8D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$3,000.00</w:t>
            </w:r>
          </w:p>
        </w:tc>
        <w:tc>
          <w:tcPr>
            <w:tcW w:w="1275" w:type="dxa"/>
            <w:noWrap/>
            <w:vAlign w:val="center"/>
            <w:hideMark/>
          </w:tcPr>
          <w:p w14:paraId="007061C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38E57C2B"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D554E6D"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08-Sep-23</w:t>
            </w:r>
          </w:p>
        </w:tc>
        <w:tc>
          <w:tcPr>
            <w:tcW w:w="5006" w:type="dxa"/>
            <w:noWrap/>
            <w:vAlign w:val="center"/>
            <w:hideMark/>
          </w:tcPr>
          <w:p w14:paraId="7CAE8FEC"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A/Manager</w:t>
            </w:r>
          </w:p>
        </w:tc>
        <w:tc>
          <w:tcPr>
            <w:tcW w:w="7371" w:type="dxa"/>
            <w:noWrap/>
            <w:vAlign w:val="center"/>
            <w:hideMark/>
          </w:tcPr>
          <w:p w14:paraId="4FD4595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 xml:space="preserve">Thank </w:t>
            </w:r>
            <w:proofErr w:type="gramStart"/>
            <w:r w:rsidRPr="00355D0A">
              <w:rPr>
                <w:rFonts w:eastAsia="Times New Roman" w:cs="Arial"/>
                <w:color w:val="000000"/>
                <w:szCs w:val="20"/>
                <w:lang w:eastAsia="en-AU"/>
              </w:rPr>
              <w:t>you gifts</w:t>
            </w:r>
            <w:proofErr w:type="gramEnd"/>
            <w:r w:rsidRPr="00355D0A">
              <w:rPr>
                <w:rFonts w:eastAsia="Times New Roman" w:cs="Arial"/>
                <w:color w:val="000000"/>
                <w:szCs w:val="20"/>
                <w:lang w:eastAsia="en-AU"/>
              </w:rPr>
              <w:t xml:space="preserve"> with consumables</w:t>
            </w:r>
          </w:p>
        </w:tc>
        <w:tc>
          <w:tcPr>
            <w:tcW w:w="3686" w:type="dxa"/>
            <w:noWrap/>
            <w:vAlign w:val="center"/>
            <w:hideMark/>
          </w:tcPr>
          <w:p w14:paraId="2073CA7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Event organiser</w:t>
            </w:r>
          </w:p>
        </w:tc>
        <w:tc>
          <w:tcPr>
            <w:tcW w:w="2977" w:type="dxa"/>
            <w:noWrap/>
            <w:vAlign w:val="center"/>
            <w:hideMark/>
          </w:tcPr>
          <w:p w14:paraId="152A7CF0"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$210.00</w:t>
            </w:r>
          </w:p>
        </w:tc>
        <w:tc>
          <w:tcPr>
            <w:tcW w:w="1275" w:type="dxa"/>
            <w:vAlign w:val="center"/>
          </w:tcPr>
          <w:p w14:paraId="1A07D0E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35232273"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6D94015"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08-Sep-23</w:t>
            </w:r>
          </w:p>
        </w:tc>
        <w:tc>
          <w:tcPr>
            <w:tcW w:w="5006" w:type="dxa"/>
            <w:noWrap/>
            <w:vAlign w:val="center"/>
            <w:hideMark/>
          </w:tcPr>
          <w:p w14:paraId="677C43E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Coordinator Special Events</w:t>
            </w:r>
          </w:p>
        </w:tc>
        <w:tc>
          <w:tcPr>
            <w:tcW w:w="7371" w:type="dxa"/>
            <w:noWrap/>
            <w:vAlign w:val="center"/>
            <w:hideMark/>
          </w:tcPr>
          <w:p w14:paraId="254548A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Tickets to Melbourne Royal Show</w:t>
            </w:r>
          </w:p>
        </w:tc>
        <w:tc>
          <w:tcPr>
            <w:tcW w:w="3686" w:type="dxa"/>
            <w:noWrap/>
            <w:vAlign w:val="center"/>
            <w:hideMark/>
          </w:tcPr>
          <w:p w14:paraId="6E0061A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Event organiser</w:t>
            </w:r>
          </w:p>
        </w:tc>
        <w:tc>
          <w:tcPr>
            <w:tcW w:w="2977" w:type="dxa"/>
            <w:noWrap/>
            <w:vAlign w:val="center"/>
            <w:hideMark/>
          </w:tcPr>
          <w:p w14:paraId="1FAEB4E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$1,245.00</w:t>
            </w:r>
          </w:p>
        </w:tc>
        <w:tc>
          <w:tcPr>
            <w:tcW w:w="1275" w:type="dxa"/>
            <w:vAlign w:val="center"/>
          </w:tcPr>
          <w:p w14:paraId="0C5F0A8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094D1B7C"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FED6DF8"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13-Sep-23</w:t>
            </w:r>
          </w:p>
        </w:tc>
        <w:tc>
          <w:tcPr>
            <w:tcW w:w="5006" w:type="dxa"/>
            <w:noWrap/>
            <w:vAlign w:val="center"/>
            <w:hideMark/>
          </w:tcPr>
          <w:p w14:paraId="72A094EA"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Head, Transport Services</w:t>
            </w:r>
          </w:p>
        </w:tc>
        <w:tc>
          <w:tcPr>
            <w:tcW w:w="7371" w:type="dxa"/>
            <w:noWrap/>
            <w:vAlign w:val="center"/>
            <w:hideMark/>
          </w:tcPr>
          <w:p w14:paraId="157DBC56"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Invitation to gala dinner</w:t>
            </w:r>
          </w:p>
        </w:tc>
        <w:tc>
          <w:tcPr>
            <w:tcW w:w="3686" w:type="dxa"/>
            <w:noWrap/>
            <w:vAlign w:val="center"/>
            <w:hideMark/>
          </w:tcPr>
          <w:p w14:paraId="13AEF54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Transport association</w:t>
            </w:r>
          </w:p>
        </w:tc>
        <w:tc>
          <w:tcPr>
            <w:tcW w:w="2977" w:type="dxa"/>
            <w:noWrap/>
            <w:vAlign w:val="center"/>
            <w:hideMark/>
          </w:tcPr>
          <w:p w14:paraId="3A055E72"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$200.00</w:t>
            </w:r>
          </w:p>
        </w:tc>
        <w:tc>
          <w:tcPr>
            <w:tcW w:w="1275" w:type="dxa"/>
            <w:vAlign w:val="center"/>
          </w:tcPr>
          <w:p w14:paraId="7B04FC39"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2024E896"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E24126D"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18-Sep-23</w:t>
            </w:r>
          </w:p>
        </w:tc>
        <w:tc>
          <w:tcPr>
            <w:tcW w:w="5006" w:type="dxa"/>
            <w:noWrap/>
            <w:vAlign w:val="center"/>
            <w:hideMark/>
          </w:tcPr>
          <w:p w14:paraId="78E3CA2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Chief Procurement Officer</w:t>
            </w:r>
          </w:p>
        </w:tc>
        <w:tc>
          <w:tcPr>
            <w:tcW w:w="7371" w:type="dxa"/>
            <w:noWrap/>
            <w:vAlign w:val="center"/>
            <w:hideMark/>
          </w:tcPr>
          <w:p w14:paraId="55CED2A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End of year celebration</w:t>
            </w:r>
          </w:p>
        </w:tc>
        <w:tc>
          <w:tcPr>
            <w:tcW w:w="3686" w:type="dxa"/>
            <w:noWrap/>
            <w:vAlign w:val="center"/>
            <w:hideMark/>
          </w:tcPr>
          <w:p w14:paraId="7A74D33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Consulting firm</w:t>
            </w:r>
          </w:p>
        </w:tc>
        <w:tc>
          <w:tcPr>
            <w:tcW w:w="2977" w:type="dxa"/>
            <w:noWrap/>
            <w:vAlign w:val="center"/>
            <w:hideMark/>
          </w:tcPr>
          <w:p w14:paraId="6ED8EBA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$100.00</w:t>
            </w:r>
          </w:p>
        </w:tc>
        <w:tc>
          <w:tcPr>
            <w:tcW w:w="1275" w:type="dxa"/>
            <w:vAlign w:val="center"/>
          </w:tcPr>
          <w:p w14:paraId="12D568D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4794FC66"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2FB9776"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20-Sep-23</w:t>
            </w:r>
          </w:p>
        </w:tc>
        <w:tc>
          <w:tcPr>
            <w:tcW w:w="5006" w:type="dxa"/>
            <w:noWrap/>
            <w:vAlign w:val="center"/>
            <w:hideMark/>
          </w:tcPr>
          <w:p w14:paraId="48EE62F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Principal Engineer, Fire</w:t>
            </w:r>
          </w:p>
        </w:tc>
        <w:tc>
          <w:tcPr>
            <w:tcW w:w="7371" w:type="dxa"/>
            <w:noWrap/>
            <w:vAlign w:val="center"/>
            <w:hideMark/>
          </w:tcPr>
          <w:p w14:paraId="7C5729B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36E8541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09EE743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$75.00</w:t>
            </w:r>
          </w:p>
        </w:tc>
        <w:tc>
          <w:tcPr>
            <w:tcW w:w="1275" w:type="dxa"/>
            <w:noWrap/>
            <w:vAlign w:val="center"/>
            <w:hideMark/>
          </w:tcPr>
          <w:p w14:paraId="1BEBFEA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0AA4D54A"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9A3A395"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21-Sep-23</w:t>
            </w:r>
          </w:p>
        </w:tc>
        <w:tc>
          <w:tcPr>
            <w:tcW w:w="5006" w:type="dxa"/>
            <w:noWrap/>
            <w:vAlign w:val="center"/>
            <w:hideMark/>
          </w:tcPr>
          <w:p w14:paraId="55C74C6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Senior Manager</w:t>
            </w:r>
          </w:p>
        </w:tc>
        <w:tc>
          <w:tcPr>
            <w:tcW w:w="7371" w:type="dxa"/>
            <w:noWrap/>
            <w:vAlign w:val="center"/>
            <w:hideMark/>
          </w:tcPr>
          <w:p w14:paraId="59CA7A2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Dinner</w:t>
            </w:r>
          </w:p>
        </w:tc>
        <w:tc>
          <w:tcPr>
            <w:tcW w:w="3686" w:type="dxa"/>
            <w:noWrap/>
            <w:vAlign w:val="center"/>
            <w:hideMark/>
          </w:tcPr>
          <w:p w14:paraId="47BE3F7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Engineering consultants</w:t>
            </w:r>
          </w:p>
        </w:tc>
        <w:tc>
          <w:tcPr>
            <w:tcW w:w="2977" w:type="dxa"/>
            <w:noWrap/>
            <w:vAlign w:val="center"/>
            <w:hideMark/>
          </w:tcPr>
          <w:p w14:paraId="689531E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$100.00</w:t>
            </w:r>
          </w:p>
        </w:tc>
        <w:tc>
          <w:tcPr>
            <w:tcW w:w="1275" w:type="dxa"/>
            <w:vAlign w:val="center"/>
          </w:tcPr>
          <w:p w14:paraId="3EA9942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30E1E1B8"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09731CD"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22-Sep-23</w:t>
            </w:r>
          </w:p>
        </w:tc>
        <w:tc>
          <w:tcPr>
            <w:tcW w:w="5006" w:type="dxa"/>
            <w:noWrap/>
            <w:vAlign w:val="center"/>
            <w:hideMark/>
          </w:tcPr>
          <w:p w14:paraId="735E6EF8"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Head, Transport Services</w:t>
            </w:r>
          </w:p>
        </w:tc>
        <w:tc>
          <w:tcPr>
            <w:tcW w:w="7371" w:type="dxa"/>
            <w:noWrap/>
            <w:vAlign w:val="center"/>
            <w:hideMark/>
          </w:tcPr>
          <w:p w14:paraId="08D416B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Invitation to women's event</w:t>
            </w:r>
          </w:p>
        </w:tc>
        <w:tc>
          <w:tcPr>
            <w:tcW w:w="3686" w:type="dxa"/>
            <w:noWrap/>
            <w:vAlign w:val="center"/>
            <w:hideMark/>
          </w:tcPr>
          <w:p w14:paraId="4B77E5E9"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Consulting firm</w:t>
            </w:r>
          </w:p>
        </w:tc>
        <w:tc>
          <w:tcPr>
            <w:tcW w:w="2977" w:type="dxa"/>
            <w:noWrap/>
            <w:vAlign w:val="center"/>
            <w:hideMark/>
          </w:tcPr>
          <w:p w14:paraId="51BBF269"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$100.00</w:t>
            </w:r>
          </w:p>
        </w:tc>
        <w:tc>
          <w:tcPr>
            <w:tcW w:w="1275" w:type="dxa"/>
            <w:vAlign w:val="center"/>
          </w:tcPr>
          <w:p w14:paraId="324F8D06"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3B1379F0"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49D0EB5"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26-Sep-23</w:t>
            </w:r>
          </w:p>
        </w:tc>
        <w:tc>
          <w:tcPr>
            <w:tcW w:w="5006" w:type="dxa"/>
            <w:noWrap/>
            <w:vAlign w:val="center"/>
            <w:hideMark/>
          </w:tcPr>
          <w:p w14:paraId="784A1ECD"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Senior Coordinator</w:t>
            </w:r>
          </w:p>
        </w:tc>
        <w:tc>
          <w:tcPr>
            <w:tcW w:w="7371" w:type="dxa"/>
            <w:noWrap/>
            <w:vAlign w:val="center"/>
            <w:hideMark/>
          </w:tcPr>
          <w:p w14:paraId="4E8C91A3"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event</w:t>
            </w:r>
          </w:p>
        </w:tc>
        <w:tc>
          <w:tcPr>
            <w:tcW w:w="3686" w:type="dxa"/>
            <w:noWrap/>
            <w:vAlign w:val="center"/>
            <w:hideMark/>
          </w:tcPr>
          <w:p w14:paraId="01BBFB1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Events</w:t>
            </w:r>
          </w:p>
        </w:tc>
        <w:tc>
          <w:tcPr>
            <w:tcW w:w="2977" w:type="dxa"/>
            <w:noWrap/>
            <w:vAlign w:val="center"/>
            <w:hideMark/>
          </w:tcPr>
          <w:p w14:paraId="239CC29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$60.00</w:t>
            </w:r>
          </w:p>
        </w:tc>
        <w:tc>
          <w:tcPr>
            <w:tcW w:w="1275" w:type="dxa"/>
            <w:noWrap/>
            <w:vAlign w:val="center"/>
            <w:hideMark/>
          </w:tcPr>
          <w:p w14:paraId="4FE26397"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54FB93EB"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539BD1B"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27-Sep-23</w:t>
            </w:r>
          </w:p>
        </w:tc>
        <w:tc>
          <w:tcPr>
            <w:tcW w:w="5006" w:type="dxa"/>
            <w:noWrap/>
            <w:vAlign w:val="center"/>
            <w:hideMark/>
          </w:tcPr>
          <w:p w14:paraId="4318BB9B"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Chief Procurement Officer</w:t>
            </w:r>
          </w:p>
        </w:tc>
        <w:tc>
          <w:tcPr>
            <w:tcW w:w="7371" w:type="dxa"/>
            <w:noWrap/>
            <w:vAlign w:val="center"/>
            <w:hideMark/>
          </w:tcPr>
          <w:p w14:paraId="26E1FA7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Dinner and presentation</w:t>
            </w:r>
          </w:p>
        </w:tc>
        <w:tc>
          <w:tcPr>
            <w:tcW w:w="3686" w:type="dxa"/>
            <w:noWrap/>
            <w:vAlign w:val="center"/>
            <w:hideMark/>
          </w:tcPr>
          <w:p w14:paraId="4652297A"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Software company</w:t>
            </w:r>
          </w:p>
        </w:tc>
        <w:tc>
          <w:tcPr>
            <w:tcW w:w="2977" w:type="dxa"/>
            <w:noWrap/>
            <w:vAlign w:val="center"/>
            <w:hideMark/>
          </w:tcPr>
          <w:p w14:paraId="590E186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$100.00</w:t>
            </w:r>
          </w:p>
        </w:tc>
        <w:tc>
          <w:tcPr>
            <w:tcW w:w="1275" w:type="dxa"/>
            <w:vAlign w:val="center"/>
          </w:tcPr>
          <w:p w14:paraId="0CCAA3D3"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727B4AED"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2667609"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28-Sep-23</w:t>
            </w:r>
          </w:p>
        </w:tc>
        <w:tc>
          <w:tcPr>
            <w:tcW w:w="5006" w:type="dxa"/>
            <w:noWrap/>
            <w:vAlign w:val="center"/>
            <w:hideMark/>
          </w:tcPr>
          <w:p w14:paraId="3FCB250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A/Safety Manager (Corporate)</w:t>
            </w:r>
          </w:p>
        </w:tc>
        <w:tc>
          <w:tcPr>
            <w:tcW w:w="7371" w:type="dxa"/>
            <w:noWrap/>
            <w:vAlign w:val="center"/>
            <w:hideMark/>
          </w:tcPr>
          <w:p w14:paraId="6F58CE7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 xml:space="preserve">Invitation to a sporting event </w:t>
            </w:r>
          </w:p>
        </w:tc>
        <w:tc>
          <w:tcPr>
            <w:tcW w:w="3686" w:type="dxa"/>
            <w:noWrap/>
            <w:vAlign w:val="center"/>
            <w:hideMark/>
          </w:tcPr>
          <w:p w14:paraId="3CF4AEC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ICT</w:t>
            </w:r>
          </w:p>
        </w:tc>
        <w:tc>
          <w:tcPr>
            <w:tcW w:w="2977" w:type="dxa"/>
            <w:noWrap/>
            <w:vAlign w:val="center"/>
            <w:hideMark/>
          </w:tcPr>
          <w:p w14:paraId="11E1C729"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$200.00</w:t>
            </w:r>
          </w:p>
        </w:tc>
        <w:tc>
          <w:tcPr>
            <w:tcW w:w="1275" w:type="dxa"/>
            <w:noWrap/>
            <w:vAlign w:val="center"/>
            <w:hideMark/>
          </w:tcPr>
          <w:p w14:paraId="1DA2329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04301B60"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EF66D44"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04-Oct-23</w:t>
            </w:r>
          </w:p>
        </w:tc>
        <w:tc>
          <w:tcPr>
            <w:tcW w:w="5006" w:type="dxa"/>
            <w:noWrap/>
            <w:vAlign w:val="center"/>
            <w:hideMark/>
          </w:tcPr>
          <w:p w14:paraId="4ECABD9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Senior Science Officer</w:t>
            </w:r>
          </w:p>
        </w:tc>
        <w:tc>
          <w:tcPr>
            <w:tcW w:w="7371" w:type="dxa"/>
            <w:noWrap/>
            <w:vAlign w:val="center"/>
            <w:hideMark/>
          </w:tcPr>
          <w:p w14:paraId="52D9303D"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Gift voucher</w:t>
            </w:r>
          </w:p>
        </w:tc>
        <w:tc>
          <w:tcPr>
            <w:tcW w:w="3686" w:type="dxa"/>
            <w:noWrap/>
            <w:vAlign w:val="center"/>
            <w:hideMark/>
          </w:tcPr>
          <w:p w14:paraId="711C65D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Environmental consultants</w:t>
            </w:r>
          </w:p>
        </w:tc>
        <w:tc>
          <w:tcPr>
            <w:tcW w:w="2977" w:type="dxa"/>
            <w:noWrap/>
            <w:vAlign w:val="center"/>
            <w:hideMark/>
          </w:tcPr>
          <w:p w14:paraId="697B75C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$100.00</w:t>
            </w:r>
          </w:p>
        </w:tc>
        <w:tc>
          <w:tcPr>
            <w:tcW w:w="1275" w:type="dxa"/>
            <w:vAlign w:val="center"/>
          </w:tcPr>
          <w:p w14:paraId="4061D4D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753668F6"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496D35E"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06-Oct-23</w:t>
            </w:r>
          </w:p>
        </w:tc>
        <w:tc>
          <w:tcPr>
            <w:tcW w:w="5006" w:type="dxa"/>
            <w:noWrap/>
            <w:vAlign w:val="center"/>
            <w:hideMark/>
          </w:tcPr>
          <w:p w14:paraId="69379E6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Records Management Business Partner</w:t>
            </w:r>
          </w:p>
        </w:tc>
        <w:tc>
          <w:tcPr>
            <w:tcW w:w="7371" w:type="dxa"/>
            <w:noWrap/>
            <w:vAlign w:val="center"/>
            <w:hideMark/>
          </w:tcPr>
          <w:p w14:paraId="15C4CCC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Prize bottle of wine</w:t>
            </w:r>
          </w:p>
        </w:tc>
        <w:tc>
          <w:tcPr>
            <w:tcW w:w="3686" w:type="dxa"/>
            <w:noWrap/>
            <w:vAlign w:val="center"/>
            <w:hideMark/>
          </w:tcPr>
          <w:p w14:paraId="39F0D5B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Software company</w:t>
            </w:r>
          </w:p>
        </w:tc>
        <w:tc>
          <w:tcPr>
            <w:tcW w:w="2977" w:type="dxa"/>
            <w:noWrap/>
            <w:vAlign w:val="center"/>
            <w:hideMark/>
          </w:tcPr>
          <w:p w14:paraId="6742DA9D"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$86.00</w:t>
            </w:r>
          </w:p>
        </w:tc>
        <w:tc>
          <w:tcPr>
            <w:tcW w:w="1275" w:type="dxa"/>
            <w:vAlign w:val="center"/>
          </w:tcPr>
          <w:p w14:paraId="0AC9A7C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07DB94F9"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365A63E"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09-Oct-23</w:t>
            </w:r>
          </w:p>
        </w:tc>
        <w:tc>
          <w:tcPr>
            <w:tcW w:w="5006" w:type="dxa"/>
            <w:noWrap/>
            <w:vAlign w:val="center"/>
            <w:hideMark/>
          </w:tcPr>
          <w:p w14:paraId="2DA7828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 Delivery</w:t>
            </w:r>
          </w:p>
        </w:tc>
        <w:tc>
          <w:tcPr>
            <w:tcW w:w="7371" w:type="dxa"/>
            <w:noWrap/>
            <w:vAlign w:val="center"/>
            <w:hideMark/>
          </w:tcPr>
          <w:p w14:paraId="0E480F8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industry awards event (with dinner attaching)</w:t>
            </w:r>
          </w:p>
        </w:tc>
        <w:tc>
          <w:tcPr>
            <w:tcW w:w="3686" w:type="dxa"/>
            <w:noWrap/>
            <w:vAlign w:val="center"/>
            <w:hideMark/>
          </w:tcPr>
          <w:p w14:paraId="7D88594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 xml:space="preserve">Construction </w:t>
            </w:r>
          </w:p>
        </w:tc>
        <w:tc>
          <w:tcPr>
            <w:tcW w:w="2977" w:type="dxa"/>
            <w:noWrap/>
            <w:vAlign w:val="center"/>
            <w:hideMark/>
          </w:tcPr>
          <w:p w14:paraId="72D5CB3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$150.00</w:t>
            </w:r>
          </w:p>
        </w:tc>
        <w:tc>
          <w:tcPr>
            <w:tcW w:w="1275" w:type="dxa"/>
            <w:noWrap/>
            <w:vAlign w:val="center"/>
            <w:hideMark/>
          </w:tcPr>
          <w:p w14:paraId="0EE1CF5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3B1BF7A3"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DEEC490"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11-Oct-23</w:t>
            </w:r>
          </w:p>
        </w:tc>
        <w:tc>
          <w:tcPr>
            <w:tcW w:w="5006" w:type="dxa"/>
            <w:noWrap/>
            <w:vAlign w:val="center"/>
            <w:hideMark/>
          </w:tcPr>
          <w:p w14:paraId="1BF7935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Chief Accessibility Advocate</w:t>
            </w:r>
          </w:p>
        </w:tc>
        <w:tc>
          <w:tcPr>
            <w:tcW w:w="7371" w:type="dxa"/>
            <w:noWrap/>
            <w:vAlign w:val="center"/>
            <w:hideMark/>
          </w:tcPr>
          <w:p w14:paraId="03DB5D7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Gift voucher</w:t>
            </w:r>
          </w:p>
        </w:tc>
        <w:tc>
          <w:tcPr>
            <w:tcW w:w="3686" w:type="dxa"/>
            <w:noWrap/>
            <w:vAlign w:val="center"/>
            <w:hideMark/>
          </w:tcPr>
          <w:p w14:paraId="119CC22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Disability provider</w:t>
            </w:r>
          </w:p>
        </w:tc>
        <w:tc>
          <w:tcPr>
            <w:tcW w:w="2977" w:type="dxa"/>
            <w:noWrap/>
            <w:vAlign w:val="center"/>
            <w:hideMark/>
          </w:tcPr>
          <w:p w14:paraId="45D0D63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$100.00</w:t>
            </w:r>
          </w:p>
        </w:tc>
        <w:tc>
          <w:tcPr>
            <w:tcW w:w="1275" w:type="dxa"/>
            <w:vAlign w:val="center"/>
          </w:tcPr>
          <w:p w14:paraId="77B6CE7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6CE2754E"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AF7EF79"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11-Oct-23</w:t>
            </w:r>
          </w:p>
        </w:tc>
        <w:tc>
          <w:tcPr>
            <w:tcW w:w="5006" w:type="dxa"/>
            <w:noWrap/>
            <w:vAlign w:val="center"/>
            <w:hideMark/>
          </w:tcPr>
          <w:p w14:paraId="54AAC4D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Specialist Engineer Geotechnical</w:t>
            </w:r>
          </w:p>
        </w:tc>
        <w:tc>
          <w:tcPr>
            <w:tcW w:w="7371" w:type="dxa"/>
            <w:noWrap/>
            <w:vAlign w:val="center"/>
            <w:hideMark/>
          </w:tcPr>
          <w:p w14:paraId="364DEAFC"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Ticket to the football</w:t>
            </w:r>
          </w:p>
        </w:tc>
        <w:tc>
          <w:tcPr>
            <w:tcW w:w="3686" w:type="dxa"/>
            <w:noWrap/>
            <w:vAlign w:val="center"/>
            <w:hideMark/>
          </w:tcPr>
          <w:p w14:paraId="663C8396"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Consulting firm</w:t>
            </w:r>
          </w:p>
        </w:tc>
        <w:tc>
          <w:tcPr>
            <w:tcW w:w="2977" w:type="dxa"/>
            <w:noWrap/>
            <w:vAlign w:val="center"/>
            <w:hideMark/>
          </w:tcPr>
          <w:p w14:paraId="3A90FA9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$200.00</w:t>
            </w:r>
          </w:p>
        </w:tc>
        <w:tc>
          <w:tcPr>
            <w:tcW w:w="1275" w:type="dxa"/>
            <w:vAlign w:val="center"/>
          </w:tcPr>
          <w:p w14:paraId="66EB532B"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6F29A63C"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6BB25A0"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12-Oct-23</w:t>
            </w:r>
          </w:p>
        </w:tc>
        <w:tc>
          <w:tcPr>
            <w:tcW w:w="5006" w:type="dxa"/>
            <w:noWrap/>
            <w:vAlign w:val="center"/>
            <w:hideMark/>
          </w:tcPr>
          <w:p w14:paraId="149F415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Principal Specialist</w:t>
            </w:r>
          </w:p>
        </w:tc>
        <w:tc>
          <w:tcPr>
            <w:tcW w:w="7371" w:type="dxa"/>
            <w:noWrap/>
            <w:vAlign w:val="center"/>
            <w:hideMark/>
          </w:tcPr>
          <w:p w14:paraId="3C9B8F9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Free registration to webinar</w:t>
            </w:r>
          </w:p>
        </w:tc>
        <w:tc>
          <w:tcPr>
            <w:tcW w:w="3686" w:type="dxa"/>
            <w:noWrap/>
            <w:vAlign w:val="center"/>
            <w:hideMark/>
          </w:tcPr>
          <w:p w14:paraId="36E1330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Consulting firm</w:t>
            </w:r>
          </w:p>
        </w:tc>
        <w:tc>
          <w:tcPr>
            <w:tcW w:w="2977" w:type="dxa"/>
            <w:noWrap/>
            <w:vAlign w:val="center"/>
            <w:hideMark/>
          </w:tcPr>
          <w:p w14:paraId="787082B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$250.00</w:t>
            </w:r>
          </w:p>
        </w:tc>
        <w:tc>
          <w:tcPr>
            <w:tcW w:w="1275" w:type="dxa"/>
            <w:vAlign w:val="center"/>
          </w:tcPr>
          <w:p w14:paraId="0F529BA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78AE3BD4"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BDB4CD3"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12-Oct-23</w:t>
            </w:r>
          </w:p>
        </w:tc>
        <w:tc>
          <w:tcPr>
            <w:tcW w:w="5006" w:type="dxa"/>
            <w:noWrap/>
            <w:vAlign w:val="center"/>
            <w:hideMark/>
          </w:tcPr>
          <w:p w14:paraId="171F0C6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 Engineering and Route to Acceptance</w:t>
            </w:r>
          </w:p>
        </w:tc>
        <w:tc>
          <w:tcPr>
            <w:tcW w:w="7371" w:type="dxa"/>
            <w:noWrap/>
            <w:vAlign w:val="center"/>
            <w:hideMark/>
          </w:tcPr>
          <w:p w14:paraId="1D2B856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dinner</w:t>
            </w:r>
          </w:p>
        </w:tc>
        <w:tc>
          <w:tcPr>
            <w:tcW w:w="3686" w:type="dxa"/>
            <w:noWrap/>
            <w:vAlign w:val="center"/>
            <w:hideMark/>
          </w:tcPr>
          <w:p w14:paraId="29A9FD9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Trains Operator</w:t>
            </w:r>
          </w:p>
        </w:tc>
        <w:tc>
          <w:tcPr>
            <w:tcW w:w="2977" w:type="dxa"/>
            <w:noWrap/>
            <w:vAlign w:val="center"/>
            <w:hideMark/>
          </w:tcPr>
          <w:p w14:paraId="79733C2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$125.00</w:t>
            </w:r>
          </w:p>
        </w:tc>
        <w:tc>
          <w:tcPr>
            <w:tcW w:w="1275" w:type="dxa"/>
            <w:noWrap/>
            <w:vAlign w:val="center"/>
            <w:hideMark/>
          </w:tcPr>
          <w:p w14:paraId="54D7DFB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1DA36ECA"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F3A37BD"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12-Oct-23</w:t>
            </w:r>
          </w:p>
        </w:tc>
        <w:tc>
          <w:tcPr>
            <w:tcW w:w="5006" w:type="dxa"/>
            <w:noWrap/>
            <w:vAlign w:val="center"/>
            <w:hideMark/>
          </w:tcPr>
          <w:p w14:paraId="07793417"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 Planning</w:t>
            </w:r>
          </w:p>
        </w:tc>
        <w:tc>
          <w:tcPr>
            <w:tcW w:w="7371" w:type="dxa"/>
            <w:noWrap/>
            <w:vAlign w:val="center"/>
            <w:hideMark/>
          </w:tcPr>
          <w:p w14:paraId="4FD0157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dinner</w:t>
            </w:r>
          </w:p>
        </w:tc>
        <w:tc>
          <w:tcPr>
            <w:tcW w:w="3686" w:type="dxa"/>
            <w:noWrap/>
            <w:vAlign w:val="center"/>
            <w:hideMark/>
          </w:tcPr>
          <w:p w14:paraId="7CD38E0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Trains Operator</w:t>
            </w:r>
          </w:p>
        </w:tc>
        <w:tc>
          <w:tcPr>
            <w:tcW w:w="2977" w:type="dxa"/>
            <w:noWrap/>
            <w:vAlign w:val="center"/>
            <w:hideMark/>
          </w:tcPr>
          <w:p w14:paraId="5AFBA32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$125.00</w:t>
            </w:r>
          </w:p>
        </w:tc>
        <w:tc>
          <w:tcPr>
            <w:tcW w:w="1275" w:type="dxa"/>
            <w:noWrap/>
            <w:vAlign w:val="center"/>
            <w:hideMark/>
          </w:tcPr>
          <w:p w14:paraId="02AF643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398CF697"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1DDFDB3"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12-Oct-23</w:t>
            </w:r>
          </w:p>
        </w:tc>
        <w:tc>
          <w:tcPr>
            <w:tcW w:w="5006" w:type="dxa"/>
            <w:noWrap/>
            <w:vAlign w:val="center"/>
            <w:hideMark/>
          </w:tcPr>
          <w:p w14:paraId="5C5A7CF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 xml:space="preserve">Deputy Director, Network Coordination and </w:t>
            </w:r>
            <w:proofErr w:type="spellStart"/>
            <w:r w:rsidRPr="00A075B4">
              <w:rPr>
                <w:rFonts w:eastAsia="Times New Roman" w:cs="Times New Roman"/>
                <w:szCs w:val="20"/>
                <w:lang w:eastAsia="en-AU"/>
              </w:rPr>
              <w:t>Operatio</w:t>
            </w:r>
            <w:proofErr w:type="spellEnd"/>
          </w:p>
        </w:tc>
        <w:tc>
          <w:tcPr>
            <w:tcW w:w="7371" w:type="dxa"/>
            <w:noWrap/>
            <w:vAlign w:val="center"/>
            <w:hideMark/>
          </w:tcPr>
          <w:p w14:paraId="1679E24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dinner</w:t>
            </w:r>
          </w:p>
        </w:tc>
        <w:tc>
          <w:tcPr>
            <w:tcW w:w="3686" w:type="dxa"/>
            <w:noWrap/>
            <w:vAlign w:val="center"/>
            <w:hideMark/>
          </w:tcPr>
          <w:p w14:paraId="5CE9CA7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Trains Operator</w:t>
            </w:r>
          </w:p>
        </w:tc>
        <w:tc>
          <w:tcPr>
            <w:tcW w:w="2977" w:type="dxa"/>
            <w:noWrap/>
            <w:vAlign w:val="center"/>
            <w:hideMark/>
          </w:tcPr>
          <w:p w14:paraId="1009959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$125.00</w:t>
            </w:r>
          </w:p>
        </w:tc>
        <w:tc>
          <w:tcPr>
            <w:tcW w:w="1275" w:type="dxa"/>
            <w:noWrap/>
            <w:vAlign w:val="center"/>
            <w:hideMark/>
          </w:tcPr>
          <w:p w14:paraId="5ABDAC6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39CC4F77"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FDCD7A5"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12-Oct-23</w:t>
            </w:r>
          </w:p>
        </w:tc>
        <w:tc>
          <w:tcPr>
            <w:tcW w:w="5006" w:type="dxa"/>
            <w:noWrap/>
            <w:vAlign w:val="center"/>
            <w:hideMark/>
          </w:tcPr>
          <w:p w14:paraId="0649B82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 Metro Tunnel Project</w:t>
            </w:r>
          </w:p>
        </w:tc>
        <w:tc>
          <w:tcPr>
            <w:tcW w:w="7371" w:type="dxa"/>
            <w:noWrap/>
            <w:vAlign w:val="center"/>
            <w:hideMark/>
          </w:tcPr>
          <w:p w14:paraId="552A5029"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dinner</w:t>
            </w:r>
          </w:p>
        </w:tc>
        <w:tc>
          <w:tcPr>
            <w:tcW w:w="3686" w:type="dxa"/>
            <w:noWrap/>
            <w:vAlign w:val="center"/>
            <w:hideMark/>
          </w:tcPr>
          <w:p w14:paraId="5352243D"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Trains Operator</w:t>
            </w:r>
          </w:p>
        </w:tc>
        <w:tc>
          <w:tcPr>
            <w:tcW w:w="2977" w:type="dxa"/>
            <w:noWrap/>
            <w:vAlign w:val="center"/>
            <w:hideMark/>
          </w:tcPr>
          <w:p w14:paraId="11450EDB"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$125.00</w:t>
            </w:r>
          </w:p>
        </w:tc>
        <w:tc>
          <w:tcPr>
            <w:tcW w:w="1275" w:type="dxa"/>
            <w:noWrap/>
            <w:vAlign w:val="center"/>
            <w:hideMark/>
          </w:tcPr>
          <w:p w14:paraId="2157A11B"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0A196A15"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E116D15"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12-Oct-23</w:t>
            </w:r>
          </w:p>
        </w:tc>
        <w:tc>
          <w:tcPr>
            <w:tcW w:w="5006" w:type="dxa"/>
            <w:noWrap/>
            <w:vAlign w:val="center"/>
            <w:hideMark/>
          </w:tcPr>
          <w:p w14:paraId="2D92AB3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Coordinator-General, Metro Tunnel Project</w:t>
            </w:r>
          </w:p>
        </w:tc>
        <w:tc>
          <w:tcPr>
            <w:tcW w:w="7371" w:type="dxa"/>
            <w:noWrap/>
            <w:vAlign w:val="center"/>
            <w:hideMark/>
          </w:tcPr>
          <w:p w14:paraId="6EBEA50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dinner</w:t>
            </w:r>
          </w:p>
        </w:tc>
        <w:tc>
          <w:tcPr>
            <w:tcW w:w="3686" w:type="dxa"/>
            <w:noWrap/>
            <w:vAlign w:val="center"/>
            <w:hideMark/>
          </w:tcPr>
          <w:p w14:paraId="22CD23A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Trains Operator</w:t>
            </w:r>
          </w:p>
        </w:tc>
        <w:tc>
          <w:tcPr>
            <w:tcW w:w="2977" w:type="dxa"/>
            <w:noWrap/>
            <w:vAlign w:val="center"/>
            <w:hideMark/>
          </w:tcPr>
          <w:p w14:paraId="32DCB28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$125.00</w:t>
            </w:r>
          </w:p>
        </w:tc>
        <w:tc>
          <w:tcPr>
            <w:tcW w:w="1275" w:type="dxa"/>
            <w:noWrap/>
            <w:vAlign w:val="center"/>
            <w:hideMark/>
          </w:tcPr>
          <w:p w14:paraId="57B9B31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1C839260"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C07557D"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17-Oct-23</w:t>
            </w:r>
          </w:p>
        </w:tc>
        <w:tc>
          <w:tcPr>
            <w:tcW w:w="5006" w:type="dxa"/>
            <w:noWrap/>
            <w:vAlign w:val="center"/>
            <w:hideMark/>
          </w:tcPr>
          <w:p w14:paraId="1067562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Senior Network Safety Planning Officer</w:t>
            </w:r>
          </w:p>
        </w:tc>
        <w:tc>
          <w:tcPr>
            <w:tcW w:w="7371" w:type="dxa"/>
            <w:noWrap/>
            <w:vAlign w:val="center"/>
            <w:hideMark/>
          </w:tcPr>
          <w:p w14:paraId="6761FE4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Ticket to a transport conference</w:t>
            </w:r>
          </w:p>
        </w:tc>
        <w:tc>
          <w:tcPr>
            <w:tcW w:w="3686" w:type="dxa"/>
            <w:noWrap/>
            <w:vAlign w:val="center"/>
            <w:hideMark/>
          </w:tcPr>
          <w:p w14:paraId="35649BE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Transport association</w:t>
            </w:r>
          </w:p>
        </w:tc>
        <w:tc>
          <w:tcPr>
            <w:tcW w:w="2977" w:type="dxa"/>
            <w:noWrap/>
            <w:vAlign w:val="center"/>
            <w:hideMark/>
          </w:tcPr>
          <w:p w14:paraId="6FBE741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$1,200.00</w:t>
            </w:r>
          </w:p>
        </w:tc>
        <w:tc>
          <w:tcPr>
            <w:tcW w:w="1275" w:type="dxa"/>
            <w:vAlign w:val="center"/>
          </w:tcPr>
          <w:p w14:paraId="7877870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0D3E750C"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E933254"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18-Oct-23</w:t>
            </w:r>
          </w:p>
        </w:tc>
        <w:tc>
          <w:tcPr>
            <w:tcW w:w="5006" w:type="dxa"/>
            <w:noWrap/>
            <w:vAlign w:val="center"/>
            <w:hideMark/>
          </w:tcPr>
          <w:p w14:paraId="6FFECF5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Director</w:t>
            </w:r>
          </w:p>
        </w:tc>
        <w:tc>
          <w:tcPr>
            <w:tcW w:w="7371" w:type="dxa"/>
            <w:noWrap/>
            <w:vAlign w:val="center"/>
            <w:hideMark/>
          </w:tcPr>
          <w:p w14:paraId="1D64AB73"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Offer of an internal workshop</w:t>
            </w:r>
          </w:p>
        </w:tc>
        <w:tc>
          <w:tcPr>
            <w:tcW w:w="3686" w:type="dxa"/>
            <w:noWrap/>
            <w:vAlign w:val="center"/>
            <w:hideMark/>
          </w:tcPr>
          <w:p w14:paraId="3A121DD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Software company</w:t>
            </w:r>
          </w:p>
        </w:tc>
        <w:tc>
          <w:tcPr>
            <w:tcW w:w="2977" w:type="dxa"/>
            <w:noWrap/>
            <w:vAlign w:val="center"/>
            <w:hideMark/>
          </w:tcPr>
          <w:p w14:paraId="640F8A62"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$0.00</w:t>
            </w:r>
          </w:p>
        </w:tc>
        <w:tc>
          <w:tcPr>
            <w:tcW w:w="1275" w:type="dxa"/>
            <w:vAlign w:val="center"/>
          </w:tcPr>
          <w:p w14:paraId="433CC42B"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18E327C7"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01D1584"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18-Oct-23</w:t>
            </w:r>
          </w:p>
        </w:tc>
        <w:tc>
          <w:tcPr>
            <w:tcW w:w="5006" w:type="dxa"/>
            <w:noWrap/>
            <w:vAlign w:val="center"/>
            <w:hideMark/>
          </w:tcPr>
          <w:p w14:paraId="66CF3FB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Director</w:t>
            </w:r>
          </w:p>
        </w:tc>
        <w:tc>
          <w:tcPr>
            <w:tcW w:w="7371" w:type="dxa"/>
            <w:noWrap/>
            <w:vAlign w:val="center"/>
            <w:hideMark/>
          </w:tcPr>
          <w:p w14:paraId="37CC5CB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Tickets to the cricket</w:t>
            </w:r>
          </w:p>
        </w:tc>
        <w:tc>
          <w:tcPr>
            <w:tcW w:w="3686" w:type="dxa"/>
            <w:noWrap/>
            <w:vAlign w:val="center"/>
            <w:hideMark/>
          </w:tcPr>
          <w:p w14:paraId="360DE7B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Development firm</w:t>
            </w:r>
          </w:p>
        </w:tc>
        <w:tc>
          <w:tcPr>
            <w:tcW w:w="2977" w:type="dxa"/>
            <w:noWrap/>
            <w:vAlign w:val="center"/>
            <w:hideMark/>
          </w:tcPr>
          <w:p w14:paraId="4E80494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$150.00</w:t>
            </w:r>
          </w:p>
        </w:tc>
        <w:tc>
          <w:tcPr>
            <w:tcW w:w="1275" w:type="dxa"/>
            <w:vAlign w:val="center"/>
          </w:tcPr>
          <w:p w14:paraId="2A87054D"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353829D9"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D79B7BC"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18-Oct-23</w:t>
            </w:r>
          </w:p>
        </w:tc>
        <w:tc>
          <w:tcPr>
            <w:tcW w:w="5006" w:type="dxa"/>
            <w:noWrap/>
            <w:vAlign w:val="center"/>
            <w:hideMark/>
          </w:tcPr>
          <w:p w14:paraId="218A9B3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Project Support Officer</w:t>
            </w:r>
          </w:p>
        </w:tc>
        <w:tc>
          <w:tcPr>
            <w:tcW w:w="7371" w:type="dxa"/>
            <w:noWrap/>
            <w:vAlign w:val="center"/>
            <w:hideMark/>
          </w:tcPr>
          <w:p w14:paraId="5D71406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dinner</w:t>
            </w:r>
          </w:p>
        </w:tc>
        <w:tc>
          <w:tcPr>
            <w:tcW w:w="3686" w:type="dxa"/>
            <w:noWrap/>
            <w:vAlign w:val="center"/>
            <w:hideMark/>
          </w:tcPr>
          <w:p w14:paraId="5CBFBA4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Trains Operator</w:t>
            </w:r>
          </w:p>
        </w:tc>
        <w:tc>
          <w:tcPr>
            <w:tcW w:w="2977" w:type="dxa"/>
            <w:noWrap/>
            <w:vAlign w:val="center"/>
            <w:hideMark/>
          </w:tcPr>
          <w:p w14:paraId="425B1FD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$125.00</w:t>
            </w:r>
          </w:p>
        </w:tc>
        <w:tc>
          <w:tcPr>
            <w:tcW w:w="1275" w:type="dxa"/>
            <w:noWrap/>
            <w:vAlign w:val="center"/>
            <w:hideMark/>
          </w:tcPr>
          <w:p w14:paraId="3CE195A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6716F1F1"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6AA4A6A"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24-Oct-23</w:t>
            </w:r>
          </w:p>
        </w:tc>
        <w:tc>
          <w:tcPr>
            <w:tcW w:w="5006" w:type="dxa"/>
            <w:noWrap/>
            <w:vAlign w:val="center"/>
            <w:hideMark/>
          </w:tcPr>
          <w:p w14:paraId="0DF5A38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Chief Executive Officer</w:t>
            </w:r>
          </w:p>
        </w:tc>
        <w:tc>
          <w:tcPr>
            <w:tcW w:w="7371" w:type="dxa"/>
            <w:noWrap/>
            <w:vAlign w:val="center"/>
            <w:hideMark/>
          </w:tcPr>
          <w:p w14:paraId="238EE51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club anniversary celebratory event</w:t>
            </w:r>
          </w:p>
        </w:tc>
        <w:tc>
          <w:tcPr>
            <w:tcW w:w="3686" w:type="dxa"/>
            <w:noWrap/>
            <w:vAlign w:val="center"/>
            <w:hideMark/>
          </w:tcPr>
          <w:p w14:paraId="3BF7203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Club</w:t>
            </w:r>
          </w:p>
        </w:tc>
        <w:tc>
          <w:tcPr>
            <w:tcW w:w="2977" w:type="dxa"/>
            <w:noWrap/>
            <w:vAlign w:val="center"/>
            <w:hideMark/>
          </w:tcPr>
          <w:p w14:paraId="129B795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$60.00</w:t>
            </w:r>
          </w:p>
        </w:tc>
        <w:tc>
          <w:tcPr>
            <w:tcW w:w="1275" w:type="dxa"/>
            <w:noWrap/>
            <w:vAlign w:val="center"/>
            <w:hideMark/>
          </w:tcPr>
          <w:p w14:paraId="718A70D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786460D1"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64C99AB"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26-Oct-23</w:t>
            </w:r>
          </w:p>
        </w:tc>
        <w:tc>
          <w:tcPr>
            <w:tcW w:w="5006" w:type="dxa"/>
            <w:noWrap/>
            <w:vAlign w:val="center"/>
            <w:hideMark/>
          </w:tcPr>
          <w:p w14:paraId="73B01D4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Manager</w:t>
            </w:r>
          </w:p>
        </w:tc>
        <w:tc>
          <w:tcPr>
            <w:tcW w:w="7371" w:type="dxa"/>
            <w:noWrap/>
            <w:vAlign w:val="center"/>
            <w:hideMark/>
          </w:tcPr>
          <w:p w14:paraId="465FCC7D"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Ticket to board lunch</w:t>
            </w:r>
          </w:p>
        </w:tc>
        <w:tc>
          <w:tcPr>
            <w:tcW w:w="3686" w:type="dxa"/>
            <w:noWrap/>
            <w:vAlign w:val="center"/>
            <w:hideMark/>
          </w:tcPr>
          <w:p w14:paraId="6434AAF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Consulting firm</w:t>
            </w:r>
          </w:p>
        </w:tc>
        <w:tc>
          <w:tcPr>
            <w:tcW w:w="2977" w:type="dxa"/>
            <w:noWrap/>
            <w:vAlign w:val="center"/>
            <w:hideMark/>
          </w:tcPr>
          <w:p w14:paraId="538F40C9"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w:t>
            </w:r>
          </w:p>
        </w:tc>
        <w:tc>
          <w:tcPr>
            <w:tcW w:w="1275" w:type="dxa"/>
            <w:vAlign w:val="center"/>
          </w:tcPr>
          <w:p w14:paraId="39B5394F"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52534D5F"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DE318F4"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27-Oct-23</w:t>
            </w:r>
          </w:p>
        </w:tc>
        <w:tc>
          <w:tcPr>
            <w:tcW w:w="5006" w:type="dxa"/>
            <w:noWrap/>
            <w:vAlign w:val="center"/>
            <w:hideMark/>
          </w:tcPr>
          <w:p w14:paraId="4C41193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Director</w:t>
            </w:r>
          </w:p>
        </w:tc>
        <w:tc>
          <w:tcPr>
            <w:tcW w:w="7371" w:type="dxa"/>
            <w:noWrap/>
            <w:vAlign w:val="center"/>
            <w:hideMark/>
          </w:tcPr>
          <w:p w14:paraId="78702A6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Tickets to Melbourne Cup Stakes Day</w:t>
            </w:r>
          </w:p>
        </w:tc>
        <w:tc>
          <w:tcPr>
            <w:tcW w:w="3686" w:type="dxa"/>
            <w:noWrap/>
            <w:vAlign w:val="center"/>
            <w:hideMark/>
          </w:tcPr>
          <w:p w14:paraId="0217240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Software company</w:t>
            </w:r>
          </w:p>
        </w:tc>
        <w:tc>
          <w:tcPr>
            <w:tcW w:w="2977" w:type="dxa"/>
            <w:noWrap/>
            <w:vAlign w:val="center"/>
            <w:hideMark/>
          </w:tcPr>
          <w:p w14:paraId="4CCD26E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$200.00</w:t>
            </w:r>
          </w:p>
        </w:tc>
        <w:tc>
          <w:tcPr>
            <w:tcW w:w="1275" w:type="dxa"/>
            <w:vAlign w:val="center"/>
          </w:tcPr>
          <w:p w14:paraId="755B803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0A17A0A0"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0CC0BC1"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31-Oct-23</w:t>
            </w:r>
          </w:p>
        </w:tc>
        <w:tc>
          <w:tcPr>
            <w:tcW w:w="5006" w:type="dxa"/>
            <w:noWrap/>
            <w:vAlign w:val="center"/>
            <w:hideMark/>
          </w:tcPr>
          <w:p w14:paraId="0EEBC79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Senior Engineer</w:t>
            </w:r>
          </w:p>
        </w:tc>
        <w:tc>
          <w:tcPr>
            <w:tcW w:w="7371" w:type="dxa"/>
            <w:noWrap/>
            <w:vAlign w:val="center"/>
            <w:hideMark/>
          </w:tcPr>
          <w:p w14:paraId="065431CA"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Bottle of sparkling wine</w:t>
            </w:r>
          </w:p>
        </w:tc>
        <w:tc>
          <w:tcPr>
            <w:tcW w:w="3686" w:type="dxa"/>
            <w:noWrap/>
            <w:vAlign w:val="center"/>
            <w:hideMark/>
          </w:tcPr>
          <w:p w14:paraId="6706CEA0"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IT consulting firm</w:t>
            </w:r>
          </w:p>
        </w:tc>
        <w:tc>
          <w:tcPr>
            <w:tcW w:w="2977" w:type="dxa"/>
            <w:noWrap/>
            <w:vAlign w:val="center"/>
            <w:hideMark/>
          </w:tcPr>
          <w:p w14:paraId="0B31AB7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$80.00</w:t>
            </w:r>
          </w:p>
        </w:tc>
        <w:tc>
          <w:tcPr>
            <w:tcW w:w="1275" w:type="dxa"/>
            <w:vAlign w:val="center"/>
          </w:tcPr>
          <w:p w14:paraId="0B8BB7D2"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3551F3CB"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779C97B"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01-Nov-23</w:t>
            </w:r>
          </w:p>
        </w:tc>
        <w:tc>
          <w:tcPr>
            <w:tcW w:w="5006" w:type="dxa"/>
            <w:noWrap/>
            <w:vAlign w:val="center"/>
            <w:hideMark/>
          </w:tcPr>
          <w:p w14:paraId="263345BB"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Director-General</w:t>
            </w:r>
          </w:p>
        </w:tc>
        <w:tc>
          <w:tcPr>
            <w:tcW w:w="7371" w:type="dxa"/>
            <w:noWrap/>
            <w:vAlign w:val="center"/>
            <w:hideMark/>
          </w:tcPr>
          <w:p w14:paraId="1806ECCE"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dinner event</w:t>
            </w:r>
          </w:p>
        </w:tc>
        <w:tc>
          <w:tcPr>
            <w:tcW w:w="3686" w:type="dxa"/>
            <w:noWrap/>
            <w:vAlign w:val="center"/>
            <w:hideMark/>
          </w:tcPr>
          <w:p w14:paraId="5CB75474"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002FDA2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46D004B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70AB10CF"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40278A8"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02-Nov-23</w:t>
            </w:r>
          </w:p>
        </w:tc>
        <w:tc>
          <w:tcPr>
            <w:tcW w:w="5006" w:type="dxa"/>
            <w:noWrap/>
            <w:vAlign w:val="center"/>
            <w:hideMark/>
          </w:tcPr>
          <w:p w14:paraId="0DDB8A9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Deputy Director</w:t>
            </w:r>
          </w:p>
        </w:tc>
        <w:tc>
          <w:tcPr>
            <w:tcW w:w="7371" w:type="dxa"/>
            <w:noWrap/>
            <w:vAlign w:val="center"/>
            <w:hideMark/>
          </w:tcPr>
          <w:p w14:paraId="3A5FA5B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year end celebrations</w:t>
            </w:r>
          </w:p>
        </w:tc>
        <w:tc>
          <w:tcPr>
            <w:tcW w:w="3686" w:type="dxa"/>
            <w:noWrap/>
            <w:vAlign w:val="center"/>
            <w:hideMark/>
          </w:tcPr>
          <w:p w14:paraId="0265D49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1799A70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7CA8BEC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155C7336"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DB0CA9C"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02-Nov-23</w:t>
            </w:r>
          </w:p>
        </w:tc>
        <w:tc>
          <w:tcPr>
            <w:tcW w:w="5006" w:type="dxa"/>
            <w:noWrap/>
            <w:vAlign w:val="center"/>
            <w:hideMark/>
          </w:tcPr>
          <w:p w14:paraId="3259B4C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Project Director</w:t>
            </w:r>
          </w:p>
        </w:tc>
        <w:tc>
          <w:tcPr>
            <w:tcW w:w="7371" w:type="dxa"/>
            <w:noWrap/>
            <w:vAlign w:val="center"/>
            <w:hideMark/>
          </w:tcPr>
          <w:p w14:paraId="3679757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awards event</w:t>
            </w:r>
          </w:p>
        </w:tc>
        <w:tc>
          <w:tcPr>
            <w:tcW w:w="3686" w:type="dxa"/>
            <w:noWrap/>
            <w:vAlign w:val="center"/>
            <w:hideMark/>
          </w:tcPr>
          <w:p w14:paraId="6C9B0B2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13088DC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$250.00</w:t>
            </w:r>
          </w:p>
        </w:tc>
        <w:tc>
          <w:tcPr>
            <w:tcW w:w="1275" w:type="dxa"/>
            <w:noWrap/>
            <w:vAlign w:val="center"/>
            <w:hideMark/>
          </w:tcPr>
          <w:p w14:paraId="4A32AE7B"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18530004"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6BC9FE2"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02-Nov-23</w:t>
            </w:r>
          </w:p>
        </w:tc>
        <w:tc>
          <w:tcPr>
            <w:tcW w:w="5006" w:type="dxa"/>
            <w:noWrap/>
            <w:vAlign w:val="center"/>
            <w:hideMark/>
          </w:tcPr>
          <w:p w14:paraId="5D4E5C98"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Operations &amp; Program Manager (IT)</w:t>
            </w:r>
          </w:p>
        </w:tc>
        <w:tc>
          <w:tcPr>
            <w:tcW w:w="7371" w:type="dxa"/>
            <w:noWrap/>
            <w:vAlign w:val="center"/>
            <w:hideMark/>
          </w:tcPr>
          <w:p w14:paraId="2243159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event (with hospitality attaching)</w:t>
            </w:r>
          </w:p>
        </w:tc>
        <w:tc>
          <w:tcPr>
            <w:tcW w:w="3686" w:type="dxa"/>
            <w:noWrap/>
            <w:vAlign w:val="center"/>
            <w:hideMark/>
          </w:tcPr>
          <w:p w14:paraId="02A07B6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Telecommunications</w:t>
            </w:r>
          </w:p>
        </w:tc>
        <w:tc>
          <w:tcPr>
            <w:tcW w:w="2977" w:type="dxa"/>
            <w:noWrap/>
            <w:vAlign w:val="center"/>
            <w:hideMark/>
          </w:tcPr>
          <w:p w14:paraId="61AA082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$395.00</w:t>
            </w:r>
          </w:p>
        </w:tc>
        <w:tc>
          <w:tcPr>
            <w:tcW w:w="1275" w:type="dxa"/>
            <w:noWrap/>
            <w:vAlign w:val="center"/>
            <w:hideMark/>
          </w:tcPr>
          <w:p w14:paraId="5308EC0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2937F915"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3345386"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02-Nov-23</w:t>
            </w:r>
          </w:p>
        </w:tc>
        <w:tc>
          <w:tcPr>
            <w:tcW w:w="5006" w:type="dxa"/>
            <w:noWrap/>
            <w:vAlign w:val="center"/>
            <w:hideMark/>
          </w:tcPr>
          <w:p w14:paraId="49750CC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Deputy Director I&amp;T</w:t>
            </w:r>
          </w:p>
        </w:tc>
        <w:tc>
          <w:tcPr>
            <w:tcW w:w="7371" w:type="dxa"/>
            <w:noWrap/>
            <w:vAlign w:val="center"/>
            <w:hideMark/>
          </w:tcPr>
          <w:p w14:paraId="2A77101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event (with hospitality attaching)</w:t>
            </w:r>
          </w:p>
        </w:tc>
        <w:tc>
          <w:tcPr>
            <w:tcW w:w="3686" w:type="dxa"/>
            <w:noWrap/>
            <w:vAlign w:val="center"/>
            <w:hideMark/>
          </w:tcPr>
          <w:p w14:paraId="34B23E1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Telecommunications</w:t>
            </w:r>
          </w:p>
        </w:tc>
        <w:tc>
          <w:tcPr>
            <w:tcW w:w="2977" w:type="dxa"/>
            <w:noWrap/>
            <w:vAlign w:val="center"/>
            <w:hideMark/>
          </w:tcPr>
          <w:p w14:paraId="3504E77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$395.00</w:t>
            </w:r>
          </w:p>
        </w:tc>
        <w:tc>
          <w:tcPr>
            <w:tcW w:w="1275" w:type="dxa"/>
            <w:noWrap/>
            <w:vAlign w:val="center"/>
            <w:hideMark/>
          </w:tcPr>
          <w:p w14:paraId="1830F51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05C37E1C"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35B6029"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08-Nov-23</w:t>
            </w:r>
          </w:p>
        </w:tc>
        <w:tc>
          <w:tcPr>
            <w:tcW w:w="5006" w:type="dxa"/>
            <w:noWrap/>
            <w:vAlign w:val="center"/>
            <w:hideMark/>
          </w:tcPr>
          <w:p w14:paraId="4384F45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Chief Executive Officer</w:t>
            </w:r>
          </w:p>
        </w:tc>
        <w:tc>
          <w:tcPr>
            <w:tcW w:w="7371" w:type="dxa"/>
            <w:noWrap/>
            <w:vAlign w:val="center"/>
            <w:hideMark/>
          </w:tcPr>
          <w:p w14:paraId="5E9D7EB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dinner event</w:t>
            </w:r>
          </w:p>
        </w:tc>
        <w:tc>
          <w:tcPr>
            <w:tcW w:w="3686" w:type="dxa"/>
            <w:noWrap/>
            <w:vAlign w:val="center"/>
            <w:hideMark/>
          </w:tcPr>
          <w:p w14:paraId="5B135AF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1096AFA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7FDE147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7E6981DF"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7C9B53D"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10-Nov-23</w:t>
            </w:r>
          </w:p>
        </w:tc>
        <w:tc>
          <w:tcPr>
            <w:tcW w:w="5006" w:type="dxa"/>
            <w:noWrap/>
            <w:vAlign w:val="center"/>
            <w:hideMark/>
          </w:tcPr>
          <w:p w14:paraId="503AC06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Deputy Secretary</w:t>
            </w:r>
          </w:p>
          <w:p w14:paraId="78F4D23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Head, Transport Services</w:t>
            </w:r>
          </w:p>
        </w:tc>
        <w:tc>
          <w:tcPr>
            <w:tcW w:w="7371" w:type="dxa"/>
            <w:noWrap/>
            <w:vAlign w:val="center"/>
            <w:hideMark/>
          </w:tcPr>
          <w:p w14:paraId="63315FC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Invitation to a panel discussion</w:t>
            </w:r>
          </w:p>
        </w:tc>
        <w:tc>
          <w:tcPr>
            <w:tcW w:w="3686" w:type="dxa"/>
            <w:noWrap/>
            <w:vAlign w:val="center"/>
            <w:hideMark/>
          </w:tcPr>
          <w:p w14:paraId="7834EA7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Advisory firm</w:t>
            </w:r>
          </w:p>
        </w:tc>
        <w:tc>
          <w:tcPr>
            <w:tcW w:w="2977" w:type="dxa"/>
            <w:noWrap/>
            <w:vAlign w:val="center"/>
            <w:hideMark/>
          </w:tcPr>
          <w:p w14:paraId="211339B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$100.00</w:t>
            </w:r>
          </w:p>
          <w:p w14:paraId="7999BF6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 per person)</w:t>
            </w:r>
          </w:p>
        </w:tc>
        <w:tc>
          <w:tcPr>
            <w:tcW w:w="1275" w:type="dxa"/>
            <w:vAlign w:val="center"/>
          </w:tcPr>
          <w:p w14:paraId="1A4FB1ED"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0DE008F1"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0A851BB"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10-Nov-23</w:t>
            </w:r>
          </w:p>
        </w:tc>
        <w:tc>
          <w:tcPr>
            <w:tcW w:w="5006" w:type="dxa"/>
            <w:noWrap/>
            <w:vAlign w:val="center"/>
            <w:hideMark/>
          </w:tcPr>
          <w:p w14:paraId="4454476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Deputy Director, Program Investments</w:t>
            </w:r>
          </w:p>
        </w:tc>
        <w:tc>
          <w:tcPr>
            <w:tcW w:w="7371" w:type="dxa"/>
            <w:noWrap/>
            <w:vAlign w:val="center"/>
            <w:hideMark/>
          </w:tcPr>
          <w:p w14:paraId="704322E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 xml:space="preserve">Invitation to lunch </w:t>
            </w:r>
          </w:p>
        </w:tc>
        <w:tc>
          <w:tcPr>
            <w:tcW w:w="3686" w:type="dxa"/>
            <w:noWrap/>
            <w:vAlign w:val="center"/>
            <w:hideMark/>
          </w:tcPr>
          <w:p w14:paraId="5A9F3A3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2988DCF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0290F3A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71777CEC"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6C3ACAA"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10-Nov-23</w:t>
            </w:r>
          </w:p>
        </w:tc>
        <w:tc>
          <w:tcPr>
            <w:tcW w:w="5006" w:type="dxa"/>
            <w:noWrap/>
            <w:vAlign w:val="center"/>
            <w:hideMark/>
          </w:tcPr>
          <w:p w14:paraId="7BC3DF8E"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Executive Program Director</w:t>
            </w:r>
          </w:p>
        </w:tc>
        <w:tc>
          <w:tcPr>
            <w:tcW w:w="7371" w:type="dxa"/>
            <w:noWrap/>
            <w:vAlign w:val="center"/>
            <w:hideMark/>
          </w:tcPr>
          <w:p w14:paraId="246436B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exhibition</w:t>
            </w:r>
          </w:p>
        </w:tc>
        <w:tc>
          <w:tcPr>
            <w:tcW w:w="3686" w:type="dxa"/>
            <w:noWrap/>
            <w:vAlign w:val="center"/>
            <w:hideMark/>
          </w:tcPr>
          <w:p w14:paraId="33939BC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Arts</w:t>
            </w:r>
          </w:p>
        </w:tc>
        <w:tc>
          <w:tcPr>
            <w:tcW w:w="2977" w:type="dxa"/>
            <w:noWrap/>
            <w:vAlign w:val="center"/>
            <w:hideMark/>
          </w:tcPr>
          <w:p w14:paraId="40CC6CA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$95.00</w:t>
            </w:r>
          </w:p>
        </w:tc>
        <w:tc>
          <w:tcPr>
            <w:tcW w:w="1275" w:type="dxa"/>
            <w:noWrap/>
            <w:vAlign w:val="center"/>
            <w:hideMark/>
          </w:tcPr>
          <w:p w14:paraId="7D70F517"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17D285BB"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0005675"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15-Nov-23</w:t>
            </w:r>
          </w:p>
        </w:tc>
        <w:tc>
          <w:tcPr>
            <w:tcW w:w="5006" w:type="dxa"/>
            <w:noWrap/>
            <w:vAlign w:val="center"/>
            <w:hideMark/>
          </w:tcPr>
          <w:p w14:paraId="78018F8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Executive Director</w:t>
            </w:r>
          </w:p>
        </w:tc>
        <w:tc>
          <w:tcPr>
            <w:tcW w:w="7371" w:type="dxa"/>
            <w:noWrap/>
            <w:vAlign w:val="center"/>
            <w:hideMark/>
          </w:tcPr>
          <w:p w14:paraId="6EED3E9B"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Invitation to dinner</w:t>
            </w:r>
          </w:p>
        </w:tc>
        <w:tc>
          <w:tcPr>
            <w:tcW w:w="3686" w:type="dxa"/>
            <w:noWrap/>
            <w:vAlign w:val="center"/>
            <w:hideMark/>
          </w:tcPr>
          <w:p w14:paraId="1E87C29C"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Professional services firm</w:t>
            </w:r>
          </w:p>
        </w:tc>
        <w:tc>
          <w:tcPr>
            <w:tcW w:w="2977" w:type="dxa"/>
            <w:noWrap/>
            <w:vAlign w:val="center"/>
            <w:hideMark/>
          </w:tcPr>
          <w:p w14:paraId="5941AFB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$150.00</w:t>
            </w:r>
          </w:p>
        </w:tc>
        <w:tc>
          <w:tcPr>
            <w:tcW w:w="1275" w:type="dxa"/>
            <w:vAlign w:val="center"/>
          </w:tcPr>
          <w:p w14:paraId="47FEDF8A"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12D3509E"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2610D30"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15-Nov-23</w:t>
            </w:r>
          </w:p>
        </w:tc>
        <w:tc>
          <w:tcPr>
            <w:tcW w:w="5006" w:type="dxa"/>
            <w:noWrap/>
            <w:vAlign w:val="center"/>
            <w:hideMark/>
          </w:tcPr>
          <w:p w14:paraId="60438B0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Chief Executive Officer</w:t>
            </w:r>
          </w:p>
        </w:tc>
        <w:tc>
          <w:tcPr>
            <w:tcW w:w="7371" w:type="dxa"/>
            <w:noWrap/>
            <w:vAlign w:val="center"/>
            <w:hideMark/>
          </w:tcPr>
          <w:p w14:paraId="1A398C4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2CC7262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6F0FA65E"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$60.00</w:t>
            </w:r>
          </w:p>
        </w:tc>
        <w:tc>
          <w:tcPr>
            <w:tcW w:w="1275" w:type="dxa"/>
            <w:noWrap/>
            <w:vAlign w:val="center"/>
            <w:hideMark/>
          </w:tcPr>
          <w:p w14:paraId="466E5C2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5E0512A6"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FC87332"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15-Nov-23</w:t>
            </w:r>
          </w:p>
        </w:tc>
        <w:tc>
          <w:tcPr>
            <w:tcW w:w="5006" w:type="dxa"/>
            <w:noWrap/>
            <w:vAlign w:val="center"/>
            <w:hideMark/>
          </w:tcPr>
          <w:p w14:paraId="57F82F0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Director-General</w:t>
            </w:r>
          </w:p>
        </w:tc>
        <w:tc>
          <w:tcPr>
            <w:tcW w:w="7371" w:type="dxa"/>
            <w:noWrap/>
            <w:vAlign w:val="center"/>
            <w:hideMark/>
          </w:tcPr>
          <w:p w14:paraId="67315F5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6C24264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41DCAA0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$60.00</w:t>
            </w:r>
          </w:p>
        </w:tc>
        <w:tc>
          <w:tcPr>
            <w:tcW w:w="1275" w:type="dxa"/>
            <w:noWrap/>
            <w:vAlign w:val="center"/>
            <w:hideMark/>
          </w:tcPr>
          <w:p w14:paraId="49730EA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31D734B2"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3A9542F"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15-Nov-23</w:t>
            </w:r>
          </w:p>
        </w:tc>
        <w:tc>
          <w:tcPr>
            <w:tcW w:w="5006" w:type="dxa"/>
            <w:noWrap/>
            <w:vAlign w:val="center"/>
            <w:hideMark/>
          </w:tcPr>
          <w:p w14:paraId="120F357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Executive Program Director</w:t>
            </w:r>
          </w:p>
        </w:tc>
        <w:tc>
          <w:tcPr>
            <w:tcW w:w="7371" w:type="dxa"/>
            <w:noWrap/>
            <w:vAlign w:val="center"/>
            <w:hideMark/>
          </w:tcPr>
          <w:p w14:paraId="6C81E38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4E0283B7"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5183DD0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$60.00</w:t>
            </w:r>
          </w:p>
        </w:tc>
        <w:tc>
          <w:tcPr>
            <w:tcW w:w="1275" w:type="dxa"/>
            <w:noWrap/>
            <w:vAlign w:val="center"/>
            <w:hideMark/>
          </w:tcPr>
          <w:p w14:paraId="4AC2E4F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7980E3CF"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80D5D64"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16-Nov-23</w:t>
            </w:r>
          </w:p>
        </w:tc>
        <w:tc>
          <w:tcPr>
            <w:tcW w:w="5006" w:type="dxa"/>
            <w:noWrap/>
            <w:vAlign w:val="center"/>
            <w:hideMark/>
          </w:tcPr>
          <w:p w14:paraId="23C49F2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Deputy Director - Communications and Stakeholder Relations, Central Package</w:t>
            </w:r>
          </w:p>
        </w:tc>
        <w:tc>
          <w:tcPr>
            <w:tcW w:w="7371" w:type="dxa"/>
            <w:noWrap/>
            <w:vAlign w:val="center"/>
            <w:hideMark/>
          </w:tcPr>
          <w:p w14:paraId="491B064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exhibition (with dinner attaching)</w:t>
            </w:r>
          </w:p>
        </w:tc>
        <w:tc>
          <w:tcPr>
            <w:tcW w:w="3686" w:type="dxa"/>
            <w:noWrap/>
            <w:vAlign w:val="center"/>
            <w:hideMark/>
          </w:tcPr>
          <w:p w14:paraId="2CCD44A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59CEEF7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$300.00</w:t>
            </w:r>
          </w:p>
        </w:tc>
        <w:tc>
          <w:tcPr>
            <w:tcW w:w="1275" w:type="dxa"/>
            <w:noWrap/>
            <w:vAlign w:val="center"/>
            <w:hideMark/>
          </w:tcPr>
          <w:p w14:paraId="72C48DC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2E6CD085"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0B08398"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16-Nov-23</w:t>
            </w:r>
          </w:p>
        </w:tc>
        <w:tc>
          <w:tcPr>
            <w:tcW w:w="5006" w:type="dxa"/>
            <w:noWrap/>
            <w:vAlign w:val="center"/>
            <w:hideMark/>
          </w:tcPr>
          <w:p w14:paraId="6EB540B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Executive Program Director</w:t>
            </w:r>
          </w:p>
        </w:tc>
        <w:tc>
          <w:tcPr>
            <w:tcW w:w="7371" w:type="dxa"/>
            <w:noWrap/>
            <w:vAlign w:val="center"/>
            <w:hideMark/>
          </w:tcPr>
          <w:p w14:paraId="3A81DA1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exhibition (with dinner attaching)</w:t>
            </w:r>
          </w:p>
        </w:tc>
        <w:tc>
          <w:tcPr>
            <w:tcW w:w="3686" w:type="dxa"/>
            <w:noWrap/>
            <w:vAlign w:val="center"/>
            <w:hideMark/>
          </w:tcPr>
          <w:p w14:paraId="22999F1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7A7A2327"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$300.00</w:t>
            </w:r>
          </w:p>
        </w:tc>
        <w:tc>
          <w:tcPr>
            <w:tcW w:w="1275" w:type="dxa"/>
            <w:noWrap/>
            <w:vAlign w:val="center"/>
            <w:hideMark/>
          </w:tcPr>
          <w:p w14:paraId="3AA3868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3924D7F3"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F88523D"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20-Nov-23</w:t>
            </w:r>
          </w:p>
        </w:tc>
        <w:tc>
          <w:tcPr>
            <w:tcW w:w="5006" w:type="dxa"/>
            <w:noWrap/>
            <w:vAlign w:val="center"/>
            <w:hideMark/>
          </w:tcPr>
          <w:p w14:paraId="4BC7B26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Senior Insights Advisor</w:t>
            </w:r>
          </w:p>
        </w:tc>
        <w:tc>
          <w:tcPr>
            <w:tcW w:w="7371" w:type="dxa"/>
            <w:noWrap/>
            <w:vAlign w:val="center"/>
            <w:hideMark/>
          </w:tcPr>
          <w:p w14:paraId="47149EE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event</w:t>
            </w:r>
          </w:p>
        </w:tc>
        <w:tc>
          <w:tcPr>
            <w:tcW w:w="3686" w:type="dxa"/>
            <w:noWrap/>
            <w:vAlign w:val="center"/>
            <w:hideMark/>
          </w:tcPr>
          <w:p w14:paraId="7D21745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Marketing Consultant</w:t>
            </w:r>
          </w:p>
        </w:tc>
        <w:tc>
          <w:tcPr>
            <w:tcW w:w="2977" w:type="dxa"/>
            <w:noWrap/>
            <w:vAlign w:val="center"/>
            <w:hideMark/>
          </w:tcPr>
          <w:p w14:paraId="0779E93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$250.00</w:t>
            </w:r>
          </w:p>
        </w:tc>
        <w:tc>
          <w:tcPr>
            <w:tcW w:w="1275" w:type="dxa"/>
            <w:noWrap/>
            <w:vAlign w:val="center"/>
            <w:hideMark/>
          </w:tcPr>
          <w:p w14:paraId="6AF44C6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7A1FBC0F"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57D63E9"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21-Nov-23</w:t>
            </w:r>
          </w:p>
        </w:tc>
        <w:tc>
          <w:tcPr>
            <w:tcW w:w="5006" w:type="dxa"/>
            <w:noWrap/>
            <w:vAlign w:val="center"/>
            <w:hideMark/>
          </w:tcPr>
          <w:p w14:paraId="466ECB4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Executive Director</w:t>
            </w:r>
          </w:p>
        </w:tc>
        <w:tc>
          <w:tcPr>
            <w:tcW w:w="7371" w:type="dxa"/>
            <w:noWrap/>
            <w:vAlign w:val="center"/>
            <w:hideMark/>
          </w:tcPr>
          <w:p w14:paraId="2379DA6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Invite to attend Roads Australia Annual Lunch</w:t>
            </w:r>
          </w:p>
        </w:tc>
        <w:tc>
          <w:tcPr>
            <w:tcW w:w="3686" w:type="dxa"/>
            <w:noWrap/>
            <w:vAlign w:val="center"/>
            <w:hideMark/>
          </w:tcPr>
          <w:p w14:paraId="14BD942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Software company</w:t>
            </w:r>
          </w:p>
        </w:tc>
        <w:tc>
          <w:tcPr>
            <w:tcW w:w="2977" w:type="dxa"/>
            <w:noWrap/>
            <w:vAlign w:val="center"/>
            <w:hideMark/>
          </w:tcPr>
          <w:p w14:paraId="47E9DFC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$100.00</w:t>
            </w:r>
          </w:p>
        </w:tc>
        <w:tc>
          <w:tcPr>
            <w:tcW w:w="1275" w:type="dxa"/>
            <w:vAlign w:val="center"/>
          </w:tcPr>
          <w:p w14:paraId="723BC5C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7A92F5FD"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E7E7806"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21-Nov-23</w:t>
            </w:r>
          </w:p>
        </w:tc>
        <w:tc>
          <w:tcPr>
            <w:tcW w:w="5006" w:type="dxa"/>
            <w:noWrap/>
            <w:vAlign w:val="center"/>
            <w:hideMark/>
          </w:tcPr>
          <w:p w14:paraId="44CF394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 xml:space="preserve">Acting Director </w:t>
            </w:r>
            <w:proofErr w:type="spellStart"/>
            <w:r w:rsidRPr="00A075B4">
              <w:rPr>
                <w:rFonts w:eastAsia="Times New Roman" w:cs="Times New Roman"/>
                <w:color w:val="000000"/>
                <w:szCs w:val="20"/>
                <w:lang w:eastAsia="en-AU"/>
              </w:rPr>
              <w:t>ecologiQ</w:t>
            </w:r>
            <w:proofErr w:type="spellEnd"/>
          </w:p>
        </w:tc>
        <w:tc>
          <w:tcPr>
            <w:tcW w:w="7371" w:type="dxa"/>
            <w:noWrap/>
            <w:vAlign w:val="center"/>
            <w:hideMark/>
          </w:tcPr>
          <w:p w14:paraId="5CD5FE8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conference</w:t>
            </w:r>
          </w:p>
        </w:tc>
        <w:tc>
          <w:tcPr>
            <w:tcW w:w="3686" w:type="dxa"/>
            <w:noWrap/>
            <w:vAlign w:val="center"/>
            <w:hideMark/>
          </w:tcPr>
          <w:p w14:paraId="1891C2A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2AE4689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$510.00</w:t>
            </w:r>
          </w:p>
        </w:tc>
        <w:tc>
          <w:tcPr>
            <w:tcW w:w="1275" w:type="dxa"/>
            <w:noWrap/>
            <w:vAlign w:val="center"/>
            <w:hideMark/>
          </w:tcPr>
          <w:p w14:paraId="178C407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0893B555"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2F3F167"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23-Nov-23</w:t>
            </w:r>
          </w:p>
        </w:tc>
        <w:tc>
          <w:tcPr>
            <w:tcW w:w="5006" w:type="dxa"/>
            <w:noWrap/>
            <w:vAlign w:val="center"/>
            <w:hideMark/>
          </w:tcPr>
          <w:p w14:paraId="1380FE6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Senior Manager</w:t>
            </w:r>
          </w:p>
        </w:tc>
        <w:tc>
          <w:tcPr>
            <w:tcW w:w="7371" w:type="dxa"/>
            <w:noWrap/>
            <w:vAlign w:val="center"/>
            <w:hideMark/>
          </w:tcPr>
          <w:p w14:paraId="56AD2E6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Ring</w:t>
            </w:r>
          </w:p>
        </w:tc>
        <w:tc>
          <w:tcPr>
            <w:tcW w:w="3686" w:type="dxa"/>
            <w:noWrap/>
            <w:vAlign w:val="center"/>
            <w:hideMark/>
          </w:tcPr>
          <w:p w14:paraId="4CDA15F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Consulting firm</w:t>
            </w:r>
          </w:p>
        </w:tc>
        <w:tc>
          <w:tcPr>
            <w:tcW w:w="2977" w:type="dxa"/>
            <w:noWrap/>
            <w:vAlign w:val="center"/>
            <w:hideMark/>
          </w:tcPr>
          <w:p w14:paraId="6589517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w:t>
            </w:r>
          </w:p>
        </w:tc>
        <w:tc>
          <w:tcPr>
            <w:tcW w:w="1275" w:type="dxa"/>
            <w:vAlign w:val="center"/>
          </w:tcPr>
          <w:p w14:paraId="6007069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7254BB82"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5A02A63"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27-Nov-23</w:t>
            </w:r>
          </w:p>
        </w:tc>
        <w:tc>
          <w:tcPr>
            <w:tcW w:w="5006" w:type="dxa"/>
            <w:noWrap/>
            <w:vAlign w:val="center"/>
            <w:hideMark/>
          </w:tcPr>
          <w:p w14:paraId="0C86EDC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 Central Package</w:t>
            </w:r>
          </w:p>
        </w:tc>
        <w:tc>
          <w:tcPr>
            <w:tcW w:w="7371" w:type="dxa"/>
            <w:noWrap/>
            <w:vAlign w:val="center"/>
            <w:hideMark/>
          </w:tcPr>
          <w:p w14:paraId="2F5C047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awards event (with dinner attaching)</w:t>
            </w:r>
          </w:p>
        </w:tc>
        <w:tc>
          <w:tcPr>
            <w:tcW w:w="3686" w:type="dxa"/>
            <w:noWrap/>
            <w:vAlign w:val="center"/>
            <w:hideMark/>
          </w:tcPr>
          <w:p w14:paraId="7825278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Professional Association</w:t>
            </w:r>
          </w:p>
        </w:tc>
        <w:tc>
          <w:tcPr>
            <w:tcW w:w="2977" w:type="dxa"/>
            <w:noWrap/>
            <w:vAlign w:val="center"/>
            <w:hideMark/>
          </w:tcPr>
          <w:p w14:paraId="4469F9A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$300.00</w:t>
            </w:r>
          </w:p>
        </w:tc>
        <w:tc>
          <w:tcPr>
            <w:tcW w:w="1275" w:type="dxa"/>
            <w:noWrap/>
            <w:vAlign w:val="center"/>
            <w:hideMark/>
          </w:tcPr>
          <w:p w14:paraId="309C2C1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5FCA1ACF"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7AA50CE"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28-Nov-23</w:t>
            </w:r>
          </w:p>
        </w:tc>
        <w:tc>
          <w:tcPr>
            <w:tcW w:w="5006" w:type="dxa"/>
            <w:noWrap/>
            <w:vAlign w:val="center"/>
            <w:hideMark/>
          </w:tcPr>
          <w:p w14:paraId="1BEABBF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Senior Project Manager</w:t>
            </w:r>
          </w:p>
        </w:tc>
        <w:tc>
          <w:tcPr>
            <w:tcW w:w="7371" w:type="dxa"/>
            <w:noWrap/>
            <w:vAlign w:val="center"/>
            <w:hideMark/>
          </w:tcPr>
          <w:p w14:paraId="1738BC8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year end celebrations</w:t>
            </w:r>
          </w:p>
        </w:tc>
        <w:tc>
          <w:tcPr>
            <w:tcW w:w="3686" w:type="dxa"/>
            <w:noWrap/>
            <w:vAlign w:val="center"/>
            <w:hideMark/>
          </w:tcPr>
          <w:p w14:paraId="76A4844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20740C83"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1F10BA5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77D8C70B"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7736AA9"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01-Dec-23</w:t>
            </w:r>
          </w:p>
        </w:tc>
        <w:tc>
          <w:tcPr>
            <w:tcW w:w="5006" w:type="dxa"/>
            <w:noWrap/>
            <w:vAlign w:val="center"/>
            <w:hideMark/>
          </w:tcPr>
          <w:p w14:paraId="51CFD213"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Adviser</w:t>
            </w:r>
          </w:p>
        </w:tc>
        <w:tc>
          <w:tcPr>
            <w:tcW w:w="7371" w:type="dxa"/>
            <w:noWrap/>
            <w:vAlign w:val="center"/>
            <w:hideMark/>
          </w:tcPr>
          <w:p w14:paraId="2CBB065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Gift voucher</w:t>
            </w:r>
          </w:p>
        </w:tc>
        <w:tc>
          <w:tcPr>
            <w:tcW w:w="3686" w:type="dxa"/>
            <w:noWrap/>
            <w:vAlign w:val="center"/>
            <w:hideMark/>
          </w:tcPr>
          <w:p w14:paraId="1DEEC62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Education provider</w:t>
            </w:r>
          </w:p>
        </w:tc>
        <w:tc>
          <w:tcPr>
            <w:tcW w:w="2977" w:type="dxa"/>
            <w:noWrap/>
            <w:vAlign w:val="center"/>
            <w:hideMark/>
          </w:tcPr>
          <w:p w14:paraId="6C34360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w:t>
            </w:r>
          </w:p>
        </w:tc>
        <w:tc>
          <w:tcPr>
            <w:tcW w:w="1275" w:type="dxa"/>
            <w:vAlign w:val="center"/>
          </w:tcPr>
          <w:p w14:paraId="2A0AB54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1728C33D"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258ECED"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01-Dec-23</w:t>
            </w:r>
          </w:p>
        </w:tc>
        <w:tc>
          <w:tcPr>
            <w:tcW w:w="5006" w:type="dxa"/>
            <w:noWrap/>
            <w:vAlign w:val="center"/>
            <w:hideMark/>
          </w:tcPr>
          <w:p w14:paraId="38862AB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Chief, Communications and Experience</w:t>
            </w:r>
          </w:p>
        </w:tc>
        <w:tc>
          <w:tcPr>
            <w:tcW w:w="7371" w:type="dxa"/>
            <w:noWrap/>
            <w:vAlign w:val="center"/>
            <w:hideMark/>
          </w:tcPr>
          <w:p w14:paraId="0E21C0E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Invitation to attend dinner with plus one</w:t>
            </w:r>
          </w:p>
        </w:tc>
        <w:tc>
          <w:tcPr>
            <w:tcW w:w="3686" w:type="dxa"/>
            <w:noWrap/>
            <w:vAlign w:val="center"/>
            <w:hideMark/>
          </w:tcPr>
          <w:p w14:paraId="3FF1C1D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Transport provider</w:t>
            </w:r>
          </w:p>
        </w:tc>
        <w:tc>
          <w:tcPr>
            <w:tcW w:w="2977" w:type="dxa"/>
            <w:noWrap/>
            <w:vAlign w:val="center"/>
            <w:hideMark/>
          </w:tcPr>
          <w:p w14:paraId="38A56AB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$250.00</w:t>
            </w:r>
          </w:p>
        </w:tc>
        <w:tc>
          <w:tcPr>
            <w:tcW w:w="1275" w:type="dxa"/>
            <w:vAlign w:val="center"/>
          </w:tcPr>
          <w:p w14:paraId="3CFB7E4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48B05FF1"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1D6B349"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04-Dec-23</w:t>
            </w:r>
          </w:p>
        </w:tc>
        <w:tc>
          <w:tcPr>
            <w:tcW w:w="5006" w:type="dxa"/>
            <w:noWrap/>
            <w:vAlign w:val="center"/>
            <w:hideMark/>
          </w:tcPr>
          <w:p w14:paraId="74A8ACD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Director-General</w:t>
            </w:r>
          </w:p>
        </w:tc>
        <w:tc>
          <w:tcPr>
            <w:tcW w:w="7371" w:type="dxa"/>
            <w:noWrap/>
            <w:vAlign w:val="center"/>
            <w:hideMark/>
          </w:tcPr>
          <w:p w14:paraId="05FCA71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year end celebrations</w:t>
            </w:r>
          </w:p>
        </w:tc>
        <w:tc>
          <w:tcPr>
            <w:tcW w:w="3686" w:type="dxa"/>
            <w:noWrap/>
            <w:vAlign w:val="center"/>
            <w:hideMark/>
          </w:tcPr>
          <w:p w14:paraId="48A2696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19B37F8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162FF40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279DA4EE"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15D8661"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04-Dec-23</w:t>
            </w:r>
          </w:p>
        </w:tc>
        <w:tc>
          <w:tcPr>
            <w:tcW w:w="5006" w:type="dxa"/>
            <w:noWrap/>
            <w:vAlign w:val="center"/>
            <w:hideMark/>
          </w:tcPr>
          <w:p w14:paraId="6BF90B4E"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Project Manager</w:t>
            </w:r>
          </w:p>
        </w:tc>
        <w:tc>
          <w:tcPr>
            <w:tcW w:w="7371" w:type="dxa"/>
            <w:noWrap/>
            <w:vAlign w:val="center"/>
            <w:hideMark/>
          </w:tcPr>
          <w:p w14:paraId="4C33A7E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dinner</w:t>
            </w:r>
          </w:p>
        </w:tc>
        <w:tc>
          <w:tcPr>
            <w:tcW w:w="3686" w:type="dxa"/>
            <w:noWrap/>
            <w:vAlign w:val="center"/>
            <w:hideMark/>
          </w:tcPr>
          <w:p w14:paraId="74BCE01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0CECF14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78EFEE8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50AC340"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5CCFED3"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04-Dec-23</w:t>
            </w:r>
          </w:p>
        </w:tc>
        <w:tc>
          <w:tcPr>
            <w:tcW w:w="5006" w:type="dxa"/>
            <w:noWrap/>
            <w:vAlign w:val="center"/>
            <w:hideMark/>
          </w:tcPr>
          <w:p w14:paraId="0458BF9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Principal Project Specialist, Rail</w:t>
            </w:r>
          </w:p>
        </w:tc>
        <w:tc>
          <w:tcPr>
            <w:tcW w:w="7371" w:type="dxa"/>
            <w:noWrap/>
            <w:vAlign w:val="center"/>
            <w:hideMark/>
          </w:tcPr>
          <w:p w14:paraId="5BBBD78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dinner</w:t>
            </w:r>
          </w:p>
        </w:tc>
        <w:tc>
          <w:tcPr>
            <w:tcW w:w="3686" w:type="dxa"/>
            <w:noWrap/>
            <w:vAlign w:val="center"/>
            <w:hideMark/>
          </w:tcPr>
          <w:p w14:paraId="5047582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5C0E171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2399241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664B8625"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8F144DE"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05-Dec-23</w:t>
            </w:r>
          </w:p>
        </w:tc>
        <w:tc>
          <w:tcPr>
            <w:tcW w:w="5006" w:type="dxa"/>
            <w:noWrap/>
            <w:vAlign w:val="center"/>
            <w:hideMark/>
          </w:tcPr>
          <w:p w14:paraId="6AEBD19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Senior Stakeholder Relations and Communications Advisor</w:t>
            </w:r>
          </w:p>
        </w:tc>
        <w:tc>
          <w:tcPr>
            <w:tcW w:w="7371" w:type="dxa"/>
            <w:noWrap/>
            <w:vAlign w:val="center"/>
            <w:hideMark/>
          </w:tcPr>
          <w:p w14:paraId="73D458A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lunch</w:t>
            </w:r>
          </w:p>
        </w:tc>
        <w:tc>
          <w:tcPr>
            <w:tcW w:w="3686" w:type="dxa"/>
            <w:noWrap/>
            <w:vAlign w:val="center"/>
            <w:hideMark/>
          </w:tcPr>
          <w:p w14:paraId="3459237B"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Catering</w:t>
            </w:r>
          </w:p>
        </w:tc>
        <w:tc>
          <w:tcPr>
            <w:tcW w:w="2977" w:type="dxa"/>
            <w:noWrap/>
            <w:vAlign w:val="center"/>
            <w:hideMark/>
          </w:tcPr>
          <w:p w14:paraId="5AB2FD6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1FB10CF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F15232A"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A662389"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06-Dec-23</w:t>
            </w:r>
          </w:p>
        </w:tc>
        <w:tc>
          <w:tcPr>
            <w:tcW w:w="5006" w:type="dxa"/>
            <w:noWrap/>
            <w:vAlign w:val="center"/>
            <w:hideMark/>
          </w:tcPr>
          <w:p w14:paraId="3B6E46C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Chief Rail Planner</w:t>
            </w:r>
          </w:p>
        </w:tc>
        <w:tc>
          <w:tcPr>
            <w:tcW w:w="7371" w:type="dxa"/>
            <w:noWrap/>
            <w:vAlign w:val="center"/>
            <w:hideMark/>
          </w:tcPr>
          <w:p w14:paraId="109D9AC2"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Corporate lunch</w:t>
            </w:r>
          </w:p>
        </w:tc>
        <w:tc>
          <w:tcPr>
            <w:tcW w:w="3686" w:type="dxa"/>
            <w:noWrap/>
            <w:vAlign w:val="center"/>
            <w:hideMark/>
          </w:tcPr>
          <w:p w14:paraId="0946B7E2"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Engineering consultants</w:t>
            </w:r>
          </w:p>
        </w:tc>
        <w:tc>
          <w:tcPr>
            <w:tcW w:w="2977" w:type="dxa"/>
            <w:noWrap/>
            <w:vAlign w:val="center"/>
            <w:hideMark/>
          </w:tcPr>
          <w:p w14:paraId="7908FD70"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$100.00</w:t>
            </w:r>
          </w:p>
        </w:tc>
        <w:tc>
          <w:tcPr>
            <w:tcW w:w="1275" w:type="dxa"/>
            <w:vAlign w:val="center"/>
          </w:tcPr>
          <w:p w14:paraId="68EFB58F"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4F8ED847"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8F2D187"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06-Dec-23</w:t>
            </w:r>
          </w:p>
        </w:tc>
        <w:tc>
          <w:tcPr>
            <w:tcW w:w="5006" w:type="dxa"/>
            <w:noWrap/>
            <w:vAlign w:val="center"/>
            <w:hideMark/>
          </w:tcPr>
          <w:p w14:paraId="165D2EFE"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Deputy Director, Land Planning and Environment, Central Package</w:t>
            </w:r>
          </w:p>
        </w:tc>
        <w:tc>
          <w:tcPr>
            <w:tcW w:w="7371" w:type="dxa"/>
            <w:noWrap/>
            <w:vAlign w:val="center"/>
            <w:hideMark/>
          </w:tcPr>
          <w:p w14:paraId="0FE07EF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event</w:t>
            </w:r>
          </w:p>
        </w:tc>
        <w:tc>
          <w:tcPr>
            <w:tcW w:w="3686" w:type="dxa"/>
            <w:noWrap/>
            <w:vAlign w:val="center"/>
            <w:hideMark/>
          </w:tcPr>
          <w:p w14:paraId="3274C35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4477D8F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44CB8A8B"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786F684E"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60BF735"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06-Dec-23</w:t>
            </w:r>
          </w:p>
        </w:tc>
        <w:tc>
          <w:tcPr>
            <w:tcW w:w="5006" w:type="dxa"/>
            <w:noWrap/>
            <w:vAlign w:val="center"/>
            <w:hideMark/>
          </w:tcPr>
          <w:p w14:paraId="041776D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 Central Package</w:t>
            </w:r>
          </w:p>
        </w:tc>
        <w:tc>
          <w:tcPr>
            <w:tcW w:w="7371" w:type="dxa"/>
            <w:noWrap/>
            <w:vAlign w:val="center"/>
            <w:hideMark/>
          </w:tcPr>
          <w:p w14:paraId="1335B2C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Gift - bottles of wine</w:t>
            </w:r>
          </w:p>
        </w:tc>
        <w:tc>
          <w:tcPr>
            <w:tcW w:w="3686" w:type="dxa"/>
            <w:noWrap/>
            <w:vAlign w:val="center"/>
            <w:hideMark/>
          </w:tcPr>
          <w:p w14:paraId="0E182C0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Architecture</w:t>
            </w:r>
          </w:p>
        </w:tc>
        <w:tc>
          <w:tcPr>
            <w:tcW w:w="2977" w:type="dxa"/>
            <w:noWrap/>
            <w:vAlign w:val="center"/>
            <w:hideMark/>
          </w:tcPr>
          <w:p w14:paraId="505DB0B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$300.00</w:t>
            </w:r>
          </w:p>
        </w:tc>
        <w:tc>
          <w:tcPr>
            <w:tcW w:w="1275" w:type="dxa"/>
            <w:noWrap/>
            <w:vAlign w:val="center"/>
            <w:hideMark/>
          </w:tcPr>
          <w:p w14:paraId="3550D10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58842C47"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5018114"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07-Dec-23</w:t>
            </w:r>
          </w:p>
        </w:tc>
        <w:tc>
          <w:tcPr>
            <w:tcW w:w="5006" w:type="dxa"/>
            <w:noWrap/>
            <w:vAlign w:val="center"/>
            <w:hideMark/>
          </w:tcPr>
          <w:p w14:paraId="05C1C92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Facilities Officer</w:t>
            </w:r>
          </w:p>
        </w:tc>
        <w:tc>
          <w:tcPr>
            <w:tcW w:w="7371" w:type="dxa"/>
            <w:noWrap/>
            <w:vAlign w:val="center"/>
            <w:hideMark/>
          </w:tcPr>
          <w:p w14:paraId="764E1AA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Christmas hamper</w:t>
            </w:r>
          </w:p>
        </w:tc>
        <w:tc>
          <w:tcPr>
            <w:tcW w:w="3686" w:type="dxa"/>
            <w:noWrap/>
            <w:vAlign w:val="center"/>
            <w:hideMark/>
          </w:tcPr>
          <w:p w14:paraId="2D60874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Landlord</w:t>
            </w:r>
          </w:p>
        </w:tc>
        <w:tc>
          <w:tcPr>
            <w:tcW w:w="2977" w:type="dxa"/>
            <w:noWrap/>
            <w:vAlign w:val="center"/>
            <w:hideMark/>
          </w:tcPr>
          <w:p w14:paraId="6B3375B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w:t>
            </w:r>
          </w:p>
        </w:tc>
        <w:tc>
          <w:tcPr>
            <w:tcW w:w="1275" w:type="dxa"/>
            <w:vAlign w:val="center"/>
          </w:tcPr>
          <w:p w14:paraId="3037675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3813C5D3"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1A3780F"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10-Dec-23</w:t>
            </w:r>
          </w:p>
        </w:tc>
        <w:tc>
          <w:tcPr>
            <w:tcW w:w="5006" w:type="dxa"/>
            <w:noWrap/>
            <w:vAlign w:val="center"/>
            <w:hideMark/>
          </w:tcPr>
          <w:p w14:paraId="5741B03D"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Director</w:t>
            </w:r>
          </w:p>
        </w:tc>
        <w:tc>
          <w:tcPr>
            <w:tcW w:w="7371" w:type="dxa"/>
            <w:noWrap/>
            <w:vAlign w:val="center"/>
            <w:hideMark/>
          </w:tcPr>
          <w:p w14:paraId="0E12F75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Attendance at end of year family celebration</w:t>
            </w:r>
          </w:p>
        </w:tc>
        <w:tc>
          <w:tcPr>
            <w:tcW w:w="3686" w:type="dxa"/>
            <w:noWrap/>
            <w:vAlign w:val="center"/>
            <w:hideMark/>
          </w:tcPr>
          <w:p w14:paraId="08A89783"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Construction company</w:t>
            </w:r>
          </w:p>
        </w:tc>
        <w:tc>
          <w:tcPr>
            <w:tcW w:w="2977" w:type="dxa"/>
            <w:noWrap/>
            <w:vAlign w:val="center"/>
            <w:hideMark/>
          </w:tcPr>
          <w:p w14:paraId="46C91F3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$60.00</w:t>
            </w:r>
          </w:p>
        </w:tc>
        <w:tc>
          <w:tcPr>
            <w:tcW w:w="1275" w:type="dxa"/>
            <w:vAlign w:val="center"/>
          </w:tcPr>
          <w:p w14:paraId="2CBF0AF3"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15312E03"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998F64F"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13-Dec-23</w:t>
            </w:r>
          </w:p>
        </w:tc>
        <w:tc>
          <w:tcPr>
            <w:tcW w:w="5006" w:type="dxa"/>
            <w:noWrap/>
            <w:vAlign w:val="center"/>
            <w:hideMark/>
          </w:tcPr>
          <w:p w14:paraId="2C2E198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Executive Assistant</w:t>
            </w:r>
          </w:p>
        </w:tc>
        <w:tc>
          <w:tcPr>
            <w:tcW w:w="7371" w:type="dxa"/>
            <w:noWrap/>
            <w:vAlign w:val="center"/>
            <w:hideMark/>
          </w:tcPr>
          <w:p w14:paraId="7F9722C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Hospitality</w:t>
            </w:r>
          </w:p>
        </w:tc>
        <w:tc>
          <w:tcPr>
            <w:tcW w:w="3686" w:type="dxa"/>
            <w:noWrap/>
            <w:vAlign w:val="center"/>
            <w:hideMark/>
          </w:tcPr>
          <w:p w14:paraId="641EA72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Event organiser</w:t>
            </w:r>
          </w:p>
        </w:tc>
        <w:tc>
          <w:tcPr>
            <w:tcW w:w="2977" w:type="dxa"/>
            <w:noWrap/>
            <w:vAlign w:val="center"/>
            <w:hideMark/>
          </w:tcPr>
          <w:p w14:paraId="06FF621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w:t>
            </w:r>
          </w:p>
        </w:tc>
        <w:tc>
          <w:tcPr>
            <w:tcW w:w="1275" w:type="dxa"/>
            <w:vAlign w:val="center"/>
          </w:tcPr>
          <w:p w14:paraId="0E635E9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71003F0D"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ABEEA6E"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14-Dec-23</w:t>
            </w:r>
          </w:p>
        </w:tc>
        <w:tc>
          <w:tcPr>
            <w:tcW w:w="5006" w:type="dxa"/>
            <w:noWrap/>
            <w:vAlign w:val="center"/>
            <w:hideMark/>
          </w:tcPr>
          <w:p w14:paraId="2934406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Senior Project Manager</w:t>
            </w:r>
          </w:p>
        </w:tc>
        <w:tc>
          <w:tcPr>
            <w:tcW w:w="7371" w:type="dxa"/>
            <w:noWrap/>
            <w:vAlign w:val="center"/>
            <w:hideMark/>
          </w:tcPr>
          <w:p w14:paraId="54984D7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Gift - bottle of wine</w:t>
            </w:r>
          </w:p>
        </w:tc>
        <w:tc>
          <w:tcPr>
            <w:tcW w:w="3686" w:type="dxa"/>
            <w:noWrap/>
            <w:vAlign w:val="center"/>
            <w:hideMark/>
          </w:tcPr>
          <w:p w14:paraId="71E1C7F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7DC05B5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577CFCE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74C4C4C6"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17FDAF2"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20-Dec-23</w:t>
            </w:r>
          </w:p>
        </w:tc>
        <w:tc>
          <w:tcPr>
            <w:tcW w:w="5006" w:type="dxa"/>
            <w:noWrap/>
            <w:vAlign w:val="center"/>
            <w:hideMark/>
          </w:tcPr>
          <w:p w14:paraId="10FF4E4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Senior Manager</w:t>
            </w:r>
          </w:p>
          <w:p w14:paraId="2D69F36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Senior Manager</w:t>
            </w:r>
          </w:p>
        </w:tc>
        <w:tc>
          <w:tcPr>
            <w:tcW w:w="7371" w:type="dxa"/>
            <w:noWrap/>
            <w:vAlign w:val="center"/>
            <w:hideMark/>
          </w:tcPr>
          <w:p w14:paraId="54AA629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Bottle of wine and prosecco</w:t>
            </w:r>
          </w:p>
        </w:tc>
        <w:tc>
          <w:tcPr>
            <w:tcW w:w="3686" w:type="dxa"/>
            <w:noWrap/>
            <w:vAlign w:val="center"/>
            <w:hideMark/>
          </w:tcPr>
          <w:p w14:paraId="27954E5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Environmental consultants</w:t>
            </w:r>
          </w:p>
        </w:tc>
        <w:tc>
          <w:tcPr>
            <w:tcW w:w="2977" w:type="dxa"/>
            <w:noWrap/>
            <w:vAlign w:val="center"/>
            <w:hideMark/>
          </w:tcPr>
          <w:p w14:paraId="25EA3EE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w:t>
            </w:r>
          </w:p>
          <w:p w14:paraId="267B4C8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($25.00 per person)</w:t>
            </w:r>
          </w:p>
        </w:tc>
        <w:tc>
          <w:tcPr>
            <w:tcW w:w="1275" w:type="dxa"/>
            <w:vAlign w:val="center"/>
          </w:tcPr>
          <w:p w14:paraId="63349F0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79E29920"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BBDD0D9"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22-Dec-23</w:t>
            </w:r>
          </w:p>
        </w:tc>
        <w:tc>
          <w:tcPr>
            <w:tcW w:w="5006" w:type="dxa"/>
            <w:noWrap/>
            <w:vAlign w:val="center"/>
            <w:hideMark/>
          </w:tcPr>
          <w:p w14:paraId="7C01E47A"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Chief, Communications and Engagement</w:t>
            </w:r>
          </w:p>
        </w:tc>
        <w:tc>
          <w:tcPr>
            <w:tcW w:w="7371" w:type="dxa"/>
            <w:noWrap/>
            <w:vAlign w:val="center"/>
            <w:hideMark/>
          </w:tcPr>
          <w:p w14:paraId="6FA71FB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Boardroom lunch</w:t>
            </w:r>
          </w:p>
        </w:tc>
        <w:tc>
          <w:tcPr>
            <w:tcW w:w="3686" w:type="dxa"/>
            <w:noWrap/>
            <w:vAlign w:val="center"/>
            <w:hideMark/>
          </w:tcPr>
          <w:p w14:paraId="7979ACF0"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Environmental consultants</w:t>
            </w:r>
          </w:p>
        </w:tc>
        <w:tc>
          <w:tcPr>
            <w:tcW w:w="2977" w:type="dxa"/>
            <w:noWrap/>
            <w:vAlign w:val="center"/>
            <w:hideMark/>
          </w:tcPr>
          <w:p w14:paraId="4BEC6933"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$500.00</w:t>
            </w:r>
          </w:p>
        </w:tc>
        <w:tc>
          <w:tcPr>
            <w:tcW w:w="1275" w:type="dxa"/>
            <w:vAlign w:val="center"/>
          </w:tcPr>
          <w:p w14:paraId="478CA6AA"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3D60948E"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5196ADF"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09-Jan-24</w:t>
            </w:r>
          </w:p>
        </w:tc>
        <w:tc>
          <w:tcPr>
            <w:tcW w:w="5006" w:type="dxa"/>
            <w:noWrap/>
            <w:vAlign w:val="center"/>
            <w:hideMark/>
          </w:tcPr>
          <w:p w14:paraId="3B25A56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Manager, Social Value</w:t>
            </w:r>
          </w:p>
        </w:tc>
        <w:tc>
          <w:tcPr>
            <w:tcW w:w="7371" w:type="dxa"/>
            <w:noWrap/>
            <w:vAlign w:val="center"/>
            <w:hideMark/>
          </w:tcPr>
          <w:p w14:paraId="2E48648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First Nations Day at a sporting event</w:t>
            </w:r>
          </w:p>
        </w:tc>
        <w:tc>
          <w:tcPr>
            <w:tcW w:w="3686" w:type="dxa"/>
            <w:noWrap/>
            <w:vAlign w:val="center"/>
            <w:hideMark/>
          </w:tcPr>
          <w:p w14:paraId="2A4624CE"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Chamber of Commerce</w:t>
            </w:r>
          </w:p>
        </w:tc>
        <w:tc>
          <w:tcPr>
            <w:tcW w:w="2977" w:type="dxa"/>
            <w:noWrap/>
            <w:vAlign w:val="center"/>
            <w:hideMark/>
          </w:tcPr>
          <w:p w14:paraId="5FFEB36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4936261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78322123"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D2FCEA6"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15-Jan-24</w:t>
            </w:r>
          </w:p>
        </w:tc>
        <w:tc>
          <w:tcPr>
            <w:tcW w:w="5006" w:type="dxa"/>
            <w:noWrap/>
            <w:vAlign w:val="center"/>
            <w:hideMark/>
          </w:tcPr>
          <w:p w14:paraId="6E177F9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 People and Inclusion</w:t>
            </w:r>
          </w:p>
        </w:tc>
        <w:tc>
          <w:tcPr>
            <w:tcW w:w="7371" w:type="dxa"/>
            <w:noWrap/>
            <w:vAlign w:val="center"/>
            <w:hideMark/>
          </w:tcPr>
          <w:p w14:paraId="168669B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networking event (with lunch attaching)</w:t>
            </w:r>
          </w:p>
        </w:tc>
        <w:tc>
          <w:tcPr>
            <w:tcW w:w="3686" w:type="dxa"/>
            <w:noWrap/>
            <w:vAlign w:val="center"/>
            <w:hideMark/>
          </w:tcPr>
          <w:p w14:paraId="3D91A12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Professional Services</w:t>
            </w:r>
          </w:p>
        </w:tc>
        <w:tc>
          <w:tcPr>
            <w:tcW w:w="2977" w:type="dxa"/>
            <w:noWrap/>
            <w:vAlign w:val="center"/>
            <w:hideMark/>
          </w:tcPr>
          <w:p w14:paraId="16E0976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$150.00</w:t>
            </w:r>
          </w:p>
        </w:tc>
        <w:tc>
          <w:tcPr>
            <w:tcW w:w="1275" w:type="dxa"/>
            <w:noWrap/>
            <w:vAlign w:val="center"/>
            <w:hideMark/>
          </w:tcPr>
          <w:p w14:paraId="411C5D3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157E5DCF"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62E2118"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17-Jan-24</w:t>
            </w:r>
          </w:p>
        </w:tc>
        <w:tc>
          <w:tcPr>
            <w:tcW w:w="5006" w:type="dxa"/>
            <w:noWrap/>
            <w:vAlign w:val="center"/>
            <w:hideMark/>
          </w:tcPr>
          <w:p w14:paraId="22B8666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Director</w:t>
            </w:r>
          </w:p>
        </w:tc>
        <w:tc>
          <w:tcPr>
            <w:tcW w:w="7371" w:type="dxa"/>
            <w:noWrap/>
            <w:vAlign w:val="center"/>
            <w:hideMark/>
          </w:tcPr>
          <w:p w14:paraId="173DE26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Attendance executive roundtable</w:t>
            </w:r>
          </w:p>
        </w:tc>
        <w:tc>
          <w:tcPr>
            <w:tcW w:w="3686" w:type="dxa"/>
            <w:noWrap/>
            <w:vAlign w:val="center"/>
            <w:hideMark/>
          </w:tcPr>
          <w:p w14:paraId="3C23407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Software company</w:t>
            </w:r>
          </w:p>
        </w:tc>
        <w:tc>
          <w:tcPr>
            <w:tcW w:w="2977" w:type="dxa"/>
            <w:noWrap/>
            <w:vAlign w:val="center"/>
            <w:hideMark/>
          </w:tcPr>
          <w:p w14:paraId="2F6DE8A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w:t>
            </w:r>
          </w:p>
        </w:tc>
        <w:tc>
          <w:tcPr>
            <w:tcW w:w="1275" w:type="dxa"/>
            <w:vAlign w:val="center"/>
          </w:tcPr>
          <w:p w14:paraId="2683486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2E7D5435"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BE18A5E"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23-Jan-24</w:t>
            </w:r>
          </w:p>
        </w:tc>
        <w:tc>
          <w:tcPr>
            <w:tcW w:w="5006" w:type="dxa"/>
            <w:noWrap/>
            <w:vAlign w:val="center"/>
            <w:hideMark/>
          </w:tcPr>
          <w:p w14:paraId="06860C86"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Executive Director</w:t>
            </w:r>
          </w:p>
        </w:tc>
        <w:tc>
          <w:tcPr>
            <w:tcW w:w="7371" w:type="dxa"/>
            <w:noWrap/>
            <w:vAlign w:val="center"/>
            <w:hideMark/>
          </w:tcPr>
          <w:p w14:paraId="5F9B120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VIP pass to art show</w:t>
            </w:r>
          </w:p>
        </w:tc>
        <w:tc>
          <w:tcPr>
            <w:tcW w:w="3686" w:type="dxa"/>
            <w:noWrap/>
            <w:vAlign w:val="center"/>
            <w:hideMark/>
          </w:tcPr>
          <w:p w14:paraId="5B0F4380"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Law firm</w:t>
            </w:r>
          </w:p>
        </w:tc>
        <w:tc>
          <w:tcPr>
            <w:tcW w:w="2977" w:type="dxa"/>
            <w:noWrap/>
            <w:vAlign w:val="center"/>
            <w:hideMark/>
          </w:tcPr>
          <w:p w14:paraId="739D5EBD"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$125.00</w:t>
            </w:r>
          </w:p>
        </w:tc>
        <w:tc>
          <w:tcPr>
            <w:tcW w:w="1275" w:type="dxa"/>
            <w:vAlign w:val="center"/>
          </w:tcPr>
          <w:p w14:paraId="77485F4F"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7DE4405A"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9144E7F"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08-Feb-24</w:t>
            </w:r>
          </w:p>
        </w:tc>
        <w:tc>
          <w:tcPr>
            <w:tcW w:w="5006" w:type="dxa"/>
            <w:noWrap/>
            <w:vAlign w:val="center"/>
            <w:hideMark/>
          </w:tcPr>
          <w:p w14:paraId="3B141E6D"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Senior Project Manager</w:t>
            </w:r>
          </w:p>
        </w:tc>
        <w:tc>
          <w:tcPr>
            <w:tcW w:w="7371" w:type="dxa"/>
            <w:noWrap/>
            <w:vAlign w:val="center"/>
            <w:hideMark/>
          </w:tcPr>
          <w:p w14:paraId="0DE00F9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Invitation to women's event</w:t>
            </w:r>
          </w:p>
        </w:tc>
        <w:tc>
          <w:tcPr>
            <w:tcW w:w="3686" w:type="dxa"/>
            <w:noWrap/>
            <w:vAlign w:val="center"/>
            <w:hideMark/>
          </w:tcPr>
          <w:p w14:paraId="67C3057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Engineering consultants</w:t>
            </w:r>
          </w:p>
        </w:tc>
        <w:tc>
          <w:tcPr>
            <w:tcW w:w="2977" w:type="dxa"/>
            <w:noWrap/>
            <w:vAlign w:val="center"/>
            <w:hideMark/>
          </w:tcPr>
          <w:p w14:paraId="3FB4CE5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w:t>
            </w:r>
          </w:p>
        </w:tc>
        <w:tc>
          <w:tcPr>
            <w:tcW w:w="1275" w:type="dxa"/>
            <w:vAlign w:val="center"/>
          </w:tcPr>
          <w:p w14:paraId="165CB6F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525B0016"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885AAFE"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08-Feb-24</w:t>
            </w:r>
          </w:p>
        </w:tc>
        <w:tc>
          <w:tcPr>
            <w:tcW w:w="5006" w:type="dxa"/>
            <w:noWrap/>
            <w:vAlign w:val="center"/>
            <w:hideMark/>
          </w:tcPr>
          <w:p w14:paraId="7AFD942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Senior Project Development Manager</w:t>
            </w:r>
          </w:p>
        </w:tc>
        <w:tc>
          <w:tcPr>
            <w:tcW w:w="7371" w:type="dxa"/>
            <w:noWrap/>
            <w:vAlign w:val="center"/>
            <w:hideMark/>
          </w:tcPr>
          <w:p w14:paraId="6D28CF9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event (with dinner attaching)</w:t>
            </w:r>
          </w:p>
        </w:tc>
        <w:tc>
          <w:tcPr>
            <w:tcW w:w="3686" w:type="dxa"/>
            <w:noWrap/>
            <w:vAlign w:val="center"/>
            <w:hideMark/>
          </w:tcPr>
          <w:p w14:paraId="51B0BBC8"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0420BF1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$330.00</w:t>
            </w:r>
          </w:p>
        </w:tc>
        <w:tc>
          <w:tcPr>
            <w:tcW w:w="1275" w:type="dxa"/>
            <w:noWrap/>
            <w:vAlign w:val="center"/>
            <w:hideMark/>
          </w:tcPr>
          <w:p w14:paraId="774FFAF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5B5068A1"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81F34AC"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08-Feb-24</w:t>
            </w:r>
          </w:p>
        </w:tc>
        <w:tc>
          <w:tcPr>
            <w:tcW w:w="5006" w:type="dxa"/>
            <w:noWrap/>
            <w:vAlign w:val="center"/>
            <w:hideMark/>
          </w:tcPr>
          <w:p w14:paraId="3034547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Chief Executive Officer</w:t>
            </w:r>
          </w:p>
        </w:tc>
        <w:tc>
          <w:tcPr>
            <w:tcW w:w="7371" w:type="dxa"/>
            <w:noWrap/>
            <w:vAlign w:val="center"/>
            <w:hideMark/>
          </w:tcPr>
          <w:p w14:paraId="6298687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event</w:t>
            </w:r>
          </w:p>
        </w:tc>
        <w:tc>
          <w:tcPr>
            <w:tcW w:w="3686" w:type="dxa"/>
            <w:noWrap/>
            <w:vAlign w:val="center"/>
            <w:hideMark/>
          </w:tcPr>
          <w:p w14:paraId="0BEC68E9"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Human Resources</w:t>
            </w:r>
          </w:p>
        </w:tc>
        <w:tc>
          <w:tcPr>
            <w:tcW w:w="2977" w:type="dxa"/>
            <w:noWrap/>
            <w:vAlign w:val="center"/>
            <w:hideMark/>
          </w:tcPr>
          <w:p w14:paraId="078177A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0CD826AD"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556D810F"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6CAC1A7"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16-Feb-24</w:t>
            </w:r>
          </w:p>
        </w:tc>
        <w:tc>
          <w:tcPr>
            <w:tcW w:w="5006" w:type="dxa"/>
            <w:noWrap/>
            <w:vAlign w:val="center"/>
            <w:hideMark/>
          </w:tcPr>
          <w:p w14:paraId="1B74035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Chief Executive Officer</w:t>
            </w:r>
          </w:p>
        </w:tc>
        <w:tc>
          <w:tcPr>
            <w:tcW w:w="7371" w:type="dxa"/>
            <w:noWrap/>
            <w:vAlign w:val="center"/>
            <w:hideMark/>
          </w:tcPr>
          <w:p w14:paraId="4CB16BC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exhibition</w:t>
            </w:r>
          </w:p>
        </w:tc>
        <w:tc>
          <w:tcPr>
            <w:tcW w:w="3686" w:type="dxa"/>
            <w:noWrap/>
            <w:vAlign w:val="center"/>
            <w:hideMark/>
          </w:tcPr>
          <w:p w14:paraId="4D81D56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08E52EF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5B47329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10C234DC"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4FCF5FD"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19-Feb-24</w:t>
            </w:r>
          </w:p>
        </w:tc>
        <w:tc>
          <w:tcPr>
            <w:tcW w:w="5006" w:type="dxa"/>
            <w:noWrap/>
            <w:vAlign w:val="center"/>
            <w:hideMark/>
          </w:tcPr>
          <w:p w14:paraId="5775C71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Business Coordination &amp; Improvement Officer</w:t>
            </w:r>
          </w:p>
        </w:tc>
        <w:tc>
          <w:tcPr>
            <w:tcW w:w="7371" w:type="dxa"/>
            <w:noWrap/>
            <w:vAlign w:val="center"/>
            <w:hideMark/>
          </w:tcPr>
          <w:p w14:paraId="5C62E76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Free webinar attendance</w:t>
            </w:r>
          </w:p>
        </w:tc>
        <w:tc>
          <w:tcPr>
            <w:tcW w:w="3686" w:type="dxa"/>
            <w:noWrap/>
            <w:vAlign w:val="center"/>
            <w:hideMark/>
          </w:tcPr>
          <w:p w14:paraId="59549A3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Recruitment firm</w:t>
            </w:r>
          </w:p>
        </w:tc>
        <w:tc>
          <w:tcPr>
            <w:tcW w:w="2977" w:type="dxa"/>
            <w:noWrap/>
            <w:vAlign w:val="center"/>
            <w:hideMark/>
          </w:tcPr>
          <w:p w14:paraId="1DADC9A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$50.00</w:t>
            </w:r>
          </w:p>
        </w:tc>
        <w:tc>
          <w:tcPr>
            <w:tcW w:w="1275" w:type="dxa"/>
            <w:vAlign w:val="center"/>
          </w:tcPr>
          <w:p w14:paraId="2F1D43E3"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0AF39145"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57283CA"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21-Feb-24</w:t>
            </w:r>
          </w:p>
        </w:tc>
        <w:tc>
          <w:tcPr>
            <w:tcW w:w="5006" w:type="dxa"/>
            <w:noWrap/>
            <w:vAlign w:val="center"/>
            <w:hideMark/>
          </w:tcPr>
          <w:p w14:paraId="153681C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Executive Program Director</w:t>
            </w:r>
          </w:p>
        </w:tc>
        <w:tc>
          <w:tcPr>
            <w:tcW w:w="7371" w:type="dxa"/>
            <w:noWrap/>
            <w:vAlign w:val="center"/>
            <w:hideMark/>
          </w:tcPr>
          <w:p w14:paraId="671D54E8"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exhibition</w:t>
            </w:r>
          </w:p>
        </w:tc>
        <w:tc>
          <w:tcPr>
            <w:tcW w:w="3686" w:type="dxa"/>
            <w:noWrap/>
            <w:vAlign w:val="center"/>
            <w:hideMark/>
          </w:tcPr>
          <w:p w14:paraId="6B4F292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56EB04C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11231BF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510AB555"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tcPr>
          <w:p w14:paraId="3D18B7B1"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23-Feb-24</w:t>
            </w:r>
          </w:p>
        </w:tc>
        <w:tc>
          <w:tcPr>
            <w:tcW w:w="5006" w:type="dxa"/>
            <w:noWrap/>
            <w:vAlign w:val="center"/>
          </w:tcPr>
          <w:p w14:paraId="784BE0E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Chief Executive</w:t>
            </w:r>
          </w:p>
        </w:tc>
        <w:tc>
          <w:tcPr>
            <w:tcW w:w="7371" w:type="dxa"/>
            <w:noWrap/>
            <w:vAlign w:val="center"/>
          </w:tcPr>
          <w:p w14:paraId="12001BC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Hospitality offer</w:t>
            </w:r>
          </w:p>
        </w:tc>
        <w:tc>
          <w:tcPr>
            <w:tcW w:w="3686" w:type="dxa"/>
            <w:noWrap/>
            <w:vAlign w:val="center"/>
          </w:tcPr>
          <w:p w14:paraId="293709C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Business management consultant</w:t>
            </w:r>
          </w:p>
        </w:tc>
        <w:tc>
          <w:tcPr>
            <w:tcW w:w="2977" w:type="dxa"/>
            <w:noWrap/>
            <w:vAlign w:val="center"/>
          </w:tcPr>
          <w:p w14:paraId="3F7FA2C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$279.00</w:t>
            </w:r>
          </w:p>
        </w:tc>
        <w:tc>
          <w:tcPr>
            <w:tcW w:w="1275" w:type="dxa"/>
            <w:vAlign w:val="center"/>
          </w:tcPr>
          <w:p w14:paraId="1E94E46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heme="minorHAnsi"/>
                <w:szCs w:val="20"/>
                <w:lang w:eastAsia="en-AU"/>
              </w:rPr>
            </w:pPr>
            <w:r w:rsidRPr="00355D0A">
              <w:rPr>
                <w:rFonts w:eastAsia="Times New Roman" w:cstheme="minorHAnsi"/>
                <w:szCs w:val="20"/>
                <w:lang w:eastAsia="en-AU"/>
              </w:rPr>
              <w:t>STV</w:t>
            </w:r>
          </w:p>
        </w:tc>
      </w:tr>
      <w:tr w:rsidR="00355D0A" w:rsidRPr="00355D0A" w14:paraId="72F30D9F"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2DB5207"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26-Feb-24</w:t>
            </w:r>
          </w:p>
        </w:tc>
        <w:tc>
          <w:tcPr>
            <w:tcW w:w="5006" w:type="dxa"/>
            <w:noWrap/>
            <w:vAlign w:val="center"/>
            <w:hideMark/>
          </w:tcPr>
          <w:p w14:paraId="52E68958"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 People and Inclusion</w:t>
            </w:r>
          </w:p>
        </w:tc>
        <w:tc>
          <w:tcPr>
            <w:tcW w:w="7371" w:type="dxa"/>
            <w:noWrap/>
            <w:vAlign w:val="center"/>
            <w:hideMark/>
          </w:tcPr>
          <w:p w14:paraId="712FD4A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gala dinner</w:t>
            </w:r>
          </w:p>
        </w:tc>
        <w:tc>
          <w:tcPr>
            <w:tcW w:w="3686" w:type="dxa"/>
            <w:noWrap/>
            <w:vAlign w:val="center"/>
            <w:hideMark/>
          </w:tcPr>
          <w:p w14:paraId="52FDE2C8"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Human Resources</w:t>
            </w:r>
          </w:p>
        </w:tc>
        <w:tc>
          <w:tcPr>
            <w:tcW w:w="2977" w:type="dxa"/>
            <w:noWrap/>
            <w:vAlign w:val="center"/>
            <w:hideMark/>
          </w:tcPr>
          <w:p w14:paraId="70F203D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$78.00</w:t>
            </w:r>
          </w:p>
        </w:tc>
        <w:tc>
          <w:tcPr>
            <w:tcW w:w="1275" w:type="dxa"/>
            <w:noWrap/>
            <w:vAlign w:val="center"/>
            <w:hideMark/>
          </w:tcPr>
          <w:p w14:paraId="0F8B6D7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29CD220C"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15E9115"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26-Feb-24</w:t>
            </w:r>
          </w:p>
        </w:tc>
        <w:tc>
          <w:tcPr>
            <w:tcW w:w="5006" w:type="dxa"/>
            <w:noWrap/>
            <w:vAlign w:val="center"/>
            <w:hideMark/>
          </w:tcPr>
          <w:p w14:paraId="53F0CA7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w:t>
            </w:r>
          </w:p>
        </w:tc>
        <w:tc>
          <w:tcPr>
            <w:tcW w:w="7371" w:type="dxa"/>
            <w:noWrap/>
            <w:vAlign w:val="center"/>
            <w:hideMark/>
          </w:tcPr>
          <w:p w14:paraId="5793159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exhibition</w:t>
            </w:r>
          </w:p>
        </w:tc>
        <w:tc>
          <w:tcPr>
            <w:tcW w:w="3686" w:type="dxa"/>
            <w:noWrap/>
            <w:vAlign w:val="center"/>
            <w:hideMark/>
          </w:tcPr>
          <w:p w14:paraId="40B0E33B"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5D0A14F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66D23877"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05FB7C34"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D9FE0A7"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28-Feb-24</w:t>
            </w:r>
          </w:p>
        </w:tc>
        <w:tc>
          <w:tcPr>
            <w:tcW w:w="5006" w:type="dxa"/>
            <w:noWrap/>
            <w:vAlign w:val="center"/>
            <w:hideMark/>
          </w:tcPr>
          <w:p w14:paraId="397A4CA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Manager Urban Design NELP</w:t>
            </w:r>
          </w:p>
        </w:tc>
        <w:tc>
          <w:tcPr>
            <w:tcW w:w="7371" w:type="dxa"/>
            <w:noWrap/>
            <w:vAlign w:val="center"/>
            <w:hideMark/>
          </w:tcPr>
          <w:p w14:paraId="23DB37F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dinner</w:t>
            </w:r>
          </w:p>
        </w:tc>
        <w:tc>
          <w:tcPr>
            <w:tcW w:w="3686" w:type="dxa"/>
            <w:noWrap/>
            <w:vAlign w:val="center"/>
            <w:hideMark/>
          </w:tcPr>
          <w:p w14:paraId="2BFE2F3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5166CEF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$80.00</w:t>
            </w:r>
          </w:p>
        </w:tc>
        <w:tc>
          <w:tcPr>
            <w:tcW w:w="1275" w:type="dxa"/>
            <w:noWrap/>
            <w:vAlign w:val="center"/>
            <w:hideMark/>
          </w:tcPr>
          <w:p w14:paraId="701F909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331EF2D7"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BD88DF7"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22-Mar-24</w:t>
            </w:r>
          </w:p>
        </w:tc>
        <w:tc>
          <w:tcPr>
            <w:tcW w:w="5006" w:type="dxa"/>
            <w:noWrap/>
            <w:vAlign w:val="center"/>
            <w:hideMark/>
          </w:tcPr>
          <w:p w14:paraId="5DCB039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Executive Assistant</w:t>
            </w:r>
          </w:p>
        </w:tc>
        <w:tc>
          <w:tcPr>
            <w:tcW w:w="7371" w:type="dxa"/>
            <w:noWrap/>
            <w:vAlign w:val="center"/>
            <w:hideMark/>
          </w:tcPr>
          <w:p w14:paraId="5056716E"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Dinner</w:t>
            </w:r>
          </w:p>
        </w:tc>
        <w:tc>
          <w:tcPr>
            <w:tcW w:w="3686" w:type="dxa"/>
            <w:noWrap/>
            <w:vAlign w:val="center"/>
            <w:hideMark/>
          </w:tcPr>
          <w:p w14:paraId="1F4A692C"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Event organiser</w:t>
            </w:r>
          </w:p>
        </w:tc>
        <w:tc>
          <w:tcPr>
            <w:tcW w:w="2977" w:type="dxa"/>
            <w:noWrap/>
            <w:vAlign w:val="center"/>
            <w:hideMark/>
          </w:tcPr>
          <w:p w14:paraId="04B1792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$150.00</w:t>
            </w:r>
          </w:p>
        </w:tc>
        <w:tc>
          <w:tcPr>
            <w:tcW w:w="1275" w:type="dxa"/>
            <w:vAlign w:val="center"/>
          </w:tcPr>
          <w:p w14:paraId="2781A18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06B2F572"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556F56D"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27-Mar-24</w:t>
            </w:r>
          </w:p>
        </w:tc>
        <w:tc>
          <w:tcPr>
            <w:tcW w:w="5006" w:type="dxa"/>
            <w:noWrap/>
            <w:vAlign w:val="center"/>
            <w:hideMark/>
          </w:tcPr>
          <w:p w14:paraId="34122FD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Executive Director</w:t>
            </w:r>
          </w:p>
        </w:tc>
        <w:tc>
          <w:tcPr>
            <w:tcW w:w="7371" w:type="dxa"/>
            <w:noWrap/>
            <w:vAlign w:val="center"/>
            <w:hideMark/>
          </w:tcPr>
          <w:p w14:paraId="38C20B65"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Invited as a guest to attend awards night</w:t>
            </w:r>
          </w:p>
        </w:tc>
        <w:tc>
          <w:tcPr>
            <w:tcW w:w="3686" w:type="dxa"/>
            <w:noWrap/>
            <w:vAlign w:val="center"/>
            <w:hideMark/>
          </w:tcPr>
          <w:p w14:paraId="073BF5B1"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Transport provider</w:t>
            </w:r>
          </w:p>
        </w:tc>
        <w:tc>
          <w:tcPr>
            <w:tcW w:w="2977" w:type="dxa"/>
            <w:noWrap/>
            <w:vAlign w:val="center"/>
            <w:hideMark/>
          </w:tcPr>
          <w:p w14:paraId="224D2C2B"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$150.00</w:t>
            </w:r>
          </w:p>
        </w:tc>
        <w:tc>
          <w:tcPr>
            <w:tcW w:w="1275" w:type="dxa"/>
            <w:vAlign w:val="center"/>
          </w:tcPr>
          <w:p w14:paraId="05A42F30"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631A6F23"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A7EC1F3"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10-Apr-24</w:t>
            </w:r>
          </w:p>
        </w:tc>
        <w:tc>
          <w:tcPr>
            <w:tcW w:w="5006" w:type="dxa"/>
            <w:noWrap/>
            <w:vAlign w:val="center"/>
            <w:hideMark/>
          </w:tcPr>
          <w:p w14:paraId="0BE34F3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Manager</w:t>
            </w:r>
          </w:p>
        </w:tc>
        <w:tc>
          <w:tcPr>
            <w:tcW w:w="7371" w:type="dxa"/>
            <w:noWrap/>
            <w:vAlign w:val="center"/>
            <w:hideMark/>
          </w:tcPr>
          <w:p w14:paraId="2A628C7B"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Ticket to the football including dinner</w:t>
            </w:r>
          </w:p>
        </w:tc>
        <w:tc>
          <w:tcPr>
            <w:tcW w:w="3686" w:type="dxa"/>
            <w:noWrap/>
            <w:vAlign w:val="center"/>
            <w:hideMark/>
          </w:tcPr>
          <w:p w14:paraId="21B4179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Local council</w:t>
            </w:r>
          </w:p>
        </w:tc>
        <w:tc>
          <w:tcPr>
            <w:tcW w:w="2977" w:type="dxa"/>
            <w:noWrap/>
            <w:vAlign w:val="center"/>
            <w:hideMark/>
          </w:tcPr>
          <w:p w14:paraId="14F8B0B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$300.00</w:t>
            </w:r>
          </w:p>
        </w:tc>
        <w:tc>
          <w:tcPr>
            <w:tcW w:w="1275" w:type="dxa"/>
            <w:vAlign w:val="center"/>
          </w:tcPr>
          <w:p w14:paraId="23A0990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2A0E51BD"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8267F44"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12-Apr-24</w:t>
            </w:r>
          </w:p>
        </w:tc>
        <w:tc>
          <w:tcPr>
            <w:tcW w:w="5006" w:type="dxa"/>
            <w:noWrap/>
            <w:vAlign w:val="center"/>
            <w:hideMark/>
          </w:tcPr>
          <w:p w14:paraId="47ECF63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Chief Executive Officer</w:t>
            </w:r>
          </w:p>
        </w:tc>
        <w:tc>
          <w:tcPr>
            <w:tcW w:w="7371" w:type="dxa"/>
            <w:noWrap/>
            <w:vAlign w:val="center"/>
            <w:hideMark/>
          </w:tcPr>
          <w:p w14:paraId="68AF9E9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forum (with breakfast attaching)</w:t>
            </w:r>
          </w:p>
        </w:tc>
        <w:tc>
          <w:tcPr>
            <w:tcW w:w="3686" w:type="dxa"/>
            <w:noWrap/>
            <w:vAlign w:val="center"/>
            <w:hideMark/>
          </w:tcPr>
          <w:p w14:paraId="3464AAB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14F581A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297C8BD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18D8F0A7"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26278D6"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15-Apr-24</w:t>
            </w:r>
          </w:p>
        </w:tc>
        <w:tc>
          <w:tcPr>
            <w:tcW w:w="5006" w:type="dxa"/>
            <w:noWrap/>
            <w:vAlign w:val="center"/>
            <w:hideMark/>
          </w:tcPr>
          <w:p w14:paraId="16C24D9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 xml:space="preserve">Acting Director </w:t>
            </w:r>
            <w:proofErr w:type="spellStart"/>
            <w:r w:rsidRPr="00A075B4">
              <w:rPr>
                <w:rFonts w:eastAsia="Times New Roman" w:cs="Times New Roman"/>
                <w:color w:val="000000"/>
                <w:szCs w:val="20"/>
                <w:lang w:eastAsia="en-AU"/>
              </w:rPr>
              <w:t>ecologiQ</w:t>
            </w:r>
            <w:proofErr w:type="spellEnd"/>
          </w:p>
        </w:tc>
        <w:tc>
          <w:tcPr>
            <w:tcW w:w="7371" w:type="dxa"/>
            <w:noWrap/>
            <w:vAlign w:val="center"/>
            <w:hideMark/>
          </w:tcPr>
          <w:p w14:paraId="37263A0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dinner</w:t>
            </w:r>
          </w:p>
        </w:tc>
        <w:tc>
          <w:tcPr>
            <w:tcW w:w="3686" w:type="dxa"/>
            <w:noWrap/>
            <w:vAlign w:val="center"/>
            <w:hideMark/>
          </w:tcPr>
          <w:p w14:paraId="508DB9B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Research Centre</w:t>
            </w:r>
          </w:p>
        </w:tc>
        <w:tc>
          <w:tcPr>
            <w:tcW w:w="2977" w:type="dxa"/>
            <w:noWrap/>
            <w:vAlign w:val="center"/>
            <w:hideMark/>
          </w:tcPr>
          <w:p w14:paraId="6819CB9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$300.00</w:t>
            </w:r>
          </w:p>
        </w:tc>
        <w:tc>
          <w:tcPr>
            <w:tcW w:w="1275" w:type="dxa"/>
            <w:noWrap/>
            <w:vAlign w:val="center"/>
            <w:hideMark/>
          </w:tcPr>
          <w:p w14:paraId="40A519BB"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FE734E0"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59508B7"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16-Apr-24</w:t>
            </w:r>
          </w:p>
        </w:tc>
        <w:tc>
          <w:tcPr>
            <w:tcW w:w="5006" w:type="dxa"/>
            <w:noWrap/>
            <w:vAlign w:val="center"/>
            <w:hideMark/>
          </w:tcPr>
          <w:p w14:paraId="517C2A59"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Deputy Secretary</w:t>
            </w:r>
          </w:p>
        </w:tc>
        <w:tc>
          <w:tcPr>
            <w:tcW w:w="7371" w:type="dxa"/>
            <w:noWrap/>
            <w:vAlign w:val="center"/>
            <w:hideMark/>
          </w:tcPr>
          <w:p w14:paraId="23717851"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Tickets to interstate conference</w:t>
            </w:r>
          </w:p>
        </w:tc>
        <w:tc>
          <w:tcPr>
            <w:tcW w:w="3686" w:type="dxa"/>
            <w:noWrap/>
            <w:vAlign w:val="center"/>
            <w:hideMark/>
          </w:tcPr>
          <w:p w14:paraId="5321890D"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Training provider</w:t>
            </w:r>
          </w:p>
        </w:tc>
        <w:tc>
          <w:tcPr>
            <w:tcW w:w="2977" w:type="dxa"/>
            <w:noWrap/>
            <w:vAlign w:val="center"/>
            <w:hideMark/>
          </w:tcPr>
          <w:p w14:paraId="48939874"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$4,500.00</w:t>
            </w:r>
          </w:p>
        </w:tc>
        <w:tc>
          <w:tcPr>
            <w:tcW w:w="1275" w:type="dxa"/>
            <w:vAlign w:val="center"/>
          </w:tcPr>
          <w:p w14:paraId="614C8716"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7FF50EDF"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3E46610"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17-Apr-24</w:t>
            </w:r>
          </w:p>
        </w:tc>
        <w:tc>
          <w:tcPr>
            <w:tcW w:w="5006" w:type="dxa"/>
            <w:noWrap/>
            <w:vAlign w:val="center"/>
            <w:hideMark/>
          </w:tcPr>
          <w:p w14:paraId="1C2C7B3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Deputy Secretary</w:t>
            </w:r>
          </w:p>
        </w:tc>
        <w:tc>
          <w:tcPr>
            <w:tcW w:w="7371" w:type="dxa"/>
            <w:noWrap/>
            <w:vAlign w:val="center"/>
            <w:hideMark/>
          </w:tcPr>
          <w:p w14:paraId="717F82C8"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VIP luncheon</w:t>
            </w:r>
          </w:p>
        </w:tc>
        <w:tc>
          <w:tcPr>
            <w:tcW w:w="3686" w:type="dxa"/>
            <w:noWrap/>
            <w:vAlign w:val="center"/>
            <w:hideMark/>
          </w:tcPr>
          <w:p w14:paraId="43C92D6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Public sector network group</w:t>
            </w:r>
          </w:p>
        </w:tc>
        <w:tc>
          <w:tcPr>
            <w:tcW w:w="2977" w:type="dxa"/>
            <w:noWrap/>
            <w:vAlign w:val="center"/>
            <w:hideMark/>
          </w:tcPr>
          <w:p w14:paraId="17DF1D30"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$60.00</w:t>
            </w:r>
          </w:p>
        </w:tc>
        <w:tc>
          <w:tcPr>
            <w:tcW w:w="1275" w:type="dxa"/>
            <w:vAlign w:val="center"/>
          </w:tcPr>
          <w:p w14:paraId="656F755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1950DDBA"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7488EC6"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24-Apr-24</w:t>
            </w:r>
          </w:p>
        </w:tc>
        <w:tc>
          <w:tcPr>
            <w:tcW w:w="5006" w:type="dxa"/>
            <w:noWrap/>
            <w:vAlign w:val="center"/>
            <w:hideMark/>
          </w:tcPr>
          <w:p w14:paraId="359A353F"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Director</w:t>
            </w:r>
          </w:p>
        </w:tc>
        <w:tc>
          <w:tcPr>
            <w:tcW w:w="7371" w:type="dxa"/>
            <w:noWrap/>
            <w:vAlign w:val="center"/>
            <w:hideMark/>
          </w:tcPr>
          <w:p w14:paraId="77F97A5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Invitation to speak at a conference</w:t>
            </w:r>
          </w:p>
        </w:tc>
        <w:tc>
          <w:tcPr>
            <w:tcW w:w="3686" w:type="dxa"/>
            <w:noWrap/>
            <w:vAlign w:val="center"/>
            <w:hideMark/>
          </w:tcPr>
          <w:p w14:paraId="38D74E3F"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Professional body</w:t>
            </w:r>
          </w:p>
        </w:tc>
        <w:tc>
          <w:tcPr>
            <w:tcW w:w="2977" w:type="dxa"/>
            <w:noWrap/>
            <w:vAlign w:val="center"/>
            <w:hideMark/>
          </w:tcPr>
          <w:p w14:paraId="36E19D6E"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$2,395.00</w:t>
            </w:r>
          </w:p>
        </w:tc>
        <w:tc>
          <w:tcPr>
            <w:tcW w:w="1275" w:type="dxa"/>
            <w:vAlign w:val="center"/>
          </w:tcPr>
          <w:p w14:paraId="086156F0"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2C0D7ABA"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E56E650"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29-Apr-24</w:t>
            </w:r>
          </w:p>
        </w:tc>
        <w:tc>
          <w:tcPr>
            <w:tcW w:w="5006" w:type="dxa"/>
            <w:noWrap/>
            <w:vAlign w:val="center"/>
            <w:hideMark/>
          </w:tcPr>
          <w:p w14:paraId="76CE585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Director-General</w:t>
            </w:r>
          </w:p>
        </w:tc>
        <w:tc>
          <w:tcPr>
            <w:tcW w:w="7371" w:type="dxa"/>
            <w:noWrap/>
            <w:vAlign w:val="center"/>
            <w:hideMark/>
          </w:tcPr>
          <w:p w14:paraId="651ED95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dinner</w:t>
            </w:r>
          </w:p>
        </w:tc>
        <w:tc>
          <w:tcPr>
            <w:tcW w:w="3686" w:type="dxa"/>
            <w:noWrap/>
            <w:vAlign w:val="center"/>
            <w:hideMark/>
          </w:tcPr>
          <w:p w14:paraId="6B83D3C3"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3B5FC9C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64CD1E3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4B67D472"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C29FB61"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29-Apr-24</w:t>
            </w:r>
          </w:p>
        </w:tc>
        <w:tc>
          <w:tcPr>
            <w:tcW w:w="5006" w:type="dxa"/>
            <w:noWrap/>
            <w:vAlign w:val="center"/>
            <w:hideMark/>
          </w:tcPr>
          <w:p w14:paraId="119D687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Director-General</w:t>
            </w:r>
          </w:p>
        </w:tc>
        <w:tc>
          <w:tcPr>
            <w:tcW w:w="7371" w:type="dxa"/>
            <w:noWrap/>
            <w:vAlign w:val="center"/>
            <w:hideMark/>
          </w:tcPr>
          <w:p w14:paraId="5EBE82B6"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networking lunch</w:t>
            </w:r>
          </w:p>
        </w:tc>
        <w:tc>
          <w:tcPr>
            <w:tcW w:w="3686" w:type="dxa"/>
            <w:noWrap/>
            <w:vAlign w:val="center"/>
            <w:hideMark/>
          </w:tcPr>
          <w:p w14:paraId="4DA9714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Government Agency</w:t>
            </w:r>
          </w:p>
        </w:tc>
        <w:tc>
          <w:tcPr>
            <w:tcW w:w="2977" w:type="dxa"/>
            <w:noWrap/>
            <w:vAlign w:val="center"/>
            <w:hideMark/>
          </w:tcPr>
          <w:p w14:paraId="786AD57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358BB33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7583319B"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94DF679"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01-May-24</w:t>
            </w:r>
          </w:p>
        </w:tc>
        <w:tc>
          <w:tcPr>
            <w:tcW w:w="5006" w:type="dxa"/>
            <w:noWrap/>
            <w:vAlign w:val="center"/>
            <w:hideMark/>
          </w:tcPr>
          <w:p w14:paraId="6EF570B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Deputy Secretary</w:t>
            </w:r>
          </w:p>
          <w:p w14:paraId="58F25135"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Executive Director</w:t>
            </w:r>
          </w:p>
        </w:tc>
        <w:tc>
          <w:tcPr>
            <w:tcW w:w="7371" w:type="dxa"/>
            <w:noWrap/>
            <w:vAlign w:val="center"/>
            <w:hideMark/>
          </w:tcPr>
          <w:p w14:paraId="63223C9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Expert panel event</w:t>
            </w:r>
          </w:p>
        </w:tc>
        <w:tc>
          <w:tcPr>
            <w:tcW w:w="3686" w:type="dxa"/>
            <w:noWrap/>
            <w:vAlign w:val="center"/>
            <w:hideMark/>
          </w:tcPr>
          <w:p w14:paraId="337B3AA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Advisory firm</w:t>
            </w:r>
          </w:p>
        </w:tc>
        <w:tc>
          <w:tcPr>
            <w:tcW w:w="2977" w:type="dxa"/>
            <w:noWrap/>
            <w:vAlign w:val="center"/>
            <w:hideMark/>
          </w:tcPr>
          <w:p w14:paraId="1985212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$100.00</w:t>
            </w:r>
          </w:p>
          <w:p w14:paraId="2355E03D"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 per person)</w:t>
            </w:r>
          </w:p>
        </w:tc>
        <w:tc>
          <w:tcPr>
            <w:tcW w:w="1275" w:type="dxa"/>
            <w:vAlign w:val="center"/>
          </w:tcPr>
          <w:p w14:paraId="30883C6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56F1FFE7"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5130BDB"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10-May-24</w:t>
            </w:r>
          </w:p>
        </w:tc>
        <w:tc>
          <w:tcPr>
            <w:tcW w:w="5006" w:type="dxa"/>
            <w:noWrap/>
            <w:vAlign w:val="center"/>
            <w:hideMark/>
          </w:tcPr>
          <w:p w14:paraId="06BAB6D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A/Manager</w:t>
            </w:r>
          </w:p>
        </w:tc>
        <w:tc>
          <w:tcPr>
            <w:tcW w:w="7371" w:type="dxa"/>
            <w:noWrap/>
            <w:vAlign w:val="center"/>
            <w:hideMark/>
          </w:tcPr>
          <w:p w14:paraId="44050742"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Electric remote-control bus</w:t>
            </w:r>
          </w:p>
        </w:tc>
        <w:tc>
          <w:tcPr>
            <w:tcW w:w="3686" w:type="dxa"/>
            <w:noWrap/>
            <w:vAlign w:val="center"/>
            <w:hideMark/>
          </w:tcPr>
          <w:p w14:paraId="0FF44ED0"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Bus company</w:t>
            </w:r>
          </w:p>
        </w:tc>
        <w:tc>
          <w:tcPr>
            <w:tcW w:w="2977" w:type="dxa"/>
            <w:noWrap/>
            <w:vAlign w:val="center"/>
            <w:hideMark/>
          </w:tcPr>
          <w:p w14:paraId="2A804141"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$40.00</w:t>
            </w:r>
          </w:p>
        </w:tc>
        <w:tc>
          <w:tcPr>
            <w:tcW w:w="1275" w:type="dxa"/>
            <w:vAlign w:val="center"/>
          </w:tcPr>
          <w:p w14:paraId="15541D3A"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2C175C0D"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CF325D9"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10-May-24</w:t>
            </w:r>
          </w:p>
        </w:tc>
        <w:tc>
          <w:tcPr>
            <w:tcW w:w="5006" w:type="dxa"/>
            <w:noWrap/>
            <w:vAlign w:val="center"/>
            <w:hideMark/>
          </w:tcPr>
          <w:p w14:paraId="36FFC30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Deputy Secretary</w:t>
            </w:r>
          </w:p>
        </w:tc>
        <w:tc>
          <w:tcPr>
            <w:tcW w:w="7371" w:type="dxa"/>
            <w:noWrap/>
            <w:vAlign w:val="center"/>
            <w:hideMark/>
          </w:tcPr>
          <w:p w14:paraId="0CE9010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Ticket to gala dinner</w:t>
            </w:r>
          </w:p>
        </w:tc>
        <w:tc>
          <w:tcPr>
            <w:tcW w:w="3686" w:type="dxa"/>
            <w:noWrap/>
            <w:vAlign w:val="center"/>
            <w:hideMark/>
          </w:tcPr>
          <w:p w14:paraId="61D8AF66"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Event organiser</w:t>
            </w:r>
          </w:p>
        </w:tc>
        <w:tc>
          <w:tcPr>
            <w:tcW w:w="2977" w:type="dxa"/>
            <w:noWrap/>
            <w:vAlign w:val="center"/>
            <w:hideMark/>
          </w:tcPr>
          <w:p w14:paraId="50CDB7B1"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$286.00</w:t>
            </w:r>
          </w:p>
        </w:tc>
        <w:tc>
          <w:tcPr>
            <w:tcW w:w="1275" w:type="dxa"/>
            <w:vAlign w:val="center"/>
          </w:tcPr>
          <w:p w14:paraId="7F0CE0C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57D7090E"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7333604"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15-May-24</w:t>
            </w:r>
          </w:p>
        </w:tc>
        <w:tc>
          <w:tcPr>
            <w:tcW w:w="5006" w:type="dxa"/>
            <w:noWrap/>
            <w:vAlign w:val="center"/>
            <w:hideMark/>
          </w:tcPr>
          <w:p w14:paraId="22AC026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 Delivery</w:t>
            </w:r>
          </w:p>
        </w:tc>
        <w:tc>
          <w:tcPr>
            <w:tcW w:w="7371" w:type="dxa"/>
            <w:noWrap/>
            <w:vAlign w:val="center"/>
            <w:hideMark/>
          </w:tcPr>
          <w:p w14:paraId="3BE435A8"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3CEB2F8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258AD1B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599C2F7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06354AAE"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F8349D5"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15-May-24</w:t>
            </w:r>
          </w:p>
        </w:tc>
        <w:tc>
          <w:tcPr>
            <w:tcW w:w="5006" w:type="dxa"/>
            <w:noWrap/>
            <w:vAlign w:val="center"/>
            <w:hideMark/>
          </w:tcPr>
          <w:p w14:paraId="1AB451DD"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Chief Executive Officer</w:t>
            </w:r>
          </w:p>
        </w:tc>
        <w:tc>
          <w:tcPr>
            <w:tcW w:w="7371" w:type="dxa"/>
            <w:noWrap/>
            <w:vAlign w:val="center"/>
            <w:hideMark/>
          </w:tcPr>
          <w:p w14:paraId="12B54AE7"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50073B8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4084CD44"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41C38E4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5B7E6DB1"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57E9A60"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15-May-24</w:t>
            </w:r>
          </w:p>
        </w:tc>
        <w:tc>
          <w:tcPr>
            <w:tcW w:w="5006" w:type="dxa"/>
            <w:noWrap/>
            <w:vAlign w:val="center"/>
            <w:hideMark/>
          </w:tcPr>
          <w:p w14:paraId="24F5325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 Delivery</w:t>
            </w:r>
          </w:p>
        </w:tc>
        <w:tc>
          <w:tcPr>
            <w:tcW w:w="7371" w:type="dxa"/>
            <w:noWrap/>
            <w:vAlign w:val="center"/>
            <w:hideMark/>
          </w:tcPr>
          <w:p w14:paraId="6D97EDF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7890304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4E9A26F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0AD654C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3E53BEE4"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C4309A0"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15-May-24</w:t>
            </w:r>
          </w:p>
        </w:tc>
        <w:tc>
          <w:tcPr>
            <w:tcW w:w="5006" w:type="dxa"/>
            <w:noWrap/>
            <w:vAlign w:val="center"/>
            <w:hideMark/>
          </w:tcPr>
          <w:p w14:paraId="52D50F4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Senior Project Manager - Driven Tunnels</w:t>
            </w:r>
          </w:p>
        </w:tc>
        <w:tc>
          <w:tcPr>
            <w:tcW w:w="7371" w:type="dxa"/>
            <w:noWrap/>
            <w:vAlign w:val="center"/>
            <w:hideMark/>
          </w:tcPr>
          <w:p w14:paraId="52B8BE1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146125E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6DF84644"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68AC8AB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3BDE164E"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DCF142F"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17-May-24</w:t>
            </w:r>
          </w:p>
        </w:tc>
        <w:tc>
          <w:tcPr>
            <w:tcW w:w="5006" w:type="dxa"/>
            <w:noWrap/>
            <w:vAlign w:val="center"/>
            <w:hideMark/>
          </w:tcPr>
          <w:p w14:paraId="7C46235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Senior Coordinator</w:t>
            </w:r>
          </w:p>
        </w:tc>
        <w:tc>
          <w:tcPr>
            <w:tcW w:w="7371" w:type="dxa"/>
            <w:noWrap/>
            <w:vAlign w:val="center"/>
            <w:hideMark/>
          </w:tcPr>
          <w:p w14:paraId="29C7B44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networking event</w:t>
            </w:r>
          </w:p>
        </w:tc>
        <w:tc>
          <w:tcPr>
            <w:tcW w:w="3686" w:type="dxa"/>
            <w:noWrap/>
            <w:vAlign w:val="center"/>
            <w:hideMark/>
          </w:tcPr>
          <w:p w14:paraId="6D5AD2B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Events</w:t>
            </w:r>
          </w:p>
        </w:tc>
        <w:tc>
          <w:tcPr>
            <w:tcW w:w="2977" w:type="dxa"/>
            <w:noWrap/>
            <w:vAlign w:val="center"/>
            <w:hideMark/>
          </w:tcPr>
          <w:p w14:paraId="5051A92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67D39A9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336C81E0"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20A6F73"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17-May-24</w:t>
            </w:r>
          </w:p>
        </w:tc>
        <w:tc>
          <w:tcPr>
            <w:tcW w:w="5006" w:type="dxa"/>
            <w:noWrap/>
            <w:vAlign w:val="center"/>
            <w:hideMark/>
          </w:tcPr>
          <w:p w14:paraId="756262B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Director-General</w:t>
            </w:r>
          </w:p>
        </w:tc>
        <w:tc>
          <w:tcPr>
            <w:tcW w:w="7371" w:type="dxa"/>
            <w:noWrap/>
            <w:vAlign w:val="center"/>
            <w:hideMark/>
          </w:tcPr>
          <w:p w14:paraId="5A713149"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lunch event</w:t>
            </w:r>
          </w:p>
        </w:tc>
        <w:tc>
          <w:tcPr>
            <w:tcW w:w="3686" w:type="dxa"/>
            <w:noWrap/>
            <w:vAlign w:val="center"/>
            <w:hideMark/>
          </w:tcPr>
          <w:p w14:paraId="437CA9A4"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Professional Advisory</w:t>
            </w:r>
          </w:p>
        </w:tc>
        <w:tc>
          <w:tcPr>
            <w:tcW w:w="2977" w:type="dxa"/>
            <w:noWrap/>
            <w:vAlign w:val="center"/>
            <w:hideMark/>
          </w:tcPr>
          <w:p w14:paraId="2084D68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$90.00</w:t>
            </w:r>
          </w:p>
        </w:tc>
        <w:tc>
          <w:tcPr>
            <w:tcW w:w="1275" w:type="dxa"/>
            <w:noWrap/>
            <w:vAlign w:val="center"/>
            <w:hideMark/>
          </w:tcPr>
          <w:p w14:paraId="23273D6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DFA8938"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64BF2AD7"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22-May-24</w:t>
            </w:r>
          </w:p>
        </w:tc>
        <w:tc>
          <w:tcPr>
            <w:tcW w:w="5006" w:type="dxa"/>
            <w:noWrap/>
            <w:vAlign w:val="center"/>
            <w:hideMark/>
          </w:tcPr>
          <w:p w14:paraId="14DB6A5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Senior Community Grants Officer</w:t>
            </w:r>
          </w:p>
        </w:tc>
        <w:tc>
          <w:tcPr>
            <w:tcW w:w="7371" w:type="dxa"/>
            <w:noWrap/>
            <w:vAlign w:val="center"/>
            <w:hideMark/>
          </w:tcPr>
          <w:p w14:paraId="408BB5E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lunch event</w:t>
            </w:r>
          </w:p>
        </w:tc>
        <w:tc>
          <w:tcPr>
            <w:tcW w:w="3686" w:type="dxa"/>
            <w:noWrap/>
            <w:vAlign w:val="center"/>
            <w:hideMark/>
          </w:tcPr>
          <w:p w14:paraId="4ACECD3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Arts</w:t>
            </w:r>
          </w:p>
        </w:tc>
        <w:tc>
          <w:tcPr>
            <w:tcW w:w="2977" w:type="dxa"/>
            <w:noWrap/>
            <w:vAlign w:val="center"/>
            <w:hideMark/>
          </w:tcPr>
          <w:p w14:paraId="7AA29BF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$195.00</w:t>
            </w:r>
          </w:p>
        </w:tc>
        <w:tc>
          <w:tcPr>
            <w:tcW w:w="1275" w:type="dxa"/>
            <w:noWrap/>
            <w:vAlign w:val="center"/>
            <w:hideMark/>
          </w:tcPr>
          <w:p w14:paraId="4B45C09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5933AFB9"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1F6F08CE"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22-May-24</w:t>
            </w:r>
          </w:p>
        </w:tc>
        <w:tc>
          <w:tcPr>
            <w:tcW w:w="5006" w:type="dxa"/>
            <w:noWrap/>
            <w:vAlign w:val="center"/>
            <w:hideMark/>
          </w:tcPr>
          <w:p w14:paraId="01B18A0D"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Chief Executive Officer</w:t>
            </w:r>
          </w:p>
        </w:tc>
        <w:tc>
          <w:tcPr>
            <w:tcW w:w="7371" w:type="dxa"/>
            <w:noWrap/>
            <w:vAlign w:val="center"/>
            <w:hideMark/>
          </w:tcPr>
          <w:p w14:paraId="1309C594"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an industry presentation</w:t>
            </w:r>
          </w:p>
        </w:tc>
        <w:tc>
          <w:tcPr>
            <w:tcW w:w="3686" w:type="dxa"/>
            <w:noWrap/>
            <w:vAlign w:val="center"/>
            <w:hideMark/>
          </w:tcPr>
          <w:p w14:paraId="78ED82B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4ABD00B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4FD27DDF"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95E7950"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EE932A3"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23-May-24</w:t>
            </w:r>
          </w:p>
        </w:tc>
        <w:tc>
          <w:tcPr>
            <w:tcW w:w="5006" w:type="dxa"/>
            <w:noWrap/>
            <w:vAlign w:val="center"/>
            <w:hideMark/>
          </w:tcPr>
          <w:p w14:paraId="4348564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Director, Delivery</w:t>
            </w:r>
          </w:p>
        </w:tc>
        <w:tc>
          <w:tcPr>
            <w:tcW w:w="7371" w:type="dxa"/>
            <w:noWrap/>
            <w:vAlign w:val="center"/>
            <w:hideMark/>
          </w:tcPr>
          <w:p w14:paraId="4923C5E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7C6CFBE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7C08887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6E68E678"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16D3945D"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860C54F"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23-May-24</w:t>
            </w:r>
          </w:p>
        </w:tc>
        <w:tc>
          <w:tcPr>
            <w:tcW w:w="5006" w:type="dxa"/>
            <w:noWrap/>
            <w:vAlign w:val="center"/>
            <w:hideMark/>
          </w:tcPr>
          <w:p w14:paraId="437E39F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Executive Program Director</w:t>
            </w:r>
          </w:p>
        </w:tc>
        <w:tc>
          <w:tcPr>
            <w:tcW w:w="7371" w:type="dxa"/>
            <w:noWrap/>
            <w:vAlign w:val="center"/>
            <w:hideMark/>
          </w:tcPr>
          <w:p w14:paraId="5C82C9DD"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Supplier anniversary celebration</w:t>
            </w:r>
          </w:p>
        </w:tc>
        <w:tc>
          <w:tcPr>
            <w:tcW w:w="3686" w:type="dxa"/>
            <w:noWrap/>
            <w:vAlign w:val="center"/>
            <w:hideMark/>
          </w:tcPr>
          <w:p w14:paraId="20871D4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7A7AAED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4F915E1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871FE71"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DEF7EDD"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27-May-24</w:t>
            </w:r>
          </w:p>
        </w:tc>
        <w:tc>
          <w:tcPr>
            <w:tcW w:w="5006" w:type="dxa"/>
            <w:noWrap/>
            <w:vAlign w:val="center"/>
            <w:hideMark/>
          </w:tcPr>
          <w:p w14:paraId="77E2BE45"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Design Interface Manager</w:t>
            </w:r>
          </w:p>
        </w:tc>
        <w:tc>
          <w:tcPr>
            <w:tcW w:w="7371" w:type="dxa"/>
            <w:noWrap/>
            <w:vAlign w:val="center"/>
            <w:hideMark/>
          </w:tcPr>
          <w:p w14:paraId="50AA630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supplier party</w:t>
            </w:r>
          </w:p>
        </w:tc>
        <w:tc>
          <w:tcPr>
            <w:tcW w:w="3686" w:type="dxa"/>
            <w:noWrap/>
            <w:vAlign w:val="center"/>
            <w:hideMark/>
          </w:tcPr>
          <w:p w14:paraId="33A647C8"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0D1C92A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1C32159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711D22F4"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583B19AE"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27-May-24</w:t>
            </w:r>
          </w:p>
        </w:tc>
        <w:tc>
          <w:tcPr>
            <w:tcW w:w="5006" w:type="dxa"/>
            <w:noWrap/>
            <w:vAlign w:val="center"/>
            <w:hideMark/>
          </w:tcPr>
          <w:p w14:paraId="6E54FFE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Director, Innovation &amp; Engineering</w:t>
            </w:r>
          </w:p>
        </w:tc>
        <w:tc>
          <w:tcPr>
            <w:tcW w:w="7371" w:type="dxa"/>
            <w:noWrap/>
            <w:vAlign w:val="center"/>
            <w:hideMark/>
          </w:tcPr>
          <w:p w14:paraId="4DE9222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supplier party</w:t>
            </w:r>
          </w:p>
        </w:tc>
        <w:tc>
          <w:tcPr>
            <w:tcW w:w="3686" w:type="dxa"/>
            <w:noWrap/>
            <w:vAlign w:val="center"/>
            <w:hideMark/>
          </w:tcPr>
          <w:p w14:paraId="03CFC35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548537D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15BC3A81"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376520AF"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5D2DE69"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27-May-24</w:t>
            </w:r>
          </w:p>
        </w:tc>
        <w:tc>
          <w:tcPr>
            <w:tcW w:w="5006" w:type="dxa"/>
            <w:noWrap/>
            <w:vAlign w:val="center"/>
            <w:hideMark/>
          </w:tcPr>
          <w:p w14:paraId="05AB07B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Chief Executive Officer</w:t>
            </w:r>
          </w:p>
        </w:tc>
        <w:tc>
          <w:tcPr>
            <w:tcW w:w="7371" w:type="dxa"/>
            <w:noWrap/>
            <w:vAlign w:val="center"/>
            <w:hideMark/>
          </w:tcPr>
          <w:p w14:paraId="0D529E7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networking lunch</w:t>
            </w:r>
          </w:p>
        </w:tc>
        <w:tc>
          <w:tcPr>
            <w:tcW w:w="3686" w:type="dxa"/>
            <w:noWrap/>
            <w:vAlign w:val="center"/>
            <w:hideMark/>
          </w:tcPr>
          <w:p w14:paraId="3596FA0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Research Centre</w:t>
            </w:r>
          </w:p>
        </w:tc>
        <w:tc>
          <w:tcPr>
            <w:tcW w:w="2977" w:type="dxa"/>
            <w:noWrap/>
            <w:vAlign w:val="center"/>
            <w:hideMark/>
          </w:tcPr>
          <w:p w14:paraId="7C0399F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$275.00</w:t>
            </w:r>
          </w:p>
        </w:tc>
        <w:tc>
          <w:tcPr>
            <w:tcW w:w="1275" w:type="dxa"/>
            <w:noWrap/>
            <w:vAlign w:val="center"/>
            <w:hideMark/>
          </w:tcPr>
          <w:p w14:paraId="313773E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5C2E9ECD"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DA397EA"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05-Jun-24</w:t>
            </w:r>
          </w:p>
        </w:tc>
        <w:tc>
          <w:tcPr>
            <w:tcW w:w="5006" w:type="dxa"/>
            <w:noWrap/>
            <w:vAlign w:val="center"/>
            <w:hideMark/>
          </w:tcPr>
          <w:p w14:paraId="4807CAA4"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Project Officer</w:t>
            </w:r>
          </w:p>
        </w:tc>
        <w:tc>
          <w:tcPr>
            <w:tcW w:w="7371" w:type="dxa"/>
            <w:noWrap/>
            <w:vAlign w:val="center"/>
            <w:hideMark/>
          </w:tcPr>
          <w:p w14:paraId="6DF5DF39"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project kick off function (with hospitality)</w:t>
            </w:r>
          </w:p>
        </w:tc>
        <w:tc>
          <w:tcPr>
            <w:tcW w:w="3686" w:type="dxa"/>
            <w:noWrap/>
            <w:vAlign w:val="center"/>
            <w:hideMark/>
          </w:tcPr>
          <w:p w14:paraId="0C81924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61D4ADE3"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371FDB58"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4E50A14F" w14:textId="77777777" w:rsidTr="00A075B4">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38F0487"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06-Jun-24</w:t>
            </w:r>
          </w:p>
        </w:tc>
        <w:tc>
          <w:tcPr>
            <w:tcW w:w="5006" w:type="dxa"/>
            <w:noWrap/>
            <w:vAlign w:val="center"/>
            <w:hideMark/>
          </w:tcPr>
          <w:p w14:paraId="20AD71A8"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A/Associate Director</w:t>
            </w:r>
          </w:p>
        </w:tc>
        <w:tc>
          <w:tcPr>
            <w:tcW w:w="7371" w:type="dxa"/>
            <w:noWrap/>
            <w:vAlign w:val="center"/>
            <w:hideMark/>
          </w:tcPr>
          <w:p w14:paraId="38EDFFDD"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Attendance at annual dinner</w:t>
            </w:r>
          </w:p>
        </w:tc>
        <w:tc>
          <w:tcPr>
            <w:tcW w:w="3686" w:type="dxa"/>
            <w:noWrap/>
            <w:vAlign w:val="center"/>
            <w:hideMark/>
          </w:tcPr>
          <w:p w14:paraId="1D7DA63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Transport provider</w:t>
            </w:r>
          </w:p>
        </w:tc>
        <w:tc>
          <w:tcPr>
            <w:tcW w:w="2977" w:type="dxa"/>
            <w:noWrap/>
            <w:vAlign w:val="center"/>
            <w:hideMark/>
          </w:tcPr>
          <w:p w14:paraId="785E5927"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$100.00</w:t>
            </w:r>
          </w:p>
        </w:tc>
        <w:tc>
          <w:tcPr>
            <w:tcW w:w="1275" w:type="dxa"/>
            <w:vAlign w:val="center"/>
          </w:tcPr>
          <w:p w14:paraId="568F30D1" w14:textId="77777777" w:rsidR="00355D0A" w:rsidRPr="00355D0A"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1F266CCC"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649364F"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06-Jun-24</w:t>
            </w:r>
          </w:p>
        </w:tc>
        <w:tc>
          <w:tcPr>
            <w:tcW w:w="5006" w:type="dxa"/>
            <w:noWrap/>
            <w:vAlign w:val="center"/>
            <w:hideMark/>
          </w:tcPr>
          <w:p w14:paraId="41B529AC"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Project Director</w:t>
            </w:r>
          </w:p>
        </w:tc>
        <w:tc>
          <w:tcPr>
            <w:tcW w:w="7371" w:type="dxa"/>
            <w:noWrap/>
            <w:vAlign w:val="center"/>
            <w:hideMark/>
          </w:tcPr>
          <w:p w14:paraId="5E0C956E"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project kick off function (with hospitality)</w:t>
            </w:r>
          </w:p>
        </w:tc>
        <w:tc>
          <w:tcPr>
            <w:tcW w:w="3686" w:type="dxa"/>
            <w:noWrap/>
            <w:vAlign w:val="center"/>
            <w:hideMark/>
          </w:tcPr>
          <w:p w14:paraId="23CD9705"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21277089"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011509D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2B9C62CD"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02887BC"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06-Jun-24</w:t>
            </w:r>
          </w:p>
        </w:tc>
        <w:tc>
          <w:tcPr>
            <w:tcW w:w="5006" w:type="dxa"/>
            <w:noWrap/>
            <w:vAlign w:val="center"/>
            <w:hideMark/>
          </w:tcPr>
          <w:p w14:paraId="4DEBEA0F"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Senior Executive Director</w:t>
            </w:r>
          </w:p>
        </w:tc>
        <w:tc>
          <w:tcPr>
            <w:tcW w:w="7371" w:type="dxa"/>
            <w:noWrap/>
            <w:vAlign w:val="center"/>
            <w:hideMark/>
          </w:tcPr>
          <w:p w14:paraId="6E7F30D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project kick off function (with hospitality)</w:t>
            </w:r>
          </w:p>
        </w:tc>
        <w:tc>
          <w:tcPr>
            <w:tcW w:w="3686" w:type="dxa"/>
            <w:noWrap/>
            <w:vAlign w:val="center"/>
            <w:hideMark/>
          </w:tcPr>
          <w:p w14:paraId="2081226A"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1511F77B"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6D4FDB4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0422C26C" w14:textId="77777777" w:rsidTr="00A075B4">
        <w:trPr>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29871FE0"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11-Jun-24</w:t>
            </w:r>
          </w:p>
        </w:tc>
        <w:tc>
          <w:tcPr>
            <w:tcW w:w="5006" w:type="dxa"/>
            <w:noWrap/>
            <w:vAlign w:val="center"/>
            <w:hideMark/>
          </w:tcPr>
          <w:p w14:paraId="3FDEA034"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Senior Project Manager</w:t>
            </w:r>
          </w:p>
        </w:tc>
        <w:tc>
          <w:tcPr>
            <w:tcW w:w="7371" w:type="dxa"/>
            <w:noWrap/>
            <w:vAlign w:val="center"/>
            <w:hideMark/>
          </w:tcPr>
          <w:p w14:paraId="5AB4BDD6"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supplier party</w:t>
            </w:r>
          </w:p>
        </w:tc>
        <w:tc>
          <w:tcPr>
            <w:tcW w:w="3686" w:type="dxa"/>
            <w:noWrap/>
            <w:vAlign w:val="center"/>
            <w:hideMark/>
          </w:tcPr>
          <w:p w14:paraId="62E39780"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503804C2"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101B589A" w14:textId="77777777" w:rsidR="00355D0A" w:rsidRPr="00A075B4"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264F3A31"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4895EBC"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12-Jun-24</w:t>
            </w:r>
          </w:p>
        </w:tc>
        <w:tc>
          <w:tcPr>
            <w:tcW w:w="5006" w:type="dxa"/>
            <w:noWrap/>
            <w:vAlign w:val="center"/>
            <w:hideMark/>
          </w:tcPr>
          <w:p w14:paraId="6504204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Safety Advisor</w:t>
            </w:r>
          </w:p>
        </w:tc>
        <w:tc>
          <w:tcPr>
            <w:tcW w:w="7371" w:type="dxa"/>
            <w:noWrap/>
            <w:vAlign w:val="center"/>
            <w:hideMark/>
          </w:tcPr>
          <w:p w14:paraId="6A57E0D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 xml:space="preserve">Free </w:t>
            </w:r>
            <w:proofErr w:type="gramStart"/>
            <w:r w:rsidRPr="00A075B4">
              <w:rPr>
                <w:rFonts w:eastAsia="Times New Roman" w:cs="Times New Roman"/>
                <w:szCs w:val="20"/>
                <w:lang w:eastAsia="en-AU"/>
              </w:rPr>
              <w:t>12 month</w:t>
            </w:r>
            <w:proofErr w:type="gramEnd"/>
            <w:r w:rsidRPr="00A075B4">
              <w:rPr>
                <w:rFonts w:eastAsia="Times New Roman" w:cs="Times New Roman"/>
                <w:szCs w:val="20"/>
                <w:lang w:eastAsia="en-AU"/>
              </w:rPr>
              <w:t xml:space="preserve"> membership to an online mental health support program</w:t>
            </w:r>
          </w:p>
        </w:tc>
        <w:tc>
          <w:tcPr>
            <w:tcW w:w="3686" w:type="dxa"/>
            <w:noWrap/>
            <w:vAlign w:val="center"/>
            <w:hideMark/>
          </w:tcPr>
          <w:p w14:paraId="4858B0A1"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Education</w:t>
            </w:r>
          </w:p>
        </w:tc>
        <w:tc>
          <w:tcPr>
            <w:tcW w:w="2977" w:type="dxa"/>
            <w:noWrap/>
            <w:vAlign w:val="center"/>
            <w:hideMark/>
          </w:tcPr>
          <w:p w14:paraId="0D7CF040"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$159.00</w:t>
            </w:r>
          </w:p>
        </w:tc>
        <w:tc>
          <w:tcPr>
            <w:tcW w:w="1275" w:type="dxa"/>
            <w:noWrap/>
            <w:vAlign w:val="center"/>
            <w:hideMark/>
          </w:tcPr>
          <w:p w14:paraId="0D197FF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r w:rsidR="00355D0A" w:rsidRPr="00355D0A" w14:paraId="04AEB941"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48782F42" w14:textId="77777777" w:rsidR="00355D0A" w:rsidRPr="00355D0A" w:rsidRDefault="00355D0A" w:rsidP="00A075B4">
            <w:pPr>
              <w:spacing w:before="0" w:after="0"/>
              <w:rPr>
                <w:rFonts w:eastAsia="Times New Roman" w:cs="Arial"/>
                <w:szCs w:val="20"/>
                <w:lang w:eastAsia="en-AU"/>
              </w:rPr>
            </w:pPr>
            <w:r w:rsidRPr="00355D0A">
              <w:rPr>
                <w:rFonts w:eastAsia="Times New Roman" w:cs="Arial"/>
                <w:szCs w:val="20"/>
                <w:lang w:eastAsia="en-AU"/>
              </w:rPr>
              <w:t>14-Jun-24</w:t>
            </w:r>
          </w:p>
        </w:tc>
        <w:tc>
          <w:tcPr>
            <w:tcW w:w="5006" w:type="dxa"/>
            <w:noWrap/>
            <w:vAlign w:val="center"/>
            <w:hideMark/>
          </w:tcPr>
          <w:p w14:paraId="45B9DF6D"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Chief, Communications and Customer Experience</w:t>
            </w:r>
          </w:p>
        </w:tc>
        <w:tc>
          <w:tcPr>
            <w:tcW w:w="7371" w:type="dxa"/>
            <w:noWrap/>
            <w:vAlign w:val="center"/>
            <w:hideMark/>
          </w:tcPr>
          <w:p w14:paraId="06BD3A62"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Attendance at annual dinner</w:t>
            </w:r>
          </w:p>
        </w:tc>
        <w:tc>
          <w:tcPr>
            <w:tcW w:w="3686" w:type="dxa"/>
            <w:noWrap/>
            <w:vAlign w:val="center"/>
            <w:hideMark/>
          </w:tcPr>
          <w:p w14:paraId="247576A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Telecommunications provider</w:t>
            </w:r>
          </w:p>
        </w:tc>
        <w:tc>
          <w:tcPr>
            <w:tcW w:w="2977" w:type="dxa"/>
            <w:noWrap/>
            <w:vAlign w:val="center"/>
            <w:hideMark/>
          </w:tcPr>
          <w:p w14:paraId="4955AF3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Arial"/>
                <w:szCs w:val="20"/>
                <w:lang w:eastAsia="en-AU"/>
              </w:rPr>
              <w:t>$250.00</w:t>
            </w:r>
          </w:p>
        </w:tc>
        <w:tc>
          <w:tcPr>
            <w:tcW w:w="1275" w:type="dxa"/>
            <w:vAlign w:val="center"/>
          </w:tcPr>
          <w:p w14:paraId="772FED4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szCs w:val="20"/>
                <w:lang w:eastAsia="en-AU"/>
              </w:rPr>
            </w:pPr>
            <w:r w:rsidRPr="00355D0A">
              <w:rPr>
                <w:rFonts w:eastAsia="Times New Roman" w:cstheme="minorHAnsi"/>
                <w:szCs w:val="20"/>
                <w:lang w:eastAsia="en-AU"/>
              </w:rPr>
              <w:t>DTP</w:t>
            </w:r>
          </w:p>
        </w:tc>
      </w:tr>
      <w:tr w:rsidR="00355D0A" w:rsidRPr="00355D0A" w14:paraId="42B021CE"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3E059ADA" w14:textId="77777777" w:rsidR="00355D0A" w:rsidRPr="00A075B4" w:rsidRDefault="00355D0A" w:rsidP="00A075B4">
            <w:pPr>
              <w:spacing w:before="0" w:after="0"/>
              <w:rPr>
                <w:rFonts w:eastAsia="Times New Roman" w:cs="Times New Roman"/>
                <w:szCs w:val="20"/>
                <w:lang w:eastAsia="en-AU"/>
              </w:rPr>
            </w:pPr>
            <w:r w:rsidRPr="00A075B4">
              <w:rPr>
                <w:rFonts w:eastAsia="Times New Roman" w:cs="Times New Roman"/>
                <w:szCs w:val="20"/>
                <w:lang w:eastAsia="en-AU"/>
              </w:rPr>
              <w:t>18-Jun-24</w:t>
            </w:r>
          </w:p>
        </w:tc>
        <w:tc>
          <w:tcPr>
            <w:tcW w:w="5006" w:type="dxa"/>
            <w:noWrap/>
            <w:vAlign w:val="center"/>
            <w:hideMark/>
          </w:tcPr>
          <w:p w14:paraId="7812656C"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Design Interface Manager</w:t>
            </w:r>
          </w:p>
        </w:tc>
        <w:tc>
          <w:tcPr>
            <w:tcW w:w="7371" w:type="dxa"/>
            <w:noWrap/>
            <w:vAlign w:val="center"/>
            <w:hideMark/>
          </w:tcPr>
          <w:p w14:paraId="74C9E454"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supplier party</w:t>
            </w:r>
          </w:p>
        </w:tc>
        <w:tc>
          <w:tcPr>
            <w:tcW w:w="3686" w:type="dxa"/>
            <w:noWrap/>
            <w:vAlign w:val="center"/>
            <w:hideMark/>
          </w:tcPr>
          <w:p w14:paraId="004973B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 Advisory</w:t>
            </w:r>
          </w:p>
        </w:tc>
        <w:tc>
          <w:tcPr>
            <w:tcW w:w="2977" w:type="dxa"/>
            <w:noWrap/>
            <w:vAlign w:val="center"/>
            <w:hideMark/>
          </w:tcPr>
          <w:p w14:paraId="1CE8D713"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$100.00</w:t>
            </w:r>
          </w:p>
        </w:tc>
        <w:tc>
          <w:tcPr>
            <w:tcW w:w="1275" w:type="dxa"/>
            <w:noWrap/>
            <w:vAlign w:val="center"/>
            <w:hideMark/>
          </w:tcPr>
          <w:p w14:paraId="2B8FB21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VIDA</w:t>
            </w:r>
          </w:p>
        </w:tc>
      </w:tr>
      <w:tr w:rsidR="00355D0A" w:rsidRPr="00355D0A" w14:paraId="69EED610" w14:textId="77777777" w:rsidTr="00A075B4">
        <w:trPr>
          <w:trHeight w:val="259"/>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7A0DA291" w14:textId="77777777" w:rsidR="00355D0A" w:rsidRPr="00355D0A" w:rsidRDefault="00355D0A" w:rsidP="00A075B4">
            <w:pPr>
              <w:spacing w:before="0" w:after="0"/>
              <w:rPr>
                <w:rFonts w:eastAsia="Times New Roman" w:cs="Arial"/>
                <w:color w:val="000000"/>
                <w:szCs w:val="20"/>
                <w:lang w:eastAsia="en-AU"/>
              </w:rPr>
            </w:pPr>
            <w:r w:rsidRPr="00355D0A">
              <w:rPr>
                <w:rFonts w:eastAsia="Times New Roman" w:cs="Arial"/>
                <w:color w:val="000000"/>
                <w:szCs w:val="20"/>
                <w:lang w:eastAsia="en-AU"/>
              </w:rPr>
              <w:t>20-Jun-24</w:t>
            </w:r>
          </w:p>
        </w:tc>
        <w:tc>
          <w:tcPr>
            <w:tcW w:w="5006" w:type="dxa"/>
            <w:noWrap/>
            <w:vAlign w:val="center"/>
            <w:hideMark/>
          </w:tcPr>
          <w:p w14:paraId="7822807F"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Principal Adviser</w:t>
            </w:r>
          </w:p>
        </w:tc>
        <w:tc>
          <w:tcPr>
            <w:tcW w:w="7371" w:type="dxa"/>
            <w:noWrap/>
            <w:vAlign w:val="center"/>
            <w:hideMark/>
          </w:tcPr>
          <w:p w14:paraId="5EA870A9"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Gift voucher</w:t>
            </w:r>
          </w:p>
        </w:tc>
        <w:tc>
          <w:tcPr>
            <w:tcW w:w="3686" w:type="dxa"/>
            <w:noWrap/>
            <w:vAlign w:val="center"/>
            <w:hideMark/>
          </w:tcPr>
          <w:p w14:paraId="7EF6EC37"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Education provider</w:t>
            </w:r>
          </w:p>
        </w:tc>
        <w:tc>
          <w:tcPr>
            <w:tcW w:w="2977" w:type="dxa"/>
            <w:noWrap/>
            <w:vAlign w:val="center"/>
            <w:hideMark/>
          </w:tcPr>
          <w:p w14:paraId="61D0FE9A"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Arial"/>
                <w:color w:val="000000"/>
                <w:szCs w:val="20"/>
                <w:lang w:eastAsia="en-AU"/>
              </w:rPr>
              <w:t>$50.00</w:t>
            </w:r>
          </w:p>
        </w:tc>
        <w:tc>
          <w:tcPr>
            <w:tcW w:w="1275" w:type="dxa"/>
            <w:vAlign w:val="center"/>
          </w:tcPr>
          <w:p w14:paraId="29C44744" w14:textId="77777777" w:rsidR="00355D0A" w:rsidRPr="00355D0A" w:rsidRDefault="00355D0A" w:rsidP="00A075B4">
            <w:pPr>
              <w:spacing w:before="0" w:after="0"/>
              <w:cnfStyle w:val="000000000000" w:firstRow="0" w:lastRow="0" w:firstColumn="0" w:lastColumn="0" w:oddVBand="0" w:evenVBand="0" w:oddHBand="0" w:evenHBand="0" w:firstRowFirstColumn="0" w:firstRowLastColumn="0" w:lastRowFirstColumn="0" w:lastRowLastColumn="0"/>
              <w:rPr>
                <w:rFonts w:eastAsia="Times New Roman" w:cs="Arial"/>
                <w:color w:val="000000"/>
                <w:szCs w:val="20"/>
                <w:lang w:eastAsia="en-AU"/>
              </w:rPr>
            </w:pPr>
            <w:r w:rsidRPr="00355D0A">
              <w:rPr>
                <w:rFonts w:eastAsia="Times New Roman" w:cstheme="minorHAnsi"/>
                <w:szCs w:val="20"/>
                <w:lang w:eastAsia="en-AU"/>
              </w:rPr>
              <w:t>DTP</w:t>
            </w:r>
          </w:p>
        </w:tc>
      </w:tr>
      <w:tr w:rsidR="00355D0A" w:rsidRPr="00355D0A" w14:paraId="545B5145" w14:textId="77777777" w:rsidTr="00A075B4">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98" w:type="dxa"/>
            <w:noWrap/>
            <w:vAlign w:val="center"/>
            <w:hideMark/>
          </w:tcPr>
          <w:p w14:paraId="0A972644" w14:textId="77777777" w:rsidR="00355D0A" w:rsidRPr="00A075B4" w:rsidRDefault="00355D0A" w:rsidP="00A075B4">
            <w:pPr>
              <w:spacing w:before="0" w:after="0"/>
              <w:rPr>
                <w:rFonts w:eastAsia="Times New Roman" w:cs="Times New Roman"/>
                <w:color w:val="000000"/>
                <w:szCs w:val="20"/>
                <w:lang w:eastAsia="en-AU"/>
              </w:rPr>
            </w:pPr>
            <w:r w:rsidRPr="00A075B4">
              <w:rPr>
                <w:rFonts w:eastAsia="Times New Roman" w:cs="Times New Roman"/>
                <w:color w:val="000000"/>
                <w:szCs w:val="20"/>
                <w:lang w:eastAsia="en-AU"/>
              </w:rPr>
              <w:t>26-Jun-24</w:t>
            </w:r>
          </w:p>
        </w:tc>
        <w:tc>
          <w:tcPr>
            <w:tcW w:w="5006" w:type="dxa"/>
            <w:noWrap/>
            <w:vAlign w:val="center"/>
            <w:hideMark/>
          </w:tcPr>
          <w:p w14:paraId="63A3BB3E"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Senior Executive Director</w:t>
            </w:r>
          </w:p>
        </w:tc>
        <w:tc>
          <w:tcPr>
            <w:tcW w:w="7371" w:type="dxa"/>
            <w:noWrap/>
            <w:vAlign w:val="center"/>
            <w:hideMark/>
          </w:tcPr>
          <w:p w14:paraId="1B5330BD"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Invitation to a supplier party</w:t>
            </w:r>
          </w:p>
        </w:tc>
        <w:tc>
          <w:tcPr>
            <w:tcW w:w="3686" w:type="dxa"/>
            <w:noWrap/>
            <w:vAlign w:val="center"/>
            <w:hideMark/>
          </w:tcPr>
          <w:p w14:paraId="618175C2"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Construction</w:t>
            </w:r>
          </w:p>
        </w:tc>
        <w:tc>
          <w:tcPr>
            <w:tcW w:w="2977" w:type="dxa"/>
            <w:noWrap/>
            <w:vAlign w:val="center"/>
            <w:hideMark/>
          </w:tcPr>
          <w:p w14:paraId="3E8F8F09"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szCs w:val="20"/>
                <w:lang w:eastAsia="en-AU"/>
              </w:rPr>
            </w:pPr>
            <w:r w:rsidRPr="00A075B4">
              <w:rPr>
                <w:rFonts w:eastAsia="Times New Roman" w:cs="Times New Roman"/>
                <w:szCs w:val="20"/>
                <w:lang w:eastAsia="en-AU"/>
              </w:rPr>
              <w:t>$50.00</w:t>
            </w:r>
          </w:p>
        </w:tc>
        <w:tc>
          <w:tcPr>
            <w:tcW w:w="1275" w:type="dxa"/>
            <w:noWrap/>
            <w:vAlign w:val="center"/>
            <w:hideMark/>
          </w:tcPr>
          <w:p w14:paraId="246F13E7" w14:textId="77777777" w:rsidR="00355D0A" w:rsidRPr="00A075B4" w:rsidRDefault="00355D0A" w:rsidP="00A075B4">
            <w:pPr>
              <w:spacing w:before="0" w:after="0"/>
              <w:cnfStyle w:val="000000010000" w:firstRow="0" w:lastRow="0" w:firstColumn="0" w:lastColumn="0" w:oddVBand="0" w:evenVBand="0" w:oddHBand="0" w:evenHBand="1" w:firstRowFirstColumn="0" w:firstRowLastColumn="0" w:lastRowFirstColumn="0" w:lastRowLastColumn="0"/>
              <w:rPr>
                <w:rFonts w:eastAsia="Times New Roman" w:cs="Times New Roman"/>
                <w:color w:val="000000"/>
                <w:szCs w:val="20"/>
                <w:lang w:eastAsia="en-AU"/>
              </w:rPr>
            </w:pPr>
            <w:r w:rsidRPr="00A075B4">
              <w:rPr>
                <w:rFonts w:eastAsia="Times New Roman" w:cs="Times New Roman"/>
                <w:color w:val="000000"/>
                <w:szCs w:val="20"/>
                <w:lang w:eastAsia="en-AU"/>
              </w:rPr>
              <w:t>VIDA</w:t>
            </w:r>
          </w:p>
        </w:tc>
      </w:tr>
    </w:tbl>
    <w:p w14:paraId="23744FEE" w14:textId="77777777" w:rsidR="00F94E11" w:rsidRPr="00216543" w:rsidRDefault="00F94E11" w:rsidP="00F94E11">
      <w:pPr>
        <w:pStyle w:val="ListNumber"/>
        <w:numPr>
          <w:ilvl w:val="0"/>
          <w:numId w:val="0"/>
        </w:numPr>
        <w:rPr>
          <w:color w:val="3A3A3A" w:themeColor="background2" w:themeShade="40"/>
          <w:sz w:val="18"/>
          <w:szCs w:val="20"/>
        </w:rPr>
      </w:pPr>
    </w:p>
    <w:sectPr w:rsidR="00F94E11" w:rsidRPr="00216543" w:rsidSect="00F94E11">
      <w:headerReference w:type="default" r:id="rId11"/>
      <w:footerReference w:type="default" r:id="rId12"/>
      <w:pgSz w:w="23808" w:h="16840" w:orient="landscape" w:code="8"/>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3CBD8" w14:textId="77777777" w:rsidR="00221571" w:rsidRDefault="00221571">
      <w:pPr>
        <w:spacing w:before="0" w:after="0"/>
      </w:pPr>
      <w:r>
        <w:separator/>
      </w:r>
    </w:p>
  </w:endnote>
  <w:endnote w:type="continuationSeparator" w:id="0">
    <w:p w14:paraId="7A6A7706" w14:textId="77777777" w:rsidR="00221571" w:rsidRDefault="0022157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9F585" w14:textId="77777777" w:rsidR="00F94E11" w:rsidRDefault="00F94E11" w:rsidP="009C006B">
    <w:pPr>
      <w:pStyle w:val="Footer"/>
    </w:pPr>
  </w:p>
  <w:tbl>
    <w:tblPr>
      <w:tblStyle w:val="DTPFootertable"/>
      <w:tblW w:w="5000" w:type="pct"/>
      <w:tblBorders>
        <w:insideV w:val="single" w:sz="8" w:space="0" w:color="0E2841" w:themeColor="text2"/>
      </w:tblBorders>
      <w:tblLook w:val="05A0" w:firstRow="1" w:lastRow="0" w:firstColumn="1" w:lastColumn="1" w:noHBand="0" w:noVBand="1"/>
    </w:tblPr>
    <w:tblGrid>
      <w:gridCol w:w="1402"/>
      <w:gridCol w:w="19485"/>
      <w:gridCol w:w="1787"/>
    </w:tblGrid>
    <w:tr w:rsidR="0054247B" w14:paraId="75C677DE" w14:textId="77777777" w:rsidTr="00216543">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1402" w:type="dxa"/>
          <w:tcBorders>
            <w:top w:val="single" w:sz="18" w:space="0" w:color="0E2841" w:themeColor="text2"/>
            <w:bottom w:val="nil"/>
            <w:right w:val="nil"/>
          </w:tcBorders>
        </w:tcPr>
        <w:p w14:paraId="20DCAB09" w14:textId="77777777" w:rsidR="00F94E11" w:rsidRDefault="00F94E11" w:rsidP="009C006B">
          <w:pPr>
            <w:pStyle w:val="Footer"/>
          </w:pPr>
        </w:p>
      </w:tc>
      <w:tc>
        <w:tcPr>
          <w:tcW w:w="19485" w:type="dxa"/>
          <w:tcBorders>
            <w:top w:val="single" w:sz="18" w:space="0" w:color="0E2841" w:themeColor="text2"/>
            <w:left w:val="nil"/>
            <w:bottom w:val="nil"/>
            <w:right w:val="nil"/>
          </w:tcBorders>
        </w:tcPr>
        <w:p w14:paraId="4C9A4931" w14:textId="77777777" w:rsidR="00F94E11" w:rsidRDefault="00F94E11"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787" w:type="dxa"/>
          <w:tcBorders>
            <w:top w:val="single" w:sz="18" w:space="0" w:color="0E2841" w:themeColor="text2"/>
            <w:left w:val="nil"/>
            <w:bottom w:val="nil"/>
          </w:tcBorders>
        </w:tcPr>
        <w:p w14:paraId="55F6BD3C" w14:textId="77777777" w:rsidR="00F94E11" w:rsidRDefault="00F94E11" w:rsidP="009C006B">
          <w:pPr>
            <w:pStyle w:val="Footer"/>
          </w:pPr>
        </w:p>
      </w:tc>
    </w:tr>
    <w:tr w:rsidR="0054247B" w:rsidRPr="00F459F3" w14:paraId="39C8E47E" w14:textId="77777777" w:rsidTr="00216543">
      <w:tc>
        <w:tcPr>
          <w:cnfStyle w:val="001000000000" w:firstRow="0" w:lastRow="0" w:firstColumn="1" w:lastColumn="0" w:oddVBand="0" w:evenVBand="0" w:oddHBand="0" w:evenHBand="0" w:firstRowFirstColumn="0" w:firstRowLastColumn="0" w:lastRowFirstColumn="0" w:lastRowLastColumn="0"/>
          <w:tcW w:w="1402" w:type="dxa"/>
          <w:tcBorders>
            <w:top w:val="nil"/>
            <w:right w:val="nil"/>
          </w:tcBorders>
        </w:tcPr>
        <w:p w14:paraId="59F16E04" w14:textId="77777777" w:rsidR="00F94E11" w:rsidRDefault="00F94E11" w:rsidP="009C006B">
          <w:pPr>
            <w:pStyle w:val="Footer"/>
          </w:pPr>
        </w:p>
      </w:tc>
      <w:tc>
        <w:tcPr>
          <w:tcW w:w="19485" w:type="dxa"/>
          <w:tcBorders>
            <w:top w:val="nil"/>
            <w:left w:val="nil"/>
            <w:right w:val="single" w:sz="8" w:space="0" w:color="8DD873" w:themeColor="accent6" w:themeTint="99"/>
          </w:tcBorders>
          <w:tcMar>
            <w:left w:w="284" w:type="dxa"/>
            <w:right w:w="284" w:type="dxa"/>
          </w:tcMar>
        </w:tcPr>
        <w:p w14:paraId="1E167EB9" w14:textId="15A58465" w:rsidR="00F94E11" w:rsidRPr="000E2643" w:rsidRDefault="00F94E11" w:rsidP="00B96FE0">
          <w:pPr>
            <w:pStyle w:val="Footer"/>
            <w:cnfStyle w:val="000000000000" w:firstRow="0" w:lastRow="0" w:firstColumn="0" w:lastColumn="0" w:oddVBand="0" w:evenVBand="0" w:oddHBand="0" w:evenHBand="0"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1787" w:type="dxa"/>
          <w:tcBorders>
            <w:top w:val="nil"/>
            <w:left w:val="single" w:sz="8" w:space="0" w:color="8DD873" w:themeColor="accent6" w:themeTint="99"/>
          </w:tcBorders>
        </w:tcPr>
        <w:p w14:paraId="60084EEE" w14:textId="77777777" w:rsidR="00F94E11" w:rsidRPr="00F459F3" w:rsidRDefault="00F94E11" w:rsidP="009C006B">
          <w:pPr>
            <w:pStyle w:val="Footer"/>
            <w:rPr>
              <w:rStyle w:val="Bold"/>
              <w:b/>
            </w:rPr>
          </w:pPr>
          <w:r w:rsidRPr="00F459F3">
            <w:t xml:space="preserve">Page </w:t>
          </w:r>
          <w:r>
            <w:rPr>
              <w:bCs/>
              <w:sz w:val="24"/>
              <w:szCs w:val="24"/>
            </w:rPr>
            <w:fldChar w:fldCharType="begin"/>
          </w:r>
          <w:r>
            <w:rPr>
              <w:bCs/>
            </w:rPr>
            <w:instrText xml:space="preserve"> PAGE </w:instrText>
          </w:r>
          <w:r>
            <w:rPr>
              <w:bCs/>
              <w:sz w:val="24"/>
              <w:szCs w:val="24"/>
            </w:rPr>
            <w:fldChar w:fldCharType="separate"/>
          </w:r>
          <w:r>
            <w:rPr>
              <w:b w:val="0"/>
              <w:bCs/>
              <w:sz w:val="24"/>
              <w:szCs w:val="24"/>
            </w:rPr>
            <w:t>4</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Pr>
              <w:b w:val="0"/>
              <w:bCs/>
              <w:sz w:val="24"/>
              <w:szCs w:val="24"/>
            </w:rPr>
            <w:t>4</w:t>
          </w:r>
          <w:r>
            <w:rPr>
              <w:bCs/>
              <w:sz w:val="24"/>
              <w:szCs w:val="24"/>
            </w:rPr>
            <w:fldChar w:fldCharType="end"/>
          </w:r>
        </w:p>
      </w:tc>
    </w:tr>
  </w:tbl>
  <w:p w14:paraId="6AF27C0E" w14:textId="18F98C17" w:rsidR="00F94E11" w:rsidRPr="00216543" w:rsidRDefault="00216543" w:rsidP="00216543">
    <w:pPr>
      <w:rPr>
        <w:color w:val="ADADAD" w:themeColor="background2" w:themeShade="BF"/>
        <w:sz w:val="16"/>
        <w:szCs w:val="18"/>
      </w:rPr>
    </w:pPr>
    <w:r w:rsidRPr="00216543">
      <w:rPr>
        <w:color w:val="ADADAD" w:themeColor="background2" w:themeShade="BF"/>
        <w:sz w:val="16"/>
        <w:szCs w:val="18"/>
      </w:rPr>
      <w:t>CITS = Chief Investigator, Transport Safety, DTP = Department of Transport and Planning, STV = Safe Transport Victoria, VIDA = Victorian Infrastructure Delivery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F5FD1" w14:textId="77777777" w:rsidR="00221571" w:rsidRDefault="00221571">
      <w:pPr>
        <w:spacing w:before="0" w:after="0"/>
      </w:pPr>
      <w:r>
        <w:separator/>
      </w:r>
    </w:p>
  </w:footnote>
  <w:footnote w:type="continuationSeparator" w:id="0">
    <w:p w14:paraId="202C0B9B" w14:textId="77777777" w:rsidR="00221571" w:rsidRDefault="0022157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B14E8" w14:textId="77777777" w:rsidR="00F94E11" w:rsidRDefault="00F94E11">
    <w:pPr>
      <w:pStyle w:val="Header"/>
    </w:pPr>
    <w:r w:rsidRPr="00042C88">
      <w:rPr>
        <w:noProof/>
      </w:rPr>
      <w:drawing>
        <wp:anchor distT="0" distB="0" distL="114300" distR="114300" simplePos="0" relativeHeight="251663360" behindDoc="0" locked="0" layoutInCell="1" allowOverlap="1" wp14:anchorId="2BA742C2" wp14:editId="4AB8CCB1">
          <wp:simplePos x="0" y="0"/>
          <wp:positionH relativeFrom="margin">
            <wp:align>right</wp:align>
          </wp:positionH>
          <wp:positionV relativeFrom="paragraph">
            <wp:posOffset>-603885</wp:posOffset>
          </wp:positionV>
          <wp:extent cx="14386921" cy="752475"/>
          <wp:effectExtent l="0" t="0" r="0" b="0"/>
          <wp:wrapNone/>
          <wp:docPr id="281539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0214" name=""/>
                  <pic:cNvPicPr/>
                </pic:nvPicPr>
                <pic:blipFill>
                  <a:blip r:embed="rId1">
                    <a:extLst>
                      <a:ext uri="{28A0092B-C50C-407E-A947-70E740481C1C}">
                        <a14:useLocalDpi xmlns:a14="http://schemas.microsoft.com/office/drawing/2010/main" val="0"/>
                      </a:ext>
                    </a:extLst>
                  </a:blip>
                  <a:stretch>
                    <a:fillRect/>
                  </a:stretch>
                </pic:blipFill>
                <pic:spPr>
                  <a:xfrm>
                    <a:off x="0" y="0"/>
                    <a:ext cx="14386921" cy="7524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E916F54" wp14:editId="1C68B8DE">
              <wp:simplePos x="0" y="0"/>
              <wp:positionH relativeFrom="column">
                <wp:posOffset>9398000</wp:posOffset>
              </wp:positionH>
              <wp:positionV relativeFrom="paragraph">
                <wp:posOffset>-786765</wp:posOffset>
              </wp:positionV>
              <wp:extent cx="403225" cy="281940"/>
              <wp:effectExtent l="0" t="0" r="3175" b="0"/>
              <wp:wrapNone/>
              <wp:docPr id="2107274947" name="Free-form: Shape 16"/>
              <wp:cNvGraphicFramePr/>
              <a:graphic xmlns:a="http://schemas.openxmlformats.org/drawingml/2006/main">
                <a:graphicData uri="http://schemas.microsoft.com/office/word/2010/wordprocessingShape">
                  <wps:wsp>
                    <wps:cNvSpPr/>
                    <wps:spPr>
                      <a:xfrm>
                        <a:off x="0" y="0"/>
                        <a:ext cx="403225" cy="281940"/>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DBE6D" id="Free-form: Shape 16" o:spid="_x0000_s1026" style="position:absolute;margin-left:740pt;margin-top:-61.95pt;width:31.75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02514,21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" path="m302514,211455l201359,,,,100584,211455r201168,l301752,211455r762,xe" stroked="f">
              <v:fill opacity="39321f"/>
              <v:stroke joinstyle="miter"/>
              <v:path arrowok="t" o:connecttype="custom" o:connectlocs="403225,281941;268394,0;0,0;134070,281941;402209,281941;402209,281941;403225,281941" o:connectangles="0,0,0,0,0,0,0"/>
            </v:shape>
          </w:pict>
        </mc:Fallback>
      </mc:AlternateContent>
    </w:r>
    <w:r>
      <w:rPr>
        <w:noProof/>
      </w:rPr>
      <mc:AlternateContent>
        <mc:Choice Requires="wps">
          <w:drawing>
            <wp:anchor distT="0" distB="0" distL="114300" distR="114300" simplePos="0" relativeHeight="251659264" behindDoc="0" locked="0" layoutInCell="1" allowOverlap="1" wp14:anchorId="7888DDD5" wp14:editId="35B335A2">
              <wp:simplePos x="0" y="0"/>
              <wp:positionH relativeFrom="column">
                <wp:posOffset>5986899</wp:posOffset>
              </wp:positionH>
              <wp:positionV relativeFrom="paragraph">
                <wp:posOffset>-526231</wp:posOffset>
              </wp:positionV>
              <wp:extent cx="505460" cy="434340"/>
              <wp:effectExtent l="0" t="0" r="2540" b="0"/>
              <wp:wrapNone/>
              <wp:docPr id="252970910" name="Free-form: Shape 14"/>
              <wp:cNvGraphicFramePr/>
              <a:graphic xmlns:a="http://schemas.openxmlformats.org/drawingml/2006/main">
                <a:graphicData uri="http://schemas.microsoft.com/office/word/2010/wordprocessingShape">
                  <wps:wsp>
                    <wps:cNvSpPr/>
                    <wps:spPr>
                      <a:xfrm>
                        <a:off x="0" y="0"/>
                        <a:ext cx="505460" cy="434340"/>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chemeClr val="bg1">
                          <a:alpha val="2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1D61B5" id="Free-form: Shape 14" o:spid="_x0000_s1026" style="position:absolute;margin-left:471.4pt;margin-top:-41.45pt;width:39.8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79476,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" path="m155067,l,325755r224504,l379476,,155067,r,l155067,xe" fillcolor="white [3212]" stroked="f">
              <v:fill opacity="13107f"/>
              <v:stroke joinstyle="miter"/>
              <v:path arrowok="t" o:connecttype="custom" o:connectlocs="206548,0;0,434340;299038,434340;505460,0;206548,0;206548,0;206548,0" o:connectangles="0,0,0,0,0,0,0"/>
            </v:shape>
          </w:pict>
        </mc:Fallback>
      </mc:AlternateContent>
    </w:r>
    <w:r>
      <w:rPr>
        <w:noProof/>
      </w:rPr>
      <mc:AlternateContent>
        <mc:Choice Requires="wps">
          <w:drawing>
            <wp:anchor distT="0" distB="0" distL="114300" distR="114300" simplePos="0" relativeHeight="251660288" behindDoc="0" locked="0" layoutInCell="1" allowOverlap="1" wp14:anchorId="371D4811" wp14:editId="79628133">
              <wp:simplePos x="0" y="0"/>
              <wp:positionH relativeFrom="column">
                <wp:posOffset>6490752</wp:posOffset>
              </wp:positionH>
              <wp:positionV relativeFrom="paragraph">
                <wp:posOffset>-806149</wp:posOffset>
              </wp:positionV>
              <wp:extent cx="403225" cy="281940"/>
              <wp:effectExtent l="0" t="0" r="3175" b="0"/>
              <wp:wrapNone/>
              <wp:docPr id="1005478842" name="Free-form: Shape 15"/>
              <wp:cNvGraphicFramePr/>
              <a:graphic xmlns:a="http://schemas.openxmlformats.org/drawingml/2006/main">
                <a:graphicData uri="http://schemas.microsoft.com/office/word/2010/wordprocessingShape">
                  <wps:wsp>
                    <wps:cNvSpPr/>
                    <wps:spPr>
                      <a:xfrm>
                        <a:off x="0" y="0"/>
                        <a:ext cx="403225" cy="281940"/>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chemeClr val="bg1">
                          <a:alpha val="30000"/>
                        </a:scheme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022764" id="Free-form: Shape 15" o:spid="_x0000_s1026" style="position:absolute;margin-left:511.1pt;margin-top:-63.5pt;width:31.75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302894,21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" path="m201930,211455l302895,,100775,,,211455r201930,l201930,211455r,xe" fillcolor="white [3212]" stroked="f">
              <v:fill opacity="19789f"/>
              <v:stroke joinstyle="miter"/>
              <v:path arrowok="t" o:connecttype="custom" o:connectlocs="268818,281941;403226,0;134156,0;0,281941;268818,281941;268818,281941;268818,281941" o:connectangles="0,0,0,0,0,0,0"/>
            </v:shape>
          </w:pict>
        </mc:Fallback>
      </mc:AlternateContent>
    </w:r>
    <w:r>
      <w:rPr>
        <w:noProof/>
      </w:rPr>
      <mc:AlternateContent>
        <mc:Choice Requires="wps">
          <w:drawing>
            <wp:anchor distT="0" distB="0" distL="114300" distR="114300" simplePos="0" relativeHeight="251662336" behindDoc="0" locked="0" layoutInCell="1" allowOverlap="1" wp14:anchorId="5303773D" wp14:editId="470246C9">
              <wp:simplePos x="0" y="0"/>
              <wp:positionH relativeFrom="column">
                <wp:posOffset>6192173</wp:posOffset>
              </wp:positionH>
              <wp:positionV relativeFrom="paragraph">
                <wp:posOffset>-526231</wp:posOffset>
              </wp:positionV>
              <wp:extent cx="505460" cy="434340"/>
              <wp:effectExtent l="0" t="0" r="2540" b="0"/>
              <wp:wrapNone/>
              <wp:docPr id="1386461118" name="Free-form: Shape 17"/>
              <wp:cNvGraphicFramePr/>
              <a:graphic xmlns:a="http://schemas.openxmlformats.org/drawingml/2006/main">
                <a:graphicData uri="http://schemas.microsoft.com/office/word/2010/wordprocessingShape">
                  <wps:wsp>
                    <wps:cNvSpPr/>
                    <wps:spPr>
                      <a:xfrm>
                        <a:off x="0" y="0"/>
                        <a:ext cx="505460" cy="434340"/>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D2EE7" id="Free-form: Shape 17" o:spid="_x0000_s1026" style="position:absolute;margin-left:487.55pt;margin-top:-41.45pt;width:39.8pt;height:34.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79475,3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" path="m154781,325755r224695,l224409,,,,154781,325755xe" stroked="f">
              <v:fill opacity="39321f"/>
              <v:stroke joinstyle="miter"/>
              <v:path arrowok="t" o:connecttype="custom" o:connectlocs="206168,434340;505461,434340;298912,0;0,0;206168,434340" o:connectangles="0,0,0,0,0"/>
            </v:shape>
          </w:pict>
        </mc:Fallback>
      </mc:AlternateContent>
    </w:r>
    <w:r w:rsidRPr="00FD0FB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8325C92"/>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AD6809D2"/>
    <w:lvl w:ilvl="0">
      <w:numFmt w:val="decimal"/>
      <w:lvlText w:val="*"/>
      <w:lvlJc w:val="left"/>
    </w:lvl>
  </w:abstractNum>
  <w:abstractNum w:abstractNumId="2" w15:restartNumberingAfterBreak="0">
    <w:nsid w:val="003E741A"/>
    <w:multiLevelType w:val="hybridMultilevel"/>
    <w:tmpl w:val="ACF00A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189049E"/>
    <w:multiLevelType w:val="hybridMultilevel"/>
    <w:tmpl w:val="58E271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914841"/>
    <w:multiLevelType w:val="hybridMultilevel"/>
    <w:tmpl w:val="54A48966"/>
    <w:lvl w:ilvl="0" w:tplc="0C090001">
      <w:start w:val="1"/>
      <w:numFmt w:val="bullet"/>
      <w:lvlText w:val=""/>
      <w:lvlJc w:val="left"/>
      <w:pPr>
        <w:ind w:left="1437" w:hanging="360"/>
      </w:pPr>
      <w:rPr>
        <w:rFonts w:ascii="Symbol" w:hAnsi="Symbol" w:hint="default"/>
      </w:rPr>
    </w:lvl>
    <w:lvl w:ilvl="1" w:tplc="0C090003" w:tentative="1">
      <w:start w:val="1"/>
      <w:numFmt w:val="bullet"/>
      <w:lvlText w:val="o"/>
      <w:lvlJc w:val="left"/>
      <w:pPr>
        <w:ind w:left="2157" w:hanging="360"/>
      </w:pPr>
      <w:rPr>
        <w:rFonts w:ascii="Courier New" w:hAnsi="Courier New" w:cs="Courier New" w:hint="default"/>
      </w:rPr>
    </w:lvl>
    <w:lvl w:ilvl="2" w:tplc="0C090005" w:tentative="1">
      <w:start w:val="1"/>
      <w:numFmt w:val="bullet"/>
      <w:lvlText w:val=""/>
      <w:lvlJc w:val="left"/>
      <w:pPr>
        <w:ind w:left="2877" w:hanging="360"/>
      </w:pPr>
      <w:rPr>
        <w:rFonts w:ascii="Wingdings" w:hAnsi="Wingdings" w:hint="default"/>
      </w:rPr>
    </w:lvl>
    <w:lvl w:ilvl="3" w:tplc="0C090001" w:tentative="1">
      <w:start w:val="1"/>
      <w:numFmt w:val="bullet"/>
      <w:lvlText w:val=""/>
      <w:lvlJc w:val="left"/>
      <w:pPr>
        <w:ind w:left="3597" w:hanging="360"/>
      </w:pPr>
      <w:rPr>
        <w:rFonts w:ascii="Symbol" w:hAnsi="Symbol" w:hint="default"/>
      </w:rPr>
    </w:lvl>
    <w:lvl w:ilvl="4" w:tplc="0C090003" w:tentative="1">
      <w:start w:val="1"/>
      <w:numFmt w:val="bullet"/>
      <w:lvlText w:val="o"/>
      <w:lvlJc w:val="left"/>
      <w:pPr>
        <w:ind w:left="4317" w:hanging="360"/>
      </w:pPr>
      <w:rPr>
        <w:rFonts w:ascii="Courier New" w:hAnsi="Courier New" w:cs="Courier New" w:hint="default"/>
      </w:rPr>
    </w:lvl>
    <w:lvl w:ilvl="5" w:tplc="0C090005" w:tentative="1">
      <w:start w:val="1"/>
      <w:numFmt w:val="bullet"/>
      <w:lvlText w:val=""/>
      <w:lvlJc w:val="left"/>
      <w:pPr>
        <w:ind w:left="5037" w:hanging="360"/>
      </w:pPr>
      <w:rPr>
        <w:rFonts w:ascii="Wingdings" w:hAnsi="Wingdings" w:hint="default"/>
      </w:rPr>
    </w:lvl>
    <w:lvl w:ilvl="6" w:tplc="0C090001" w:tentative="1">
      <w:start w:val="1"/>
      <w:numFmt w:val="bullet"/>
      <w:lvlText w:val=""/>
      <w:lvlJc w:val="left"/>
      <w:pPr>
        <w:ind w:left="5757" w:hanging="360"/>
      </w:pPr>
      <w:rPr>
        <w:rFonts w:ascii="Symbol" w:hAnsi="Symbol" w:hint="default"/>
      </w:rPr>
    </w:lvl>
    <w:lvl w:ilvl="7" w:tplc="0C090003" w:tentative="1">
      <w:start w:val="1"/>
      <w:numFmt w:val="bullet"/>
      <w:lvlText w:val="o"/>
      <w:lvlJc w:val="left"/>
      <w:pPr>
        <w:ind w:left="6477" w:hanging="360"/>
      </w:pPr>
      <w:rPr>
        <w:rFonts w:ascii="Courier New" w:hAnsi="Courier New" w:cs="Courier New" w:hint="default"/>
      </w:rPr>
    </w:lvl>
    <w:lvl w:ilvl="8" w:tplc="0C090005" w:tentative="1">
      <w:start w:val="1"/>
      <w:numFmt w:val="bullet"/>
      <w:lvlText w:val=""/>
      <w:lvlJc w:val="left"/>
      <w:pPr>
        <w:ind w:left="7197" w:hanging="360"/>
      </w:pPr>
      <w:rPr>
        <w:rFonts w:ascii="Wingdings" w:hAnsi="Wingdings" w:hint="default"/>
      </w:rPr>
    </w:lvl>
  </w:abstractNum>
  <w:abstractNum w:abstractNumId="5" w15:restartNumberingAfterBreak="0">
    <w:nsid w:val="03627D2B"/>
    <w:multiLevelType w:val="multilevel"/>
    <w:tmpl w:val="3210DD0E"/>
    <w:lvl w:ilvl="0">
      <w:start w:val="1"/>
      <w:numFmt w:val="decimal"/>
      <w:lvlText w:val="%1."/>
      <w:lvlJc w:val="left"/>
      <w:pPr>
        <w:ind w:left="567" w:hanging="567"/>
      </w:pPr>
      <w:rPr>
        <w:rFonts w:hint="default"/>
        <w:sz w:val="21"/>
        <w:szCs w:val="21"/>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6F37EA"/>
    <w:multiLevelType w:val="multilevel"/>
    <w:tmpl w:val="9572E1E8"/>
    <w:styleLink w:val="Numbering"/>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6155739"/>
    <w:multiLevelType w:val="multilevel"/>
    <w:tmpl w:val="2BE07558"/>
    <w:styleLink w:val="LetteredList"/>
    <w:lvl w:ilvl="0">
      <w:start w:val="1"/>
      <w:numFmt w:val="lowerLetter"/>
      <w:lvlText w:val="%1."/>
      <w:lvlJc w:val="left"/>
      <w:pPr>
        <w:ind w:left="284" w:hanging="284"/>
      </w:pPr>
      <w:rPr>
        <w:rFonts w:hint="default"/>
      </w:rPr>
    </w:lvl>
    <w:lvl w:ilvl="1">
      <w:start w:val="1"/>
      <w:numFmt w:val="lowerRoman"/>
      <w:lvlText w:val="%2."/>
      <w:lvlJc w:val="left"/>
      <w:pPr>
        <w:ind w:left="284" w:hanging="284"/>
      </w:pPr>
      <w:rPr>
        <w:rFonts w:hint="default"/>
      </w:rPr>
    </w:lvl>
    <w:lvl w:ilvl="2">
      <w:start w:val="1"/>
      <w:numFmt w:val="lowerLetter"/>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883AB3"/>
    <w:multiLevelType w:val="multilevel"/>
    <w:tmpl w:val="9572E1E8"/>
    <w:numStyleLink w:val="Numbering"/>
  </w:abstractNum>
  <w:abstractNum w:abstractNumId="10" w15:restartNumberingAfterBreak="0">
    <w:nsid w:val="21B01F72"/>
    <w:multiLevelType w:val="hybridMultilevel"/>
    <w:tmpl w:val="B372BC06"/>
    <w:lvl w:ilvl="0" w:tplc="C4F4447E">
      <w:start w:val="1"/>
      <w:numFmt w:val="low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3C85D1E"/>
    <w:multiLevelType w:val="multilevel"/>
    <w:tmpl w:val="3F728C0E"/>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Letter"/>
      <w:pStyle w:val="List3"/>
      <w:lvlText w:val="%3."/>
      <w:lvlJc w:val="left"/>
      <w:pPr>
        <w:ind w:left="567"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567" w:hanging="283"/>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63633A"/>
    <w:multiLevelType w:val="hybridMultilevel"/>
    <w:tmpl w:val="FB383C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2ABE6A8B"/>
    <w:multiLevelType w:val="hybridMultilevel"/>
    <w:tmpl w:val="4CD02F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0474A23"/>
    <w:multiLevelType w:val="multilevel"/>
    <w:tmpl w:val="50041352"/>
    <w:numStyleLink w:val="ListHeadings"/>
  </w:abstractNum>
  <w:abstractNum w:abstractNumId="15" w15:restartNumberingAfterBreak="0">
    <w:nsid w:val="31331F66"/>
    <w:multiLevelType w:val="hybridMultilevel"/>
    <w:tmpl w:val="AD50591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5C92F0B"/>
    <w:multiLevelType w:val="hybridMultilevel"/>
    <w:tmpl w:val="58E271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255E21"/>
    <w:multiLevelType w:val="hybridMultilevel"/>
    <w:tmpl w:val="E77067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2823612"/>
    <w:multiLevelType w:val="hybridMultilevel"/>
    <w:tmpl w:val="331AB3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8B73D84"/>
    <w:multiLevelType w:val="multilevel"/>
    <w:tmpl w:val="50041352"/>
    <w:numStyleLink w:val="ListHeadings"/>
  </w:abstractNum>
  <w:abstractNum w:abstractNumId="20" w15:restartNumberingAfterBreak="0">
    <w:nsid w:val="5DA13F74"/>
    <w:multiLevelType w:val="multilevel"/>
    <w:tmpl w:val="7CCABD08"/>
    <w:numStyleLink w:val="Bullets"/>
  </w:abstractNum>
  <w:abstractNum w:abstractNumId="21" w15:restartNumberingAfterBreak="0">
    <w:nsid w:val="60E1502C"/>
    <w:multiLevelType w:val="multilevel"/>
    <w:tmpl w:val="7CCABD0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gt;"/>
      <w:lvlJc w:val="left"/>
      <w:pPr>
        <w:ind w:left="1134" w:hanging="283"/>
      </w:pPr>
      <w:rPr>
        <w:rFonts w:ascii="Calibri" w:hAnsi="Calibri"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2" w15:restartNumberingAfterBreak="0">
    <w:nsid w:val="6459008D"/>
    <w:multiLevelType w:val="hybridMultilevel"/>
    <w:tmpl w:val="58E271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2E4B09"/>
    <w:multiLevelType w:val="hybridMultilevel"/>
    <w:tmpl w:val="EAB237E6"/>
    <w:lvl w:ilvl="0" w:tplc="F4E0BE82">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D6604FB"/>
    <w:multiLevelType w:val="multilevel"/>
    <w:tmpl w:val="52B2D7C8"/>
    <w:lvl w:ilvl="0">
      <w:start w:val="1"/>
      <w:numFmt w:val="decimal"/>
      <w:pStyle w:val="ListNumber"/>
      <w:lvlText w:val="%1."/>
      <w:lvlJc w:val="left"/>
      <w:pPr>
        <w:ind w:left="567" w:hanging="567"/>
      </w:pPr>
      <w:rPr>
        <w:rFonts w:hint="default"/>
        <w:sz w:val="21"/>
        <w:szCs w:val="21"/>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num w:numId="1" w16cid:durableId="1468166415">
    <w:abstractNumId w:val="21"/>
  </w:num>
  <w:num w:numId="2" w16cid:durableId="428738529">
    <w:abstractNumId w:val="7"/>
  </w:num>
  <w:num w:numId="3" w16cid:durableId="1167212881">
    <w:abstractNumId w:val="6"/>
  </w:num>
  <w:num w:numId="4" w16cid:durableId="791707063">
    <w:abstractNumId w:val="19"/>
  </w:num>
  <w:num w:numId="5" w16cid:durableId="669255696">
    <w:abstractNumId w:val="8"/>
  </w:num>
  <w:num w:numId="6" w16cid:durableId="1818450522">
    <w:abstractNumId w:val="14"/>
  </w:num>
  <w:num w:numId="7" w16cid:durableId="82655979">
    <w:abstractNumId w:val="11"/>
  </w:num>
  <w:num w:numId="8" w16cid:durableId="100490872">
    <w:abstractNumId w:val="20"/>
  </w:num>
  <w:num w:numId="9" w16cid:durableId="291980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70651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42880">
    <w:abstractNumId w:val="9"/>
    <w:lvlOverride w:ilvl="0">
      <w:lvl w:ilvl="0">
        <w:start w:val="1"/>
        <w:numFmt w:val="decimal"/>
        <w:lvlText w:val="%1."/>
        <w:lvlJc w:val="left"/>
        <w:pPr>
          <w:ind w:left="567" w:hanging="567"/>
        </w:pPr>
        <w:rPr>
          <w:rFonts w:hint="default"/>
          <w:sz w:val="21"/>
          <w:szCs w:val="21"/>
        </w:rPr>
      </w:lvl>
    </w:lvlOverride>
  </w:num>
  <w:num w:numId="12" w16cid:durableId="15860391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50246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92656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0550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38188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9068447">
    <w:abstractNumId w:val="10"/>
  </w:num>
  <w:num w:numId="18" w16cid:durableId="575214778">
    <w:abstractNumId w:val="23"/>
  </w:num>
  <w:num w:numId="19" w16cid:durableId="1142772023">
    <w:abstractNumId w:val="1"/>
    <w:lvlOverride w:ilvl="0">
      <w:lvl w:ilvl="0">
        <w:start w:val="1"/>
        <w:numFmt w:val="bullet"/>
        <w:lvlText w:val="-"/>
        <w:legacy w:legacy="1" w:legacySpace="120" w:legacyIndent="369"/>
        <w:lvlJc w:val="left"/>
        <w:pPr>
          <w:ind w:left="369" w:hanging="369"/>
        </w:pPr>
      </w:lvl>
    </w:lvlOverride>
  </w:num>
  <w:num w:numId="20" w16cid:durableId="1279339202">
    <w:abstractNumId w:val="1"/>
    <w:lvlOverride w:ilvl="0">
      <w:lvl w:ilvl="0">
        <w:start w:val="1"/>
        <w:numFmt w:val="bullet"/>
        <w:lvlText w:val="-"/>
        <w:legacy w:legacy="1" w:legacySpace="120" w:legacyIndent="340"/>
        <w:lvlJc w:val="left"/>
        <w:pPr>
          <w:ind w:left="340" w:hanging="340"/>
        </w:pPr>
      </w:lvl>
    </w:lvlOverride>
  </w:num>
  <w:num w:numId="21" w16cid:durableId="101071466">
    <w:abstractNumId w:val="3"/>
  </w:num>
  <w:num w:numId="22" w16cid:durableId="988705980">
    <w:abstractNumId w:val="16"/>
  </w:num>
  <w:num w:numId="23" w16cid:durableId="504321288">
    <w:abstractNumId w:val="22"/>
  </w:num>
  <w:num w:numId="24" w16cid:durableId="265767925">
    <w:abstractNumId w:val="0"/>
  </w:num>
  <w:num w:numId="25" w16cid:durableId="248119397">
    <w:abstractNumId w:val="18"/>
  </w:num>
  <w:num w:numId="26" w16cid:durableId="12786086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7941578">
    <w:abstractNumId w:val="12"/>
  </w:num>
  <w:num w:numId="28" w16cid:durableId="1943761642">
    <w:abstractNumId w:val="17"/>
  </w:num>
  <w:num w:numId="29" w16cid:durableId="862133477">
    <w:abstractNumId w:val="13"/>
  </w:num>
  <w:num w:numId="30" w16cid:durableId="7421403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21989432">
    <w:abstractNumId w:val="5"/>
  </w:num>
  <w:num w:numId="32" w16cid:durableId="1249772506">
    <w:abstractNumId w:val="24"/>
  </w:num>
  <w:num w:numId="33" w16cid:durableId="1311708097">
    <w:abstractNumId w:val="2"/>
  </w:num>
  <w:num w:numId="34" w16cid:durableId="431517850">
    <w:abstractNumId w:val="4"/>
  </w:num>
  <w:num w:numId="35" w16cid:durableId="6632462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11"/>
    <w:rsid w:val="00077489"/>
    <w:rsid w:val="000A2C0D"/>
    <w:rsid w:val="00110830"/>
    <w:rsid w:val="001346C7"/>
    <w:rsid w:val="00180367"/>
    <w:rsid w:val="00216543"/>
    <w:rsid w:val="00221571"/>
    <w:rsid w:val="0022610B"/>
    <w:rsid w:val="002C3042"/>
    <w:rsid w:val="002D15BA"/>
    <w:rsid w:val="003160C3"/>
    <w:rsid w:val="00355D0A"/>
    <w:rsid w:val="00363FE7"/>
    <w:rsid w:val="0037081C"/>
    <w:rsid w:val="00381536"/>
    <w:rsid w:val="003A0F66"/>
    <w:rsid w:val="0047100D"/>
    <w:rsid w:val="004E6241"/>
    <w:rsid w:val="005543F4"/>
    <w:rsid w:val="00594AF3"/>
    <w:rsid w:val="005C2156"/>
    <w:rsid w:val="00624F24"/>
    <w:rsid w:val="006C62A6"/>
    <w:rsid w:val="00702895"/>
    <w:rsid w:val="0074539F"/>
    <w:rsid w:val="007C06DB"/>
    <w:rsid w:val="007D6089"/>
    <w:rsid w:val="00833B7B"/>
    <w:rsid w:val="00884C2E"/>
    <w:rsid w:val="009468AA"/>
    <w:rsid w:val="009907EB"/>
    <w:rsid w:val="00A075B4"/>
    <w:rsid w:val="00A34DDD"/>
    <w:rsid w:val="00A94522"/>
    <w:rsid w:val="00AB4C91"/>
    <w:rsid w:val="00AC1C61"/>
    <w:rsid w:val="00AD7D1C"/>
    <w:rsid w:val="00B24275"/>
    <w:rsid w:val="00B810C0"/>
    <w:rsid w:val="00C90CFC"/>
    <w:rsid w:val="00D03671"/>
    <w:rsid w:val="00D83E29"/>
    <w:rsid w:val="00DC12D8"/>
    <w:rsid w:val="00DC2CDD"/>
    <w:rsid w:val="00DE0EBF"/>
    <w:rsid w:val="00E46F17"/>
    <w:rsid w:val="00E85C3F"/>
    <w:rsid w:val="00F10BAC"/>
    <w:rsid w:val="00F45904"/>
    <w:rsid w:val="00F87895"/>
    <w:rsid w:val="00F94E11"/>
    <w:rsid w:val="00FA1C8F"/>
    <w:rsid w:val="00FC5B31"/>
    <w:rsid w:val="00FD16C2"/>
    <w:rsid w:val="00FD66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A13B6"/>
  <w15:chartTrackingRefBased/>
  <w15:docId w15:val="{98F292BA-EC48-4A4C-BE80-44111222F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E11"/>
    <w:pPr>
      <w:spacing w:before="80" w:after="120" w:line="240" w:lineRule="auto"/>
    </w:pPr>
    <w:rPr>
      <w:kern w:val="0"/>
      <w:sz w:val="20"/>
      <w:szCs w:val="22"/>
      <w14:ligatures w14:val="none"/>
    </w:rPr>
  </w:style>
  <w:style w:type="paragraph" w:styleId="Heading1">
    <w:name w:val="heading 1"/>
    <w:basedOn w:val="Normal"/>
    <w:next w:val="Normal"/>
    <w:link w:val="Heading1Char"/>
    <w:uiPriority w:val="9"/>
    <w:qFormat/>
    <w:rsid w:val="00F94E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94E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94E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94E11"/>
    <w:pPr>
      <w:keepNext/>
      <w:keepLines/>
      <w:spacing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F94E11"/>
    <w:pPr>
      <w:keepNext/>
      <w:keepLines/>
      <w:spacing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94E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94E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94E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F94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E11"/>
    <w:rPr>
      <w:rFonts w:eastAsiaTheme="majorEastAsia" w:cstheme="majorBidi"/>
      <w:color w:val="272727" w:themeColor="text1" w:themeTint="D8"/>
    </w:rPr>
  </w:style>
  <w:style w:type="paragraph" w:styleId="Title">
    <w:name w:val="Title"/>
    <w:basedOn w:val="Normal"/>
    <w:next w:val="Normal"/>
    <w:link w:val="TitleChar"/>
    <w:uiPriority w:val="10"/>
    <w:qFormat/>
    <w:rsid w:val="00F94E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E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E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E11"/>
    <w:pPr>
      <w:spacing w:before="160"/>
      <w:jc w:val="center"/>
    </w:pPr>
    <w:rPr>
      <w:i/>
      <w:iCs/>
      <w:color w:val="404040" w:themeColor="text1" w:themeTint="BF"/>
    </w:rPr>
  </w:style>
  <w:style w:type="character" w:customStyle="1" w:styleId="QuoteChar">
    <w:name w:val="Quote Char"/>
    <w:basedOn w:val="DefaultParagraphFont"/>
    <w:link w:val="Quote"/>
    <w:uiPriority w:val="29"/>
    <w:rsid w:val="00F94E11"/>
    <w:rPr>
      <w:i/>
      <w:iCs/>
      <w:color w:val="404040" w:themeColor="text1" w:themeTint="BF"/>
    </w:rPr>
  </w:style>
  <w:style w:type="paragraph" w:styleId="ListParagraph">
    <w:name w:val="List Paragraph"/>
    <w:aliases w:val="DdeM List Paragraph"/>
    <w:basedOn w:val="Normal"/>
    <w:link w:val="ListParagraphChar"/>
    <w:uiPriority w:val="34"/>
    <w:qFormat/>
    <w:rsid w:val="00F94E11"/>
    <w:pPr>
      <w:ind w:left="720"/>
      <w:contextualSpacing/>
    </w:pPr>
  </w:style>
  <w:style w:type="character" w:styleId="IntenseEmphasis">
    <w:name w:val="Intense Emphasis"/>
    <w:basedOn w:val="DefaultParagraphFont"/>
    <w:uiPriority w:val="21"/>
    <w:qFormat/>
    <w:rsid w:val="00F94E11"/>
    <w:rPr>
      <w:i/>
      <w:iCs/>
      <w:color w:val="0F4761" w:themeColor="accent1" w:themeShade="BF"/>
    </w:rPr>
  </w:style>
  <w:style w:type="paragraph" w:styleId="IntenseQuote">
    <w:name w:val="Intense Quote"/>
    <w:basedOn w:val="Normal"/>
    <w:next w:val="Normal"/>
    <w:link w:val="IntenseQuoteChar"/>
    <w:uiPriority w:val="30"/>
    <w:qFormat/>
    <w:rsid w:val="00F94E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E11"/>
    <w:rPr>
      <w:i/>
      <w:iCs/>
      <w:color w:val="0F4761" w:themeColor="accent1" w:themeShade="BF"/>
    </w:rPr>
  </w:style>
  <w:style w:type="character" w:styleId="IntenseReference">
    <w:name w:val="Intense Reference"/>
    <w:basedOn w:val="DefaultParagraphFont"/>
    <w:uiPriority w:val="32"/>
    <w:qFormat/>
    <w:rsid w:val="00F94E11"/>
    <w:rPr>
      <w:b/>
      <w:bCs/>
      <w:smallCaps/>
      <w:color w:val="0F4761" w:themeColor="accent1" w:themeShade="BF"/>
      <w:spacing w:val="5"/>
    </w:rPr>
  </w:style>
  <w:style w:type="character" w:styleId="PlaceholderText">
    <w:name w:val="Placeholder Text"/>
    <w:basedOn w:val="DefaultParagraphFont"/>
    <w:uiPriority w:val="99"/>
    <w:rsid w:val="00F94E11"/>
    <w:rPr>
      <w:color w:val="808080"/>
    </w:rPr>
  </w:style>
  <w:style w:type="paragraph" w:styleId="Date">
    <w:name w:val="Date"/>
    <w:basedOn w:val="Normal"/>
    <w:next w:val="Normal"/>
    <w:link w:val="DateChar"/>
    <w:uiPriority w:val="99"/>
    <w:unhideWhenUsed/>
    <w:rsid w:val="00F94E11"/>
  </w:style>
  <w:style w:type="character" w:customStyle="1" w:styleId="DateChar">
    <w:name w:val="Date Char"/>
    <w:basedOn w:val="DefaultParagraphFont"/>
    <w:link w:val="Date"/>
    <w:uiPriority w:val="99"/>
    <w:rsid w:val="00F94E11"/>
    <w:rPr>
      <w:kern w:val="0"/>
      <w:sz w:val="20"/>
      <w:szCs w:val="22"/>
      <w14:ligatures w14:val="none"/>
    </w:rPr>
  </w:style>
  <w:style w:type="paragraph" w:styleId="NoSpacing">
    <w:name w:val="No Spacing"/>
    <w:uiPriority w:val="1"/>
    <w:qFormat/>
    <w:rsid w:val="00F94E11"/>
    <w:pPr>
      <w:spacing w:after="0" w:line="240" w:lineRule="auto"/>
    </w:pPr>
    <w:rPr>
      <w:kern w:val="0"/>
      <w:sz w:val="20"/>
      <w:szCs w:val="22"/>
      <w14:ligatures w14:val="none"/>
    </w:rPr>
  </w:style>
  <w:style w:type="paragraph" w:styleId="ListBullet">
    <w:name w:val="List Bullet"/>
    <w:basedOn w:val="Normal"/>
    <w:uiPriority w:val="99"/>
    <w:unhideWhenUsed/>
    <w:qFormat/>
    <w:rsid w:val="00F94E11"/>
    <w:pPr>
      <w:numPr>
        <w:numId w:val="8"/>
      </w:numPr>
      <w:contextualSpacing/>
    </w:pPr>
  </w:style>
  <w:style w:type="paragraph" w:styleId="ListBullet2">
    <w:name w:val="List Bullet 2"/>
    <w:basedOn w:val="Normal"/>
    <w:uiPriority w:val="99"/>
    <w:unhideWhenUsed/>
    <w:qFormat/>
    <w:rsid w:val="00F94E11"/>
    <w:pPr>
      <w:numPr>
        <w:ilvl w:val="1"/>
        <w:numId w:val="8"/>
      </w:numPr>
      <w:contextualSpacing/>
    </w:pPr>
  </w:style>
  <w:style w:type="paragraph" w:styleId="ListNumber">
    <w:name w:val="List Number"/>
    <w:basedOn w:val="Normal"/>
    <w:uiPriority w:val="99"/>
    <w:unhideWhenUsed/>
    <w:qFormat/>
    <w:rsid w:val="00F94E11"/>
    <w:pPr>
      <w:numPr>
        <w:numId w:val="32"/>
      </w:numPr>
      <w:tabs>
        <w:tab w:val="left" w:pos="567"/>
      </w:tabs>
    </w:pPr>
  </w:style>
  <w:style w:type="numbering" w:customStyle="1" w:styleId="Bullets">
    <w:name w:val="Bullets"/>
    <w:uiPriority w:val="99"/>
    <w:rsid w:val="00F94E11"/>
    <w:pPr>
      <w:numPr>
        <w:numId w:val="1"/>
      </w:numPr>
    </w:pPr>
  </w:style>
  <w:style w:type="paragraph" w:styleId="ListNumber2">
    <w:name w:val="List Number 2"/>
    <w:basedOn w:val="Normal"/>
    <w:uiPriority w:val="99"/>
    <w:unhideWhenUsed/>
    <w:qFormat/>
    <w:rsid w:val="00F94E11"/>
    <w:pPr>
      <w:numPr>
        <w:ilvl w:val="1"/>
        <w:numId w:val="32"/>
      </w:numPr>
      <w:contextualSpacing/>
    </w:pPr>
  </w:style>
  <w:style w:type="paragraph" w:styleId="Header">
    <w:name w:val="header"/>
    <w:basedOn w:val="Normal"/>
    <w:link w:val="HeaderChar"/>
    <w:uiPriority w:val="99"/>
    <w:unhideWhenUsed/>
    <w:rsid w:val="00F94E11"/>
    <w:pPr>
      <w:tabs>
        <w:tab w:val="center" w:pos="4513"/>
        <w:tab w:val="right" w:pos="9026"/>
      </w:tabs>
      <w:spacing w:after="0"/>
    </w:pPr>
  </w:style>
  <w:style w:type="character" w:customStyle="1" w:styleId="HeaderChar">
    <w:name w:val="Header Char"/>
    <w:basedOn w:val="DefaultParagraphFont"/>
    <w:link w:val="Header"/>
    <w:uiPriority w:val="99"/>
    <w:rsid w:val="00F94E11"/>
    <w:rPr>
      <w:kern w:val="0"/>
      <w:sz w:val="20"/>
      <w:szCs w:val="22"/>
      <w14:ligatures w14:val="none"/>
    </w:rPr>
  </w:style>
  <w:style w:type="paragraph" w:styleId="Footer">
    <w:name w:val="footer"/>
    <w:basedOn w:val="Normal"/>
    <w:link w:val="FooterChar"/>
    <w:uiPriority w:val="99"/>
    <w:unhideWhenUsed/>
    <w:rsid w:val="00F94E11"/>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F94E11"/>
    <w:rPr>
      <w:kern w:val="0"/>
      <w:sz w:val="14"/>
      <w:szCs w:val="22"/>
      <w14:ligatures w14:val="none"/>
    </w:rPr>
  </w:style>
  <w:style w:type="numbering" w:customStyle="1" w:styleId="Numbering">
    <w:name w:val="Numbering"/>
    <w:uiPriority w:val="99"/>
    <w:rsid w:val="00F94E11"/>
    <w:pPr>
      <w:numPr>
        <w:numId w:val="2"/>
      </w:numPr>
    </w:pPr>
  </w:style>
  <w:style w:type="paragraph" w:styleId="ListBullet3">
    <w:name w:val="List Bullet 3"/>
    <w:basedOn w:val="Normal"/>
    <w:uiPriority w:val="99"/>
    <w:unhideWhenUsed/>
    <w:rsid w:val="00F94E11"/>
    <w:pPr>
      <w:numPr>
        <w:ilvl w:val="2"/>
        <w:numId w:val="8"/>
      </w:numPr>
      <w:contextualSpacing/>
    </w:pPr>
  </w:style>
  <w:style w:type="paragraph" w:styleId="ListContinue2">
    <w:name w:val="List Continue 2"/>
    <w:basedOn w:val="Normal"/>
    <w:uiPriority w:val="99"/>
    <w:unhideWhenUsed/>
    <w:qFormat/>
    <w:rsid w:val="00F94E11"/>
    <w:pPr>
      <w:ind w:left="566"/>
      <w:contextualSpacing/>
    </w:pPr>
  </w:style>
  <w:style w:type="paragraph" w:styleId="ListNumber3">
    <w:name w:val="List Number 3"/>
    <w:basedOn w:val="Normal"/>
    <w:uiPriority w:val="99"/>
    <w:unhideWhenUsed/>
    <w:qFormat/>
    <w:rsid w:val="00F94E11"/>
    <w:pPr>
      <w:numPr>
        <w:ilvl w:val="2"/>
        <w:numId w:val="32"/>
      </w:numPr>
      <w:contextualSpacing/>
    </w:pPr>
  </w:style>
  <w:style w:type="paragraph" w:styleId="ListNumber4">
    <w:name w:val="List Number 4"/>
    <w:basedOn w:val="Normal"/>
    <w:uiPriority w:val="99"/>
    <w:unhideWhenUsed/>
    <w:qFormat/>
    <w:rsid w:val="00F94E11"/>
    <w:pPr>
      <w:numPr>
        <w:ilvl w:val="3"/>
        <w:numId w:val="32"/>
      </w:numPr>
      <w:contextualSpacing/>
    </w:pPr>
  </w:style>
  <w:style w:type="paragraph" w:styleId="ListNumber5">
    <w:name w:val="List Number 5"/>
    <w:basedOn w:val="Normal"/>
    <w:uiPriority w:val="99"/>
    <w:unhideWhenUsed/>
    <w:rsid w:val="00F94E11"/>
    <w:pPr>
      <w:numPr>
        <w:ilvl w:val="4"/>
        <w:numId w:val="32"/>
      </w:numPr>
      <w:contextualSpacing/>
    </w:pPr>
  </w:style>
  <w:style w:type="paragraph" w:styleId="ListContinue">
    <w:name w:val="List Continue"/>
    <w:basedOn w:val="Normal"/>
    <w:uiPriority w:val="99"/>
    <w:unhideWhenUsed/>
    <w:qFormat/>
    <w:rsid w:val="00F94E11"/>
    <w:pPr>
      <w:ind w:left="283"/>
      <w:contextualSpacing/>
    </w:pPr>
  </w:style>
  <w:style w:type="paragraph" w:styleId="ListContinue3">
    <w:name w:val="List Continue 3"/>
    <w:basedOn w:val="Normal"/>
    <w:uiPriority w:val="99"/>
    <w:unhideWhenUsed/>
    <w:qFormat/>
    <w:rsid w:val="00F94E11"/>
    <w:pPr>
      <w:ind w:left="849"/>
      <w:contextualSpacing/>
    </w:pPr>
  </w:style>
  <w:style w:type="paragraph" w:styleId="ListContinue4">
    <w:name w:val="List Continue 4"/>
    <w:basedOn w:val="Normal"/>
    <w:uiPriority w:val="99"/>
    <w:unhideWhenUsed/>
    <w:qFormat/>
    <w:rsid w:val="00F94E11"/>
    <w:pPr>
      <w:ind w:left="1132"/>
      <w:contextualSpacing/>
    </w:pPr>
  </w:style>
  <w:style w:type="numbering" w:customStyle="1" w:styleId="ListHeadings">
    <w:name w:val="List Headings"/>
    <w:uiPriority w:val="99"/>
    <w:rsid w:val="00F94E11"/>
    <w:pPr>
      <w:numPr>
        <w:numId w:val="3"/>
      </w:numPr>
    </w:pPr>
  </w:style>
  <w:style w:type="paragraph" w:customStyle="1" w:styleId="Pull-outQuote">
    <w:name w:val="Pull-out Quote"/>
    <w:basedOn w:val="Normal"/>
    <w:link w:val="Pull-outQuoteChar"/>
    <w:semiHidden/>
    <w:rsid w:val="00F94E11"/>
    <w:pPr>
      <w:pBdr>
        <w:top w:val="single" w:sz="4" w:space="4" w:color="0F9ED5" w:themeColor="accent4"/>
        <w:left w:val="single" w:sz="4" w:space="4" w:color="0F9ED5" w:themeColor="accent4"/>
        <w:bottom w:val="single" w:sz="4" w:space="4" w:color="0F9ED5" w:themeColor="accent4"/>
        <w:right w:val="single" w:sz="4" w:space="4" w:color="0F9ED5" w:themeColor="accent4"/>
      </w:pBdr>
      <w:shd w:val="clear" w:color="auto" w:fill="0F9ED5" w:themeFill="accent4"/>
      <w:ind w:left="113" w:right="113"/>
    </w:pPr>
  </w:style>
  <w:style w:type="paragraph" w:customStyle="1" w:styleId="Pull-outQuoteHeading">
    <w:name w:val="Pull-out Quote Heading"/>
    <w:basedOn w:val="Pull-outQuote"/>
    <w:next w:val="Pull-outQuote"/>
    <w:link w:val="Pull-outQuoteHeadingChar"/>
    <w:semiHidden/>
    <w:rsid w:val="00F94E11"/>
    <w:rPr>
      <w:b/>
    </w:rPr>
  </w:style>
  <w:style w:type="character" w:customStyle="1" w:styleId="Pull-outQuoteChar">
    <w:name w:val="Pull-out Quote Char"/>
    <w:basedOn w:val="DefaultParagraphFont"/>
    <w:link w:val="Pull-outQuote"/>
    <w:semiHidden/>
    <w:rsid w:val="00F94E11"/>
    <w:rPr>
      <w:kern w:val="0"/>
      <w:sz w:val="20"/>
      <w:szCs w:val="22"/>
      <w:shd w:val="clear" w:color="auto" w:fill="0F9ED5" w:themeFill="accent4"/>
      <w14:ligatures w14:val="none"/>
    </w:rPr>
  </w:style>
  <w:style w:type="character" w:customStyle="1" w:styleId="Pull-outQuoteHeadingChar">
    <w:name w:val="Pull-out Quote Heading Char"/>
    <w:basedOn w:val="Pull-outQuoteChar"/>
    <w:link w:val="Pull-outQuoteHeading"/>
    <w:semiHidden/>
    <w:rsid w:val="00F94E11"/>
    <w:rPr>
      <w:b/>
      <w:kern w:val="0"/>
      <w:sz w:val="20"/>
      <w:szCs w:val="22"/>
      <w:shd w:val="clear" w:color="auto" w:fill="0F9ED5" w:themeFill="accent4"/>
      <w14:ligatures w14:val="none"/>
    </w:rPr>
  </w:style>
  <w:style w:type="paragraph" w:customStyle="1" w:styleId="Heading1-numbered">
    <w:name w:val="Heading 1-numbered"/>
    <w:basedOn w:val="Heading1"/>
    <w:next w:val="Normal"/>
    <w:link w:val="Heading1-numberedChar"/>
    <w:uiPriority w:val="9"/>
    <w:semiHidden/>
    <w:rsid w:val="00F94E11"/>
    <w:pPr>
      <w:tabs>
        <w:tab w:val="num" w:pos="360"/>
      </w:tabs>
      <w:spacing w:before="240" w:after="120"/>
      <w:ind w:left="340" w:hanging="340"/>
    </w:pPr>
    <w:rPr>
      <w:b/>
      <w:color w:val="4EA72E" w:themeColor="accent6"/>
      <w:sz w:val="28"/>
      <w:szCs w:val="32"/>
    </w:rPr>
  </w:style>
  <w:style w:type="paragraph" w:customStyle="1" w:styleId="Heading2-numbered">
    <w:name w:val="Heading 2-numbered"/>
    <w:basedOn w:val="Heading2"/>
    <w:next w:val="Normal"/>
    <w:link w:val="Heading2-numberedChar"/>
    <w:uiPriority w:val="9"/>
    <w:semiHidden/>
    <w:rsid w:val="00F94E11"/>
    <w:pPr>
      <w:spacing w:before="240" w:after="120"/>
      <w:ind w:left="680" w:hanging="680"/>
    </w:pPr>
    <w:rPr>
      <w:b/>
      <w:szCs w:val="26"/>
    </w:rPr>
  </w:style>
  <w:style w:type="character" w:customStyle="1" w:styleId="Heading1-numberedChar">
    <w:name w:val="Heading 1-numbered Char"/>
    <w:basedOn w:val="Heading1Char"/>
    <w:link w:val="Heading1-numbered"/>
    <w:uiPriority w:val="9"/>
    <w:semiHidden/>
    <w:rsid w:val="00F94E11"/>
    <w:rPr>
      <w:rFonts w:asciiTheme="majorHAnsi" w:eastAsiaTheme="majorEastAsia" w:hAnsiTheme="majorHAnsi" w:cstheme="majorBidi"/>
      <w:b/>
      <w:color w:val="4EA72E" w:themeColor="accent6"/>
      <w:kern w:val="0"/>
      <w:sz w:val="28"/>
      <w:szCs w:val="32"/>
      <w14:ligatures w14:val="none"/>
    </w:rPr>
  </w:style>
  <w:style w:type="character" w:customStyle="1" w:styleId="Heading2-numberedChar">
    <w:name w:val="Heading 2-numbered Char"/>
    <w:basedOn w:val="Heading2Char"/>
    <w:link w:val="Heading2-numbered"/>
    <w:uiPriority w:val="9"/>
    <w:semiHidden/>
    <w:rsid w:val="00F94E11"/>
    <w:rPr>
      <w:rFonts w:asciiTheme="majorHAnsi" w:eastAsiaTheme="majorEastAsia" w:hAnsiTheme="majorHAnsi" w:cstheme="majorBidi"/>
      <w:b/>
      <w:color w:val="0F4761" w:themeColor="accent1" w:themeShade="BF"/>
      <w:kern w:val="0"/>
      <w:sz w:val="32"/>
      <w:szCs w:val="26"/>
      <w14:ligatures w14:val="none"/>
    </w:rPr>
  </w:style>
  <w:style w:type="paragraph" w:styleId="ListContinue5">
    <w:name w:val="List Continue 5"/>
    <w:basedOn w:val="Normal"/>
    <w:uiPriority w:val="99"/>
    <w:unhideWhenUsed/>
    <w:qFormat/>
    <w:rsid w:val="00F94E11"/>
    <w:pPr>
      <w:ind w:left="1415"/>
      <w:contextualSpacing/>
    </w:pPr>
  </w:style>
  <w:style w:type="table" w:styleId="TableGrid">
    <w:name w:val="Table Grid"/>
    <w:basedOn w:val="TableNormal"/>
    <w:uiPriority w:val="59"/>
    <w:rsid w:val="00F94E1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94E11"/>
    <w:pPr>
      <w:spacing w:before="120" w:after="240"/>
    </w:pPr>
    <w:rPr>
      <w:i/>
      <w:iCs/>
      <w:color w:val="4EA72E" w:themeColor="accent6"/>
      <w:sz w:val="18"/>
      <w:szCs w:val="18"/>
    </w:rPr>
  </w:style>
  <w:style w:type="paragraph" w:styleId="List">
    <w:name w:val="List"/>
    <w:basedOn w:val="Normal"/>
    <w:uiPriority w:val="99"/>
    <w:unhideWhenUsed/>
    <w:qFormat/>
    <w:rsid w:val="00F94E11"/>
    <w:pPr>
      <w:numPr>
        <w:numId w:val="7"/>
      </w:numPr>
      <w:contextualSpacing/>
    </w:pPr>
  </w:style>
  <w:style w:type="paragraph" w:styleId="List2">
    <w:name w:val="List 2"/>
    <w:basedOn w:val="Normal"/>
    <w:uiPriority w:val="99"/>
    <w:unhideWhenUsed/>
    <w:qFormat/>
    <w:rsid w:val="00F94E11"/>
    <w:pPr>
      <w:numPr>
        <w:ilvl w:val="1"/>
        <w:numId w:val="7"/>
      </w:numPr>
      <w:contextualSpacing/>
    </w:pPr>
  </w:style>
  <w:style w:type="numbering" w:customStyle="1" w:styleId="LetteredList">
    <w:name w:val="Lettered List"/>
    <w:uiPriority w:val="99"/>
    <w:rsid w:val="00F94E11"/>
    <w:pPr>
      <w:numPr>
        <w:numId w:val="5"/>
      </w:numPr>
    </w:pPr>
  </w:style>
  <w:style w:type="paragraph" w:styleId="TOCHeading">
    <w:name w:val="TOC Heading"/>
    <w:basedOn w:val="Heading1"/>
    <w:next w:val="Normal"/>
    <w:uiPriority w:val="39"/>
    <w:unhideWhenUsed/>
    <w:rsid w:val="00F94E11"/>
    <w:pPr>
      <w:spacing w:before="240" w:after="0" w:line="259" w:lineRule="auto"/>
      <w:outlineLvl w:val="9"/>
    </w:pPr>
    <w:rPr>
      <w:b/>
      <w:color w:val="4EA72E" w:themeColor="accent6"/>
      <w:sz w:val="32"/>
      <w:szCs w:val="32"/>
      <w:lang w:val="en-US"/>
    </w:rPr>
  </w:style>
  <w:style w:type="paragraph" w:styleId="TOC1">
    <w:name w:val="toc 1"/>
    <w:basedOn w:val="Normal"/>
    <w:next w:val="Normal"/>
    <w:autoRedefine/>
    <w:uiPriority w:val="39"/>
    <w:unhideWhenUsed/>
    <w:rsid w:val="00F94E11"/>
    <w:pPr>
      <w:spacing w:before="240" w:after="100"/>
    </w:pPr>
    <w:rPr>
      <w:b/>
    </w:rPr>
  </w:style>
  <w:style w:type="paragraph" w:styleId="TOC2">
    <w:name w:val="toc 2"/>
    <w:basedOn w:val="Normal"/>
    <w:next w:val="Normal"/>
    <w:autoRedefine/>
    <w:uiPriority w:val="39"/>
    <w:unhideWhenUsed/>
    <w:rsid w:val="00F94E11"/>
    <w:pPr>
      <w:spacing w:after="100"/>
    </w:pPr>
  </w:style>
  <w:style w:type="paragraph" w:styleId="TOC3">
    <w:name w:val="toc 3"/>
    <w:basedOn w:val="Normal"/>
    <w:next w:val="Normal"/>
    <w:autoRedefine/>
    <w:uiPriority w:val="39"/>
    <w:unhideWhenUsed/>
    <w:rsid w:val="00F94E11"/>
    <w:pPr>
      <w:tabs>
        <w:tab w:val="right" w:leader="dot" w:pos="9628"/>
      </w:tabs>
      <w:spacing w:after="100"/>
      <w:ind w:left="284"/>
    </w:pPr>
  </w:style>
  <w:style w:type="character" w:styleId="Hyperlink">
    <w:name w:val="Hyperlink"/>
    <w:basedOn w:val="DefaultParagraphFont"/>
    <w:uiPriority w:val="99"/>
    <w:unhideWhenUsed/>
    <w:rsid w:val="00F94E11"/>
    <w:rPr>
      <w:color w:val="467886" w:themeColor="hyperlink"/>
      <w:u w:val="single"/>
    </w:rPr>
  </w:style>
  <w:style w:type="table" w:customStyle="1" w:styleId="Blank">
    <w:name w:val="Blank"/>
    <w:basedOn w:val="TableNormal"/>
    <w:uiPriority w:val="99"/>
    <w:rsid w:val="00F94E11"/>
    <w:pPr>
      <w:spacing w:after="0" w:line="240" w:lineRule="auto"/>
    </w:pPr>
    <w:rPr>
      <w:kern w:val="0"/>
      <w:sz w:val="22"/>
      <w:szCs w:val="22"/>
      <w14:ligatures w14:val="none"/>
    </w:rPr>
    <w:tblPr>
      <w:tblCellMar>
        <w:left w:w="0" w:type="dxa"/>
        <w:right w:w="0" w:type="dxa"/>
      </w:tblCellMar>
    </w:tblPr>
  </w:style>
  <w:style w:type="paragraph" w:customStyle="1" w:styleId="NormalBold">
    <w:name w:val="Normal Bold"/>
    <w:basedOn w:val="Normal"/>
    <w:rsid w:val="00F94E11"/>
    <w:rPr>
      <w:b/>
    </w:rPr>
  </w:style>
  <w:style w:type="paragraph" w:customStyle="1" w:styleId="FooterLeft">
    <w:name w:val="Footer Left"/>
    <w:basedOn w:val="Footer"/>
    <w:rsid w:val="00F94E11"/>
    <w:pPr>
      <w:framePr w:w="9356" w:vSpace="567" w:wrap="around" w:hAnchor="margin" w:yAlign="bottom" w:anchorLock="1"/>
      <w:pBdr>
        <w:top w:val="single" w:sz="18" w:space="6" w:color="0E2841" w:themeColor="text2"/>
      </w:pBdr>
    </w:pPr>
  </w:style>
  <w:style w:type="paragraph" w:customStyle="1" w:styleId="FooterRight">
    <w:name w:val="Footer Right"/>
    <w:basedOn w:val="FooterLeft"/>
    <w:rsid w:val="00F94E11"/>
    <w:pPr>
      <w:framePr w:w="5670" w:wrap="around" w:xAlign="right"/>
      <w:jc w:val="right"/>
    </w:pPr>
  </w:style>
  <w:style w:type="character" w:customStyle="1" w:styleId="Bold">
    <w:name w:val="Bold"/>
    <w:basedOn w:val="DefaultParagraphFont"/>
    <w:uiPriority w:val="1"/>
    <w:qFormat/>
    <w:rsid w:val="00F94E11"/>
    <w:rPr>
      <w:b/>
    </w:rPr>
  </w:style>
  <w:style w:type="paragraph" w:customStyle="1" w:styleId="Instructional">
    <w:name w:val="Instructional"/>
    <w:basedOn w:val="Normal"/>
    <w:link w:val="InstructionalChar"/>
    <w:uiPriority w:val="1"/>
    <w:qFormat/>
    <w:rsid w:val="00F94E11"/>
    <w:pPr>
      <w:tabs>
        <w:tab w:val="left" w:pos="284"/>
        <w:tab w:val="left" w:pos="567"/>
        <w:tab w:val="left" w:pos="851"/>
        <w:tab w:val="left" w:pos="1134"/>
      </w:tabs>
      <w:spacing w:before="60"/>
    </w:pPr>
    <w:rPr>
      <w:i/>
      <w:vanish/>
      <w:color w:val="D315FF"/>
    </w:rPr>
  </w:style>
  <w:style w:type="character" w:customStyle="1" w:styleId="InstructionalChar">
    <w:name w:val="Instructional Char"/>
    <w:basedOn w:val="DefaultParagraphFont"/>
    <w:link w:val="Instructional"/>
    <w:uiPriority w:val="1"/>
    <w:rsid w:val="00F94E11"/>
    <w:rPr>
      <w:i/>
      <w:vanish/>
      <w:color w:val="D315FF"/>
      <w:kern w:val="0"/>
      <w:sz w:val="20"/>
      <w:szCs w:val="22"/>
      <w14:ligatures w14:val="none"/>
    </w:rPr>
  </w:style>
  <w:style w:type="table" w:customStyle="1" w:styleId="DTPFootertable">
    <w:name w:val="DTP Footer table"/>
    <w:basedOn w:val="TableNormal"/>
    <w:uiPriority w:val="99"/>
    <w:rsid w:val="00F94E11"/>
    <w:pPr>
      <w:spacing w:after="0" w:line="240" w:lineRule="auto"/>
      <w:jc w:val="right"/>
    </w:pPr>
    <w:rPr>
      <w:kern w:val="0"/>
      <w:sz w:val="22"/>
      <w:szCs w:val="22"/>
      <w14:ligatures w14:val="none"/>
    </w:rPr>
    <w:tblPr>
      <w:tblBorders>
        <w:top w:val="single" w:sz="18" w:space="0" w:color="0E2841"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F94E11"/>
    <w:pPr>
      <w:spacing w:after="0" w:line="240" w:lineRule="auto"/>
    </w:pPr>
    <w:rPr>
      <w:kern w:val="0"/>
      <w:sz w:val="22"/>
      <w:szCs w:val="22"/>
      <w14:ligatures w14:val="none"/>
    </w:r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F94E11"/>
    <w:pPr>
      <w:spacing w:before="60"/>
    </w:pPr>
    <w:rPr>
      <w:i/>
    </w:rPr>
  </w:style>
  <w:style w:type="character" w:customStyle="1" w:styleId="StatementChar">
    <w:name w:val="Statement Char"/>
    <w:basedOn w:val="DefaultParagraphFont"/>
    <w:link w:val="Statement"/>
    <w:uiPriority w:val="1"/>
    <w:rsid w:val="00F94E11"/>
    <w:rPr>
      <w:i/>
      <w:kern w:val="0"/>
      <w:sz w:val="20"/>
      <w:szCs w:val="22"/>
      <w14:ligatures w14:val="none"/>
    </w:rPr>
  </w:style>
  <w:style w:type="paragraph" w:customStyle="1" w:styleId="GreyText">
    <w:name w:val="Grey Text"/>
    <w:basedOn w:val="Normal"/>
    <w:link w:val="GreyTextChar"/>
    <w:uiPriority w:val="1"/>
    <w:qFormat/>
    <w:rsid w:val="00F94E11"/>
    <w:pPr>
      <w:spacing w:before="60"/>
    </w:pPr>
    <w:rPr>
      <w:color w:val="404040" w:themeColor="text1" w:themeTint="BF"/>
    </w:rPr>
  </w:style>
  <w:style w:type="character" w:customStyle="1" w:styleId="GreyTextChar">
    <w:name w:val="Grey Text Char"/>
    <w:basedOn w:val="DefaultParagraphFont"/>
    <w:link w:val="GreyText"/>
    <w:uiPriority w:val="1"/>
    <w:rsid w:val="00F94E11"/>
    <w:rPr>
      <w:color w:val="404040" w:themeColor="text1" w:themeTint="BF"/>
      <w:kern w:val="0"/>
      <w:sz w:val="20"/>
      <w:szCs w:val="22"/>
      <w14:ligatures w14:val="none"/>
    </w:rPr>
  </w:style>
  <w:style w:type="table" w:customStyle="1" w:styleId="DTPDefaulttable">
    <w:name w:val="DTP Default table"/>
    <w:basedOn w:val="TableNormal"/>
    <w:uiPriority w:val="99"/>
    <w:rsid w:val="00F94E11"/>
    <w:pPr>
      <w:spacing w:after="0" w:line="240" w:lineRule="auto"/>
    </w:pPr>
    <w:rPr>
      <w:kern w:val="0"/>
      <w:sz w:val="22"/>
      <w:szCs w:val="22"/>
      <w14:ligatures w14:val="none"/>
    </w:rPr>
    <w:tblPr>
      <w:tblStyleRowBandSize w:val="1"/>
      <w:tblBorders>
        <w:bottom w:val="single" w:sz="8" w:space="0" w:color="8DD873" w:themeColor="accent6" w:themeTint="99"/>
        <w:insideH w:val="single" w:sz="8" w:space="0" w:color="8DD873" w:themeColor="accent6" w:themeTint="99"/>
      </w:tblBorders>
    </w:tblPr>
    <w:tblStylePr w:type="firstRow">
      <w:rPr>
        <w:b/>
        <w:color w:val="FFFFFF" w:themeColor="background1"/>
      </w:rPr>
      <w:tblPr/>
      <w:tcPr>
        <w:shd w:val="clear" w:color="auto" w:fill="4EA72E" w:themeFill="accent6"/>
      </w:tcPr>
    </w:tblStylePr>
    <w:tblStylePr w:type="lastRow">
      <w:tblPr/>
      <w:tcPr>
        <w:tcBorders>
          <w:top w:val="single" w:sz="18" w:space="0" w:color="8DD873" w:themeColor="accent6" w:themeTint="99"/>
          <w:left w:val="nil"/>
          <w:bottom w:val="single" w:sz="8" w:space="0" w:color="8DD873"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F94E11"/>
    <w:pPr>
      <w:numPr>
        <w:ilvl w:val="3"/>
        <w:numId w:val="8"/>
      </w:numPr>
      <w:contextualSpacing/>
    </w:pPr>
  </w:style>
  <w:style w:type="paragraph" w:customStyle="1" w:styleId="Heading1-Numbered0">
    <w:name w:val="Heading 1 - Numbered"/>
    <w:basedOn w:val="Heading1"/>
    <w:next w:val="Normal"/>
    <w:link w:val="Heading1-NumberedChar0"/>
    <w:uiPriority w:val="9"/>
    <w:semiHidden/>
    <w:qFormat/>
    <w:rsid w:val="00F94E11"/>
    <w:pPr>
      <w:spacing w:after="360"/>
      <w:ind w:left="567" w:hanging="567"/>
      <w:contextualSpacing/>
    </w:pPr>
    <w:rPr>
      <w:b/>
      <w:color w:val="4EA72E" w:themeColor="accent6"/>
      <w:sz w:val="28"/>
      <w:szCs w:val="32"/>
    </w:rPr>
  </w:style>
  <w:style w:type="paragraph" w:customStyle="1" w:styleId="Heading2-Numbered0">
    <w:name w:val="Heading 2 - Numbered"/>
    <w:basedOn w:val="Heading2"/>
    <w:next w:val="Normal"/>
    <w:link w:val="Heading2-NumberedChar0"/>
    <w:uiPriority w:val="9"/>
    <w:semiHidden/>
    <w:qFormat/>
    <w:rsid w:val="00F94E11"/>
    <w:pPr>
      <w:spacing w:before="360" w:after="240"/>
      <w:ind w:left="567" w:hanging="567"/>
      <w:contextualSpacing/>
    </w:pPr>
    <w:rPr>
      <w:b/>
      <w:szCs w:val="26"/>
    </w:rPr>
  </w:style>
  <w:style w:type="character" w:customStyle="1" w:styleId="Heading1-NumberedChar0">
    <w:name w:val="Heading 1 - Numbered Char"/>
    <w:basedOn w:val="Heading1Char"/>
    <w:link w:val="Heading1-Numbered0"/>
    <w:uiPriority w:val="9"/>
    <w:semiHidden/>
    <w:rsid w:val="00F94E11"/>
    <w:rPr>
      <w:rFonts w:asciiTheme="majorHAnsi" w:eastAsiaTheme="majorEastAsia" w:hAnsiTheme="majorHAnsi" w:cstheme="majorBidi"/>
      <w:b/>
      <w:color w:val="4EA72E" w:themeColor="accent6"/>
      <w:kern w:val="0"/>
      <w:sz w:val="28"/>
      <w:szCs w:val="32"/>
      <w14:ligatures w14:val="none"/>
    </w:rPr>
  </w:style>
  <w:style w:type="character" w:customStyle="1" w:styleId="Heading2-NumberedChar0">
    <w:name w:val="Heading 2 - Numbered Char"/>
    <w:basedOn w:val="Heading2Char"/>
    <w:link w:val="Heading2-Numbered0"/>
    <w:uiPriority w:val="9"/>
    <w:semiHidden/>
    <w:rsid w:val="00F94E11"/>
    <w:rPr>
      <w:rFonts w:asciiTheme="majorHAnsi" w:eastAsiaTheme="majorEastAsia" w:hAnsiTheme="majorHAnsi" w:cstheme="majorBidi"/>
      <w:b/>
      <w:color w:val="0F4761" w:themeColor="accent1" w:themeShade="BF"/>
      <w:kern w:val="0"/>
      <w:sz w:val="32"/>
      <w:szCs w:val="26"/>
      <w14:ligatures w14:val="none"/>
    </w:rPr>
  </w:style>
  <w:style w:type="paragraph" w:customStyle="1" w:styleId="Heading3-Numbered">
    <w:name w:val="Heading 3 - Numbered"/>
    <w:basedOn w:val="Heading3"/>
    <w:link w:val="Heading3-NumberedChar"/>
    <w:uiPriority w:val="9"/>
    <w:semiHidden/>
    <w:qFormat/>
    <w:rsid w:val="00F94E11"/>
    <w:pPr>
      <w:keepNext w:val="0"/>
      <w:keepLines w:val="0"/>
      <w:spacing w:before="60" w:after="120"/>
      <w:ind w:left="851" w:hanging="851"/>
    </w:pPr>
    <w:rPr>
      <w:rFonts w:asciiTheme="majorHAnsi" w:hAnsiTheme="majorHAnsi"/>
      <w:b/>
      <w:color w:val="4EA72E" w:themeColor="accent6"/>
      <w:sz w:val="20"/>
    </w:rPr>
  </w:style>
  <w:style w:type="paragraph" w:customStyle="1" w:styleId="Heading4-Numbered">
    <w:name w:val="Heading 4 - Numbered"/>
    <w:basedOn w:val="Heading4"/>
    <w:link w:val="Heading4-NumberedChar"/>
    <w:uiPriority w:val="9"/>
    <w:qFormat/>
    <w:rsid w:val="00F94E11"/>
    <w:pPr>
      <w:keepNext w:val="0"/>
      <w:keepLines w:val="0"/>
      <w:spacing w:before="60" w:after="120"/>
      <w:ind w:left="1134" w:hanging="1134"/>
    </w:pPr>
    <w:rPr>
      <w:rFonts w:asciiTheme="majorHAnsi" w:hAnsiTheme="majorHAnsi"/>
      <w:i w:val="0"/>
      <w:iCs w:val="0"/>
      <w:color w:val="000000" w:themeColor="text1"/>
      <w:sz w:val="18"/>
    </w:rPr>
  </w:style>
  <w:style w:type="character" w:customStyle="1" w:styleId="Heading3-NumberedChar">
    <w:name w:val="Heading 3 - Numbered Char"/>
    <w:basedOn w:val="Heading3Char"/>
    <w:link w:val="Heading3-Numbered"/>
    <w:uiPriority w:val="9"/>
    <w:semiHidden/>
    <w:rsid w:val="00F94E11"/>
    <w:rPr>
      <w:rFonts w:asciiTheme="majorHAnsi" w:eastAsiaTheme="majorEastAsia" w:hAnsiTheme="majorHAnsi" w:cstheme="majorBidi"/>
      <w:b/>
      <w:color w:val="4EA72E" w:themeColor="accent6"/>
      <w:kern w:val="0"/>
      <w:sz w:val="20"/>
      <w:szCs w:val="28"/>
      <w14:ligatures w14:val="none"/>
    </w:rPr>
  </w:style>
  <w:style w:type="character" w:customStyle="1" w:styleId="Heading4-NumberedChar">
    <w:name w:val="Heading 4 - Numbered Char"/>
    <w:basedOn w:val="Heading4Char"/>
    <w:link w:val="Heading4-Numbered"/>
    <w:uiPriority w:val="9"/>
    <w:rsid w:val="00F94E11"/>
    <w:rPr>
      <w:rFonts w:asciiTheme="majorHAnsi" w:eastAsiaTheme="majorEastAsia" w:hAnsiTheme="majorHAnsi" w:cstheme="majorBidi"/>
      <w:i w:val="0"/>
      <w:iCs w:val="0"/>
      <w:color w:val="000000" w:themeColor="text1"/>
      <w:kern w:val="0"/>
      <w:sz w:val="18"/>
      <w:szCs w:val="22"/>
      <w14:ligatures w14:val="none"/>
    </w:rPr>
  </w:style>
  <w:style w:type="paragraph" w:customStyle="1" w:styleId="DTPLIbodycopy">
    <w:name w:val="DTPLI body copy"/>
    <w:basedOn w:val="Normal"/>
    <w:rsid w:val="00F94E11"/>
    <w:pPr>
      <w:spacing w:before="0" w:after="0"/>
    </w:pPr>
    <w:rPr>
      <w:rFonts w:ascii="Calibri" w:eastAsia="Times New Roman" w:hAnsi="Calibri" w:cs="Tahoma"/>
      <w:sz w:val="22"/>
      <w:lang w:eastAsia="en-AU"/>
    </w:rPr>
  </w:style>
  <w:style w:type="character" w:styleId="PageNumber">
    <w:name w:val="page number"/>
    <w:basedOn w:val="DefaultParagraphFont"/>
    <w:unhideWhenUsed/>
    <w:rsid w:val="00F94E11"/>
  </w:style>
  <w:style w:type="character" w:customStyle="1" w:styleId="normaltextrun">
    <w:name w:val="normaltextrun"/>
    <w:basedOn w:val="DefaultParagraphFont"/>
    <w:rsid w:val="00F94E11"/>
  </w:style>
  <w:style w:type="table" w:customStyle="1" w:styleId="DTP-Blank">
    <w:name w:val="DTP-Blank"/>
    <w:basedOn w:val="DTPDefaulttable"/>
    <w:uiPriority w:val="99"/>
    <w:rsid w:val="00F94E11"/>
    <w:tblPr>
      <w:tblCellMar>
        <w:left w:w="0" w:type="dxa"/>
      </w:tblCellMar>
    </w:tblPr>
    <w:tblStylePr w:type="firstRow">
      <w:rPr>
        <w:b w:val="0"/>
        <w:color w:val="auto"/>
      </w:rPr>
      <w:tblPr/>
      <w:tcPr>
        <w:shd w:val="clear" w:color="auto" w:fill="FFFFFF" w:themeFill="background1"/>
      </w:tcPr>
    </w:tblStylePr>
    <w:tblStylePr w:type="lastRow">
      <w:tblPr/>
      <w:tcPr>
        <w:tcBorders>
          <w:top w:val="single" w:sz="18" w:space="0" w:color="8DD873" w:themeColor="accent6" w:themeTint="99"/>
          <w:left w:val="nil"/>
          <w:bottom w:val="single" w:sz="8" w:space="0" w:color="8DD873"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3">
    <w:name w:val="List 3"/>
    <w:basedOn w:val="Normal"/>
    <w:uiPriority w:val="99"/>
    <w:unhideWhenUsed/>
    <w:rsid w:val="00F94E11"/>
    <w:pPr>
      <w:numPr>
        <w:ilvl w:val="2"/>
        <w:numId w:val="7"/>
      </w:numPr>
      <w:contextualSpacing/>
    </w:pPr>
  </w:style>
  <w:style w:type="paragraph" w:customStyle="1" w:styleId="Tablecopy">
    <w:name w:val="Table copy"/>
    <w:basedOn w:val="Normal"/>
    <w:rsid w:val="00F94E11"/>
    <w:pPr>
      <w:spacing w:before="60" w:after="60"/>
    </w:pPr>
    <w:rPr>
      <w:rFonts w:ascii="Arial" w:eastAsia="Times New Roman" w:hAnsi="Arial" w:cs="Arial"/>
      <w:color w:val="000000" w:themeColor="text1"/>
      <w:sz w:val="18"/>
      <w:szCs w:val="18"/>
      <w:lang w:eastAsia="en-AU"/>
    </w:rPr>
  </w:style>
  <w:style w:type="paragraph" w:customStyle="1" w:styleId="Tabletitle">
    <w:name w:val="Table title"/>
    <w:basedOn w:val="Tablecopy"/>
    <w:rsid w:val="00F94E11"/>
    <w:rPr>
      <w:b/>
    </w:rPr>
  </w:style>
  <w:style w:type="paragraph" w:customStyle="1" w:styleId="TfVInstructionaltext">
    <w:name w:val="TfV Instructional text"/>
    <w:basedOn w:val="Normal"/>
    <w:rsid w:val="00F94E11"/>
    <w:pPr>
      <w:spacing w:before="60" w:after="60"/>
    </w:pPr>
    <w:rPr>
      <w:rFonts w:ascii="Arial" w:eastAsia="Times New Roman" w:hAnsi="Arial" w:cs="Times New Roman"/>
      <w:color w:val="A6A6A6" w:themeColor="background1" w:themeShade="A6"/>
      <w:sz w:val="24"/>
      <w:szCs w:val="20"/>
    </w:rPr>
  </w:style>
  <w:style w:type="table" w:customStyle="1" w:styleId="DOTTable">
    <w:name w:val="DOT Table"/>
    <w:basedOn w:val="TableNormal"/>
    <w:uiPriority w:val="99"/>
    <w:rsid w:val="00F94E11"/>
    <w:pPr>
      <w:spacing w:after="0" w:line="240" w:lineRule="auto"/>
    </w:pPr>
    <w:rPr>
      <w:kern w:val="0"/>
      <w:sz w:val="18"/>
      <w14:ligatures w14:val="none"/>
    </w:rPr>
    <w:tblPr/>
    <w:tblStylePr w:type="firstRow">
      <w:rPr>
        <w:rFonts w:asciiTheme="majorHAnsi" w:hAnsiTheme="majorHAnsi"/>
        <w:b/>
        <w:sz w:val="20"/>
      </w:rPr>
    </w:tblStylePr>
  </w:style>
  <w:style w:type="character" w:customStyle="1" w:styleId="ListParagraphChar">
    <w:name w:val="List Paragraph Char"/>
    <w:aliases w:val="DdeM List Paragraph Char"/>
    <w:basedOn w:val="DefaultParagraphFont"/>
    <w:link w:val="ListParagraph"/>
    <w:uiPriority w:val="34"/>
    <w:rsid w:val="00F94E11"/>
  </w:style>
  <w:style w:type="paragraph" w:customStyle="1" w:styleId="GuidanceText">
    <w:name w:val="Guidance Text"/>
    <w:basedOn w:val="Normal"/>
    <w:rsid w:val="00F94E11"/>
    <w:pPr>
      <w:spacing w:before="0"/>
    </w:pPr>
    <w:rPr>
      <w:color w:val="0000FF"/>
      <w:sz w:val="24"/>
      <w:szCs w:val="18"/>
    </w:rPr>
  </w:style>
  <w:style w:type="character" w:styleId="UnresolvedMention">
    <w:name w:val="Unresolved Mention"/>
    <w:basedOn w:val="DefaultParagraphFont"/>
    <w:uiPriority w:val="99"/>
    <w:semiHidden/>
    <w:unhideWhenUsed/>
    <w:rsid w:val="00F94E11"/>
    <w:rPr>
      <w:color w:val="605E5C"/>
      <w:shd w:val="clear" w:color="auto" w:fill="E1DFDD"/>
    </w:rPr>
  </w:style>
  <w:style w:type="paragraph" w:customStyle="1" w:styleId="BannerLogo">
    <w:name w:val="Banner Logo"/>
    <w:basedOn w:val="Normal"/>
    <w:link w:val="BannerLogoChar"/>
    <w:rsid w:val="00F94E1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F94E11"/>
    <w:rPr>
      <w:noProof/>
      <w:kern w:val="0"/>
      <w:sz w:val="20"/>
      <w:szCs w:val="22"/>
      <w14:ligatures w14:val="none"/>
    </w:rPr>
  </w:style>
  <w:style w:type="paragraph" w:styleId="BodyText">
    <w:name w:val="Body Text"/>
    <w:basedOn w:val="Normal"/>
    <w:link w:val="BodyTextChar"/>
    <w:qFormat/>
    <w:rsid w:val="00F94E11"/>
    <w:pPr>
      <w:spacing w:before="120" w:line="240" w:lineRule="atLeast"/>
    </w:pPr>
    <w:rPr>
      <w:rFonts w:eastAsia="Times New Roman" w:cs="Times New Roman"/>
      <w:szCs w:val="20"/>
      <w:lang w:eastAsia="en-AU"/>
    </w:rPr>
  </w:style>
  <w:style w:type="character" w:customStyle="1" w:styleId="BodyTextChar">
    <w:name w:val="Body Text Char"/>
    <w:basedOn w:val="DefaultParagraphFont"/>
    <w:link w:val="BodyText"/>
    <w:rsid w:val="00F94E11"/>
    <w:rPr>
      <w:rFonts w:eastAsia="Times New Roman" w:cs="Times New Roman"/>
      <w:kern w:val="0"/>
      <w:sz w:val="20"/>
      <w:szCs w:val="20"/>
      <w:lang w:eastAsia="en-AU"/>
      <w14:ligatures w14:val="none"/>
    </w:rPr>
  </w:style>
  <w:style w:type="character" w:styleId="CommentReference">
    <w:name w:val="annotation reference"/>
    <w:basedOn w:val="DefaultParagraphFont"/>
    <w:uiPriority w:val="99"/>
    <w:semiHidden/>
    <w:unhideWhenUsed/>
    <w:rsid w:val="00F94E11"/>
    <w:rPr>
      <w:sz w:val="16"/>
      <w:szCs w:val="16"/>
    </w:rPr>
  </w:style>
  <w:style w:type="paragraph" w:styleId="CommentText">
    <w:name w:val="annotation text"/>
    <w:basedOn w:val="Normal"/>
    <w:link w:val="CommentTextChar"/>
    <w:uiPriority w:val="99"/>
    <w:unhideWhenUsed/>
    <w:rsid w:val="00F94E11"/>
    <w:rPr>
      <w:szCs w:val="20"/>
    </w:rPr>
  </w:style>
  <w:style w:type="character" w:customStyle="1" w:styleId="CommentTextChar">
    <w:name w:val="Comment Text Char"/>
    <w:basedOn w:val="DefaultParagraphFont"/>
    <w:link w:val="CommentText"/>
    <w:uiPriority w:val="99"/>
    <w:rsid w:val="00F94E1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4E11"/>
    <w:rPr>
      <w:b/>
      <w:bCs/>
    </w:rPr>
  </w:style>
  <w:style w:type="character" w:customStyle="1" w:styleId="CommentSubjectChar">
    <w:name w:val="Comment Subject Char"/>
    <w:basedOn w:val="CommentTextChar"/>
    <w:link w:val="CommentSubject"/>
    <w:uiPriority w:val="99"/>
    <w:semiHidden/>
    <w:rsid w:val="00F94E11"/>
    <w:rPr>
      <w:b/>
      <w:bCs/>
      <w:kern w:val="0"/>
      <w:sz w:val="20"/>
      <w:szCs w:val="20"/>
      <w14:ligatures w14:val="none"/>
    </w:rPr>
  </w:style>
  <w:style w:type="paragraph" w:styleId="Revision">
    <w:name w:val="Revision"/>
    <w:hidden/>
    <w:uiPriority w:val="99"/>
    <w:semiHidden/>
    <w:rsid w:val="00F94E11"/>
    <w:pPr>
      <w:spacing w:after="0" w:line="240" w:lineRule="auto"/>
    </w:pPr>
    <w:rPr>
      <w:kern w:val="0"/>
      <w:sz w:val="2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421340">
      <w:bodyDiv w:val="1"/>
      <w:marLeft w:val="0"/>
      <w:marRight w:val="0"/>
      <w:marTop w:val="0"/>
      <w:marBottom w:val="0"/>
      <w:divBdr>
        <w:top w:val="none" w:sz="0" w:space="0" w:color="auto"/>
        <w:left w:val="none" w:sz="0" w:space="0" w:color="auto"/>
        <w:bottom w:val="none" w:sz="0" w:space="0" w:color="auto"/>
        <w:right w:val="none" w:sz="0" w:space="0" w:color="auto"/>
      </w:divBdr>
    </w:div>
    <w:div w:id="854076030">
      <w:bodyDiv w:val="1"/>
      <w:marLeft w:val="0"/>
      <w:marRight w:val="0"/>
      <w:marTop w:val="0"/>
      <w:marBottom w:val="0"/>
      <w:divBdr>
        <w:top w:val="none" w:sz="0" w:space="0" w:color="auto"/>
        <w:left w:val="none" w:sz="0" w:space="0" w:color="auto"/>
        <w:bottom w:val="none" w:sz="0" w:space="0" w:color="auto"/>
        <w:right w:val="none" w:sz="0" w:space="0" w:color="auto"/>
      </w:divBdr>
    </w:div>
    <w:div w:id="892544204">
      <w:bodyDiv w:val="1"/>
      <w:marLeft w:val="0"/>
      <w:marRight w:val="0"/>
      <w:marTop w:val="0"/>
      <w:marBottom w:val="0"/>
      <w:divBdr>
        <w:top w:val="none" w:sz="0" w:space="0" w:color="auto"/>
        <w:left w:val="none" w:sz="0" w:space="0" w:color="auto"/>
        <w:bottom w:val="none" w:sz="0" w:space="0" w:color="auto"/>
        <w:right w:val="none" w:sz="0" w:space="0" w:color="auto"/>
      </w:divBdr>
    </w:div>
    <w:div w:id="1132334104">
      <w:bodyDiv w:val="1"/>
      <w:marLeft w:val="0"/>
      <w:marRight w:val="0"/>
      <w:marTop w:val="0"/>
      <w:marBottom w:val="0"/>
      <w:divBdr>
        <w:top w:val="none" w:sz="0" w:space="0" w:color="auto"/>
        <w:left w:val="none" w:sz="0" w:space="0" w:color="auto"/>
        <w:bottom w:val="none" w:sz="0" w:space="0" w:color="auto"/>
        <w:right w:val="none" w:sz="0" w:space="0" w:color="auto"/>
      </w:divBdr>
    </w:div>
    <w:div w:id="1363676195">
      <w:bodyDiv w:val="1"/>
      <w:marLeft w:val="0"/>
      <w:marRight w:val="0"/>
      <w:marTop w:val="0"/>
      <w:marBottom w:val="0"/>
      <w:divBdr>
        <w:top w:val="none" w:sz="0" w:space="0" w:color="auto"/>
        <w:left w:val="none" w:sz="0" w:space="0" w:color="auto"/>
        <w:bottom w:val="none" w:sz="0" w:space="0" w:color="auto"/>
        <w:right w:val="none" w:sz="0" w:space="0" w:color="auto"/>
      </w:divBdr>
    </w:div>
    <w:div w:id="1577084838">
      <w:bodyDiv w:val="1"/>
      <w:marLeft w:val="0"/>
      <w:marRight w:val="0"/>
      <w:marTop w:val="0"/>
      <w:marBottom w:val="0"/>
      <w:divBdr>
        <w:top w:val="none" w:sz="0" w:space="0" w:color="auto"/>
        <w:left w:val="none" w:sz="0" w:space="0" w:color="auto"/>
        <w:bottom w:val="none" w:sz="0" w:space="0" w:color="auto"/>
        <w:right w:val="none" w:sz="0" w:space="0" w:color="auto"/>
      </w:divBdr>
    </w:div>
    <w:div w:id="18630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30AF883BC9584BA900BB97A8475D1D" ma:contentTypeVersion="7" ma:contentTypeDescription="Create a new document." ma:contentTypeScope="" ma:versionID="d89f8f60fe20be49f8607dafd7e1b514">
  <xsd:schema xmlns:xsd="http://www.w3.org/2001/XMLSchema" xmlns:xs="http://www.w3.org/2001/XMLSchema" xmlns:p="http://schemas.microsoft.com/office/2006/metadata/properties" xmlns:ns2="0907398b-335f-4377-aa4a-9759b88adfc0" xmlns:ns3="617b4b7f-ba06-4217-af8e-671c71481b6b" xmlns:ns4="a19c1089-ed34-4653-9b58-664bfbd1349a" xmlns:ns5="d2ccf717-16cc-445b-afbf-7b6ffb5923f8" targetNamespace="http://schemas.microsoft.com/office/2006/metadata/properties" ma:root="true" ma:fieldsID="9e3bafa5bae129e40e2f9ebf0d0c36d7" ns2:_="" ns3:_="" ns4:_="" ns5:_="">
    <xsd:import namespace="0907398b-335f-4377-aa4a-9759b88adfc0"/>
    <xsd:import namespace="617b4b7f-ba06-4217-af8e-671c71481b6b"/>
    <xsd:import namespace="a19c1089-ed34-4653-9b58-664bfbd1349a"/>
    <xsd:import namespace="d2ccf717-16cc-445b-afbf-7b6ffb5923f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lcf76f155ced4ddcb4097134ff3c332f" minOccurs="0"/>
                <xsd:element ref="ns5:TaxCatchAll" minOccurs="0"/>
                <xsd:element ref="ns4:MediaServiceObjectDetectorVersion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7398b-335f-4377-aa4a-9759b88adf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b4b7f-ba06-4217-af8e-671c71481b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9c1089-ed34-4653-9b58-664bfbd1349a" elementFormDefault="qualified">
    <xsd:import namespace="http://schemas.microsoft.com/office/2006/documentManagement/types"/>
    <xsd:import namespace="http://schemas.microsoft.com/office/infopath/2007/PartnerControls"/>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cf717-16cc-445b-afbf-7b6ffb5923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70952c4-fe07-4da9-aa16-43137fa0670a}" ma:internalName="TaxCatchAll" ma:showField="CatchAllData" ma:web="d2ccf717-16cc-445b-afbf-7b6ffb592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19c1089-ed34-4653-9b58-664bfbd1349a">
      <Terms xmlns="http://schemas.microsoft.com/office/infopath/2007/PartnerControls"/>
    </lcf76f155ced4ddcb4097134ff3c332f>
    <TaxCatchAll xmlns="d2ccf717-16cc-445b-afbf-7b6ffb5923f8" xsi:nil="true"/>
  </documentManagement>
</p:properties>
</file>

<file path=customXml/itemProps1.xml><?xml version="1.0" encoding="utf-8"?>
<ds:datastoreItem xmlns:ds="http://schemas.openxmlformats.org/officeDocument/2006/customXml" ds:itemID="{3C15C75B-0AEB-4513-911A-BA53B1DADB30}">
  <ds:schemaRefs>
    <ds:schemaRef ds:uri="http://schemas.openxmlformats.org/officeDocument/2006/bibliography"/>
  </ds:schemaRefs>
</ds:datastoreItem>
</file>

<file path=customXml/itemProps2.xml><?xml version="1.0" encoding="utf-8"?>
<ds:datastoreItem xmlns:ds="http://schemas.openxmlformats.org/officeDocument/2006/customXml" ds:itemID="{D3E602C0-B1C9-4844-BE83-37301E3E1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07398b-335f-4377-aa4a-9759b88adfc0"/>
    <ds:schemaRef ds:uri="617b4b7f-ba06-4217-af8e-671c71481b6b"/>
    <ds:schemaRef ds:uri="a19c1089-ed34-4653-9b58-664bfbd1349a"/>
    <ds:schemaRef ds:uri="d2ccf717-16cc-445b-afbf-7b6ffb592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F6F0F-298F-4DA3-8BFF-EDD4560411E3}">
  <ds:schemaRefs>
    <ds:schemaRef ds:uri="http://schemas.microsoft.com/sharepoint/v3/contenttype/forms"/>
  </ds:schemaRefs>
</ds:datastoreItem>
</file>

<file path=customXml/itemProps4.xml><?xml version="1.0" encoding="utf-8"?>
<ds:datastoreItem xmlns:ds="http://schemas.openxmlformats.org/officeDocument/2006/customXml" ds:itemID="{5D4AE6A7-8FAB-4E62-B8B7-ED885D7A83DB}">
  <ds:schemaRefs>
    <ds:schemaRef ds:uri="http://schemas.microsoft.com/office/2006/metadata/properties"/>
    <ds:schemaRef ds:uri="http://schemas.microsoft.com/office/infopath/2007/PartnerControls"/>
    <ds:schemaRef ds:uri="a19c1089-ed34-4653-9b58-664bfbd1349a"/>
    <ds:schemaRef ds:uri="d2ccf717-16cc-445b-afbf-7b6ffb5923f8"/>
  </ds:schemaRefs>
</ds:datastoreItem>
</file>

<file path=docMetadata/LabelInfo.xml><?xml version="1.0" encoding="utf-8"?>
<clbl:labelList xmlns:clbl="http://schemas.microsoft.com/office/2020/mipLabelMetadata">
  <clbl:label id="{20eaf913-76c3-4d0e-b906-76b8a63b00aa}"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5652</Words>
  <Characters>32218</Characters>
  <Application>Microsoft Office Word</Application>
  <DocSecurity>0</DocSecurity>
  <Lines>268</Lines>
  <Paragraphs>75</Paragraphs>
  <ScaleCrop>false</ScaleCrop>
  <Company/>
  <LinksUpToDate>false</LinksUpToDate>
  <CharactersWithSpaces>37795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 Ravenscroft (DTP)</dc:creator>
  <cp:keywords/>
  <dc:description/>
  <cp:lastModifiedBy>Marina Laiacona (DTP)</cp:lastModifiedBy>
  <cp:revision>2</cp:revision>
  <dcterms:created xsi:type="dcterms:W3CDTF">2024-09-02T03:24:00Z</dcterms:created>
  <dcterms:modified xsi:type="dcterms:W3CDTF">2024-09-02T03:24:00Z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0x010100E630AF883BC9584BA900BB97A8475D1D</vt:lpwstr>
  </property>
  <property fmtid="{D5CDD505-2E9C-101B-9397-08002B2CF9AE}" pid="3" name="MediaServiceImageTags">
    <vt:lpwstr/>
  </property>
</Properties>
</file>