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E7F38D" w14:textId="77777777" w:rsidR="00A63D55" w:rsidRDefault="00A9759E" w:rsidP="00085029">
      <w:pPr>
        <w:pStyle w:val="Covertitle"/>
        <w:tabs>
          <w:tab w:val="left" w:pos="4395"/>
        </w:tabs>
        <w:ind w:left="3686"/>
        <w:jc w:val="right"/>
        <w:rPr>
          <w:b w:val="0"/>
          <w:bCs/>
          <w:sz w:val="36"/>
          <w:szCs w:val="36"/>
        </w:rPr>
      </w:pPr>
      <w:r w:rsidRPr="007E2EE5">
        <w:rPr>
          <w:b w:val="0"/>
          <w:bCs/>
          <w:sz w:val="36"/>
          <w:szCs w:val="36"/>
        </w:rPr>
        <w:t>V</w:t>
      </w:r>
      <w:r w:rsidR="007E2EE5" w:rsidRPr="007E2EE5">
        <w:rPr>
          <w:b w:val="0"/>
          <w:bCs/>
          <w:sz w:val="36"/>
          <w:szCs w:val="36"/>
        </w:rPr>
        <w:t xml:space="preserve">ICTORIAN PURCHASING </w:t>
      </w:r>
      <w:r w:rsidR="00085029">
        <w:rPr>
          <w:b w:val="0"/>
          <w:bCs/>
          <w:sz w:val="36"/>
          <w:szCs w:val="36"/>
        </w:rPr>
        <w:t>G</w:t>
      </w:r>
      <w:r w:rsidR="007E2EE5" w:rsidRPr="007E2EE5">
        <w:rPr>
          <w:b w:val="0"/>
          <w:bCs/>
          <w:sz w:val="36"/>
          <w:szCs w:val="36"/>
        </w:rPr>
        <w:t>UIDE</w:t>
      </w:r>
    </w:p>
    <w:p w14:paraId="397713C2" w14:textId="77777777" w:rsidR="00DA3218" w:rsidRPr="00D10D1A" w:rsidRDefault="005C055F" w:rsidP="00D7066B">
      <w:pPr>
        <w:pStyle w:val="Coversubtitle"/>
        <w:spacing w:before="480"/>
        <w:ind w:left="3686"/>
        <w:jc w:val="right"/>
        <w:rPr>
          <w:sz w:val="28"/>
          <w:szCs w:val="28"/>
        </w:rPr>
      </w:pPr>
      <w:r>
        <w:rPr>
          <w:sz w:val="28"/>
          <w:szCs w:val="28"/>
        </w:rPr>
        <w:t>FBP FOOD, BEVERAGE AND PHARMACEUTICAL</w:t>
      </w:r>
      <w:r w:rsidR="00085029">
        <w:rPr>
          <w:sz w:val="28"/>
          <w:szCs w:val="28"/>
        </w:rPr>
        <w:t xml:space="preserve"> </w:t>
      </w:r>
      <w:r w:rsidR="00C82DE3">
        <w:rPr>
          <w:sz w:val="28"/>
          <w:szCs w:val="28"/>
        </w:rPr>
        <w:br/>
      </w:r>
      <w:r w:rsidR="00085029">
        <w:rPr>
          <w:sz w:val="28"/>
          <w:szCs w:val="28"/>
        </w:rPr>
        <w:t>TRAINING PACKAGE</w:t>
      </w:r>
      <w:r w:rsidR="00A546DB" w:rsidRPr="007E2EE5">
        <w:rPr>
          <w:sz w:val="28"/>
          <w:szCs w:val="28"/>
        </w:rPr>
        <w:t xml:space="preserve"> </w:t>
      </w:r>
      <w:r w:rsidR="00085029">
        <w:rPr>
          <w:sz w:val="28"/>
          <w:szCs w:val="28"/>
        </w:rPr>
        <w:t xml:space="preserve">RELEASE </w:t>
      </w:r>
      <w:r w:rsidRPr="00D10D1A">
        <w:rPr>
          <w:sz w:val="28"/>
          <w:szCs w:val="28"/>
        </w:rPr>
        <w:t>8</w:t>
      </w:r>
      <w:r w:rsidR="00085029" w:rsidRPr="00D10D1A">
        <w:rPr>
          <w:sz w:val="28"/>
          <w:szCs w:val="28"/>
        </w:rPr>
        <w:t>.0</w:t>
      </w:r>
    </w:p>
    <w:p w14:paraId="283DC169" w14:textId="77777777" w:rsidR="007230C7" w:rsidRPr="00085029" w:rsidRDefault="005C055F" w:rsidP="00085029">
      <w:pPr>
        <w:pStyle w:val="Coversubtitle"/>
        <w:ind w:left="4395"/>
        <w:jc w:val="right"/>
        <w:rPr>
          <w:sz w:val="28"/>
          <w:szCs w:val="28"/>
        </w:rPr>
      </w:pPr>
      <w:r w:rsidRPr="00D10D1A">
        <w:rPr>
          <w:sz w:val="28"/>
          <w:szCs w:val="28"/>
        </w:rPr>
        <w:t>MARCH 2023</w:t>
      </w:r>
    </w:p>
    <w:p w14:paraId="64319B01" w14:textId="77777777" w:rsidR="00AF654D" w:rsidRDefault="00AF654D" w:rsidP="00AF654D">
      <w:pPr>
        <w:pStyle w:val="Coversubtitle"/>
        <w:rPr>
          <w:sz w:val="40"/>
        </w:rPr>
      </w:pPr>
    </w:p>
    <w:p w14:paraId="5E14689A" w14:textId="77777777" w:rsidR="00AF654D" w:rsidRDefault="00AF654D" w:rsidP="00AF654D">
      <w:pPr>
        <w:pStyle w:val="Coversubtitle"/>
        <w:sectPr w:rsidR="00AF654D" w:rsidSect="007E2EE5">
          <w:headerReference w:type="default" r:id="rId11"/>
          <w:footerReference w:type="even" r:id="rId12"/>
          <w:footerReference w:type="default" r:id="rId13"/>
          <w:pgSz w:w="11900" w:h="16840"/>
          <w:pgMar w:top="6804" w:right="1134" w:bottom="1701" w:left="1134" w:header="709" w:footer="709" w:gutter="0"/>
          <w:cols w:space="708"/>
          <w:docGrid w:linePitch="360"/>
        </w:sectPr>
      </w:pPr>
    </w:p>
    <w:p w14:paraId="4FFDC3B8" w14:textId="77777777" w:rsidR="00F53861" w:rsidRDefault="00D14FB2" w:rsidP="00750DE2">
      <w:pPr>
        <w:pStyle w:val="Copyrighttext"/>
        <w:ind w:right="134"/>
        <w:rPr>
          <w:sz w:val="21"/>
          <w:szCs w:val="21"/>
        </w:rPr>
      </w:pPr>
      <w:r w:rsidRPr="00D14FB2">
        <w:rPr>
          <w:sz w:val="22"/>
          <w:szCs w:val="22"/>
        </w:rPr>
        <w:lastRenderedPageBreak/>
        <w:t xml:space="preserve">© </w:t>
      </w:r>
      <w:r w:rsidR="009B31E4">
        <w:rPr>
          <w:sz w:val="22"/>
          <w:szCs w:val="22"/>
        </w:rPr>
        <w:t xml:space="preserve">Copyright </w:t>
      </w:r>
      <w:r w:rsidRPr="00504BAD">
        <w:rPr>
          <w:sz w:val="21"/>
          <w:szCs w:val="21"/>
        </w:rPr>
        <w:t>State of Victoria</w:t>
      </w:r>
    </w:p>
    <w:p w14:paraId="554A59A3" w14:textId="77777777" w:rsidR="00D14FB2" w:rsidRPr="00504BAD" w:rsidRDefault="00D14FB2" w:rsidP="00750DE2">
      <w:pPr>
        <w:pStyle w:val="Copyrighttext"/>
        <w:ind w:right="134"/>
        <w:rPr>
          <w:sz w:val="21"/>
          <w:szCs w:val="21"/>
        </w:rPr>
      </w:pPr>
      <w:r w:rsidRPr="00504BAD">
        <w:rPr>
          <w:sz w:val="21"/>
          <w:szCs w:val="21"/>
        </w:rPr>
        <w:t xml:space="preserve">Department of </w:t>
      </w:r>
      <w:r w:rsidR="00085029">
        <w:rPr>
          <w:sz w:val="21"/>
          <w:szCs w:val="21"/>
        </w:rPr>
        <w:t>Jobs, Skills, Industry and Regions</w:t>
      </w:r>
      <w:r w:rsidRPr="00504BAD">
        <w:rPr>
          <w:sz w:val="21"/>
          <w:szCs w:val="21"/>
        </w:rPr>
        <w:t xml:space="preserve"> </w:t>
      </w:r>
      <w:r w:rsidR="005C055F">
        <w:rPr>
          <w:sz w:val="21"/>
          <w:szCs w:val="21"/>
        </w:rPr>
        <w:t>2023</w:t>
      </w:r>
    </w:p>
    <w:p w14:paraId="205D9C5B"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751502C3" wp14:editId="4217F0A5">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4" r:link="rId15"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4244163E" w14:textId="77777777" w:rsidR="00504BAD" w:rsidRPr="00D14FB2" w:rsidRDefault="00504BAD" w:rsidP="00750DE2">
      <w:pPr>
        <w:pStyle w:val="Copyrighttext"/>
        <w:ind w:right="134"/>
        <w:rPr>
          <w:sz w:val="22"/>
          <w:szCs w:val="22"/>
        </w:rPr>
      </w:pPr>
    </w:p>
    <w:p w14:paraId="4916116E"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w:t>
      </w:r>
      <w:r w:rsidR="00085029">
        <w:t>Jobs, Skills, Industry and Regions</w:t>
      </w:r>
      <w:r w:rsidR="00D14FB2" w:rsidRPr="00D14FB2">
        <w:t>),</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6" w:history="1">
        <w:r w:rsidR="00D14FB2" w:rsidRPr="00A81828">
          <w:rPr>
            <w:rStyle w:val="Hyperlink"/>
          </w:rPr>
          <w:t xml:space="preserve">Creative Commons Attribution </w:t>
        </w:r>
        <w:r w:rsidR="00532AEC" w:rsidRPr="00A81828">
          <w:rPr>
            <w:rStyle w:val="Hyperlink"/>
          </w:rPr>
          <w:t xml:space="preserve">NoDerivatives </w:t>
        </w:r>
        <w:r w:rsidR="00D14FB2" w:rsidRPr="00A81828">
          <w:rPr>
            <w:rStyle w:val="Hyperlink"/>
          </w:rPr>
          <w:t>4.0 International</w:t>
        </w:r>
      </w:hyperlink>
      <w:r w:rsidR="00D14FB2" w:rsidRPr="00A81828">
        <w:rPr>
          <w:rStyle w:val="Hyperlink"/>
        </w:rPr>
        <w:t xml:space="preserve"> </w:t>
      </w:r>
    </w:p>
    <w:p w14:paraId="6EA778AF" w14:textId="77777777" w:rsidR="00D14FB2" w:rsidRPr="00D14FB2" w:rsidRDefault="00D14FB2" w:rsidP="00504BAD">
      <w:r w:rsidRPr="00D14FB2">
        <w:t>The licence does not apply to:</w:t>
      </w:r>
    </w:p>
    <w:p w14:paraId="29CDB59B" w14:textId="77777777" w:rsidR="00D14FB2" w:rsidRPr="00D14FB2" w:rsidRDefault="00D14FB2" w:rsidP="00504BAD">
      <w:pPr>
        <w:pStyle w:val="Bullet1"/>
      </w:pPr>
      <w:r w:rsidRPr="00D14FB2">
        <w:t>any images, photographs, trademarks or branding, including the Victorian Government logo and the D</w:t>
      </w:r>
      <w:r w:rsidR="00D80179">
        <w:t>JSIR</w:t>
      </w:r>
      <w:r w:rsidRPr="00D14FB2">
        <w:t xml:space="preserve"> logo; and</w:t>
      </w:r>
      <w:r w:rsidR="00504BAD">
        <w:t xml:space="preserve"> </w:t>
      </w:r>
    </w:p>
    <w:p w14:paraId="53BCC1AA" w14:textId="77777777" w:rsidR="00D14FB2" w:rsidRPr="00D14FB2" w:rsidRDefault="00D14FB2" w:rsidP="00504BAD">
      <w:pPr>
        <w:pStyle w:val="Bullet1"/>
      </w:pPr>
      <w:r w:rsidRPr="00D14FB2">
        <w:t>content supplied by third parties.</w:t>
      </w:r>
    </w:p>
    <w:p w14:paraId="0B5E861B" w14:textId="77777777" w:rsidR="00D14FB2" w:rsidRPr="00D14FB2" w:rsidRDefault="00D14FB2" w:rsidP="00504BAD">
      <w:pPr>
        <w:rPr>
          <w:color w:val="0071CE" w:themeColor="hyperlink"/>
          <w:u w:val="single"/>
        </w:rPr>
      </w:pPr>
      <w:r w:rsidRPr="00D14FB2">
        <w:t xml:space="preserve">Copyright queries may be directed to </w:t>
      </w:r>
      <w:hyperlink r:id="rId17" w:history="1">
        <w:r w:rsidRPr="00A81828">
          <w:rPr>
            <w:rStyle w:val="Hyperlink"/>
          </w:rPr>
          <w:t>copyright@education.vic.gov.au</w:t>
        </w:r>
      </w:hyperlink>
    </w:p>
    <w:p w14:paraId="444B6A23"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1C33A0A0"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w:t>
      </w:r>
      <w:r w:rsidR="00085029">
        <w:rPr>
          <w:lang w:val="en-AU"/>
        </w:rPr>
        <w:t>Jobs, Skills, Industry and Regions (DJSIR</w:t>
      </w:r>
      <w:r w:rsidR="00D80179">
        <w:rPr>
          <w:lang w:val="en-AU"/>
        </w:rPr>
        <w:t xml:space="preserve">), </w:t>
      </w:r>
      <w:r w:rsidR="00D80179" w:rsidRPr="002932DF">
        <w:rPr>
          <w:lang w:val="en-AU"/>
        </w:rPr>
        <w:t>has</w:t>
      </w:r>
      <w:r w:rsidRPr="002932DF">
        <w:rPr>
          <w:lang w:val="en-AU"/>
        </w:rPr>
        <w:t xml:space="preserve">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03A5E0C9" w14:textId="77777777" w:rsidR="007C025B" w:rsidRPr="002932DF" w:rsidRDefault="007C025B" w:rsidP="00504BAD">
      <w:pPr>
        <w:rPr>
          <w:lang w:val="en-AU"/>
        </w:rPr>
      </w:pPr>
      <w:r w:rsidRPr="002932DF">
        <w:rPr>
          <w:lang w:val="en-AU"/>
        </w:rPr>
        <w:t>To the extent permitted by law, D</w:t>
      </w:r>
      <w:r w:rsidR="00085029">
        <w:rPr>
          <w:lang w:val="en-AU"/>
        </w:rPr>
        <w:t>JSIR</w:t>
      </w:r>
      <w:r w:rsidRPr="002932DF">
        <w:rPr>
          <w:lang w:val="en-AU"/>
        </w:rPr>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w:t>
      </w:r>
      <w:r w:rsidR="00085029">
        <w:rPr>
          <w:lang w:val="en-AU"/>
        </w:rPr>
        <w:t>JSIR</w:t>
      </w:r>
      <w:r w:rsidRPr="002932DF">
        <w:rPr>
          <w:lang w:val="en-AU"/>
        </w:rPr>
        <w:t xml:space="preserve"> limits its liability to the extent permitted by law, for the resupply of the information.</w:t>
      </w:r>
    </w:p>
    <w:p w14:paraId="0DAD3D83"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4A1D90CC" w14:textId="77777777" w:rsidR="007C025B" w:rsidRPr="00AB1927" w:rsidRDefault="007C025B" w:rsidP="00504BAD">
      <w:r w:rsidRPr="00AB1927">
        <w:t>This resource may contain links to third party websites and resources. D</w:t>
      </w:r>
      <w:r w:rsidR="00085029">
        <w:t>JSIR</w:t>
      </w:r>
      <w:r w:rsidRPr="00AB1927">
        <w:t xml:space="preserve"> is not responsible for the condition or content of these sites or resources as they are not under its control.</w:t>
      </w:r>
    </w:p>
    <w:p w14:paraId="6B48C384"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61817DE3" w14:textId="77777777" w:rsidR="00532AEC" w:rsidRPr="00483FA0" w:rsidRDefault="00532AEC" w:rsidP="00504BAD"/>
    <w:p w14:paraId="3FC74CB3"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8"/>
          <w:footerReference w:type="default" r:id="rId19"/>
          <w:pgSz w:w="11900" w:h="16840"/>
          <w:pgMar w:top="1134" w:right="1134" w:bottom="1701" w:left="1134" w:header="709" w:footer="709" w:gutter="0"/>
          <w:cols w:space="708"/>
          <w:docGrid w:linePitch="360"/>
        </w:sectPr>
      </w:pPr>
    </w:p>
    <w:p w14:paraId="5BD643B2" w14:textId="77777777" w:rsidR="00624A55" w:rsidRPr="00783F53" w:rsidRDefault="00F67DB2" w:rsidP="002B363F">
      <w:pPr>
        <w:rPr>
          <w:sz w:val="36"/>
          <w:szCs w:val="36"/>
          <w:lang w:val="en-AU"/>
        </w:rPr>
      </w:pPr>
      <w:r w:rsidRPr="00783F53">
        <w:rPr>
          <w:sz w:val="36"/>
          <w:szCs w:val="36"/>
          <w:lang w:val="en-AU"/>
        </w:rPr>
        <w:lastRenderedPageBreak/>
        <w:t>V</w:t>
      </w:r>
      <w:r w:rsidR="009456E8">
        <w:rPr>
          <w:sz w:val="36"/>
          <w:szCs w:val="36"/>
          <w:lang w:val="en-AU"/>
        </w:rPr>
        <w:t>ICTORIAN PURCHASING GUIDE – RELEASE HISTORY</w:t>
      </w:r>
    </w:p>
    <w:p w14:paraId="45EFE73E"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0"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none" w:sz="0" w:space="0" w:color="auto"/>
          <w:bottom w:val="single" w:sz="4" w:space="0" w:color="AEAAAA" w:themeColor="background2" w:themeShade="BF"/>
          <w:right w:val="none" w:sz="0" w:space="0" w:color="auto"/>
          <w:insideH w:val="single" w:sz="4" w:space="0" w:color="AEAAAA" w:themeColor="background2" w:themeShade="BF"/>
          <w:insideV w:val="none" w:sz="0" w:space="0" w:color="auto"/>
        </w:tblBorders>
        <w:tblLook w:val="04A0" w:firstRow="1" w:lastRow="0" w:firstColumn="1" w:lastColumn="0" w:noHBand="0" w:noVBand="1"/>
      </w:tblPr>
      <w:tblGrid>
        <w:gridCol w:w="1689"/>
        <w:gridCol w:w="1195"/>
        <w:gridCol w:w="6850"/>
      </w:tblGrid>
      <w:tr w:rsidR="002D7CCC" w:rsidRPr="002D7CCC" w14:paraId="219469FC" w14:textId="77777777" w:rsidTr="005C055F">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left w:val="single" w:sz="4" w:space="0" w:color="004C97"/>
              <w:bottom w:val="single" w:sz="4" w:space="0" w:color="004C97"/>
              <w:right w:val="single" w:sz="4" w:space="0" w:color="FFFFFF" w:themeColor="background1"/>
            </w:tcBorders>
            <w:shd w:val="clear" w:color="auto" w:fill="004C97"/>
          </w:tcPr>
          <w:p w14:paraId="1F871EBA" w14:textId="77777777" w:rsidR="00062976" w:rsidRPr="002D7CCC" w:rsidRDefault="00062976" w:rsidP="00306872">
            <w:pPr>
              <w:pStyle w:val="TableHead"/>
              <w:rPr>
                <w:color w:val="FFFFFF" w:themeColor="background1"/>
                <w:sz w:val="20"/>
                <w:szCs w:val="22"/>
              </w:rPr>
            </w:pPr>
            <w:r w:rsidRPr="002D7CCC">
              <w:rPr>
                <w:color w:val="FFFFFF" w:themeColor="background1"/>
                <w:sz w:val="20"/>
                <w:szCs w:val="22"/>
              </w:rPr>
              <w:t>Training Package Release</w:t>
            </w:r>
          </w:p>
        </w:tc>
        <w:tc>
          <w:tcPr>
            <w:tcW w:w="1195" w:type="dxa"/>
            <w:tcBorders>
              <w:top w:val="single" w:sz="4" w:space="0" w:color="004C97"/>
              <w:left w:val="single" w:sz="4" w:space="0" w:color="FFFFFF" w:themeColor="background1"/>
              <w:bottom w:val="single" w:sz="4" w:space="0" w:color="004C97"/>
              <w:right w:val="single" w:sz="4" w:space="0" w:color="FFFFFF" w:themeColor="background1"/>
            </w:tcBorders>
            <w:shd w:val="clear" w:color="auto" w:fill="004C97"/>
          </w:tcPr>
          <w:p w14:paraId="1DB279F3"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Date VPG Approved</w:t>
            </w:r>
          </w:p>
        </w:tc>
        <w:tc>
          <w:tcPr>
            <w:tcW w:w="6850" w:type="dxa"/>
            <w:tcBorders>
              <w:top w:val="single" w:sz="4" w:space="0" w:color="004C97"/>
              <w:left w:val="single" w:sz="4" w:space="0" w:color="FFFFFF" w:themeColor="background1"/>
              <w:bottom w:val="single" w:sz="4" w:space="0" w:color="004C97"/>
              <w:right w:val="single" w:sz="4" w:space="0" w:color="004C97"/>
            </w:tcBorders>
            <w:shd w:val="clear" w:color="auto" w:fill="004C97"/>
          </w:tcPr>
          <w:p w14:paraId="62FD117A"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Comments</w:t>
            </w:r>
          </w:p>
        </w:tc>
      </w:tr>
      <w:tr w:rsidR="00062976" w14:paraId="2E6C45F8"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bottom w:val="single" w:sz="4" w:space="0" w:color="AEAAAA" w:themeColor="background2" w:themeShade="BF"/>
            </w:tcBorders>
            <w:shd w:val="clear" w:color="auto" w:fill="auto"/>
          </w:tcPr>
          <w:p w14:paraId="55B2BB44" w14:textId="77777777" w:rsidR="009B1F07" w:rsidRPr="005C73CE" w:rsidRDefault="009B1F07" w:rsidP="00184535">
            <w:pPr>
              <w:pStyle w:val="Tablebody"/>
              <w:spacing w:before="120"/>
              <w:rPr>
                <w:b/>
              </w:rPr>
            </w:pPr>
            <w:r w:rsidRPr="00EE0109">
              <w:t xml:space="preserve">Release </w:t>
            </w:r>
            <w:r w:rsidR="00EE0109" w:rsidRPr="00EE0109">
              <w:t>8</w:t>
            </w:r>
            <w:r w:rsidRPr="00EE0109">
              <w:t>.0</w:t>
            </w:r>
          </w:p>
        </w:tc>
        <w:tc>
          <w:tcPr>
            <w:tcW w:w="1195" w:type="dxa"/>
            <w:tcBorders>
              <w:top w:val="single" w:sz="4" w:space="0" w:color="004C97"/>
              <w:bottom w:val="single" w:sz="4" w:space="0" w:color="AEAAAA" w:themeColor="background2" w:themeShade="BF"/>
            </w:tcBorders>
            <w:shd w:val="clear" w:color="auto" w:fill="auto"/>
          </w:tcPr>
          <w:p w14:paraId="44C70DEC" w14:textId="775FBAD9" w:rsidR="00A646A6" w:rsidRPr="00EE0109" w:rsidRDefault="004352A7" w:rsidP="00184535">
            <w:pPr>
              <w:pStyle w:val="Tablebody"/>
              <w:spacing w:before="120"/>
              <w:cnfStyle w:val="000000000000" w:firstRow="0" w:lastRow="0" w:firstColumn="0" w:lastColumn="0" w:oddVBand="0" w:evenVBand="0" w:oddHBand="0" w:evenHBand="0" w:firstRowFirstColumn="0" w:firstRowLastColumn="0" w:lastRowFirstColumn="0" w:lastRowLastColumn="0"/>
            </w:pPr>
            <w:r>
              <w:t>20 March 2023</w:t>
            </w:r>
          </w:p>
          <w:p w14:paraId="236DF7FE" w14:textId="77777777" w:rsidR="00062976" w:rsidRPr="00EE0109" w:rsidRDefault="00062976" w:rsidP="00184535">
            <w:pPr>
              <w:pStyle w:val="Tablebody"/>
              <w:spacing w:before="120"/>
              <w:cnfStyle w:val="000000000000" w:firstRow="0" w:lastRow="0" w:firstColumn="0" w:lastColumn="0" w:oddVBand="0" w:evenVBand="0" w:oddHBand="0" w:evenHBand="0" w:firstRowFirstColumn="0" w:firstRowLastColumn="0" w:lastRowFirstColumn="0" w:lastRowLastColumn="0"/>
            </w:pPr>
          </w:p>
        </w:tc>
        <w:tc>
          <w:tcPr>
            <w:tcW w:w="6850" w:type="dxa"/>
            <w:tcBorders>
              <w:top w:val="single" w:sz="4" w:space="0" w:color="004C97"/>
              <w:bottom w:val="single" w:sz="4" w:space="0" w:color="AEAAAA" w:themeColor="background2" w:themeShade="BF"/>
              <w:right w:val="nil"/>
            </w:tcBorders>
            <w:shd w:val="clear" w:color="auto" w:fill="auto"/>
          </w:tcPr>
          <w:p w14:paraId="4CCF9C45" w14:textId="77777777" w:rsidR="00EE0109" w:rsidRDefault="00EE0109" w:rsidP="00EE0109">
            <w:pPr>
              <w:spacing w:before="120"/>
              <w:cnfStyle w:val="000000000000" w:firstRow="0" w:lastRow="0" w:firstColumn="0" w:lastColumn="0" w:oddVBand="0" w:evenVBand="0" w:oddHBand="0" w:evenHBand="0" w:firstRowFirstColumn="0" w:firstRowLastColumn="0" w:lastRowFirstColumn="0" w:lastRowLastColumn="0"/>
              <w:rPr>
                <w:szCs w:val="21"/>
              </w:rPr>
            </w:pPr>
            <w:r w:rsidRPr="00720199">
              <w:rPr>
                <w:color w:val="000000"/>
                <w:szCs w:val="21"/>
                <w:lang w:eastAsia="en-AU"/>
              </w:rPr>
              <w:t xml:space="preserve">The </w:t>
            </w:r>
            <w:r w:rsidRPr="00720199">
              <w:rPr>
                <w:szCs w:val="21"/>
              </w:rPr>
              <w:t>FBP Food, Beverage and Pharmaceu</w:t>
            </w:r>
            <w:r>
              <w:rPr>
                <w:szCs w:val="21"/>
              </w:rPr>
              <w:t>tical Training Package Release 8</w:t>
            </w:r>
            <w:r w:rsidRPr="00720199">
              <w:rPr>
                <w:szCs w:val="21"/>
              </w:rPr>
              <w:t xml:space="preserve">.0 reflects the </w:t>
            </w:r>
            <w:r>
              <w:rPr>
                <w:szCs w:val="21"/>
              </w:rPr>
              <w:t>creation</w:t>
            </w:r>
            <w:r w:rsidRPr="00720199">
              <w:rPr>
                <w:szCs w:val="21"/>
              </w:rPr>
              <w:t xml:space="preserve"> of the following </w:t>
            </w:r>
            <w:r>
              <w:rPr>
                <w:szCs w:val="21"/>
              </w:rPr>
              <w:t>new unit:</w:t>
            </w:r>
          </w:p>
          <w:p w14:paraId="53AAEA77" w14:textId="77777777" w:rsidR="00EE0109" w:rsidRPr="00EE0109" w:rsidRDefault="00EE0109" w:rsidP="00EE0109">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sz w:val="21"/>
                <w:szCs w:val="21"/>
              </w:rPr>
            </w:pPr>
            <w:r w:rsidRPr="00EE0109">
              <w:rPr>
                <w:sz w:val="21"/>
                <w:szCs w:val="21"/>
              </w:rPr>
              <w:t>FBPBSH201 Participate in wild harvesting of native plants for food processing.</w:t>
            </w:r>
          </w:p>
          <w:p w14:paraId="5EF1CA8B" w14:textId="77777777" w:rsidR="00EE0109" w:rsidRPr="00EE0109" w:rsidRDefault="00EE0109" w:rsidP="00EE0109">
            <w:pPr>
              <w:cnfStyle w:val="000000000000" w:firstRow="0" w:lastRow="0" w:firstColumn="0" w:lastColumn="0" w:oddVBand="0" w:evenVBand="0" w:oddHBand="0" w:evenHBand="0" w:firstRowFirstColumn="0" w:firstRowLastColumn="0" w:lastRowFirstColumn="0" w:lastRowLastColumn="0"/>
              <w:rPr>
                <w:szCs w:val="21"/>
              </w:rPr>
            </w:pPr>
            <w:r w:rsidRPr="00EE0109">
              <w:rPr>
                <w:szCs w:val="21"/>
              </w:rPr>
              <w:t xml:space="preserve">This new unit has been added as an elective to the following qualification: </w:t>
            </w:r>
          </w:p>
          <w:p w14:paraId="7CF4253D" w14:textId="77777777" w:rsidR="00184535" w:rsidRPr="00EE0109" w:rsidRDefault="00EE0109" w:rsidP="00E325C4">
            <w:pPr>
              <w:pStyle w:val="ListParagraph"/>
              <w:numPr>
                <w:ilvl w:val="0"/>
                <w:numId w:val="38"/>
              </w:numPr>
              <w:cnfStyle w:val="000000000000" w:firstRow="0" w:lastRow="0" w:firstColumn="0" w:lastColumn="0" w:oddVBand="0" w:evenVBand="0" w:oddHBand="0" w:evenHBand="0" w:firstRowFirstColumn="0" w:firstRowLastColumn="0" w:lastRowFirstColumn="0" w:lastRowLastColumn="0"/>
            </w:pPr>
            <w:r w:rsidRPr="00EE0109">
              <w:rPr>
                <w:sz w:val="21"/>
                <w:szCs w:val="21"/>
              </w:rPr>
              <w:t>FBP20122 Certificate II in Food Processing.</w:t>
            </w:r>
          </w:p>
          <w:p w14:paraId="3D4580D5" w14:textId="77777777" w:rsidR="00184535" w:rsidRPr="00EE0109" w:rsidRDefault="00EE0109" w:rsidP="00EE0109">
            <w:pPr>
              <w:pStyle w:val="Tablebody"/>
              <w:spacing w:before="120"/>
              <w:cnfStyle w:val="000000000000" w:firstRow="0" w:lastRow="0" w:firstColumn="0" w:lastColumn="0" w:oddVBand="0" w:evenVBand="0" w:oddHBand="0" w:evenHBand="0" w:firstRowFirstColumn="0" w:firstRowLastColumn="0" w:lastRowFirstColumn="0" w:lastRowLastColumn="0"/>
            </w:pPr>
            <w:r>
              <w:rPr>
                <w:szCs w:val="21"/>
              </w:rPr>
              <w:t>Please refer to the Release 8</w:t>
            </w:r>
            <w:r w:rsidRPr="00807714">
              <w:rPr>
                <w:szCs w:val="21"/>
              </w:rPr>
              <w:t xml:space="preserve">.0 of the FBP Food, Beverage and Pharmaceutical Training Package </w:t>
            </w:r>
            <w:hyperlink r:id="rId21" w:history="1">
              <w:r w:rsidRPr="00116474">
                <w:rPr>
                  <w:rStyle w:val="Hyperlink"/>
                  <w:b/>
                  <w:color w:val="00539A" w:themeColor="accent3" w:themeShade="BF"/>
                  <w:szCs w:val="21"/>
                </w:rPr>
                <w:t xml:space="preserve"> </w:t>
              </w:r>
              <w:r w:rsidRPr="00116474">
                <w:rPr>
                  <w:rStyle w:val="Hyperlink"/>
                  <w:color w:val="00539A" w:themeColor="accent3" w:themeShade="BF"/>
                  <w:szCs w:val="21"/>
                </w:rPr>
                <w:t>Companion</w:t>
              </w:r>
              <w:r w:rsidRPr="00116474">
                <w:rPr>
                  <w:rStyle w:val="Hyperlink"/>
                  <w:b/>
                  <w:color w:val="00539A" w:themeColor="accent3" w:themeShade="BF"/>
                  <w:szCs w:val="21"/>
                </w:rPr>
                <w:t xml:space="preserve"> </w:t>
              </w:r>
              <w:r w:rsidRPr="00116474">
                <w:rPr>
                  <w:rStyle w:val="Hyperlink"/>
                  <w:color w:val="00539A" w:themeColor="accent3" w:themeShade="BF"/>
                  <w:szCs w:val="21"/>
                </w:rPr>
                <w:t>Volume</w:t>
              </w:r>
            </w:hyperlink>
            <w:r w:rsidRPr="00807714">
              <w:rPr>
                <w:szCs w:val="21"/>
              </w:rPr>
              <w:t xml:space="preserve"> Implementation Guide for further details</w:t>
            </w:r>
            <w:r>
              <w:rPr>
                <w:szCs w:val="21"/>
              </w:rPr>
              <w:t>.</w:t>
            </w:r>
          </w:p>
        </w:tc>
      </w:tr>
      <w:tr w:rsidR="00184535" w14:paraId="15DE1BCA"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0AC505BA" w14:textId="77777777" w:rsidR="00184535" w:rsidRPr="005C73CE" w:rsidRDefault="00184535" w:rsidP="00184535">
            <w:pPr>
              <w:pStyle w:val="Tablebody"/>
              <w:spacing w:before="120"/>
              <w:rPr>
                <w:b/>
              </w:rPr>
            </w:pPr>
            <w:r w:rsidRPr="00807714">
              <w:t>Release 7.0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437960C0" w14:textId="77777777" w:rsidR="00184535" w:rsidRPr="00AF0D26" w:rsidRDefault="00184535" w:rsidP="00184535">
            <w:pPr>
              <w:pStyle w:val="Tablebody"/>
              <w:spacing w:before="120"/>
              <w:cnfStyle w:val="000000000000" w:firstRow="0" w:lastRow="0" w:firstColumn="0" w:lastColumn="0" w:oddVBand="0" w:evenVBand="0" w:oddHBand="0" w:evenHBand="0" w:firstRowFirstColumn="0" w:firstRowLastColumn="0" w:lastRowFirstColumn="0" w:lastRowLastColumn="0"/>
            </w:pPr>
            <w:r>
              <w:t>6 June 2022</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228177B9" w14:textId="77777777" w:rsidR="00184535" w:rsidRPr="00807714" w:rsidRDefault="00184535" w:rsidP="00184535">
            <w:pPr>
              <w:spacing w:before="120"/>
              <w:cnfStyle w:val="000000000000" w:firstRow="0" w:lastRow="0" w:firstColumn="0" w:lastColumn="0" w:oddVBand="0" w:evenVBand="0" w:oddHBand="0" w:evenHBand="0" w:firstRowFirstColumn="0" w:firstRowLastColumn="0" w:lastRowFirstColumn="0" w:lastRowLastColumn="0"/>
              <w:rPr>
                <w:szCs w:val="21"/>
              </w:rPr>
            </w:pPr>
            <w:r w:rsidRPr="00807714">
              <w:rPr>
                <w:color w:val="000000"/>
                <w:szCs w:val="21"/>
                <w:lang w:eastAsia="en-AU"/>
              </w:rPr>
              <w:t xml:space="preserve">The </w:t>
            </w:r>
            <w:r w:rsidRPr="00807714">
              <w:rPr>
                <w:szCs w:val="21"/>
              </w:rPr>
              <w:t>FBP Food, Beverage and Pharmaceutical Training Package Release 7.0 reflects the revision of the following qualifications:</w:t>
            </w:r>
          </w:p>
          <w:p w14:paraId="5BDAC31B" w14:textId="77777777" w:rsidR="00184535" w:rsidRPr="00807714" w:rsidRDefault="00184535" w:rsidP="00184535">
            <w:pPr>
              <w:pStyle w:val="ListParagraph"/>
              <w:numPr>
                <w:ilvl w:val="0"/>
                <w:numId w:val="31"/>
              </w:numPr>
              <w:spacing w:before="0" w:after="40"/>
              <w:cnfStyle w:val="000000000000" w:firstRow="0" w:lastRow="0" w:firstColumn="0" w:lastColumn="0" w:oddVBand="0" w:evenVBand="0" w:oddHBand="0" w:evenHBand="0" w:firstRowFirstColumn="0" w:firstRowLastColumn="0" w:lastRowFirstColumn="0" w:lastRowLastColumn="0"/>
              <w:rPr>
                <w:sz w:val="21"/>
                <w:szCs w:val="21"/>
              </w:rPr>
            </w:pPr>
            <w:r w:rsidRPr="00807714">
              <w:rPr>
                <w:sz w:val="21"/>
                <w:szCs w:val="21"/>
              </w:rPr>
              <w:t>FBP30822</w:t>
            </w:r>
            <w:r w:rsidRPr="00807714">
              <w:rPr>
                <w:sz w:val="21"/>
                <w:szCs w:val="21"/>
              </w:rPr>
              <w:tab/>
              <w:t>Certificate III in Pharmaceutical Manufacturing</w:t>
            </w:r>
          </w:p>
          <w:p w14:paraId="727BC6E9" w14:textId="77777777" w:rsidR="00184535" w:rsidRPr="00807714" w:rsidRDefault="00184535" w:rsidP="00184535">
            <w:pPr>
              <w:pStyle w:val="ListParagraph"/>
              <w:numPr>
                <w:ilvl w:val="0"/>
                <w:numId w:val="31"/>
              </w:numPr>
              <w:spacing w:before="0" w:after="40"/>
              <w:cnfStyle w:val="000000000000" w:firstRow="0" w:lastRow="0" w:firstColumn="0" w:lastColumn="0" w:oddVBand="0" w:evenVBand="0" w:oddHBand="0" w:evenHBand="0" w:firstRowFirstColumn="0" w:firstRowLastColumn="0" w:lastRowFirstColumn="0" w:lastRowLastColumn="0"/>
              <w:rPr>
                <w:sz w:val="21"/>
                <w:szCs w:val="21"/>
              </w:rPr>
            </w:pPr>
            <w:r w:rsidRPr="00807714">
              <w:rPr>
                <w:sz w:val="21"/>
                <w:szCs w:val="21"/>
              </w:rPr>
              <w:t>FBP40522</w:t>
            </w:r>
            <w:r w:rsidRPr="00807714">
              <w:rPr>
                <w:sz w:val="21"/>
                <w:szCs w:val="21"/>
              </w:rPr>
              <w:tab/>
              <w:t>Certificate IV in Pharmaceutical Manufacturing</w:t>
            </w:r>
          </w:p>
          <w:p w14:paraId="118ACC43" w14:textId="77777777" w:rsidR="00184535" w:rsidRPr="00807714" w:rsidRDefault="00184535" w:rsidP="00184535">
            <w:pPr>
              <w:pStyle w:val="Tablebody"/>
              <w:cnfStyle w:val="000000000000" w:firstRow="0" w:lastRow="0" w:firstColumn="0" w:lastColumn="0" w:oddVBand="0" w:evenVBand="0" w:oddHBand="0" w:evenHBand="0" w:firstRowFirstColumn="0" w:firstRowLastColumn="0" w:lastRowFirstColumn="0" w:lastRowLastColumn="0"/>
            </w:pPr>
            <w:r w:rsidRPr="00807714">
              <w:t>The following associated units have also been revised:</w:t>
            </w:r>
          </w:p>
          <w:p w14:paraId="14CAE44F" w14:textId="77777777" w:rsidR="00184535" w:rsidRPr="00807714" w:rsidRDefault="00184535" w:rsidP="00184535">
            <w:pPr>
              <w:pStyle w:val="ListParagraph"/>
              <w:numPr>
                <w:ilvl w:val="0"/>
                <w:numId w:val="31"/>
              </w:numPr>
              <w:spacing w:before="0" w:after="40"/>
              <w:cnfStyle w:val="000000000000" w:firstRow="0" w:lastRow="0" w:firstColumn="0" w:lastColumn="0" w:oddVBand="0" w:evenVBand="0" w:oddHBand="0" w:evenHBand="0" w:firstRowFirstColumn="0" w:firstRowLastColumn="0" w:lastRowFirstColumn="0" w:lastRowLastColumn="0"/>
              <w:rPr>
                <w:sz w:val="21"/>
                <w:szCs w:val="21"/>
              </w:rPr>
            </w:pPr>
            <w:r w:rsidRPr="00807714">
              <w:rPr>
                <w:sz w:val="21"/>
                <w:szCs w:val="21"/>
              </w:rPr>
              <w:t>FBPPHM3020 Apply Good Manufacturing Practice requirements</w:t>
            </w:r>
          </w:p>
          <w:p w14:paraId="46A5667E" w14:textId="77777777" w:rsidR="00184535" w:rsidRPr="00807714" w:rsidRDefault="00184535" w:rsidP="00184535">
            <w:pPr>
              <w:pStyle w:val="ListParagraph"/>
              <w:numPr>
                <w:ilvl w:val="0"/>
                <w:numId w:val="31"/>
              </w:numPr>
              <w:spacing w:before="0" w:after="40"/>
              <w:cnfStyle w:val="000000000000" w:firstRow="0" w:lastRow="0" w:firstColumn="0" w:lastColumn="0" w:oddVBand="0" w:evenVBand="0" w:oddHBand="0" w:evenHBand="0" w:firstRowFirstColumn="0" w:firstRowLastColumn="0" w:lastRowFirstColumn="0" w:lastRowLastColumn="0"/>
              <w:rPr>
                <w:sz w:val="21"/>
                <w:szCs w:val="21"/>
              </w:rPr>
            </w:pPr>
            <w:r w:rsidRPr="00807714">
              <w:rPr>
                <w:sz w:val="21"/>
                <w:szCs w:val="21"/>
              </w:rPr>
              <w:t>FBPPHM3021 Operate a pharmaceutical production process</w:t>
            </w:r>
          </w:p>
          <w:p w14:paraId="5259C7AA" w14:textId="77777777" w:rsidR="00184535" w:rsidRPr="00807714" w:rsidRDefault="00184535" w:rsidP="00184535">
            <w:pPr>
              <w:pStyle w:val="Tablebody"/>
              <w:spacing w:after="120"/>
              <w:cnfStyle w:val="000000000000" w:firstRow="0" w:lastRow="0" w:firstColumn="0" w:lastColumn="0" w:oddVBand="0" w:evenVBand="0" w:oddHBand="0" w:evenHBand="0" w:firstRowFirstColumn="0" w:firstRowLastColumn="0" w:lastRowFirstColumn="0" w:lastRowLastColumn="0"/>
            </w:pPr>
            <w:r w:rsidRPr="00807714">
              <w:t>Two qualifications and 37 units from the Sugar Milling Sector – that are no longer required by industry – have been deleted:</w:t>
            </w:r>
          </w:p>
          <w:p w14:paraId="594DA111" w14:textId="77777777" w:rsidR="00184535" w:rsidRPr="00807714" w:rsidRDefault="00184535" w:rsidP="00184535">
            <w:pPr>
              <w:pStyle w:val="ListParagraph"/>
              <w:numPr>
                <w:ilvl w:val="0"/>
                <w:numId w:val="31"/>
              </w:numPr>
              <w:spacing w:before="0" w:after="40"/>
              <w:cnfStyle w:val="000000000000" w:firstRow="0" w:lastRow="0" w:firstColumn="0" w:lastColumn="0" w:oddVBand="0" w:evenVBand="0" w:oddHBand="0" w:evenHBand="0" w:firstRowFirstColumn="0" w:firstRowLastColumn="0" w:lastRowFirstColumn="0" w:lastRowLastColumn="0"/>
              <w:rPr>
                <w:sz w:val="21"/>
                <w:szCs w:val="21"/>
              </w:rPr>
            </w:pPr>
            <w:r w:rsidRPr="00807714">
              <w:rPr>
                <w:sz w:val="21"/>
                <w:szCs w:val="21"/>
              </w:rPr>
              <w:t>FBP20618</w:t>
            </w:r>
            <w:r w:rsidRPr="00807714">
              <w:rPr>
                <w:sz w:val="21"/>
                <w:szCs w:val="21"/>
              </w:rPr>
              <w:tab/>
              <w:t xml:space="preserve">Certificate II in Sugar Milling Industry Support </w:t>
            </w:r>
          </w:p>
          <w:p w14:paraId="122900FD" w14:textId="77777777" w:rsidR="00184535" w:rsidRPr="00807714" w:rsidRDefault="00184535" w:rsidP="00184535">
            <w:pPr>
              <w:pStyle w:val="ListParagraph"/>
              <w:numPr>
                <w:ilvl w:val="0"/>
                <w:numId w:val="31"/>
              </w:numPr>
              <w:spacing w:before="0"/>
              <w:cnfStyle w:val="000000000000" w:firstRow="0" w:lastRow="0" w:firstColumn="0" w:lastColumn="0" w:oddVBand="0" w:evenVBand="0" w:oddHBand="0" w:evenHBand="0" w:firstRowFirstColumn="0" w:firstRowLastColumn="0" w:lastRowFirstColumn="0" w:lastRowLastColumn="0"/>
              <w:rPr>
                <w:sz w:val="21"/>
                <w:szCs w:val="21"/>
              </w:rPr>
            </w:pPr>
            <w:r w:rsidRPr="00807714">
              <w:rPr>
                <w:sz w:val="21"/>
                <w:szCs w:val="21"/>
              </w:rPr>
              <w:t>FBP31018</w:t>
            </w:r>
            <w:r w:rsidRPr="00807714">
              <w:rPr>
                <w:sz w:val="21"/>
                <w:szCs w:val="21"/>
              </w:rPr>
              <w:tab/>
              <w:t>Certificate III in Sugar Milling Industry Operations</w:t>
            </w:r>
          </w:p>
          <w:p w14:paraId="4A17AE65" w14:textId="77777777" w:rsidR="00184535" w:rsidRPr="00807714" w:rsidRDefault="00184535" w:rsidP="00184535">
            <w:pPr>
              <w:pStyle w:val="Tablebody"/>
              <w:spacing w:after="120"/>
              <w:cnfStyle w:val="000000000000" w:firstRow="0" w:lastRow="0" w:firstColumn="0" w:lastColumn="0" w:oddVBand="0" w:evenVBand="0" w:oddHBand="0" w:evenHBand="0" w:firstRowFirstColumn="0" w:firstRowLastColumn="0" w:lastRowFirstColumn="0" w:lastRowLastColumn="0"/>
            </w:pPr>
            <w:r w:rsidRPr="00807714">
              <w:rPr>
                <w:szCs w:val="21"/>
              </w:rPr>
              <w:t>Please note that the eleven superseded units retained in FBP Release 6.0 (but not included in VPG 6.0) have now been deleted from the TGA under FBP Release 7.0.</w:t>
            </w:r>
          </w:p>
          <w:p w14:paraId="098A3349" w14:textId="77777777" w:rsidR="00184535" w:rsidRPr="00AF0D26" w:rsidRDefault="00184535" w:rsidP="00184535">
            <w:pPr>
              <w:pStyle w:val="Tablebody"/>
              <w:cnfStyle w:val="000000000000" w:firstRow="0" w:lastRow="0" w:firstColumn="0" w:lastColumn="0" w:oddVBand="0" w:evenVBand="0" w:oddHBand="0" w:evenHBand="0" w:firstRowFirstColumn="0" w:firstRowLastColumn="0" w:lastRowFirstColumn="0" w:lastRowLastColumn="0"/>
            </w:pPr>
            <w:r w:rsidRPr="00807714">
              <w:rPr>
                <w:szCs w:val="21"/>
              </w:rPr>
              <w:t xml:space="preserve">Please refer to the Release 7.0 of the FBP Food, Beverage and Pharmaceutical Training Package </w:t>
            </w:r>
            <w:hyperlink r:id="rId22" w:history="1">
              <w:r w:rsidRPr="00116474">
                <w:rPr>
                  <w:rStyle w:val="Hyperlink"/>
                  <w:b/>
                  <w:color w:val="00539A" w:themeColor="accent3" w:themeShade="BF"/>
                  <w:szCs w:val="21"/>
                </w:rPr>
                <w:t xml:space="preserve"> </w:t>
              </w:r>
              <w:r w:rsidRPr="00116474">
                <w:rPr>
                  <w:rStyle w:val="Hyperlink"/>
                  <w:color w:val="00539A" w:themeColor="accent3" w:themeShade="BF"/>
                  <w:szCs w:val="21"/>
                </w:rPr>
                <w:t>Companion</w:t>
              </w:r>
              <w:r w:rsidRPr="00116474">
                <w:rPr>
                  <w:rStyle w:val="Hyperlink"/>
                  <w:b/>
                  <w:color w:val="00539A" w:themeColor="accent3" w:themeShade="BF"/>
                  <w:szCs w:val="21"/>
                </w:rPr>
                <w:t xml:space="preserve"> </w:t>
              </w:r>
              <w:r w:rsidRPr="00116474">
                <w:rPr>
                  <w:rStyle w:val="Hyperlink"/>
                  <w:color w:val="00539A" w:themeColor="accent3" w:themeShade="BF"/>
                  <w:szCs w:val="21"/>
                </w:rPr>
                <w:t>Volume</w:t>
              </w:r>
            </w:hyperlink>
            <w:r w:rsidRPr="00807714">
              <w:rPr>
                <w:szCs w:val="21"/>
              </w:rPr>
              <w:t xml:space="preserve"> Implementation Guide for further details.</w:t>
            </w:r>
          </w:p>
        </w:tc>
      </w:tr>
      <w:tr w:rsidR="00BE34FB" w14:paraId="5C6C5360"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04DCC491" w14:textId="77777777" w:rsidR="00BE34FB" w:rsidRPr="005C73CE" w:rsidRDefault="00BE34FB" w:rsidP="00BE34FB">
            <w:pPr>
              <w:pStyle w:val="Tablebody"/>
              <w:spacing w:before="120"/>
            </w:pPr>
            <w:r w:rsidRPr="00D166D3">
              <w:t>Release 6.0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246D9A49" w14:textId="77777777" w:rsidR="00BE34FB" w:rsidRPr="00AF0D26" w:rsidRDefault="00BE34FB" w:rsidP="00BE34FB">
            <w:pPr>
              <w:pStyle w:val="Tablebody"/>
              <w:spacing w:before="120"/>
              <w:cnfStyle w:val="000000000000" w:firstRow="0" w:lastRow="0" w:firstColumn="0" w:lastColumn="0" w:oddVBand="0" w:evenVBand="0" w:oddHBand="0" w:evenHBand="0" w:firstRowFirstColumn="0" w:firstRowLastColumn="0" w:lastRowFirstColumn="0" w:lastRowLastColumn="0"/>
            </w:pPr>
            <w:r w:rsidRPr="00D166D3">
              <w:t xml:space="preserve">25 </w:t>
            </w:r>
            <w:r w:rsidRPr="00D166D3">
              <w:br/>
              <w:t xml:space="preserve">October </w:t>
            </w:r>
            <w:r w:rsidRPr="00D166D3">
              <w:br/>
              <w:t>2021</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1BC4B16C" w14:textId="77777777" w:rsidR="00BE34FB" w:rsidRPr="00720199" w:rsidRDefault="00BE34FB" w:rsidP="00BE34FB">
            <w:pPr>
              <w:spacing w:before="120"/>
              <w:cnfStyle w:val="000000000000" w:firstRow="0" w:lastRow="0" w:firstColumn="0" w:lastColumn="0" w:oddVBand="0" w:evenVBand="0" w:oddHBand="0" w:evenHBand="0" w:firstRowFirstColumn="0" w:firstRowLastColumn="0" w:lastRowFirstColumn="0" w:lastRowLastColumn="0"/>
              <w:rPr>
                <w:szCs w:val="21"/>
              </w:rPr>
            </w:pPr>
            <w:r w:rsidRPr="00720199">
              <w:rPr>
                <w:color w:val="000000"/>
                <w:szCs w:val="21"/>
                <w:lang w:eastAsia="en-AU"/>
              </w:rPr>
              <w:t xml:space="preserve">The </w:t>
            </w:r>
            <w:r w:rsidRPr="00720199">
              <w:rPr>
                <w:szCs w:val="21"/>
              </w:rPr>
              <w:t>FBP Food, Beverage and Pharmaceutical Training Package Release 6.0 reflects the revision of the following qualifications:</w:t>
            </w:r>
          </w:p>
          <w:p w14:paraId="63D739F9" w14:textId="77777777" w:rsidR="00BE34FB" w:rsidRPr="00720199" w:rsidRDefault="00BE34FB" w:rsidP="00BE34FB">
            <w:pPr>
              <w:pStyle w:val="ListParagraph"/>
              <w:numPr>
                <w:ilvl w:val="0"/>
                <w:numId w:val="31"/>
              </w:numPr>
              <w:spacing w:before="0" w:after="40"/>
              <w:cnfStyle w:val="000000000000" w:firstRow="0" w:lastRow="0" w:firstColumn="0" w:lastColumn="0" w:oddVBand="0" w:evenVBand="0" w:oddHBand="0" w:evenHBand="0" w:firstRowFirstColumn="0" w:firstRowLastColumn="0" w:lastRowFirstColumn="0" w:lastRowLastColumn="0"/>
              <w:rPr>
                <w:sz w:val="21"/>
                <w:szCs w:val="21"/>
              </w:rPr>
            </w:pPr>
            <w:r w:rsidRPr="00720199">
              <w:rPr>
                <w:sz w:val="21"/>
                <w:szCs w:val="21"/>
              </w:rPr>
              <w:t>FBP10121 Certificate I in Food Processing</w:t>
            </w:r>
          </w:p>
          <w:p w14:paraId="52D7F912" w14:textId="77777777" w:rsidR="00BE34FB" w:rsidRPr="00720199" w:rsidRDefault="00BE34FB" w:rsidP="00BE34FB">
            <w:pPr>
              <w:pStyle w:val="ListParagraph"/>
              <w:spacing w:before="0" w:after="40"/>
              <w:ind w:left="360"/>
              <w:cnfStyle w:val="000000000000" w:firstRow="0" w:lastRow="0" w:firstColumn="0" w:lastColumn="0" w:oddVBand="0" w:evenVBand="0" w:oddHBand="0" w:evenHBand="0" w:firstRowFirstColumn="0" w:firstRowLastColumn="0" w:lastRowFirstColumn="0" w:lastRowLastColumn="0"/>
              <w:rPr>
                <w:sz w:val="4"/>
                <w:szCs w:val="4"/>
              </w:rPr>
            </w:pPr>
          </w:p>
          <w:p w14:paraId="427B0BCB" w14:textId="77777777" w:rsidR="00BE34FB" w:rsidRPr="00720199" w:rsidRDefault="00BE34FB" w:rsidP="00BE34FB">
            <w:pPr>
              <w:pStyle w:val="ListParagraph"/>
              <w:numPr>
                <w:ilvl w:val="0"/>
                <w:numId w:val="31"/>
              </w:numPr>
              <w:spacing w:before="0" w:after="40"/>
              <w:cnfStyle w:val="000000000000" w:firstRow="0" w:lastRow="0" w:firstColumn="0" w:lastColumn="0" w:oddVBand="0" w:evenVBand="0" w:oddHBand="0" w:evenHBand="0" w:firstRowFirstColumn="0" w:firstRowLastColumn="0" w:lastRowFirstColumn="0" w:lastRowLastColumn="0"/>
              <w:rPr>
                <w:sz w:val="21"/>
                <w:szCs w:val="21"/>
              </w:rPr>
            </w:pPr>
            <w:r w:rsidRPr="00720199">
              <w:rPr>
                <w:sz w:val="21"/>
                <w:szCs w:val="21"/>
              </w:rPr>
              <w:t>FBP20121 Certificate II in Food Processing</w:t>
            </w:r>
          </w:p>
          <w:p w14:paraId="058045F0" w14:textId="77777777" w:rsidR="00BE34FB" w:rsidRPr="00720199" w:rsidRDefault="00BE34FB" w:rsidP="00BE34FB">
            <w:pPr>
              <w:spacing w:after="40"/>
              <w:ind w:left="372"/>
              <w:cnfStyle w:val="000000000000" w:firstRow="0" w:lastRow="0" w:firstColumn="0" w:lastColumn="0" w:oddVBand="0" w:evenVBand="0" w:oddHBand="0" w:evenHBand="0" w:firstRowFirstColumn="0" w:firstRowLastColumn="0" w:lastRowFirstColumn="0" w:lastRowLastColumn="0"/>
              <w:rPr>
                <w:szCs w:val="21"/>
              </w:rPr>
            </w:pPr>
            <w:r w:rsidRPr="00720199">
              <w:rPr>
                <w:szCs w:val="21"/>
              </w:rPr>
              <w:t>(Merged with FBP20317 Certificate II in Food Processing [Sales] )</w:t>
            </w:r>
          </w:p>
          <w:p w14:paraId="2507BDD7" w14:textId="77777777" w:rsidR="00BE34FB" w:rsidRPr="00720199" w:rsidRDefault="00BE34FB" w:rsidP="00BE34FB">
            <w:pPr>
              <w:pStyle w:val="ListParagraph"/>
              <w:numPr>
                <w:ilvl w:val="0"/>
                <w:numId w:val="31"/>
              </w:numPr>
              <w:spacing w:before="0" w:after="40"/>
              <w:cnfStyle w:val="000000000000" w:firstRow="0" w:lastRow="0" w:firstColumn="0" w:lastColumn="0" w:oddVBand="0" w:evenVBand="0" w:oddHBand="0" w:evenHBand="0" w:firstRowFirstColumn="0" w:firstRowLastColumn="0" w:lastRowFirstColumn="0" w:lastRowLastColumn="0"/>
              <w:rPr>
                <w:sz w:val="21"/>
                <w:szCs w:val="21"/>
              </w:rPr>
            </w:pPr>
            <w:r w:rsidRPr="00720199">
              <w:rPr>
                <w:sz w:val="21"/>
                <w:szCs w:val="21"/>
              </w:rPr>
              <w:t>FBP30121 Certificate III in Food Processing (with new mill stream)</w:t>
            </w:r>
          </w:p>
          <w:p w14:paraId="350A96AE" w14:textId="77777777" w:rsidR="00BE34FB" w:rsidRPr="00720199" w:rsidRDefault="00BE34FB" w:rsidP="00BE34FB">
            <w:pPr>
              <w:spacing w:after="40"/>
              <w:ind w:left="372"/>
              <w:cnfStyle w:val="000000000000" w:firstRow="0" w:lastRow="0" w:firstColumn="0" w:lastColumn="0" w:oddVBand="0" w:evenVBand="0" w:oddHBand="0" w:evenHBand="0" w:firstRowFirstColumn="0" w:firstRowLastColumn="0" w:lastRowFirstColumn="0" w:lastRowLastColumn="0"/>
              <w:rPr>
                <w:szCs w:val="21"/>
              </w:rPr>
            </w:pPr>
            <w:r w:rsidRPr="00720199">
              <w:rPr>
                <w:szCs w:val="21"/>
              </w:rPr>
              <w:t>Merged with FBP30617 Certificate III in Food Processing [Sales] )</w:t>
            </w:r>
          </w:p>
          <w:p w14:paraId="7243662D" w14:textId="77777777" w:rsidR="00BE34FB" w:rsidRPr="00720199" w:rsidRDefault="00BE34FB" w:rsidP="00BE34FB">
            <w:pPr>
              <w:pStyle w:val="ListParagraph"/>
              <w:numPr>
                <w:ilvl w:val="0"/>
                <w:numId w:val="31"/>
              </w:numPr>
              <w:spacing w:before="0" w:after="0"/>
              <w:cnfStyle w:val="000000000000" w:firstRow="0" w:lastRow="0" w:firstColumn="0" w:lastColumn="0" w:oddVBand="0" w:evenVBand="0" w:oddHBand="0" w:evenHBand="0" w:firstRowFirstColumn="0" w:firstRowLastColumn="0" w:lastRowFirstColumn="0" w:lastRowLastColumn="0"/>
              <w:rPr>
                <w:sz w:val="21"/>
                <w:szCs w:val="21"/>
              </w:rPr>
            </w:pPr>
            <w:r w:rsidRPr="00720199">
              <w:rPr>
                <w:sz w:val="21"/>
                <w:szCs w:val="21"/>
              </w:rPr>
              <w:t xml:space="preserve">FBP31121 Certificate III in High Volume Baking </w:t>
            </w:r>
          </w:p>
          <w:p w14:paraId="1EB3CBCE" w14:textId="77777777" w:rsidR="00BE34FB" w:rsidRPr="00720199" w:rsidRDefault="00BE34FB" w:rsidP="00BE34FB">
            <w:pPr>
              <w:ind w:left="372" w:hanging="372"/>
              <w:cnfStyle w:val="000000000000" w:firstRow="0" w:lastRow="0" w:firstColumn="0" w:lastColumn="0" w:oddVBand="0" w:evenVBand="0" w:oddHBand="0" w:evenHBand="0" w:firstRowFirstColumn="0" w:firstRowLastColumn="0" w:lastRowFirstColumn="0" w:lastRowLastColumn="0"/>
              <w:rPr>
                <w:szCs w:val="21"/>
              </w:rPr>
            </w:pPr>
            <w:r w:rsidRPr="00720199">
              <w:rPr>
                <w:szCs w:val="21"/>
              </w:rPr>
              <w:t xml:space="preserve">      (Formerly FBP30217 Certificate III in Plant Baking).</w:t>
            </w:r>
          </w:p>
          <w:p w14:paraId="729E5043" w14:textId="77777777" w:rsidR="00BE34FB" w:rsidRPr="00720199" w:rsidRDefault="00BE34FB" w:rsidP="00BE34FB">
            <w:pPr>
              <w:cnfStyle w:val="000000000000" w:firstRow="0" w:lastRow="0" w:firstColumn="0" w:lastColumn="0" w:oddVBand="0" w:evenVBand="0" w:oddHBand="0" w:evenHBand="0" w:firstRowFirstColumn="0" w:firstRowLastColumn="0" w:lastRowFirstColumn="0" w:lastRowLastColumn="0"/>
              <w:rPr>
                <w:szCs w:val="21"/>
              </w:rPr>
            </w:pPr>
            <w:r w:rsidRPr="00720199">
              <w:rPr>
                <w:szCs w:val="21"/>
              </w:rPr>
              <w:t>Fifteen qualifications have been updated with one qualification deleted as follows:</w:t>
            </w:r>
          </w:p>
          <w:p w14:paraId="3E79FD8C" w14:textId="77777777" w:rsidR="00BE34FB" w:rsidRPr="00720199" w:rsidRDefault="00BE34FB" w:rsidP="00BE34FB">
            <w:pPr>
              <w:pStyle w:val="ListParagraph"/>
              <w:numPr>
                <w:ilvl w:val="0"/>
                <w:numId w:val="31"/>
              </w:numPr>
              <w:spacing w:before="0"/>
              <w:cnfStyle w:val="000000000000" w:firstRow="0" w:lastRow="0" w:firstColumn="0" w:lastColumn="0" w:oddVBand="0" w:evenVBand="0" w:oddHBand="0" w:evenHBand="0" w:firstRowFirstColumn="0" w:firstRowLastColumn="0" w:lastRowFirstColumn="0" w:lastRowLastColumn="0"/>
              <w:rPr>
                <w:sz w:val="21"/>
                <w:szCs w:val="21"/>
              </w:rPr>
            </w:pPr>
            <w:r w:rsidRPr="00720199">
              <w:rPr>
                <w:sz w:val="21"/>
                <w:szCs w:val="21"/>
              </w:rPr>
              <w:lastRenderedPageBreak/>
              <w:t xml:space="preserve">FBP40117 Certificate IV in Flour Milling. </w:t>
            </w:r>
          </w:p>
          <w:p w14:paraId="6900AA37" w14:textId="77777777" w:rsidR="00BE34FB" w:rsidRPr="00720199" w:rsidRDefault="00BE34FB" w:rsidP="00BE34FB">
            <w:pPr>
              <w:cnfStyle w:val="000000000000" w:firstRow="0" w:lastRow="0" w:firstColumn="0" w:lastColumn="0" w:oddVBand="0" w:evenVBand="0" w:oddHBand="0" w:evenHBand="0" w:firstRowFirstColumn="0" w:firstRowLastColumn="0" w:lastRowFirstColumn="0" w:lastRowLastColumn="0"/>
              <w:rPr>
                <w:szCs w:val="21"/>
              </w:rPr>
            </w:pPr>
            <w:r w:rsidRPr="00720199">
              <w:rPr>
                <w:szCs w:val="21"/>
              </w:rPr>
              <w:t>Twenty-seven (27) new units have been included, along with 19 revised units, 112 updated units while 15 units have been deleted.</w:t>
            </w:r>
          </w:p>
          <w:p w14:paraId="598EEF53" w14:textId="77777777" w:rsidR="00BE34FB" w:rsidRPr="00720199" w:rsidRDefault="00BE34FB" w:rsidP="00BE34FB">
            <w:pPr>
              <w:cnfStyle w:val="000000000000" w:firstRow="0" w:lastRow="0" w:firstColumn="0" w:lastColumn="0" w:oddVBand="0" w:evenVBand="0" w:oddHBand="0" w:evenHBand="0" w:firstRowFirstColumn="0" w:firstRowLastColumn="0" w:lastRowFirstColumn="0" w:lastRowLastColumn="0"/>
              <w:rPr>
                <w:szCs w:val="21"/>
              </w:rPr>
            </w:pPr>
            <w:r w:rsidRPr="00720199">
              <w:rPr>
                <w:szCs w:val="21"/>
              </w:rPr>
              <w:t xml:space="preserve">Please refer to the Release 6.0 of the FBP Food, Beverage and Pharmaceutical Training Package </w:t>
            </w:r>
            <w:hyperlink r:id="rId23" w:history="1">
              <w:r w:rsidRPr="00116474">
                <w:rPr>
                  <w:rStyle w:val="Hyperlink"/>
                  <w:b/>
                  <w:color w:val="00539A" w:themeColor="accent3" w:themeShade="BF"/>
                  <w:szCs w:val="21"/>
                </w:rPr>
                <w:t xml:space="preserve"> </w:t>
              </w:r>
              <w:r w:rsidRPr="00116474">
                <w:rPr>
                  <w:rStyle w:val="Hyperlink"/>
                  <w:color w:val="00539A" w:themeColor="accent3" w:themeShade="BF"/>
                  <w:szCs w:val="21"/>
                </w:rPr>
                <w:t>Companion</w:t>
              </w:r>
              <w:r w:rsidRPr="00116474">
                <w:rPr>
                  <w:rStyle w:val="Hyperlink"/>
                  <w:b/>
                  <w:color w:val="00539A" w:themeColor="accent3" w:themeShade="BF"/>
                  <w:szCs w:val="21"/>
                </w:rPr>
                <w:t xml:space="preserve"> </w:t>
              </w:r>
              <w:r w:rsidRPr="00116474">
                <w:rPr>
                  <w:rStyle w:val="Hyperlink"/>
                  <w:color w:val="00539A" w:themeColor="accent3" w:themeShade="BF"/>
                  <w:szCs w:val="21"/>
                </w:rPr>
                <w:t>Volume</w:t>
              </w:r>
            </w:hyperlink>
            <w:r w:rsidRPr="00720199">
              <w:rPr>
                <w:szCs w:val="21"/>
              </w:rPr>
              <w:t xml:space="preserve"> Implementation Guide for further details.</w:t>
            </w:r>
          </w:p>
          <w:p w14:paraId="5B8019D8" w14:textId="77777777" w:rsidR="00BE34FB" w:rsidRPr="00AF0D26" w:rsidRDefault="00BE34FB" w:rsidP="00BE34FB">
            <w:pPr>
              <w:pStyle w:val="Tablebody"/>
              <w:spacing w:after="120"/>
              <w:cnfStyle w:val="000000000000" w:firstRow="0" w:lastRow="0" w:firstColumn="0" w:lastColumn="0" w:oddVBand="0" w:evenVBand="0" w:oddHBand="0" w:evenHBand="0" w:firstRowFirstColumn="0" w:firstRowLastColumn="0" w:lastRowFirstColumn="0" w:lastRowLastColumn="0"/>
            </w:pPr>
            <w:r w:rsidRPr="00720199">
              <w:rPr>
                <w:szCs w:val="21"/>
              </w:rPr>
              <w:t xml:space="preserve">Please note FBP Release 6.0 retains eleven superseded units pending the update of associated qualifications as part of FBP Release 7.0 in 2022. These superseded units are not included in this Victorian Purchasing Guide. For further information please visit </w:t>
            </w:r>
            <w:hyperlink r:id="rId24" w:history="1">
              <w:r w:rsidRPr="00116474">
                <w:rPr>
                  <w:rStyle w:val="Hyperlink"/>
                  <w:color w:val="00539A" w:themeColor="accent3" w:themeShade="BF"/>
                  <w:szCs w:val="21"/>
                </w:rPr>
                <w:t>TGA</w:t>
              </w:r>
            </w:hyperlink>
            <w:r w:rsidRPr="00720199">
              <w:rPr>
                <w:szCs w:val="21"/>
              </w:rPr>
              <w:t xml:space="preserve">  and the </w:t>
            </w:r>
            <w:hyperlink r:id="rId25" w:history="1">
              <w:r w:rsidRPr="00116474">
                <w:rPr>
                  <w:rStyle w:val="Hyperlink"/>
                  <w:color w:val="00539A" w:themeColor="accent3" w:themeShade="BF"/>
                  <w:szCs w:val="21"/>
                </w:rPr>
                <w:t>Victorian Purchasing Guide Release 5.0.</w:t>
              </w:r>
            </w:hyperlink>
            <w:r w:rsidRPr="00720199">
              <w:rPr>
                <w:szCs w:val="21"/>
              </w:rPr>
              <w:t xml:space="preserve">  </w:t>
            </w:r>
          </w:p>
        </w:tc>
      </w:tr>
      <w:tr w:rsidR="00BE34FB" w14:paraId="10181858"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42C776E5" w14:textId="77777777" w:rsidR="00BE34FB" w:rsidRPr="006B17E9" w:rsidRDefault="00BE34FB" w:rsidP="00BE34FB">
            <w:pPr>
              <w:pStyle w:val="Tablebody"/>
              <w:spacing w:before="120"/>
              <w:rPr>
                <w:b/>
              </w:rPr>
            </w:pPr>
            <w:r w:rsidRPr="006B17E9">
              <w:lastRenderedPageBreak/>
              <w:t>Release 5.1</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7929140B" w14:textId="77777777" w:rsidR="00BE34FB" w:rsidRPr="006B17E9" w:rsidRDefault="00BE34FB" w:rsidP="00BE34FB">
            <w:pPr>
              <w:pStyle w:val="Tablebody"/>
              <w:spacing w:before="120"/>
              <w:cnfStyle w:val="000000000000" w:firstRow="0" w:lastRow="0" w:firstColumn="0" w:lastColumn="0" w:oddVBand="0" w:evenVBand="0" w:oddHBand="0" w:evenHBand="0" w:firstRowFirstColumn="0" w:firstRowLastColumn="0" w:lastRowFirstColumn="0" w:lastRowLastColumn="0"/>
            </w:pPr>
            <w:r w:rsidRPr="006B17E9">
              <w:t xml:space="preserve">25 </w:t>
            </w:r>
            <w:r w:rsidRPr="006B17E9">
              <w:br/>
              <w:t xml:space="preserve">October </w:t>
            </w:r>
            <w:r w:rsidRPr="006B17E9">
              <w:br/>
              <w:t>2021</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37F2D691" w14:textId="77777777" w:rsidR="00BE34FB" w:rsidRPr="003F06A0" w:rsidRDefault="00BE34FB" w:rsidP="00BE34FB">
            <w:pPr>
              <w:pStyle w:val="IGTableText"/>
              <w:spacing w:before="120" w:after="120"/>
              <w:cnfStyle w:val="000000000000" w:firstRow="0" w:lastRow="0" w:firstColumn="0" w:lastColumn="0" w:oddVBand="0" w:evenVBand="0" w:oddHBand="0" w:evenHBand="0" w:firstRowFirstColumn="0" w:firstRowLastColumn="0" w:lastRowFirstColumn="0" w:lastRowLastColumn="0"/>
              <w:rPr>
                <w:rFonts w:eastAsiaTheme="minorHAnsi"/>
              </w:rPr>
            </w:pPr>
            <w:r w:rsidRPr="003F06A0">
              <w:rPr>
                <w:rFonts w:eastAsiaTheme="minorHAnsi"/>
              </w:rPr>
              <w:t>Release 5.1 of the FBP Food, Beverage and Pharmaceutical Training Package reflects the deletion of training products with low or no enrolments as instructed by the Commonwealth Skills Minister and authorised by the AISC Communiques issued on 2 December 2020 and confirmed on 23 February 2021. The following eight units have been deleted:</w:t>
            </w:r>
          </w:p>
          <w:p w14:paraId="7A1E5A27" w14:textId="77777777" w:rsidR="00BE34FB" w:rsidRPr="003F06A0" w:rsidRDefault="00BE34FB" w:rsidP="00BE34FB">
            <w:pPr>
              <w:pStyle w:val="ListParagraph"/>
              <w:numPr>
                <w:ilvl w:val="0"/>
                <w:numId w:val="32"/>
              </w:numPr>
              <w:spacing w:before="0"/>
              <w:ind w:left="372" w:hanging="372"/>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1"/>
                <w:lang w:val="en-GB"/>
              </w:rPr>
            </w:pPr>
            <w:r w:rsidRPr="003F06A0">
              <w:rPr>
                <w:rFonts w:asciiTheme="minorHAnsi" w:eastAsiaTheme="minorHAnsi" w:hAnsiTheme="minorHAnsi" w:cstheme="minorBidi"/>
                <w:sz w:val="21"/>
                <w:szCs w:val="21"/>
                <w:lang w:val="en-GB"/>
              </w:rPr>
              <w:t>FBPCDS2004 Perform cellar door stock control procedure</w:t>
            </w:r>
          </w:p>
          <w:p w14:paraId="7975966E" w14:textId="77777777" w:rsidR="00BE34FB" w:rsidRPr="003F06A0" w:rsidRDefault="00BE34FB" w:rsidP="00BE34FB">
            <w:pPr>
              <w:pStyle w:val="ListParagraph"/>
              <w:numPr>
                <w:ilvl w:val="0"/>
                <w:numId w:val="32"/>
              </w:numPr>
              <w:spacing w:before="0"/>
              <w:ind w:left="372" w:hanging="372"/>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1"/>
                <w:lang w:val="en-GB"/>
              </w:rPr>
            </w:pPr>
            <w:r w:rsidRPr="003F06A0">
              <w:rPr>
                <w:rFonts w:asciiTheme="minorHAnsi" w:eastAsiaTheme="minorHAnsi" w:hAnsiTheme="minorHAnsi" w:cstheme="minorBidi"/>
                <w:sz w:val="21"/>
                <w:szCs w:val="21"/>
                <w:lang w:val="en-GB"/>
              </w:rPr>
              <w:t>FBPCEL2010 Prepare and wax tanks</w:t>
            </w:r>
          </w:p>
          <w:p w14:paraId="2F18FB5D" w14:textId="77777777" w:rsidR="00BE34FB" w:rsidRPr="003F06A0" w:rsidRDefault="00BE34FB" w:rsidP="00BE34FB">
            <w:pPr>
              <w:pStyle w:val="ListParagraph"/>
              <w:numPr>
                <w:ilvl w:val="0"/>
                <w:numId w:val="32"/>
              </w:numPr>
              <w:spacing w:before="0"/>
              <w:ind w:left="372" w:hanging="372"/>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1"/>
                <w:lang w:val="en-GB"/>
              </w:rPr>
            </w:pPr>
            <w:r w:rsidRPr="003F06A0">
              <w:rPr>
                <w:rFonts w:asciiTheme="minorHAnsi" w:eastAsiaTheme="minorHAnsi" w:hAnsiTheme="minorHAnsi" w:cstheme="minorBidi"/>
                <w:sz w:val="21"/>
                <w:szCs w:val="21"/>
                <w:lang w:val="en-GB"/>
              </w:rPr>
              <w:t xml:space="preserve">FBPCEL3012 Perform de-aromatising, de-alcoholising or </w:t>
            </w:r>
            <w:r w:rsidRPr="003F06A0">
              <w:rPr>
                <w:rFonts w:asciiTheme="minorHAnsi" w:eastAsiaTheme="minorHAnsi" w:hAnsiTheme="minorHAnsi" w:cstheme="minorBidi"/>
                <w:sz w:val="21"/>
                <w:szCs w:val="21"/>
                <w:lang w:val="en-GB"/>
              </w:rPr>
              <w:br/>
              <w:t>de-sulphuring operations</w:t>
            </w:r>
          </w:p>
          <w:p w14:paraId="6C6FECEF" w14:textId="77777777" w:rsidR="00BE34FB" w:rsidRPr="003F06A0" w:rsidRDefault="00BE34FB" w:rsidP="00BE34FB">
            <w:pPr>
              <w:pStyle w:val="ListParagraph"/>
              <w:numPr>
                <w:ilvl w:val="0"/>
                <w:numId w:val="32"/>
              </w:numPr>
              <w:spacing w:before="0"/>
              <w:ind w:left="372" w:hanging="372"/>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1"/>
                <w:lang w:val="en-GB"/>
              </w:rPr>
            </w:pPr>
            <w:r w:rsidRPr="003F06A0">
              <w:rPr>
                <w:rFonts w:asciiTheme="minorHAnsi" w:eastAsiaTheme="minorHAnsi" w:hAnsiTheme="minorHAnsi" w:cstheme="minorBidi"/>
                <w:sz w:val="21"/>
                <w:szCs w:val="21"/>
                <w:lang w:val="en-GB"/>
              </w:rPr>
              <w:t>FBPCEL3015 Perform first distillation (pot still brandy) operations</w:t>
            </w:r>
          </w:p>
          <w:p w14:paraId="1CE177F9" w14:textId="77777777" w:rsidR="00BE34FB" w:rsidRPr="003F06A0" w:rsidRDefault="00BE34FB" w:rsidP="00BE34FB">
            <w:pPr>
              <w:pStyle w:val="ListParagraph"/>
              <w:numPr>
                <w:ilvl w:val="0"/>
                <w:numId w:val="32"/>
              </w:numPr>
              <w:spacing w:before="0"/>
              <w:ind w:left="372" w:hanging="372"/>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1"/>
                <w:lang w:val="en-GB"/>
              </w:rPr>
            </w:pPr>
            <w:r w:rsidRPr="003F06A0">
              <w:rPr>
                <w:rFonts w:asciiTheme="minorHAnsi" w:eastAsiaTheme="minorHAnsi" w:hAnsiTheme="minorHAnsi" w:cstheme="minorBidi"/>
                <w:sz w:val="21"/>
                <w:szCs w:val="21"/>
                <w:lang w:val="en-GB"/>
              </w:rPr>
              <w:t>FBPCEL3016 Perform second distillation (pot still brandy) operations</w:t>
            </w:r>
          </w:p>
          <w:p w14:paraId="10C45BB5" w14:textId="77777777" w:rsidR="00BE34FB" w:rsidRPr="003F06A0" w:rsidRDefault="00BE34FB" w:rsidP="00BE34FB">
            <w:pPr>
              <w:pStyle w:val="ListParagraph"/>
              <w:numPr>
                <w:ilvl w:val="0"/>
                <w:numId w:val="32"/>
              </w:numPr>
              <w:spacing w:before="0"/>
              <w:ind w:left="372" w:hanging="372"/>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1"/>
                <w:lang w:val="en-GB"/>
              </w:rPr>
            </w:pPr>
            <w:r w:rsidRPr="003F06A0">
              <w:rPr>
                <w:rFonts w:asciiTheme="minorHAnsi" w:eastAsiaTheme="minorHAnsi" w:hAnsiTheme="minorHAnsi" w:cstheme="minorBidi"/>
                <w:sz w:val="21"/>
                <w:szCs w:val="21"/>
                <w:lang w:val="en-GB"/>
              </w:rPr>
              <w:t>FBPVIT2017 Operate nursery cold storage facilities</w:t>
            </w:r>
          </w:p>
          <w:p w14:paraId="57FEF6D5" w14:textId="77777777" w:rsidR="00BE34FB" w:rsidRPr="003F06A0" w:rsidRDefault="00BE34FB" w:rsidP="00BE34FB">
            <w:pPr>
              <w:pStyle w:val="ListParagraph"/>
              <w:numPr>
                <w:ilvl w:val="0"/>
                <w:numId w:val="32"/>
              </w:numPr>
              <w:spacing w:before="0"/>
              <w:ind w:left="372" w:hanging="372"/>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1"/>
                <w:lang w:val="en-GB"/>
              </w:rPr>
            </w:pPr>
            <w:r w:rsidRPr="003F06A0">
              <w:rPr>
                <w:rFonts w:asciiTheme="minorHAnsi" w:eastAsiaTheme="minorHAnsi" w:hAnsiTheme="minorHAnsi" w:cstheme="minorBidi"/>
                <w:sz w:val="21"/>
                <w:szCs w:val="21"/>
                <w:lang w:val="en-GB"/>
              </w:rPr>
              <w:t>FBPVIT3002 Maintain field nursery</w:t>
            </w:r>
          </w:p>
          <w:p w14:paraId="6B503F8A" w14:textId="77777777" w:rsidR="00BE34FB" w:rsidRPr="003F06A0" w:rsidRDefault="00BE34FB" w:rsidP="00BE34FB">
            <w:pPr>
              <w:pStyle w:val="ListParagraph"/>
              <w:numPr>
                <w:ilvl w:val="0"/>
                <w:numId w:val="32"/>
              </w:numPr>
              <w:spacing w:before="0"/>
              <w:ind w:left="372" w:hanging="372"/>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1"/>
                <w:szCs w:val="21"/>
                <w:lang w:val="en-GB"/>
              </w:rPr>
            </w:pPr>
            <w:r w:rsidRPr="003F06A0">
              <w:rPr>
                <w:rFonts w:asciiTheme="minorHAnsi" w:eastAsiaTheme="minorHAnsi" w:hAnsiTheme="minorHAnsi" w:cstheme="minorBidi"/>
                <w:sz w:val="21"/>
                <w:szCs w:val="21"/>
                <w:lang w:val="en-GB"/>
              </w:rPr>
              <w:t>FBPVIT3011 Perform shed nursery activities</w:t>
            </w:r>
          </w:p>
          <w:p w14:paraId="00A27C22" w14:textId="77777777" w:rsidR="00BE34FB" w:rsidRPr="003F06A0" w:rsidRDefault="00BE34FB" w:rsidP="00BE34FB">
            <w:pPr>
              <w:cnfStyle w:val="000000000000" w:firstRow="0" w:lastRow="0" w:firstColumn="0" w:lastColumn="0" w:oddVBand="0" w:evenVBand="0" w:oddHBand="0" w:evenHBand="0" w:firstRowFirstColumn="0" w:firstRowLastColumn="0" w:lastRowFirstColumn="0" w:lastRowLastColumn="0"/>
              <w:rPr>
                <w:szCs w:val="21"/>
              </w:rPr>
            </w:pPr>
            <w:r w:rsidRPr="003F06A0">
              <w:rPr>
                <w:szCs w:val="21"/>
              </w:rPr>
              <w:t xml:space="preserve">[ Please note that in this release 5.1, in addition to the above units, two Sugar Milling qualifications and 35 Sugar Milling related units were also deleted but subsequently reinstated in Release 5.2.]   </w:t>
            </w:r>
          </w:p>
          <w:p w14:paraId="7480E683" w14:textId="77777777" w:rsidR="00BE34FB" w:rsidRPr="003F06A0" w:rsidRDefault="00BE34FB" w:rsidP="00BE34FB">
            <w:pPr>
              <w:pStyle w:val="Tablebody"/>
              <w:spacing w:after="120"/>
              <w:cnfStyle w:val="000000000000" w:firstRow="0" w:lastRow="0" w:firstColumn="0" w:lastColumn="0" w:oddVBand="0" w:evenVBand="0" w:oddHBand="0" w:evenHBand="0" w:firstRowFirstColumn="0" w:firstRowLastColumn="0" w:lastRowFirstColumn="0" w:lastRowLastColumn="0"/>
              <w:rPr>
                <w:szCs w:val="21"/>
                <w:lang w:val="en-GB"/>
              </w:rPr>
            </w:pPr>
            <w:r w:rsidRPr="003F06A0">
              <w:rPr>
                <w:szCs w:val="21"/>
                <w:lang w:val="en-GB"/>
              </w:rPr>
              <w:t xml:space="preserve">Please refer to the Release 5.2 &amp; 5.1 of the FBP Food, Beverage and Pharmaceutical Training Package </w:t>
            </w:r>
            <w:hyperlink r:id="rId26" w:history="1">
              <w:r w:rsidRPr="003F06A0">
                <w:rPr>
                  <w:lang w:val="en-GB"/>
                </w:rPr>
                <w:t xml:space="preserve"> </w:t>
              </w:r>
              <w:r w:rsidRPr="003F06A0">
                <w:rPr>
                  <w:color w:val="0070C0"/>
                  <w:u w:val="single"/>
                  <w:lang w:val="en-GB"/>
                </w:rPr>
                <w:t>Companion Volume</w:t>
              </w:r>
            </w:hyperlink>
            <w:r w:rsidRPr="003F06A0">
              <w:rPr>
                <w:szCs w:val="21"/>
                <w:lang w:val="en-GB"/>
              </w:rPr>
              <w:t xml:space="preserve"> Implementation Guide for further details.</w:t>
            </w:r>
          </w:p>
        </w:tc>
      </w:tr>
      <w:tr w:rsidR="00BE34FB" w14:paraId="4F7CE8EA"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076AA471" w14:textId="77777777" w:rsidR="00BE34FB" w:rsidRPr="006B17E9" w:rsidRDefault="00BE34FB" w:rsidP="00BE34FB">
            <w:pPr>
              <w:pStyle w:val="Tablebody"/>
              <w:spacing w:before="120"/>
              <w:rPr>
                <w:b/>
              </w:rPr>
            </w:pPr>
            <w:r w:rsidRPr="006B17E9">
              <w:t>Release 5.0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21332692" w14:textId="77777777" w:rsidR="00BE34FB" w:rsidRPr="006B17E9" w:rsidRDefault="00BE34FB" w:rsidP="00BE34FB">
            <w:pPr>
              <w:pStyle w:val="Tablebody"/>
              <w:spacing w:before="120"/>
              <w:cnfStyle w:val="000000000000" w:firstRow="0" w:lastRow="0" w:firstColumn="0" w:lastColumn="0" w:oddVBand="0" w:evenVBand="0" w:oddHBand="0" w:evenHBand="0" w:firstRowFirstColumn="0" w:firstRowLastColumn="0" w:lastRowFirstColumn="0" w:lastRowLastColumn="0"/>
            </w:pPr>
            <w:r w:rsidRPr="006B17E9">
              <w:t xml:space="preserve">15 </w:t>
            </w:r>
            <w:r w:rsidRPr="006B17E9">
              <w:br/>
              <w:t xml:space="preserve">February </w:t>
            </w:r>
            <w:r w:rsidRPr="006B17E9">
              <w:br/>
              <w:t>2021</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425B6643" w14:textId="77777777" w:rsidR="00BE34FB" w:rsidRDefault="00BE34FB" w:rsidP="00BE34FB">
            <w:pPr>
              <w:spacing w:before="120"/>
              <w:cnfStyle w:val="000000000000" w:firstRow="0" w:lastRow="0" w:firstColumn="0" w:lastColumn="0" w:oddVBand="0" w:evenVBand="0" w:oddHBand="0" w:evenHBand="0" w:firstRowFirstColumn="0" w:firstRowLastColumn="0" w:lastRowFirstColumn="0" w:lastRowLastColumn="0"/>
            </w:pPr>
            <w:r>
              <w:rPr>
                <w:color w:val="000000"/>
                <w:lang w:eastAsia="en-AU"/>
              </w:rPr>
              <w:t xml:space="preserve">The </w:t>
            </w:r>
            <w:r>
              <w:t>FBP Food, Beverage and Pharmaceutical Training Package Release 5.0 reflects the update of FBP30821 Certificate III in Pharmaceutical Manufacturing (equivalent) along with two revised units as follows:</w:t>
            </w:r>
          </w:p>
          <w:p w14:paraId="476EED29" w14:textId="77777777" w:rsidR="00BE34FB" w:rsidRPr="006E0668" w:rsidRDefault="00BE34FB" w:rsidP="00BE34FB">
            <w:pPr>
              <w:pStyle w:val="ListParagraph"/>
              <w:numPr>
                <w:ilvl w:val="0"/>
                <w:numId w:val="33"/>
              </w:numPr>
              <w:spacing w:before="0"/>
              <w:cnfStyle w:val="000000000000" w:firstRow="0" w:lastRow="0" w:firstColumn="0" w:lastColumn="0" w:oddVBand="0" w:evenVBand="0" w:oddHBand="0" w:evenHBand="0" w:firstRowFirstColumn="0" w:firstRowLastColumn="0" w:lastRowFirstColumn="0" w:lastRowLastColumn="0"/>
              <w:rPr>
                <w:sz w:val="21"/>
                <w:szCs w:val="21"/>
              </w:rPr>
            </w:pPr>
            <w:r w:rsidRPr="006E0668">
              <w:rPr>
                <w:sz w:val="21"/>
                <w:szCs w:val="21"/>
              </w:rPr>
              <w:t xml:space="preserve">FBPPHM3018 Operate a sterilisation process using an autoclave </w:t>
            </w:r>
            <w:r w:rsidRPr="006E0668">
              <w:rPr>
                <w:sz w:val="21"/>
                <w:szCs w:val="21"/>
              </w:rPr>
              <w:br/>
              <w:t>(Not equivalent)</w:t>
            </w:r>
          </w:p>
          <w:p w14:paraId="058D090D" w14:textId="77777777" w:rsidR="00BE34FB" w:rsidRPr="006E0668" w:rsidRDefault="00BE34FB" w:rsidP="00BE34FB">
            <w:pPr>
              <w:pStyle w:val="ListParagraph"/>
              <w:numPr>
                <w:ilvl w:val="0"/>
                <w:numId w:val="33"/>
              </w:numPr>
              <w:spacing w:before="0"/>
              <w:cnfStyle w:val="000000000000" w:firstRow="0" w:lastRow="0" w:firstColumn="0" w:lastColumn="0" w:oddVBand="0" w:evenVBand="0" w:oddHBand="0" w:evenHBand="0" w:firstRowFirstColumn="0" w:firstRowLastColumn="0" w:lastRowFirstColumn="0" w:lastRowLastColumn="0"/>
              <w:rPr>
                <w:sz w:val="21"/>
                <w:szCs w:val="21"/>
              </w:rPr>
            </w:pPr>
            <w:r w:rsidRPr="006E0668">
              <w:rPr>
                <w:sz w:val="21"/>
                <w:szCs w:val="21"/>
              </w:rPr>
              <w:t>FBPPHM3019 Operate a chromatography manufacturing process (equivalent)</w:t>
            </w:r>
          </w:p>
          <w:p w14:paraId="0EA0F252" w14:textId="77777777" w:rsidR="00BE34FB" w:rsidRPr="00AF0D26" w:rsidRDefault="00BE34FB" w:rsidP="00BE34FB">
            <w:pPr>
              <w:pStyle w:val="Tablebody"/>
              <w:cnfStyle w:val="000000000000" w:firstRow="0" w:lastRow="0" w:firstColumn="0" w:lastColumn="0" w:oddVBand="0" w:evenVBand="0" w:oddHBand="0" w:evenHBand="0" w:firstRowFirstColumn="0" w:firstRowLastColumn="0" w:lastRowFirstColumn="0" w:lastRowLastColumn="0"/>
            </w:pPr>
            <w:r>
              <w:rPr>
                <w:color w:val="000000"/>
                <w:lang w:eastAsia="en-AU"/>
              </w:rPr>
              <w:t xml:space="preserve">For detailed mapping of qualifications and units between FBP Release 5.0 and FBP Release 4.0, please refer to the FBP Release 5.0 Training Package Implementation Guide </w:t>
            </w:r>
            <w:hyperlink r:id="rId27" w:history="1">
              <w:r w:rsidRPr="00116474">
                <w:rPr>
                  <w:rStyle w:val="Hyperlink"/>
                  <w:color w:val="00539A" w:themeColor="accent3" w:themeShade="BF"/>
                  <w:lang w:eastAsia="en-AU"/>
                </w:rPr>
                <w:t>Companion Volume</w:t>
              </w:r>
            </w:hyperlink>
            <w:r>
              <w:rPr>
                <w:color w:val="000000"/>
                <w:lang w:eastAsia="en-AU"/>
              </w:rPr>
              <w:t>.</w:t>
            </w:r>
          </w:p>
        </w:tc>
      </w:tr>
      <w:tr w:rsidR="00BE34FB" w14:paraId="63E5FE4A"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06002A89" w14:textId="77777777" w:rsidR="00BE34FB" w:rsidRPr="006B17E9" w:rsidRDefault="00BE34FB" w:rsidP="00BE34FB">
            <w:pPr>
              <w:pStyle w:val="Tablebody"/>
              <w:spacing w:before="120"/>
            </w:pPr>
            <w:r w:rsidRPr="006B17E9">
              <w:lastRenderedPageBreak/>
              <w:t>Release 4.0</w:t>
            </w:r>
          </w:p>
          <w:p w14:paraId="4F6C6EDC" w14:textId="77777777" w:rsidR="00BE34FB" w:rsidRPr="006B17E9" w:rsidRDefault="00BE34FB" w:rsidP="00BE34FB">
            <w:pPr>
              <w:pStyle w:val="Tablebody"/>
            </w:pPr>
          </w:p>
          <w:p w14:paraId="0DE5C464" w14:textId="77777777" w:rsidR="00BE34FB" w:rsidRPr="006B17E9" w:rsidRDefault="00BE34FB" w:rsidP="00BE34FB">
            <w:pPr>
              <w:pStyle w:val="Tablebody"/>
              <w:rPr>
                <w:b/>
              </w:rPr>
            </w:pPr>
            <w:r w:rsidRPr="006B17E9">
              <w:t>VPG–Version 2</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42ABFB55" w14:textId="77777777" w:rsidR="00BE34FB" w:rsidRPr="006B17E9" w:rsidRDefault="00BE34FB" w:rsidP="00BE34FB">
            <w:pPr>
              <w:pStyle w:val="Tablebody"/>
              <w:spacing w:before="120"/>
              <w:cnfStyle w:val="000000000000" w:firstRow="0" w:lastRow="0" w:firstColumn="0" w:lastColumn="0" w:oddVBand="0" w:evenVBand="0" w:oddHBand="0" w:evenHBand="0" w:firstRowFirstColumn="0" w:firstRowLastColumn="0" w:lastRowFirstColumn="0" w:lastRowLastColumn="0"/>
            </w:pPr>
            <w:r w:rsidRPr="006B17E9">
              <w:t xml:space="preserve">29 </w:t>
            </w:r>
            <w:r w:rsidRPr="006B17E9">
              <w:br/>
              <w:t xml:space="preserve">October </w:t>
            </w:r>
            <w:r w:rsidRPr="006B17E9">
              <w:br/>
              <w:t>2020</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5AD5BEE6" w14:textId="77777777" w:rsidR="00BE34FB" w:rsidRDefault="00BE34FB" w:rsidP="00BE34FB">
            <w:pPr>
              <w:pStyle w:val="Tablebody"/>
              <w:spacing w:before="120"/>
              <w:cnfStyle w:val="000000000000" w:firstRow="0" w:lastRow="0" w:firstColumn="0" w:lastColumn="0" w:oddVBand="0" w:evenVBand="0" w:oddHBand="0" w:evenHBand="0" w:firstRowFirstColumn="0" w:firstRowLastColumn="0" w:lastRowFirstColumn="0" w:lastRowLastColumn="0"/>
            </w:pPr>
            <w:r>
              <w:t>The Minimum and Maximum Payable Hours allocated to FBP30517 Certificate III in Baking have been adjusted to correct a typographical error.</w:t>
            </w:r>
          </w:p>
          <w:p w14:paraId="55096149" w14:textId="77777777" w:rsidR="00BE34FB" w:rsidRPr="00AF0D26" w:rsidRDefault="00BE34FB" w:rsidP="00BE34FB">
            <w:pPr>
              <w:pStyle w:val="Tablebody"/>
              <w:cnfStyle w:val="000000000000" w:firstRow="0" w:lastRow="0" w:firstColumn="0" w:lastColumn="0" w:oddVBand="0" w:evenVBand="0" w:oddHBand="0" w:evenHBand="0" w:firstRowFirstColumn="0" w:firstRowLastColumn="0" w:lastRowFirstColumn="0" w:lastRowLastColumn="0"/>
            </w:pPr>
          </w:p>
        </w:tc>
      </w:tr>
      <w:tr w:rsidR="00BE34FB" w14:paraId="4CB64AF5"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095955BF" w14:textId="77777777" w:rsidR="00BE34FB" w:rsidRPr="006B17E9" w:rsidRDefault="00BE34FB" w:rsidP="00BE34FB">
            <w:pPr>
              <w:pStyle w:val="Tablebody"/>
              <w:spacing w:before="120"/>
            </w:pPr>
            <w:r w:rsidRPr="006B17E9">
              <w:t>Release 4.0</w:t>
            </w:r>
          </w:p>
          <w:p w14:paraId="433B3357" w14:textId="77777777" w:rsidR="00BE34FB" w:rsidRPr="006B17E9" w:rsidRDefault="00BE34FB" w:rsidP="00BE34FB">
            <w:pPr>
              <w:pStyle w:val="Tablebody"/>
              <w:spacing w:before="120"/>
              <w:rPr>
                <w:b/>
              </w:rPr>
            </w:pPr>
          </w:p>
        </w:tc>
        <w:tc>
          <w:tcPr>
            <w:tcW w:w="1195" w:type="dxa"/>
            <w:tcBorders>
              <w:top w:val="single" w:sz="4" w:space="0" w:color="AEAAAA" w:themeColor="background2" w:themeShade="BF"/>
              <w:bottom w:val="single" w:sz="4" w:space="0" w:color="AEAAAA" w:themeColor="background2" w:themeShade="BF"/>
            </w:tcBorders>
            <w:shd w:val="clear" w:color="auto" w:fill="auto"/>
          </w:tcPr>
          <w:p w14:paraId="512D57DD" w14:textId="77777777" w:rsidR="00BE34FB" w:rsidRPr="006B17E9" w:rsidRDefault="00BE34FB" w:rsidP="00BE34FB">
            <w:pPr>
              <w:pStyle w:val="Tablebody"/>
              <w:spacing w:before="120"/>
              <w:cnfStyle w:val="000000000000" w:firstRow="0" w:lastRow="0" w:firstColumn="0" w:lastColumn="0" w:oddVBand="0" w:evenVBand="0" w:oddHBand="0" w:evenHBand="0" w:firstRowFirstColumn="0" w:firstRowLastColumn="0" w:lastRowFirstColumn="0" w:lastRowLastColumn="0"/>
            </w:pPr>
            <w:r w:rsidRPr="006B17E9">
              <w:t xml:space="preserve">12 </w:t>
            </w:r>
            <w:r w:rsidRPr="006B17E9">
              <w:br/>
              <w:t xml:space="preserve">August </w:t>
            </w:r>
            <w:r w:rsidRPr="006B17E9">
              <w:br/>
              <w:t>2020</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53908928" w14:textId="77777777" w:rsidR="00BE34FB" w:rsidRDefault="00BE34FB" w:rsidP="00BE34FB">
            <w:pPr>
              <w:spacing w:before="120"/>
              <w:cnfStyle w:val="000000000000" w:firstRow="0" w:lastRow="0" w:firstColumn="0" w:lastColumn="0" w:oddVBand="0" w:evenVBand="0" w:oddHBand="0" w:evenHBand="0" w:firstRowFirstColumn="0" w:firstRowLastColumn="0" w:lastRowFirstColumn="0" w:lastRowLastColumn="0"/>
            </w:pPr>
            <w:r>
              <w:rPr>
                <w:color w:val="000000"/>
                <w:lang w:eastAsia="en-AU"/>
              </w:rPr>
              <w:t xml:space="preserve">The </w:t>
            </w:r>
            <w:r>
              <w:t>FBP Food, Beverage and Pharmaceutical Training Package Release 4.0 reflects the update of FBP30920 Certificate III in Wine Industry Operations (deemed equivalent) with three new Bottling and Packaging units and five new Cellar Operations projects, as follows:</w:t>
            </w:r>
          </w:p>
          <w:p w14:paraId="6AEAB57F" w14:textId="77777777" w:rsidR="00BE34FB" w:rsidRPr="006E0668" w:rsidRDefault="00BE34FB" w:rsidP="00BE34FB">
            <w:pPr>
              <w:pStyle w:val="ListParagraph"/>
              <w:numPr>
                <w:ilvl w:val="0"/>
                <w:numId w:val="34"/>
              </w:numPr>
              <w:spacing w:before="0"/>
              <w:cnfStyle w:val="000000000000" w:firstRow="0" w:lastRow="0" w:firstColumn="0" w:lastColumn="0" w:oddVBand="0" w:evenVBand="0" w:oddHBand="0" w:evenHBand="0" w:firstRowFirstColumn="0" w:firstRowLastColumn="0" w:lastRowFirstColumn="0" w:lastRowLastColumn="0"/>
              <w:rPr>
                <w:sz w:val="21"/>
                <w:szCs w:val="21"/>
              </w:rPr>
            </w:pPr>
            <w:r w:rsidRPr="006E0668">
              <w:rPr>
                <w:sz w:val="21"/>
                <w:szCs w:val="21"/>
              </w:rPr>
              <w:t>FBPBPG3008 Operate an automated carton packing process</w:t>
            </w:r>
          </w:p>
          <w:p w14:paraId="4941AD8A" w14:textId="77777777" w:rsidR="00BE34FB" w:rsidRPr="006E0668" w:rsidRDefault="00BE34FB" w:rsidP="00BE34FB">
            <w:pPr>
              <w:pStyle w:val="ListParagraph"/>
              <w:numPr>
                <w:ilvl w:val="0"/>
                <w:numId w:val="34"/>
              </w:numPr>
              <w:spacing w:before="0"/>
              <w:cnfStyle w:val="000000000000" w:firstRow="0" w:lastRow="0" w:firstColumn="0" w:lastColumn="0" w:oddVBand="0" w:evenVBand="0" w:oddHBand="0" w:evenHBand="0" w:firstRowFirstColumn="0" w:firstRowLastColumn="0" w:lastRowFirstColumn="0" w:lastRowLastColumn="0"/>
              <w:rPr>
                <w:sz w:val="21"/>
                <w:szCs w:val="21"/>
              </w:rPr>
            </w:pPr>
            <w:r w:rsidRPr="006E0668">
              <w:rPr>
                <w:sz w:val="21"/>
                <w:szCs w:val="21"/>
              </w:rPr>
              <w:t>FBPBPG3009 Operate an automated palletising process.</w:t>
            </w:r>
          </w:p>
          <w:p w14:paraId="77AB7041" w14:textId="77777777" w:rsidR="00BE34FB" w:rsidRPr="006E0668" w:rsidRDefault="00BE34FB" w:rsidP="00BE34FB">
            <w:pPr>
              <w:pStyle w:val="ListParagraph"/>
              <w:numPr>
                <w:ilvl w:val="0"/>
                <w:numId w:val="34"/>
              </w:numPr>
              <w:spacing w:before="0"/>
              <w:cnfStyle w:val="000000000000" w:firstRow="0" w:lastRow="0" w:firstColumn="0" w:lastColumn="0" w:oddVBand="0" w:evenVBand="0" w:oddHBand="0" w:evenHBand="0" w:firstRowFirstColumn="0" w:firstRowLastColumn="0" w:lastRowFirstColumn="0" w:lastRowLastColumn="0"/>
              <w:rPr>
                <w:sz w:val="21"/>
                <w:szCs w:val="21"/>
              </w:rPr>
            </w:pPr>
            <w:r w:rsidRPr="006E0668">
              <w:rPr>
                <w:sz w:val="21"/>
                <w:szCs w:val="21"/>
              </w:rPr>
              <w:t>FBPBPG4003 Coordinate wine operations packaging processes</w:t>
            </w:r>
          </w:p>
          <w:p w14:paraId="06FE67C0" w14:textId="77777777" w:rsidR="00BE34FB" w:rsidRPr="006E0668" w:rsidRDefault="00BE34FB" w:rsidP="00BE34FB">
            <w:pPr>
              <w:pStyle w:val="ListParagraph"/>
              <w:numPr>
                <w:ilvl w:val="0"/>
                <w:numId w:val="34"/>
              </w:numPr>
              <w:spacing w:before="0"/>
              <w:cnfStyle w:val="000000000000" w:firstRow="0" w:lastRow="0" w:firstColumn="0" w:lastColumn="0" w:oddVBand="0" w:evenVBand="0" w:oddHBand="0" w:evenHBand="0" w:firstRowFirstColumn="0" w:firstRowLastColumn="0" w:lastRowFirstColumn="0" w:lastRowLastColumn="0"/>
              <w:rPr>
                <w:sz w:val="21"/>
                <w:szCs w:val="21"/>
              </w:rPr>
            </w:pPr>
            <w:r w:rsidRPr="006E0668">
              <w:rPr>
                <w:sz w:val="21"/>
                <w:szCs w:val="21"/>
              </w:rPr>
              <w:t>FBPCEL3019 Prepare and apply complex additions and finings</w:t>
            </w:r>
          </w:p>
          <w:p w14:paraId="68DEE739" w14:textId="77777777" w:rsidR="00BE34FB" w:rsidRPr="006E0668" w:rsidRDefault="00BE34FB" w:rsidP="00BE34FB">
            <w:pPr>
              <w:pStyle w:val="ListParagraph"/>
              <w:numPr>
                <w:ilvl w:val="0"/>
                <w:numId w:val="34"/>
              </w:numPr>
              <w:spacing w:before="0"/>
              <w:cnfStyle w:val="000000000000" w:firstRow="0" w:lastRow="0" w:firstColumn="0" w:lastColumn="0" w:oddVBand="0" w:evenVBand="0" w:oddHBand="0" w:evenHBand="0" w:firstRowFirstColumn="0" w:firstRowLastColumn="0" w:lastRowFirstColumn="0" w:lastRowLastColumn="0"/>
              <w:rPr>
                <w:sz w:val="21"/>
                <w:szCs w:val="21"/>
              </w:rPr>
            </w:pPr>
            <w:r w:rsidRPr="006E0668">
              <w:rPr>
                <w:sz w:val="21"/>
                <w:szCs w:val="21"/>
              </w:rPr>
              <w:t>FBPCEL4001 Coordinate wine operations vintage processes</w:t>
            </w:r>
          </w:p>
          <w:p w14:paraId="4A595192" w14:textId="77777777" w:rsidR="00BE34FB" w:rsidRPr="006E0668" w:rsidRDefault="00BE34FB" w:rsidP="00BE34FB">
            <w:pPr>
              <w:pStyle w:val="ListParagraph"/>
              <w:numPr>
                <w:ilvl w:val="0"/>
                <w:numId w:val="34"/>
              </w:numPr>
              <w:spacing w:before="0"/>
              <w:cnfStyle w:val="000000000000" w:firstRow="0" w:lastRow="0" w:firstColumn="0" w:lastColumn="0" w:oddVBand="0" w:evenVBand="0" w:oddHBand="0" w:evenHBand="0" w:firstRowFirstColumn="0" w:firstRowLastColumn="0" w:lastRowFirstColumn="0" w:lastRowLastColumn="0"/>
              <w:rPr>
                <w:sz w:val="21"/>
                <w:szCs w:val="21"/>
              </w:rPr>
            </w:pPr>
            <w:r w:rsidRPr="006E0668">
              <w:rPr>
                <w:sz w:val="21"/>
                <w:szCs w:val="21"/>
              </w:rPr>
              <w:t>FBPCEL4002 Coordinate wine operations clarification processes</w:t>
            </w:r>
          </w:p>
          <w:p w14:paraId="5F9B1C0A" w14:textId="77777777" w:rsidR="00BE34FB" w:rsidRPr="006E0668" w:rsidRDefault="00BE34FB" w:rsidP="00BE34FB">
            <w:pPr>
              <w:pStyle w:val="ListParagraph"/>
              <w:numPr>
                <w:ilvl w:val="0"/>
                <w:numId w:val="34"/>
              </w:numPr>
              <w:spacing w:before="0"/>
              <w:cnfStyle w:val="000000000000" w:firstRow="0" w:lastRow="0" w:firstColumn="0" w:lastColumn="0" w:oddVBand="0" w:evenVBand="0" w:oddHBand="0" w:evenHBand="0" w:firstRowFirstColumn="0" w:firstRowLastColumn="0" w:lastRowFirstColumn="0" w:lastRowLastColumn="0"/>
              <w:rPr>
                <w:sz w:val="21"/>
                <w:szCs w:val="21"/>
              </w:rPr>
            </w:pPr>
            <w:r w:rsidRPr="006E0668">
              <w:rPr>
                <w:sz w:val="21"/>
                <w:szCs w:val="21"/>
              </w:rPr>
              <w:t>FBPCEL4003 Coordinate wine operations filtration processes</w:t>
            </w:r>
          </w:p>
          <w:p w14:paraId="5C8F88D8" w14:textId="77777777" w:rsidR="00BE34FB" w:rsidRPr="006E0668" w:rsidRDefault="00BE34FB" w:rsidP="00BE34FB">
            <w:pPr>
              <w:pStyle w:val="ListParagraph"/>
              <w:numPr>
                <w:ilvl w:val="0"/>
                <w:numId w:val="34"/>
              </w:numPr>
              <w:spacing w:before="0"/>
              <w:cnfStyle w:val="000000000000" w:firstRow="0" w:lastRow="0" w:firstColumn="0" w:lastColumn="0" w:oddVBand="0" w:evenVBand="0" w:oddHBand="0" w:evenHBand="0" w:firstRowFirstColumn="0" w:firstRowLastColumn="0" w:lastRowFirstColumn="0" w:lastRowLastColumn="0"/>
              <w:rPr>
                <w:sz w:val="21"/>
                <w:szCs w:val="21"/>
              </w:rPr>
            </w:pPr>
            <w:r w:rsidRPr="006E0668">
              <w:rPr>
                <w:sz w:val="21"/>
                <w:szCs w:val="21"/>
              </w:rPr>
              <w:t>FBPCEL4004 Coordinate wine operations general cellar processes</w:t>
            </w:r>
          </w:p>
          <w:p w14:paraId="09819ED0" w14:textId="77777777" w:rsidR="00BE34FB" w:rsidRDefault="00BE34FB" w:rsidP="00BE34FB">
            <w:pPr>
              <w:pStyle w:val="IGTableText"/>
              <w:spacing w:after="120"/>
              <w:cnfStyle w:val="000000000000" w:firstRow="0" w:lastRow="0" w:firstColumn="0" w:lastColumn="0" w:oddVBand="0" w:evenVBand="0" w:oddHBand="0" w:evenHBand="0" w:firstRowFirstColumn="0" w:firstRowLastColumn="0" w:lastRowFirstColumn="0" w:lastRowLastColumn="0"/>
            </w:pPr>
            <w:r w:rsidRPr="006E0668">
              <w:t xml:space="preserve">For detailed mapping of qualifications and units between FBP Release 4.0 and FBP Release 3.0, please refer to the FBP Release 3.0 Training Package Implementation Guide </w:t>
            </w:r>
            <w:hyperlink r:id="rId28" w:history="1">
              <w:r w:rsidRPr="00116474">
                <w:rPr>
                  <w:rStyle w:val="Hyperlink"/>
                  <w:rFonts w:eastAsiaTheme="minorEastAsia"/>
                  <w:color w:val="00539A" w:themeColor="accent3" w:themeShade="BF"/>
                </w:rPr>
                <w:t>Companion Volume</w:t>
              </w:r>
            </w:hyperlink>
            <w:r w:rsidRPr="006E0668">
              <w:t>.</w:t>
            </w:r>
          </w:p>
        </w:tc>
      </w:tr>
      <w:tr w:rsidR="00BE34FB" w14:paraId="65DE141D"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08667817" w14:textId="77777777" w:rsidR="00BE34FB" w:rsidRPr="006B17E9" w:rsidRDefault="00BE34FB" w:rsidP="00BE34FB">
            <w:pPr>
              <w:pStyle w:val="Tablebody"/>
              <w:spacing w:before="120"/>
            </w:pPr>
            <w:r w:rsidRPr="006B17E9">
              <w:t>Release 3.0</w:t>
            </w:r>
          </w:p>
          <w:p w14:paraId="5E19D116" w14:textId="77777777" w:rsidR="00BE34FB" w:rsidRPr="006B17E9" w:rsidRDefault="00BE34FB" w:rsidP="00BE34FB">
            <w:pPr>
              <w:pStyle w:val="Tablebody"/>
              <w:rPr>
                <w:b/>
              </w:rPr>
            </w:pPr>
          </w:p>
        </w:tc>
        <w:tc>
          <w:tcPr>
            <w:tcW w:w="1195" w:type="dxa"/>
            <w:tcBorders>
              <w:top w:val="single" w:sz="4" w:space="0" w:color="AEAAAA" w:themeColor="background2" w:themeShade="BF"/>
              <w:bottom w:val="single" w:sz="4" w:space="0" w:color="AEAAAA" w:themeColor="background2" w:themeShade="BF"/>
            </w:tcBorders>
            <w:shd w:val="clear" w:color="auto" w:fill="auto"/>
          </w:tcPr>
          <w:p w14:paraId="1F7724D1" w14:textId="77777777" w:rsidR="00BE34FB" w:rsidRPr="006B17E9" w:rsidRDefault="00BE34FB" w:rsidP="00BE34FB">
            <w:pPr>
              <w:pStyle w:val="Tablebody"/>
              <w:spacing w:before="120"/>
              <w:cnfStyle w:val="000000000000" w:firstRow="0" w:lastRow="0" w:firstColumn="0" w:lastColumn="0" w:oddVBand="0" w:evenVBand="0" w:oddHBand="0" w:evenHBand="0" w:firstRowFirstColumn="0" w:firstRowLastColumn="0" w:lastRowFirstColumn="0" w:lastRowLastColumn="0"/>
            </w:pPr>
            <w:r w:rsidRPr="006B17E9">
              <w:t xml:space="preserve">17 </w:t>
            </w:r>
            <w:r w:rsidRPr="006B17E9">
              <w:br/>
              <w:t>April</w:t>
            </w:r>
            <w:r w:rsidRPr="006B17E9">
              <w:br/>
              <w:t>2020</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38CC2803" w14:textId="77777777" w:rsidR="00BE34FB" w:rsidRDefault="00BE34FB" w:rsidP="00BE34FB">
            <w:pPr>
              <w:spacing w:before="120"/>
              <w:cnfStyle w:val="000000000000" w:firstRow="0" w:lastRow="0" w:firstColumn="0" w:lastColumn="0" w:oddVBand="0" w:evenVBand="0" w:oddHBand="0" w:evenHBand="0" w:firstRowFirstColumn="0" w:firstRowLastColumn="0" w:lastRowFirstColumn="0" w:lastRowLastColumn="0"/>
            </w:pPr>
            <w:r>
              <w:rPr>
                <w:color w:val="000000"/>
                <w:lang w:eastAsia="en-AU"/>
              </w:rPr>
              <w:t xml:space="preserve">The </w:t>
            </w:r>
            <w:r>
              <w:t>FBP Food, Beverage and Pharmaceutical Training Package Release 3.0 reflects the addition of two new qualifications and 27 associated units of competency. The new qualifications are:</w:t>
            </w:r>
          </w:p>
          <w:p w14:paraId="0B27DCE0" w14:textId="77777777" w:rsidR="00BE34FB" w:rsidRPr="006E0668" w:rsidRDefault="00BE34FB" w:rsidP="00BE34FB">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Arial"/>
                <w:sz w:val="21"/>
                <w:szCs w:val="21"/>
              </w:rPr>
            </w:pPr>
            <w:r w:rsidRPr="006E0668">
              <w:rPr>
                <w:rFonts w:cs="Arial"/>
                <w:sz w:val="21"/>
                <w:szCs w:val="21"/>
                <w:lang w:val="en-US"/>
              </w:rPr>
              <w:t>FBP40619 Certificate IV in Artisan Fermented Products</w:t>
            </w:r>
          </w:p>
          <w:p w14:paraId="1351326D" w14:textId="77777777" w:rsidR="00BE34FB" w:rsidRPr="006E0668" w:rsidRDefault="00BE34FB" w:rsidP="00BE34FB">
            <w:pPr>
              <w:pStyle w:val="ListParagraph"/>
              <w:numPr>
                <w:ilvl w:val="0"/>
                <w:numId w:val="35"/>
              </w:numPr>
              <w:cnfStyle w:val="000000000000" w:firstRow="0" w:lastRow="0" w:firstColumn="0" w:lastColumn="0" w:oddVBand="0" w:evenVBand="0" w:oddHBand="0" w:evenHBand="0" w:firstRowFirstColumn="0" w:firstRowLastColumn="0" w:lastRowFirstColumn="0" w:lastRowLastColumn="0"/>
              <w:rPr>
                <w:rFonts w:cs="Arial"/>
                <w:sz w:val="21"/>
                <w:szCs w:val="21"/>
              </w:rPr>
            </w:pPr>
            <w:r w:rsidRPr="006E0668">
              <w:rPr>
                <w:rFonts w:cs="Arial"/>
                <w:sz w:val="21"/>
                <w:szCs w:val="21"/>
              </w:rPr>
              <w:t>FBP50319 Diploma of Artisan Cheesemaking</w:t>
            </w:r>
          </w:p>
          <w:p w14:paraId="2D084A27" w14:textId="77777777" w:rsidR="00BE34FB" w:rsidRPr="00553018" w:rsidRDefault="00BE34FB" w:rsidP="00BE34FB">
            <w:pPr>
              <w:pStyle w:val="ListParagraph"/>
              <w:spacing w:after="0"/>
              <w:ind w:left="360"/>
              <w:cnfStyle w:val="000000000000" w:firstRow="0" w:lastRow="0" w:firstColumn="0" w:lastColumn="0" w:oddVBand="0" w:evenVBand="0" w:oddHBand="0" w:evenHBand="0" w:firstRowFirstColumn="0" w:firstRowLastColumn="0" w:lastRowFirstColumn="0" w:lastRowLastColumn="0"/>
              <w:rPr>
                <w:rFonts w:cs="Arial"/>
              </w:rPr>
            </w:pPr>
          </w:p>
          <w:p w14:paraId="321189BE" w14:textId="77777777" w:rsidR="00BE34FB" w:rsidRPr="00AF0D26" w:rsidRDefault="00BE34FB" w:rsidP="00BE34FB">
            <w:pPr>
              <w:pStyle w:val="IGTableText"/>
              <w:spacing w:after="120"/>
              <w:cnfStyle w:val="000000000000" w:firstRow="0" w:lastRow="0" w:firstColumn="0" w:lastColumn="0" w:oddVBand="0" w:evenVBand="0" w:oddHBand="0" w:evenHBand="0" w:firstRowFirstColumn="0" w:firstRowLastColumn="0" w:lastRowFirstColumn="0" w:lastRowLastColumn="0"/>
            </w:pPr>
            <w:r>
              <w:t xml:space="preserve">For detailed mapping of qualifications and units between FBP Release 3.0 and FBP Release 2.0, please refer to the FBP Release 3.0 Training Package Implementation Guide </w:t>
            </w:r>
            <w:hyperlink r:id="rId29" w:history="1">
              <w:r w:rsidRPr="00116474">
                <w:rPr>
                  <w:rStyle w:val="Hyperlink"/>
                  <w:rFonts w:eastAsiaTheme="minorEastAsia"/>
                  <w:color w:val="00539A" w:themeColor="accent3" w:themeShade="BF"/>
                </w:rPr>
                <w:t>Companion Volume</w:t>
              </w:r>
            </w:hyperlink>
            <w:r>
              <w:t>.</w:t>
            </w:r>
          </w:p>
        </w:tc>
      </w:tr>
      <w:tr w:rsidR="00BE34FB" w14:paraId="0FEC22DD"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13B6916D" w14:textId="77777777" w:rsidR="00BE34FB" w:rsidRPr="006B17E9" w:rsidRDefault="00BE34FB" w:rsidP="00BE34FB">
            <w:pPr>
              <w:pStyle w:val="Tablebody"/>
              <w:spacing w:before="120"/>
            </w:pPr>
            <w:r w:rsidRPr="006B17E9">
              <w:t>Release 2.0</w:t>
            </w:r>
          </w:p>
          <w:p w14:paraId="5DF5C3DC" w14:textId="77777777" w:rsidR="00BE34FB" w:rsidRPr="006B17E9" w:rsidRDefault="00BE34FB" w:rsidP="00BE34FB">
            <w:pPr>
              <w:pStyle w:val="Tablebody"/>
              <w:spacing w:before="120"/>
              <w:rPr>
                <w:b/>
              </w:rPr>
            </w:pPr>
          </w:p>
        </w:tc>
        <w:tc>
          <w:tcPr>
            <w:tcW w:w="1195" w:type="dxa"/>
            <w:tcBorders>
              <w:top w:val="single" w:sz="4" w:space="0" w:color="AEAAAA" w:themeColor="background2" w:themeShade="BF"/>
              <w:bottom w:val="single" w:sz="4" w:space="0" w:color="AEAAAA" w:themeColor="background2" w:themeShade="BF"/>
            </w:tcBorders>
            <w:shd w:val="clear" w:color="auto" w:fill="auto"/>
          </w:tcPr>
          <w:p w14:paraId="3867B0C7" w14:textId="77777777" w:rsidR="00BE34FB" w:rsidRPr="006B17E9" w:rsidRDefault="00BE34FB" w:rsidP="00BE34FB">
            <w:pPr>
              <w:pStyle w:val="Tablebody"/>
              <w:spacing w:before="120"/>
              <w:cnfStyle w:val="000000000000" w:firstRow="0" w:lastRow="0" w:firstColumn="0" w:lastColumn="0" w:oddVBand="0" w:evenVBand="0" w:oddHBand="0" w:evenHBand="0" w:firstRowFirstColumn="0" w:firstRowLastColumn="0" w:lastRowFirstColumn="0" w:lastRowLastColumn="0"/>
            </w:pPr>
            <w:r w:rsidRPr="006B17E9">
              <w:t xml:space="preserve">15 </w:t>
            </w:r>
          </w:p>
          <w:p w14:paraId="7CF5A4AC" w14:textId="77777777" w:rsidR="00BE34FB" w:rsidRPr="006B17E9" w:rsidRDefault="00BE34FB" w:rsidP="00BE34FB">
            <w:pPr>
              <w:pStyle w:val="Tablebody"/>
              <w:cnfStyle w:val="000000000000" w:firstRow="0" w:lastRow="0" w:firstColumn="0" w:lastColumn="0" w:oddVBand="0" w:evenVBand="0" w:oddHBand="0" w:evenHBand="0" w:firstRowFirstColumn="0" w:firstRowLastColumn="0" w:lastRowFirstColumn="0" w:lastRowLastColumn="0"/>
            </w:pPr>
            <w:r w:rsidRPr="006B17E9">
              <w:t>March</w:t>
            </w:r>
            <w:r w:rsidRPr="006B17E9">
              <w:br/>
              <w:t>2019</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76BB4747" w14:textId="77777777" w:rsidR="00BE34FB" w:rsidRPr="006D3ABD" w:rsidRDefault="00BE34FB" w:rsidP="00BE34FB">
            <w:pPr>
              <w:pStyle w:val="IGTableText"/>
              <w:spacing w:before="120"/>
              <w:cnfStyle w:val="000000000000" w:firstRow="0" w:lastRow="0" w:firstColumn="0" w:lastColumn="0" w:oddVBand="0" w:evenVBand="0" w:oddHBand="0" w:evenHBand="0" w:firstRowFirstColumn="0" w:firstRowLastColumn="0" w:lastRowFirstColumn="0" w:lastRowLastColumn="0"/>
            </w:pPr>
            <w:r w:rsidRPr="006D3ABD">
              <w:t xml:space="preserve">The FBP Food, Beverage and Pharmaceutical Training Package Release 2.0 reflects the transitioning of the remaining FDF10 Food Processing Industry Training Package qualifications to the </w:t>
            </w:r>
            <w:r w:rsidRPr="006D3ABD">
              <w:rPr>
                <w:i/>
              </w:rPr>
              <w:t>Standards for Training Packages</w:t>
            </w:r>
            <w:r w:rsidRPr="006D3ABD">
              <w:t xml:space="preserve">. </w:t>
            </w:r>
          </w:p>
          <w:p w14:paraId="09AA651C" w14:textId="77777777" w:rsidR="00BE34FB" w:rsidRPr="006D3ABD" w:rsidRDefault="00BE34FB" w:rsidP="00BE34FB">
            <w:pPr>
              <w:pStyle w:val="IGTableText"/>
              <w:cnfStyle w:val="000000000000" w:firstRow="0" w:lastRow="0" w:firstColumn="0" w:lastColumn="0" w:oddVBand="0" w:evenVBand="0" w:oddHBand="0" w:evenHBand="0" w:firstRowFirstColumn="0" w:firstRowLastColumn="0" w:lastRowFirstColumn="0" w:lastRowLastColumn="0"/>
            </w:pPr>
          </w:p>
          <w:p w14:paraId="68F58F74" w14:textId="77777777" w:rsidR="00BE34FB" w:rsidRPr="006D3ABD" w:rsidRDefault="00BE34FB" w:rsidP="00BE34FB">
            <w:pPr>
              <w:pStyle w:val="IGTableText"/>
              <w:cnfStyle w:val="000000000000" w:firstRow="0" w:lastRow="0" w:firstColumn="0" w:lastColumn="0" w:oddVBand="0" w:evenVBand="0" w:oddHBand="0" w:evenHBand="0" w:firstRowFirstColumn="0" w:firstRowLastColumn="0" w:lastRowFirstColumn="0" w:lastRowLastColumn="0"/>
            </w:pPr>
            <w:r w:rsidRPr="006D3ABD">
              <w:t xml:space="preserve">This includes the addition of one new qualification: </w:t>
            </w:r>
          </w:p>
          <w:p w14:paraId="2F8D3C65" w14:textId="77777777" w:rsidR="00BE34FB" w:rsidRPr="006D3ABD" w:rsidRDefault="00BE34FB" w:rsidP="00BE34FB">
            <w:pPr>
              <w:pStyle w:val="IGTableText"/>
              <w:numPr>
                <w:ilvl w:val="0"/>
                <w:numId w:val="35"/>
              </w:numPr>
              <w:cnfStyle w:val="000000000000" w:firstRow="0" w:lastRow="0" w:firstColumn="0" w:lastColumn="0" w:oddVBand="0" w:evenVBand="0" w:oddHBand="0" w:evenHBand="0" w:firstRowFirstColumn="0" w:firstRowLastColumn="0" w:lastRowFirstColumn="0" w:lastRowLastColumn="0"/>
            </w:pPr>
            <w:r w:rsidRPr="006D3ABD">
              <w:t>FBP50218 Diploma of Food Safety Auditing</w:t>
            </w:r>
          </w:p>
          <w:p w14:paraId="5852ADB4" w14:textId="77777777" w:rsidR="00BE34FB" w:rsidRPr="006B17E9" w:rsidRDefault="00BE34FB" w:rsidP="00BE34FB">
            <w:pPr>
              <w:pStyle w:val="IGTableText"/>
              <w:cnfStyle w:val="000000000000" w:firstRow="0" w:lastRow="0" w:firstColumn="0" w:lastColumn="0" w:oddVBand="0" w:evenVBand="0" w:oddHBand="0" w:evenHBand="0" w:firstRowFirstColumn="0" w:firstRowLastColumn="0" w:lastRowFirstColumn="0" w:lastRowLastColumn="0"/>
            </w:pPr>
          </w:p>
          <w:p w14:paraId="76DEC960" w14:textId="77777777" w:rsidR="00BE34FB" w:rsidRPr="006D3ABD" w:rsidRDefault="00BE34FB" w:rsidP="00BE34FB">
            <w:pPr>
              <w:pStyle w:val="IGTableText"/>
              <w:cnfStyle w:val="000000000000" w:firstRow="0" w:lastRow="0" w:firstColumn="0" w:lastColumn="0" w:oddVBand="0" w:evenVBand="0" w:oddHBand="0" w:evenHBand="0" w:firstRowFirstColumn="0" w:firstRowLastColumn="0" w:lastRowFirstColumn="0" w:lastRowLastColumn="0"/>
            </w:pPr>
            <w:r w:rsidRPr="006D3ABD">
              <w:t>Revision of the following 10 qualifications:</w:t>
            </w:r>
          </w:p>
          <w:p w14:paraId="5BE052CC" w14:textId="77777777" w:rsidR="00BE34FB" w:rsidRPr="006D3ABD" w:rsidRDefault="00BE34FB" w:rsidP="00BE34FB">
            <w:pPr>
              <w:pStyle w:val="IGTableText"/>
              <w:numPr>
                <w:ilvl w:val="0"/>
                <w:numId w:val="35"/>
              </w:numPr>
              <w:cnfStyle w:val="000000000000" w:firstRow="0" w:lastRow="0" w:firstColumn="0" w:lastColumn="0" w:oddVBand="0" w:evenVBand="0" w:oddHBand="0" w:evenHBand="0" w:firstRowFirstColumn="0" w:firstRowLastColumn="0" w:lastRowFirstColumn="0" w:lastRowLastColumn="0"/>
            </w:pPr>
            <w:r w:rsidRPr="006D3ABD">
              <w:t>FBP20418 Certificate II in Pharmaceutical Manufacturing</w:t>
            </w:r>
          </w:p>
          <w:p w14:paraId="47D53DBE" w14:textId="77777777" w:rsidR="00BE34FB" w:rsidRPr="006D3ABD" w:rsidRDefault="00BE34FB" w:rsidP="00BE34FB">
            <w:pPr>
              <w:pStyle w:val="IGTableText"/>
              <w:numPr>
                <w:ilvl w:val="0"/>
                <w:numId w:val="35"/>
              </w:numPr>
              <w:cnfStyle w:val="000000000000" w:firstRow="0" w:lastRow="0" w:firstColumn="0" w:lastColumn="0" w:oddVBand="0" w:evenVBand="0" w:oddHBand="0" w:evenHBand="0" w:firstRowFirstColumn="0" w:firstRowLastColumn="0" w:lastRowFirstColumn="0" w:lastRowLastColumn="0"/>
            </w:pPr>
            <w:r w:rsidRPr="006D3ABD">
              <w:t>FBP20518 Certificate II in Wine Industry Operations</w:t>
            </w:r>
          </w:p>
          <w:p w14:paraId="5AAE6F7F" w14:textId="77777777" w:rsidR="00BE34FB" w:rsidRPr="006D3ABD" w:rsidRDefault="00BE34FB" w:rsidP="00BE34FB">
            <w:pPr>
              <w:pStyle w:val="IGTableText"/>
              <w:numPr>
                <w:ilvl w:val="0"/>
                <w:numId w:val="35"/>
              </w:numPr>
              <w:cnfStyle w:val="000000000000" w:firstRow="0" w:lastRow="0" w:firstColumn="0" w:lastColumn="0" w:oddVBand="0" w:evenVBand="0" w:oddHBand="0" w:evenHBand="0" w:firstRowFirstColumn="0" w:firstRowLastColumn="0" w:lastRowFirstColumn="0" w:lastRowLastColumn="0"/>
            </w:pPr>
            <w:r w:rsidRPr="006D3ABD">
              <w:t>FBP20618 Certificate II in Sugar Milling Industry Support</w:t>
            </w:r>
          </w:p>
          <w:p w14:paraId="70F8544B" w14:textId="77777777" w:rsidR="00BE34FB" w:rsidRPr="006D3ABD" w:rsidRDefault="00BE34FB" w:rsidP="00BE34FB">
            <w:pPr>
              <w:pStyle w:val="IGTableText"/>
              <w:numPr>
                <w:ilvl w:val="0"/>
                <w:numId w:val="35"/>
              </w:numPr>
              <w:cnfStyle w:val="000000000000" w:firstRow="0" w:lastRow="0" w:firstColumn="0" w:lastColumn="0" w:oddVBand="0" w:evenVBand="0" w:oddHBand="0" w:evenHBand="0" w:firstRowFirstColumn="0" w:firstRowLastColumn="0" w:lastRowFirstColumn="0" w:lastRowLastColumn="0"/>
            </w:pPr>
            <w:r w:rsidRPr="006D3ABD">
              <w:t>FBP30818 Certificate III in Pharmaceutical Manufacturing</w:t>
            </w:r>
          </w:p>
          <w:p w14:paraId="01C6B670" w14:textId="77777777" w:rsidR="00BE34FB" w:rsidRPr="006D3ABD" w:rsidRDefault="00BE34FB" w:rsidP="00BE34FB">
            <w:pPr>
              <w:pStyle w:val="IGTableText"/>
              <w:numPr>
                <w:ilvl w:val="0"/>
                <w:numId w:val="35"/>
              </w:numPr>
              <w:cnfStyle w:val="000000000000" w:firstRow="0" w:lastRow="0" w:firstColumn="0" w:lastColumn="0" w:oddVBand="0" w:evenVBand="0" w:oddHBand="0" w:evenHBand="0" w:firstRowFirstColumn="0" w:firstRowLastColumn="0" w:lastRowFirstColumn="0" w:lastRowLastColumn="0"/>
            </w:pPr>
            <w:r w:rsidRPr="006D3ABD">
              <w:t>FBP30918 Certificate III in Wine Industry Operations</w:t>
            </w:r>
          </w:p>
          <w:p w14:paraId="3F519D76" w14:textId="77777777" w:rsidR="00BE34FB" w:rsidRPr="006D3ABD" w:rsidRDefault="00BE34FB" w:rsidP="00BE34FB">
            <w:pPr>
              <w:pStyle w:val="IGTableText"/>
              <w:numPr>
                <w:ilvl w:val="0"/>
                <w:numId w:val="35"/>
              </w:numPr>
              <w:cnfStyle w:val="000000000000" w:firstRow="0" w:lastRow="0" w:firstColumn="0" w:lastColumn="0" w:oddVBand="0" w:evenVBand="0" w:oddHBand="0" w:evenHBand="0" w:firstRowFirstColumn="0" w:firstRowLastColumn="0" w:lastRowFirstColumn="0" w:lastRowLastColumn="0"/>
            </w:pPr>
            <w:r w:rsidRPr="006D3ABD">
              <w:t>FBP31018 Certificate III in Sugar Milling Industry Operations</w:t>
            </w:r>
          </w:p>
          <w:p w14:paraId="3912893E" w14:textId="77777777" w:rsidR="00BE34FB" w:rsidRPr="006D3ABD" w:rsidRDefault="00BE34FB" w:rsidP="00BE34FB">
            <w:pPr>
              <w:pStyle w:val="IGTableText"/>
              <w:numPr>
                <w:ilvl w:val="0"/>
                <w:numId w:val="35"/>
              </w:numPr>
              <w:cnfStyle w:val="000000000000" w:firstRow="0" w:lastRow="0" w:firstColumn="0" w:lastColumn="0" w:oddVBand="0" w:evenVBand="0" w:oddHBand="0" w:evenHBand="0" w:firstRowFirstColumn="0" w:firstRowLastColumn="0" w:lastRowFirstColumn="0" w:lastRowLastColumn="0"/>
            </w:pPr>
            <w:r w:rsidRPr="006D3ABD">
              <w:t>FBP40318 Certificate IV in Food Processing</w:t>
            </w:r>
          </w:p>
          <w:p w14:paraId="1727E40C" w14:textId="77777777" w:rsidR="00BE34FB" w:rsidRPr="006D3ABD" w:rsidRDefault="00BE34FB" w:rsidP="00BE34FB">
            <w:pPr>
              <w:pStyle w:val="IGTableText"/>
              <w:numPr>
                <w:ilvl w:val="0"/>
                <w:numId w:val="35"/>
              </w:numPr>
              <w:cnfStyle w:val="000000000000" w:firstRow="0" w:lastRow="0" w:firstColumn="0" w:lastColumn="0" w:oddVBand="0" w:evenVBand="0" w:oddHBand="0" w:evenHBand="0" w:firstRowFirstColumn="0" w:firstRowLastColumn="0" w:lastRowFirstColumn="0" w:lastRowLastColumn="0"/>
            </w:pPr>
            <w:r w:rsidRPr="006D3ABD">
              <w:t>FBP40418 Certificate IV in Food Science and Technology</w:t>
            </w:r>
          </w:p>
          <w:p w14:paraId="70644FA3" w14:textId="77777777" w:rsidR="00BE34FB" w:rsidRPr="006D3ABD" w:rsidRDefault="00BE34FB" w:rsidP="00BE34FB">
            <w:pPr>
              <w:pStyle w:val="IGTableText"/>
              <w:numPr>
                <w:ilvl w:val="0"/>
                <w:numId w:val="35"/>
              </w:numPr>
              <w:cnfStyle w:val="000000000000" w:firstRow="0" w:lastRow="0" w:firstColumn="0" w:lastColumn="0" w:oddVBand="0" w:evenVBand="0" w:oddHBand="0" w:evenHBand="0" w:firstRowFirstColumn="0" w:firstRowLastColumn="0" w:lastRowFirstColumn="0" w:lastRowLastColumn="0"/>
            </w:pPr>
            <w:r w:rsidRPr="006D3ABD">
              <w:t>FBP40518 Certificate IV in Pharmaceutical Manufacturing</w:t>
            </w:r>
          </w:p>
          <w:p w14:paraId="535011A8" w14:textId="77777777" w:rsidR="00BE34FB" w:rsidRPr="006D3ABD" w:rsidRDefault="00BE34FB" w:rsidP="00BE34FB">
            <w:pPr>
              <w:pStyle w:val="IGTableText"/>
              <w:numPr>
                <w:ilvl w:val="0"/>
                <w:numId w:val="35"/>
              </w:numPr>
              <w:cnfStyle w:val="000000000000" w:firstRow="0" w:lastRow="0" w:firstColumn="0" w:lastColumn="0" w:oddVBand="0" w:evenVBand="0" w:oddHBand="0" w:evenHBand="0" w:firstRowFirstColumn="0" w:firstRowLastColumn="0" w:lastRowFirstColumn="0" w:lastRowLastColumn="0"/>
            </w:pPr>
            <w:r w:rsidRPr="006D3ABD">
              <w:lastRenderedPageBreak/>
              <w:t>FBP50118 Diploma of Food Science and Technology</w:t>
            </w:r>
          </w:p>
          <w:p w14:paraId="41C2342C" w14:textId="77777777" w:rsidR="00BE34FB" w:rsidRPr="006B17E9" w:rsidRDefault="00BE34FB" w:rsidP="00BE34FB">
            <w:pPr>
              <w:pStyle w:val="IGTableText"/>
              <w:cnfStyle w:val="000000000000" w:firstRow="0" w:lastRow="0" w:firstColumn="0" w:lastColumn="0" w:oddVBand="0" w:evenVBand="0" w:oddHBand="0" w:evenHBand="0" w:firstRowFirstColumn="0" w:firstRowLastColumn="0" w:lastRowFirstColumn="0" w:lastRowLastColumn="0"/>
            </w:pPr>
          </w:p>
          <w:p w14:paraId="5258432A" w14:textId="77777777" w:rsidR="00BE34FB" w:rsidRPr="006D3ABD" w:rsidRDefault="00BE34FB" w:rsidP="00BE34FB">
            <w:pPr>
              <w:pStyle w:val="IGTableText"/>
              <w:cnfStyle w:val="000000000000" w:firstRow="0" w:lastRow="0" w:firstColumn="0" w:lastColumn="0" w:oddVBand="0" w:evenVBand="0" w:oddHBand="0" w:evenHBand="0" w:firstRowFirstColumn="0" w:firstRowLastColumn="0" w:lastRowFirstColumn="0" w:lastRowLastColumn="0"/>
            </w:pPr>
            <w:r w:rsidRPr="006D3ABD">
              <w:t>Deletion of the following four qualifications:</w:t>
            </w:r>
          </w:p>
          <w:p w14:paraId="1F159187" w14:textId="77777777" w:rsidR="00BE34FB" w:rsidRPr="006D3ABD" w:rsidRDefault="00BE34FB" w:rsidP="00BE34FB">
            <w:pPr>
              <w:pStyle w:val="IGTableText"/>
              <w:numPr>
                <w:ilvl w:val="0"/>
                <w:numId w:val="35"/>
              </w:numPr>
              <w:cnfStyle w:val="000000000000" w:firstRow="0" w:lastRow="0" w:firstColumn="0" w:lastColumn="0" w:oddVBand="0" w:evenVBand="0" w:oddHBand="0" w:evenHBand="0" w:firstRowFirstColumn="0" w:firstRowLastColumn="0" w:lastRowFirstColumn="0" w:lastRowLastColumn="0"/>
            </w:pPr>
            <w:r w:rsidRPr="006D3ABD">
              <w:t>FDF11012 Certificate I in Sugar Milling Industry Operations</w:t>
            </w:r>
          </w:p>
          <w:p w14:paraId="197CB7C5" w14:textId="77777777" w:rsidR="00BE34FB" w:rsidRPr="006D3ABD" w:rsidRDefault="00BE34FB" w:rsidP="00BE34FB">
            <w:pPr>
              <w:pStyle w:val="IGTableText"/>
              <w:numPr>
                <w:ilvl w:val="0"/>
                <w:numId w:val="35"/>
              </w:numPr>
              <w:cnfStyle w:val="000000000000" w:firstRow="0" w:lastRow="0" w:firstColumn="0" w:lastColumn="0" w:oddVBand="0" w:evenVBand="0" w:oddHBand="0" w:evenHBand="0" w:firstRowFirstColumn="0" w:firstRowLastColumn="0" w:lastRowFirstColumn="0" w:lastRowLastColumn="0"/>
            </w:pPr>
            <w:r w:rsidRPr="006D3ABD">
              <w:t>FDF10210 Certificate I in Pharmaceutical Manufacturing</w:t>
            </w:r>
          </w:p>
          <w:p w14:paraId="60A2BE3B" w14:textId="77777777" w:rsidR="00BE34FB" w:rsidRPr="006D3ABD" w:rsidRDefault="00BE34FB" w:rsidP="00BE34FB">
            <w:pPr>
              <w:pStyle w:val="IGTableText"/>
              <w:numPr>
                <w:ilvl w:val="0"/>
                <w:numId w:val="35"/>
              </w:numPr>
              <w:cnfStyle w:val="000000000000" w:firstRow="0" w:lastRow="0" w:firstColumn="0" w:lastColumn="0" w:oddVBand="0" w:evenVBand="0" w:oddHBand="0" w:evenHBand="0" w:firstRowFirstColumn="0" w:firstRowLastColumn="0" w:lastRowFirstColumn="0" w:lastRowLastColumn="0"/>
            </w:pPr>
            <w:r w:rsidRPr="006D3ABD">
              <w:t>FDF50210 Diploma of Pharmaceutical Manufacturing</w:t>
            </w:r>
          </w:p>
          <w:p w14:paraId="5E68CA14" w14:textId="77777777" w:rsidR="00BE34FB" w:rsidRPr="006D3ABD" w:rsidRDefault="00BE34FB" w:rsidP="00BE34FB">
            <w:pPr>
              <w:pStyle w:val="IGTableText"/>
              <w:numPr>
                <w:ilvl w:val="0"/>
                <w:numId w:val="35"/>
              </w:numPr>
              <w:cnfStyle w:val="000000000000" w:firstRow="0" w:lastRow="0" w:firstColumn="0" w:lastColumn="0" w:oddVBand="0" w:evenVBand="0" w:oddHBand="0" w:evenHBand="0" w:firstRowFirstColumn="0" w:firstRowLastColumn="0" w:lastRowFirstColumn="0" w:lastRowLastColumn="0"/>
            </w:pPr>
            <w:r w:rsidRPr="006D3ABD">
              <w:t>FDF50110 Diploma of Food Processing</w:t>
            </w:r>
          </w:p>
          <w:p w14:paraId="751D49A3" w14:textId="77777777" w:rsidR="00BE34FB" w:rsidRPr="006D3ABD" w:rsidRDefault="00BE34FB" w:rsidP="00BE34FB">
            <w:pPr>
              <w:pStyle w:val="IGTableText"/>
              <w:cnfStyle w:val="000000000000" w:firstRow="0" w:lastRow="0" w:firstColumn="0" w:lastColumn="0" w:oddVBand="0" w:evenVBand="0" w:oddHBand="0" w:evenHBand="0" w:firstRowFirstColumn="0" w:firstRowLastColumn="0" w:lastRowFirstColumn="0" w:lastRowLastColumn="0"/>
            </w:pPr>
          </w:p>
          <w:p w14:paraId="7F9EF363" w14:textId="77777777" w:rsidR="00BE34FB" w:rsidRPr="006D3ABD" w:rsidRDefault="00BE34FB" w:rsidP="00BE34FB">
            <w:pPr>
              <w:pStyle w:val="IGTableText"/>
              <w:spacing w:after="120"/>
              <w:cnfStyle w:val="000000000000" w:firstRow="0" w:lastRow="0" w:firstColumn="0" w:lastColumn="0" w:oddVBand="0" w:evenVBand="0" w:oddHBand="0" w:evenHBand="0" w:firstRowFirstColumn="0" w:firstRowLastColumn="0" w:lastRowFirstColumn="0" w:lastRowLastColumn="0"/>
            </w:pPr>
            <w:r w:rsidRPr="006D3ABD">
              <w:t xml:space="preserve">For detailed mapping of qualifications and units between FBP Release 2.0 and FBP Release 1.0, please refer to the FBP Release 2.0 Training Package Implementation Guide </w:t>
            </w:r>
            <w:hyperlink r:id="rId30" w:history="1">
              <w:r w:rsidRPr="00116474">
                <w:rPr>
                  <w:rStyle w:val="Hyperlink"/>
                  <w:rFonts w:eastAsiaTheme="minorEastAsia"/>
                  <w:color w:val="00539A" w:themeColor="accent3" w:themeShade="BF"/>
                </w:rPr>
                <w:t>Companion Volume</w:t>
              </w:r>
            </w:hyperlink>
            <w:r w:rsidRPr="006D3ABD">
              <w:t>.</w:t>
            </w:r>
          </w:p>
        </w:tc>
      </w:tr>
      <w:tr w:rsidR="00BE34FB" w14:paraId="560077D1"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71024289" w14:textId="77777777" w:rsidR="00BE34FB" w:rsidRPr="006B17E9" w:rsidRDefault="00BE34FB" w:rsidP="00BE34FB">
            <w:pPr>
              <w:pStyle w:val="Tablebody"/>
              <w:spacing w:before="120"/>
            </w:pPr>
            <w:r w:rsidRPr="006B17E9">
              <w:lastRenderedPageBreak/>
              <w:t>Release 1.0</w:t>
            </w:r>
          </w:p>
          <w:p w14:paraId="7EBF8231" w14:textId="77777777" w:rsidR="00BE34FB" w:rsidRPr="006B17E9" w:rsidRDefault="00BE34FB" w:rsidP="00BE34FB">
            <w:pPr>
              <w:pStyle w:val="Tablebody"/>
            </w:pPr>
          </w:p>
          <w:p w14:paraId="13F29EE5" w14:textId="77777777" w:rsidR="00BE34FB" w:rsidRPr="006B17E9" w:rsidRDefault="00BE34FB" w:rsidP="00BE34FB">
            <w:pPr>
              <w:pStyle w:val="Tablebody"/>
            </w:pPr>
            <w:r w:rsidRPr="006B17E9">
              <w:t>VPG-Version 3</w:t>
            </w:r>
          </w:p>
          <w:p w14:paraId="5DC66BDD" w14:textId="77777777" w:rsidR="00BE34FB" w:rsidRPr="006B17E9" w:rsidRDefault="00BE34FB" w:rsidP="00BE34FB">
            <w:pPr>
              <w:pStyle w:val="Tablebody"/>
              <w:rPr>
                <w:b/>
              </w:rPr>
            </w:pPr>
          </w:p>
        </w:tc>
        <w:tc>
          <w:tcPr>
            <w:tcW w:w="1195" w:type="dxa"/>
            <w:tcBorders>
              <w:top w:val="single" w:sz="4" w:space="0" w:color="AEAAAA" w:themeColor="background2" w:themeShade="BF"/>
              <w:bottom w:val="single" w:sz="4" w:space="0" w:color="AEAAAA" w:themeColor="background2" w:themeShade="BF"/>
            </w:tcBorders>
            <w:shd w:val="clear" w:color="auto" w:fill="auto"/>
          </w:tcPr>
          <w:p w14:paraId="2024F1BA" w14:textId="77777777" w:rsidR="00BE34FB" w:rsidRPr="006B17E9" w:rsidRDefault="00BE34FB" w:rsidP="00BE34FB">
            <w:pPr>
              <w:pStyle w:val="Tablebody"/>
              <w:spacing w:before="120"/>
              <w:cnfStyle w:val="000000000000" w:firstRow="0" w:lastRow="0" w:firstColumn="0" w:lastColumn="0" w:oddVBand="0" w:evenVBand="0" w:oddHBand="0" w:evenHBand="0" w:firstRowFirstColumn="0" w:firstRowLastColumn="0" w:lastRowFirstColumn="0" w:lastRowLastColumn="0"/>
            </w:pPr>
            <w:r w:rsidRPr="006B17E9">
              <w:t xml:space="preserve">16 </w:t>
            </w:r>
          </w:p>
          <w:p w14:paraId="445A2A63" w14:textId="77777777" w:rsidR="00BE34FB" w:rsidRPr="006B17E9" w:rsidRDefault="00BE34FB" w:rsidP="00BE34FB">
            <w:pPr>
              <w:pStyle w:val="Tablebody"/>
              <w:cnfStyle w:val="000000000000" w:firstRow="0" w:lastRow="0" w:firstColumn="0" w:lastColumn="0" w:oddVBand="0" w:evenVBand="0" w:oddHBand="0" w:evenHBand="0" w:firstRowFirstColumn="0" w:firstRowLastColumn="0" w:lastRowFirstColumn="0" w:lastRowLastColumn="0"/>
            </w:pPr>
            <w:r w:rsidRPr="006B17E9">
              <w:t>October</w:t>
            </w:r>
            <w:r w:rsidRPr="006B17E9">
              <w:br/>
              <w:t>2018</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5218EC2F" w14:textId="77777777" w:rsidR="00BE34FB" w:rsidRDefault="00BE34FB" w:rsidP="00BE34FB">
            <w:pPr>
              <w:spacing w:before="120"/>
              <w:cnfStyle w:val="000000000000" w:firstRow="0" w:lastRow="0" w:firstColumn="0" w:lastColumn="0" w:oddVBand="0" w:evenVBand="0" w:oddHBand="0" w:evenHBand="0" w:firstRowFirstColumn="0" w:firstRowLastColumn="0" w:lastRowFirstColumn="0" w:lastRowLastColumn="0"/>
            </w:pPr>
            <w:r>
              <w:t>In version 3 of this Victorian Purchasing Guide, corrections have been made to the Minimum and Maximum Payable Hours allocated to the following FBP qualification:</w:t>
            </w:r>
          </w:p>
          <w:p w14:paraId="2129A736" w14:textId="77777777" w:rsidR="00BE34FB" w:rsidRPr="00AF0D26" w:rsidRDefault="00BE34FB" w:rsidP="00BE34FB">
            <w:pPr>
              <w:pStyle w:val="Tablebody"/>
              <w:numPr>
                <w:ilvl w:val="0"/>
                <w:numId w:val="36"/>
              </w:numPr>
              <w:cnfStyle w:val="000000000000" w:firstRow="0" w:lastRow="0" w:firstColumn="0" w:lastColumn="0" w:oddVBand="0" w:evenVBand="0" w:oddHBand="0" w:evenHBand="0" w:firstRowFirstColumn="0" w:firstRowLastColumn="0" w:lastRowFirstColumn="0" w:lastRowLastColumn="0"/>
            </w:pPr>
            <w:r>
              <w:t>FBP30517 Certificate III in Baking</w:t>
            </w:r>
          </w:p>
        </w:tc>
      </w:tr>
      <w:tr w:rsidR="00BE34FB" w14:paraId="5B9AAFB6"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6B01656A" w14:textId="77777777" w:rsidR="00BE34FB" w:rsidRPr="006B17E9" w:rsidRDefault="00BE34FB" w:rsidP="00BE34FB">
            <w:pPr>
              <w:pStyle w:val="Tablebody"/>
              <w:spacing w:before="120"/>
            </w:pPr>
            <w:r w:rsidRPr="006B17E9">
              <w:t>Release 1.0</w:t>
            </w:r>
          </w:p>
          <w:p w14:paraId="2F9C8134" w14:textId="77777777" w:rsidR="00BE34FB" w:rsidRPr="006B17E9" w:rsidRDefault="00BE34FB" w:rsidP="00BE34FB">
            <w:pPr>
              <w:pStyle w:val="Tablebody"/>
            </w:pPr>
          </w:p>
          <w:p w14:paraId="22157EBC" w14:textId="77777777" w:rsidR="00BE34FB" w:rsidRPr="006B17E9" w:rsidRDefault="00BE34FB" w:rsidP="00BE34FB">
            <w:pPr>
              <w:pStyle w:val="Tablebody"/>
            </w:pPr>
            <w:r w:rsidRPr="006B17E9">
              <w:t>VPG-Version 2</w:t>
            </w:r>
          </w:p>
          <w:p w14:paraId="2DABB9C8" w14:textId="77777777" w:rsidR="00BE34FB" w:rsidRPr="006B17E9" w:rsidRDefault="00BE34FB" w:rsidP="00BE34FB">
            <w:pPr>
              <w:pStyle w:val="Tablebody"/>
            </w:pPr>
          </w:p>
        </w:tc>
        <w:tc>
          <w:tcPr>
            <w:tcW w:w="1195" w:type="dxa"/>
            <w:tcBorders>
              <w:top w:val="single" w:sz="4" w:space="0" w:color="AEAAAA" w:themeColor="background2" w:themeShade="BF"/>
              <w:bottom w:val="single" w:sz="4" w:space="0" w:color="AEAAAA" w:themeColor="background2" w:themeShade="BF"/>
            </w:tcBorders>
            <w:shd w:val="clear" w:color="auto" w:fill="auto"/>
          </w:tcPr>
          <w:p w14:paraId="3002EC13" w14:textId="77777777" w:rsidR="00BE34FB" w:rsidRDefault="00BE34FB" w:rsidP="00BE34FB">
            <w:pPr>
              <w:pStyle w:val="Tablebody"/>
              <w:spacing w:before="120"/>
              <w:cnfStyle w:val="000000000000" w:firstRow="0" w:lastRow="0" w:firstColumn="0" w:lastColumn="0" w:oddVBand="0" w:evenVBand="0" w:oddHBand="0" w:evenHBand="0" w:firstRowFirstColumn="0" w:firstRowLastColumn="0" w:lastRowFirstColumn="0" w:lastRowLastColumn="0"/>
            </w:pPr>
            <w:r>
              <w:t>17 May</w:t>
            </w:r>
          </w:p>
          <w:p w14:paraId="7B275423" w14:textId="77777777" w:rsidR="00BE34FB" w:rsidRPr="00DA0885" w:rsidRDefault="00BE34FB" w:rsidP="00BE34FB">
            <w:pPr>
              <w:pStyle w:val="Tablebody"/>
              <w:cnfStyle w:val="000000000000" w:firstRow="0" w:lastRow="0" w:firstColumn="0" w:lastColumn="0" w:oddVBand="0" w:evenVBand="0" w:oddHBand="0" w:evenHBand="0" w:firstRowFirstColumn="0" w:firstRowLastColumn="0" w:lastRowFirstColumn="0" w:lastRowLastColumn="0"/>
            </w:pPr>
            <w:r>
              <w:t>2018</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2ED3CE9B" w14:textId="77777777" w:rsidR="00BE34FB" w:rsidRPr="00DA0885" w:rsidRDefault="00BE34FB" w:rsidP="00BE34FB">
            <w:pPr>
              <w:pStyle w:val="Tablebody"/>
              <w:spacing w:before="120"/>
              <w:cnfStyle w:val="000000000000" w:firstRow="0" w:lastRow="0" w:firstColumn="0" w:lastColumn="0" w:oddVBand="0" w:evenVBand="0" w:oddHBand="0" w:evenHBand="0" w:firstRowFirstColumn="0" w:firstRowLastColumn="0" w:lastRowFirstColumn="0" w:lastRowLastColumn="0"/>
            </w:pPr>
            <w:r w:rsidRPr="00DA0885">
              <w:t xml:space="preserve">In version 2 of this Victorian Purchasing Guide, corrections have been made to the </w:t>
            </w:r>
            <w:r w:rsidRPr="00C86558">
              <w:t>Minimum and Maximum Payable Hours</w:t>
            </w:r>
            <w:r w:rsidRPr="00DA0885">
              <w:t xml:space="preserve"> allocated to the following FBP qualifications:</w:t>
            </w:r>
          </w:p>
          <w:p w14:paraId="0EA9EEF2" w14:textId="77777777" w:rsidR="00BE34FB" w:rsidRPr="00DA0885" w:rsidRDefault="00BE34FB" w:rsidP="00BE34FB">
            <w:pPr>
              <w:pStyle w:val="IGTableText"/>
              <w:cnfStyle w:val="000000000000" w:firstRow="0" w:lastRow="0" w:firstColumn="0" w:lastColumn="0" w:oddVBand="0" w:evenVBand="0" w:oddHBand="0" w:evenHBand="0" w:firstRowFirstColumn="0" w:firstRowLastColumn="0" w:lastRowFirstColumn="0" w:lastRowLastColumn="0"/>
            </w:pPr>
          </w:p>
          <w:p w14:paraId="28407D34" w14:textId="77777777" w:rsidR="00BE34FB" w:rsidRPr="006D3ABD" w:rsidRDefault="00BE34FB" w:rsidP="00BE34FB">
            <w:pPr>
              <w:pStyle w:val="IGTableText"/>
              <w:numPr>
                <w:ilvl w:val="0"/>
                <w:numId w:val="36"/>
              </w:numPr>
              <w:cnfStyle w:val="000000000000" w:firstRow="0" w:lastRow="0" w:firstColumn="0" w:lastColumn="0" w:oddVBand="0" w:evenVBand="0" w:oddHBand="0" w:evenHBand="0" w:firstRowFirstColumn="0" w:firstRowLastColumn="0" w:lastRowFirstColumn="0" w:lastRowLastColumn="0"/>
            </w:pPr>
            <w:r w:rsidRPr="006D3ABD">
              <w:t>FBP20117 Certificate II in Food Processing</w:t>
            </w:r>
          </w:p>
          <w:p w14:paraId="4D0FEBB6" w14:textId="77777777" w:rsidR="00BE34FB" w:rsidRPr="006D3ABD" w:rsidRDefault="00BE34FB" w:rsidP="00BE34FB">
            <w:pPr>
              <w:pStyle w:val="IGTableText"/>
              <w:numPr>
                <w:ilvl w:val="0"/>
                <w:numId w:val="36"/>
              </w:numPr>
              <w:cnfStyle w:val="000000000000" w:firstRow="0" w:lastRow="0" w:firstColumn="0" w:lastColumn="0" w:oddVBand="0" w:evenVBand="0" w:oddHBand="0" w:evenHBand="0" w:firstRowFirstColumn="0" w:firstRowLastColumn="0" w:lastRowFirstColumn="0" w:lastRowLastColumn="0"/>
            </w:pPr>
            <w:r w:rsidRPr="006D3ABD">
              <w:t>FBP30117 Certificate III in Food Processing</w:t>
            </w:r>
          </w:p>
          <w:p w14:paraId="76D28B51" w14:textId="77777777" w:rsidR="00BE34FB" w:rsidRPr="006D3ABD" w:rsidRDefault="00BE34FB" w:rsidP="00BE34FB">
            <w:pPr>
              <w:pStyle w:val="IGTableText"/>
              <w:numPr>
                <w:ilvl w:val="0"/>
                <w:numId w:val="36"/>
              </w:numPr>
              <w:cnfStyle w:val="000000000000" w:firstRow="0" w:lastRow="0" w:firstColumn="0" w:lastColumn="0" w:oddVBand="0" w:evenVBand="0" w:oddHBand="0" w:evenHBand="0" w:firstRowFirstColumn="0" w:firstRowLastColumn="0" w:lastRowFirstColumn="0" w:lastRowLastColumn="0"/>
            </w:pPr>
            <w:r w:rsidRPr="006D3ABD">
              <w:t>FBP20317 Certificate II in Food Processing (Sales)</w:t>
            </w:r>
          </w:p>
          <w:p w14:paraId="06379957" w14:textId="77777777" w:rsidR="00BE34FB" w:rsidRPr="006D3ABD" w:rsidRDefault="00BE34FB" w:rsidP="00BE34FB">
            <w:pPr>
              <w:pStyle w:val="IGTableText"/>
              <w:numPr>
                <w:ilvl w:val="0"/>
                <w:numId w:val="36"/>
              </w:numPr>
              <w:cnfStyle w:val="000000000000" w:firstRow="0" w:lastRow="0" w:firstColumn="0" w:lastColumn="0" w:oddVBand="0" w:evenVBand="0" w:oddHBand="0" w:evenHBand="0" w:firstRowFirstColumn="0" w:firstRowLastColumn="0" w:lastRowFirstColumn="0" w:lastRowLastColumn="0"/>
            </w:pPr>
            <w:r w:rsidRPr="006D3ABD">
              <w:t>FBP30617 Certificate III in Food Processing (Sales)</w:t>
            </w:r>
          </w:p>
          <w:p w14:paraId="1E025C46" w14:textId="77777777" w:rsidR="00BE34FB" w:rsidRPr="00DA0885" w:rsidRDefault="00BE34FB" w:rsidP="00BE34FB">
            <w:pPr>
              <w:pStyle w:val="IGTableText"/>
              <w:cnfStyle w:val="000000000000" w:firstRow="0" w:lastRow="0" w:firstColumn="0" w:lastColumn="0" w:oddVBand="0" w:evenVBand="0" w:oddHBand="0" w:evenHBand="0" w:firstRowFirstColumn="0" w:firstRowLastColumn="0" w:lastRowFirstColumn="0" w:lastRowLastColumn="0"/>
            </w:pPr>
          </w:p>
        </w:tc>
      </w:tr>
      <w:tr w:rsidR="00BE34FB" w14:paraId="30F7A6DA"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5853C17E" w14:textId="77777777" w:rsidR="00BE34FB" w:rsidRPr="006B17E9" w:rsidRDefault="00BE34FB" w:rsidP="00BE34FB">
            <w:pPr>
              <w:pStyle w:val="Tablebody"/>
              <w:spacing w:before="120"/>
            </w:pPr>
            <w:r w:rsidRPr="006B17E9">
              <w:t>Release 1.0</w:t>
            </w:r>
          </w:p>
          <w:p w14:paraId="2032D997" w14:textId="77777777" w:rsidR="00BE34FB" w:rsidRPr="006B17E9" w:rsidRDefault="00BE34FB" w:rsidP="00BE34FB">
            <w:pPr>
              <w:pStyle w:val="Tablebody"/>
            </w:pPr>
          </w:p>
          <w:p w14:paraId="59D22F06" w14:textId="77777777" w:rsidR="00BE34FB" w:rsidRPr="006B17E9" w:rsidRDefault="00BE34FB" w:rsidP="00BE34FB">
            <w:pPr>
              <w:pStyle w:val="Tablebody"/>
            </w:pPr>
            <w:r w:rsidRPr="006B17E9">
              <w:t>VPG-Version 1</w:t>
            </w:r>
          </w:p>
          <w:p w14:paraId="6F62E9B8" w14:textId="77777777" w:rsidR="00BE34FB" w:rsidRPr="006B17E9" w:rsidRDefault="00BE34FB" w:rsidP="00BE34FB">
            <w:pPr>
              <w:pStyle w:val="Tablebody"/>
            </w:pPr>
          </w:p>
        </w:tc>
        <w:tc>
          <w:tcPr>
            <w:tcW w:w="1195" w:type="dxa"/>
            <w:tcBorders>
              <w:top w:val="single" w:sz="4" w:space="0" w:color="AEAAAA" w:themeColor="background2" w:themeShade="BF"/>
              <w:bottom w:val="single" w:sz="4" w:space="0" w:color="AEAAAA" w:themeColor="background2" w:themeShade="BF"/>
            </w:tcBorders>
            <w:shd w:val="clear" w:color="auto" w:fill="auto"/>
          </w:tcPr>
          <w:p w14:paraId="40AD314E" w14:textId="77777777" w:rsidR="00BE34FB" w:rsidRPr="006B17E9" w:rsidRDefault="00BE34FB" w:rsidP="00BE34FB">
            <w:pPr>
              <w:pStyle w:val="Tablebody"/>
              <w:spacing w:before="120"/>
              <w:cnfStyle w:val="000000000000" w:firstRow="0" w:lastRow="0" w:firstColumn="0" w:lastColumn="0" w:oddVBand="0" w:evenVBand="0" w:oddHBand="0" w:evenHBand="0" w:firstRowFirstColumn="0" w:firstRowLastColumn="0" w:lastRowFirstColumn="0" w:lastRowLastColumn="0"/>
            </w:pPr>
            <w:r w:rsidRPr="006B17E9">
              <w:t xml:space="preserve">16 </w:t>
            </w:r>
          </w:p>
          <w:p w14:paraId="4F4941BF" w14:textId="77777777" w:rsidR="00BE34FB" w:rsidRPr="006B17E9" w:rsidRDefault="00BE34FB" w:rsidP="00BE34FB">
            <w:pPr>
              <w:pStyle w:val="Tablebody"/>
              <w:cnfStyle w:val="000000000000" w:firstRow="0" w:lastRow="0" w:firstColumn="0" w:lastColumn="0" w:oddVBand="0" w:evenVBand="0" w:oddHBand="0" w:evenHBand="0" w:firstRowFirstColumn="0" w:firstRowLastColumn="0" w:lastRowFirstColumn="0" w:lastRowLastColumn="0"/>
            </w:pPr>
            <w:r w:rsidRPr="006B17E9">
              <w:t>March</w:t>
            </w:r>
          </w:p>
          <w:p w14:paraId="486C1002" w14:textId="77777777" w:rsidR="00BE34FB" w:rsidRPr="006B17E9" w:rsidRDefault="00BE34FB" w:rsidP="00BE34FB">
            <w:pPr>
              <w:pStyle w:val="Tablebody"/>
              <w:cnfStyle w:val="000000000000" w:firstRow="0" w:lastRow="0" w:firstColumn="0" w:lastColumn="0" w:oddVBand="0" w:evenVBand="0" w:oddHBand="0" w:evenHBand="0" w:firstRowFirstColumn="0" w:firstRowLastColumn="0" w:lastRowFirstColumn="0" w:lastRowLastColumn="0"/>
            </w:pPr>
            <w:r w:rsidRPr="006B17E9">
              <w:t>2018</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74AEEB79" w14:textId="77777777" w:rsidR="00BE34FB" w:rsidRPr="00C86558" w:rsidRDefault="00BE34FB" w:rsidP="00BE34FB">
            <w:pPr>
              <w:pStyle w:val="IGTableText"/>
              <w:spacing w:before="120"/>
              <w:cnfStyle w:val="000000000000" w:firstRow="0" w:lastRow="0" w:firstColumn="0" w:lastColumn="0" w:oddVBand="0" w:evenVBand="0" w:oddHBand="0" w:evenHBand="0" w:firstRowFirstColumn="0" w:firstRowLastColumn="0" w:lastRowFirstColumn="0" w:lastRowLastColumn="0"/>
            </w:pPr>
            <w:r w:rsidRPr="00C86558">
              <w:t xml:space="preserve">The FBP Food, Beverage and Pharmaceutical Training Package Release 1.0 reflects the part transitioning of the FDF10 Food Processing Industry Training Package to the new </w:t>
            </w:r>
            <w:r w:rsidRPr="00C86558">
              <w:rPr>
                <w:i/>
              </w:rPr>
              <w:t>Standards for Training Packages</w:t>
            </w:r>
            <w:r w:rsidRPr="00C86558">
              <w:t>, in addition to two new qualifications:</w:t>
            </w:r>
          </w:p>
          <w:p w14:paraId="758C7D7C" w14:textId="77777777" w:rsidR="00BE34FB" w:rsidRPr="006B17E9" w:rsidRDefault="00BE34FB" w:rsidP="00BE34FB">
            <w:pPr>
              <w:pStyle w:val="IGTableText"/>
              <w:cnfStyle w:val="000000000000" w:firstRow="0" w:lastRow="0" w:firstColumn="0" w:lastColumn="0" w:oddVBand="0" w:evenVBand="0" w:oddHBand="0" w:evenHBand="0" w:firstRowFirstColumn="0" w:firstRowLastColumn="0" w:lastRowFirstColumn="0" w:lastRowLastColumn="0"/>
            </w:pPr>
          </w:p>
          <w:p w14:paraId="29B6FA0E" w14:textId="77777777" w:rsidR="00BE34FB" w:rsidRDefault="00BE34FB" w:rsidP="00BE34FB">
            <w:pPr>
              <w:pStyle w:val="IGTableText"/>
              <w:numPr>
                <w:ilvl w:val="0"/>
                <w:numId w:val="37"/>
              </w:numPr>
              <w:cnfStyle w:val="000000000000" w:firstRow="0" w:lastRow="0" w:firstColumn="0" w:lastColumn="0" w:oddVBand="0" w:evenVBand="0" w:oddHBand="0" w:evenHBand="0" w:firstRowFirstColumn="0" w:firstRowLastColumn="0" w:lastRowFirstColumn="0" w:lastRowLastColumn="0"/>
            </w:pPr>
            <w:r>
              <w:t>FBP10217 Certificate II in Baking</w:t>
            </w:r>
          </w:p>
          <w:p w14:paraId="6BA3B63D" w14:textId="77777777" w:rsidR="00BE34FB" w:rsidRDefault="00BE34FB" w:rsidP="00BE34FB">
            <w:pPr>
              <w:pStyle w:val="IGTableText"/>
              <w:numPr>
                <w:ilvl w:val="0"/>
                <w:numId w:val="37"/>
              </w:numPr>
              <w:cnfStyle w:val="000000000000" w:firstRow="0" w:lastRow="0" w:firstColumn="0" w:lastColumn="0" w:oddVBand="0" w:evenVBand="0" w:oddHBand="0" w:evenHBand="0" w:firstRowFirstColumn="0" w:firstRowLastColumn="0" w:lastRowFirstColumn="0" w:lastRowLastColumn="0"/>
            </w:pPr>
            <w:r>
              <w:t>FBP30817 Certificate III in Rice Processing</w:t>
            </w:r>
          </w:p>
          <w:p w14:paraId="0293231F" w14:textId="77777777" w:rsidR="00BE34FB" w:rsidRPr="006B17E9" w:rsidRDefault="00BE34FB" w:rsidP="00BE34FB">
            <w:pPr>
              <w:pStyle w:val="IGTableText"/>
              <w:cnfStyle w:val="000000000000" w:firstRow="0" w:lastRow="0" w:firstColumn="0" w:lastColumn="0" w:oddVBand="0" w:evenVBand="0" w:oddHBand="0" w:evenHBand="0" w:firstRowFirstColumn="0" w:firstRowLastColumn="0" w:lastRowFirstColumn="0" w:lastRowLastColumn="0"/>
            </w:pPr>
          </w:p>
          <w:p w14:paraId="61B71189" w14:textId="77777777" w:rsidR="00BE34FB" w:rsidRDefault="00BE34FB" w:rsidP="00BE34FB">
            <w:pPr>
              <w:pStyle w:val="IGTableText"/>
              <w:cnfStyle w:val="000000000000" w:firstRow="0" w:lastRow="0" w:firstColumn="0" w:lastColumn="0" w:oddVBand="0" w:evenVBand="0" w:oddHBand="0" w:evenHBand="0" w:firstRowFirstColumn="0" w:firstRowLastColumn="0" w:lastRowFirstColumn="0" w:lastRowLastColumn="0"/>
            </w:pPr>
            <w:r>
              <w:t xml:space="preserve">For FDF10 qualifications not yet transitioned, refer to FDF10 Victorian Purchasing Guide via the </w:t>
            </w:r>
            <w:hyperlink r:id="rId31" w:history="1">
              <w:r w:rsidRPr="00116474">
                <w:rPr>
                  <w:rStyle w:val="Hyperlink"/>
                  <w:rFonts w:eastAsiaTheme="minorEastAsia"/>
                  <w:color w:val="00539A" w:themeColor="accent3" w:themeShade="BF"/>
                </w:rPr>
                <w:t>Training Products Unit website</w:t>
              </w:r>
            </w:hyperlink>
            <w:r>
              <w:t xml:space="preserve"> </w:t>
            </w:r>
          </w:p>
          <w:p w14:paraId="4728943B" w14:textId="77777777" w:rsidR="00BE34FB" w:rsidRDefault="00BE34FB" w:rsidP="00BE34FB">
            <w:pPr>
              <w:pStyle w:val="IGTableText"/>
              <w:cnfStyle w:val="000000000000" w:firstRow="0" w:lastRow="0" w:firstColumn="0" w:lastColumn="0" w:oddVBand="0" w:evenVBand="0" w:oddHBand="0" w:evenHBand="0" w:firstRowFirstColumn="0" w:firstRowLastColumn="0" w:lastRowFirstColumn="0" w:lastRowLastColumn="0"/>
            </w:pPr>
          </w:p>
          <w:p w14:paraId="7ACB75A5" w14:textId="77777777" w:rsidR="00BE34FB" w:rsidRDefault="00BE34FB" w:rsidP="00BE34FB">
            <w:pPr>
              <w:pStyle w:val="IGTableText"/>
              <w:cnfStyle w:val="000000000000" w:firstRow="0" w:lastRow="0" w:firstColumn="0" w:lastColumn="0" w:oddVBand="0" w:evenVBand="0" w:oddHBand="0" w:evenHBand="0" w:firstRowFirstColumn="0" w:firstRowLastColumn="0" w:lastRowFirstColumn="0" w:lastRowLastColumn="0"/>
            </w:pPr>
            <w:r>
              <w:t>This Victorian Purchasing Guide also reflects the changes made from Maximum Nominal Hours to Maximum and Minimum Payable Hours.</w:t>
            </w:r>
          </w:p>
          <w:p w14:paraId="6A6D2F74" w14:textId="77777777" w:rsidR="00BE34FB" w:rsidRDefault="00BE34FB" w:rsidP="00BE34FB">
            <w:pPr>
              <w:pStyle w:val="IGTableText"/>
              <w:cnfStyle w:val="000000000000" w:firstRow="0" w:lastRow="0" w:firstColumn="0" w:lastColumn="0" w:oddVBand="0" w:evenVBand="0" w:oddHBand="0" w:evenHBand="0" w:firstRowFirstColumn="0" w:firstRowLastColumn="0" w:lastRowFirstColumn="0" w:lastRowLastColumn="0"/>
            </w:pPr>
          </w:p>
          <w:p w14:paraId="79C2605C" w14:textId="77777777" w:rsidR="00BE34FB" w:rsidRPr="002F164F" w:rsidRDefault="00BE34FB" w:rsidP="00BE34FB">
            <w:pPr>
              <w:pStyle w:val="IGTableText"/>
              <w:cnfStyle w:val="000000000000" w:firstRow="0" w:lastRow="0" w:firstColumn="0" w:lastColumn="0" w:oddVBand="0" w:evenVBand="0" w:oddHBand="0" w:evenHBand="0" w:firstRowFirstColumn="0" w:firstRowLastColumn="0" w:lastRowFirstColumn="0" w:lastRowLastColumn="0"/>
            </w:pPr>
            <w:r>
              <w:t xml:space="preserve">For detailed mapping of qualifications and units between FBP Release 1.0 and FDF10 please refer to the FBP Release 1.0 Training Package Implementation Guide </w:t>
            </w:r>
            <w:hyperlink r:id="rId32" w:history="1">
              <w:r w:rsidRPr="00116474">
                <w:rPr>
                  <w:rStyle w:val="Hyperlink"/>
                  <w:rFonts w:eastAsiaTheme="minorEastAsia"/>
                  <w:color w:val="00539A" w:themeColor="accent3" w:themeShade="BF"/>
                </w:rPr>
                <w:t>Companion Volume</w:t>
              </w:r>
            </w:hyperlink>
            <w:r>
              <w:t xml:space="preserve">. </w:t>
            </w:r>
          </w:p>
        </w:tc>
      </w:tr>
    </w:tbl>
    <w:p w14:paraId="27C8D5BC" w14:textId="77777777" w:rsidR="00A57DD0" w:rsidRDefault="00A57DD0" w:rsidP="00574045">
      <w:pPr>
        <w:pStyle w:val="Covertitle"/>
        <w:rPr>
          <w:color w:val="00B2A8" w:themeColor="accent1"/>
        </w:rPr>
        <w:sectPr w:rsidR="00A57DD0" w:rsidSect="00144FD5">
          <w:headerReference w:type="default" r:id="rId33"/>
          <w:footerReference w:type="default" r:id="rId34"/>
          <w:pgSz w:w="11900" w:h="16840"/>
          <w:pgMar w:top="1134" w:right="1134" w:bottom="1701" w:left="1134" w:header="709" w:footer="709" w:gutter="0"/>
          <w:cols w:space="708"/>
          <w:docGrid w:linePitch="360"/>
        </w:sectPr>
      </w:pPr>
    </w:p>
    <w:p w14:paraId="5EBC4D49" w14:textId="77777777" w:rsidR="00391EBE" w:rsidRDefault="002D7CCC" w:rsidP="00BE34FB">
      <w:pPr>
        <w:spacing w:after="0"/>
        <w:rPr>
          <w:b/>
          <w:bCs/>
          <w:sz w:val="28"/>
          <w:szCs w:val="28"/>
        </w:rPr>
      </w:pPr>
      <w:r>
        <w:rPr>
          <w:sz w:val="28"/>
          <w:szCs w:val="28"/>
        </w:rPr>
        <w:br w:type="page"/>
      </w:r>
      <w:r w:rsidR="009B52D2">
        <w:rPr>
          <w:b/>
          <w:bCs/>
          <w:sz w:val="28"/>
          <w:szCs w:val="28"/>
        </w:rPr>
        <w:lastRenderedPageBreak/>
        <w:tab/>
      </w:r>
    </w:p>
    <w:p w14:paraId="78EDC800" w14:textId="77777777" w:rsidR="00432B8B" w:rsidRPr="002D7CCC" w:rsidRDefault="002D7CCC" w:rsidP="00391EBE">
      <w:pPr>
        <w:pStyle w:val="Covertitle"/>
        <w:spacing w:before="1200"/>
        <w:rPr>
          <w:b w:val="0"/>
          <w:bCs/>
          <w:color w:val="00B2A8" w:themeColor="accent1"/>
          <w:sz w:val="28"/>
          <w:szCs w:val="28"/>
        </w:rPr>
      </w:pPr>
      <w:r w:rsidRPr="002D7CCC">
        <w:rPr>
          <w:b w:val="0"/>
          <w:bCs/>
          <w:sz w:val="28"/>
          <w:szCs w:val="28"/>
        </w:rPr>
        <w:t>TABLE OF CONTENTS</w:t>
      </w:r>
      <w:r w:rsidR="00432B8B" w:rsidRPr="002D7CCC">
        <w:rPr>
          <w:b w:val="0"/>
          <w:bCs/>
          <w:color w:val="AF272F"/>
          <w:sz w:val="28"/>
          <w:szCs w:val="28"/>
        </w:rPr>
        <w:fldChar w:fldCharType="begin"/>
      </w:r>
      <w:r w:rsidR="00432B8B" w:rsidRPr="002D7CCC">
        <w:rPr>
          <w:b w:val="0"/>
          <w:bCs/>
          <w:sz w:val="28"/>
          <w:szCs w:val="28"/>
        </w:rPr>
        <w:instrText xml:space="preserve"> TOC \t "HEADING 1,1,HEADING 2,2,Heading 3,3" </w:instrText>
      </w:r>
      <w:r w:rsidR="00432B8B" w:rsidRPr="002D7CCC">
        <w:rPr>
          <w:b w:val="0"/>
          <w:bCs/>
          <w:color w:val="AF272F"/>
          <w:sz w:val="28"/>
          <w:szCs w:val="28"/>
        </w:rPr>
        <w:fldChar w:fldCharType="separate"/>
      </w:r>
    </w:p>
    <w:p w14:paraId="551EAA13" w14:textId="77777777" w:rsidR="00D83B88" w:rsidRDefault="00432B8B" w:rsidP="00B24333">
      <w:pPr>
        <w:rPr>
          <w:noProof/>
        </w:rPr>
      </w:pPr>
      <w:r w:rsidRPr="002D7CCC">
        <w:rPr>
          <w:bCs/>
          <w:sz w:val="28"/>
          <w:szCs w:val="28"/>
        </w:rPr>
        <w:fldChar w:fldCharType="end"/>
      </w:r>
      <w:r w:rsidR="00B24333">
        <w:fldChar w:fldCharType="begin"/>
      </w:r>
      <w:r w:rsidR="00B24333">
        <w:instrText xml:space="preserve"> TOC \o "1-2" \h \z \u </w:instrText>
      </w:r>
      <w:r w:rsidR="00B24333">
        <w:fldChar w:fldCharType="separate"/>
      </w:r>
    </w:p>
    <w:p w14:paraId="146F8155" w14:textId="640656A1" w:rsidR="00D83B88" w:rsidRDefault="00595446">
      <w:pPr>
        <w:pStyle w:val="TOC1"/>
        <w:rPr>
          <w:rFonts w:asciiTheme="minorHAnsi" w:hAnsiTheme="minorHAnsi" w:cstheme="minorBidi"/>
          <w:color w:val="auto"/>
          <w:sz w:val="22"/>
          <w:szCs w:val="22"/>
          <w:lang w:val="en-AU" w:eastAsia="en-AU"/>
        </w:rPr>
      </w:pPr>
      <w:hyperlink w:anchor="_Toc125729226" w:history="1">
        <w:r w:rsidR="00D83B88" w:rsidRPr="009C42C9">
          <w:rPr>
            <w:rStyle w:val="Hyperlink"/>
          </w:rPr>
          <w:t>INTRODUCTION</w:t>
        </w:r>
        <w:r w:rsidR="00D83B88">
          <w:rPr>
            <w:webHidden/>
          </w:rPr>
          <w:tab/>
        </w:r>
        <w:r w:rsidR="00D83B88">
          <w:rPr>
            <w:webHidden/>
          </w:rPr>
          <w:fldChar w:fldCharType="begin"/>
        </w:r>
        <w:r w:rsidR="00D83B88">
          <w:rPr>
            <w:webHidden/>
          </w:rPr>
          <w:instrText xml:space="preserve"> PAGEREF _Toc125729226 \h </w:instrText>
        </w:r>
        <w:r w:rsidR="00D83B88">
          <w:rPr>
            <w:webHidden/>
          </w:rPr>
        </w:r>
        <w:r w:rsidR="00D83B88">
          <w:rPr>
            <w:webHidden/>
          </w:rPr>
          <w:fldChar w:fldCharType="separate"/>
        </w:r>
        <w:r w:rsidR="00E325C4">
          <w:rPr>
            <w:webHidden/>
          </w:rPr>
          <w:t>1</w:t>
        </w:r>
        <w:r w:rsidR="00D83B88">
          <w:rPr>
            <w:webHidden/>
          </w:rPr>
          <w:fldChar w:fldCharType="end"/>
        </w:r>
      </w:hyperlink>
    </w:p>
    <w:p w14:paraId="14C158F9" w14:textId="732D7C69" w:rsidR="00D83B88" w:rsidRDefault="00595446">
      <w:pPr>
        <w:pStyle w:val="TOC2"/>
        <w:tabs>
          <w:tab w:val="right" w:leader="dot" w:pos="9622"/>
        </w:tabs>
        <w:rPr>
          <w:rFonts w:asciiTheme="minorHAnsi" w:hAnsiTheme="minorHAnsi" w:cstheme="minorBidi"/>
          <w:noProof/>
          <w:color w:val="auto"/>
          <w:sz w:val="22"/>
          <w:szCs w:val="22"/>
          <w:lang w:val="en-AU" w:eastAsia="en-AU"/>
        </w:rPr>
      </w:pPr>
      <w:hyperlink w:anchor="_Toc125729227" w:history="1">
        <w:r w:rsidR="00D83B88" w:rsidRPr="009C42C9">
          <w:rPr>
            <w:rStyle w:val="Hyperlink"/>
            <w:noProof/>
          </w:rPr>
          <w:t>What is a Victorian Purchasing Guide?</w:t>
        </w:r>
        <w:r w:rsidR="00D83B88">
          <w:rPr>
            <w:noProof/>
            <w:webHidden/>
          </w:rPr>
          <w:tab/>
        </w:r>
        <w:r w:rsidR="00D83B88">
          <w:rPr>
            <w:noProof/>
            <w:webHidden/>
          </w:rPr>
          <w:fldChar w:fldCharType="begin"/>
        </w:r>
        <w:r w:rsidR="00D83B88">
          <w:rPr>
            <w:noProof/>
            <w:webHidden/>
          </w:rPr>
          <w:instrText xml:space="preserve"> PAGEREF _Toc125729227 \h </w:instrText>
        </w:r>
        <w:r w:rsidR="00D83B88">
          <w:rPr>
            <w:noProof/>
            <w:webHidden/>
          </w:rPr>
        </w:r>
        <w:r w:rsidR="00D83B88">
          <w:rPr>
            <w:noProof/>
            <w:webHidden/>
          </w:rPr>
          <w:fldChar w:fldCharType="separate"/>
        </w:r>
        <w:r w:rsidR="00E325C4">
          <w:rPr>
            <w:noProof/>
            <w:webHidden/>
          </w:rPr>
          <w:t>1</w:t>
        </w:r>
        <w:r w:rsidR="00D83B88">
          <w:rPr>
            <w:noProof/>
            <w:webHidden/>
          </w:rPr>
          <w:fldChar w:fldCharType="end"/>
        </w:r>
      </w:hyperlink>
    </w:p>
    <w:p w14:paraId="587EF9AF" w14:textId="5E243977" w:rsidR="00D83B88" w:rsidRDefault="00595446">
      <w:pPr>
        <w:pStyle w:val="TOC2"/>
        <w:tabs>
          <w:tab w:val="right" w:leader="dot" w:pos="9622"/>
        </w:tabs>
        <w:rPr>
          <w:rFonts w:asciiTheme="minorHAnsi" w:hAnsiTheme="minorHAnsi" w:cstheme="minorBidi"/>
          <w:noProof/>
          <w:color w:val="auto"/>
          <w:sz w:val="22"/>
          <w:szCs w:val="22"/>
          <w:lang w:val="en-AU" w:eastAsia="en-AU"/>
        </w:rPr>
      </w:pPr>
      <w:hyperlink w:anchor="_Toc125729228" w:history="1">
        <w:r w:rsidR="00D83B88" w:rsidRPr="009C42C9">
          <w:rPr>
            <w:rStyle w:val="Hyperlink"/>
            <w:noProof/>
          </w:rPr>
          <w:t>Registration</w:t>
        </w:r>
        <w:r w:rsidR="00D83B88">
          <w:rPr>
            <w:noProof/>
            <w:webHidden/>
          </w:rPr>
          <w:tab/>
        </w:r>
        <w:r w:rsidR="00D83B88">
          <w:rPr>
            <w:noProof/>
            <w:webHidden/>
          </w:rPr>
          <w:fldChar w:fldCharType="begin"/>
        </w:r>
        <w:r w:rsidR="00D83B88">
          <w:rPr>
            <w:noProof/>
            <w:webHidden/>
          </w:rPr>
          <w:instrText xml:space="preserve"> PAGEREF _Toc125729228 \h </w:instrText>
        </w:r>
        <w:r w:rsidR="00D83B88">
          <w:rPr>
            <w:noProof/>
            <w:webHidden/>
          </w:rPr>
        </w:r>
        <w:r w:rsidR="00D83B88">
          <w:rPr>
            <w:noProof/>
            <w:webHidden/>
          </w:rPr>
          <w:fldChar w:fldCharType="separate"/>
        </w:r>
        <w:r w:rsidR="00E325C4">
          <w:rPr>
            <w:noProof/>
            <w:webHidden/>
          </w:rPr>
          <w:t>1</w:t>
        </w:r>
        <w:r w:rsidR="00D83B88">
          <w:rPr>
            <w:noProof/>
            <w:webHidden/>
          </w:rPr>
          <w:fldChar w:fldCharType="end"/>
        </w:r>
      </w:hyperlink>
    </w:p>
    <w:p w14:paraId="1A3D9561" w14:textId="50CC7DEB" w:rsidR="00D83B88" w:rsidRDefault="00595446">
      <w:pPr>
        <w:pStyle w:val="TOC2"/>
        <w:tabs>
          <w:tab w:val="right" w:leader="dot" w:pos="9622"/>
        </w:tabs>
        <w:rPr>
          <w:rFonts w:asciiTheme="minorHAnsi" w:hAnsiTheme="minorHAnsi" w:cstheme="minorBidi"/>
          <w:noProof/>
          <w:color w:val="auto"/>
          <w:sz w:val="22"/>
          <w:szCs w:val="22"/>
          <w:lang w:val="en-AU" w:eastAsia="en-AU"/>
        </w:rPr>
      </w:pPr>
      <w:hyperlink w:anchor="_Toc125729229" w:history="1">
        <w:r w:rsidR="00D83B88" w:rsidRPr="009C42C9">
          <w:rPr>
            <w:rStyle w:val="Hyperlink"/>
            <w:noProof/>
          </w:rPr>
          <w:t>Transition</w:t>
        </w:r>
        <w:r w:rsidR="00D83B88">
          <w:rPr>
            <w:noProof/>
            <w:webHidden/>
          </w:rPr>
          <w:tab/>
        </w:r>
        <w:r w:rsidR="00D83B88">
          <w:rPr>
            <w:noProof/>
            <w:webHidden/>
          </w:rPr>
          <w:fldChar w:fldCharType="begin"/>
        </w:r>
        <w:r w:rsidR="00D83B88">
          <w:rPr>
            <w:noProof/>
            <w:webHidden/>
          </w:rPr>
          <w:instrText xml:space="preserve"> PAGEREF _Toc125729229 \h </w:instrText>
        </w:r>
        <w:r w:rsidR="00D83B88">
          <w:rPr>
            <w:noProof/>
            <w:webHidden/>
          </w:rPr>
        </w:r>
        <w:r w:rsidR="00D83B88">
          <w:rPr>
            <w:noProof/>
            <w:webHidden/>
          </w:rPr>
          <w:fldChar w:fldCharType="separate"/>
        </w:r>
        <w:r w:rsidR="00E325C4">
          <w:rPr>
            <w:noProof/>
            <w:webHidden/>
          </w:rPr>
          <w:t>1</w:t>
        </w:r>
        <w:r w:rsidR="00D83B88">
          <w:rPr>
            <w:noProof/>
            <w:webHidden/>
          </w:rPr>
          <w:fldChar w:fldCharType="end"/>
        </w:r>
      </w:hyperlink>
    </w:p>
    <w:p w14:paraId="479865CE" w14:textId="558AE2C2" w:rsidR="00D83B88" w:rsidRDefault="00595446">
      <w:pPr>
        <w:pStyle w:val="TOC1"/>
        <w:rPr>
          <w:rFonts w:asciiTheme="minorHAnsi" w:hAnsiTheme="minorHAnsi" w:cstheme="minorBidi"/>
          <w:color w:val="auto"/>
          <w:sz w:val="22"/>
          <w:szCs w:val="22"/>
          <w:lang w:val="en-AU" w:eastAsia="en-AU"/>
        </w:rPr>
      </w:pPr>
      <w:hyperlink w:anchor="_Toc125729230" w:history="1">
        <w:r w:rsidR="00D83B88" w:rsidRPr="009C42C9">
          <w:rPr>
            <w:rStyle w:val="Hyperlink"/>
            <w:bCs/>
          </w:rPr>
          <w:t>QUALIFICATIONS</w:t>
        </w:r>
        <w:r w:rsidR="00D83B88">
          <w:rPr>
            <w:webHidden/>
          </w:rPr>
          <w:tab/>
        </w:r>
        <w:r w:rsidR="00D83B88">
          <w:rPr>
            <w:webHidden/>
          </w:rPr>
          <w:fldChar w:fldCharType="begin"/>
        </w:r>
        <w:r w:rsidR="00D83B88">
          <w:rPr>
            <w:webHidden/>
          </w:rPr>
          <w:instrText xml:space="preserve"> PAGEREF _Toc125729230 \h </w:instrText>
        </w:r>
        <w:r w:rsidR="00D83B88">
          <w:rPr>
            <w:webHidden/>
          </w:rPr>
        </w:r>
        <w:r w:rsidR="00D83B88">
          <w:rPr>
            <w:webHidden/>
          </w:rPr>
          <w:fldChar w:fldCharType="separate"/>
        </w:r>
        <w:r w:rsidR="00E325C4">
          <w:rPr>
            <w:webHidden/>
          </w:rPr>
          <w:t>2</w:t>
        </w:r>
        <w:r w:rsidR="00D83B88">
          <w:rPr>
            <w:webHidden/>
          </w:rPr>
          <w:fldChar w:fldCharType="end"/>
        </w:r>
      </w:hyperlink>
    </w:p>
    <w:p w14:paraId="3C867930" w14:textId="39EBC3D8" w:rsidR="00D83B88" w:rsidRDefault="00595446">
      <w:pPr>
        <w:pStyle w:val="TOC1"/>
        <w:rPr>
          <w:rFonts w:asciiTheme="minorHAnsi" w:hAnsiTheme="minorHAnsi" w:cstheme="minorBidi"/>
          <w:color w:val="auto"/>
          <w:sz w:val="22"/>
          <w:szCs w:val="22"/>
          <w:lang w:val="en-AU" w:eastAsia="en-AU"/>
        </w:rPr>
      </w:pPr>
      <w:hyperlink w:anchor="_Toc125729231" w:history="1">
        <w:r w:rsidR="00D83B88" w:rsidRPr="009C42C9">
          <w:rPr>
            <w:rStyle w:val="Hyperlink"/>
            <w:bCs/>
          </w:rPr>
          <w:t>UNITS OF COMPETENCY AND NOMINAL HOURS</w:t>
        </w:r>
        <w:r w:rsidR="00D83B88">
          <w:rPr>
            <w:webHidden/>
          </w:rPr>
          <w:tab/>
        </w:r>
        <w:r w:rsidR="00D83B88">
          <w:rPr>
            <w:webHidden/>
          </w:rPr>
          <w:fldChar w:fldCharType="begin"/>
        </w:r>
        <w:r w:rsidR="00D83B88">
          <w:rPr>
            <w:webHidden/>
          </w:rPr>
          <w:instrText xml:space="preserve"> PAGEREF _Toc125729231 \h </w:instrText>
        </w:r>
        <w:r w:rsidR="00D83B88">
          <w:rPr>
            <w:webHidden/>
          </w:rPr>
        </w:r>
        <w:r w:rsidR="00D83B88">
          <w:rPr>
            <w:webHidden/>
          </w:rPr>
          <w:fldChar w:fldCharType="separate"/>
        </w:r>
        <w:r w:rsidR="00E325C4">
          <w:rPr>
            <w:webHidden/>
          </w:rPr>
          <w:t>3</w:t>
        </w:r>
        <w:r w:rsidR="00D83B88">
          <w:rPr>
            <w:webHidden/>
          </w:rPr>
          <w:fldChar w:fldCharType="end"/>
        </w:r>
      </w:hyperlink>
    </w:p>
    <w:p w14:paraId="0DE3E8C1" w14:textId="4C6D4E08" w:rsidR="00D83B88" w:rsidRDefault="00595446">
      <w:pPr>
        <w:pStyle w:val="TOC1"/>
        <w:rPr>
          <w:rFonts w:asciiTheme="minorHAnsi" w:hAnsiTheme="minorHAnsi" w:cstheme="minorBidi"/>
          <w:color w:val="auto"/>
          <w:sz w:val="22"/>
          <w:szCs w:val="22"/>
          <w:lang w:val="en-AU" w:eastAsia="en-AU"/>
        </w:rPr>
      </w:pPr>
      <w:hyperlink w:anchor="_Toc125729232" w:history="1">
        <w:r w:rsidR="00D83B88" w:rsidRPr="009C42C9">
          <w:rPr>
            <w:rStyle w:val="Hyperlink"/>
            <w:bCs/>
          </w:rPr>
          <w:t>CONTACTS AND LINKS</w:t>
        </w:r>
        <w:r w:rsidR="00D83B88">
          <w:rPr>
            <w:webHidden/>
          </w:rPr>
          <w:tab/>
        </w:r>
        <w:r w:rsidR="00D83B88">
          <w:rPr>
            <w:webHidden/>
          </w:rPr>
          <w:fldChar w:fldCharType="begin"/>
        </w:r>
        <w:r w:rsidR="00D83B88">
          <w:rPr>
            <w:webHidden/>
          </w:rPr>
          <w:instrText xml:space="preserve"> PAGEREF _Toc125729232 \h </w:instrText>
        </w:r>
        <w:r w:rsidR="00D83B88">
          <w:rPr>
            <w:webHidden/>
          </w:rPr>
        </w:r>
        <w:r w:rsidR="00D83B88">
          <w:rPr>
            <w:webHidden/>
          </w:rPr>
          <w:fldChar w:fldCharType="separate"/>
        </w:r>
        <w:r w:rsidR="00E325C4">
          <w:rPr>
            <w:webHidden/>
          </w:rPr>
          <w:t>25</w:t>
        </w:r>
        <w:r w:rsidR="00D83B88">
          <w:rPr>
            <w:webHidden/>
          </w:rPr>
          <w:fldChar w:fldCharType="end"/>
        </w:r>
      </w:hyperlink>
    </w:p>
    <w:p w14:paraId="7B64DE12" w14:textId="6F5473BB" w:rsidR="00D83B88" w:rsidRDefault="00595446">
      <w:pPr>
        <w:pStyle w:val="TOC1"/>
        <w:rPr>
          <w:rFonts w:asciiTheme="minorHAnsi" w:hAnsiTheme="minorHAnsi" w:cstheme="minorBidi"/>
          <w:color w:val="auto"/>
          <w:sz w:val="22"/>
          <w:szCs w:val="22"/>
          <w:lang w:val="en-AU" w:eastAsia="en-AU"/>
        </w:rPr>
      </w:pPr>
      <w:hyperlink w:anchor="_Toc125729233" w:history="1">
        <w:r w:rsidR="00D83B88" w:rsidRPr="009C42C9">
          <w:rPr>
            <w:rStyle w:val="Hyperlink"/>
            <w:bCs/>
          </w:rPr>
          <w:t>INDUSTRY AND REGULATORY BODIES</w:t>
        </w:r>
        <w:r w:rsidR="00D83B88">
          <w:rPr>
            <w:webHidden/>
          </w:rPr>
          <w:tab/>
        </w:r>
        <w:r w:rsidR="00D83B88">
          <w:rPr>
            <w:webHidden/>
          </w:rPr>
          <w:fldChar w:fldCharType="begin"/>
        </w:r>
        <w:r w:rsidR="00D83B88">
          <w:rPr>
            <w:webHidden/>
          </w:rPr>
          <w:instrText xml:space="preserve"> PAGEREF _Toc125729233 \h </w:instrText>
        </w:r>
        <w:r w:rsidR="00D83B88">
          <w:rPr>
            <w:webHidden/>
          </w:rPr>
        </w:r>
        <w:r w:rsidR="00D83B88">
          <w:rPr>
            <w:webHidden/>
          </w:rPr>
          <w:fldChar w:fldCharType="separate"/>
        </w:r>
        <w:r w:rsidR="00E325C4">
          <w:rPr>
            <w:webHidden/>
          </w:rPr>
          <w:t>26</w:t>
        </w:r>
        <w:r w:rsidR="00D83B88">
          <w:rPr>
            <w:webHidden/>
          </w:rPr>
          <w:fldChar w:fldCharType="end"/>
        </w:r>
      </w:hyperlink>
    </w:p>
    <w:p w14:paraId="67A84DF3" w14:textId="07B00E6A" w:rsidR="00D83B88" w:rsidRDefault="00595446">
      <w:pPr>
        <w:pStyle w:val="TOC1"/>
        <w:rPr>
          <w:rFonts w:asciiTheme="minorHAnsi" w:hAnsiTheme="minorHAnsi" w:cstheme="minorBidi"/>
          <w:color w:val="auto"/>
          <w:sz w:val="22"/>
          <w:szCs w:val="22"/>
          <w:lang w:val="en-AU" w:eastAsia="en-AU"/>
        </w:rPr>
      </w:pPr>
      <w:hyperlink w:anchor="_Toc125729234" w:history="1">
        <w:r w:rsidR="00D83B88" w:rsidRPr="009C42C9">
          <w:rPr>
            <w:rStyle w:val="Hyperlink"/>
            <w:bCs/>
          </w:rPr>
          <w:t>GLOSSARY</w:t>
        </w:r>
        <w:r w:rsidR="00D83B88">
          <w:rPr>
            <w:webHidden/>
          </w:rPr>
          <w:tab/>
        </w:r>
        <w:r w:rsidR="00D83B88">
          <w:rPr>
            <w:webHidden/>
          </w:rPr>
          <w:fldChar w:fldCharType="begin"/>
        </w:r>
        <w:r w:rsidR="00D83B88">
          <w:rPr>
            <w:webHidden/>
          </w:rPr>
          <w:instrText xml:space="preserve"> PAGEREF _Toc125729234 \h </w:instrText>
        </w:r>
        <w:r w:rsidR="00D83B88">
          <w:rPr>
            <w:webHidden/>
          </w:rPr>
        </w:r>
        <w:r w:rsidR="00D83B88">
          <w:rPr>
            <w:webHidden/>
          </w:rPr>
          <w:fldChar w:fldCharType="separate"/>
        </w:r>
        <w:r w:rsidR="00E325C4">
          <w:rPr>
            <w:webHidden/>
          </w:rPr>
          <w:t>27</w:t>
        </w:r>
        <w:r w:rsidR="00D83B88">
          <w:rPr>
            <w:webHidden/>
          </w:rPr>
          <w:fldChar w:fldCharType="end"/>
        </w:r>
      </w:hyperlink>
    </w:p>
    <w:p w14:paraId="3EC35565" w14:textId="77777777" w:rsidR="00062976" w:rsidRDefault="00B24333" w:rsidP="00B24333">
      <w:r>
        <w:fldChar w:fldCharType="end"/>
      </w:r>
    </w:p>
    <w:p w14:paraId="66AFCFAB" w14:textId="77777777" w:rsidR="0072508A" w:rsidRDefault="0072508A">
      <w:pPr>
        <w:spacing w:after="0"/>
        <w:sectPr w:rsidR="0072508A" w:rsidSect="002B363F">
          <w:footerReference w:type="default" r:id="rId35"/>
          <w:type w:val="continuous"/>
          <w:pgSz w:w="11900" w:h="16840"/>
          <w:pgMar w:top="1134" w:right="1134" w:bottom="1560" w:left="1134" w:header="709" w:footer="709" w:gutter="0"/>
          <w:pgNumType w:start="0"/>
          <w:cols w:space="708"/>
          <w:docGrid w:linePitch="360"/>
        </w:sectPr>
      </w:pPr>
    </w:p>
    <w:p w14:paraId="01BEB402" w14:textId="77777777" w:rsidR="008C7D87" w:rsidRDefault="008C7D87">
      <w:pPr>
        <w:spacing w:after="0"/>
        <w:rPr>
          <w:b/>
          <w:color w:val="00B2A8" w:themeColor="accent1"/>
          <w:sz w:val="24"/>
          <w:lang w:val="en-AU"/>
        </w:rPr>
      </w:pPr>
      <w:r>
        <w:br w:type="page"/>
      </w:r>
    </w:p>
    <w:p w14:paraId="0C0C5EE3" w14:textId="77777777" w:rsidR="00062976" w:rsidRPr="00F61985" w:rsidRDefault="008C7D87" w:rsidP="00391EBE">
      <w:pPr>
        <w:pStyle w:val="Heading10"/>
      </w:pPr>
      <w:bookmarkStart w:id="10" w:name="_Toc125729226"/>
      <w:r w:rsidRPr="00F61985">
        <w:lastRenderedPageBreak/>
        <w:t>I</w:t>
      </w:r>
      <w:r w:rsidR="00D83B88">
        <w:t>NTRODUCTION</w:t>
      </w:r>
      <w:bookmarkEnd w:id="10"/>
    </w:p>
    <w:p w14:paraId="51A0D9BF" w14:textId="77777777" w:rsidR="00624A55" w:rsidRPr="00B24333" w:rsidRDefault="008C7D87" w:rsidP="00391EBE">
      <w:pPr>
        <w:pStyle w:val="Heading20"/>
      </w:pPr>
      <w:bookmarkStart w:id="11" w:name="_Toc125729227"/>
      <w:r w:rsidRPr="00B24333">
        <w:t>What is a Victorian Purchasing Guide?</w:t>
      </w:r>
      <w:bookmarkEnd w:id="11"/>
    </w:p>
    <w:p w14:paraId="22CE5676" w14:textId="77777777" w:rsidR="0069415B" w:rsidRPr="00C82DE3" w:rsidRDefault="0069415B" w:rsidP="0069415B">
      <w:pPr>
        <w:rPr>
          <w:sz w:val="18"/>
          <w:szCs w:val="20"/>
          <w:lang w:eastAsia="en-AU"/>
        </w:rPr>
      </w:pPr>
      <w:r w:rsidRPr="00C82DE3">
        <w:rPr>
          <w:sz w:val="18"/>
          <w:szCs w:val="20"/>
          <w:lang w:eastAsia="en-AU"/>
        </w:rPr>
        <w:t>The Victorian Purchasing Guide provides information for use by Registered Training Organisations (RTOs) in the provision of Victorian government subsidised training.</w:t>
      </w:r>
    </w:p>
    <w:p w14:paraId="60D7AE81" w14:textId="77777777" w:rsidR="0069415B" w:rsidRPr="00C82DE3" w:rsidRDefault="009841C0" w:rsidP="0069415B">
      <w:pPr>
        <w:rPr>
          <w:rFonts w:cs="Arial"/>
          <w:color w:val="000000"/>
          <w:sz w:val="18"/>
          <w:szCs w:val="20"/>
          <w:lang w:eastAsia="en-AU"/>
        </w:rPr>
      </w:pPr>
      <w:r w:rsidRPr="00C82DE3">
        <w:rPr>
          <w:rFonts w:cs="Arial"/>
          <w:color w:val="000000"/>
          <w:sz w:val="18"/>
          <w:szCs w:val="20"/>
          <w:lang w:eastAsia="en-AU"/>
        </w:rPr>
        <w:t>Specifically,</w:t>
      </w:r>
      <w:r w:rsidR="0069415B" w:rsidRPr="00C82DE3">
        <w:rPr>
          <w:rFonts w:cs="Arial"/>
          <w:color w:val="000000"/>
          <w:sz w:val="18"/>
          <w:szCs w:val="20"/>
          <w:lang w:eastAsia="en-AU"/>
        </w:rPr>
        <w:t xml:space="preserve"> the Victorian Purchasing Guide provides the following information related to the delivery of nationally endorsed Training Packages in Victoria:</w:t>
      </w:r>
    </w:p>
    <w:p w14:paraId="4D4E6933" w14:textId="77777777" w:rsidR="0069415B" w:rsidRPr="00C82DE3" w:rsidRDefault="0069415B" w:rsidP="00FC256E">
      <w:pPr>
        <w:pStyle w:val="Bullet1"/>
        <w:rPr>
          <w:sz w:val="18"/>
          <w:szCs w:val="20"/>
          <w:lang w:eastAsia="en-AU"/>
        </w:rPr>
      </w:pPr>
      <w:r w:rsidRPr="00C82DE3">
        <w:rPr>
          <w:sz w:val="18"/>
          <w:szCs w:val="20"/>
          <w:lang w:eastAsia="en-AU"/>
        </w:rPr>
        <w:t xml:space="preserve">The maximum and minimum </w:t>
      </w:r>
      <w:r w:rsidRPr="00C82DE3">
        <w:rPr>
          <w:sz w:val="18"/>
          <w:szCs w:val="20"/>
        </w:rPr>
        <w:t>payable</w:t>
      </w:r>
      <w:r w:rsidRPr="00C82DE3">
        <w:rPr>
          <w:sz w:val="18"/>
          <w:szCs w:val="20"/>
          <w:lang w:eastAsia="en-AU"/>
        </w:rPr>
        <w:t xml:space="preserve"> hours available for each qualification.</w:t>
      </w:r>
    </w:p>
    <w:p w14:paraId="5426974D" w14:textId="77777777" w:rsidR="0069415B" w:rsidRPr="00C82DE3" w:rsidRDefault="0069415B" w:rsidP="00FC256E">
      <w:pPr>
        <w:pStyle w:val="Bullet1"/>
        <w:rPr>
          <w:sz w:val="18"/>
          <w:szCs w:val="20"/>
          <w:lang w:eastAsia="en-AU"/>
        </w:rPr>
      </w:pPr>
      <w:r w:rsidRPr="00C82DE3">
        <w:rPr>
          <w:sz w:val="18"/>
          <w:szCs w:val="20"/>
          <w:lang w:eastAsia="en-AU"/>
        </w:rPr>
        <w:t>Nominal hours for each unit of competency within the Training Package.</w:t>
      </w:r>
    </w:p>
    <w:p w14:paraId="678753A4" w14:textId="77777777" w:rsidR="0069415B" w:rsidRPr="00B24333" w:rsidRDefault="0069415B" w:rsidP="00391EBE">
      <w:pPr>
        <w:pStyle w:val="Heading20"/>
      </w:pPr>
      <w:bookmarkStart w:id="12" w:name="_Toc11847575"/>
      <w:bookmarkStart w:id="13" w:name="_Toc125729228"/>
      <w:r w:rsidRPr="00B24333">
        <w:t>Registration</w:t>
      </w:r>
      <w:bookmarkEnd w:id="12"/>
      <w:bookmarkEnd w:id="13"/>
    </w:p>
    <w:p w14:paraId="4DA09F48"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RTOs must be registered by either the Victorian Registration and Qualifications Authority (VRQA) or the Australian Skills Qualification Authority (ASQA) regulatory body to be eligible to issue qualifications and Statements of Attainment under the Australian Qualifications Framework (AQF).</w:t>
      </w:r>
    </w:p>
    <w:p w14:paraId="260B6BCB"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The VRQA is the regulatory authority in Victoria responsible for the registration of Vocational Education and Training (VET) providers who offer courses to domestic students in Victoria only.</w:t>
      </w:r>
    </w:p>
    <w:p w14:paraId="1F330E09"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 xml:space="preserve">ASQA is the regulatory authority responsible for the registration of VET providers who offer training in Victoria, nationally and / or internationally. </w:t>
      </w:r>
    </w:p>
    <w:p w14:paraId="04AE2718" w14:textId="77777777" w:rsidR="0069415B" w:rsidRPr="00391EBE" w:rsidRDefault="0069415B" w:rsidP="00391EBE">
      <w:pPr>
        <w:pStyle w:val="Heading20"/>
      </w:pPr>
      <w:bookmarkStart w:id="14" w:name="_Toc11847576"/>
      <w:bookmarkStart w:id="15" w:name="_Toc125729229"/>
      <w:r w:rsidRPr="00391EBE">
        <w:t>Transition</w:t>
      </w:r>
      <w:bookmarkEnd w:id="14"/>
      <w:bookmarkEnd w:id="15"/>
      <w:r w:rsidRPr="00391EBE">
        <w:t xml:space="preserve"> </w:t>
      </w:r>
    </w:p>
    <w:p w14:paraId="281E838F" w14:textId="2B01A1AF" w:rsidR="0069415B" w:rsidRPr="008E0BD2" w:rsidRDefault="0069415B" w:rsidP="00C82DE3">
      <w:pPr>
        <w:autoSpaceDE w:val="0"/>
        <w:autoSpaceDN w:val="0"/>
        <w:adjustRightInd w:val="0"/>
        <w:rPr>
          <w:sz w:val="18"/>
          <w:szCs w:val="20"/>
          <w:lang w:eastAsia="en-AU"/>
        </w:rPr>
      </w:pPr>
      <w:r w:rsidRPr="00C82DE3">
        <w:rPr>
          <w:sz w:val="18"/>
          <w:szCs w:val="20"/>
          <w:lang w:eastAsia="en-AU"/>
        </w:rPr>
        <w:t xml:space="preserve">The relationship between new units and any superseded or replaced units from the previous version of </w:t>
      </w:r>
      <w:r w:rsidR="00B24020">
        <w:rPr>
          <w:sz w:val="18"/>
          <w:szCs w:val="20"/>
          <w:lang w:eastAsia="en-AU"/>
        </w:rPr>
        <w:t xml:space="preserve">FBP Food, Beverage and </w:t>
      </w:r>
      <w:r w:rsidR="00B24020" w:rsidRPr="008E0BD2">
        <w:rPr>
          <w:sz w:val="18"/>
          <w:szCs w:val="20"/>
          <w:lang w:eastAsia="en-AU"/>
        </w:rPr>
        <w:t xml:space="preserve">Pharmaceutical </w:t>
      </w:r>
      <w:r w:rsidR="00A646A6" w:rsidRPr="008E0BD2">
        <w:rPr>
          <w:sz w:val="18"/>
          <w:szCs w:val="20"/>
          <w:lang w:eastAsia="en-AU"/>
        </w:rPr>
        <w:t>Training Package</w:t>
      </w:r>
      <w:r w:rsidRPr="008E0BD2">
        <w:rPr>
          <w:sz w:val="18"/>
          <w:szCs w:val="20"/>
          <w:lang w:eastAsia="en-AU"/>
        </w:rPr>
        <w:t xml:space="preserve"> Release </w:t>
      </w:r>
      <w:r w:rsidR="00B24020" w:rsidRPr="008E0BD2">
        <w:rPr>
          <w:sz w:val="18"/>
          <w:szCs w:val="20"/>
          <w:lang w:eastAsia="en-AU"/>
        </w:rPr>
        <w:t>8</w:t>
      </w:r>
      <w:r w:rsidRPr="008E0BD2">
        <w:rPr>
          <w:sz w:val="18"/>
          <w:szCs w:val="20"/>
          <w:lang w:eastAsia="en-AU"/>
        </w:rPr>
        <w:t>.</w:t>
      </w:r>
      <w:r w:rsidR="0023386C" w:rsidRPr="008E0BD2">
        <w:rPr>
          <w:sz w:val="18"/>
          <w:szCs w:val="20"/>
          <w:lang w:eastAsia="en-AU"/>
        </w:rPr>
        <w:t>0</w:t>
      </w:r>
      <w:r w:rsidRPr="008E0BD2">
        <w:rPr>
          <w:sz w:val="18"/>
          <w:szCs w:val="20"/>
          <w:lang w:eastAsia="en-AU"/>
        </w:rPr>
        <w:t xml:space="preserve"> is provided in the Training Package Companion Volume Implementation Guide. (See </w:t>
      </w:r>
      <w:hyperlink r:id="rId36" w:history="1">
        <w:r w:rsidRPr="008E0BD2">
          <w:rPr>
            <w:sz w:val="18"/>
            <w:szCs w:val="20"/>
            <w:lang w:eastAsia="en-AU"/>
          </w:rPr>
          <w:t>VETnet.gov.au</w:t>
        </w:r>
      </w:hyperlink>
      <w:r w:rsidRPr="008E0BD2">
        <w:rPr>
          <w:sz w:val="18"/>
          <w:szCs w:val="20"/>
          <w:lang w:eastAsia="en-AU"/>
        </w:rPr>
        <w:t xml:space="preserve"> for more information). </w:t>
      </w:r>
    </w:p>
    <w:p w14:paraId="35A9D580" w14:textId="77777777" w:rsidR="0069415B" w:rsidRPr="008E0BD2" w:rsidRDefault="0069415B" w:rsidP="00C82DE3">
      <w:pPr>
        <w:autoSpaceDE w:val="0"/>
        <w:autoSpaceDN w:val="0"/>
        <w:adjustRightInd w:val="0"/>
        <w:rPr>
          <w:sz w:val="18"/>
          <w:szCs w:val="20"/>
          <w:lang w:eastAsia="en-AU"/>
        </w:rPr>
      </w:pPr>
      <w:r w:rsidRPr="008E0BD2">
        <w:rPr>
          <w:sz w:val="18"/>
          <w:szCs w:val="20"/>
          <w:lang w:eastAsia="en-AU"/>
        </w:rPr>
        <w:t>Information regarding transition arrangements can be obtained from the state or national VET Regulatory Authority (see Contacts and Links section).</w:t>
      </w:r>
    </w:p>
    <w:p w14:paraId="4F704D17" w14:textId="78A48240" w:rsidR="0069415B" w:rsidRPr="00C82DE3" w:rsidRDefault="0069415B" w:rsidP="00C82DE3">
      <w:pPr>
        <w:autoSpaceDE w:val="0"/>
        <w:autoSpaceDN w:val="0"/>
        <w:adjustRightInd w:val="0"/>
        <w:rPr>
          <w:sz w:val="18"/>
          <w:szCs w:val="20"/>
          <w:lang w:eastAsia="en-AU"/>
        </w:rPr>
      </w:pPr>
      <w:r w:rsidRPr="008E0BD2">
        <w:rPr>
          <w:sz w:val="18"/>
          <w:szCs w:val="20"/>
          <w:lang w:eastAsia="en-AU"/>
        </w:rPr>
        <w:t xml:space="preserve">RTOs must ensure that all training and assessment leading to issuance of qualifications or Statements of Attainment from the </w:t>
      </w:r>
      <w:r w:rsidR="00B24020" w:rsidRPr="008E0BD2">
        <w:rPr>
          <w:sz w:val="18"/>
          <w:szCs w:val="20"/>
          <w:lang w:eastAsia="en-AU"/>
        </w:rPr>
        <w:t>FBP Food, Beverage and Pharmaceutical Training Package Release 8</w:t>
      </w:r>
      <w:r w:rsidR="00B477E1" w:rsidRPr="008E0BD2">
        <w:rPr>
          <w:sz w:val="18"/>
          <w:szCs w:val="20"/>
          <w:lang w:eastAsia="en-AU"/>
        </w:rPr>
        <w:t xml:space="preserve">.0 </w:t>
      </w:r>
      <w:r w:rsidRPr="008E0BD2">
        <w:rPr>
          <w:sz w:val="18"/>
          <w:szCs w:val="20"/>
          <w:lang w:eastAsia="en-AU"/>
        </w:rPr>
        <w:t>is conducted against the Training Package units of competency and complies with the assessment requirements.</w:t>
      </w:r>
    </w:p>
    <w:p w14:paraId="224A5109"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18138C68" w14:textId="77777777" w:rsidR="00141F23" w:rsidRPr="00D80179" w:rsidRDefault="00C82DE3" w:rsidP="00B24333">
      <w:pPr>
        <w:pStyle w:val="Heading1"/>
        <w:rPr>
          <w:b w:val="0"/>
          <w:bCs/>
          <w:sz w:val="40"/>
          <w:szCs w:val="30"/>
        </w:rPr>
      </w:pPr>
      <w:bookmarkStart w:id="16" w:name="_Toc61962139"/>
      <w:bookmarkStart w:id="17" w:name="_Toc125729230"/>
      <w:r w:rsidRPr="00D80179">
        <w:rPr>
          <w:b w:val="0"/>
          <w:bCs/>
          <w:sz w:val="28"/>
          <w:szCs w:val="24"/>
        </w:rPr>
        <w:lastRenderedPageBreak/>
        <w:t>QUALIFICATIONS</w:t>
      </w:r>
      <w:bookmarkEnd w:id="16"/>
      <w:bookmarkEnd w:id="17"/>
      <w:r w:rsidR="00144FD5" w:rsidRPr="00D80179">
        <w:rPr>
          <w:b w:val="0"/>
          <w:bCs/>
          <w:sz w:val="40"/>
          <w:szCs w:val="30"/>
        </w:rPr>
        <w:t xml:space="preserve"> </w:t>
      </w:r>
    </w:p>
    <w:tbl>
      <w:tblPr>
        <w:tblStyle w:val="TableGrid"/>
        <w:tblW w:w="0" w:type="auto"/>
        <w:tblBorders>
          <w:top w:val="single" w:sz="4" w:space="0" w:color="auto"/>
          <w:left w:val="none" w:sz="0" w:space="0" w:color="auto"/>
          <w:bottom w:val="single" w:sz="4" w:space="0" w:color="auto"/>
          <w:insideH w:val="single" w:sz="4" w:space="0" w:color="auto"/>
        </w:tblBorders>
        <w:tblLook w:val="04A0" w:firstRow="1" w:lastRow="0" w:firstColumn="1" w:lastColumn="0" w:noHBand="0" w:noVBand="1"/>
      </w:tblPr>
      <w:tblGrid>
        <w:gridCol w:w="1413"/>
        <w:gridCol w:w="5670"/>
        <w:gridCol w:w="1276"/>
        <w:gridCol w:w="1263"/>
      </w:tblGrid>
      <w:tr w:rsidR="002D7CCC" w:rsidRPr="00C82DE3" w14:paraId="1F17E268" w14:textId="77777777" w:rsidTr="008E0BD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left w:val="single" w:sz="4" w:space="0" w:color="004C97"/>
              <w:bottom w:val="single" w:sz="4" w:space="0" w:color="004C97"/>
              <w:right w:val="single" w:sz="4" w:space="0" w:color="FFFFFF" w:themeColor="background1"/>
            </w:tcBorders>
            <w:shd w:val="clear" w:color="auto" w:fill="004C97"/>
          </w:tcPr>
          <w:p w14:paraId="40FE25DB" w14:textId="77777777" w:rsidR="00122369" w:rsidRPr="00C82DE3" w:rsidRDefault="0036429D" w:rsidP="007B556E">
            <w:pPr>
              <w:pStyle w:val="TableHead"/>
              <w:rPr>
                <w:b w:val="0"/>
                <w:bCs/>
                <w:color w:val="FFFFFF" w:themeColor="background1"/>
              </w:rPr>
            </w:pPr>
            <w:r w:rsidRPr="00C82DE3">
              <w:rPr>
                <w:b w:val="0"/>
                <w:bCs/>
                <w:color w:val="FFFFFF" w:themeColor="background1"/>
              </w:rPr>
              <w:t>Code</w:t>
            </w:r>
          </w:p>
        </w:tc>
        <w:tc>
          <w:tcPr>
            <w:tcW w:w="5670" w:type="dxa"/>
            <w:tcBorders>
              <w:top w:val="single" w:sz="4" w:space="0" w:color="004C97"/>
              <w:left w:val="single" w:sz="4" w:space="0" w:color="FFFFFF" w:themeColor="background1"/>
              <w:bottom w:val="single" w:sz="4" w:space="0" w:color="004C97"/>
              <w:right w:val="single" w:sz="4" w:space="0" w:color="FFFFFF" w:themeColor="background1"/>
            </w:tcBorders>
            <w:shd w:val="clear" w:color="auto" w:fill="004C97"/>
          </w:tcPr>
          <w:p w14:paraId="70FF259C"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Title</w:t>
            </w:r>
          </w:p>
        </w:tc>
        <w:tc>
          <w:tcPr>
            <w:tcW w:w="1276" w:type="dxa"/>
            <w:tcBorders>
              <w:top w:val="single" w:sz="4" w:space="0" w:color="004C97"/>
              <w:left w:val="single" w:sz="4" w:space="0" w:color="FFFFFF" w:themeColor="background1"/>
              <w:bottom w:val="single" w:sz="4" w:space="0" w:color="004C97"/>
              <w:right w:val="single" w:sz="4" w:space="0" w:color="FFFFFF" w:themeColor="background1"/>
            </w:tcBorders>
            <w:shd w:val="clear" w:color="auto" w:fill="004C97"/>
          </w:tcPr>
          <w:p w14:paraId="0752D6D3"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Minimum Payable Hours</w:t>
            </w:r>
          </w:p>
        </w:tc>
        <w:tc>
          <w:tcPr>
            <w:tcW w:w="1263" w:type="dxa"/>
            <w:tcBorders>
              <w:top w:val="single" w:sz="4" w:space="0" w:color="004C97"/>
              <w:left w:val="single" w:sz="4" w:space="0" w:color="FFFFFF" w:themeColor="background1"/>
              <w:bottom w:val="single" w:sz="4" w:space="0" w:color="004C97"/>
              <w:right w:val="single" w:sz="4" w:space="0" w:color="004C97"/>
            </w:tcBorders>
            <w:shd w:val="clear" w:color="auto" w:fill="004C97"/>
          </w:tcPr>
          <w:p w14:paraId="10080797"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Maximum Payable Hours</w:t>
            </w:r>
          </w:p>
        </w:tc>
      </w:tr>
      <w:tr w:rsidR="004F3A35" w:rsidRPr="002A03F0" w14:paraId="042BADA5" w14:textId="77777777" w:rsidTr="00F8414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bottom w:val="single" w:sz="4" w:space="0" w:color="AEAAAA" w:themeColor="background2" w:themeShade="BF"/>
              <w:right w:val="nil"/>
            </w:tcBorders>
            <w:shd w:val="clear" w:color="auto" w:fill="auto"/>
          </w:tcPr>
          <w:p w14:paraId="72556C3F" w14:textId="77777777" w:rsidR="004F3A35" w:rsidRPr="0014605A" w:rsidRDefault="004F3A35" w:rsidP="004F3A35">
            <w:pPr>
              <w:spacing w:before="80" w:after="80"/>
              <w:rPr>
                <w:rFonts w:cs="Arial"/>
                <w:lang w:eastAsia="en-AU"/>
              </w:rPr>
            </w:pPr>
            <w:r w:rsidRPr="0014605A">
              <w:t>FBP10121</w:t>
            </w:r>
          </w:p>
        </w:tc>
        <w:tc>
          <w:tcPr>
            <w:tcW w:w="5670" w:type="dxa"/>
            <w:tcBorders>
              <w:top w:val="single" w:sz="4" w:space="0" w:color="004C97"/>
              <w:left w:val="nil"/>
              <w:bottom w:val="single" w:sz="4" w:space="0" w:color="AEAAAA" w:themeColor="background2" w:themeShade="BF"/>
              <w:right w:val="nil"/>
            </w:tcBorders>
            <w:shd w:val="clear" w:color="auto" w:fill="auto"/>
          </w:tcPr>
          <w:p w14:paraId="52269D21" w14:textId="77777777" w:rsidR="004F3A35" w:rsidRPr="0014605A" w:rsidRDefault="004F3A35" w:rsidP="004F3A35">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14605A">
              <w:t>Certificate I in Food Processing</w:t>
            </w:r>
          </w:p>
        </w:tc>
        <w:tc>
          <w:tcPr>
            <w:tcW w:w="1276" w:type="dxa"/>
            <w:tcBorders>
              <w:top w:val="single" w:sz="4" w:space="0" w:color="004C97"/>
              <w:left w:val="nil"/>
              <w:bottom w:val="single" w:sz="4" w:space="0" w:color="AEAAAA" w:themeColor="background2" w:themeShade="BF"/>
              <w:right w:val="nil"/>
            </w:tcBorders>
            <w:shd w:val="clear" w:color="auto" w:fill="auto"/>
          </w:tcPr>
          <w:p w14:paraId="2E66D8BA"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228</w:t>
            </w:r>
          </w:p>
        </w:tc>
        <w:tc>
          <w:tcPr>
            <w:tcW w:w="1263" w:type="dxa"/>
            <w:tcBorders>
              <w:top w:val="single" w:sz="4" w:space="0" w:color="004C97"/>
              <w:left w:val="nil"/>
              <w:bottom w:val="single" w:sz="4" w:space="0" w:color="AEAAAA" w:themeColor="background2" w:themeShade="BF"/>
              <w:right w:val="nil"/>
            </w:tcBorders>
            <w:shd w:val="clear" w:color="auto" w:fill="auto"/>
          </w:tcPr>
          <w:p w14:paraId="3A9513F7"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240</w:t>
            </w:r>
          </w:p>
        </w:tc>
      </w:tr>
      <w:tr w:rsidR="004F3A35" w:rsidRPr="002A03F0" w14:paraId="013C2ECD" w14:textId="77777777" w:rsidTr="00F8414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right w:val="nil"/>
            </w:tcBorders>
            <w:shd w:val="clear" w:color="auto" w:fill="auto"/>
          </w:tcPr>
          <w:p w14:paraId="1AB14E4A" w14:textId="77777777" w:rsidR="004F3A35" w:rsidRPr="00040069" w:rsidRDefault="004F3A35" w:rsidP="004F3A35">
            <w:pPr>
              <w:spacing w:before="80" w:after="80"/>
              <w:rPr>
                <w:rFonts w:cs="Arial"/>
                <w:color w:val="auto"/>
              </w:rPr>
            </w:pPr>
            <w:r w:rsidRPr="00040069">
              <w:rPr>
                <w:color w:val="auto"/>
              </w:rPr>
              <w:t>FBP20122</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tcPr>
          <w:p w14:paraId="1F151AF7" w14:textId="77777777" w:rsidR="004F3A35" w:rsidRPr="00040069" w:rsidRDefault="004F3A35" w:rsidP="004F3A35">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040069">
              <w:t>Certificate II in Food Processing</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tcPr>
          <w:p w14:paraId="07B84469" w14:textId="77777777" w:rsidR="004F3A35" w:rsidRPr="00040069"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040069">
              <w:t>532</w:t>
            </w:r>
          </w:p>
        </w:tc>
        <w:tc>
          <w:tcPr>
            <w:tcW w:w="1263" w:type="dxa"/>
            <w:tcBorders>
              <w:top w:val="single" w:sz="4" w:space="0" w:color="AEAAAA" w:themeColor="background2" w:themeShade="BF"/>
              <w:left w:val="nil"/>
              <w:bottom w:val="single" w:sz="4" w:space="0" w:color="AEAAAA" w:themeColor="background2" w:themeShade="BF"/>
              <w:right w:val="nil"/>
            </w:tcBorders>
            <w:shd w:val="clear" w:color="auto" w:fill="auto"/>
          </w:tcPr>
          <w:p w14:paraId="432518FB" w14:textId="77777777" w:rsidR="004F3A35" w:rsidRPr="00040069"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040069">
              <w:t>560</w:t>
            </w:r>
          </w:p>
        </w:tc>
      </w:tr>
      <w:tr w:rsidR="004F3A35" w:rsidRPr="002A03F0" w14:paraId="2DD8D001" w14:textId="77777777" w:rsidTr="00F8414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right w:val="nil"/>
            </w:tcBorders>
            <w:shd w:val="clear" w:color="auto" w:fill="auto"/>
          </w:tcPr>
          <w:p w14:paraId="7CDC2B3C" w14:textId="77777777" w:rsidR="004F3A35" w:rsidRPr="0014605A" w:rsidRDefault="004F3A35" w:rsidP="004F3A35">
            <w:pPr>
              <w:spacing w:before="80" w:after="80"/>
              <w:rPr>
                <w:rFonts w:cs="Arial"/>
              </w:rPr>
            </w:pPr>
            <w:r w:rsidRPr="0014605A">
              <w:t xml:space="preserve">FBP30121 </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tcPr>
          <w:p w14:paraId="2573A8EA" w14:textId="77777777" w:rsidR="004F3A35" w:rsidRPr="0014605A" w:rsidRDefault="004F3A35" w:rsidP="004F3A35">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14605A">
              <w:t>Certificate III in Food Processing</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tcPr>
          <w:p w14:paraId="6123F1A5"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827</w:t>
            </w:r>
          </w:p>
        </w:tc>
        <w:tc>
          <w:tcPr>
            <w:tcW w:w="1263" w:type="dxa"/>
            <w:tcBorders>
              <w:top w:val="single" w:sz="4" w:space="0" w:color="AEAAAA" w:themeColor="background2" w:themeShade="BF"/>
              <w:left w:val="nil"/>
              <w:bottom w:val="single" w:sz="4" w:space="0" w:color="AEAAAA" w:themeColor="background2" w:themeShade="BF"/>
              <w:right w:val="nil"/>
            </w:tcBorders>
            <w:shd w:val="clear" w:color="auto" w:fill="auto"/>
          </w:tcPr>
          <w:p w14:paraId="3AFA4293"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 xml:space="preserve">870 </w:t>
            </w:r>
          </w:p>
        </w:tc>
      </w:tr>
      <w:tr w:rsidR="004F3A35" w:rsidRPr="002A03F0" w14:paraId="549FAB54" w14:textId="77777777" w:rsidTr="00F8414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right w:val="nil"/>
            </w:tcBorders>
            <w:shd w:val="clear" w:color="auto" w:fill="auto"/>
          </w:tcPr>
          <w:p w14:paraId="71B07E97" w14:textId="77777777" w:rsidR="004F3A35" w:rsidRPr="0014605A" w:rsidRDefault="004F3A35" w:rsidP="004F3A35">
            <w:pPr>
              <w:spacing w:before="80" w:after="80"/>
              <w:rPr>
                <w:rFonts w:cs="Arial"/>
              </w:rPr>
            </w:pPr>
            <w:r w:rsidRPr="0014605A">
              <w:t>FBP40321</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tcPr>
          <w:p w14:paraId="1AF56AF5" w14:textId="77777777" w:rsidR="004F3A35" w:rsidRPr="0014605A" w:rsidRDefault="004F3A35" w:rsidP="004F3A35">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14605A">
              <w:t>Certificate IV in Food Processing</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tcPr>
          <w:p w14:paraId="5414F578"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955</w:t>
            </w:r>
          </w:p>
        </w:tc>
        <w:tc>
          <w:tcPr>
            <w:tcW w:w="1263" w:type="dxa"/>
            <w:tcBorders>
              <w:top w:val="single" w:sz="4" w:space="0" w:color="AEAAAA" w:themeColor="background2" w:themeShade="BF"/>
              <w:left w:val="nil"/>
              <w:bottom w:val="single" w:sz="4" w:space="0" w:color="AEAAAA" w:themeColor="background2" w:themeShade="BF"/>
              <w:right w:val="nil"/>
            </w:tcBorders>
            <w:shd w:val="clear" w:color="auto" w:fill="auto"/>
          </w:tcPr>
          <w:p w14:paraId="4319ECD6"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1005</w:t>
            </w:r>
          </w:p>
        </w:tc>
      </w:tr>
      <w:tr w:rsidR="004F3A35" w:rsidRPr="002A03F0" w14:paraId="547A9758" w14:textId="77777777" w:rsidTr="00F8414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right w:val="nil"/>
            </w:tcBorders>
            <w:shd w:val="clear" w:color="auto" w:fill="auto"/>
          </w:tcPr>
          <w:p w14:paraId="0C7C8A57" w14:textId="77777777" w:rsidR="004F3A35" w:rsidRPr="00BB5889" w:rsidRDefault="004F3A35" w:rsidP="004F3A35">
            <w:pPr>
              <w:spacing w:before="80" w:after="80"/>
              <w:rPr>
                <w:rFonts w:cs="Arial"/>
              </w:rPr>
            </w:pPr>
            <w:r w:rsidRPr="00BB5889">
              <w:t xml:space="preserve">FBP20418 </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tcPr>
          <w:p w14:paraId="20D3D066" w14:textId="77777777" w:rsidR="004F3A35" w:rsidRPr="00BB5889" w:rsidRDefault="004F3A35" w:rsidP="004F3A35">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BB5889">
              <w:t>Certificate II in Pharmaceutical Manufacturing</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tcPr>
          <w:p w14:paraId="78EE93A5" w14:textId="77777777" w:rsidR="004F3A35" w:rsidRPr="00BB5889"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BB5889">
              <w:t>466</w:t>
            </w:r>
          </w:p>
        </w:tc>
        <w:tc>
          <w:tcPr>
            <w:tcW w:w="1263" w:type="dxa"/>
            <w:tcBorders>
              <w:top w:val="single" w:sz="4" w:space="0" w:color="AEAAAA" w:themeColor="background2" w:themeShade="BF"/>
              <w:left w:val="nil"/>
              <w:bottom w:val="single" w:sz="4" w:space="0" w:color="AEAAAA" w:themeColor="background2" w:themeShade="BF"/>
              <w:right w:val="nil"/>
            </w:tcBorders>
            <w:shd w:val="clear" w:color="auto" w:fill="auto"/>
          </w:tcPr>
          <w:p w14:paraId="73A322CA" w14:textId="77777777" w:rsidR="004F3A35" w:rsidRPr="00BB5889"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BB5889">
              <w:t>490</w:t>
            </w:r>
          </w:p>
        </w:tc>
      </w:tr>
      <w:tr w:rsidR="004F3A35" w:rsidRPr="002A03F0" w14:paraId="18B7F289" w14:textId="77777777" w:rsidTr="00F8414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right w:val="nil"/>
            </w:tcBorders>
            <w:shd w:val="clear" w:color="auto" w:fill="auto"/>
          </w:tcPr>
          <w:p w14:paraId="7E0CDD76" w14:textId="77777777" w:rsidR="004F3A35" w:rsidRPr="00807714" w:rsidRDefault="004F3A35" w:rsidP="004F3A35">
            <w:pPr>
              <w:spacing w:before="80" w:after="80"/>
              <w:rPr>
                <w:rFonts w:cs="Arial"/>
                <w:color w:val="auto"/>
              </w:rPr>
            </w:pPr>
            <w:r w:rsidRPr="00807714">
              <w:rPr>
                <w:color w:val="auto"/>
              </w:rPr>
              <w:t>FBP30822</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tcPr>
          <w:p w14:paraId="4E98F78B" w14:textId="77777777" w:rsidR="004F3A35" w:rsidRPr="00807714" w:rsidRDefault="004F3A35" w:rsidP="004F3A35">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807714">
              <w:t>Certificate III in Pharmaceutical Manufacturing</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tcPr>
          <w:p w14:paraId="5D5D7D1D" w14:textId="77777777" w:rsidR="004F3A35" w:rsidRPr="00807714"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807714">
              <w:t>627</w:t>
            </w:r>
          </w:p>
        </w:tc>
        <w:tc>
          <w:tcPr>
            <w:tcW w:w="1263" w:type="dxa"/>
            <w:tcBorders>
              <w:top w:val="single" w:sz="4" w:space="0" w:color="AEAAAA" w:themeColor="background2" w:themeShade="BF"/>
              <w:left w:val="nil"/>
              <w:bottom w:val="single" w:sz="4" w:space="0" w:color="AEAAAA" w:themeColor="background2" w:themeShade="BF"/>
              <w:right w:val="nil"/>
            </w:tcBorders>
            <w:shd w:val="clear" w:color="auto" w:fill="auto"/>
          </w:tcPr>
          <w:p w14:paraId="6695B7C5" w14:textId="77777777" w:rsidR="004F3A35" w:rsidRPr="00807714"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807714">
              <w:t>660</w:t>
            </w:r>
          </w:p>
        </w:tc>
      </w:tr>
      <w:tr w:rsidR="004F3A35" w:rsidRPr="002A03F0" w14:paraId="2F45AF3C" w14:textId="77777777" w:rsidTr="00F8414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right w:val="nil"/>
            </w:tcBorders>
            <w:shd w:val="clear" w:color="auto" w:fill="auto"/>
          </w:tcPr>
          <w:p w14:paraId="63E02FCF" w14:textId="77777777" w:rsidR="004F3A35" w:rsidRPr="00807714" w:rsidRDefault="004F3A35" w:rsidP="004F3A35">
            <w:pPr>
              <w:spacing w:before="80" w:after="80"/>
              <w:rPr>
                <w:rFonts w:cs="Arial"/>
                <w:color w:val="auto"/>
              </w:rPr>
            </w:pPr>
            <w:r w:rsidRPr="00807714">
              <w:rPr>
                <w:color w:val="auto"/>
              </w:rPr>
              <w:t>FBP40522</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tcPr>
          <w:p w14:paraId="2A970153" w14:textId="77777777" w:rsidR="004F3A35" w:rsidRPr="00807714" w:rsidRDefault="004F3A35" w:rsidP="004F3A35">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807714">
              <w:t>Certificate IV in Pharmaceutical Manufacturing</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tcPr>
          <w:p w14:paraId="7E1AA0EB" w14:textId="77777777" w:rsidR="004F3A35" w:rsidRPr="00807714"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807714">
              <w:t>765</w:t>
            </w:r>
          </w:p>
        </w:tc>
        <w:tc>
          <w:tcPr>
            <w:tcW w:w="1263" w:type="dxa"/>
            <w:tcBorders>
              <w:top w:val="single" w:sz="4" w:space="0" w:color="AEAAAA" w:themeColor="background2" w:themeShade="BF"/>
              <w:left w:val="nil"/>
              <w:bottom w:val="single" w:sz="4" w:space="0" w:color="AEAAAA" w:themeColor="background2" w:themeShade="BF"/>
              <w:right w:val="nil"/>
            </w:tcBorders>
            <w:shd w:val="clear" w:color="auto" w:fill="auto"/>
          </w:tcPr>
          <w:p w14:paraId="5E9C5A6B" w14:textId="77777777" w:rsidR="004F3A35" w:rsidRPr="00807714"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807714">
              <w:t>805</w:t>
            </w:r>
          </w:p>
        </w:tc>
      </w:tr>
      <w:tr w:rsidR="004F3A35" w:rsidRPr="002A03F0" w14:paraId="2118CE61" w14:textId="77777777" w:rsidTr="00F8414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right w:val="nil"/>
            </w:tcBorders>
            <w:shd w:val="clear" w:color="auto" w:fill="auto"/>
          </w:tcPr>
          <w:p w14:paraId="1F606E03" w14:textId="77777777" w:rsidR="004F3A35" w:rsidRPr="0014605A" w:rsidRDefault="004F3A35" w:rsidP="004F3A35">
            <w:pPr>
              <w:spacing w:before="80" w:after="80"/>
              <w:rPr>
                <w:rFonts w:cs="Arial"/>
              </w:rPr>
            </w:pPr>
            <w:r w:rsidRPr="0014605A">
              <w:t>FBP10221</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tcPr>
          <w:p w14:paraId="51691B11" w14:textId="77777777" w:rsidR="004F3A35" w:rsidRPr="0014605A" w:rsidRDefault="004F3A35" w:rsidP="004F3A35">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14605A">
              <w:t>Certificate I in Baking</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tcPr>
          <w:p w14:paraId="48403AEF"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261</w:t>
            </w:r>
          </w:p>
        </w:tc>
        <w:tc>
          <w:tcPr>
            <w:tcW w:w="1263" w:type="dxa"/>
            <w:tcBorders>
              <w:top w:val="single" w:sz="4" w:space="0" w:color="AEAAAA" w:themeColor="background2" w:themeShade="BF"/>
              <w:left w:val="nil"/>
              <w:bottom w:val="single" w:sz="4" w:space="0" w:color="AEAAAA" w:themeColor="background2" w:themeShade="BF"/>
              <w:right w:val="nil"/>
            </w:tcBorders>
            <w:shd w:val="clear" w:color="auto" w:fill="auto"/>
          </w:tcPr>
          <w:p w14:paraId="6321C1E8"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275</w:t>
            </w:r>
          </w:p>
        </w:tc>
      </w:tr>
      <w:tr w:rsidR="004F3A35" w:rsidRPr="002A03F0" w14:paraId="67672E0B" w14:textId="77777777" w:rsidTr="00F8414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right w:val="nil"/>
            </w:tcBorders>
            <w:shd w:val="clear" w:color="auto" w:fill="auto"/>
          </w:tcPr>
          <w:p w14:paraId="4FB224B2" w14:textId="77777777" w:rsidR="004F3A35" w:rsidRPr="0014605A" w:rsidRDefault="004F3A35" w:rsidP="004F3A35">
            <w:pPr>
              <w:spacing w:before="80" w:after="80"/>
              <w:rPr>
                <w:rFonts w:cs="Arial"/>
              </w:rPr>
            </w:pPr>
            <w:r w:rsidRPr="0014605A">
              <w:t>FBP20221</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tcPr>
          <w:p w14:paraId="0036A91E" w14:textId="77777777" w:rsidR="004F3A35" w:rsidRPr="0014605A" w:rsidRDefault="004F3A35" w:rsidP="004F3A35">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14605A">
              <w:t>Certificate II in Baking</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tcPr>
          <w:p w14:paraId="4C029F51"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504</w:t>
            </w:r>
          </w:p>
        </w:tc>
        <w:tc>
          <w:tcPr>
            <w:tcW w:w="1263" w:type="dxa"/>
            <w:tcBorders>
              <w:top w:val="single" w:sz="4" w:space="0" w:color="AEAAAA" w:themeColor="background2" w:themeShade="BF"/>
              <w:left w:val="nil"/>
              <w:bottom w:val="single" w:sz="4" w:space="0" w:color="AEAAAA" w:themeColor="background2" w:themeShade="BF"/>
              <w:right w:val="nil"/>
            </w:tcBorders>
            <w:shd w:val="clear" w:color="auto" w:fill="auto"/>
          </w:tcPr>
          <w:p w14:paraId="1BA6C1D8"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530</w:t>
            </w:r>
          </w:p>
        </w:tc>
      </w:tr>
      <w:tr w:rsidR="004F3A35" w:rsidRPr="002A03F0" w14:paraId="42536A0F" w14:textId="77777777" w:rsidTr="00F8414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right w:val="nil"/>
            </w:tcBorders>
            <w:shd w:val="clear" w:color="auto" w:fill="auto"/>
          </w:tcPr>
          <w:p w14:paraId="7C5E4D22" w14:textId="77777777" w:rsidR="004F3A35" w:rsidRPr="0014605A" w:rsidRDefault="004F3A35" w:rsidP="004F3A35">
            <w:pPr>
              <w:spacing w:before="80" w:after="80"/>
              <w:rPr>
                <w:rFonts w:cs="Arial"/>
              </w:rPr>
            </w:pPr>
            <w:r w:rsidRPr="0014605A">
              <w:t>FBP31121</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tcPr>
          <w:p w14:paraId="48C21C32" w14:textId="77777777" w:rsidR="004F3A35" w:rsidRPr="0014605A" w:rsidRDefault="004F3A35" w:rsidP="004F3A35">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14605A">
              <w:t>Certificate III in High Volume Baking</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tcPr>
          <w:p w14:paraId="59C073F8"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884</w:t>
            </w:r>
          </w:p>
        </w:tc>
        <w:tc>
          <w:tcPr>
            <w:tcW w:w="1263" w:type="dxa"/>
            <w:tcBorders>
              <w:top w:val="single" w:sz="4" w:space="0" w:color="AEAAAA" w:themeColor="background2" w:themeShade="BF"/>
              <w:left w:val="nil"/>
              <w:bottom w:val="single" w:sz="4" w:space="0" w:color="AEAAAA" w:themeColor="background2" w:themeShade="BF"/>
              <w:right w:val="nil"/>
            </w:tcBorders>
            <w:shd w:val="clear" w:color="auto" w:fill="auto"/>
          </w:tcPr>
          <w:p w14:paraId="472DC7B6"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930</w:t>
            </w:r>
          </w:p>
        </w:tc>
      </w:tr>
      <w:tr w:rsidR="004F3A35" w:rsidRPr="002A03F0" w14:paraId="09DCC2F3" w14:textId="77777777" w:rsidTr="00F8414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right w:val="nil"/>
            </w:tcBorders>
            <w:shd w:val="clear" w:color="auto" w:fill="auto"/>
          </w:tcPr>
          <w:p w14:paraId="15188C3B" w14:textId="77777777" w:rsidR="004F3A35" w:rsidRPr="0014605A" w:rsidRDefault="004F3A35" w:rsidP="004F3A35">
            <w:pPr>
              <w:spacing w:before="80" w:after="80"/>
              <w:rPr>
                <w:rFonts w:cs="Arial"/>
              </w:rPr>
            </w:pPr>
            <w:r w:rsidRPr="0014605A">
              <w:t>FBP30321</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tcPr>
          <w:p w14:paraId="69C8718C" w14:textId="77777777" w:rsidR="004F3A35" w:rsidRPr="0014605A" w:rsidRDefault="004F3A35" w:rsidP="004F3A35">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14605A">
              <w:t>Certificate III in Cake and Pastry</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tcPr>
          <w:p w14:paraId="49B8F7F4"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998</w:t>
            </w:r>
          </w:p>
        </w:tc>
        <w:tc>
          <w:tcPr>
            <w:tcW w:w="1263" w:type="dxa"/>
            <w:tcBorders>
              <w:top w:val="single" w:sz="4" w:space="0" w:color="AEAAAA" w:themeColor="background2" w:themeShade="BF"/>
              <w:left w:val="nil"/>
              <w:bottom w:val="single" w:sz="4" w:space="0" w:color="AEAAAA" w:themeColor="background2" w:themeShade="BF"/>
              <w:right w:val="nil"/>
            </w:tcBorders>
            <w:shd w:val="clear" w:color="auto" w:fill="auto"/>
          </w:tcPr>
          <w:p w14:paraId="580D1B4A"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1050</w:t>
            </w:r>
          </w:p>
        </w:tc>
      </w:tr>
      <w:tr w:rsidR="004F3A35" w:rsidRPr="002A03F0" w14:paraId="0D708C41" w14:textId="77777777" w:rsidTr="00F8414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right w:val="nil"/>
            </w:tcBorders>
            <w:shd w:val="clear" w:color="auto" w:fill="auto"/>
          </w:tcPr>
          <w:p w14:paraId="752F8851" w14:textId="77777777" w:rsidR="004F3A35" w:rsidRPr="0014605A" w:rsidRDefault="004F3A35" w:rsidP="004F3A35">
            <w:pPr>
              <w:spacing w:before="80" w:after="80"/>
              <w:rPr>
                <w:rFonts w:cs="Arial"/>
              </w:rPr>
            </w:pPr>
            <w:r w:rsidRPr="0014605A">
              <w:t xml:space="preserve">FBP30421 </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tcPr>
          <w:p w14:paraId="3B8D736D" w14:textId="77777777" w:rsidR="004F3A35" w:rsidRPr="0014605A" w:rsidRDefault="004F3A35" w:rsidP="004F3A35">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14605A">
              <w:t>Certificate III in Bread Baking</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tcPr>
          <w:p w14:paraId="3C91FAEF"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941</w:t>
            </w:r>
          </w:p>
        </w:tc>
        <w:tc>
          <w:tcPr>
            <w:tcW w:w="1263" w:type="dxa"/>
            <w:tcBorders>
              <w:top w:val="single" w:sz="4" w:space="0" w:color="AEAAAA" w:themeColor="background2" w:themeShade="BF"/>
              <w:left w:val="nil"/>
              <w:bottom w:val="single" w:sz="4" w:space="0" w:color="AEAAAA" w:themeColor="background2" w:themeShade="BF"/>
              <w:right w:val="nil"/>
            </w:tcBorders>
            <w:shd w:val="clear" w:color="auto" w:fill="auto"/>
          </w:tcPr>
          <w:p w14:paraId="4754709A"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990</w:t>
            </w:r>
          </w:p>
        </w:tc>
      </w:tr>
      <w:tr w:rsidR="004F3A35" w:rsidRPr="002A03F0" w14:paraId="1CA27BFB" w14:textId="77777777" w:rsidTr="00F8414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right w:val="nil"/>
            </w:tcBorders>
            <w:shd w:val="clear" w:color="auto" w:fill="auto"/>
          </w:tcPr>
          <w:p w14:paraId="31C157F4" w14:textId="77777777" w:rsidR="004F3A35" w:rsidRPr="0014605A" w:rsidRDefault="004F3A35" w:rsidP="004F3A35">
            <w:pPr>
              <w:spacing w:before="80" w:after="80"/>
              <w:rPr>
                <w:rFonts w:cs="Arial"/>
              </w:rPr>
            </w:pPr>
            <w:r w:rsidRPr="0014605A">
              <w:t xml:space="preserve">FBP30521 </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tcPr>
          <w:p w14:paraId="61580A46" w14:textId="77777777" w:rsidR="004F3A35" w:rsidRPr="0014605A" w:rsidRDefault="004F3A35" w:rsidP="004F3A35">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14605A">
              <w:t>Certificate III in Baking</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tcPr>
          <w:p w14:paraId="098F0915"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1577</w:t>
            </w:r>
          </w:p>
        </w:tc>
        <w:tc>
          <w:tcPr>
            <w:tcW w:w="1263" w:type="dxa"/>
            <w:tcBorders>
              <w:top w:val="single" w:sz="4" w:space="0" w:color="AEAAAA" w:themeColor="background2" w:themeShade="BF"/>
              <w:left w:val="nil"/>
              <w:bottom w:val="single" w:sz="4" w:space="0" w:color="AEAAAA" w:themeColor="background2" w:themeShade="BF"/>
              <w:right w:val="nil"/>
            </w:tcBorders>
            <w:shd w:val="clear" w:color="auto" w:fill="auto"/>
          </w:tcPr>
          <w:p w14:paraId="4F5C2273"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1660</w:t>
            </w:r>
          </w:p>
        </w:tc>
      </w:tr>
      <w:tr w:rsidR="004F3A35" w:rsidRPr="002A03F0" w14:paraId="4F0271D7" w14:textId="77777777" w:rsidTr="00F8414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right w:val="nil"/>
            </w:tcBorders>
            <w:shd w:val="clear" w:color="auto" w:fill="auto"/>
          </w:tcPr>
          <w:p w14:paraId="207B1CBC" w14:textId="77777777" w:rsidR="004F3A35" w:rsidRPr="0014605A" w:rsidRDefault="004F3A35" w:rsidP="004F3A35">
            <w:pPr>
              <w:spacing w:before="80" w:after="80"/>
              <w:rPr>
                <w:rFonts w:cs="Arial"/>
              </w:rPr>
            </w:pPr>
            <w:r w:rsidRPr="0014605A">
              <w:t>FBP40221</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tcPr>
          <w:p w14:paraId="2E0A15E4" w14:textId="77777777" w:rsidR="004F3A35" w:rsidRPr="0014605A" w:rsidRDefault="004F3A35" w:rsidP="004F3A35">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14605A">
              <w:t>Certificate IV in Baking</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tcPr>
          <w:p w14:paraId="53F68B24"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888</w:t>
            </w:r>
          </w:p>
        </w:tc>
        <w:tc>
          <w:tcPr>
            <w:tcW w:w="1263" w:type="dxa"/>
            <w:tcBorders>
              <w:top w:val="single" w:sz="4" w:space="0" w:color="AEAAAA" w:themeColor="background2" w:themeShade="BF"/>
              <w:left w:val="nil"/>
              <w:bottom w:val="single" w:sz="4" w:space="0" w:color="AEAAAA" w:themeColor="background2" w:themeShade="BF"/>
              <w:right w:val="nil"/>
            </w:tcBorders>
            <w:shd w:val="clear" w:color="auto" w:fill="auto"/>
          </w:tcPr>
          <w:p w14:paraId="3444D093"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935</w:t>
            </w:r>
          </w:p>
        </w:tc>
      </w:tr>
      <w:tr w:rsidR="004F3A35" w:rsidRPr="002A03F0" w14:paraId="471E6AA8" w14:textId="77777777" w:rsidTr="00F8414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right w:val="nil"/>
            </w:tcBorders>
            <w:shd w:val="clear" w:color="auto" w:fill="auto"/>
          </w:tcPr>
          <w:p w14:paraId="2BD6282A" w14:textId="77777777" w:rsidR="004F3A35" w:rsidRPr="0014605A" w:rsidRDefault="004F3A35" w:rsidP="004F3A35">
            <w:pPr>
              <w:spacing w:before="80" w:after="80"/>
              <w:rPr>
                <w:rFonts w:cs="Arial"/>
              </w:rPr>
            </w:pPr>
            <w:r w:rsidRPr="0014605A">
              <w:t>FBP40421</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tcPr>
          <w:p w14:paraId="51CF8BAE" w14:textId="77777777" w:rsidR="004F3A35" w:rsidRPr="0014605A" w:rsidRDefault="004F3A35" w:rsidP="004F3A35">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14605A">
              <w:t>Certificate IV in Food Science and Technology</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tcPr>
          <w:p w14:paraId="222E636F"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1159</w:t>
            </w:r>
          </w:p>
        </w:tc>
        <w:tc>
          <w:tcPr>
            <w:tcW w:w="1263" w:type="dxa"/>
            <w:tcBorders>
              <w:top w:val="single" w:sz="4" w:space="0" w:color="AEAAAA" w:themeColor="background2" w:themeShade="BF"/>
              <w:left w:val="nil"/>
              <w:bottom w:val="single" w:sz="4" w:space="0" w:color="AEAAAA" w:themeColor="background2" w:themeShade="BF"/>
              <w:right w:val="nil"/>
            </w:tcBorders>
            <w:shd w:val="clear" w:color="auto" w:fill="auto"/>
          </w:tcPr>
          <w:p w14:paraId="68A96F44"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1220</w:t>
            </w:r>
          </w:p>
        </w:tc>
      </w:tr>
      <w:tr w:rsidR="004F3A35" w:rsidRPr="002A03F0" w14:paraId="5E8F3F2F" w14:textId="77777777" w:rsidTr="00F8414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right w:val="nil"/>
            </w:tcBorders>
            <w:shd w:val="clear" w:color="auto" w:fill="auto"/>
          </w:tcPr>
          <w:p w14:paraId="74EE7888" w14:textId="77777777" w:rsidR="004F3A35" w:rsidRPr="0014605A" w:rsidRDefault="004F3A35" w:rsidP="004F3A35">
            <w:pPr>
              <w:spacing w:before="80" w:after="80"/>
              <w:rPr>
                <w:rFonts w:cs="Arial"/>
              </w:rPr>
            </w:pPr>
            <w:r w:rsidRPr="0014605A">
              <w:t>FBP50121</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tcPr>
          <w:p w14:paraId="7B9300E0" w14:textId="77777777" w:rsidR="004F3A35" w:rsidRPr="0014605A" w:rsidRDefault="004F3A35" w:rsidP="004F3A35">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14605A">
              <w:t>Diploma of Food Science and Technology</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tcPr>
          <w:p w14:paraId="51957ACC"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1164</w:t>
            </w:r>
          </w:p>
        </w:tc>
        <w:tc>
          <w:tcPr>
            <w:tcW w:w="1263" w:type="dxa"/>
            <w:tcBorders>
              <w:top w:val="single" w:sz="4" w:space="0" w:color="AEAAAA" w:themeColor="background2" w:themeShade="BF"/>
              <w:left w:val="nil"/>
              <w:bottom w:val="single" w:sz="4" w:space="0" w:color="AEAAAA" w:themeColor="background2" w:themeShade="BF"/>
              <w:right w:val="nil"/>
            </w:tcBorders>
            <w:shd w:val="clear" w:color="auto" w:fill="auto"/>
          </w:tcPr>
          <w:p w14:paraId="6E94D3D3"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1225</w:t>
            </w:r>
          </w:p>
        </w:tc>
      </w:tr>
      <w:tr w:rsidR="004F3A35" w:rsidRPr="002A03F0" w14:paraId="16DAE0D1" w14:textId="77777777" w:rsidTr="00F8414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right w:val="nil"/>
            </w:tcBorders>
            <w:shd w:val="clear" w:color="auto" w:fill="auto"/>
          </w:tcPr>
          <w:p w14:paraId="3877DFE4" w14:textId="77777777" w:rsidR="004F3A35" w:rsidRPr="0014605A" w:rsidRDefault="004F3A35" w:rsidP="004F3A35">
            <w:pPr>
              <w:spacing w:before="80" w:after="80"/>
              <w:rPr>
                <w:rFonts w:cs="Arial"/>
              </w:rPr>
            </w:pPr>
            <w:r w:rsidRPr="0014605A">
              <w:t>FBP50221</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tcPr>
          <w:p w14:paraId="69D5044B" w14:textId="77777777" w:rsidR="004F3A35" w:rsidRPr="0014605A" w:rsidRDefault="004F3A35" w:rsidP="004F3A35">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14605A">
              <w:t>Diploma of Food Safety Auditing</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tcPr>
          <w:p w14:paraId="2C12A29D"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988</w:t>
            </w:r>
          </w:p>
        </w:tc>
        <w:tc>
          <w:tcPr>
            <w:tcW w:w="1263" w:type="dxa"/>
            <w:tcBorders>
              <w:top w:val="single" w:sz="4" w:space="0" w:color="AEAAAA" w:themeColor="background2" w:themeShade="BF"/>
              <w:left w:val="nil"/>
              <w:bottom w:val="single" w:sz="4" w:space="0" w:color="AEAAAA" w:themeColor="background2" w:themeShade="BF"/>
              <w:right w:val="nil"/>
            </w:tcBorders>
            <w:shd w:val="clear" w:color="auto" w:fill="auto"/>
          </w:tcPr>
          <w:p w14:paraId="61F5340E"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1040</w:t>
            </w:r>
          </w:p>
        </w:tc>
      </w:tr>
      <w:tr w:rsidR="004F3A35" w:rsidRPr="002A03F0" w14:paraId="529B7A10" w14:textId="77777777" w:rsidTr="00F8414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right w:val="nil"/>
            </w:tcBorders>
            <w:shd w:val="clear" w:color="auto" w:fill="auto"/>
          </w:tcPr>
          <w:p w14:paraId="65EF82B2" w14:textId="77777777" w:rsidR="004F3A35" w:rsidRPr="0014605A" w:rsidRDefault="004F3A35" w:rsidP="004F3A35">
            <w:pPr>
              <w:spacing w:before="80" w:after="80"/>
              <w:rPr>
                <w:rFonts w:cs="Arial"/>
              </w:rPr>
            </w:pPr>
            <w:r w:rsidRPr="0014605A">
              <w:t>FBP20521</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tcPr>
          <w:p w14:paraId="3075DF86" w14:textId="77777777" w:rsidR="004F3A35" w:rsidRPr="0014605A" w:rsidRDefault="004F3A35" w:rsidP="004F3A35">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14605A">
              <w:t>Certificate II in Wine Industry Operations</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tcPr>
          <w:p w14:paraId="350CF0FF"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532</w:t>
            </w:r>
          </w:p>
        </w:tc>
        <w:tc>
          <w:tcPr>
            <w:tcW w:w="1263" w:type="dxa"/>
            <w:tcBorders>
              <w:top w:val="single" w:sz="4" w:space="0" w:color="AEAAAA" w:themeColor="background2" w:themeShade="BF"/>
              <w:left w:val="nil"/>
              <w:bottom w:val="single" w:sz="4" w:space="0" w:color="AEAAAA" w:themeColor="background2" w:themeShade="BF"/>
              <w:right w:val="nil"/>
            </w:tcBorders>
            <w:shd w:val="clear" w:color="auto" w:fill="auto"/>
          </w:tcPr>
          <w:p w14:paraId="4C862DE5"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560</w:t>
            </w:r>
          </w:p>
        </w:tc>
      </w:tr>
      <w:tr w:rsidR="004F3A35" w:rsidRPr="002A03F0" w14:paraId="349A4E01" w14:textId="77777777" w:rsidTr="00F8414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right w:val="nil"/>
            </w:tcBorders>
            <w:shd w:val="clear" w:color="auto" w:fill="auto"/>
          </w:tcPr>
          <w:p w14:paraId="31A6A9C8" w14:textId="77777777" w:rsidR="004F3A35" w:rsidRPr="0014605A" w:rsidRDefault="004F3A35" w:rsidP="004F3A35">
            <w:pPr>
              <w:spacing w:before="80" w:after="80"/>
              <w:rPr>
                <w:rFonts w:cs="Arial"/>
              </w:rPr>
            </w:pPr>
            <w:r w:rsidRPr="0014605A">
              <w:t>FBP30921</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tcPr>
          <w:p w14:paraId="61CC1BB2" w14:textId="77777777" w:rsidR="004F3A35" w:rsidRPr="0014605A" w:rsidRDefault="004F3A35" w:rsidP="004F3A35">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14605A">
              <w:t>Certificate III in Wine Industry Operations</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tcPr>
          <w:p w14:paraId="6E4F64C9"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760</w:t>
            </w:r>
          </w:p>
        </w:tc>
        <w:tc>
          <w:tcPr>
            <w:tcW w:w="1263" w:type="dxa"/>
            <w:tcBorders>
              <w:top w:val="single" w:sz="4" w:space="0" w:color="AEAAAA" w:themeColor="background2" w:themeShade="BF"/>
              <w:left w:val="nil"/>
              <w:bottom w:val="single" w:sz="4" w:space="0" w:color="AEAAAA" w:themeColor="background2" w:themeShade="BF"/>
              <w:right w:val="nil"/>
            </w:tcBorders>
            <w:shd w:val="clear" w:color="auto" w:fill="auto"/>
          </w:tcPr>
          <w:p w14:paraId="76DA6D26"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800</w:t>
            </w:r>
          </w:p>
        </w:tc>
      </w:tr>
      <w:tr w:rsidR="004F3A35" w:rsidRPr="002A03F0" w14:paraId="3340297C" w14:textId="77777777" w:rsidTr="00F8414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right w:val="nil"/>
            </w:tcBorders>
            <w:shd w:val="clear" w:color="auto" w:fill="auto"/>
          </w:tcPr>
          <w:p w14:paraId="1EAF584D" w14:textId="77777777" w:rsidR="004F3A35" w:rsidRPr="0014605A" w:rsidRDefault="004F3A35" w:rsidP="004F3A35">
            <w:pPr>
              <w:spacing w:before="80" w:after="80"/>
              <w:rPr>
                <w:rFonts w:cs="Arial"/>
              </w:rPr>
            </w:pPr>
            <w:r w:rsidRPr="0014605A">
              <w:t>FBP30721</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tcPr>
          <w:p w14:paraId="47DB56F1" w14:textId="77777777" w:rsidR="004F3A35" w:rsidRPr="0014605A" w:rsidRDefault="004F3A35" w:rsidP="004F3A35">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14605A">
              <w:t>Certificate III in Rice Processing</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tcPr>
          <w:p w14:paraId="44A334A4"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646</w:t>
            </w:r>
          </w:p>
        </w:tc>
        <w:tc>
          <w:tcPr>
            <w:tcW w:w="1263" w:type="dxa"/>
            <w:tcBorders>
              <w:top w:val="single" w:sz="4" w:space="0" w:color="AEAAAA" w:themeColor="background2" w:themeShade="BF"/>
              <w:left w:val="nil"/>
              <w:bottom w:val="single" w:sz="4" w:space="0" w:color="AEAAAA" w:themeColor="background2" w:themeShade="BF"/>
              <w:right w:val="nil"/>
            </w:tcBorders>
            <w:shd w:val="clear" w:color="auto" w:fill="auto"/>
          </w:tcPr>
          <w:p w14:paraId="4427504B"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t>680</w:t>
            </w:r>
          </w:p>
        </w:tc>
      </w:tr>
      <w:tr w:rsidR="004F3A35" w:rsidRPr="002A03F0" w14:paraId="2030A961" w14:textId="77777777" w:rsidTr="00F8414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right w:val="nil"/>
            </w:tcBorders>
            <w:shd w:val="clear" w:color="auto" w:fill="auto"/>
          </w:tcPr>
          <w:p w14:paraId="3F844487" w14:textId="77777777" w:rsidR="004F3A35" w:rsidRPr="0014605A" w:rsidRDefault="004F3A35" w:rsidP="004F3A35">
            <w:pPr>
              <w:spacing w:before="80" w:after="80"/>
              <w:rPr>
                <w:rFonts w:cs="Arial"/>
              </w:rPr>
            </w:pPr>
            <w:r w:rsidRPr="0014605A">
              <w:t>FBP40621</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tcPr>
          <w:p w14:paraId="5045B7A6" w14:textId="77777777" w:rsidR="004F3A35" w:rsidRPr="0014605A" w:rsidRDefault="004F3A35" w:rsidP="004F3A35">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14605A">
              <w:t>Certificate IV in Artisan Fermented Products</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tcPr>
          <w:p w14:paraId="1DA33585"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rPr>
                <w:rFonts w:eastAsia="Calibri" w:cs="Arial"/>
              </w:rPr>
              <w:t>1245</w:t>
            </w:r>
          </w:p>
        </w:tc>
        <w:tc>
          <w:tcPr>
            <w:tcW w:w="1263" w:type="dxa"/>
            <w:tcBorders>
              <w:top w:val="single" w:sz="4" w:space="0" w:color="AEAAAA" w:themeColor="background2" w:themeShade="BF"/>
              <w:left w:val="nil"/>
              <w:bottom w:val="single" w:sz="4" w:space="0" w:color="AEAAAA" w:themeColor="background2" w:themeShade="BF"/>
              <w:right w:val="nil"/>
            </w:tcBorders>
            <w:shd w:val="clear" w:color="auto" w:fill="auto"/>
          </w:tcPr>
          <w:p w14:paraId="1948FD78"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rPr>
                <w:rFonts w:eastAsia="Calibri" w:cs="Arial"/>
              </w:rPr>
              <w:t>1310</w:t>
            </w:r>
          </w:p>
        </w:tc>
      </w:tr>
      <w:tr w:rsidR="004F3A35" w:rsidRPr="002A03F0" w14:paraId="1C88550F" w14:textId="77777777" w:rsidTr="00F8414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right w:val="nil"/>
            </w:tcBorders>
            <w:shd w:val="clear" w:color="auto" w:fill="auto"/>
          </w:tcPr>
          <w:p w14:paraId="05DEBE57" w14:textId="77777777" w:rsidR="004F3A35" w:rsidRPr="0014605A" w:rsidRDefault="004F3A35" w:rsidP="004F3A35">
            <w:pPr>
              <w:spacing w:before="80" w:after="80"/>
              <w:rPr>
                <w:rFonts w:cs="Arial"/>
              </w:rPr>
            </w:pPr>
            <w:r w:rsidRPr="0014605A">
              <w:t>FBP50321</w:t>
            </w:r>
          </w:p>
        </w:tc>
        <w:tc>
          <w:tcPr>
            <w:tcW w:w="5670" w:type="dxa"/>
            <w:tcBorders>
              <w:top w:val="single" w:sz="4" w:space="0" w:color="AEAAAA" w:themeColor="background2" w:themeShade="BF"/>
              <w:left w:val="nil"/>
              <w:bottom w:val="single" w:sz="4" w:space="0" w:color="AEAAAA" w:themeColor="background2" w:themeShade="BF"/>
              <w:right w:val="nil"/>
            </w:tcBorders>
            <w:shd w:val="clear" w:color="auto" w:fill="auto"/>
          </w:tcPr>
          <w:p w14:paraId="4D38C9C0" w14:textId="77777777" w:rsidR="004F3A35" w:rsidRPr="0014605A" w:rsidRDefault="004F3A35" w:rsidP="004F3A35">
            <w:pPr>
              <w:spacing w:before="80" w:after="80"/>
              <w:cnfStyle w:val="000000000000" w:firstRow="0" w:lastRow="0" w:firstColumn="0" w:lastColumn="0" w:oddVBand="0" w:evenVBand="0" w:oddHBand="0" w:evenHBand="0" w:firstRowFirstColumn="0" w:firstRowLastColumn="0" w:lastRowFirstColumn="0" w:lastRowLastColumn="0"/>
              <w:rPr>
                <w:rFonts w:cs="Arial"/>
              </w:rPr>
            </w:pPr>
            <w:r w:rsidRPr="0014605A">
              <w:t>Diploma of Artisan Cheesemaking</w:t>
            </w:r>
          </w:p>
        </w:tc>
        <w:tc>
          <w:tcPr>
            <w:tcW w:w="1276" w:type="dxa"/>
            <w:tcBorders>
              <w:top w:val="single" w:sz="4" w:space="0" w:color="AEAAAA" w:themeColor="background2" w:themeShade="BF"/>
              <w:left w:val="nil"/>
              <w:bottom w:val="single" w:sz="4" w:space="0" w:color="AEAAAA" w:themeColor="background2" w:themeShade="BF"/>
              <w:right w:val="nil"/>
            </w:tcBorders>
            <w:shd w:val="clear" w:color="auto" w:fill="auto"/>
          </w:tcPr>
          <w:p w14:paraId="16A0A2CB"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rPr>
                <w:rFonts w:eastAsia="Calibri" w:cs="Arial"/>
              </w:rPr>
              <w:t>950</w:t>
            </w:r>
          </w:p>
        </w:tc>
        <w:tc>
          <w:tcPr>
            <w:tcW w:w="1263" w:type="dxa"/>
            <w:tcBorders>
              <w:top w:val="single" w:sz="4" w:space="0" w:color="AEAAAA" w:themeColor="background2" w:themeShade="BF"/>
              <w:left w:val="nil"/>
              <w:bottom w:val="single" w:sz="4" w:space="0" w:color="AEAAAA" w:themeColor="background2" w:themeShade="BF"/>
              <w:right w:val="nil"/>
            </w:tcBorders>
            <w:shd w:val="clear" w:color="auto" w:fill="auto"/>
          </w:tcPr>
          <w:p w14:paraId="2B9209A2" w14:textId="77777777" w:rsidR="004F3A35" w:rsidRPr="0014605A" w:rsidRDefault="004F3A35" w:rsidP="004F3A35">
            <w:pPr>
              <w:spacing w:before="80" w:after="80"/>
              <w:jc w:val="center"/>
              <w:cnfStyle w:val="000000000000" w:firstRow="0" w:lastRow="0" w:firstColumn="0" w:lastColumn="0" w:oddVBand="0" w:evenVBand="0" w:oddHBand="0" w:evenHBand="0" w:firstRowFirstColumn="0" w:firstRowLastColumn="0" w:lastRowFirstColumn="0" w:lastRowLastColumn="0"/>
              <w:rPr>
                <w:rFonts w:cs="Arial"/>
              </w:rPr>
            </w:pPr>
            <w:r w:rsidRPr="0014605A">
              <w:rPr>
                <w:rFonts w:eastAsia="Calibri" w:cs="Arial"/>
              </w:rPr>
              <w:t>1000</w:t>
            </w:r>
          </w:p>
        </w:tc>
      </w:tr>
    </w:tbl>
    <w:p w14:paraId="3533E5AF" w14:textId="77777777" w:rsidR="00CC3599" w:rsidRPr="00FE0C80" w:rsidRDefault="00CC3599" w:rsidP="00046A0A">
      <w:pPr>
        <w:pStyle w:val="FootnoteText"/>
        <w:rPr>
          <w:b/>
          <w:sz w:val="24"/>
          <w:lang w:val="en-AU"/>
        </w:rPr>
      </w:pPr>
    </w:p>
    <w:p w14:paraId="22FF3E1F"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34FEF30B" w14:textId="77777777" w:rsidR="000239B9" w:rsidRPr="00D80179" w:rsidRDefault="000239B9" w:rsidP="003D30D7">
      <w:pPr>
        <w:pStyle w:val="Heading1"/>
        <w:rPr>
          <w:b w:val="0"/>
          <w:bCs/>
          <w:sz w:val="28"/>
          <w:szCs w:val="24"/>
        </w:rPr>
      </w:pPr>
      <w:bookmarkStart w:id="18" w:name="_Toc125729231"/>
      <w:r w:rsidRPr="00D80179">
        <w:rPr>
          <w:b w:val="0"/>
          <w:bCs/>
          <w:sz w:val="28"/>
          <w:szCs w:val="24"/>
        </w:rPr>
        <w:lastRenderedPageBreak/>
        <w:t>U</w:t>
      </w:r>
      <w:r w:rsidR="00D80179" w:rsidRPr="00D80179">
        <w:rPr>
          <w:b w:val="0"/>
          <w:bCs/>
          <w:sz w:val="28"/>
          <w:szCs w:val="24"/>
        </w:rPr>
        <w:t>NITS OF COMPETENCY AND NOMINAL HOURS</w:t>
      </w:r>
      <w:bookmarkEnd w:id="18"/>
      <w:r w:rsidRPr="00D80179">
        <w:rPr>
          <w:b w:val="0"/>
          <w:bCs/>
          <w:sz w:val="28"/>
          <w:szCs w:val="24"/>
        </w:rPr>
        <w:t xml:space="preserve"> </w:t>
      </w:r>
    </w:p>
    <w:tbl>
      <w:tblPr>
        <w:tblStyle w:val="TableGrid"/>
        <w:tblW w:w="0" w:type="auto"/>
        <w:tblBorders>
          <w:top w:val="single" w:sz="4" w:space="0" w:color="auto"/>
          <w:left w:val="none" w:sz="0" w:space="0" w:color="auto"/>
          <w:bottom w:val="single" w:sz="4" w:space="0" w:color="auto"/>
          <w:insideH w:val="single" w:sz="4" w:space="0" w:color="auto"/>
          <w:insideV w:val="none" w:sz="0" w:space="0" w:color="auto"/>
        </w:tblBorders>
        <w:tblLook w:val="04A0" w:firstRow="1" w:lastRow="0" w:firstColumn="1" w:lastColumn="0" w:noHBand="0" w:noVBand="1"/>
      </w:tblPr>
      <w:tblGrid>
        <w:gridCol w:w="1867"/>
        <w:gridCol w:w="6492"/>
        <w:gridCol w:w="1263"/>
      </w:tblGrid>
      <w:tr w:rsidR="002D7CCC" w:rsidRPr="00C82DE3" w14:paraId="626A2EFF" w14:textId="77777777" w:rsidTr="008E0BD2">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left w:val="single" w:sz="4" w:space="0" w:color="004C97"/>
              <w:bottom w:val="single" w:sz="4" w:space="0" w:color="004C97"/>
              <w:right w:val="single" w:sz="4" w:space="0" w:color="FFFFFF" w:themeColor="background1"/>
            </w:tcBorders>
            <w:shd w:val="clear" w:color="auto" w:fill="004C97"/>
          </w:tcPr>
          <w:p w14:paraId="33BEC749" w14:textId="77777777" w:rsidR="001A5894" w:rsidRPr="00C82DE3" w:rsidRDefault="000723B2" w:rsidP="00306872">
            <w:pPr>
              <w:pStyle w:val="TableHead"/>
              <w:rPr>
                <w:b w:val="0"/>
                <w:bCs/>
                <w:color w:val="FFFFFF" w:themeColor="background1"/>
              </w:rPr>
            </w:pPr>
            <w:r w:rsidRPr="00C82DE3">
              <w:rPr>
                <w:b w:val="0"/>
                <w:bCs/>
                <w:color w:val="FFFFFF" w:themeColor="background1"/>
              </w:rPr>
              <w:t>U</w:t>
            </w:r>
            <w:r w:rsidR="001A5894" w:rsidRPr="00C82DE3">
              <w:rPr>
                <w:b w:val="0"/>
                <w:bCs/>
                <w:color w:val="FFFFFF" w:themeColor="background1"/>
              </w:rPr>
              <w:t>nit Code</w:t>
            </w:r>
          </w:p>
        </w:tc>
        <w:tc>
          <w:tcPr>
            <w:tcW w:w="6492" w:type="dxa"/>
            <w:tcBorders>
              <w:top w:val="single" w:sz="4" w:space="0" w:color="004C97"/>
              <w:left w:val="single" w:sz="4" w:space="0" w:color="FFFFFF" w:themeColor="background1"/>
              <w:bottom w:val="single" w:sz="4" w:space="0" w:color="004C97"/>
              <w:right w:val="single" w:sz="4" w:space="0" w:color="FFFFFF" w:themeColor="background1"/>
            </w:tcBorders>
            <w:shd w:val="clear" w:color="auto" w:fill="004C97"/>
          </w:tcPr>
          <w:p w14:paraId="38F010A4"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Unit Title</w:t>
            </w:r>
          </w:p>
        </w:tc>
        <w:tc>
          <w:tcPr>
            <w:tcW w:w="1263" w:type="dxa"/>
            <w:tcBorders>
              <w:top w:val="single" w:sz="4" w:space="0" w:color="004C97"/>
              <w:left w:val="single" w:sz="4" w:space="0" w:color="FFFFFF" w:themeColor="background1"/>
              <w:bottom w:val="single" w:sz="4" w:space="0" w:color="004C97"/>
              <w:right w:val="single" w:sz="4" w:space="0" w:color="004C97"/>
            </w:tcBorders>
            <w:shd w:val="clear" w:color="auto" w:fill="004C97"/>
          </w:tcPr>
          <w:p w14:paraId="6CBB243D"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Nominal Hours</w:t>
            </w:r>
          </w:p>
        </w:tc>
      </w:tr>
      <w:tr w:rsidR="00F84147" w:rsidRPr="00A561C5" w14:paraId="71E934E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bottom w:val="single" w:sz="4" w:space="0" w:color="AEAAAA" w:themeColor="background2" w:themeShade="BF"/>
            </w:tcBorders>
            <w:shd w:val="clear" w:color="auto" w:fill="auto"/>
            <w:vAlign w:val="center"/>
          </w:tcPr>
          <w:p w14:paraId="1E99C9C6" w14:textId="77777777" w:rsidR="00F84147" w:rsidRDefault="00F84147" w:rsidP="00F84147">
            <w:pPr>
              <w:spacing w:before="120"/>
              <w:rPr>
                <w:rFonts w:cs="Arial"/>
                <w:lang w:eastAsia="en-AU"/>
              </w:rPr>
            </w:pPr>
            <w:r>
              <w:rPr>
                <w:rFonts w:cs="Arial"/>
              </w:rPr>
              <w:t>FBPAUD4001</w:t>
            </w:r>
          </w:p>
        </w:tc>
        <w:tc>
          <w:tcPr>
            <w:tcW w:w="6492" w:type="dxa"/>
            <w:tcBorders>
              <w:top w:val="single" w:sz="4" w:space="0" w:color="004C97"/>
              <w:bottom w:val="single" w:sz="4" w:space="0" w:color="AEAAAA" w:themeColor="background2" w:themeShade="BF"/>
            </w:tcBorders>
            <w:shd w:val="clear" w:color="auto" w:fill="auto"/>
            <w:vAlign w:val="bottom"/>
          </w:tcPr>
          <w:p w14:paraId="0CDE824E"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Assess compliance with food safety programs</w:t>
            </w:r>
          </w:p>
        </w:tc>
        <w:tc>
          <w:tcPr>
            <w:tcW w:w="1263" w:type="dxa"/>
            <w:tcBorders>
              <w:top w:val="single" w:sz="4" w:space="0" w:color="004C97"/>
              <w:bottom w:val="single" w:sz="4" w:space="0" w:color="AEAAAA" w:themeColor="background2" w:themeShade="BF"/>
              <w:right w:val="nil"/>
            </w:tcBorders>
            <w:shd w:val="clear" w:color="auto" w:fill="auto"/>
            <w:vAlign w:val="bottom"/>
          </w:tcPr>
          <w:p w14:paraId="4F39A7DA"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F84147" w:rsidRPr="00A561C5" w14:paraId="6CC53E11"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A9F728A" w14:textId="77777777" w:rsidR="00F84147" w:rsidRDefault="00F84147" w:rsidP="00F84147">
            <w:pPr>
              <w:spacing w:before="120"/>
              <w:rPr>
                <w:rFonts w:cs="Arial"/>
              </w:rPr>
            </w:pPr>
            <w:r>
              <w:rPr>
                <w:rFonts w:cs="Arial"/>
              </w:rPr>
              <w:t>FBPAUD4002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1F9CBE8"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Communicate and negotiate to conduct food safety audits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171070D4"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30D42D9E"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5EB1633" w14:textId="77777777" w:rsidR="00F84147" w:rsidRDefault="00F84147" w:rsidP="00F84147">
            <w:pPr>
              <w:spacing w:before="120"/>
              <w:rPr>
                <w:rFonts w:cs="Arial"/>
              </w:rPr>
            </w:pPr>
            <w:r>
              <w:rPr>
                <w:rFonts w:cs="Arial"/>
              </w:rPr>
              <w:t>FBPAUD4003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6BF7E78"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Conduct food safety audits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B637032"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F84147" w:rsidRPr="00A561C5" w14:paraId="67F9E20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6E6DF30" w14:textId="77777777" w:rsidR="00F84147" w:rsidRDefault="00F84147" w:rsidP="00F84147">
            <w:pPr>
              <w:spacing w:before="120"/>
              <w:rPr>
                <w:rFonts w:cs="Arial"/>
              </w:rPr>
            </w:pPr>
            <w:r>
              <w:rPr>
                <w:rFonts w:cs="Arial"/>
              </w:rPr>
              <w:t>FBPAUD4004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20D17A4"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Identify, evaluate and control food safety hazards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B50DB4C"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F84147" w:rsidRPr="00A561C5" w14:paraId="0CAAD7CE"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8610446" w14:textId="77777777" w:rsidR="00F84147" w:rsidRDefault="00F84147" w:rsidP="00F84147">
            <w:pPr>
              <w:spacing w:before="120"/>
              <w:rPr>
                <w:rFonts w:cs="Arial"/>
              </w:rPr>
            </w:pPr>
            <w:r>
              <w:rPr>
                <w:rFonts w:cs="Arial"/>
              </w:rPr>
              <w:t>FBPAUD5001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CEDFA8D"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Audit bivalve mollusc growing and harvesting processes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0B1B649"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F84147" w:rsidRPr="00A561C5" w14:paraId="5BFF195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1259FAE" w14:textId="77777777" w:rsidR="00F84147" w:rsidRDefault="00F84147" w:rsidP="00F84147">
            <w:pPr>
              <w:spacing w:before="120"/>
              <w:rPr>
                <w:rFonts w:cs="Arial"/>
              </w:rPr>
            </w:pPr>
            <w:r>
              <w:rPr>
                <w:rFonts w:cs="Arial"/>
              </w:rPr>
              <w:t>FBPAUD5002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B6B7F45"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Audit a cook chill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5FE6897"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F84147" w:rsidRPr="00A561C5" w14:paraId="03FEFC56"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47BBFB9" w14:textId="77777777" w:rsidR="00F84147" w:rsidRDefault="00F84147" w:rsidP="00F84147">
            <w:pPr>
              <w:spacing w:before="120"/>
              <w:rPr>
                <w:rFonts w:cs="Arial"/>
              </w:rPr>
            </w:pPr>
            <w:r>
              <w:rPr>
                <w:rFonts w:cs="Arial"/>
              </w:rPr>
              <w:t>FBPAUD5003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A7700FB"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Audit a heat treatment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26DA926"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90</w:t>
            </w:r>
          </w:p>
        </w:tc>
      </w:tr>
      <w:tr w:rsidR="00F84147" w:rsidRPr="00A561C5" w14:paraId="5F6C65F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8232770" w14:textId="77777777" w:rsidR="00F84147" w:rsidRDefault="00F84147" w:rsidP="00F84147">
            <w:pPr>
              <w:spacing w:before="120"/>
              <w:rPr>
                <w:rFonts w:cs="Arial"/>
              </w:rPr>
            </w:pPr>
            <w:r>
              <w:rPr>
                <w:rFonts w:cs="Arial"/>
              </w:rPr>
              <w:t>FBPAUD5004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7ACD65F"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Audit manufacturing of ready-to-eat meat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CA8B675"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F84147" w:rsidRPr="00A561C5" w14:paraId="09645CA9"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C90AF29" w14:textId="77777777" w:rsidR="00F84147" w:rsidRPr="00261B7A" w:rsidRDefault="00F84147" w:rsidP="00F84147">
            <w:pPr>
              <w:spacing w:before="120"/>
              <w:rPr>
                <w:rFonts w:cs="Arial"/>
              </w:rPr>
            </w:pPr>
            <w:r w:rsidRPr="00261B7A">
              <w:rPr>
                <w:rFonts w:cs="Arial"/>
              </w:rPr>
              <w:t>FBPBEV2004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59CB075"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Identify key stages and beer production equipment in a brewery</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72A35F2"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30</w:t>
            </w:r>
          </w:p>
        </w:tc>
      </w:tr>
      <w:tr w:rsidR="00F84147" w:rsidRPr="00A561C5" w14:paraId="446DC2E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A436767" w14:textId="77777777" w:rsidR="00F84147" w:rsidRPr="00261B7A" w:rsidRDefault="00F84147" w:rsidP="00F84147">
            <w:pPr>
              <w:spacing w:before="120"/>
              <w:rPr>
                <w:rFonts w:cs="Arial"/>
              </w:rPr>
            </w:pPr>
            <w:r w:rsidRPr="00261B7A">
              <w:rPr>
                <w:rFonts w:cs="Arial"/>
              </w:rPr>
              <w:t>FBPBEV3001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6E2DA79"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and monitor a wort production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7E417B1"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50</w:t>
            </w:r>
          </w:p>
        </w:tc>
      </w:tr>
      <w:tr w:rsidR="00F84147" w:rsidRPr="00A561C5" w14:paraId="2C0D117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1DC184D" w14:textId="77777777" w:rsidR="00F84147" w:rsidRPr="00261B7A" w:rsidRDefault="00F84147" w:rsidP="00F84147">
            <w:pPr>
              <w:spacing w:before="120"/>
              <w:rPr>
                <w:rFonts w:cs="Arial"/>
              </w:rPr>
            </w:pPr>
            <w:r w:rsidRPr="00261B7A">
              <w:rPr>
                <w:rFonts w:cs="Arial"/>
              </w:rPr>
              <w:t>FBPBEV3002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39D14C5"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Prepare and monitor beer yeast propagation processes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C329864"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50</w:t>
            </w:r>
          </w:p>
        </w:tc>
      </w:tr>
      <w:tr w:rsidR="00F84147" w:rsidRPr="00A561C5" w14:paraId="5E35310A"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C63D39B" w14:textId="77777777" w:rsidR="00F84147" w:rsidRPr="00261B7A" w:rsidRDefault="00F84147" w:rsidP="00F84147">
            <w:pPr>
              <w:spacing w:before="120"/>
              <w:rPr>
                <w:rFonts w:cs="Arial"/>
              </w:rPr>
            </w:pPr>
            <w:r w:rsidRPr="00261B7A">
              <w:rPr>
                <w:rFonts w:cs="Arial"/>
              </w:rPr>
              <w:t>FBPBEV3003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CB99ED3"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and monitor a brewery fermentation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80EE35D"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50</w:t>
            </w:r>
          </w:p>
        </w:tc>
      </w:tr>
      <w:tr w:rsidR="00F84147" w:rsidRPr="00A561C5" w14:paraId="781F7492"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9A726B3" w14:textId="77777777" w:rsidR="00F84147" w:rsidRPr="00261B7A" w:rsidRDefault="00F84147" w:rsidP="00F84147">
            <w:pPr>
              <w:spacing w:before="120"/>
              <w:rPr>
                <w:rFonts w:cs="Arial"/>
              </w:rPr>
            </w:pPr>
            <w:r w:rsidRPr="00261B7A">
              <w:rPr>
                <w:rFonts w:cs="Arial"/>
              </w:rPr>
              <w:t>FBPBEV3004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C84613D"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and monitor a beer filtration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D93548C"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50</w:t>
            </w:r>
          </w:p>
        </w:tc>
      </w:tr>
      <w:tr w:rsidR="00F84147" w:rsidRPr="00A561C5" w14:paraId="04C186E3"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9C7EC96" w14:textId="77777777" w:rsidR="00F84147" w:rsidRPr="00261B7A" w:rsidRDefault="00F84147" w:rsidP="00F84147">
            <w:pPr>
              <w:spacing w:before="120"/>
              <w:rPr>
                <w:rFonts w:cs="Arial"/>
              </w:rPr>
            </w:pPr>
            <w:r w:rsidRPr="00261B7A">
              <w:rPr>
                <w:rFonts w:cs="Arial"/>
              </w:rPr>
              <w:t>FBPBEV3005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5CC37E5"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and monitor juice processing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6891A44"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60</w:t>
            </w:r>
          </w:p>
        </w:tc>
      </w:tr>
      <w:tr w:rsidR="00F84147" w:rsidRPr="00A561C5" w14:paraId="50475260"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F606066" w14:textId="77777777" w:rsidR="00F84147" w:rsidRPr="00261B7A" w:rsidRDefault="00F84147" w:rsidP="00F84147">
            <w:pPr>
              <w:spacing w:before="120"/>
              <w:rPr>
                <w:rFonts w:cs="Arial"/>
              </w:rPr>
            </w:pPr>
            <w:r w:rsidRPr="00261B7A">
              <w:rPr>
                <w:rFonts w:cs="Arial"/>
              </w:rPr>
              <w:t>FBPBEV3006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F5EE9CA"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Control and monitor fruit and/or vegetable washing and milling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73BE82F"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40</w:t>
            </w:r>
          </w:p>
        </w:tc>
      </w:tr>
      <w:tr w:rsidR="00F84147" w:rsidRPr="00A561C5" w14:paraId="45331470"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B301E17" w14:textId="77777777" w:rsidR="00F84147" w:rsidRPr="00261B7A" w:rsidRDefault="00F84147" w:rsidP="00F84147">
            <w:pPr>
              <w:spacing w:before="120"/>
              <w:rPr>
                <w:rFonts w:cs="Arial"/>
              </w:rPr>
            </w:pPr>
            <w:r w:rsidRPr="00261B7A">
              <w:rPr>
                <w:rFonts w:cs="Arial"/>
              </w:rPr>
              <w:t>FBPBEV3007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FFF43CD"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and monitor a beer maturation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ED8FB71"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40</w:t>
            </w:r>
          </w:p>
        </w:tc>
      </w:tr>
      <w:tr w:rsidR="00F84147" w:rsidRPr="00A561C5" w14:paraId="4C8DF36D"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3A3E63A" w14:textId="77777777" w:rsidR="00F84147" w:rsidRPr="00261B7A" w:rsidRDefault="00F84147" w:rsidP="00F84147">
            <w:pPr>
              <w:spacing w:before="120"/>
              <w:rPr>
                <w:rFonts w:cs="Arial"/>
              </w:rPr>
            </w:pPr>
            <w:r w:rsidRPr="00261B7A">
              <w:rPr>
                <w:rFonts w:cs="Arial"/>
              </w:rPr>
              <w:t>FBPBEV3008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1C41B3B"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Manufacture roast and ground coffee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B55904E"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100</w:t>
            </w:r>
          </w:p>
        </w:tc>
      </w:tr>
      <w:tr w:rsidR="00F84147" w:rsidRPr="00A561C5" w14:paraId="00CCCB9C"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CC0766F" w14:textId="77777777" w:rsidR="00F84147" w:rsidRPr="00261B7A" w:rsidRDefault="00F84147" w:rsidP="00F84147">
            <w:pPr>
              <w:spacing w:before="120"/>
              <w:rPr>
                <w:rFonts w:cs="Arial"/>
              </w:rPr>
            </w:pPr>
            <w:r w:rsidRPr="00261B7A">
              <w:rPr>
                <w:rFonts w:cs="Arial"/>
              </w:rPr>
              <w:t>FBPBPG1001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E8C785B"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Pack or unpack product manually</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DF23AF5"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20</w:t>
            </w:r>
          </w:p>
        </w:tc>
      </w:tr>
      <w:tr w:rsidR="00F84147" w:rsidRPr="00A561C5" w14:paraId="3EB7EE31"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BABC3DD" w14:textId="77777777" w:rsidR="00F84147" w:rsidRPr="00261B7A" w:rsidRDefault="00F84147" w:rsidP="00F84147">
            <w:pPr>
              <w:spacing w:before="120"/>
              <w:rPr>
                <w:rFonts w:cs="Arial"/>
                <w:lang w:eastAsia="en-AU"/>
              </w:rPr>
            </w:pPr>
            <w:r w:rsidRPr="00261B7A">
              <w:rPr>
                <w:rFonts w:cs="Arial"/>
              </w:rPr>
              <w:t>FBPBPG2001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785C4DD"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the bottle supply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1DE0D7C"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20</w:t>
            </w:r>
          </w:p>
        </w:tc>
      </w:tr>
      <w:tr w:rsidR="00F84147" w:rsidRPr="00A561C5" w14:paraId="71426654"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139A4B9" w14:textId="77777777" w:rsidR="00F84147" w:rsidRPr="00261B7A" w:rsidRDefault="00F84147" w:rsidP="00F84147">
            <w:pPr>
              <w:spacing w:before="120"/>
              <w:rPr>
                <w:rFonts w:cs="Arial"/>
              </w:rPr>
            </w:pPr>
            <w:r w:rsidRPr="00261B7A">
              <w:rPr>
                <w:rFonts w:cs="Arial"/>
              </w:rPr>
              <w:t>FBPBPG2002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B710C4D"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the carton erection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AF19734"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20</w:t>
            </w:r>
          </w:p>
        </w:tc>
      </w:tr>
      <w:tr w:rsidR="00F84147" w:rsidRPr="00A561C5" w14:paraId="5D2C0B2A"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B5C8673" w14:textId="77777777" w:rsidR="00F84147" w:rsidRPr="00261B7A" w:rsidRDefault="00F84147" w:rsidP="00F84147">
            <w:pPr>
              <w:spacing w:before="120"/>
              <w:rPr>
                <w:rFonts w:cs="Arial"/>
              </w:rPr>
            </w:pPr>
            <w:r w:rsidRPr="00261B7A">
              <w:rPr>
                <w:rFonts w:cs="Arial"/>
              </w:rPr>
              <w:t>FBPBPG2003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79EACD7"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the carton packing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D597D63"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20</w:t>
            </w:r>
          </w:p>
        </w:tc>
      </w:tr>
      <w:tr w:rsidR="00F84147" w:rsidRPr="00A561C5" w14:paraId="09B93398"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DB5400B" w14:textId="77777777" w:rsidR="00F84147" w:rsidRPr="00261B7A" w:rsidRDefault="00F84147" w:rsidP="00F84147">
            <w:pPr>
              <w:spacing w:before="120"/>
              <w:rPr>
                <w:rFonts w:cs="Arial"/>
              </w:rPr>
            </w:pPr>
            <w:r w:rsidRPr="00261B7A">
              <w:rPr>
                <w:rFonts w:cs="Arial"/>
              </w:rPr>
              <w:lastRenderedPageBreak/>
              <w:t>FBPBPG2004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D66D484"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the palletising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CF3A2CB"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20</w:t>
            </w:r>
          </w:p>
        </w:tc>
      </w:tr>
      <w:tr w:rsidR="00F84147" w:rsidRPr="00A561C5" w14:paraId="43AD11AE"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0FD0CA3" w14:textId="77777777" w:rsidR="00F84147" w:rsidRPr="00261B7A" w:rsidRDefault="00F84147" w:rsidP="00F84147">
            <w:pPr>
              <w:spacing w:before="120"/>
              <w:rPr>
                <w:rFonts w:cs="Arial"/>
              </w:rPr>
            </w:pPr>
            <w:r w:rsidRPr="00261B7A">
              <w:rPr>
                <w:rFonts w:cs="Arial"/>
              </w:rPr>
              <w:t>FBPBPG2005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6DA8875"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the electronic coding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8B1AFAC"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20</w:t>
            </w:r>
          </w:p>
        </w:tc>
      </w:tr>
      <w:tr w:rsidR="00F84147" w:rsidRPr="00A561C5" w14:paraId="4C27DDC8"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18C22E4" w14:textId="77777777" w:rsidR="00F84147" w:rsidRPr="00261B7A" w:rsidRDefault="00F84147" w:rsidP="00F84147">
            <w:pPr>
              <w:spacing w:before="120"/>
              <w:rPr>
                <w:rFonts w:cs="Arial"/>
              </w:rPr>
            </w:pPr>
            <w:r w:rsidRPr="00261B7A">
              <w:rPr>
                <w:rFonts w:cs="Arial"/>
              </w:rPr>
              <w:t>FBPBPG2006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8236722"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the bottle capsuling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138692D"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20</w:t>
            </w:r>
          </w:p>
        </w:tc>
      </w:tr>
      <w:tr w:rsidR="00F84147" w:rsidRPr="00A561C5" w14:paraId="4B320879"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07413DB" w14:textId="77777777" w:rsidR="00F84147" w:rsidRPr="00261B7A" w:rsidRDefault="00F84147" w:rsidP="00F84147">
            <w:pPr>
              <w:spacing w:before="120"/>
              <w:rPr>
                <w:rFonts w:cs="Arial"/>
              </w:rPr>
            </w:pPr>
            <w:r w:rsidRPr="00261B7A">
              <w:rPr>
                <w:rFonts w:cs="Arial"/>
              </w:rPr>
              <w:t>FBPBPG2007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02A75FF"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manual bottling and packaging processes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7FDB5BE"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20</w:t>
            </w:r>
          </w:p>
        </w:tc>
      </w:tr>
      <w:tr w:rsidR="00F84147" w:rsidRPr="00A561C5" w14:paraId="5CD4910A"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97BEA9D" w14:textId="77777777" w:rsidR="00F84147" w:rsidRPr="00261B7A" w:rsidRDefault="00F84147" w:rsidP="00F84147">
            <w:pPr>
              <w:spacing w:before="120"/>
              <w:rPr>
                <w:rFonts w:cs="Arial"/>
              </w:rPr>
            </w:pPr>
            <w:r w:rsidRPr="00261B7A">
              <w:rPr>
                <w:rFonts w:cs="Arial"/>
              </w:rPr>
              <w:t>FBPBPG2008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1E46F04"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Perform basic packaging tests and inspections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383A819"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40</w:t>
            </w:r>
          </w:p>
        </w:tc>
      </w:tr>
      <w:tr w:rsidR="00F84147" w:rsidRPr="00A561C5" w14:paraId="217C776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1CD01D3" w14:textId="77777777" w:rsidR="00F84147" w:rsidRPr="00261B7A" w:rsidRDefault="00F84147" w:rsidP="00F84147">
            <w:pPr>
              <w:spacing w:before="120"/>
              <w:rPr>
                <w:rFonts w:cs="Arial"/>
              </w:rPr>
            </w:pPr>
            <w:r w:rsidRPr="00261B7A">
              <w:rPr>
                <w:rFonts w:cs="Arial"/>
              </w:rPr>
              <w:t>FBPBPG2009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0CBE9A6"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a beverage packaging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9CF51A7"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40</w:t>
            </w:r>
          </w:p>
        </w:tc>
      </w:tr>
      <w:tr w:rsidR="00F84147" w:rsidRPr="00A561C5" w14:paraId="1B0DCB82"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EFD1DC1" w14:textId="77777777" w:rsidR="00F84147" w:rsidRPr="00261B7A" w:rsidRDefault="00F84147" w:rsidP="00F84147">
            <w:pPr>
              <w:spacing w:before="120"/>
              <w:rPr>
                <w:rFonts w:cs="Arial"/>
              </w:rPr>
            </w:pPr>
            <w:r w:rsidRPr="00261B7A">
              <w:rPr>
                <w:rFonts w:cs="Arial"/>
              </w:rPr>
              <w:t>FBPBPG2010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F6B5A92"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a case packing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47E4445"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40</w:t>
            </w:r>
          </w:p>
        </w:tc>
      </w:tr>
      <w:tr w:rsidR="00F84147" w:rsidRPr="00A561C5" w14:paraId="57CE15C1"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B44F5CB" w14:textId="77777777" w:rsidR="00F84147" w:rsidRPr="00261B7A" w:rsidRDefault="00F84147" w:rsidP="00F84147">
            <w:pPr>
              <w:spacing w:before="120"/>
              <w:rPr>
                <w:rFonts w:cs="Arial"/>
              </w:rPr>
            </w:pPr>
            <w:r w:rsidRPr="00261B7A">
              <w:rPr>
                <w:rFonts w:cs="Arial"/>
              </w:rPr>
              <w:t>FBPBPG2011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F965619"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a fill and seal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571BF8B"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50</w:t>
            </w:r>
          </w:p>
        </w:tc>
      </w:tr>
      <w:tr w:rsidR="00F84147" w:rsidRPr="00A561C5" w14:paraId="255BB2C2"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8257A49" w14:textId="77777777" w:rsidR="00F84147" w:rsidRPr="00261B7A" w:rsidRDefault="00F84147" w:rsidP="00F84147">
            <w:pPr>
              <w:spacing w:before="120"/>
              <w:rPr>
                <w:rFonts w:cs="Arial"/>
              </w:rPr>
            </w:pPr>
            <w:r w:rsidRPr="00261B7A">
              <w:rPr>
                <w:rFonts w:cs="Arial"/>
              </w:rPr>
              <w:t>FBPBPG2012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0D10EF2"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a packaging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F373E3F"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40</w:t>
            </w:r>
          </w:p>
        </w:tc>
      </w:tr>
      <w:tr w:rsidR="00F84147" w:rsidRPr="00A561C5" w14:paraId="1A3408F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9E574F9" w14:textId="77777777" w:rsidR="00F84147" w:rsidRPr="00261B7A" w:rsidRDefault="00F84147" w:rsidP="00F84147">
            <w:pPr>
              <w:spacing w:before="120"/>
              <w:rPr>
                <w:rFonts w:cs="Arial"/>
              </w:rPr>
            </w:pPr>
            <w:r w:rsidRPr="00261B7A">
              <w:rPr>
                <w:rFonts w:cs="Arial"/>
              </w:rPr>
              <w:t>FBPBPG3001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2C54CA7"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the bottle filling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61A4E20"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60</w:t>
            </w:r>
          </w:p>
        </w:tc>
      </w:tr>
      <w:tr w:rsidR="00F84147" w:rsidRPr="00A561C5" w14:paraId="5EED1884"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94855A0" w14:textId="77777777" w:rsidR="00F84147" w:rsidRPr="00261B7A" w:rsidRDefault="00F84147" w:rsidP="00F84147">
            <w:pPr>
              <w:spacing w:before="120"/>
              <w:rPr>
                <w:rFonts w:cs="Arial"/>
              </w:rPr>
            </w:pPr>
            <w:r w:rsidRPr="00261B7A">
              <w:rPr>
                <w:rFonts w:cs="Arial"/>
              </w:rPr>
              <w:t>FBPBPG3002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709C4EC"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the labelling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CD47DDB"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60</w:t>
            </w:r>
          </w:p>
        </w:tc>
      </w:tr>
      <w:tr w:rsidR="00F84147" w:rsidRPr="00A561C5" w14:paraId="3F654544"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8D2779D" w14:textId="77777777" w:rsidR="00F84147" w:rsidRPr="00261B7A" w:rsidRDefault="00F84147" w:rsidP="00F84147">
            <w:pPr>
              <w:spacing w:before="120"/>
              <w:rPr>
                <w:rFonts w:cs="Arial"/>
              </w:rPr>
            </w:pPr>
            <w:r w:rsidRPr="00261B7A">
              <w:rPr>
                <w:rFonts w:cs="Arial"/>
              </w:rPr>
              <w:t>FBPBPG3003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D439EF2"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the softpack filling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6358CBF"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60</w:t>
            </w:r>
          </w:p>
        </w:tc>
      </w:tr>
      <w:tr w:rsidR="00F84147" w:rsidRPr="00A561C5" w14:paraId="57C60774"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B1F1F4A" w14:textId="77777777" w:rsidR="00F84147" w:rsidRPr="00261B7A" w:rsidRDefault="00F84147" w:rsidP="00F84147">
            <w:pPr>
              <w:spacing w:before="120"/>
              <w:rPr>
                <w:rFonts w:cs="Arial"/>
              </w:rPr>
            </w:pPr>
            <w:r w:rsidRPr="00261B7A">
              <w:rPr>
                <w:rFonts w:cs="Arial"/>
              </w:rPr>
              <w:t>FBPBPG3004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4002EB3"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the bottle sealing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60C7A8A"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40</w:t>
            </w:r>
          </w:p>
        </w:tc>
      </w:tr>
      <w:tr w:rsidR="00F84147" w:rsidRPr="00A561C5" w14:paraId="3525BB5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318C8C7" w14:textId="77777777" w:rsidR="00F84147" w:rsidRPr="00261B7A" w:rsidRDefault="00F84147" w:rsidP="00F84147">
            <w:pPr>
              <w:spacing w:before="120"/>
              <w:rPr>
                <w:rFonts w:cs="Arial"/>
              </w:rPr>
            </w:pPr>
            <w:r w:rsidRPr="00261B7A">
              <w:rPr>
                <w:rFonts w:cs="Arial"/>
              </w:rPr>
              <w:t>FBPBPG3005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8DB59C0"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the tirage and transfer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20F0453"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40</w:t>
            </w:r>
          </w:p>
        </w:tc>
      </w:tr>
      <w:tr w:rsidR="00F84147" w:rsidRPr="00A561C5" w14:paraId="5A582B26"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391EF7A" w14:textId="77777777" w:rsidR="00F84147" w:rsidRPr="00261B7A" w:rsidRDefault="00F84147" w:rsidP="00F84147">
            <w:pPr>
              <w:spacing w:before="120"/>
              <w:rPr>
                <w:rFonts w:cs="Arial"/>
              </w:rPr>
            </w:pPr>
            <w:r w:rsidRPr="00261B7A">
              <w:rPr>
                <w:rFonts w:cs="Arial"/>
              </w:rPr>
              <w:t>FBPBPG3006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09CC522"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traditional sparkling wine processes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9436A76"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40</w:t>
            </w:r>
          </w:p>
        </w:tc>
      </w:tr>
      <w:tr w:rsidR="00F84147" w:rsidRPr="00A561C5" w14:paraId="2DB0263E"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37C3B6F" w14:textId="77777777" w:rsidR="00F84147" w:rsidRPr="00261B7A" w:rsidRDefault="00F84147" w:rsidP="00F84147">
            <w:pPr>
              <w:spacing w:before="120"/>
              <w:rPr>
                <w:rFonts w:cs="Arial"/>
              </w:rPr>
            </w:pPr>
            <w:r w:rsidRPr="00261B7A">
              <w:rPr>
                <w:rFonts w:cs="Arial"/>
              </w:rPr>
              <w:t>FBPBPG3007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000B0A5"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Perform packaging equipment changeover</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58580EF"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60</w:t>
            </w:r>
          </w:p>
        </w:tc>
      </w:tr>
      <w:tr w:rsidR="00F84147" w:rsidRPr="00A561C5" w14:paraId="617FE6B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9B7F50F" w14:textId="77777777" w:rsidR="00F84147" w:rsidRPr="00261B7A" w:rsidRDefault="00F84147" w:rsidP="00F84147">
            <w:pPr>
              <w:spacing w:before="120"/>
              <w:rPr>
                <w:rFonts w:cs="Arial"/>
                <w:lang w:eastAsia="en-AU"/>
              </w:rPr>
            </w:pPr>
            <w:r w:rsidRPr="00261B7A">
              <w:rPr>
                <w:rFonts w:cs="Arial"/>
              </w:rPr>
              <w:t>FBPBPG3008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14126CE"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an automated carton packing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B7A64F5"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40</w:t>
            </w:r>
          </w:p>
        </w:tc>
      </w:tr>
      <w:tr w:rsidR="00F84147" w:rsidRPr="00A561C5" w14:paraId="14221949"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2C2EC60" w14:textId="77777777" w:rsidR="00F84147" w:rsidRPr="00261B7A" w:rsidRDefault="00F84147" w:rsidP="00F84147">
            <w:pPr>
              <w:spacing w:before="120"/>
              <w:rPr>
                <w:rFonts w:cs="Arial"/>
              </w:rPr>
            </w:pPr>
            <w:r w:rsidRPr="00261B7A">
              <w:rPr>
                <w:rFonts w:cs="Arial"/>
              </w:rPr>
              <w:t>FBPBPG3009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AF2D5F3"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an automated palletising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106922A"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40</w:t>
            </w:r>
          </w:p>
        </w:tc>
      </w:tr>
      <w:tr w:rsidR="00F84147" w:rsidRPr="00A561C5" w14:paraId="7F94BFA3"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B30CD69" w14:textId="77777777" w:rsidR="00F84147" w:rsidRPr="00261B7A" w:rsidRDefault="00F84147" w:rsidP="00F84147">
            <w:pPr>
              <w:spacing w:before="120"/>
              <w:rPr>
                <w:rFonts w:cs="Arial"/>
              </w:rPr>
            </w:pPr>
            <w:r w:rsidRPr="00261B7A">
              <w:rPr>
                <w:rFonts w:cs="Arial"/>
              </w:rPr>
              <w:t>FBPBPG3010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A452D12"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and monitor a carbonated beverage filling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ADEC768"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40</w:t>
            </w:r>
          </w:p>
        </w:tc>
      </w:tr>
      <w:tr w:rsidR="00F84147" w:rsidRPr="00A561C5" w14:paraId="5C2E0B86"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888CEEC" w14:textId="77777777" w:rsidR="00F84147" w:rsidRPr="00261B7A" w:rsidRDefault="00F84147" w:rsidP="00F84147">
            <w:pPr>
              <w:spacing w:before="120"/>
              <w:rPr>
                <w:rFonts w:cs="Arial"/>
              </w:rPr>
            </w:pPr>
            <w:r w:rsidRPr="00261B7A">
              <w:rPr>
                <w:rFonts w:cs="Arial"/>
              </w:rPr>
              <w:t>FBPBPG3011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376ED35"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and monitor a high speed wrapping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476C9F2"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40</w:t>
            </w:r>
          </w:p>
        </w:tc>
      </w:tr>
      <w:tr w:rsidR="00F84147" w:rsidRPr="00A561C5" w14:paraId="3BD868D2"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D7CFFE0" w14:textId="77777777" w:rsidR="00F84147" w:rsidRPr="00261B7A" w:rsidRDefault="00F84147" w:rsidP="00F84147">
            <w:pPr>
              <w:spacing w:before="120"/>
              <w:rPr>
                <w:rFonts w:cs="Arial"/>
              </w:rPr>
            </w:pPr>
            <w:r w:rsidRPr="00261B7A">
              <w:rPr>
                <w:rFonts w:cs="Arial"/>
              </w:rPr>
              <w:t>FBPBPG3012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F71194D"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Operate and monitor a form, fill and seal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0E49296"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50</w:t>
            </w:r>
          </w:p>
        </w:tc>
      </w:tr>
      <w:tr w:rsidR="00F84147" w:rsidRPr="00A561C5" w14:paraId="17062CA0"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3A2271" w14:textId="77777777" w:rsidR="00F84147" w:rsidRPr="00261B7A" w:rsidRDefault="00F84147" w:rsidP="00F84147">
            <w:pPr>
              <w:spacing w:before="120"/>
              <w:rPr>
                <w:rFonts w:cs="Arial"/>
              </w:rPr>
            </w:pPr>
            <w:r w:rsidRPr="00261B7A">
              <w:rPr>
                <w:rFonts w:cs="Arial"/>
              </w:rPr>
              <w:t>FBPBPG4001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948474E"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Manage bottling and packaging processes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4E457BA"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50</w:t>
            </w:r>
          </w:p>
        </w:tc>
      </w:tr>
      <w:tr w:rsidR="00F84147" w:rsidRPr="00A561C5" w14:paraId="5276BE7C"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2EAB67D" w14:textId="77777777" w:rsidR="00F84147" w:rsidRPr="00261B7A" w:rsidRDefault="00F84147" w:rsidP="00F84147">
            <w:pPr>
              <w:spacing w:before="120"/>
              <w:rPr>
                <w:rFonts w:cs="Arial"/>
              </w:rPr>
            </w:pPr>
            <w:r w:rsidRPr="00261B7A">
              <w:rPr>
                <w:rFonts w:cs="Arial"/>
              </w:rPr>
              <w:lastRenderedPageBreak/>
              <w:t>FBPBPG4002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167B45F"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Manage filling and packaging of fermented beverages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27F8DFB" w14:textId="77777777" w:rsidR="00F84147" w:rsidRPr="00261B7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50</w:t>
            </w:r>
          </w:p>
        </w:tc>
      </w:tr>
      <w:tr w:rsidR="00F84147" w:rsidRPr="00A561C5" w14:paraId="470ECBD0"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0766EE5" w14:textId="77777777" w:rsidR="00F84147" w:rsidRPr="00261B7A" w:rsidRDefault="00F84147" w:rsidP="00F84147">
            <w:pPr>
              <w:spacing w:before="120"/>
              <w:rPr>
                <w:rFonts w:cs="Arial"/>
              </w:rPr>
            </w:pPr>
            <w:r w:rsidRPr="00261B7A">
              <w:rPr>
                <w:rFonts w:cs="Arial"/>
              </w:rPr>
              <w:t>FBPBPG4003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A89047C" w14:textId="77777777" w:rsidR="00F84147" w:rsidRPr="00261B7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1B7A">
              <w:rPr>
                <w:rFonts w:cs="Arial"/>
              </w:rPr>
              <w:t>Coordinate wine operations packaging processes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57DD2DB" w14:textId="77777777" w:rsidR="00F84147" w:rsidRPr="004614D5" w:rsidRDefault="00F84147" w:rsidP="004614D5">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4614D5">
              <w:rPr>
                <w:rFonts w:cs="Arial"/>
              </w:rPr>
              <w:t>80</w:t>
            </w:r>
          </w:p>
        </w:tc>
      </w:tr>
      <w:tr w:rsidR="00040069" w:rsidRPr="00040069" w14:paraId="3953C72E" w14:textId="77777777" w:rsidTr="00BE34FB">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DADC381" w14:textId="77777777" w:rsidR="004614D5" w:rsidRPr="00040069" w:rsidRDefault="004614D5" w:rsidP="004614D5">
            <w:pPr>
              <w:spacing w:before="120"/>
              <w:rPr>
                <w:rFonts w:cs="Arial"/>
                <w:color w:val="auto"/>
              </w:rPr>
            </w:pPr>
            <w:r w:rsidRPr="00040069">
              <w:rPr>
                <w:rFonts w:cs="Arial"/>
                <w:color w:val="auto"/>
              </w:rPr>
              <w:t>FBPBSH201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E31F6A5" w14:textId="77777777" w:rsidR="004614D5" w:rsidRPr="00040069" w:rsidRDefault="004614D5" w:rsidP="004614D5">
            <w:pPr>
              <w:spacing w:before="120"/>
              <w:cnfStyle w:val="000000000000" w:firstRow="0" w:lastRow="0" w:firstColumn="0" w:lastColumn="0" w:oddVBand="0" w:evenVBand="0" w:oddHBand="0" w:evenHBand="0" w:firstRowFirstColumn="0" w:firstRowLastColumn="0" w:lastRowFirstColumn="0" w:lastRowLastColumn="0"/>
              <w:rPr>
                <w:rFonts w:cs="Arial"/>
              </w:rPr>
            </w:pPr>
            <w:r w:rsidRPr="00040069">
              <w:rPr>
                <w:rFonts w:cs="Arial"/>
              </w:rPr>
              <w:t>Participate in wild harvesting of native plants for food processing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tcPr>
          <w:p w14:paraId="4DCFD60E" w14:textId="49AD6B47" w:rsidR="004614D5" w:rsidRPr="00040069" w:rsidRDefault="00040069" w:rsidP="004614D5">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040069">
              <w:rPr>
                <w:rFonts w:cs="Arial"/>
              </w:rPr>
              <w:t>40</w:t>
            </w:r>
          </w:p>
        </w:tc>
      </w:tr>
      <w:tr w:rsidR="00F84147" w:rsidRPr="00A561C5" w14:paraId="1690F7C8"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E0CFF5C" w14:textId="77777777" w:rsidR="00F84147" w:rsidRDefault="00F84147" w:rsidP="00F84147">
            <w:pPr>
              <w:spacing w:before="120"/>
              <w:rPr>
                <w:rFonts w:cs="Arial"/>
                <w:lang w:eastAsia="en-AU"/>
              </w:rPr>
            </w:pPr>
            <w:r>
              <w:rPr>
                <w:rFonts w:cs="Arial"/>
              </w:rPr>
              <w:t>FBPCDS2001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3AD497C"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Conduct a standard product tasting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9E8E474"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12209B6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27E6BA0" w14:textId="77777777" w:rsidR="00F84147" w:rsidRDefault="00F84147" w:rsidP="00F84147">
            <w:pPr>
              <w:spacing w:before="120"/>
              <w:rPr>
                <w:rFonts w:cs="Arial"/>
              </w:rPr>
            </w:pPr>
            <w:r>
              <w:rPr>
                <w:rFonts w:cs="Arial"/>
              </w:rPr>
              <w:t>FBPCDS2002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6F3CD43"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Provide and present wine tourism information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2167202"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F84147" w:rsidRPr="00A561C5" w14:paraId="3ACEA89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7F7A999" w14:textId="77777777" w:rsidR="00F84147" w:rsidRDefault="00F84147" w:rsidP="00F84147">
            <w:pPr>
              <w:spacing w:before="120"/>
              <w:rPr>
                <w:rFonts w:cs="Arial"/>
              </w:rPr>
            </w:pPr>
            <w:r>
              <w:rPr>
                <w:rFonts w:cs="Arial"/>
              </w:rPr>
              <w:t>FBPCDS2003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33215DE"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Sell cellar door products and services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37DC3D5"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F84147" w:rsidRPr="00A561C5" w14:paraId="6C87304C"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5262CAE" w14:textId="77777777" w:rsidR="00F84147" w:rsidRDefault="00F84147" w:rsidP="00F84147">
            <w:pPr>
              <w:spacing w:before="120"/>
              <w:rPr>
                <w:rFonts w:cs="Arial"/>
              </w:rPr>
            </w:pPr>
            <w:r>
              <w:rPr>
                <w:rFonts w:cs="Arial"/>
              </w:rPr>
              <w:t>FBPCDS3001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48CCCCD"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Conduct winery and site tours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899BA26"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7768CA2C"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954D46A" w14:textId="77777777" w:rsidR="00F84147" w:rsidRDefault="00F84147" w:rsidP="00F84147">
            <w:pPr>
              <w:spacing w:before="120"/>
              <w:rPr>
                <w:rFonts w:cs="Arial"/>
              </w:rPr>
            </w:pPr>
            <w:r>
              <w:rPr>
                <w:rFonts w:cs="Arial"/>
              </w:rPr>
              <w:t>FBPCDS3002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665A346"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Plan and deliver a wine tasting event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4359A2E"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F84147" w:rsidRPr="00A561C5" w14:paraId="26D4E502"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A20F6AB" w14:textId="77777777" w:rsidR="00F84147" w:rsidRDefault="00F84147" w:rsidP="00F84147">
            <w:pPr>
              <w:spacing w:before="120"/>
              <w:rPr>
                <w:rFonts w:cs="Arial"/>
              </w:rPr>
            </w:pPr>
            <w:r>
              <w:rPr>
                <w:rFonts w:cs="Arial"/>
              </w:rPr>
              <w:t>FBPCDS3003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DA3BB30"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Coordinate winery hospitality activities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D50FBB2"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5F451429"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062559E" w14:textId="77777777" w:rsidR="00F84147" w:rsidRDefault="00F84147" w:rsidP="00F84147">
            <w:pPr>
              <w:spacing w:before="120"/>
              <w:rPr>
                <w:rFonts w:cs="Arial"/>
                <w:lang w:eastAsia="en-AU"/>
              </w:rPr>
            </w:pPr>
            <w:r>
              <w:rPr>
                <w:rFonts w:cs="Arial"/>
              </w:rPr>
              <w:t>FBPCEL2001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77B6AB5"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Perform oak handling activities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4B99991"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F84147" w:rsidRPr="00A561C5" w14:paraId="2CEF8B60"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23437B" w14:textId="77777777" w:rsidR="00F84147" w:rsidRDefault="00F84147" w:rsidP="00F84147">
            <w:pPr>
              <w:spacing w:before="120"/>
              <w:rPr>
                <w:rFonts w:cs="Arial"/>
              </w:rPr>
            </w:pPr>
            <w:r>
              <w:rPr>
                <w:rFonts w:cs="Arial"/>
              </w:rPr>
              <w:t>FBPCEL2002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BE0B6AC"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Perform fermentation operations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6CCE163"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08FC5360"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CC2B7D0" w14:textId="77777777" w:rsidR="00F84147" w:rsidRDefault="00F84147" w:rsidP="00F84147">
            <w:pPr>
              <w:spacing w:before="120"/>
              <w:rPr>
                <w:rFonts w:cs="Arial"/>
              </w:rPr>
            </w:pPr>
            <w:r>
              <w:rPr>
                <w:rFonts w:cs="Arial"/>
              </w:rPr>
              <w:t>FBPCEL2003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512B3E0"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Operate the ion exchange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98B8864"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F84147" w:rsidRPr="00A561C5" w14:paraId="29F4723B"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31744B1" w14:textId="77777777" w:rsidR="00F84147" w:rsidRDefault="00F84147" w:rsidP="00F84147">
            <w:pPr>
              <w:spacing w:before="120"/>
              <w:rPr>
                <w:rFonts w:cs="Arial"/>
              </w:rPr>
            </w:pPr>
            <w:r>
              <w:rPr>
                <w:rFonts w:cs="Arial"/>
              </w:rPr>
              <w:t>FBPCEL2004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EB32AB2"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Perform heat exchange operations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A79B3D2"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F84147" w:rsidRPr="00A561C5" w14:paraId="305FCEA9"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1CF0D7D" w14:textId="77777777" w:rsidR="00F84147" w:rsidRDefault="00F84147" w:rsidP="00F84147">
            <w:pPr>
              <w:spacing w:before="120"/>
              <w:rPr>
                <w:rFonts w:cs="Arial"/>
              </w:rPr>
            </w:pPr>
            <w:r>
              <w:rPr>
                <w:rFonts w:cs="Arial"/>
              </w:rPr>
              <w:t>FBPCEL2005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F4535E6"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Perform must draining operations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D3188F4"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F84147" w:rsidRPr="00A561C5" w14:paraId="6F13BA4B"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687F0F3" w14:textId="77777777" w:rsidR="00F84147" w:rsidRDefault="00F84147" w:rsidP="00F84147">
            <w:pPr>
              <w:spacing w:before="120"/>
              <w:rPr>
                <w:rFonts w:cs="Arial"/>
              </w:rPr>
            </w:pPr>
            <w:r>
              <w:rPr>
                <w:rFonts w:cs="Arial"/>
              </w:rPr>
              <w:t>FBPCEL2006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8338607"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Operate the crushing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BA975A9"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F84147" w:rsidRPr="00A561C5" w14:paraId="596D8DFB"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2DED0A5" w14:textId="77777777" w:rsidR="00F84147" w:rsidRDefault="00F84147" w:rsidP="00F84147">
            <w:pPr>
              <w:spacing w:before="120"/>
              <w:rPr>
                <w:rFonts w:cs="Arial"/>
              </w:rPr>
            </w:pPr>
            <w:r>
              <w:rPr>
                <w:rFonts w:cs="Arial"/>
              </w:rPr>
              <w:t>FBPCEL2007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8F73E75"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Prepare and make additions and finings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023D349"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08CB3DC4"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AECB6B1" w14:textId="77777777" w:rsidR="00F84147" w:rsidRDefault="00F84147" w:rsidP="00F84147">
            <w:pPr>
              <w:spacing w:before="120"/>
              <w:rPr>
                <w:rFonts w:cs="Arial"/>
              </w:rPr>
            </w:pPr>
            <w:r>
              <w:rPr>
                <w:rFonts w:cs="Arial"/>
              </w:rPr>
              <w:t>FBPCEL2008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6297C57"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Carry out inert gas handling operations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093FFDB"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F84147" w:rsidRPr="00A561C5" w14:paraId="6B2275EC"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0D4D6F" w14:textId="77777777" w:rsidR="00F84147" w:rsidRDefault="00F84147" w:rsidP="00F84147">
            <w:pPr>
              <w:spacing w:before="120"/>
              <w:rPr>
                <w:rFonts w:cs="Arial"/>
              </w:rPr>
            </w:pPr>
            <w:r>
              <w:rPr>
                <w:rFonts w:cs="Arial"/>
              </w:rPr>
              <w:t>FBPCEL2009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160953C"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Carry out transfer operations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149E6A7"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F84147" w:rsidRPr="00A561C5" w14:paraId="31A08841"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412D619" w14:textId="77777777" w:rsidR="00F84147" w:rsidRDefault="00F84147" w:rsidP="00F84147">
            <w:pPr>
              <w:spacing w:before="120"/>
              <w:rPr>
                <w:rFonts w:cs="Arial"/>
              </w:rPr>
            </w:pPr>
            <w:r>
              <w:rPr>
                <w:rFonts w:cs="Arial"/>
              </w:rPr>
              <w:t>FBPCEL3001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1AC3E33"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Handle and store spirits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7DAD815"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60A7C092"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698024C" w14:textId="77777777" w:rsidR="00F84147" w:rsidRDefault="00F84147" w:rsidP="00F84147">
            <w:pPr>
              <w:rPr>
                <w:rFonts w:cs="Arial"/>
              </w:rPr>
            </w:pPr>
            <w:r>
              <w:rPr>
                <w:rFonts w:cs="Arial"/>
              </w:rPr>
              <w:t>FBPCEL3002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09D11E6"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Operate the continuous clarification by separation (flotation)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4C47ACC" w14:textId="77777777" w:rsidR="00F84147" w:rsidRDefault="00F84147" w:rsidP="00F84147">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6E9098F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E93806D" w14:textId="77777777" w:rsidR="00F84147" w:rsidRDefault="00F84147" w:rsidP="00F84147">
            <w:pPr>
              <w:spacing w:before="120"/>
              <w:rPr>
                <w:rFonts w:cs="Arial"/>
              </w:rPr>
            </w:pPr>
            <w:r>
              <w:rPr>
                <w:rFonts w:cs="Arial"/>
              </w:rPr>
              <w:t>FBPCEL3003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BB291D8"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Operate the concentration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C91C072"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7943170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C4A68B2" w14:textId="77777777" w:rsidR="00F84147" w:rsidRDefault="00F84147" w:rsidP="00F84147">
            <w:pPr>
              <w:spacing w:before="120"/>
              <w:rPr>
                <w:rFonts w:cs="Arial"/>
              </w:rPr>
            </w:pPr>
            <w:r>
              <w:rPr>
                <w:rFonts w:cs="Arial"/>
              </w:rPr>
              <w:lastRenderedPageBreak/>
              <w:t>FBPCEL3004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D9F4A76"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Operate an earth filtration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2F84385"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6B5BCE48"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DD8A12C" w14:textId="77777777" w:rsidR="00F84147" w:rsidRDefault="00F84147" w:rsidP="00F84147">
            <w:pPr>
              <w:spacing w:before="120"/>
              <w:rPr>
                <w:rFonts w:cs="Arial"/>
              </w:rPr>
            </w:pPr>
            <w:r>
              <w:rPr>
                <w:rFonts w:cs="Arial"/>
              </w:rPr>
              <w:t>FBPCEL3005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AABDF3E"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Operate the pressing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EA00139"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2F6BAABA"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C05938C" w14:textId="77777777" w:rsidR="00F84147" w:rsidRDefault="00F84147" w:rsidP="00F84147">
            <w:pPr>
              <w:spacing w:before="120"/>
              <w:rPr>
                <w:rFonts w:cs="Arial"/>
              </w:rPr>
            </w:pPr>
            <w:r>
              <w:rPr>
                <w:rFonts w:cs="Arial"/>
              </w:rPr>
              <w:t>FBPCEL3006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CFA3135"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Operate the fine filtration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53EA5CE"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496A371A"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08161B5" w14:textId="77777777" w:rsidR="00F84147" w:rsidRDefault="00F84147" w:rsidP="00F84147">
            <w:pPr>
              <w:spacing w:before="120"/>
              <w:rPr>
                <w:rFonts w:cs="Arial"/>
              </w:rPr>
            </w:pPr>
            <w:r>
              <w:rPr>
                <w:rFonts w:cs="Arial"/>
              </w:rPr>
              <w:t>FBPCEL3007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E8E492E"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Operate clarification by separation (centrifugation)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39A16D2"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5D24036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AD0BEDC" w14:textId="77777777" w:rsidR="00F84147" w:rsidRDefault="00F84147" w:rsidP="00F84147">
            <w:pPr>
              <w:spacing w:before="120"/>
              <w:rPr>
                <w:rFonts w:cs="Arial"/>
              </w:rPr>
            </w:pPr>
            <w:r>
              <w:rPr>
                <w:rFonts w:cs="Arial"/>
              </w:rPr>
              <w:t>FBPCEL3008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536AC4E"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Operate the rotary vacuum filtration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D7CF086"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5EC830B4"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9A314CE" w14:textId="77777777" w:rsidR="00F84147" w:rsidRDefault="00F84147" w:rsidP="00F84147">
            <w:pPr>
              <w:spacing w:after="0"/>
              <w:rPr>
                <w:rFonts w:cs="Arial"/>
              </w:rPr>
            </w:pPr>
            <w:r>
              <w:rPr>
                <w:rFonts w:cs="Arial"/>
              </w:rPr>
              <w:t>FBPCEL3009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061F7E2" w14:textId="77777777" w:rsidR="00F84147" w:rsidRDefault="00F84147" w:rsidP="00F84147">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Operate the crossflow filtration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96F52CD" w14:textId="77777777" w:rsidR="00F84147" w:rsidRDefault="00F84147" w:rsidP="00F84147">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F84147" w:rsidRPr="00A561C5" w14:paraId="3F623B41"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1014601" w14:textId="77777777" w:rsidR="00F84147" w:rsidRDefault="00F84147" w:rsidP="00F84147">
            <w:pPr>
              <w:spacing w:after="0"/>
              <w:rPr>
                <w:rFonts w:cs="Arial"/>
              </w:rPr>
            </w:pPr>
            <w:r>
              <w:rPr>
                <w:rFonts w:cs="Arial"/>
              </w:rPr>
              <w:t>FBPCEL3010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8E75B51" w14:textId="77777777" w:rsidR="00F84147" w:rsidRDefault="00F84147" w:rsidP="00F84147">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Operate the decanter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EA73328" w14:textId="77777777" w:rsidR="00F84147" w:rsidRDefault="00F84147" w:rsidP="00F84147">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F84147" w:rsidRPr="00A561C5" w14:paraId="7C8DE466"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6880F85" w14:textId="77777777" w:rsidR="00F84147" w:rsidRDefault="00F84147" w:rsidP="00F84147">
            <w:pPr>
              <w:spacing w:after="0"/>
              <w:rPr>
                <w:rFonts w:cs="Arial"/>
              </w:rPr>
            </w:pPr>
            <w:r>
              <w:rPr>
                <w:rFonts w:cs="Arial"/>
              </w:rPr>
              <w:t>FBPCEL3011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CC8322B" w14:textId="77777777" w:rsidR="00F84147" w:rsidRDefault="00F84147" w:rsidP="00F84147">
            <w:pPr>
              <w:spacing w:after="0"/>
              <w:cnfStyle w:val="000000000000" w:firstRow="0" w:lastRow="0" w:firstColumn="0" w:lastColumn="0" w:oddVBand="0" w:evenVBand="0" w:oddHBand="0" w:evenHBand="0" w:firstRowFirstColumn="0" w:firstRowLastColumn="0" w:lastRowFirstColumn="0" w:lastRowLastColumn="0"/>
              <w:rPr>
                <w:rFonts w:cs="Arial"/>
              </w:rPr>
            </w:pPr>
            <w:r>
              <w:rPr>
                <w:rFonts w:cs="Arial"/>
              </w:rPr>
              <w:t>Operate the reverse osmosis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7394EB9" w14:textId="77777777" w:rsidR="00F84147" w:rsidRDefault="00F84147" w:rsidP="00F84147">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F84147" w:rsidRPr="00A561C5" w14:paraId="157F3C9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A800B0C" w14:textId="77777777" w:rsidR="00F84147" w:rsidRDefault="00F84147" w:rsidP="00F84147">
            <w:pPr>
              <w:spacing w:before="120"/>
              <w:rPr>
                <w:rFonts w:cs="Arial"/>
              </w:rPr>
            </w:pPr>
            <w:r>
              <w:rPr>
                <w:rFonts w:cs="Arial"/>
              </w:rPr>
              <w:t>FBPCEL3013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D34BE13"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Perform rectification (continuous still) operations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B6CBC42"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F84147" w:rsidRPr="00A561C5" w14:paraId="15E51DC9"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D4550FD" w14:textId="77777777" w:rsidR="00F84147" w:rsidRDefault="00F84147" w:rsidP="00F84147">
            <w:pPr>
              <w:spacing w:before="120"/>
              <w:rPr>
                <w:rFonts w:cs="Arial"/>
              </w:rPr>
            </w:pPr>
            <w:r>
              <w:rPr>
                <w:rFonts w:cs="Arial"/>
              </w:rPr>
              <w:t>FBPCEL3014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740E0B5"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Prepare and monitor wine cultures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EF9880D"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339A6816"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1B4714D" w14:textId="77777777" w:rsidR="00F84147" w:rsidRDefault="00F84147" w:rsidP="00F84147">
            <w:pPr>
              <w:spacing w:before="120"/>
              <w:rPr>
                <w:rFonts w:cs="Arial"/>
              </w:rPr>
            </w:pPr>
            <w:r>
              <w:rPr>
                <w:rFonts w:cs="Arial"/>
              </w:rPr>
              <w:t>FBPCEL3017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26B632D"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Perform single column lees stripping (continuous still brandy) operations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CC884C5" w14:textId="77777777" w:rsidR="00F84147" w:rsidRDefault="00F84147" w:rsidP="00F84147">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F84147" w:rsidRPr="00A561C5" w14:paraId="6295C0B9"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597EAD6" w14:textId="77777777" w:rsidR="00F84147" w:rsidRDefault="00F84147" w:rsidP="00F84147">
            <w:pPr>
              <w:spacing w:before="120"/>
              <w:rPr>
                <w:rFonts w:cs="Arial"/>
              </w:rPr>
            </w:pPr>
            <w:r>
              <w:rPr>
                <w:rFonts w:cs="Arial"/>
              </w:rPr>
              <w:t>FBPCEL3018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018DB39"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Perform dual column distillation (continuous still brandy) operations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49EFE7D"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45793D53"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60F65B5" w14:textId="77777777" w:rsidR="00F84147" w:rsidRPr="00B03D28" w:rsidRDefault="00F84147" w:rsidP="00F84147">
            <w:pPr>
              <w:spacing w:before="120"/>
              <w:rPr>
                <w:rFonts w:cs="Arial"/>
                <w:lang w:eastAsia="en-AU"/>
              </w:rPr>
            </w:pPr>
            <w:r>
              <w:rPr>
                <w:rFonts w:cs="Arial"/>
              </w:rPr>
              <w:t>FBPCEL3019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7BD84D4" w14:textId="77777777" w:rsidR="00F84147" w:rsidRPr="00B03D28"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Prepare and apply complex additions and finings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C9D9C11" w14:textId="77777777" w:rsidR="00F84147" w:rsidRPr="00B03D28"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F84147" w:rsidRPr="00A561C5" w14:paraId="2B5E3373"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7326A73" w14:textId="77777777" w:rsidR="00F84147" w:rsidRPr="00B03D28" w:rsidRDefault="00F84147" w:rsidP="00F84147">
            <w:pPr>
              <w:spacing w:before="120"/>
              <w:rPr>
                <w:rFonts w:cs="Arial"/>
              </w:rPr>
            </w:pPr>
            <w:r>
              <w:rPr>
                <w:rFonts w:cs="Arial"/>
              </w:rPr>
              <w:t>FBPCEL4001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42A9AB0" w14:textId="77777777" w:rsidR="00F84147" w:rsidRPr="00B03D28"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Coordinate wine operations vintage processes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17D34C5" w14:textId="77777777" w:rsidR="00F84147" w:rsidRPr="00B03D28"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F84147" w:rsidRPr="00A561C5" w14:paraId="5294FD02"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7E87A00" w14:textId="77777777" w:rsidR="00F84147" w:rsidRPr="00B03D28" w:rsidRDefault="00F84147" w:rsidP="00F84147">
            <w:pPr>
              <w:spacing w:before="120"/>
              <w:rPr>
                <w:rFonts w:cs="Arial"/>
              </w:rPr>
            </w:pPr>
            <w:r>
              <w:rPr>
                <w:rFonts w:cs="Arial"/>
              </w:rPr>
              <w:t>FBPCEL4002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C9D26D3" w14:textId="77777777" w:rsidR="00F84147" w:rsidRPr="00B03D28"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Coordinate wine operations clarification processes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3E71172" w14:textId="77777777" w:rsidR="00F84147" w:rsidRPr="00B03D28"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F84147" w:rsidRPr="00A561C5" w14:paraId="7F0FB5F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8BB1137" w14:textId="77777777" w:rsidR="00F84147" w:rsidRPr="00B03D28" w:rsidRDefault="00F84147" w:rsidP="00F84147">
            <w:pPr>
              <w:spacing w:before="120"/>
              <w:rPr>
                <w:rFonts w:cs="Arial"/>
              </w:rPr>
            </w:pPr>
            <w:r>
              <w:rPr>
                <w:rFonts w:cs="Arial"/>
              </w:rPr>
              <w:t>FBPCEL4003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B903C80" w14:textId="77777777" w:rsidR="00F84147" w:rsidRPr="00B03D28"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Coordinate wine operations filtration processes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76DEC50" w14:textId="77777777" w:rsidR="00F84147" w:rsidRPr="00B03D28"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F84147" w:rsidRPr="00A561C5" w14:paraId="131CBAC3"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8C4BD11" w14:textId="77777777" w:rsidR="00F84147" w:rsidRPr="00B03D28" w:rsidRDefault="00F84147" w:rsidP="00F84147">
            <w:pPr>
              <w:spacing w:before="120"/>
              <w:rPr>
                <w:rFonts w:cs="Arial"/>
              </w:rPr>
            </w:pPr>
            <w:r>
              <w:rPr>
                <w:rFonts w:cs="Arial"/>
              </w:rPr>
              <w:t>FBPCEL4004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E960439" w14:textId="77777777" w:rsidR="00F84147" w:rsidRPr="00B03D28"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Coordinate wine operations general cellar processes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C2CF0BF" w14:textId="77777777" w:rsidR="00F84147" w:rsidRPr="00B03D28"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F84147" w:rsidRPr="00A561C5" w14:paraId="0961F99A"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035898E" w14:textId="77777777" w:rsidR="00F84147" w:rsidRPr="00CD4984" w:rsidRDefault="00F84147" w:rsidP="00F84147">
            <w:pPr>
              <w:spacing w:before="120"/>
              <w:rPr>
                <w:rFonts w:cs="Arial"/>
                <w:lang w:eastAsia="en-AU"/>
              </w:rPr>
            </w:pPr>
            <w:r w:rsidRPr="00CD4984">
              <w:rPr>
                <w:rFonts w:cs="Arial"/>
              </w:rPr>
              <w:t>FBPCHE3003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0EAE7B3" w14:textId="77777777" w:rsidR="00F84147" w:rsidRPr="00CD4984"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Conduct cheese making operations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EC79312" w14:textId="77777777" w:rsidR="00F84147" w:rsidRPr="00CD4984"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60</w:t>
            </w:r>
          </w:p>
        </w:tc>
      </w:tr>
      <w:tr w:rsidR="00F84147" w:rsidRPr="00A561C5" w14:paraId="0CFDDB8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EB1372E" w14:textId="77777777" w:rsidR="00F84147" w:rsidRPr="00CD4984" w:rsidRDefault="00F84147" w:rsidP="00F84147">
            <w:pPr>
              <w:spacing w:before="120"/>
              <w:rPr>
                <w:rFonts w:cs="Arial"/>
              </w:rPr>
            </w:pPr>
            <w:r w:rsidRPr="00CD4984">
              <w:rPr>
                <w:rFonts w:cs="Arial"/>
              </w:rPr>
              <w:t>FBPCHE3004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F9E95F6" w14:textId="77777777" w:rsidR="00F84147" w:rsidRPr="00CD4984"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Carry out processes for a range of artisan cheeses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1EBC553" w14:textId="77777777" w:rsidR="00F84147" w:rsidRPr="00CD4984"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60</w:t>
            </w:r>
          </w:p>
        </w:tc>
      </w:tr>
      <w:tr w:rsidR="00F84147" w:rsidRPr="00A561C5" w14:paraId="3BD644A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1DB330B" w14:textId="77777777" w:rsidR="00F84147" w:rsidRPr="00CD4984" w:rsidRDefault="00F84147" w:rsidP="00F84147">
            <w:pPr>
              <w:spacing w:before="120"/>
              <w:rPr>
                <w:rFonts w:cs="Arial"/>
              </w:rPr>
            </w:pPr>
            <w:r w:rsidRPr="00CD4984">
              <w:rPr>
                <w:rFonts w:cs="Arial"/>
              </w:rPr>
              <w:t>FBPCHE3005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141E98A" w14:textId="77777777" w:rsidR="00F84147" w:rsidRPr="00CD4984"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Operate and monitor a cheese pressing and moulding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8A923FB" w14:textId="77777777" w:rsidR="00F84147" w:rsidRPr="00CD4984"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40</w:t>
            </w:r>
          </w:p>
        </w:tc>
      </w:tr>
      <w:tr w:rsidR="00F84147" w:rsidRPr="00A561C5" w14:paraId="4C325D2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61486CC" w14:textId="77777777" w:rsidR="00F84147" w:rsidRPr="00CD4984" w:rsidRDefault="00F84147" w:rsidP="00F84147">
            <w:pPr>
              <w:spacing w:before="120"/>
              <w:rPr>
                <w:rFonts w:cs="Arial"/>
              </w:rPr>
            </w:pPr>
            <w:r w:rsidRPr="00CD4984">
              <w:rPr>
                <w:rFonts w:cs="Arial"/>
              </w:rPr>
              <w:t>FBPCHE4001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C840890" w14:textId="77777777" w:rsidR="00F84147" w:rsidRPr="00CD4984"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Prepare and present cheese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0496EF3" w14:textId="77777777" w:rsidR="00F84147" w:rsidRPr="00CD4984"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50</w:t>
            </w:r>
          </w:p>
        </w:tc>
      </w:tr>
      <w:tr w:rsidR="00F84147" w:rsidRPr="00A561C5" w14:paraId="4ECDDC1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32DA61F" w14:textId="77777777" w:rsidR="00F84147" w:rsidRPr="00CD4984" w:rsidRDefault="00F84147" w:rsidP="00F84147">
            <w:pPr>
              <w:spacing w:before="120"/>
              <w:rPr>
                <w:rFonts w:cs="Arial"/>
              </w:rPr>
            </w:pPr>
            <w:r w:rsidRPr="00CD4984">
              <w:rPr>
                <w:rFonts w:cs="Arial"/>
              </w:rPr>
              <w:lastRenderedPageBreak/>
              <w:t>FBPCHE5002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94AC921" w14:textId="77777777" w:rsidR="00F84147" w:rsidRPr="00CD4984"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Produce acid-coagulated soft cheese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512D6F8" w14:textId="77777777" w:rsidR="00F84147" w:rsidRPr="00CD4984"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50</w:t>
            </w:r>
          </w:p>
        </w:tc>
      </w:tr>
      <w:tr w:rsidR="00F84147" w:rsidRPr="00A561C5" w14:paraId="65FC6799"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A80F25C" w14:textId="77777777" w:rsidR="00F84147" w:rsidRPr="00CD4984" w:rsidRDefault="00F84147" w:rsidP="00F84147">
            <w:pPr>
              <w:spacing w:before="120"/>
              <w:rPr>
                <w:rFonts w:cs="Arial"/>
              </w:rPr>
            </w:pPr>
            <w:r w:rsidRPr="00CD4984">
              <w:rPr>
                <w:rFonts w:cs="Arial"/>
              </w:rPr>
              <w:t>FBPCHE5003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FDEA05E" w14:textId="77777777" w:rsidR="00F84147" w:rsidRPr="00CD4984"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Produce a range of rennet-coagulated cheeses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ABB1409" w14:textId="77777777" w:rsidR="00F84147" w:rsidRPr="00CD4984"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70</w:t>
            </w:r>
          </w:p>
        </w:tc>
      </w:tr>
      <w:tr w:rsidR="00F84147" w:rsidRPr="00A561C5" w14:paraId="2CCFAB2D"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F1F399E" w14:textId="77777777" w:rsidR="00F84147" w:rsidRPr="00CD4984" w:rsidRDefault="00F84147" w:rsidP="00F84147">
            <w:pPr>
              <w:spacing w:before="120"/>
              <w:rPr>
                <w:rFonts w:cs="Arial"/>
              </w:rPr>
            </w:pPr>
            <w:r w:rsidRPr="00CD4984">
              <w:rPr>
                <w:rFonts w:cs="Arial"/>
              </w:rPr>
              <w:t>FBPCHE5004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BF21E7F" w14:textId="77777777" w:rsidR="00F84147" w:rsidRPr="00CD4984"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Produce acid and heat coagulated cheese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288952C" w14:textId="77777777" w:rsidR="00F84147" w:rsidRPr="00CD4984"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40</w:t>
            </w:r>
          </w:p>
        </w:tc>
      </w:tr>
      <w:tr w:rsidR="00F84147" w:rsidRPr="00A561C5" w14:paraId="2FEF7CF6"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5E6B04B" w14:textId="77777777" w:rsidR="00F84147" w:rsidRPr="00CD4984" w:rsidRDefault="00F84147" w:rsidP="00F84147">
            <w:pPr>
              <w:spacing w:before="120"/>
              <w:rPr>
                <w:rFonts w:cs="Arial"/>
              </w:rPr>
            </w:pPr>
            <w:r w:rsidRPr="00CD4984">
              <w:rPr>
                <w:rFonts w:cs="Arial"/>
              </w:rPr>
              <w:t>FBPCHE5005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E060A01" w14:textId="77777777" w:rsidR="00F84147" w:rsidRPr="00CD4984"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Produce lactic acid coagulated artisan cheese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8BAC39E" w14:textId="77777777" w:rsidR="00F84147" w:rsidRPr="00CD4984"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80</w:t>
            </w:r>
          </w:p>
        </w:tc>
      </w:tr>
      <w:tr w:rsidR="00F84147" w:rsidRPr="00A561C5" w14:paraId="50B006FD"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199A6E3" w14:textId="77777777" w:rsidR="00F84147" w:rsidRPr="00CD4984" w:rsidRDefault="00F84147" w:rsidP="00F84147">
            <w:pPr>
              <w:spacing w:before="120"/>
              <w:rPr>
                <w:rFonts w:cs="Arial"/>
              </w:rPr>
            </w:pPr>
            <w:r w:rsidRPr="00CD4984">
              <w:rPr>
                <w:rFonts w:cs="Arial"/>
              </w:rPr>
              <w:t>FBPCHE5006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EA40ACF" w14:textId="77777777" w:rsidR="00F84147" w:rsidRPr="00CD4984"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Produce rennet coagulated artisan cheese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63F97D2" w14:textId="77777777" w:rsidR="00F84147" w:rsidRPr="00CD4984"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80</w:t>
            </w:r>
          </w:p>
        </w:tc>
      </w:tr>
      <w:tr w:rsidR="00F84147" w:rsidRPr="00A561C5" w14:paraId="012536D3"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C08FE7E" w14:textId="77777777" w:rsidR="00F84147" w:rsidRPr="00CD4984" w:rsidRDefault="00F84147" w:rsidP="00F84147">
            <w:pPr>
              <w:spacing w:before="120"/>
              <w:rPr>
                <w:rFonts w:cs="Arial"/>
              </w:rPr>
            </w:pPr>
            <w:r w:rsidRPr="00CD4984">
              <w:rPr>
                <w:rFonts w:cs="Arial"/>
              </w:rPr>
              <w:t>FBPCHE5007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017CE70" w14:textId="77777777" w:rsidR="00F84147" w:rsidRPr="00CD4984"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Produce acid and heat coagulated artisan cheese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C576E0A" w14:textId="77777777" w:rsidR="00F84147" w:rsidRPr="00CD4984"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80</w:t>
            </w:r>
          </w:p>
        </w:tc>
      </w:tr>
      <w:tr w:rsidR="00F84147" w:rsidRPr="00A561C5" w14:paraId="13685346"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BB4F12E" w14:textId="77777777" w:rsidR="00F84147" w:rsidRPr="00CD4984" w:rsidRDefault="00F84147" w:rsidP="00F84147">
            <w:pPr>
              <w:spacing w:before="120"/>
              <w:rPr>
                <w:rFonts w:cs="Arial"/>
              </w:rPr>
            </w:pPr>
            <w:r w:rsidRPr="00CD4984">
              <w:rPr>
                <w:rFonts w:cs="Arial"/>
              </w:rPr>
              <w:t>FBPCHE5008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79531DA" w14:textId="77777777" w:rsidR="00F84147" w:rsidRPr="00CD4984"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Ripen artisan cheese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1A649C1" w14:textId="77777777" w:rsidR="00F84147" w:rsidRPr="00CD4984"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50</w:t>
            </w:r>
          </w:p>
        </w:tc>
      </w:tr>
      <w:tr w:rsidR="00F84147" w:rsidRPr="00A561C5" w14:paraId="0D77AE4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44F561C" w14:textId="77777777" w:rsidR="00F84147" w:rsidRPr="00CD4984" w:rsidRDefault="00F84147" w:rsidP="00F84147">
            <w:pPr>
              <w:spacing w:before="120"/>
              <w:rPr>
                <w:rFonts w:cs="Arial"/>
              </w:rPr>
            </w:pPr>
            <w:r w:rsidRPr="00CD4984">
              <w:rPr>
                <w:rFonts w:cs="Arial"/>
              </w:rPr>
              <w:t>FBPCHE5009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2A7340F" w14:textId="77777777" w:rsidR="00F84147" w:rsidRPr="00CD4984"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Carry out sampling and interpret tests for cheese production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384ECA8" w14:textId="77777777" w:rsidR="00F84147" w:rsidRPr="00CD4984"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70</w:t>
            </w:r>
          </w:p>
        </w:tc>
      </w:tr>
      <w:tr w:rsidR="00F84147" w:rsidRPr="00A561C5" w14:paraId="631AC548"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3653A40" w14:textId="77777777" w:rsidR="00F84147" w:rsidRPr="00CD4984" w:rsidRDefault="00F84147" w:rsidP="00F84147">
            <w:pPr>
              <w:spacing w:before="120"/>
              <w:rPr>
                <w:rFonts w:cs="Arial"/>
              </w:rPr>
            </w:pPr>
            <w:r w:rsidRPr="00CD4984">
              <w:rPr>
                <w:rFonts w:cs="Arial"/>
              </w:rPr>
              <w:t>FBPCON2010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D787109" w14:textId="77777777" w:rsidR="00F84147" w:rsidRPr="00CD4984"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Operate an enrobing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0951A32" w14:textId="77777777" w:rsidR="00F84147" w:rsidRPr="00CD4984"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40</w:t>
            </w:r>
          </w:p>
        </w:tc>
      </w:tr>
      <w:tr w:rsidR="00F84147" w:rsidRPr="00A561C5" w14:paraId="0784A04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50F4230" w14:textId="77777777" w:rsidR="00F84147" w:rsidRPr="00CD4984" w:rsidRDefault="00F84147" w:rsidP="00F84147">
            <w:pPr>
              <w:spacing w:before="120"/>
              <w:rPr>
                <w:rFonts w:cs="Arial"/>
              </w:rPr>
            </w:pPr>
            <w:r w:rsidRPr="00CD4984">
              <w:rPr>
                <w:rFonts w:cs="Arial"/>
              </w:rPr>
              <w:t>FBPCON2011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56AD58D" w14:textId="77777777" w:rsidR="00F84147" w:rsidRPr="00CD4984"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Operate a chocolate tempering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E8F38D8" w14:textId="77777777" w:rsidR="00F84147" w:rsidRPr="00CD4984"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40</w:t>
            </w:r>
          </w:p>
        </w:tc>
      </w:tr>
      <w:tr w:rsidR="00F84147" w:rsidRPr="00A561C5" w14:paraId="36D119CA"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6053CD4" w14:textId="77777777" w:rsidR="00F84147" w:rsidRPr="00CD4984" w:rsidRDefault="00F84147" w:rsidP="00F84147">
            <w:pPr>
              <w:spacing w:before="120"/>
              <w:rPr>
                <w:rFonts w:cs="Arial"/>
              </w:rPr>
            </w:pPr>
            <w:r w:rsidRPr="00CD4984">
              <w:rPr>
                <w:rFonts w:cs="Arial"/>
              </w:rPr>
              <w:t>FBPCON3001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1FB489E" w14:textId="77777777" w:rsidR="00F84147" w:rsidRPr="00CD4984"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Operate a complex chocolate depositing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01D8054" w14:textId="77777777" w:rsidR="00F84147" w:rsidRPr="00CD4984"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40</w:t>
            </w:r>
          </w:p>
        </w:tc>
      </w:tr>
      <w:tr w:rsidR="00F84147" w:rsidRPr="00A561C5" w14:paraId="03EE6120"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ED73D37" w14:textId="77777777" w:rsidR="00F84147" w:rsidRPr="00CD4984" w:rsidRDefault="00F84147" w:rsidP="00F84147">
            <w:pPr>
              <w:spacing w:before="120"/>
              <w:rPr>
                <w:rFonts w:cs="Arial"/>
              </w:rPr>
            </w:pPr>
            <w:r w:rsidRPr="00CD4984">
              <w:rPr>
                <w:rFonts w:cs="Arial"/>
              </w:rPr>
              <w:t>FBPCON3002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25430DB" w14:textId="77777777" w:rsidR="00F84147" w:rsidRPr="00CD4984"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Operate and monitor a boiled confectionery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2E34582" w14:textId="77777777" w:rsidR="00F84147" w:rsidRPr="00CD4984"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50</w:t>
            </w:r>
          </w:p>
        </w:tc>
      </w:tr>
      <w:tr w:rsidR="00F84147" w:rsidRPr="00A561C5" w14:paraId="6E31D32B"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B10B461" w14:textId="77777777" w:rsidR="00F84147" w:rsidRPr="00CD4984" w:rsidRDefault="00F84147" w:rsidP="00F84147">
            <w:pPr>
              <w:spacing w:before="120"/>
              <w:rPr>
                <w:rFonts w:cs="Arial"/>
              </w:rPr>
            </w:pPr>
            <w:r w:rsidRPr="00CD4984">
              <w:rPr>
                <w:rFonts w:cs="Arial"/>
              </w:rPr>
              <w:t>FBPCON3003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AE4F06F" w14:textId="77777777" w:rsidR="00F84147" w:rsidRPr="00CD4984"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Operate and monitor a chocolate conching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BE8D4A0" w14:textId="77777777" w:rsidR="00F84147" w:rsidRPr="00CD4984"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30</w:t>
            </w:r>
          </w:p>
        </w:tc>
      </w:tr>
      <w:tr w:rsidR="00F84147" w:rsidRPr="00A561C5" w14:paraId="7BA0FC83"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87EF8AF" w14:textId="77777777" w:rsidR="00F84147" w:rsidRPr="00CD4984" w:rsidRDefault="00F84147" w:rsidP="00F84147">
            <w:pPr>
              <w:spacing w:before="120"/>
              <w:rPr>
                <w:rFonts w:cs="Arial"/>
              </w:rPr>
            </w:pPr>
            <w:r w:rsidRPr="00CD4984">
              <w:rPr>
                <w:rFonts w:cs="Arial"/>
              </w:rPr>
              <w:t>FBPCON3004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A16FFF5" w14:textId="77777777" w:rsidR="00F84147" w:rsidRPr="00CD4984"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Operate and monitor a confectionery depositing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F661E31" w14:textId="77777777" w:rsidR="00F84147" w:rsidRPr="00CD4984"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40</w:t>
            </w:r>
          </w:p>
        </w:tc>
      </w:tr>
      <w:tr w:rsidR="00F84147" w:rsidRPr="00A561C5" w14:paraId="266B0C04"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A042F10" w14:textId="77777777" w:rsidR="00F84147" w:rsidRPr="00CD4984" w:rsidRDefault="00F84147" w:rsidP="00F84147">
            <w:pPr>
              <w:spacing w:before="120"/>
              <w:rPr>
                <w:rFonts w:cs="Arial"/>
              </w:rPr>
            </w:pPr>
            <w:r w:rsidRPr="00CD4984">
              <w:rPr>
                <w:rFonts w:cs="Arial"/>
              </w:rPr>
              <w:t>FBPCON3005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D8E7438" w14:textId="77777777" w:rsidR="00F84147" w:rsidRPr="00CD4984"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Operate and monitor a granulation and compression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D0D6867" w14:textId="77777777" w:rsidR="00F84147" w:rsidRPr="00CD4984"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50</w:t>
            </w:r>
          </w:p>
        </w:tc>
      </w:tr>
      <w:tr w:rsidR="00F84147" w:rsidRPr="00A561C5" w14:paraId="3AF6EF9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3B8ABB3" w14:textId="77777777" w:rsidR="00F84147" w:rsidRPr="00CD4984" w:rsidRDefault="00F84147" w:rsidP="00F84147">
            <w:pPr>
              <w:spacing w:before="120"/>
              <w:rPr>
                <w:rFonts w:cs="Arial"/>
              </w:rPr>
            </w:pPr>
            <w:r w:rsidRPr="00CD4984">
              <w:rPr>
                <w:rFonts w:cs="Arial"/>
              </w:rPr>
              <w:t>FBPCON3006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E9FDF5A" w14:textId="77777777" w:rsidR="00F84147" w:rsidRPr="00CD4984"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Operate and monitor a panning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64833C6" w14:textId="77777777" w:rsidR="00F84147" w:rsidRPr="00CD4984"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40</w:t>
            </w:r>
          </w:p>
        </w:tc>
      </w:tr>
      <w:tr w:rsidR="00F84147" w:rsidRPr="00A561C5" w14:paraId="0AE1BBFE"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E53858C" w14:textId="77777777" w:rsidR="00F84147" w:rsidRPr="00CD4984" w:rsidRDefault="00F84147" w:rsidP="00F84147">
            <w:pPr>
              <w:spacing w:before="120"/>
              <w:rPr>
                <w:rFonts w:cs="Arial"/>
              </w:rPr>
            </w:pPr>
            <w:r w:rsidRPr="00CD4984">
              <w:rPr>
                <w:rFonts w:cs="Arial"/>
              </w:rPr>
              <w:t>FBPCON3007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5371D15" w14:textId="77777777" w:rsidR="00F84147" w:rsidRPr="00CD4984"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Operate and monitor a chocolate refining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E638492" w14:textId="77777777" w:rsidR="00F84147" w:rsidRPr="00CD4984"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30</w:t>
            </w:r>
          </w:p>
        </w:tc>
      </w:tr>
      <w:tr w:rsidR="00F84147" w:rsidRPr="00A561C5" w14:paraId="3C83D4F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0F5C8C8" w14:textId="77777777" w:rsidR="00F84147" w:rsidRPr="00CD4984" w:rsidRDefault="00F84147" w:rsidP="00F84147">
            <w:pPr>
              <w:spacing w:before="120"/>
              <w:rPr>
                <w:rFonts w:cs="Arial"/>
              </w:rPr>
            </w:pPr>
            <w:r w:rsidRPr="00CD4984">
              <w:rPr>
                <w:rFonts w:cs="Arial"/>
              </w:rPr>
              <w:t>FBPCON3008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0245B66" w14:textId="77777777" w:rsidR="00F84147" w:rsidRPr="00CD4984"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Operate and monitor a starch moulding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DD3417A" w14:textId="77777777" w:rsidR="00F84147" w:rsidRPr="00CD4984"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50</w:t>
            </w:r>
          </w:p>
        </w:tc>
      </w:tr>
      <w:tr w:rsidR="00F84147" w:rsidRPr="00A561C5" w14:paraId="6441AE8C"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88DD3EF" w14:textId="77777777" w:rsidR="00F84147" w:rsidRPr="00CD4984" w:rsidRDefault="00F84147" w:rsidP="00F84147">
            <w:pPr>
              <w:spacing w:before="120"/>
              <w:rPr>
                <w:rFonts w:cs="Arial"/>
              </w:rPr>
            </w:pPr>
            <w:r w:rsidRPr="00CD4984">
              <w:rPr>
                <w:rFonts w:cs="Arial"/>
              </w:rPr>
              <w:t>FBPDPR2007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408473F" w14:textId="77777777" w:rsidR="00F84147" w:rsidRPr="00CD4984"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Operate a cooling and hardening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CA22A68" w14:textId="77777777" w:rsidR="00F84147" w:rsidRPr="00CD4984"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25</w:t>
            </w:r>
          </w:p>
        </w:tc>
      </w:tr>
      <w:tr w:rsidR="00F84147" w:rsidRPr="00A561C5" w14:paraId="440ACC61"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6D217BC" w14:textId="77777777" w:rsidR="00F84147" w:rsidRPr="00CD4984" w:rsidRDefault="00F84147" w:rsidP="00F84147">
            <w:pPr>
              <w:spacing w:before="120"/>
              <w:rPr>
                <w:rFonts w:cs="Arial"/>
              </w:rPr>
            </w:pPr>
            <w:r w:rsidRPr="00CD4984">
              <w:rPr>
                <w:rFonts w:cs="Arial"/>
              </w:rPr>
              <w:t>FBPDPR3001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4E57033" w14:textId="77777777" w:rsidR="00F84147" w:rsidRPr="00CD4984"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Operate and monitor a curd production and cutting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10E1364" w14:textId="77777777" w:rsidR="00F84147" w:rsidRPr="00CD4984"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50</w:t>
            </w:r>
          </w:p>
        </w:tc>
      </w:tr>
      <w:tr w:rsidR="00F84147" w:rsidRPr="00A561C5" w14:paraId="0A3E33DC"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D4F7230" w14:textId="77777777" w:rsidR="00F84147" w:rsidRPr="00CD4984" w:rsidRDefault="00F84147" w:rsidP="00F84147">
            <w:pPr>
              <w:spacing w:before="120"/>
              <w:rPr>
                <w:rFonts w:cs="Arial"/>
              </w:rPr>
            </w:pPr>
            <w:r w:rsidRPr="00CD4984">
              <w:rPr>
                <w:rFonts w:cs="Arial"/>
              </w:rPr>
              <w:t>FBPDPR3002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BDC8A2F" w14:textId="77777777" w:rsidR="00F84147" w:rsidRPr="00CD4984"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Operate and monitor a fermentation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6ADF288" w14:textId="77777777" w:rsidR="00F84147" w:rsidRPr="00CD4984"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50</w:t>
            </w:r>
          </w:p>
        </w:tc>
      </w:tr>
      <w:tr w:rsidR="00F84147" w:rsidRPr="00A561C5" w14:paraId="4089BD7E"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F583A7E" w14:textId="77777777" w:rsidR="00F84147" w:rsidRPr="00CD4984" w:rsidRDefault="00F84147" w:rsidP="00F84147">
            <w:pPr>
              <w:spacing w:before="120"/>
              <w:rPr>
                <w:rFonts w:cs="Arial"/>
              </w:rPr>
            </w:pPr>
            <w:r w:rsidRPr="00CD4984">
              <w:rPr>
                <w:rFonts w:cs="Arial"/>
              </w:rPr>
              <w:t>FBPDPR3003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6C8B6C2" w14:textId="77777777" w:rsidR="00F84147" w:rsidRPr="00CD4984"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Control batch processing for powdered milk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D181927" w14:textId="77777777" w:rsidR="00F84147" w:rsidRPr="00CD4984"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50</w:t>
            </w:r>
          </w:p>
        </w:tc>
      </w:tr>
      <w:tr w:rsidR="00F84147" w:rsidRPr="00A561C5" w14:paraId="075C7D3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F3759D2" w14:textId="77777777" w:rsidR="00F84147" w:rsidRPr="00CD4984" w:rsidRDefault="00F84147" w:rsidP="00F84147">
            <w:pPr>
              <w:spacing w:before="120"/>
              <w:rPr>
                <w:rFonts w:cs="Arial"/>
                <w:lang w:eastAsia="en-AU"/>
              </w:rPr>
            </w:pPr>
            <w:r w:rsidRPr="00CD4984">
              <w:rPr>
                <w:rFonts w:cs="Arial"/>
              </w:rPr>
              <w:lastRenderedPageBreak/>
              <w:t>FBPDPR3004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97DBF55" w14:textId="77777777" w:rsidR="00F84147" w:rsidRPr="00CD4984"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Operate and monitor a butter churning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821E50A" w14:textId="77777777" w:rsidR="00F84147" w:rsidRPr="00CD4984"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50</w:t>
            </w:r>
          </w:p>
        </w:tc>
      </w:tr>
      <w:tr w:rsidR="00F84147" w:rsidRPr="00A561C5" w14:paraId="2D03392D"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23C4C86" w14:textId="77777777" w:rsidR="00F84147" w:rsidRPr="00CD4984" w:rsidRDefault="00F84147" w:rsidP="00F84147">
            <w:pPr>
              <w:spacing w:before="120"/>
              <w:rPr>
                <w:rFonts w:cs="Arial"/>
              </w:rPr>
            </w:pPr>
            <w:r w:rsidRPr="00CD4984">
              <w:rPr>
                <w:rFonts w:cs="Arial"/>
              </w:rPr>
              <w:t>FBPDPR3005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E50643B" w14:textId="77777777" w:rsidR="00F84147" w:rsidRPr="00CD4984"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Operate and monitor a butter oil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D220413" w14:textId="77777777" w:rsidR="00F84147" w:rsidRPr="00CD4984"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60</w:t>
            </w:r>
          </w:p>
        </w:tc>
      </w:tr>
      <w:tr w:rsidR="00F84147" w:rsidRPr="00A561C5" w14:paraId="09CF3676"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FB538E1" w14:textId="77777777" w:rsidR="00F84147" w:rsidRPr="00CD4984" w:rsidRDefault="00F84147" w:rsidP="00F84147">
            <w:pPr>
              <w:spacing w:before="12"/>
              <w:rPr>
                <w:rFonts w:cs="Arial"/>
                <w:lang w:eastAsia="en-AU"/>
              </w:rPr>
            </w:pPr>
            <w:r w:rsidRPr="00CD4984">
              <w:rPr>
                <w:rFonts w:cs="Arial"/>
              </w:rPr>
              <w:t>FBPEGG2003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653FF29" w14:textId="77777777" w:rsidR="00F84147" w:rsidRPr="00CD4984"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Work on an egg grading floor</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F707F45" w14:textId="77777777" w:rsidR="00F84147" w:rsidRPr="00CD4984"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30</w:t>
            </w:r>
          </w:p>
        </w:tc>
      </w:tr>
      <w:tr w:rsidR="00F84147" w:rsidRPr="00A561C5" w14:paraId="116F872B"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D690FC7" w14:textId="77777777" w:rsidR="00F84147" w:rsidRPr="00CD4984" w:rsidRDefault="00F84147" w:rsidP="00F84147">
            <w:pPr>
              <w:spacing w:before="12"/>
              <w:rPr>
                <w:rFonts w:cs="Arial"/>
              </w:rPr>
            </w:pPr>
            <w:r w:rsidRPr="00CD4984">
              <w:rPr>
                <w:rFonts w:cs="Arial"/>
              </w:rPr>
              <w:t>FBPEGG2004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28F26FF" w14:textId="77777777" w:rsidR="00F84147" w:rsidRPr="00CD4984"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Operate egg grading and packing floor equipment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8D7FF71" w14:textId="77777777" w:rsidR="00F84147" w:rsidRPr="00CD4984"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CD4984">
              <w:rPr>
                <w:rFonts w:cs="Arial"/>
              </w:rPr>
              <w:t>40</w:t>
            </w:r>
          </w:p>
        </w:tc>
      </w:tr>
      <w:tr w:rsidR="00F84147" w:rsidRPr="00A561C5" w14:paraId="6F386A18"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EA12C7F" w14:textId="77777777" w:rsidR="00F84147" w:rsidRPr="00ED64AC" w:rsidRDefault="00F84147" w:rsidP="00F84147">
            <w:pPr>
              <w:spacing w:before="12"/>
              <w:rPr>
                <w:rFonts w:cs="Arial"/>
                <w:lang w:eastAsia="en-AU"/>
              </w:rPr>
            </w:pPr>
            <w:r w:rsidRPr="00ED64AC">
              <w:rPr>
                <w:rFonts w:cs="Arial"/>
              </w:rPr>
              <w:t>FBPFAV2002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83506F7" w14:textId="77777777" w:rsidR="00F84147" w:rsidRPr="00ED64AC"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ED64AC">
              <w:rPr>
                <w:rFonts w:cs="Arial"/>
              </w:rPr>
              <w:t>Apply hydro-cooling processes to fresh produce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7558EAE6" w14:textId="77777777" w:rsidR="00F84147" w:rsidRPr="00ED64AC"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ED64AC">
              <w:rPr>
                <w:rFonts w:cs="Arial"/>
              </w:rPr>
              <w:t>30</w:t>
            </w:r>
          </w:p>
        </w:tc>
      </w:tr>
      <w:tr w:rsidR="00F84147" w:rsidRPr="00A561C5" w14:paraId="7B3BFA6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24B1453" w14:textId="77777777" w:rsidR="00F84147" w:rsidRPr="00ED64AC" w:rsidRDefault="00F84147" w:rsidP="00F84147">
            <w:pPr>
              <w:spacing w:before="12"/>
              <w:rPr>
                <w:rFonts w:cs="Arial"/>
              </w:rPr>
            </w:pPr>
            <w:r w:rsidRPr="00ED64AC">
              <w:rPr>
                <w:rFonts w:cs="Arial"/>
              </w:rPr>
              <w:t>FBPFAV3003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557ACDC" w14:textId="77777777" w:rsidR="00F84147" w:rsidRPr="00ED64AC"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ED64AC">
              <w:rPr>
                <w:rFonts w:cs="Arial"/>
              </w:rPr>
              <w:t>Conduct chemical wash for fresh produce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3F8F65AA" w14:textId="77777777" w:rsidR="00F84147" w:rsidRPr="00ED64AC"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ED64AC">
              <w:rPr>
                <w:rFonts w:cs="Arial"/>
              </w:rPr>
              <w:t>40</w:t>
            </w:r>
          </w:p>
        </w:tc>
      </w:tr>
      <w:tr w:rsidR="00F84147" w:rsidRPr="00A561C5" w14:paraId="70E80834"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70244D8" w14:textId="77777777" w:rsidR="00F84147" w:rsidRPr="00ED64AC" w:rsidRDefault="00F84147" w:rsidP="00F84147">
            <w:pPr>
              <w:spacing w:before="12"/>
              <w:rPr>
                <w:rFonts w:cs="Arial"/>
              </w:rPr>
            </w:pPr>
            <w:r w:rsidRPr="00ED64AC">
              <w:rPr>
                <w:rFonts w:cs="Arial"/>
              </w:rPr>
              <w:t>FBPFAV3004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D17DD06" w14:textId="77777777" w:rsidR="00F84147" w:rsidRPr="00ED64AC"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ED64AC">
              <w:rPr>
                <w:rFonts w:cs="Arial"/>
              </w:rPr>
              <w:t>Program fresh produce grading equipment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5786FEC1" w14:textId="77777777" w:rsidR="00F84147" w:rsidRPr="00ED64AC"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ED64AC">
              <w:rPr>
                <w:rFonts w:cs="Arial"/>
              </w:rPr>
              <w:t>30</w:t>
            </w:r>
          </w:p>
        </w:tc>
      </w:tr>
      <w:tr w:rsidR="00F84147" w:rsidRPr="00A561C5" w14:paraId="37AB2C9A"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08FA7C8" w14:textId="77777777" w:rsidR="00F84147" w:rsidRDefault="00F84147" w:rsidP="00F84147">
            <w:pPr>
              <w:spacing w:before="120"/>
              <w:rPr>
                <w:rFonts w:cs="Arial"/>
                <w:lang w:eastAsia="en-AU"/>
              </w:rPr>
            </w:pPr>
            <w:r>
              <w:rPr>
                <w:rFonts w:cs="Arial"/>
              </w:rPr>
              <w:t>FBPFST4001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22464EB"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Apply food processing technologies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9406D39"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F84147" w:rsidRPr="00A561C5" w14:paraId="3C4D45ED"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CDAE464" w14:textId="77777777" w:rsidR="00F84147" w:rsidRDefault="00F84147" w:rsidP="00F84147">
            <w:pPr>
              <w:spacing w:before="120"/>
              <w:rPr>
                <w:rFonts w:cs="Arial"/>
              </w:rPr>
            </w:pPr>
            <w:r>
              <w:rPr>
                <w:rFonts w:cs="Arial"/>
              </w:rPr>
              <w:t>FBPFST4002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4789F01"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Carry out sampling and testing of milk at receival</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278B891"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5F277F2C"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B807839" w14:textId="77777777" w:rsidR="00F84147" w:rsidRDefault="00F84147" w:rsidP="00F84147">
            <w:pPr>
              <w:spacing w:before="120"/>
              <w:rPr>
                <w:rFonts w:cs="Arial"/>
              </w:rPr>
            </w:pPr>
            <w:r>
              <w:rPr>
                <w:rFonts w:cs="Arial"/>
              </w:rPr>
              <w:t>FBPFST4003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A912ED4"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Apply digital technology in food processing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EBE21E6"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78B23FD9"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9469653" w14:textId="77777777" w:rsidR="00F84147" w:rsidRDefault="00F84147" w:rsidP="00F84147">
            <w:pPr>
              <w:spacing w:before="120"/>
              <w:rPr>
                <w:rFonts w:cs="Arial"/>
              </w:rPr>
            </w:pPr>
            <w:r>
              <w:rPr>
                <w:rFonts w:cs="Arial"/>
              </w:rPr>
              <w:t>FBPFST4004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401B1BC"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Perform microbiological procedures in the food industry</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00C735C"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65</w:t>
            </w:r>
          </w:p>
        </w:tc>
      </w:tr>
      <w:tr w:rsidR="00F84147" w:rsidRPr="00A561C5" w14:paraId="3F9DF56E"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9486736" w14:textId="77777777" w:rsidR="00F84147" w:rsidRDefault="00F84147" w:rsidP="00F84147">
            <w:pPr>
              <w:spacing w:before="120"/>
              <w:rPr>
                <w:rFonts w:cs="Arial"/>
              </w:rPr>
            </w:pPr>
            <w:r>
              <w:rPr>
                <w:rFonts w:cs="Arial"/>
              </w:rPr>
              <w:t>FBPFST4005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9AC6227"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Document food processes and supporting procedures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53E3C5A"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07B92B6A"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9DD414C" w14:textId="77777777" w:rsidR="00F84147" w:rsidRDefault="00F84147" w:rsidP="00F84147">
            <w:pPr>
              <w:spacing w:before="120"/>
              <w:rPr>
                <w:rFonts w:cs="Arial"/>
              </w:rPr>
            </w:pPr>
            <w:r>
              <w:rPr>
                <w:rFonts w:cs="Arial"/>
              </w:rPr>
              <w:t>FBPFST4006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81ECD43"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Apply food preservation technologies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0B55636"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F84147" w:rsidRPr="00A561C5" w14:paraId="2BCEB24B"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5C33428" w14:textId="77777777" w:rsidR="00F84147" w:rsidRDefault="00F84147" w:rsidP="00F84147">
            <w:pPr>
              <w:spacing w:before="120"/>
              <w:rPr>
                <w:rFonts w:cs="Arial"/>
              </w:rPr>
            </w:pPr>
            <w:r>
              <w:rPr>
                <w:rFonts w:cs="Arial"/>
              </w:rPr>
              <w:t>FBPFST4007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CB4DAA5"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Establish operational requirements for a food processing enterprise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134A5F0"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F84147" w:rsidRPr="00A561C5" w14:paraId="10A0DBED"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39AB360" w14:textId="77777777" w:rsidR="00F84147" w:rsidRDefault="00F84147" w:rsidP="00F84147">
            <w:pPr>
              <w:spacing w:before="120"/>
              <w:rPr>
                <w:rFonts w:cs="Arial"/>
              </w:rPr>
            </w:pPr>
            <w:r>
              <w:rPr>
                <w:rFonts w:cs="Arial"/>
              </w:rPr>
              <w:t>FBPFST4008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0E03254"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Preserve food in cans or sealed containers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3F7B328"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40033148"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621D723" w14:textId="77777777" w:rsidR="00F84147" w:rsidRDefault="00F84147" w:rsidP="00F84147">
            <w:pPr>
              <w:spacing w:before="120"/>
              <w:rPr>
                <w:rFonts w:cs="Arial"/>
              </w:rPr>
            </w:pPr>
            <w:r>
              <w:rPr>
                <w:rFonts w:cs="Arial"/>
              </w:rPr>
              <w:t>FBPFST4009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B470A7E"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Label foods according to legislative requirements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F6A6721"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F84147" w:rsidRPr="00A561C5" w14:paraId="68051C78"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5867E42" w14:textId="77777777" w:rsidR="00F84147" w:rsidRDefault="00F84147" w:rsidP="00F84147">
            <w:pPr>
              <w:spacing w:before="120"/>
              <w:rPr>
                <w:rFonts w:cs="Arial"/>
              </w:rPr>
            </w:pPr>
            <w:r>
              <w:rPr>
                <w:rFonts w:cs="Arial"/>
              </w:rPr>
              <w:t>FBPFST4010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3A6816C"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Apply sensory analysis in food processing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5BFBEBC"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F84147" w:rsidRPr="00A561C5" w14:paraId="172CB2B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7221032" w14:textId="77777777" w:rsidR="00F84147" w:rsidRDefault="00F84147" w:rsidP="00F84147">
            <w:pPr>
              <w:spacing w:before="120"/>
              <w:rPr>
                <w:rFonts w:cs="Arial"/>
              </w:rPr>
            </w:pPr>
            <w:r>
              <w:rPr>
                <w:rFonts w:cs="Arial"/>
              </w:rPr>
              <w:t>FBPFST4011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0D41784"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Apply the principles of nutrition to food processing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3971C7D"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F84147" w:rsidRPr="00A561C5" w14:paraId="4FBB9E83"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8D0DF03" w14:textId="77777777" w:rsidR="00F84147" w:rsidRDefault="00F84147" w:rsidP="00F84147">
            <w:pPr>
              <w:spacing w:before="120"/>
              <w:rPr>
                <w:rFonts w:cs="Arial"/>
              </w:rPr>
            </w:pPr>
            <w:r>
              <w:rPr>
                <w:rFonts w:cs="Arial"/>
              </w:rPr>
              <w:t>FBPFST4012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0084955"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Apply water management principles to the food industry</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8F23A84"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4A5CB781"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BBCE925" w14:textId="77777777" w:rsidR="00F84147" w:rsidRPr="00097D50" w:rsidRDefault="00F84147" w:rsidP="00F84147">
            <w:pPr>
              <w:spacing w:before="120"/>
              <w:rPr>
                <w:rFonts w:cs="Arial"/>
              </w:rPr>
            </w:pPr>
            <w:r>
              <w:rPr>
                <w:rFonts w:cs="Arial"/>
              </w:rPr>
              <w:t>FBPFST4013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9491D50" w14:textId="77777777" w:rsidR="00F84147" w:rsidRPr="00097D50"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Interpret and respond to food and/or beverage test results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4F65D0F" w14:textId="77777777" w:rsidR="00F84147" w:rsidRPr="00097D50"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70</w:t>
            </w:r>
          </w:p>
        </w:tc>
      </w:tr>
      <w:tr w:rsidR="00F84147" w:rsidRPr="00A561C5" w14:paraId="4AB4736A"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1F8AC66" w14:textId="77777777" w:rsidR="00F84147" w:rsidRPr="00097D50" w:rsidRDefault="00F84147" w:rsidP="00F84147">
            <w:pPr>
              <w:spacing w:before="120"/>
              <w:rPr>
                <w:rFonts w:cs="Arial"/>
              </w:rPr>
            </w:pPr>
            <w:r>
              <w:rPr>
                <w:rFonts w:cs="Arial"/>
              </w:rPr>
              <w:t>FBPFST4014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BFAAB69" w14:textId="77777777" w:rsidR="00F84147" w:rsidRPr="00097D50"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Apply sensory analysis in food and/or beverage production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A8E9343" w14:textId="77777777" w:rsidR="00F84147" w:rsidRPr="00097D50"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F84147" w:rsidRPr="00A561C5" w14:paraId="5BE8F66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7BC8FF0" w14:textId="77777777" w:rsidR="00F84147" w:rsidRDefault="00F84147" w:rsidP="00F84147">
            <w:pPr>
              <w:spacing w:before="120"/>
              <w:rPr>
                <w:rFonts w:cs="Arial"/>
              </w:rPr>
            </w:pPr>
            <w:r>
              <w:rPr>
                <w:rFonts w:cs="Arial"/>
              </w:rPr>
              <w:lastRenderedPageBreak/>
              <w:t>FBPFST5001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7EAA946"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Monitor refrigeration and air conditioning systems in food processing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06CE063"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58B8E5C9"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341AF5A" w14:textId="77777777" w:rsidR="00F84147" w:rsidRDefault="00F84147" w:rsidP="00F84147">
            <w:pPr>
              <w:spacing w:before="120"/>
              <w:rPr>
                <w:rFonts w:cs="Arial"/>
              </w:rPr>
            </w:pPr>
            <w:r>
              <w:rPr>
                <w:rFonts w:cs="Arial"/>
              </w:rPr>
              <w:t>FBPFST5002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9F0D2AE"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Identify and implement required process control for a food processing operation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6CF45E4" w14:textId="77777777" w:rsidR="00F84147" w:rsidRDefault="00F84147" w:rsidP="00F84147">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F84147" w:rsidRPr="00A561C5" w14:paraId="0E8D378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854456F" w14:textId="77777777" w:rsidR="00F84147" w:rsidRDefault="00F84147" w:rsidP="00F84147">
            <w:pPr>
              <w:spacing w:before="120"/>
              <w:rPr>
                <w:rFonts w:cs="Arial"/>
              </w:rPr>
            </w:pPr>
            <w:r>
              <w:rPr>
                <w:rFonts w:cs="Arial"/>
              </w:rPr>
              <w:t>FBPFST5003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3F87F00"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Construct a process control chart for a food processing operation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F2D0E5F"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524B142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A979719" w14:textId="77777777" w:rsidR="00F84147" w:rsidRDefault="00F84147" w:rsidP="00F84147">
            <w:pPr>
              <w:spacing w:before="120"/>
              <w:rPr>
                <w:rFonts w:cs="Arial"/>
              </w:rPr>
            </w:pPr>
            <w:r>
              <w:rPr>
                <w:rFonts w:cs="Arial"/>
              </w:rPr>
              <w:t>FBPFST5004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48C7340"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Specify and monitor the nutritional value of processed food</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B2E1793"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75</w:t>
            </w:r>
          </w:p>
        </w:tc>
      </w:tr>
      <w:tr w:rsidR="00F84147" w:rsidRPr="00A561C5" w14:paraId="319B58E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5510D63" w14:textId="77777777" w:rsidR="00F84147" w:rsidRDefault="00F84147" w:rsidP="00F84147">
            <w:pPr>
              <w:spacing w:before="120"/>
              <w:rPr>
                <w:rFonts w:cs="Arial"/>
              </w:rPr>
            </w:pPr>
            <w:r>
              <w:rPr>
                <w:rFonts w:cs="Arial"/>
              </w:rPr>
              <w:t>FBPFST5005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17B540D"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Examine the biochemical properties of food</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3543C54"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70</w:t>
            </w:r>
          </w:p>
        </w:tc>
      </w:tr>
      <w:tr w:rsidR="00F84147" w:rsidRPr="00A561C5" w14:paraId="3399B994"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FAE6F75" w14:textId="77777777" w:rsidR="00F84147" w:rsidRDefault="00F84147" w:rsidP="00F84147">
            <w:pPr>
              <w:spacing w:before="120"/>
              <w:rPr>
                <w:rFonts w:cs="Arial"/>
              </w:rPr>
            </w:pPr>
            <w:r>
              <w:rPr>
                <w:rFonts w:cs="Arial"/>
              </w:rPr>
              <w:t>FBPFST5006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1F6B7AA"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Apply food microbiological techniques and analysis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0F0DEA3"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70</w:t>
            </w:r>
          </w:p>
        </w:tc>
      </w:tr>
      <w:tr w:rsidR="00F84147" w:rsidRPr="00A561C5" w14:paraId="7DB600D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B713C9B" w14:textId="77777777" w:rsidR="00F84147" w:rsidRDefault="00F84147" w:rsidP="00F84147">
            <w:pPr>
              <w:spacing w:before="120"/>
              <w:rPr>
                <w:rFonts w:cs="Arial"/>
              </w:rPr>
            </w:pPr>
            <w:r>
              <w:rPr>
                <w:rFonts w:cs="Arial"/>
              </w:rPr>
              <w:t>FBPFST5007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22EE37C"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Monitor the development and implementation of a food QA system</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BD9CDB9"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70</w:t>
            </w:r>
          </w:p>
        </w:tc>
      </w:tr>
      <w:tr w:rsidR="00F84147" w:rsidRPr="00A561C5" w14:paraId="6445DE82"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A4B3D54" w14:textId="77777777" w:rsidR="00F84147" w:rsidRDefault="00F84147" w:rsidP="00F84147">
            <w:pPr>
              <w:spacing w:before="120"/>
              <w:rPr>
                <w:rFonts w:cs="Arial"/>
              </w:rPr>
            </w:pPr>
            <w:r>
              <w:rPr>
                <w:rFonts w:cs="Arial"/>
              </w:rPr>
              <w:t>FBPFST5008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37C97DB"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Develop a new food product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DDA8C52"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F84147" w:rsidRPr="00A561C5" w14:paraId="123FEF0C"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7760E52" w14:textId="77777777" w:rsidR="00F84147" w:rsidRDefault="00F84147" w:rsidP="00F84147">
            <w:pPr>
              <w:spacing w:before="120"/>
              <w:rPr>
                <w:rFonts w:cs="Arial"/>
              </w:rPr>
            </w:pPr>
            <w:r>
              <w:rPr>
                <w:rFonts w:cs="Arial"/>
              </w:rPr>
              <w:t>FBPFST5009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7104B9D"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and review the processing of market milk and related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7318820" w14:textId="77777777" w:rsidR="00F84147" w:rsidRDefault="00F84147" w:rsidP="00F84147">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5B549E30"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9C25469" w14:textId="77777777" w:rsidR="00F84147" w:rsidRDefault="00F84147" w:rsidP="00F84147">
            <w:pPr>
              <w:spacing w:before="120"/>
              <w:rPr>
                <w:rFonts w:cs="Arial"/>
              </w:rPr>
            </w:pPr>
            <w:r>
              <w:rPr>
                <w:rFonts w:cs="Arial"/>
              </w:rPr>
              <w:t>FBPFST5010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F2D0AB2"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and review the preparation of milk for processing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E00449A"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74FBE11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84573E6" w14:textId="77777777" w:rsidR="00F84147" w:rsidRDefault="00F84147" w:rsidP="00F84147">
            <w:pPr>
              <w:spacing w:before="160"/>
              <w:rPr>
                <w:rFonts w:cs="Arial"/>
              </w:rPr>
            </w:pPr>
            <w:r>
              <w:rPr>
                <w:rFonts w:cs="Arial"/>
              </w:rPr>
              <w:t>FBPFST5011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B7C1DEF"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and review the processing of chocolate and sugar-panned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39562CB" w14:textId="77777777" w:rsidR="00F84147" w:rsidRDefault="00F84147" w:rsidP="00F84147">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F84147" w:rsidRPr="00A561C5" w14:paraId="27CBB932"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DF6CC93" w14:textId="77777777" w:rsidR="00F84147" w:rsidRDefault="00F84147" w:rsidP="00F84147">
            <w:pPr>
              <w:spacing w:before="120"/>
              <w:rPr>
                <w:rFonts w:cs="Arial"/>
              </w:rPr>
            </w:pPr>
            <w:r>
              <w:rPr>
                <w:rFonts w:cs="Arial"/>
              </w:rPr>
              <w:t>FBPFST5012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0131D9D"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and review the processing of aerated confectioneries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863CD66"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F84147" w:rsidRPr="00A561C5" w14:paraId="6EEA4E3D"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D8C6D15" w14:textId="77777777" w:rsidR="00F84147" w:rsidRDefault="00F84147" w:rsidP="00F84147">
            <w:pPr>
              <w:spacing w:before="120"/>
              <w:rPr>
                <w:rFonts w:cs="Arial"/>
              </w:rPr>
            </w:pPr>
            <w:r>
              <w:rPr>
                <w:rFonts w:cs="Arial"/>
              </w:rPr>
              <w:t>FBPFST5013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F41A821"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and review the production of gums and jellies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4DBCA3D"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F84147" w:rsidRPr="00A561C5" w14:paraId="45ABB623"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DC87053" w14:textId="77777777" w:rsidR="00F84147" w:rsidRDefault="00F84147" w:rsidP="00F84147">
            <w:pPr>
              <w:spacing w:before="120"/>
              <w:rPr>
                <w:rFonts w:cs="Arial"/>
              </w:rPr>
            </w:pPr>
            <w:r>
              <w:rPr>
                <w:rFonts w:cs="Arial"/>
              </w:rPr>
              <w:t>FBPFST5014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D89E4DC"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and review the production of chocolate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E1DBB6B"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F84147" w:rsidRPr="00A561C5" w14:paraId="3D85267E"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7773461" w14:textId="77777777" w:rsidR="00F84147" w:rsidRDefault="00F84147" w:rsidP="00F84147">
            <w:pPr>
              <w:spacing w:before="120"/>
              <w:rPr>
                <w:rFonts w:cs="Arial"/>
              </w:rPr>
            </w:pPr>
            <w:r>
              <w:rPr>
                <w:rFonts w:cs="Arial"/>
              </w:rPr>
              <w:t>FBPFST5015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3215B02"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and review the processing of chocolate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1AD398A"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F84147" w:rsidRPr="00A561C5" w14:paraId="24C6E249"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82294ED" w14:textId="77777777" w:rsidR="00F84147" w:rsidRDefault="00F84147" w:rsidP="00F84147">
            <w:pPr>
              <w:spacing w:before="160"/>
              <w:rPr>
                <w:rFonts w:cs="Arial"/>
              </w:rPr>
            </w:pPr>
            <w:r>
              <w:rPr>
                <w:rFonts w:cs="Arial"/>
              </w:rPr>
              <w:t>FBPFST5016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1B82A2E"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and review the processing of high and low boil confectionery</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136F7A2" w14:textId="77777777" w:rsidR="00F84147" w:rsidRDefault="00F84147" w:rsidP="00F84147">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F84147" w:rsidRPr="00A561C5" w14:paraId="56FEC98B"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CE3DB97" w14:textId="77777777" w:rsidR="00F84147" w:rsidRDefault="00F84147" w:rsidP="00F84147">
            <w:pPr>
              <w:spacing w:before="120"/>
              <w:rPr>
                <w:rFonts w:cs="Arial"/>
              </w:rPr>
            </w:pPr>
            <w:r>
              <w:rPr>
                <w:rFonts w:cs="Arial"/>
              </w:rPr>
              <w:t>FBPFST5017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C6C1E39"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and review the processing of confectionery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AD05FF9"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F84147" w:rsidRPr="00A561C5" w14:paraId="505687DB"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786BD87" w14:textId="77777777" w:rsidR="00F84147" w:rsidRDefault="00F84147" w:rsidP="00F84147">
            <w:pPr>
              <w:spacing w:before="160"/>
              <w:rPr>
                <w:rFonts w:cs="Arial"/>
              </w:rPr>
            </w:pPr>
            <w:r>
              <w:rPr>
                <w:rFonts w:cs="Arial"/>
              </w:rPr>
              <w:t>FBPFST5018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721AA53"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and review the processing of chilled or frozen poultry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1901A87" w14:textId="77777777" w:rsidR="00F84147" w:rsidRDefault="00F84147" w:rsidP="00F84147">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5AA84B14"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2A6BC18" w14:textId="77777777" w:rsidR="00F84147" w:rsidRDefault="00F84147" w:rsidP="00F84147">
            <w:pPr>
              <w:spacing w:before="120"/>
              <w:rPr>
                <w:rFonts w:cs="Arial"/>
              </w:rPr>
            </w:pPr>
            <w:r>
              <w:rPr>
                <w:rFonts w:cs="Arial"/>
              </w:rPr>
              <w:t>FBPFST5019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18AAEE5"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and review the processing of cooked poultry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06480A6"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F84147" w:rsidRPr="00A561C5" w14:paraId="7F7B1B7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55511F7" w14:textId="77777777" w:rsidR="00F84147" w:rsidRDefault="00F84147" w:rsidP="00F84147">
            <w:pPr>
              <w:spacing w:before="120"/>
              <w:rPr>
                <w:rFonts w:cs="Arial"/>
              </w:rPr>
            </w:pPr>
            <w:r>
              <w:rPr>
                <w:rFonts w:cs="Arial"/>
              </w:rPr>
              <w:lastRenderedPageBreak/>
              <w:t>FBPFST5020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B9EE016"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and review the processing of egg based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9077E0B"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F84147" w:rsidRPr="00A561C5" w14:paraId="501C82D1"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0DADD7C" w14:textId="77777777" w:rsidR="00F84147" w:rsidRDefault="00F84147" w:rsidP="00F84147">
            <w:pPr>
              <w:spacing w:before="160"/>
              <w:rPr>
                <w:rFonts w:cs="Arial"/>
              </w:rPr>
            </w:pPr>
            <w:r>
              <w:rPr>
                <w:rFonts w:cs="Arial"/>
              </w:rPr>
              <w:t>FBPFST5021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76FABBF"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and review the processing of fruit, vegetables, nuts, herbs and spices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21CA616" w14:textId="77777777" w:rsidR="00F84147" w:rsidRDefault="00F84147" w:rsidP="00F84147">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0843E46A"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0D36A42" w14:textId="77777777" w:rsidR="00F84147" w:rsidRDefault="00F84147" w:rsidP="00F84147">
            <w:pPr>
              <w:spacing w:before="120"/>
              <w:rPr>
                <w:rFonts w:cs="Arial"/>
              </w:rPr>
            </w:pPr>
            <w:r>
              <w:rPr>
                <w:rFonts w:cs="Arial"/>
              </w:rPr>
              <w:t>FBPFST5022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9A05A1D"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and review the processing of fish and seafood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7ADF95B"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4CC8E70D"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F9E6D82" w14:textId="77777777" w:rsidR="00F84147" w:rsidRDefault="00F84147" w:rsidP="00F84147">
            <w:pPr>
              <w:spacing w:before="120"/>
              <w:rPr>
                <w:rFonts w:cs="Arial"/>
              </w:rPr>
            </w:pPr>
            <w:r>
              <w:rPr>
                <w:rFonts w:cs="Arial"/>
              </w:rPr>
              <w:t>FBPFST5023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BDBD423"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and review the production of milk fat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B664098"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F84147" w:rsidRPr="00A561C5" w14:paraId="49D0B2AB"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254C3D9" w14:textId="77777777" w:rsidR="00F84147" w:rsidRDefault="00F84147" w:rsidP="00F84147">
            <w:pPr>
              <w:spacing w:before="160"/>
              <w:rPr>
                <w:rFonts w:cs="Arial"/>
              </w:rPr>
            </w:pPr>
            <w:r>
              <w:rPr>
                <w:rFonts w:cs="Arial"/>
              </w:rPr>
              <w:t>FBPFST5024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8EA4BC7"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and review the production of fermented dairy products and dairy desserts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F69D301" w14:textId="77777777" w:rsidR="00F84147" w:rsidRDefault="00F84147" w:rsidP="00F84147">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70</w:t>
            </w:r>
          </w:p>
        </w:tc>
      </w:tr>
      <w:tr w:rsidR="00F84147" w:rsidRPr="00A561C5" w14:paraId="2D93739C"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66313C6" w14:textId="77777777" w:rsidR="00F84147" w:rsidRDefault="00F84147" w:rsidP="00F84147">
            <w:pPr>
              <w:spacing w:before="160"/>
              <w:rPr>
                <w:rFonts w:cs="Arial"/>
              </w:rPr>
            </w:pPr>
            <w:r>
              <w:rPr>
                <w:rFonts w:cs="Arial"/>
              </w:rPr>
              <w:t>FBPFST5025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1FA81FA"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and review the production of concentrated and dried dairy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2590EA5" w14:textId="77777777" w:rsidR="00F84147" w:rsidRDefault="00F84147" w:rsidP="00F84147">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70</w:t>
            </w:r>
          </w:p>
        </w:tc>
      </w:tr>
      <w:tr w:rsidR="00F84147" w:rsidRPr="00A561C5" w14:paraId="5B935893"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CC703D5" w14:textId="77777777" w:rsidR="00F84147" w:rsidRDefault="00F84147" w:rsidP="00F84147">
            <w:pPr>
              <w:spacing w:before="160"/>
              <w:rPr>
                <w:rFonts w:cs="Arial"/>
              </w:rPr>
            </w:pPr>
            <w:r>
              <w:rPr>
                <w:rFonts w:cs="Arial"/>
              </w:rPr>
              <w:t>FBPFST5026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9EABE3F"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and review the production of ice creams and frozen dairy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D9155BF" w14:textId="77777777" w:rsidR="00F84147" w:rsidRDefault="00F84147" w:rsidP="00F84147">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F84147" w:rsidRPr="00A561C5" w14:paraId="6F5BCC14"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EB9F796" w14:textId="77777777" w:rsidR="00F84147" w:rsidRDefault="00F84147" w:rsidP="00F84147">
            <w:pPr>
              <w:spacing w:before="160"/>
              <w:rPr>
                <w:rFonts w:cs="Arial"/>
              </w:rPr>
            </w:pPr>
            <w:r>
              <w:rPr>
                <w:rFonts w:cs="Arial"/>
              </w:rPr>
              <w:t>FBPFST5027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F5C1CD1"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and review the production of milk and related products by the membrane system</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BCA6A47" w14:textId="77777777" w:rsidR="00F84147" w:rsidRDefault="00F84147" w:rsidP="00F84147">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F84147" w:rsidRPr="00A561C5" w14:paraId="0FD435D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FB11480" w14:textId="77777777" w:rsidR="00F84147" w:rsidRDefault="00F84147" w:rsidP="00F84147">
            <w:pPr>
              <w:spacing w:before="160"/>
              <w:rPr>
                <w:rFonts w:cs="Arial"/>
              </w:rPr>
            </w:pPr>
            <w:r>
              <w:rPr>
                <w:rFonts w:cs="Arial"/>
              </w:rPr>
              <w:t>FBPFST5028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76C4872"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and review the manufacturing and processing of edible fats and oils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023FE00"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F84147" w:rsidRPr="00A561C5" w14:paraId="106924DD"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B2366C1" w14:textId="77777777" w:rsidR="00F84147" w:rsidRDefault="00F84147" w:rsidP="00F84147">
            <w:pPr>
              <w:spacing w:before="120"/>
              <w:rPr>
                <w:rFonts w:cs="Arial"/>
              </w:rPr>
            </w:pPr>
            <w:r>
              <w:rPr>
                <w:rFonts w:cs="Arial"/>
              </w:rPr>
              <w:t>FBPFST5029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829E389"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and review manufacturing, packaging and testing of beverage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A0AEE69" w14:textId="77777777" w:rsidR="00F84147" w:rsidRDefault="00F84147" w:rsidP="00F84147">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034D1A2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CB7E95C" w14:textId="77777777" w:rsidR="00F84147" w:rsidRDefault="00F84147" w:rsidP="00F84147">
            <w:pPr>
              <w:spacing w:before="120"/>
              <w:rPr>
                <w:rFonts w:cs="Arial"/>
              </w:rPr>
            </w:pPr>
            <w:r>
              <w:rPr>
                <w:rFonts w:cs="Arial"/>
              </w:rPr>
              <w:t>FBPFST5030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680354E"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and review manufacturing of cereal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F89C4BC"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77D01801"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FF0B99C" w14:textId="77777777" w:rsidR="00F84147" w:rsidRPr="00097D50" w:rsidRDefault="00F84147" w:rsidP="00F84147">
            <w:pPr>
              <w:spacing w:before="120"/>
              <w:rPr>
                <w:rFonts w:cs="Arial"/>
              </w:rPr>
            </w:pPr>
            <w:r>
              <w:rPr>
                <w:rFonts w:cs="Arial"/>
              </w:rPr>
              <w:t>FBPFST5031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10D6A0C" w14:textId="77777777" w:rsidR="00F84147" w:rsidRPr="00097D50"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Identify the microbiological and biochemical properties of fermented food and/or beverages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AAA06B5" w14:textId="77777777" w:rsidR="00F84147" w:rsidRPr="00097D50" w:rsidRDefault="00F84147" w:rsidP="00F84147">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F84147" w:rsidRPr="00A561C5" w14:paraId="2A10A0F9"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535DECB" w14:textId="77777777" w:rsidR="00F84147" w:rsidRDefault="00F84147" w:rsidP="00F84147">
            <w:pPr>
              <w:spacing w:before="120"/>
              <w:rPr>
                <w:rFonts w:cs="Arial"/>
              </w:rPr>
            </w:pPr>
            <w:r>
              <w:rPr>
                <w:rFonts w:cs="Arial"/>
              </w:rPr>
              <w:t>FBPFST6001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EB0D21B"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Develop, manage and maintain quality systems for food processing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0795722"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F84147" w:rsidRPr="00A561C5" w14:paraId="4D24641E"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AFC4054" w14:textId="77777777" w:rsidR="00F84147" w:rsidRPr="002677EA" w:rsidRDefault="00F84147" w:rsidP="00F84147">
            <w:pPr>
              <w:spacing w:before="120"/>
              <w:rPr>
                <w:rFonts w:cs="Arial"/>
                <w:lang w:eastAsia="en-AU"/>
              </w:rPr>
            </w:pPr>
            <w:r w:rsidRPr="002677EA">
              <w:rPr>
                <w:rFonts w:cs="Arial"/>
              </w:rPr>
              <w:t>FBPFSY1002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A3CC87C"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Follow work procedures to maintain food safety</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8E3FB17"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20</w:t>
            </w:r>
          </w:p>
        </w:tc>
      </w:tr>
      <w:tr w:rsidR="00F84147" w:rsidRPr="00A561C5" w14:paraId="7E6AE2DD"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821A6AC" w14:textId="77777777" w:rsidR="00F84147" w:rsidRPr="002677EA" w:rsidRDefault="00F84147" w:rsidP="00F84147">
            <w:pPr>
              <w:spacing w:before="120"/>
              <w:rPr>
                <w:rFonts w:cs="Arial"/>
              </w:rPr>
            </w:pPr>
            <w:r w:rsidRPr="002677EA">
              <w:rPr>
                <w:rFonts w:cs="Arial"/>
              </w:rPr>
              <w:t>FBPFSY2002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E03CAD0"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Apply food safety procedures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2883520"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30</w:t>
            </w:r>
          </w:p>
        </w:tc>
      </w:tr>
      <w:tr w:rsidR="00F84147" w:rsidRPr="00A561C5" w14:paraId="2918C8EC"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58E3B1C" w14:textId="77777777" w:rsidR="00F84147" w:rsidRPr="002677EA" w:rsidRDefault="00F84147" w:rsidP="00F84147">
            <w:pPr>
              <w:spacing w:before="120"/>
              <w:rPr>
                <w:rFonts w:cs="Arial"/>
              </w:rPr>
            </w:pPr>
            <w:r w:rsidRPr="002677EA">
              <w:rPr>
                <w:rFonts w:cs="Arial"/>
              </w:rPr>
              <w:t>FBPFSY2003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C7E80B5"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Maintain food safety when loading, unloading and transporting food</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C1C69EF"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F84147" w:rsidRPr="00A561C5" w14:paraId="0ED78748"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6E0CA12" w14:textId="77777777" w:rsidR="00F84147" w:rsidRPr="002677EA" w:rsidRDefault="00F84147" w:rsidP="00F84147">
            <w:pPr>
              <w:spacing w:before="120"/>
              <w:rPr>
                <w:rFonts w:cs="Arial"/>
              </w:rPr>
            </w:pPr>
            <w:r w:rsidRPr="002677EA">
              <w:rPr>
                <w:rFonts w:cs="Arial"/>
              </w:rPr>
              <w:t>FBPFSY3002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8B4E130"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Participate in a HACCP team</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E2FE7AB"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F84147" w:rsidRPr="00A561C5" w14:paraId="709A54C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D6D87E1" w14:textId="77777777" w:rsidR="00F84147" w:rsidRPr="002677EA" w:rsidRDefault="00F84147" w:rsidP="00F84147">
            <w:pPr>
              <w:spacing w:before="120"/>
              <w:rPr>
                <w:rFonts w:cs="Arial"/>
              </w:rPr>
            </w:pPr>
            <w:r w:rsidRPr="002677EA">
              <w:rPr>
                <w:rFonts w:cs="Arial"/>
              </w:rPr>
              <w:t>FBPFSY3003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E02C1D0"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Monitor the implementation of food safety and quality programs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AD24B29"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70</w:t>
            </w:r>
          </w:p>
        </w:tc>
      </w:tr>
      <w:tr w:rsidR="00F84147" w:rsidRPr="00A561C5" w14:paraId="3DB010CC"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BB47F35" w14:textId="77777777" w:rsidR="00F84147" w:rsidRPr="002677EA" w:rsidRDefault="00F84147" w:rsidP="00F84147">
            <w:pPr>
              <w:spacing w:before="120"/>
              <w:rPr>
                <w:rFonts w:cs="Arial"/>
              </w:rPr>
            </w:pPr>
            <w:r w:rsidRPr="002677EA">
              <w:rPr>
                <w:rFonts w:cs="Arial"/>
              </w:rPr>
              <w:lastRenderedPageBreak/>
              <w:t>FBPFSY3004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68117C2"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Participate in traceability activities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1791890"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F84147" w:rsidRPr="00A561C5" w14:paraId="7BCD615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6813CB3" w14:textId="77777777" w:rsidR="00F84147" w:rsidRPr="002677EA" w:rsidRDefault="00F84147" w:rsidP="00F84147">
            <w:pPr>
              <w:spacing w:before="120"/>
              <w:rPr>
                <w:rFonts w:cs="Arial"/>
              </w:rPr>
            </w:pPr>
            <w:r w:rsidRPr="002677EA">
              <w:rPr>
                <w:rFonts w:cs="Arial"/>
              </w:rPr>
              <w:t>FBPFSY3005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70269A8"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Control contaminants and allergens in food processing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29C2893"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70</w:t>
            </w:r>
          </w:p>
        </w:tc>
      </w:tr>
      <w:tr w:rsidR="00F84147" w:rsidRPr="00A561C5" w14:paraId="256D407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11D6EC7" w14:textId="77777777" w:rsidR="00F84147" w:rsidRPr="002677EA" w:rsidRDefault="00F84147" w:rsidP="00F84147">
            <w:pPr>
              <w:spacing w:before="120"/>
              <w:rPr>
                <w:rFonts w:cs="Arial"/>
              </w:rPr>
            </w:pPr>
            <w:r w:rsidRPr="002677EA">
              <w:rPr>
                <w:rFonts w:cs="Arial"/>
              </w:rPr>
              <w:t>FBPFSY4001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12F861C"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Supervise and maintain a food safety plan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738B465"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F84147" w:rsidRPr="00A561C5" w14:paraId="3091A3AC"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B4ECA6D" w14:textId="77777777" w:rsidR="00F84147" w:rsidRPr="002677EA" w:rsidRDefault="00F84147" w:rsidP="00F84147">
            <w:pPr>
              <w:spacing w:before="120"/>
              <w:rPr>
                <w:rFonts w:cs="Arial"/>
              </w:rPr>
            </w:pPr>
            <w:r w:rsidRPr="002677EA">
              <w:rPr>
                <w:rFonts w:cs="Arial"/>
              </w:rPr>
              <w:t>FBPFSY4002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8B8B673"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Supervise and verify supporting programs for food safety</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13C478B"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70</w:t>
            </w:r>
          </w:p>
        </w:tc>
      </w:tr>
      <w:tr w:rsidR="00F84147" w:rsidRPr="00A561C5" w14:paraId="55A54B7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E40C0D8" w14:textId="77777777" w:rsidR="00F84147" w:rsidRPr="002677EA" w:rsidRDefault="00F84147" w:rsidP="00F84147">
            <w:pPr>
              <w:spacing w:before="120"/>
              <w:rPr>
                <w:rFonts w:cs="Arial"/>
              </w:rPr>
            </w:pPr>
            <w:r w:rsidRPr="002677EA">
              <w:rPr>
                <w:rFonts w:cs="Arial"/>
              </w:rPr>
              <w:t>FBPFSY4003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533039E"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Perform an allergen risk review</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11ECCD8"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60</w:t>
            </w:r>
          </w:p>
        </w:tc>
      </w:tr>
      <w:tr w:rsidR="00F84147" w:rsidRPr="00A561C5" w14:paraId="1C76A6A8"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14CFBA2" w14:textId="77777777" w:rsidR="00F84147" w:rsidRPr="002677EA" w:rsidRDefault="00F84147" w:rsidP="00F84147">
            <w:pPr>
              <w:spacing w:before="120"/>
              <w:rPr>
                <w:rFonts w:cs="Arial"/>
              </w:rPr>
            </w:pPr>
            <w:r w:rsidRPr="002677EA">
              <w:rPr>
                <w:rFonts w:cs="Arial"/>
              </w:rPr>
              <w:t>FBPFSY4004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15E42CE"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Provide accurate food allergen information to consumers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835A137"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F84147" w:rsidRPr="00A561C5" w14:paraId="6FCC85F6"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EE42F2F" w14:textId="77777777" w:rsidR="00F84147" w:rsidRPr="002677EA" w:rsidRDefault="00F84147" w:rsidP="00F84147">
            <w:pPr>
              <w:spacing w:before="120"/>
              <w:rPr>
                <w:rFonts w:cs="Arial"/>
              </w:rPr>
            </w:pPr>
            <w:r w:rsidRPr="002677EA">
              <w:rPr>
                <w:rFonts w:cs="Arial"/>
              </w:rPr>
              <w:t>FBPFSY4005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2F2E1BC"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Conduct a traceability exercise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ACAC3F6"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F84147" w:rsidRPr="00A561C5" w14:paraId="338F3061"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43C2728" w14:textId="77777777" w:rsidR="00F84147" w:rsidRPr="002677EA" w:rsidRDefault="00F84147" w:rsidP="00F84147">
            <w:pPr>
              <w:spacing w:before="120"/>
              <w:rPr>
                <w:rFonts w:cs="Arial"/>
              </w:rPr>
            </w:pPr>
            <w:r w:rsidRPr="002677EA">
              <w:rPr>
                <w:rFonts w:cs="Arial"/>
              </w:rPr>
              <w:t>FBPFSY5001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2B6D583"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Develop a HACCP-based food safety plan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B29F455"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60</w:t>
            </w:r>
          </w:p>
        </w:tc>
      </w:tr>
      <w:tr w:rsidR="00F84147" w:rsidRPr="00A561C5" w14:paraId="392F2DF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73FC85E" w14:textId="77777777" w:rsidR="00F84147" w:rsidRPr="002677EA" w:rsidRDefault="00F84147" w:rsidP="00F84147">
            <w:pPr>
              <w:spacing w:before="120"/>
              <w:rPr>
                <w:rFonts w:cs="Arial"/>
              </w:rPr>
            </w:pPr>
            <w:r w:rsidRPr="002677EA">
              <w:rPr>
                <w:rFonts w:cs="Arial"/>
              </w:rPr>
              <w:t>FBPFSY5002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4F66A6F"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Develop an allergen management program</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C5DE535"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60</w:t>
            </w:r>
          </w:p>
        </w:tc>
      </w:tr>
      <w:tr w:rsidR="00F84147" w:rsidRPr="00A561C5" w14:paraId="47DA623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2046055" w14:textId="77777777" w:rsidR="00F84147" w:rsidRPr="002677EA" w:rsidRDefault="00F84147" w:rsidP="00F84147">
            <w:pPr>
              <w:spacing w:before="120"/>
              <w:rPr>
                <w:rFonts w:cs="Arial"/>
              </w:rPr>
            </w:pPr>
            <w:r w:rsidRPr="002677EA">
              <w:rPr>
                <w:rFonts w:cs="Arial"/>
              </w:rPr>
              <w:t>FBPFSY5003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CF08EC5"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Design a traceability system for food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3A1F901"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F84147" w:rsidRPr="00A561C5" w14:paraId="426111CC"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FF7DE49" w14:textId="77777777" w:rsidR="00F84147" w:rsidRPr="002677EA" w:rsidRDefault="00F84147" w:rsidP="00F84147">
            <w:pPr>
              <w:spacing w:before="120"/>
              <w:rPr>
                <w:rFonts w:cs="Arial"/>
              </w:rPr>
            </w:pPr>
            <w:r w:rsidRPr="002677EA">
              <w:rPr>
                <w:rFonts w:cs="Arial"/>
              </w:rPr>
              <w:t>FBPFSY5004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317505E"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Plan to mitigate food fraud</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072E251"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F84147" w:rsidRPr="00A561C5" w14:paraId="5D1B6D86"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0F49DD2" w14:textId="77777777" w:rsidR="00F84147" w:rsidRPr="002677EA" w:rsidRDefault="00F84147" w:rsidP="00F84147">
            <w:pPr>
              <w:spacing w:before="120"/>
              <w:rPr>
                <w:rFonts w:cs="Arial"/>
              </w:rPr>
            </w:pPr>
            <w:r w:rsidRPr="002677EA">
              <w:rPr>
                <w:rFonts w:cs="Arial"/>
              </w:rPr>
              <w:t>FBPGPS3001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3574B8B"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 creamed honey manufacture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26F9ED90"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30</w:t>
            </w:r>
          </w:p>
        </w:tc>
      </w:tr>
      <w:tr w:rsidR="00F84147" w:rsidRPr="00A561C5" w14:paraId="7CAEACB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045A113" w14:textId="77777777" w:rsidR="00F84147" w:rsidRPr="002677EA" w:rsidRDefault="00F84147" w:rsidP="00F84147">
            <w:pPr>
              <w:spacing w:before="120"/>
              <w:rPr>
                <w:rFonts w:cs="Arial"/>
              </w:rPr>
            </w:pPr>
            <w:r w:rsidRPr="002677EA">
              <w:rPr>
                <w:rFonts w:cs="Arial"/>
              </w:rPr>
              <w:t>FBPGRA2014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A40FEE4"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 rice vitamin enrichment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A7F3204"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20</w:t>
            </w:r>
          </w:p>
        </w:tc>
      </w:tr>
      <w:tr w:rsidR="00F84147" w:rsidRPr="00A561C5" w14:paraId="77FB3509"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424E157" w14:textId="77777777" w:rsidR="00F84147" w:rsidRPr="002677EA" w:rsidRDefault="00F84147" w:rsidP="00F84147">
            <w:pPr>
              <w:spacing w:before="120"/>
              <w:rPr>
                <w:rFonts w:cs="Arial"/>
              </w:rPr>
            </w:pPr>
            <w:r w:rsidRPr="002677EA">
              <w:rPr>
                <w:rFonts w:cs="Arial"/>
              </w:rPr>
              <w:t>FBPGRA3005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5E59FFF"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Conduct rice harvest receivals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537C7DC"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F84147" w:rsidRPr="00A561C5" w14:paraId="33EF6C6B"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B2E8CAF" w14:textId="77777777" w:rsidR="00F84147" w:rsidRPr="002677EA" w:rsidRDefault="00F84147" w:rsidP="00F84147">
            <w:pPr>
              <w:spacing w:before="120"/>
              <w:rPr>
                <w:rFonts w:cs="Arial"/>
              </w:rPr>
            </w:pPr>
            <w:r w:rsidRPr="002677EA">
              <w:rPr>
                <w:rFonts w:cs="Arial"/>
              </w:rPr>
              <w:t>FBPGRA3006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3D7FD80"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Implement a paddy receival and grain cleaning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024EEF1"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F84147" w:rsidRPr="00A561C5" w14:paraId="4425008B"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31F08AF" w14:textId="77777777" w:rsidR="00F84147" w:rsidRPr="002677EA" w:rsidRDefault="00F84147" w:rsidP="00F84147">
            <w:pPr>
              <w:spacing w:before="120"/>
              <w:rPr>
                <w:rFonts w:cs="Arial"/>
              </w:rPr>
            </w:pPr>
            <w:r w:rsidRPr="002677EA">
              <w:rPr>
                <w:rFonts w:cs="Arial"/>
              </w:rPr>
              <w:t>FBPGRA3007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89CE3CF"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Implement a rice blending and cleaning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5DC6BEC"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F84147" w:rsidRPr="00A561C5" w14:paraId="75D98B39"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A92BD18" w14:textId="77777777" w:rsidR="00F84147" w:rsidRPr="002677EA" w:rsidRDefault="00F84147" w:rsidP="00F84147">
            <w:pPr>
              <w:spacing w:before="120"/>
              <w:rPr>
                <w:rFonts w:cs="Arial"/>
              </w:rPr>
            </w:pPr>
            <w:r w:rsidRPr="002677EA">
              <w:rPr>
                <w:rFonts w:cs="Arial"/>
              </w:rPr>
              <w:t>FBPGRA3008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A6D3170"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Implement a rice colour sorting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A0E68DB"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80</w:t>
            </w:r>
          </w:p>
        </w:tc>
      </w:tr>
      <w:tr w:rsidR="00F84147" w:rsidRPr="00A561C5" w14:paraId="3FD51676"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5BEF89A" w14:textId="77777777" w:rsidR="00F84147" w:rsidRPr="002677EA" w:rsidRDefault="00F84147" w:rsidP="00F84147">
            <w:pPr>
              <w:spacing w:before="120"/>
              <w:rPr>
                <w:rFonts w:cs="Arial"/>
              </w:rPr>
            </w:pPr>
            <w:r w:rsidRPr="002677EA">
              <w:rPr>
                <w:rFonts w:cs="Arial"/>
              </w:rPr>
              <w:t>FBPGRA3009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A53FF30"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Implement a rice flour break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371CD13"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F84147" w:rsidRPr="00A561C5" w14:paraId="4E4A69E4"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CCB8E6C" w14:textId="77777777" w:rsidR="00F84147" w:rsidRPr="002677EA" w:rsidRDefault="00F84147" w:rsidP="00F84147">
            <w:pPr>
              <w:spacing w:before="120"/>
              <w:rPr>
                <w:rFonts w:cs="Arial"/>
              </w:rPr>
            </w:pPr>
            <w:r w:rsidRPr="002677EA">
              <w:rPr>
                <w:rFonts w:cs="Arial"/>
              </w:rPr>
              <w:t>FBPGRA3010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823B21B"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Implement a rice flour grading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C748CCC"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F84147" w:rsidRPr="00A561C5" w14:paraId="6868EB3D"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7CD2C5E" w14:textId="77777777" w:rsidR="00F84147" w:rsidRPr="002677EA" w:rsidRDefault="00F84147" w:rsidP="00F84147">
            <w:pPr>
              <w:spacing w:before="120"/>
              <w:rPr>
                <w:rFonts w:cs="Arial"/>
              </w:rPr>
            </w:pPr>
            <w:r w:rsidRPr="002677EA">
              <w:rPr>
                <w:rFonts w:cs="Arial"/>
              </w:rPr>
              <w:t>FBPGRA3011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52BD223"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Implement a rice grading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D296732"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F84147" w:rsidRPr="00A561C5" w14:paraId="6454AEBD"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C156997" w14:textId="77777777" w:rsidR="00F84147" w:rsidRPr="002677EA" w:rsidRDefault="00F84147" w:rsidP="00F84147">
            <w:pPr>
              <w:spacing w:before="120"/>
              <w:rPr>
                <w:rFonts w:cs="Arial"/>
              </w:rPr>
            </w:pPr>
            <w:r w:rsidRPr="002677EA">
              <w:rPr>
                <w:rFonts w:cs="Arial"/>
              </w:rPr>
              <w:t>FBPGRA3012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C8084F1"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Implement a rice hulling and separation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9790F81"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F84147" w:rsidRPr="00A561C5" w14:paraId="084E20DC"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FC07190" w14:textId="77777777" w:rsidR="00F84147" w:rsidRPr="002677EA" w:rsidRDefault="00F84147" w:rsidP="00F84147">
            <w:pPr>
              <w:spacing w:before="120"/>
              <w:rPr>
                <w:rFonts w:cs="Arial"/>
              </w:rPr>
            </w:pPr>
            <w:r w:rsidRPr="002677EA">
              <w:rPr>
                <w:rFonts w:cs="Arial"/>
              </w:rPr>
              <w:t>FBPGRA3013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4D1602E"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Implement a rice product manufacturing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F638765"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80</w:t>
            </w:r>
          </w:p>
        </w:tc>
      </w:tr>
      <w:tr w:rsidR="00F84147" w:rsidRPr="00A561C5" w14:paraId="026C8774"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84F525E" w14:textId="77777777" w:rsidR="00F84147" w:rsidRPr="002677EA" w:rsidRDefault="00F84147" w:rsidP="00F84147">
            <w:pPr>
              <w:spacing w:before="120"/>
              <w:rPr>
                <w:rFonts w:cs="Arial"/>
              </w:rPr>
            </w:pPr>
            <w:r w:rsidRPr="002677EA">
              <w:rPr>
                <w:rFonts w:cs="Arial"/>
              </w:rPr>
              <w:lastRenderedPageBreak/>
              <w:t>FBPGRA3014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617ADB3"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Implement a rice seed preparation and storage system</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56F85CA"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60</w:t>
            </w:r>
          </w:p>
        </w:tc>
      </w:tr>
      <w:tr w:rsidR="00F84147" w:rsidRPr="00A561C5" w14:paraId="41DA20EB"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895244A" w14:textId="77777777" w:rsidR="00F84147" w:rsidRPr="002677EA" w:rsidRDefault="00F84147" w:rsidP="00F84147">
            <w:pPr>
              <w:spacing w:before="120"/>
              <w:rPr>
                <w:rFonts w:cs="Arial"/>
              </w:rPr>
            </w:pPr>
            <w:r w:rsidRPr="002677EA">
              <w:rPr>
                <w:rFonts w:cs="Arial"/>
              </w:rPr>
              <w:t>FBPGRA3015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C9DF8BD"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Implement a rice whitening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35C2A93"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F84147" w:rsidRPr="00A561C5" w14:paraId="30DEF1E1"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82DB734" w14:textId="77777777" w:rsidR="00F84147" w:rsidRPr="002677EA" w:rsidRDefault="00F84147" w:rsidP="00F84147">
            <w:pPr>
              <w:spacing w:before="120"/>
              <w:rPr>
                <w:rFonts w:cs="Arial"/>
              </w:rPr>
            </w:pPr>
            <w:r w:rsidRPr="002677EA">
              <w:rPr>
                <w:rFonts w:cs="Arial"/>
              </w:rPr>
              <w:t>FBPGRA3016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CDA2BF2"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Implement a rice flour blending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8D4A587"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F84147" w:rsidRPr="00A561C5" w14:paraId="354B2A6D"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3F2034D" w14:textId="77777777" w:rsidR="00F84147" w:rsidRPr="002677EA" w:rsidRDefault="00F84147" w:rsidP="00F84147">
            <w:pPr>
              <w:spacing w:before="120"/>
              <w:rPr>
                <w:rFonts w:cs="Arial"/>
                <w:lang w:eastAsia="en-AU"/>
              </w:rPr>
            </w:pPr>
            <w:r w:rsidRPr="002677EA">
              <w:rPr>
                <w:rFonts w:cs="Arial"/>
              </w:rPr>
              <w:t>FBPGRA3017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6759484"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 liquid, mash or block stock feed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07CF4307"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30</w:t>
            </w:r>
          </w:p>
        </w:tc>
      </w:tr>
      <w:tr w:rsidR="00F84147" w:rsidRPr="00A561C5" w14:paraId="68BF016C"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FA76AFF" w14:textId="77777777" w:rsidR="00F84147" w:rsidRPr="002677EA" w:rsidRDefault="00F84147" w:rsidP="00F84147">
            <w:pPr>
              <w:spacing w:before="120"/>
              <w:rPr>
                <w:rFonts w:cs="Arial"/>
              </w:rPr>
            </w:pPr>
            <w:r w:rsidRPr="002677EA">
              <w:rPr>
                <w:rFonts w:cs="Arial"/>
              </w:rPr>
              <w:t>FBPGRA3018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4C0727A"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 pelleting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5F4BB38"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F84147" w:rsidRPr="00A561C5" w14:paraId="160AE29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2A68147" w14:textId="77777777" w:rsidR="00F84147" w:rsidRPr="002677EA" w:rsidRDefault="00F84147" w:rsidP="00F84147">
            <w:pPr>
              <w:spacing w:before="120"/>
              <w:rPr>
                <w:rFonts w:cs="Arial"/>
              </w:rPr>
            </w:pPr>
            <w:r w:rsidRPr="002677EA">
              <w:rPr>
                <w:rFonts w:cs="Arial"/>
              </w:rPr>
              <w:t>FBPGRA3019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8BA29A1"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Prepare malted grain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8DBDF1B"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F84147" w:rsidRPr="00A561C5" w14:paraId="61B2E35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AA32474" w14:textId="77777777" w:rsidR="00F84147" w:rsidRPr="002677EA" w:rsidRDefault="00F84147" w:rsidP="00F84147">
            <w:pPr>
              <w:spacing w:before="120"/>
              <w:rPr>
                <w:rFonts w:cs="Arial"/>
              </w:rPr>
            </w:pPr>
            <w:r w:rsidRPr="002677EA">
              <w:rPr>
                <w:rFonts w:cs="Arial"/>
              </w:rPr>
              <w:t>FBPGRA3020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FBA4411"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Blend and dispatch malt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7D2166B"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30</w:t>
            </w:r>
          </w:p>
        </w:tc>
      </w:tr>
      <w:tr w:rsidR="00F84147" w:rsidRPr="00A561C5" w14:paraId="45846F33"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6C81344" w14:textId="77777777" w:rsidR="00F84147" w:rsidRPr="002677EA" w:rsidRDefault="00F84147" w:rsidP="00F84147">
            <w:pPr>
              <w:spacing w:before="120"/>
              <w:rPr>
                <w:rFonts w:cs="Arial"/>
              </w:rPr>
            </w:pPr>
            <w:r w:rsidRPr="002677EA">
              <w:rPr>
                <w:rFonts w:cs="Arial"/>
              </w:rPr>
              <w:t>FBPGRA3021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497D3F2"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Control batch processing for micronutrients or additives in stock feed</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FAAC641" w14:textId="77777777" w:rsidR="00F84147" w:rsidRPr="002677EA" w:rsidRDefault="00F84147" w:rsidP="00F84147">
            <w:pPr>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F84147" w:rsidRPr="00A561C5" w14:paraId="4B1D11C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4AACB3A" w14:textId="77777777" w:rsidR="00F84147" w:rsidRPr="002677EA" w:rsidRDefault="00F84147" w:rsidP="00F84147">
            <w:pPr>
              <w:spacing w:before="120"/>
              <w:rPr>
                <w:rFonts w:cs="Arial"/>
              </w:rPr>
            </w:pPr>
            <w:r w:rsidRPr="002677EA">
              <w:rPr>
                <w:rFonts w:cs="Arial"/>
              </w:rPr>
              <w:t>FBPGRA3022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7431F6D"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Confirm feed product meets animal nutrition requirements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5196AA5"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F84147" w:rsidRPr="00A561C5" w14:paraId="2489F86D"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541122F" w14:textId="77777777" w:rsidR="00F84147" w:rsidRPr="002677EA" w:rsidRDefault="00F84147" w:rsidP="00F84147">
            <w:pPr>
              <w:spacing w:before="120"/>
              <w:rPr>
                <w:rFonts w:cs="Arial"/>
              </w:rPr>
            </w:pPr>
            <w:r w:rsidRPr="002677EA">
              <w:rPr>
                <w:rFonts w:cs="Arial"/>
              </w:rPr>
              <w:t>FBPGRA3023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C6362B4"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grain conditioning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BCE4DC3"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20</w:t>
            </w:r>
          </w:p>
        </w:tc>
      </w:tr>
      <w:tr w:rsidR="00F84147" w:rsidRPr="00A561C5" w14:paraId="7502A3EB"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C0C251E" w14:textId="77777777" w:rsidR="00F84147" w:rsidRPr="002677EA" w:rsidRDefault="00F84147" w:rsidP="00F84147">
            <w:pPr>
              <w:spacing w:before="120"/>
              <w:rPr>
                <w:rFonts w:cs="Arial"/>
              </w:rPr>
            </w:pPr>
            <w:r w:rsidRPr="002677EA">
              <w:rPr>
                <w:rFonts w:cs="Arial"/>
              </w:rPr>
              <w:t>FBPGRA3024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8F8E097"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grain cleaning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ECCE1E3"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F84147" w:rsidRPr="00A561C5" w14:paraId="7D38B033"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1576224" w14:textId="77777777" w:rsidR="00F84147" w:rsidRPr="002677EA" w:rsidRDefault="00F84147" w:rsidP="00F84147">
            <w:pPr>
              <w:spacing w:before="120"/>
              <w:rPr>
                <w:rFonts w:cs="Arial"/>
              </w:rPr>
            </w:pPr>
            <w:r w:rsidRPr="002677EA">
              <w:rPr>
                <w:rFonts w:cs="Arial"/>
              </w:rPr>
              <w:t>FBPGRA3025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05CA49F"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Receive and handle grain in a storage area</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D241B50"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F84147" w:rsidRPr="00A561C5" w14:paraId="2C4A717D"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2CC9ED9" w14:textId="77777777" w:rsidR="00F84147" w:rsidRPr="002677EA" w:rsidRDefault="00F84147" w:rsidP="00F84147">
            <w:pPr>
              <w:spacing w:before="120"/>
              <w:rPr>
                <w:rFonts w:cs="Arial"/>
              </w:rPr>
            </w:pPr>
            <w:r w:rsidRPr="002677EA">
              <w:rPr>
                <w:rFonts w:cs="Arial"/>
              </w:rPr>
              <w:t>FBPGRA3026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EF6AA4B"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sifting and grading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7EFF9AE"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F84147" w:rsidRPr="00A561C5" w14:paraId="0C0EE454"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EF083C1" w14:textId="77777777" w:rsidR="00F84147" w:rsidRPr="002677EA" w:rsidRDefault="00F84147" w:rsidP="00F84147">
            <w:pPr>
              <w:spacing w:before="120"/>
              <w:rPr>
                <w:rFonts w:cs="Arial"/>
              </w:rPr>
            </w:pPr>
            <w:r w:rsidRPr="002677EA">
              <w:rPr>
                <w:rFonts w:cs="Arial"/>
              </w:rPr>
              <w:t>FBPGRA3027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BFB578F"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Monitor a purification system</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45AD79F"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30</w:t>
            </w:r>
          </w:p>
        </w:tc>
      </w:tr>
      <w:tr w:rsidR="00F84147" w:rsidRPr="00A561C5" w14:paraId="4FD350F4"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25A1DC5" w14:textId="77777777" w:rsidR="00F84147" w:rsidRPr="002677EA" w:rsidRDefault="00F84147" w:rsidP="00F84147">
            <w:pPr>
              <w:spacing w:before="120"/>
              <w:rPr>
                <w:rFonts w:cs="Arial"/>
              </w:rPr>
            </w:pPr>
            <w:r w:rsidRPr="002677EA">
              <w:rPr>
                <w:rFonts w:cs="Arial"/>
              </w:rPr>
              <w:t>FBPGRA3028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634CB55"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Monitor scratch and sizing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26961A1"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30</w:t>
            </w:r>
          </w:p>
        </w:tc>
      </w:tr>
      <w:tr w:rsidR="00F84147" w:rsidRPr="00A561C5" w14:paraId="19B34EAE"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D57708" w14:textId="77777777" w:rsidR="00F84147" w:rsidRPr="002677EA" w:rsidRDefault="00F84147" w:rsidP="00F84147">
            <w:pPr>
              <w:spacing w:before="120"/>
              <w:rPr>
                <w:rFonts w:cs="Arial"/>
              </w:rPr>
            </w:pPr>
            <w:r w:rsidRPr="002677EA">
              <w:rPr>
                <w:rFonts w:cs="Arial"/>
              </w:rPr>
              <w:t>FBPGRA3029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044584E"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Monitor a break roll</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8FC7F7A"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30</w:t>
            </w:r>
          </w:p>
        </w:tc>
      </w:tr>
      <w:tr w:rsidR="00F84147" w:rsidRPr="00A561C5" w14:paraId="17EE1C1C"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EDE1725" w14:textId="77777777" w:rsidR="00F84147" w:rsidRPr="002677EA" w:rsidRDefault="00F84147" w:rsidP="00F84147">
            <w:pPr>
              <w:spacing w:before="120"/>
              <w:rPr>
                <w:rFonts w:cs="Arial"/>
              </w:rPr>
            </w:pPr>
            <w:r w:rsidRPr="002677EA">
              <w:rPr>
                <w:rFonts w:cs="Arial"/>
              </w:rPr>
              <w:t>FBPGRA3030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92AA72D"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 reduction system</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45C6726"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F84147" w:rsidRPr="00A561C5" w14:paraId="7C68032D"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4B92907" w14:textId="77777777" w:rsidR="00F84147" w:rsidRPr="002677EA" w:rsidRDefault="00F84147" w:rsidP="00F84147">
            <w:pPr>
              <w:spacing w:before="120"/>
              <w:rPr>
                <w:rFonts w:cs="Arial"/>
                <w:highlight w:val="yellow"/>
              </w:rPr>
            </w:pPr>
            <w:r w:rsidRPr="002677EA">
              <w:rPr>
                <w:rFonts w:cs="Arial"/>
              </w:rPr>
              <w:t>FBPGRA4005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E67B6A0"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highlight w:val="yellow"/>
              </w:rPr>
            </w:pPr>
            <w:r w:rsidRPr="002677EA">
              <w:rPr>
                <w:rFonts w:cs="Arial"/>
              </w:rPr>
              <w:t>Lead flour milling shift operations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BD60419"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highlight w:val="yellow"/>
              </w:rPr>
            </w:pPr>
            <w:r w:rsidRPr="002677EA">
              <w:rPr>
                <w:rFonts w:cs="Arial"/>
              </w:rPr>
              <w:t>60</w:t>
            </w:r>
          </w:p>
        </w:tc>
      </w:tr>
      <w:tr w:rsidR="00F84147" w:rsidRPr="00A561C5" w14:paraId="644C7166"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D4EDC38" w14:textId="77777777" w:rsidR="00F84147" w:rsidRPr="002677EA" w:rsidRDefault="00F84147" w:rsidP="00F84147">
            <w:pPr>
              <w:spacing w:before="120"/>
              <w:rPr>
                <w:rFonts w:cs="Arial"/>
                <w:highlight w:val="yellow"/>
              </w:rPr>
            </w:pPr>
            <w:r w:rsidRPr="002677EA">
              <w:rPr>
                <w:rFonts w:cs="Arial"/>
              </w:rPr>
              <w:t>FBPGRA4006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5632863"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highlight w:val="yellow"/>
              </w:rPr>
            </w:pPr>
            <w:r w:rsidRPr="002677EA">
              <w:rPr>
                <w:rFonts w:cs="Arial"/>
              </w:rPr>
              <w:t>Control mill processes and performance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81121DA"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highlight w:val="yellow"/>
              </w:rPr>
            </w:pPr>
            <w:r w:rsidRPr="002677EA">
              <w:rPr>
                <w:rFonts w:cs="Arial"/>
              </w:rPr>
              <w:t>60</w:t>
            </w:r>
          </w:p>
        </w:tc>
      </w:tr>
      <w:tr w:rsidR="00F84147" w:rsidRPr="00A561C5" w14:paraId="29415321"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3A741A6" w14:textId="77777777" w:rsidR="00F84147" w:rsidRPr="002677EA" w:rsidRDefault="00F84147" w:rsidP="00F84147">
            <w:pPr>
              <w:spacing w:before="120"/>
              <w:rPr>
                <w:rFonts w:cs="Arial"/>
              </w:rPr>
            </w:pPr>
            <w:r w:rsidRPr="002677EA">
              <w:rPr>
                <w:rFonts w:cs="Arial"/>
              </w:rPr>
              <w:t>FBPHVB2001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28E7737"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Freeze and thaw dough</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E8040C3"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20</w:t>
            </w:r>
          </w:p>
        </w:tc>
      </w:tr>
      <w:tr w:rsidR="00F84147" w:rsidRPr="00A561C5" w14:paraId="3B71DCF8"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A1EEE1B" w14:textId="77777777" w:rsidR="00F84147" w:rsidRPr="002677EA" w:rsidRDefault="00F84147" w:rsidP="00F84147">
            <w:pPr>
              <w:spacing w:before="120"/>
              <w:rPr>
                <w:rFonts w:cs="Arial"/>
              </w:rPr>
            </w:pPr>
            <w:r w:rsidRPr="002677EA">
              <w:rPr>
                <w:rFonts w:cs="Arial"/>
              </w:rPr>
              <w:t>FBPHVB3001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FA168D6"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 cooling and wrapping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E3FAA38"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F84147" w:rsidRPr="00A561C5" w14:paraId="608DF6A4"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A36D988" w14:textId="77777777" w:rsidR="00F84147" w:rsidRPr="002677EA" w:rsidRDefault="00F84147" w:rsidP="00F84147">
            <w:pPr>
              <w:spacing w:before="120"/>
              <w:rPr>
                <w:rFonts w:cs="Arial"/>
              </w:rPr>
            </w:pPr>
            <w:r w:rsidRPr="002677EA">
              <w:rPr>
                <w:rFonts w:cs="Arial"/>
              </w:rPr>
              <w:lastRenderedPageBreak/>
              <w:t>FBPHVB3002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543FC2A"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 laminated pastry production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C2DB537"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60</w:t>
            </w:r>
          </w:p>
        </w:tc>
      </w:tr>
      <w:tr w:rsidR="00F84147" w:rsidRPr="00A561C5" w14:paraId="07ADA502"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13BCE7D" w14:textId="77777777" w:rsidR="00F84147" w:rsidRPr="002677EA" w:rsidRDefault="00F84147" w:rsidP="00F84147">
            <w:pPr>
              <w:spacing w:before="120"/>
              <w:rPr>
                <w:rFonts w:cs="Arial"/>
              </w:rPr>
            </w:pPr>
            <w:r w:rsidRPr="002677EA">
              <w:rPr>
                <w:rFonts w:cs="Arial"/>
              </w:rPr>
              <w:t>FBPHVB3003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E6D743E"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 pastry forming and filling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8113867"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F84147" w:rsidRPr="00A561C5" w14:paraId="05A09409"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B9FEC2F" w14:textId="77777777" w:rsidR="00F84147" w:rsidRPr="002677EA" w:rsidRDefault="00F84147" w:rsidP="00F84147">
            <w:pPr>
              <w:spacing w:before="120"/>
              <w:rPr>
                <w:rFonts w:cs="Arial"/>
              </w:rPr>
            </w:pPr>
            <w:r w:rsidRPr="002677EA">
              <w:rPr>
                <w:rFonts w:cs="Arial"/>
              </w:rPr>
              <w:t>FBPHVB3004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134923B"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Manufacture wafer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8DA9C07"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F84147" w:rsidRPr="00A561C5" w14:paraId="1266A0B3"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C5BC86D" w14:textId="77777777" w:rsidR="00F84147" w:rsidRPr="002677EA" w:rsidRDefault="00F84147" w:rsidP="00F84147">
            <w:pPr>
              <w:spacing w:before="120"/>
              <w:rPr>
                <w:rFonts w:cs="Arial"/>
              </w:rPr>
            </w:pPr>
            <w:r w:rsidRPr="002677EA">
              <w:rPr>
                <w:rFonts w:cs="Arial"/>
              </w:rPr>
              <w:t>FBPHVB3005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824EF69"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 doughnut making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C018C0C"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F84147" w:rsidRPr="00A561C5" w14:paraId="1C962700"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62F9BB8" w14:textId="77777777" w:rsidR="00F84147" w:rsidRPr="002677EA" w:rsidRDefault="00F84147" w:rsidP="00F84147">
            <w:pPr>
              <w:spacing w:before="120"/>
              <w:rPr>
                <w:rFonts w:cs="Arial"/>
              </w:rPr>
            </w:pPr>
            <w:r w:rsidRPr="002677EA">
              <w:rPr>
                <w:rFonts w:cs="Arial"/>
              </w:rPr>
              <w:t>FBPHVB3006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B758728"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 forming or shaping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6CEF4E8"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60</w:t>
            </w:r>
          </w:p>
        </w:tc>
      </w:tr>
      <w:tr w:rsidR="00F84147" w:rsidRPr="00A561C5" w14:paraId="478A376E"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762DFC0" w14:textId="77777777" w:rsidR="00F84147" w:rsidRPr="002677EA" w:rsidRDefault="00F84147" w:rsidP="00F84147">
            <w:pPr>
              <w:spacing w:before="120"/>
              <w:rPr>
                <w:rFonts w:cs="Arial"/>
              </w:rPr>
            </w:pPr>
            <w:r w:rsidRPr="002677EA">
              <w:rPr>
                <w:rFonts w:cs="Arial"/>
              </w:rPr>
              <w:t>FBPHVB3007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72E9DCB"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Manufacture crisp breads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26854CF"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F84147" w:rsidRPr="00A561C5" w14:paraId="7ABE8F1A"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C7D5393" w14:textId="77777777" w:rsidR="00F84147" w:rsidRPr="002677EA" w:rsidRDefault="00F84147" w:rsidP="00F84147">
            <w:pPr>
              <w:spacing w:before="120"/>
              <w:rPr>
                <w:rFonts w:cs="Arial"/>
              </w:rPr>
            </w:pPr>
            <w:r w:rsidRPr="002677EA">
              <w:rPr>
                <w:rFonts w:cs="Arial"/>
              </w:rPr>
              <w:t>FBPHVB3008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EFBF55D"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 batter production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300A4C8"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F84147" w:rsidRPr="00A561C5" w14:paraId="6280A95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B84E1C9" w14:textId="77777777" w:rsidR="00F84147" w:rsidRPr="002677EA" w:rsidRDefault="00F84147" w:rsidP="00F84147">
            <w:pPr>
              <w:spacing w:before="120"/>
              <w:rPr>
                <w:rFonts w:cs="Arial"/>
              </w:rPr>
            </w:pPr>
            <w:r w:rsidRPr="002677EA">
              <w:rPr>
                <w:rFonts w:cs="Arial"/>
              </w:rPr>
              <w:t>FBPHVB3009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3D6DA46"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 non laminated pastry production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4808BD1"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60</w:t>
            </w:r>
          </w:p>
        </w:tc>
      </w:tr>
      <w:tr w:rsidR="00F84147" w:rsidRPr="00A561C5" w14:paraId="6CAA5871"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CED5554" w14:textId="77777777" w:rsidR="00F84147" w:rsidRPr="002677EA" w:rsidRDefault="00F84147" w:rsidP="00F84147">
            <w:pPr>
              <w:spacing w:before="120"/>
              <w:rPr>
                <w:rFonts w:cs="Arial"/>
              </w:rPr>
            </w:pPr>
            <w:r w:rsidRPr="002677EA">
              <w:rPr>
                <w:rFonts w:cs="Arial"/>
              </w:rPr>
              <w:t>FBPHVB3010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7EF78D8"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 pastry baking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8FBBDB9"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F84147" w:rsidRPr="00A561C5" w14:paraId="41F60BA4"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E0FD92A" w14:textId="77777777" w:rsidR="00F84147" w:rsidRPr="002677EA" w:rsidRDefault="00F84147" w:rsidP="00F84147">
            <w:pPr>
              <w:spacing w:before="120"/>
              <w:rPr>
                <w:rFonts w:cs="Arial"/>
              </w:rPr>
            </w:pPr>
            <w:r w:rsidRPr="002677EA">
              <w:rPr>
                <w:rFonts w:cs="Arial"/>
              </w:rPr>
              <w:t>FBPHVB3011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10B12AD"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the production of fillings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0D83856"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F84147" w:rsidRPr="00A561C5" w14:paraId="5EACF759"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7296899" w14:textId="77777777" w:rsidR="00F84147" w:rsidRPr="002677EA" w:rsidRDefault="00F84147" w:rsidP="00F84147">
            <w:pPr>
              <w:spacing w:before="120"/>
              <w:rPr>
                <w:rFonts w:cs="Arial"/>
              </w:rPr>
            </w:pPr>
            <w:r w:rsidRPr="002677EA">
              <w:rPr>
                <w:rFonts w:cs="Arial"/>
              </w:rPr>
              <w:t>FBPHVB3012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A9E7D24"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 biscuit dough make up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D339377"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F84147" w:rsidRPr="00A561C5" w14:paraId="6D2BA41A"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C99F73C" w14:textId="77777777" w:rsidR="00F84147" w:rsidRPr="002677EA" w:rsidRDefault="00F84147" w:rsidP="00F84147">
            <w:pPr>
              <w:spacing w:before="120"/>
              <w:rPr>
                <w:rFonts w:cs="Arial"/>
              </w:rPr>
            </w:pPr>
            <w:r w:rsidRPr="002677EA">
              <w:rPr>
                <w:rFonts w:cs="Arial"/>
              </w:rPr>
              <w:t>FBPHVB3013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9AE93D6"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 baking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96A46D2"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60</w:t>
            </w:r>
          </w:p>
        </w:tc>
      </w:tr>
      <w:tr w:rsidR="00F84147" w:rsidRPr="00A561C5" w14:paraId="58FECCA2"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E437407" w14:textId="77777777" w:rsidR="00F84147" w:rsidRPr="002677EA" w:rsidRDefault="00F84147" w:rsidP="00F84147">
            <w:pPr>
              <w:spacing w:before="120"/>
              <w:rPr>
                <w:rFonts w:cs="Arial"/>
              </w:rPr>
            </w:pPr>
            <w:r w:rsidRPr="002677EA">
              <w:rPr>
                <w:rFonts w:cs="Arial"/>
              </w:rPr>
              <w:t>FBPHVB3014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CC710AD"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Finish baked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BD79869"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F84147" w:rsidRPr="00A561C5" w14:paraId="336BB8CB"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1FD508C" w14:textId="77777777" w:rsidR="00F84147" w:rsidRPr="002677EA" w:rsidRDefault="00F84147" w:rsidP="00F84147">
            <w:pPr>
              <w:spacing w:before="120"/>
              <w:rPr>
                <w:rFonts w:cs="Arial"/>
              </w:rPr>
            </w:pPr>
            <w:r w:rsidRPr="002677EA">
              <w:rPr>
                <w:rFonts w:cs="Arial"/>
              </w:rPr>
              <w:t>FBPHVB3015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E07E1B4"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 griddle production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F6A7DDE"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F84147" w:rsidRPr="00A561C5" w14:paraId="517717C0"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69D030F" w14:textId="77777777" w:rsidR="00F84147" w:rsidRPr="002677EA" w:rsidRDefault="00F84147" w:rsidP="00F84147">
            <w:pPr>
              <w:spacing w:before="120"/>
              <w:rPr>
                <w:rFonts w:cs="Arial"/>
              </w:rPr>
            </w:pPr>
            <w:r w:rsidRPr="002677EA">
              <w:rPr>
                <w:rFonts w:cs="Arial"/>
              </w:rPr>
              <w:t>FBPHVB3016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08B42F3"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 cooling, slicing and wrapping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994185A"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F84147" w:rsidRPr="00A561C5" w14:paraId="2647C5E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0D6FF88" w14:textId="77777777" w:rsidR="00F84147" w:rsidRPr="002677EA" w:rsidRDefault="00F84147" w:rsidP="00F84147">
            <w:pPr>
              <w:spacing w:before="120"/>
              <w:rPr>
                <w:rFonts w:cs="Arial"/>
              </w:rPr>
            </w:pPr>
            <w:r w:rsidRPr="002677EA">
              <w:rPr>
                <w:rFonts w:cs="Arial"/>
              </w:rPr>
              <w:t>FBPHVB3017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315FBFE"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 bread dough mixing and development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D711537"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60</w:t>
            </w:r>
          </w:p>
        </w:tc>
      </w:tr>
      <w:tr w:rsidR="00F84147" w:rsidRPr="00A561C5" w14:paraId="7E0A8A1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A812B7B" w14:textId="77777777" w:rsidR="00F84147" w:rsidRPr="002677EA" w:rsidRDefault="00F84147" w:rsidP="00F84147">
            <w:pPr>
              <w:spacing w:before="120"/>
              <w:rPr>
                <w:rFonts w:cs="Arial"/>
              </w:rPr>
            </w:pPr>
            <w:r w:rsidRPr="002677EA">
              <w:rPr>
                <w:rFonts w:cs="Arial"/>
              </w:rPr>
              <w:t>FBPHVB3018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86DD65D"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 final prove and bread baking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8C58EF7"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60</w:t>
            </w:r>
          </w:p>
        </w:tc>
      </w:tr>
      <w:tr w:rsidR="00F84147" w:rsidRPr="00A561C5" w14:paraId="6002EAB8"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561B2C8" w14:textId="77777777" w:rsidR="00F84147" w:rsidRPr="002677EA" w:rsidRDefault="00F84147" w:rsidP="00F84147">
            <w:pPr>
              <w:spacing w:before="120"/>
              <w:rPr>
                <w:rFonts w:cs="Arial"/>
              </w:rPr>
            </w:pPr>
            <w:r w:rsidRPr="002677EA">
              <w:rPr>
                <w:rFonts w:cs="Arial"/>
              </w:rPr>
              <w:t>FBPHVB3019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01495AC"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 bread dough make up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0BEBA6D"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60</w:t>
            </w:r>
          </w:p>
        </w:tc>
      </w:tr>
      <w:tr w:rsidR="00F84147" w:rsidRPr="00A561C5" w14:paraId="4F363799"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AF39040" w14:textId="77777777" w:rsidR="00F84147" w:rsidRPr="00343204" w:rsidRDefault="00F84147" w:rsidP="00F84147">
            <w:pPr>
              <w:spacing w:before="120"/>
              <w:rPr>
                <w:rFonts w:cs="Arial"/>
              </w:rPr>
            </w:pPr>
            <w:r w:rsidRPr="00343204">
              <w:rPr>
                <w:rFonts w:cs="Arial"/>
              </w:rPr>
              <w:t>FBPLAB2001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CF1C750"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Use basic laboratory equipment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277F672"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483F426E"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DFFCDA9" w14:textId="77777777" w:rsidR="00F84147" w:rsidRPr="00343204" w:rsidRDefault="00F84147" w:rsidP="00F84147">
            <w:pPr>
              <w:spacing w:before="120"/>
              <w:rPr>
                <w:rFonts w:cs="Arial"/>
              </w:rPr>
            </w:pPr>
            <w:r w:rsidRPr="00343204">
              <w:rPr>
                <w:rFonts w:cs="Arial"/>
              </w:rPr>
              <w:t>FBPLAB2002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981BE84"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Prepare laboratory solutions and stains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17673A4"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2C627922"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DE4465C" w14:textId="77777777" w:rsidR="00F84147" w:rsidRPr="00343204" w:rsidRDefault="00F84147" w:rsidP="00F84147">
            <w:pPr>
              <w:spacing w:before="120"/>
              <w:rPr>
                <w:rFonts w:cs="Arial"/>
              </w:rPr>
            </w:pPr>
            <w:r w:rsidRPr="00343204">
              <w:rPr>
                <w:rFonts w:cs="Arial"/>
              </w:rPr>
              <w:t>FBPLAB2003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96C0D70"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Perform basic analytical tests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14C6F9C"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32B4B748"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8CDCF70" w14:textId="77777777" w:rsidR="00F84147" w:rsidRPr="002677EA" w:rsidRDefault="00F84147" w:rsidP="00F84147">
            <w:pPr>
              <w:spacing w:before="120"/>
              <w:rPr>
                <w:rFonts w:cs="Arial"/>
              </w:rPr>
            </w:pPr>
            <w:r w:rsidRPr="002677EA">
              <w:rPr>
                <w:rFonts w:cs="Arial"/>
              </w:rPr>
              <w:t>FBPOIL3001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A9BDD77"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 degumming and neutralisation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88C2001"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F84147" w:rsidRPr="00A561C5" w14:paraId="2F8F7301"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9E814CE" w14:textId="77777777" w:rsidR="00F84147" w:rsidRPr="002677EA" w:rsidRDefault="00F84147" w:rsidP="00F84147">
            <w:pPr>
              <w:spacing w:before="120"/>
              <w:rPr>
                <w:rFonts w:cs="Arial"/>
              </w:rPr>
            </w:pPr>
            <w:r w:rsidRPr="002677EA">
              <w:rPr>
                <w:rFonts w:cs="Arial"/>
              </w:rPr>
              <w:lastRenderedPageBreak/>
              <w:t>FBPOIL3002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772FFE6"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 bleaching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1CFE4F5"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F84147" w:rsidRPr="00A561C5" w14:paraId="51B78BC8"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D3BCBB3" w14:textId="77777777" w:rsidR="00F84147" w:rsidRPr="002677EA" w:rsidRDefault="00F84147" w:rsidP="00F84147">
            <w:pPr>
              <w:spacing w:before="120"/>
              <w:rPr>
                <w:rFonts w:cs="Arial"/>
              </w:rPr>
            </w:pPr>
            <w:r w:rsidRPr="002677EA">
              <w:rPr>
                <w:rFonts w:cs="Arial"/>
              </w:rPr>
              <w:t>FBPOIL3003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A025FCD"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 deodorising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8222A23"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F84147" w:rsidRPr="00A561C5" w14:paraId="07FD1810"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97A564B" w14:textId="77777777" w:rsidR="00F84147" w:rsidRPr="002677EA" w:rsidRDefault="00F84147" w:rsidP="00F84147">
            <w:pPr>
              <w:spacing w:before="120"/>
              <w:rPr>
                <w:rFonts w:cs="Arial"/>
              </w:rPr>
            </w:pPr>
            <w:r w:rsidRPr="002677EA">
              <w:rPr>
                <w:rFonts w:cs="Arial"/>
              </w:rPr>
              <w:t>FBPOIL3004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54D3E88"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 flake preparation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F64C597"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F84147" w:rsidRPr="00A561C5" w14:paraId="3A8A48E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390C800" w14:textId="77777777" w:rsidR="00F84147" w:rsidRPr="002677EA" w:rsidRDefault="00F84147" w:rsidP="00F84147">
            <w:pPr>
              <w:spacing w:before="120"/>
              <w:rPr>
                <w:rFonts w:cs="Arial"/>
              </w:rPr>
            </w:pPr>
            <w:r w:rsidRPr="002677EA">
              <w:rPr>
                <w:rFonts w:cs="Arial"/>
              </w:rPr>
              <w:t>FBPOIL3005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4556598"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 complecting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B273788"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F84147" w:rsidRPr="00A561C5" w14:paraId="48CF6C03"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61BA05B" w14:textId="77777777" w:rsidR="00F84147" w:rsidRPr="002677EA" w:rsidRDefault="00F84147" w:rsidP="00F84147">
            <w:pPr>
              <w:spacing w:before="120"/>
              <w:rPr>
                <w:rFonts w:cs="Arial"/>
              </w:rPr>
            </w:pPr>
            <w:r w:rsidRPr="002677EA">
              <w:rPr>
                <w:rFonts w:cs="Arial"/>
              </w:rPr>
              <w:t>FBPOIL3006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CE3A61D"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 soap splitting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4688552"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F84147" w:rsidRPr="00A561C5" w14:paraId="0BFE8DB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86F8508" w14:textId="77777777" w:rsidR="00F84147" w:rsidRPr="002677EA" w:rsidRDefault="00F84147" w:rsidP="00F84147">
            <w:pPr>
              <w:spacing w:before="120"/>
              <w:rPr>
                <w:rFonts w:cs="Arial"/>
              </w:rPr>
            </w:pPr>
            <w:r w:rsidRPr="002677EA">
              <w:rPr>
                <w:rFonts w:cs="Arial"/>
              </w:rPr>
              <w:t>FBPOIL3007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94F6ADC"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an interesterification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6C3436E"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F84147" w:rsidRPr="00A561C5" w14:paraId="5C28BB00"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F8F1BD1" w14:textId="77777777" w:rsidR="00F84147" w:rsidRPr="002677EA" w:rsidRDefault="00F84147" w:rsidP="00F84147">
            <w:pPr>
              <w:spacing w:before="120"/>
              <w:rPr>
                <w:rFonts w:cs="Arial"/>
              </w:rPr>
            </w:pPr>
            <w:r w:rsidRPr="002677EA">
              <w:rPr>
                <w:rFonts w:cs="Arial"/>
              </w:rPr>
              <w:t>FBPOIL3008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02AEA34"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 hydrogenation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967BF75"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50</w:t>
            </w:r>
          </w:p>
        </w:tc>
      </w:tr>
      <w:tr w:rsidR="00F84147" w:rsidRPr="00A561C5" w14:paraId="494FBA9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19AE47D" w14:textId="77777777" w:rsidR="00F84147" w:rsidRPr="002677EA" w:rsidRDefault="00F84147" w:rsidP="00F84147">
            <w:pPr>
              <w:spacing w:before="120"/>
              <w:rPr>
                <w:rFonts w:cs="Arial"/>
              </w:rPr>
            </w:pPr>
            <w:r w:rsidRPr="002677EA">
              <w:rPr>
                <w:rFonts w:cs="Arial"/>
              </w:rPr>
              <w:t>FBPOIL3009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E3C620E"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Clean and mill olives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D8A9A55"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30</w:t>
            </w:r>
          </w:p>
        </w:tc>
      </w:tr>
      <w:tr w:rsidR="00F84147" w:rsidRPr="00A561C5" w14:paraId="6F0190DE"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2B73676" w14:textId="77777777" w:rsidR="00F84147" w:rsidRPr="002677EA" w:rsidRDefault="00F84147" w:rsidP="00F84147">
            <w:pPr>
              <w:spacing w:before="120"/>
              <w:rPr>
                <w:rFonts w:cs="Arial"/>
              </w:rPr>
            </w:pPr>
            <w:r w:rsidRPr="002677EA">
              <w:rPr>
                <w:rFonts w:cs="Arial"/>
              </w:rPr>
              <w:t>FBPOIL3010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9B11866"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 malaxer</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A01B821"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F84147" w:rsidRPr="00A561C5" w14:paraId="0F66EC50"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A1F8E69" w14:textId="77777777" w:rsidR="00F84147" w:rsidRPr="002677EA" w:rsidRDefault="00F84147" w:rsidP="00F84147">
            <w:pPr>
              <w:spacing w:before="120"/>
              <w:rPr>
                <w:rFonts w:cs="Arial"/>
              </w:rPr>
            </w:pPr>
            <w:r w:rsidRPr="002677EA">
              <w:rPr>
                <w:rFonts w:cs="Arial"/>
              </w:rPr>
              <w:t>FBPOIL3011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7A70C11"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an olive oil separation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E86AB4F"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F84147" w:rsidRPr="00A561C5" w14:paraId="2B996200"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A848137" w14:textId="77777777" w:rsidR="00F84147" w:rsidRPr="002677EA" w:rsidRDefault="00F84147" w:rsidP="00F84147">
            <w:pPr>
              <w:spacing w:before="120"/>
              <w:rPr>
                <w:rFonts w:cs="Arial"/>
              </w:rPr>
            </w:pPr>
            <w:r w:rsidRPr="002677EA">
              <w:rPr>
                <w:rFonts w:cs="Arial"/>
              </w:rPr>
              <w:t>FBPOIL3012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85E181C" w14:textId="77777777" w:rsidR="00F84147" w:rsidRPr="002677EA"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Operate and monitor storage of virgin olive oil</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CCFD132" w14:textId="77777777" w:rsidR="00F84147" w:rsidRPr="002677EA"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677EA">
              <w:rPr>
                <w:rFonts w:cs="Arial"/>
              </w:rPr>
              <w:t>40</w:t>
            </w:r>
          </w:p>
        </w:tc>
      </w:tr>
      <w:tr w:rsidR="00F84147" w:rsidRPr="00A561C5" w14:paraId="20FE9F6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65176FD" w14:textId="77777777" w:rsidR="00F84147" w:rsidRPr="005C2115" w:rsidRDefault="00F84147" w:rsidP="00F84147">
            <w:pPr>
              <w:spacing w:before="120"/>
              <w:rPr>
                <w:rFonts w:cs="Arial"/>
              </w:rPr>
            </w:pPr>
            <w:r w:rsidRPr="005C2115">
              <w:rPr>
                <w:rFonts w:cs="Arial"/>
              </w:rPr>
              <w:t>FBPOPR1011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E4E8B58"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automated washing equipment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6449B17"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20</w:t>
            </w:r>
          </w:p>
        </w:tc>
      </w:tr>
      <w:tr w:rsidR="00F84147" w:rsidRPr="00A561C5" w14:paraId="23113D2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3359798" w14:textId="77777777" w:rsidR="00F84147" w:rsidRPr="005C2115" w:rsidRDefault="00F84147" w:rsidP="00F84147">
            <w:pPr>
              <w:spacing w:before="120"/>
              <w:rPr>
                <w:rFonts w:cs="Arial"/>
              </w:rPr>
            </w:pPr>
            <w:r w:rsidRPr="005C2115">
              <w:rPr>
                <w:rFonts w:cs="Arial"/>
              </w:rPr>
              <w:t>FBPOPR1012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A057B03"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Prepare basic mixes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F4CDEEE"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20</w:t>
            </w:r>
          </w:p>
        </w:tc>
      </w:tr>
      <w:tr w:rsidR="00F84147" w:rsidRPr="00A561C5" w14:paraId="57D0D38C"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764FD0D" w14:textId="77777777" w:rsidR="00F84147" w:rsidRPr="005C2115" w:rsidRDefault="00F84147" w:rsidP="00F84147">
            <w:pPr>
              <w:spacing w:before="120"/>
              <w:rPr>
                <w:rFonts w:cs="Arial"/>
              </w:rPr>
            </w:pPr>
            <w:r w:rsidRPr="005C2115">
              <w:rPr>
                <w:rFonts w:cs="Arial"/>
              </w:rPr>
              <w:t>FBPOPR1013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84CD8C8"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basic equipment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7252A34"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F84147" w:rsidRPr="00A561C5" w14:paraId="7ABE976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15086B8" w14:textId="77777777" w:rsidR="00F84147" w:rsidRPr="005C2115" w:rsidRDefault="00F84147" w:rsidP="00F84147">
            <w:pPr>
              <w:spacing w:before="120"/>
              <w:rPr>
                <w:rFonts w:cs="Arial"/>
              </w:rPr>
            </w:pPr>
            <w:r w:rsidRPr="005C2115">
              <w:rPr>
                <w:rFonts w:cs="Arial"/>
              </w:rPr>
              <w:t>FBPOPR1014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94CE0B1"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Monitor process operation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554A158"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F84147" w:rsidRPr="00A561C5" w14:paraId="01DDDAA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CC33842" w14:textId="77777777" w:rsidR="00F84147" w:rsidRPr="005C2115" w:rsidRDefault="00F84147" w:rsidP="00F84147">
            <w:pPr>
              <w:spacing w:before="120"/>
              <w:rPr>
                <w:rFonts w:cs="Arial"/>
              </w:rPr>
            </w:pPr>
            <w:r w:rsidRPr="005C2115">
              <w:rPr>
                <w:rFonts w:cs="Arial"/>
              </w:rPr>
              <w:t>FBPOPR1015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8524744"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Participate effectively in a workplace environment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784EF51"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F84147" w:rsidRPr="00A561C5" w14:paraId="0C7E1ACE"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71B2066" w14:textId="77777777" w:rsidR="00F84147" w:rsidRPr="005C2115" w:rsidRDefault="00F84147" w:rsidP="00F84147">
            <w:pPr>
              <w:spacing w:before="120"/>
              <w:rPr>
                <w:rFonts w:cs="Arial"/>
              </w:rPr>
            </w:pPr>
            <w:r w:rsidRPr="005C2115">
              <w:rPr>
                <w:rFonts w:cs="Arial"/>
              </w:rPr>
              <w:t>FBPOPR1016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6B6C512"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Take and record basic measurements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CB3101E"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F84147" w:rsidRPr="00A561C5" w14:paraId="72FB215D"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CD70463" w14:textId="77777777" w:rsidR="00F84147" w:rsidRPr="005C2115" w:rsidRDefault="00F84147" w:rsidP="00F84147">
            <w:pPr>
              <w:spacing w:before="120"/>
              <w:rPr>
                <w:rFonts w:cs="Arial"/>
              </w:rPr>
            </w:pPr>
            <w:r w:rsidRPr="005C2115">
              <w:rPr>
                <w:rFonts w:cs="Arial"/>
              </w:rPr>
              <w:t>FBPOPR1017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FD0229B"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Follow work procedures to maintain quality</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ECC6994"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20</w:t>
            </w:r>
          </w:p>
        </w:tc>
      </w:tr>
      <w:tr w:rsidR="00F84147" w:rsidRPr="00A561C5" w14:paraId="14F7E4E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73BDB62" w14:textId="77777777" w:rsidR="00F84147" w:rsidRPr="005C2115" w:rsidRDefault="00F84147" w:rsidP="00F84147">
            <w:pPr>
              <w:spacing w:before="120"/>
              <w:rPr>
                <w:rFonts w:cs="Arial"/>
              </w:rPr>
            </w:pPr>
            <w:r w:rsidRPr="005C2115">
              <w:rPr>
                <w:rFonts w:cs="Arial"/>
              </w:rPr>
              <w:t>FBPOPR2019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E5BF5F9"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Fill and close product in cans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8F83436"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50</w:t>
            </w:r>
          </w:p>
        </w:tc>
      </w:tr>
      <w:tr w:rsidR="00F84147" w:rsidRPr="00A561C5" w14:paraId="2C18F43B"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514E08A" w14:textId="77777777" w:rsidR="00F84147" w:rsidRPr="005C2115" w:rsidRDefault="00F84147" w:rsidP="00F84147">
            <w:pPr>
              <w:spacing w:before="120"/>
              <w:rPr>
                <w:rFonts w:cs="Arial"/>
              </w:rPr>
            </w:pPr>
            <w:r w:rsidRPr="005C2115">
              <w:rPr>
                <w:rFonts w:cs="Arial"/>
              </w:rPr>
              <w:t>FBPOPR2062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CF6BC38"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Work in a clean room environment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09F58A7"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F84147" w:rsidRPr="00A561C5" w14:paraId="38BCF590"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45E551F" w14:textId="77777777" w:rsidR="00F84147" w:rsidRPr="005C2115" w:rsidRDefault="00F84147" w:rsidP="00F84147">
            <w:pPr>
              <w:spacing w:before="120"/>
              <w:rPr>
                <w:rFonts w:cs="Arial"/>
              </w:rPr>
            </w:pPr>
            <w:r w:rsidRPr="005C2115">
              <w:rPr>
                <w:rFonts w:cs="Arial"/>
              </w:rPr>
              <w:t>FBPOPR2065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1F4705C"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Conduct routine maintenance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9875B0D"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40</w:t>
            </w:r>
          </w:p>
        </w:tc>
      </w:tr>
      <w:tr w:rsidR="00F84147" w:rsidRPr="00A561C5" w14:paraId="24DE6C4E"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425681C" w14:textId="77777777" w:rsidR="00F84147" w:rsidRPr="005C2115" w:rsidRDefault="00F84147" w:rsidP="00F84147">
            <w:pPr>
              <w:spacing w:before="120"/>
              <w:rPr>
                <w:rFonts w:cs="Arial"/>
              </w:rPr>
            </w:pPr>
            <w:r w:rsidRPr="005C2115">
              <w:rPr>
                <w:rFonts w:cs="Arial"/>
              </w:rPr>
              <w:t>FBPOPR2066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A17C8FF"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Apply sampling procedures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D86BBC6"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20</w:t>
            </w:r>
          </w:p>
        </w:tc>
      </w:tr>
      <w:tr w:rsidR="00F84147" w:rsidRPr="00A561C5" w14:paraId="410DD5D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3EDA9DB" w14:textId="77777777" w:rsidR="00F84147" w:rsidRPr="005C2115" w:rsidRDefault="00F84147" w:rsidP="00F84147">
            <w:pPr>
              <w:spacing w:before="120"/>
              <w:rPr>
                <w:rFonts w:cs="Arial"/>
              </w:rPr>
            </w:pPr>
            <w:r w:rsidRPr="005C2115">
              <w:rPr>
                <w:rFonts w:cs="Arial"/>
              </w:rPr>
              <w:lastRenderedPageBreak/>
              <w:t>FBPOPR2067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F99EEE7"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Work in a food handling area for non-food handlers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F6F0489"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F84147" w:rsidRPr="00A561C5" w14:paraId="02F3FD2B"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AD132F5" w14:textId="77777777" w:rsidR="00F84147" w:rsidRPr="005C2115" w:rsidRDefault="00F84147" w:rsidP="00F84147">
            <w:pPr>
              <w:spacing w:before="120"/>
              <w:rPr>
                <w:rFonts w:cs="Arial"/>
              </w:rPr>
            </w:pPr>
            <w:r w:rsidRPr="005C2115">
              <w:rPr>
                <w:rFonts w:cs="Arial"/>
              </w:rPr>
              <w:t>FBPOPR2068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69CAE07"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 process control interface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3CD3841"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40</w:t>
            </w:r>
          </w:p>
        </w:tc>
      </w:tr>
      <w:tr w:rsidR="00F84147" w:rsidRPr="00A561C5" w14:paraId="77BEE55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5440F25" w14:textId="77777777" w:rsidR="00F84147" w:rsidRPr="005C2115" w:rsidRDefault="00F84147" w:rsidP="00F84147">
            <w:pPr>
              <w:spacing w:before="120"/>
              <w:rPr>
                <w:rFonts w:cs="Arial"/>
              </w:rPr>
            </w:pPr>
            <w:r w:rsidRPr="005C2115">
              <w:rPr>
                <w:rFonts w:cs="Arial"/>
              </w:rPr>
              <w:t>FBPOPR2069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F05E4F1"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Use numerical applications in the workplace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02CF4FA"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F84147" w:rsidRPr="00A561C5" w14:paraId="0DAE200D"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1726372" w14:textId="77777777" w:rsidR="00F84147" w:rsidRPr="005C2115" w:rsidRDefault="00F84147" w:rsidP="00F84147">
            <w:pPr>
              <w:spacing w:before="120"/>
              <w:rPr>
                <w:rFonts w:cs="Arial"/>
              </w:rPr>
            </w:pPr>
            <w:r w:rsidRPr="005C2115">
              <w:rPr>
                <w:rFonts w:cs="Arial"/>
              </w:rPr>
              <w:t>FBPOPR2070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C5E0905"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Apply quality systems and procedures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E8CE15A"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F84147" w:rsidRPr="00A561C5" w14:paraId="35DADF2B"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C104AD7" w14:textId="77777777" w:rsidR="00F84147" w:rsidRPr="005C2115" w:rsidRDefault="00F84147" w:rsidP="00F84147">
            <w:pPr>
              <w:spacing w:before="120"/>
              <w:rPr>
                <w:rFonts w:cs="Arial"/>
              </w:rPr>
            </w:pPr>
            <w:r w:rsidRPr="005C2115">
              <w:rPr>
                <w:rFonts w:cs="Arial"/>
              </w:rPr>
              <w:t>FBPOPR2071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8141C2E"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Provide and apply workplace information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689F723"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F84147" w:rsidRPr="00A561C5" w14:paraId="2F3B8DD3"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8B04C37" w14:textId="77777777" w:rsidR="00F84147" w:rsidRPr="005C2115" w:rsidRDefault="00F84147" w:rsidP="00F84147">
            <w:pPr>
              <w:spacing w:before="120"/>
              <w:rPr>
                <w:rFonts w:cs="Arial"/>
              </w:rPr>
            </w:pPr>
            <w:r w:rsidRPr="005C2115">
              <w:rPr>
                <w:rFonts w:cs="Arial"/>
              </w:rPr>
              <w:t>FBPOPR2072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E689A6C"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Work in confined spaces in the food and beverage industries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DF8DCCD"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F84147" w:rsidRPr="00A561C5" w14:paraId="6DC6C364"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ABC99F7" w14:textId="77777777" w:rsidR="00F84147" w:rsidRPr="005C2115" w:rsidRDefault="00F84147" w:rsidP="00F84147">
            <w:pPr>
              <w:spacing w:before="120"/>
              <w:rPr>
                <w:rFonts w:cs="Arial"/>
              </w:rPr>
            </w:pPr>
            <w:r w:rsidRPr="005C2115">
              <w:rPr>
                <w:rFonts w:cs="Arial"/>
              </w:rPr>
              <w:t>FBPOPR2074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06B690E"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Carry out manual handling tasks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3AA0D23"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F84147" w:rsidRPr="00A561C5" w14:paraId="103FCEA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D42BEB2" w14:textId="77777777" w:rsidR="00F84147" w:rsidRPr="005C2115" w:rsidRDefault="00F84147" w:rsidP="00F84147">
            <w:pPr>
              <w:spacing w:before="120"/>
              <w:rPr>
                <w:rFonts w:cs="Arial"/>
              </w:rPr>
            </w:pPr>
            <w:r w:rsidRPr="005C2115">
              <w:rPr>
                <w:rFonts w:cs="Arial"/>
              </w:rPr>
              <w:t>FBPOPR2075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49ABE1C"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Work effectively in the food processing industry</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F7BECFF"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F84147" w:rsidRPr="00A561C5" w14:paraId="0C2D79B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AE7923D" w14:textId="77777777" w:rsidR="00F84147" w:rsidRPr="005C2115" w:rsidRDefault="00F84147" w:rsidP="00F84147">
            <w:pPr>
              <w:spacing w:before="120"/>
              <w:rPr>
                <w:rFonts w:cs="Arial"/>
              </w:rPr>
            </w:pPr>
            <w:r w:rsidRPr="005C2115">
              <w:rPr>
                <w:rFonts w:cs="Arial"/>
              </w:rPr>
              <w:t>FBPOPR2076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0E2297F"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Inspect and sort materials and product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F5EA004"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F84147" w:rsidRPr="00A561C5" w14:paraId="2A6DDB1A"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7A44205" w14:textId="77777777" w:rsidR="00F84147" w:rsidRPr="005C2115" w:rsidRDefault="00F84147" w:rsidP="00F84147">
            <w:pPr>
              <w:spacing w:before="120"/>
              <w:rPr>
                <w:rFonts w:cs="Arial"/>
              </w:rPr>
            </w:pPr>
            <w:r w:rsidRPr="00220AF1">
              <w:rPr>
                <w:rFonts w:cs="Arial"/>
              </w:rPr>
              <w:t>FBPOPR2077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385850C"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20AF1">
              <w:rPr>
                <w:rFonts w:cs="Arial"/>
              </w:rPr>
              <w:t>Operate a bulk dry goods transfer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44DDEEC"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F84147" w:rsidRPr="00A561C5" w14:paraId="61509588"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37B4657" w14:textId="77777777" w:rsidR="00F84147" w:rsidRPr="005C2115" w:rsidRDefault="00F84147" w:rsidP="00F84147">
            <w:pPr>
              <w:spacing w:before="120"/>
              <w:rPr>
                <w:rFonts w:cs="Arial"/>
              </w:rPr>
            </w:pPr>
            <w:r w:rsidRPr="005C2115">
              <w:rPr>
                <w:rFonts w:cs="Arial"/>
              </w:rPr>
              <w:t>FBPOPR2078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B4665E7"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Work in a freezer storage area</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6C010C8"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20</w:t>
            </w:r>
          </w:p>
        </w:tc>
      </w:tr>
      <w:tr w:rsidR="00F84147" w:rsidRPr="00A561C5" w14:paraId="013886A0"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B856A2E" w14:textId="77777777" w:rsidR="00F84147" w:rsidRPr="005C2115" w:rsidRDefault="00F84147" w:rsidP="00F84147">
            <w:pPr>
              <w:spacing w:before="120"/>
              <w:rPr>
                <w:rFonts w:cs="Arial"/>
              </w:rPr>
            </w:pPr>
            <w:r w:rsidRPr="005C2115">
              <w:rPr>
                <w:rFonts w:cs="Arial"/>
              </w:rPr>
              <w:t>FBPOPR2079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8475680"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Work with temperature controlled stock</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3CE6D00"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F84147" w:rsidRPr="00A561C5" w14:paraId="1B9A3699"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09151A2" w14:textId="77777777" w:rsidR="00F84147" w:rsidRPr="005C2115" w:rsidRDefault="00F84147" w:rsidP="00F84147">
            <w:pPr>
              <w:spacing w:before="120"/>
              <w:rPr>
                <w:rFonts w:cs="Arial"/>
              </w:rPr>
            </w:pPr>
            <w:r w:rsidRPr="005C2115">
              <w:rPr>
                <w:rFonts w:cs="Arial"/>
              </w:rPr>
              <w:t>FBPOPR2080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1F5A5D2"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 blending, sieving and bagging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7E732F2"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50</w:t>
            </w:r>
          </w:p>
        </w:tc>
      </w:tr>
      <w:tr w:rsidR="00F84147" w:rsidRPr="00A561C5" w14:paraId="3EE6E2C4"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62D4668" w14:textId="77777777" w:rsidR="00F84147" w:rsidRPr="005C2115" w:rsidRDefault="00F84147" w:rsidP="00F84147">
            <w:pPr>
              <w:spacing w:before="120"/>
              <w:rPr>
                <w:rFonts w:cs="Arial"/>
              </w:rPr>
            </w:pPr>
            <w:r w:rsidRPr="005C2115">
              <w:rPr>
                <w:rFonts w:cs="Arial"/>
              </w:rPr>
              <w:t>FBPOPR2081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1F2A773"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Measure non-bulk ingredients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50EABF0"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F84147" w:rsidRPr="00A561C5" w14:paraId="7C9C2D19"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A96451B" w14:textId="77777777" w:rsidR="00F84147" w:rsidRPr="005C2115" w:rsidRDefault="00F84147" w:rsidP="00F84147">
            <w:pPr>
              <w:spacing w:before="120"/>
              <w:rPr>
                <w:rFonts w:cs="Arial"/>
              </w:rPr>
            </w:pPr>
            <w:r w:rsidRPr="005C2115">
              <w:rPr>
                <w:rFonts w:cs="Arial"/>
              </w:rPr>
              <w:t>FBPOPR2082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1E5F6B9"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 mixing or blending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E36EFD8"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40</w:t>
            </w:r>
          </w:p>
        </w:tc>
      </w:tr>
      <w:tr w:rsidR="00F84147" w:rsidRPr="00A561C5" w14:paraId="39482881"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E7B0D0C" w14:textId="77777777" w:rsidR="00F84147" w:rsidRPr="005C2115" w:rsidRDefault="00F84147" w:rsidP="00F84147">
            <w:pPr>
              <w:spacing w:before="120"/>
              <w:rPr>
                <w:rFonts w:cs="Arial"/>
              </w:rPr>
            </w:pPr>
            <w:r w:rsidRPr="005C2115">
              <w:rPr>
                <w:rFonts w:cs="Arial"/>
              </w:rPr>
              <w:t>FBPOPR2083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1B04DAB"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 baking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3A05777"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50</w:t>
            </w:r>
          </w:p>
        </w:tc>
      </w:tr>
      <w:tr w:rsidR="00F84147" w:rsidRPr="00A561C5" w14:paraId="5BED201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046A027" w14:textId="77777777" w:rsidR="00F84147" w:rsidRPr="005C2115" w:rsidRDefault="00F84147" w:rsidP="00F84147">
            <w:pPr>
              <w:spacing w:before="120"/>
              <w:rPr>
                <w:rFonts w:cs="Arial"/>
              </w:rPr>
            </w:pPr>
            <w:r w:rsidRPr="005C2115">
              <w:rPr>
                <w:rFonts w:cs="Arial"/>
              </w:rPr>
              <w:t>FBPOPR2084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07AAFFD"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Apply work procedures to maintain integrity of processed product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DBE631E"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F84147" w:rsidRPr="00A561C5" w14:paraId="3EB06451"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2F4A996" w14:textId="77777777" w:rsidR="00F84147" w:rsidRPr="005C2115" w:rsidRDefault="00F84147" w:rsidP="00F84147">
            <w:pPr>
              <w:spacing w:before="120"/>
              <w:rPr>
                <w:rFonts w:cs="Arial"/>
              </w:rPr>
            </w:pPr>
            <w:r w:rsidRPr="005C2115">
              <w:rPr>
                <w:rFonts w:cs="Arial"/>
              </w:rPr>
              <w:t>FBPOPR2085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F1A9ECE"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 grinding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B4B3154"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F84147" w:rsidRPr="00A561C5" w14:paraId="11C7CB13"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0055A8F" w14:textId="77777777" w:rsidR="00F84147" w:rsidRPr="005C2115" w:rsidRDefault="00F84147" w:rsidP="00F84147">
            <w:pPr>
              <w:spacing w:before="120"/>
              <w:rPr>
                <w:rFonts w:cs="Arial"/>
              </w:rPr>
            </w:pPr>
            <w:r w:rsidRPr="005C2115">
              <w:rPr>
                <w:rFonts w:cs="Arial"/>
              </w:rPr>
              <w:t>FBPOPR2086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86FDF57"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 frying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6D7D9B5"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50</w:t>
            </w:r>
          </w:p>
        </w:tc>
      </w:tr>
      <w:tr w:rsidR="00F84147" w:rsidRPr="00A561C5" w14:paraId="300B9673"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8C654F8" w14:textId="77777777" w:rsidR="00F84147" w:rsidRPr="005C2115" w:rsidRDefault="00F84147" w:rsidP="00F84147">
            <w:pPr>
              <w:spacing w:before="120"/>
              <w:rPr>
                <w:rFonts w:cs="Arial"/>
              </w:rPr>
            </w:pPr>
            <w:r w:rsidRPr="005C2115">
              <w:rPr>
                <w:rFonts w:cs="Arial"/>
              </w:rPr>
              <w:t>FBPOPR2087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BB6895C"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 mixing or blending and cooking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4C04B0B"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50</w:t>
            </w:r>
          </w:p>
        </w:tc>
      </w:tr>
      <w:tr w:rsidR="00F84147" w:rsidRPr="00A561C5" w14:paraId="74CDC184"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7978F1F" w14:textId="77777777" w:rsidR="00F84147" w:rsidRPr="005C2115" w:rsidRDefault="00F84147" w:rsidP="00F84147">
            <w:pPr>
              <w:spacing w:before="120"/>
              <w:rPr>
                <w:rFonts w:cs="Arial"/>
              </w:rPr>
            </w:pPr>
            <w:r w:rsidRPr="005C2115">
              <w:rPr>
                <w:rFonts w:cs="Arial"/>
              </w:rPr>
              <w:t>FBPOPR2088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C5A6DD5"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pumping equipment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434487D"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F84147" w:rsidRPr="00A561C5" w14:paraId="7386EE0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485EA8E" w14:textId="77777777" w:rsidR="00F84147" w:rsidRPr="005C2115" w:rsidRDefault="00F84147" w:rsidP="00F84147">
            <w:pPr>
              <w:spacing w:before="120"/>
              <w:rPr>
                <w:rFonts w:cs="Arial"/>
              </w:rPr>
            </w:pPr>
            <w:r w:rsidRPr="005C2115">
              <w:rPr>
                <w:rFonts w:cs="Arial"/>
              </w:rPr>
              <w:t>FBPOPR2089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083F7F7"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 production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1CCA948"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50</w:t>
            </w:r>
          </w:p>
        </w:tc>
      </w:tr>
      <w:tr w:rsidR="00F84147" w:rsidRPr="00A561C5" w14:paraId="57EF36D3"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A661EDE" w14:textId="77777777" w:rsidR="00F84147" w:rsidRPr="005C2115" w:rsidRDefault="00F84147" w:rsidP="00F84147">
            <w:pPr>
              <w:spacing w:before="120"/>
              <w:rPr>
                <w:rFonts w:cs="Arial"/>
              </w:rPr>
            </w:pPr>
            <w:r w:rsidRPr="005C2115">
              <w:rPr>
                <w:rFonts w:cs="Arial"/>
              </w:rPr>
              <w:lastRenderedPageBreak/>
              <w:t>FBPOPR2090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ABAF799"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 freezing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1B99753"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50</w:t>
            </w:r>
          </w:p>
        </w:tc>
      </w:tr>
      <w:tr w:rsidR="00F84147" w:rsidRPr="00A561C5" w14:paraId="3ABBEDE3"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F17172B" w14:textId="77777777" w:rsidR="00F84147" w:rsidRPr="005C2115" w:rsidRDefault="00F84147" w:rsidP="00F84147">
            <w:pPr>
              <w:spacing w:before="120"/>
              <w:rPr>
                <w:rFonts w:cs="Arial"/>
              </w:rPr>
            </w:pPr>
            <w:r w:rsidRPr="005C2115">
              <w:rPr>
                <w:rFonts w:cs="Arial"/>
              </w:rPr>
              <w:t>FBPOPR2091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3E09049"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 holding and storage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90BF4D1"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25</w:t>
            </w:r>
          </w:p>
        </w:tc>
      </w:tr>
      <w:tr w:rsidR="00F84147" w:rsidRPr="00A561C5" w14:paraId="4752FC0D"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6A1EFE3" w14:textId="77777777" w:rsidR="00F84147" w:rsidRPr="005C2115" w:rsidRDefault="00F84147" w:rsidP="00F84147">
            <w:pPr>
              <w:spacing w:before="120"/>
              <w:rPr>
                <w:rFonts w:cs="Arial"/>
              </w:rPr>
            </w:pPr>
            <w:r w:rsidRPr="005C2115">
              <w:rPr>
                <w:rFonts w:cs="Arial"/>
              </w:rPr>
              <w:t>FBPOPR2092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D7CA9D0"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 continuous freezing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28B5BF1"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50</w:t>
            </w:r>
          </w:p>
        </w:tc>
      </w:tr>
      <w:tr w:rsidR="00F84147" w:rsidRPr="00A561C5" w14:paraId="0E7AA96C"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59C4DD9" w14:textId="77777777" w:rsidR="00F84147" w:rsidRPr="005C2115" w:rsidRDefault="00F84147" w:rsidP="00F84147">
            <w:pPr>
              <w:spacing w:before="120"/>
              <w:rPr>
                <w:rFonts w:cs="Arial"/>
              </w:rPr>
            </w:pPr>
            <w:r w:rsidRPr="005C2115">
              <w:rPr>
                <w:rFonts w:cs="Arial"/>
              </w:rPr>
              <w:t>FBPOPR2093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863507A"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an automated cutting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5133F92"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F84147" w:rsidRPr="00A561C5" w14:paraId="09564938"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2C23E7F" w14:textId="77777777" w:rsidR="00F84147" w:rsidRPr="005C2115" w:rsidRDefault="00F84147" w:rsidP="00F84147">
            <w:pPr>
              <w:spacing w:before="120"/>
              <w:rPr>
                <w:rFonts w:cs="Arial"/>
              </w:rPr>
            </w:pPr>
            <w:r w:rsidRPr="005C2115">
              <w:rPr>
                <w:rFonts w:cs="Arial"/>
              </w:rPr>
              <w:t>FBPOPR2094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0E452B2"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Clean equipment in place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2455839"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F84147" w:rsidRPr="00A561C5" w14:paraId="487923CB"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E4399E6" w14:textId="77777777" w:rsidR="00F84147" w:rsidRPr="005C2115" w:rsidRDefault="00F84147" w:rsidP="00F84147">
            <w:pPr>
              <w:spacing w:before="120"/>
              <w:rPr>
                <w:rFonts w:cs="Arial"/>
              </w:rPr>
            </w:pPr>
            <w:r w:rsidRPr="005C2115">
              <w:rPr>
                <w:rFonts w:cs="Arial"/>
              </w:rPr>
              <w:t>FBPOPR2095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273DB02"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Clean and sanitise equipment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1A59606"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F84147" w:rsidRPr="00A561C5" w14:paraId="2692C9E8"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A5F04C0" w14:textId="77777777" w:rsidR="00F84147" w:rsidRPr="005C2115" w:rsidRDefault="00F84147" w:rsidP="00F84147">
            <w:pPr>
              <w:spacing w:before="120"/>
              <w:rPr>
                <w:rFonts w:cs="Arial"/>
              </w:rPr>
            </w:pPr>
            <w:r w:rsidRPr="005C2115">
              <w:rPr>
                <w:rFonts w:cs="Arial"/>
              </w:rPr>
              <w:t>FBPOPR2096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A463588"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Follow procedures to maintain good manufacturing practice in food processing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52807EF1" w14:textId="77777777" w:rsidR="00F84147" w:rsidRPr="005C2115" w:rsidRDefault="00F84147" w:rsidP="00F84147">
            <w:pPr>
              <w:spacing w:after="36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40</w:t>
            </w:r>
          </w:p>
        </w:tc>
      </w:tr>
      <w:tr w:rsidR="00F84147" w:rsidRPr="00A561C5" w14:paraId="39C0A7F6"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8588167" w14:textId="77777777" w:rsidR="00F84147" w:rsidRPr="005C2115" w:rsidRDefault="00F84147" w:rsidP="00F84147">
            <w:pPr>
              <w:spacing w:before="120"/>
              <w:rPr>
                <w:rFonts w:cs="Arial"/>
              </w:rPr>
            </w:pPr>
            <w:r w:rsidRPr="005C2115">
              <w:rPr>
                <w:rFonts w:cs="Arial"/>
              </w:rPr>
              <w:t>FBPOPR2097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6692822"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 depositing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B35606B"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50</w:t>
            </w:r>
          </w:p>
        </w:tc>
      </w:tr>
      <w:tr w:rsidR="00F84147" w:rsidRPr="00A561C5" w14:paraId="587E288D"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EF85FF6" w14:textId="77777777" w:rsidR="00F84147" w:rsidRPr="005C2115" w:rsidRDefault="00F84147" w:rsidP="00F84147">
            <w:pPr>
              <w:spacing w:before="120"/>
              <w:rPr>
                <w:rFonts w:cs="Arial"/>
              </w:rPr>
            </w:pPr>
            <w:r w:rsidRPr="005C2115">
              <w:rPr>
                <w:rFonts w:cs="Arial"/>
              </w:rPr>
              <w:t>FBPOPR3004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98620CF"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Set up a production or packaging line for operation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9A560C4"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50</w:t>
            </w:r>
          </w:p>
        </w:tc>
      </w:tr>
      <w:tr w:rsidR="00F84147" w:rsidRPr="00A561C5" w14:paraId="2CE6B349"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AE6920B" w14:textId="77777777" w:rsidR="00F84147" w:rsidRPr="005C2115" w:rsidRDefault="00F84147" w:rsidP="00F84147">
            <w:pPr>
              <w:spacing w:before="120"/>
              <w:rPr>
                <w:rFonts w:cs="Arial"/>
              </w:rPr>
            </w:pPr>
            <w:r w:rsidRPr="005C2115">
              <w:rPr>
                <w:rFonts w:cs="Arial"/>
              </w:rPr>
              <w:t>FBPOPR3007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A7DB49E"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 bulk liquid transfer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386FEB8"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F84147" w:rsidRPr="00A561C5" w14:paraId="64F7538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978B437" w14:textId="77777777" w:rsidR="00F84147" w:rsidRPr="005C2115" w:rsidRDefault="00F84147" w:rsidP="00F84147">
            <w:pPr>
              <w:spacing w:before="120"/>
              <w:rPr>
                <w:rFonts w:cs="Arial"/>
              </w:rPr>
            </w:pPr>
            <w:r w:rsidRPr="005C2115">
              <w:rPr>
                <w:rFonts w:cs="Arial"/>
              </w:rPr>
              <w:t>FBPOPR3008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6A65A68"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Load and unload tankers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6E6F2A5"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F84147" w:rsidRPr="00A561C5" w14:paraId="64A5DABC"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F4BFC44" w14:textId="77777777" w:rsidR="00F84147" w:rsidRPr="005C2115" w:rsidRDefault="00F84147" w:rsidP="00F84147">
            <w:pPr>
              <w:spacing w:before="120"/>
              <w:rPr>
                <w:rFonts w:cs="Arial"/>
              </w:rPr>
            </w:pPr>
            <w:r w:rsidRPr="005C2115">
              <w:rPr>
                <w:rFonts w:cs="Arial"/>
              </w:rPr>
              <w:t>FBPOPR3009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119AC93"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Participate in sensory analyses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0FE3E38"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40</w:t>
            </w:r>
          </w:p>
        </w:tc>
      </w:tr>
      <w:tr w:rsidR="00F84147" w:rsidRPr="00A561C5" w14:paraId="4E159C23"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9C549D2" w14:textId="77777777" w:rsidR="00F84147" w:rsidRPr="005C2115" w:rsidRDefault="00F84147" w:rsidP="00F84147">
            <w:pPr>
              <w:spacing w:before="120"/>
              <w:rPr>
                <w:rFonts w:cs="Arial"/>
              </w:rPr>
            </w:pPr>
            <w:r w:rsidRPr="005C2115">
              <w:rPr>
                <w:rFonts w:cs="Arial"/>
              </w:rPr>
              <w:t>FBPOPR3010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0ADC9DE"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and monitor a filtration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626158E"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60</w:t>
            </w:r>
          </w:p>
        </w:tc>
      </w:tr>
      <w:tr w:rsidR="00F84147" w:rsidRPr="00A561C5" w14:paraId="2263FF22"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E13C35B" w14:textId="77777777" w:rsidR="00F84147" w:rsidRPr="005C2115" w:rsidRDefault="00F84147" w:rsidP="00F84147">
            <w:pPr>
              <w:spacing w:before="120"/>
              <w:rPr>
                <w:rFonts w:cs="Arial"/>
              </w:rPr>
            </w:pPr>
            <w:r w:rsidRPr="005C2115">
              <w:rPr>
                <w:rFonts w:cs="Arial"/>
              </w:rPr>
              <w:t>FBPOPR3011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73A4F54"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and monitor a heat treatment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302181E"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50</w:t>
            </w:r>
          </w:p>
        </w:tc>
      </w:tr>
      <w:tr w:rsidR="00F84147" w:rsidRPr="00A561C5" w14:paraId="0F42100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13F72B9" w14:textId="77777777" w:rsidR="00F84147" w:rsidRPr="005C2115" w:rsidRDefault="00F84147" w:rsidP="00F84147">
            <w:pPr>
              <w:spacing w:before="120"/>
              <w:rPr>
                <w:rFonts w:cs="Arial"/>
              </w:rPr>
            </w:pPr>
            <w:r w:rsidRPr="005C2115">
              <w:rPr>
                <w:rFonts w:cs="Arial"/>
              </w:rPr>
              <w:t>FBPOPR3012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A2105F7"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and monitor a drying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FEE97CA"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50</w:t>
            </w:r>
          </w:p>
        </w:tc>
      </w:tr>
      <w:tr w:rsidR="00F84147" w:rsidRPr="00A561C5" w14:paraId="6553569C"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46DA8BE" w14:textId="77777777" w:rsidR="00F84147" w:rsidRPr="005C2115" w:rsidRDefault="00F84147" w:rsidP="00F84147">
            <w:pPr>
              <w:spacing w:before="120"/>
              <w:rPr>
                <w:rFonts w:cs="Arial"/>
              </w:rPr>
            </w:pPr>
            <w:r w:rsidRPr="005C2115">
              <w:rPr>
                <w:rFonts w:cs="Arial"/>
              </w:rPr>
              <w:t>FBPOPR3013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DEF76D0"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and monitor an homogenising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6ADD1B8"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F84147" w:rsidRPr="00A561C5" w14:paraId="48137171"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92E858C" w14:textId="77777777" w:rsidR="00F84147" w:rsidRPr="005C2115" w:rsidRDefault="00F84147" w:rsidP="00F84147">
            <w:pPr>
              <w:spacing w:before="120"/>
              <w:rPr>
                <w:rFonts w:cs="Arial"/>
              </w:rPr>
            </w:pPr>
            <w:r w:rsidRPr="005C2115">
              <w:rPr>
                <w:rFonts w:cs="Arial"/>
              </w:rPr>
              <w:t>FBPOPR3014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8C634C3"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and monitor a retort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6E2DBB5"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50</w:t>
            </w:r>
          </w:p>
        </w:tc>
      </w:tr>
      <w:tr w:rsidR="00F84147" w:rsidRPr="00A561C5" w14:paraId="731805C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CF3C8DB" w14:textId="77777777" w:rsidR="00F84147" w:rsidRPr="005C2115" w:rsidRDefault="00F84147" w:rsidP="00F84147">
            <w:pPr>
              <w:spacing w:before="120"/>
              <w:rPr>
                <w:rFonts w:cs="Arial"/>
              </w:rPr>
            </w:pPr>
            <w:r w:rsidRPr="005C2115">
              <w:rPr>
                <w:rFonts w:cs="Arial"/>
              </w:rPr>
              <w:t>FBPOPR3015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F6D3401"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Pre-process raw materials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B70D7EA"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40</w:t>
            </w:r>
          </w:p>
        </w:tc>
      </w:tr>
      <w:tr w:rsidR="00F84147" w:rsidRPr="00A561C5" w14:paraId="2893D641"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BA247A1" w14:textId="77777777" w:rsidR="00F84147" w:rsidRPr="005C2115" w:rsidRDefault="00F84147" w:rsidP="00F84147">
            <w:pPr>
              <w:spacing w:before="120"/>
              <w:rPr>
                <w:rFonts w:cs="Arial"/>
              </w:rPr>
            </w:pPr>
            <w:r w:rsidRPr="005C2115">
              <w:rPr>
                <w:rFonts w:cs="Arial"/>
              </w:rPr>
              <w:t>FBPOPR3016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BA2EF71"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and monitor a separation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4C87095"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50</w:t>
            </w:r>
          </w:p>
        </w:tc>
      </w:tr>
      <w:tr w:rsidR="00F84147" w:rsidRPr="00A561C5" w14:paraId="0FA4A73D"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A8F3216" w14:textId="77777777" w:rsidR="00F84147" w:rsidRPr="005C2115" w:rsidRDefault="00F84147" w:rsidP="00F84147">
            <w:pPr>
              <w:spacing w:before="120"/>
              <w:rPr>
                <w:rFonts w:cs="Arial"/>
              </w:rPr>
            </w:pPr>
            <w:r w:rsidRPr="005C2115">
              <w:rPr>
                <w:rFonts w:cs="Arial"/>
              </w:rPr>
              <w:t>FBPOPR3017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28151DA"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Prepare food products using basic cooking methods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62E0C8F"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50</w:t>
            </w:r>
          </w:p>
        </w:tc>
      </w:tr>
      <w:tr w:rsidR="00F84147" w:rsidRPr="00A561C5" w14:paraId="22CAFF96"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AB0881B" w14:textId="77777777" w:rsidR="00F84147" w:rsidRPr="005C2115" w:rsidRDefault="00F84147" w:rsidP="00F84147">
            <w:pPr>
              <w:spacing w:before="120"/>
              <w:rPr>
                <w:rFonts w:cs="Arial"/>
              </w:rPr>
            </w:pPr>
            <w:r w:rsidRPr="005C2115">
              <w:rPr>
                <w:rFonts w:cs="Arial"/>
              </w:rPr>
              <w:t>FBPOPR3018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1624F73"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Identify dietary, cultural and religious considerations for food production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38EA7DF" w14:textId="77777777" w:rsidR="00F84147" w:rsidRPr="005C2115" w:rsidRDefault="00F84147" w:rsidP="00F84147">
            <w:pPr>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40</w:t>
            </w:r>
          </w:p>
        </w:tc>
      </w:tr>
      <w:tr w:rsidR="00F84147" w:rsidRPr="00A561C5" w14:paraId="76B38129"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0BBF4B5" w14:textId="77777777" w:rsidR="00F84147" w:rsidRPr="005C2115" w:rsidRDefault="00F84147" w:rsidP="00F84147">
            <w:pPr>
              <w:spacing w:before="120"/>
              <w:rPr>
                <w:rFonts w:cs="Arial"/>
              </w:rPr>
            </w:pPr>
            <w:r w:rsidRPr="005C2115">
              <w:rPr>
                <w:rFonts w:cs="Arial"/>
              </w:rPr>
              <w:lastRenderedPageBreak/>
              <w:t>FBPOPR3019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5A7AE14"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and monitor interrelated processes in a production or packaging system</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CCE0571" w14:textId="77777777" w:rsidR="00F84147" w:rsidRPr="005C2115" w:rsidRDefault="00F84147" w:rsidP="00F84147">
            <w:pPr>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60</w:t>
            </w:r>
          </w:p>
        </w:tc>
      </w:tr>
      <w:tr w:rsidR="00F84147" w:rsidRPr="00A561C5" w14:paraId="4F0A0E12"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F6EFC2D" w14:textId="77777777" w:rsidR="00F84147" w:rsidRPr="005C2115" w:rsidRDefault="00F84147" w:rsidP="00F84147">
            <w:pPr>
              <w:spacing w:before="120"/>
              <w:rPr>
                <w:rFonts w:cs="Arial"/>
              </w:rPr>
            </w:pPr>
            <w:r w:rsidRPr="005C2115">
              <w:rPr>
                <w:rFonts w:cs="Arial"/>
              </w:rPr>
              <w:t>FBPOPR3020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FCD34F9"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Plan, conduct and monitor equipment maintenance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E75FA24"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50</w:t>
            </w:r>
          </w:p>
        </w:tc>
      </w:tr>
      <w:tr w:rsidR="00F84147" w:rsidRPr="00A561C5" w14:paraId="535AB388"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FCA9DF5" w14:textId="77777777" w:rsidR="00F84147" w:rsidRPr="005C2115" w:rsidRDefault="00F84147" w:rsidP="00F84147">
            <w:pPr>
              <w:spacing w:before="120"/>
              <w:rPr>
                <w:rFonts w:cs="Arial"/>
              </w:rPr>
            </w:pPr>
            <w:r w:rsidRPr="005C2115">
              <w:rPr>
                <w:rFonts w:cs="Arial"/>
              </w:rPr>
              <w:t>FBPOPR3021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B1A9C8B"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Apply good manufacturing practice requirements in food processing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6F4407C" w14:textId="77777777" w:rsidR="00F84147" w:rsidRPr="005C2115" w:rsidRDefault="00F84147" w:rsidP="00F84147">
            <w:pPr>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50</w:t>
            </w:r>
          </w:p>
        </w:tc>
      </w:tr>
      <w:tr w:rsidR="00F84147" w:rsidRPr="00A561C5" w14:paraId="5A8E93E6"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9A6441E" w14:textId="77777777" w:rsidR="00F84147" w:rsidRPr="005C2115" w:rsidRDefault="00F84147" w:rsidP="00F84147">
            <w:pPr>
              <w:spacing w:before="120"/>
              <w:rPr>
                <w:rFonts w:cs="Arial"/>
              </w:rPr>
            </w:pPr>
            <w:r w:rsidRPr="005C2115">
              <w:rPr>
                <w:rFonts w:cs="Arial"/>
              </w:rPr>
              <w:t>FBPOPR3022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A901953"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Receive and store raw materials for food processing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5286A9A"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50</w:t>
            </w:r>
          </w:p>
        </w:tc>
      </w:tr>
      <w:tr w:rsidR="00F84147" w:rsidRPr="00A561C5" w14:paraId="0E0CF0A8"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ACCC55C" w14:textId="77777777" w:rsidR="00F84147" w:rsidRPr="005C2115" w:rsidRDefault="00F84147" w:rsidP="00F84147">
            <w:pPr>
              <w:spacing w:before="120"/>
              <w:rPr>
                <w:rFonts w:cs="Arial"/>
              </w:rPr>
            </w:pPr>
            <w:r w:rsidRPr="005C2115">
              <w:rPr>
                <w:rFonts w:cs="Arial"/>
              </w:rPr>
              <w:t>FBPOPR3023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CBC15FE"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and monitor an evaporation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6A47443"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50</w:t>
            </w:r>
          </w:p>
        </w:tc>
      </w:tr>
      <w:tr w:rsidR="00F84147" w:rsidRPr="00A561C5" w14:paraId="22BA5464"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17906FE" w14:textId="77777777" w:rsidR="00F84147" w:rsidRPr="005C2115" w:rsidRDefault="00F84147" w:rsidP="00F84147">
            <w:pPr>
              <w:spacing w:before="120"/>
              <w:rPr>
                <w:rFonts w:cs="Arial"/>
              </w:rPr>
            </w:pPr>
            <w:r w:rsidRPr="005C2115">
              <w:rPr>
                <w:rFonts w:cs="Arial"/>
              </w:rPr>
              <w:t>FBPOPR3024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B0E0D53"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Operate and monitor an extrusion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521F4D5"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50</w:t>
            </w:r>
          </w:p>
        </w:tc>
      </w:tr>
      <w:tr w:rsidR="00F84147" w:rsidRPr="00A561C5" w14:paraId="4B2FDCD6"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1443EF7" w14:textId="77777777" w:rsidR="00F84147" w:rsidRPr="005C2115" w:rsidRDefault="00F84147" w:rsidP="00F84147">
            <w:pPr>
              <w:spacing w:before="120"/>
              <w:rPr>
                <w:rFonts w:cs="Arial"/>
              </w:rPr>
            </w:pPr>
            <w:r w:rsidRPr="005C2115">
              <w:rPr>
                <w:rFonts w:cs="Arial"/>
              </w:rPr>
              <w:t>FBPOPR4001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230843E" w14:textId="77777777" w:rsidR="00F84147" w:rsidRPr="005C211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Apply principles of statistical process control</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A4DF153" w14:textId="77777777" w:rsidR="00F84147" w:rsidRPr="005C211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5C2115">
              <w:rPr>
                <w:rFonts w:cs="Arial"/>
              </w:rPr>
              <w:t>30</w:t>
            </w:r>
          </w:p>
        </w:tc>
      </w:tr>
      <w:tr w:rsidR="00F84147" w:rsidRPr="00A561C5" w14:paraId="75A4A4D8"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637D5DD" w14:textId="77777777" w:rsidR="00F84147" w:rsidRDefault="00F84147" w:rsidP="00F84147">
            <w:pPr>
              <w:spacing w:before="120" w:after="0"/>
              <w:rPr>
                <w:rFonts w:cs="Arial"/>
                <w:lang w:eastAsia="en-AU"/>
              </w:rPr>
            </w:pPr>
            <w:r>
              <w:rPr>
                <w:rFonts w:cs="Arial"/>
              </w:rPr>
              <w:t>FBPPHM2001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71423C7" w14:textId="77777777" w:rsidR="00F84147" w:rsidRDefault="00F84147" w:rsidP="00F84147">
            <w:pPr>
              <w:spacing w:before="120" w:after="0"/>
              <w:cnfStyle w:val="000000000000" w:firstRow="0" w:lastRow="0" w:firstColumn="0" w:lastColumn="0" w:oddVBand="0" w:evenVBand="0" w:oddHBand="0" w:evenHBand="0" w:firstRowFirstColumn="0" w:firstRowLastColumn="0" w:lastRowFirstColumn="0" w:lastRowLastColumn="0"/>
              <w:rPr>
                <w:rFonts w:cs="Arial"/>
              </w:rPr>
            </w:pPr>
            <w:r>
              <w:rPr>
                <w:rFonts w:cs="Arial"/>
              </w:rPr>
              <w:t>Follow work procedures to maintain Good Manufacturing Practice requirements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AAD4E60" w14:textId="77777777" w:rsidR="00F84147" w:rsidRDefault="00F84147" w:rsidP="00F84147">
            <w:pPr>
              <w:spacing w:after="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F84147" w:rsidRPr="00A561C5" w14:paraId="01234E8D"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854E8DB" w14:textId="77777777" w:rsidR="00F84147" w:rsidRDefault="00F84147" w:rsidP="00F84147">
            <w:pPr>
              <w:spacing w:before="120" w:after="0"/>
              <w:rPr>
                <w:rFonts w:cs="Arial"/>
              </w:rPr>
            </w:pPr>
            <w:r>
              <w:rPr>
                <w:rFonts w:cs="Arial"/>
              </w:rPr>
              <w:t>FBPPHM3003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C75F318" w14:textId="77777777" w:rsidR="00F84147" w:rsidRDefault="00F84147" w:rsidP="00F84147">
            <w:pPr>
              <w:spacing w:before="120" w:after="0"/>
              <w:cnfStyle w:val="000000000000" w:firstRow="0" w:lastRow="0" w:firstColumn="0" w:lastColumn="0" w:oddVBand="0" w:evenVBand="0" w:oddHBand="0" w:evenHBand="0" w:firstRowFirstColumn="0" w:firstRowLastColumn="0" w:lastRowFirstColumn="0" w:lastRowLastColumn="0"/>
              <w:rPr>
                <w:rFonts w:cs="Arial"/>
              </w:rPr>
            </w:pPr>
            <w:r>
              <w:rPr>
                <w:rFonts w:cs="Arial"/>
              </w:rPr>
              <w:t>Work in a controlled environment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3FBE23E" w14:textId="77777777" w:rsidR="00F84147" w:rsidRDefault="00F84147" w:rsidP="00F84147">
            <w:pPr>
              <w:spacing w:before="120" w:after="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F84147" w:rsidRPr="00A561C5" w14:paraId="07BF278B"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2892B86" w14:textId="77777777" w:rsidR="00F84147" w:rsidRDefault="00F84147" w:rsidP="00F84147">
            <w:pPr>
              <w:spacing w:before="120" w:after="0"/>
              <w:rPr>
                <w:rFonts w:cs="Arial"/>
              </w:rPr>
            </w:pPr>
            <w:r>
              <w:rPr>
                <w:rFonts w:cs="Arial"/>
              </w:rPr>
              <w:t>FBPPHM3004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3578548" w14:textId="77777777" w:rsidR="00F84147" w:rsidRDefault="00F84147" w:rsidP="00F84147">
            <w:pPr>
              <w:spacing w:before="120" w:after="0"/>
              <w:cnfStyle w:val="000000000000" w:firstRow="0" w:lastRow="0" w:firstColumn="0" w:lastColumn="0" w:oddVBand="0" w:evenVBand="0" w:oddHBand="0" w:evenHBand="0" w:firstRowFirstColumn="0" w:firstRowLastColumn="0" w:lastRowFirstColumn="0" w:lastRowLastColumn="0"/>
              <w:rPr>
                <w:rFonts w:cs="Arial"/>
              </w:rPr>
            </w:pPr>
            <w:r>
              <w:rPr>
                <w:rFonts w:cs="Arial"/>
              </w:rPr>
              <w:t>Clean and sanitise facilities and equipment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FA0D2AD" w14:textId="77777777" w:rsidR="00F84147" w:rsidRDefault="00F84147" w:rsidP="00F84147">
            <w:pPr>
              <w:spacing w:before="120" w:after="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F84147" w:rsidRPr="00A561C5" w14:paraId="26A855EE"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B5CBA2A" w14:textId="77777777" w:rsidR="00F84147" w:rsidRDefault="00F84147" w:rsidP="00F84147">
            <w:pPr>
              <w:spacing w:before="120" w:after="0"/>
              <w:rPr>
                <w:rFonts w:cs="Arial"/>
              </w:rPr>
            </w:pPr>
            <w:r>
              <w:rPr>
                <w:rFonts w:cs="Arial"/>
              </w:rPr>
              <w:t>FBPPHM3005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F5EBFB7" w14:textId="77777777" w:rsidR="00F84147" w:rsidRDefault="00F84147" w:rsidP="00F84147">
            <w:pPr>
              <w:spacing w:before="120" w:after="0"/>
              <w:cnfStyle w:val="000000000000" w:firstRow="0" w:lastRow="0" w:firstColumn="0" w:lastColumn="0" w:oddVBand="0" w:evenVBand="0" w:oddHBand="0" w:evenHBand="0" w:firstRowFirstColumn="0" w:firstRowLastColumn="0" w:lastRowFirstColumn="0" w:lastRowLastColumn="0"/>
              <w:rPr>
                <w:rFonts w:cs="Arial"/>
              </w:rPr>
            </w:pPr>
            <w:r>
              <w:rPr>
                <w:rFonts w:cs="Arial"/>
              </w:rPr>
              <w:t>Operate a concentration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0ED9CE2" w14:textId="77777777" w:rsidR="00F84147" w:rsidRDefault="00F84147" w:rsidP="00F84147">
            <w:pPr>
              <w:spacing w:before="120" w:after="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27268B74"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2F55E69" w14:textId="77777777" w:rsidR="00F84147" w:rsidRDefault="00F84147" w:rsidP="00F84147">
            <w:pPr>
              <w:spacing w:before="120" w:after="0"/>
              <w:rPr>
                <w:rFonts w:cs="Arial"/>
              </w:rPr>
            </w:pPr>
            <w:r>
              <w:rPr>
                <w:rFonts w:cs="Arial"/>
              </w:rPr>
              <w:t>FBPPHM3006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A33988B" w14:textId="77777777" w:rsidR="00F84147" w:rsidRDefault="00F84147" w:rsidP="00F84147">
            <w:pPr>
              <w:spacing w:before="120" w:after="0"/>
              <w:cnfStyle w:val="000000000000" w:firstRow="0" w:lastRow="0" w:firstColumn="0" w:lastColumn="0" w:oddVBand="0" w:evenVBand="0" w:oddHBand="0" w:evenHBand="0" w:firstRowFirstColumn="0" w:firstRowLastColumn="0" w:lastRowFirstColumn="0" w:lastRowLastColumn="0"/>
              <w:rPr>
                <w:rFonts w:cs="Arial"/>
              </w:rPr>
            </w:pPr>
            <w:r>
              <w:rPr>
                <w:rFonts w:cs="Arial"/>
              </w:rPr>
              <w:t>Operate an extraction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86FE163" w14:textId="77777777" w:rsidR="00F84147" w:rsidRDefault="00F84147" w:rsidP="00F84147">
            <w:pPr>
              <w:spacing w:before="120" w:after="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74321ACB"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CC0979E" w14:textId="77777777" w:rsidR="00F84147" w:rsidRDefault="00F84147" w:rsidP="00F84147">
            <w:pPr>
              <w:spacing w:before="120" w:after="0"/>
              <w:rPr>
                <w:rFonts w:cs="Arial"/>
              </w:rPr>
            </w:pPr>
            <w:r>
              <w:rPr>
                <w:rFonts w:cs="Arial"/>
              </w:rPr>
              <w:t>FBPPHM3008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3853DE5" w14:textId="77777777" w:rsidR="00F84147" w:rsidRDefault="00F84147" w:rsidP="00F84147">
            <w:pPr>
              <w:spacing w:before="120" w:after="0"/>
              <w:cnfStyle w:val="000000000000" w:firstRow="0" w:lastRow="0" w:firstColumn="0" w:lastColumn="0" w:oddVBand="0" w:evenVBand="0" w:oddHBand="0" w:evenHBand="0" w:firstRowFirstColumn="0" w:firstRowLastColumn="0" w:lastRowFirstColumn="0" w:lastRowLastColumn="0"/>
              <w:rPr>
                <w:rFonts w:cs="Arial"/>
              </w:rPr>
            </w:pPr>
            <w:r>
              <w:rPr>
                <w:rFonts w:cs="Arial"/>
              </w:rPr>
              <w:t>Operate an aseptic fill and seal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9A46E8E" w14:textId="77777777" w:rsidR="00F84147" w:rsidRDefault="00F84147" w:rsidP="00F84147">
            <w:pPr>
              <w:spacing w:before="120" w:after="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F84147" w:rsidRPr="00A561C5" w14:paraId="19528F2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13ADC73" w14:textId="77777777" w:rsidR="00F84147" w:rsidRDefault="00F84147" w:rsidP="00F84147">
            <w:pPr>
              <w:spacing w:before="120" w:after="0"/>
              <w:rPr>
                <w:rFonts w:cs="Arial"/>
              </w:rPr>
            </w:pPr>
            <w:r>
              <w:rPr>
                <w:rFonts w:cs="Arial"/>
              </w:rPr>
              <w:t>FBPPHM3009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A28079D" w14:textId="77777777" w:rsidR="00F84147" w:rsidRDefault="00F84147" w:rsidP="00F84147">
            <w:pPr>
              <w:spacing w:before="120" w:after="0"/>
              <w:cnfStyle w:val="000000000000" w:firstRow="0" w:lastRow="0" w:firstColumn="0" w:lastColumn="0" w:oddVBand="0" w:evenVBand="0" w:oddHBand="0" w:evenHBand="0" w:firstRowFirstColumn="0" w:firstRowLastColumn="0" w:lastRowFirstColumn="0" w:lastRowLastColumn="0"/>
              <w:rPr>
                <w:rFonts w:cs="Arial"/>
              </w:rPr>
            </w:pPr>
            <w:r>
              <w:rPr>
                <w:rFonts w:cs="Arial"/>
              </w:rPr>
              <w:t>Operate an aseptic form, fill and seal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CB8D1BA" w14:textId="77777777" w:rsidR="00F84147" w:rsidRDefault="00F84147" w:rsidP="00F84147">
            <w:pPr>
              <w:spacing w:before="120" w:after="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F84147" w:rsidRPr="00A561C5" w14:paraId="609D9D08"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F4BC3E9" w14:textId="77777777" w:rsidR="00F84147" w:rsidRDefault="00F84147" w:rsidP="00F84147">
            <w:pPr>
              <w:spacing w:before="120" w:after="0"/>
              <w:rPr>
                <w:rFonts w:cs="Arial"/>
              </w:rPr>
            </w:pPr>
            <w:r>
              <w:rPr>
                <w:rFonts w:cs="Arial"/>
              </w:rPr>
              <w:t>FBPPHM3010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8A78035" w14:textId="77777777" w:rsidR="00F84147" w:rsidRDefault="00F84147" w:rsidP="00F84147">
            <w:pPr>
              <w:spacing w:before="120" w:after="0"/>
              <w:cnfStyle w:val="000000000000" w:firstRow="0" w:lastRow="0" w:firstColumn="0" w:lastColumn="0" w:oddVBand="0" w:evenVBand="0" w:oddHBand="0" w:evenHBand="0" w:firstRowFirstColumn="0" w:firstRowLastColumn="0" w:lastRowFirstColumn="0" w:lastRowLastColumn="0"/>
              <w:rPr>
                <w:rFonts w:cs="Arial"/>
              </w:rPr>
            </w:pPr>
            <w:r>
              <w:rPr>
                <w:rFonts w:cs="Arial"/>
              </w:rPr>
              <w:t>Operate a compressing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CEE64CA" w14:textId="77777777" w:rsidR="00F84147" w:rsidRDefault="00F84147" w:rsidP="00F84147">
            <w:pPr>
              <w:spacing w:before="120" w:after="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F84147" w:rsidRPr="00A561C5" w14:paraId="2BBD0F56"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99E1B4B" w14:textId="77777777" w:rsidR="00F84147" w:rsidRDefault="00F84147" w:rsidP="00F84147">
            <w:pPr>
              <w:spacing w:before="120"/>
              <w:rPr>
                <w:rFonts w:cs="Arial"/>
              </w:rPr>
            </w:pPr>
            <w:r>
              <w:rPr>
                <w:rFonts w:cs="Arial"/>
              </w:rPr>
              <w:t>FBPPHM3011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189C87D"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Dispense pharmaceutical raw materials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DDD3EBF"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6C3E83C9"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F022A17" w14:textId="77777777" w:rsidR="00F84147" w:rsidRDefault="00F84147" w:rsidP="00F84147">
            <w:pPr>
              <w:spacing w:before="120"/>
              <w:rPr>
                <w:rFonts w:cs="Arial"/>
              </w:rPr>
            </w:pPr>
            <w:r>
              <w:rPr>
                <w:rFonts w:cs="Arial"/>
              </w:rPr>
              <w:t>FBPPHM3012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11571A5"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Operate an encapsulation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EB5B71D"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F84147" w:rsidRPr="00A561C5" w14:paraId="22D4FA2C"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552B553" w14:textId="77777777" w:rsidR="00F84147" w:rsidRDefault="00F84147" w:rsidP="00F84147">
            <w:pPr>
              <w:spacing w:before="120"/>
              <w:rPr>
                <w:rFonts w:cs="Arial"/>
              </w:rPr>
            </w:pPr>
            <w:r>
              <w:rPr>
                <w:rFonts w:cs="Arial"/>
              </w:rPr>
              <w:t>FBPPHM3013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102FC02"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Operate a granulation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A8A9DD0"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F84147" w:rsidRPr="00A561C5" w14:paraId="73CD5C4E"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F8E3A02" w14:textId="77777777" w:rsidR="00F84147" w:rsidRDefault="00F84147" w:rsidP="00F84147">
            <w:pPr>
              <w:spacing w:before="120"/>
              <w:rPr>
                <w:rFonts w:cs="Arial"/>
              </w:rPr>
            </w:pPr>
            <w:r>
              <w:rPr>
                <w:rFonts w:cs="Arial"/>
              </w:rPr>
              <w:t>FBPPHM3014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E543843"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Operate a liquid manufacturing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FFF64DE"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F84147" w:rsidRPr="00A561C5" w14:paraId="4CD2E04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85B1D5D" w14:textId="77777777" w:rsidR="00F84147" w:rsidRDefault="00F84147" w:rsidP="00F84147">
            <w:pPr>
              <w:spacing w:before="120"/>
              <w:rPr>
                <w:rFonts w:cs="Arial"/>
              </w:rPr>
            </w:pPr>
            <w:r>
              <w:rPr>
                <w:rFonts w:cs="Arial"/>
              </w:rPr>
              <w:t>FBPPHM3015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A824A88"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Operate a tablet coating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37223C5"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F84147" w:rsidRPr="00A561C5" w14:paraId="560E0930"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0F402D3" w14:textId="77777777" w:rsidR="00F84147" w:rsidRDefault="00F84147" w:rsidP="00F84147">
            <w:pPr>
              <w:spacing w:before="120"/>
              <w:rPr>
                <w:rFonts w:cs="Arial"/>
              </w:rPr>
            </w:pPr>
            <w:r>
              <w:rPr>
                <w:rFonts w:cs="Arial"/>
              </w:rPr>
              <w:t>FBPPHM3017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C1D4779"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Coordinate a label store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A4BB93C"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F84147" w:rsidRPr="00A561C5" w14:paraId="05DE61AC"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38360D5" w14:textId="77777777" w:rsidR="00F84147" w:rsidRPr="00E71CA5" w:rsidRDefault="00F84147" w:rsidP="00F84147">
            <w:pPr>
              <w:spacing w:before="120"/>
              <w:rPr>
                <w:rFonts w:cs="Arial"/>
                <w:color w:val="000000" w:themeColor="text1"/>
              </w:rPr>
            </w:pPr>
            <w:r>
              <w:rPr>
                <w:rFonts w:cs="Arial"/>
                <w:color w:val="000000"/>
              </w:rPr>
              <w:lastRenderedPageBreak/>
              <w:t>FBPPHM3018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226C8E3" w14:textId="77777777" w:rsidR="00F84147" w:rsidRPr="00E71CA5"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rPr>
              <w:t>Operate a sterilisation process using an autoclave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4F56987" w14:textId="77777777" w:rsidR="00F84147" w:rsidRPr="00E71CA5"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rPr>
              <w:t>50</w:t>
            </w:r>
          </w:p>
        </w:tc>
      </w:tr>
      <w:tr w:rsidR="00F84147" w:rsidRPr="00A561C5" w14:paraId="7782D78B"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F55C040" w14:textId="77777777" w:rsidR="00F84147" w:rsidRPr="002E7969" w:rsidRDefault="00F84147" w:rsidP="00F84147">
            <w:pPr>
              <w:spacing w:before="120"/>
              <w:rPr>
                <w:rFonts w:cs="Arial"/>
                <w:color w:val="000000" w:themeColor="text1"/>
              </w:rPr>
            </w:pPr>
            <w:r>
              <w:rPr>
                <w:rFonts w:cs="Arial"/>
                <w:color w:val="000000"/>
              </w:rPr>
              <w:t>FBPPHM3019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7BD3D00" w14:textId="77777777" w:rsidR="00F84147" w:rsidRPr="002E7969"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rPr>
              <w:t>Operate a chromatography manufacturing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1DA1C78" w14:textId="77777777" w:rsidR="00F84147" w:rsidRPr="002E7969"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color w:val="000000" w:themeColor="text1"/>
              </w:rPr>
            </w:pPr>
            <w:r>
              <w:rPr>
                <w:rFonts w:cs="Arial"/>
                <w:color w:val="000000"/>
              </w:rPr>
              <w:t>50</w:t>
            </w:r>
          </w:p>
        </w:tc>
      </w:tr>
      <w:tr w:rsidR="00F84147" w:rsidRPr="00A561C5" w14:paraId="2A4F25D0"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193F949" w14:textId="77777777" w:rsidR="00F84147" w:rsidRPr="00B15152" w:rsidRDefault="00F84147" w:rsidP="00F84147">
            <w:pPr>
              <w:spacing w:before="120"/>
              <w:rPr>
                <w:color w:val="auto"/>
              </w:rPr>
            </w:pPr>
            <w:r w:rsidRPr="00B15152">
              <w:rPr>
                <w:color w:val="auto"/>
              </w:rPr>
              <w:t>FBPPHM3020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4CF6738" w14:textId="77777777" w:rsidR="00F84147" w:rsidRPr="00B15152" w:rsidRDefault="00F84147" w:rsidP="00F84147">
            <w:pPr>
              <w:spacing w:before="120"/>
              <w:cnfStyle w:val="000000000000" w:firstRow="0" w:lastRow="0" w:firstColumn="0" w:lastColumn="0" w:oddVBand="0" w:evenVBand="0" w:oddHBand="0" w:evenHBand="0" w:firstRowFirstColumn="0" w:firstRowLastColumn="0" w:lastRowFirstColumn="0" w:lastRowLastColumn="0"/>
            </w:pPr>
            <w:r w:rsidRPr="00B15152">
              <w:t>Apply Good Manufacturing Practice requirements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3B7B95E" w14:textId="77777777" w:rsidR="00F84147" w:rsidRPr="00B15152"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B15152">
              <w:rPr>
                <w:rFonts w:cs="Arial"/>
              </w:rPr>
              <w:t>50</w:t>
            </w:r>
          </w:p>
        </w:tc>
      </w:tr>
      <w:tr w:rsidR="00F84147" w:rsidRPr="00A561C5" w14:paraId="21DC8D4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96A6E29" w14:textId="77777777" w:rsidR="00F84147" w:rsidRPr="00B15152" w:rsidRDefault="00F84147" w:rsidP="00F84147">
            <w:pPr>
              <w:spacing w:before="120"/>
              <w:rPr>
                <w:color w:val="auto"/>
              </w:rPr>
            </w:pPr>
            <w:r w:rsidRPr="00B15152">
              <w:rPr>
                <w:color w:val="auto"/>
              </w:rPr>
              <w:t>FBPPHM3021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310ED51" w14:textId="77777777" w:rsidR="00F84147" w:rsidRPr="00B15152" w:rsidRDefault="00F84147" w:rsidP="00F84147">
            <w:pPr>
              <w:spacing w:before="120"/>
              <w:cnfStyle w:val="000000000000" w:firstRow="0" w:lastRow="0" w:firstColumn="0" w:lastColumn="0" w:oddVBand="0" w:evenVBand="0" w:oddHBand="0" w:evenHBand="0" w:firstRowFirstColumn="0" w:firstRowLastColumn="0" w:lastRowFirstColumn="0" w:lastRowLastColumn="0"/>
            </w:pPr>
            <w:r w:rsidRPr="00B15152">
              <w:t>Operate a pharmaceutical production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B6D0EC5" w14:textId="77777777" w:rsidR="00F84147" w:rsidRPr="00B15152"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B15152">
              <w:rPr>
                <w:rFonts w:cs="Arial"/>
              </w:rPr>
              <w:t>50</w:t>
            </w:r>
          </w:p>
        </w:tc>
      </w:tr>
      <w:tr w:rsidR="00F84147" w:rsidRPr="00A561C5" w14:paraId="6291FFB8"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525DF5A" w14:textId="77777777" w:rsidR="00F84147" w:rsidRDefault="00F84147" w:rsidP="00F84147">
            <w:pPr>
              <w:spacing w:before="120"/>
              <w:rPr>
                <w:rFonts w:cs="Arial"/>
              </w:rPr>
            </w:pPr>
            <w:r>
              <w:rPr>
                <w:rFonts w:cs="Arial"/>
              </w:rPr>
              <w:t>FBPPHM4001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8F63665"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Monitor and maintain Good Manufacturing Practice requirements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8918B18"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F84147" w:rsidRPr="00A561C5" w14:paraId="17CA0E30"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60C142E" w14:textId="77777777" w:rsidR="00F84147" w:rsidRDefault="00F84147" w:rsidP="00F84147">
            <w:pPr>
              <w:spacing w:before="120"/>
              <w:rPr>
                <w:rFonts w:cs="Arial"/>
              </w:rPr>
            </w:pPr>
            <w:r>
              <w:rPr>
                <w:rFonts w:cs="Arial"/>
              </w:rPr>
              <w:t>FBPPHM4002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86EF67C"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Prepare and review workplace documentation to support Good Manufacturing Practice requirements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3F2E1B8" w14:textId="77777777" w:rsidR="00F84147" w:rsidRDefault="00F84147" w:rsidP="00F84147">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F84147" w:rsidRPr="00A561C5" w14:paraId="57F0FF2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D8EFFB6" w14:textId="77777777" w:rsidR="00F84147" w:rsidRDefault="00F84147" w:rsidP="00F84147">
            <w:pPr>
              <w:spacing w:before="120"/>
              <w:rPr>
                <w:rFonts w:cs="Arial"/>
              </w:rPr>
            </w:pPr>
            <w:r>
              <w:rPr>
                <w:rFonts w:cs="Arial"/>
              </w:rPr>
              <w:t>FBPPHM4003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1F4AC67"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Facilitate contamination control</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286C99B"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390433AE"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379255A" w14:textId="77777777" w:rsidR="00F84147" w:rsidRDefault="00F84147" w:rsidP="00F84147">
            <w:pPr>
              <w:spacing w:before="120"/>
              <w:rPr>
                <w:rFonts w:cs="Arial"/>
              </w:rPr>
            </w:pPr>
            <w:r>
              <w:rPr>
                <w:rFonts w:cs="Arial"/>
              </w:rPr>
              <w:t>FBPPHM4004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99AD1A6"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Participate in change control procedures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369B2FB"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F84147" w:rsidRPr="00A561C5" w14:paraId="7C33E93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13F74A6" w14:textId="77777777" w:rsidR="00F84147" w:rsidRDefault="00F84147" w:rsidP="00F84147">
            <w:pPr>
              <w:spacing w:before="120"/>
              <w:rPr>
                <w:rFonts w:cs="Arial"/>
              </w:rPr>
            </w:pPr>
            <w:r>
              <w:rPr>
                <w:rFonts w:cs="Arial"/>
              </w:rPr>
              <w:t>FBPPHM4005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A6AE75D"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Participate in validation of pharmaceutical manufacturing processes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23A935B" w14:textId="77777777" w:rsidR="00F84147" w:rsidRDefault="00F84147" w:rsidP="00F84147">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2C07EC6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E86D70B" w14:textId="77777777" w:rsidR="00F84147" w:rsidRDefault="00F84147" w:rsidP="00F84147">
            <w:pPr>
              <w:spacing w:before="120"/>
              <w:rPr>
                <w:rFonts w:cs="Arial"/>
              </w:rPr>
            </w:pPr>
            <w:r>
              <w:rPr>
                <w:rFonts w:cs="Arial"/>
              </w:rPr>
              <w:t>FBPPHM4006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5F4A8C6"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Respond to non-conformance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5FB7D6F"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F84147" w:rsidRPr="00A561C5" w14:paraId="6D2BE6C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7062163" w14:textId="77777777" w:rsidR="00F84147" w:rsidRPr="00D60857" w:rsidRDefault="00F84147" w:rsidP="00F84147">
            <w:pPr>
              <w:spacing w:before="120" w:after="0"/>
              <w:rPr>
                <w:rFonts w:cs="Arial"/>
              </w:rPr>
            </w:pPr>
            <w:r w:rsidRPr="00D60857">
              <w:rPr>
                <w:rFonts w:cs="Arial"/>
              </w:rPr>
              <w:t>FBPPPL1001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13B9C3E" w14:textId="77777777" w:rsidR="00F84147" w:rsidRPr="00D60857" w:rsidRDefault="00F84147" w:rsidP="00F84147">
            <w:pPr>
              <w:spacing w:before="120" w:after="0"/>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Communicate workplace information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6E5E916" w14:textId="77777777" w:rsidR="00F84147" w:rsidRPr="00D60857" w:rsidRDefault="00F84147" w:rsidP="00F84147">
            <w:pPr>
              <w:spacing w:before="120" w:after="0"/>
              <w:jc w:val="center"/>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20</w:t>
            </w:r>
          </w:p>
        </w:tc>
      </w:tr>
      <w:tr w:rsidR="00F84147" w:rsidRPr="00A561C5" w14:paraId="3370D01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8414ED0" w14:textId="77777777" w:rsidR="00F84147" w:rsidRPr="00D60857" w:rsidRDefault="00F84147" w:rsidP="00F84147">
            <w:pPr>
              <w:spacing w:before="120" w:after="0"/>
              <w:rPr>
                <w:rFonts w:cs="Arial"/>
                <w:lang w:eastAsia="en-AU"/>
              </w:rPr>
            </w:pPr>
            <w:r w:rsidRPr="00D60857">
              <w:rPr>
                <w:rFonts w:cs="Arial"/>
              </w:rPr>
              <w:t>FBPPPL2001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C795868" w14:textId="77777777" w:rsidR="00F84147" w:rsidRPr="00D60857" w:rsidRDefault="00F84147" w:rsidP="00F84147">
            <w:pPr>
              <w:spacing w:before="120" w:after="0"/>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Participate in work teams and groups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6415544" w14:textId="77777777" w:rsidR="00F84147" w:rsidRPr="00D60857" w:rsidRDefault="00F84147" w:rsidP="00F84147">
            <w:pPr>
              <w:spacing w:before="120" w:after="0"/>
              <w:jc w:val="center"/>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30</w:t>
            </w:r>
          </w:p>
        </w:tc>
      </w:tr>
      <w:tr w:rsidR="00F84147" w:rsidRPr="00A561C5" w14:paraId="53359F20"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9ECF481" w14:textId="77777777" w:rsidR="00F84147" w:rsidRPr="00D60857" w:rsidRDefault="00F84147" w:rsidP="00F84147">
            <w:pPr>
              <w:spacing w:before="120" w:after="0"/>
              <w:rPr>
                <w:rFonts w:cs="Arial"/>
              </w:rPr>
            </w:pPr>
            <w:r w:rsidRPr="00220AF1">
              <w:rPr>
                <w:rFonts w:cs="Arial"/>
              </w:rPr>
              <w:t>FBPPPL2002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26CB807" w14:textId="77777777" w:rsidR="00F84147" w:rsidRPr="00D60857" w:rsidRDefault="00F84147" w:rsidP="00F84147">
            <w:pPr>
              <w:spacing w:before="120" w:after="0"/>
              <w:cnfStyle w:val="000000000000" w:firstRow="0" w:lastRow="0" w:firstColumn="0" w:lastColumn="0" w:oddVBand="0" w:evenVBand="0" w:oddHBand="0" w:evenHBand="0" w:firstRowFirstColumn="0" w:firstRowLastColumn="0" w:lastRowFirstColumn="0" w:lastRowLastColumn="0"/>
              <w:rPr>
                <w:rFonts w:cs="Arial"/>
              </w:rPr>
            </w:pPr>
            <w:r w:rsidRPr="00220AF1">
              <w:rPr>
                <w:rFonts w:cs="Arial"/>
              </w:rPr>
              <w:t>Work in a socially diverse environment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FDCC319" w14:textId="77777777" w:rsidR="00F84147" w:rsidRPr="00D60857" w:rsidRDefault="00F84147" w:rsidP="00F84147">
            <w:pPr>
              <w:spacing w:before="120" w:after="0"/>
              <w:jc w:val="center"/>
              <w:cnfStyle w:val="000000000000" w:firstRow="0" w:lastRow="0" w:firstColumn="0" w:lastColumn="0" w:oddVBand="0" w:evenVBand="0" w:oddHBand="0" w:evenHBand="0" w:firstRowFirstColumn="0" w:firstRowLastColumn="0" w:lastRowFirstColumn="0" w:lastRowLastColumn="0"/>
              <w:rPr>
                <w:rFonts w:cs="Arial"/>
              </w:rPr>
            </w:pPr>
            <w:r w:rsidRPr="00220AF1">
              <w:rPr>
                <w:rFonts w:cs="Arial"/>
              </w:rPr>
              <w:t>30</w:t>
            </w:r>
          </w:p>
        </w:tc>
      </w:tr>
      <w:tr w:rsidR="00F84147" w:rsidRPr="00A561C5" w14:paraId="759AF509"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B267101" w14:textId="77777777" w:rsidR="00F84147" w:rsidRPr="00D60857" w:rsidRDefault="00F84147" w:rsidP="00F84147">
            <w:pPr>
              <w:spacing w:before="120" w:after="0"/>
              <w:rPr>
                <w:rFonts w:cs="Arial"/>
              </w:rPr>
            </w:pPr>
            <w:r w:rsidRPr="00D60857">
              <w:rPr>
                <w:rFonts w:cs="Arial"/>
              </w:rPr>
              <w:t>FBPPPL3003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CCA2029" w14:textId="77777777" w:rsidR="00F84147" w:rsidRPr="00D60857" w:rsidRDefault="00F84147" w:rsidP="00F84147">
            <w:pPr>
              <w:spacing w:before="120" w:after="0"/>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Participate in improvement processes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14094D9" w14:textId="77777777" w:rsidR="00F84147" w:rsidRPr="00D60857" w:rsidRDefault="00F84147" w:rsidP="00F84147">
            <w:pPr>
              <w:spacing w:before="120" w:after="0"/>
              <w:jc w:val="center"/>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40</w:t>
            </w:r>
          </w:p>
        </w:tc>
      </w:tr>
      <w:tr w:rsidR="00F84147" w:rsidRPr="00A561C5" w14:paraId="0414E34C"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4B760EA" w14:textId="77777777" w:rsidR="00F84147" w:rsidRPr="00D60857" w:rsidRDefault="00F84147" w:rsidP="00F84147">
            <w:pPr>
              <w:spacing w:before="120" w:after="0"/>
              <w:rPr>
                <w:rFonts w:cs="Arial"/>
              </w:rPr>
            </w:pPr>
            <w:r w:rsidRPr="00D60857">
              <w:rPr>
                <w:rFonts w:cs="Arial"/>
              </w:rPr>
              <w:t>FBPPPL3004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A0DDA96" w14:textId="77777777" w:rsidR="00F84147" w:rsidRPr="00D60857" w:rsidRDefault="00F84147" w:rsidP="00F84147">
            <w:pPr>
              <w:spacing w:before="120" w:after="0"/>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Lead work teams and groups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0875D59" w14:textId="77777777" w:rsidR="00F84147" w:rsidRPr="00D60857" w:rsidRDefault="00F84147" w:rsidP="00F84147">
            <w:pPr>
              <w:spacing w:before="120" w:after="0"/>
              <w:jc w:val="center"/>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40</w:t>
            </w:r>
          </w:p>
        </w:tc>
      </w:tr>
      <w:tr w:rsidR="00F84147" w:rsidRPr="00A561C5" w14:paraId="31BEC7E0"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060846C" w14:textId="77777777" w:rsidR="00F84147" w:rsidRPr="00D60857" w:rsidRDefault="00F84147" w:rsidP="00F84147">
            <w:pPr>
              <w:spacing w:before="120" w:after="0"/>
              <w:rPr>
                <w:rFonts w:cs="Arial"/>
              </w:rPr>
            </w:pPr>
            <w:r w:rsidRPr="00D60857">
              <w:rPr>
                <w:rFonts w:cs="Arial"/>
              </w:rPr>
              <w:t>FBPPPL3005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1C4E45A" w14:textId="77777777" w:rsidR="00F84147" w:rsidRPr="00D60857" w:rsidRDefault="00F84147" w:rsidP="00F84147">
            <w:pPr>
              <w:spacing w:before="120" w:after="0"/>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Participate in an audit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978FE40" w14:textId="77777777" w:rsidR="00F84147" w:rsidRPr="00D60857" w:rsidRDefault="00F84147" w:rsidP="00F84147">
            <w:pPr>
              <w:spacing w:before="120" w:after="0"/>
              <w:jc w:val="center"/>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50</w:t>
            </w:r>
          </w:p>
        </w:tc>
      </w:tr>
      <w:tr w:rsidR="00F84147" w:rsidRPr="00A561C5" w14:paraId="5052AA61"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F06B90F" w14:textId="77777777" w:rsidR="00F84147" w:rsidRPr="00D60857" w:rsidRDefault="00F84147" w:rsidP="00F84147">
            <w:pPr>
              <w:spacing w:before="120" w:after="0"/>
              <w:rPr>
                <w:rFonts w:cs="Arial"/>
              </w:rPr>
            </w:pPr>
            <w:r w:rsidRPr="00D60857">
              <w:rPr>
                <w:rFonts w:cs="Arial"/>
              </w:rPr>
              <w:t>FBPPPL3006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FF668BD" w14:textId="77777777" w:rsidR="00F84147" w:rsidRPr="00D60857" w:rsidRDefault="00F84147" w:rsidP="00F84147">
            <w:pPr>
              <w:spacing w:before="120" w:after="0"/>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Report on workplace performance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B1CF0E6" w14:textId="77777777" w:rsidR="00F84147" w:rsidRPr="00D60857" w:rsidRDefault="00F84147" w:rsidP="00F84147">
            <w:pPr>
              <w:spacing w:before="120" w:after="0"/>
              <w:jc w:val="center"/>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30</w:t>
            </w:r>
          </w:p>
        </w:tc>
      </w:tr>
      <w:tr w:rsidR="00F84147" w:rsidRPr="00A561C5" w14:paraId="6D246479"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E5F2AC6" w14:textId="77777777" w:rsidR="00F84147" w:rsidRPr="00D60857" w:rsidRDefault="00F84147" w:rsidP="00F84147">
            <w:pPr>
              <w:spacing w:before="120" w:after="0"/>
              <w:rPr>
                <w:rFonts w:cs="Arial"/>
              </w:rPr>
            </w:pPr>
            <w:r w:rsidRPr="00D60857">
              <w:rPr>
                <w:rFonts w:cs="Arial"/>
              </w:rPr>
              <w:t>FBPPPL3007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3F8B81B" w14:textId="77777777" w:rsidR="00F84147" w:rsidRPr="00D60857" w:rsidRDefault="00F84147" w:rsidP="00F84147">
            <w:pPr>
              <w:spacing w:before="120" w:after="0"/>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Support and mentor individuals and groups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7BBDD45" w14:textId="77777777" w:rsidR="00F84147" w:rsidRPr="00D60857" w:rsidRDefault="00F84147" w:rsidP="00F84147">
            <w:pPr>
              <w:spacing w:before="120" w:after="0"/>
              <w:jc w:val="center"/>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30</w:t>
            </w:r>
          </w:p>
        </w:tc>
      </w:tr>
      <w:tr w:rsidR="00F84147" w:rsidRPr="00A561C5" w14:paraId="71779192"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82F6FF1" w14:textId="77777777" w:rsidR="00F84147" w:rsidRPr="00D60857" w:rsidRDefault="00F84147" w:rsidP="00F84147">
            <w:pPr>
              <w:spacing w:before="120" w:after="0"/>
              <w:rPr>
                <w:rFonts w:cs="Arial"/>
              </w:rPr>
            </w:pPr>
            <w:r w:rsidRPr="00D60857">
              <w:rPr>
                <w:rFonts w:cs="Arial"/>
              </w:rPr>
              <w:t>FBPPPL3008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EE63F4D" w14:textId="77777777" w:rsidR="00F84147" w:rsidRPr="00D60857" w:rsidRDefault="00F84147" w:rsidP="00F84147">
            <w:pPr>
              <w:spacing w:before="120" w:after="0"/>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Establish compliance requirements for work area</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2174324" w14:textId="77777777" w:rsidR="00F84147" w:rsidRPr="00D60857" w:rsidRDefault="00F84147" w:rsidP="00F84147">
            <w:pPr>
              <w:spacing w:before="120" w:after="0"/>
              <w:jc w:val="center"/>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50</w:t>
            </w:r>
          </w:p>
        </w:tc>
      </w:tr>
      <w:tr w:rsidR="00F84147" w:rsidRPr="00A561C5" w14:paraId="1AB6752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318718C" w14:textId="77777777" w:rsidR="00F84147" w:rsidRPr="00D60857" w:rsidRDefault="00F84147" w:rsidP="00F84147">
            <w:pPr>
              <w:spacing w:before="120" w:after="0"/>
              <w:rPr>
                <w:rFonts w:cs="Arial"/>
              </w:rPr>
            </w:pPr>
            <w:r w:rsidRPr="00D60857">
              <w:rPr>
                <w:rFonts w:cs="Arial"/>
              </w:rPr>
              <w:t>FBPPPL4001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BC8C3BB" w14:textId="77777777" w:rsidR="00F84147" w:rsidRPr="00D60857" w:rsidRDefault="00F84147" w:rsidP="00F84147">
            <w:pPr>
              <w:spacing w:before="120" w:after="0"/>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Manage people in the work area</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009956E" w14:textId="77777777" w:rsidR="00F84147" w:rsidRPr="00D60857" w:rsidRDefault="00F84147" w:rsidP="00F84147">
            <w:pPr>
              <w:spacing w:before="120" w:after="0"/>
              <w:jc w:val="center"/>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50</w:t>
            </w:r>
          </w:p>
        </w:tc>
      </w:tr>
      <w:tr w:rsidR="00F84147" w:rsidRPr="00A561C5" w14:paraId="3F6544F2"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4B92AFD" w14:textId="77777777" w:rsidR="00F84147" w:rsidRPr="00D60857" w:rsidRDefault="00F84147" w:rsidP="00F84147">
            <w:pPr>
              <w:spacing w:before="120" w:after="0"/>
              <w:rPr>
                <w:rFonts w:cs="Arial"/>
              </w:rPr>
            </w:pPr>
            <w:r w:rsidRPr="00D60857">
              <w:rPr>
                <w:rFonts w:cs="Arial"/>
              </w:rPr>
              <w:t>FBPPPL4002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EB3133D" w14:textId="77777777" w:rsidR="00F84147" w:rsidRPr="00D60857" w:rsidRDefault="00F84147" w:rsidP="00F84147">
            <w:pPr>
              <w:spacing w:before="120" w:after="0"/>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Plan and coordinate production equipment maintenance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6F5D125" w14:textId="77777777" w:rsidR="00F84147" w:rsidRPr="00D60857" w:rsidRDefault="00F84147" w:rsidP="00F84147">
            <w:pPr>
              <w:spacing w:before="120" w:after="0"/>
              <w:jc w:val="center"/>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50</w:t>
            </w:r>
          </w:p>
        </w:tc>
      </w:tr>
      <w:tr w:rsidR="00F84147" w:rsidRPr="00A561C5" w14:paraId="3751B3CC"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B12BCDA" w14:textId="77777777" w:rsidR="00F84147" w:rsidRPr="00D60857" w:rsidRDefault="00F84147" w:rsidP="00F84147">
            <w:pPr>
              <w:spacing w:before="120"/>
              <w:rPr>
                <w:rFonts w:cs="Arial"/>
              </w:rPr>
            </w:pPr>
            <w:r w:rsidRPr="00D60857">
              <w:rPr>
                <w:rFonts w:cs="Arial"/>
              </w:rPr>
              <w:lastRenderedPageBreak/>
              <w:t>FBPPPL4003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8E3AEDF" w14:textId="77777777" w:rsidR="00F84147" w:rsidRPr="00D6085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Schedule and manage production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1B852EB" w14:textId="77777777" w:rsidR="00F84147" w:rsidRPr="00D6085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50</w:t>
            </w:r>
          </w:p>
        </w:tc>
      </w:tr>
      <w:tr w:rsidR="00F84147" w:rsidRPr="00A561C5" w14:paraId="2CA07BB2"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46B7C50" w14:textId="77777777" w:rsidR="00F84147" w:rsidRPr="00D60857" w:rsidRDefault="00F84147" w:rsidP="00F84147">
            <w:pPr>
              <w:spacing w:before="120"/>
              <w:rPr>
                <w:rFonts w:cs="Arial"/>
              </w:rPr>
            </w:pPr>
            <w:r w:rsidRPr="00D60857">
              <w:rPr>
                <w:rFonts w:cs="Arial"/>
              </w:rPr>
              <w:t>FBPPPL4005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A8CF5C9" w14:textId="77777777" w:rsidR="00F84147" w:rsidRPr="00D6085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Manage supplier agreements and contracts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CBDE900" w14:textId="77777777" w:rsidR="00F84147" w:rsidRPr="00D6085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50</w:t>
            </w:r>
          </w:p>
        </w:tc>
      </w:tr>
      <w:tr w:rsidR="00F84147" w:rsidRPr="00A561C5" w14:paraId="7A6107B9"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B61536" w14:textId="77777777" w:rsidR="00F84147" w:rsidRPr="00D60857" w:rsidRDefault="00F84147" w:rsidP="00F84147">
            <w:pPr>
              <w:spacing w:before="120"/>
              <w:rPr>
                <w:rFonts w:cs="Arial"/>
              </w:rPr>
            </w:pPr>
            <w:r w:rsidRPr="00D60857">
              <w:rPr>
                <w:rFonts w:cs="Arial"/>
              </w:rPr>
              <w:t>FBPPPL4006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B587F47" w14:textId="77777777" w:rsidR="00F84147" w:rsidRPr="00D6085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Manage a work area within budget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D178549" w14:textId="77777777" w:rsidR="00F84147" w:rsidRPr="00D6085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50</w:t>
            </w:r>
          </w:p>
        </w:tc>
      </w:tr>
      <w:tr w:rsidR="00F84147" w:rsidRPr="00A561C5" w14:paraId="0C841E14"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7724BF9" w14:textId="77777777" w:rsidR="00F84147" w:rsidRPr="00D60857" w:rsidRDefault="00F84147" w:rsidP="00F84147">
            <w:pPr>
              <w:spacing w:before="120"/>
              <w:rPr>
                <w:rFonts w:cs="Arial"/>
              </w:rPr>
            </w:pPr>
            <w:r w:rsidRPr="00D60857">
              <w:rPr>
                <w:rFonts w:cs="Arial"/>
              </w:rPr>
              <w:t>FBPPPL4007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6D994C0" w14:textId="77777777" w:rsidR="00F84147" w:rsidRPr="00D6085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Manage internal audits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42C8F5A" w14:textId="77777777" w:rsidR="00F84147" w:rsidRPr="00D6085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50</w:t>
            </w:r>
          </w:p>
        </w:tc>
      </w:tr>
      <w:tr w:rsidR="00F84147" w:rsidRPr="00A561C5" w14:paraId="5B22848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382A973" w14:textId="77777777" w:rsidR="00F84147" w:rsidRPr="00D60857" w:rsidRDefault="00F84147" w:rsidP="00F84147">
            <w:pPr>
              <w:spacing w:before="120"/>
              <w:rPr>
                <w:rFonts w:cs="Arial"/>
              </w:rPr>
            </w:pPr>
            <w:r w:rsidRPr="00D60857">
              <w:rPr>
                <w:rFonts w:cs="Arial"/>
              </w:rPr>
              <w:t>FBPPPL4008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6AB85DC" w14:textId="77777777" w:rsidR="00F84147" w:rsidRPr="00D6085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Prepare and present artisan food and/or beverages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D3AFDAB" w14:textId="77777777" w:rsidR="00F84147" w:rsidRPr="00D6085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40</w:t>
            </w:r>
          </w:p>
        </w:tc>
      </w:tr>
      <w:tr w:rsidR="00F84147" w:rsidRPr="00A561C5" w14:paraId="63BD490B"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6430F2D" w14:textId="77777777" w:rsidR="00F84147" w:rsidRPr="00D60857" w:rsidRDefault="00F84147" w:rsidP="00F84147">
            <w:pPr>
              <w:spacing w:before="120"/>
              <w:rPr>
                <w:rFonts w:cs="Arial"/>
              </w:rPr>
            </w:pPr>
            <w:r w:rsidRPr="00D60857">
              <w:rPr>
                <w:rFonts w:cs="Arial"/>
              </w:rPr>
              <w:t>FBPPPL4009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5AA0CE8" w14:textId="77777777" w:rsidR="00F84147" w:rsidRPr="00D6085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Optimise a work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7BE1F22" w14:textId="77777777" w:rsidR="00F84147" w:rsidRPr="00D6085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50</w:t>
            </w:r>
          </w:p>
        </w:tc>
      </w:tr>
      <w:tr w:rsidR="00F84147" w:rsidRPr="00A561C5" w14:paraId="6158233A"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FA82833" w14:textId="77777777" w:rsidR="00F84147" w:rsidRPr="00D60857" w:rsidRDefault="00F84147" w:rsidP="00F84147">
            <w:pPr>
              <w:spacing w:before="120"/>
              <w:rPr>
                <w:rFonts w:cs="Arial"/>
              </w:rPr>
            </w:pPr>
            <w:r w:rsidRPr="00D60857">
              <w:rPr>
                <w:rFonts w:cs="Arial"/>
              </w:rPr>
              <w:t>FBPPPL5001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11B1A60" w14:textId="77777777" w:rsidR="00F84147" w:rsidRPr="00D6085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Design and maintain programs to support legal compliance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7CF9371" w14:textId="77777777" w:rsidR="00F84147" w:rsidRPr="00D6085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D60857">
              <w:rPr>
                <w:rFonts w:cs="Arial"/>
              </w:rPr>
              <w:t>50</w:t>
            </w:r>
          </w:p>
        </w:tc>
      </w:tr>
      <w:tr w:rsidR="00F84147" w:rsidRPr="00A561C5" w14:paraId="02E9F67B"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D4C455C" w14:textId="77777777" w:rsidR="00F84147" w:rsidRDefault="00F84147" w:rsidP="00F84147">
            <w:pPr>
              <w:spacing w:before="120"/>
              <w:rPr>
                <w:rFonts w:cs="Arial"/>
                <w:lang w:eastAsia="en-AU"/>
              </w:rPr>
            </w:pPr>
            <w:r>
              <w:rPr>
                <w:rFonts w:cs="Arial"/>
              </w:rPr>
              <w:t>FBPRBK1001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20D935E"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Finish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DDB58CA"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F84147" w:rsidRPr="00A561C5" w14:paraId="3F4C074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4A18FE4" w14:textId="77777777" w:rsidR="00F84147" w:rsidRDefault="00F84147" w:rsidP="00F84147">
            <w:pPr>
              <w:spacing w:before="120"/>
              <w:rPr>
                <w:rFonts w:cs="Arial"/>
              </w:rPr>
            </w:pPr>
            <w:r>
              <w:rPr>
                <w:rFonts w:cs="Arial"/>
              </w:rPr>
              <w:t>FBPRBK2001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51A1B6A"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Assist non laminated pastry production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59A661B"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70</w:t>
            </w:r>
          </w:p>
        </w:tc>
      </w:tr>
      <w:tr w:rsidR="00F84147" w:rsidRPr="00A561C5" w14:paraId="0006BE2E"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2C0172B" w14:textId="77777777" w:rsidR="00F84147" w:rsidRDefault="00F84147" w:rsidP="00F84147">
            <w:pPr>
              <w:spacing w:before="120"/>
              <w:rPr>
                <w:rFonts w:cs="Arial"/>
              </w:rPr>
            </w:pPr>
            <w:r>
              <w:rPr>
                <w:rFonts w:cs="Arial"/>
              </w:rPr>
              <w:t>FBPRBK2002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E45A76E"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Use food preparation equipment to prepare fillings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1352CDB"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63E7EB9B"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DBA9E6A" w14:textId="77777777" w:rsidR="00F84147" w:rsidRDefault="00F84147" w:rsidP="00F84147">
            <w:pPr>
              <w:spacing w:before="120"/>
              <w:rPr>
                <w:rFonts w:cs="Arial"/>
              </w:rPr>
            </w:pPr>
            <w:r>
              <w:rPr>
                <w:rFonts w:cs="Arial"/>
              </w:rPr>
              <w:t>FBPRBK2003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B5C08BA"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Assist sponge cake production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4C77BDF"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F84147" w:rsidRPr="00A561C5" w14:paraId="02F28F1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3469218" w14:textId="77777777" w:rsidR="00F84147" w:rsidRDefault="00F84147" w:rsidP="00F84147">
            <w:pPr>
              <w:spacing w:before="120"/>
              <w:rPr>
                <w:rFonts w:cs="Arial"/>
              </w:rPr>
            </w:pPr>
            <w:r>
              <w:rPr>
                <w:rFonts w:cs="Arial"/>
              </w:rPr>
              <w:t>FBPRBK2004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55F7510"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Assist basic bread production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A1AD88E"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F84147" w:rsidRPr="00A561C5" w14:paraId="30FCCB10"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E680E1E" w14:textId="77777777" w:rsidR="00F84147" w:rsidRDefault="00F84147" w:rsidP="00F84147">
            <w:pPr>
              <w:spacing w:before="120"/>
              <w:rPr>
                <w:rFonts w:cs="Arial"/>
              </w:rPr>
            </w:pPr>
            <w:r>
              <w:rPr>
                <w:rFonts w:cs="Arial"/>
              </w:rPr>
              <w:t>FBPRBK2005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8F2678B"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Maintain ingredient stores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67B3DC0"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348A55E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D06F642" w14:textId="77777777" w:rsidR="00F84147" w:rsidRDefault="00F84147" w:rsidP="00F84147">
            <w:pPr>
              <w:spacing w:before="120"/>
              <w:rPr>
                <w:rFonts w:cs="Arial"/>
              </w:rPr>
            </w:pPr>
            <w:r>
              <w:rPr>
                <w:rFonts w:cs="Arial"/>
              </w:rPr>
              <w:t>FBPRBK3001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F222CD3"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Produce laminated pastry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D1E7565"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F84147" w:rsidRPr="00A561C5" w14:paraId="40897888"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A0E007E" w14:textId="77777777" w:rsidR="00F84147" w:rsidRDefault="00F84147" w:rsidP="00F84147">
            <w:pPr>
              <w:spacing w:before="120"/>
              <w:rPr>
                <w:rFonts w:cs="Arial"/>
              </w:rPr>
            </w:pPr>
            <w:r>
              <w:rPr>
                <w:rFonts w:cs="Arial"/>
              </w:rPr>
              <w:t>FBPRBK3002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635B47F"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Produce non laminated pastry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55A33FF"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F84147" w:rsidRPr="00A561C5" w14:paraId="175F9BE8"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4E1CA67" w14:textId="77777777" w:rsidR="00F84147" w:rsidRDefault="00F84147" w:rsidP="00F84147">
            <w:pPr>
              <w:spacing w:before="120"/>
              <w:rPr>
                <w:rFonts w:cs="Arial"/>
              </w:rPr>
            </w:pPr>
            <w:r>
              <w:rPr>
                <w:rFonts w:cs="Arial"/>
              </w:rPr>
              <w:t>FBPRBK3003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51EB8D2"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Produce specialist pastry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6A51D3D"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F84147" w:rsidRPr="00A561C5" w14:paraId="3DED3DA6"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9ECD897" w14:textId="77777777" w:rsidR="00F84147" w:rsidRDefault="00F84147" w:rsidP="00F84147">
            <w:pPr>
              <w:spacing w:before="120"/>
              <w:rPr>
                <w:rFonts w:cs="Arial"/>
              </w:rPr>
            </w:pPr>
            <w:r>
              <w:rPr>
                <w:rFonts w:cs="Arial"/>
              </w:rPr>
              <w:t>FBPRBK3004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E3DF35F"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Produce meringue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9AE472C"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F84147" w:rsidRPr="00A561C5" w14:paraId="37451D0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162DAE7" w14:textId="77777777" w:rsidR="00F84147" w:rsidRDefault="00F84147" w:rsidP="00F84147">
            <w:pPr>
              <w:spacing w:before="120"/>
              <w:rPr>
                <w:rFonts w:cs="Arial"/>
              </w:rPr>
            </w:pPr>
            <w:r>
              <w:rPr>
                <w:rFonts w:cs="Arial"/>
              </w:rPr>
              <w:t>FBPRBK3005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874A257"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Produce basic bread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D84B5F4"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120</w:t>
            </w:r>
          </w:p>
        </w:tc>
      </w:tr>
      <w:tr w:rsidR="00F84147" w:rsidRPr="00A561C5" w14:paraId="49E8ECE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1771850" w14:textId="77777777" w:rsidR="00F84147" w:rsidRDefault="00F84147" w:rsidP="00F84147">
            <w:pPr>
              <w:spacing w:before="120"/>
              <w:rPr>
                <w:rFonts w:cs="Arial"/>
              </w:rPr>
            </w:pPr>
            <w:r>
              <w:rPr>
                <w:rFonts w:cs="Arial"/>
              </w:rPr>
              <w:t>FBPRBK3006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0ECAA8E"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Produce savoury bread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257B5DF"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F84147" w:rsidRPr="00A561C5" w14:paraId="2359F1D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7D52470" w14:textId="77777777" w:rsidR="00F84147" w:rsidRDefault="00F84147" w:rsidP="00F84147">
            <w:pPr>
              <w:spacing w:before="120"/>
              <w:rPr>
                <w:rFonts w:cs="Arial"/>
              </w:rPr>
            </w:pPr>
            <w:r>
              <w:rPr>
                <w:rFonts w:cs="Arial"/>
              </w:rPr>
              <w:t>FBPRBK3007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6E395A3"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Produce specialty flour bread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3F0437D"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F84147" w:rsidRPr="00A561C5" w14:paraId="43EB079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CA0BB39" w14:textId="77777777" w:rsidR="00F84147" w:rsidRDefault="00F84147" w:rsidP="00F84147">
            <w:pPr>
              <w:spacing w:before="120"/>
              <w:rPr>
                <w:rFonts w:cs="Arial"/>
              </w:rPr>
            </w:pPr>
            <w:r>
              <w:rPr>
                <w:rFonts w:cs="Arial"/>
              </w:rPr>
              <w:t>FBPRBK3008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D3B50EC"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Produce sponge cake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79C580E"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F84147" w:rsidRPr="00A561C5" w14:paraId="14FE4BF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A904664" w14:textId="77777777" w:rsidR="00F84147" w:rsidRDefault="00F84147" w:rsidP="00F84147">
            <w:pPr>
              <w:spacing w:before="120"/>
              <w:rPr>
                <w:rFonts w:cs="Arial"/>
              </w:rPr>
            </w:pPr>
            <w:r>
              <w:rPr>
                <w:rFonts w:cs="Arial"/>
              </w:rPr>
              <w:t>FBPRBK3009</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BE925D1"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Produce biscuit and cookie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A5CCBAC"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F84147" w:rsidRPr="00A561C5" w14:paraId="4A245921"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AB62630" w14:textId="77777777" w:rsidR="00F84147" w:rsidRDefault="00F84147" w:rsidP="00F84147">
            <w:pPr>
              <w:spacing w:before="120"/>
              <w:rPr>
                <w:rFonts w:cs="Arial"/>
              </w:rPr>
            </w:pPr>
            <w:r>
              <w:rPr>
                <w:rFonts w:cs="Arial"/>
              </w:rPr>
              <w:lastRenderedPageBreak/>
              <w:t>FBPRBK3010</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38E3F440"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Produce cake and pudding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C1E1BFC"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120</w:t>
            </w:r>
          </w:p>
        </w:tc>
      </w:tr>
      <w:tr w:rsidR="00F84147" w:rsidRPr="00A561C5" w14:paraId="2E146AB1"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F7C24DF" w14:textId="77777777" w:rsidR="00F84147" w:rsidRDefault="00F84147" w:rsidP="00F84147">
            <w:pPr>
              <w:spacing w:before="120"/>
              <w:rPr>
                <w:rFonts w:cs="Arial"/>
              </w:rPr>
            </w:pPr>
            <w:r>
              <w:rPr>
                <w:rFonts w:cs="Arial"/>
              </w:rPr>
              <w:t>FBPRBK3011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89F6FB5"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Produce frozen dough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78D2D6C"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F84147" w:rsidRPr="00A561C5" w14:paraId="008EC4A6"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04DD5B3" w14:textId="77777777" w:rsidR="00F84147" w:rsidRDefault="00F84147" w:rsidP="00F84147">
            <w:pPr>
              <w:spacing w:before="120"/>
              <w:rPr>
                <w:rFonts w:cs="Arial"/>
              </w:rPr>
            </w:pPr>
            <w:r>
              <w:rPr>
                <w:rFonts w:cs="Arial"/>
              </w:rPr>
              <w:t>FBPRBK3012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50C2638"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Schedule and produce bread production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E23054A"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F84147" w:rsidRPr="00A561C5" w14:paraId="74ABDD2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01AC2D7" w14:textId="77777777" w:rsidR="00F84147" w:rsidRDefault="00F84147" w:rsidP="00F84147">
            <w:pPr>
              <w:spacing w:before="120"/>
              <w:rPr>
                <w:rFonts w:cs="Arial"/>
              </w:rPr>
            </w:pPr>
            <w:r>
              <w:rPr>
                <w:rFonts w:cs="Arial"/>
              </w:rPr>
              <w:t>FBPRBK3013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DB15DDE"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Schedule and produce cake and pastry production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86ACF9F"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F84147" w:rsidRPr="00A561C5" w14:paraId="275DFDD2"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0500B92" w14:textId="77777777" w:rsidR="00F84147" w:rsidRDefault="00F84147" w:rsidP="00F84147">
            <w:pPr>
              <w:spacing w:before="120"/>
              <w:rPr>
                <w:rFonts w:cs="Arial"/>
              </w:rPr>
            </w:pPr>
            <w:r>
              <w:rPr>
                <w:rFonts w:cs="Arial"/>
              </w:rPr>
              <w:t>FBPRBK3014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9D890D2"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Produce sweet yeast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4388549"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F84147" w:rsidRPr="00A561C5" w14:paraId="064A0FA3"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BDF2519" w14:textId="77777777" w:rsidR="00F84147" w:rsidRDefault="00F84147" w:rsidP="00F84147">
            <w:pPr>
              <w:spacing w:before="120"/>
              <w:rPr>
                <w:rFonts w:cs="Arial"/>
              </w:rPr>
            </w:pPr>
            <w:r>
              <w:rPr>
                <w:rFonts w:cs="Arial"/>
              </w:rPr>
              <w:t>FBPRBK3015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A9F18AF"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Schedule and produce bakery production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482BAED"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120</w:t>
            </w:r>
          </w:p>
        </w:tc>
      </w:tr>
      <w:tr w:rsidR="00F84147" w:rsidRPr="00A561C5" w14:paraId="6BFE9EB8"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2468527" w14:textId="77777777" w:rsidR="00F84147" w:rsidRDefault="00F84147" w:rsidP="00F84147">
            <w:pPr>
              <w:spacing w:before="120"/>
              <w:rPr>
                <w:rFonts w:cs="Arial"/>
              </w:rPr>
            </w:pPr>
            <w:r>
              <w:rPr>
                <w:rFonts w:cs="Arial"/>
              </w:rPr>
              <w:t>FBPRBK3016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466F1810"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Control and order bakery stock</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EFAF10F"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6F3348BB"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21BE39E" w14:textId="77777777" w:rsidR="00F84147" w:rsidRDefault="00F84147" w:rsidP="00F84147">
            <w:pPr>
              <w:spacing w:before="120"/>
              <w:rPr>
                <w:rFonts w:cs="Arial"/>
              </w:rPr>
            </w:pPr>
            <w:r>
              <w:rPr>
                <w:rFonts w:cs="Arial"/>
              </w:rPr>
              <w:t>FBPRBK3017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2F7F818"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Operate plant baking processes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DF58670"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F84147" w:rsidRPr="00A561C5" w14:paraId="3634B378"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D7A2A2B" w14:textId="77777777" w:rsidR="00F84147" w:rsidRDefault="00F84147" w:rsidP="00F84147">
            <w:pPr>
              <w:spacing w:before="120"/>
              <w:rPr>
                <w:rFonts w:cs="Arial"/>
              </w:rPr>
            </w:pPr>
            <w:r>
              <w:rPr>
                <w:rFonts w:cs="Arial"/>
              </w:rPr>
              <w:t>FBPRBK3018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2B06D63"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Produce basic artisan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56170E3"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F84147" w:rsidRPr="00A561C5" w14:paraId="222B759B"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ED5D7F0" w14:textId="77777777" w:rsidR="00F84147" w:rsidRDefault="00F84147" w:rsidP="00F84147">
            <w:pPr>
              <w:spacing w:before="120"/>
              <w:rPr>
                <w:rFonts w:cs="Arial"/>
              </w:rPr>
            </w:pPr>
            <w:r>
              <w:rPr>
                <w:rFonts w:cs="Arial"/>
              </w:rPr>
              <w:t>FBPRBK4001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CC9E7C2"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Produce artisan bread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8CCC196"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120</w:t>
            </w:r>
          </w:p>
        </w:tc>
      </w:tr>
      <w:tr w:rsidR="00F84147" w:rsidRPr="00A561C5" w14:paraId="475ABBDE"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84B742D" w14:textId="77777777" w:rsidR="00F84147" w:rsidRDefault="00F84147" w:rsidP="00F84147">
            <w:pPr>
              <w:spacing w:before="120"/>
              <w:rPr>
                <w:rFonts w:cs="Arial"/>
              </w:rPr>
            </w:pPr>
            <w:r>
              <w:rPr>
                <w:rFonts w:cs="Arial"/>
              </w:rPr>
              <w:t>FBPRBK4002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1B4DD62"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Develop advanced artisan bread methods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29DB5F9"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F84147" w:rsidRPr="00A561C5" w14:paraId="368C814B"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EE61D25" w14:textId="77777777" w:rsidR="00F84147" w:rsidRDefault="00F84147" w:rsidP="00F84147">
            <w:pPr>
              <w:spacing w:before="120"/>
              <w:rPr>
                <w:rFonts w:cs="Arial"/>
              </w:rPr>
            </w:pPr>
            <w:r>
              <w:rPr>
                <w:rFonts w:cs="Arial"/>
              </w:rPr>
              <w:t>FBPRBK4003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CF90B0D"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Produce gateaux, tortes and entremets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929E03E"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120</w:t>
            </w:r>
          </w:p>
        </w:tc>
      </w:tr>
      <w:tr w:rsidR="00F84147" w:rsidRPr="00A561C5" w14:paraId="14AB4B7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4748DAC2" w14:textId="77777777" w:rsidR="00F84147" w:rsidRDefault="00F84147" w:rsidP="00F84147">
            <w:pPr>
              <w:spacing w:before="120"/>
              <w:rPr>
                <w:rFonts w:cs="Arial"/>
              </w:rPr>
            </w:pPr>
            <w:r>
              <w:rPr>
                <w:rFonts w:cs="Arial"/>
              </w:rPr>
              <w:t>FBPRBK4004</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0FD2D60"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Develop baked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BC2A11B"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F84147" w:rsidRPr="00A561C5" w14:paraId="2C8CAD34"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A7C13F1" w14:textId="77777777" w:rsidR="00F84147" w:rsidRDefault="00F84147" w:rsidP="00F84147">
            <w:pPr>
              <w:spacing w:before="120"/>
              <w:rPr>
                <w:rFonts w:cs="Arial"/>
              </w:rPr>
            </w:pPr>
            <w:r>
              <w:rPr>
                <w:rFonts w:cs="Arial"/>
              </w:rPr>
              <w:t>FBPRBK4005</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5515BEFE"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Apply advanced finishing techniques for specialty cakes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E4D0A30"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F84147" w:rsidRPr="00A561C5" w14:paraId="06A47F4C"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BDD6E98" w14:textId="77777777" w:rsidR="00F84147" w:rsidRDefault="00F84147" w:rsidP="00F84147">
            <w:pPr>
              <w:spacing w:before="120"/>
              <w:rPr>
                <w:rFonts w:cs="Arial"/>
              </w:rPr>
            </w:pPr>
            <w:r>
              <w:rPr>
                <w:rFonts w:cs="Arial"/>
              </w:rPr>
              <w:t>FBPRBK4006</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8E89ABA"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Coordinate baking operations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E84C5C9"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F84147" w:rsidRPr="00A561C5" w14:paraId="6309C05A"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FB440D3" w14:textId="77777777" w:rsidR="00F84147" w:rsidRDefault="00F84147" w:rsidP="00F84147">
            <w:pPr>
              <w:spacing w:before="120"/>
              <w:rPr>
                <w:rFonts w:cs="Arial"/>
              </w:rPr>
            </w:pPr>
            <w:r>
              <w:rPr>
                <w:rFonts w:cs="Arial"/>
              </w:rPr>
              <w:t>FBPRBK4007</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127E406"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Assess and evaluate bread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263A04F"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80</w:t>
            </w:r>
          </w:p>
        </w:tc>
      </w:tr>
      <w:tr w:rsidR="00F84147" w:rsidRPr="00A561C5" w14:paraId="1CC95DA9"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8252BBE" w14:textId="77777777" w:rsidR="00F84147" w:rsidRDefault="00F84147" w:rsidP="00F84147">
            <w:pPr>
              <w:spacing w:before="120"/>
              <w:rPr>
                <w:rFonts w:cs="Arial"/>
              </w:rPr>
            </w:pPr>
            <w:r>
              <w:rPr>
                <w:rFonts w:cs="Arial"/>
              </w:rPr>
              <w:t>FBPRBK4008</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50BD2D8"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Apply bread baking science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1A47281"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F84147" w:rsidRPr="00A561C5" w14:paraId="460044E8"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41AE8F8" w14:textId="77777777" w:rsidR="00F84147" w:rsidRPr="00606A73" w:rsidRDefault="00F84147" w:rsidP="00F84147">
            <w:pPr>
              <w:spacing w:before="120"/>
              <w:rPr>
                <w:rFonts w:cs="Arial"/>
              </w:rPr>
            </w:pPr>
            <w:r w:rsidRPr="00606A73">
              <w:rPr>
                <w:rFonts w:cs="Arial"/>
              </w:rPr>
              <w:t>FBPSUG2022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7686FDC" w14:textId="77777777" w:rsidR="00F84147" w:rsidRPr="00606A73"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606A73">
              <w:rPr>
                <w:rFonts w:cs="Arial"/>
                <w:color w:val="000000" w:themeColor="text2"/>
              </w:rPr>
              <w:t>Operate a waste water treatment system</w:t>
            </w:r>
          </w:p>
        </w:tc>
        <w:tc>
          <w:tcPr>
            <w:tcW w:w="1263" w:type="dxa"/>
            <w:tcBorders>
              <w:top w:val="single" w:sz="4" w:space="0" w:color="AEAAAA" w:themeColor="background2" w:themeShade="BF"/>
              <w:bottom w:val="single" w:sz="4" w:space="0" w:color="AEAAAA" w:themeColor="background2" w:themeShade="BF"/>
              <w:right w:val="nil"/>
            </w:tcBorders>
            <w:shd w:val="clear" w:color="auto" w:fill="auto"/>
          </w:tcPr>
          <w:p w14:paraId="0C98339A" w14:textId="77777777" w:rsidR="00F84147" w:rsidRPr="00606A73"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606A73">
              <w:rPr>
                <w:rFonts w:cs="Arial"/>
                <w:color w:val="000000" w:themeColor="text2"/>
              </w:rPr>
              <w:t>40</w:t>
            </w:r>
          </w:p>
        </w:tc>
      </w:tr>
      <w:tr w:rsidR="00F84147" w:rsidRPr="00A561C5" w14:paraId="3FD6F11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3604755" w14:textId="77777777" w:rsidR="00F84147" w:rsidRPr="00606A73" w:rsidRDefault="00F84147" w:rsidP="00F84147">
            <w:pPr>
              <w:spacing w:before="120"/>
              <w:rPr>
                <w:rFonts w:cs="Arial"/>
              </w:rPr>
            </w:pPr>
            <w:r w:rsidRPr="00606A73">
              <w:rPr>
                <w:rFonts w:cs="Arial"/>
              </w:rPr>
              <w:t>FBPSUG2024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F9D538E" w14:textId="77777777" w:rsidR="00F84147" w:rsidRPr="00606A73"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606A73">
              <w:rPr>
                <w:rFonts w:cs="Arial"/>
                <w:color w:val="000000" w:themeColor="text2"/>
              </w:rPr>
              <w:t>Perform standard tests on cane samples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tcPr>
          <w:p w14:paraId="019B59F6" w14:textId="77777777" w:rsidR="00F84147" w:rsidRPr="00606A73"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606A73">
              <w:rPr>
                <w:rFonts w:cs="Arial"/>
                <w:color w:val="000000" w:themeColor="text2"/>
              </w:rPr>
              <w:t>60</w:t>
            </w:r>
          </w:p>
        </w:tc>
      </w:tr>
      <w:tr w:rsidR="00F84147" w:rsidRPr="00A561C5" w14:paraId="669356BC"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3EB8DBE" w14:textId="77777777" w:rsidR="00F84147" w:rsidRPr="00606A73" w:rsidRDefault="00F84147" w:rsidP="00F84147">
            <w:pPr>
              <w:spacing w:before="120"/>
              <w:rPr>
                <w:rFonts w:cs="Arial"/>
              </w:rPr>
            </w:pPr>
            <w:r w:rsidRPr="00606A73">
              <w:rPr>
                <w:rFonts w:cs="Arial"/>
              </w:rPr>
              <w:t>FBPSUG3007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EA99287" w14:textId="77777777" w:rsidR="00F84147" w:rsidRPr="00606A73"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606A73">
              <w:rPr>
                <w:rFonts w:cs="Arial"/>
                <w:color w:val="000000" w:themeColor="text2"/>
              </w:rPr>
              <w:t>Perform factory control tests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tcPr>
          <w:p w14:paraId="7A674372" w14:textId="77777777" w:rsidR="00F84147" w:rsidRPr="00606A73"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606A73">
              <w:rPr>
                <w:rFonts w:cs="Arial"/>
                <w:color w:val="000000" w:themeColor="text2"/>
              </w:rPr>
              <w:t>80</w:t>
            </w:r>
          </w:p>
        </w:tc>
      </w:tr>
      <w:tr w:rsidR="00F84147" w:rsidRPr="00A561C5" w14:paraId="55FA362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D7360E9" w14:textId="77777777" w:rsidR="00F84147" w:rsidRPr="00606A73" w:rsidRDefault="00F84147" w:rsidP="00F84147">
            <w:pPr>
              <w:spacing w:before="120"/>
              <w:rPr>
                <w:rFonts w:cs="Arial"/>
              </w:rPr>
            </w:pPr>
            <w:r w:rsidRPr="00606A73">
              <w:rPr>
                <w:rFonts w:cs="Arial"/>
              </w:rPr>
              <w:t>FBPSUG3008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E5992BB" w14:textId="77777777" w:rsidR="00F84147" w:rsidRPr="00606A73"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606A73">
              <w:rPr>
                <w:rFonts w:cs="Arial"/>
                <w:color w:val="000000" w:themeColor="text2"/>
              </w:rPr>
              <w:t>Analyse and convey workplace information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tcPr>
          <w:p w14:paraId="1D5EB95F" w14:textId="77777777" w:rsidR="00F84147" w:rsidRPr="00606A73"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606A73">
              <w:rPr>
                <w:rFonts w:cs="Arial"/>
                <w:color w:val="000000" w:themeColor="text2"/>
              </w:rPr>
              <w:t>40</w:t>
            </w:r>
          </w:p>
        </w:tc>
      </w:tr>
      <w:tr w:rsidR="00F84147" w:rsidRPr="00A561C5" w14:paraId="3A74B37E"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AFC11F7" w14:textId="77777777" w:rsidR="00F84147" w:rsidRDefault="00F84147" w:rsidP="00F84147">
            <w:pPr>
              <w:spacing w:before="120"/>
              <w:rPr>
                <w:rFonts w:cs="Arial"/>
                <w:lang w:eastAsia="en-AU"/>
              </w:rPr>
            </w:pPr>
            <w:r>
              <w:rPr>
                <w:rFonts w:cs="Arial"/>
              </w:rPr>
              <w:lastRenderedPageBreak/>
              <w:t>FBPTEC3001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34A197B"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Apply raw materials, ingredient and process knowledge to production problems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CC05B20" w14:textId="77777777" w:rsidR="00F84147" w:rsidRDefault="00F84147" w:rsidP="00F84147">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F84147" w:rsidRPr="00A561C5" w14:paraId="6A6C950D"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A16AC96" w14:textId="77777777" w:rsidR="00F84147" w:rsidRDefault="00F84147" w:rsidP="00F84147">
            <w:pPr>
              <w:spacing w:before="120"/>
              <w:rPr>
                <w:rFonts w:cs="Arial"/>
              </w:rPr>
            </w:pPr>
            <w:r>
              <w:rPr>
                <w:rFonts w:cs="Arial"/>
              </w:rPr>
              <w:t>FBPTEC3002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2E7B8BB"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the pest prevention program</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EA6A74A"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135BFFE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29F0563" w14:textId="77777777" w:rsidR="00F84147" w:rsidRPr="00097D50" w:rsidRDefault="00F84147" w:rsidP="00F84147">
            <w:pPr>
              <w:spacing w:before="120"/>
              <w:rPr>
                <w:rFonts w:cs="Arial"/>
              </w:rPr>
            </w:pPr>
            <w:r w:rsidRPr="00097D50">
              <w:rPr>
                <w:rFonts w:cs="Arial"/>
              </w:rPr>
              <w:t>FBPTEC3003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99E95DD" w14:textId="77777777" w:rsidR="00F84147" w:rsidRPr="00097D50"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Filter fermented beverages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3E7EC2B" w14:textId="77777777" w:rsidR="00F84147" w:rsidRPr="00097D50"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40</w:t>
            </w:r>
          </w:p>
        </w:tc>
      </w:tr>
      <w:tr w:rsidR="00F84147" w:rsidRPr="00A561C5" w14:paraId="11C1E7C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B74B89A" w14:textId="77777777" w:rsidR="00F84147" w:rsidRPr="00097D50" w:rsidRDefault="00F84147" w:rsidP="00F84147">
            <w:pPr>
              <w:spacing w:before="120"/>
              <w:rPr>
                <w:rFonts w:cs="Arial"/>
              </w:rPr>
            </w:pPr>
            <w:r w:rsidRPr="00097D50">
              <w:rPr>
                <w:rFonts w:cs="Arial"/>
              </w:rPr>
              <w:t>FBPTEC3004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7DABF90" w14:textId="77777777" w:rsidR="00F84147" w:rsidRPr="00097D50"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Prepare, fill and store barrels for aging spirits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DF3EC6C" w14:textId="77777777" w:rsidR="00F84147" w:rsidRPr="00097D50"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30</w:t>
            </w:r>
          </w:p>
        </w:tc>
      </w:tr>
      <w:tr w:rsidR="00F84147" w:rsidRPr="00A561C5" w14:paraId="0D2EFC7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6E51FD8" w14:textId="77777777" w:rsidR="00F84147" w:rsidRPr="00257493" w:rsidRDefault="00F84147" w:rsidP="00F84147">
            <w:pPr>
              <w:spacing w:before="120"/>
              <w:rPr>
                <w:rFonts w:cs="Arial"/>
              </w:rPr>
            </w:pPr>
            <w:r w:rsidRPr="00257493">
              <w:rPr>
                <w:rFonts w:cs="Arial"/>
              </w:rPr>
              <w:t>FBPTEC3005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F0392E9" w14:textId="77777777" w:rsidR="00F84147" w:rsidRPr="00257493"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57493">
              <w:rPr>
                <w:rFonts w:cs="Arial"/>
              </w:rPr>
              <w:t>Work with bakery ingredients, their functions and interactions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727CEA2" w14:textId="77777777" w:rsidR="00F84147" w:rsidRPr="00257493"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57493">
              <w:rPr>
                <w:rFonts w:cs="Arial"/>
              </w:rPr>
              <w:t>60</w:t>
            </w:r>
          </w:p>
        </w:tc>
      </w:tr>
      <w:tr w:rsidR="00F84147" w:rsidRPr="00A561C5" w14:paraId="0DEDB39E"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E980C03" w14:textId="77777777" w:rsidR="00F84147" w:rsidRPr="00257493" w:rsidRDefault="00F84147" w:rsidP="00F84147">
            <w:pPr>
              <w:spacing w:before="120"/>
              <w:rPr>
                <w:rFonts w:cs="Arial"/>
              </w:rPr>
            </w:pPr>
            <w:r w:rsidRPr="00257493">
              <w:rPr>
                <w:rFonts w:cs="Arial"/>
              </w:rPr>
              <w:t>FBPTEC3006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A11C46E" w14:textId="77777777" w:rsidR="00F84147" w:rsidRPr="00257493"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257493">
              <w:rPr>
                <w:rFonts w:cs="Arial"/>
              </w:rPr>
              <w:t>Work with flours and baking additives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6A974AB" w14:textId="77777777" w:rsidR="00F84147" w:rsidRPr="00257493"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257493">
              <w:rPr>
                <w:rFonts w:cs="Arial"/>
              </w:rPr>
              <w:t>60</w:t>
            </w:r>
          </w:p>
        </w:tc>
      </w:tr>
      <w:tr w:rsidR="00F84147" w:rsidRPr="00A561C5" w14:paraId="5F391FEA"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31072A9" w14:textId="77777777" w:rsidR="00F84147" w:rsidRDefault="00F84147" w:rsidP="00F84147">
            <w:pPr>
              <w:spacing w:before="120"/>
              <w:rPr>
                <w:rFonts w:cs="Arial"/>
              </w:rPr>
            </w:pPr>
            <w:r>
              <w:rPr>
                <w:rFonts w:cs="Arial"/>
              </w:rPr>
              <w:t>FBPTEC4001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90BBB6C"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Determine handling processes for perishable food items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2220C28"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F84147" w:rsidRPr="00A561C5" w14:paraId="73F49D8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D8A357E" w14:textId="77777777" w:rsidR="00F84147" w:rsidRDefault="00F84147" w:rsidP="00F84147">
            <w:pPr>
              <w:spacing w:before="120"/>
              <w:rPr>
                <w:rFonts w:cs="Arial"/>
              </w:rPr>
            </w:pPr>
            <w:r>
              <w:rPr>
                <w:rFonts w:cs="Arial"/>
              </w:rPr>
              <w:t>FBPTEC4002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A32E250"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Apply principles of food packaging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D20F219"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F84147" w:rsidRPr="00A561C5" w14:paraId="4509D7A9"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A4BDBA6" w14:textId="77777777" w:rsidR="00F84147" w:rsidRDefault="00F84147" w:rsidP="00F84147">
            <w:pPr>
              <w:spacing w:before="120"/>
              <w:rPr>
                <w:rFonts w:cs="Arial"/>
              </w:rPr>
            </w:pPr>
            <w:r>
              <w:rPr>
                <w:rFonts w:cs="Arial"/>
              </w:rPr>
              <w:t>FBPTEC4003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B362B2D"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Control food contamination and spoilage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82315D9"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F84147" w:rsidRPr="00A561C5" w14:paraId="1B5AFF1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5A34038" w14:textId="77777777" w:rsidR="00F84147" w:rsidRDefault="00F84147" w:rsidP="00F84147">
            <w:pPr>
              <w:spacing w:before="120"/>
              <w:rPr>
                <w:rFonts w:cs="Arial"/>
              </w:rPr>
            </w:pPr>
            <w:r>
              <w:rPr>
                <w:rFonts w:cs="Arial"/>
              </w:rPr>
              <w:t>FBPTEC4004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2E36550"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Apply basic process engineering principles to food processing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8B24DAE"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F84147" w:rsidRPr="00A561C5" w14:paraId="229685C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CF87E35" w14:textId="77777777" w:rsidR="00F84147" w:rsidRDefault="00F84147" w:rsidP="00F84147">
            <w:pPr>
              <w:spacing w:before="120"/>
              <w:rPr>
                <w:rFonts w:cs="Arial"/>
              </w:rPr>
            </w:pPr>
            <w:r>
              <w:rPr>
                <w:rFonts w:cs="Arial"/>
              </w:rPr>
              <w:t>FBPTEC4005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40E65DC"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Apply an understanding of food additives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7668203"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F84147" w:rsidRPr="00A561C5" w14:paraId="2ED59A8B"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3980C14" w14:textId="77777777" w:rsidR="00F84147" w:rsidRDefault="00F84147" w:rsidP="00F84147">
            <w:pPr>
              <w:spacing w:before="120"/>
              <w:rPr>
                <w:rFonts w:cs="Arial"/>
              </w:rPr>
            </w:pPr>
            <w:r>
              <w:rPr>
                <w:rFonts w:cs="Arial"/>
              </w:rPr>
              <w:t>FBPTEC4006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B13FF61"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Apply an understanding of legal requirements of food production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9391B35"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F84147" w:rsidRPr="00A561C5" w14:paraId="047BD082"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3969B9D" w14:textId="77777777" w:rsidR="00F84147" w:rsidRDefault="00F84147" w:rsidP="00F84147">
            <w:pPr>
              <w:spacing w:before="120"/>
              <w:rPr>
                <w:rFonts w:cs="Arial"/>
              </w:rPr>
            </w:pPr>
            <w:r>
              <w:rPr>
                <w:rFonts w:cs="Arial"/>
              </w:rPr>
              <w:t>FBPTEC4007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3DCBD10"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Describe and analyse data using mathematical principles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64DDF49"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F84147" w:rsidRPr="00A561C5" w14:paraId="28EA504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CFACEAA" w14:textId="77777777" w:rsidR="00F84147" w:rsidRDefault="00F84147" w:rsidP="00F84147">
            <w:pPr>
              <w:spacing w:before="120"/>
              <w:rPr>
                <w:rFonts w:cs="Arial"/>
              </w:rPr>
            </w:pPr>
            <w:r>
              <w:rPr>
                <w:rFonts w:cs="Arial"/>
              </w:rPr>
              <w:t>FBPTEC4008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CD71584"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Participate in product recalls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26146EA"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F84147" w:rsidRPr="00A561C5" w14:paraId="3D663ECB"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0179D3F" w14:textId="77777777" w:rsidR="00F84147" w:rsidRDefault="00F84147" w:rsidP="00F84147">
            <w:pPr>
              <w:spacing w:before="120"/>
              <w:rPr>
                <w:rFonts w:cs="Arial"/>
              </w:rPr>
            </w:pPr>
            <w:r>
              <w:rPr>
                <w:rFonts w:cs="Arial"/>
              </w:rPr>
              <w:t>FBPTEC4009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4F85CB7"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Identify the physical and chemical properties of materials, food and related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709C8BA" w14:textId="77777777" w:rsidR="00F84147" w:rsidRDefault="00F84147" w:rsidP="00F84147">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70</w:t>
            </w:r>
          </w:p>
        </w:tc>
      </w:tr>
      <w:tr w:rsidR="00F84147" w:rsidRPr="00A561C5" w14:paraId="357667F2"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683C691" w14:textId="77777777" w:rsidR="00F84147" w:rsidRDefault="00F84147" w:rsidP="00F84147">
            <w:pPr>
              <w:spacing w:before="120"/>
              <w:rPr>
                <w:rFonts w:cs="Arial"/>
              </w:rPr>
            </w:pPr>
            <w:r>
              <w:rPr>
                <w:rFonts w:cs="Arial"/>
              </w:rPr>
              <w:t>FBPTEC4010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86573D4"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Manage water treatment processes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7196CF9"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F84147" w:rsidRPr="00A561C5" w14:paraId="0A78E8DE"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A7E8070" w14:textId="77777777" w:rsidR="00F84147" w:rsidRDefault="00F84147" w:rsidP="00F84147">
            <w:pPr>
              <w:spacing w:before="120"/>
              <w:rPr>
                <w:rFonts w:cs="Arial"/>
              </w:rPr>
            </w:pPr>
            <w:r>
              <w:rPr>
                <w:rFonts w:cs="Arial"/>
              </w:rPr>
              <w:t>FBPTEC4011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2121425"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Establish process capability</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A9B7F8D"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50</w:t>
            </w:r>
          </w:p>
        </w:tc>
      </w:tr>
      <w:tr w:rsidR="00F84147" w:rsidRPr="00A561C5" w14:paraId="7453F9FA"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B8A504C" w14:textId="77777777" w:rsidR="00F84147" w:rsidRPr="00097D50" w:rsidRDefault="00F84147" w:rsidP="00F84147">
            <w:pPr>
              <w:spacing w:before="120"/>
              <w:rPr>
                <w:rFonts w:cs="Arial"/>
              </w:rPr>
            </w:pPr>
            <w:r w:rsidRPr="00097D50">
              <w:rPr>
                <w:rFonts w:cs="Arial"/>
              </w:rPr>
              <w:t>FBPTEC4012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4376560" w14:textId="77777777" w:rsidR="00F84147" w:rsidRPr="00097D50"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Manage raw materials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C391128" w14:textId="77777777" w:rsidR="00F84147" w:rsidRPr="00097D50"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50</w:t>
            </w:r>
          </w:p>
        </w:tc>
      </w:tr>
      <w:tr w:rsidR="00F84147" w:rsidRPr="00A561C5" w14:paraId="1782DDF4"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4A9F2D7" w14:textId="77777777" w:rsidR="00F84147" w:rsidRPr="00097D50" w:rsidRDefault="00F84147" w:rsidP="00F84147">
            <w:pPr>
              <w:spacing w:before="120"/>
              <w:rPr>
                <w:rFonts w:cs="Arial"/>
              </w:rPr>
            </w:pPr>
            <w:r w:rsidRPr="00097D50">
              <w:rPr>
                <w:rFonts w:cs="Arial"/>
              </w:rPr>
              <w:t>FBPTEC4013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6D6083C" w14:textId="77777777" w:rsidR="00F84147" w:rsidRPr="00097D50"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Manage wort production for brewing</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C06AF61" w14:textId="77777777" w:rsidR="00F84147" w:rsidRPr="00097D50"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70</w:t>
            </w:r>
          </w:p>
        </w:tc>
      </w:tr>
      <w:tr w:rsidR="00F84147" w:rsidRPr="00A561C5" w14:paraId="59725C3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2899895" w14:textId="77777777" w:rsidR="00F84147" w:rsidRPr="00097D50" w:rsidRDefault="00F84147" w:rsidP="00F84147">
            <w:pPr>
              <w:spacing w:before="120"/>
              <w:rPr>
                <w:rFonts w:cs="Arial"/>
              </w:rPr>
            </w:pPr>
            <w:r w:rsidRPr="00097D50">
              <w:rPr>
                <w:rFonts w:cs="Arial"/>
              </w:rPr>
              <w:t>FBPTEC4014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3AF55C9" w14:textId="77777777" w:rsidR="00F84147" w:rsidRPr="00097D50"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Manage cellar operations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87AC8B3" w14:textId="77777777" w:rsidR="00F84147" w:rsidRPr="00097D50"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40</w:t>
            </w:r>
          </w:p>
        </w:tc>
      </w:tr>
      <w:tr w:rsidR="00F84147" w:rsidRPr="00A561C5" w14:paraId="0B235C1B"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3484DA6" w14:textId="77777777" w:rsidR="00F84147" w:rsidRPr="00097D50" w:rsidRDefault="00F84147" w:rsidP="00F84147">
            <w:pPr>
              <w:spacing w:before="120"/>
              <w:rPr>
                <w:rFonts w:cs="Arial"/>
              </w:rPr>
            </w:pPr>
            <w:r w:rsidRPr="00097D50">
              <w:rPr>
                <w:rFonts w:cs="Arial"/>
              </w:rPr>
              <w:t>FBPTEC4015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7D79E76" w14:textId="77777777" w:rsidR="00F84147" w:rsidRPr="00097D50"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Manage and propagate yeast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5E707D0" w14:textId="77777777" w:rsidR="00F84147" w:rsidRPr="00097D50"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40</w:t>
            </w:r>
          </w:p>
        </w:tc>
      </w:tr>
      <w:tr w:rsidR="00F84147" w:rsidRPr="00A561C5" w14:paraId="5D4B6C3A"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6912B5B" w14:textId="77777777" w:rsidR="00F84147" w:rsidRPr="00097D50" w:rsidRDefault="00F84147" w:rsidP="00F84147">
            <w:pPr>
              <w:spacing w:before="120"/>
              <w:rPr>
                <w:rFonts w:cs="Arial"/>
              </w:rPr>
            </w:pPr>
            <w:r w:rsidRPr="00097D50">
              <w:rPr>
                <w:rFonts w:cs="Arial"/>
              </w:rPr>
              <w:lastRenderedPageBreak/>
              <w:t>FBPTEC4016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A39410F" w14:textId="77777777" w:rsidR="00F84147" w:rsidRPr="00097D50"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Produce fruit-based wash for distillation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181D815" w14:textId="77777777" w:rsidR="00F84147" w:rsidRPr="00097D50"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90</w:t>
            </w:r>
          </w:p>
        </w:tc>
      </w:tr>
      <w:tr w:rsidR="00F84147" w:rsidRPr="00A561C5" w14:paraId="30C3EE52"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183DBAA" w14:textId="77777777" w:rsidR="00F84147" w:rsidRPr="00097D50" w:rsidRDefault="00F84147" w:rsidP="00F84147">
            <w:pPr>
              <w:spacing w:before="120"/>
              <w:rPr>
                <w:rFonts w:cs="Arial"/>
              </w:rPr>
            </w:pPr>
            <w:r w:rsidRPr="00097D50">
              <w:rPr>
                <w:rFonts w:cs="Arial"/>
              </w:rPr>
              <w:t>FBPTEC4017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A8EE67F" w14:textId="77777777" w:rsidR="00F84147" w:rsidRPr="00097D50"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Produce grain-based wash for distillation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72D5287" w14:textId="77777777" w:rsidR="00F84147" w:rsidRPr="00097D50"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90</w:t>
            </w:r>
          </w:p>
        </w:tc>
      </w:tr>
      <w:tr w:rsidR="00F84147" w:rsidRPr="00A561C5" w14:paraId="11978139"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79A7B21" w14:textId="77777777" w:rsidR="00F84147" w:rsidRPr="00097D50" w:rsidRDefault="00F84147" w:rsidP="00F84147">
            <w:pPr>
              <w:spacing w:before="120"/>
              <w:rPr>
                <w:rFonts w:cs="Arial"/>
              </w:rPr>
            </w:pPr>
            <w:r w:rsidRPr="00097D50">
              <w:rPr>
                <w:rFonts w:cs="Arial"/>
              </w:rPr>
              <w:t>FBPTEC4018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C729BCC" w14:textId="77777777" w:rsidR="00F84147" w:rsidRPr="00097D50"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Manage still operations to produce white spirits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3CFAFC9" w14:textId="77777777" w:rsidR="00F84147" w:rsidRPr="00097D50"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80</w:t>
            </w:r>
          </w:p>
        </w:tc>
      </w:tr>
      <w:tr w:rsidR="00F84147" w:rsidRPr="00A561C5" w14:paraId="529E6AC8"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C451AF4" w14:textId="77777777" w:rsidR="00F84147" w:rsidRPr="00097D50" w:rsidRDefault="00F84147" w:rsidP="00F84147">
            <w:pPr>
              <w:spacing w:before="120"/>
              <w:rPr>
                <w:rFonts w:cs="Arial"/>
              </w:rPr>
            </w:pPr>
            <w:r w:rsidRPr="00097D50">
              <w:rPr>
                <w:rFonts w:cs="Arial"/>
              </w:rPr>
              <w:t>FBPTEC4019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2280C23" w14:textId="77777777" w:rsidR="00F84147" w:rsidRPr="00097D50"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Manage still operations to produce brown spirits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5665A2E" w14:textId="77777777" w:rsidR="00F84147" w:rsidRPr="00097D50"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80</w:t>
            </w:r>
          </w:p>
        </w:tc>
      </w:tr>
      <w:tr w:rsidR="00F84147" w:rsidRPr="00A561C5" w14:paraId="593A53A6"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27363DC" w14:textId="77777777" w:rsidR="00F84147" w:rsidRPr="00097D50" w:rsidRDefault="00F84147" w:rsidP="00F84147">
            <w:pPr>
              <w:spacing w:before="120"/>
              <w:rPr>
                <w:rFonts w:cs="Arial"/>
              </w:rPr>
            </w:pPr>
            <w:r w:rsidRPr="00097D50">
              <w:rPr>
                <w:rFonts w:cs="Arial"/>
              </w:rPr>
              <w:t>FBPTEC4020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FCAA34C" w14:textId="77777777" w:rsidR="00F84147" w:rsidRPr="00097D50"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Blend spirits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BE7732C" w14:textId="77777777" w:rsidR="00F84147" w:rsidRPr="00097D50"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70</w:t>
            </w:r>
          </w:p>
        </w:tc>
      </w:tr>
      <w:tr w:rsidR="00F84147" w:rsidRPr="00A561C5" w14:paraId="7686C60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DA7DA07" w14:textId="77777777" w:rsidR="00F84147" w:rsidRPr="00097D50" w:rsidRDefault="00F84147" w:rsidP="00F84147">
            <w:pPr>
              <w:spacing w:before="120"/>
              <w:rPr>
                <w:rFonts w:cs="Arial"/>
              </w:rPr>
            </w:pPr>
            <w:r w:rsidRPr="00097D50">
              <w:rPr>
                <w:rFonts w:cs="Arial"/>
              </w:rPr>
              <w:t>FBPTEC4021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B640667" w14:textId="77777777" w:rsidR="00F84147" w:rsidRPr="00097D50"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Apply regulatory requirements to the production of alcoholic beverages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756584F" w14:textId="77777777" w:rsidR="00F84147" w:rsidRPr="00097D50" w:rsidRDefault="00F84147" w:rsidP="00F84147">
            <w:pPr>
              <w:jc w:val="center"/>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40</w:t>
            </w:r>
          </w:p>
        </w:tc>
      </w:tr>
      <w:tr w:rsidR="00F84147" w:rsidRPr="00A561C5" w14:paraId="0BDEE4E6"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B6914DA" w14:textId="77777777" w:rsidR="00F84147" w:rsidRPr="00097D50" w:rsidRDefault="00F84147" w:rsidP="00F84147">
            <w:pPr>
              <w:spacing w:before="120"/>
              <w:rPr>
                <w:rFonts w:cs="Arial"/>
              </w:rPr>
            </w:pPr>
            <w:r w:rsidRPr="00097D50">
              <w:rPr>
                <w:rFonts w:cs="Arial"/>
              </w:rPr>
              <w:t>FBPTEC4022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951BC25" w14:textId="77777777" w:rsidR="00F84147" w:rsidRPr="00097D50"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Prepare starter cultures for fermentation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FABC62F" w14:textId="77777777" w:rsidR="00F84147" w:rsidRPr="00097D50"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40</w:t>
            </w:r>
          </w:p>
        </w:tc>
      </w:tr>
      <w:tr w:rsidR="00F84147" w:rsidRPr="00A561C5" w14:paraId="712499D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1000DA5" w14:textId="77777777" w:rsidR="00F84147" w:rsidRPr="00097D50" w:rsidRDefault="00F84147" w:rsidP="00F84147">
            <w:pPr>
              <w:spacing w:before="120"/>
              <w:rPr>
                <w:rFonts w:cs="Arial"/>
              </w:rPr>
            </w:pPr>
            <w:r w:rsidRPr="00097D50">
              <w:rPr>
                <w:rFonts w:cs="Arial"/>
              </w:rPr>
              <w:t>FBPTEC4023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A182E5B" w14:textId="77777777" w:rsidR="00F84147" w:rsidRPr="00097D50"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Control and monitor fermentation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CB75AD7" w14:textId="77777777" w:rsidR="00F84147" w:rsidRPr="00097D50"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80</w:t>
            </w:r>
          </w:p>
        </w:tc>
      </w:tr>
      <w:tr w:rsidR="00F84147" w:rsidRPr="00A561C5" w14:paraId="6455D7E4"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42E7545" w14:textId="77777777" w:rsidR="00F84147" w:rsidRPr="00097D50" w:rsidRDefault="00F84147" w:rsidP="00F84147">
            <w:pPr>
              <w:spacing w:before="120"/>
              <w:rPr>
                <w:rFonts w:cs="Arial"/>
              </w:rPr>
            </w:pPr>
            <w:r w:rsidRPr="00097D50">
              <w:rPr>
                <w:rFonts w:cs="Arial"/>
              </w:rPr>
              <w:t>FBPTEC4024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5559955" w14:textId="77777777" w:rsidR="00F84147" w:rsidRPr="00097D50"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Produce fermented and dry-cured meat products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FE80D5F" w14:textId="77777777" w:rsidR="00F84147" w:rsidRPr="00097D50"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60</w:t>
            </w:r>
          </w:p>
        </w:tc>
      </w:tr>
      <w:tr w:rsidR="00F84147" w:rsidRPr="00A561C5" w14:paraId="0CAFB53E"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C4832A0" w14:textId="77777777" w:rsidR="00F84147" w:rsidRDefault="00F84147" w:rsidP="00F84147">
            <w:pPr>
              <w:spacing w:before="120"/>
              <w:rPr>
                <w:rFonts w:cs="Arial"/>
              </w:rPr>
            </w:pPr>
            <w:r>
              <w:rPr>
                <w:rFonts w:cs="Arial"/>
              </w:rPr>
              <w:t>FBPTEC5001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8CAF414"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Manage and evaluate new product trials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D024F79"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F84147" w:rsidRPr="00A561C5" w14:paraId="47EAC141"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BC8CEBC" w14:textId="77777777" w:rsidR="00F84147" w:rsidRDefault="00F84147" w:rsidP="00F84147">
            <w:pPr>
              <w:spacing w:before="120"/>
              <w:rPr>
                <w:rFonts w:cs="Arial"/>
              </w:rPr>
            </w:pPr>
            <w:r>
              <w:rPr>
                <w:rFonts w:cs="Arial"/>
              </w:rPr>
              <w:t>FBPTEC5002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1AFD983"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Manage utilities and energy for a production process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23860EB"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F84147" w:rsidRPr="00A561C5" w14:paraId="5C46860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404C910" w14:textId="77777777" w:rsidR="00F84147" w:rsidRPr="00097D50" w:rsidRDefault="00F84147" w:rsidP="00F84147">
            <w:pPr>
              <w:spacing w:before="120"/>
              <w:rPr>
                <w:rFonts w:cs="Arial"/>
              </w:rPr>
            </w:pPr>
            <w:r w:rsidRPr="00097D50">
              <w:rPr>
                <w:rFonts w:cs="Arial"/>
              </w:rPr>
              <w:t>FBPTEC5003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6A22B41" w14:textId="77777777" w:rsidR="00F84147" w:rsidRPr="00097D50"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Design an artisan food production facility</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662182E" w14:textId="77777777" w:rsidR="00F84147" w:rsidRPr="00097D50"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097D50">
              <w:rPr>
                <w:rFonts w:cs="Arial"/>
              </w:rPr>
              <w:t>50</w:t>
            </w:r>
          </w:p>
        </w:tc>
      </w:tr>
      <w:tr w:rsidR="00F84147" w:rsidRPr="00A561C5" w14:paraId="7BBBF831"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891D620" w14:textId="77777777" w:rsidR="00F84147" w:rsidRDefault="00F84147" w:rsidP="00F84147">
            <w:pPr>
              <w:spacing w:before="120"/>
              <w:rPr>
                <w:rFonts w:cs="Arial"/>
                <w:lang w:eastAsia="en-AU"/>
              </w:rPr>
            </w:pPr>
            <w:r>
              <w:rPr>
                <w:rFonts w:cs="Arial"/>
              </w:rPr>
              <w:t>FBPVIT2001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DD059F3"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Bench graft vines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D178E54"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F84147" w:rsidRPr="00A561C5" w14:paraId="55CE6503"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52D5B2C" w14:textId="77777777" w:rsidR="00F84147" w:rsidRDefault="00F84147" w:rsidP="00F84147">
            <w:pPr>
              <w:spacing w:before="120"/>
              <w:rPr>
                <w:rFonts w:cs="Arial"/>
              </w:rPr>
            </w:pPr>
            <w:r>
              <w:rPr>
                <w:rFonts w:cs="Arial"/>
              </w:rPr>
              <w:t>FBPVIT2002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80F8C0F"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Carry out potting operations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77D1D00"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F84147" w:rsidRPr="00A561C5" w14:paraId="662FE6ED"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A060006" w14:textId="77777777" w:rsidR="00F84147" w:rsidRDefault="00F84147" w:rsidP="00F84147">
            <w:pPr>
              <w:spacing w:before="120"/>
              <w:rPr>
                <w:rFonts w:cs="Arial"/>
              </w:rPr>
            </w:pPr>
            <w:r>
              <w:rPr>
                <w:rFonts w:cs="Arial"/>
              </w:rPr>
              <w:t>FBPVIT2003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33BE184"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Hand prune vines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B4737AE"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25058C0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6BB0556" w14:textId="77777777" w:rsidR="00F84147" w:rsidRDefault="00F84147" w:rsidP="00F84147">
            <w:pPr>
              <w:spacing w:before="120"/>
              <w:rPr>
                <w:rFonts w:cs="Arial"/>
              </w:rPr>
            </w:pPr>
            <w:r>
              <w:rPr>
                <w:rFonts w:cs="Arial"/>
              </w:rPr>
              <w:t>FBPVIT2004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FC89C04"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Pick grapes by hand</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E16353F"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F84147" w:rsidRPr="00A561C5" w14:paraId="73D69506"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0D9AFB9" w14:textId="77777777" w:rsidR="00F84147" w:rsidRDefault="00F84147" w:rsidP="00F84147">
            <w:pPr>
              <w:spacing w:before="120"/>
              <w:rPr>
                <w:rFonts w:cs="Arial"/>
              </w:rPr>
            </w:pPr>
            <w:r>
              <w:rPr>
                <w:rFonts w:cs="Arial"/>
              </w:rPr>
              <w:t>FBPVIT2005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A373B7A"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Maintain callusing environment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3F1870B"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3C16FF60"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A1FF3D4" w14:textId="77777777" w:rsidR="00F84147" w:rsidRDefault="00F84147" w:rsidP="00F84147">
            <w:pPr>
              <w:spacing w:before="120"/>
              <w:rPr>
                <w:rFonts w:cs="Arial"/>
              </w:rPr>
            </w:pPr>
            <w:r>
              <w:rPr>
                <w:rFonts w:cs="Arial"/>
              </w:rPr>
              <w:t>FBPVIT2006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6D9CE2E"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Obtain and process rootlings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CC77D18"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F84147" w:rsidRPr="00A561C5" w14:paraId="66528A06"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94FD0E1" w14:textId="77777777" w:rsidR="00F84147" w:rsidRDefault="00F84147" w:rsidP="00F84147">
            <w:pPr>
              <w:spacing w:before="120"/>
              <w:rPr>
                <w:rFonts w:cs="Arial"/>
              </w:rPr>
            </w:pPr>
            <w:r>
              <w:rPr>
                <w:rFonts w:cs="Arial"/>
              </w:rPr>
              <w:t>FBPVIT2007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60D1AC2"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Tend containerised nursery plants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FC86835"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6FE741A4"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786010B" w14:textId="77777777" w:rsidR="00F84147" w:rsidRDefault="00F84147" w:rsidP="00F84147">
            <w:pPr>
              <w:spacing w:before="120"/>
              <w:rPr>
                <w:rFonts w:cs="Arial"/>
              </w:rPr>
            </w:pPr>
            <w:r>
              <w:rPr>
                <w:rFonts w:cs="Arial"/>
              </w:rPr>
              <w:t>FBPVIT2008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AE2B5F3"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Train vines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66AF289"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F84147" w:rsidRPr="00A561C5" w14:paraId="69CB52DF"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5CE228C" w14:textId="77777777" w:rsidR="00F84147" w:rsidRDefault="00F84147" w:rsidP="00F84147">
            <w:pPr>
              <w:spacing w:before="120"/>
              <w:rPr>
                <w:rFonts w:cs="Arial"/>
              </w:rPr>
            </w:pPr>
            <w:r>
              <w:rPr>
                <w:rFonts w:cs="Arial"/>
              </w:rPr>
              <w:t>FBPVIT2009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01012FA"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Plant vines by hand</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3B4CA8D"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F84147" w:rsidRPr="00A561C5" w14:paraId="765A4E93"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8371213" w14:textId="77777777" w:rsidR="00F84147" w:rsidRDefault="00F84147" w:rsidP="00F84147">
            <w:pPr>
              <w:spacing w:before="120"/>
              <w:rPr>
                <w:rFonts w:cs="Arial"/>
              </w:rPr>
            </w:pPr>
            <w:r>
              <w:rPr>
                <w:rFonts w:cs="Arial"/>
              </w:rPr>
              <w:lastRenderedPageBreak/>
              <w:t>FBPVIT2010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3BD2D4F"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Take and process vine cuttings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B7FF155"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F84147" w:rsidRPr="00A561C5" w14:paraId="583E7C9D"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185519F" w14:textId="77777777" w:rsidR="00F84147" w:rsidRDefault="00F84147" w:rsidP="00F84147">
            <w:pPr>
              <w:spacing w:before="120"/>
              <w:rPr>
                <w:rFonts w:cs="Arial"/>
              </w:rPr>
            </w:pPr>
            <w:r>
              <w:rPr>
                <w:rFonts w:cs="Arial"/>
              </w:rPr>
              <w:t>FBPVIT2011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298E9BF"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Operate vineyard equipment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F4C2BF0"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539FFB59"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03F788F" w14:textId="77777777" w:rsidR="00F84147" w:rsidRDefault="00F84147" w:rsidP="00F84147">
            <w:pPr>
              <w:spacing w:before="120"/>
              <w:rPr>
                <w:rFonts w:cs="Arial"/>
              </w:rPr>
            </w:pPr>
            <w:r>
              <w:rPr>
                <w:rFonts w:cs="Arial"/>
              </w:rPr>
              <w:t>FBPVIT2012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E010ADF"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Identify and treat nursery plant disorders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90AEFD8"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40172199"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B7A62EB" w14:textId="77777777" w:rsidR="00F84147" w:rsidRDefault="00F84147" w:rsidP="00F84147">
            <w:pPr>
              <w:spacing w:before="120"/>
              <w:rPr>
                <w:rFonts w:cs="Arial"/>
              </w:rPr>
            </w:pPr>
            <w:r>
              <w:rPr>
                <w:rFonts w:cs="Arial"/>
              </w:rPr>
              <w:t>FBPVIT2013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131A630"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Recognise disorders and identify pests and diseases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8C170F4"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F84147" w:rsidRPr="00A561C5" w14:paraId="4968562C"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5270C612" w14:textId="77777777" w:rsidR="00F84147" w:rsidRDefault="00F84147" w:rsidP="00F84147">
            <w:pPr>
              <w:spacing w:before="120"/>
              <w:rPr>
                <w:rFonts w:cs="Arial"/>
              </w:rPr>
            </w:pPr>
            <w:r>
              <w:rPr>
                <w:rFonts w:cs="Arial"/>
              </w:rPr>
              <w:t>FBPVIT2014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4B6B7210"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Perform pest control activities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4039B43"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65BF1AFA"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42BEA123" w14:textId="77777777" w:rsidR="00F84147" w:rsidRDefault="00F84147" w:rsidP="00F84147">
            <w:pPr>
              <w:spacing w:before="120"/>
              <w:rPr>
                <w:rFonts w:cs="Arial"/>
              </w:rPr>
            </w:pPr>
            <w:r>
              <w:rPr>
                <w:rFonts w:cs="Arial"/>
              </w:rPr>
              <w:t>FBPVIT2015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26389CAD"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Carry out basic canopy maintenance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4DF4DF8"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685C1186"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F7ADAA2" w14:textId="77777777" w:rsidR="00F84147" w:rsidRDefault="00F84147" w:rsidP="00F84147">
            <w:pPr>
              <w:spacing w:before="120"/>
              <w:rPr>
                <w:rFonts w:cs="Arial"/>
              </w:rPr>
            </w:pPr>
            <w:r>
              <w:rPr>
                <w:rFonts w:cs="Arial"/>
              </w:rPr>
              <w:t>FBPVIT2016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72275AE"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Carry out hot water treatment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00985BA"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2AF8F98D"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F194388" w14:textId="77777777" w:rsidR="00F84147" w:rsidRDefault="00F84147" w:rsidP="00F84147">
            <w:pPr>
              <w:spacing w:before="120"/>
              <w:rPr>
                <w:rFonts w:cs="Arial"/>
              </w:rPr>
            </w:pPr>
            <w:r>
              <w:rPr>
                <w:rFonts w:cs="Arial"/>
              </w:rPr>
              <w:t>FBPVIT2018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774089ED"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Support mechanical harvesting operations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1F83AEB"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F84147" w:rsidRPr="00A561C5" w14:paraId="5DC2030E"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C8A6833" w14:textId="77777777" w:rsidR="00F84147" w:rsidRDefault="00F84147" w:rsidP="00F84147">
            <w:pPr>
              <w:spacing w:before="120"/>
              <w:rPr>
                <w:rFonts w:cs="Arial"/>
              </w:rPr>
            </w:pPr>
            <w:r>
              <w:rPr>
                <w:rFonts w:cs="Arial"/>
              </w:rPr>
              <w:t>FBPVIT2019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4CC2C11"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Operate the irrigation system</w:t>
            </w:r>
          </w:p>
        </w:tc>
        <w:tc>
          <w:tcPr>
            <w:tcW w:w="1263" w:type="dxa"/>
            <w:tcBorders>
              <w:top w:val="single" w:sz="4" w:space="0" w:color="AEAAAA" w:themeColor="background2" w:themeShade="BF"/>
              <w:bottom w:val="single" w:sz="4" w:space="0" w:color="AEAAAA" w:themeColor="background2" w:themeShade="BF"/>
              <w:right w:val="nil"/>
            </w:tcBorders>
            <w:shd w:val="clear" w:color="auto" w:fill="auto"/>
          </w:tcPr>
          <w:p w14:paraId="37C36337"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2254D13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6FC1443" w14:textId="77777777" w:rsidR="00F84147" w:rsidRDefault="00F84147" w:rsidP="00F84147">
            <w:pPr>
              <w:spacing w:before="120"/>
              <w:rPr>
                <w:rFonts w:cs="Arial"/>
              </w:rPr>
            </w:pPr>
            <w:r>
              <w:rPr>
                <w:rFonts w:cs="Arial"/>
              </w:rPr>
              <w:t>FBPVIT3001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3FA248EC"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Coordinate vineyard operations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4FD465DE"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100</w:t>
            </w:r>
          </w:p>
        </w:tc>
      </w:tr>
      <w:tr w:rsidR="00F84147" w:rsidRPr="00A561C5" w14:paraId="45A0583C"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AEADD1C" w14:textId="77777777" w:rsidR="00F84147" w:rsidRDefault="00F84147" w:rsidP="00F84147">
            <w:pPr>
              <w:spacing w:before="120"/>
              <w:rPr>
                <w:rFonts w:cs="Arial"/>
              </w:rPr>
            </w:pPr>
            <w:r>
              <w:rPr>
                <w:rFonts w:cs="Arial"/>
              </w:rPr>
              <w:t>FBPVIT3003</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F314282"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Operate spreading and seeding equipment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FD125B4"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F84147" w:rsidRPr="00A561C5" w14:paraId="10D8FFCC"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3365DABA" w14:textId="77777777" w:rsidR="00F84147" w:rsidRDefault="00F84147" w:rsidP="00F84147">
            <w:pPr>
              <w:spacing w:before="120"/>
              <w:rPr>
                <w:rFonts w:cs="Arial"/>
              </w:rPr>
            </w:pPr>
            <w:r>
              <w:rPr>
                <w:rFonts w:cs="Arial"/>
              </w:rPr>
              <w:t>FBPVIT3004</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584DEBF"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Monitor and maintain nursery plants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56222AC"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4DF33B23"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FD9EA61" w14:textId="77777777" w:rsidR="00F84147" w:rsidRDefault="00F84147" w:rsidP="00F84147">
            <w:pPr>
              <w:spacing w:before="120"/>
              <w:rPr>
                <w:rFonts w:cs="Arial"/>
              </w:rPr>
            </w:pPr>
            <w:r>
              <w:rPr>
                <w:rFonts w:cs="Arial"/>
              </w:rPr>
              <w:t>FBPVIT3005</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6019110"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Install and maintain vine trellis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526D62C"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F84147" w:rsidRPr="00A561C5" w14:paraId="30DB47C1"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7308FCD" w14:textId="77777777" w:rsidR="00F84147" w:rsidRDefault="00F84147" w:rsidP="00F84147">
            <w:pPr>
              <w:spacing w:before="120"/>
              <w:rPr>
                <w:rFonts w:cs="Arial"/>
              </w:rPr>
            </w:pPr>
            <w:r>
              <w:rPr>
                <w:rFonts w:cs="Arial"/>
              </w:rPr>
              <w:t>FBPVIT3006</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D095608"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Field graft vines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A365157"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371D42F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75C8616" w14:textId="77777777" w:rsidR="00F84147" w:rsidRDefault="00F84147" w:rsidP="00F84147">
            <w:pPr>
              <w:spacing w:before="120"/>
              <w:rPr>
                <w:rFonts w:cs="Arial"/>
              </w:rPr>
            </w:pPr>
            <w:r>
              <w:rPr>
                <w:rFonts w:cs="Arial"/>
              </w:rPr>
              <w:t>FBPVIT3007</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6390E510"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Operate specialised canopy management equipment</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48B0864E"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F84147" w:rsidRPr="00A561C5" w14:paraId="6F654B71"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789ED565" w14:textId="77777777" w:rsidR="00F84147" w:rsidRDefault="00F84147" w:rsidP="00F84147">
            <w:pPr>
              <w:spacing w:before="120"/>
              <w:rPr>
                <w:rFonts w:cs="Arial"/>
              </w:rPr>
            </w:pPr>
            <w:r>
              <w:rPr>
                <w:rFonts w:cs="Arial"/>
              </w:rPr>
              <w:t>FBPVIT3008</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06D7177"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Operate a mechanical harvester</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1A699C2"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6911E62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1C0C1A96" w14:textId="77777777" w:rsidR="00F84147" w:rsidRDefault="00F84147" w:rsidP="00F84147">
            <w:pPr>
              <w:spacing w:before="120"/>
              <w:rPr>
                <w:rFonts w:cs="Arial"/>
              </w:rPr>
            </w:pPr>
            <w:r>
              <w:rPr>
                <w:rFonts w:cs="Arial"/>
              </w:rPr>
              <w:t>FBPVIT3009</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764A045"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Monitor and control vine disorders and damage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A653E40"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60</w:t>
            </w:r>
          </w:p>
        </w:tc>
      </w:tr>
      <w:tr w:rsidR="00F84147" w:rsidRPr="00A561C5" w14:paraId="5ECE07F4"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6EB75C41" w14:textId="77777777" w:rsidR="00F84147" w:rsidRDefault="00F84147" w:rsidP="00F84147">
            <w:pPr>
              <w:spacing w:before="120"/>
              <w:rPr>
                <w:rFonts w:cs="Arial"/>
              </w:rPr>
            </w:pPr>
            <w:r>
              <w:rPr>
                <w:rFonts w:cs="Arial"/>
              </w:rPr>
              <w:t>FBPVIT3010</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B5B0DA5"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 soil management program</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3F27394D"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2134F67D"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2113F256" w14:textId="77777777" w:rsidR="00F84147" w:rsidRDefault="00F84147" w:rsidP="00F84147">
            <w:pPr>
              <w:spacing w:before="120"/>
              <w:rPr>
                <w:rFonts w:cs="Arial"/>
              </w:rPr>
            </w:pPr>
            <w:r>
              <w:rPr>
                <w:rFonts w:cs="Arial"/>
              </w:rPr>
              <w:t>FBPVIT3012</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154486CA"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Implement an irrigation schedule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00F3BA0B"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787A64FA"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07E0DF9F" w14:textId="77777777" w:rsidR="00F84147" w:rsidRDefault="00F84147" w:rsidP="00F84147">
            <w:pPr>
              <w:spacing w:before="120"/>
              <w:rPr>
                <w:rFonts w:cs="Arial"/>
                <w:lang w:eastAsia="en-AU"/>
              </w:rPr>
            </w:pPr>
            <w:r>
              <w:rPr>
                <w:rFonts w:cs="Arial"/>
              </w:rPr>
              <w:t>FBPWHS1001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58EF9D4E"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Identify safe work practices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7B72A6EA"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30</w:t>
            </w:r>
          </w:p>
        </w:tc>
      </w:tr>
      <w:tr w:rsidR="00F84147" w:rsidRPr="00A561C5" w14:paraId="36F1F51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bottom"/>
          </w:tcPr>
          <w:p w14:paraId="0A80C256" w14:textId="77777777" w:rsidR="00F84147" w:rsidRDefault="00F84147" w:rsidP="00F84147">
            <w:pPr>
              <w:spacing w:before="120"/>
              <w:rPr>
                <w:rFonts w:cs="Arial"/>
              </w:rPr>
            </w:pPr>
            <w:r>
              <w:rPr>
                <w:rFonts w:cs="Arial"/>
              </w:rPr>
              <w:t>FBPWHS2001</w:t>
            </w:r>
          </w:p>
        </w:tc>
        <w:tc>
          <w:tcPr>
            <w:tcW w:w="6492" w:type="dxa"/>
            <w:tcBorders>
              <w:top w:val="single" w:sz="4" w:space="0" w:color="AEAAAA" w:themeColor="background2" w:themeShade="BF"/>
              <w:bottom w:val="single" w:sz="4" w:space="0" w:color="AEAAAA" w:themeColor="background2" w:themeShade="BF"/>
            </w:tcBorders>
            <w:shd w:val="clear" w:color="auto" w:fill="auto"/>
            <w:vAlign w:val="bottom"/>
          </w:tcPr>
          <w:p w14:paraId="08AC05EF"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Participate in work health and safety processes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bottom"/>
          </w:tcPr>
          <w:p w14:paraId="4A6C4723"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40</w:t>
            </w:r>
          </w:p>
        </w:tc>
      </w:tr>
      <w:tr w:rsidR="00F84147" w:rsidRPr="00A561C5" w14:paraId="6624F3D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B5431FE" w14:textId="77777777" w:rsidR="00F84147" w:rsidRDefault="00F84147" w:rsidP="00F84147">
            <w:pPr>
              <w:spacing w:before="120"/>
              <w:rPr>
                <w:rFonts w:cs="Arial"/>
              </w:rPr>
            </w:pPr>
            <w:r>
              <w:rPr>
                <w:rFonts w:cs="Arial"/>
              </w:rPr>
              <w:t>FBPWHS2002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80ED7C7" w14:textId="77777777" w:rsidR="00F84147"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Pr>
                <w:rFonts w:cs="Arial"/>
              </w:rPr>
              <w:t>Identify and control risks in own work</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C78ECE6" w14:textId="77777777" w:rsidR="00F84147"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20</w:t>
            </w:r>
          </w:p>
        </w:tc>
      </w:tr>
      <w:tr w:rsidR="00F84147" w:rsidRPr="00A561C5" w14:paraId="6FD90066"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32AB7977" w14:textId="77777777" w:rsidR="00F84147" w:rsidRDefault="00F84147" w:rsidP="00F84147">
            <w:pPr>
              <w:spacing w:before="120"/>
              <w:rPr>
                <w:rFonts w:cs="Arial"/>
              </w:rPr>
            </w:pPr>
            <w:r>
              <w:rPr>
                <w:rFonts w:cs="Arial"/>
              </w:rPr>
              <w:lastRenderedPageBreak/>
              <w:t>FBPWHS3001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775F9575" w14:textId="77777777" w:rsidR="00F84147" w:rsidRPr="00FC01D9"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rPr>
            </w:pPr>
            <w:r w:rsidRPr="00FC01D9">
              <w:rPr>
                <w:rFonts w:cs="Arial"/>
              </w:rPr>
              <w:t>Contribute to work health and safety processes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8F5916E" w14:textId="77777777" w:rsidR="00F84147" w:rsidRPr="00FC01D9"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rPr>
            </w:pPr>
            <w:r w:rsidRPr="00FC01D9">
              <w:rPr>
                <w:rFonts w:cs="Arial"/>
              </w:rPr>
              <w:t>40</w:t>
            </w:r>
          </w:p>
        </w:tc>
      </w:tr>
      <w:tr w:rsidR="00F84147" w:rsidRPr="00A561C5" w14:paraId="4134DAE8"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2F14848" w14:textId="77777777" w:rsidR="00F84147" w:rsidRDefault="00F84147" w:rsidP="00F84147">
            <w:pPr>
              <w:spacing w:before="120"/>
              <w:rPr>
                <w:rFonts w:cs="Arial"/>
              </w:rPr>
            </w:pPr>
            <w:r>
              <w:rPr>
                <w:rFonts w:cs="Arial"/>
              </w:rPr>
              <w:t>FBPWHS4001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D6EDC7B" w14:textId="77777777" w:rsidR="00F84147" w:rsidRPr="00FC01D9"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FC01D9">
              <w:rPr>
                <w:rFonts w:cs="Arial"/>
                <w:color w:val="000000" w:themeColor="text2"/>
              </w:rPr>
              <w:t>Identify, assess and control work health and safety risk in own work</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10D2AEF" w14:textId="77777777" w:rsidR="00F84147" w:rsidRPr="00FC01D9"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FC01D9">
              <w:rPr>
                <w:rFonts w:cs="Arial"/>
                <w:color w:val="000000" w:themeColor="text2"/>
              </w:rPr>
              <w:t>50</w:t>
            </w:r>
          </w:p>
        </w:tc>
      </w:tr>
      <w:tr w:rsidR="00F84147" w:rsidRPr="00A561C5" w14:paraId="5F1A8909"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23BEC615" w14:textId="77777777" w:rsidR="00F84147" w:rsidRDefault="00F84147" w:rsidP="00F84147">
            <w:pPr>
              <w:spacing w:before="120"/>
              <w:rPr>
                <w:rFonts w:cs="Arial"/>
              </w:rPr>
            </w:pPr>
            <w:r>
              <w:rPr>
                <w:rFonts w:cs="Arial"/>
              </w:rPr>
              <w:t>FBPWHS4002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68C1D843" w14:textId="77777777" w:rsidR="00F84147" w:rsidRPr="00FC01D9"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FC01D9">
              <w:rPr>
                <w:rFonts w:cs="Arial"/>
                <w:color w:val="000000" w:themeColor="text2"/>
              </w:rPr>
              <w:t>Maintain work health and safety processes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6F926ADD" w14:textId="77777777" w:rsidR="00F84147" w:rsidRPr="00FC01D9"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FC01D9">
              <w:rPr>
                <w:rFonts w:cs="Arial"/>
                <w:color w:val="000000" w:themeColor="text2"/>
              </w:rPr>
              <w:t>60</w:t>
            </w:r>
          </w:p>
        </w:tc>
      </w:tr>
      <w:tr w:rsidR="00F84147" w:rsidRPr="00A561C5" w14:paraId="6DB4EDA8"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1807F5B7" w14:textId="77777777" w:rsidR="00F84147" w:rsidRDefault="00F84147" w:rsidP="00F84147">
            <w:pPr>
              <w:spacing w:before="120"/>
              <w:rPr>
                <w:rFonts w:cs="Arial"/>
              </w:rPr>
            </w:pPr>
            <w:r>
              <w:rPr>
                <w:rFonts w:cs="Arial"/>
              </w:rPr>
              <w:t>FBPWHS5001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046A1FFC" w14:textId="77777777" w:rsidR="00F84147" w:rsidRPr="00FC01D9"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FC01D9">
              <w:rPr>
                <w:rFonts w:cs="Arial"/>
                <w:color w:val="000000" w:themeColor="text2"/>
              </w:rPr>
              <w:t>Manage work health and safety processes</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659CA5B" w14:textId="77777777" w:rsidR="00F84147" w:rsidRPr="00FC01D9"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FC01D9">
              <w:rPr>
                <w:rFonts w:cs="Arial"/>
                <w:color w:val="000000" w:themeColor="text2"/>
              </w:rPr>
              <w:t>60</w:t>
            </w:r>
          </w:p>
        </w:tc>
      </w:tr>
      <w:tr w:rsidR="00F84147" w:rsidRPr="00A561C5" w14:paraId="5E78F80D"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510E35C0" w14:textId="77777777" w:rsidR="00F84147" w:rsidRDefault="00F84147" w:rsidP="00F84147">
            <w:pPr>
              <w:spacing w:before="120"/>
              <w:rPr>
                <w:rFonts w:cs="Arial"/>
              </w:rPr>
            </w:pPr>
            <w:r>
              <w:rPr>
                <w:rFonts w:cs="Arial"/>
              </w:rPr>
              <w:t>FBPWIN2001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930D9FF" w14:textId="77777777" w:rsidR="00F84147" w:rsidRPr="00FC01D9"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FC01D9">
              <w:rPr>
                <w:rFonts w:cs="Arial"/>
                <w:color w:val="000000" w:themeColor="text2"/>
              </w:rPr>
              <w:t>Perform effectively in a wine industry workplace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5227DDE8" w14:textId="77777777" w:rsidR="00F84147" w:rsidRPr="00FC01D9"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FC01D9">
              <w:rPr>
                <w:rFonts w:cs="Arial"/>
                <w:color w:val="000000" w:themeColor="text2"/>
              </w:rPr>
              <w:t>40</w:t>
            </w:r>
          </w:p>
        </w:tc>
      </w:tr>
      <w:tr w:rsidR="00F84147" w:rsidRPr="00A561C5" w14:paraId="1B649967"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61D104B4" w14:textId="77777777" w:rsidR="00F84147" w:rsidRDefault="00F84147" w:rsidP="00F84147">
            <w:pPr>
              <w:spacing w:before="120"/>
              <w:rPr>
                <w:rFonts w:cs="Arial"/>
              </w:rPr>
            </w:pPr>
            <w:r>
              <w:rPr>
                <w:rFonts w:cs="Arial"/>
              </w:rPr>
              <w:t>FBPWIN2002</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AAE6281" w14:textId="77777777" w:rsidR="00F84147" w:rsidRPr="00FC01D9"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FC01D9">
              <w:rPr>
                <w:rFonts w:cs="Arial"/>
                <w:color w:val="000000" w:themeColor="text2"/>
              </w:rPr>
              <w:t>Communicate wine industry information</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7F05C507" w14:textId="77777777" w:rsidR="00F84147" w:rsidRPr="00FC01D9"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FC01D9">
              <w:rPr>
                <w:rFonts w:cs="Arial"/>
                <w:color w:val="000000" w:themeColor="text2"/>
              </w:rPr>
              <w:t>40</w:t>
            </w:r>
          </w:p>
        </w:tc>
      </w:tr>
      <w:tr w:rsidR="00F84147" w:rsidRPr="00A561C5" w14:paraId="7B2C756E"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D5DC1A2" w14:textId="77777777" w:rsidR="00F84147" w:rsidRDefault="00F84147" w:rsidP="00F84147">
            <w:pPr>
              <w:spacing w:before="120"/>
              <w:rPr>
                <w:rFonts w:cs="Arial"/>
              </w:rPr>
            </w:pPr>
            <w:r>
              <w:rPr>
                <w:rFonts w:cs="Arial"/>
              </w:rPr>
              <w:t>FBPWIN2003</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10DA4D0E" w14:textId="77777777" w:rsidR="00F84147" w:rsidRPr="00FC01D9"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FC01D9">
              <w:rPr>
                <w:rFonts w:cs="Arial"/>
                <w:color w:val="000000" w:themeColor="text2"/>
              </w:rPr>
              <w:t>Conduct sensory evaluation of wine</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21CAC677" w14:textId="77777777" w:rsidR="00F84147" w:rsidRPr="00FC01D9"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FC01D9">
              <w:rPr>
                <w:rFonts w:cs="Arial"/>
                <w:color w:val="000000" w:themeColor="text2"/>
              </w:rPr>
              <w:t>40</w:t>
            </w:r>
          </w:p>
        </w:tc>
      </w:tr>
      <w:tr w:rsidR="00F84147" w:rsidRPr="00A561C5" w14:paraId="3A1F07F5" w14:textId="77777777" w:rsidTr="00F84147">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vAlign w:val="center"/>
          </w:tcPr>
          <w:p w14:paraId="73A1F19F" w14:textId="77777777" w:rsidR="00F84147" w:rsidRDefault="00F84147" w:rsidP="00F84147">
            <w:pPr>
              <w:spacing w:before="120"/>
              <w:rPr>
                <w:rFonts w:cs="Arial"/>
              </w:rPr>
            </w:pPr>
            <w:r>
              <w:rPr>
                <w:rFonts w:cs="Arial"/>
              </w:rPr>
              <w:t>FBPWIN3001</w:t>
            </w:r>
          </w:p>
        </w:tc>
        <w:tc>
          <w:tcPr>
            <w:tcW w:w="6492" w:type="dxa"/>
            <w:tcBorders>
              <w:top w:val="single" w:sz="4" w:space="0" w:color="AEAAAA" w:themeColor="background2" w:themeShade="BF"/>
              <w:bottom w:val="single" w:sz="4" w:space="0" w:color="AEAAAA" w:themeColor="background2" w:themeShade="BF"/>
            </w:tcBorders>
            <w:shd w:val="clear" w:color="auto" w:fill="auto"/>
            <w:vAlign w:val="center"/>
          </w:tcPr>
          <w:p w14:paraId="26BF59EC" w14:textId="77777777" w:rsidR="00F84147" w:rsidRPr="00FC01D9" w:rsidRDefault="00F84147" w:rsidP="00F84147">
            <w:pPr>
              <w:spacing w:before="120"/>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FC01D9">
              <w:rPr>
                <w:rFonts w:cs="Arial"/>
                <w:color w:val="000000" w:themeColor="text2"/>
              </w:rPr>
              <w:t>Evaluate wines (advanced)</w:t>
            </w:r>
          </w:p>
        </w:tc>
        <w:tc>
          <w:tcPr>
            <w:tcW w:w="1263" w:type="dxa"/>
            <w:tcBorders>
              <w:top w:val="single" w:sz="4" w:space="0" w:color="AEAAAA" w:themeColor="background2" w:themeShade="BF"/>
              <w:bottom w:val="single" w:sz="4" w:space="0" w:color="AEAAAA" w:themeColor="background2" w:themeShade="BF"/>
              <w:right w:val="nil"/>
            </w:tcBorders>
            <w:shd w:val="clear" w:color="auto" w:fill="auto"/>
            <w:vAlign w:val="center"/>
          </w:tcPr>
          <w:p w14:paraId="15E981A3" w14:textId="77777777" w:rsidR="00F84147" w:rsidRPr="00FC01D9" w:rsidRDefault="00F84147" w:rsidP="00F84147">
            <w:pPr>
              <w:spacing w:before="120"/>
              <w:jc w:val="center"/>
              <w:cnfStyle w:val="000000000000" w:firstRow="0" w:lastRow="0" w:firstColumn="0" w:lastColumn="0" w:oddVBand="0" w:evenVBand="0" w:oddHBand="0" w:evenHBand="0" w:firstRowFirstColumn="0" w:firstRowLastColumn="0" w:lastRowFirstColumn="0" w:lastRowLastColumn="0"/>
              <w:rPr>
                <w:rFonts w:cs="Arial"/>
                <w:color w:val="000000" w:themeColor="text2"/>
              </w:rPr>
            </w:pPr>
            <w:r w:rsidRPr="00FC01D9">
              <w:rPr>
                <w:rFonts w:cs="Arial"/>
                <w:color w:val="000000" w:themeColor="text2"/>
              </w:rPr>
              <w:t>60</w:t>
            </w:r>
          </w:p>
        </w:tc>
      </w:tr>
    </w:tbl>
    <w:p w14:paraId="53810F41" w14:textId="77777777" w:rsidR="0085533C" w:rsidRDefault="0085533C">
      <w:pPr>
        <w:spacing w:after="0"/>
        <w:rPr>
          <w:rFonts w:ascii="Arial" w:eastAsiaTheme="minorEastAsia" w:hAnsi="Arial" w:cs="Arial"/>
          <w:b/>
          <w:szCs w:val="9"/>
          <w:lang w:val="en-AU"/>
        </w:rPr>
      </w:pPr>
    </w:p>
    <w:p w14:paraId="193314DF"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57B463D6" w14:textId="77777777" w:rsidR="004053F7" w:rsidRPr="00D80179" w:rsidRDefault="00D80179" w:rsidP="003D30D7">
      <w:pPr>
        <w:pStyle w:val="Heading1"/>
        <w:rPr>
          <w:b w:val="0"/>
          <w:bCs/>
          <w:sz w:val="28"/>
          <w:szCs w:val="28"/>
        </w:rPr>
      </w:pPr>
      <w:bookmarkStart w:id="19" w:name="_Toc125729232"/>
      <w:r w:rsidRPr="00D80179">
        <w:rPr>
          <w:b w:val="0"/>
          <w:bCs/>
          <w:sz w:val="28"/>
          <w:szCs w:val="28"/>
        </w:rPr>
        <w:lastRenderedPageBreak/>
        <w:t>CONTACTS AND LINKS</w:t>
      </w:r>
      <w:bookmarkEnd w:id="19"/>
    </w:p>
    <w:p w14:paraId="3E66E4C1" w14:textId="77777777" w:rsidR="000C719B" w:rsidRDefault="000C719B" w:rsidP="000C719B">
      <w:pPr>
        <w:pStyle w:val="Intro"/>
      </w:pPr>
      <w:r w:rsidRPr="006E20E7">
        <w:t>Curriculum Maintenance Manager (CMM)</w:t>
      </w:r>
      <w:r>
        <w:t xml:space="preserve"> Service</w:t>
      </w:r>
    </w:p>
    <w:p w14:paraId="0C629C0E" w14:textId="77777777" w:rsidR="000D2C0C" w:rsidRDefault="000D2C0C" w:rsidP="000D2C0C">
      <w:pPr>
        <w:pStyle w:val="Intro"/>
      </w:pPr>
      <w:r>
        <w:t>General Manufacturing</w:t>
      </w:r>
    </w:p>
    <w:p w14:paraId="3E0973B1" w14:textId="77777777" w:rsidR="00BD2274" w:rsidRPr="00DE62B7" w:rsidRDefault="00BD2274" w:rsidP="00BD2274">
      <w:pPr>
        <w:pStyle w:val="Tablebody"/>
        <w:rPr>
          <w:szCs w:val="22"/>
        </w:rPr>
      </w:pPr>
      <w:r w:rsidRPr="00DE62B7">
        <w:rPr>
          <w:szCs w:val="22"/>
        </w:rPr>
        <w:t>The CMM Service is provided on behalf of Higher Education and Skills.</w:t>
      </w:r>
    </w:p>
    <w:p w14:paraId="0BA82665" w14:textId="77777777" w:rsidR="00BD2274" w:rsidRPr="00783F53" w:rsidRDefault="00BD2274" w:rsidP="00BD2274">
      <w:pPr>
        <w:pStyle w:val="Intro"/>
        <w:rPr>
          <w:b w:val="0"/>
          <w:sz w:val="21"/>
          <w:szCs w:val="22"/>
        </w:rPr>
      </w:pPr>
      <w:r w:rsidRPr="00783F53">
        <w:rPr>
          <w:b w:val="0"/>
          <w:sz w:val="21"/>
          <w:szCs w:val="22"/>
        </w:rPr>
        <w:t>CMM Service Executive Officers can assist with questions on payable and nominal hours.</w:t>
      </w:r>
    </w:p>
    <w:p w14:paraId="4CD5A30B" w14:textId="77777777" w:rsidR="000D2C0C" w:rsidRPr="00422B4A" w:rsidRDefault="000D2C0C" w:rsidP="000D2C0C">
      <w:pPr>
        <w:pStyle w:val="Tablebody"/>
        <w:rPr>
          <w:szCs w:val="22"/>
        </w:rPr>
      </w:pPr>
      <w:r w:rsidRPr="00422B4A">
        <w:rPr>
          <w:szCs w:val="22"/>
        </w:rPr>
        <w:t>CMM Name: Paul Saunders.</w:t>
      </w:r>
    </w:p>
    <w:p w14:paraId="3ADCB93C" w14:textId="77777777" w:rsidR="000D2C0C" w:rsidRPr="00422B4A" w:rsidRDefault="000D2C0C" w:rsidP="000D2C0C">
      <w:pPr>
        <w:pStyle w:val="Tablebody"/>
        <w:rPr>
          <w:szCs w:val="22"/>
        </w:rPr>
      </w:pPr>
      <w:r w:rsidRPr="00422B4A">
        <w:rPr>
          <w:szCs w:val="22"/>
        </w:rPr>
        <w:t>Institute: Chisholm Institute.</w:t>
      </w:r>
    </w:p>
    <w:p w14:paraId="40BAFD47" w14:textId="77777777" w:rsidR="000D2C0C" w:rsidRPr="00422B4A" w:rsidRDefault="000D2C0C" w:rsidP="000D2C0C">
      <w:pPr>
        <w:pStyle w:val="Tablebody"/>
        <w:rPr>
          <w:szCs w:val="22"/>
        </w:rPr>
      </w:pPr>
      <w:r w:rsidRPr="00422B4A">
        <w:rPr>
          <w:szCs w:val="22"/>
        </w:rPr>
        <w:t>Address: P.O Box 684, Dandenong, Victoria, 3175.</w:t>
      </w:r>
    </w:p>
    <w:p w14:paraId="60935566" w14:textId="77777777" w:rsidR="000D2C0C" w:rsidRPr="00422B4A" w:rsidRDefault="000D2C0C" w:rsidP="000D2C0C">
      <w:pPr>
        <w:pStyle w:val="Tablebody"/>
        <w:rPr>
          <w:szCs w:val="22"/>
        </w:rPr>
      </w:pPr>
      <w:r w:rsidRPr="00422B4A">
        <w:rPr>
          <w:szCs w:val="22"/>
        </w:rPr>
        <w:t>Phone: o3 9238 8448</w:t>
      </w:r>
    </w:p>
    <w:p w14:paraId="0F400446" w14:textId="77777777" w:rsidR="000D2C0C" w:rsidRDefault="000D2C0C" w:rsidP="000D2C0C">
      <w:pPr>
        <w:pStyle w:val="Tablebody"/>
        <w:rPr>
          <w:szCs w:val="22"/>
        </w:rPr>
      </w:pPr>
      <w:r w:rsidRPr="00422B4A">
        <w:rPr>
          <w:szCs w:val="22"/>
        </w:rPr>
        <w:t xml:space="preserve">Email: </w:t>
      </w:r>
      <w:hyperlink r:id="rId37" w:history="1">
        <w:r w:rsidRPr="002B5C47">
          <w:rPr>
            <w:rStyle w:val="Hyperlink"/>
            <w:szCs w:val="22"/>
          </w:rPr>
          <w:t>paul.saunders@chisholm.edu.au</w:t>
        </w:r>
      </w:hyperlink>
    </w:p>
    <w:p w14:paraId="25F09938" w14:textId="77777777" w:rsidR="00AF380A" w:rsidRPr="00783F53" w:rsidRDefault="00AF380A" w:rsidP="00BD2274">
      <w:pPr>
        <w:pStyle w:val="Intro"/>
        <w:rPr>
          <w:b w:val="0"/>
          <w:bCs/>
        </w:rPr>
      </w:pPr>
    </w:p>
    <w:p w14:paraId="1A32BE21" w14:textId="77777777" w:rsidR="000D2C0C" w:rsidRDefault="00E1311D" w:rsidP="000D2C0C">
      <w:pPr>
        <w:pStyle w:val="Intro"/>
      </w:pPr>
      <w:r>
        <w:t>Jobs and Skills Council</w:t>
      </w:r>
      <w:r w:rsidR="00DF4211">
        <w:t xml:space="preserve"> (JSC</w:t>
      </w:r>
      <w:r w:rsidR="00BD2274" w:rsidRPr="006E20E7">
        <w:t>)</w:t>
      </w:r>
      <w:r w:rsidR="00BD2274">
        <w:t xml:space="preserve"> </w:t>
      </w:r>
      <w:r w:rsidR="00AF380A">
        <w:t>–</w:t>
      </w:r>
      <w:r w:rsidR="00BD2274">
        <w:t xml:space="preserve"> </w:t>
      </w:r>
      <w:r w:rsidR="000D2C0C">
        <w:t xml:space="preserve">Manufacturing Jobs And Skills Council </w:t>
      </w:r>
    </w:p>
    <w:p w14:paraId="27B4C817" w14:textId="3BDE29F8" w:rsidR="000D2C0C" w:rsidRPr="00C802F1" w:rsidRDefault="000D2C0C" w:rsidP="000D2C0C">
      <w:pPr>
        <w:pStyle w:val="Intro"/>
        <w:rPr>
          <w:b w:val="0"/>
          <w:color w:val="3E4043" w:themeColor="accent6" w:themeShade="BF"/>
          <w:sz w:val="21"/>
          <w:lang w:val="en-GB"/>
        </w:rPr>
      </w:pPr>
      <w:r>
        <w:rPr>
          <w:b w:val="0"/>
          <w:color w:val="3E4043" w:themeColor="accent6" w:themeShade="BF"/>
          <w:sz w:val="21"/>
          <w:lang w:val="en-GB"/>
        </w:rPr>
        <w:t xml:space="preserve">The </w:t>
      </w:r>
      <w:r w:rsidRPr="00C802F1">
        <w:rPr>
          <w:b w:val="0"/>
          <w:color w:val="3E4043" w:themeColor="accent6" w:themeShade="BF"/>
          <w:sz w:val="21"/>
          <w:lang w:val="en-GB"/>
        </w:rPr>
        <w:t xml:space="preserve">Manufacturing Jobs And Skills Council (IBSA Group) is responsible for developing the </w:t>
      </w:r>
      <w:r w:rsidR="00E325C4">
        <w:rPr>
          <w:b w:val="0"/>
          <w:color w:val="3E4043" w:themeColor="accent6" w:themeShade="BF"/>
          <w:sz w:val="21"/>
          <w:lang w:val="en-GB"/>
        </w:rPr>
        <w:t>FBP</w:t>
      </w:r>
      <w:r>
        <w:rPr>
          <w:b w:val="0"/>
          <w:color w:val="3E4043" w:themeColor="accent6" w:themeShade="BF"/>
          <w:sz w:val="21"/>
          <w:lang w:val="en-GB"/>
        </w:rPr>
        <w:t xml:space="preserve"> </w:t>
      </w:r>
      <w:r w:rsidR="00E325C4">
        <w:rPr>
          <w:b w:val="0"/>
          <w:color w:val="3E4043" w:themeColor="accent6" w:themeShade="BF"/>
          <w:sz w:val="21"/>
          <w:lang w:val="en-GB"/>
        </w:rPr>
        <w:t>Food, Beverage and Pharmaceutical</w:t>
      </w:r>
      <w:r w:rsidRPr="00C802F1">
        <w:rPr>
          <w:b w:val="0"/>
          <w:color w:val="3E4043" w:themeColor="accent6" w:themeShade="BF"/>
          <w:sz w:val="21"/>
          <w:lang w:val="en-GB"/>
        </w:rPr>
        <w:t xml:space="preserve"> Training Package and can be contacted for further information.</w:t>
      </w:r>
    </w:p>
    <w:p w14:paraId="5D6CD480" w14:textId="77777777" w:rsidR="000D2C0C" w:rsidRPr="00BE3661" w:rsidRDefault="000D2C0C" w:rsidP="000D2C0C">
      <w:pPr>
        <w:pStyle w:val="Tablebody"/>
        <w:rPr>
          <w:szCs w:val="22"/>
        </w:rPr>
      </w:pPr>
      <w:r w:rsidRPr="00BE3661">
        <w:rPr>
          <w:szCs w:val="22"/>
        </w:rPr>
        <w:t>Address: Level 5, 534 Church Street, Cremorne, Victoria, 3121.</w:t>
      </w:r>
    </w:p>
    <w:p w14:paraId="33210A8B" w14:textId="77777777" w:rsidR="000D2C0C" w:rsidRPr="00BE3661" w:rsidRDefault="000D2C0C" w:rsidP="000D2C0C">
      <w:pPr>
        <w:pStyle w:val="Tablebody"/>
        <w:rPr>
          <w:szCs w:val="22"/>
        </w:rPr>
      </w:pPr>
      <w:r w:rsidRPr="00BE3661">
        <w:rPr>
          <w:szCs w:val="22"/>
        </w:rPr>
        <w:t>Phone: (03) 9815 7099</w:t>
      </w:r>
    </w:p>
    <w:p w14:paraId="159E3A62" w14:textId="77777777" w:rsidR="000D2C0C" w:rsidRPr="00BE3661" w:rsidRDefault="000D2C0C" w:rsidP="000D2C0C">
      <w:pPr>
        <w:pStyle w:val="Tablebody"/>
        <w:rPr>
          <w:szCs w:val="22"/>
        </w:rPr>
      </w:pPr>
      <w:r w:rsidRPr="00BE3661">
        <w:rPr>
          <w:szCs w:val="22"/>
        </w:rPr>
        <w:t xml:space="preserve">Email: </w:t>
      </w:r>
      <w:hyperlink r:id="rId38" w:history="1">
        <w:r w:rsidRPr="00BE3661">
          <w:rPr>
            <w:rStyle w:val="Hyperlink"/>
          </w:rPr>
          <w:t>manufacturing@ibsa.org.au</w:t>
        </w:r>
      </w:hyperlink>
    </w:p>
    <w:p w14:paraId="72328ACE" w14:textId="77777777" w:rsidR="000D2C0C" w:rsidRDefault="000D2C0C" w:rsidP="000D2C0C">
      <w:pPr>
        <w:rPr>
          <w:szCs w:val="22"/>
        </w:rPr>
      </w:pPr>
      <w:r w:rsidRPr="00BE3661">
        <w:rPr>
          <w:szCs w:val="22"/>
        </w:rPr>
        <w:t>Website:</w:t>
      </w:r>
      <w:r>
        <w:rPr>
          <w:szCs w:val="22"/>
        </w:rPr>
        <w:t xml:space="preserve"> </w:t>
      </w:r>
      <w:hyperlink r:id="rId39" w:history="1">
        <w:r w:rsidRPr="002B5C47">
          <w:rPr>
            <w:rStyle w:val="Hyperlink"/>
            <w:szCs w:val="22"/>
          </w:rPr>
          <w:t>https://ibsa.org.au/</w:t>
        </w:r>
      </w:hyperlink>
    </w:p>
    <w:p w14:paraId="1803EC70" w14:textId="77777777" w:rsidR="00BD2274" w:rsidRDefault="00BD2274" w:rsidP="00BD2274">
      <w:pPr>
        <w:rPr>
          <w:szCs w:val="22"/>
        </w:rPr>
      </w:pPr>
    </w:p>
    <w:p w14:paraId="699231DE"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288FFFCB"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40" w:history="1">
        <w:r w:rsidRPr="00985169">
          <w:rPr>
            <w:rStyle w:val="Hyperlink"/>
          </w:rPr>
          <w:t>training.gov.au</w:t>
        </w:r>
      </w:hyperlink>
      <w:r w:rsidRPr="00766DCF">
        <w:rPr>
          <w:sz w:val="20"/>
          <w:szCs w:val="20"/>
        </w:rPr>
        <w:t xml:space="preserve"> </w:t>
      </w:r>
      <w:r w:rsidRPr="005E6544">
        <w:t>for more information.</w:t>
      </w:r>
    </w:p>
    <w:p w14:paraId="3754E909" w14:textId="77777777" w:rsidR="00BD2274" w:rsidRDefault="00BD2274" w:rsidP="00BD2274">
      <w:pPr>
        <w:pStyle w:val="Tablebody"/>
        <w:rPr>
          <w:sz w:val="20"/>
          <w:szCs w:val="20"/>
        </w:rPr>
      </w:pPr>
    </w:p>
    <w:p w14:paraId="4F7CD363" w14:textId="77777777" w:rsidR="00BD2274" w:rsidRPr="00783F53" w:rsidRDefault="002821C0" w:rsidP="00783F53">
      <w:pPr>
        <w:pStyle w:val="Intro"/>
      </w:pPr>
      <w:r>
        <w:t xml:space="preserve">Australian Government - </w:t>
      </w:r>
      <w:r w:rsidRPr="004B566E">
        <w:t>Department of E</w:t>
      </w:r>
      <w:r w:rsidR="00793CCF">
        <w:t>mployment and Workplace Relations (DEWR)</w:t>
      </w:r>
    </w:p>
    <w:p w14:paraId="02C663FF"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41" w:history="1">
        <w:r w:rsidR="00793CCF">
          <w:rPr>
            <w:rStyle w:val="Hyperlink"/>
          </w:rPr>
          <w:t>Skills and Training - DEWR</w:t>
        </w:r>
      </w:hyperlink>
      <w:r w:rsidRPr="004B566E">
        <w:rPr>
          <w:rFonts w:ascii="Arial" w:eastAsia="Times New Roman" w:hAnsi="Arial" w:cs="Times New Roman"/>
        </w:rPr>
        <w:t xml:space="preserve"> for more information.</w:t>
      </w:r>
    </w:p>
    <w:p w14:paraId="0FF6D7C0" w14:textId="77777777" w:rsidR="002821C0" w:rsidRDefault="002821C0" w:rsidP="00BD2274"/>
    <w:p w14:paraId="0BBF9761" w14:textId="77777777" w:rsidR="002821C0" w:rsidRPr="00783F53" w:rsidRDefault="002821C0" w:rsidP="00783F53">
      <w:pPr>
        <w:pStyle w:val="Intro"/>
      </w:pPr>
      <w:r>
        <w:t xml:space="preserve">State Government - </w:t>
      </w:r>
      <w:r w:rsidRPr="00113DBD">
        <w:t xml:space="preserve">Department of </w:t>
      </w:r>
      <w:r w:rsidR="005E6544">
        <w:t>Jobs, Skills, Industry and Regions</w:t>
      </w:r>
      <w:r w:rsidRPr="00113DBD">
        <w:t xml:space="preserve"> (D</w:t>
      </w:r>
      <w:r w:rsidR="005E6544">
        <w:t>JSIR</w:t>
      </w:r>
      <w:r w:rsidRPr="00113DBD">
        <w:t>)</w:t>
      </w:r>
    </w:p>
    <w:p w14:paraId="501F1850" w14:textId="05C18E6D" w:rsidR="002821C0" w:rsidRPr="00113DBD" w:rsidRDefault="002821C0" w:rsidP="002821C0">
      <w:pPr>
        <w:pStyle w:val="Tablebody"/>
      </w:pPr>
      <w:r w:rsidRPr="00113DBD">
        <w:t>D</w:t>
      </w:r>
      <w:r w:rsidR="005E6544">
        <w:t>JSIR</w:t>
      </w:r>
      <w:r w:rsidR="000F5C52">
        <w:t xml:space="preserve"> (formerly Department of Education and Training)</w:t>
      </w:r>
      <w:r w:rsidRPr="00113DBD">
        <w:t xml:space="preserve">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42" w:history="1">
        <w:r w:rsidR="005E6544">
          <w:rPr>
            <w:rStyle w:val="Hyperlink"/>
          </w:rPr>
          <w:t>djsir.vic.gov.au</w:t>
        </w:r>
      </w:hyperlink>
      <w:r w:rsidR="005E6544">
        <w:t xml:space="preserve"> </w:t>
      </w:r>
      <w:r w:rsidRPr="00113DBD">
        <w:t>for more information.</w:t>
      </w:r>
      <w:r w:rsidRPr="002821C0">
        <w:t xml:space="preserve"> </w:t>
      </w:r>
      <w:r w:rsidRPr="00113DBD">
        <w:t>(03) 9637 2000</w:t>
      </w:r>
      <w:r w:rsidR="00E325C4">
        <w:t>.</w:t>
      </w:r>
    </w:p>
    <w:p w14:paraId="53F4981E" w14:textId="77777777" w:rsidR="002821C0" w:rsidRPr="00783F53" w:rsidRDefault="002821C0" w:rsidP="00BD2274"/>
    <w:p w14:paraId="697C95AE" w14:textId="77777777" w:rsidR="00985169" w:rsidRDefault="002821C0" w:rsidP="00783F53">
      <w:pPr>
        <w:pStyle w:val="Intro"/>
      </w:pPr>
      <w:r>
        <w:t xml:space="preserve">National VET Regulatory Authority - </w:t>
      </w:r>
      <w:r w:rsidRPr="00246460">
        <w:t>Australian Skills Quality Authority (ASQA)</w:t>
      </w:r>
    </w:p>
    <w:p w14:paraId="6B872BCB" w14:textId="77777777" w:rsidR="002821C0" w:rsidRPr="00B26D41" w:rsidRDefault="002821C0" w:rsidP="002821C0">
      <w:pPr>
        <w:pStyle w:val="Tablebody"/>
        <w:rPr>
          <w:lang w:val="en-US"/>
        </w:rPr>
      </w:pPr>
      <w:r w:rsidRPr="00246460">
        <w:t>ASQA is the national regulator for Australia’s VET sector.</w:t>
      </w:r>
      <w:r w:rsidRPr="002821C0">
        <w:t xml:space="preserve"> </w:t>
      </w:r>
      <w:r w:rsidRPr="00246460">
        <w:t xml:space="preserve">Info line: 1300 701 801 See </w:t>
      </w:r>
      <w:hyperlink r:id="rId43" w:history="1">
        <w:r w:rsidRPr="00985169">
          <w:rPr>
            <w:rStyle w:val="Hyperlink"/>
          </w:rPr>
          <w:t>asqa.gov.au</w:t>
        </w:r>
      </w:hyperlink>
      <w:r w:rsidRPr="00246460">
        <w:t xml:space="preserve"> for more information.</w:t>
      </w:r>
    </w:p>
    <w:p w14:paraId="3BA8070D" w14:textId="77777777" w:rsidR="002821C0" w:rsidRDefault="002821C0" w:rsidP="002821C0">
      <w:pPr>
        <w:pStyle w:val="Tablebody"/>
      </w:pPr>
    </w:p>
    <w:p w14:paraId="382364C0"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40DCEA39"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44" w:history="1">
        <w:r w:rsidRPr="00985169">
          <w:rPr>
            <w:rStyle w:val="Hyperlink"/>
          </w:rPr>
          <w:t>vrqa.vic.gov.au</w:t>
        </w:r>
      </w:hyperlink>
    </w:p>
    <w:p w14:paraId="761269B1" w14:textId="77777777" w:rsidR="004053F7" w:rsidRDefault="004053F7"/>
    <w:p w14:paraId="3B6D951A" w14:textId="77777777" w:rsidR="000C7884" w:rsidRPr="00D80179" w:rsidRDefault="00D80179" w:rsidP="00D80179">
      <w:pPr>
        <w:pStyle w:val="Heading1"/>
        <w:rPr>
          <w:b w:val="0"/>
          <w:bCs/>
          <w:sz w:val="28"/>
          <w:szCs w:val="28"/>
        </w:rPr>
      </w:pPr>
      <w:bookmarkStart w:id="20" w:name="_Toc125729233"/>
      <w:r w:rsidRPr="00D80179">
        <w:rPr>
          <w:b w:val="0"/>
          <w:bCs/>
          <w:sz w:val="28"/>
          <w:szCs w:val="28"/>
        </w:rPr>
        <w:lastRenderedPageBreak/>
        <w:t>INDUSTRY REGULATORY BODIES</w:t>
      </w:r>
      <w:bookmarkEnd w:id="20"/>
    </w:p>
    <w:p w14:paraId="75FDCC33" w14:textId="77777777" w:rsidR="000C7884" w:rsidRPr="00783F53" w:rsidRDefault="000C7884" w:rsidP="00B26D41">
      <w:pPr>
        <w:pStyle w:val="Intro"/>
        <w:spacing w:before="360"/>
      </w:pPr>
      <w:r w:rsidRPr="00985169">
        <w:t>WorkSafe Victoria</w:t>
      </w:r>
      <w:r w:rsidR="000F5C52">
        <w:t xml:space="preserve"> </w:t>
      </w:r>
    </w:p>
    <w:p w14:paraId="248FC4DA"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3A7FB0A5" w14:textId="77777777" w:rsidR="000C7884" w:rsidRDefault="000C7884" w:rsidP="00783F53">
      <w:pPr>
        <w:pStyle w:val="Tablebody"/>
      </w:pPr>
      <w:r w:rsidRPr="00985169">
        <w:t>WorkSafe needs to provide written verification before high risk work units can be added to an RTO’s scope of registration.</w:t>
      </w:r>
      <w:r w:rsidRPr="000C7884">
        <w:t xml:space="preserve"> </w:t>
      </w:r>
      <w:hyperlink r:id="rId45" w:history="1">
        <w:r w:rsidRPr="00783F53">
          <w:rPr>
            <w:rStyle w:val="Hyperlink"/>
          </w:rPr>
          <w:t>info@worksafe.vic.gov.au</w:t>
        </w:r>
      </w:hyperlink>
      <w:r>
        <w:t xml:space="preserve">  S</w:t>
      </w:r>
      <w:r w:rsidRPr="00985169">
        <w:t xml:space="preserve">ee </w:t>
      </w:r>
      <w:hyperlink r:id="rId46" w:history="1">
        <w:r w:rsidRPr="00985169">
          <w:rPr>
            <w:rStyle w:val="Hyperlink"/>
          </w:rPr>
          <w:t>worksafe.vic.gov.au</w:t>
        </w:r>
      </w:hyperlink>
      <w:r w:rsidRPr="00985169">
        <w:t xml:space="preserve"> for further information.</w:t>
      </w:r>
    </w:p>
    <w:p w14:paraId="4FA86E6D" w14:textId="77777777" w:rsidR="000C7884" w:rsidRPr="00985169" w:rsidRDefault="000C7884" w:rsidP="000C7884">
      <w:pPr>
        <w:pStyle w:val="Tablebody"/>
      </w:pPr>
    </w:p>
    <w:p w14:paraId="0BA12631" w14:textId="77777777" w:rsidR="000C7884" w:rsidRPr="00985169" w:rsidRDefault="000C7884" w:rsidP="000C7884">
      <w:pPr>
        <w:pStyle w:val="Tablebody"/>
      </w:pPr>
      <w:r w:rsidRPr="00985169">
        <w:t xml:space="preserve">222 Exhibition Street, </w:t>
      </w:r>
    </w:p>
    <w:p w14:paraId="4042CA11" w14:textId="77777777" w:rsidR="000C7884" w:rsidRPr="00985169" w:rsidRDefault="000C7884" w:rsidP="000C7884">
      <w:pPr>
        <w:pStyle w:val="Tablebody"/>
      </w:pPr>
      <w:r w:rsidRPr="00985169">
        <w:t xml:space="preserve">Melbourne 3000 </w:t>
      </w:r>
    </w:p>
    <w:p w14:paraId="5D4EC4B7" w14:textId="77777777" w:rsidR="000C7884" w:rsidRPr="00985169" w:rsidRDefault="000C7884" w:rsidP="000C7884">
      <w:pPr>
        <w:pStyle w:val="Tablebody"/>
      </w:pPr>
      <w:r w:rsidRPr="00985169">
        <w:t xml:space="preserve">(03) 9641 1444 or </w:t>
      </w:r>
    </w:p>
    <w:p w14:paraId="31DD98D1" w14:textId="77777777" w:rsidR="000C7884" w:rsidRPr="00985169" w:rsidRDefault="000C7884" w:rsidP="000C7884">
      <w:pPr>
        <w:pStyle w:val="Tablebody"/>
      </w:pPr>
      <w:r w:rsidRPr="00985169">
        <w:t>1800 136 089 (toll free)</w:t>
      </w:r>
    </w:p>
    <w:p w14:paraId="1D3C58D4" w14:textId="77777777" w:rsidR="00986885" w:rsidRDefault="00986885">
      <w:pPr>
        <w:spacing w:after="0"/>
      </w:pPr>
    </w:p>
    <w:p w14:paraId="2F287AC2" w14:textId="77777777" w:rsidR="002562C8" w:rsidRDefault="002562C8">
      <w:pPr>
        <w:spacing w:after="0"/>
        <w:rPr>
          <w:rFonts w:ascii="Arial" w:eastAsiaTheme="minorEastAsia" w:hAnsi="Arial" w:cs="Arial"/>
          <w:b/>
          <w:szCs w:val="9"/>
          <w:lang w:val="en-AU"/>
        </w:rPr>
      </w:pPr>
      <w:r>
        <w:rPr>
          <w:b/>
          <w:szCs w:val="9"/>
          <w:lang w:val="en-AU"/>
        </w:rPr>
        <w:br w:type="page"/>
      </w:r>
    </w:p>
    <w:p w14:paraId="3EFA31BA" w14:textId="77777777" w:rsidR="004053F7" w:rsidRPr="00D80179" w:rsidRDefault="004053F7" w:rsidP="003D30D7">
      <w:pPr>
        <w:pStyle w:val="Heading1"/>
        <w:rPr>
          <w:b w:val="0"/>
          <w:bCs/>
          <w:sz w:val="28"/>
          <w:szCs w:val="28"/>
        </w:rPr>
      </w:pPr>
      <w:bookmarkStart w:id="21" w:name="_Toc125729234"/>
      <w:r w:rsidRPr="00D80179">
        <w:rPr>
          <w:b w:val="0"/>
          <w:bCs/>
          <w:sz w:val="28"/>
          <w:szCs w:val="28"/>
        </w:rPr>
        <w:lastRenderedPageBreak/>
        <w:t>G</w:t>
      </w:r>
      <w:r w:rsidR="00D80179">
        <w:rPr>
          <w:b w:val="0"/>
          <w:bCs/>
          <w:sz w:val="28"/>
          <w:szCs w:val="28"/>
        </w:rPr>
        <w:t>LOSSARY</w:t>
      </w:r>
      <w:bookmarkEnd w:id="21"/>
    </w:p>
    <w:p w14:paraId="1F5290D4" w14:textId="77777777" w:rsidR="00A92F07" w:rsidRDefault="00A92F07" w:rsidP="00A92F07">
      <w:pPr>
        <w:spacing w:before="240" w:after="240"/>
        <w:ind w:left="2835" w:hanging="2835"/>
        <w:rPr>
          <w:b/>
          <w:lang w:val="en-AU"/>
        </w:rPr>
      </w:pPr>
    </w:p>
    <w:p w14:paraId="3D8AC9D7"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106E191F"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6AC66FD5"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Nationally endorsed Training Package unit code.</w:t>
      </w:r>
    </w:p>
    <w:p w14:paraId="59BD39B6"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Nationally endorsed Training Package unit title.</w:t>
      </w:r>
    </w:p>
    <w:p w14:paraId="4B5BD45B"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1CEE8DB6"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06BF531E"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74E44AC3"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w:t>
      </w:r>
      <w:r w:rsidR="003C3CE5">
        <w:rPr>
          <w:szCs w:val="22"/>
        </w:rPr>
        <w:t>JSIR</w:t>
      </w:r>
      <w:r w:rsidRPr="004053F7">
        <w:rPr>
          <w:szCs w:val="22"/>
        </w:rPr>
        <w:t>) and are primarily developed for funding purposes in Victoria.</w:t>
      </w:r>
    </w:p>
    <w:sectPr w:rsidR="002562C8" w:rsidRPr="009B0FDE" w:rsidSect="000E1CFF">
      <w:footerReference w:type="default" r:id="rId47"/>
      <w:type w:val="continuous"/>
      <w:pgSz w:w="11900" w:h="16840"/>
      <w:pgMar w:top="1134" w:right="1134" w:bottom="1560" w:left="1134" w:header="709" w:footer="596"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38AB4" w14:textId="77777777" w:rsidR="00007C85" w:rsidRDefault="00007C85" w:rsidP="003967DD">
      <w:pPr>
        <w:spacing w:after="0"/>
      </w:pPr>
      <w:r>
        <w:separator/>
      </w:r>
    </w:p>
  </w:endnote>
  <w:endnote w:type="continuationSeparator" w:id="0">
    <w:p w14:paraId="636DA700" w14:textId="77777777" w:rsidR="00007C85" w:rsidRDefault="00007C85"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86731" w14:textId="77777777" w:rsidR="00E325C4" w:rsidRDefault="00E325C4" w:rsidP="00306872">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42B9932" w14:textId="77777777" w:rsidR="00E325C4" w:rsidRDefault="00E325C4" w:rsidP="00A31926">
    <w:pPr>
      <w:pStyle w:val="Footer"/>
      <w:ind w:firstLine="360"/>
    </w:pPr>
  </w:p>
  <w:p w14:paraId="67A0D732" w14:textId="77777777" w:rsidR="00E325C4" w:rsidRDefault="00E325C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D017B" w14:textId="77777777" w:rsidR="00E325C4" w:rsidRDefault="00E325C4" w:rsidP="00A31926">
    <w:pPr>
      <w:pStyle w:val="Footer"/>
      <w:ind w:firstLine="360"/>
    </w:pPr>
  </w:p>
  <w:p w14:paraId="398E799E" w14:textId="77777777" w:rsidR="00E325C4" w:rsidRDefault="00E325C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AA623" w14:textId="77777777" w:rsidR="00E325C4" w:rsidRPr="00D14FB2" w:rsidRDefault="00E325C4" w:rsidP="00D14FB2">
    <w:pPr>
      <w:pStyle w:val="Footer"/>
    </w:pPr>
    <w:r>
      <w:rPr>
        <w:b/>
        <w:noProof/>
        <w:color w:val="000000" w:themeColor="text2"/>
        <w:sz w:val="48"/>
        <w:szCs w:val="48"/>
        <w:lang w:val="en-AU" w:eastAsia="en-AU"/>
      </w:rPr>
      <w:drawing>
        <wp:anchor distT="0" distB="0" distL="114300" distR="114300" simplePos="0" relativeHeight="251664895" behindDoc="0" locked="0" layoutInCell="1" allowOverlap="1" wp14:anchorId="3ABC72A8" wp14:editId="6A876135">
          <wp:simplePos x="0" y="0"/>
          <wp:positionH relativeFrom="column">
            <wp:posOffset>5080635</wp:posOffset>
          </wp:positionH>
          <wp:positionV relativeFrom="paragraph">
            <wp:posOffset>-384175</wp:posOffset>
          </wp:positionV>
          <wp:extent cx="1543707" cy="714375"/>
          <wp:effectExtent l="0" t="0" r="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43707" cy="714375"/>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0BFCE" w14:textId="77777777" w:rsidR="00E325C4" w:rsidRDefault="00E325C4" w:rsidP="00306872">
    <w:pPr>
      <w:pStyle w:val="Footer"/>
      <w:framePr w:wrap="none" w:vAnchor="text" w:hAnchor="margin" w:y="1"/>
      <w:rPr>
        <w:rStyle w:val="PageNumber"/>
      </w:rPr>
    </w:pPr>
  </w:p>
  <w:p w14:paraId="598B01C0" w14:textId="77777777" w:rsidR="00E325C4" w:rsidRDefault="00E325C4"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3E289" w14:textId="77777777" w:rsidR="00E325C4" w:rsidRPr="00AA6509" w:rsidRDefault="00E325C4"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39F687D3" w14:textId="06C4399A" w:rsidR="00E325C4" w:rsidRPr="00D14FB2" w:rsidRDefault="00E325C4" w:rsidP="00783F53">
    <w:pPr>
      <w:pStyle w:val="Footer"/>
      <w:tabs>
        <w:tab w:val="right" w:pos="9600"/>
      </w:tabs>
      <w:rPr>
        <w:iCs/>
        <w:sz w:val="18"/>
        <w:szCs w:val="20"/>
      </w:rPr>
    </w:pPr>
    <w:r>
      <w:rPr>
        <w:rFonts w:cs="Arial"/>
        <w:sz w:val="18"/>
        <w:szCs w:val="12"/>
        <w:lang w:val="en-AU"/>
      </w:rPr>
      <w:t>FBP Food, Beverage and Pharmaceutical</w:t>
    </w:r>
    <w:r w:rsidRPr="00A646A6">
      <w:rPr>
        <w:rFonts w:cs="Arial"/>
        <w:sz w:val="18"/>
        <w:szCs w:val="12"/>
        <w:lang w:val="en-AU"/>
      </w:rPr>
      <w:t xml:space="preserve"> Release </w:t>
    </w:r>
    <w:r w:rsidRPr="00E325C4">
      <w:rPr>
        <w:rFonts w:cs="Arial"/>
        <w:sz w:val="18"/>
        <w:szCs w:val="12"/>
        <w:lang w:val="en-AU"/>
      </w:rPr>
      <w:t>8.0</w:t>
    </w:r>
    <w:r>
      <w:rPr>
        <w:rFonts w:cs="Arial"/>
        <w:sz w:val="18"/>
        <w:szCs w:val="12"/>
        <w:lang w:val="en-AU"/>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73289" w14:textId="77777777" w:rsidR="00E325C4" w:rsidRPr="00AA6509" w:rsidRDefault="00E325C4"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53BA96B2" w14:textId="74792EF5" w:rsidR="00E325C4" w:rsidRPr="00D14FB2" w:rsidRDefault="00E325C4" w:rsidP="00594C10">
    <w:pPr>
      <w:pStyle w:val="Footer"/>
      <w:tabs>
        <w:tab w:val="clear" w:pos="4513"/>
        <w:tab w:val="center" w:pos="5245"/>
        <w:tab w:val="right" w:pos="9600"/>
      </w:tabs>
      <w:rPr>
        <w:iCs/>
        <w:sz w:val="18"/>
        <w:szCs w:val="20"/>
      </w:rPr>
    </w:pPr>
    <w:r>
      <w:rPr>
        <w:rFonts w:cs="Arial"/>
        <w:sz w:val="18"/>
        <w:szCs w:val="12"/>
        <w:lang w:val="en-AU"/>
      </w:rPr>
      <w:t xml:space="preserve">FBP Food, Beverage and Pharmaceutical </w:t>
    </w:r>
    <w:r w:rsidRPr="00EE0109">
      <w:rPr>
        <w:rFonts w:cs="Arial"/>
        <w:sz w:val="18"/>
        <w:szCs w:val="12"/>
        <w:lang w:val="en-AU"/>
      </w:rPr>
      <w:t>Release 8.</w:t>
    </w:r>
    <w:r w:rsidRPr="00A646A6">
      <w:rPr>
        <w:rFonts w:cs="Arial"/>
        <w:sz w:val="18"/>
        <w:szCs w:val="12"/>
        <w:lang w:val="en-AU"/>
      </w:rPr>
      <w:t>0</w:t>
    </w:r>
    <w:r>
      <w:rPr>
        <w:rFonts w:cs="Arial"/>
        <w:sz w:val="18"/>
        <w:szCs w:val="12"/>
        <w:lang w:val="en-AU"/>
      </w:rPr>
      <w:tab/>
    </w:r>
    <w:r w:rsidRPr="00E325C4">
      <w:rPr>
        <w:rFonts w:cs="Arial"/>
        <w:sz w:val="18"/>
        <w:szCs w:val="12"/>
        <w:lang w:val="en-AU"/>
      </w:rPr>
      <w:t xml:space="preserve">Page </w:t>
    </w:r>
    <w:r w:rsidRPr="00E325C4">
      <w:rPr>
        <w:rFonts w:cs="Arial"/>
        <w:b/>
        <w:bCs/>
        <w:sz w:val="18"/>
        <w:szCs w:val="12"/>
        <w:lang w:val="en-AU"/>
      </w:rPr>
      <w:fldChar w:fldCharType="begin"/>
    </w:r>
    <w:r w:rsidRPr="00E325C4">
      <w:rPr>
        <w:rFonts w:cs="Arial"/>
        <w:b/>
        <w:bCs/>
        <w:sz w:val="18"/>
        <w:szCs w:val="12"/>
        <w:lang w:val="en-AU"/>
      </w:rPr>
      <w:instrText xml:space="preserve"> PAGE  \* Arabic  \* MERGEFORMAT </w:instrText>
    </w:r>
    <w:r w:rsidRPr="00E325C4">
      <w:rPr>
        <w:rFonts w:cs="Arial"/>
        <w:b/>
        <w:bCs/>
        <w:sz w:val="18"/>
        <w:szCs w:val="12"/>
        <w:lang w:val="en-AU"/>
      </w:rPr>
      <w:fldChar w:fldCharType="separate"/>
    </w:r>
    <w:r w:rsidR="00913C0D">
      <w:rPr>
        <w:rFonts w:cs="Arial"/>
        <w:b/>
        <w:bCs/>
        <w:noProof/>
        <w:sz w:val="18"/>
        <w:szCs w:val="12"/>
        <w:lang w:val="en-AU"/>
      </w:rPr>
      <w:t>25</w:t>
    </w:r>
    <w:r w:rsidRPr="00E325C4">
      <w:rPr>
        <w:rFonts w:cs="Arial"/>
        <w:b/>
        <w:bCs/>
        <w:sz w:val="18"/>
        <w:szCs w:val="12"/>
        <w:lang w:val="en-AU"/>
      </w:rPr>
      <w:fldChar w:fldCharType="end"/>
    </w:r>
    <w:r w:rsidRPr="00E325C4">
      <w:rPr>
        <w:rFonts w:cs="Arial"/>
        <w:sz w:val="18"/>
        <w:szCs w:val="12"/>
        <w:lang w:val="en-AU"/>
      </w:rPr>
      <w:t xml:space="preserve"> of </w:t>
    </w:r>
    <w:r>
      <w:rPr>
        <w:rFonts w:cs="Arial"/>
        <w:b/>
        <w:bCs/>
        <w:sz w:val="18"/>
        <w:szCs w:val="12"/>
        <w:lang w:val="en-AU"/>
      </w:rPr>
      <w:t>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3A7D5" w14:textId="77777777" w:rsidR="00007C85" w:rsidRDefault="00007C85" w:rsidP="003967DD">
      <w:pPr>
        <w:spacing w:after="0"/>
      </w:pPr>
      <w:r>
        <w:separator/>
      </w:r>
    </w:p>
  </w:footnote>
  <w:footnote w:type="continuationSeparator" w:id="0">
    <w:p w14:paraId="1CF952E1" w14:textId="77777777" w:rsidR="00007C85" w:rsidRDefault="00007C85"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ADFA1" w14:textId="77777777" w:rsidR="00E325C4" w:rsidRDefault="00E325C4" w:rsidP="00A63D55">
    <w:pPr>
      <w:pStyle w:val="Header"/>
      <w:tabs>
        <w:tab w:val="clear" w:pos="4513"/>
        <w:tab w:val="clear" w:pos="9026"/>
        <w:tab w:val="left" w:pos="1425"/>
      </w:tabs>
    </w:pPr>
    <w:r>
      <w:rPr>
        <w:noProof/>
        <w:lang w:val="en-AU" w:eastAsia="en-AU"/>
      </w:rPr>
      <w:drawing>
        <wp:anchor distT="0" distB="0" distL="114300" distR="114300" simplePos="0" relativeHeight="251668991" behindDoc="1" locked="1" layoutInCell="1" allowOverlap="1" wp14:anchorId="7F9633A7" wp14:editId="40488FAB">
          <wp:simplePos x="0" y="0"/>
          <wp:positionH relativeFrom="page">
            <wp:posOffset>-13335</wp:posOffset>
          </wp:positionH>
          <wp:positionV relativeFrom="page">
            <wp:posOffset>-7620</wp:posOffset>
          </wp:positionV>
          <wp:extent cx="7553325" cy="10683875"/>
          <wp:effectExtent l="0" t="0" r="0" b="3175"/>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p w14:paraId="1D2217A1" w14:textId="77777777" w:rsidR="00E325C4" w:rsidRDefault="00E325C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418A0" w14:textId="77777777" w:rsidR="00E325C4" w:rsidRDefault="00E325C4" w:rsidP="00A63D55">
    <w:pPr>
      <w:pStyle w:val="Header"/>
      <w:tabs>
        <w:tab w:val="clear" w:pos="4513"/>
        <w:tab w:val="clear" w:pos="9026"/>
        <w:tab w:val="left" w:pos="142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CEF47" w14:textId="20F940AC" w:rsidR="00E325C4" w:rsidRDefault="00E325C4" w:rsidP="00E325C4">
    <w:pPr>
      <w:pStyle w:val="Header"/>
      <w:tabs>
        <w:tab w:val="clear" w:pos="4513"/>
        <w:tab w:val="clear" w:pos="9026"/>
        <w:tab w:val="left" w:pos="3519"/>
      </w:tabs>
    </w:pPr>
    <w:r>
      <w:rPr>
        <w:noProof/>
        <w:lang w:val="en-AU" w:eastAsia="en-AU"/>
      </w:rPr>
      <w:drawing>
        <wp:anchor distT="0" distB="0" distL="114300" distR="114300" simplePos="0" relativeHeight="251677183" behindDoc="1" locked="1" layoutInCell="1" allowOverlap="1" wp14:anchorId="66A927B6" wp14:editId="4445C6F5">
          <wp:simplePos x="0" y="0"/>
          <wp:positionH relativeFrom="page">
            <wp:posOffset>-51435</wp:posOffset>
          </wp:positionH>
          <wp:positionV relativeFrom="page">
            <wp:posOffset>66675</wp:posOffset>
          </wp:positionV>
          <wp:extent cx="7559675" cy="10684510"/>
          <wp:effectExtent l="0" t="0" r="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9C5EED"/>
    <w:multiLevelType w:val="hybridMultilevel"/>
    <w:tmpl w:val="28CA15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9E24900"/>
    <w:multiLevelType w:val="hybridMultilevel"/>
    <w:tmpl w:val="7E38C0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D3F61AC"/>
    <w:multiLevelType w:val="hybridMultilevel"/>
    <w:tmpl w:val="8B500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1006483"/>
    <w:multiLevelType w:val="hybridMultilevel"/>
    <w:tmpl w:val="62248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657558"/>
    <w:multiLevelType w:val="hybridMultilevel"/>
    <w:tmpl w:val="CEE48D3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FC557FA"/>
    <w:multiLevelType w:val="hybridMultilevel"/>
    <w:tmpl w:val="AD38D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0BF5F66"/>
    <w:multiLevelType w:val="hybridMultilevel"/>
    <w:tmpl w:val="12D03A4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1426BA6"/>
    <w:multiLevelType w:val="hybridMultilevel"/>
    <w:tmpl w:val="10BC44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36030BC"/>
    <w:multiLevelType w:val="hybridMultilevel"/>
    <w:tmpl w:val="C6B6D16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D3464F"/>
    <w:multiLevelType w:val="hybridMultilevel"/>
    <w:tmpl w:val="1820E5DE"/>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CA11D04"/>
    <w:multiLevelType w:val="hybridMultilevel"/>
    <w:tmpl w:val="93522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CA65EBA"/>
    <w:multiLevelType w:val="hybridMultilevel"/>
    <w:tmpl w:val="A26C99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09760807">
    <w:abstractNumId w:val="0"/>
  </w:num>
  <w:num w:numId="2" w16cid:durableId="796218262">
    <w:abstractNumId w:val="1"/>
  </w:num>
  <w:num w:numId="3" w16cid:durableId="1722054558">
    <w:abstractNumId w:val="2"/>
  </w:num>
  <w:num w:numId="4" w16cid:durableId="572619982">
    <w:abstractNumId w:val="3"/>
  </w:num>
  <w:num w:numId="5" w16cid:durableId="1566721219">
    <w:abstractNumId w:val="4"/>
  </w:num>
  <w:num w:numId="6" w16cid:durableId="1736734624">
    <w:abstractNumId w:val="9"/>
  </w:num>
  <w:num w:numId="7" w16cid:durableId="511454117">
    <w:abstractNumId w:val="5"/>
  </w:num>
  <w:num w:numId="8" w16cid:durableId="1941598910">
    <w:abstractNumId w:val="6"/>
  </w:num>
  <w:num w:numId="9" w16cid:durableId="373386041">
    <w:abstractNumId w:val="7"/>
  </w:num>
  <w:num w:numId="10" w16cid:durableId="721711049">
    <w:abstractNumId w:val="8"/>
  </w:num>
  <w:num w:numId="11" w16cid:durableId="1510213402">
    <w:abstractNumId w:val="10"/>
  </w:num>
  <w:num w:numId="12" w16cid:durableId="1234779731">
    <w:abstractNumId w:val="28"/>
  </w:num>
  <w:num w:numId="13" w16cid:durableId="731661836">
    <w:abstractNumId w:val="33"/>
  </w:num>
  <w:num w:numId="14" w16cid:durableId="746344843">
    <w:abstractNumId w:val="35"/>
  </w:num>
  <w:num w:numId="15" w16cid:durableId="73823986">
    <w:abstractNumId w:val="23"/>
  </w:num>
  <w:num w:numId="16" w16cid:durableId="1549492612">
    <w:abstractNumId w:val="23"/>
    <w:lvlOverride w:ilvl="0">
      <w:startOverride w:val="1"/>
    </w:lvlOverride>
  </w:num>
  <w:num w:numId="17" w16cid:durableId="1739091192">
    <w:abstractNumId w:val="32"/>
  </w:num>
  <w:num w:numId="18" w16cid:durableId="729036313">
    <w:abstractNumId w:val="22"/>
  </w:num>
  <w:num w:numId="19" w16cid:durableId="1752582154">
    <w:abstractNumId w:val="19"/>
  </w:num>
  <w:num w:numId="20" w16cid:durableId="1191915449">
    <w:abstractNumId w:val="21"/>
  </w:num>
  <w:num w:numId="21" w16cid:durableId="563684317">
    <w:abstractNumId w:val="15"/>
  </w:num>
  <w:num w:numId="22" w16cid:durableId="1723290082">
    <w:abstractNumId w:val="20"/>
  </w:num>
  <w:num w:numId="23" w16cid:durableId="962075806">
    <w:abstractNumId w:val="34"/>
  </w:num>
  <w:num w:numId="24" w16cid:durableId="1835879545">
    <w:abstractNumId w:val="11"/>
  </w:num>
  <w:num w:numId="25" w16cid:durableId="626859670">
    <w:abstractNumId w:val="17"/>
  </w:num>
  <w:num w:numId="26" w16cid:durableId="242685253">
    <w:abstractNumId w:val="36"/>
  </w:num>
  <w:num w:numId="27" w16cid:durableId="1950426682">
    <w:abstractNumId w:val="30"/>
  </w:num>
  <w:num w:numId="28" w16cid:durableId="558593025">
    <w:abstractNumId w:val="24"/>
  </w:num>
  <w:num w:numId="29" w16cid:durableId="2078361343">
    <w:abstractNumId w:val="16"/>
  </w:num>
  <w:num w:numId="30" w16cid:durableId="2083595876">
    <w:abstractNumId w:val="14"/>
  </w:num>
  <w:num w:numId="31" w16cid:durableId="1183325498">
    <w:abstractNumId w:val="29"/>
  </w:num>
  <w:num w:numId="32" w16cid:durableId="1962374796">
    <w:abstractNumId w:val="26"/>
  </w:num>
  <w:num w:numId="33" w16cid:durableId="1910571524">
    <w:abstractNumId w:val="25"/>
  </w:num>
  <w:num w:numId="34" w16cid:durableId="1243880900">
    <w:abstractNumId w:val="27"/>
  </w:num>
  <w:num w:numId="35" w16cid:durableId="510878262">
    <w:abstractNumId w:val="31"/>
  </w:num>
  <w:num w:numId="36" w16cid:durableId="999383140">
    <w:abstractNumId w:val="12"/>
  </w:num>
  <w:num w:numId="37" w16cid:durableId="1376809714">
    <w:abstractNumId w:val="13"/>
  </w:num>
  <w:num w:numId="38" w16cid:durableId="16329787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A41"/>
    <w:rsid w:val="00007C85"/>
    <w:rsid w:val="00013339"/>
    <w:rsid w:val="000136A4"/>
    <w:rsid w:val="000239B9"/>
    <w:rsid w:val="00024A82"/>
    <w:rsid w:val="00024E99"/>
    <w:rsid w:val="000365CA"/>
    <w:rsid w:val="00037E02"/>
    <w:rsid w:val="00040069"/>
    <w:rsid w:val="00046A0A"/>
    <w:rsid w:val="00062976"/>
    <w:rsid w:val="00065195"/>
    <w:rsid w:val="0006743A"/>
    <w:rsid w:val="0006773D"/>
    <w:rsid w:val="000723B2"/>
    <w:rsid w:val="00085029"/>
    <w:rsid w:val="00086F67"/>
    <w:rsid w:val="0009592E"/>
    <w:rsid w:val="000A47D4"/>
    <w:rsid w:val="000B7C73"/>
    <w:rsid w:val="000C719B"/>
    <w:rsid w:val="000C7884"/>
    <w:rsid w:val="000D2C0C"/>
    <w:rsid w:val="000D31F6"/>
    <w:rsid w:val="000E06DB"/>
    <w:rsid w:val="000E1CFF"/>
    <w:rsid w:val="000F5C52"/>
    <w:rsid w:val="00102FC5"/>
    <w:rsid w:val="00104D3C"/>
    <w:rsid w:val="00113DBD"/>
    <w:rsid w:val="00122369"/>
    <w:rsid w:val="0012496A"/>
    <w:rsid w:val="00124D09"/>
    <w:rsid w:val="00125DAF"/>
    <w:rsid w:val="00127748"/>
    <w:rsid w:val="00141F23"/>
    <w:rsid w:val="00144FD5"/>
    <w:rsid w:val="001451E9"/>
    <w:rsid w:val="001530A6"/>
    <w:rsid w:val="00156A5B"/>
    <w:rsid w:val="001638C1"/>
    <w:rsid w:val="00184535"/>
    <w:rsid w:val="00187EB7"/>
    <w:rsid w:val="00196FEF"/>
    <w:rsid w:val="001A1A41"/>
    <w:rsid w:val="001A5894"/>
    <w:rsid w:val="001C65C8"/>
    <w:rsid w:val="001D3357"/>
    <w:rsid w:val="001D5629"/>
    <w:rsid w:val="001E3901"/>
    <w:rsid w:val="001F23A0"/>
    <w:rsid w:val="0020192A"/>
    <w:rsid w:val="00205DA8"/>
    <w:rsid w:val="00207499"/>
    <w:rsid w:val="00214BAC"/>
    <w:rsid w:val="00216D0B"/>
    <w:rsid w:val="002246FE"/>
    <w:rsid w:val="0023386C"/>
    <w:rsid w:val="00240F30"/>
    <w:rsid w:val="00246460"/>
    <w:rsid w:val="002562C8"/>
    <w:rsid w:val="002821C0"/>
    <w:rsid w:val="002932DF"/>
    <w:rsid w:val="00295891"/>
    <w:rsid w:val="002970D9"/>
    <w:rsid w:val="002A03F0"/>
    <w:rsid w:val="002A4A96"/>
    <w:rsid w:val="002A7261"/>
    <w:rsid w:val="002B363F"/>
    <w:rsid w:val="002B3BBD"/>
    <w:rsid w:val="002B4E0E"/>
    <w:rsid w:val="002D7CCC"/>
    <w:rsid w:val="002E35A2"/>
    <w:rsid w:val="002E3BED"/>
    <w:rsid w:val="002E6A3E"/>
    <w:rsid w:val="00304938"/>
    <w:rsid w:val="00306872"/>
    <w:rsid w:val="0031203E"/>
    <w:rsid w:val="00312720"/>
    <w:rsid w:val="00323DD1"/>
    <w:rsid w:val="00326E53"/>
    <w:rsid w:val="00343D7F"/>
    <w:rsid w:val="0036429D"/>
    <w:rsid w:val="00391EBE"/>
    <w:rsid w:val="003967DD"/>
    <w:rsid w:val="00397717"/>
    <w:rsid w:val="003B43AD"/>
    <w:rsid w:val="003B4693"/>
    <w:rsid w:val="003C3CE5"/>
    <w:rsid w:val="003D0C00"/>
    <w:rsid w:val="003D30D7"/>
    <w:rsid w:val="003E6D75"/>
    <w:rsid w:val="003F044E"/>
    <w:rsid w:val="003F4F9E"/>
    <w:rsid w:val="003F6412"/>
    <w:rsid w:val="003F67F1"/>
    <w:rsid w:val="004053F7"/>
    <w:rsid w:val="00410774"/>
    <w:rsid w:val="00417258"/>
    <w:rsid w:val="00430027"/>
    <w:rsid w:val="00432B8B"/>
    <w:rsid w:val="004352A7"/>
    <w:rsid w:val="004353B3"/>
    <w:rsid w:val="00435AC8"/>
    <w:rsid w:val="0044260F"/>
    <w:rsid w:val="004506DA"/>
    <w:rsid w:val="0045446B"/>
    <w:rsid w:val="0045513F"/>
    <w:rsid w:val="004614D5"/>
    <w:rsid w:val="0047423F"/>
    <w:rsid w:val="00477332"/>
    <w:rsid w:val="00487A49"/>
    <w:rsid w:val="004900E5"/>
    <w:rsid w:val="004B078F"/>
    <w:rsid w:val="004B3508"/>
    <w:rsid w:val="004B566E"/>
    <w:rsid w:val="004D65CA"/>
    <w:rsid w:val="004F3A35"/>
    <w:rsid w:val="004F5059"/>
    <w:rsid w:val="00504BAD"/>
    <w:rsid w:val="00507148"/>
    <w:rsid w:val="005124C9"/>
    <w:rsid w:val="00513881"/>
    <w:rsid w:val="00517071"/>
    <w:rsid w:val="00517F70"/>
    <w:rsid w:val="00532AEC"/>
    <w:rsid w:val="00545650"/>
    <w:rsid w:val="00573C5C"/>
    <w:rsid w:val="00574045"/>
    <w:rsid w:val="00584366"/>
    <w:rsid w:val="00594C10"/>
    <w:rsid w:val="00595446"/>
    <w:rsid w:val="005A0337"/>
    <w:rsid w:val="005C055F"/>
    <w:rsid w:val="005C62E8"/>
    <w:rsid w:val="005C73CE"/>
    <w:rsid w:val="005D04F0"/>
    <w:rsid w:val="005D76F4"/>
    <w:rsid w:val="005E6544"/>
    <w:rsid w:val="00624A55"/>
    <w:rsid w:val="00626F17"/>
    <w:rsid w:val="0063321A"/>
    <w:rsid w:val="00635C65"/>
    <w:rsid w:val="006502CC"/>
    <w:rsid w:val="00650B4D"/>
    <w:rsid w:val="006621B2"/>
    <w:rsid w:val="00683228"/>
    <w:rsid w:val="00687AF0"/>
    <w:rsid w:val="0069415B"/>
    <w:rsid w:val="006A25AC"/>
    <w:rsid w:val="006A4573"/>
    <w:rsid w:val="006C68CF"/>
    <w:rsid w:val="006D6674"/>
    <w:rsid w:val="006D7153"/>
    <w:rsid w:val="006E20E7"/>
    <w:rsid w:val="006F6F11"/>
    <w:rsid w:val="00707C95"/>
    <w:rsid w:val="00710CC8"/>
    <w:rsid w:val="007146FD"/>
    <w:rsid w:val="00714D72"/>
    <w:rsid w:val="007230C7"/>
    <w:rsid w:val="0072508A"/>
    <w:rsid w:val="00736FB0"/>
    <w:rsid w:val="00740731"/>
    <w:rsid w:val="007436CF"/>
    <w:rsid w:val="00744E46"/>
    <w:rsid w:val="007459F0"/>
    <w:rsid w:val="00750DE2"/>
    <w:rsid w:val="00757D32"/>
    <w:rsid w:val="00766DCF"/>
    <w:rsid w:val="00783F53"/>
    <w:rsid w:val="00793CCF"/>
    <w:rsid w:val="007B15A6"/>
    <w:rsid w:val="007B3A5A"/>
    <w:rsid w:val="007B556E"/>
    <w:rsid w:val="007B5834"/>
    <w:rsid w:val="007C025B"/>
    <w:rsid w:val="007D1FB1"/>
    <w:rsid w:val="007D3520"/>
    <w:rsid w:val="007D3E38"/>
    <w:rsid w:val="007D68CD"/>
    <w:rsid w:val="007E2EE5"/>
    <w:rsid w:val="00803CA5"/>
    <w:rsid w:val="0085158E"/>
    <w:rsid w:val="00852452"/>
    <w:rsid w:val="0085533C"/>
    <w:rsid w:val="00870C5C"/>
    <w:rsid w:val="00873AA8"/>
    <w:rsid w:val="00880255"/>
    <w:rsid w:val="00886574"/>
    <w:rsid w:val="00891BEC"/>
    <w:rsid w:val="008936CA"/>
    <w:rsid w:val="00895470"/>
    <w:rsid w:val="00897FEE"/>
    <w:rsid w:val="008A6E22"/>
    <w:rsid w:val="008B5C45"/>
    <w:rsid w:val="008C6C2E"/>
    <w:rsid w:val="008C78AF"/>
    <w:rsid w:val="008C7D87"/>
    <w:rsid w:val="008D0A61"/>
    <w:rsid w:val="008D25E7"/>
    <w:rsid w:val="008E0BD2"/>
    <w:rsid w:val="008E21CC"/>
    <w:rsid w:val="008F382F"/>
    <w:rsid w:val="008F494F"/>
    <w:rsid w:val="009052D5"/>
    <w:rsid w:val="00906E2D"/>
    <w:rsid w:val="00913C0D"/>
    <w:rsid w:val="009274A8"/>
    <w:rsid w:val="009456E8"/>
    <w:rsid w:val="009712B1"/>
    <w:rsid w:val="009841C0"/>
    <w:rsid w:val="00985169"/>
    <w:rsid w:val="00986885"/>
    <w:rsid w:val="00997EE4"/>
    <w:rsid w:val="009B0FDE"/>
    <w:rsid w:val="009B1F07"/>
    <w:rsid w:val="009B31E4"/>
    <w:rsid w:val="009B52D2"/>
    <w:rsid w:val="009C5945"/>
    <w:rsid w:val="009D4957"/>
    <w:rsid w:val="009D524C"/>
    <w:rsid w:val="009E56E9"/>
    <w:rsid w:val="009F1016"/>
    <w:rsid w:val="009F22CA"/>
    <w:rsid w:val="009F237B"/>
    <w:rsid w:val="009F4D23"/>
    <w:rsid w:val="009F603E"/>
    <w:rsid w:val="00A222D9"/>
    <w:rsid w:val="00A31926"/>
    <w:rsid w:val="00A35C21"/>
    <w:rsid w:val="00A35D40"/>
    <w:rsid w:val="00A36710"/>
    <w:rsid w:val="00A40B99"/>
    <w:rsid w:val="00A546DB"/>
    <w:rsid w:val="00A561C5"/>
    <w:rsid w:val="00A56587"/>
    <w:rsid w:val="00A57DD0"/>
    <w:rsid w:val="00A62E20"/>
    <w:rsid w:val="00A630DF"/>
    <w:rsid w:val="00A63A9F"/>
    <w:rsid w:val="00A63D55"/>
    <w:rsid w:val="00A646A6"/>
    <w:rsid w:val="00A71967"/>
    <w:rsid w:val="00A724F4"/>
    <w:rsid w:val="00A76D88"/>
    <w:rsid w:val="00A81828"/>
    <w:rsid w:val="00A82BE7"/>
    <w:rsid w:val="00A92F07"/>
    <w:rsid w:val="00A9759E"/>
    <w:rsid w:val="00AA3C26"/>
    <w:rsid w:val="00AA3FFD"/>
    <w:rsid w:val="00AA6509"/>
    <w:rsid w:val="00AB0E7A"/>
    <w:rsid w:val="00AC45AE"/>
    <w:rsid w:val="00AE16FD"/>
    <w:rsid w:val="00AE6D8A"/>
    <w:rsid w:val="00AE6E92"/>
    <w:rsid w:val="00AF0D26"/>
    <w:rsid w:val="00AF0ED2"/>
    <w:rsid w:val="00AF2333"/>
    <w:rsid w:val="00AF380A"/>
    <w:rsid w:val="00AF654D"/>
    <w:rsid w:val="00AF7F06"/>
    <w:rsid w:val="00B0179A"/>
    <w:rsid w:val="00B043BB"/>
    <w:rsid w:val="00B04CD2"/>
    <w:rsid w:val="00B052CD"/>
    <w:rsid w:val="00B211E6"/>
    <w:rsid w:val="00B24020"/>
    <w:rsid w:val="00B24333"/>
    <w:rsid w:val="00B26D41"/>
    <w:rsid w:val="00B351F5"/>
    <w:rsid w:val="00B46030"/>
    <w:rsid w:val="00B477E1"/>
    <w:rsid w:val="00B55900"/>
    <w:rsid w:val="00B641A1"/>
    <w:rsid w:val="00B80940"/>
    <w:rsid w:val="00B82B0B"/>
    <w:rsid w:val="00B91100"/>
    <w:rsid w:val="00B93321"/>
    <w:rsid w:val="00B96B65"/>
    <w:rsid w:val="00BB3E88"/>
    <w:rsid w:val="00BB5707"/>
    <w:rsid w:val="00BB7E9F"/>
    <w:rsid w:val="00BC3F62"/>
    <w:rsid w:val="00BC49C8"/>
    <w:rsid w:val="00BC4BBC"/>
    <w:rsid w:val="00BD2274"/>
    <w:rsid w:val="00BE34FB"/>
    <w:rsid w:val="00BE63CA"/>
    <w:rsid w:val="00BF003E"/>
    <w:rsid w:val="00BF4872"/>
    <w:rsid w:val="00C00CD8"/>
    <w:rsid w:val="00C10C6C"/>
    <w:rsid w:val="00C12C1B"/>
    <w:rsid w:val="00C2650A"/>
    <w:rsid w:val="00C27938"/>
    <w:rsid w:val="00C3093F"/>
    <w:rsid w:val="00C35CB1"/>
    <w:rsid w:val="00C36A93"/>
    <w:rsid w:val="00C42790"/>
    <w:rsid w:val="00C42B53"/>
    <w:rsid w:val="00C51840"/>
    <w:rsid w:val="00C53A4A"/>
    <w:rsid w:val="00C67CD2"/>
    <w:rsid w:val="00C82DE3"/>
    <w:rsid w:val="00C93597"/>
    <w:rsid w:val="00CC1823"/>
    <w:rsid w:val="00CC3599"/>
    <w:rsid w:val="00CC5997"/>
    <w:rsid w:val="00CE45C1"/>
    <w:rsid w:val="00CE6DF7"/>
    <w:rsid w:val="00CE7147"/>
    <w:rsid w:val="00D013E1"/>
    <w:rsid w:val="00D031DA"/>
    <w:rsid w:val="00D03FD0"/>
    <w:rsid w:val="00D06DE0"/>
    <w:rsid w:val="00D10D01"/>
    <w:rsid w:val="00D10D1A"/>
    <w:rsid w:val="00D12744"/>
    <w:rsid w:val="00D140A6"/>
    <w:rsid w:val="00D14FB2"/>
    <w:rsid w:val="00D22382"/>
    <w:rsid w:val="00D30A80"/>
    <w:rsid w:val="00D30D38"/>
    <w:rsid w:val="00D33851"/>
    <w:rsid w:val="00D7066B"/>
    <w:rsid w:val="00D75473"/>
    <w:rsid w:val="00D77291"/>
    <w:rsid w:val="00D80179"/>
    <w:rsid w:val="00D83B88"/>
    <w:rsid w:val="00D84718"/>
    <w:rsid w:val="00DA1D8E"/>
    <w:rsid w:val="00DA2C68"/>
    <w:rsid w:val="00DA3218"/>
    <w:rsid w:val="00DA5F30"/>
    <w:rsid w:val="00DB413F"/>
    <w:rsid w:val="00DE156F"/>
    <w:rsid w:val="00DE62B7"/>
    <w:rsid w:val="00DE6ACC"/>
    <w:rsid w:val="00DF18A5"/>
    <w:rsid w:val="00DF3442"/>
    <w:rsid w:val="00DF4211"/>
    <w:rsid w:val="00DF43D2"/>
    <w:rsid w:val="00DF4977"/>
    <w:rsid w:val="00DF4AC6"/>
    <w:rsid w:val="00DF7020"/>
    <w:rsid w:val="00E06BC9"/>
    <w:rsid w:val="00E11DD3"/>
    <w:rsid w:val="00E1311D"/>
    <w:rsid w:val="00E25D2C"/>
    <w:rsid w:val="00E325C4"/>
    <w:rsid w:val="00E32DF2"/>
    <w:rsid w:val="00E35083"/>
    <w:rsid w:val="00E401B6"/>
    <w:rsid w:val="00E544DD"/>
    <w:rsid w:val="00E5453C"/>
    <w:rsid w:val="00E56B69"/>
    <w:rsid w:val="00E57CA9"/>
    <w:rsid w:val="00E64823"/>
    <w:rsid w:val="00E6707F"/>
    <w:rsid w:val="00E727C7"/>
    <w:rsid w:val="00E76670"/>
    <w:rsid w:val="00E778AE"/>
    <w:rsid w:val="00EB027C"/>
    <w:rsid w:val="00EB0B20"/>
    <w:rsid w:val="00EC6AEA"/>
    <w:rsid w:val="00ED49B0"/>
    <w:rsid w:val="00EE0109"/>
    <w:rsid w:val="00F1719A"/>
    <w:rsid w:val="00F53861"/>
    <w:rsid w:val="00F5658A"/>
    <w:rsid w:val="00F602DA"/>
    <w:rsid w:val="00F61985"/>
    <w:rsid w:val="00F67DB2"/>
    <w:rsid w:val="00F766E4"/>
    <w:rsid w:val="00F84147"/>
    <w:rsid w:val="00F842F6"/>
    <w:rsid w:val="00F93D7C"/>
    <w:rsid w:val="00F9646A"/>
    <w:rsid w:val="00FA22DD"/>
    <w:rsid w:val="00FB0965"/>
    <w:rsid w:val="00FC2016"/>
    <w:rsid w:val="00FC256E"/>
    <w:rsid w:val="00FC2FFE"/>
    <w:rsid w:val="00FC6ED9"/>
    <w:rsid w:val="00FD4659"/>
    <w:rsid w:val="00FE0C80"/>
    <w:rsid w:val="00FE5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159A4"/>
  <w14:defaultImageDpi w14:val="32767"/>
  <w15:chartTrackingRefBased/>
  <w15:docId w15:val="{812BC99C-FD97-479E-A837-1FD24E6A3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27748"/>
    <w:pPr>
      <w:tabs>
        <w:tab w:val="right" w:leader="dot" w:pos="9639"/>
      </w:tabs>
      <w:spacing w:before="240" w:after="240" w:line="240" w:lineRule="atLeast"/>
    </w:pPr>
    <w:rPr>
      <w:rFonts w:ascii="Arial" w:eastAsiaTheme="minorEastAsia" w:hAnsi="Arial" w:cs="Arial"/>
      <w:noProof/>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character" w:styleId="FollowedHyperlink">
    <w:name w:val="FollowedHyperlink"/>
    <w:basedOn w:val="DefaultParagraphFont"/>
    <w:uiPriority w:val="99"/>
    <w:semiHidden/>
    <w:unhideWhenUsed/>
    <w:rsid w:val="005E6544"/>
    <w:rPr>
      <w:color w:val="86189C" w:themeColor="followedHyperlink"/>
      <w:u w:val="single"/>
    </w:rPr>
  </w:style>
  <w:style w:type="character" w:styleId="PlaceholderText">
    <w:name w:val="Placeholder Text"/>
    <w:basedOn w:val="DefaultParagraphFont"/>
    <w:uiPriority w:val="99"/>
    <w:semiHidden/>
    <w:rsid w:val="007E2EE5"/>
    <w:rPr>
      <w:color w:val="808080"/>
    </w:rPr>
  </w:style>
  <w:style w:type="paragraph" w:customStyle="1" w:styleId="Heading10">
    <w:name w:val="Heading1"/>
    <w:basedOn w:val="Heading1"/>
    <w:link w:val="Heading1Char0"/>
    <w:qFormat/>
    <w:rsid w:val="00C82DE3"/>
    <w:rPr>
      <w:b w:val="0"/>
      <w:color w:val="004C97"/>
      <w:sz w:val="28"/>
    </w:rPr>
  </w:style>
  <w:style w:type="paragraph" w:customStyle="1" w:styleId="Heading20">
    <w:name w:val="Heading2"/>
    <w:basedOn w:val="Heading2"/>
    <w:qFormat/>
    <w:rsid w:val="00391EBE"/>
    <w:rPr>
      <w:b w:val="0"/>
      <w:color w:val="004D53"/>
      <w:sz w:val="24"/>
    </w:rPr>
  </w:style>
  <w:style w:type="character" w:customStyle="1" w:styleId="Heading1Char0">
    <w:name w:val="Heading1 Char"/>
    <w:basedOn w:val="Heading1Char"/>
    <w:link w:val="Heading10"/>
    <w:rsid w:val="00C82DE3"/>
    <w:rPr>
      <w:rFonts w:asciiTheme="majorHAnsi" w:eastAsiaTheme="majorEastAsia" w:hAnsiTheme="majorHAnsi" w:cs="Times New Roman (Headings CS)"/>
      <w:b w:val="0"/>
      <w:color w:val="004C97"/>
      <w:sz w:val="28"/>
      <w:szCs w:val="32"/>
    </w:rPr>
  </w:style>
  <w:style w:type="paragraph" w:customStyle="1" w:styleId="IGTableText">
    <w:name w:val="IGTableText"/>
    <w:basedOn w:val="Normal"/>
    <w:autoRedefine/>
    <w:uiPriority w:val="99"/>
    <w:rsid w:val="00BE34FB"/>
    <w:pPr>
      <w:spacing w:after="0"/>
      <w:ind w:left="-5"/>
    </w:pPr>
    <w:rPr>
      <w:rFonts w:ascii="Arial" w:eastAsia="Times New Roman" w:hAnsi="Arial" w:cs="Arial"/>
      <w:color w:val="000000"/>
      <w:szCs w:val="21"/>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048215">
      <w:bodyDiv w:val="1"/>
      <w:marLeft w:val="0"/>
      <w:marRight w:val="0"/>
      <w:marTop w:val="0"/>
      <w:marBottom w:val="0"/>
      <w:divBdr>
        <w:top w:val="none" w:sz="0" w:space="0" w:color="auto"/>
        <w:left w:val="none" w:sz="0" w:space="0" w:color="auto"/>
        <w:bottom w:val="none" w:sz="0" w:space="0" w:color="auto"/>
        <w:right w:val="none" w:sz="0" w:space="0" w:color="auto"/>
      </w:divBdr>
    </w:div>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1566379550">
      <w:bodyDiv w:val="1"/>
      <w:marLeft w:val="0"/>
      <w:marRight w:val="0"/>
      <w:marTop w:val="0"/>
      <w:marBottom w:val="0"/>
      <w:divBdr>
        <w:top w:val="none" w:sz="0" w:space="0" w:color="auto"/>
        <w:left w:val="none" w:sz="0" w:space="0" w:color="auto"/>
        <w:bottom w:val="none" w:sz="0" w:space="0" w:color="auto"/>
        <w:right w:val="none" w:sz="0" w:space="0" w:color="auto"/>
      </w:divBdr>
    </w:div>
    <w:div w:id="1930771323">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https://vetnet.gov.au/Pages/TrainingDocs.aspx?q=78b15323-cd38-483e-aad7-1159b570a5c4" TargetMode="External"/><Relationship Id="rId39" Type="http://schemas.openxmlformats.org/officeDocument/2006/relationships/hyperlink" Target="https://ibsa.org.au/" TargetMode="External"/><Relationship Id="rId3" Type="http://schemas.openxmlformats.org/officeDocument/2006/relationships/customXml" Target="../customXml/item3.xml"/><Relationship Id="rId21" Type="http://schemas.openxmlformats.org/officeDocument/2006/relationships/hyperlink" Target="https://vetnet.gov.au/Pages/TrainingDocs.aspx?q=78b15323-cd38-483e-aad7-1159b570a5c4" TargetMode="External"/><Relationship Id="rId34" Type="http://schemas.openxmlformats.org/officeDocument/2006/relationships/footer" Target="footer4.xml"/><Relationship Id="rId42" Type="http://schemas.openxmlformats.org/officeDocument/2006/relationships/hyperlink" Target="https://djsir.vic.gov.au/" TargetMode="External"/><Relationship Id="rId47"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opyright@education.vic.gov.au" TargetMode="External"/><Relationship Id="rId25" Type="http://schemas.openxmlformats.org/officeDocument/2006/relationships/hyperlink" Target="https://www.education.vic.gov.au/training/providers/rto/Pages/purchasingguides.aspx" TargetMode="External"/><Relationship Id="rId33" Type="http://schemas.openxmlformats.org/officeDocument/2006/relationships/header" Target="header3.xml"/><Relationship Id="rId38" Type="http://schemas.openxmlformats.org/officeDocument/2006/relationships/hyperlink" Target="mailto:manufacturing@ibsa.org.au" TargetMode="External"/><Relationship Id="rId46" Type="http://schemas.openxmlformats.org/officeDocument/2006/relationships/hyperlink" Target="http://www.worksafe.vic.gov.au/" TargetMode="External"/><Relationship Id="rId2" Type="http://schemas.openxmlformats.org/officeDocument/2006/relationships/customXml" Target="../customXml/item2.xml"/><Relationship Id="rId16" Type="http://schemas.openxmlformats.org/officeDocument/2006/relationships/hyperlink" Target="https://creativecommons.org/licenses/by-nd/4.0/" TargetMode="External"/><Relationship Id="rId20" Type="http://schemas.openxmlformats.org/officeDocument/2006/relationships/hyperlink" Target="https://training.gov.au/Home/Tga" TargetMode="External"/><Relationship Id="rId29" Type="http://schemas.openxmlformats.org/officeDocument/2006/relationships/hyperlink" Target="https://vetnet.education.gov.au/Pages/TrainingDocs.aspx?q=78b15323-cd38-483e-aad7-1159b570a5c4" TargetMode="External"/><Relationship Id="rId41" Type="http://schemas.openxmlformats.org/officeDocument/2006/relationships/hyperlink" Target="https://www.dese.gov.au/skills-and-train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training.gov.au/Training/Details/FBP" TargetMode="External"/><Relationship Id="rId32" Type="http://schemas.openxmlformats.org/officeDocument/2006/relationships/hyperlink" Target="https://vetnet.gov.au/Pages/TrainingDocs.aspx?q=78b15323-cd38-483e-aad7-1159b570a5c4" TargetMode="External"/><Relationship Id="rId37" Type="http://schemas.openxmlformats.org/officeDocument/2006/relationships/hyperlink" Target="mailto:paul.saunders@chisholm.edu.au" TargetMode="External"/><Relationship Id="rId40" Type="http://schemas.openxmlformats.org/officeDocument/2006/relationships/hyperlink" Target="http://training.gov.au/" TargetMode="External"/><Relationship Id="rId45" Type="http://schemas.openxmlformats.org/officeDocument/2006/relationships/hyperlink" Target="mailto:info@worksafe.vic.gov.auS" TargetMode="External"/><Relationship Id="rId5" Type="http://schemas.openxmlformats.org/officeDocument/2006/relationships/numbering" Target="numbering.xml"/><Relationship Id="rId15" Type="http://schemas.openxmlformats.org/officeDocument/2006/relationships/image" Target="cid:image003.png@01D84AA2.26D48950" TargetMode="External"/><Relationship Id="rId23" Type="http://schemas.openxmlformats.org/officeDocument/2006/relationships/hyperlink" Target="https://vetnet.gov.au/Pages/TrainingDocs.aspx?q=78b15323-cd38-483e-aad7-1159b570a5c4" TargetMode="External"/><Relationship Id="rId28" Type="http://schemas.openxmlformats.org/officeDocument/2006/relationships/hyperlink" Target="https://vetnet.gov.au/Pages/TrainingDocs.aspx?q=78b15323-cd38-483e-aad7-1159b570a5c4" TargetMode="External"/><Relationship Id="rId36" Type="http://schemas.openxmlformats.org/officeDocument/2006/relationships/hyperlink" Target="https://vetnet.gov.au/Pages/TrainingDocs.aspx?q=9fc2cf53-e570-4e9f-ad6a-b228ffdb6875"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www.education.vic.gov.au/training/providers/rto/Pages/purchasingguides.aspx" TargetMode="External"/><Relationship Id="rId44" Type="http://schemas.openxmlformats.org/officeDocument/2006/relationships/hyperlink" Target="http://www.vrqa.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vetnet.gov.au/Pages/TrainingDocs.aspx?q=78b15323-cd38-483e-aad7-1159b570a5c4" TargetMode="External"/><Relationship Id="rId27" Type="http://schemas.openxmlformats.org/officeDocument/2006/relationships/hyperlink" Target="https://vetnet.gov.au/Pages/TrainingDocs.aspx?q=78b15323-cd38-483e-aad7-1159b570a5c4" TargetMode="External"/><Relationship Id="rId30" Type="http://schemas.openxmlformats.org/officeDocument/2006/relationships/hyperlink" Target="https://vetnet.gov.au/Pages/TrainingDocs.aspx?q=78b15323-cd38-483e-aad7-1159b570a5c4" TargetMode="External"/><Relationship Id="rId35" Type="http://schemas.openxmlformats.org/officeDocument/2006/relationships/footer" Target="footer5.xml"/><Relationship Id="rId43" Type="http://schemas.openxmlformats.org/officeDocument/2006/relationships/hyperlink" Target="http://www.asqa.gov.au/" TargetMode="External"/><Relationship Id="rId48" Type="http://schemas.openxmlformats.org/officeDocument/2006/relationships/fontTable" Target="fontTable.xml"/><Relationship Id="rId8" Type="http://schemas.openxmlformats.org/officeDocument/2006/relationships/webSettings" Target="webSettings.xml"/></Relationships>
</file>

<file path=word/_rels/footer3.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davey\Desktop\VPGs%20in%20WORK\FBP%20R.8.0\FBP%20R8.0\For%20HES\Victorian%20Purchasing%20Guide_template_Jan_2023.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FBP_R8_VPG_8_March23</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EA2C66E3-1030-423B-A953-1D586702C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4D0396-5A8F-4035-A809-3430D83D0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Victorian Purchasing Guide_template_Jan_2023.dotx</Template>
  <TotalTime>0</TotalTime>
  <Pages>34</Pages>
  <Words>7095</Words>
  <Characters>40442</Characters>
  <Application>Microsoft Office Word</Application>
  <DocSecurity>4</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FBP_R8_VPG_8_March23</dc:title>
  <dc:subject/>
  <dc:creator>ibuild</dc:creator>
  <cp:keywords/>
  <dc:description/>
  <cp:lastModifiedBy>Pam J Murray (DJSIR)</cp:lastModifiedBy>
  <cp:revision>2</cp:revision>
  <dcterms:created xsi:type="dcterms:W3CDTF">2024-09-19T02:36:00Z</dcterms:created>
  <dcterms:modified xsi:type="dcterms:W3CDTF">2024-09-19T02:36:00Z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