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6A3C133" w:rsidR="00DA77A1" w:rsidRDefault="00C936AA" w:rsidP="007868CF">
      <w:pPr>
        <w:pStyle w:val="Reference"/>
      </w:pPr>
      <w:r>
        <w:t>2</w:t>
      </w:r>
      <w:r w:rsidR="00E579A7">
        <w:t>5</w:t>
      </w:r>
      <w:r w:rsidR="009F3396">
        <w:t xml:space="preserve"> September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9F170AA" w:rsidR="007868CF" w:rsidRPr="007868CF" w:rsidRDefault="00C936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AB5550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A151DA5" w:rsidR="005E5788" w:rsidRPr="009A7AC0" w:rsidRDefault="00C936AA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GARRY SELKRIG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C2D6CEF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="009F339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4F5B6365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="009F339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2725C5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3396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C936AA">
        <w:rPr>
          <w:rFonts w:ascii="Calibri" w:eastAsia="Calibri" w:hAnsi="Calibri" w:cs="Times New Roman"/>
          <w:sz w:val="24"/>
          <w:szCs w:val="24"/>
          <w:lang w:eastAsia="en-US"/>
        </w:rPr>
        <w:t>Marilyn Harbison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9F3396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5C039C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9F339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936AA">
        <w:rPr>
          <w:rFonts w:ascii="Calibri" w:eastAsia="Calibri" w:hAnsi="Calibri" w:cs="Times New Roman"/>
          <w:sz w:val="24"/>
          <w:szCs w:val="24"/>
          <w:lang w:eastAsia="en-US"/>
        </w:rPr>
        <w:t>Greg Childs</w:t>
      </w:r>
      <w:r w:rsidR="005C039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26E12F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039C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936AA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087057F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A1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Garry </w:t>
      </w:r>
      <w:proofErr w:type="spellStart"/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attend the hearing.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AB84E8C" w14:textId="369CDE77" w:rsidR="009A7AC0" w:rsidRPr="009A7AC0" w:rsidRDefault="00A26D2E" w:rsidP="009A7AC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936AA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</w:t>
      </w:r>
      <w:r w:rsidR="009A7AC0" w:rsidRPr="009A7A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5C039C">
        <w:rPr>
          <w:rFonts w:ascii="Calibri" w:eastAsia="Calibri" w:hAnsi="Calibri" w:cs="Times New Roman"/>
          <w:bCs/>
          <w:sz w:val="24"/>
          <w:szCs w:val="24"/>
          <w:lang w:eastAsia="en-US"/>
        </w:rPr>
        <w:t>AR</w:t>
      </w:r>
      <w:r w:rsidR="009A7AC0" w:rsidRPr="009A7A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 </w:t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141</w:t>
      </w:r>
      <w:r w:rsidR="005C039C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5C039C"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="009A7AC0" w:rsidRPr="009A7A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66740EA0" w14:textId="70710218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05BD3C54" w14:textId="4508CF11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318B26C1" w14:textId="0F5FC7DF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257265C4" w14:textId="7989DD28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</w:t>
      </w:r>
    </w:p>
    <w:p w14:paraId="2723B5DF" w14:textId="38F6530C" w:rsidR="009A7AC0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7CED8683" w14:textId="77777777" w:rsid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0D33DB" w14:textId="7CA2B0FD" w:rsid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151(1) states:</w:t>
      </w:r>
    </w:p>
    <w:p w14:paraId="4DA4B344" w14:textId="1B54D3DF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person in charge of a greyhound must keep and retain written records detailing all vaccinations, </w:t>
      </w:r>
      <w:proofErr w:type="spellStart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antiparasitics</w:t>
      </w:r>
      <w:proofErr w:type="spellEnd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treatments administered to the greyhound: </w:t>
      </w:r>
    </w:p>
    <w:p w14:paraId="427E08DA" w14:textId="58613F4D" w:rsidR="00C936AA" w:rsidRP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50F013C4" w14:textId="51630E92" w:rsidR="00C936AA" w:rsidRDefault="00C936AA" w:rsidP="00C936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for a minimum of two years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98EDE65" w14:textId="77777777" w:rsidR="0052699A" w:rsidRDefault="0052699A" w:rsidP="009A7AC0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1658FF4" w14:textId="77777777" w:rsidR="00C936AA" w:rsidRDefault="00C936AA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99A2158" w14:textId="77777777" w:rsidR="00C936AA" w:rsidRDefault="00C936AA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DD7AFC0" w14:textId="77777777" w:rsidR="00C936AA" w:rsidRDefault="00C936AA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37B901E" w14:textId="77777777" w:rsidR="00C936AA" w:rsidRDefault="00C936AA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2FDB689" w14:textId="167E39C9" w:rsidR="00C936AA" w:rsidRDefault="007868CF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936AA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141(1)</w:t>
      </w:r>
    </w:p>
    <w:p w14:paraId="560128A2" w14:textId="77777777" w:rsidR="00C936AA" w:rsidRDefault="00C936AA" w:rsidP="007E257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AD79F0" w14:textId="283AF29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22BAFD8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105F280" w14:textId="2297C730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“Short and Stumpy”.</w:t>
      </w:r>
    </w:p>
    <w:p w14:paraId="2C34C3E3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F4B9575" w14:textId="64DB3600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Short and Stumpy was nominated to compete in Race 2, SHIMA SHINE AT STUD, Maiden, conducted by the Warragul Greyhound Racing Club at Warragul on 15 September 2023 (the Event). </w:t>
      </w:r>
    </w:p>
    <w:p w14:paraId="11B199F9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56CB1A8" w14:textId="10CDB690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15 September 2023, you presented Short and Stumpy at the Event not free of any prohibited substance, given that: </w:t>
      </w:r>
    </w:p>
    <w:p w14:paraId="69D10A9F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E86FD2" w14:textId="36131A83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Short and Stumpy at the Event (the Sample</w:t>
      </w:r>
      <w:proofErr w:type="gramStart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D66063F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2E5DD3" w14:textId="48F23DF9" w:rsidR="00C37ACB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Metformin was detected in the Sample.</w:t>
      </w:r>
    </w:p>
    <w:p w14:paraId="3E49AAE2" w14:textId="77777777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617E9C" w14:textId="16021228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151(1)</w:t>
      </w:r>
    </w:p>
    <w:p w14:paraId="77920357" w14:textId="77777777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D12487" w14:textId="099F7E5D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Racing Victoria Rules of Racing. </w:t>
      </w:r>
    </w:p>
    <w:p w14:paraId="6C733864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473D01" w14:textId="6AF1A0E1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 at all relevant times the Trainer of the greyhound “Short and Stumpy”. </w:t>
      </w:r>
    </w:p>
    <w:p w14:paraId="16FC1FC4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5B51DB" w14:textId="00671972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On or around 26 July 2023, you administered a treatment, namely “</w:t>
      </w:r>
      <w:proofErr w:type="spellStart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Orabolin</w:t>
      </w:r>
      <w:proofErr w:type="spellEnd"/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 tablets, to Short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Stumpy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7602C7B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973012" w14:textId="7799742B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was not recorded in your treatment records when you produced them to GRV Stewards James Jeffery and Catherine Scarlett upon their request.</w:t>
      </w:r>
    </w:p>
    <w:p w14:paraId="361BDDA9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3794F3" w14:textId="11F3DB73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is required to be recorded in your treatment records.</w:t>
      </w:r>
    </w:p>
    <w:p w14:paraId="613D4403" w14:textId="77777777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5183E6" w14:textId="4E8879FC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/>
          <w:sz w:val="24"/>
          <w:szCs w:val="24"/>
          <w:lang w:eastAsia="en-US"/>
        </w:rPr>
        <w:t>Charge 3: GAR 151(1)</w:t>
      </w:r>
    </w:p>
    <w:p w14:paraId="33903762" w14:textId="77777777" w:rsid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A6137F" w14:textId="76079944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Racing Victoria Rules of Racing. </w:t>
      </w:r>
    </w:p>
    <w:p w14:paraId="20469FC4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6BF79F" w14:textId="1C79E0BC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 at all relevant times the Trainer of the greyhound “Short and Stumpy”. </w:t>
      </w:r>
    </w:p>
    <w:p w14:paraId="59076B4C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AC28F7" w14:textId="4B30C370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During 2023, you administered a treatment, namely antibiotics, to Short and Stumpy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(the Treatment).</w:t>
      </w:r>
    </w:p>
    <w:p w14:paraId="43AC43DA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B3DDE8" w14:textId="45932AD3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was not recorded in your treatment records when you produced them to GRV Stewards James Jeffery and Catherine Scarlett upon their request.</w:t>
      </w:r>
    </w:p>
    <w:p w14:paraId="0954F3B6" w14:textId="77777777" w:rsidR="00C936AA" w:rsidRPr="00C936AA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5608B3" w14:textId="5F3CD837" w:rsidR="00C936AA" w:rsidRPr="009F3396" w:rsidRDefault="00C936AA" w:rsidP="00C936AA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936AA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is required to be recorded in your treatment records.</w:t>
      </w:r>
    </w:p>
    <w:p w14:paraId="30607F5C" w14:textId="77777777" w:rsidR="009A7AC0" w:rsidRPr="005D6B97" w:rsidRDefault="009A7AC0" w:rsidP="009A7AC0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7C2FF27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C936AA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376BF4" w14:textId="77777777" w:rsidR="0052699A" w:rsidRDefault="0052699A" w:rsidP="009F3396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50224EC5" w14:textId="7D572BC7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AAB293E" w14:textId="7F80BDBB" w:rsidR="006A6C1B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Gary </w:t>
      </w:r>
      <w:proofErr w:type="spellStart"/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greyhound trainer and owner. He faces three charges. 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1 is 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that he presented his greyhound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Short and Stumpy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>”,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race at Warragul on the 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>15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2023 when the greyhound was not free of a prohibited substance, namely </w:t>
      </w:r>
      <w:r w:rsidR="00186C0C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etformin.</w:t>
      </w:r>
    </w:p>
    <w:p w14:paraId="1B29BFE1" w14:textId="77777777" w:rsidR="006A6C1B" w:rsidRDefault="006A6C1B" w:rsidP="006A6C1B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4EC372" w14:textId="11F7E76E" w:rsidR="006A6C1B" w:rsidRDefault="00186C0C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2 is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he administered a treatment to this greyhound, or another greyhound owned by him by the name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Invictus Sharon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8F0F79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record that treatment in his treatment records. The treatment in relation to this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harge was </w:t>
      </w:r>
      <w:proofErr w:type="spellStart"/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O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rabolin</w:t>
      </w:r>
      <w:proofErr w:type="spellEnd"/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tablets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AACB522" w14:textId="77777777" w:rsidR="006A6C1B" w:rsidRPr="006A6C1B" w:rsidRDefault="006A6C1B" w:rsidP="006A6C1B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16C149" w14:textId="77777777" w:rsidR="008F0F79" w:rsidRDefault="008F0F79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3</w:t>
      </w:r>
      <w:r w:rsidR="006A6C1B" w:rsidRPr="006A6C1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further charge that he administered a treatment to this greyhound or to Invictus Sharon but did not record that treatment in his treatment records. The treatment in relation to this charge was antibiotics.</w:t>
      </w:r>
    </w:p>
    <w:p w14:paraId="1701CEEF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61770B" w14:textId="77777777" w:rsidR="008F0F79" w:rsidRDefault="006A6C1B" w:rsidP="008F0F79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 post-race sample of urine was taken from Short and Stumpy on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15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20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3. Metformin was detected in the sample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3E20A269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05C62F" w14:textId="0814F3D6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Metformin is prohibited under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ules. There are no veterinary medicines which contain this substance, but there are many human registered products which do. It is used to lower blood glucose levels, and so is a common treatment in type 2 diabetes in humans. All are prescription only medicines. If this substance was used in a dog, it would be expected to reduce blood glucose, there</w:t>
      </w:r>
      <w:r w:rsidR="007E61AE">
        <w:rPr>
          <w:rFonts w:ascii="Calibri" w:eastAsia="Calibri" w:hAnsi="Calibri" w:cs="Times New Roman"/>
          <w:bCs/>
          <w:sz w:val="24"/>
          <w:szCs w:val="24"/>
          <w:lang w:eastAsia="en-US"/>
        </w:rPr>
        <w:t>by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reducing performance </w:t>
      </w:r>
      <w:r w:rsidR="007E61AE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dog. In some circumstances it may have a positive effect on performance.</w:t>
      </w:r>
    </w:p>
    <w:p w14:paraId="1690CBDF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C1EA2B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had been prescribed one such medication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, “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Metformin Sandoz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”, 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manage his medical condition of diabetes and heart issues. He took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half a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tablet of this medication at 6:30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am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every day. He did not wash his hands after doing so.</w:t>
      </w:r>
    </w:p>
    <w:p w14:paraId="7D4176D1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71DD54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Participants have been on notice for many years of the dangers of unwittingly transferring personal medication to dogs. It appears that this is what has happened in this case.</w:t>
      </w:r>
    </w:p>
    <w:p w14:paraId="03449F49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706BB5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 advised 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positive sample on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October 2023. He told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tewards that he thought it may have been detected as he had taken his medication on the day of the race. On that day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 told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Stewards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he had administered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Orabolin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tablets 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and antibiotics to Short and Stumpy. He had not noted the administration of either of these drugs in the treatment records of his dog.</w:t>
      </w:r>
    </w:p>
    <w:p w14:paraId="45E10028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96B013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20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2024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 conducted an inquiry with 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During that inquiry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admitted that he did not wash his hands after taking his medication, </w:t>
      </w:r>
      <w:proofErr w:type="gram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and also</w:t>
      </w:r>
      <w:proofErr w:type="gram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admitted that he had administered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Orabolin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antibiotics to his dog. He said it was just something that he forgot to record.</w:t>
      </w:r>
    </w:p>
    <w:p w14:paraId="6AEDBE8A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7A1578" w14:textId="55E7D121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hearing before us,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 agreed to remove the allegations in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harges 2 and 3 relating to Invictus Sharon, given that the charge</w:t>
      </w:r>
      <w:r w:rsidR="004F660D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660D">
        <w:rPr>
          <w:rFonts w:ascii="Calibri" w:eastAsia="Calibri" w:hAnsi="Calibri" w:cs="Times New Roman"/>
          <w:bCs/>
          <w:sz w:val="24"/>
          <w:szCs w:val="24"/>
          <w:lang w:eastAsia="en-US"/>
        </w:rPr>
        <w:t>are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put in the alternative. We have proceeded to sentence him on the basis that each of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harges 2 and 3 relate to only Short and Stumpy.</w:t>
      </w:r>
    </w:p>
    <w:p w14:paraId="71965982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FE1B78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notified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Registry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he pleads guilty to these charges and does not intend to appear at the hearing. We know little of his personal circumstances. </w:t>
      </w:r>
    </w:p>
    <w:p w14:paraId="63709A3E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DB144E" w14:textId="4A9BE689" w:rsidR="008F0F79" w:rsidRDefault="008F0F79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68 years old.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He has been an owner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public trainer since at least 1978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– 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period of over </w:t>
      </w:r>
      <w:r w:rsidR="004F660D">
        <w:rPr>
          <w:rFonts w:ascii="Calibri" w:eastAsia="Calibri" w:hAnsi="Calibri" w:cs="Times New Roman"/>
          <w:bCs/>
          <w:sz w:val="24"/>
          <w:szCs w:val="24"/>
          <w:lang w:eastAsia="en-US"/>
        </w:rPr>
        <w:t>46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been </w:t>
      </w:r>
      <w:proofErr w:type="gramStart"/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frank</w:t>
      </w:r>
      <w:proofErr w:type="gramEnd"/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cooperative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tewards. He comes before us with no prior offences, although he has subsequently been disqualified for a period of 12 years in circumstances which are not relevant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penalty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. As a result of this disqualification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and his age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6A6C1B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understand that he has now left the industry permanently.</w:t>
      </w:r>
    </w:p>
    <w:p w14:paraId="21F3B387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In relation to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Charges 2 and 3,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note that he is only facing these charges because he volunteered to the 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tewards that he had administered the medication.</w:t>
      </w:r>
    </w:p>
    <w:p w14:paraId="7CDADF1A" w14:textId="77777777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3AAB1C" w14:textId="77777777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that in sentencing Mr </w:t>
      </w:r>
      <w:proofErr w:type="spell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Selkrig</w:t>
      </w:r>
      <w:proofErr w:type="spell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today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must deter others from committing offences of this kind, </w:t>
      </w:r>
      <w:proofErr w:type="gramStart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in order to</w:t>
      </w:r>
      <w:proofErr w:type="gramEnd"/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achieve a level playing field in the industry and to protect the reputation of the industry. We also accept that there is a need to </w:t>
      </w:r>
      <w:r w:rsidR="008F0F79"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impose sentences</w:t>
      </w: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consistent with those imposed for like offences.</w:t>
      </w:r>
    </w:p>
    <w:p w14:paraId="41C318BB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7EBBD15" w14:textId="711B34EF" w:rsidR="008F0F79" w:rsidRDefault="006A6C1B" w:rsidP="006A6C1B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Taking all the circumstances into account the penalties which we impose are as follows</w:t>
      </w:r>
      <w:r w:rsidR="008F0F79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63448F73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3B2D44" w14:textId="1B8371E7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1: $500 fine.</w:t>
      </w:r>
    </w:p>
    <w:p w14:paraId="753AF721" w14:textId="77777777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29D0CA" w14:textId="2B0AAD7D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2: $250 fine which is fully suspended for 12 months pending no further relevant offences.</w:t>
      </w:r>
    </w:p>
    <w:p w14:paraId="62F3FF83" w14:textId="77777777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586FC0" w14:textId="58045DEB" w:rsidR="008F0F79" w:rsidRDefault="008F0F79" w:rsidP="008F0F7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3: $250 fine which is fully suspended for 12 months pending no further relevant offences.</w:t>
      </w:r>
    </w:p>
    <w:p w14:paraId="59C1C4DD" w14:textId="77777777" w:rsidR="008F0F79" w:rsidRPr="008F0F79" w:rsidRDefault="008F0F79" w:rsidP="008F0F7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C05595" w14:textId="278B49A8" w:rsidR="00326AEF" w:rsidRPr="00326AEF" w:rsidRDefault="00326AEF" w:rsidP="00326AEF">
      <w:pPr>
        <w:pStyle w:val="ListParagraph"/>
        <w:numPr>
          <w:ilvl w:val="0"/>
          <w:numId w:val="2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6A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Short and Stumpy is disqualified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Race 2 at Warragul on 15 September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53988"/>
    <w:multiLevelType w:val="hybridMultilevel"/>
    <w:tmpl w:val="94F29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8"/>
  </w:num>
  <w:num w:numId="2" w16cid:durableId="1572080931">
    <w:abstractNumId w:val="9"/>
  </w:num>
  <w:num w:numId="3" w16cid:durableId="698700703">
    <w:abstractNumId w:val="23"/>
  </w:num>
  <w:num w:numId="4" w16cid:durableId="224529062">
    <w:abstractNumId w:val="19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20"/>
  </w:num>
  <w:num w:numId="8" w16cid:durableId="975182852">
    <w:abstractNumId w:val="3"/>
  </w:num>
  <w:num w:numId="9" w16cid:durableId="1093011373">
    <w:abstractNumId w:val="17"/>
  </w:num>
  <w:num w:numId="10" w16cid:durableId="808324942">
    <w:abstractNumId w:val="15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2"/>
  </w:num>
  <w:num w:numId="16" w16cid:durableId="1623613131">
    <w:abstractNumId w:val="16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1"/>
  </w:num>
  <w:num w:numId="24" w16cid:durableId="1173641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354E4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97F04"/>
    <w:rsid w:val="000A1957"/>
    <w:rsid w:val="000A40DD"/>
    <w:rsid w:val="000B5E53"/>
    <w:rsid w:val="000C203F"/>
    <w:rsid w:val="000D0B13"/>
    <w:rsid w:val="000D4422"/>
    <w:rsid w:val="000D5F29"/>
    <w:rsid w:val="000D6964"/>
    <w:rsid w:val="000E3365"/>
    <w:rsid w:val="000E33CD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14EE"/>
    <w:rsid w:val="0012210D"/>
    <w:rsid w:val="00123EDB"/>
    <w:rsid w:val="0012674F"/>
    <w:rsid w:val="00132EF9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86C0C"/>
    <w:rsid w:val="0019005D"/>
    <w:rsid w:val="00194944"/>
    <w:rsid w:val="0019553C"/>
    <w:rsid w:val="001A0C83"/>
    <w:rsid w:val="001A794A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20AE5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57B9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172F9"/>
    <w:rsid w:val="003205C3"/>
    <w:rsid w:val="00322F8E"/>
    <w:rsid w:val="00323843"/>
    <w:rsid w:val="00324C6F"/>
    <w:rsid w:val="0032538F"/>
    <w:rsid w:val="00326AE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1D25"/>
    <w:rsid w:val="00397564"/>
    <w:rsid w:val="003A17CB"/>
    <w:rsid w:val="003A1C27"/>
    <w:rsid w:val="003A3AE0"/>
    <w:rsid w:val="003B37B6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5902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12547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0EFF"/>
    <w:rsid w:val="004B62F6"/>
    <w:rsid w:val="004C7E05"/>
    <w:rsid w:val="004D0D50"/>
    <w:rsid w:val="004D6D59"/>
    <w:rsid w:val="004E0DAE"/>
    <w:rsid w:val="004F4866"/>
    <w:rsid w:val="004F660D"/>
    <w:rsid w:val="005044B5"/>
    <w:rsid w:val="00512165"/>
    <w:rsid w:val="005169FE"/>
    <w:rsid w:val="005221A2"/>
    <w:rsid w:val="005250ED"/>
    <w:rsid w:val="00525438"/>
    <w:rsid w:val="00525991"/>
    <w:rsid w:val="0052699A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039C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5F5AB3"/>
    <w:rsid w:val="0060093E"/>
    <w:rsid w:val="0060363F"/>
    <w:rsid w:val="00603F36"/>
    <w:rsid w:val="00614A98"/>
    <w:rsid w:val="00620923"/>
    <w:rsid w:val="0062226E"/>
    <w:rsid w:val="0063130F"/>
    <w:rsid w:val="006339D3"/>
    <w:rsid w:val="006368F6"/>
    <w:rsid w:val="0064047C"/>
    <w:rsid w:val="006458D5"/>
    <w:rsid w:val="00646A87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A6C1B"/>
    <w:rsid w:val="006B6746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24D15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375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2573"/>
    <w:rsid w:val="007E5D3C"/>
    <w:rsid w:val="007E61AE"/>
    <w:rsid w:val="007E642F"/>
    <w:rsid w:val="007E6836"/>
    <w:rsid w:val="007E7F76"/>
    <w:rsid w:val="007F19D5"/>
    <w:rsid w:val="00800FE9"/>
    <w:rsid w:val="00811FE9"/>
    <w:rsid w:val="008142E6"/>
    <w:rsid w:val="00823631"/>
    <w:rsid w:val="00831E4D"/>
    <w:rsid w:val="00833C57"/>
    <w:rsid w:val="00842094"/>
    <w:rsid w:val="008421F4"/>
    <w:rsid w:val="0084505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1866"/>
    <w:rsid w:val="008C3957"/>
    <w:rsid w:val="008C3D3D"/>
    <w:rsid w:val="008C5E7D"/>
    <w:rsid w:val="008D0FD8"/>
    <w:rsid w:val="008D6C88"/>
    <w:rsid w:val="008E4E18"/>
    <w:rsid w:val="008E5BC9"/>
    <w:rsid w:val="008F0F7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09FB"/>
    <w:rsid w:val="009322A7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A7AC0"/>
    <w:rsid w:val="009B2445"/>
    <w:rsid w:val="009B2D82"/>
    <w:rsid w:val="009C1346"/>
    <w:rsid w:val="009D1D60"/>
    <w:rsid w:val="009D4DA5"/>
    <w:rsid w:val="009D512A"/>
    <w:rsid w:val="009D5A6E"/>
    <w:rsid w:val="009E0109"/>
    <w:rsid w:val="009E064F"/>
    <w:rsid w:val="009E6A12"/>
    <w:rsid w:val="009E6E9A"/>
    <w:rsid w:val="009E760E"/>
    <w:rsid w:val="009E76BB"/>
    <w:rsid w:val="009F3396"/>
    <w:rsid w:val="009F7369"/>
    <w:rsid w:val="00A01007"/>
    <w:rsid w:val="00A07BBB"/>
    <w:rsid w:val="00A07C84"/>
    <w:rsid w:val="00A11D7D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0044"/>
    <w:rsid w:val="00A4249D"/>
    <w:rsid w:val="00A45F15"/>
    <w:rsid w:val="00A5017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6E43"/>
    <w:rsid w:val="00A72796"/>
    <w:rsid w:val="00A72D45"/>
    <w:rsid w:val="00A837A1"/>
    <w:rsid w:val="00A855AC"/>
    <w:rsid w:val="00A86237"/>
    <w:rsid w:val="00A862F4"/>
    <w:rsid w:val="00A86B3C"/>
    <w:rsid w:val="00A86E51"/>
    <w:rsid w:val="00A90422"/>
    <w:rsid w:val="00A910E4"/>
    <w:rsid w:val="00A935E7"/>
    <w:rsid w:val="00A9371F"/>
    <w:rsid w:val="00A9472F"/>
    <w:rsid w:val="00A94E7F"/>
    <w:rsid w:val="00A952E7"/>
    <w:rsid w:val="00AB114E"/>
    <w:rsid w:val="00AB145F"/>
    <w:rsid w:val="00AB5550"/>
    <w:rsid w:val="00AB5D17"/>
    <w:rsid w:val="00AB5D95"/>
    <w:rsid w:val="00AB5FFD"/>
    <w:rsid w:val="00AC1060"/>
    <w:rsid w:val="00AC1C4F"/>
    <w:rsid w:val="00AC2BA7"/>
    <w:rsid w:val="00AC6E17"/>
    <w:rsid w:val="00AD62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59CA"/>
    <w:rsid w:val="00B97B80"/>
    <w:rsid w:val="00B97EE9"/>
    <w:rsid w:val="00BA02D7"/>
    <w:rsid w:val="00BA04C8"/>
    <w:rsid w:val="00BA196B"/>
    <w:rsid w:val="00BA26D8"/>
    <w:rsid w:val="00BA6ED6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37ACB"/>
    <w:rsid w:val="00C4084F"/>
    <w:rsid w:val="00C410C0"/>
    <w:rsid w:val="00C42EAA"/>
    <w:rsid w:val="00C46BD0"/>
    <w:rsid w:val="00C509A8"/>
    <w:rsid w:val="00C51277"/>
    <w:rsid w:val="00C54382"/>
    <w:rsid w:val="00C5473E"/>
    <w:rsid w:val="00C62994"/>
    <w:rsid w:val="00C63FE5"/>
    <w:rsid w:val="00C67B4D"/>
    <w:rsid w:val="00C72E30"/>
    <w:rsid w:val="00C757BD"/>
    <w:rsid w:val="00C84BB4"/>
    <w:rsid w:val="00C85694"/>
    <w:rsid w:val="00C90F7D"/>
    <w:rsid w:val="00C936AA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166D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3E9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579A7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E16A7"/>
    <w:rsid w:val="00EE4B93"/>
    <w:rsid w:val="00EE585F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07EF"/>
    <w:rsid w:val="00F822F6"/>
    <w:rsid w:val="00F8254B"/>
    <w:rsid w:val="00F85109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DB9"/>
    <w:rsid w:val="00FB7BAA"/>
    <w:rsid w:val="00FC53D4"/>
    <w:rsid w:val="00FE0EFC"/>
    <w:rsid w:val="00FE237B"/>
    <w:rsid w:val="00FE422C"/>
    <w:rsid w:val="00FE77B3"/>
    <w:rsid w:val="00FF03CE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2567383-1e26-4692-bdad-5f5be69e1590"/>
    <ds:schemaRef ds:uri="ae0cd296-55d0-417d-93e3-30a04cec7f29"/>
    <ds:schemaRef ds:uri="http://schemas.openxmlformats.org/package/2006/metadata/core-properties"/>
    <ds:schemaRef ds:uri="http://purl.org/dc/terms/"/>
    <ds:schemaRef ds:uri="1211962b-e7f0-4e86-a0d1-2328247b4c1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11</cp:revision>
  <cp:lastPrinted>2024-09-25T06:38:00Z</cp:lastPrinted>
  <dcterms:created xsi:type="dcterms:W3CDTF">2024-09-24T00:49:00Z</dcterms:created>
  <dcterms:modified xsi:type="dcterms:W3CDTF">2024-09-25T06:38:00Z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