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9E00E90" w:rsidR="00DA77A1" w:rsidRDefault="00DC36A1" w:rsidP="007868CF">
      <w:pPr>
        <w:pStyle w:val="Reference"/>
      </w:pPr>
      <w:r>
        <w:t>17</w:t>
      </w:r>
      <w:r w:rsidR="004826DA">
        <w:t xml:space="preserve"> September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CE57B62" w:rsidR="005E5788" w:rsidRDefault="004826D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GARY FEBEY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5A11AD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26DA">
        <w:rPr>
          <w:rFonts w:ascii="Calibri" w:eastAsia="Calibri" w:hAnsi="Calibri" w:cs="Times New Roman"/>
          <w:bCs/>
          <w:sz w:val="24"/>
          <w:szCs w:val="24"/>
          <w:lang w:eastAsia="en-US"/>
        </w:rPr>
        <w:t>12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6219E05F" w14:textId="7D04DF77" w:rsidR="00492F01"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826DA">
        <w:rPr>
          <w:rFonts w:ascii="Calibri" w:eastAsia="Calibri" w:hAnsi="Calibri" w:cs="Times New Roman"/>
          <w:bCs/>
          <w:sz w:val="24"/>
          <w:szCs w:val="24"/>
          <w:lang w:eastAsia="en-US"/>
        </w:rPr>
        <w:t>12 September</w:t>
      </w:r>
      <w:r w:rsidR="00EB13C0">
        <w:rPr>
          <w:rFonts w:ascii="Calibri" w:eastAsia="Calibri" w:hAnsi="Calibri" w:cs="Times New Roman"/>
          <w:bCs/>
          <w:sz w:val="24"/>
          <w:szCs w:val="24"/>
          <w:lang w:eastAsia="en-US"/>
        </w:rPr>
        <w:t xml:space="preserve"> 2024</w:t>
      </w:r>
    </w:p>
    <w:p w14:paraId="3AAC8372" w14:textId="77777777" w:rsidR="00492F01" w:rsidRDefault="00492F01" w:rsidP="00E862DD">
      <w:pPr>
        <w:spacing w:line="259" w:lineRule="auto"/>
        <w:jc w:val="both"/>
        <w:rPr>
          <w:rFonts w:ascii="Calibri" w:eastAsia="Calibri" w:hAnsi="Calibri" w:cs="Times New Roman"/>
          <w:bCs/>
          <w:sz w:val="24"/>
          <w:szCs w:val="24"/>
          <w:lang w:eastAsia="en-US"/>
        </w:rPr>
      </w:pPr>
    </w:p>
    <w:p w14:paraId="370CCCD2" w14:textId="3D233425" w:rsidR="002D33A6" w:rsidRDefault="00492F01" w:rsidP="00E862DD">
      <w:pPr>
        <w:spacing w:line="259" w:lineRule="auto"/>
        <w:jc w:val="both"/>
        <w:rPr>
          <w:rFonts w:ascii="Calibri" w:eastAsia="Calibri" w:hAnsi="Calibri" w:cs="Times New Roman"/>
          <w:sz w:val="24"/>
          <w:szCs w:val="24"/>
          <w:lang w:eastAsia="en-US"/>
        </w:rPr>
      </w:pPr>
      <w:r w:rsidRPr="00492F01">
        <w:rPr>
          <w:rFonts w:ascii="Calibri" w:eastAsia="Calibri" w:hAnsi="Calibri" w:cs="Times New Roman"/>
          <w:b/>
          <w:sz w:val="24"/>
          <w:szCs w:val="24"/>
          <w:lang w:eastAsia="en-US"/>
        </w:rPr>
        <w:t>Date of reasons:</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C36A1">
        <w:rPr>
          <w:rFonts w:ascii="Calibri" w:eastAsia="Calibri" w:hAnsi="Calibri" w:cs="Times New Roman"/>
          <w:bCs/>
          <w:sz w:val="24"/>
          <w:szCs w:val="24"/>
          <w:lang w:eastAsia="en-US"/>
        </w:rPr>
        <w:t>17</w:t>
      </w:r>
      <w:r w:rsidR="000A6DC7">
        <w:rPr>
          <w:rFonts w:ascii="Calibri" w:eastAsia="Calibri" w:hAnsi="Calibri" w:cs="Times New Roman"/>
          <w:bCs/>
          <w:sz w:val="24"/>
          <w:szCs w:val="24"/>
          <w:lang w:eastAsia="en-US"/>
        </w:rPr>
        <w:t xml:space="preserve"> </w:t>
      </w:r>
      <w:r w:rsidR="00FD6422">
        <w:rPr>
          <w:rFonts w:ascii="Calibri" w:eastAsia="Calibri" w:hAnsi="Calibri" w:cs="Times New Roman"/>
          <w:bCs/>
          <w:sz w:val="24"/>
          <w:szCs w:val="24"/>
          <w:lang w:eastAsia="en-US"/>
        </w:rPr>
        <w:t>September</w:t>
      </w:r>
      <w:r>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9B5096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4E42">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4826DA">
        <w:rPr>
          <w:rFonts w:ascii="Calibri" w:eastAsia="Calibri" w:hAnsi="Calibri" w:cs="Times New Roman"/>
          <w:sz w:val="24"/>
          <w:szCs w:val="24"/>
          <w:lang w:eastAsia="en-US"/>
        </w:rPr>
        <w:t xml:space="preserve">, </w:t>
      </w:r>
      <w:r w:rsidR="00492F01">
        <w:rPr>
          <w:rFonts w:ascii="Calibri" w:eastAsia="Calibri" w:hAnsi="Calibri" w:cs="Times New Roman"/>
          <w:sz w:val="24"/>
          <w:szCs w:val="24"/>
          <w:lang w:eastAsia="en-US"/>
        </w:rPr>
        <w:t xml:space="preserve">Ms </w:t>
      </w:r>
      <w:r w:rsidR="004826DA">
        <w:rPr>
          <w:rFonts w:ascii="Calibri" w:eastAsia="Calibri" w:hAnsi="Calibri" w:cs="Times New Roman"/>
          <w:sz w:val="24"/>
          <w:szCs w:val="24"/>
          <w:lang w:eastAsia="en-US"/>
        </w:rPr>
        <w:t>Danielle Hikri and Ms 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BC8687E"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826DA">
        <w:rPr>
          <w:rFonts w:ascii="Calibri" w:eastAsia="Calibri" w:hAnsi="Calibri" w:cs="Times New Roman"/>
          <w:sz w:val="24"/>
          <w:szCs w:val="24"/>
          <w:lang w:eastAsia="en-US"/>
        </w:rPr>
        <w:t xml:space="preserve">Ms Amara Hughes, instructed by </w:t>
      </w:r>
      <w:r w:rsidR="00492F01">
        <w:rPr>
          <w:rFonts w:ascii="Calibri" w:eastAsia="Calibri" w:hAnsi="Calibri" w:cs="Times New Roman"/>
          <w:sz w:val="24"/>
          <w:szCs w:val="24"/>
          <w:lang w:eastAsia="en-US"/>
        </w:rPr>
        <w:t>Mr Anthony Pearce</w:t>
      </w:r>
      <w:r w:rsidR="004826DA">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0943BBCE" w14:textId="29F8569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4826DA">
        <w:rPr>
          <w:rFonts w:ascii="Calibri" w:eastAsia="Calibri" w:hAnsi="Calibri" w:cs="Times New Roman"/>
          <w:bCs/>
          <w:sz w:val="24"/>
          <w:szCs w:val="24"/>
          <w:lang w:eastAsia="en-US"/>
        </w:rPr>
        <w:t>Gary Febey</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4DC01C8E" w14:textId="510EF0DF" w:rsidR="00D34945" w:rsidRDefault="00D34945"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Kim Cao appeared as a witness.</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1347DB2" w14:textId="77777777" w:rsidR="004826DA" w:rsidRDefault="00A26D2E"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826DA">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826DA">
        <w:rPr>
          <w:rFonts w:ascii="Calibri" w:eastAsia="Calibri" w:hAnsi="Calibri" w:cs="Times New Roman"/>
          <w:bCs/>
          <w:sz w:val="24"/>
          <w:szCs w:val="24"/>
          <w:lang w:eastAsia="en-US"/>
        </w:rPr>
        <w:t>Local Racing Rule (“LR”) 12.1 states:</w:t>
      </w:r>
    </w:p>
    <w:p w14:paraId="6769CCE0" w14:textId="2EAA53DF"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When a greyhound is to no longer be utilised for racing or breeding purposes, every effort must be made by the Owner of the greyhound to rehome that greyhound to an appropriate home.</w:t>
      </w:r>
    </w:p>
    <w:p w14:paraId="4F217885"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3287D055" w14:textId="2EDA16E2"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13.1 states:</w:t>
      </w:r>
    </w:p>
    <w:p w14:paraId="1FD26FF7" w14:textId="2F543B77"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If an Owner cannot find an appropriate home for their greyhound and is considering euthanising the greyhound, the Owner must provide the Controlling Body with notice, in the prescribed form at least seven days, but no more than 42 days, prior to the euthanasia.</w:t>
      </w:r>
    </w:p>
    <w:p w14:paraId="6BE12B6A"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40C51702" w14:textId="6738B10E"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14.3.1 states:</w:t>
      </w:r>
    </w:p>
    <w:p w14:paraId="678B784C" w14:textId="12A435E2"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Where a greyhound has died (whether due to natural causes, accident, misadventure, euthanasia or otherwise):</w:t>
      </w:r>
    </w:p>
    <w:p w14:paraId="4FA4D24A" w14:textId="213E6F7E"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within 2 working days of the date of death (and prior to disposal of the body of the deceased greyhound), the Owner or person responsible for the greyhound must notify the Controlling Body in the prescribed form of the death of the greyhound and provide a veterinary certificate of euthanasia where available (including, without limitation, the written certificate or letter referred to in LR 14.2.3)</w:t>
      </w:r>
      <w:r>
        <w:rPr>
          <w:rFonts w:ascii="Calibri" w:eastAsia="Calibri" w:hAnsi="Calibri" w:cs="Times New Roman"/>
          <w:bCs/>
          <w:sz w:val="24"/>
          <w:szCs w:val="24"/>
          <w:lang w:eastAsia="en-US"/>
        </w:rPr>
        <w:t>.</w:t>
      </w:r>
    </w:p>
    <w:p w14:paraId="642A307D"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02646E9C" w14:textId="08C186A1" w:rsidR="00680E16" w:rsidRDefault="00680E16"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Greyhounds Australasia Rule (“GAR”) </w:t>
      </w:r>
      <w:r w:rsidR="00492F01">
        <w:rPr>
          <w:rFonts w:ascii="Calibri" w:eastAsia="Calibri" w:hAnsi="Calibri" w:cs="Times New Roman"/>
          <w:bCs/>
          <w:sz w:val="24"/>
          <w:szCs w:val="24"/>
          <w:lang w:eastAsia="en-US"/>
        </w:rPr>
        <w:t>156(f) states:</w:t>
      </w:r>
    </w:p>
    <w:p w14:paraId="3924D87A" w14:textId="77777777" w:rsidR="00492F01" w:rsidRPr="00492F01" w:rsidRDefault="00492F01"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92F01">
        <w:rPr>
          <w:rFonts w:ascii="Calibri" w:eastAsia="Calibri" w:hAnsi="Calibri" w:cs="Times New Roman"/>
          <w:bCs/>
          <w:sz w:val="24"/>
          <w:szCs w:val="24"/>
          <w:lang w:eastAsia="en-US"/>
        </w:rPr>
        <w:t>An offence is committed if a person (including an official):</w:t>
      </w:r>
    </w:p>
    <w:p w14:paraId="5591A480" w14:textId="70C8FB90" w:rsidR="00492F01" w:rsidRPr="00492F01" w:rsidRDefault="00492F01" w:rsidP="00492F01">
      <w:pPr>
        <w:spacing w:line="259"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65CBD1DB" w14:textId="77777777" w:rsidR="004826DA" w:rsidRPr="004826DA" w:rsidRDefault="00492F01" w:rsidP="004826DA">
      <w:pPr>
        <w:spacing w:line="259" w:lineRule="auto"/>
        <w:ind w:left="2880" w:hanging="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ab/>
      </w:r>
      <w:r w:rsidR="004826DA" w:rsidRPr="004826DA">
        <w:rPr>
          <w:rFonts w:ascii="Calibri" w:eastAsia="Calibri" w:hAnsi="Calibri" w:cs="Times New Roman"/>
          <w:bCs/>
          <w:sz w:val="24"/>
          <w:szCs w:val="24"/>
          <w:lang w:eastAsia="en-US"/>
        </w:rPr>
        <w:t xml:space="preserve">(i) is corrupt, fraudulent, or dishonest; </w:t>
      </w:r>
    </w:p>
    <w:p w14:paraId="67A9461B" w14:textId="1C5A19D3" w:rsidR="00492F01"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(ii) constitutes misconduct or is negligent or improper</w:t>
      </w:r>
      <w:r>
        <w:rPr>
          <w:rFonts w:ascii="Calibri" w:eastAsia="Calibri" w:hAnsi="Calibri" w:cs="Times New Roman"/>
          <w:bCs/>
          <w:sz w:val="24"/>
          <w:szCs w:val="24"/>
          <w:lang w:eastAsia="en-US"/>
        </w:rPr>
        <w:t>.</w:t>
      </w:r>
    </w:p>
    <w:p w14:paraId="23B697D5" w14:textId="77777777" w:rsidR="004826DA" w:rsidRDefault="004826DA" w:rsidP="004826DA">
      <w:pPr>
        <w:spacing w:line="259" w:lineRule="auto"/>
        <w:ind w:left="2880"/>
        <w:jc w:val="both"/>
        <w:rPr>
          <w:rFonts w:ascii="Calibri" w:eastAsia="Calibri" w:hAnsi="Calibri" w:cs="Times New Roman"/>
          <w:bCs/>
          <w:sz w:val="24"/>
          <w:szCs w:val="24"/>
          <w:lang w:eastAsia="en-US"/>
        </w:rPr>
      </w:pPr>
    </w:p>
    <w:p w14:paraId="204337F5" w14:textId="1940BF9E" w:rsidR="004826DA" w:rsidRDefault="004826DA"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164(a) states:</w:t>
      </w:r>
    </w:p>
    <w:p w14:paraId="70B44EE8" w14:textId="5D79F2A8"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An offence is committed if a person (including an official): </w:t>
      </w:r>
    </w:p>
    <w:p w14:paraId="0175436B" w14:textId="1B0E615D"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p>
    <w:p w14:paraId="562F453D" w14:textId="77777777" w:rsidR="004826DA" w:rsidRDefault="004826DA" w:rsidP="004826DA">
      <w:pPr>
        <w:spacing w:line="259" w:lineRule="auto"/>
        <w:ind w:left="2880"/>
        <w:jc w:val="both"/>
        <w:rPr>
          <w:rFonts w:ascii="Calibri" w:eastAsia="Calibri" w:hAnsi="Calibri" w:cs="Times New Roman"/>
          <w:bCs/>
          <w:sz w:val="24"/>
          <w:szCs w:val="24"/>
          <w:lang w:eastAsia="en-US"/>
        </w:rPr>
      </w:pPr>
    </w:p>
    <w:p w14:paraId="6CF569A2" w14:textId="14585597" w:rsidR="004826DA" w:rsidRDefault="004826DA"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 states:</w:t>
      </w:r>
    </w:p>
    <w:p w14:paraId="62C3A045" w14:textId="68B39616"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The person in charge of a greyhound must keep and retain written records detailing all treatments all vaccinations, antiparasitics and treatments administered to the greyhound: </w:t>
      </w:r>
    </w:p>
    <w:p w14:paraId="05E86896" w14:textId="77777777"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 from the time the greyhound enters their care until the greyhound leaves their care; and </w:t>
      </w:r>
    </w:p>
    <w:p w14:paraId="00FA107C" w14:textId="4C91B510"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(b) for a minimum of two years. </w:t>
      </w:r>
    </w:p>
    <w:p w14:paraId="5487E140" w14:textId="14571035" w:rsidR="004826DA" w:rsidRPr="00492F01"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 An offence is committed if any person in charge of a greyhound at the relevant time fails to comply with any of subrules (1) to (3) of this rule.</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4D78D8A9" w14:textId="77777777" w:rsidR="004826DA" w:rsidRDefault="007868CF" w:rsidP="00492F0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826DA">
        <w:rPr>
          <w:rFonts w:ascii="Calibri" w:eastAsia="Calibri" w:hAnsi="Calibri" w:cs="Times New Roman"/>
          <w:b/>
          <w:sz w:val="24"/>
          <w:szCs w:val="24"/>
          <w:lang w:eastAsia="en-US"/>
        </w:rPr>
        <w:t>Charge 1: LR 12</w:t>
      </w:r>
      <w:r w:rsidR="004826DA" w:rsidRPr="00D70E7F">
        <w:rPr>
          <w:rFonts w:ascii="Calibri" w:eastAsia="Calibri" w:hAnsi="Calibri" w:cs="Times New Roman"/>
          <w:b/>
          <w:sz w:val="24"/>
          <w:szCs w:val="24"/>
          <w:lang w:eastAsia="en-US"/>
        </w:rPr>
        <w:t>.1</w:t>
      </w:r>
    </w:p>
    <w:p w14:paraId="57C4CBE8" w14:textId="195CB82D" w:rsidR="004826DA" w:rsidRDefault="004826DA" w:rsidP="00492F0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1C62A02" w14:textId="7C8C93F4"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were, at all relevant times, an owner registered with Greyhound Racing Victoria (GRV) (Member No. 240659) and a </w:t>
      </w:r>
      <w:r w:rsidRPr="004826DA">
        <w:rPr>
          <w:rFonts w:ascii="Calibri" w:eastAsia="Calibri" w:hAnsi="Calibri" w:cs="Times New Roman"/>
          <w:bCs/>
          <w:sz w:val="24"/>
          <w:szCs w:val="24"/>
          <w:lang w:eastAsia="en-US"/>
        </w:rPr>
        <w:lastRenderedPageBreak/>
        <w:t>person bound by the Greyhounds Australasia Rules and Local Racing Rules.</w:t>
      </w:r>
    </w:p>
    <w:p w14:paraId="7A46554E"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77439595" w14:textId="7BBF24EE"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6CE65E5"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6727EA44" w14:textId="6A39B42E"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01531816"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3B962CFF" w14:textId="314ED7DF"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make every effort to rehome the greyhound UNNAMED (VJOOX) prior to the it’s euthanasia.</w:t>
      </w:r>
    </w:p>
    <w:p w14:paraId="5CAD5A94"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066B61F" w14:textId="312EEAA1"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2: LR 13.1</w:t>
      </w:r>
    </w:p>
    <w:p w14:paraId="47AF9D0E"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9EB3E47" w14:textId="72C02C45"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240859) and a person bound by the Greyhounds Australasia Rules and Local Racing Rules.</w:t>
      </w:r>
    </w:p>
    <w:p w14:paraId="70C0F159"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4F7CF14" w14:textId="781F623D"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21D013E6"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46982C08" w14:textId="55BB04B0"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56DE01B3"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9F988E9" w14:textId="278DE9C5"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provide GRV the required notice, on the prescribed form and within the required timeframes, that you were considering the euthanasia of the greyhound UNNAMED (VJOOX).</w:t>
      </w:r>
    </w:p>
    <w:p w14:paraId="2CCD4113"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7512AFDF" w14:textId="6C14053C" w:rsid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3: 14.3.1</w:t>
      </w:r>
    </w:p>
    <w:p w14:paraId="2E44FECE" w14:textId="77777777" w:rsidR="004826DA" w:rsidRPr="004826DA" w:rsidRDefault="004826DA" w:rsidP="004826DA">
      <w:pPr>
        <w:spacing w:line="276" w:lineRule="auto"/>
        <w:ind w:left="2880"/>
        <w:jc w:val="both"/>
        <w:rPr>
          <w:rFonts w:ascii="Calibri" w:eastAsia="Calibri" w:hAnsi="Calibri" w:cs="Times New Roman"/>
          <w:b/>
          <w:sz w:val="24"/>
          <w:szCs w:val="24"/>
          <w:lang w:eastAsia="en-US"/>
        </w:rPr>
      </w:pPr>
    </w:p>
    <w:p w14:paraId="1763ED39" w14:textId="3DB95CA2"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10FA25E7" w14:textId="24B9C876"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1EFBE381" w14:textId="2EA5BE99"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40537DFE"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9F7E3BB" w14:textId="04E6673B"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notify GRV of the euthanasia of the greyhound UNNAMED (VJOOX) in the prescribed form and with the required veterinary certificates, within two (2) working days of that euthanasia.</w:t>
      </w:r>
    </w:p>
    <w:p w14:paraId="10C0858C" w14:textId="2BAC73FF" w:rsidR="00680E16" w:rsidRDefault="00680E16" w:rsidP="00492F01">
      <w:pPr>
        <w:spacing w:line="276" w:lineRule="auto"/>
        <w:ind w:left="2880"/>
        <w:jc w:val="both"/>
        <w:rPr>
          <w:rFonts w:ascii="Calibri" w:eastAsia="Calibri" w:hAnsi="Calibri" w:cs="Times New Roman"/>
          <w:bCs/>
          <w:sz w:val="24"/>
          <w:szCs w:val="24"/>
          <w:lang w:eastAsia="en-US"/>
        </w:rPr>
      </w:pPr>
    </w:p>
    <w:p w14:paraId="00B1BED0" w14:textId="7C738939" w:rsidR="004826DA" w:rsidRPr="004826DA" w:rsidRDefault="004826DA" w:rsidP="00492F01">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4: GAR 156(f)</w:t>
      </w:r>
    </w:p>
    <w:p w14:paraId="5CC241C1" w14:textId="77777777" w:rsidR="004826DA" w:rsidRDefault="004826DA" w:rsidP="00492F01">
      <w:pPr>
        <w:spacing w:line="276" w:lineRule="auto"/>
        <w:ind w:left="2880"/>
        <w:jc w:val="both"/>
        <w:rPr>
          <w:rFonts w:ascii="Calibri" w:eastAsia="Calibri" w:hAnsi="Calibri" w:cs="Times New Roman"/>
          <w:bCs/>
          <w:sz w:val="24"/>
          <w:szCs w:val="24"/>
          <w:lang w:eastAsia="en-US"/>
        </w:rPr>
      </w:pPr>
    </w:p>
    <w:p w14:paraId="08630064" w14:textId="65A22381"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5912ACE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C7F288D" w14:textId="3A74DBDA"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54389E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B0D62B7" w14:textId="4BC1BA95"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0B90E89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6C90A01E" w14:textId="751A7586"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Your conduct surrounding the circumstances leading up to the euthanasia of the greyhound UNNAMED (VJOOX) constitutes misconduct and /or is improper.</w:t>
      </w:r>
    </w:p>
    <w:p w14:paraId="22E01BE2"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6488451C" w14:textId="69F5E82F"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5: GAR 164(a)</w:t>
      </w:r>
    </w:p>
    <w:p w14:paraId="40936585"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2A3C2667" w14:textId="04E0CED0"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609A1229"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11B79972" w14:textId="70B549D1"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E7BF219" w14:textId="583459F2"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7403A47C"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12265CB" w14:textId="17E3FC56"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During an inquiry held with you on 16 May 2023, you have made false or misleading statements concerning the circumstances leading to the euthanasia of the greyhound UNNAMED (VJOOX).</w:t>
      </w:r>
    </w:p>
    <w:p w14:paraId="725092F6"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0DC7419D" w14:textId="38F2F484"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6: GAR 151</w:t>
      </w:r>
    </w:p>
    <w:p w14:paraId="6E0257BA"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C1528A3" w14:textId="22FA8C33"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72C4C6F5"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0211ABBB" w14:textId="1ADB8284"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AF5C8D2"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422620B8" w14:textId="6FD1BCD7"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4BC20A23"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0B96A20B" w14:textId="163234C3"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retain written records detailing all treatments administered to the greyhound UNNAMED (VJOOX) for the required period of time.</w:t>
      </w:r>
    </w:p>
    <w:p w14:paraId="1A641976" w14:textId="77777777" w:rsidR="00492F01" w:rsidRPr="005D6B97" w:rsidRDefault="00492F01" w:rsidP="00492F01">
      <w:pPr>
        <w:spacing w:line="276" w:lineRule="auto"/>
        <w:ind w:left="2880"/>
        <w:jc w:val="both"/>
        <w:rPr>
          <w:rFonts w:ascii="Calibri" w:eastAsia="Calibri" w:hAnsi="Calibri" w:cs="Times New Roman"/>
          <w:bCs/>
          <w:sz w:val="24"/>
          <w:szCs w:val="24"/>
          <w:lang w:eastAsia="en-US"/>
        </w:rPr>
      </w:pPr>
    </w:p>
    <w:p w14:paraId="6941B9F0" w14:textId="7912A52D"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826D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826DA">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60541F8" w14:textId="3FC8960E" w:rsidR="00940190" w:rsidRDefault="004826DA" w:rsidP="0094019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826DA">
        <w:rPr>
          <w:rFonts w:ascii="Calibri" w:eastAsia="Calibri" w:hAnsi="Calibri" w:cs="Times New Roman"/>
          <w:sz w:val="24"/>
          <w:szCs w:val="24"/>
          <w:lang w:eastAsia="en-US"/>
        </w:rPr>
        <w:t>Gary Febey comes before us charged with six offences. Each of the offences relate</w:t>
      </w:r>
      <w:r w:rsidR="00113F0D">
        <w:rPr>
          <w:rFonts w:ascii="Calibri" w:eastAsia="Calibri" w:hAnsi="Calibri" w:cs="Times New Roman"/>
          <w:sz w:val="24"/>
          <w:szCs w:val="24"/>
          <w:lang w:eastAsia="en-US"/>
        </w:rPr>
        <w:t>s</w:t>
      </w:r>
      <w:r w:rsidRPr="004826DA">
        <w:rPr>
          <w:rFonts w:ascii="Calibri" w:eastAsia="Calibri" w:hAnsi="Calibri" w:cs="Times New Roman"/>
          <w:sz w:val="24"/>
          <w:szCs w:val="24"/>
          <w:lang w:eastAsia="en-US"/>
        </w:rPr>
        <w:t xml:space="preserve"> to a greyhound which he owned in 2022. The greyhound is referred to in the charges as </w:t>
      </w:r>
      <w:r w:rsidR="00940190">
        <w:rPr>
          <w:rFonts w:ascii="Calibri" w:eastAsia="Calibri" w:hAnsi="Calibri" w:cs="Times New Roman"/>
          <w:sz w:val="24"/>
          <w:szCs w:val="24"/>
          <w:lang w:eastAsia="en-US"/>
        </w:rPr>
        <w:t>“U</w:t>
      </w:r>
      <w:r w:rsidRPr="004826DA">
        <w:rPr>
          <w:rFonts w:ascii="Calibri" w:eastAsia="Calibri" w:hAnsi="Calibri" w:cs="Times New Roman"/>
          <w:sz w:val="24"/>
          <w:szCs w:val="24"/>
          <w:lang w:eastAsia="en-US"/>
        </w:rPr>
        <w:t xml:space="preserve">nnamed </w:t>
      </w:r>
      <w:r w:rsidR="00940190">
        <w:rPr>
          <w:rFonts w:ascii="Calibri" w:eastAsia="Calibri" w:hAnsi="Calibri" w:cs="Times New Roman"/>
          <w:sz w:val="24"/>
          <w:szCs w:val="24"/>
          <w:lang w:eastAsia="en-US"/>
        </w:rPr>
        <w:t>(</w:t>
      </w:r>
      <w:r w:rsidR="00940190" w:rsidRPr="00940190">
        <w:rPr>
          <w:rFonts w:ascii="Calibri" w:eastAsia="Calibri" w:hAnsi="Calibri" w:cs="Times New Roman"/>
          <w:sz w:val="24"/>
          <w:szCs w:val="24"/>
          <w:lang w:eastAsia="en-US"/>
        </w:rPr>
        <w:t>VJOOX</w:t>
      </w:r>
      <w:r w:rsidR="00940190">
        <w:rPr>
          <w:rFonts w:ascii="Calibri" w:eastAsia="Calibri" w:hAnsi="Calibri" w:cs="Times New Roman"/>
          <w:sz w:val="24"/>
          <w:szCs w:val="24"/>
          <w:lang w:eastAsia="en-US"/>
        </w:rPr>
        <w:t>)”</w:t>
      </w:r>
      <w:r w:rsidRPr="004826DA">
        <w:rPr>
          <w:rFonts w:ascii="Calibri" w:eastAsia="Calibri" w:hAnsi="Calibri" w:cs="Times New Roman"/>
          <w:sz w:val="24"/>
          <w:szCs w:val="24"/>
          <w:lang w:eastAsia="en-US"/>
        </w:rPr>
        <w:t xml:space="preserve">. Its family name was </w:t>
      </w:r>
      <w:r w:rsidR="00940190">
        <w:rPr>
          <w:rFonts w:ascii="Calibri" w:eastAsia="Calibri" w:hAnsi="Calibri" w:cs="Times New Roman"/>
          <w:sz w:val="24"/>
          <w:szCs w:val="24"/>
          <w:lang w:eastAsia="en-US"/>
        </w:rPr>
        <w:t>“</w:t>
      </w:r>
      <w:r w:rsidRPr="004826DA">
        <w:rPr>
          <w:rFonts w:ascii="Calibri" w:eastAsia="Calibri" w:hAnsi="Calibri" w:cs="Times New Roman"/>
          <w:sz w:val="24"/>
          <w:szCs w:val="24"/>
          <w:lang w:eastAsia="en-US"/>
        </w:rPr>
        <w:t>Bella</w:t>
      </w:r>
      <w:r w:rsidR="00940190">
        <w:rPr>
          <w:rFonts w:ascii="Calibri" w:eastAsia="Calibri" w:hAnsi="Calibri" w:cs="Times New Roman"/>
          <w:sz w:val="24"/>
          <w:szCs w:val="24"/>
          <w:lang w:eastAsia="en-US"/>
        </w:rPr>
        <w:t>”</w:t>
      </w:r>
      <w:r w:rsidRPr="004826DA">
        <w:rPr>
          <w:rFonts w:ascii="Calibri" w:eastAsia="Calibri" w:hAnsi="Calibri" w:cs="Times New Roman"/>
          <w:sz w:val="24"/>
          <w:szCs w:val="24"/>
          <w:lang w:eastAsia="en-US"/>
        </w:rPr>
        <w:t xml:space="preserve">. </w:t>
      </w:r>
      <w:r w:rsidR="00940190">
        <w:rPr>
          <w:rFonts w:ascii="Calibri" w:eastAsia="Calibri" w:hAnsi="Calibri" w:cs="Times New Roman"/>
          <w:sz w:val="24"/>
          <w:szCs w:val="24"/>
          <w:lang w:eastAsia="en-US"/>
        </w:rPr>
        <w:t>The greyhound</w:t>
      </w:r>
      <w:r w:rsidRPr="004826DA">
        <w:rPr>
          <w:rFonts w:ascii="Calibri" w:eastAsia="Calibri" w:hAnsi="Calibri" w:cs="Times New Roman"/>
          <w:sz w:val="24"/>
          <w:szCs w:val="24"/>
          <w:lang w:eastAsia="en-US"/>
        </w:rPr>
        <w:t xml:space="preserve"> was euthanised on 25 July </w:t>
      </w:r>
      <w:r w:rsidR="00940190">
        <w:rPr>
          <w:rFonts w:ascii="Calibri" w:eastAsia="Calibri" w:hAnsi="Calibri" w:cs="Times New Roman"/>
          <w:sz w:val="24"/>
          <w:szCs w:val="24"/>
          <w:lang w:eastAsia="en-US"/>
        </w:rPr>
        <w:t>2022</w:t>
      </w:r>
      <w:r w:rsidRPr="004826DA">
        <w:rPr>
          <w:rFonts w:ascii="Calibri" w:eastAsia="Calibri" w:hAnsi="Calibri" w:cs="Times New Roman"/>
          <w:sz w:val="24"/>
          <w:szCs w:val="24"/>
          <w:lang w:eastAsia="en-US"/>
        </w:rPr>
        <w:t>.</w:t>
      </w:r>
    </w:p>
    <w:p w14:paraId="42B15C16" w14:textId="77777777" w:rsidR="00940190" w:rsidRDefault="00940190" w:rsidP="00940190">
      <w:pPr>
        <w:pStyle w:val="ListParagraph"/>
        <w:spacing w:line="276" w:lineRule="auto"/>
        <w:ind w:left="426"/>
        <w:jc w:val="both"/>
        <w:rPr>
          <w:rFonts w:ascii="Calibri" w:eastAsia="Calibri" w:hAnsi="Calibri" w:cs="Times New Roman"/>
          <w:sz w:val="24"/>
          <w:szCs w:val="24"/>
          <w:lang w:eastAsia="en-US"/>
        </w:rPr>
      </w:pPr>
    </w:p>
    <w:p w14:paraId="14645DB8" w14:textId="77777777" w:rsidR="00940190" w:rsidRDefault="004826DA" w:rsidP="0094019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40190">
        <w:rPr>
          <w:rFonts w:ascii="Calibri" w:eastAsia="Calibri" w:hAnsi="Calibri" w:cs="Times New Roman"/>
          <w:sz w:val="24"/>
          <w:szCs w:val="24"/>
          <w:lang w:eastAsia="en-US"/>
        </w:rPr>
        <w:t xml:space="preserve">The first </w:t>
      </w:r>
      <w:r w:rsidR="00940190">
        <w:rPr>
          <w:rFonts w:ascii="Calibri" w:eastAsia="Calibri" w:hAnsi="Calibri" w:cs="Times New Roman"/>
          <w:sz w:val="24"/>
          <w:szCs w:val="24"/>
          <w:lang w:eastAsia="en-US"/>
        </w:rPr>
        <w:t>C</w:t>
      </w:r>
      <w:r w:rsidRPr="00940190">
        <w:rPr>
          <w:rFonts w:ascii="Calibri" w:eastAsia="Calibri" w:hAnsi="Calibri" w:cs="Times New Roman"/>
          <w:sz w:val="24"/>
          <w:szCs w:val="24"/>
          <w:lang w:eastAsia="en-US"/>
        </w:rPr>
        <w:t xml:space="preserve">harge against Mr Febey is that he made insufficient efforts to rehome this greyhound. The second charge is that he failed to notify </w:t>
      </w:r>
      <w:r w:rsidR="00940190">
        <w:rPr>
          <w:rFonts w:ascii="Calibri" w:eastAsia="Calibri" w:hAnsi="Calibri" w:cs="Times New Roman"/>
          <w:sz w:val="24"/>
          <w:szCs w:val="24"/>
          <w:lang w:eastAsia="en-US"/>
        </w:rPr>
        <w:t xml:space="preserve">Greyhound Racing Victoria </w:t>
      </w:r>
      <w:r w:rsidR="00940190">
        <w:rPr>
          <w:rFonts w:ascii="Calibri" w:eastAsia="Calibri" w:hAnsi="Calibri" w:cs="Times New Roman"/>
          <w:sz w:val="24"/>
          <w:szCs w:val="24"/>
          <w:lang w:eastAsia="en-US"/>
        </w:rPr>
        <w:lastRenderedPageBreak/>
        <w:t>(“</w:t>
      </w:r>
      <w:r w:rsidRPr="00940190">
        <w:rPr>
          <w:rFonts w:ascii="Calibri" w:eastAsia="Calibri" w:hAnsi="Calibri" w:cs="Times New Roman"/>
          <w:sz w:val="24"/>
          <w:szCs w:val="24"/>
          <w:lang w:eastAsia="en-US"/>
        </w:rPr>
        <w:t>GRV</w:t>
      </w:r>
      <w:r w:rsidR="00940190">
        <w:rPr>
          <w:rFonts w:ascii="Calibri" w:eastAsia="Calibri" w:hAnsi="Calibri" w:cs="Times New Roman"/>
          <w:sz w:val="24"/>
          <w:szCs w:val="24"/>
          <w:lang w:eastAsia="en-US"/>
        </w:rPr>
        <w:t>”)</w:t>
      </w:r>
      <w:r w:rsidRPr="00940190">
        <w:rPr>
          <w:rFonts w:ascii="Calibri" w:eastAsia="Calibri" w:hAnsi="Calibri" w:cs="Times New Roman"/>
          <w:sz w:val="24"/>
          <w:szCs w:val="24"/>
          <w:lang w:eastAsia="en-US"/>
        </w:rPr>
        <w:t xml:space="preserve"> of his intention to euthani</w:t>
      </w:r>
      <w:r w:rsidR="00940190">
        <w:rPr>
          <w:rFonts w:ascii="Calibri" w:eastAsia="Calibri" w:hAnsi="Calibri" w:cs="Times New Roman"/>
          <w:sz w:val="24"/>
          <w:szCs w:val="24"/>
          <w:lang w:eastAsia="en-US"/>
        </w:rPr>
        <w:t>s</w:t>
      </w:r>
      <w:r w:rsidRPr="00940190">
        <w:rPr>
          <w:rFonts w:ascii="Calibri" w:eastAsia="Calibri" w:hAnsi="Calibri" w:cs="Times New Roman"/>
          <w:sz w:val="24"/>
          <w:szCs w:val="24"/>
          <w:lang w:eastAsia="en-US"/>
        </w:rPr>
        <w:t xml:space="preserve">e this greyhound. The third </w:t>
      </w:r>
      <w:r w:rsidR="00940190">
        <w:rPr>
          <w:rFonts w:ascii="Calibri" w:eastAsia="Calibri" w:hAnsi="Calibri" w:cs="Times New Roman"/>
          <w:sz w:val="24"/>
          <w:szCs w:val="24"/>
          <w:lang w:eastAsia="en-US"/>
        </w:rPr>
        <w:t>C</w:t>
      </w:r>
      <w:r w:rsidRPr="00940190">
        <w:rPr>
          <w:rFonts w:ascii="Calibri" w:eastAsia="Calibri" w:hAnsi="Calibri" w:cs="Times New Roman"/>
          <w:sz w:val="24"/>
          <w:szCs w:val="24"/>
          <w:lang w:eastAsia="en-US"/>
        </w:rPr>
        <w:t xml:space="preserve">harge is that he failed to notify GRV within two working days of the death of Bella. The fourth </w:t>
      </w:r>
      <w:r w:rsidR="00940190">
        <w:rPr>
          <w:rFonts w:ascii="Calibri" w:eastAsia="Calibri" w:hAnsi="Calibri" w:cs="Times New Roman"/>
          <w:sz w:val="24"/>
          <w:szCs w:val="24"/>
          <w:lang w:eastAsia="en-US"/>
        </w:rPr>
        <w:t>C</w:t>
      </w:r>
      <w:r w:rsidRPr="00940190">
        <w:rPr>
          <w:rFonts w:ascii="Calibri" w:eastAsia="Calibri" w:hAnsi="Calibri" w:cs="Times New Roman"/>
          <w:sz w:val="24"/>
          <w:szCs w:val="24"/>
          <w:lang w:eastAsia="en-US"/>
        </w:rPr>
        <w:t xml:space="preserve">harge is a </w:t>
      </w:r>
      <w:r w:rsidR="00940190">
        <w:rPr>
          <w:rFonts w:ascii="Calibri" w:eastAsia="Calibri" w:hAnsi="Calibri" w:cs="Times New Roman"/>
          <w:sz w:val="24"/>
          <w:szCs w:val="24"/>
          <w:lang w:eastAsia="en-US"/>
        </w:rPr>
        <w:t>C</w:t>
      </w:r>
      <w:r w:rsidRPr="00940190">
        <w:rPr>
          <w:rFonts w:ascii="Calibri" w:eastAsia="Calibri" w:hAnsi="Calibri" w:cs="Times New Roman"/>
          <w:sz w:val="24"/>
          <w:szCs w:val="24"/>
          <w:lang w:eastAsia="en-US"/>
        </w:rPr>
        <w:t xml:space="preserve">harge of improper conduct. </w:t>
      </w:r>
      <w:r w:rsidR="00940190">
        <w:rPr>
          <w:rFonts w:ascii="Calibri" w:eastAsia="Calibri" w:hAnsi="Calibri" w:cs="Times New Roman"/>
          <w:sz w:val="24"/>
          <w:szCs w:val="24"/>
          <w:lang w:eastAsia="en-US"/>
        </w:rPr>
        <w:t>Charge 5 relates to the</w:t>
      </w:r>
      <w:r w:rsidRPr="00940190">
        <w:rPr>
          <w:rFonts w:ascii="Calibri" w:eastAsia="Calibri" w:hAnsi="Calibri" w:cs="Times New Roman"/>
          <w:sz w:val="24"/>
          <w:szCs w:val="24"/>
          <w:lang w:eastAsia="en-US"/>
        </w:rPr>
        <w:t xml:space="preserve"> of making a false statement during the GRV inquiry into the death of this greyhound. The last </w:t>
      </w:r>
      <w:r w:rsidR="00940190">
        <w:rPr>
          <w:rFonts w:ascii="Calibri" w:eastAsia="Calibri" w:hAnsi="Calibri" w:cs="Times New Roman"/>
          <w:sz w:val="24"/>
          <w:szCs w:val="24"/>
          <w:lang w:eastAsia="en-US"/>
        </w:rPr>
        <w:t>C</w:t>
      </w:r>
      <w:r w:rsidRPr="00940190">
        <w:rPr>
          <w:rFonts w:ascii="Calibri" w:eastAsia="Calibri" w:hAnsi="Calibri" w:cs="Times New Roman"/>
          <w:sz w:val="24"/>
          <w:szCs w:val="24"/>
          <w:lang w:eastAsia="en-US"/>
        </w:rPr>
        <w:t>harge is that he failed to retain treatment records of this greyhound for a minimum of two years after its death.</w:t>
      </w:r>
    </w:p>
    <w:p w14:paraId="696C068D" w14:textId="77777777" w:rsidR="00940190" w:rsidRPr="00940190" w:rsidRDefault="00940190" w:rsidP="00940190">
      <w:pPr>
        <w:pStyle w:val="ListParagraph"/>
        <w:rPr>
          <w:rFonts w:ascii="Calibri" w:eastAsia="Calibri" w:hAnsi="Calibri" w:cs="Times New Roman"/>
          <w:sz w:val="24"/>
          <w:szCs w:val="24"/>
          <w:lang w:eastAsia="en-US"/>
        </w:rPr>
      </w:pPr>
    </w:p>
    <w:p w14:paraId="66E71BE8" w14:textId="77777777" w:rsidR="00940190" w:rsidRDefault="00940190" w:rsidP="0094019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826DA" w:rsidRPr="00940190">
        <w:rPr>
          <w:rFonts w:ascii="Calibri" w:eastAsia="Calibri" w:hAnsi="Calibri" w:cs="Times New Roman"/>
          <w:sz w:val="24"/>
          <w:szCs w:val="24"/>
          <w:lang w:eastAsia="en-US"/>
        </w:rPr>
        <w:t>Febey has been a registered public trainer and breeder for 12 years.</w:t>
      </w:r>
    </w:p>
    <w:p w14:paraId="4B2691AF" w14:textId="77777777" w:rsidR="00940190" w:rsidRPr="00940190" w:rsidRDefault="00940190" w:rsidP="00940190">
      <w:pPr>
        <w:pStyle w:val="ListParagraph"/>
        <w:rPr>
          <w:rFonts w:ascii="Calibri" w:eastAsia="Calibri" w:hAnsi="Calibri" w:cs="Times New Roman"/>
          <w:sz w:val="24"/>
          <w:szCs w:val="24"/>
          <w:lang w:eastAsia="en-US"/>
        </w:rPr>
      </w:pPr>
    </w:p>
    <w:p w14:paraId="326BD527" w14:textId="0D31659D" w:rsidR="00940190" w:rsidRDefault="004826DA" w:rsidP="0094019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40190">
        <w:rPr>
          <w:rFonts w:ascii="Calibri" w:eastAsia="Calibri" w:hAnsi="Calibri" w:cs="Times New Roman"/>
          <w:sz w:val="24"/>
          <w:szCs w:val="24"/>
          <w:lang w:eastAsia="en-US"/>
        </w:rPr>
        <w:t>Bella first came to the attention of GRV on 2</w:t>
      </w:r>
      <w:r w:rsidR="00BC25A5">
        <w:rPr>
          <w:rFonts w:ascii="Calibri" w:eastAsia="Calibri" w:hAnsi="Calibri" w:cs="Times New Roman"/>
          <w:sz w:val="24"/>
          <w:szCs w:val="24"/>
          <w:lang w:eastAsia="en-US"/>
        </w:rPr>
        <w:t>1</w:t>
      </w:r>
      <w:r w:rsidRPr="00940190">
        <w:rPr>
          <w:rFonts w:ascii="Calibri" w:eastAsia="Calibri" w:hAnsi="Calibri" w:cs="Times New Roman"/>
          <w:sz w:val="24"/>
          <w:szCs w:val="24"/>
          <w:lang w:eastAsia="en-US"/>
        </w:rPr>
        <w:t xml:space="preserve"> July 2022</w:t>
      </w:r>
      <w:r w:rsidR="00113F0D">
        <w:rPr>
          <w:rFonts w:ascii="Calibri" w:eastAsia="Calibri" w:hAnsi="Calibri" w:cs="Times New Roman"/>
          <w:sz w:val="24"/>
          <w:szCs w:val="24"/>
          <w:lang w:eastAsia="en-US"/>
        </w:rPr>
        <w:t>,</w:t>
      </w:r>
      <w:r w:rsidRPr="00940190">
        <w:rPr>
          <w:rFonts w:ascii="Calibri" w:eastAsia="Calibri" w:hAnsi="Calibri" w:cs="Times New Roman"/>
          <w:sz w:val="24"/>
          <w:szCs w:val="24"/>
          <w:lang w:eastAsia="en-US"/>
        </w:rPr>
        <w:t xml:space="preserve"> when </w:t>
      </w:r>
      <w:r w:rsidR="00940190">
        <w:rPr>
          <w:rFonts w:ascii="Calibri" w:eastAsia="Calibri" w:hAnsi="Calibri" w:cs="Times New Roman"/>
          <w:sz w:val="24"/>
          <w:szCs w:val="24"/>
          <w:lang w:eastAsia="en-US"/>
        </w:rPr>
        <w:t xml:space="preserve">Mr </w:t>
      </w:r>
      <w:r w:rsidRPr="00940190">
        <w:rPr>
          <w:rFonts w:ascii="Calibri" w:eastAsia="Calibri" w:hAnsi="Calibri" w:cs="Times New Roman"/>
          <w:sz w:val="24"/>
          <w:szCs w:val="24"/>
          <w:lang w:eastAsia="en-US"/>
        </w:rPr>
        <w:t xml:space="preserve">Febey applied for a voucher for desexing the animal. The application lodged by </w:t>
      </w:r>
      <w:r w:rsidR="00940190">
        <w:rPr>
          <w:rFonts w:ascii="Calibri" w:eastAsia="Calibri" w:hAnsi="Calibri" w:cs="Times New Roman"/>
          <w:sz w:val="24"/>
          <w:szCs w:val="24"/>
          <w:lang w:eastAsia="en-US"/>
        </w:rPr>
        <w:t xml:space="preserve">Mr </w:t>
      </w:r>
      <w:r w:rsidRPr="00940190">
        <w:rPr>
          <w:rFonts w:ascii="Calibri" w:eastAsia="Calibri" w:hAnsi="Calibri" w:cs="Times New Roman"/>
          <w:sz w:val="24"/>
          <w:szCs w:val="24"/>
          <w:lang w:eastAsia="en-US"/>
        </w:rPr>
        <w:t xml:space="preserve">Febey detailed that the dog was to be desexed on </w:t>
      </w:r>
      <w:r w:rsidR="00BC25A5">
        <w:rPr>
          <w:rFonts w:ascii="Calibri" w:eastAsia="Calibri" w:hAnsi="Calibri" w:cs="Times New Roman"/>
          <w:sz w:val="24"/>
          <w:szCs w:val="24"/>
          <w:lang w:eastAsia="en-US"/>
        </w:rPr>
        <w:t>27 July 2022</w:t>
      </w:r>
      <w:r w:rsidRPr="00940190">
        <w:rPr>
          <w:rFonts w:ascii="Calibri" w:eastAsia="Calibri" w:hAnsi="Calibri" w:cs="Times New Roman"/>
          <w:sz w:val="24"/>
          <w:szCs w:val="24"/>
          <w:lang w:eastAsia="en-US"/>
        </w:rPr>
        <w:t>.</w:t>
      </w:r>
    </w:p>
    <w:p w14:paraId="6DDD188D" w14:textId="77777777" w:rsidR="00940190" w:rsidRPr="00940190" w:rsidRDefault="00940190" w:rsidP="00940190">
      <w:pPr>
        <w:pStyle w:val="ListParagraph"/>
        <w:rPr>
          <w:rFonts w:ascii="Calibri" w:eastAsia="Calibri" w:hAnsi="Calibri" w:cs="Times New Roman"/>
          <w:sz w:val="24"/>
          <w:szCs w:val="24"/>
          <w:lang w:eastAsia="en-US"/>
        </w:rPr>
      </w:pPr>
    </w:p>
    <w:p w14:paraId="61D81458" w14:textId="1B80B08E" w:rsidR="00252835" w:rsidRDefault="004826DA" w:rsidP="00252835">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40190">
        <w:rPr>
          <w:rFonts w:ascii="Calibri" w:eastAsia="Calibri" w:hAnsi="Calibri" w:cs="Times New Roman"/>
          <w:sz w:val="24"/>
          <w:szCs w:val="24"/>
          <w:lang w:eastAsia="en-US"/>
        </w:rPr>
        <w:t xml:space="preserve">There was no other contact between GRV and </w:t>
      </w:r>
      <w:r w:rsidR="00252835">
        <w:rPr>
          <w:rFonts w:ascii="Calibri" w:eastAsia="Calibri" w:hAnsi="Calibri" w:cs="Times New Roman"/>
          <w:sz w:val="24"/>
          <w:szCs w:val="24"/>
          <w:lang w:eastAsia="en-US"/>
        </w:rPr>
        <w:t xml:space="preserve">Mr </w:t>
      </w:r>
      <w:r w:rsidRPr="00940190">
        <w:rPr>
          <w:rFonts w:ascii="Calibri" w:eastAsia="Calibri" w:hAnsi="Calibri" w:cs="Times New Roman"/>
          <w:sz w:val="24"/>
          <w:szCs w:val="24"/>
          <w:lang w:eastAsia="en-US"/>
        </w:rPr>
        <w:t>Febey over the subsequent months</w:t>
      </w:r>
      <w:r w:rsidR="00113F0D">
        <w:rPr>
          <w:rFonts w:ascii="Calibri" w:eastAsia="Calibri" w:hAnsi="Calibri" w:cs="Times New Roman"/>
          <w:sz w:val="24"/>
          <w:szCs w:val="24"/>
          <w:lang w:eastAsia="en-US"/>
        </w:rPr>
        <w:t>. A</w:t>
      </w:r>
      <w:r w:rsidRPr="00940190">
        <w:rPr>
          <w:rFonts w:ascii="Calibri" w:eastAsia="Calibri" w:hAnsi="Calibri" w:cs="Times New Roman"/>
          <w:sz w:val="24"/>
          <w:szCs w:val="24"/>
          <w:lang w:eastAsia="en-US"/>
        </w:rPr>
        <w:t xml:space="preserve">n employee of GRV followed up on this application many months later, telephoning </w:t>
      </w:r>
      <w:r w:rsidR="00252835">
        <w:rPr>
          <w:rFonts w:ascii="Calibri" w:eastAsia="Calibri" w:hAnsi="Calibri" w:cs="Times New Roman"/>
          <w:sz w:val="24"/>
          <w:szCs w:val="24"/>
          <w:lang w:eastAsia="en-US"/>
        </w:rPr>
        <w:t xml:space="preserve">Mr </w:t>
      </w:r>
      <w:r w:rsidRPr="00940190">
        <w:rPr>
          <w:rFonts w:ascii="Calibri" w:eastAsia="Calibri" w:hAnsi="Calibri" w:cs="Times New Roman"/>
          <w:sz w:val="24"/>
          <w:szCs w:val="24"/>
          <w:lang w:eastAsia="en-US"/>
        </w:rPr>
        <w:t xml:space="preserve">Febey on </w:t>
      </w:r>
      <w:r w:rsidR="00252835">
        <w:rPr>
          <w:rFonts w:ascii="Calibri" w:eastAsia="Calibri" w:hAnsi="Calibri" w:cs="Times New Roman"/>
          <w:sz w:val="24"/>
          <w:szCs w:val="24"/>
          <w:lang w:eastAsia="en-US"/>
        </w:rPr>
        <w:t>9</w:t>
      </w:r>
      <w:r w:rsidRPr="00940190">
        <w:rPr>
          <w:rFonts w:ascii="Calibri" w:eastAsia="Calibri" w:hAnsi="Calibri" w:cs="Times New Roman"/>
          <w:sz w:val="24"/>
          <w:szCs w:val="24"/>
          <w:lang w:eastAsia="en-US"/>
        </w:rPr>
        <w:t xml:space="preserve"> </w:t>
      </w:r>
      <w:r w:rsidR="00BB0E90">
        <w:rPr>
          <w:rFonts w:ascii="Calibri" w:eastAsia="Calibri" w:hAnsi="Calibri" w:cs="Times New Roman"/>
          <w:sz w:val="24"/>
          <w:szCs w:val="24"/>
          <w:lang w:eastAsia="en-US"/>
        </w:rPr>
        <w:t>March</w:t>
      </w:r>
      <w:r w:rsidRPr="00940190">
        <w:rPr>
          <w:rFonts w:ascii="Calibri" w:eastAsia="Calibri" w:hAnsi="Calibri" w:cs="Times New Roman"/>
          <w:sz w:val="24"/>
          <w:szCs w:val="24"/>
          <w:lang w:eastAsia="en-US"/>
        </w:rPr>
        <w:t xml:space="preserve"> 2023 to ask what had happened </w:t>
      </w:r>
      <w:r w:rsidR="00252835">
        <w:rPr>
          <w:rFonts w:ascii="Calibri" w:eastAsia="Calibri" w:hAnsi="Calibri" w:cs="Times New Roman"/>
          <w:sz w:val="24"/>
          <w:szCs w:val="24"/>
          <w:lang w:eastAsia="en-US"/>
        </w:rPr>
        <w:t>in relation to</w:t>
      </w:r>
      <w:r w:rsidRPr="00940190">
        <w:rPr>
          <w:rFonts w:ascii="Calibri" w:eastAsia="Calibri" w:hAnsi="Calibri" w:cs="Times New Roman"/>
          <w:sz w:val="24"/>
          <w:szCs w:val="24"/>
          <w:lang w:eastAsia="en-US"/>
        </w:rPr>
        <w:t xml:space="preserve"> the desexing. In this conversation</w:t>
      </w:r>
      <w:r w:rsidR="00252835">
        <w:rPr>
          <w:rFonts w:ascii="Calibri" w:eastAsia="Calibri" w:hAnsi="Calibri" w:cs="Times New Roman"/>
          <w:sz w:val="24"/>
          <w:szCs w:val="24"/>
          <w:lang w:eastAsia="en-US"/>
        </w:rPr>
        <w:t>,</w:t>
      </w:r>
      <w:r w:rsidRPr="00940190">
        <w:rPr>
          <w:rFonts w:ascii="Calibri" w:eastAsia="Calibri" w:hAnsi="Calibri" w:cs="Times New Roman"/>
          <w:sz w:val="24"/>
          <w:szCs w:val="24"/>
          <w:lang w:eastAsia="en-US"/>
        </w:rPr>
        <w:t xml:space="preserve"> </w:t>
      </w:r>
      <w:r w:rsidR="00252835">
        <w:rPr>
          <w:rFonts w:ascii="Calibri" w:eastAsia="Calibri" w:hAnsi="Calibri" w:cs="Times New Roman"/>
          <w:sz w:val="24"/>
          <w:szCs w:val="24"/>
          <w:lang w:eastAsia="en-US"/>
        </w:rPr>
        <w:t xml:space="preserve">Mr </w:t>
      </w:r>
      <w:r w:rsidRPr="00940190">
        <w:rPr>
          <w:rFonts w:ascii="Calibri" w:eastAsia="Calibri" w:hAnsi="Calibri" w:cs="Times New Roman"/>
          <w:sz w:val="24"/>
          <w:szCs w:val="24"/>
          <w:lang w:eastAsia="en-US"/>
        </w:rPr>
        <w:t>Febey told the GRV employee that the dog had not been desexed</w:t>
      </w:r>
      <w:r w:rsidR="00583003">
        <w:rPr>
          <w:rFonts w:ascii="Calibri" w:eastAsia="Calibri" w:hAnsi="Calibri" w:cs="Times New Roman"/>
          <w:sz w:val="24"/>
          <w:szCs w:val="24"/>
          <w:lang w:eastAsia="en-US"/>
        </w:rPr>
        <w:t>,</w:t>
      </w:r>
      <w:r w:rsidRPr="00940190">
        <w:rPr>
          <w:rFonts w:ascii="Calibri" w:eastAsia="Calibri" w:hAnsi="Calibri" w:cs="Times New Roman"/>
          <w:sz w:val="24"/>
          <w:szCs w:val="24"/>
          <w:lang w:eastAsia="en-US"/>
        </w:rPr>
        <w:t xml:space="preserve"> as she had been euthani</w:t>
      </w:r>
      <w:r w:rsidR="00252835">
        <w:rPr>
          <w:rFonts w:ascii="Calibri" w:eastAsia="Calibri" w:hAnsi="Calibri" w:cs="Times New Roman"/>
          <w:sz w:val="24"/>
          <w:szCs w:val="24"/>
          <w:lang w:eastAsia="en-US"/>
        </w:rPr>
        <w:t>s</w:t>
      </w:r>
      <w:r w:rsidRPr="00940190">
        <w:rPr>
          <w:rFonts w:ascii="Calibri" w:eastAsia="Calibri" w:hAnsi="Calibri" w:cs="Times New Roman"/>
          <w:sz w:val="24"/>
          <w:szCs w:val="24"/>
          <w:lang w:eastAsia="en-US"/>
        </w:rPr>
        <w:t>ed. He said</w:t>
      </w:r>
      <w:r w:rsidR="00583003">
        <w:rPr>
          <w:rFonts w:ascii="Calibri" w:eastAsia="Calibri" w:hAnsi="Calibri" w:cs="Times New Roman"/>
          <w:sz w:val="24"/>
          <w:szCs w:val="24"/>
          <w:lang w:eastAsia="en-US"/>
        </w:rPr>
        <w:t xml:space="preserve"> that</w:t>
      </w:r>
      <w:r w:rsidRPr="00940190">
        <w:rPr>
          <w:rFonts w:ascii="Calibri" w:eastAsia="Calibri" w:hAnsi="Calibri" w:cs="Times New Roman"/>
          <w:sz w:val="24"/>
          <w:szCs w:val="24"/>
          <w:lang w:eastAsia="en-US"/>
        </w:rPr>
        <w:t xml:space="preserve"> this euthanasia occurred after she had fractured her leg at a trial at Traralgon many months before.</w:t>
      </w:r>
    </w:p>
    <w:p w14:paraId="399161E4" w14:textId="77777777" w:rsidR="00252835" w:rsidRPr="00252835" w:rsidRDefault="00252835" w:rsidP="00252835">
      <w:pPr>
        <w:pStyle w:val="ListParagraph"/>
        <w:rPr>
          <w:rFonts w:ascii="Calibri" w:eastAsia="Calibri" w:hAnsi="Calibri" w:cs="Times New Roman"/>
          <w:sz w:val="24"/>
          <w:szCs w:val="24"/>
          <w:lang w:eastAsia="en-US"/>
        </w:rPr>
      </w:pPr>
    </w:p>
    <w:p w14:paraId="78006CB7" w14:textId="634C9028" w:rsidR="00252835" w:rsidRDefault="004826DA" w:rsidP="00252835">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252835">
        <w:rPr>
          <w:rFonts w:ascii="Calibri" w:eastAsia="Calibri" w:hAnsi="Calibri" w:cs="Times New Roman"/>
          <w:sz w:val="24"/>
          <w:szCs w:val="24"/>
          <w:lang w:eastAsia="en-US"/>
        </w:rPr>
        <w:t>It then became apparent that the dog had been euthani</w:t>
      </w:r>
      <w:r w:rsidR="00252835">
        <w:rPr>
          <w:rFonts w:ascii="Calibri" w:eastAsia="Calibri" w:hAnsi="Calibri" w:cs="Times New Roman"/>
          <w:sz w:val="24"/>
          <w:szCs w:val="24"/>
          <w:lang w:eastAsia="en-US"/>
        </w:rPr>
        <w:t>s</w:t>
      </w:r>
      <w:r w:rsidRPr="00252835">
        <w:rPr>
          <w:rFonts w:ascii="Calibri" w:eastAsia="Calibri" w:hAnsi="Calibri" w:cs="Times New Roman"/>
          <w:sz w:val="24"/>
          <w:szCs w:val="24"/>
          <w:lang w:eastAsia="en-US"/>
        </w:rPr>
        <w:t>ed on the 2</w:t>
      </w:r>
      <w:r w:rsidR="00C92B1C">
        <w:rPr>
          <w:rFonts w:ascii="Calibri" w:eastAsia="Calibri" w:hAnsi="Calibri" w:cs="Times New Roman"/>
          <w:sz w:val="24"/>
          <w:szCs w:val="24"/>
          <w:lang w:eastAsia="en-US"/>
        </w:rPr>
        <w:t>5</w:t>
      </w:r>
      <w:r w:rsidRPr="00252835">
        <w:rPr>
          <w:rFonts w:ascii="Calibri" w:eastAsia="Calibri" w:hAnsi="Calibri" w:cs="Times New Roman"/>
          <w:sz w:val="24"/>
          <w:szCs w:val="24"/>
          <w:lang w:eastAsia="en-US"/>
        </w:rPr>
        <w:t xml:space="preserve"> July 2022, by </w:t>
      </w:r>
      <w:r w:rsidR="00252835">
        <w:rPr>
          <w:rFonts w:ascii="Calibri" w:eastAsia="Calibri" w:hAnsi="Calibri" w:cs="Times New Roman"/>
          <w:sz w:val="24"/>
          <w:szCs w:val="24"/>
          <w:lang w:eastAsia="en-US"/>
        </w:rPr>
        <w:t xml:space="preserve">Dr </w:t>
      </w:r>
      <w:r w:rsidRPr="00252835">
        <w:rPr>
          <w:rFonts w:ascii="Calibri" w:eastAsia="Calibri" w:hAnsi="Calibri" w:cs="Times New Roman"/>
          <w:sz w:val="24"/>
          <w:szCs w:val="24"/>
          <w:lang w:eastAsia="en-US"/>
        </w:rPr>
        <w:t>Kim Cao, a vet</w:t>
      </w:r>
      <w:r w:rsidR="00252835">
        <w:rPr>
          <w:rFonts w:ascii="Calibri" w:eastAsia="Calibri" w:hAnsi="Calibri" w:cs="Times New Roman"/>
          <w:sz w:val="24"/>
          <w:szCs w:val="24"/>
          <w:lang w:eastAsia="en-US"/>
        </w:rPr>
        <w:t>erinarian</w:t>
      </w:r>
      <w:r w:rsidRPr="00252835">
        <w:rPr>
          <w:rFonts w:ascii="Calibri" w:eastAsia="Calibri" w:hAnsi="Calibri" w:cs="Times New Roman"/>
          <w:sz w:val="24"/>
          <w:szCs w:val="24"/>
          <w:lang w:eastAsia="en-US"/>
        </w:rPr>
        <w:t xml:space="preserve"> at the West Footscray and St Albans veterinary clinic.</w:t>
      </w:r>
    </w:p>
    <w:p w14:paraId="43579953" w14:textId="77777777" w:rsidR="00252835" w:rsidRPr="00252835" w:rsidRDefault="00252835" w:rsidP="00252835">
      <w:pPr>
        <w:pStyle w:val="ListParagraph"/>
        <w:rPr>
          <w:rFonts w:ascii="Calibri" w:eastAsia="Calibri" w:hAnsi="Calibri" w:cs="Times New Roman"/>
          <w:sz w:val="24"/>
          <w:szCs w:val="24"/>
          <w:lang w:eastAsia="en-US"/>
        </w:rPr>
      </w:pPr>
    </w:p>
    <w:p w14:paraId="5D8FD5E8" w14:textId="158C77F0" w:rsidR="00252835" w:rsidRDefault="004826DA" w:rsidP="00252835">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252835">
        <w:rPr>
          <w:rFonts w:ascii="Calibri" w:eastAsia="Calibri" w:hAnsi="Calibri" w:cs="Times New Roman"/>
          <w:sz w:val="24"/>
          <w:szCs w:val="24"/>
          <w:lang w:eastAsia="en-US"/>
        </w:rPr>
        <w:t xml:space="preserve">GRV </w:t>
      </w:r>
      <w:r w:rsidR="00252835">
        <w:rPr>
          <w:rFonts w:ascii="Calibri" w:eastAsia="Calibri" w:hAnsi="Calibri" w:cs="Times New Roman"/>
          <w:sz w:val="24"/>
          <w:szCs w:val="24"/>
          <w:lang w:eastAsia="en-US"/>
        </w:rPr>
        <w:t>S</w:t>
      </w:r>
      <w:r w:rsidRPr="00252835">
        <w:rPr>
          <w:rFonts w:ascii="Calibri" w:eastAsia="Calibri" w:hAnsi="Calibri" w:cs="Times New Roman"/>
          <w:sz w:val="24"/>
          <w:szCs w:val="24"/>
          <w:lang w:eastAsia="en-US"/>
        </w:rPr>
        <w:t xml:space="preserve">tewards allege that Mr Febey has fabricated the account of the dog fracturing its leg. </w:t>
      </w:r>
    </w:p>
    <w:p w14:paraId="720E03FD" w14:textId="77777777" w:rsidR="00252835" w:rsidRPr="00252835" w:rsidRDefault="00252835" w:rsidP="00252835">
      <w:pPr>
        <w:pStyle w:val="ListParagraph"/>
        <w:rPr>
          <w:rFonts w:ascii="Calibri" w:eastAsia="Calibri" w:hAnsi="Calibri" w:cs="Times New Roman"/>
          <w:sz w:val="24"/>
          <w:szCs w:val="24"/>
          <w:lang w:eastAsia="en-US"/>
        </w:rPr>
      </w:pPr>
    </w:p>
    <w:p w14:paraId="256A0189" w14:textId="725F68EC" w:rsidR="00451478" w:rsidRDefault="004826DA" w:rsidP="00451478">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252835">
        <w:rPr>
          <w:rFonts w:ascii="Calibri" w:eastAsia="Calibri" w:hAnsi="Calibri" w:cs="Times New Roman"/>
          <w:sz w:val="24"/>
          <w:szCs w:val="24"/>
          <w:lang w:eastAsia="en-US"/>
        </w:rPr>
        <w:t xml:space="preserve">The veterinary practice records indicate that Mr Febey had first taken the dog to the clinic on </w:t>
      </w:r>
      <w:r w:rsidR="00451478">
        <w:rPr>
          <w:rFonts w:ascii="Calibri" w:eastAsia="Calibri" w:hAnsi="Calibri" w:cs="Times New Roman"/>
          <w:sz w:val="24"/>
          <w:szCs w:val="24"/>
          <w:lang w:eastAsia="en-US"/>
        </w:rPr>
        <w:t>19</w:t>
      </w:r>
      <w:r w:rsidRPr="00252835">
        <w:rPr>
          <w:rFonts w:ascii="Calibri" w:eastAsia="Calibri" w:hAnsi="Calibri" w:cs="Times New Roman"/>
          <w:sz w:val="24"/>
          <w:szCs w:val="24"/>
          <w:lang w:eastAsia="en-US"/>
        </w:rPr>
        <w:t xml:space="preserve"> July 2022 and had requested on that date that the dog be euthani</w:t>
      </w:r>
      <w:r w:rsidR="00451478">
        <w:rPr>
          <w:rFonts w:ascii="Calibri" w:eastAsia="Calibri" w:hAnsi="Calibri" w:cs="Times New Roman"/>
          <w:sz w:val="24"/>
          <w:szCs w:val="24"/>
          <w:lang w:eastAsia="en-US"/>
        </w:rPr>
        <w:t>s</w:t>
      </w:r>
      <w:r w:rsidRPr="00252835">
        <w:rPr>
          <w:rFonts w:ascii="Calibri" w:eastAsia="Calibri" w:hAnsi="Calibri" w:cs="Times New Roman"/>
          <w:sz w:val="24"/>
          <w:szCs w:val="24"/>
          <w:lang w:eastAsia="en-US"/>
        </w:rPr>
        <w:t>ed. On that day there was no vet</w:t>
      </w:r>
      <w:r w:rsidR="00F43B06">
        <w:rPr>
          <w:rFonts w:ascii="Calibri" w:eastAsia="Calibri" w:hAnsi="Calibri" w:cs="Times New Roman"/>
          <w:sz w:val="24"/>
          <w:szCs w:val="24"/>
          <w:lang w:eastAsia="en-US"/>
        </w:rPr>
        <w:t>erinarian</w:t>
      </w:r>
      <w:r w:rsidRPr="00252835">
        <w:rPr>
          <w:rFonts w:ascii="Calibri" w:eastAsia="Calibri" w:hAnsi="Calibri" w:cs="Times New Roman"/>
          <w:sz w:val="24"/>
          <w:szCs w:val="24"/>
          <w:lang w:eastAsia="en-US"/>
        </w:rPr>
        <w:t xml:space="preserve"> at the clinic. The veterinary staff expressed concern about euthani</w:t>
      </w:r>
      <w:r w:rsidR="00451478">
        <w:rPr>
          <w:rFonts w:ascii="Calibri" w:eastAsia="Calibri" w:hAnsi="Calibri" w:cs="Times New Roman"/>
          <w:sz w:val="24"/>
          <w:szCs w:val="24"/>
          <w:lang w:eastAsia="en-US"/>
        </w:rPr>
        <w:t>s</w:t>
      </w:r>
      <w:r w:rsidRPr="00252835">
        <w:rPr>
          <w:rFonts w:ascii="Calibri" w:eastAsia="Calibri" w:hAnsi="Calibri" w:cs="Times New Roman"/>
          <w:sz w:val="24"/>
          <w:szCs w:val="24"/>
          <w:lang w:eastAsia="en-US"/>
        </w:rPr>
        <w:t xml:space="preserve">ing an apparently healthy dog, which was described by staff as walking on all four legs and eating treats whilst at the clinic. The staff telephoned a </w:t>
      </w:r>
      <w:r w:rsidR="00F43B06" w:rsidRPr="00252835">
        <w:rPr>
          <w:rFonts w:ascii="Calibri" w:eastAsia="Calibri" w:hAnsi="Calibri" w:cs="Times New Roman"/>
          <w:sz w:val="24"/>
          <w:szCs w:val="24"/>
          <w:lang w:eastAsia="en-US"/>
        </w:rPr>
        <w:t>vet</w:t>
      </w:r>
      <w:r w:rsidR="00F43B06">
        <w:rPr>
          <w:rFonts w:ascii="Calibri" w:eastAsia="Calibri" w:hAnsi="Calibri" w:cs="Times New Roman"/>
          <w:sz w:val="24"/>
          <w:szCs w:val="24"/>
          <w:lang w:eastAsia="en-US"/>
        </w:rPr>
        <w:t>erinarian</w:t>
      </w:r>
      <w:r w:rsidRPr="00252835">
        <w:rPr>
          <w:rFonts w:ascii="Calibri" w:eastAsia="Calibri" w:hAnsi="Calibri" w:cs="Times New Roman"/>
          <w:sz w:val="24"/>
          <w:szCs w:val="24"/>
          <w:lang w:eastAsia="en-US"/>
        </w:rPr>
        <w:t xml:space="preserve"> in another practice to ask what to do. That </w:t>
      </w:r>
      <w:r w:rsidR="00F43B06" w:rsidRPr="00252835">
        <w:rPr>
          <w:rFonts w:ascii="Calibri" w:eastAsia="Calibri" w:hAnsi="Calibri" w:cs="Times New Roman"/>
          <w:sz w:val="24"/>
          <w:szCs w:val="24"/>
          <w:lang w:eastAsia="en-US"/>
        </w:rPr>
        <w:t>vet</w:t>
      </w:r>
      <w:r w:rsidR="00F43B06">
        <w:rPr>
          <w:rFonts w:ascii="Calibri" w:eastAsia="Calibri" w:hAnsi="Calibri" w:cs="Times New Roman"/>
          <w:sz w:val="24"/>
          <w:szCs w:val="24"/>
          <w:lang w:eastAsia="en-US"/>
        </w:rPr>
        <w:t>erinarian</w:t>
      </w:r>
      <w:r w:rsidRPr="00252835">
        <w:rPr>
          <w:rFonts w:ascii="Calibri" w:eastAsia="Calibri" w:hAnsi="Calibri" w:cs="Times New Roman"/>
          <w:sz w:val="24"/>
          <w:szCs w:val="24"/>
          <w:lang w:eastAsia="en-US"/>
        </w:rPr>
        <w:t xml:space="preserve"> told them that</w:t>
      </w:r>
      <w:r w:rsidR="00F43B06">
        <w:rPr>
          <w:rFonts w:ascii="Calibri" w:eastAsia="Calibri" w:hAnsi="Calibri" w:cs="Times New Roman"/>
          <w:sz w:val="24"/>
          <w:szCs w:val="24"/>
          <w:lang w:eastAsia="en-US"/>
        </w:rPr>
        <w:t>,</w:t>
      </w:r>
      <w:r w:rsidRPr="00252835">
        <w:rPr>
          <w:rFonts w:ascii="Calibri" w:eastAsia="Calibri" w:hAnsi="Calibri" w:cs="Times New Roman"/>
          <w:sz w:val="24"/>
          <w:szCs w:val="24"/>
          <w:lang w:eastAsia="en-US"/>
        </w:rPr>
        <w:t xml:space="preserve"> as long as Mr Febey had given proper consent</w:t>
      </w:r>
      <w:r w:rsidR="00451478">
        <w:rPr>
          <w:rFonts w:ascii="Calibri" w:eastAsia="Calibri" w:hAnsi="Calibri" w:cs="Times New Roman"/>
          <w:sz w:val="24"/>
          <w:szCs w:val="24"/>
          <w:lang w:eastAsia="en-US"/>
        </w:rPr>
        <w:t>,</w:t>
      </w:r>
      <w:r w:rsidRPr="00252835">
        <w:rPr>
          <w:rFonts w:ascii="Calibri" w:eastAsia="Calibri" w:hAnsi="Calibri" w:cs="Times New Roman"/>
          <w:sz w:val="24"/>
          <w:szCs w:val="24"/>
          <w:lang w:eastAsia="en-US"/>
        </w:rPr>
        <w:t xml:space="preserve"> the euthanasia should take place. However, before that could be done</w:t>
      </w:r>
      <w:r w:rsidR="00451478">
        <w:rPr>
          <w:rFonts w:ascii="Calibri" w:eastAsia="Calibri" w:hAnsi="Calibri" w:cs="Times New Roman"/>
          <w:sz w:val="24"/>
          <w:szCs w:val="24"/>
          <w:lang w:eastAsia="en-US"/>
        </w:rPr>
        <w:t>,</w:t>
      </w:r>
      <w:r w:rsidRPr="00252835">
        <w:rPr>
          <w:rFonts w:ascii="Calibri" w:eastAsia="Calibri" w:hAnsi="Calibri" w:cs="Times New Roman"/>
          <w:sz w:val="24"/>
          <w:szCs w:val="24"/>
          <w:lang w:eastAsia="en-US"/>
        </w:rPr>
        <w:t xml:space="preserve"> Mr Febey telephoned the clinic. He expressed some anger at the delay in euthani</w:t>
      </w:r>
      <w:r w:rsidR="00451478">
        <w:rPr>
          <w:rFonts w:ascii="Calibri" w:eastAsia="Calibri" w:hAnsi="Calibri" w:cs="Times New Roman"/>
          <w:sz w:val="24"/>
          <w:szCs w:val="24"/>
          <w:lang w:eastAsia="en-US"/>
        </w:rPr>
        <w:t>s</w:t>
      </w:r>
      <w:r w:rsidRPr="00252835">
        <w:rPr>
          <w:rFonts w:ascii="Calibri" w:eastAsia="Calibri" w:hAnsi="Calibri" w:cs="Times New Roman"/>
          <w:sz w:val="24"/>
          <w:szCs w:val="24"/>
          <w:lang w:eastAsia="en-US"/>
        </w:rPr>
        <w:t xml:space="preserve">ing the dog. He picked </w:t>
      </w:r>
      <w:r w:rsidR="00451478">
        <w:rPr>
          <w:rFonts w:ascii="Calibri" w:eastAsia="Calibri" w:hAnsi="Calibri" w:cs="Times New Roman"/>
          <w:sz w:val="24"/>
          <w:szCs w:val="24"/>
          <w:lang w:eastAsia="en-US"/>
        </w:rPr>
        <w:t xml:space="preserve">the dog up from the clinic and </w:t>
      </w:r>
      <w:r w:rsidRPr="00252835">
        <w:rPr>
          <w:rFonts w:ascii="Calibri" w:eastAsia="Calibri" w:hAnsi="Calibri" w:cs="Times New Roman"/>
          <w:sz w:val="24"/>
          <w:szCs w:val="24"/>
          <w:lang w:eastAsia="en-US"/>
        </w:rPr>
        <w:t>took it away.</w:t>
      </w:r>
    </w:p>
    <w:p w14:paraId="6EC9BB63" w14:textId="77777777" w:rsidR="00451478" w:rsidRPr="00451478" w:rsidRDefault="00451478" w:rsidP="00451478">
      <w:pPr>
        <w:pStyle w:val="ListParagraph"/>
        <w:rPr>
          <w:rFonts w:ascii="Calibri" w:eastAsia="Calibri" w:hAnsi="Calibri" w:cs="Times New Roman"/>
          <w:sz w:val="24"/>
          <w:szCs w:val="24"/>
          <w:lang w:eastAsia="en-US"/>
        </w:rPr>
      </w:pPr>
    </w:p>
    <w:p w14:paraId="20E3048C" w14:textId="2E992590" w:rsidR="00451478" w:rsidRDefault="004826DA" w:rsidP="00451478">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451478">
        <w:rPr>
          <w:rFonts w:ascii="Calibri" w:eastAsia="Calibri" w:hAnsi="Calibri" w:cs="Times New Roman"/>
          <w:sz w:val="24"/>
          <w:szCs w:val="24"/>
          <w:lang w:eastAsia="en-US"/>
        </w:rPr>
        <w:t xml:space="preserve">However, he returned again to the clinic on </w:t>
      </w:r>
      <w:r w:rsidR="00451478">
        <w:rPr>
          <w:rFonts w:ascii="Calibri" w:eastAsia="Calibri" w:hAnsi="Calibri" w:cs="Times New Roman"/>
          <w:sz w:val="24"/>
          <w:szCs w:val="24"/>
          <w:lang w:eastAsia="en-US"/>
        </w:rPr>
        <w:t>25</w:t>
      </w:r>
      <w:r w:rsidRPr="00451478">
        <w:rPr>
          <w:rFonts w:ascii="Calibri" w:eastAsia="Calibri" w:hAnsi="Calibri" w:cs="Times New Roman"/>
          <w:sz w:val="24"/>
          <w:szCs w:val="24"/>
          <w:lang w:eastAsia="en-US"/>
        </w:rPr>
        <w:t xml:space="preserve"> July 2022 and this time spoke to Dr Cao</w:t>
      </w:r>
      <w:r w:rsidR="00C61910">
        <w:rPr>
          <w:rFonts w:ascii="Calibri" w:eastAsia="Calibri" w:hAnsi="Calibri" w:cs="Times New Roman"/>
          <w:sz w:val="24"/>
          <w:szCs w:val="24"/>
          <w:lang w:eastAsia="en-US"/>
        </w:rPr>
        <w:t>,</w:t>
      </w:r>
      <w:r w:rsidRPr="00451478">
        <w:rPr>
          <w:rFonts w:ascii="Calibri" w:eastAsia="Calibri" w:hAnsi="Calibri" w:cs="Times New Roman"/>
          <w:sz w:val="24"/>
          <w:szCs w:val="24"/>
          <w:lang w:eastAsia="en-US"/>
        </w:rPr>
        <w:t xml:space="preserve"> who was on duty at the clinic.</w:t>
      </w:r>
      <w:r w:rsidR="00451478">
        <w:rPr>
          <w:rFonts w:ascii="Calibri" w:eastAsia="Calibri" w:hAnsi="Calibri" w:cs="Times New Roman"/>
          <w:sz w:val="24"/>
          <w:szCs w:val="24"/>
          <w:lang w:eastAsia="en-US"/>
        </w:rPr>
        <w:t xml:space="preserve"> </w:t>
      </w:r>
      <w:r w:rsidRPr="00451478">
        <w:rPr>
          <w:rFonts w:ascii="Calibri" w:eastAsia="Calibri" w:hAnsi="Calibri" w:cs="Times New Roman"/>
          <w:sz w:val="24"/>
          <w:szCs w:val="24"/>
          <w:lang w:eastAsia="en-US"/>
        </w:rPr>
        <w:t>Dr Cao gave evidence before us.</w:t>
      </w:r>
    </w:p>
    <w:p w14:paraId="40323870" w14:textId="77777777" w:rsidR="00451478" w:rsidRPr="00451478" w:rsidRDefault="00451478" w:rsidP="00451478">
      <w:pPr>
        <w:pStyle w:val="ListParagraph"/>
        <w:rPr>
          <w:rFonts w:ascii="Calibri" w:eastAsia="Calibri" w:hAnsi="Calibri" w:cs="Times New Roman"/>
          <w:sz w:val="24"/>
          <w:szCs w:val="24"/>
          <w:lang w:eastAsia="en-US"/>
        </w:rPr>
      </w:pPr>
    </w:p>
    <w:p w14:paraId="77AEEC4D" w14:textId="74F2C1E3" w:rsidR="00451478" w:rsidRDefault="004826DA" w:rsidP="00451478">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451478">
        <w:rPr>
          <w:rFonts w:ascii="Calibri" w:eastAsia="Calibri" w:hAnsi="Calibri" w:cs="Times New Roman"/>
          <w:sz w:val="24"/>
          <w:szCs w:val="24"/>
          <w:lang w:eastAsia="en-US"/>
        </w:rPr>
        <w:t xml:space="preserve">Her evidence was that </w:t>
      </w:r>
      <w:r w:rsidR="00451478">
        <w:rPr>
          <w:rFonts w:ascii="Calibri" w:eastAsia="Calibri" w:hAnsi="Calibri" w:cs="Times New Roman"/>
          <w:sz w:val="24"/>
          <w:szCs w:val="24"/>
          <w:lang w:eastAsia="en-US"/>
        </w:rPr>
        <w:t xml:space="preserve">Mr </w:t>
      </w:r>
      <w:r w:rsidRPr="00451478">
        <w:rPr>
          <w:rFonts w:ascii="Calibri" w:eastAsia="Calibri" w:hAnsi="Calibri" w:cs="Times New Roman"/>
          <w:sz w:val="24"/>
          <w:szCs w:val="24"/>
          <w:lang w:eastAsia="en-US"/>
        </w:rPr>
        <w:t>Febey said to her that the reason for the euthanasia was a lameness issue and that he asked her repeatedly to just euthani</w:t>
      </w:r>
      <w:r w:rsidR="00451478">
        <w:rPr>
          <w:rFonts w:ascii="Calibri" w:eastAsia="Calibri" w:hAnsi="Calibri" w:cs="Times New Roman"/>
          <w:sz w:val="24"/>
          <w:szCs w:val="24"/>
          <w:lang w:eastAsia="en-US"/>
        </w:rPr>
        <w:t>s</w:t>
      </w:r>
      <w:r w:rsidRPr="00451478">
        <w:rPr>
          <w:rFonts w:ascii="Calibri" w:eastAsia="Calibri" w:hAnsi="Calibri" w:cs="Times New Roman"/>
          <w:sz w:val="24"/>
          <w:szCs w:val="24"/>
          <w:lang w:eastAsia="en-US"/>
        </w:rPr>
        <w:t xml:space="preserve">e the dog. The </w:t>
      </w:r>
      <w:r w:rsidR="008C0AD5" w:rsidRPr="00252835">
        <w:rPr>
          <w:rFonts w:ascii="Calibri" w:eastAsia="Calibri" w:hAnsi="Calibri" w:cs="Times New Roman"/>
          <w:sz w:val="24"/>
          <w:szCs w:val="24"/>
          <w:lang w:eastAsia="en-US"/>
        </w:rPr>
        <w:lastRenderedPageBreak/>
        <w:t>vet</w:t>
      </w:r>
      <w:r w:rsidR="008C0AD5">
        <w:rPr>
          <w:rFonts w:ascii="Calibri" w:eastAsia="Calibri" w:hAnsi="Calibri" w:cs="Times New Roman"/>
          <w:sz w:val="24"/>
          <w:szCs w:val="24"/>
          <w:lang w:eastAsia="en-US"/>
        </w:rPr>
        <w:t>erinarian</w:t>
      </w:r>
      <w:r w:rsidRPr="00451478">
        <w:rPr>
          <w:rFonts w:ascii="Calibri" w:eastAsia="Calibri" w:hAnsi="Calibri" w:cs="Times New Roman"/>
          <w:sz w:val="24"/>
          <w:szCs w:val="24"/>
          <w:lang w:eastAsia="en-US"/>
        </w:rPr>
        <w:t xml:space="preserve"> suggested that she should first examine the dog to identify the problem, but </w:t>
      </w:r>
      <w:r w:rsidR="00451478">
        <w:rPr>
          <w:rFonts w:ascii="Calibri" w:eastAsia="Calibri" w:hAnsi="Calibri" w:cs="Times New Roman"/>
          <w:sz w:val="24"/>
          <w:szCs w:val="24"/>
          <w:lang w:eastAsia="en-US"/>
        </w:rPr>
        <w:t xml:space="preserve">Mr </w:t>
      </w:r>
      <w:r w:rsidRPr="00451478">
        <w:rPr>
          <w:rFonts w:ascii="Calibri" w:eastAsia="Calibri" w:hAnsi="Calibri" w:cs="Times New Roman"/>
          <w:sz w:val="24"/>
          <w:szCs w:val="24"/>
          <w:lang w:eastAsia="en-US"/>
        </w:rPr>
        <w:t>Febey refused. He said</w:t>
      </w:r>
      <w:r w:rsidR="008C0AD5">
        <w:rPr>
          <w:rFonts w:ascii="Calibri" w:eastAsia="Calibri" w:hAnsi="Calibri" w:cs="Times New Roman"/>
          <w:sz w:val="24"/>
          <w:szCs w:val="24"/>
          <w:lang w:eastAsia="en-US"/>
        </w:rPr>
        <w:t xml:space="preserve"> that</w:t>
      </w:r>
      <w:r w:rsidRPr="00451478">
        <w:rPr>
          <w:rFonts w:ascii="Calibri" w:eastAsia="Calibri" w:hAnsi="Calibri" w:cs="Times New Roman"/>
          <w:sz w:val="24"/>
          <w:szCs w:val="24"/>
          <w:lang w:eastAsia="en-US"/>
        </w:rPr>
        <w:t xml:space="preserve"> he wanted to be present at the euthanasia to make sure it was done. Dr Cao was reluctant as she had observed that the greyhound did not appear injured and there was no obvious fracture. She said </w:t>
      </w:r>
      <w:r w:rsidR="008C0AD5">
        <w:rPr>
          <w:rFonts w:ascii="Calibri" w:eastAsia="Calibri" w:hAnsi="Calibri" w:cs="Times New Roman"/>
          <w:sz w:val="24"/>
          <w:szCs w:val="24"/>
          <w:lang w:eastAsia="en-US"/>
        </w:rPr>
        <w:t xml:space="preserve">that </w:t>
      </w:r>
      <w:r w:rsidRPr="00451478">
        <w:rPr>
          <w:rFonts w:ascii="Calibri" w:eastAsia="Calibri" w:hAnsi="Calibri" w:cs="Times New Roman"/>
          <w:sz w:val="24"/>
          <w:szCs w:val="24"/>
          <w:lang w:eastAsia="en-US"/>
        </w:rPr>
        <w:t>the dog was standing “OK on all four legs”.</w:t>
      </w:r>
    </w:p>
    <w:p w14:paraId="0CAC4428" w14:textId="77777777" w:rsidR="00451478" w:rsidRPr="00451478" w:rsidRDefault="00451478" w:rsidP="00451478">
      <w:pPr>
        <w:pStyle w:val="ListParagraph"/>
        <w:rPr>
          <w:rFonts w:ascii="Calibri" w:eastAsia="Calibri" w:hAnsi="Calibri" w:cs="Times New Roman"/>
          <w:sz w:val="24"/>
          <w:szCs w:val="24"/>
          <w:lang w:eastAsia="en-US"/>
        </w:rPr>
      </w:pPr>
    </w:p>
    <w:p w14:paraId="505EBED0" w14:textId="77777777" w:rsidR="00952002" w:rsidRDefault="004826DA"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451478">
        <w:rPr>
          <w:rFonts w:ascii="Calibri" w:eastAsia="Calibri" w:hAnsi="Calibri" w:cs="Times New Roman"/>
          <w:sz w:val="24"/>
          <w:szCs w:val="24"/>
          <w:lang w:eastAsia="en-US"/>
        </w:rPr>
        <w:t>On the basis of this evidence</w:t>
      </w:r>
      <w:r w:rsidR="00952002">
        <w:rPr>
          <w:rFonts w:ascii="Calibri" w:eastAsia="Calibri" w:hAnsi="Calibri" w:cs="Times New Roman"/>
          <w:sz w:val="24"/>
          <w:szCs w:val="24"/>
          <w:lang w:eastAsia="en-US"/>
        </w:rPr>
        <w:t>,</w:t>
      </w:r>
      <w:r w:rsidRPr="00451478">
        <w:rPr>
          <w:rFonts w:ascii="Calibri" w:eastAsia="Calibri" w:hAnsi="Calibri" w:cs="Times New Roman"/>
          <w:sz w:val="24"/>
          <w:szCs w:val="24"/>
          <w:lang w:eastAsia="en-US"/>
        </w:rPr>
        <w:t xml:space="preserve"> the </w:t>
      </w:r>
      <w:r w:rsidR="00952002">
        <w:rPr>
          <w:rFonts w:ascii="Calibri" w:eastAsia="Calibri" w:hAnsi="Calibri" w:cs="Times New Roman"/>
          <w:sz w:val="24"/>
          <w:szCs w:val="24"/>
          <w:lang w:eastAsia="en-US"/>
        </w:rPr>
        <w:t>S</w:t>
      </w:r>
      <w:r w:rsidRPr="00451478">
        <w:rPr>
          <w:rFonts w:ascii="Calibri" w:eastAsia="Calibri" w:hAnsi="Calibri" w:cs="Times New Roman"/>
          <w:sz w:val="24"/>
          <w:szCs w:val="24"/>
          <w:lang w:eastAsia="en-US"/>
        </w:rPr>
        <w:t>tewards contend that the dog did not have a serious injury that would justify euthanasia. It is contended that the dog’s injury</w:t>
      </w:r>
      <w:r w:rsidR="00952002">
        <w:rPr>
          <w:rFonts w:ascii="Calibri" w:eastAsia="Calibri" w:hAnsi="Calibri" w:cs="Times New Roman"/>
          <w:sz w:val="24"/>
          <w:szCs w:val="24"/>
          <w:lang w:eastAsia="en-US"/>
        </w:rPr>
        <w:t>,</w:t>
      </w:r>
      <w:r w:rsidRPr="00451478">
        <w:rPr>
          <w:rFonts w:ascii="Calibri" w:eastAsia="Calibri" w:hAnsi="Calibri" w:cs="Times New Roman"/>
          <w:sz w:val="24"/>
          <w:szCs w:val="24"/>
          <w:lang w:eastAsia="en-US"/>
        </w:rPr>
        <w:t xml:space="preserve"> if present at all</w:t>
      </w:r>
      <w:r w:rsidR="00952002">
        <w:rPr>
          <w:rFonts w:ascii="Calibri" w:eastAsia="Calibri" w:hAnsi="Calibri" w:cs="Times New Roman"/>
          <w:sz w:val="24"/>
          <w:szCs w:val="24"/>
          <w:lang w:eastAsia="en-US"/>
        </w:rPr>
        <w:t xml:space="preserve">, </w:t>
      </w:r>
      <w:r w:rsidRPr="00451478">
        <w:rPr>
          <w:rFonts w:ascii="Calibri" w:eastAsia="Calibri" w:hAnsi="Calibri" w:cs="Times New Roman"/>
          <w:sz w:val="24"/>
          <w:szCs w:val="24"/>
          <w:lang w:eastAsia="en-US"/>
        </w:rPr>
        <w:t>would likely have healed without treatment and not impacted on her quality of life.</w:t>
      </w:r>
      <w:r w:rsidR="00952002">
        <w:rPr>
          <w:rFonts w:ascii="Calibri" w:eastAsia="Calibri" w:hAnsi="Calibri" w:cs="Times New Roman"/>
          <w:sz w:val="24"/>
          <w:szCs w:val="24"/>
          <w:lang w:eastAsia="en-US"/>
        </w:rPr>
        <w:t xml:space="preserve"> </w:t>
      </w:r>
      <w:r w:rsidRPr="00952002">
        <w:rPr>
          <w:rFonts w:ascii="Calibri" w:eastAsia="Calibri" w:hAnsi="Calibri" w:cs="Times New Roman"/>
          <w:sz w:val="24"/>
          <w:szCs w:val="24"/>
          <w:lang w:eastAsia="en-US"/>
        </w:rPr>
        <w:t xml:space="preserve">This is the basis for </w:t>
      </w:r>
      <w:r w:rsidR="00952002">
        <w:rPr>
          <w:rFonts w:ascii="Calibri" w:eastAsia="Calibri" w:hAnsi="Calibri" w:cs="Times New Roman"/>
          <w:sz w:val="24"/>
          <w:szCs w:val="24"/>
          <w:lang w:eastAsia="en-US"/>
        </w:rPr>
        <w:t>Charge 1</w:t>
      </w:r>
      <w:r w:rsidRPr="00952002">
        <w:rPr>
          <w:rFonts w:ascii="Calibri" w:eastAsia="Calibri" w:hAnsi="Calibri" w:cs="Times New Roman"/>
          <w:sz w:val="24"/>
          <w:szCs w:val="24"/>
          <w:lang w:eastAsia="en-US"/>
        </w:rPr>
        <w:t>.</w:t>
      </w:r>
    </w:p>
    <w:p w14:paraId="5DCB082E" w14:textId="77777777" w:rsidR="00952002" w:rsidRPr="00952002" w:rsidRDefault="00952002" w:rsidP="00952002">
      <w:pPr>
        <w:pStyle w:val="ListParagraph"/>
        <w:rPr>
          <w:rFonts w:ascii="Calibri" w:eastAsia="Calibri" w:hAnsi="Calibri" w:cs="Times New Roman"/>
          <w:sz w:val="24"/>
          <w:szCs w:val="24"/>
          <w:lang w:eastAsia="en-US"/>
        </w:rPr>
      </w:pPr>
    </w:p>
    <w:p w14:paraId="17FEEFFD" w14:textId="77777777" w:rsidR="00952002" w:rsidRDefault="004826DA"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52002">
        <w:rPr>
          <w:rFonts w:ascii="Calibri" w:eastAsia="Calibri" w:hAnsi="Calibri" w:cs="Times New Roman"/>
          <w:sz w:val="24"/>
          <w:szCs w:val="24"/>
          <w:lang w:eastAsia="en-US"/>
        </w:rPr>
        <w:t xml:space="preserve">In relation to </w:t>
      </w:r>
      <w:r w:rsidR="00952002">
        <w:rPr>
          <w:rFonts w:ascii="Calibri" w:eastAsia="Calibri" w:hAnsi="Calibri" w:cs="Times New Roman"/>
          <w:sz w:val="24"/>
          <w:szCs w:val="24"/>
          <w:lang w:eastAsia="en-US"/>
        </w:rPr>
        <w:t>C</w:t>
      </w:r>
      <w:r w:rsidRPr="00952002">
        <w:rPr>
          <w:rFonts w:ascii="Calibri" w:eastAsia="Calibri" w:hAnsi="Calibri" w:cs="Times New Roman"/>
          <w:sz w:val="24"/>
          <w:szCs w:val="24"/>
          <w:lang w:eastAsia="en-US"/>
        </w:rPr>
        <w:t>harge 2</w:t>
      </w:r>
      <w:r w:rsidR="00952002">
        <w:rPr>
          <w:rFonts w:ascii="Calibri" w:eastAsia="Calibri" w:hAnsi="Calibri" w:cs="Times New Roman"/>
          <w:sz w:val="24"/>
          <w:szCs w:val="24"/>
          <w:lang w:eastAsia="en-US"/>
        </w:rPr>
        <w:t>,</w:t>
      </w:r>
      <w:r w:rsidRPr="00952002">
        <w:rPr>
          <w:rFonts w:ascii="Calibri" w:eastAsia="Calibri" w:hAnsi="Calibri" w:cs="Times New Roman"/>
          <w:sz w:val="24"/>
          <w:szCs w:val="24"/>
          <w:lang w:eastAsia="en-US"/>
        </w:rPr>
        <w:t xml:space="preserve">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tewards contend that </w:t>
      </w:r>
      <w:r w:rsidR="00952002">
        <w:rPr>
          <w:rFonts w:ascii="Calibri" w:eastAsia="Calibri" w:hAnsi="Calibri" w:cs="Times New Roman"/>
          <w:sz w:val="24"/>
          <w:szCs w:val="24"/>
          <w:lang w:eastAsia="en-US"/>
        </w:rPr>
        <w:t xml:space="preserve">Mr </w:t>
      </w:r>
      <w:r w:rsidRPr="00952002">
        <w:rPr>
          <w:rFonts w:ascii="Calibri" w:eastAsia="Calibri" w:hAnsi="Calibri" w:cs="Times New Roman"/>
          <w:sz w:val="24"/>
          <w:szCs w:val="24"/>
          <w:lang w:eastAsia="en-US"/>
        </w:rPr>
        <w:t>Febey did not advise of his intention to euthani</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e the greyhound within the minimum period of seven days required under the </w:t>
      </w:r>
      <w:r w:rsidR="00952002">
        <w:rPr>
          <w:rFonts w:ascii="Calibri" w:eastAsia="Calibri" w:hAnsi="Calibri" w:cs="Times New Roman"/>
          <w:sz w:val="24"/>
          <w:szCs w:val="24"/>
          <w:lang w:eastAsia="en-US"/>
        </w:rPr>
        <w:t>R</w:t>
      </w:r>
      <w:r w:rsidRPr="00952002">
        <w:rPr>
          <w:rFonts w:ascii="Calibri" w:eastAsia="Calibri" w:hAnsi="Calibri" w:cs="Times New Roman"/>
          <w:sz w:val="24"/>
          <w:szCs w:val="24"/>
          <w:lang w:eastAsia="en-US"/>
        </w:rPr>
        <w:t xml:space="preserve">ules. </w:t>
      </w:r>
    </w:p>
    <w:p w14:paraId="2A498D76" w14:textId="77777777" w:rsidR="00952002" w:rsidRPr="00952002" w:rsidRDefault="00952002" w:rsidP="00952002">
      <w:pPr>
        <w:pStyle w:val="ListParagraph"/>
        <w:rPr>
          <w:rFonts w:ascii="Calibri" w:eastAsia="Calibri" w:hAnsi="Calibri" w:cs="Times New Roman"/>
          <w:sz w:val="24"/>
          <w:szCs w:val="24"/>
          <w:lang w:eastAsia="en-US"/>
        </w:rPr>
      </w:pPr>
    </w:p>
    <w:p w14:paraId="2DA8540B" w14:textId="77777777" w:rsidR="00952002" w:rsidRDefault="004826DA"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52002">
        <w:rPr>
          <w:rFonts w:ascii="Calibri" w:eastAsia="Calibri" w:hAnsi="Calibri" w:cs="Times New Roman"/>
          <w:sz w:val="24"/>
          <w:szCs w:val="24"/>
          <w:lang w:eastAsia="en-US"/>
        </w:rPr>
        <w:t xml:space="preserve">Charge 3 is that </w:t>
      </w:r>
      <w:r w:rsidR="00952002">
        <w:rPr>
          <w:rFonts w:ascii="Calibri" w:eastAsia="Calibri" w:hAnsi="Calibri" w:cs="Times New Roman"/>
          <w:sz w:val="24"/>
          <w:szCs w:val="24"/>
          <w:lang w:eastAsia="en-US"/>
        </w:rPr>
        <w:t xml:space="preserve">Mr </w:t>
      </w:r>
      <w:r w:rsidRPr="00952002">
        <w:rPr>
          <w:rFonts w:ascii="Calibri" w:eastAsia="Calibri" w:hAnsi="Calibri" w:cs="Times New Roman"/>
          <w:sz w:val="24"/>
          <w:szCs w:val="24"/>
          <w:lang w:eastAsia="en-US"/>
        </w:rPr>
        <w:t xml:space="preserve">Febey did not notify GRV of the death of the greyhound or submit a receipt for that euthanasia service. </w:t>
      </w:r>
    </w:p>
    <w:p w14:paraId="2DACFF7E" w14:textId="77777777" w:rsidR="00952002" w:rsidRPr="00952002" w:rsidRDefault="00952002" w:rsidP="00952002">
      <w:pPr>
        <w:pStyle w:val="ListParagraph"/>
        <w:rPr>
          <w:rFonts w:ascii="Calibri" w:eastAsia="Calibri" w:hAnsi="Calibri" w:cs="Times New Roman"/>
          <w:sz w:val="24"/>
          <w:szCs w:val="24"/>
          <w:lang w:eastAsia="en-US"/>
        </w:rPr>
      </w:pPr>
    </w:p>
    <w:p w14:paraId="16897020" w14:textId="77777777" w:rsidR="00952002" w:rsidRDefault="00952002"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826DA" w:rsidRPr="00952002">
        <w:rPr>
          <w:rFonts w:ascii="Calibri" w:eastAsia="Calibri" w:hAnsi="Calibri" w:cs="Times New Roman"/>
          <w:sz w:val="24"/>
          <w:szCs w:val="24"/>
          <w:lang w:eastAsia="en-US"/>
        </w:rPr>
        <w:t xml:space="preserve">Febey has asserted to this Tribunal and to the </w:t>
      </w:r>
      <w:r>
        <w:rPr>
          <w:rFonts w:ascii="Calibri" w:eastAsia="Calibri" w:hAnsi="Calibri" w:cs="Times New Roman"/>
          <w:sz w:val="24"/>
          <w:szCs w:val="24"/>
          <w:lang w:eastAsia="en-US"/>
        </w:rPr>
        <w:t>S</w:t>
      </w:r>
      <w:r w:rsidR="004826DA" w:rsidRPr="00952002">
        <w:rPr>
          <w:rFonts w:ascii="Calibri" w:eastAsia="Calibri" w:hAnsi="Calibri" w:cs="Times New Roman"/>
          <w:sz w:val="24"/>
          <w:szCs w:val="24"/>
          <w:lang w:eastAsia="en-US"/>
        </w:rPr>
        <w:t xml:space="preserve">tewards that he did advise staff by telephone that the euthanasia had occurred. There is no record of this having been entered in GRV </w:t>
      </w:r>
      <w:r>
        <w:rPr>
          <w:rFonts w:ascii="Calibri" w:eastAsia="Calibri" w:hAnsi="Calibri" w:cs="Times New Roman"/>
          <w:sz w:val="24"/>
          <w:szCs w:val="24"/>
          <w:lang w:eastAsia="en-US"/>
        </w:rPr>
        <w:t>F</w:t>
      </w:r>
      <w:r w:rsidR="004826DA" w:rsidRPr="00952002">
        <w:rPr>
          <w:rFonts w:ascii="Calibri" w:eastAsia="Calibri" w:hAnsi="Calibri" w:cs="Times New Roman"/>
          <w:sz w:val="24"/>
          <w:szCs w:val="24"/>
          <w:lang w:eastAsia="en-US"/>
        </w:rPr>
        <w:t>ast</w:t>
      </w:r>
      <w:r>
        <w:rPr>
          <w:rFonts w:ascii="Calibri" w:eastAsia="Calibri" w:hAnsi="Calibri" w:cs="Times New Roman"/>
          <w:sz w:val="24"/>
          <w:szCs w:val="24"/>
          <w:lang w:eastAsia="en-US"/>
        </w:rPr>
        <w:t>T</w:t>
      </w:r>
      <w:r w:rsidR="004826DA" w:rsidRPr="00952002">
        <w:rPr>
          <w:rFonts w:ascii="Calibri" w:eastAsia="Calibri" w:hAnsi="Calibri" w:cs="Times New Roman"/>
          <w:sz w:val="24"/>
          <w:szCs w:val="24"/>
          <w:lang w:eastAsia="en-US"/>
        </w:rPr>
        <w:t xml:space="preserve">rack records. </w:t>
      </w:r>
    </w:p>
    <w:p w14:paraId="319F3D43" w14:textId="77777777" w:rsidR="00952002" w:rsidRPr="00952002" w:rsidRDefault="00952002" w:rsidP="00952002">
      <w:pPr>
        <w:pStyle w:val="ListParagraph"/>
        <w:rPr>
          <w:rFonts w:ascii="Calibri" w:eastAsia="Calibri" w:hAnsi="Calibri" w:cs="Times New Roman"/>
          <w:sz w:val="24"/>
          <w:szCs w:val="24"/>
          <w:lang w:eastAsia="en-US"/>
        </w:rPr>
      </w:pPr>
    </w:p>
    <w:p w14:paraId="2366105C" w14:textId="78C2CFA3" w:rsidR="00952002" w:rsidRDefault="004826DA"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52002">
        <w:rPr>
          <w:rFonts w:ascii="Calibri" w:eastAsia="Calibri" w:hAnsi="Calibri" w:cs="Times New Roman"/>
          <w:sz w:val="24"/>
          <w:szCs w:val="24"/>
          <w:lang w:eastAsia="en-US"/>
        </w:rPr>
        <w:t>Charge 4 arises out of the matters referred to so far in connection with the euthani</w:t>
      </w:r>
      <w:r w:rsidR="00952002">
        <w:rPr>
          <w:rFonts w:ascii="Calibri" w:eastAsia="Calibri" w:hAnsi="Calibri" w:cs="Times New Roman"/>
          <w:sz w:val="24"/>
          <w:szCs w:val="24"/>
          <w:lang w:eastAsia="en-US"/>
        </w:rPr>
        <w:t>s</w:t>
      </w:r>
      <w:r w:rsidR="003308F4">
        <w:rPr>
          <w:rFonts w:ascii="Calibri" w:eastAsia="Calibri" w:hAnsi="Calibri" w:cs="Times New Roman"/>
          <w:sz w:val="24"/>
          <w:szCs w:val="24"/>
          <w:lang w:eastAsia="en-US"/>
        </w:rPr>
        <w:t>ing</w:t>
      </w:r>
      <w:r w:rsidRPr="00952002">
        <w:rPr>
          <w:rFonts w:ascii="Calibri" w:eastAsia="Calibri" w:hAnsi="Calibri" w:cs="Times New Roman"/>
          <w:sz w:val="24"/>
          <w:szCs w:val="24"/>
          <w:lang w:eastAsia="en-US"/>
        </w:rPr>
        <w:t xml:space="preserve"> of the greyhound.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tewards assert that the unnecessary euthanasia of this greyhound brings the industry into disrepute and that there is a very real prospect that </w:t>
      </w:r>
      <w:r w:rsidR="002140BA">
        <w:rPr>
          <w:rFonts w:ascii="Calibri" w:eastAsia="Calibri" w:hAnsi="Calibri" w:cs="Times New Roman"/>
          <w:sz w:val="24"/>
          <w:szCs w:val="24"/>
          <w:lang w:eastAsia="en-US"/>
        </w:rPr>
        <w:t xml:space="preserve">Mr Febey’s </w:t>
      </w:r>
      <w:r w:rsidRPr="00952002">
        <w:rPr>
          <w:rFonts w:ascii="Calibri" w:eastAsia="Calibri" w:hAnsi="Calibri" w:cs="Times New Roman"/>
          <w:sz w:val="24"/>
          <w:szCs w:val="24"/>
          <w:lang w:eastAsia="en-US"/>
        </w:rPr>
        <w:t>actions will have a negative impact on the industry</w:t>
      </w:r>
      <w:r w:rsidR="002140BA">
        <w:rPr>
          <w:rFonts w:ascii="Calibri" w:eastAsia="Calibri" w:hAnsi="Calibri" w:cs="Times New Roman"/>
          <w:sz w:val="24"/>
          <w:szCs w:val="24"/>
          <w:lang w:eastAsia="en-US"/>
        </w:rPr>
        <w:t>. H</w:t>
      </w:r>
      <w:r w:rsidRPr="00952002">
        <w:rPr>
          <w:rFonts w:ascii="Calibri" w:eastAsia="Calibri" w:hAnsi="Calibri" w:cs="Times New Roman"/>
          <w:sz w:val="24"/>
          <w:szCs w:val="24"/>
          <w:lang w:eastAsia="en-US"/>
        </w:rPr>
        <w:t>is action in doing so can be characterised as improper.</w:t>
      </w:r>
    </w:p>
    <w:p w14:paraId="1D8E6E78" w14:textId="77777777" w:rsidR="00952002" w:rsidRPr="00952002" w:rsidRDefault="00952002" w:rsidP="00952002">
      <w:pPr>
        <w:pStyle w:val="ListParagraph"/>
        <w:rPr>
          <w:rFonts w:ascii="Calibri" w:eastAsia="Calibri" w:hAnsi="Calibri" w:cs="Times New Roman"/>
          <w:sz w:val="24"/>
          <w:szCs w:val="24"/>
          <w:lang w:eastAsia="en-US"/>
        </w:rPr>
      </w:pPr>
    </w:p>
    <w:p w14:paraId="5D1DDD0E" w14:textId="234E153A" w:rsidR="00952002" w:rsidRDefault="004826DA" w:rsidP="0095200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52002">
        <w:rPr>
          <w:rFonts w:ascii="Calibri" w:eastAsia="Calibri" w:hAnsi="Calibri" w:cs="Times New Roman"/>
          <w:sz w:val="24"/>
          <w:szCs w:val="24"/>
          <w:lang w:eastAsia="en-US"/>
        </w:rPr>
        <w:t xml:space="preserve">Charge 5 relates to </w:t>
      </w:r>
      <w:r w:rsidR="00952002">
        <w:rPr>
          <w:rFonts w:ascii="Calibri" w:eastAsia="Calibri" w:hAnsi="Calibri" w:cs="Times New Roman"/>
          <w:sz w:val="24"/>
          <w:szCs w:val="24"/>
          <w:lang w:eastAsia="en-US"/>
        </w:rPr>
        <w:t xml:space="preserve">Mr </w:t>
      </w:r>
      <w:r w:rsidRPr="00952002">
        <w:rPr>
          <w:rFonts w:ascii="Calibri" w:eastAsia="Calibri" w:hAnsi="Calibri" w:cs="Times New Roman"/>
          <w:sz w:val="24"/>
          <w:szCs w:val="24"/>
          <w:lang w:eastAsia="en-US"/>
        </w:rPr>
        <w:t xml:space="preserve">Febey’s actions during the inquiry, and specifically the evidence which he gave to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tewards that the dog had been euthani</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ed after having been injured </w:t>
      </w:r>
      <w:r w:rsidR="00952002">
        <w:rPr>
          <w:rFonts w:ascii="Calibri" w:eastAsia="Calibri" w:hAnsi="Calibri" w:cs="Times New Roman"/>
          <w:sz w:val="24"/>
          <w:szCs w:val="24"/>
          <w:lang w:eastAsia="en-US"/>
        </w:rPr>
        <w:t>at</w:t>
      </w:r>
      <w:r w:rsidRPr="00952002">
        <w:rPr>
          <w:rFonts w:ascii="Calibri" w:eastAsia="Calibri" w:hAnsi="Calibri" w:cs="Times New Roman"/>
          <w:sz w:val="24"/>
          <w:szCs w:val="24"/>
          <w:lang w:eastAsia="en-US"/>
        </w:rPr>
        <w:t xml:space="preserve"> Traralgon during a trial and having broken her hock. It also relates to his description of the dog being so injured that she </w:t>
      </w:r>
      <w:r w:rsidR="00164C99">
        <w:rPr>
          <w:rFonts w:ascii="Calibri" w:eastAsia="Calibri" w:hAnsi="Calibri" w:cs="Times New Roman"/>
          <w:sz w:val="24"/>
          <w:szCs w:val="24"/>
          <w:lang w:eastAsia="en-US"/>
        </w:rPr>
        <w:t>could not</w:t>
      </w:r>
      <w:r w:rsidRPr="00952002">
        <w:rPr>
          <w:rFonts w:ascii="Calibri" w:eastAsia="Calibri" w:hAnsi="Calibri" w:cs="Times New Roman"/>
          <w:sz w:val="24"/>
          <w:szCs w:val="24"/>
          <w:lang w:eastAsia="en-US"/>
        </w:rPr>
        <w:t xml:space="preserve"> stand, and his advice to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tewards that he had produced a copy of the receipt for the euthanasia </w:t>
      </w:r>
      <w:r w:rsidR="00952002">
        <w:rPr>
          <w:rFonts w:ascii="Calibri" w:eastAsia="Calibri" w:hAnsi="Calibri" w:cs="Times New Roman"/>
          <w:sz w:val="24"/>
          <w:szCs w:val="24"/>
          <w:lang w:eastAsia="en-US"/>
        </w:rPr>
        <w:t>to them</w:t>
      </w:r>
      <w:r w:rsidRPr="00952002">
        <w:rPr>
          <w:rFonts w:ascii="Calibri" w:eastAsia="Calibri" w:hAnsi="Calibri" w:cs="Times New Roman"/>
          <w:sz w:val="24"/>
          <w:szCs w:val="24"/>
          <w:lang w:eastAsia="en-US"/>
        </w:rPr>
        <w:t xml:space="preserve">.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tewards allege that each of these statements were false and misleading.</w:t>
      </w:r>
    </w:p>
    <w:p w14:paraId="5DB64A3C" w14:textId="77777777" w:rsidR="00952002" w:rsidRPr="00952002" w:rsidRDefault="00952002" w:rsidP="00952002">
      <w:pPr>
        <w:pStyle w:val="ListParagraph"/>
        <w:rPr>
          <w:rFonts w:ascii="Calibri" w:eastAsia="Calibri" w:hAnsi="Calibri" w:cs="Times New Roman"/>
          <w:sz w:val="24"/>
          <w:szCs w:val="24"/>
          <w:lang w:eastAsia="en-US"/>
        </w:rPr>
      </w:pPr>
    </w:p>
    <w:p w14:paraId="2AB73BAC" w14:textId="77777777" w:rsidR="00B702E2" w:rsidRDefault="004826DA" w:rsidP="00B702E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952002">
        <w:rPr>
          <w:rFonts w:ascii="Calibri" w:eastAsia="Calibri" w:hAnsi="Calibri" w:cs="Times New Roman"/>
          <w:sz w:val="24"/>
          <w:szCs w:val="24"/>
          <w:lang w:eastAsia="en-US"/>
        </w:rPr>
        <w:t xml:space="preserve">Charge 6 is a charge of failing to produce treatment records. </w:t>
      </w:r>
      <w:r w:rsidR="00952002">
        <w:rPr>
          <w:rFonts w:ascii="Calibri" w:eastAsia="Calibri" w:hAnsi="Calibri" w:cs="Times New Roman"/>
          <w:sz w:val="24"/>
          <w:szCs w:val="24"/>
          <w:lang w:eastAsia="en-US"/>
        </w:rPr>
        <w:t xml:space="preserve">Mr </w:t>
      </w:r>
      <w:r w:rsidRPr="00952002">
        <w:rPr>
          <w:rFonts w:ascii="Calibri" w:eastAsia="Calibri" w:hAnsi="Calibri" w:cs="Times New Roman"/>
          <w:sz w:val="24"/>
          <w:szCs w:val="24"/>
          <w:lang w:eastAsia="en-US"/>
        </w:rPr>
        <w:t xml:space="preserve">Febey told the </w:t>
      </w:r>
      <w:r w:rsidR="00952002">
        <w:rPr>
          <w:rFonts w:ascii="Calibri" w:eastAsia="Calibri" w:hAnsi="Calibri" w:cs="Times New Roman"/>
          <w:sz w:val="24"/>
          <w:szCs w:val="24"/>
          <w:lang w:eastAsia="en-US"/>
        </w:rPr>
        <w:t>S</w:t>
      </w:r>
      <w:r w:rsidRPr="00952002">
        <w:rPr>
          <w:rFonts w:ascii="Calibri" w:eastAsia="Calibri" w:hAnsi="Calibri" w:cs="Times New Roman"/>
          <w:sz w:val="24"/>
          <w:szCs w:val="24"/>
          <w:lang w:eastAsia="en-US"/>
        </w:rPr>
        <w:t xml:space="preserve">tewards that he had thrown out all the treatment records </w:t>
      </w:r>
      <w:r w:rsidR="00952002">
        <w:rPr>
          <w:rFonts w:ascii="Calibri" w:eastAsia="Calibri" w:hAnsi="Calibri" w:cs="Times New Roman"/>
          <w:sz w:val="24"/>
          <w:szCs w:val="24"/>
          <w:lang w:eastAsia="en-US"/>
        </w:rPr>
        <w:t>relating to</w:t>
      </w:r>
      <w:r w:rsidRPr="00952002">
        <w:rPr>
          <w:rFonts w:ascii="Calibri" w:eastAsia="Calibri" w:hAnsi="Calibri" w:cs="Times New Roman"/>
          <w:sz w:val="24"/>
          <w:szCs w:val="24"/>
          <w:lang w:eastAsia="en-US"/>
        </w:rPr>
        <w:t xml:space="preserve"> the dog. Records are required to be maintained for a period of two years.</w:t>
      </w:r>
    </w:p>
    <w:p w14:paraId="5278F878" w14:textId="77777777" w:rsidR="00B702E2" w:rsidRPr="00B702E2" w:rsidRDefault="00B702E2" w:rsidP="00B702E2">
      <w:pPr>
        <w:pStyle w:val="ListParagraph"/>
        <w:rPr>
          <w:rFonts w:ascii="Calibri" w:eastAsia="Calibri" w:hAnsi="Calibri" w:cs="Times New Roman"/>
          <w:sz w:val="24"/>
          <w:szCs w:val="24"/>
          <w:lang w:eastAsia="en-US"/>
        </w:rPr>
      </w:pPr>
    </w:p>
    <w:p w14:paraId="73268205" w14:textId="1DB24F25" w:rsidR="00B702E2" w:rsidRDefault="004826DA" w:rsidP="00B702E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B702E2">
        <w:rPr>
          <w:rFonts w:ascii="Calibri" w:eastAsia="Calibri" w:hAnsi="Calibri" w:cs="Times New Roman"/>
          <w:sz w:val="24"/>
          <w:szCs w:val="24"/>
          <w:lang w:eastAsia="en-US"/>
        </w:rPr>
        <w:lastRenderedPageBreak/>
        <w:t xml:space="preserve">The brief contained evidence from </w:t>
      </w:r>
      <w:r w:rsidR="00B702E2">
        <w:rPr>
          <w:rFonts w:ascii="Calibri" w:eastAsia="Calibri" w:hAnsi="Calibri" w:cs="Times New Roman"/>
          <w:sz w:val="24"/>
          <w:szCs w:val="24"/>
          <w:lang w:eastAsia="en-US"/>
        </w:rPr>
        <w:t xml:space="preserve">Dr </w:t>
      </w:r>
      <w:r w:rsidRPr="00B702E2">
        <w:rPr>
          <w:rFonts w:ascii="Calibri" w:eastAsia="Calibri" w:hAnsi="Calibri" w:cs="Times New Roman"/>
          <w:sz w:val="24"/>
          <w:szCs w:val="24"/>
          <w:lang w:eastAsia="en-US"/>
        </w:rPr>
        <w:t xml:space="preserve">Gavin Goble, who is the general manager for greyhound welfare and rehoming with GRV. It was he who had spoken to </w:t>
      </w:r>
      <w:r w:rsidR="00B702E2">
        <w:rPr>
          <w:rFonts w:ascii="Calibri" w:eastAsia="Calibri" w:hAnsi="Calibri" w:cs="Times New Roman"/>
          <w:sz w:val="24"/>
          <w:szCs w:val="24"/>
          <w:lang w:eastAsia="en-US"/>
        </w:rPr>
        <w:t xml:space="preserve">Mr </w:t>
      </w:r>
      <w:r w:rsidRPr="00B702E2">
        <w:rPr>
          <w:rFonts w:ascii="Calibri" w:eastAsia="Calibri" w:hAnsi="Calibri" w:cs="Times New Roman"/>
          <w:sz w:val="24"/>
          <w:szCs w:val="24"/>
          <w:lang w:eastAsia="en-US"/>
        </w:rPr>
        <w:t xml:space="preserve">Febey on </w:t>
      </w:r>
      <w:r w:rsidR="00B702E2">
        <w:rPr>
          <w:rFonts w:ascii="Calibri" w:eastAsia="Calibri" w:hAnsi="Calibri" w:cs="Times New Roman"/>
          <w:sz w:val="24"/>
          <w:szCs w:val="24"/>
          <w:lang w:eastAsia="en-US"/>
        </w:rPr>
        <w:t>9</w:t>
      </w:r>
      <w:r w:rsidRPr="00B702E2">
        <w:rPr>
          <w:rFonts w:ascii="Calibri" w:eastAsia="Calibri" w:hAnsi="Calibri" w:cs="Times New Roman"/>
          <w:sz w:val="24"/>
          <w:szCs w:val="24"/>
          <w:lang w:eastAsia="en-US"/>
        </w:rPr>
        <w:t xml:space="preserve"> March 2023 to follow up on his desexing voucher application. He gave evidence about his conversation with </w:t>
      </w:r>
      <w:r w:rsidR="00B702E2">
        <w:rPr>
          <w:rFonts w:ascii="Calibri" w:eastAsia="Calibri" w:hAnsi="Calibri" w:cs="Times New Roman"/>
          <w:sz w:val="24"/>
          <w:szCs w:val="24"/>
          <w:lang w:eastAsia="en-US"/>
        </w:rPr>
        <w:t xml:space="preserve">Mr </w:t>
      </w:r>
      <w:r w:rsidRPr="00B702E2">
        <w:rPr>
          <w:rFonts w:ascii="Calibri" w:eastAsia="Calibri" w:hAnsi="Calibri" w:cs="Times New Roman"/>
          <w:sz w:val="24"/>
          <w:szCs w:val="24"/>
          <w:lang w:eastAsia="en-US"/>
        </w:rPr>
        <w:t xml:space="preserve">Febey on that day and also as to follow up text messages with him. He said that </w:t>
      </w:r>
      <w:r w:rsidR="00B702E2">
        <w:rPr>
          <w:rFonts w:ascii="Calibri" w:eastAsia="Calibri" w:hAnsi="Calibri" w:cs="Times New Roman"/>
          <w:sz w:val="24"/>
          <w:szCs w:val="24"/>
          <w:lang w:eastAsia="en-US"/>
        </w:rPr>
        <w:t xml:space="preserve">Mr </w:t>
      </w:r>
      <w:r w:rsidRPr="00B702E2">
        <w:rPr>
          <w:rFonts w:ascii="Calibri" w:eastAsia="Calibri" w:hAnsi="Calibri" w:cs="Times New Roman"/>
          <w:sz w:val="24"/>
          <w:szCs w:val="24"/>
          <w:lang w:eastAsia="en-US"/>
        </w:rPr>
        <w:t xml:space="preserve">Febey had described the greyhound as being in pain and very purple on the inside of </w:t>
      </w:r>
      <w:r w:rsidR="003E6856">
        <w:rPr>
          <w:rFonts w:ascii="Calibri" w:eastAsia="Calibri" w:hAnsi="Calibri" w:cs="Times New Roman"/>
          <w:sz w:val="24"/>
          <w:szCs w:val="24"/>
          <w:lang w:eastAsia="en-US"/>
        </w:rPr>
        <w:t xml:space="preserve">the </w:t>
      </w:r>
      <w:r w:rsidRPr="00B702E2">
        <w:rPr>
          <w:rFonts w:ascii="Calibri" w:eastAsia="Calibri" w:hAnsi="Calibri" w:cs="Times New Roman"/>
          <w:sz w:val="24"/>
          <w:szCs w:val="24"/>
          <w:lang w:eastAsia="en-US"/>
        </w:rPr>
        <w:t>leg, and also ha</w:t>
      </w:r>
      <w:r w:rsidR="003E6856">
        <w:rPr>
          <w:rFonts w:ascii="Calibri" w:eastAsia="Calibri" w:hAnsi="Calibri" w:cs="Times New Roman"/>
          <w:sz w:val="24"/>
          <w:szCs w:val="24"/>
          <w:lang w:eastAsia="en-US"/>
        </w:rPr>
        <w:t>ving</w:t>
      </w:r>
      <w:r w:rsidRPr="00B702E2">
        <w:rPr>
          <w:rFonts w:ascii="Calibri" w:eastAsia="Calibri" w:hAnsi="Calibri" w:cs="Times New Roman"/>
          <w:sz w:val="24"/>
          <w:szCs w:val="24"/>
          <w:lang w:eastAsia="en-US"/>
        </w:rPr>
        <w:t xml:space="preserve"> a hock injury. His professional opinion was that</w:t>
      </w:r>
      <w:r w:rsidR="003E6856">
        <w:rPr>
          <w:rFonts w:ascii="Calibri" w:eastAsia="Calibri" w:hAnsi="Calibri" w:cs="Times New Roman"/>
          <w:sz w:val="24"/>
          <w:szCs w:val="24"/>
          <w:lang w:eastAsia="en-US"/>
        </w:rPr>
        <w:t>,</w:t>
      </w:r>
      <w:r w:rsidRPr="00B702E2">
        <w:rPr>
          <w:rFonts w:ascii="Calibri" w:eastAsia="Calibri" w:hAnsi="Calibri" w:cs="Times New Roman"/>
          <w:sz w:val="24"/>
          <w:szCs w:val="24"/>
          <w:lang w:eastAsia="en-US"/>
        </w:rPr>
        <w:t xml:space="preserve"> if that description was true, it would suggest the presence of a muscle tear in the dog’s leg and that such a condition would heal without treatment and not impact </w:t>
      </w:r>
      <w:r w:rsidR="00B702E2" w:rsidRPr="00B702E2">
        <w:rPr>
          <w:rFonts w:ascii="Calibri" w:eastAsia="Calibri" w:hAnsi="Calibri" w:cs="Times New Roman"/>
          <w:sz w:val="24"/>
          <w:szCs w:val="24"/>
          <w:lang w:eastAsia="en-US"/>
        </w:rPr>
        <w:t>at all</w:t>
      </w:r>
      <w:r w:rsidRPr="00B702E2">
        <w:rPr>
          <w:rFonts w:ascii="Calibri" w:eastAsia="Calibri" w:hAnsi="Calibri" w:cs="Times New Roman"/>
          <w:sz w:val="24"/>
          <w:szCs w:val="24"/>
          <w:lang w:eastAsia="en-US"/>
        </w:rPr>
        <w:t xml:space="preserve"> on the dog’s </w:t>
      </w:r>
      <w:r w:rsidR="00B702E2" w:rsidRPr="00B702E2">
        <w:rPr>
          <w:rFonts w:ascii="Calibri" w:eastAsia="Calibri" w:hAnsi="Calibri" w:cs="Times New Roman"/>
          <w:sz w:val="24"/>
          <w:szCs w:val="24"/>
          <w:lang w:eastAsia="en-US"/>
        </w:rPr>
        <w:t>long term</w:t>
      </w:r>
      <w:r w:rsidRPr="00B702E2">
        <w:rPr>
          <w:rFonts w:ascii="Calibri" w:eastAsia="Calibri" w:hAnsi="Calibri" w:cs="Times New Roman"/>
          <w:sz w:val="24"/>
          <w:szCs w:val="24"/>
          <w:lang w:eastAsia="en-US"/>
        </w:rPr>
        <w:t xml:space="preserve"> health.</w:t>
      </w:r>
    </w:p>
    <w:p w14:paraId="2756E3B1" w14:textId="77777777" w:rsidR="00B702E2" w:rsidRPr="00B702E2" w:rsidRDefault="00B702E2" w:rsidP="00B702E2">
      <w:pPr>
        <w:pStyle w:val="ListParagraph"/>
        <w:rPr>
          <w:rFonts w:ascii="Calibri" w:eastAsia="Calibri" w:hAnsi="Calibri" w:cs="Times New Roman"/>
          <w:sz w:val="24"/>
          <w:szCs w:val="24"/>
          <w:lang w:eastAsia="en-US"/>
        </w:rPr>
      </w:pPr>
    </w:p>
    <w:p w14:paraId="1FE1063E" w14:textId="0224F84E" w:rsidR="00B702E2" w:rsidRDefault="00B702E2" w:rsidP="00B702E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826DA" w:rsidRPr="00B702E2">
        <w:rPr>
          <w:rFonts w:ascii="Calibri" w:eastAsia="Calibri" w:hAnsi="Calibri" w:cs="Times New Roman"/>
          <w:sz w:val="24"/>
          <w:szCs w:val="24"/>
          <w:lang w:eastAsia="en-US"/>
        </w:rPr>
        <w:t xml:space="preserve">Febey was interviewed by the </w:t>
      </w:r>
      <w:r>
        <w:rPr>
          <w:rFonts w:ascii="Calibri" w:eastAsia="Calibri" w:hAnsi="Calibri" w:cs="Times New Roman"/>
          <w:sz w:val="24"/>
          <w:szCs w:val="24"/>
          <w:lang w:eastAsia="en-US"/>
        </w:rPr>
        <w:t>S</w:t>
      </w:r>
      <w:r w:rsidR="004826DA" w:rsidRPr="00B702E2">
        <w:rPr>
          <w:rFonts w:ascii="Calibri" w:eastAsia="Calibri" w:hAnsi="Calibri" w:cs="Times New Roman"/>
          <w:sz w:val="24"/>
          <w:szCs w:val="24"/>
          <w:lang w:eastAsia="en-US"/>
        </w:rPr>
        <w:t xml:space="preserve">tewards on </w:t>
      </w:r>
      <w:r>
        <w:rPr>
          <w:rFonts w:ascii="Calibri" w:eastAsia="Calibri" w:hAnsi="Calibri" w:cs="Times New Roman"/>
          <w:sz w:val="24"/>
          <w:szCs w:val="24"/>
          <w:lang w:eastAsia="en-US"/>
        </w:rPr>
        <w:t>16</w:t>
      </w:r>
      <w:r w:rsidR="004826DA" w:rsidRPr="00B702E2">
        <w:rPr>
          <w:rFonts w:ascii="Calibri" w:eastAsia="Calibri" w:hAnsi="Calibri" w:cs="Times New Roman"/>
          <w:sz w:val="24"/>
          <w:szCs w:val="24"/>
          <w:lang w:eastAsia="en-US"/>
        </w:rPr>
        <w:t xml:space="preserve"> May 2023. In that interview</w:t>
      </w:r>
      <w:r>
        <w:rPr>
          <w:rFonts w:ascii="Calibri" w:eastAsia="Calibri" w:hAnsi="Calibri" w:cs="Times New Roman"/>
          <w:sz w:val="24"/>
          <w:szCs w:val="24"/>
          <w:lang w:eastAsia="en-US"/>
        </w:rPr>
        <w:t>,</w:t>
      </w:r>
      <w:r w:rsidR="004826DA" w:rsidRPr="00B702E2">
        <w:rPr>
          <w:rFonts w:ascii="Calibri" w:eastAsia="Calibri" w:hAnsi="Calibri" w:cs="Times New Roman"/>
          <w:sz w:val="24"/>
          <w:szCs w:val="24"/>
          <w:lang w:eastAsia="en-US"/>
        </w:rPr>
        <w:t xml:space="preserve"> he</w:t>
      </w:r>
      <w:r>
        <w:rPr>
          <w:rFonts w:ascii="Calibri" w:eastAsia="Calibri" w:hAnsi="Calibri" w:cs="Times New Roman"/>
          <w:sz w:val="24"/>
          <w:szCs w:val="24"/>
          <w:lang w:eastAsia="en-US"/>
        </w:rPr>
        <w:t xml:space="preserve"> </w:t>
      </w:r>
      <w:r w:rsidR="004826DA" w:rsidRPr="00B702E2">
        <w:rPr>
          <w:rFonts w:ascii="Calibri" w:eastAsia="Calibri" w:hAnsi="Calibri" w:cs="Times New Roman"/>
          <w:sz w:val="24"/>
          <w:szCs w:val="24"/>
          <w:lang w:eastAsia="en-US"/>
        </w:rPr>
        <w:t xml:space="preserve">described the dog </w:t>
      </w:r>
      <w:r w:rsidR="003E6856">
        <w:rPr>
          <w:rFonts w:ascii="Calibri" w:eastAsia="Calibri" w:hAnsi="Calibri" w:cs="Times New Roman"/>
          <w:sz w:val="24"/>
          <w:szCs w:val="24"/>
          <w:lang w:eastAsia="en-US"/>
        </w:rPr>
        <w:t xml:space="preserve">as </w:t>
      </w:r>
      <w:r w:rsidR="004826DA" w:rsidRPr="00B702E2">
        <w:rPr>
          <w:rFonts w:ascii="Calibri" w:eastAsia="Calibri" w:hAnsi="Calibri" w:cs="Times New Roman"/>
          <w:sz w:val="24"/>
          <w:szCs w:val="24"/>
          <w:lang w:eastAsia="en-US"/>
        </w:rPr>
        <w:t xml:space="preserve">having been injured after colliding with another dog when it was trialling at the Traralgon track. </w:t>
      </w:r>
      <w:r>
        <w:rPr>
          <w:rFonts w:ascii="Calibri" w:eastAsia="Calibri" w:hAnsi="Calibri" w:cs="Times New Roman"/>
          <w:sz w:val="24"/>
          <w:szCs w:val="24"/>
          <w:lang w:eastAsia="en-US"/>
        </w:rPr>
        <w:t>He</w:t>
      </w:r>
      <w:r w:rsidR="004826DA" w:rsidRPr="00B702E2">
        <w:rPr>
          <w:rFonts w:ascii="Calibri" w:eastAsia="Calibri" w:hAnsi="Calibri" w:cs="Times New Roman"/>
          <w:sz w:val="24"/>
          <w:szCs w:val="24"/>
          <w:lang w:eastAsia="en-US"/>
        </w:rPr>
        <w:t xml:space="preserve"> said that Bella “split her webbing”. </w:t>
      </w:r>
      <w:r>
        <w:rPr>
          <w:rFonts w:ascii="Calibri" w:eastAsia="Calibri" w:hAnsi="Calibri" w:cs="Times New Roman"/>
          <w:sz w:val="24"/>
          <w:szCs w:val="24"/>
          <w:lang w:eastAsia="en-US"/>
        </w:rPr>
        <w:t>Mr Febey</w:t>
      </w:r>
      <w:r w:rsidR="004826DA" w:rsidRPr="00B702E2">
        <w:rPr>
          <w:rFonts w:ascii="Calibri" w:eastAsia="Calibri" w:hAnsi="Calibri" w:cs="Times New Roman"/>
          <w:sz w:val="24"/>
          <w:szCs w:val="24"/>
          <w:lang w:eastAsia="en-US"/>
        </w:rPr>
        <w:t xml:space="preserve"> said that a person who was there told him to get </w:t>
      </w:r>
      <w:r>
        <w:rPr>
          <w:rFonts w:ascii="Calibri" w:eastAsia="Calibri" w:hAnsi="Calibri" w:cs="Times New Roman"/>
          <w:sz w:val="24"/>
          <w:szCs w:val="24"/>
          <w:lang w:eastAsia="en-US"/>
        </w:rPr>
        <w:t>the dog</w:t>
      </w:r>
      <w:r w:rsidR="004826DA" w:rsidRPr="00B702E2">
        <w:rPr>
          <w:rFonts w:ascii="Calibri" w:eastAsia="Calibri" w:hAnsi="Calibri" w:cs="Times New Roman"/>
          <w:sz w:val="24"/>
          <w:szCs w:val="24"/>
          <w:lang w:eastAsia="en-US"/>
        </w:rPr>
        <w:t xml:space="preserve"> to the </w:t>
      </w:r>
      <w:r w:rsidR="00EB2678" w:rsidRPr="00252835">
        <w:rPr>
          <w:rFonts w:ascii="Calibri" w:eastAsia="Calibri" w:hAnsi="Calibri" w:cs="Times New Roman"/>
          <w:sz w:val="24"/>
          <w:szCs w:val="24"/>
          <w:lang w:eastAsia="en-US"/>
        </w:rPr>
        <w:t>vet</w:t>
      </w:r>
      <w:r w:rsidR="00EB2678">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and he did so. He could</w:t>
      </w:r>
      <w:r>
        <w:rPr>
          <w:rFonts w:ascii="Calibri" w:eastAsia="Calibri" w:hAnsi="Calibri" w:cs="Times New Roman"/>
          <w:sz w:val="24"/>
          <w:szCs w:val="24"/>
          <w:lang w:eastAsia="en-US"/>
        </w:rPr>
        <w:t xml:space="preserve"> not</w:t>
      </w:r>
      <w:r w:rsidR="004826DA" w:rsidRPr="00B702E2">
        <w:rPr>
          <w:rFonts w:ascii="Calibri" w:eastAsia="Calibri" w:hAnsi="Calibri" w:cs="Times New Roman"/>
          <w:sz w:val="24"/>
          <w:szCs w:val="24"/>
          <w:lang w:eastAsia="en-US"/>
        </w:rPr>
        <w:t xml:space="preserve"> say which day this was. He said </w:t>
      </w:r>
      <w:r w:rsidR="003E6856">
        <w:rPr>
          <w:rFonts w:ascii="Calibri" w:eastAsia="Calibri" w:hAnsi="Calibri" w:cs="Times New Roman"/>
          <w:sz w:val="24"/>
          <w:szCs w:val="24"/>
          <w:lang w:eastAsia="en-US"/>
        </w:rPr>
        <w:t xml:space="preserve">that </w:t>
      </w:r>
      <w:r w:rsidR="004826DA" w:rsidRPr="00B702E2">
        <w:rPr>
          <w:rFonts w:ascii="Calibri" w:eastAsia="Calibri" w:hAnsi="Calibri" w:cs="Times New Roman"/>
          <w:sz w:val="24"/>
          <w:szCs w:val="24"/>
          <w:lang w:eastAsia="en-US"/>
        </w:rPr>
        <w:t xml:space="preserve">a </w:t>
      </w:r>
      <w:r w:rsidR="003E6856" w:rsidRPr="00252835">
        <w:rPr>
          <w:rFonts w:ascii="Calibri" w:eastAsia="Calibri" w:hAnsi="Calibri" w:cs="Times New Roman"/>
          <w:sz w:val="24"/>
          <w:szCs w:val="24"/>
          <w:lang w:eastAsia="en-US"/>
        </w:rPr>
        <w:t>vet</w:t>
      </w:r>
      <w:r w:rsidR="003E6856">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nurse at the clinic had looked at the dog and saw that the leg was swollen and purple and her hock was swelled up, but there was no </w:t>
      </w:r>
      <w:r w:rsidR="003E6856" w:rsidRPr="00252835">
        <w:rPr>
          <w:rFonts w:ascii="Calibri" w:eastAsia="Calibri" w:hAnsi="Calibri" w:cs="Times New Roman"/>
          <w:sz w:val="24"/>
          <w:szCs w:val="24"/>
          <w:lang w:eastAsia="en-US"/>
        </w:rPr>
        <w:t>vet</w:t>
      </w:r>
      <w:r w:rsidR="003E6856">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there</w:t>
      </w:r>
      <w:r w:rsidR="003E6856">
        <w:rPr>
          <w:rFonts w:ascii="Calibri" w:eastAsia="Calibri" w:hAnsi="Calibri" w:cs="Times New Roman"/>
          <w:sz w:val="24"/>
          <w:szCs w:val="24"/>
          <w:lang w:eastAsia="en-US"/>
        </w:rPr>
        <w:t>. H</w:t>
      </w:r>
      <w:r w:rsidR="004826DA" w:rsidRPr="00B702E2">
        <w:rPr>
          <w:rFonts w:ascii="Calibri" w:eastAsia="Calibri" w:hAnsi="Calibri" w:cs="Times New Roman"/>
          <w:sz w:val="24"/>
          <w:szCs w:val="24"/>
          <w:lang w:eastAsia="en-US"/>
        </w:rPr>
        <w:t xml:space="preserve">e took </w:t>
      </w:r>
      <w:r w:rsidR="003E6856">
        <w:rPr>
          <w:rFonts w:ascii="Calibri" w:eastAsia="Calibri" w:hAnsi="Calibri" w:cs="Times New Roman"/>
          <w:sz w:val="24"/>
          <w:szCs w:val="24"/>
          <w:lang w:eastAsia="en-US"/>
        </w:rPr>
        <w:t xml:space="preserve">the dog </w:t>
      </w:r>
      <w:r w:rsidR="004826DA" w:rsidRPr="00B702E2">
        <w:rPr>
          <w:rFonts w:ascii="Calibri" w:eastAsia="Calibri" w:hAnsi="Calibri" w:cs="Times New Roman"/>
          <w:sz w:val="24"/>
          <w:szCs w:val="24"/>
          <w:lang w:eastAsia="en-US"/>
        </w:rPr>
        <w:t xml:space="preserve">home and brought her back the next day when a </w:t>
      </w:r>
      <w:r w:rsidR="00EB2678" w:rsidRPr="00252835">
        <w:rPr>
          <w:rFonts w:ascii="Calibri" w:eastAsia="Calibri" w:hAnsi="Calibri" w:cs="Times New Roman"/>
          <w:sz w:val="24"/>
          <w:szCs w:val="24"/>
          <w:lang w:eastAsia="en-US"/>
        </w:rPr>
        <w:t>vet</w:t>
      </w:r>
      <w:r w:rsidR="00EB2678">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was on duty. He did</w:t>
      </w:r>
      <w:r>
        <w:rPr>
          <w:rFonts w:ascii="Calibri" w:eastAsia="Calibri" w:hAnsi="Calibri" w:cs="Times New Roman"/>
          <w:sz w:val="24"/>
          <w:szCs w:val="24"/>
          <w:lang w:eastAsia="en-US"/>
        </w:rPr>
        <w:t xml:space="preserve"> not </w:t>
      </w:r>
      <w:r w:rsidR="004826DA" w:rsidRPr="00B702E2">
        <w:rPr>
          <w:rFonts w:ascii="Calibri" w:eastAsia="Calibri" w:hAnsi="Calibri" w:cs="Times New Roman"/>
          <w:sz w:val="24"/>
          <w:szCs w:val="24"/>
          <w:lang w:eastAsia="en-US"/>
        </w:rPr>
        <w:t xml:space="preserve">know what injury the </w:t>
      </w:r>
      <w:r w:rsidR="003E6856" w:rsidRPr="00252835">
        <w:rPr>
          <w:rFonts w:ascii="Calibri" w:eastAsia="Calibri" w:hAnsi="Calibri" w:cs="Times New Roman"/>
          <w:sz w:val="24"/>
          <w:szCs w:val="24"/>
          <w:lang w:eastAsia="en-US"/>
        </w:rPr>
        <w:t>vet</w:t>
      </w:r>
      <w:r w:rsidR="003E6856">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had diagnosed, or what was wrong with the dog except that it could</w:t>
      </w:r>
      <w:r>
        <w:rPr>
          <w:rFonts w:ascii="Calibri" w:eastAsia="Calibri" w:hAnsi="Calibri" w:cs="Times New Roman"/>
          <w:sz w:val="24"/>
          <w:szCs w:val="24"/>
          <w:lang w:eastAsia="en-US"/>
        </w:rPr>
        <w:t xml:space="preserve"> not</w:t>
      </w:r>
      <w:r w:rsidR="004826DA" w:rsidRPr="00B702E2">
        <w:rPr>
          <w:rFonts w:ascii="Calibri" w:eastAsia="Calibri" w:hAnsi="Calibri" w:cs="Times New Roman"/>
          <w:sz w:val="24"/>
          <w:szCs w:val="24"/>
          <w:lang w:eastAsia="en-US"/>
        </w:rPr>
        <w:t xml:space="preserve"> stand on its leg. He said that the </w:t>
      </w:r>
      <w:r w:rsidR="003E6856" w:rsidRPr="00252835">
        <w:rPr>
          <w:rFonts w:ascii="Calibri" w:eastAsia="Calibri" w:hAnsi="Calibri" w:cs="Times New Roman"/>
          <w:sz w:val="24"/>
          <w:szCs w:val="24"/>
          <w:lang w:eastAsia="en-US"/>
        </w:rPr>
        <w:t>vet</w:t>
      </w:r>
      <w:r w:rsidR="003E6856">
        <w:rPr>
          <w:rFonts w:ascii="Calibri" w:eastAsia="Calibri" w:hAnsi="Calibri" w:cs="Times New Roman"/>
          <w:sz w:val="24"/>
          <w:szCs w:val="24"/>
          <w:lang w:eastAsia="en-US"/>
        </w:rPr>
        <w:t>erinarian</w:t>
      </w:r>
      <w:r w:rsidR="004826DA" w:rsidRPr="00B702E2">
        <w:rPr>
          <w:rFonts w:ascii="Calibri" w:eastAsia="Calibri" w:hAnsi="Calibri" w:cs="Times New Roman"/>
          <w:sz w:val="24"/>
          <w:szCs w:val="24"/>
          <w:lang w:eastAsia="en-US"/>
        </w:rPr>
        <w:t xml:space="preserve"> put her to sleep the next time that he went back. He said </w:t>
      </w:r>
      <w:r w:rsidR="003E6856">
        <w:rPr>
          <w:rFonts w:ascii="Calibri" w:eastAsia="Calibri" w:hAnsi="Calibri" w:cs="Times New Roman"/>
          <w:sz w:val="24"/>
          <w:szCs w:val="24"/>
          <w:lang w:eastAsia="en-US"/>
        </w:rPr>
        <w:t xml:space="preserve">that </w:t>
      </w:r>
      <w:r w:rsidR="004826DA" w:rsidRPr="00B702E2">
        <w:rPr>
          <w:rFonts w:ascii="Calibri" w:eastAsia="Calibri" w:hAnsi="Calibri" w:cs="Times New Roman"/>
          <w:sz w:val="24"/>
          <w:szCs w:val="24"/>
          <w:lang w:eastAsia="en-US"/>
        </w:rPr>
        <w:t xml:space="preserve">there were no </w:t>
      </w:r>
      <w:r>
        <w:rPr>
          <w:rFonts w:ascii="Calibri" w:eastAsia="Calibri" w:hAnsi="Calibri" w:cs="Times New Roman"/>
          <w:sz w:val="24"/>
          <w:szCs w:val="24"/>
          <w:lang w:eastAsia="en-US"/>
        </w:rPr>
        <w:t>x-r</w:t>
      </w:r>
      <w:r w:rsidR="004826DA" w:rsidRPr="00B702E2">
        <w:rPr>
          <w:rFonts w:ascii="Calibri" w:eastAsia="Calibri" w:hAnsi="Calibri" w:cs="Times New Roman"/>
          <w:sz w:val="24"/>
          <w:szCs w:val="24"/>
          <w:lang w:eastAsia="en-US"/>
        </w:rPr>
        <w:t>ays taken of the injury.</w:t>
      </w:r>
    </w:p>
    <w:p w14:paraId="16B94ACC" w14:textId="77777777" w:rsidR="00B702E2" w:rsidRPr="00B702E2" w:rsidRDefault="00B702E2" w:rsidP="00B702E2">
      <w:pPr>
        <w:pStyle w:val="ListParagraph"/>
        <w:rPr>
          <w:rFonts w:ascii="Calibri" w:eastAsia="Calibri" w:hAnsi="Calibri" w:cs="Times New Roman"/>
          <w:sz w:val="24"/>
          <w:szCs w:val="24"/>
          <w:lang w:eastAsia="en-US"/>
        </w:rPr>
      </w:pPr>
    </w:p>
    <w:p w14:paraId="0FA472E2" w14:textId="26F5FE3C" w:rsidR="00B702E2" w:rsidRDefault="00B702E2" w:rsidP="00B702E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Febey</w:t>
      </w:r>
      <w:r w:rsidR="004826DA" w:rsidRPr="00B702E2">
        <w:rPr>
          <w:rFonts w:ascii="Calibri" w:eastAsia="Calibri" w:hAnsi="Calibri" w:cs="Times New Roman"/>
          <w:sz w:val="24"/>
          <w:szCs w:val="24"/>
          <w:lang w:eastAsia="en-US"/>
        </w:rPr>
        <w:t xml:space="preserve"> said that he had notified GRV of the euthanasia by telephoning </w:t>
      </w:r>
      <w:r>
        <w:rPr>
          <w:rFonts w:ascii="Calibri" w:eastAsia="Calibri" w:hAnsi="Calibri" w:cs="Times New Roman"/>
          <w:sz w:val="24"/>
          <w:szCs w:val="24"/>
          <w:lang w:eastAsia="en-US"/>
        </w:rPr>
        <w:t xml:space="preserve">them </w:t>
      </w:r>
      <w:r w:rsidR="004826DA" w:rsidRPr="00B702E2">
        <w:rPr>
          <w:rFonts w:ascii="Calibri" w:eastAsia="Calibri" w:hAnsi="Calibri" w:cs="Times New Roman"/>
          <w:sz w:val="24"/>
          <w:szCs w:val="24"/>
          <w:lang w:eastAsia="en-US"/>
        </w:rPr>
        <w:t>and speaking to people who</w:t>
      </w:r>
      <w:r w:rsidR="00BB03FB">
        <w:rPr>
          <w:rFonts w:ascii="Calibri" w:eastAsia="Calibri" w:hAnsi="Calibri" w:cs="Times New Roman"/>
          <w:sz w:val="24"/>
          <w:szCs w:val="24"/>
          <w:lang w:eastAsia="en-US"/>
        </w:rPr>
        <w:t>m he</w:t>
      </w:r>
      <w:r w:rsidR="004826DA" w:rsidRPr="00B702E2">
        <w:rPr>
          <w:rFonts w:ascii="Calibri" w:eastAsia="Calibri" w:hAnsi="Calibri" w:cs="Times New Roman"/>
          <w:sz w:val="24"/>
          <w:szCs w:val="24"/>
          <w:lang w:eastAsia="en-US"/>
        </w:rPr>
        <w:t xml:space="preserve"> identified as Josie, Daniel, and Jack.</w:t>
      </w:r>
      <w:r>
        <w:rPr>
          <w:rFonts w:ascii="Calibri" w:eastAsia="Calibri" w:hAnsi="Calibri" w:cs="Times New Roman"/>
          <w:sz w:val="24"/>
          <w:szCs w:val="24"/>
          <w:lang w:eastAsia="en-US"/>
        </w:rPr>
        <w:t xml:space="preserve"> </w:t>
      </w:r>
      <w:r w:rsidR="004826DA" w:rsidRPr="00B702E2">
        <w:rPr>
          <w:rFonts w:ascii="Calibri" w:eastAsia="Calibri" w:hAnsi="Calibri" w:cs="Times New Roman"/>
          <w:sz w:val="24"/>
          <w:szCs w:val="24"/>
          <w:lang w:eastAsia="en-US"/>
        </w:rPr>
        <w:t xml:space="preserve">He said that he was told to get a certificate of </w:t>
      </w:r>
      <w:r w:rsidRPr="00B702E2">
        <w:rPr>
          <w:rFonts w:ascii="Calibri" w:eastAsia="Calibri" w:hAnsi="Calibri" w:cs="Times New Roman"/>
          <w:sz w:val="24"/>
          <w:szCs w:val="24"/>
          <w:lang w:eastAsia="en-US"/>
        </w:rPr>
        <w:t>e</w:t>
      </w:r>
      <w:r>
        <w:rPr>
          <w:rFonts w:ascii="Calibri" w:eastAsia="Calibri" w:hAnsi="Calibri" w:cs="Times New Roman"/>
          <w:sz w:val="24"/>
          <w:szCs w:val="24"/>
          <w:lang w:eastAsia="en-US"/>
        </w:rPr>
        <w:t>uthanasia</w:t>
      </w:r>
      <w:r w:rsidR="00364F19">
        <w:rPr>
          <w:rFonts w:ascii="Calibri" w:eastAsia="Calibri" w:hAnsi="Calibri" w:cs="Times New Roman"/>
          <w:sz w:val="24"/>
          <w:szCs w:val="24"/>
          <w:lang w:eastAsia="en-US"/>
        </w:rPr>
        <w:t>. H</w:t>
      </w:r>
      <w:r w:rsidR="004826DA" w:rsidRPr="00B702E2">
        <w:rPr>
          <w:rFonts w:ascii="Calibri" w:eastAsia="Calibri" w:hAnsi="Calibri" w:cs="Times New Roman"/>
          <w:sz w:val="24"/>
          <w:szCs w:val="24"/>
          <w:lang w:eastAsia="en-US"/>
        </w:rPr>
        <w:t>e did so and emailed it to GRV. He said</w:t>
      </w:r>
      <w:r w:rsidR="00364F19">
        <w:rPr>
          <w:rFonts w:ascii="Calibri" w:eastAsia="Calibri" w:hAnsi="Calibri" w:cs="Times New Roman"/>
          <w:sz w:val="24"/>
          <w:szCs w:val="24"/>
          <w:lang w:eastAsia="en-US"/>
        </w:rPr>
        <w:t xml:space="preserve"> that</w:t>
      </w:r>
      <w:r w:rsidR="004826DA" w:rsidRPr="00B702E2">
        <w:rPr>
          <w:rFonts w:ascii="Calibri" w:eastAsia="Calibri" w:hAnsi="Calibri" w:cs="Times New Roman"/>
          <w:sz w:val="24"/>
          <w:szCs w:val="24"/>
          <w:lang w:eastAsia="en-US"/>
        </w:rPr>
        <w:t xml:space="preserve"> he did this when he was asked.</w:t>
      </w:r>
    </w:p>
    <w:p w14:paraId="32D80D1D" w14:textId="77777777" w:rsidR="00B702E2" w:rsidRPr="00B702E2" w:rsidRDefault="00B702E2" w:rsidP="00B702E2">
      <w:pPr>
        <w:pStyle w:val="ListParagraph"/>
        <w:rPr>
          <w:rFonts w:ascii="Calibri" w:eastAsia="Calibri" w:hAnsi="Calibri" w:cs="Times New Roman"/>
          <w:sz w:val="24"/>
          <w:szCs w:val="24"/>
          <w:lang w:eastAsia="en-US"/>
        </w:rPr>
      </w:pPr>
    </w:p>
    <w:p w14:paraId="38290401" w14:textId="39F557E4" w:rsidR="004826DA" w:rsidRDefault="004826DA" w:rsidP="00B702E2">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B702E2">
        <w:rPr>
          <w:rFonts w:ascii="Calibri" w:eastAsia="Calibri" w:hAnsi="Calibri" w:cs="Times New Roman"/>
          <w:sz w:val="24"/>
          <w:szCs w:val="24"/>
          <w:lang w:eastAsia="en-US"/>
        </w:rPr>
        <w:t>During the interview</w:t>
      </w:r>
      <w:r w:rsidR="00B702E2">
        <w:rPr>
          <w:rFonts w:ascii="Calibri" w:eastAsia="Calibri" w:hAnsi="Calibri" w:cs="Times New Roman"/>
          <w:sz w:val="24"/>
          <w:szCs w:val="24"/>
          <w:lang w:eastAsia="en-US"/>
        </w:rPr>
        <w:t>,</w:t>
      </w:r>
      <w:r w:rsidRPr="00B702E2">
        <w:rPr>
          <w:rFonts w:ascii="Calibri" w:eastAsia="Calibri" w:hAnsi="Calibri" w:cs="Times New Roman"/>
          <w:sz w:val="24"/>
          <w:szCs w:val="24"/>
          <w:lang w:eastAsia="en-US"/>
        </w:rPr>
        <w:t xml:space="preserve"> the </w:t>
      </w:r>
      <w:r w:rsidR="00B702E2">
        <w:rPr>
          <w:rFonts w:ascii="Calibri" w:eastAsia="Calibri" w:hAnsi="Calibri" w:cs="Times New Roman"/>
          <w:sz w:val="24"/>
          <w:szCs w:val="24"/>
          <w:lang w:eastAsia="en-US"/>
        </w:rPr>
        <w:t>Chairperson</w:t>
      </w:r>
      <w:r w:rsidRPr="00B702E2">
        <w:rPr>
          <w:rFonts w:ascii="Calibri" w:eastAsia="Calibri" w:hAnsi="Calibri" w:cs="Times New Roman"/>
          <w:sz w:val="24"/>
          <w:szCs w:val="24"/>
          <w:lang w:eastAsia="en-US"/>
        </w:rPr>
        <w:t xml:space="preserve"> put the following to Mr Febey</w:t>
      </w:r>
      <w:r w:rsidR="00B702E2">
        <w:rPr>
          <w:rFonts w:ascii="Calibri" w:eastAsia="Calibri" w:hAnsi="Calibri" w:cs="Times New Roman"/>
          <w:sz w:val="24"/>
          <w:szCs w:val="24"/>
          <w:lang w:eastAsia="en-US"/>
        </w:rPr>
        <w:t>:</w:t>
      </w:r>
    </w:p>
    <w:p w14:paraId="73F2365A" w14:textId="77777777" w:rsidR="00B702E2" w:rsidRPr="00B702E2" w:rsidRDefault="00B702E2" w:rsidP="00B702E2">
      <w:pPr>
        <w:pStyle w:val="ListParagraph"/>
        <w:rPr>
          <w:rFonts w:ascii="Calibri" w:eastAsia="Calibri" w:hAnsi="Calibri" w:cs="Times New Roman"/>
          <w:sz w:val="24"/>
          <w:szCs w:val="24"/>
          <w:lang w:eastAsia="en-US"/>
        </w:rPr>
      </w:pPr>
    </w:p>
    <w:p w14:paraId="52E17F14" w14:textId="1AF8D6B2" w:rsidR="00B702E2" w:rsidRPr="00B702E2" w:rsidRDefault="00B702E2" w:rsidP="00B702E2">
      <w:pPr>
        <w:pStyle w:val="ListParagraph"/>
        <w:spacing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B702E2">
        <w:rPr>
          <w:rFonts w:ascii="Calibri" w:eastAsia="Calibri" w:hAnsi="Calibri" w:cs="Times New Roman"/>
          <w:sz w:val="24"/>
          <w:szCs w:val="24"/>
          <w:lang w:eastAsia="en-US"/>
        </w:rPr>
        <w:t>It appears to Dr Goble that you made no effort to diagnose the injury and your only intent was to euthani</w:t>
      </w:r>
      <w:r>
        <w:rPr>
          <w:rFonts w:ascii="Calibri" w:eastAsia="Calibri" w:hAnsi="Calibri" w:cs="Times New Roman"/>
          <w:sz w:val="24"/>
          <w:szCs w:val="24"/>
          <w:lang w:eastAsia="en-US"/>
        </w:rPr>
        <w:t>s</w:t>
      </w:r>
      <w:r w:rsidRPr="00B702E2">
        <w:rPr>
          <w:rFonts w:ascii="Calibri" w:eastAsia="Calibri" w:hAnsi="Calibri" w:cs="Times New Roman"/>
          <w:sz w:val="24"/>
          <w:szCs w:val="24"/>
          <w:lang w:eastAsia="en-US"/>
        </w:rPr>
        <w:t>e Bella</w:t>
      </w:r>
      <w:r>
        <w:rPr>
          <w:rFonts w:ascii="Calibri" w:eastAsia="Calibri" w:hAnsi="Calibri" w:cs="Times New Roman"/>
          <w:sz w:val="24"/>
          <w:szCs w:val="24"/>
          <w:lang w:eastAsia="en-US"/>
        </w:rPr>
        <w:t>”</w:t>
      </w:r>
    </w:p>
    <w:p w14:paraId="4E686711" w14:textId="77777777" w:rsidR="00B702E2" w:rsidRDefault="00B702E2" w:rsidP="00B702E2">
      <w:pPr>
        <w:pStyle w:val="ListParagraph"/>
        <w:spacing w:line="276" w:lineRule="auto"/>
        <w:ind w:left="426"/>
        <w:jc w:val="both"/>
        <w:rPr>
          <w:rFonts w:ascii="Calibri" w:eastAsia="Calibri" w:hAnsi="Calibri" w:cs="Times New Roman"/>
          <w:sz w:val="24"/>
          <w:szCs w:val="24"/>
          <w:lang w:eastAsia="en-US"/>
        </w:rPr>
      </w:pPr>
    </w:p>
    <w:p w14:paraId="5D507DAD" w14:textId="33093CB2" w:rsidR="00B702E2" w:rsidRDefault="00B702E2" w:rsidP="00B702E2">
      <w:pPr>
        <w:pStyle w:val="ListParagraph"/>
        <w:spacing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B702E2">
        <w:rPr>
          <w:rFonts w:ascii="Calibri" w:eastAsia="Calibri" w:hAnsi="Calibri" w:cs="Times New Roman"/>
          <w:sz w:val="24"/>
          <w:szCs w:val="24"/>
          <w:lang w:eastAsia="en-US"/>
        </w:rPr>
        <w:t>Febey replied “correct”. This proposition was put to him several times in the inquiry, and he confirmed his agreement to that comment.</w:t>
      </w:r>
    </w:p>
    <w:p w14:paraId="746A97A7" w14:textId="77777777" w:rsidR="00B702E2" w:rsidRPr="00B702E2" w:rsidRDefault="00B702E2" w:rsidP="00B702E2">
      <w:pPr>
        <w:pStyle w:val="ListParagraph"/>
        <w:rPr>
          <w:rFonts w:ascii="Calibri" w:eastAsia="Calibri" w:hAnsi="Calibri" w:cs="Times New Roman"/>
          <w:sz w:val="24"/>
          <w:szCs w:val="24"/>
          <w:lang w:eastAsia="en-US"/>
        </w:rPr>
      </w:pPr>
    </w:p>
    <w:p w14:paraId="4C96EF90" w14:textId="18D271AC" w:rsidR="00D34945" w:rsidRDefault="004826DA" w:rsidP="00D34945">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B702E2">
        <w:rPr>
          <w:rFonts w:ascii="Calibri" w:eastAsia="Calibri" w:hAnsi="Calibri" w:cs="Times New Roman"/>
          <w:sz w:val="24"/>
          <w:szCs w:val="24"/>
          <w:lang w:eastAsia="en-US"/>
        </w:rPr>
        <w:t>Mr Febey gave evidence before us. He was very aggressive and rambling. It was very difficult to conduct the hearing</w:t>
      </w:r>
      <w:r w:rsidR="00D34945">
        <w:rPr>
          <w:rFonts w:ascii="Calibri" w:eastAsia="Calibri" w:hAnsi="Calibri" w:cs="Times New Roman"/>
          <w:sz w:val="24"/>
          <w:szCs w:val="24"/>
          <w:lang w:eastAsia="en-US"/>
        </w:rPr>
        <w:t xml:space="preserve"> due to his</w:t>
      </w:r>
      <w:r w:rsidRPr="00B702E2">
        <w:rPr>
          <w:rFonts w:ascii="Calibri" w:eastAsia="Calibri" w:hAnsi="Calibri" w:cs="Times New Roman"/>
          <w:sz w:val="24"/>
          <w:szCs w:val="24"/>
          <w:lang w:eastAsia="en-US"/>
        </w:rPr>
        <w:t xml:space="preserve"> frequent and loud interrupt</w:t>
      </w:r>
      <w:r w:rsidR="00D34945">
        <w:rPr>
          <w:rFonts w:ascii="Calibri" w:eastAsia="Calibri" w:hAnsi="Calibri" w:cs="Times New Roman"/>
          <w:sz w:val="24"/>
          <w:szCs w:val="24"/>
          <w:lang w:eastAsia="en-US"/>
        </w:rPr>
        <w:t>ions</w:t>
      </w:r>
      <w:r w:rsidRPr="00B702E2">
        <w:rPr>
          <w:rFonts w:ascii="Calibri" w:eastAsia="Calibri" w:hAnsi="Calibri" w:cs="Times New Roman"/>
          <w:sz w:val="24"/>
          <w:szCs w:val="24"/>
          <w:lang w:eastAsia="en-US"/>
        </w:rPr>
        <w:t xml:space="preserve">, </w:t>
      </w:r>
      <w:r w:rsidR="00B702E2">
        <w:rPr>
          <w:rFonts w:ascii="Calibri" w:eastAsia="Calibri" w:hAnsi="Calibri" w:cs="Times New Roman"/>
          <w:sz w:val="24"/>
          <w:szCs w:val="24"/>
          <w:lang w:eastAsia="en-US"/>
        </w:rPr>
        <w:t>sw</w:t>
      </w:r>
      <w:r w:rsidR="00D34945">
        <w:rPr>
          <w:rFonts w:ascii="Calibri" w:eastAsia="Calibri" w:hAnsi="Calibri" w:cs="Times New Roman"/>
          <w:sz w:val="24"/>
          <w:szCs w:val="24"/>
          <w:lang w:eastAsia="en-US"/>
        </w:rPr>
        <w:t xml:space="preserve">earing </w:t>
      </w:r>
      <w:r w:rsidRPr="00B702E2">
        <w:rPr>
          <w:rFonts w:ascii="Calibri" w:eastAsia="Calibri" w:hAnsi="Calibri" w:cs="Times New Roman"/>
          <w:sz w:val="24"/>
          <w:szCs w:val="24"/>
          <w:lang w:eastAsia="en-US"/>
        </w:rPr>
        <w:t>and</w:t>
      </w:r>
      <w:r w:rsidR="00D34945">
        <w:rPr>
          <w:rFonts w:ascii="Calibri" w:eastAsia="Calibri" w:hAnsi="Calibri" w:cs="Times New Roman"/>
          <w:sz w:val="24"/>
          <w:szCs w:val="24"/>
          <w:lang w:eastAsia="en-US"/>
        </w:rPr>
        <w:t xml:space="preserve"> </w:t>
      </w:r>
      <w:r w:rsidR="003C5CA4">
        <w:rPr>
          <w:rFonts w:ascii="Calibri" w:eastAsia="Calibri" w:hAnsi="Calibri" w:cs="Times New Roman"/>
          <w:sz w:val="24"/>
          <w:szCs w:val="24"/>
          <w:lang w:eastAsia="en-US"/>
        </w:rPr>
        <w:t>the numerous and</w:t>
      </w:r>
      <w:r w:rsidRPr="00B702E2">
        <w:rPr>
          <w:rFonts w:ascii="Calibri" w:eastAsia="Calibri" w:hAnsi="Calibri" w:cs="Times New Roman"/>
          <w:sz w:val="24"/>
          <w:szCs w:val="24"/>
          <w:lang w:eastAsia="en-US"/>
        </w:rPr>
        <w:t xml:space="preserve"> extremely concerning threats</w:t>
      </w:r>
      <w:r w:rsidR="00A65942">
        <w:rPr>
          <w:rFonts w:ascii="Calibri" w:eastAsia="Calibri" w:hAnsi="Calibri" w:cs="Times New Roman"/>
          <w:sz w:val="24"/>
          <w:szCs w:val="24"/>
          <w:lang w:eastAsia="en-US"/>
        </w:rPr>
        <w:t xml:space="preserve"> that</w:t>
      </w:r>
      <w:r w:rsidRPr="00B702E2">
        <w:rPr>
          <w:rFonts w:ascii="Calibri" w:eastAsia="Calibri" w:hAnsi="Calibri" w:cs="Times New Roman"/>
          <w:sz w:val="24"/>
          <w:szCs w:val="24"/>
          <w:lang w:eastAsia="en-US"/>
        </w:rPr>
        <w:t xml:space="preserve"> </w:t>
      </w:r>
      <w:r w:rsidR="003C5CA4">
        <w:rPr>
          <w:rFonts w:ascii="Calibri" w:eastAsia="Calibri" w:hAnsi="Calibri" w:cs="Times New Roman"/>
          <w:sz w:val="24"/>
          <w:szCs w:val="24"/>
          <w:lang w:eastAsia="en-US"/>
        </w:rPr>
        <w:t>he made</w:t>
      </w:r>
      <w:r w:rsidRPr="00B702E2">
        <w:rPr>
          <w:rFonts w:ascii="Calibri" w:eastAsia="Calibri" w:hAnsi="Calibri" w:cs="Times New Roman"/>
          <w:sz w:val="24"/>
          <w:szCs w:val="24"/>
          <w:lang w:eastAsia="en-US"/>
        </w:rPr>
        <w:t>.</w:t>
      </w:r>
    </w:p>
    <w:p w14:paraId="741CAF80" w14:textId="77777777" w:rsidR="00D34945" w:rsidRDefault="00D34945" w:rsidP="00D34945">
      <w:pPr>
        <w:pStyle w:val="ListParagraph"/>
        <w:spacing w:line="276" w:lineRule="auto"/>
        <w:ind w:left="426"/>
        <w:jc w:val="both"/>
        <w:rPr>
          <w:rFonts w:ascii="Calibri" w:eastAsia="Calibri" w:hAnsi="Calibri" w:cs="Times New Roman"/>
          <w:sz w:val="24"/>
          <w:szCs w:val="24"/>
          <w:lang w:eastAsia="en-US"/>
        </w:rPr>
      </w:pPr>
    </w:p>
    <w:p w14:paraId="291C7E94" w14:textId="77777777" w:rsidR="00B92DD0" w:rsidRDefault="004826DA" w:rsidP="00B92DD0">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D34945">
        <w:rPr>
          <w:rFonts w:ascii="Calibri" w:eastAsia="Calibri" w:hAnsi="Calibri" w:cs="Times New Roman"/>
          <w:sz w:val="24"/>
          <w:szCs w:val="24"/>
          <w:lang w:eastAsia="en-US"/>
        </w:rPr>
        <w:lastRenderedPageBreak/>
        <w:t>In assessing his evidence, we have allowed as much as possible for the fact that disciplinary hearings are confronting and stressful events.</w:t>
      </w:r>
      <w:r w:rsidR="00D34945">
        <w:rPr>
          <w:rFonts w:ascii="Calibri" w:eastAsia="Calibri" w:hAnsi="Calibri" w:cs="Times New Roman"/>
          <w:sz w:val="24"/>
          <w:szCs w:val="24"/>
          <w:lang w:eastAsia="en-US"/>
        </w:rPr>
        <w:t xml:space="preserve"> </w:t>
      </w:r>
      <w:r w:rsidRPr="00D34945">
        <w:rPr>
          <w:rFonts w:ascii="Calibri" w:eastAsia="Calibri" w:hAnsi="Calibri" w:cs="Times New Roman"/>
          <w:sz w:val="24"/>
          <w:szCs w:val="24"/>
          <w:lang w:eastAsia="en-US"/>
        </w:rPr>
        <w:t>We take into account Mr Febey’s description to us of having suffered childhood trauma and consequential mental illness of an unspecified nature. We accept that the hearing process may therefore have been particularly gruelling for him. However, we found Mr Febey to have been a most unsatisfactory witness.</w:t>
      </w:r>
      <w:r w:rsidR="00B92DD0">
        <w:rPr>
          <w:rFonts w:ascii="Calibri" w:eastAsia="Calibri" w:hAnsi="Calibri" w:cs="Times New Roman"/>
          <w:sz w:val="24"/>
          <w:szCs w:val="24"/>
          <w:lang w:eastAsia="en-US"/>
        </w:rPr>
        <w:t xml:space="preserve"> </w:t>
      </w:r>
      <w:r w:rsidRPr="00D34945">
        <w:rPr>
          <w:rFonts w:ascii="Calibri" w:eastAsia="Calibri" w:hAnsi="Calibri" w:cs="Times New Roman"/>
          <w:sz w:val="24"/>
          <w:szCs w:val="24"/>
          <w:lang w:eastAsia="en-US"/>
        </w:rPr>
        <w:t xml:space="preserve">On several occasions the </w:t>
      </w:r>
      <w:r w:rsidR="00B92DD0">
        <w:rPr>
          <w:rFonts w:ascii="Calibri" w:eastAsia="Calibri" w:hAnsi="Calibri" w:cs="Times New Roman"/>
          <w:sz w:val="24"/>
          <w:szCs w:val="24"/>
          <w:lang w:eastAsia="en-US"/>
        </w:rPr>
        <w:t xml:space="preserve">Assistant </w:t>
      </w:r>
      <w:r w:rsidRPr="00D34945">
        <w:rPr>
          <w:rFonts w:ascii="Calibri" w:eastAsia="Calibri" w:hAnsi="Calibri" w:cs="Times New Roman"/>
          <w:sz w:val="24"/>
          <w:szCs w:val="24"/>
          <w:lang w:eastAsia="en-US"/>
        </w:rPr>
        <w:t>Registrar was forced to mute him because he refused to accept the authority of the Tribunal or to show any respect towards other participants</w:t>
      </w:r>
      <w:r w:rsidR="00B92DD0">
        <w:rPr>
          <w:rFonts w:ascii="Calibri" w:eastAsia="Calibri" w:hAnsi="Calibri" w:cs="Times New Roman"/>
          <w:sz w:val="24"/>
          <w:szCs w:val="24"/>
          <w:lang w:eastAsia="en-US"/>
        </w:rPr>
        <w:t xml:space="preserve"> when they were speaking</w:t>
      </w:r>
      <w:r w:rsidRPr="00D34945">
        <w:rPr>
          <w:rFonts w:ascii="Calibri" w:eastAsia="Calibri" w:hAnsi="Calibri" w:cs="Times New Roman"/>
          <w:sz w:val="24"/>
          <w:szCs w:val="24"/>
          <w:lang w:eastAsia="en-US"/>
        </w:rPr>
        <w:t>. His assertions about the facts are not borne out by the other evidence which we have heard. We have determined that we do not accept the evidence which he gave where it conflicts with the evidence of Dr Goble</w:t>
      </w:r>
      <w:r w:rsidR="00B92DD0">
        <w:rPr>
          <w:rFonts w:ascii="Calibri" w:eastAsia="Calibri" w:hAnsi="Calibri" w:cs="Times New Roman"/>
          <w:sz w:val="24"/>
          <w:szCs w:val="24"/>
          <w:lang w:eastAsia="en-US"/>
        </w:rPr>
        <w:t xml:space="preserve">, </w:t>
      </w:r>
      <w:r w:rsidRPr="00D34945">
        <w:rPr>
          <w:rFonts w:ascii="Calibri" w:eastAsia="Calibri" w:hAnsi="Calibri" w:cs="Times New Roman"/>
          <w:sz w:val="24"/>
          <w:szCs w:val="24"/>
          <w:lang w:eastAsia="en-US"/>
        </w:rPr>
        <w:t>Dr Cao and the records of GRV.</w:t>
      </w:r>
    </w:p>
    <w:p w14:paraId="4530B6C0" w14:textId="77777777" w:rsidR="00B92DD0" w:rsidRPr="00B92DD0" w:rsidRDefault="00B92DD0" w:rsidP="00B92DD0">
      <w:pPr>
        <w:pStyle w:val="ListParagraph"/>
        <w:rPr>
          <w:rFonts w:ascii="Calibri" w:eastAsia="Calibri" w:hAnsi="Calibri" w:cs="Times New Roman"/>
          <w:sz w:val="24"/>
          <w:szCs w:val="24"/>
          <w:lang w:eastAsia="en-US"/>
        </w:rPr>
      </w:pPr>
    </w:p>
    <w:p w14:paraId="608179AB"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B92DD0">
        <w:rPr>
          <w:rFonts w:ascii="Calibri" w:eastAsia="Calibri" w:hAnsi="Calibri" w:cs="Times New Roman"/>
          <w:sz w:val="24"/>
          <w:szCs w:val="24"/>
          <w:lang w:eastAsia="en-US"/>
        </w:rPr>
        <w:t>Dealing with each of the charges in turn our findings are as follows.</w:t>
      </w:r>
    </w:p>
    <w:p w14:paraId="62257819" w14:textId="77777777" w:rsidR="003C5CA4" w:rsidRPr="003C5CA4" w:rsidRDefault="003C5CA4" w:rsidP="003C5CA4">
      <w:pPr>
        <w:pStyle w:val="ListParagraph"/>
        <w:rPr>
          <w:rFonts w:ascii="Calibri" w:eastAsia="Calibri" w:hAnsi="Calibri" w:cs="Times New Roman"/>
          <w:sz w:val="24"/>
          <w:szCs w:val="24"/>
          <w:lang w:eastAsia="en-US"/>
        </w:rPr>
      </w:pPr>
    </w:p>
    <w:p w14:paraId="30FAD4B7" w14:textId="5AA35D60"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In relation to </w:t>
      </w:r>
      <w:r w:rsidR="003C5CA4">
        <w:rPr>
          <w:rFonts w:ascii="Calibri" w:eastAsia="Calibri" w:hAnsi="Calibri" w:cs="Times New Roman"/>
          <w:sz w:val="24"/>
          <w:szCs w:val="24"/>
          <w:lang w:eastAsia="en-US"/>
        </w:rPr>
        <w:t>Charge 1</w:t>
      </w:r>
      <w:r w:rsidRPr="003C5CA4">
        <w:rPr>
          <w:rFonts w:ascii="Calibri" w:eastAsia="Calibri" w:hAnsi="Calibri" w:cs="Times New Roman"/>
          <w:sz w:val="24"/>
          <w:szCs w:val="24"/>
          <w:lang w:eastAsia="en-US"/>
        </w:rPr>
        <w:t>, we are satisfied that he made insufficient effort to rehome this greyhound. It is clear from the evidence that he made no effort at all. He was determined to have the greyhound euthani</w:t>
      </w:r>
      <w:r w:rsidR="003C5CA4">
        <w:rPr>
          <w:rFonts w:ascii="Calibri" w:eastAsia="Calibri" w:hAnsi="Calibri" w:cs="Times New Roman"/>
          <w:sz w:val="24"/>
          <w:szCs w:val="24"/>
          <w:lang w:eastAsia="en-US"/>
        </w:rPr>
        <w:t>s</w:t>
      </w:r>
      <w:r w:rsidRPr="003C5CA4">
        <w:rPr>
          <w:rFonts w:ascii="Calibri" w:eastAsia="Calibri" w:hAnsi="Calibri" w:cs="Times New Roman"/>
          <w:sz w:val="24"/>
          <w:szCs w:val="24"/>
          <w:lang w:eastAsia="en-US"/>
        </w:rPr>
        <w:t xml:space="preserve">ed. He would not even allow it to be </w:t>
      </w:r>
      <w:r w:rsidR="00941120">
        <w:rPr>
          <w:rFonts w:ascii="Calibri" w:eastAsia="Calibri" w:hAnsi="Calibri" w:cs="Times New Roman"/>
          <w:sz w:val="24"/>
          <w:szCs w:val="24"/>
          <w:lang w:eastAsia="en-US"/>
        </w:rPr>
        <w:t xml:space="preserve">examined </w:t>
      </w:r>
      <w:r w:rsidRPr="003C5CA4">
        <w:rPr>
          <w:rFonts w:ascii="Calibri" w:eastAsia="Calibri" w:hAnsi="Calibri" w:cs="Times New Roman"/>
          <w:sz w:val="24"/>
          <w:szCs w:val="24"/>
          <w:lang w:eastAsia="en-US"/>
        </w:rPr>
        <w:t>medically before this procedure took place.</w:t>
      </w:r>
    </w:p>
    <w:p w14:paraId="21BF4095" w14:textId="77777777" w:rsidR="003C5CA4" w:rsidRPr="003C5CA4" w:rsidRDefault="003C5CA4" w:rsidP="003C5CA4">
      <w:pPr>
        <w:pStyle w:val="ListParagraph"/>
        <w:rPr>
          <w:rFonts w:ascii="Calibri" w:eastAsia="Calibri" w:hAnsi="Calibri" w:cs="Times New Roman"/>
          <w:sz w:val="24"/>
          <w:szCs w:val="24"/>
          <w:lang w:eastAsia="en-US"/>
        </w:rPr>
      </w:pPr>
    </w:p>
    <w:p w14:paraId="54F9CBBA"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In relation to </w:t>
      </w:r>
      <w:r w:rsidR="003C5CA4">
        <w:rPr>
          <w:rFonts w:ascii="Calibri" w:eastAsia="Calibri" w:hAnsi="Calibri" w:cs="Times New Roman"/>
          <w:sz w:val="24"/>
          <w:szCs w:val="24"/>
          <w:lang w:eastAsia="en-US"/>
        </w:rPr>
        <w:t>Charge 2</w:t>
      </w:r>
      <w:r w:rsidRPr="003C5CA4">
        <w:rPr>
          <w:rFonts w:ascii="Calibri" w:eastAsia="Calibri" w:hAnsi="Calibri" w:cs="Times New Roman"/>
          <w:sz w:val="24"/>
          <w:szCs w:val="24"/>
          <w:lang w:eastAsia="en-US"/>
        </w:rPr>
        <w:t>, we are satisfied that he failed to notify GRV of his intention to euthani</w:t>
      </w:r>
      <w:r w:rsidR="003C5CA4">
        <w:rPr>
          <w:rFonts w:ascii="Calibri" w:eastAsia="Calibri" w:hAnsi="Calibri" w:cs="Times New Roman"/>
          <w:sz w:val="24"/>
          <w:szCs w:val="24"/>
          <w:lang w:eastAsia="en-US"/>
        </w:rPr>
        <w:t>s</w:t>
      </w:r>
      <w:r w:rsidRPr="003C5CA4">
        <w:rPr>
          <w:rFonts w:ascii="Calibri" w:eastAsia="Calibri" w:hAnsi="Calibri" w:cs="Times New Roman"/>
          <w:sz w:val="24"/>
          <w:szCs w:val="24"/>
          <w:lang w:eastAsia="en-US"/>
        </w:rPr>
        <w:t>e th</w:t>
      </w:r>
      <w:r w:rsidR="003C5CA4">
        <w:rPr>
          <w:rFonts w:ascii="Calibri" w:eastAsia="Calibri" w:hAnsi="Calibri" w:cs="Times New Roman"/>
          <w:sz w:val="24"/>
          <w:szCs w:val="24"/>
          <w:lang w:eastAsia="en-US"/>
        </w:rPr>
        <w:t>e</w:t>
      </w:r>
      <w:r w:rsidRPr="003C5CA4">
        <w:rPr>
          <w:rFonts w:ascii="Calibri" w:eastAsia="Calibri" w:hAnsi="Calibri" w:cs="Times New Roman"/>
          <w:sz w:val="24"/>
          <w:szCs w:val="24"/>
          <w:lang w:eastAsia="en-US"/>
        </w:rPr>
        <w:t xml:space="preserve"> greyhound</w:t>
      </w:r>
      <w:r w:rsidR="003C5CA4">
        <w:rPr>
          <w:rFonts w:ascii="Calibri" w:eastAsia="Calibri" w:hAnsi="Calibri" w:cs="Times New Roman"/>
          <w:sz w:val="24"/>
          <w:szCs w:val="24"/>
          <w:lang w:eastAsia="en-US"/>
        </w:rPr>
        <w:t xml:space="preserve">. </w:t>
      </w:r>
      <w:r w:rsidRPr="003C5CA4">
        <w:rPr>
          <w:rFonts w:ascii="Calibri" w:eastAsia="Calibri" w:hAnsi="Calibri" w:cs="Times New Roman"/>
          <w:sz w:val="24"/>
          <w:szCs w:val="24"/>
          <w:lang w:eastAsia="en-US"/>
        </w:rPr>
        <w:t>There is no record of any such notification, and he did not appear to understand that he was obliged to give any such notification. He was invited at the hearing to give evidence as to whether he advised GRV of his intention to euthanise the dog before the euthanasia took place. He did not give evidence about this issue.</w:t>
      </w:r>
    </w:p>
    <w:p w14:paraId="0E098F57" w14:textId="77777777" w:rsidR="003C5CA4" w:rsidRPr="003C5CA4" w:rsidRDefault="003C5CA4" w:rsidP="003C5CA4">
      <w:pPr>
        <w:pStyle w:val="ListParagraph"/>
        <w:rPr>
          <w:rFonts w:ascii="Calibri" w:eastAsia="Calibri" w:hAnsi="Calibri" w:cs="Times New Roman"/>
          <w:sz w:val="24"/>
          <w:szCs w:val="24"/>
          <w:lang w:eastAsia="en-US"/>
        </w:rPr>
      </w:pPr>
    </w:p>
    <w:p w14:paraId="0C53C0A4" w14:textId="0B80BBCB"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In relation to </w:t>
      </w:r>
      <w:r w:rsidR="003C5CA4">
        <w:rPr>
          <w:rFonts w:ascii="Calibri" w:eastAsia="Calibri" w:hAnsi="Calibri" w:cs="Times New Roman"/>
          <w:sz w:val="24"/>
          <w:szCs w:val="24"/>
          <w:lang w:eastAsia="en-US"/>
        </w:rPr>
        <w:t>Charge 3</w:t>
      </w:r>
      <w:r w:rsidRPr="003C5CA4">
        <w:rPr>
          <w:rFonts w:ascii="Calibri" w:eastAsia="Calibri" w:hAnsi="Calibri" w:cs="Times New Roman"/>
          <w:sz w:val="24"/>
          <w:szCs w:val="24"/>
          <w:lang w:eastAsia="en-US"/>
        </w:rPr>
        <w:t xml:space="preserve">, we are satisfied that </w:t>
      </w:r>
      <w:r w:rsidR="004335B0">
        <w:rPr>
          <w:rFonts w:ascii="Calibri" w:eastAsia="Calibri" w:hAnsi="Calibri" w:cs="Times New Roman"/>
          <w:sz w:val="24"/>
          <w:szCs w:val="24"/>
          <w:lang w:eastAsia="en-US"/>
        </w:rPr>
        <w:t>Mr Febey</w:t>
      </w:r>
      <w:r w:rsidRPr="003C5CA4">
        <w:rPr>
          <w:rFonts w:ascii="Calibri" w:eastAsia="Calibri" w:hAnsi="Calibri" w:cs="Times New Roman"/>
          <w:sz w:val="24"/>
          <w:szCs w:val="24"/>
          <w:lang w:eastAsia="en-US"/>
        </w:rPr>
        <w:t xml:space="preserve"> failed to notify GRV within two working days of the death of the greyhound. We accept the evidence that we have heard that the notification took place in 2023 after the contact described by Dr Goble.</w:t>
      </w:r>
    </w:p>
    <w:p w14:paraId="0411FF31" w14:textId="77777777" w:rsidR="003C5CA4" w:rsidRPr="003C5CA4" w:rsidRDefault="003C5CA4" w:rsidP="003C5CA4">
      <w:pPr>
        <w:pStyle w:val="ListParagraph"/>
        <w:rPr>
          <w:rFonts w:ascii="Calibri" w:eastAsia="Calibri" w:hAnsi="Calibri" w:cs="Times New Roman"/>
          <w:sz w:val="24"/>
          <w:szCs w:val="24"/>
          <w:lang w:eastAsia="en-US"/>
        </w:rPr>
      </w:pPr>
    </w:p>
    <w:p w14:paraId="54B140DB"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In relation to </w:t>
      </w:r>
      <w:r w:rsidR="003C5CA4">
        <w:rPr>
          <w:rFonts w:ascii="Calibri" w:eastAsia="Calibri" w:hAnsi="Calibri" w:cs="Times New Roman"/>
          <w:sz w:val="24"/>
          <w:szCs w:val="24"/>
          <w:lang w:eastAsia="en-US"/>
        </w:rPr>
        <w:t>Charge 4</w:t>
      </w:r>
      <w:r w:rsidRPr="003C5CA4">
        <w:rPr>
          <w:rFonts w:ascii="Calibri" w:eastAsia="Calibri" w:hAnsi="Calibri" w:cs="Times New Roman"/>
          <w:sz w:val="24"/>
          <w:szCs w:val="24"/>
          <w:lang w:eastAsia="en-US"/>
        </w:rPr>
        <w:t xml:space="preserve">, we are satisfied that he engaged in improper conduct within the meaning of that </w:t>
      </w:r>
      <w:r w:rsidR="003C5CA4">
        <w:rPr>
          <w:rFonts w:ascii="Calibri" w:eastAsia="Calibri" w:hAnsi="Calibri" w:cs="Times New Roman"/>
          <w:sz w:val="24"/>
          <w:szCs w:val="24"/>
          <w:lang w:eastAsia="en-US"/>
        </w:rPr>
        <w:t>C</w:t>
      </w:r>
      <w:r w:rsidRPr="003C5CA4">
        <w:rPr>
          <w:rFonts w:ascii="Calibri" w:eastAsia="Calibri" w:hAnsi="Calibri" w:cs="Times New Roman"/>
          <w:sz w:val="24"/>
          <w:szCs w:val="24"/>
          <w:lang w:eastAsia="en-US"/>
        </w:rPr>
        <w:t xml:space="preserve">harge. Clearly his actions as we have described them were most improper. We agree that the euthanasia of this greyhound was unnecessary. We agree that such an act brings the industry into disrepute and thus satisfies all the elements of this </w:t>
      </w:r>
      <w:r w:rsidR="003C5CA4">
        <w:rPr>
          <w:rFonts w:ascii="Calibri" w:eastAsia="Calibri" w:hAnsi="Calibri" w:cs="Times New Roman"/>
          <w:sz w:val="24"/>
          <w:szCs w:val="24"/>
          <w:lang w:eastAsia="en-US"/>
        </w:rPr>
        <w:t>C</w:t>
      </w:r>
      <w:r w:rsidRPr="003C5CA4">
        <w:rPr>
          <w:rFonts w:ascii="Calibri" w:eastAsia="Calibri" w:hAnsi="Calibri" w:cs="Times New Roman"/>
          <w:sz w:val="24"/>
          <w:szCs w:val="24"/>
          <w:lang w:eastAsia="en-US"/>
        </w:rPr>
        <w:t>harge.</w:t>
      </w:r>
    </w:p>
    <w:p w14:paraId="2F11E4CE" w14:textId="77777777" w:rsidR="003C5CA4" w:rsidRPr="003C5CA4" w:rsidRDefault="003C5CA4" w:rsidP="003C5CA4">
      <w:pPr>
        <w:pStyle w:val="ListParagraph"/>
        <w:rPr>
          <w:rFonts w:ascii="Calibri" w:eastAsia="Calibri" w:hAnsi="Calibri" w:cs="Times New Roman"/>
          <w:sz w:val="24"/>
          <w:szCs w:val="24"/>
          <w:lang w:eastAsia="en-US"/>
        </w:rPr>
      </w:pPr>
    </w:p>
    <w:p w14:paraId="5714B07D" w14:textId="546DD22D"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In relation to </w:t>
      </w:r>
      <w:r w:rsidR="003C5CA4">
        <w:rPr>
          <w:rFonts w:ascii="Calibri" w:eastAsia="Calibri" w:hAnsi="Calibri" w:cs="Times New Roman"/>
          <w:sz w:val="24"/>
          <w:szCs w:val="24"/>
          <w:lang w:eastAsia="en-US"/>
        </w:rPr>
        <w:t>Charge 5</w:t>
      </w:r>
      <w:r w:rsidRPr="003C5CA4">
        <w:rPr>
          <w:rFonts w:ascii="Calibri" w:eastAsia="Calibri" w:hAnsi="Calibri" w:cs="Times New Roman"/>
          <w:sz w:val="24"/>
          <w:szCs w:val="24"/>
          <w:lang w:eastAsia="en-US"/>
        </w:rPr>
        <w:t xml:space="preserve">, we are satisfied that Mr Febey made false and misleading statements to the </w:t>
      </w:r>
      <w:r w:rsidR="003C5CA4">
        <w:rPr>
          <w:rFonts w:ascii="Calibri" w:eastAsia="Calibri" w:hAnsi="Calibri" w:cs="Times New Roman"/>
          <w:sz w:val="24"/>
          <w:szCs w:val="24"/>
          <w:lang w:eastAsia="en-US"/>
        </w:rPr>
        <w:t>S</w:t>
      </w:r>
      <w:r w:rsidRPr="003C5CA4">
        <w:rPr>
          <w:rFonts w:ascii="Calibri" w:eastAsia="Calibri" w:hAnsi="Calibri" w:cs="Times New Roman"/>
          <w:sz w:val="24"/>
          <w:szCs w:val="24"/>
          <w:lang w:eastAsia="en-US"/>
        </w:rPr>
        <w:t xml:space="preserve">tewards as alleged in that </w:t>
      </w:r>
      <w:r w:rsidR="003C5CA4">
        <w:rPr>
          <w:rFonts w:ascii="Calibri" w:eastAsia="Calibri" w:hAnsi="Calibri" w:cs="Times New Roman"/>
          <w:sz w:val="24"/>
          <w:szCs w:val="24"/>
          <w:lang w:eastAsia="en-US"/>
        </w:rPr>
        <w:t>C</w:t>
      </w:r>
      <w:r w:rsidRPr="003C5CA4">
        <w:rPr>
          <w:rFonts w:ascii="Calibri" w:eastAsia="Calibri" w:hAnsi="Calibri" w:cs="Times New Roman"/>
          <w:sz w:val="24"/>
          <w:szCs w:val="24"/>
          <w:lang w:eastAsia="en-US"/>
        </w:rPr>
        <w:t xml:space="preserve">harge and </w:t>
      </w:r>
      <w:r w:rsidR="004335B0">
        <w:rPr>
          <w:rFonts w:ascii="Calibri" w:eastAsia="Calibri" w:hAnsi="Calibri" w:cs="Times New Roman"/>
          <w:sz w:val="24"/>
          <w:szCs w:val="24"/>
          <w:lang w:eastAsia="en-US"/>
        </w:rPr>
        <w:t>outlined</w:t>
      </w:r>
      <w:r w:rsidRPr="003C5CA4">
        <w:rPr>
          <w:rFonts w:ascii="Calibri" w:eastAsia="Calibri" w:hAnsi="Calibri" w:cs="Times New Roman"/>
          <w:sz w:val="24"/>
          <w:szCs w:val="24"/>
          <w:lang w:eastAsia="en-US"/>
        </w:rPr>
        <w:t xml:space="preserve"> during oral submissions by counsel for the </w:t>
      </w:r>
      <w:r w:rsidR="003C5CA4">
        <w:rPr>
          <w:rFonts w:ascii="Calibri" w:eastAsia="Calibri" w:hAnsi="Calibri" w:cs="Times New Roman"/>
          <w:sz w:val="24"/>
          <w:szCs w:val="24"/>
          <w:lang w:eastAsia="en-US"/>
        </w:rPr>
        <w:t>S</w:t>
      </w:r>
      <w:r w:rsidRPr="003C5CA4">
        <w:rPr>
          <w:rFonts w:ascii="Calibri" w:eastAsia="Calibri" w:hAnsi="Calibri" w:cs="Times New Roman"/>
          <w:sz w:val="24"/>
          <w:szCs w:val="24"/>
          <w:lang w:eastAsia="en-US"/>
        </w:rPr>
        <w:t>tewards at this hearing.</w:t>
      </w:r>
    </w:p>
    <w:p w14:paraId="4FC3894B" w14:textId="77777777" w:rsidR="003C5CA4" w:rsidRPr="003C5CA4" w:rsidRDefault="003C5CA4" w:rsidP="003C5CA4">
      <w:pPr>
        <w:pStyle w:val="ListParagraph"/>
        <w:rPr>
          <w:rFonts w:ascii="Calibri" w:eastAsia="Calibri" w:hAnsi="Calibri" w:cs="Times New Roman"/>
          <w:sz w:val="24"/>
          <w:szCs w:val="24"/>
          <w:lang w:eastAsia="en-US"/>
        </w:rPr>
      </w:pPr>
    </w:p>
    <w:p w14:paraId="2FA6CC2E"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lastRenderedPageBreak/>
        <w:t xml:space="preserve">In relation to </w:t>
      </w:r>
      <w:r w:rsidR="003C5CA4">
        <w:rPr>
          <w:rFonts w:ascii="Calibri" w:eastAsia="Calibri" w:hAnsi="Calibri" w:cs="Times New Roman"/>
          <w:sz w:val="24"/>
          <w:szCs w:val="24"/>
          <w:lang w:eastAsia="en-US"/>
        </w:rPr>
        <w:t>Charge 6</w:t>
      </w:r>
      <w:r w:rsidRPr="003C5CA4">
        <w:rPr>
          <w:rFonts w:ascii="Calibri" w:eastAsia="Calibri" w:hAnsi="Calibri" w:cs="Times New Roman"/>
          <w:sz w:val="24"/>
          <w:szCs w:val="24"/>
          <w:lang w:eastAsia="en-US"/>
        </w:rPr>
        <w:t>, we are satisfied that Mr Febey failed to produce treatment records when requested to do so.</w:t>
      </w:r>
    </w:p>
    <w:p w14:paraId="0DAA6C5B"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Accordingly, we find each of the </w:t>
      </w:r>
      <w:r w:rsidR="003C5CA4">
        <w:rPr>
          <w:rFonts w:ascii="Calibri" w:eastAsia="Calibri" w:hAnsi="Calibri" w:cs="Times New Roman"/>
          <w:sz w:val="24"/>
          <w:szCs w:val="24"/>
          <w:lang w:eastAsia="en-US"/>
        </w:rPr>
        <w:t>C</w:t>
      </w:r>
      <w:r w:rsidRPr="003C5CA4">
        <w:rPr>
          <w:rFonts w:ascii="Calibri" w:eastAsia="Calibri" w:hAnsi="Calibri" w:cs="Times New Roman"/>
          <w:sz w:val="24"/>
          <w:szCs w:val="24"/>
          <w:lang w:eastAsia="en-US"/>
        </w:rPr>
        <w:t>harges proven.</w:t>
      </w:r>
    </w:p>
    <w:p w14:paraId="7B9453DD" w14:textId="77777777" w:rsidR="003C5CA4" w:rsidRDefault="003C5CA4" w:rsidP="003C5CA4">
      <w:pPr>
        <w:pStyle w:val="ListParagraph"/>
        <w:spacing w:line="276" w:lineRule="auto"/>
        <w:ind w:left="426"/>
        <w:jc w:val="both"/>
        <w:rPr>
          <w:rFonts w:ascii="Calibri" w:eastAsia="Calibri" w:hAnsi="Calibri" w:cs="Times New Roman"/>
          <w:sz w:val="24"/>
          <w:szCs w:val="24"/>
          <w:lang w:eastAsia="en-US"/>
        </w:rPr>
      </w:pPr>
    </w:p>
    <w:p w14:paraId="07B747E6"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Given the extraordinary difficulty that we have had in curbing Mr Febey's aggressive outbursts during this hearing, we have determined that we will hear penalty submissions by way of written submissions. </w:t>
      </w:r>
    </w:p>
    <w:p w14:paraId="1D4DFD27" w14:textId="77777777" w:rsidR="003C5CA4" w:rsidRPr="003C5CA4" w:rsidRDefault="003C5CA4" w:rsidP="003C5CA4">
      <w:pPr>
        <w:pStyle w:val="ListParagraph"/>
        <w:rPr>
          <w:rFonts w:ascii="Calibri" w:eastAsia="Calibri" w:hAnsi="Calibri" w:cs="Times New Roman"/>
          <w:sz w:val="24"/>
          <w:szCs w:val="24"/>
          <w:lang w:eastAsia="en-US"/>
        </w:rPr>
      </w:pPr>
    </w:p>
    <w:p w14:paraId="2574AB8C" w14:textId="77777777" w:rsidR="003C5CA4" w:rsidRDefault="004826DA" w:rsidP="003C5CA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 xml:space="preserve">The </w:t>
      </w:r>
      <w:r w:rsidR="003C5CA4">
        <w:rPr>
          <w:rFonts w:ascii="Calibri" w:eastAsia="Calibri" w:hAnsi="Calibri" w:cs="Times New Roman"/>
          <w:sz w:val="24"/>
          <w:szCs w:val="24"/>
          <w:lang w:eastAsia="en-US"/>
        </w:rPr>
        <w:t>O</w:t>
      </w:r>
      <w:r w:rsidRPr="003C5CA4">
        <w:rPr>
          <w:rFonts w:ascii="Calibri" w:eastAsia="Calibri" w:hAnsi="Calibri" w:cs="Times New Roman"/>
          <w:sz w:val="24"/>
          <w:szCs w:val="24"/>
          <w:lang w:eastAsia="en-US"/>
        </w:rPr>
        <w:t>rders that we make are</w:t>
      </w:r>
      <w:r w:rsidR="003C5CA4">
        <w:rPr>
          <w:rFonts w:ascii="Calibri" w:eastAsia="Calibri" w:hAnsi="Calibri" w:cs="Times New Roman"/>
          <w:sz w:val="24"/>
          <w:szCs w:val="24"/>
          <w:lang w:eastAsia="en-US"/>
        </w:rPr>
        <w:t>:</w:t>
      </w:r>
    </w:p>
    <w:p w14:paraId="07E5DB93" w14:textId="77777777" w:rsidR="003C5CA4" w:rsidRPr="003C5CA4" w:rsidRDefault="003C5CA4" w:rsidP="003C5CA4">
      <w:pPr>
        <w:pStyle w:val="ListParagraph"/>
        <w:rPr>
          <w:rFonts w:ascii="Calibri" w:eastAsia="Calibri" w:hAnsi="Calibri" w:cs="Times New Roman"/>
          <w:sz w:val="24"/>
          <w:szCs w:val="24"/>
          <w:lang w:eastAsia="en-US"/>
        </w:rPr>
      </w:pPr>
    </w:p>
    <w:p w14:paraId="4FFBEE54" w14:textId="2A5568BA" w:rsidR="003C5CA4" w:rsidRDefault="003C5CA4" w:rsidP="003C5CA4">
      <w:pPr>
        <w:pStyle w:val="ListParagraph"/>
        <w:numPr>
          <w:ilvl w:val="0"/>
          <w:numId w:val="25"/>
        </w:num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4826DA" w:rsidRPr="003C5CA4">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S</w:t>
      </w:r>
      <w:r w:rsidR="004826DA" w:rsidRPr="003C5CA4">
        <w:rPr>
          <w:rFonts w:ascii="Calibri" w:eastAsia="Calibri" w:hAnsi="Calibri" w:cs="Times New Roman"/>
          <w:sz w:val="24"/>
          <w:szCs w:val="24"/>
          <w:lang w:eastAsia="en-US"/>
        </w:rPr>
        <w:t xml:space="preserve">tewards </w:t>
      </w:r>
      <w:r w:rsidR="00274CA4">
        <w:rPr>
          <w:rFonts w:ascii="Calibri" w:eastAsia="Calibri" w:hAnsi="Calibri" w:cs="Times New Roman"/>
          <w:sz w:val="24"/>
          <w:szCs w:val="24"/>
          <w:lang w:eastAsia="en-US"/>
        </w:rPr>
        <w:t xml:space="preserve">are to </w:t>
      </w:r>
      <w:r w:rsidR="004826DA" w:rsidRPr="003C5CA4">
        <w:rPr>
          <w:rFonts w:ascii="Calibri" w:eastAsia="Calibri" w:hAnsi="Calibri" w:cs="Times New Roman"/>
          <w:sz w:val="24"/>
          <w:szCs w:val="24"/>
          <w:lang w:eastAsia="en-US"/>
        </w:rPr>
        <w:t xml:space="preserve">file </w:t>
      </w:r>
      <w:r>
        <w:rPr>
          <w:rFonts w:ascii="Calibri" w:eastAsia="Calibri" w:hAnsi="Calibri" w:cs="Times New Roman"/>
          <w:sz w:val="24"/>
          <w:szCs w:val="24"/>
          <w:lang w:eastAsia="en-US"/>
        </w:rPr>
        <w:t xml:space="preserve">and serve </w:t>
      </w:r>
      <w:r w:rsidR="004826DA" w:rsidRPr="003C5CA4">
        <w:rPr>
          <w:rFonts w:ascii="Calibri" w:eastAsia="Calibri" w:hAnsi="Calibri" w:cs="Times New Roman"/>
          <w:sz w:val="24"/>
          <w:szCs w:val="24"/>
          <w:lang w:eastAsia="en-US"/>
        </w:rPr>
        <w:t xml:space="preserve">submissions by </w:t>
      </w:r>
      <w:r>
        <w:rPr>
          <w:rFonts w:ascii="Calibri" w:eastAsia="Calibri" w:hAnsi="Calibri" w:cs="Times New Roman"/>
          <w:sz w:val="24"/>
          <w:szCs w:val="24"/>
          <w:lang w:eastAsia="en-US"/>
        </w:rPr>
        <w:t>2</w:t>
      </w:r>
      <w:r w:rsidR="00DC36A1">
        <w:rPr>
          <w:rFonts w:ascii="Calibri" w:eastAsia="Calibri" w:hAnsi="Calibri" w:cs="Times New Roman"/>
          <w:sz w:val="24"/>
          <w:szCs w:val="24"/>
          <w:lang w:eastAsia="en-US"/>
        </w:rPr>
        <w:t>4</w:t>
      </w:r>
      <w:r w:rsidR="004826DA" w:rsidRPr="003C5CA4">
        <w:rPr>
          <w:rFonts w:ascii="Calibri" w:eastAsia="Calibri" w:hAnsi="Calibri" w:cs="Times New Roman"/>
          <w:sz w:val="24"/>
          <w:szCs w:val="24"/>
          <w:lang w:eastAsia="en-US"/>
        </w:rPr>
        <w:t xml:space="preserve"> September 2024. </w:t>
      </w:r>
    </w:p>
    <w:p w14:paraId="19E8E6CC" w14:textId="77777777" w:rsidR="003C5CA4" w:rsidRDefault="003C5CA4" w:rsidP="003C5CA4">
      <w:pPr>
        <w:pStyle w:val="ListParagraph"/>
        <w:spacing w:line="276" w:lineRule="auto"/>
        <w:ind w:left="786"/>
        <w:jc w:val="both"/>
        <w:rPr>
          <w:rFonts w:ascii="Calibri" w:eastAsia="Calibri" w:hAnsi="Calibri" w:cs="Times New Roman"/>
          <w:sz w:val="24"/>
          <w:szCs w:val="24"/>
          <w:lang w:eastAsia="en-US"/>
        </w:rPr>
      </w:pPr>
    </w:p>
    <w:p w14:paraId="5C66093B" w14:textId="7BE09C89" w:rsidR="001C5079" w:rsidRDefault="004826DA" w:rsidP="003C5CA4">
      <w:pPr>
        <w:pStyle w:val="ListParagraph"/>
        <w:numPr>
          <w:ilvl w:val="0"/>
          <w:numId w:val="25"/>
        </w:numPr>
        <w:spacing w:line="276" w:lineRule="auto"/>
        <w:jc w:val="both"/>
        <w:rPr>
          <w:rFonts w:ascii="Calibri" w:eastAsia="Calibri" w:hAnsi="Calibri" w:cs="Times New Roman"/>
          <w:sz w:val="24"/>
          <w:szCs w:val="24"/>
          <w:lang w:eastAsia="en-US"/>
        </w:rPr>
      </w:pPr>
      <w:r w:rsidRPr="003C5CA4">
        <w:rPr>
          <w:rFonts w:ascii="Calibri" w:eastAsia="Calibri" w:hAnsi="Calibri" w:cs="Times New Roman"/>
          <w:sz w:val="24"/>
          <w:szCs w:val="24"/>
          <w:lang w:eastAsia="en-US"/>
        </w:rPr>
        <w:t>Mr Febey</w:t>
      </w:r>
      <w:r w:rsidR="00274CA4">
        <w:rPr>
          <w:rFonts w:ascii="Calibri" w:eastAsia="Calibri" w:hAnsi="Calibri" w:cs="Times New Roman"/>
          <w:sz w:val="24"/>
          <w:szCs w:val="24"/>
          <w:lang w:eastAsia="en-US"/>
        </w:rPr>
        <w:t xml:space="preserve"> is to</w:t>
      </w:r>
      <w:r w:rsidRPr="003C5CA4">
        <w:rPr>
          <w:rFonts w:ascii="Calibri" w:eastAsia="Calibri" w:hAnsi="Calibri" w:cs="Times New Roman"/>
          <w:sz w:val="24"/>
          <w:szCs w:val="24"/>
          <w:lang w:eastAsia="en-US"/>
        </w:rPr>
        <w:t xml:space="preserve"> file</w:t>
      </w:r>
      <w:r w:rsidR="003C5CA4">
        <w:rPr>
          <w:rFonts w:ascii="Calibri" w:eastAsia="Calibri" w:hAnsi="Calibri" w:cs="Times New Roman"/>
          <w:sz w:val="24"/>
          <w:szCs w:val="24"/>
          <w:lang w:eastAsia="en-US"/>
        </w:rPr>
        <w:t xml:space="preserve"> and serve</w:t>
      </w:r>
      <w:r w:rsidRPr="003C5CA4">
        <w:rPr>
          <w:rFonts w:ascii="Calibri" w:eastAsia="Calibri" w:hAnsi="Calibri" w:cs="Times New Roman"/>
          <w:sz w:val="24"/>
          <w:szCs w:val="24"/>
          <w:lang w:eastAsia="en-US"/>
        </w:rPr>
        <w:t xml:space="preserve"> any submissions in reply by </w:t>
      </w:r>
      <w:r w:rsidR="00DC36A1">
        <w:rPr>
          <w:rFonts w:ascii="Calibri" w:eastAsia="Calibri" w:hAnsi="Calibri" w:cs="Times New Roman"/>
          <w:sz w:val="24"/>
          <w:szCs w:val="24"/>
          <w:lang w:eastAsia="en-US"/>
        </w:rPr>
        <w:t>1 October</w:t>
      </w:r>
      <w:r w:rsidRPr="003C5CA4">
        <w:rPr>
          <w:rFonts w:ascii="Calibri" w:eastAsia="Calibri" w:hAnsi="Calibri" w:cs="Times New Roman"/>
          <w:sz w:val="24"/>
          <w:szCs w:val="24"/>
          <w:lang w:eastAsia="en-US"/>
        </w:rPr>
        <w:t xml:space="preserve"> 2024. </w:t>
      </w:r>
    </w:p>
    <w:p w14:paraId="517CFD77" w14:textId="77777777" w:rsidR="001C5079" w:rsidRPr="001C5079" w:rsidRDefault="001C5079" w:rsidP="001C5079">
      <w:pPr>
        <w:pStyle w:val="ListParagraph"/>
        <w:rPr>
          <w:rFonts w:ascii="Calibri" w:eastAsia="Calibri" w:hAnsi="Calibri" w:cs="Times New Roman"/>
          <w:sz w:val="24"/>
          <w:szCs w:val="24"/>
          <w:lang w:eastAsia="en-US"/>
        </w:rPr>
      </w:pPr>
    </w:p>
    <w:p w14:paraId="5E12F53F" w14:textId="37798CDA" w:rsidR="00017A50" w:rsidRPr="003C5CA4" w:rsidRDefault="00161686" w:rsidP="003C5CA4">
      <w:pPr>
        <w:pStyle w:val="ListParagraph"/>
        <w:numPr>
          <w:ilvl w:val="0"/>
          <w:numId w:val="25"/>
        </w:numPr>
        <w:spacing w:line="276" w:lineRule="auto"/>
        <w:jc w:val="both"/>
        <w:rPr>
          <w:rFonts w:ascii="Calibri" w:eastAsia="Calibri" w:hAnsi="Calibri" w:cs="Times New Roman"/>
          <w:sz w:val="24"/>
          <w:szCs w:val="24"/>
          <w:lang w:eastAsia="en-US"/>
        </w:rPr>
      </w:pPr>
      <w:bookmarkStart w:id="1" w:name="_Hlk177118413"/>
      <w:r>
        <w:rPr>
          <w:rFonts w:ascii="Calibri" w:eastAsia="Calibri" w:hAnsi="Calibri" w:cs="Times New Roman"/>
          <w:sz w:val="24"/>
          <w:szCs w:val="24"/>
          <w:lang w:eastAsia="en-US"/>
        </w:rPr>
        <w:t xml:space="preserve">The Registry will advise the parties as to the date of the decision in relation to penalty and the mode in which it will be </w:t>
      </w:r>
      <w:r w:rsidR="00274CA4">
        <w:rPr>
          <w:rFonts w:ascii="Calibri" w:eastAsia="Calibri" w:hAnsi="Calibri" w:cs="Times New Roman"/>
          <w:sz w:val="24"/>
          <w:szCs w:val="24"/>
          <w:lang w:eastAsia="en-US"/>
        </w:rPr>
        <w:t>handed down</w:t>
      </w:r>
      <w:r>
        <w:rPr>
          <w:rFonts w:ascii="Calibri" w:eastAsia="Calibri" w:hAnsi="Calibri" w:cs="Times New Roman"/>
          <w:sz w:val="24"/>
          <w:szCs w:val="24"/>
          <w:lang w:eastAsia="en-US"/>
        </w:rPr>
        <w:t>.</w:t>
      </w:r>
      <w:bookmarkEnd w:id="1"/>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392E2C"/>
    <w:multiLevelType w:val="hybridMultilevel"/>
    <w:tmpl w:val="FE98A5BC"/>
    <w:lvl w:ilvl="0" w:tplc="7DC2181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4"/>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3"/>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652293318">
    <w:abstractNumId w:val="17"/>
  </w:num>
  <w:num w:numId="25" w16cid:durableId="1178733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17A50"/>
    <w:rsid w:val="0002157F"/>
    <w:rsid w:val="000215EA"/>
    <w:rsid w:val="00022E9B"/>
    <w:rsid w:val="000304D0"/>
    <w:rsid w:val="00032DE6"/>
    <w:rsid w:val="00032FF1"/>
    <w:rsid w:val="00051453"/>
    <w:rsid w:val="000516E8"/>
    <w:rsid w:val="00060267"/>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A6DC7"/>
    <w:rsid w:val="000B5E53"/>
    <w:rsid w:val="000C203F"/>
    <w:rsid w:val="000D0B13"/>
    <w:rsid w:val="000D5F29"/>
    <w:rsid w:val="000D6964"/>
    <w:rsid w:val="000E3365"/>
    <w:rsid w:val="000E63ED"/>
    <w:rsid w:val="000F478B"/>
    <w:rsid w:val="000F57BE"/>
    <w:rsid w:val="000F5FA4"/>
    <w:rsid w:val="00100B03"/>
    <w:rsid w:val="00104AA1"/>
    <w:rsid w:val="00105417"/>
    <w:rsid w:val="00113F0D"/>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1686"/>
    <w:rsid w:val="00164C99"/>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079"/>
    <w:rsid w:val="001C54CE"/>
    <w:rsid w:val="001C550F"/>
    <w:rsid w:val="001C6829"/>
    <w:rsid w:val="001C70ED"/>
    <w:rsid w:val="001D11FF"/>
    <w:rsid w:val="001D5EA1"/>
    <w:rsid w:val="001E21F0"/>
    <w:rsid w:val="001E58D7"/>
    <w:rsid w:val="001F20A9"/>
    <w:rsid w:val="001F4FF6"/>
    <w:rsid w:val="001F58E6"/>
    <w:rsid w:val="00205A9C"/>
    <w:rsid w:val="00210EC7"/>
    <w:rsid w:val="0021172F"/>
    <w:rsid w:val="002140BA"/>
    <w:rsid w:val="00214575"/>
    <w:rsid w:val="002147D5"/>
    <w:rsid w:val="00214D38"/>
    <w:rsid w:val="002161B7"/>
    <w:rsid w:val="00216214"/>
    <w:rsid w:val="00220424"/>
    <w:rsid w:val="00230002"/>
    <w:rsid w:val="002338C6"/>
    <w:rsid w:val="00237626"/>
    <w:rsid w:val="0024044F"/>
    <w:rsid w:val="0024210D"/>
    <w:rsid w:val="002434F5"/>
    <w:rsid w:val="00245238"/>
    <w:rsid w:val="0025057F"/>
    <w:rsid w:val="00251262"/>
    <w:rsid w:val="00252460"/>
    <w:rsid w:val="00252835"/>
    <w:rsid w:val="00262F34"/>
    <w:rsid w:val="002711E2"/>
    <w:rsid w:val="00273AB9"/>
    <w:rsid w:val="00274CA4"/>
    <w:rsid w:val="00277913"/>
    <w:rsid w:val="002813FF"/>
    <w:rsid w:val="00281955"/>
    <w:rsid w:val="00284C5D"/>
    <w:rsid w:val="002A2212"/>
    <w:rsid w:val="002A30D0"/>
    <w:rsid w:val="002A3FC8"/>
    <w:rsid w:val="002A746D"/>
    <w:rsid w:val="002B6B8E"/>
    <w:rsid w:val="002B6EBA"/>
    <w:rsid w:val="002B78BC"/>
    <w:rsid w:val="002C19E7"/>
    <w:rsid w:val="002C65C0"/>
    <w:rsid w:val="002D1DBB"/>
    <w:rsid w:val="002D33A6"/>
    <w:rsid w:val="002D54AB"/>
    <w:rsid w:val="002D6C7B"/>
    <w:rsid w:val="002E22BA"/>
    <w:rsid w:val="002F7434"/>
    <w:rsid w:val="0030423D"/>
    <w:rsid w:val="00306C58"/>
    <w:rsid w:val="00306C7E"/>
    <w:rsid w:val="00312E5A"/>
    <w:rsid w:val="003168C2"/>
    <w:rsid w:val="003205C3"/>
    <w:rsid w:val="00322F8E"/>
    <w:rsid w:val="00323843"/>
    <w:rsid w:val="00324C6F"/>
    <w:rsid w:val="0032538F"/>
    <w:rsid w:val="00330265"/>
    <w:rsid w:val="003308F4"/>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64A3E"/>
    <w:rsid w:val="00364F19"/>
    <w:rsid w:val="00370738"/>
    <w:rsid w:val="00376945"/>
    <w:rsid w:val="003875DE"/>
    <w:rsid w:val="003904DC"/>
    <w:rsid w:val="00397564"/>
    <w:rsid w:val="003A17CB"/>
    <w:rsid w:val="003A1C27"/>
    <w:rsid w:val="003A3AE0"/>
    <w:rsid w:val="003B61CD"/>
    <w:rsid w:val="003B6F12"/>
    <w:rsid w:val="003C53DC"/>
    <w:rsid w:val="003C5CA4"/>
    <w:rsid w:val="003C77D2"/>
    <w:rsid w:val="003D043D"/>
    <w:rsid w:val="003D0AFE"/>
    <w:rsid w:val="003D2357"/>
    <w:rsid w:val="003D2D46"/>
    <w:rsid w:val="003E25B3"/>
    <w:rsid w:val="003E4645"/>
    <w:rsid w:val="003E4984"/>
    <w:rsid w:val="003E528C"/>
    <w:rsid w:val="003E6856"/>
    <w:rsid w:val="003E749F"/>
    <w:rsid w:val="003E7682"/>
    <w:rsid w:val="003F05A3"/>
    <w:rsid w:val="003F5878"/>
    <w:rsid w:val="003F6121"/>
    <w:rsid w:val="004035CC"/>
    <w:rsid w:val="0040472C"/>
    <w:rsid w:val="00405629"/>
    <w:rsid w:val="00406D71"/>
    <w:rsid w:val="0040758A"/>
    <w:rsid w:val="004208B8"/>
    <w:rsid w:val="004235E9"/>
    <w:rsid w:val="004258E8"/>
    <w:rsid w:val="00425AD7"/>
    <w:rsid w:val="004335B0"/>
    <w:rsid w:val="00434C95"/>
    <w:rsid w:val="004435FB"/>
    <w:rsid w:val="00447020"/>
    <w:rsid w:val="00451478"/>
    <w:rsid w:val="004752EE"/>
    <w:rsid w:val="00476C22"/>
    <w:rsid w:val="004773C3"/>
    <w:rsid w:val="004823A6"/>
    <w:rsid w:val="004826DA"/>
    <w:rsid w:val="00483162"/>
    <w:rsid w:val="00492F01"/>
    <w:rsid w:val="0049544A"/>
    <w:rsid w:val="004A103B"/>
    <w:rsid w:val="004A3FBE"/>
    <w:rsid w:val="004A5B19"/>
    <w:rsid w:val="004A6D72"/>
    <w:rsid w:val="004A729B"/>
    <w:rsid w:val="004B62F6"/>
    <w:rsid w:val="004C7E05"/>
    <w:rsid w:val="004D0D50"/>
    <w:rsid w:val="004D6D59"/>
    <w:rsid w:val="004E0DAE"/>
    <w:rsid w:val="004F4866"/>
    <w:rsid w:val="005044B5"/>
    <w:rsid w:val="00512165"/>
    <w:rsid w:val="005151D4"/>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3003"/>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6EC6"/>
    <w:rsid w:val="005D7192"/>
    <w:rsid w:val="005E040F"/>
    <w:rsid w:val="005E07ED"/>
    <w:rsid w:val="005E2302"/>
    <w:rsid w:val="005E5788"/>
    <w:rsid w:val="005E6C7E"/>
    <w:rsid w:val="005E6CD1"/>
    <w:rsid w:val="005E71AB"/>
    <w:rsid w:val="005E76D5"/>
    <w:rsid w:val="005F2D75"/>
    <w:rsid w:val="005F30D1"/>
    <w:rsid w:val="005F39B7"/>
    <w:rsid w:val="0060093E"/>
    <w:rsid w:val="0060363F"/>
    <w:rsid w:val="00603F36"/>
    <w:rsid w:val="00614A98"/>
    <w:rsid w:val="00620923"/>
    <w:rsid w:val="0062226E"/>
    <w:rsid w:val="00625837"/>
    <w:rsid w:val="0063130F"/>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9632D"/>
    <w:rsid w:val="006A0546"/>
    <w:rsid w:val="006A20EB"/>
    <w:rsid w:val="006A2F42"/>
    <w:rsid w:val="006A45B1"/>
    <w:rsid w:val="006A5AC0"/>
    <w:rsid w:val="006B68B3"/>
    <w:rsid w:val="006B6BB4"/>
    <w:rsid w:val="006C15F4"/>
    <w:rsid w:val="006C4514"/>
    <w:rsid w:val="006C609A"/>
    <w:rsid w:val="006C7850"/>
    <w:rsid w:val="006D68F3"/>
    <w:rsid w:val="006D7D92"/>
    <w:rsid w:val="006E1B06"/>
    <w:rsid w:val="006E247F"/>
    <w:rsid w:val="006E3730"/>
    <w:rsid w:val="006E7B2E"/>
    <w:rsid w:val="006F0207"/>
    <w:rsid w:val="006F1848"/>
    <w:rsid w:val="006F5129"/>
    <w:rsid w:val="00700DD7"/>
    <w:rsid w:val="007106FD"/>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3FCB"/>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3A8"/>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27B"/>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AD5"/>
    <w:rsid w:val="008C0F76"/>
    <w:rsid w:val="008C3957"/>
    <w:rsid w:val="008C3D3D"/>
    <w:rsid w:val="008C5E7D"/>
    <w:rsid w:val="008D0FD8"/>
    <w:rsid w:val="008D6C88"/>
    <w:rsid w:val="008E4E18"/>
    <w:rsid w:val="008E5BC9"/>
    <w:rsid w:val="008F172C"/>
    <w:rsid w:val="008F474F"/>
    <w:rsid w:val="008F4E8B"/>
    <w:rsid w:val="008F6435"/>
    <w:rsid w:val="009036C0"/>
    <w:rsid w:val="00910FBD"/>
    <w:rsid w:val="00914572"/>
    <w:rsid w:val="00917941"/>
    <w:rsid w:val="009224D7"/>
    <w:rsid w:val="00927A54"/>
    <w:rsid w:val="00932F57"/>
    <w:rsid w:val="00940190"/>
    <w:rsid w:val="00941120"/>
    <w:rsid w:val="00943E19"/>
    <w:rsid w:val="00945E83"/>
    <w:rsid w:val="00947A78"/>
    <w:rsid w:val="00947FCE"/>
    <w:rsid w:val="00952002"/>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3E08"/>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7C9"/>
    <w:rsid w:val="00A57CD0"/>
    <w:rsid w:val="00A60AF7"/>
    <w:rsid w:val="00A62729"/>
    <w:rsid w:val="00A64410"/>
    <w:rsid w:val="00A65942"/>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3513"/>
    <w:rsid w:val="00B357B5"/>
    <w:rsid w:val="00B40030"/>
    <w:rsid w:val="00B430BD"/>
    <w:rsid w:val="00B43134"/>
    <w:rsid w:val="00B45872"/>
    <w:rsid w:val="00B552F2"/>
    <w:rsid w:val="00B61069"/>
    <w:rsid w:val="00B67001"/>
    <w:rsid w:val="00B702E2"/>
    <w:rsid w:val="00B81915"/>
    <w:rsid w:val="00B81D38"/>
    <w:rsid w:val="00B84616"/>
    <w:rsid w:val="00B922DE"/>
    <w:rsid w:val="00B926E1"/>
    <w:rsid w:val="00B92DD0"/>
    <w:rsid w:val="00B9303A"/>
    <w:rsid w:val="00B939B6"/>
    <w:rsid w:val="00B94F7E"/>
    <w:rsid w:val="00B97B80"/>
    <w:rsid w:val="00B97EE9"/>
    <w:rsid w:val="00BA02D7"/>
    <w:rsid w:val="00BA04C8"/>
    <w:rsid w:val="00BA26D8"/>
    <w:rsid w:val="00BB03FB"/>
    <w:rsid w:val="00BB0E90"/>
    <w:rsid w:val="00BB13D4"/>
    <w:rsid w:val="00BB29C3"/>
    <w:rsid w:val="00BB352B"/>
    <w:rsid w:val="00BB45B9"/>
    <w:rsid w:val="00BB7D6B"/>
    <w:rsid w:val="00BC1232"/>
    <w:rsid w:val="00BC25A5"/>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1910"/>
    <w:rsid w:val="00C62994"/>
    <w:rsid w:val="00C63CCD"/>
    <w:rsid w:val="00C63FE5"/>
    <w:rsid w:val="00C67B4D"/>
    <w:rsid w:val="00C72E30"/>
    <w:rsid w:val="00C757BD"/>
    <w:rsid w:val="00C84BB4"/>
    <w:rsid w:val="00C85694"/>
    <w:rsid w:val="00C90F7D"/>
    <w:rsid w:val="00C92B1C"/>
    <w:rsid w:val="00CA3162"/>
    <w:rsid w:val="00CA49B1"/>
    <w:rsid w:val="00CB31B5"/>
    <w:rsid w:val="00CB7455"/>
    <w:rsid w:val="00CC3BA7"/>
    <w:rsid w:val="00CC7D0C"/>
    <w:rsid w:val="00CD0F12"/>
    <w:rsid w:val="00CE2139"/>
    <w:rsid w:val="00CE4CC0"/>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4945"/>
    <w:rsid w:val="00D3532D"/>
    <w:rsid w:val="00D43E2D"/>
    <w:rsid w:val="00D45632"/>
    <w:rsid w:val="00D52796"/>
    <w:rsid w:val="00D5753E"/>
    <w:rsid w:val="00D60776"/>
    <w:rsid w:val="00D63101"/>
    <w:rsid w:val="00D6499E"/>
    <w:rsid w:val="00D6553C"/>
    <w:rsid w:val="00D70E7F"/>
    <w:rsid w:val="00D73075"/>
    <w:rsid w:val="00D740D8"/>
    <w:rsid w:val="00D7609B"/>
    <w:rsid w:val="00D8166D"/>
    <w:rsid w:val="00D82636"/>
    <w:rsid w:val="00D83B21"/>
    <w:rsid w:val="00D84020"/>
    <w:rsid w:val="00D8495D"/>
    <w:rsid w:val="00D87E9A"/>
    <w:rsid w:val="00D87EBD"/>
    <w:rsid w:val="00D95864"/>
    <w:rsid w:val="00DA005B"/>
    <w:rsid w:val="00DA306A"/>
    <w:rsid w:val="00DA77A1"/>
    <w:rsid w:val="00DB20FD"/>
    <w:rsid w:val="00DC36A1"/>
    <w:rsid w:val="00DC3E85"/>
    <w:rsid w:val="00DD68D2"/>
    <w:rsid w:val="00DE2C5C"/>
    <w:rsid w:val="00DE6F9C"/>
    <w:rsid w:val="00DE7A8E"/>
    <w:rsid w:val="00DE7DE9"/>
    <w:rsid w:val="00E07246"/>
    <w:rsid w:val="00E1180F"/>
    <w:rsid w:val="00E12B58"/>
    <w:rsid w:val="00E13414"/>
    <w:rsid w:val="00E14B1E"/>
    <w:rsid w:val="00E15F40"/>
    <w:rsid w:val="00E179C6"/>
    <w:rsid w:val="00E255AD"/>
    <w:rsid w:val="00E25E31"/>
    <w:rsid w:val="00E2658C"/>
    <w:rsid w:val="00E32C79"/>
    <w:rsid w:val="00E33123"/>
    <w:rsid w:val="00E37224"/>
    <w:rsid w:val="00E3731D"/>
    <w:rsid w:val="00E37A8D"/>
    <w:rsid w:val="00E42BF5"/>
    <w:rsid w:val="00E4551A"/>
    <w:rsid w:val="00E4637F"/>
    <w:rsid w:val="00E46697"/>
    <w:rsid w:val="00E50D8A"/>
    <w:rsid w:val="00E527F9"/>
    <w:rsid w:val="00E538BB"/>
    <w:rsid w:val="00E53C26"/>
    <w:rsid w:val="00E63058"/>
    <w:rsid w:val="00E63C3A"/>
    <w:rsid w:val="00E66C5D"/>
    <w:rsid w:val="00E66E4E"/>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2678"/>
    <w:rsid w:val="00EB462D"/>
    <w:rsid w:val="00EB46D4"/>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2314"/>
    <w:rsid w:val="00F35B00"/>
    <w:rsid w:val="00F36DB0"/>
    <w:rsid w:val="00F43B06"/>
    <w:rsid w:val="00F44E42"/>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B5684"/>
    <w:rsid w:val="00FC4DFC"/>
    <w:rsid w:val="00FC53D4"/>
    <w:rsid w:val="00FD6422"/>
    <w:rsid w:val="00FE0EFC"/>
    <w:rsid w:val="00FE237B"/>
    <w:rsid w:val="00FE422C"/>
    <w:rsid w:val="00FF03CE"/>
    <w:rsid w:val="00FF5159"/>
    <w:rsid w:val="00FF5C9F"/>
    <w:rsid w:val="00FF64B3"/>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211962b-e7f0-4e86-a0d1-2328247b4c11"/>
    <ds:schemaRef ds:uri="ae0cd296-55d0-417d-93e3-30a04cec7f29"/>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30</cp:revision>
  <cp:lastPrinted>2024-09-10T00:31:00Z</cp:lastPrinted>
  <dcterms:created xsi:type="dcterms:W3CDTF">2024-09-12T23:34:00Z</dcterms:created>
  <dcterms:modified xsi:type="dcterms:W3CDTF">2024-09-16T23:10:00Z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