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C487"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55051F2" w14:textId="77777777" w:rsidR="00C40F56" w:rsidRPr="00FD79B2" w:rsidRDefault="008C0A16" w:rsidP="00AD0010">
      <w:pPr>
        <w:pStyle w:val="Header"/>
        <w:keepNext/>
        <w:spacing w:before="200"/>
        <w:jc w:val="center"/>
        <w:rPr>
          <w:b/>
          <w:sz w:val="36"/>
          <w:szCs w:val="36"/>
        </w:rPr>
      </w:pPr>
      <w:r>
        <w:rPr>
          <w:b/>
          <w:sz w:val="36"/>
          <w:szCs w:val="36"/>
        </w:rPr>
        <w:t>for</w:t>
      </w:r>
    </w:p>
    <w:p w14:paraId="5564A820" w14:textId="77777777" w:rsidR="0080183D" w:rsidRDefault="00300B33" w:rsidP="0080183D">
      <w:pPr>
        <w:pStyle w:val="Header"/>
        <w:keepNext/>
        <w:spacing w:before="200"/>
        <w:jc w:val="center"/>
        <w:rPr>
          <w:b/>
          <w:sz w:val="36"/>
          <w:szCs w:val="36"/>
        </w:rPr>
      </w:pPr>
      <w:r w:rsidRPr="00886115">
        <w:rPr>
          <w:b/>
          <w:sz w:val="36"/>
          <w:szCs w:val="36"/>
        </w:rPr>
        <w:t xml:space="preserve">SIF Funeral Services </w:t>
      </w:r>
      <w:r w:rsidR="000704B4">
        <w:rPr>
          <w:b/>
          <w:sz w:val="36"/>
          <w:szCs w:val="36"/>
        </w:rPr>
        <w:br/>
      </w:r>
      <w:r w:rsidR="0080183D" w:rsidRPr="005B157A">
        <w:rPr>
          <w:b/>
          <w:sz w:val="36"/>
          <w:szCs w:val="36"/>
        </w:rPr>
        <w:t>Training Package</w:t>
      </w:r>
      <w:r w:rsidR="0080183D">
        <w:rPr>
          <w:b/>
          <w:sz w:val="36"/>
          <w:szCs w:val="36"/>
        </w:rPr>
        <w:t xml:space="preserve"> </w:t>
      </w:r>
    </w:p>
    <w:p w14:paraId="1192AD18"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300B33">
        <w:rPr>
          <w:b/>
          <w:sz w:val="36"/>
          <w:szCs w:val="36"/>
          <w:lang w:val="en-AU"/>
        </w:rPr>
        <w:t>2.2</w:t>
      </w:r>
    </w:p>
    <w:p w14:paraId="4307208D" w14:textId="77777777" w:rsidR="0080183D" w:rsidRPr="00C36112" w:rsidRDefault="003F5B41" w:rsidP="00207CC4">
      <w:pPr>
        <w:pStyle w:val="Header"/>
        <w:keepNext/>
        <w:spacing w:before="720"/>
        <w:jc w:val="center"/>
        <w:rPr>
          <w:b/>
          <w:sz w:val="36"/>
          <w:szCs w:val="36"/>
        </w:rPr>
      </w:pPr>
      <w:r>
        <w:rPr>
          <w:b/>
          <w:sz w:val="36"/>
          <w:szCs w:val="36"/>
          <w:lang w:val="en-AU"/>
        </w:rPr>
        <w:t>February</w:t>
      </w:r>
      <w:r w:rsidR="00300B33">
        <w:rPr>
          <w:b/>
          <w:sz w:val="36"/>
          <w:szCs w:val="36"/>
          <w:lang w:val="en-AU"/>
        </w:rPr>
        <w:t xml:space="preserve"> 2022</w:t>
      </w:r>
      <w:r w:rsidR="00421A51">
        <w:rPr>
          <w:b/>
          <w:sz w:val="36"/>
          <w:szCs w:val="36"/>
          <w:lang w:val="en-AU"/>
        </w:rPr>
        <w:t xml:space="preserve"> </w:t>
      </w:r>
    </w:p>
    <w:p w14:paraId="71D98BC8" w14:textId="77777777" w:rsidR="00CA4363" w:rsidRDefault="00CA4363" w:rsidP="00C85519">
      <w:pPr>
        <w:spacing w:before="75" w:after="75"/>
        <w:textAlignment w:val="top"/>
        <w:rPr>
          <w:rFonts w:cs="Arial"/>
          <w:color w:val="000000"/>
        </w:rPr>
        <w:sectPr w:rsidR="00CA4363" w:rsidSect="00CA4363">
          <w:footerReference w:type="first" r:id="rId12"/>
          <w:pgSz w:w="11907" w:h="16840" w:code="9"/>
          <w:pgMar w:top="1134" w:right="1134" w:bottom="1134" w:left="1134" w:header="720" w:footer="720" w:gutter="0"/>
          <w:cols w:space="720"/>
          <w:vAlign w:val="center"/>
          <w:docGrid w:linePitch="272"/>
        </w:sectPr>
      </w:pPr>
    </w:p>
    <w:p w14:paraId="3E018549" w14:textId="77777777" w:rsidR="00876F3B" w:rsidRDefault="00876F3B" w:rsidP="00C85519">
      <w:pPr>
        <w:spacing w:beforeLines="75" w:before="180" w:after="75"/>
        <w:textAlignment w:val="top"/>
        <w:outlineLvl w:val="2"/>
        <w:rPr>
          <w:rFonts w:cs="Arial"/>
          <w:color w:val="000000"/>
        </w:rPr>
      </w:pPr>
      <w:bookmarkStart w:id="0" w:name="_Toc405891834"/>
      <w:bookmarkStart w:id="1" w:name="_Toc405894845"/>
      <w:bookmarkStart w:id="2" w:name="_Toc405895547"/>
      <w:bookmarkStart w:id="3" w:name="_Toc405990818"/>
      <w:bookmarkStart w:id="4" w:name="_Toc405993857"/>
      <w:r w:rsidRPr="00876F3B">
        <w:rPr>
          <w:rFonts w:cs="Arial"/>
          <w:color w:val="000000"/>
        </w:rPr>
        <w:lastRenderedPageBreak/>
        <w:t>Copyright of this material is reserved to the Crown in the right of the State of Victoria. © State of Victoria (DJSIR) 2024. This work is licensed under a Creative Commons Attribution-No Derivatives 4.0 International licence (see Creative Commons for more information). You are free to use, copy and distribute to anyone in its original form if you attribute the State of Victoria (DJSIR) as the author and you licence any derivative work you make available under the same licence.</w:t>
      </w:r>
    </w:p>
    <w:p w14:paraId="3D6FEE4C" w14:textId="166BBB6A" w:rsidR="00C85519" w:rsidRPr="00AB1927" w:rsidRDefault="00C85519" w:rsidP="00C85519">
      <w:pPr>
        <w:spacing w:beforeLines="75" w:before="180" w:after="75"/>
        <w:textAlignment w:val="top"/>
        <w:outlineLvl w:val="2"/>
        <w:rPr>
          <w:rFonts w:cs="Arial"/>
          <w:b/>
          <w:bCs/>
          <w:iCs/>
          <w:color w:val="333333"/>
        </w:rPr>
      </w:pPr>
      <w:r w:rsidRPr="00AB1927">
        <w:rPr>
          <w:rFonts w:cs="Arial"/>
          <w:b/>
          <w:bCs/>
          <w:iCs/>
          <w:color w:val="333333"/>
        </w:rPr>
        <w:t>Disclaimer</w:t>
      </w:r>
      <w:bookmarkEnd w:id="0"/>
      <w:bookmarkEnd w:id="1"/>
      <w:bookmarkEnd w:id="2"/>
      <w:bookmarkEnd w:id="3"/>
      <w:bookmarkEnd w:id="4"/>
    </w:p>
    <w:p w14:paraId="0A15B94C" w14:textId="303185E7" w:rsidR="00C85519" w:rsidRPr="00AB1927" w:rsidRDefault="00C85519" w:rsidP="00C85519">
      <w:pPr>
        <w:spacing w:beforeLines="75" w:before="180" w:after="75"/>
        <w:textAlignment w:val="top"/>
        <w:rPr>
          <w:rFonts w:cs="Arial"/>
          <w:color w:val="000000"/>
        </w:rPr>
      </w:pPr>
      <w:r w:rsidRPr="00AB1927">
        <w:rPr>
          <w:rFonts w:cs="Arial"/>
          <w:color w:val="000000"/>
        </w:rPr>
        <w:t xml:space="preserve">In compiling the information contained in and accessed through this resource, the </w:t>
      </w:r>
      <w:r w:rsidR="00876F3B">
        <w:rPr>
          <w:rFonts w:cs="Arial"/>
          <w:color w:val="000000"/>
        </w:rPr>
        <w:t>DJSIR</w:t>
      </w:r>
      <w:r>
        <w:rPr>
          <w:rFonts w:cs="Arial"/>
          <w:color w:val="000000"/>
        </w:rPr>
        <w:t xml:space="preserve"> </w:t>
      </w:r>
      <w:r w:rsidRPr="00AB1927">
        <w:rPr>
          <w:rFonts w:cs="Arial"/>
          <w:color w:val="000000"/>
        </w:rPr>
        <w:t>has used its best endeavours to ensure that the information is correct and current at the time of publication but takes no responsibility for any error, omission or defect therein.</w:t>
      </w:r>
    </w:p>
    <w:p w14:paraId="7E724A5C" w14:textId="1DC7276D"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w:t>
      </w:r>
      <w:r w:rsidR="00876F3B">
        <w:rPr>
          <w:rFonts w:cs="Arial"/>
          <w:color w:val="000000"/>
        </w:rPr>
        <w:t>JSIR</w:t>
      </w:r>
      <w:r w:rsidRPr="00AB1927">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876F3B">
        <w:rPr>
          <w:rFonts w:cs="Arial"/>
          <w:color w:val="000000"/>
        </w:rPr>
        <w:t>JSIR</w:t>
      </w:r>
      <w:r w:rsidRPr="00AB1927">
        <w:rPr>
          <w:rFonts w:cs="Arial"/>
          <w:color w:val="000000"/>
        </w:rPr>
        <w:t xml:space="preserve"> limits its liability to the extent permitted by law, for the resupply of the information.</w:t>
      </w:r>
    </w:p>
    <w:p w14:paraId="019B9CA5"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9D504BD" w14:textId="67089AF2"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w:t>
      </w:r>
      <w:r w:rsidR="00876F3B">
        <w:rPr>
          <w:rFonts w:cs="Arial"/>
          <w:color w:val="000000"/>
        </w:rPr>
        <w:t>JSIR</w:t>
      </w:r>
      <w:r w:rsidRPr="00AB1927">
        <w:rPr>
          <w:rFonts w:cs="Arial"/>
          <w:color w:val="000000"/>
        </w:rPr>
        <w:t xml:space="preserve"> is not responsible for the condition or content of these sites or resources as they are not under its control.</w:t>
      </w:r>
    </w:p>
    <w:p w14:paraId="0C23933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2A20085" w14:textId="77777777" w:rsidR="00CA4363" w:rsidRDefault="00CA4363" w:rsidP="00DF6C5D">
      <w:pPr>
        <w:pStyle w:val="Heading8"/>
        <w:ind w:left="-284" w:firstLine="142"/>
        <w:rPr>
          <w:bCs/>
        </w:rPr>
        <w:sectPr w:rsidR="00CA4363" w:rsidSect="00CA4363">
          <w:footerReference w:type="default" r:id="rId13"/>
          <w:footerReference w:type="first" r:id="rId14"/>
          <w:pgSz w:w="11907" w:h="16840" w:code="9"/>
          <w:pgMar w:top="1134" w:right="1134" w:bottom="1134" w:left="1134" w:header="720" w:footer="720" w:gutter="0"/>
          <w:pgNumType w:start="1"/>
          <w:cols w:space="720"/>
          <w:vAlign w:val="bottom"/>
          <w:titlePg/>
        </w:sectPr>
      </w:pPr>
    </w:p>
    <w:p w14:paraId="5BFAD61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0F42026"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5"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190"/>
        <w:gridCol w:w="6634"/>
      </w:tblGrid>
      <w:tr w:rsidR="006C5A23" w14:paraId="7D06FE5F"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0822BF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CDCAA18"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8764A23" w14:textId="77777777" w:rsidR="006C5A23" w:rsidRPr="00F72A91" w:rsidRDefault="006C5A23" w:rsidP="00207CC4">
            <w:pPr>
              <w:pStyle w:val="IGTableTitle"/>
            </w:pPr>
            <w:r w:rsidRPr="00F72A91">
              <w:t>Comments</w:t>
            </w:r>
          </w:p>
        </w:tc>
      </w:tr>
      <w:tr w:rsidR="00421A51" w14:paraId="1BBE652F" w14:textId="77777777" w:rsidTr="003B66A6">
        <w:trPr>
          <w:trHeight w:val="1487"/>
          <w:jc w:val="center"/>
        </w:trPr>
        <w:tc>
          <w:tcPr>
            <w:tcW w:w="2139" w:type="dxa"/>
            <w:gridSpan w:val="2"/>
            <w:tcBorders>
              <w:left w:val="single" w:sz="4" w:space="0" w:color="auto"/>
            </w:tcBorders>
            <w:tcMar>
              <w:top w:w="57" w:type="dxa"/>
              <w:bottom w:w="57" w:type="dxa"/>
            </w:tcMar>
          </w:tcPr>
          <w:p w14:paraId="105984AA" w14:textId="77777777" w:rsidR="00300B33" w:rsidRPr="00300B33" w:rsidRDefault="00300B33" w:rsidP="00300B33">
            <w:pPr>
              <w:rPr>
                <w:rFonts w:cs="Arial"/>
                <w:lang w:val="en-US"/>
              </w:rPr>
            </w:pPr>
            <w:r w:rsidRPr="00300B33">
              <w:rPr>
                <w:rFonts w:cs="Arial"/>
                <w:lang w:val="en-US"/>
              </w:rPr>
              <w:t>SIF Funeral Services</w:t>
            </w:r>
          </w:p>
          <w:p w14:paraId="554334DD" w14:textId="77777777" w:rsidR="00421A51" w:rsidRPr="00AE2D13" w:rsidRDefault="00421A51" w:rsidP="00207CC4">
            <w:pPr>
              <w:rPr>
                <w:rFonts w:cs="Arial"/>
                <w:lang w:val="en-US"/>
              </w:rPr>
            </w:pPr>
            <w:r w:rsidRPr="00AE2D13">
              <w:rPr>
                <w:rFonts w:cs="Arial"/>
                <w:lang w:val="en-US"/>
              </w:rPr>
              <w:t>Training Package</w:t>
            </w:r>
          </w:p>
          <w:p w14:paraId="0E4FEA97" w14:textId="77777777" w:rsidR="00421A51" w:rsidRPr="00AE2D13" w:rsidRDefault="00421A51" w:rsidP="00300B33">
            <w:pPr>
              <w:rPr>
                <w:rFonts w:cs="Arial"/>
                <w:lang w:val="en-US"/>
              </w:rPr>
            </w:pPr>
            <w:r w:rsidRPr="00AE2D13">
              <w:rPr>
                <w:rFonts w:cs="Arial"/>
                <w:lang w:val="en-US"/>
              </w:rPr>
              <w:t>R</w:t>
            </w:r>
            <w:r>
              <w:rPr>
                <w:rFonts w:cs="Arial"/>
                <w:lang w:val="en-US"/>
              </w:rPr>
              <w:t xml:space="preserve">elease No </w:t>
            </w:r>
            <w:r w:rsidR="00300B33">
              <w:rPr>
                <w:rFonts w:cs="Arial"/>
                <w:lang w:val="en-US"/>
              </w:rPr>
              <w:t>2.2</w:t>
            </w:r>
          </w:p>
        </w:tc>
        <w:tc>
          <w:tcPr>
            <w:tcW w:w="1117" w:type="dxa"/>
            <w:tcMar>
              <w:top w:w="57" w:type="dxa"/>
              <w:bottom w:w="57" w:type="dxa"/>
            </w:tcMar>
          </w:tcPr>
          <w:p w14:paraId="2AE75057" w14:textId="7A60F5FC" w:rsidR="00421A51" w:rsidRDefault="001F6B06" w:rsidP="00207CC4">
            <w:pPr>
              <w:pStyle w:val="IGTableText"/>
            </w:pPr>
            <w:r>
              <w:t>14 February 2022</w:t>
            </w:r>
          </w:p>
        </w:tc>
        <w:tc>
          <w:tcPr>
            <w:tcW w:w="6693" w:type="dxa"/>
            <w:tcMar>
              <w:top w:w="57" w:type="dxa"/>
              <w:bottom w:w="57" w:type="dxa"/>
            </w:tcMar>
          </w:tcPr>
          <w:p w14:paraId="0701D6E7" w14:textId="77777777" w:rsidR="00300B33" w:rsidRPr="00300B33" w:rsidRDefault="00300B33" w:rsidP="00300B33">
            <w:pPr>
              <w:rPr>
                <w:rFonts w:cs="Arial"/>
                <w:color w:val="293790"/>
                <w:lang w:eastAsia="en-AU"/>
              </w:rPr>
            </w:pPr>
            <w:r w:rsidRPr="00300B33">
              <w:rPr>
                <w:rFonts w:cs="Arial"/>
              </w:rPr>
              <w:t xml:space="preserve">VPG updated to remove Deleted qualifications and units of competency as part of the AISC </w:t>
            </w:r>
            <w:r w:rsidRPr="00300B33">
              <w:rPr>
                <w:rStyle w:val="Strong"/>
                <w:rFonts w:cs="Arial"/>
                <w:b w:val="0"/>
                <w:bCs/>
              </w:rPr>
              <w:t>Streamlining of national training products: Revised lists of products for deletion</w:t>
            </w:r>
          </w:p>
          <w:p w14:paraId="6C9DFF5B" w14:textId="77777777" w:rsidR="001E5BDE" w:rsidRDefault="00300B33" w:rsidP="00300B33">
            <w:pPr>
              <w:pStyle w:val="ListParagraph"/>
              <w:numPr>
                <w:ilvl w:val="0"/>
                <w:numId w:val="39"/>
              </w:numPr>
              <w:rPr>
                <w:rFonts w:cs="Arial"/>
              </w:rPr>
            </w:pPr>
            <w:r>
              <w:rPr>
                <w:rFonts w:cs="Arial"/>
              </w:rPr>
              <w:t>2 qualifications deleted</w:t>
            </w:r>
          </w:p>
          <w:p w14:paraId="045A430B" w14:textId="77777777" w:rsidR="00300B33" w:rsidRDefault="00300B33" w:rsidP="00300B33">
            <w:pPr>
              <w:pStyle w:val="ListParagraph"/>
              <w:numPr>
                <w:ilvl w:val="0"/>
                <w:numId w:val="39"/>
              </w:numPr>
              <w:rPr>
                <w:rFonts w:cs="Arial"/>
              </w:rPr>
            </w:pPr>
            <w:r>
              <w:rPr>
                <w:rFonts w:cs="Arial"/>
              </w:rPr>
              <w:t>6 qualifications updated to removed deleted elective units of competency</w:t>
            </w:r>
          </w:p>
          <w:p w14:paraId="15CAAF93" w14:textId="77777777" w:rsidR="00300B33" w:rsidRPr="00300B33" w:rsidRDefault="00300B33" w:rsidP="00300B33">
            <w:pPr>
              <w:pStyle w:val="ListParagraph"/>
              <w:numPr>
                <w:ilvl w:val="0"/>
                <w:numId w:val="39"/>
              </w:numPr>
              <w:rPr>
                <w:rFonts w:cs="Arial"/>
              </w:rPr>
            </w:pPr>
            <w:r>
              <w:rPr>
                <w:rFonts w:cs="Arial"/>
              </w:rPr>
              <w:t>29 units of competency deleted</w:t>
            </w:r>
          </w:p>
        </w:tc>
      </w:tr>
      <w:tr w:rsidR="00300B33" w:rsidRPr="004A7D63" w14:paraId="042012F4" w14:textId="77777777" w:rsidTr="000E0035">
        <w:trPr>
          <w:trHeight w:val="1251"/>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23C7A30" w14:textId="77777777" w:rsidR="00300B33" w:rsidRPr="00300B33" w:rsidRDefault="00300B33" w:rsidP="00300B33">
            <w:pPr>
              <w:rPr>
                <w:rFonts w:cs="Arial"/>
                <w:lang w:val="en-US"/>
              </w:rPr>
            </w:pPr>
            <w:r w:rsidRPr="00300B33">
              <w:rPr>
                <w:rFonts w:cs="Arial"/>
                <w:lang w:val="en-US"/>
              </w:rPr>
              <w:t>SIF Funeral Services</w:t>
            </w:r>
          </w:p>
          <w:p w14:paraId="15287388" w14:textId="77777777" w:rsidR="00300B33" w:rsidRPr="00300B33" w:rsidRDefault="00300B33" w:rsidP="00300B33">
            <w:pPr>
              <w:rPr>
                <w:rFonts w:cs="Arial"/>
                <w:lang w:val="en-US"/>
              </w:rPr>
            </w:pPr>
            <w:r w:rsidRPr="00300B33">
              <w:rPr>
                <w:rFonts w:cs="Arial"/>
                <w:lang w:val="en-US"/>
              </w:rPr>
              <w:t>Training Package</w:t>
            </w:r>
          </w:p>
          <w:p w14:paraId="4BE4F80E" w14:textId="77777777" w:rsidR="00300B33" w:rsidRPr="00300B33" w:rsidRDefault="00300B33" w:rsidP="00300B33">
            <w:pPr>
              <w:rPr>
                <w:rFonts w:cs="Arial"/>
                <w:lang w:val="en-US"/>
              </w:rPr>
            </w:pPr>
            <w:r w:rsidRPr="00300B33">
              <w:rPr>
                <w:rFonts w:cs="Arial"/>
                <w:lang w:val="en-US"/>
              </w:rPr>
              <w:t>Release No 2</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2A0D0E26" w14:textId="77777777" w:rsidR="00300B33" w:rsidRPr="008D6E55" w:rsidRDefault="00300B33" w:rsidP="00592336">
            <w:pPr>
              <w:pStyle w:val="IGTableText"/>
            </w:pPr>
            <w:r>
              <w:t>7 February 2014</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E49235" w14:textId="77777777" w:rsidR="00300B33" w:rsidRPr="00300B33" w:rsidRDefault="00300B33" w:rsidP="00300B33">
            <w:pPr>
              <w:rPr>
                <w:rFonts w:cs="Arial"/>
              </w:rPr>
            </w:pPr>
            <w:r w:rsidRPr="00300B33">
              <w:rPr>
                <w:rFonts w:cs="Arial"/>
              </w:rPr>
              <w:t xml:space="preserve">This Victorian Purchasing Guide reflects the changes made from Maximum Nominal Hours to Maximum and Minimum Payable Hours. </w:t>
            </w:r>
          </w:p>
          <w:p w14:paraId="48C9E341" w14:textId="77777777" w:rsidR="00300B33" w:rsidRPr="00300B33" w:rsidRDefault="00300B33" w:rsidP="00300B33">
            <w:pPr>
              <w:rPr>
                <w:rFonts w:cs="Arial"/>
              </w:rPr>
            </w:pPr>
            <w:r w:rsidRPr="00300B33">
              <w:rPr>
                <w:rFonts w:cs="Arial"/>
              </w:rPr>
              <w:t>Updated May 2014 with units inadvertently omitted.</w:t>
            </w:r>
          </w:p>
        </w:tc>
      </w:tr>
      <w:tr w:rsidR="00300B33" w:rsidRPr="003B3A68" w14:paraId="5278C9E5" w14:textId="77777777" w:rsidTr="00300B33">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D83C20D" w14:textId="77777777" w:rsidR="00300B33" w:rsidRPr="00300B33" w:rsidRDefault="00300B33" w:rsidP="00300B33">
            <w:pPr>
              <w:rPr>
                <w:rFonts w:cs="Arial"/>
                <w:lang w:val="en-US"/>
              </w:rPr>
            </w:pPr>
            <w:r w:rsidRPr="00300B33">
              <w:rPr>
                <w:rFonts w:cs="Arial"/>
                <w:lang w:val="en-US"/>
              </w:rPr>
              <w:t xml:space="preserve">SIF Funeral Services Release No 2 </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22B85B65" w14:textId="77777777" w:rsidR="00300B33" w:rsidRPr="00300B33" w:rsidRDefault="00300B33" w:rsidP="00592336">
            <w:pPr>
              <w:pStyle w:val="IGTableText"/>
            </w:pPr>
            <w:r>
              <w:t xml:space="preserve">15 November 2013 </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6F009" w14:textId="77777777" w:rsidR="00300B33" w:rsidRPr="00300B33" w:rsidRDefault="00300B33" w:rsidP="00300B33">
            <w:pPr>
              <w:rPr>
                <w:rFonts w:cs="Arial"/>
              </w:rPr>
            </w:pPr>
            <w:r w:rsidRPr="00300B33">
              <w:rPr>
                <w:rFonts w:cs="Arial"/>
              </w:rPr>
              <w:t xml:space="preserve">Addition of: </w:t>
            </w:r>
          </w:p>
          <w:p w14:paraId="5A83418A" w14:textId="77777777" w:rsidR="00300B33" w:rsidRPr="00300B33" w:rsidRDefault="00300B33" w:rsidP="00300B33">
            <w:pPr>
              <w:rPr>
                <w:rFonts w:cs="Arial"/>
              </w:rPr>
            </w:pPr>
            <w:r w:rsidRPr="00300B33">
              <w:rPr>
                <w:rFonts w:cs="Arial"/>
              </w:rPr>
              <w:t xml:space="preserve">SIF40213 Certificate IV in Embalming </w:t>
            </w:r>
          </w:p>
          <w:p w14:paraId="69D3BAD7" w14:textId="0F47E3D3" w:rsidR="00300B33" w:rsidRPr="00300B33" w:rsidRDefault="00300B33" w:rsidP="00300B33">
            <w:pPr>
              <w:rPr>
                <w:rFonts w:cs="Arial"/>
              </w:rPr>
            </w:pPr>
            <w:r w:rsidRPr="00300B33">
              <w:rPr>
                <w:rFonts w:cs="Arial"/>
              </w:rPr>
              <w:t xml:space="preserve">SIFEMWK009 Apply anatomy and physiology principles to embalming </w:t>
            </w:r>
          </w:p>
          <w:p w14:paraId="7AB3B061" w14:textId="77777777" w:rsidR="00300B33" w:rsidRPr="00300B33" w:rsidRDefault="00300B33" w:rsidP="00300B33">
            <w:pPr>
              <w:rPr>
                <w:rFonts w:cs="Arial"/>
              </w:rPr>
            </w:pPr>
            <w:r w:rsidRPr="00300B33">
              <w:rPr>
                <w:rFonts w:cs="Arial"/>
              </w:rPr>
              <w:t xml:space="preserve">SIFEMWK010 Restore minor body damage </w:t>
            </w:r>
          </w:p>
          <w:p w14:paraId="5A82771E" w14:textId="77777777" w:rsidR="00300B33" w:rsidRPr="00300B33" w:rsidRDefault="00300B33" w:rsidP="00300B33">
            <w:pPr>
              <w:rPr>
                <w:rFonts w:cs="Arial"/>
              </w:rPr>
            </w:pPr>
            <w:r w:rsidRPr="00300B33">
              <w:rPr>
                <w:rFonts w:cs="Arial"/>
              </w:rPr>
              <w:t xml:space="preserve">SIFEMWK011 Treat the head and body after autopsies </w:t>
            </w:r>
          </w:p>
          <w:p w14:paraId="5A2099BB" w14:textId="77777777" w:rsidR="00300B33" w:rsidRPr="00300B33" w:rsidRDefault="00300B33" w:rsidP="00300B33">
            <w:pPr>
              <w:rPr>
                <w:rFonts w:cs="Arial"/>
              </w:rPr>
            </w:pPr>
            <w:r w:rsidRPr="00300B33">
              <w:rPr>
                <w:rFonts w:cs="Arial"/>
              </w:rPr>
              <w:t xml:space="preserve">SIFEMWK012 Restore and set eyes after eye donations </w:t>
            </w:r>
          </w:p>
          <w:p w14:paraId="2FB680FD" w14:textId="77777777" w:rsidR="00300B33" w:rsidRPr="00300B33" w:rsidRDefault="00300B33" w:rsidP="00300B33">
            <w:pPr>
              <w:rPr>
                <w:rFonts w:cs="Arial"/>
              </w:rPr>
            </w:pPr>
            <w:r w:rsidRPr="00300B33">
              <w:rPr>
                <w:rFonts w:cs="Arial"/>
              </w:rPr>
              <w:t xml:space="preserve">SIFEMWK013 Determine embalming requirements </w:t>
            </w:r>
          </w:p>
          <w:p w14:paraId="077F2C86" w14:textId="77777777" w:rsidR="00300B33" w:rsidRPr="00300B33" w:rsidRDefault="00300B33" w:rsidP="00300B33">
            <w:pPr>
              <w:rPr>
                <w:rFonts w:cs="Arial"/>
              </w:rPr>
            </w:pPr>
            <w:r w:rsidRPr="00300B33">
              <w:rPr>
                <w:rFonts w:cs="Arial"/>
              </w:rPr>
              <w:t xml:space="preserve">SIFEMWK014 Perform arterial embalming of natural cases </w:t>
            </w:r>
          </w:p>
          <w:p w14:paraId="34DBD684" w14:textId="77777777" w:rsidR="00300B33" w:rsidRPr="00300B33" w:rsidRDefault="00300B33" w:rsidP="00300B33">
            <w:pPr>
              <w:rPr>
                <w:rFonts w:cs="Arial"/>
              </w:rPr>
            </w:pPr>
            <w:r w:rsidRPr="00300B33">
              <w:rPr>
                <w:rFonts w:cs="Arial"/>
              </w:rPr>
              <w:t xml:space="preserve">SIFEMWK015 Perform arterial embalming of autopsied cases </w:t>
            </w:r>
          </w:p>
          <w:p w14:paraId="70C14484" w14:textId="77777777" w:rsidR="00300B33" w:rsidRPr="00300B33" w:rsidRDefault="00300B33" w:rsidP="00300B33">
            <w:pPr>
              <w:rPr>
                <w:rFonts w:cs="Arial"/>
              </w:rPr>
            </w:pPr>
            <w:r w:rsidRPr="00300B33">
              <w:rPr>
                <w:rFonts w:cs="Arial"/>
              </w:rPr>
              <w:t xml:space="preserve">SIFEMWK016 Treat complex ante mortem cases </w:t>
            </w:r>
          </w:p>
          <w:p w14:paraId="416E6F7E" w14:textId="77777777" w:rsidR="00300B33" w:rsidRPr="00300B33" w:rsidRDefault="00300B33" w:rsidP="00300B33">
            <w:pPr>
              <w:rPr>
                <w:rFonts w:cs="Arial"/>
              </w:rPr>
            </w:pPr>
            <w:r w:rsidRPr="00300B33">
              <w:rPr>
                <w:rFonts w:cs="Arial"/>
              </w:rPr>
              <w:t xml:space="preserve">SIFEMWK017 Treat complex post mortem cases </w:t>
            </w:r>
          </w:p>
          <w:p w14:paraId="44B81236" w14:textId="77777777" w:rsidR="00300B33" w:rsidRPr="00300B33" w:rsidRDefault="00300B33" w:rsidP="00300B33">
            <w:pPr>
              <w:rPr>
                <w:rFonts w:cs="Arial"/>
              </w:rPr>
            </w:pPr>
            <w:r w:rsidRPr="00300B33">
              <w:rPr>
                <w:rFonts w:cs="Arial"/>
              </w:rPr>
              <w:t xml:space="preserve">SIFEMWK018 Supervise mortuary operations </w:t>
            </w:r>
          </w:p>
          <w:p w14:paraId="649F687F" w14:textId="77777777" w:rsidR="00300B33" w:rsidRPr="00300B33" w:rsidRDefault="00300B33" w:rsidP="00300B33">
            <w:pPr>
              <w:rPr>
                <w:rFonts w:cs="Arial"/>
              </w:rPr>
            </w:pPr>
            <w:r w:rsidRPr="00300B33">
              <w:rPr>
                <w:rFonts w:cs="Arial"/>
              </w:rPr>
              <w:t xml:space="preserve">SIFEMWK019 Design a mortuary </w:t>
            </w:r>
          </w:p>
        </w:tc>
      </w:tr>
      <w:tr w:rsidR="00300B33" w:rsidRPr="00886115" w14:paraId="626B19EA" w14:textId="77777777" w:rsidTr="00300B33">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EE63665" w14:textId="77777777" w:rsidR="00300B33" w:rsidRPr="00300B33" w:rsidRDefault="00300B33" w:rsidP="00300B33">
            <w:pPr>
              <w:rPr>
                <w:rFonts w:cs="Arial"/>
                <w:lang w:val="en-US"/>
              </w:rPr>
            </w:pPr>
            <w:r w:rsidRPr="00300B33">
              <w:rPr>
                <w:rFonts w:cs="Arial"/>
                <w:lang w:val="en-US"/>
              </w:rPr>
              <w:t>SIF Funeral Services Release No 1</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60C1C995" w14:textId="77777777" w:rsidR="00300B33" w:rsidRPr="00300B33" w:rsidRDefault="00300B33" w:rsidP="00592336">
            <w:pPr>
              <w:pStyle w:val="IGTableText"/>
            </w:pPr>
            <w:r w:rsidRPr="00886115">
              <w:t>12</w:t>
            </w:r>
            <w:r>
              <w:t xml:space="preserve"> September </w:t>
            </w:r>
            <w:r w:rsidRPr="00886115">
              <w:t>2013</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F53F1" w14:textId="77777777" w:rsidR="00300B33" w:rsidRPr="00300B33" w:rsidRDefault="00300B33" w:rsidP="00300B33">
            <w:pPr>
              <w:rPr>
                <w:rFonts w:cs="Arial"/>
              </w:rPr>
            </w:pPr>
            <w:r w:rsidRPr="00300B33">
              <w:rPr>
                <w:rFonts w:cs="Arial"/>
              </w:rPr>
              <w:t xml:space="preserve">This Victorian Purchasing Guide reflects the changes made to SIF Funeral Services Training Package version 1.1 </w:t>
            </w:r>
          </w:p>
          <w:p w14:paraId="3E42A97C" w14:textId="77777777" w:rsidR="00300B33" w:rsidRPr="00300B33" w:rsidRDefault="00300B33" w:rsidP="00300B33">
            <w:pPr>
              <w:rPr>
                <w:rFonts w:cs="Arial"/>
              </w:rPr>
            </w:pPr>
            <w:r w:rsidRPr="00300B33">
              <w:rPr>
                <w:rFonts w:cs="Arial"/>
              </w:rPr>
              <w:t>Primary release of SIF Funeral Services Training Package replaces SIF08 Funeral Services Training Package</w:t>
            </w:r>
          </w:p>
          <w:p w14:paraId="5000DD86" w14:textId="77777777" w:rsidR="00300B33" w:rsidRPr="00300B33" w:rsidRDefault="00300B33" w:rsidP="00300B33">
            <w:pPr>
              <w:rPr>
                <w:rStyle w:val="Hyperlink"/>
                <w:rFonts w:cs="Arial"/>
                <w:color w:val="auto"/>
                <w:u w:val="none"/>
              </w:rPr>
            </w:pPr>
            <w:r w:rsidRPr="00300B33">
              <w:rPr>
                <w:rFonts w:cs="Arial"/>
              </w:rPr>
              <w:t xml:space="preserve">Please note: The revised Certificate IV in Embalming is not currently included in SIF. RTOs are advised to enroll in the SIF40208 Certificate IV in Embalming from the SIF08 Funeral Services Training Package. Refer to </w:t>
            </w:r>
            <w:r w:rsidRPr="00300B33">
              <w:rPr>
                <w:rStyle w:val="Hyperlink"/>
                <w:rFonts w:cs="Arial"/>
                <w:color w:val="auto"/>
                <w:u w:val="none"/>
              </w:rPr>
              <w:t>training.gov.au</w:t>
            </w:r>
          </w:p>
          <w:p w14:paraId="320AC66D" w14:textId="7E1C1E36" w:rsidR="00300B33" w:rsidRPr="00300B33" w:rsidRDefault="00300B33" w:rsidP="00300B33">
            <w:pPr>
              <w:rPr>
                <w:rFonts w:cs="Arial"/>
              </w:rPr>
            </w:pPr>
            <w:r w:rsidRPr="00300B33">
              <w:rPr>
                <w:rFonts w:cs="Arial"/>
              </w:rPr>
              <w:t>For information on nominal duration of SIF40208 Certificate IV in Embalming and nominal hours for embalming units refer to the Victorian Purchasing Guide for SIF08 Funeral Services Training Package.</w:t>
            </w:r>
          </w:p>
        </w:tc>
      </w:tr>
      <w:tr w:rsidR="00300B33" w14:paraId="4117DCCB" w14:textId="77777777" w:rsidTr="00AE2ACC">
        <w:trPr>
          <w:trHeight w:val="950"/>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1CE0970" w14:textId="77777777" w:rsidR="00300B33" w:rsidRPr="00300B33" w:rsidRDefault="00300B33" w:rsidP="00300B33">
            <w:pPr>
              <w:rPr>
                <w:rFonts w:cs="Arial"/>
                <w:lang w:val="en-US"/>
              </w:rPr>
            </w:pPr>
            <w:r w:rsidRPr="00300B33">
              <w:rPr>
                <w:rFonts w:cs="Arial"/>
                <w:lang w:val="en-US"/>
              </w:rPr>
              <w:lastRenderedPageBreak/>
              <w:t>SIF08 Funeral Services Training Package Version 1.1</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184CE8F4" w14:textId="77777777" w:rsidR="00300B33" w:rsidRPr="00300B33" w:rsidRDefault="00300B33" w:rsidP="00592336">
            <w:pPr>
              <w:pStyle w:val="IGTableText"/>
            </w:pPr>
            <w:r>
              <w:t xml:space="preserve">6 March </w:t>
            </w:r>
            <w:r w:rsidRPr="00886115">
              <w:t>2012</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19542" w14:textId="77777777" w:rsidR="00300B33" w:rsidRPr="00300B33" w:rsidRDefault="00300B33" w:rsidP="00300B33">
            <w:pPr>
              <w:rPr>
                <w:rFonts w:cs="Arial"/>
              </w:rPr>
            </w:pPr>
            <w:r w:rsidRPr="00300B33">
              <w:rPr>
                <w:rFonts w:cs="Arial"/>
              </w:rPr>
              <w:t>This Victorian Purchasing Guide reflects the changes made to SIF08 Funeral Services Training Package 1.1</w:t>
            </w:r>
          </w:p>
        </w:tc>
      </w:tr>
    </w:tbl>
    <w:p w14:paraId="4B7E2D17" w14:textId="77777777" w:rsidR="003E0CA4" w:rsidRDefault="003E0CA4">
      <w:pPr>
        <w:rPr>
          <w:lang w:val="en-US"/>
        </w:rPr>
      </w:pPr>
    </w:p>
    <w:p w14:paraId="4294A0EC"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AEE6835" w14:textId="77777777" w:rsidR="00772686" w:rsidRPr="00AB3458" w:rsidRDefault="00300B33" w:rsidP="00772686">
      <w:pPr>
        <w:pStyle w:val="Header"/>
        <w:jc w:val="center"/>
        <w:rPr>
          <w:b/>
          <w:sz w:val="28"/>
          <w:szCs w:val="28"/>
        </w:rPr>
      </w:pPr>
      <w:r w:rsidRPr="00300B33">
        <w:rPr>
          <w:b/>
          <w:sz w:val="28"/>
          <w:szCs w:val="28"/>
          <w:lang w:val="en-AU"/>
        </w:rPr>
        <w:lastRenderedPageBreak/>
        <w:t>SIF Funeral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2.2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720975E" w14:textId="77777777" w:rsidR="00F173F1" w:rsidRDefault="00F173F1" w:rsidP="00207CC4">
      <w:pPr>
        <w:pBdr>
          <w:bottom w:val="single" w:sz="4" w:space="1" w:color="auto"/>
        </w:pBdr>
        <w:spacing w:before="360"/>
        <w:rPr>
          <w:b/>
          <w:sz w:val="24"/>
          <w:szCs w:val="24"/>
        </w:rPr>
      </w:pPr>
      <w:r>
        <w:rPr>
          <w:b/>
          <w:sz w:val="24"/>
          <w:szCs w:val="24"/>
        </w:rPr>
        <w:t>CONTENTS</w:t>
      </w:r>
    </w:p>
    <w:p w14:paraId="085BAA06" w14:textId="77777777" w:rsidR="003F5B41"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94519310" w:history="1">
        <w:r w:rsidR="003F5B41" w:rsidRPr="00131E9C">
          <w:rPr>
            <w:rStyle w:val="Hyperlink"/>
          </w:rPr>
          <w:t>INTRODUCTION</w:t>
        </w:r>
        <w:r w:rsidR="003F5B41">
          <w:rPr>
            <w:webHidden/>
          </w:rPr>
          <w:tab/>
        </w:r>
        <w:r w:rsidR="003F5B41">
          <w:rPr>
            <w:webHidden/>
          </w:rPr>
          <w:fldChar w:fldCharType="begin"/>
        </w:r>
        <w:r w:rsidR="003F5B41">
          <w:rPr>
            <w:webHidden/>
          </w:rPr>
          <w:instrText xml:space="preserve"> PAGEREF _Toc94519310 \h </w:instrText>
        </w:r>
        <w:r w:rsidR="003F5B41">
          <w:rPr>
            <w:webHidden/>
          </w:rPr>
        </w:r>
        <w:r w:rsidR="003F5B41">
          <w:rPr>
            <w:webHidden/>
          </w:rPr>
          <w:fldChar w:fldCharType="separate"/>
        </w:r>
        <w:r w:rsidR="003F5B41">
          <w:rPr>
            <w:webHidden/>
          </w:rPr>
          <w:t>2</w:t>
        </w:r>
        <w:r w:rsidR="003F5B41">
          <w:rPr>
            <w:webHidden/>
          </w:rPr>
          <w:fldChar w:fldCharType="end"/>
        </w:r>
      </w:hyperlink>
    </w:p>
    <w:p w14:paraId="3F96567C" w14:textId="77777777" w:rsidR="003F5B41" w:rsidRDefault="00876F3B">
      <w:pPr>
        <w:pStyle w:val="TOC2"/>
        <w:rPr>
          <w:rFonts w:asciiTheme="minorHAnsi" w:eastAsiaTheme="minorEastAsia" w:hAnsiTheme="minorHAnsi" w:cstheme="minorBidi"/>
          <w:bCs w:val="0"/>
          <w:szCs w:val="22"/>
          <w:lang w:eastAsia="en-AU"/>
        </w:rPr>
      </w:pPr>
      <w:hyperlink w:anchor="_Toc94519311" w:history="1">
        <w:r w:rsidR="003F5B41" w:rsidRPr="00131E9C">
          <w:rPr>
            <w:rStyle w:val="Hyperlink"/>
          </w:rPr>
          <w:t>What is a Victorian Purchasing Guide?</w:t>
        </w:r>
        <w:r w:rsidR="003F5B41">
          <w:rPr>
            <w:webHidden/>
          </w:rPr>
          <w:tab/>
        </w:r>
        <w:r w:rsidR="003F5B41">
          <w:rPr>
            <w:webHidden/>
          </w:rPr>
          <w:fldChar w:fldCharType="begin"/>
        </w:r>
        <w:r w:rsidR="003F5B41">
          <w:rPr>
            <w:webHidden/>
          </w:rPr>
          <w:instrText xml:space="preserve"> PAGEREF _Toc94519311 \h </w:instrText>
        </w:r>
        <w:r w:rsidR="003F5B41">
          <w:rPr>
            <w:webHidden/>
          </w:rPr>
        </w:r>
        <w:r w:rsidR="003F5B41">
          <w:rPr>
            <w:webHidden/>
          </w:rPr>
          <w:fldChar w:fldCharType="separate"/>
        </w:r>
        <w:r w:rsidR="003F5B41">
          <w:rPr>
            <w:webHidden/>
          </w:rPr>
          <w:t>2</w:t>
        </w:r>
        <w:r w:rsidR="003F5B41">
          <w:rPr>
            <w:webHidden/>
          </w:rPr>
          <w:fldChar w:fldCharType="end"/>
        </w:r>
      </w:hyperlink>
    </w:p>
    <w:p w14:paraId="0580B6A1" w14:textId="77777777" w:rsidR="003F5B41" w:rsidRDefault="00876F3B">
      <w:pPr>
        <w:pStyle w:val="TOC2"/>
        <w:rPr>
          <w:rFonts w:asciiTheme="minorHAnsi" w:eastAsiaTheme="minorEastAsia" w:hAnsiTheme="minorHAnsi" w:cstheme="minorBidi"/>
          <w:bCs w:val="0"/>
          <w:szCs w:val="22"/>
          <w:lang w:eastAsia="en-AU"/>
        </w:rPr>
      </w:pPr>
      <w:hyperlink w:anchor="_Toc94519312" w:history="1">
        <w:r w:rsidR="003F5B41" w:rsidRPr="00131E9C">
          <w:rPr>
            <w:rStyle w:val="Hyperlink"/>
          </w:rPr>
          <w:t>Registration</w:t>
        </w:r>
        <w:r w:rsidR="003F5B41">
          <w:rPr>
            <w:webHidden/>
          </w:rPr>
          <w:tab/>
        </w:r>
        <w:r w:rsidR="003F5B41">
          <w:rPr>
            <w:webHidden/>
          </w:rPr>
          <w:fldChar w:fldCharType="begin"/>
        </w:r>
        <w:r w:rsidR="003F5B41">
          <w:rPr>
            <w:webHidden/>
          </w:rPr>
          <w:instrText xml:space="preserve"> PAGEREF _Toc94519312 \h </w:instrText>
        </w:r>
        <w:r w:rsidR="003F5B41">
          <w:rPr>
            <w:webHidden/>
          </w:rPr>
        </w:r>
        <w:r w:rsidR="003F5B41">
          <w:rPr>
            <w:webHidden/>
          </w:rPr>
          <w:fldChar w:fldCharType="separate"/>
        </w:r>
        <w:r w:rsidR="003F5B41">
          <w:rPr>
            <w:webHidden/>
          </w:rPr>
          <w:t>2</w:t>
        </w:r>
        <w:r w:rsidR="003F5B41">
          <w:rPr>
            <w:webHidden/>
          </w:rPr>
          <w:fldChar w:fldCharType="end"/>
        </w:r>
      </w:hyperlink>
    </w:p>
    <w:p w14:paraId="35EB0153" w14:textId="77777777" w:rsidR="003F5B41" w:rsidRDefault="00876F3B">
      <w:pPr>
        <w:pStyle w:val="TOC2"/>
        <w:rPr>
          <w:rFonts w:asciiTheme="minorHAnsi" w:eastAsiaTheme="minorEastAsia" w:hAnsiTheme="minorHAnsi" w:cstheme="minorBidi"/>
          <w:bCs w:val="0"/>
          <w:szCs w:val="22"/>
          <w:lang w:eastAsia="en-AU"/>
        </w:rPr>
      </w:pPr>
      <w:hyperlink w:anchor="_Toc94519313" w:history="1">
        <w:r w:rsidR="003F5B41" w:rsidRPr="00131E9C">
          <w:rPr>
            <w:rStyle w:val="Hyperlink"/>
          </w:rPr>
          <w:t>Transition</w:t>
        </w:r>
        <w:r w:rsidR="003F5B41">
          <w:rPr>
            <w:webHidden/>
          </w:rPr>
          <w:tab/>
        </w:r>
        <w:r w:rsidR="003F5B41">
          <w:rPr>
            <w:webHidden/>
          </w:rPr>
          <w:fldChar w:fldCharType="begin"/>
        </w:r>
        <w:r w:rsidR="003F5B41">
          <w:rPr>
            <w:webHidden/>
          </w:rPr>
          <w:instrText xml:space="preserve"> PAGEREF _Toc94519313 \h </w:instrText>
        </w:r>
        <w:r w:rsidR="003F5B41">
          <w:rPr>
            <w:webHidden/>
          </w:rPr>
        </w:r>
        <w:r w:rsidR="003F5B41">
          <w:rPr>
            <w:webHidden/>
          </w:rPr>
          <w:fldChar w:fldCharType="separate"/>
        </w:r>
        <w:r w:rsidR="003F5B41">
          <w:rPr>
            <w:webHidden/>
          </w:rPr>
          <w:t>2</w:t>
        </w:r>
        <w:r w:rsidR="003F5B41">
          <w:rPr>
            <w:webHidden/>
          </w:rPr>
          <w:fldChar w:fldCharType="end"/>
        </w:r>
      </w:hyperlink>
    </w:p>
    <w:p w14:paraId="139EA7E5" w14:textId="77777777" w:rsidR="003F5B41" w:rsidRDefault="00876F3B">
      <w:pPr>
        <w:pStyle w:val="TOC1"/>
        <w:rPr>
          <w:rFonts w:asciiTheme="minorHAnsi" w:eastAsiaTheme="minorEastAsia" w:hAnsiTheme="minorHAnsi" w:cstheme="minorBidi"/>
          <w:b w:val="0"/>
          <w:bCs w:val="0"/>
          <w:caps w:val="0"/>
          <w:szCs w:val="22"/>
          <w:lang w:eastAsia="en-AU"/>
        </w:rPr>
      </w:pPr>
      <w:hyperlink w:anchor="_Toc94519314" w:history="1">
        <w:r w:rsidR="003F5B41" w:rsidRPr="00131E9C">
          <w:rPr>
            <w:rStyle w:val="Hyperlink"/>
          </w:rPr>
          <w:t>QUALIFICATIONS</w:t>
        </w:r>
        <w:r w:rsidR="003F5B41">
          <w:rPr>
            <w:webHidden/>
          </w:rPr>
          <w:tab/>
        </w:r>
        <w:r w:rsidR="003F5B41">
          <w:rPr>
            <w:webHidden/>
          </w:rPr>
          <w:fldChar w:fldCharType="begin"/>
        </w:r>
        <w:r w:rsidR="003F5B41">
          <w:rPr>
            <w:webHidden/>
          </w:rPr>
          <w:instrText xml:space="preserve"> PAGEREF _Toc94519314 \h </w:instrText>
        </w:r>
        <w:r w:rsidR="003F5B41">
          <w:rPr>
            <w:webHidden/>
          </w:rPr>
        </w:r>
        <w:r w:rsidR="003F5B41">
          <w:rPr>
            <w:webHidden/>
          </w:rPr>
          <w:fldChar w:fldCharType="separate"/>
        </w:r>
        <w:r w:rsidR="003F5B41">
          <w:rPr>
            <w:webHidden/>
          </w:rPr>
          <w:t>3</w:t>
        </w:r>
        <w:r w:rsidR="003F5B41">
          <w:rPr>
            <w:webHidden/>
          </w:rPr>
          <w:fldChar w:fldCharType="end"/>
        </w:r>
      </w:hyperlink>
    </w:p>
    <w:p w14:paraId="489BAE65" w14:textId="77777777" w:rsidR="003F5B41" w:rsidRDefault="00876F3B">
      <w:pPr>
        <w:pStyle w:val="TOC1"/>
        <w:rPr>
          <w:rFonts w:asciiTheme="minorHAnsi" w:eastAsiaTheme="minorEastAsia" w:hAnsiTheme="minorHAnsi" w:cstheme="minorBidi"/>
          <w:b w:val="0"/>
          <w:bCs w:val="0"/>
          <w:caps w:val="0"/>
          <w:szCs w:val="22"/>
          <w:lang w:eastAsia="en-AU"/>
        </w:rPr>
      </w:pPr>
      <w:hyperlink w:anchor="_Toc94519315" w:history="1">
        <w:r w:rsidR="003F5B41" w:rsidRPr="00131E9C">
          <w:rPr>
            <w:rStyle w:val="Hyperlink"/>
          </w:rPr>
          <w:t>UNITS OF COMPETENCY AND NOMINAL HOURS</w:t>
        </w:r>
        <w:r w:rsidR="003F5B41">
          <w:rPr>
            <w:webHidden/>
          </w:rPr>
          <w:tab/>
        </w:r>
        <w:r w:rsidR="003F5B41">
          <w:rPr>
            <w:webHidden/>
          </w:rPr>
          <w:fldChar w:fldCharType="begin"/>
        </w:r>
        <w:r w:rsidR="003F5B41">
          <w:rPr>
            <w:webHidden/>
          </w:rPr>
          <w:instrText xml:space="preserve"> PAGEREF _Toc94519315 \h </w:instrText>
        </w:r>
        <w:r w:rsidR="003F5B41">
          <w:rPr>
            <w:webHidden/>
          </w:rPr>
        </w:r>
        <w:r w:rsidR="003F5B41">
          <w:rPr>
            <w:webHidden/>
          </w:rPr>
          <w:fldChar w:fldCharType="separate"/>
        </w:r>
        <w:r w:rsidR="003F5B41">
          <w:rPr>
            <w:webHidden/>
          </w:rPr>
          <w:t>4</w:t>
        </w:r>
        <w:r w:rsidR="003F5B41">
          <w:rPr>
            <w:webHidden/>
          </w:rPr>
          <w:fldChar w:fldCharType="end"/>
        </w:r>
      </w:hyperlink>
    </w:p>
    <w:p w14:paraId="177E26FF" w14:textId="77777777" w:rsidR="003F5B41" w:rsidRDefault="00876F3B">
      <w:pPr>
        <w:pStyle w:val="TOC1"/>
        <w:rPr>
          <w:rFonts w:asciiTheme="minorHAnsi" w:eastAsiaTheme="minorEastAsia" w:hAnsiTheme="minorHAnsi" w:cstheme="minorBidi"/>
          <w:b w:val="0"/>
          <w:bCs w:val="0"/>
          <w:caps w:val="0"/>
          <w:szCs w:val="22"/>
          <w:lang w:eastAsia="en-AU"/>
        </w:rPr>
      </w:pPr>
      <w:hyperlink w:anchor="_Toc94519316" w:history="1">
        <w:r w:rsidR="003F5B41" w:rsidRPr="00131E9C">
          <w:rPr>
            <w:rStyle w:val="Hyperlink"/>
          </w:rPr>
          <w:t>CONTACTS AND LINKS</w:t>
        </w:r>
        <w:r w:rsidR="003F5B41">
          <w:rPr>
            <w:webHidden/>
          </w:rPr>
          <w:tab/>
        </w:r>
        <w:r w:rsidR="003F5B41">
          <w:rPr>
            <w:webHidden/>
          </w:rPr>
          <w:fldChar w:fldCharType="begin"/>
        </w:r>
        <w:r w:rsidR="003F5B41">
          <w:rPr>
            <w:webHidden/>
          </w:rPr>
          <w:instrText xml:space="preserve"> PAGEREF _Toc94519316 \h </w:instrText>
        </w:r>
        <w:r w:rsidR="003F5B41">
          <w:rPr>
            <w:webHidden/>
          </w:rPr>
        </w:r>
        <w:r w:rsidR="003F5B41">
          <w:rPr>
            <w:webHidden/>
          </w:rPr>
          <w:fldChar w:fldCharType="separate"/>
        </w:r>
        <w:r w:rsidR="003F5B41">
          <w:rPr>
            <w:webHidden/>
          </w:rPr>
          <w:t>7</w:t>
        </w:r>
        <w:r w:rsidR="003F5B41">
          <w:rPr>
            <w:webHidden/>
          </w:rPr>
          <w:fldChar w:fldCharType="end"/>
        </w:r>
      </w:hyperlink>
    </w:p>
    <w:p w14:paraId="5DAAB0FE" w14:textId="77777777" w:rsidR="003F5B41" w:rsidRDefault="00876F3B">
      <w:pPr>
        <w:pStyle w:val="TOC1"/>
        <w:rPr>
          <w:rFonts w:asciiTheme="minorHAnsi" w:eastAsiaTheme="minorEastAsia" w:hAnsiTheme="minorHAnsi" w:cstheme="minorBidi"/>
          <w:b w:val="0"/>
          <w:bCs w:val="0"/>
          <w:caps w:val="0"/>
          <w:szCs w:val="22"/>
          <w:lang w:eastAsia="en-AU"/>
        </w:rPr>
      </w:pPr>
      <w:hyperlink w:anchor="_Toc94519317" w:history="1">
        <w:r w:rsidR="003F5B41" w:rsidRPr="00131E9C">
          <w:rPr>
            <w:rStyle w:val="Hyperlink"/>
          </w:rPr>
          <w:t>GLOSSARY</w:t>
        </w:r>
        <w:r w:rsidR="003F5B41">
          <w:rPr>
            <w:webHidden/>
          </w:rPr>
          <w:tab/>
        </w:r>
        <w:r w:rsidR="003F5B41">
          <w:rPr>
            <w:webHidden/>
          </w:rPr>
          <w:fldChar w:fldCharType="begin"/>
        </w:r>
        <w:r w:rsidR="003F5B41">
          <w:rPr>
            <w:webHidden/>
          </w:rPr>
          <w:instrText xml:space="preserve"> PAGEREF _Toc94519317 \h </w:instrText>
        </w:r>
        <w:r w:rsidR="003F5B41">
          <w:rPr>
            <w:webHidden/>
          </w:rPr>
        </w:r>
        <w:r w:rsidR="003F5B41">
          <w:rPr>
            <w:webHidden/>
          </w:rPr>
          <w:fldChar w:fldCharType="separate"/>
        </w:r>
        <w:r w:rsidR="003F5B41">
          <w:rPr>
            <w:webHidden/>
          </w:rPr>
          <w:t>9</w:t>
        </w:r>
        <w:r w:rsidR="003F5B41">
          <w:rPr>
            <w:webHidden/>
          </w:rPr>
          <w:fldChar w:fldCharType="end"/>
        </w:r>
      </w:hyperlink>
    </w:p>
    <w:p w14:paraId="7854EE7D" w14:textId="77777777" w:rsidR="00C2031B" w:rsidRDefault="005571FA" w:rsidP="00207CC4">
      <w:pPr>
        <w:pStyle w:val="TOC2"/>
      </w:pPr>
      <w:r>
        <w:rPr>
          <w:rFonts w:eastAsia="Times" w:cs="Arial"/>
          <w:b/>
          <w:bCs w:val="0"/>
          <w:caps/>
          <w:noProof w:val="0"/>
        </w:rPr>
        <w:fldChar w:fldCharType="end"/>
      </w:r>
    </w:p>
    <w:p w14:paraId="1D3E1D23" w14:textId="77777777" w:rsidR="003E0CA4" w:rsidRPr="00C2031B" w:rsidRDefault="003E0CA4" w:rsidP="00C2031B">
      <w:pPr>
        <w:pStyle w:val="T2"/>
        <w:sectPr w:rsidR="003E0CA4" w:rsidRPr="00C2031B" w:rsidSect="00CA4363">
          <w:footerReference w:type="default" r:id="rId16"/>
          <w:pgSz w:w="11907" w:h="16840" w:code="9"/>
          <w:pgMar w:top="1134" w:right="1134" w:bottom="1134" w:left="1134" w:header="720" w:footer="720" w:gutter="0"/>
          <w:pgNumType w:start="1"/>
          <w:cols w:space="720"/>
          <w:formProt w:val="0"/>
        </w:sectPr>
      </w:pPr>
    </w:p>
    <w:p w14:paraId="72F09377" w14:textId="77777777" w:rsidR="00772686" w:rsidRPr="00C2031B" w:rsidRDefault="00772686" w:rsidP="00207CC4">
      <w:pPr>
        <w:pStyle w:val="T1"/>
        <w:spacing w:after="240"/>
      </w:pPr>
      <w:bookmarkStart w:id="10" w:name="_Toc94519310"/>
      <w:r w:rsidRPr="00C2031B">
        <w:lastRenderedPageBreak/>
        <w:t>INTRODUCTION</w:t>
      </w:r>
      <w:bookmarkEnd w:id="10"/>
    </w:p>
    <w:p w14:paraId="12562E93" w14:textId="77777777" w:rsidR="00861B00" w:rsidRPr="00C2031B" w:rsidRDefault="00861B00" w:rsidP="00421A51">
      <w:pPr>
        <w:pStyle w:val="T2"/>
      </w:pPr>
      <w:bookmarkStart w:id="11" w:name="_Toc94519311"/>
      <w:r w:rsidRPr="00C2031B">
        <w:t>What is a Victorian Purchasing Guide?</w:t>
      </w:r>
      <w:bookmarkEnd w:id="11"/>
    </w:p>
    <w:p w14:paraId="0F457813"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771C2CFE"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0EF7000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34C94B89" w14:textId="77777777" w:rsidR="00C34B68" w:rsidRDefault="00C34B68" w:rsidP="00B30F6A">
      <w:pPr>
        <w:pStyle w:val="bullet"/>
        <w:rPr>
          <w:lang w:eastAsia="en-AU"/>
        </w:rPr>
      </w:pPr>
      <w:r w:rsidRPr="00483FA0">
        <w:rPr>
          <w:lang w:eastAsia="en-AU"/>
        </w:rPr>
        <w:t>Nominal hours for each unit of competency within the Training Package.</w:t>
      </w:r>
    </w:p>
    <w:p w14:paraId="2963A0AF" w14:textId="77777777" w:rsidR="00861B00" w:rsidRPr="00772686" w:rsidRDefault="00861B00" w:rsidP="00207CC4">
      <w:pPr>
        <w:pStyle w:val="T2"/>
        <w:spacing w:before="360"/>
      </w:pPr>
      <w:bookmarkStart w:id="12" w:name="_Toc94519312"/>
      <w:r w:rsidRPr="00772686">
        <w:t>Regi</w:t>
      </w:r>
      <w:r w:rsidRPr="00B30F6A">
        <w:rPr>
          <w:rStyle w:val="T2Char"/>
        </w:rPr>
        <w:t>s</w:t>
      </w:r>
      <w:r w:rsidRPr="00772686">
        <w:t>tration</w:t>
      </w:r>
      <w:bookmarkEnd w:id="12"/>
    </w:p>
    <w:p w14:paraId="6E18323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14B3D4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E798F0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086FC92C" w14:textId="77777777" w:rsidR="00717575" w:rsidRDefault="00717575" w:rsidP="00717575">
      <w:pPr>
        <w:pStyle w:val="T2"/>
        <w:spacing w:before="360"/>
      </w:pPr>
      <w:bookmarkStart w:id="13" w:name="_Toc94519313"/>
      <w:r>
        <w:t>Transition</w:t>
      </w:r>
      <w:bookmarkEnd w:id="13"/>
      <w:r>
        <w:t xml:space="preserve"> </w:t>
      </w:r>
    </w:p>
    <w:p w14:paraId="43854C1D"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ED6193" w:rsidRPr="00ED6193">
        <w:rPr>
          <w:b/>
        </w:rPr>
        <w:t xml:space="preserve">SIF Funeral Services </w:t>
      </w:r>
      <w:r w:rsidRPr="00400D14">
        <w:rPr>
          <w:b/>
        </w:rPr>
        <w:t>Training</w:t>
      </w:r>
      <w:r>
        <w:rPr>
          <w:b/>
        </w:rPr>
        <w:t xml:space="preserve"> Package</w:t>
      </w:r>
      <w:r w:rsidRPr="00400D14">
        <w:rPr>
          <w:b/>
        </w:rPr>
        <w:t xml:space="preserve"> </w:t>
      </w:r>
      <w:r>
        <w:rPr>
          <w:b/>
        </w:rPr>
        <w:t xml:space="preserve">Release </w:t>
      </w:r>
      <w:r w:rsidR="00ED6193">
        <w:rPr>
          <w:b/>
        </w:rPr>
        <w:t>2.2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7" w:history="1">
        <w:r w:rsidR="00540D97" w:rsidRPr="00540D97">
          <w:rPr>
            <w:rStyle w:val="Hyperlink"/>
          </w:rPr>
          <w:t>Companion Volumes</w:t>
        </w:r>
      </w:hyperlink>
      <w:r w:rsidR="00540D97">
        <w:t xml:space="preserve"> for more information)</w:t>
      </w:r>
      <w:r>
        <w:t>.</w:t>
      </w:r>
      <w:r w:rsidRPr="0058522D">
        <w:t xml:space="preserve"> </w:t>
      </w:r>
    </w:p>
    <w:p w14:paraId="6BC5D80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FFDD9DE"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D6193" w:rsidRPr="00ED6193">
        <w:rPr>
          <w:b/>
        </w:rPr>
        <w:t>SIF Funeral Services</w:t>
      </w:r>
      <w:r>
        <w:rPr>
          <w:b/>
        </w:rPr>
        <w:t xml:space="preserve"> </w:t>
      </w:r>
      <w:r w:rsidRPr="00400D14">
        <w:rPr>
          <w:b/>
        </w:rPr>
        <w:t>Training</w:t>
      </w:r>
      <w:r>
        <w:rPr>
          <w:b/>
        </w:rPr>
        <w:t xml:space="preserve"> Package</w:t>
      </w:r>
      <w:r w:rsidRPr="00400D14">
        <w:rPr>
          <w:b/>
        </w:rPr>
        <w:t xml:space="preserve"> </w:t>
      </w:r>
      <w:r>
        <w:rPr>
          <w:b/>
        </w:rPr>
        <w:t xml:space="preserve">Release </w:t>
      </w:r>
      <w:r w:rsidR="00ED6193">
        <w:rPr>
          <w:b/>
        </w:rPr>
        <w:t>2.2</w:t>
      </w:r>
      <w:r>
        <w:rPr>
          <w:b/>
        </w:rPr>
        <w:t xml:space="preserve"> </w:t>
      </w:r>
      <w:r w:rsidRPr="00EC1CA3">
        <w:rPr>
          <w:rFonts w:cs="Arial"/>
          <w:lang w:val="en-US"/>
        </w:rPr>
        <w:t>is conducted against the Training Package units of competency and complies with the assessment requirements.</w:t>
      </w:r>
    </w:p>
    <w:p w14:paraId="3CDC8D81" w14:textId="77777777" w:rsidR="008C0A16" w:rsidRDefault="008C0A16">
      <w:pPr>
        <w:rPr>
          <w:rFonts w:cs="Arial"/>
        </w:rPr>
      </w:pPr>
    </w:p>
    <w:p w14:paraId="67262144" w14:textId="77777777" w:rsidR="00207CC4" w:rsidRDefault="00207CC4">
      <w:pPr>
        <w:rPr>
          <w:rFonts w:cs="Arial"/>
        </w:rPr>
        <w:sectPr w:rsidR="00207CC4" w:rsidSect="004F649A">
          <w:headerReference w:type="default" r:id="rId18"/>
          <w:pgSz w:w="11907" w:h="16840" w:code="9"/>
          <w:pgMar w:top="1134" w:right="1134" w:bottom="1134" w:left="1134" w:header="720" w:footer="720" w:gutter="0"/>
          <w:cols w:space="720"/>
        </w:sectPr>
      </w:pPr>
    </w:p>
    <w:p w14:paraId="3CD71AE0" w14:textId="77777777" w:rsidR="00772686" w:rsidRDefault="00772686" w:rsidP="0016031B">
      <w:pPr>
        <w:pStyle w:val="T1"/>
        <w:ind w:left="-142"/>
      </w:pPr>
      <w:bookmarkStart w:id="14" w:name="_Toc94519314"/>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7C81728C" w14:textId="77777777" w:rsidTr="00A077F9">
        <w:trPr>
          <w:tblHeader/>
        </w:trPr>
        <w:tc>
          <w:tcPr>
            <w:tcW w:w="1336" w:type="dxa"/>
            <w:tcBorders>
              <w:top w:val="single" w:sz="4" w:space="0" w:color="FFFFFF"/>
              <w:right w:val="single" w:sz="4" w:space="0" w:color="FFFFFF"/>
            </w:tcBorders>
            <w:shd w:val="clear" w:color="auto" w:fill="000000"/>
          </w:tcPr>
          <w:p w14:paraId="232ECFCE"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5E6CFC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2BECDA2"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3CE37161"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076C50" w14:paraId="499257A3" w14:textId="77777777" w:rsidTr="009224AD">
        <w:trPr>
          <w:trHeight w:val="454"/>
        </w:trPr>
        <w:tc>
          <w:tcPr>
            <w:tcW w:w="1336" w:type="dxa"/>
          </w:tcPr>
          <w:p w14:paraId="0D145CAC" w14:textId="77777777" w:rsidR="00076C50" w:rsidRPr="006B1234" w:rsidRDefault="00076C50" w:rsidP="00076C50">
            <w:r w:rsidRPr="006B1234">
              <w:t>SIF20113</w:t>
            </w:r>
          </w:p>
        </w:tc>
        <w:tc>
          <w:tcPr>
            <w:tcW w:w="5751" w:type="dxa"/>
          </w:tcPr>
          <w:p w14:paraId="6133F70B" w14:textId="77777777" w:rsidR="00076C50" w:rsidRPr="006B1234" w:rsidRDefault="00076C50" w:rsidP="00076C50">
            <w:r w:rsidRPr="006B1234">
              <w:t>Certificate II in Funeral Operations</w:t>
            </w:r>
          </w:p>
        </w:tc>
        <w:tc>
          <w:tcPr>
            <w:tcW w:w="1415" w:type="dxa"/>
            <w:vAlign w:val="bottom"/>
          </w:tcPr>
          <w:p w14:paraId="2199428E" w14:textId="77777777" w:rsidR="00076C50" w:rsidRDefault="00076C50" w:rsidP="00076C50">
            <w:pPr>
              <w:spacing w:before="0" w:after="0"/>
              <w:jc w:val="center"/>
              <w:rPr>
                <w:rFonts w:ascii="Calibri" w:hAnsi="Calibri" w:cs="Calibri"/>
                <w:color w:val="000000"/>
                <w:sz w:val="22"/>
                <w:szCs w:val="22"/>
                <w:lang w:eastAsia="en-AU"/>
              </w:rPr>
            </w:pPr>
            <w:r>
              <w:rPr>
                <w:rFonts w:ascii="Calibri" w:hAnsi="Calibri" w:cs="Calibri"/>
                <w:color w:val="000000"/>
                <w:sz w:val="22"/>
                <w:szCs w:val="22"/>
              </w:rPr>
              <w:t>255</w:t>
            </w:r>
          </w:p>
        </w:tc>
        <w:tc>
          <w:tcPr>
            <w:tcW w:w="1416" w:type="dxa"/>
            <w:vAlign w:val="bottom"/>
          </w:tcPr>
          <w:p w14:paraId="0F9B0819" w14:textId="77777777" w:rsidR="00076C50" w:rsidRDefault="00076C50" w:rsidP="00076C50">
            <w:pPr>
              <w:spacing w:before="0" w:after="0"/>
              <w:jc w:val="center"/>
              <w:rPr>
                <w:rFonts w:ascii="Calibri" w:hAnsi="Calibri" w:cs="Calibri"/>
                <w:color w:val="000000"/>
                <w:sz w:val="22"/>
                <w:szCs w:val="22"/>
                <w:lang w:eastAsia="en-AU"/>
              </w:rPr>
            </w:pPr>
            <w:r>
              <w:rPr>
                <w:rFonts w:ascii="Calibri" w:hAnsi="Calibri" w:cs="Calibri"/>
                <w:color w:val="000000"/>
                <w:sz w:val="22"/>
                <w:szCs w:val="22"/>
              </w:rPr>
              <w:t>268</w:t>
            </w:r>
          </w:p>
        </w:tc>
      </w:tr>
      <w:tr w:rsidR="00076C50" w14:paraId="48F89E0A" w14:textId="77777777" w:rsidTr="009224AD">
        <w:trPr>
          <w:trHeight w:val="454"/>
        </w:trPr>
        <w:tc>
          <w:tcPr>
            <w:tcW w:w="1336" w:type="dxa"/>
          </w:tcPr>
          <w:p w14:paraId="0E38D6AB" w14:textId="77777777" w:rsidR="00076C50" w:rsidRPr="006B1234" w:rsidRDefault="00076C50" w:rsidP="00076C50">
            <w:r w:rsidRPr="006B1234">
              <w:t>SIF30113</w:t>
            </w:r>
          </w:p>
        </w:tc>
        <w:tc>
          <w:tcPr>
            <w:tcW w:w="5751" w:type="dxa"/>
          </w:tcPr>
          <w:p w14:paraId="3590186B" w14:textId="77777777" w:rsidR="00076C50" w:rsidRPr="006B1234" w:rsidRDefault="00076C50" w:rsidP="00076C50">
            <w:r w:rsidRPr="006B1234">
              <w:t>Certificate III in Cemetery and Crematorium Operations</w:t>
            </w:r>
          </w:p>
        </w:tc>
        <w:tc>
          <w:tcPr>
            <w:tcW w:w="1415" w:type="dxa"/>
            <w:vAlign w:val="bottom"/>
          </w:tcPr>
          <w:p w14:paraId="7405807B"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364</w:t>
            </w:r>
          </w:p>
        </w:tc>
        <w:tc>
          <w:tcPr>
            <w:tcW w:w="1416" w:type="dxa"/>
            <w:vAlign w:val="bottom"/>
          </w:tcPr>
          <w:p w14:paraId="121EF70E" w14:textId="77777777" w:rsidR="00076C50" w:rsidRDefault="003F5B41" w:rsidP="003F5B41">
            <w:pPr>
              <w:jc w:val="center"/>
              <w:rPr>
                <w:rFonts w:ascii="Calibri" w:hAnsi="Calibri" w:cs="Calibri"/>
                <w:color w:val="000000"/>
                <w:sz w:val="22"/>
                <w:szCs w:val="22"/>
              </w:rPr>
            </w:pPr>
            <w:r>
              <w:rPr>
                <w:rFonts w:ascii="Calibri" w:hAnsi="Calibri" w:cs="Calibri"/>
                <w:color w:val="000000"/>
                <w:sz w:val="22"/>
                <w:szCs w:val="22"/>
              </w:rPr>
              <w:t>383</w:t>
            </w:r>
          </w:p>
        </w:tc>
      </w:tr>
      <w:tr w:rsidR="00076C50" w14:paraId="7AB59D3F" w14:textId="77777777" w:rsidTr="009224AD">
        <w:trPr>
          <w:trHeight w:val="454"/>
        </w:trPr>
        <w:tc>
          <w:tcPr>
            <w:tcW w:w="1336" w:type="dxa"/>
          </w:tcPr>
          <w:p w14:paraId="04D3CA31" w14:textId="77777777" w:rsidR="00076C50" w:rsidRPr="006B1234" w:rsidRDefault="00076C50" w:rsidP="00076C50">
            <w:r w:rsidRPr="006B1234">
              <w:t>SIF30213</w:t>
            </w:r>
          </w:p>
        </w:tc>
        <w:tc>
          <w:tcPr>
            <w:tcW w:w="5751" w:type="dxa"/>
          </w:tcPr>
          <w:p w14:paraId="4C006423" w14:textId="77777777" w:rsidR="00076C50" w:rsidRPr="006B1234" w:rsidRDefault="00076C50" w:rsidP="00076C50">
            <w:r w:rsidRPr="006B1234">
              <w:t>Certificate III in Gravedigging, Grounds and Maintenance</w:t>
            </w:r>
          </w:p>
        </w:tc>
        <w:tc>
          <w:tcPr>
            <w:tcW w:w="1415" w:type="dxa"/>
            <w:shd w:val="clear" w:color="auto" w:fill="auto"/>
            <w:vAlign w:val="bottom"/>
          </w:tcPr>
          <w:p w14:paraId="460E5E3E"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478</w:t>
            </w:r>
          </w:p>
        </w:tc>
        <w:tc>
          <w:tcPr>
            <w:tcW w:w="1416" w:type="dxa"/>
            <w:shd w:val="clear" w:color="auto" w:fill="auto"/>
            <w:vAlign w:val="bottom"/>
          </w:tcPr>
          <w:p w14:paraId="30424DF6"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503</w:t>
            </w:r>
          </w:p>
        </w:tc>
      </w:tr>
      <w:tr w:rsidR="00076C50" w14:paraId="143932F3" w14:textId="77777777" w:rsidTr="009224AD">
        <w:trPr>
          <w:trHeight w:val="454"/>
        </w:trPr>
        <w:tc>
          <w:tcPr>
            <w:tcW w:w="1336" w:type="dxa"/>
          </w:tcPr>
          <w:p w14:paraId="245E73A6" w14:textId="77777777" w:rsidR="00076C50" w:rsidRPr="006B1234" w:rsidRDefault="00076C50" w:rsidP="00076C50">
            <w:r w:rsidRPr="006B1234">
              <w:t>SIF30313</w:t>
            </w:r>
          </w:p>
        </w:tc>
        <w:tc>
          <w:tcPr>
            <w:tcW w:w="5751" w:type="dxa"/>
          </w:tcPr>
          <w:p w14:paraId="56876139" w14:textId="77777777" w:rsidR="00076C50" w:rsidRPr="006B1234" w:rsidRDefault="00076C50" w:rsidP="00076C50">
            <w:r w:rsidRPr="006B1234">
              <w:t>Certificate III in Funeral Operations</w:t>
            </w:r>
          </w:p>
        </w:tc>
        <w:tc>
          <w:tcPr>
            <w:tcW w:w="1415" w:type="dxa"/>
            <w:vAlign w:val="bottom"/>
          </w:tcPr>
          <w:p w14:paraId="22A9B135"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404</w:t>
            </w:r>
          </w:p>
        </w:tc>
        <w:tc>
          <w:tcPr>
            <w:tcW w:w="1416" w:type="dxa"/>
            <w:vAlign w:val="bottom"/>
          </w:tcPr>
          <w:p w14:paraId="63000E80"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425</w:t>
            </w:r>
          </w:p>
        </w:tc>
      </w:tr>
      <w:tr w:rsidR="00076C50" w14:paraId="0480CEF9" w14:textId="77777777" w:rsidTr="009224AD">
        <w:trPr>
          <w:trHeight w:val="454"/>
        </w:trPr>
        <w:tc>
          <w:tcPr>
            <w:tcW w:w="1336" w:type="dxa"/>
          </w:tcPr>
          <w:p w14:paraId="71643DB6" w14:textId="77777777" w:rsidR="00076C50" w:rsidRPr="006B1234" w:rsidRDefault="00076C50" w:rsidP="00076C50">
            <w:r w:rsidRPr="006B1234">
              <w:t>SIF40113</w:t>
            </w:r>
          </w:p>
        </w:tc>
        <w:tc>
          <w:tcPr>
            <w:tcW w:w="5751" w:type="dxa"/>
          </w:tcPr>
          <w:p w14:paraId="2DA05A1E" w14:textId="77777777" w:rsidR="00076C50" w:rsidRPr="006B1234" w:rsidRDefault="00076C50" w:rsidP="00076C50">
            <w:r w:rsidRPr="006B1234">
              <w:t>Certificate IV in Funeral Services</w:t>
            </w:r>
          </w:p>
        </w:tc>
        <w:tc>
          <w:tcPr>
            <w:tcW w:w="1415" w:type="dxa"/>
            <w:shd w:val="clear" w:color="auto" w:fill="auto"/>
            <w:vAlign w:val="bottom"/>
          </w:tcPr>
          <w:p w14:paraId="7BADF30F" w14:textId="77777777" w:rsidR="00076C50" w:rsidRDefault="00076C50" w:rsidP="003F5B41">
            <w:pPr>
              <w:jc w:val="center"/>
              <w:rPr>
                <w:rFonts w:ascii="Calibri" w:hAnsi="Calibri" w:cs="Calibri"/>
                <w:color w:val="000000"/>
                <w:sz w:val="22"/>
                <w:szCs w:val="22"/>
              </w:rPr>
            </w:pPr>
            <w:r>
              <w:rPr>
                <w:rFonts w:ascii="Calibri" w:hAnsi="Calibri" w:cs="Calibri"/>
                <w:color w:val="000000"/>
                <w:sz w:val="22"/>
                <w:szCs w:val="22"/>
              </w:rPr>
              <w:t>4</w:t>
            </w:r>
            <w:r w:rsidR="003F5B41">
              <w:rPr>
                <w:rFonts w:ascii="Calibri" w:hAnsi="Calibri" w:cs="Calibri"/>
                <w:color w:val="000000"/>
                <w:sz w:val="22"/>
                <w:szCs w:val="22"/>
              </w:rPr>
              <w:t>13</w:t>
            </w:r>
          </w:p>
        </w:tc>
        <w:tc>
          <w:tcPr>
            <w:tcW w:w="1416" w:type="dxa"/>
            <w:shd w:val="clear" w:color="auto" w:fill="auto"/>
            <w:vAlign w:val="bottom"/>
          </w:tcPr>
          <w:p w14:paraId="5B526F33"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435</w:t>
            </w:r>
          </w:p>
        </w:tc>
      </w:tr>
      <w:tr w:rsidR="00076C50" w14:paraId="417A7406" w14:textId="77777777" w:rsidTr="009224AD">
        <w:trPr>
          <w:trHeight w:val="454"/>
        </w:trPr>
        <w:tc>
          <w:tcPr>
            <w:tcW w:w="1336" w:type="dxa"/>
          </w:tcPr>
          <w:p w14:paraId="5C90D8F5" w14:textId="77777777" w:rsidR="00076C50" w:rsidRPr="006B1234" w:rsidRDefault="00076C50" w:rsidP="00076C50">
            <w:r w:rsidRPr="006B1234">
              <w:t xml:space="preserve">SIF40213 </w:t>
            </w:r>
          </w:p>
        </w:tc>
        <w:tc>
          <w:tcPr>
            <w:tcW w:w="5751" w:type="dxa"/>
          </w:tcPr>
          <w:p w14:paraId="3BE0192E" w14:textId="77777777" w:rsidR="00076C50" w:rsidRPr="006B1234" w:rsidRDefault="00076C50" w:rsidP="00076C50">
            <w:r w:rsidRPr="006B1234">
              <w:t>Certificate IV in Embalming</w:t>
            </w:r>
          </w:p>
        </w:tc>
        <w:tc>
          <w:tcPr>
            <w:tcW w:w="1415" w:type="dxa"/>
            <w:shd w:val="clear" w:color="auto" w:fill="auto"/>
            <w:vAlign w:val="bottom"/>
          </w:tcPr>
          <w:p w14:paraId="1F32BBF3"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888</w:t>
            </w:r>
          </w:p>
        </w:tc>
        <w:tc>
          <w:tcPr>
            <w:tcW w:w="1416" w:type="dxa"/>
            <w:shd w:val="clear" w:color="auto" w:fill="auto"/>
            <w:vAlign w:val="bottom"/>
          </w:tcPr>
          <w:p w14:paraId="786122A1" w14:textId="77777777" w:rsidR="00076C50" w:rsidRDefault="00076C50" w:rsidP="00076C50">
            <w:pPr>
              <w:jc w:val="center"/>
              <w:rPr>
                <w:rFonts w:cs="Arial"/>
              </w:rPr>
            </w:pPr>
            <w:r>
              <w:rPr>
                <w:rFonts w:cs="Arial"/>
              </w:rPr>
              <w:t>935</w:t>
            </w:r>
          </w:p>
        </w:tc>
      </w:tr>
    </w:tbl>
    <w:p w14:paraId="11C1D5A3"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42D7E51" w14:textId="77777777" w:rsidR="00772686" w:rsidRDefault="00772686" w:rsidP="00926714">
      <w:pPr>
        <w:pStyle w:val="T1"/>
      </w:pPr>
      <w:bookmarkStart w:id="15" w:name="_Toc94519315"/>
      <w:r>
        <w:lastRenderedPageBreak/>
        <w:t>UNITS OF COMPETENCY AND NOMINAL HOURS</w:t>
      </w:r>
      <w:bookmarkEnd w:id="15"/>
    </w:p>
    <w:p w14:paraId="7053DACA"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listing the units of competency related to this training package."/>
        <w:tblDescription w:val="Table listing the units of competency related to this training package."/>
      </w:tblPr>
      <w:tblGrid>
        <w:gridCol w:w="1800"/>
        <w:gridCol w:w="6280"/>
        <w:gridCol w:w="1460"/>
      </w:tblGrid>
      <w:tr w:rsidR="00F81859" w:rsidRPr="00DC47A5" w14:paraId="140F3F15" w14:textId="77777777" w:rsidTr="00836C19">
        <w:trPr>
          <w:tblHeader/>
        </w:trPr>
        <w:tc>
          <w:tcPr>
            <w:tcW w:w="1800" w:type="dxa"/>
            <w:tcBorders>
              <w:right w:val="single" w:sz="4" w:space="0" w:color="FFFFFF"/>
            </w:tcBorders>
            <w:shd w:val="clear" w:color="auto" w:fill="000000"/>
            <w:tcMar>
              <w:top w:w="57" w:type="dxa"/>
              <w:bottom w:w="57" w:type="dxa"/>
            </w:tcMar>
          </w:tcPr>
          <w:p w14:paraId="5BFD70C4"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4DBF2EF"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5038B99" w14:textId="77777777" w:rsidR="00F81859" w:rsidRPr="00DC47A5" w:rsidRDefault="00F81859" w:rsidP="004F649A">
            <w:pPr>
              <w:pStyle w:val="IGTableTitle"/>
            </w:pPr>
            <w:r w:rsidRPr="00DC47A5">
              <w:t>Nominal Hours</w:t>
            </w:r>
          </w:p>
        </w:tc>
      </w:tr>
      <w:tr w:rsidR="00076C50" w:rsidRPr="00076C50" w14:paraId="400FCEB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F3BB95" w14:textId="77777777" w:rsidR="00076C50" w:rsidRPr="00076C50" w:rsidRDefault="00076C50" w:rsidP="00076C50">
            <w:pPr>
              <w:rPr>
                <w:rFonts w:cs="Arial"/>
                <w:lang w:eastAsia="en-AU"/>
              </w:rPr>
            </w:pPr>
            <w:r w:rsidRPr="00076C50">
              <w:rPr>
                <w:rFonts w:cs="Arial"/>
                <w:lang w:eastAsia="en-AU"/>
              </w:rPr>
              <w:t>SIFCBCR002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700A63" w14:textId="77777777" w:rsidR="00076C50" w:rsidRPr="00076C50" w:rsidRDefault="00076C50" w:rsidP="00076C50">
            <w:pPr>
              <w:rPr>
                <w:rFonts w:cs="Arial"/>
              </w:rPr>
            </w:pPr>
            <w:r w:rsidRPr="00076C50">
              <w:rPr>
                <w:rFonts w:cs="Arial"/>
              </w:rPr>
              <w:t>Backfill and make good graves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4B47D8" w14:textId="77777777" w:rsidR="00076C50" w:rsidRPr="00076C50" w:rsidRDefault="00076C50" w:rsidP="00076C50">
            <w:pPr>
              <w:jc w:val="center"/>
              <w:rPr>
                <w:rFonts w:cs="Arial"/>
              </w:rPr>
            </w:pPr>
            <w:r w:rsidRPr="00076C50">
              <w:rPr>
                <w:rFonts w:cs="Arial"/>
              </w:rPr>
              <w:t>10</w:t>
            </w:r>
          </w:p>
        </w:tc>
      </w:tr>
      <w:tr w:rsidR="00076C50" w:rsidRPr="00076C50" w14:paraId="13227F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79DA29" w14:textId="77777777" w:rsidR="00076C50" w:rsidRPr="00076C50" w:rsidRDefault="00076C50" w:rsidP="00076C50">
            <w:pPr>
              <w:rPr>
                <w:rFonts w:cs="Arial"/>
                <w:lang w:eastAsia="en-AU"/>
              </w:rPr>
            </w:pPr>
            <w:r w:rsidRPr="00076C50">
              <w:rPr>
                <w:rFonts w:cs="Arial"/>
                <w:lang w:eastAsia="en-AU"/>
              </w:rPr>
              <w:t>SIFCBCR003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3251F" w14:textId="77777777" w:rsidR="00076C50" w:rsidRPr="00076C50" w:rsidRDefault="00076C50" w:rsidP="00076C50">
            <w:pPr>
              <w:rPr>
                <w:rFonts w:cs="Arial"/>
              </w:rPr>
            </w:pPr>
            <w:r w:rsidRPr="00076C50">
              <w:rPr>
                <w:rFonts w:cs="Arial"/>
              </w:rPr>
              <w:t>Dig graves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A3E203" w14:textId="77777777" w:rsidR="00076C50" w:rsidRPr="00076C50" w:rsidRDefault="00076C50" w:rsidP="00076C50">
            <w:pPr>
              <w:jc w:val="center"/>
              <w:rPr>
                <w:rFonts w:cs="Arial"/>
              </w:rPr>
            </w:pPr>
            <w:r w:rsidRPr="00076C50">
              <w:rPr>
                <w:rFonts w:cs="Arial"/>
              </w:rPr>
              <w:t>50</w:t>
            </w:r>
          </w:p>
        </w:tc>
      </w:tr>
      <w:tr w:rsidR="00076C50" w:rsidRPr="00076C50" w14:paraId="399FD312"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F7FFF" w14:textId="77777777" w:rsidR="00076C50" w:rsidRPr="00076C50" w:rsidRDefault="00076C50" w:rsidP="00076C50">
            <w:pPr>
              <w:rPr>
                <w:rFonts w:cs="Arial"/>
                <w:lang w:eastAsia="en-AU"/>
              </w:rPr>
            </w:pPr>
            <w:r w:rsidRPr="00076C50">
              <w:rPr>
                <w:rFonts w:cs="Arial"/>
                <w:lang w:eastAsia="en-AU"/>
              </w:rPr>
              <w:t>SIFCBCR004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5E15BC" w14:textId="77777777" w:rsidR="00076C50" w:rsidRPr="00076C50" w:rsidRDefault="00076C50" w:rsidP="00076C50">
            <w:pPr>
              <w:rPr>
                <w:rFonts w:cs="Arial"/>
              </w:rPr>
            </w:pPr>
            <w:r w:rsidRPr="00076C50">
              <w:rPr>
                <w:rFonts w:cs="Arial"/>
              </w:rPr>
              <w:t>Cremate coffins and caskets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47456" w14:textId="77777777" w:rsidR="00076C50" w:rsidRPr="00076C50" w:rsidRDefault="00076C50" w:rsidP="00076C50">
            <w:pPr>
              <w:jc w:val="center"/>
              <w:rPr>
                <w:rFonts w:cs="Arial"/>
              </w:rPr>
            </w:pPr>
            <w:r w:rsidRPr="00076C50">
              <w:rPr>
                <w:rFonts w:cs="Arial"/>
              </w:rPr>
              <w:t>60</w:t>
            </w:r>
          </w:p>
        </w:tc>
      </w:tr>
      <w:tr w:rsidR="00076C50" w:rsidRPr="00076C50" w14:paraId="4D0D31D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12C7C" w14:textId="77777777" w:rsidR="00076C50" w:rsidRPr="00076C50" w:rsidRDefault="00076C50" w:rsidP="00076C50">
            <w:pPr>
              <w:rPr>
                <w:rFonts w:cs="Arial"/>
                <w:lang w:eastAsia="en-AU"/>
              </w:rPr>
            </w:pPr>
            <w:r w:rsidRPr="00076C50">
              <w:rPr>
                <w:rFonts w:cs="Arial"/>
                <w:lang w:eastAsia="en-AU"/>
              </w:rPr>
              <w:t>SIFCBCR005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6DCE" w14:textId="77777777" w:rsidR="00076C50" w:rsidRPr="00076C50" w:rsidRDefault="00076C50" w:rsidP="00076C50">
            <w:pPr>
              <w:rPr>
                <w:rFonts w:cs="Arial"/>
              </w:rPr>
            </w:pPr>
            <w:r w:rsidRPr="00076C50">
              <w:rPr>
                <w:rFonts w:cs="Arial"/>
              </w:rPr>
              <w:t>Memorialise cremated remains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57317" w14:textId="77777777" w:rsidR="00076C50" w:rsidRPr="00076C50" w:rsidRDefault="00076C50" w:rsidP="00076C50">
            <w:pPr>
              <w:jc w:val="center"/>
              <w:rPr>
                <w:rFonts w:cs="Arial"/>
              </w:rPr>
            </w:pPr>
            <w:r w:rsidRPr="00076C50">
              <w:rPr>
                <w:rFonts w:cs="Arial"/>
              </w:rPr>
              <w:t>20</w:t>
            </w:r>
          </w:p>
        </w:tc>
      </w:tr>
      <w:tr w:rsidR="00076C50" w:rsidRPr="00076C50" w14:paraId="10F22E8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DE1F2" w14:textId="77777777" w:rsidR="00076C50" w:rsidRPr="00076C50" w:rsidRDefault="00076C50" w:rsidP="00076C50">
            <w:pPr>
              <w:rPr>
                <w:rFonts w:cs="Arial"/>
                <w:lang w:eastAsia="en-AU"/>
              </w:rPr>
            </w:pPr>
            <w:r w:rsidRPr="00076C50">
              <w:rPr>
                <w:rFonts w:cs="Arial"/>
                <w:lang w:eastAsia="en-AU"/>
              </w:rPr>
              <w:t>SIFCBCR006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11B669" w14:textId="77777777" w:rsidR="00076C50" w:rsidRPr="00076C50" w:rsidRDefault="00076C50" w:rsidP="00076C50">
            <w:pPr>
              <w:rPr>
                <w:rFonts w:cs="Arial"/>
              </w:rPr>
            </w:pPr>
            <w:r w:rsidRPr="00076C50">
              <w:rPr>
                <w:rFonts w:cs="Arial"/>
              </w:rPr>
              <w:t>Prepare for gravedigging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FCE81" w14:textId="77777777" w:rsidR="00076C50" w:rsidRPr="00076C50" w:rsidRDefault="00076C50" w:rsidP="00076C50">
            <w:pPr>
              <w:jc w:val="center"/>
              <w:rPr>
                <w:rFonts w:cs="Arial"/>
              </w:rPr>
            </w:pPr>
            <w:r w:rsidRPr="00076C50">
              <w:rPr>
                <w:rFonts w:cs="Arial"/>
              </w:rPr>
              <w:t>20</w:t>
            </w:r>
          </w:p>
        </w:tc>
      </w:tr>
      <w:tr w:rsidR="00076C50" w:rsidRPr="00076C50" w14:paraId="1C3051C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F36F9" w14:textId="77777777" w:rsidR="00076C50" w:rsidRPr="00076C50" w:rsidRDefault="00076C50" w:rsidP="00076C50">
            <w:pPr>
              <w:rPr>
                <w:rFonts w:cs="Arial"/>
                <w:lang w:eastAsia="en-AU"/>
              </w:rPr>
            </w:pPr>
            <w:r w:rsidRPr="00076C50">
              <w:rPr>
                <w:rFonts w:cs="Arial"/>
                <w:lang w:eastAsia="en-AU"/>
              </w:rPr>
              <w:t>SIFCBCR007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CD110" w14:textId="77777777" w:rsidR="00076C50" w:rsidRPr="00076C50" w:rsidRDefault="00076C50" w:rsidP="00076C50">
            <w:pPr>
              <w:rPr>
                <w:rFonts w:cs="Arial"/>
              </w:rPr>
            </w:pPr>
            <w:r w:rsidRPr="00076C50">
              <w:rPr>
                <w:rFonts w:cs="Arial"/>
              </w:rPr>
              <w:t>Dig graves using machinery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D2E27" w14:textId="77777777" w:rsidR="00076C50" w:rsidRPr="00076C50" w:rsidRDefault="00076C50" w:rsidP="00076C50">
            <w:pPr>
              <w:jc w:val="center"/>
              <w:rPr>
                <w:rFonts w:cs="Arial"/>
              </w:rPr>
            </w:pPr>
            <w:r w:rsidRPr="00076C50">
              <w:rPr>
                <w:rFonts w:cs="Arial"/>
              </w:rPr>
              <w:t>50</w:t>
            </w:r>
          </w:p>
        </w:tc>
      </w:tr>
      <w:tr w:rsidR="00076C50" w:rsidRPr="00076C50" w14:paraId="1E5829B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D2CD0" w14:textId="77777777" w:rsidR="00076C50" w:rsidRPr="00076C50" w:rsidRDefault="00076C50" w:rsidP="00076C50">
            <w:pPr>
              <w:rPr>
                <w:rFonts w:cs="Arial"/>
                <w:lang w:eastAsia="en-AU"/>
              </w:rPr>
            </w:pPr>
            <w:r w:rsidRPr="00076C50">
              <w:rPr>
                <w:rFonts w:cs="Arial"/>
                <w:lang w:eastAsia="en-AU"/>
              </w:rPr>
              <w:t>SIFCBCR008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CD6EA" w14:textId="77777777" w:rsidR="00076C50" w:rsidRPr="00076C50" w:rsidRDefault="00076C50" w:rsidP="00076C50">
            <w:pPr>
              <w:rPr>
                <w:rFonts w:cs="Arial"/>
              </w:rPr>
            </w:pPr>
            <w:r w:rsidRPr="00076C50">
              <w:rPr>
                <w:rFonts w:cs="Arial"/>
              </w:rPr>
              <w:t>Consolidate collapsed graves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7DC76B" w14:textId="77777777" w:rsidR="00076C50" w:rsidRPr="00076C50" w:rsidRDefault="00076C50" w:rsidP="00076C50">
            <w:pPr>
              <w:jc w:val="center"/>
              <w:rPr>
                <w:rFonts w:cs="Arial"/>
              </w:rPr>
            </w:pPr>
            <w:r w:rsidRPr="00076C50">
              <w:rPr>
                <w:rFonts w:cs="Arial"/>
              </w:rPr>
              <w:t>30</w:t>
            </w:r>
          </w:p>
        </w:tc>
      </w:tr>
      <w:tr w:rsidR="00076C50" w:rsidRPr="00076C50" w14:paraId="232943BB"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617A5" w14:textId="77777777" w:rsidR="00076C50" w:rsidRPr="00076C50" w:rsidRDefault="00076C50" w:rsidP="00076C50">
            <w:pPr>
              <w:rPr>
                <w:rFonts w:cs="Arial"/>
                <w:lang w:eastAsia="en-AU"/>
              </w:rPr>
            </w:pPr>
            <w:r w:rsidRPr="00076C50">
              <w:rPr>
                <w:rFonts w:cs="Arial"/>
                <w:lang w:eastAsia="en-AU"/>
              </w:rPr>
              <w:t>SIFCBCR010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05E292" w14:textId="77777777" w:rsidR="00076C50" w:rsidRPr="00076C50" w:rsidRDefault="00076C50" w:rsidP="00076C50">
            <w:pPr>
              <w:rPr>
                <w:rFonts w:cs="Arial"/>
              </w:rPr>
            </w:pPr>
            <w:r w:rsidRPr="00076C50">
              <w:rPr>
                <w:rFonts w:cs="Arial"/>
              </w:rPr>
              <w:t>Exhume burial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1B568" w14:textId="77777777" w:rsidR="00076C50" w:rsidRPr="00076C50" w:rsidRDefault="00076C50" w:rsidP="00076C50">
            <w:pPr>
              <w:jc w:val="center"/>
              <w:rPr>
                <w:rFonts w:cs="Arial"/>
              </w:rPr>
            </w:pPr>
            <w:r w:rsidRPr="00076C50">
              <w:rPr>
                <w:rFonts w:cs="Arial"/>
              </w:rPr>
              <w:t>30</w:t>
            </w:r>
          </w:p>
        </w:tc>
      </w:tr>
      <w:tr w:rsidR="00076C50" w:rsidRPr="00076C50" w14:paraId="4D1B8C1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181476" w14:textId="77777777" w:rsidR="00076C50" w:rsidRPr="00076C50" w:rsidRDefault="00076C50" w:rsidP="00076C50">
            <w:pPr>
              <w:rPr>
                <w:rFonts w:cs="Arial"/>
                <w:lang w:eastAsia="en-AU"/>
              </w:rPr>
            </w:pPr>
            <w:r w:rsidRPr="00076C50">
              <w:rPr>
                <w:rFonts w:cs="Arial"/>
                <w:lang w:eastAsia="en-AU"/>
              </w:rPr>
              <w:t>SIFCBCR013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D596D6" w14:textId="77777777" w:rsidR="00076C50" w:rsidRPr="00076C50" w:rsidRDefault="00076C50" w:rsidP="00076C50">
            <w:pPr>
              <w:rPr>
                <w:rFonts w:cs="Arial"/>
              </w:rPr>
            </w:pPr>
            <w:r w:rsidRPr="00076C50">
              <w:rPr>
                <w:rFonts w:cs="Arial"/>
              </w:rPr>
              <w:t>Prepare vaults or crypts for burials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84A6B" w14:textId="77777777" w:rsidR="00076C50" w:rsidRPr="00076C50" w:rsidRDefault="00076C50" w:rsidP="00076C50">
            <w:pPr>
              <w:jc w:val="center"/>
              <w:rPr>
                <w:rFonts w:cs="Arial"/>
              </w:rPr>
            </w:pPr>
            <w:r w:rsidRPr="00076C50">
              <w:rPr>
                <w:rFonts w:cs="Arial"/>
              </w:rPr>
              <w:t>20</w:t>
            </w:r>
          </w:p>
        </w:tc>
      </w:tr>
      <w:tr w:rsidR="00076C50" w:rsidRPr="00076C50" w14:paraId="695CBEF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A9D7F" w14:textId="77777777" w:rsidR="00076C50" w:rsidRPr="00076C50" w:rsidRDefault="00076C50" w:rsidP="00076C50">
            <w:pPr>
              <w:rPr>
                <w:rFonts w:cs="Arial"/>
                <w:lang w:eastAsia="en-AU"/>
              </w:rPr>
            </w:pPr>
            <w:r w:rsidRPr="00076C50">
              <w:rPr>
                <w:rFonts w:cs="Arial"/>
                <w:lang w:eastAsia="en-AU"/>
              </w:rPr>
              <w:t>SIFCBCR014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8DD6A" w14:textId="77777777" w:rsidR="00076C50" w:rsidRPr="00076C50" w:rsidRDefault="00076C50" w:rsidP="00076C50">
            <w:pPr>
              <w:rPr>
                <w:rFonts w:cs="Arial"/>
              </w:rPr>
            </w:pPr>
            <w:r w:rsidRPr="00076C50">
              <w:rPr>
                <w:rFonts w:cs="Arial"/>
              </w:rPr>
              <w:t>Reinstate vaults or crypts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B301E7" w14:textId="77777777" w:rsidR="00076C50" w:rsidRPr="00076C50" w:rsidRDefault="00076C50" w:rsidP="00076C50">
            <w:pPr>
              <w:jc w:val="center"/>
              <w:rPr>
                <w:rFonts w:cs="Arial"/>
              </w:rPr>
            </w:pPr>
            <w:r w:rsidRPr="00076C50">
              <w:rPr>
                <w:rFonts w:cs="Arial"/>
              </w:rPr>
              <w:t>20</w:t>
            </w:r>
          </w:p>
        </w:tc>
      </w:tr>
      <w:tr w:rsidR="00076C50" w:rsidRPr="00076C50" w14:paraId="1F233EB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166DC9" w14:textId="77777777" w:rsidR="00076C50" w:rsidRPr="00076C50" w:rsidRDefault="00076C50" w:rsidP="00076C50">
            <w:pPr>
              <w:rPr>
                <w:rFonts w:cs="Arial"/>
                <w:lang w:eastAsia="en-AU"/>
              </w:rPr>
            </w:pPr>
            <w:r w:rsidRPr="00076C50">
              <w:rPr>
                <w:rFonts w:cs="Arial"/>
                <w:lang w:eastAsia="en-AU"/>
              </w:rPr>
              <w:t>SIFCBCR015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E7503" w14:textId="77777777" w:rsidR="00076C50" w:rsidRPr="00076C50" w:rsidRDefault="00076C50" w:rsidP="00076C50">
            <w:pPr>
              <w:rPr>
                <w:rFonts w:cs="Arial"/>
              </w:rPr>
            </w:pPr>
            <w:r w:rsidRPr="00076C50">
              <w:rPr>
                <w:rFonts w:cs="Arial"/>
              </w:rPr>
              <w:t>Operate a backhoe, front-end loader or excavator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BC863" w14:textId="77777777" w:rsidR="00076C50" w:rsidRPr="00076C50" w:rsidRDefault="00076C50" w:rsidP="00076C50">
            <w:pPr>
              <w:jc w:val="center"/>
              <w:rPr>
                <w:rFonts w:cs="Arial"/>
              </w:rPr>
            </w:pPr>
            <w:r w:rsidRPr="00076C50">
              <w:rPr>
                <w:rFonts w:cs="Arial"/>
              </w:rPr>
              <w:t>80</w:t>
            </w:r>
          </w:p>
        </w:tc>
      </w:tr>
      <w:tr w:rsidR="00076C50" w:rsidRPr="00076C50" w14:paraId="48C90B4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2956D5" w14:textId="77777777" w:rsidR="00076C50" w:rsidRPr="00076C50" w:rsidRDefault="00076C50" w:rsidP="00076C50">
            <w:pPr>
              <w:rPr>
                <w:rFonts w:cs="Arial"/>
                <w:lang w:eastAsia="en-AU"/>
              </w:rPr>
            </w:pPr>
            <w:r w:rsidRPr="00076C50">
              <w:rPr>
                <w:rFonts w:cs="Arial"/>
                <w:lang w:eastAsia="en-AU"/>
              </w:rPr>
              <w:t>SIFCBGM001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5023F" w14:textId="77777777" w:rsidR="00076C50" w:rsidRPr="00076C50" w:rsidRDefault="00076C50" w:rsidP="00076C50">
            <w:pPr>
              <w:rPr>
                <w:rFonts w:cs="Arial"/>
              </w:rPr>
            </w:pPr>
            <w:r w:rsidRPr="00076C50">
              <w:rPr>
                <w:rFonts w:cs="Arial"/>
              </w:rPr>
              <w:t>Provide general grounds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3EEB2" w14:textId="77777777" w:rsidR="00076C50" w:rsidRPr="00076C50" w:rsidRDefault="00076C50" w:rsidP="00076C50">
            <w:pPr>
              <w:jc w:val="center"/>
              <w:rPr>
                <w:rFonts w:cs="Arial"/>
              </w:rPr>
            </w:pPr>
            <w:r w:rsidRPr="00076C50">
              <w:rPr>
                <w:rFonts w:cs="Arial"/>
              </w:rPr>
              <w:t>20</w:t>
            </w:r>
          </w:p>
        </w:tc>
      </w:tr>
      <w:tr w:rsidR="00076C50" w:rsidRPr="00076C50" w14:paraId="6C6816B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C1F90E" w14:textId="77777777" w:rsidR="00076C50" w:rsidRPr="00076C50" w:rsidRDefault="00076C50" w:rsidP="00076C50">
            <w:pPr>
              <w:rPr>
                <w:rFonts w:cs="Arial"/>
                <w:lang w:eastAsia="en-AU"/>
              </w:rPr>
            </w:pPr>
            <w:r w:rsidRPr="00076C50">
              <w:rPr>
                <w:rFonts w:cs="Arial"/>
                <w:lang w:eastAsia="en-AU"/>
              </w:rPr>
              <w:t>SIFCBGM002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C879F" w14:textId="77777777" w:rsidR="00076C50" w:rsidRPr="00076C50" w:rsidRDefault="00076C50" w:rsidP="00076C50">
            <w:pPr>
              <w:rPr>
                <w:rFonts w:cs="Arial"/>
              </w:rPr>
            </w:pPr>
            <w:r w:rsidRPr="00076C50">
              <w:rPr>
                <w:rFonts w:cs="Arial"/>
              </w:rPr>
              <w:t>Maintain property and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BAA10" w14:textId="77777777" w:rsidR="00076C50" w:rsidRPr="00076C50" w:rsidRDefault="00076C50" w:rsidP="00076C50">
            <w:pPr>
              <w:jc w:val="center"/>
              <w:rPr>
                <w:rFonts w:cs="Arial"/>
              </w:rPr>
            </w:pPr>
            <w:r w:rsidRPr="00076C50">
              <w:rPr>
                <w:rFonts w:cs="Arial"/>
              </w:rPr>
              <w:t>20</w:t>
            </w:r>
          </w:p>
        </w:tc>
      </w:tr>
      <w:tr w:rsidR="00076C50" w:rsidRPr="00076C50" w14:paraId="5F1D897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3BF0FF" w14:textId="77777777" w:rsidR="00076C50" w:rsidRPr="00076C50" w:rsidRDefault="00076C50" w:rsidP="00076C50">
            <w:pPr>
              <w:rPr>
                <w:rFonts w:cs="Arial"/>
                <w:lang w:eastAsia="en-AU"/>
              </w:rPr>
            </w:pPr>
            <w:r w:rsidRPr="00076C50">
              <w:rPr>
                <w:rFonts w:cs="Arial"/>
                <w:lang w:eastAsia="en-AU"/>
              </w:rPr>
              <w:t>SIFCBGM007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95F59" w14:textId="77777777" w:rsidR="00076C50" w:rsidRPr="00076C50" w:rsidRDefault="00076C50" w:rsidP="00076C50">
            <w:pPr>
              <w:rPr>
                <w:rFonts w:cs="Arial"/>
              </w:rPr>
            </w:pPr>
            <w:r w:rsidRPr="00076C50">
              <w:rPr>
                <w:rFonts w:cs="Arial"/>
              </w:rPr>
              <w:t>Evaluate building and grounds maintenance and development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A4CA" w14:textId="77777777" w:rsidR="00076C50" w:rsidRPr="00076C50" w:rsidRDefault="00076C50" w:rsidP="00076C50">
            <w:pPr>
              <w:jc w:val="center"/>
              <w:rPr>
                <w:rFonts w:cs="Arial"/>
              </w:rPr>
            </w:pPr>
            <w:r w:rsidRPr="00076C50">
              <w:rPr>
                <w:rFonts w:cs="Arial"/>
              </w:rPr>
              <w:t>40</w:t>
            </w:r>
          </w:p>
        </w:tc>
      </w:tr>
      <w:tr w:rsidR="00076C50" w:rsidRPr="00076C50" w14:paraId="2A5AF6B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304B6B" w14:textId="77777777" w:rsidR="00076C50" w:rsidRPr="00076C50" w:rsidRDefault="00076C50" w:rsidP="00076C50">
            <w:pPr>
              <w:rPr>
                <w:rFonts w:cs="Arial"/>
                <w:lang w:eastAsia="en-AU"/>
              </w:rPr>
            </w:pPr>
            <w:r w:rsidRPr="00076C50">
              <w:rPr>
                <w:rFonts w:cs="Arial"/>
                <w:lang w:eastAsia="en-AU"/>
              </w:rPr>
              <w:t>SIFCBGM008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9F487" w14:textId="77777777" w:rsidR="00076C50" w:rsidRPr="00076C50" w:rsidRDefault="00076C50" w:rsidP="00076C50">
            <w:pPr>
              <w:rPr>
                <w:rFonts w:cs="Arial"/>
              </w:rPr>
            </w:pPr>
            <w:r w:rsidRPr="00076C50">
              <w:rPr>
                <w:rFonts w:cs="Arial"/>
              </w:rPr>
              <w:t>Coordinate building and grounds maintenance and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6C2C6" w14:textId="77777777" w:rsidR="00076C50" w:rsidRPr="00076C50" w:rsidRDefault="00076C50" w:rsidP="00076C50">
            <w:pPr>
              <w:jc w:val="center"/>
              <w:rPr>
                <w:rFonts w:cs="Arial"/>
              </w:rPr>
            </w:pPr>
            <w:r w:rsidRPr="00076C50">
              <w:rPr>
                <w:rFonts w:cs="Arial"/>
              </w:rPr>
              <w:t>40</w:t>
            </w:r>
          </w:p>
        </w:tc>
      </w:tr>
      <w:tr w:rsidR="00076C50" w:rsidRPr="00076C50" w14:paraId="02A195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729E2" w14:textId="77777777" w:rsidR="00076C50" w:rsidRPr="00076C50" w:rsidRDefault="00076C50" w:rsidP="00076C50">
            <w:pPr>
              <w:rPr>
                <w:rFonts w:cs="Arial"/>
                <w:lang w:eastAsia="en-AU"/>
              </w:rPr>
            </w:pPr>
            <w:r w:rsidRPr="00076C50">
              <w:rPr>
                <w:rFonts w:cs="Arial"/>
                <w:lang w:eastAsia="en-AU"/>
              </w:rPr>
              <w:t>SIFCCAC001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CEC2C7" w14:textId="77777777" w:rsidR="00076C50" w:rsidRPr="00076C50" w:rsidRDefault="00076C50" w:rsidP="00076C50">
            <w:pPr>
              <w:rPr>
                <w:rFonts w:cs="Arial"/>
              </w:rPr>
            </w:pPr>
            <w:r w:rsidRPr="00076C50">
              <w:rPr>
                <w:rFonts w:cs="Arial"/>
              </w:rPr>
              <w:t>Coordinate burial site preparation and reinstatement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339EA" w14:textId="77777777" w:rsidR="00076C50" w:rsidRPr="00076C50" w:rsidRDefault="00076C50" w:rsidP="00076C50">
            <w:pPr>
              <w:jc w:val="center"/>
              <w:rPr>
                <w:rFonts w:cs="Arial"/>
              </w:rPr>
            </w:pPr>
            <w:r w:rsidRPr="00076C50">
              <w:rPr>
                <w:rFonts w:cs="Arial"/>
              </w:rPr>
              <w:t>25</w:t>
            </w:r>
          </w:p>
        </w:tc>
      </w:tr>
      <w:tr w:rsidR="00076C50" w:rsidRPr="00076C50" w14:paraId="1F1A563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FCAB5" w14:textId="77777777" w:rsidR="00076C50" w:rsidRPr="00076C50" w:rsidRDefault="00076C50" w:rsidP="00076C50">
            <w:pPr>
              <w:rPr>
                <w:rFonts w:cs="Arial"/>
                <w:lang w:eastAsia="en-AU"/>
              </w:rPr>
            </w:pPr>
            <w:r w:rsidRPr="00076C50">
              <w:rPr>
                <w:rFonts w:cs="Arial"/>
                <w:lang w:eastAsia="en-AU"/>
              </w:rPr>
              <w:t>SIFCCAC003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03FCB" w14:textId="77777777" w:rsidR="00076C50" w:rsidRPr="00076C50" w:rsidRDefault="00076C50" w:rsidP="00076C50">
            <w:pPr>
              <w:rPr>
                <w:rFonts w:cs="Arial"/>
              </w:rPr>
            </w:pPr>
            <w:r w:rsidRPr="00076C50">
              <w:rPr>
                <w:rFonts w:cs="Arial"/>
              </w:rPr>
              <w:t>Coordinate the collection or memorialisation of cremated remains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C4EDD" w14:textId="77777777" w:rsidR="00076C50" w:rsidRPr="00076C50" w:rsidRDefault="00076C50" w:rsidP="00076C50">
            <w:pPr>
              <w:jc w:val="center"/>
              <w:rPr>
                <w:rFonts w:cs="Arial"/>
              </w:rPr>
            </w:pPr>
            <w:r w:rsidRPr="00076C50">
              <w:rPr>
                <w:rFonts w:cs="Arial"/>
              </w:rPr>
              <w:t>30</w:t>
            </w:r>
          </w:p>
        </w:tc>
      </w:tr>
      <w:tr w:rsidR="00076C50" w:rsidRPr="00076C50" w14:paraId="3A17D2A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A6554" w14:textId="77777777" w:rsidR="00076C50" w:rsidRPr="00076C50" w:rsidRDefault="00076C50" w:rsidP="00076C50">
            <w:pPr>
              <w:rPr>
                <w:rFonts w:cs="Arial"/>
                <w:lang w:eastAsia="en-AU"/>
              </w:rPr>
            </w:pPr>
            <w:r w:rsidRPr="00076C50">
              <w:rPr>
                <w:rFonts w:cs="Arial"/>
                <w:lang w:eastAsia="en-AU"/>
              </w:rPr>
              <w:t>SIFCWHS001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E3031" w14:textId="77777777" w:rsidR="00076C50" w:rsidRPr="00076C50" w:rsidRDefault="00076C50" w:rsidP="00076C50">
            <w:pPr>
              <w:rPr>
                <w:rFonts w:cs="Arial"/>
              </w:rPr>
            </w:pPr>
            <w:r w:rsidRPr="00076C50">
              <w:rPr>
                <w:rFonts w:cs="Arial"/>
              </w:rPr>
              <w:t>Identify hazards and assess risks in a cemetery or crematorium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B9820" w14:textId="77777777" w:rsidR="00076C50" w:rsidRPr="00076C50" w:rsidRDefault="00076C50" w:rsidP="00076C50">
            <w:pPr>
              <w:jc w:val="center"/>
              <w:rPr>
                <w:rFonts w:cs="Arial"/>
              </w:rPr>
            </w:pPr>
            <w:r w:rsidRPr="00076C50">
              <w:rPr>
                <w:rFonts w:cs="Arial"/>
              </w:rPr>
              <w:t>20</w:t>
            </w:r>
          </w:p>
        </w:tc>
      </w:tr>
      <w:tr w:rsidR="00076C50" w:rsidRPr="00076C50" w14:paraId="7FD1D8B6"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A0287" w14:textId="77777777" w:rsidR="00076C50" w:rsidRPr="00076C50" w:rsidRDefault="00076C50" w:rsidP="00076C50">
            <w:pPr>
              <w:rPr>
                <w:rFonts w:cs="Arial"/>
                <w:lang w:eastAsia="en-AU"/>
              </w:rPr>
            </w:pPr>
            <w:r w:rsidRPr="00076C50">
              <w:rPr>
                <w:rFonts w:cs="Arial"/>
                <w:lang w:eastAsia="en-AU"/>
              </w:rPr>
              <w:t>SIFCWHS002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3FBA0E" w14:textId="77777777" w:rsidR="00076C50" w:rsidRPr="00076C50" w:rsidRDefault="00076C50" w:rsidP="00076C50">
            <w:pPr>
              <w:rPr>
                <w:rFonts w:cs="Arial"/>
              </w:rPr>
            </w:pPr>
            <w:r w:rsidRPr="00076C50">
              <w:rPr>
                <w:rFonts w:cs="Arial"/>
              </w:rPr>
              <w:t>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169B9" w14:textId="77777777" w:rsidR="00076C50" w:rsidRPr="00076C50" w:rsidRDefault="00076C50" w:rsidP="00076C50">
            <w:pPr>
              <w:jc w:val="center"/>
              <w:rPr>
                <w:rFonts w:cs="Arial"/>
              </w:rPr>
            </w:pPr>
            <w:r w:rsidRPr="00076C50">
              <w:rPr>
                <w:rFonts w:cs="Arial"/>
              </w:rPr>
              <w:t>30</w:t>
            </w:r>
          </w:p>
        </w:tc>
      </w:tr>
      <w:tr w:rsidR="00076C50" w:rsidRPr="00076C50" w14:paraId="29940529"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73BDA5" w14:textId="77777777" w:rsidR="00076C50" w:rsidRPr="00076C50" w:rsidRDefault="00076C50" w:rsidP="00076C50">
            <w:pPr>
              <w:rPr>
                <w:rFonts w:cs="Arial"/>
                <w:lang w:eastAsia="en-AU"/>
              </w:rPr>
            </w:pPr>
            <w:r w:rsidRPr="00076C50">
              <w:rPr>
                <w:rFonts w:cs="Arial"/>
                <w:lang w:eastAsia="en-AU"/>
              </w:rPr>
              <w:t>SIFEMWK001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F42C6" w14:textId="77777777" w:rsidR="00076C50" w:rsidRPr="00076C50" w:rsidRDefault="00076C50" w:rsidP="00076C50">
            <w:pPr>
              <w:rPr>
                <w:rFonts w:cs="Arial"/>
              </w:rPr>
            </w:pPr>
            <w:r w:rsidRPr="00076C50">
              <w:rPr>
                <w:rFonts w:cs="Arial"/>
              </w:rPr>
              <w:t>Encoffin deceased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18BFC" w14:textId="77777777" w:rsidR="00076C50" w:rsidRPr="00076C50" w:rsidRDefault="00076C50" w:rsidP="00076C50">
            <w:pPr>
              <w:jc w:val="center"/>
              <w:rPr>
                <w:rFonts w:cs="Arial"/>
              </w:rPr>
            </w:pPr>
            <w:r w:rsidRPr="00076C50">
              <w:rPr>
                <w:rFonts w:cs="Arial"/>
              </w:rPr>
              <w:t>15</w:t>
            </w:r>
          </w:p>
        </w:tc>
      </w:tr>
      <w:tr w:rsidR="00076C50" w:rsidRPr="00076C50" w14:paraId="28C6842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6BBBB" w14:textId="77777777" w:rsidR="00076C50" w:rsidRPr="00076C50" w:rsidRDefault="00076C50" w:rsidP="00076C50">
            <w:pPr>
              <w:rPr>
                <w:rFonts w:cs="Arial"/>
                <w:lang w:eastAsia="en-AU"/>
              </w:rPr>
            </w:pPr>
            <w:r w:rsidRPr="00076C50">
              <w:rPr>
                <w:rFonts w:cs="Arial"/>
                <w:lang w:eastAsia="en-AU"/>
              </w:rPr>
              <w:t>SIFEMWK002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CB37F" w14:textId="77777777" w:rsidR="00076C50" w:rsidRPr="00076C50" w:rsidRDefault="00076C50" w:rsidP="00076C50">
            <w:pPr>
              <w:rPr>
                <w:rFonts w:cs="Arial"/>
              </w:rPr>
            </w:pPr>
            <w:r w:rsidRPr="00076C50">
              <w:rPr>
                <w:rFonts w:cs="Arial"/>
              </w:rPr>
              <w:t>Clean and sterilise mortuary items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F02AD" w14:textId="77777777" w:rsidR="00076C50" w:rsidRPr="00076C50" w:rsidRDefault="00076C50" w:rsidP="00076C50">
            <w:pPr>
              <w:jc w:val="center"/>
              <w:rPr>
                <w:rFonts w:cs="Arial"/>
              </w:rPr>
            </w:pPr>
            <w:r w:rsidRPr="00076C50">
              <w:rPr>
                <w:rFonts w:cs="Arial"/>
              </w:rPr>
              <w:t>25</w:t>
            </w:r>
          </w:p>
        </w:tc>
      </w:tr>
      <w:tr w:rsidR="00076C50" w:rsidRPr="00076C50" w14:paraId="6710E15B"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7EBA9" w14:textId="77777777" w:rsidR="00076C50" w:rsidRPr="00076C50" w:rsidRDefault="00076C50" w:rsidP="00076C50">
            <w:pPr>
              <w:rPr>
                <w:rFonts w:cs="Arial"/>
                <w:lang w:eastAsia="en-AU"/>
              </w:rPr>
            </w:pPr>
            <w:r w:rsidRPr="00076C50">
              <w:rPr>
                <w:rFonts w:cs="Arial"/>
                <w:lang w:eastAsia="en-AU"/>
              </w:rPr>
              <w:lastRenderedPageBreak/>
              <w:t>SIFEMWK003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A88E09" w14:textId="77777777" w:rsidR="00076C50" w:rsidRPr="00076C50" w:rsidRDefault="00076C50" w:rsidP="00076C50">
            <w:pPr>
              <w:rPr>
                <w:rFonts w:cs="Arial"/>
              </w:rPr>
            </w:pPr>
            <w:r w:rsidRPr="00076C50">
              <w:rPr>
                <w:rFonts w:cs="Arial"/>
              </w:rPr>
              <w:t>Determine body preparation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DA85E" w14:textId="77777777" w:rsidR="00076C50" w:rsidRPr="00076C50" w:rsidRDefault="00076C50" w:rsidP="00076C50">
            <w:pPr>
              <w:jc w:val="center"/>
              <w:rPr>
                <w:rFonts w:cs="Arial"/>
              </w:rPr>
            </w:pPr>
            <w:r w:rsidRPr="00076C50">
              <w:rPr>
                <w:rFonts w:cs="Arial"/>
              </w:rPr>
              <w:t>20</w:t>
            </w:r>
          </w:p>
        </w:tc>
      </w:tr>
      <w:tr w:rsidR="00076C50" w:rsidRPr="00076C50" w14:paraId="7D577DC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A25DA4" w14:textId="77777777" w:rsidR="00076C50" w:rsidRPr="00076C50" w:rsidRDefault="00076C50" w:rsidP="00076C50">
            <w:pPr>
              <w:rPr>
                <w:rFonts w:cs="Arial"/>
                <w:lang w:eastAsia="en-AU"/>
              </w:rPr>
            </w:pPr>
            <w:r w:rsidRPr="00076C50">
              <w:rPr>
                <w:rFonts w:cs="Arial"/>
                <w:lang w:eastAsia="en-AU"/>
              </w:rPr>
              <w:t>SIFEMWK004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F208A" w14:textId="77777777" w:rsidR="00076C50" w:rsidRPr="00076C50" w:rsidRDefault="00076C50" w:rsidP="00076C50">
            <w:pPr>
              <w:rPr>
                <w:rFonts w:cs="Arial"/>
              </w:rPr>
            </w:pPr>
            <w:r w:rsidRPr="00076C50">
              <w:rPr>
                <w:rFonts w:cs="Arial"/>
              </w:rPr>
              <w:t>Coordinate mortuary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01E4E" w14:textId="77777777" w:rsidR="00076C50" w:rsidRPr="00076C50" w:rsidRDefault="00076C50" w:rsidP="00076C50">
            <w:pPr>
              <w:jc w:val="center"/>
              <w:rPr>
                <w:rFonts w:cs="Arial"/>
              </w:rPr>
            </w:pPr>
            <w:r w:rsidRPr="00076C50">
              <w:rPr>
                <w:rFonts w:cs="Arial"/>
              </w:rPr>
              <w:t>40</w:t>
            </w:r>
          </w:p>
        </w:tc>
      </w:tr>
      <w:tr w:rsidR="00076C50" w:rsidRPr="00076C50" w14:paraId="1EE4D5B0"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2688F" w14:textId="77777777" w:rsidR="00076C50" w:rsidRPr="00076C50" w:rsidRDefault="00076C50" w:rsidP="00076C50">
            <w:pPr>
              <w:rPr>
                <w:rFonts w:cs="Arial"/>
                <w:lang w:eastAsia="en-AU"/>
              </w:rPr>
            </w:pPr>
            <w:r w:rsidRPr="00076C50">
              <w:rPr>
                <w:rFonts w:cs="Arial"/>
                <w:lang w:eastAsia="en-AU"/>
              </w:rPr>
              <w:t>SIFEMWK005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20141" w14:textId="77777777" w:rsidR="00076C50" w:rsidRPr="00076C50" w:rsidRDefault="00076C50" w:rsidP="00076C50">
            <w:pPr>
              <w:rPr>
                <w:rFonts w:cs="Arial"/>
              </w:rPr>
            </w:pPr>
            <w:r w:rsidRPr="00076C50">
              <w:rPr>
                <w:rFonts w:cs="Arial"/>
              </w:rPr>
              <w:t>Cleanse and disinfect deceased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6E324" w14:textId="77777777" w:rsidR="00076C50" w:rsidRPr="00076C50" w:rsidRDefault="00076C50" w:rsidP="00076C50">
            <w:pPr>
              <w:jc w:val="center"/>
              <w:rPr>
                <w:rFonts w:cs="Arial"/>
              </w:rPr>
            </w:pPr>
            <w:r w:rsidRPr="00076C50">
              <w:rPr>
                <w:rFonts w:cs="Arial"/>
              </w:rPr>
              <w:t>20</w:t>
            </w:r>
          </w:p>
        </w:tc>
      </w:tr>
      <w:tr w:rsidR="00076C50" w:rsidRPr="00076C50" w14:paraId="16CF653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69349" w14:textId="77777777" w:rsidR="00076C50" w:rsidRPr="00076C50" w:rsidRDefault="00076C50" w:rsidP="00076C50">
            <w:pPr>
              <w:rPr>
                <w:rFonts w:cs="Arial"/>
                <w:lang w:eastAsia="en-AU"/>
              </w:rPr>
            </w:pPr>
            <w:r w:rsidRPr="00076C50">
              <w:rPr>
                <w:rFonts w:cs="Arial"/>
                <w:lang w:eastAsia="en-AU"/>
              </w:rPr>
              <w:t>SIFEMWK006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D22E5" w14:textId="77777777" w:rsidR="00076C50" w:rsidRPr="00076C50" w:rsidRDefault="00076C50" w:rsidP="00076C50">
            <w:pPr>
              <w:rPr>
                <w:rFonts w:cs="Arial"/>
              </w:rPr>
            </w:pPr>
            <w:r w:rsidRPr="00076C50">
              <w:rPr>
                <w:rFonts w:cs="Arial"/>
              </w:rPr>
              <w:t>Set facial features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20A10D" w14:textId="77777777" w:rsidR="00076C50" w:rsidRPr="00076C50" w:rsidRDefault="00076C50" w:rsidP="00076C50">
            <w:pPr>
              <w:jc w:val="center"/>
              <w:rPr>
                <w:rFonts w:cs="Arial"/>
              </w:rPr>
            </w:pPr>
            <w:r w:rsidRPr="00076C50">
              <w:rPr>
                <w:rFonts w:cs="Arial"/>
              </w:rPr>
              <w:t>30</w:t>
            </w:r>
          </w:p>
        </w:tc>
      </w:tr>
      <w:tr w:rsidR="00076C50" w:rsidRPr="00076C50" w14:paraId="2DFEBC7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A9B44" w14:textId="77777777" w:rsidR="00076C50" w:rsidRPr="00076C50" w:rsidRDefault="00076C50" w:rsidP="00076C50">
            <w:pPr>
              <w:rPr>
                <w:rFonts w:cs="Arial"/>
                <w:lang w:eastAsia="en-AU"/>
              </w:rPr>
            </w:pPr>
            <w:r w:rsidRPr="00076C50">
              <w:rPr>
                <w:rFonts w:cs="Arial"/>
                <w:lang w:eastAsia="en-AU"/>
              </w:rPr>
              <w:t>SIFEMWK007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34097" w14:textId="77777777" w:rsidR="00076C50" w:rsidRPr="00076C50" w:rsidRDefault="00076C50" w:rsidP="00076C50">
            <w:pPr>
              <w:rPr>
                <w:rFonts w:cs="Arial"/>
              </w:rPr>
            </w:pPr>
            <w:r w:rsidRPr="00076C50">
              <w:rPr>
                <w:rFonts w:cs="Arial"/>
              </w:rPr>
              <w:t>Treat abdominal and thoracic cavities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61C63B" w14:textId="77777777" w:rsidR="00076C50" w:rsidRPr="00076C50" w:rsidRDefault="00076C50" w:rsidP="00076C50">
            <w:pPr>
              <w:jc w:val="center"/>
              <w:rPr>
                <w:rFonts w:cs="Arial"/>
              </w:rPr>
            </w:pPr>
            <w:r w:rsidRPr="00076C50">
              <w:rPr>
                <w:rFonts w:cs="Arial"/>
              </w:rPr>
              <w:t>60</w:t>
            </w:r>
          </w:p>
        </w:tc>
      </w:tr>
      <w:tr w:rsidR="00076C50" w:rsidRPr="00076C50" w14:paraId="54119AC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21FAB" w14:textId="77777777" w:rsidR="00076C50" w:rsidRPr="00076C50" w:rsidRDefault="00076C50" w:rsidP="00076C50">
            <w:pPr>
              <w:rPr>
                <w:rFonts w:cs="Arial"/>
                <w:lang w:eastAsia="en-AU"/>
              </w:rPr>
            </w:pPr>
            <w:r w:rsidRPr="00076C50">
              <w:rPr>
                <w:rFonts w:cs="Arial"/>
                <w:lang w:eastAsia="en-AU"/>
              </w:rPr>
              <w:t>SIFEMWK008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59A32" w14:textId="77777777" w:rsidR="00076C50" w:rsidRPr="00076C50" w:rsidRDefault="00076C50" w:rsidP="00076C50">
            <w:pPr>
              <w:rPr>
                <w:rFonts w:cs="Arial"/>
              </w:rPr>
            </w:pPr>
            <w:r w:rsidRPr="00076C50">
              <w:rPr>
                <w:rFonts w:cs="Arial"/>
              </w:rPr>
              <w:t>Dress the deceased and apply cosmetics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9370C" w14:textId="77777777" w:rsidR="00076C50" w:rsidRPr="00076C50" w:rsidRDefault="00076C50" w:rsidP="00076C50">
            <w:pPr>
              <w:jc w:val="center"/>
              <w:rPr>
                <w:rFonts w:cs="Arial"/>
              </w:rPr>
            </w:pPr>
            <w:r w:rsidRPr="00076C50">
              <w:rPr>
                <w:rFonts w:cs="Arial"/>
              </w:rPr>
              <w:t>50</w:t>
            </w:r>
          </w:p>
        </w:tc>
      </w:tr>
      <w:tr w:rsidR="00076C50" w:rsidRPr="00076C50" w14:paraId="286C149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ABE52" w14:textId="77777777" w:rsidR="00076C50" w:rsidRPr="00076C50" w:rsidRDefault="00076C50" w:rsidP="00076C50">
            <w:pPr>
              <w:rPr>
                <w:rFonts w:cs="Arial"/>
                <w:lang w:eastAsia="en-AU"/>
              </w:rPr>
            </w:pPr>
            <w:r w:rsidRPr="00076C50">
              <w:rPr>
                <w:rFonts w:cs="Arial"/>
                <w:lang w:eastAsia="en-AU"/>
              </w:rPr>
              <w:t>SIFEMWK009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43253" w14:textId="77777777" w:rsidR="00076C50" w:rsidRPr="00076C50" w:rsidRDefault="00076C50" w:rsidP="00076C50">
            <w:pPr>
              <w:rPr>
                <w:rFonts w:cs="Arial"/>
              </w:rPr>
            </w:pPr>
            <w:r w:rsidRPr="00076C50">
              <w:rPr>
                <w:rFonts w:cs="Arial"/>
              </w:rPr>
              <w:t>Apply anatomy and physiology principles to embalming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DB4828" w14:textId="77777777" w:rsidR="00076C50" w:rsidRPr="00076C50" w:rsidRDefault="00076C50" w:rsidP="00076C50">
            <w:pPr>
              <w:jc w:val="center"/>
              <w:rPr>
                <w:rFonts w:cs="Arial"/>
              </w:rPr>
            </w:pPr>
            <w:r w:rsidRPr="00076C50">
              <w:rPr>
                <w:rFonts w:cs="Arial"/>
              </w:rPr>
              <w:t>60</w:t>
            </w:r>
          </w:p>
        </w:tc>
      </w:tr>
      <w:tr w:rsidR="00076C50" w:rsidRPr="00076C50" w14:paraId="35A9FA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F2B44" w14:textId="77777777" w:rsidR="00076C50" w:rsidRPr="00076C50" w:rsidRDefault="00076C50" w:rsidP="00076C50">
            <w:pPr>
              <w:rPr>
                <w:rFonts w:cs="Arial"/>
                <w:lang w:eastAsia="en-AU"/>
              </w:rPr>
            </w:pPr>
            <w:r w:rsidRPr="00076C50">
              <w:rPr>
                <w:rFonts w:cs="Arial"/>
                <w:lang w:eastAsia="en-AU"/>
              </w:rPr>
              <w:t>SIFEMWK010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BA8F1" w14:textId="77777777" w:rsidR="00076C50" w:rsidRPr="00076C50" w:rsidRDefault="00076C50" w:rsidP="00076C50">
            <w:pPr>
              <w:rPr>
                <w:rFonts w:cs="Arial"/>
              </w:rPr>
            </w:pPr>
            <w:r w:rsidRPr="00076C50">
              <w:rPr>
                <w:rFonts w:cs="Arial"/>
              </w:rPr>
              <w:t>Restore minor body damage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D0C34" w14:textId="77777777" w:rsidR="00076C50" w:rsidRPr="00076C50" w:rsidRDefault="00076C50" w:rsidP="00076C50">
            <w:pPr>
              <w:jc w:val="center"/>
              <w:rPr>
                <w:rFonts w:cs="Arial"/>
              </w:rPr>
            </w:pPr>
            <w:r w:rsidRPr="00076C50">
              <w:rPr>
                <w:rFonts w:cs="Arial"/>
              </w:rPr>
              <w:t>60</w:t>
            </w:r>
          </w:p>
        </w:tc>
      </w:tr>
      <w:tr w:rsidR="00076C50" w:rsidRPr="00076C50" w14:paraId="4E48859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AA1B1" w14:textId="77777777" w:rsidR="00076C50" w:rsidRPr="00076C50" w:rsidRDefault="00076C50" w:rsidP="00076C50">
            <w:pPr>
              <w:rPr>
                <w:rFonts w:cs="Arial"/>
                <w:lang w:eastAsia="en-AU"/>
              </w:rPr>
            </w:pPr>
            <w:r w:rsidRPr="00076C50">
              <w:rPr>
                <w:rFonts w:cs="Arial"/>
                <w:lang w:eastAsia="en-AU"/>
              </w:rPr>
              <w:t>SIFEMWK011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E9EB3B" w14:textId="77777777" w:rsidR="00076C50" w:rsidRPr="00076C50" w:rsidRDefault="00076C50" w:rsidP="00076C50">
            <w:pPr>
              <w:rPr>
                <w:rFonts w:cs="Arial"/>
              </w:rPr>
            </w:pPr>
            <w:r w:rsidRPr="00076C50">
              <w:rPr>
                <w:rFonts w:cs="Arial"/>
              </w:rPr>
              <w:t>Treat the head and body after autopsies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1E771" w14:textId="77777777" w:rsidR="00076C50" w:rsidRPr="00076C50" w:rsidRDefault="00076C50" w:rsidP="00076C50">
            <w:pPr>
              <w:jc w:val="center"/>
              <w:rPr>
                <w:rFonts w:cs="Arial"/>
              </w:rPr>
            </w:pPr>
            <w:r w:rsidRPr="00076C50">
              <w:rPr>
                <w:rFonts w:cs="Arial"/>
              </w:rPr>
              <w:t>60</w:t>
            </w:r>
          </w:p>
        </w:tc>
      </w:tr>
      <w:tr w:rsidR="00076C50" w:rsidRPr="00076C50" w14:paraId="1847FDF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39936C" w14:textId="77777777" w:rsidR="00076C50" w:rsidRPr="00076C50" w:rsidRDefault="00076C50" w:rsidP="00076C50">
            <w:pPr>
              <w:rPr>
                <w:rFonts w:cs="Arial"/>
                <w:lang w:eastAsia="en-AU"/>
              </w:rPr>
            </w:pPr>
            <w:r w:rsidRPr="00076C50">
              <w:rPr>
                <w:rFonts w:cs="Arial"/>
                <w:lang w:eastAsia="en-AU"/>
              </w:rPr>
              <w:t>SIFEMWK012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97E75" w14:textId="77777777" w:rsidR="00076C50" w:rsidRPr="00076C50" w:rsidRDefault="00076C50" w:rsidP="00076C50">
            <w:pPr>
              <w:rPr>
                <w:rFonts w:cs="Arial"/>
              </w:rPr>
            </w:pPr>
            <w:r w:rsidRPr="00076C50">
              <w:rPr>
                <w:rFonts w:cs="Arial"/>
              </w:rPr>
              <w:t>Restore and set eyes after eye donations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D541BF" w14:textId="77777777" w:rsidR="00076C50" w:rsidRPr="00076C50" w:rsidRDefault="00076C50" w:rsidP="00076C50">
            <w:pPr>
              <w:jc w:val="center"/>
              <w:rPr>
                <w:rFonts w:cs="Arial"/>
              </w:rPr>
            </w:pPr>
            <w:r w:rsidRPr="00076C50">
              <w:rPr>
                <w:rFonts w:cs="Arial"/>
              </w:rPr>
              <w:t>15</w:t>
            </w:r>
          </w:p>
        </w:tc>
      </w:tr>
      <w:tr w:rsidR="00076C50" w:rsidRPr="00076C50" w14:paraId="64CF367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62AA5" w14:textId="77777777" w:rsidR="00076C50" w:rsidRPr="00076C50" w:rsidRDefault="00076C50" w:rsidP="00076C50">
            <w:pPr>
              <w:rPr>
                <w:rFonts w:cs="Arial"/>
                <w:lang w:eastAsia="en-AU"/>
              </w:rPr>
            </w:pPr>
            <w:r w:rsidRPr="00076C50">
              <w:rPr>
                <w:rFonts w:cs="Arial"/>
                <w:lang w:eastAsia="en-AU"/>
              </w:rPr>
              <w:t>SIFEMWK013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FECDD7" w14:textId="77777777" w:rsidR="00076C50" w:rsidRPr="00076C50" w:rsidRDefault="00076C50" w:rsidP="00076C50">
            <w:pPr>
              <w:rPr>
                <w:rFonts w:cs="Arial"/>
              </w:rPr>
            </w:pPr>
            <w:r w:rsidRPr="00076C50">
              <w:rPr>
                <w:rFonts w:cs="Arial"/>
              </w:rPr>
              <w:t>Determine embalming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B7908" w14:textId="77777777" w:rsidR="00076C50" w:rsidRPr="00076C50" w:rsidRDefault="00076C50" w:rsidP="00076C50">
            <w:pPr>
              <w:jc w:val="center"/>
              <w:rPr>
                <w:rFonts w:cs="Arial"/>
              </w:rPr>
            </w:pPr>
            <w:r w:rsidRPr="00076C50">
              <w:rPr>
                <w:rFonts w:cs="Arial"/>
              </w:rPr>
              <w:t>30</w:t>
            </w:r>
          </w:p>
        </w:tc>
      </w:tr>
      <w:tr w:rsidR="00076C50" w:rsidRPr="00076C50" w14:paraId="740AE85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A7316" w14:textId="77777777" w:rsidR="00076C50" w:rsidRPr="00076C50" w:rsidRDefault="00076C50" w:rsidP="00076C50">
            <w:pPr>
              <w:rPr>
                <w:rFonts w:cs="Arial"/>
                <w:lang w:eastAsia="en-AU"/>
              </w:rPr>
            </w:pPr>
            <w:r w:rsidRPr="00076C50">
              <w:rPr>
                <w:rFonts w:cs="Arial"/>
                <w:lang w:eastAsia="en-AU"/>
              </w:rPr>
              <w:t>SIFEMWK014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E01BD" w14:textId="77777777" w:rsidR="00076C50" w:rsidRPr="00076C50" w:rsidRDefault="00076C50" w:rsidP="00076C50">
            <w:pPr>
              <w:rPr>
                <w:rFonts w:cs="Arial"/>
              </w:rPr>
            </w:pPr>
            <w:r w:rsidRPr="00076C50">
              <w:rPr>
                <w:rFonts w:cs="Arial"/>
              </w:rPr>
              <w:t>Perform arterial embalming of natural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25751E" w14:textId="77777777" w:rsidR="00076C50" w:rsidRPr="00076C50" w:rsidRDefault="00076C50" w:rsidP="00076C50">
            <w:pPr>
              <w:jc w:val="center"/>
              <w:rPr>
                <w:rFonts w:cs="Arial"/>
              </w:rPr>
            </w:pPr>
            <w:r w:rsidRPr="00076C50">
              <w:rPr>
                <w:rFonts w:cs="Arial"/>
              </w:rPr>
              <w:t>75</w:t>
            </w:r>
          </w:p>
        </w:tc>
      </w:tr>
      <w:tr w:rsidR="00076C50" w:rsidRPr="00076C50" w14:paraId="0A4E344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08043" w14:textId="77777777" w:rsidR="00076C50" w:rsidRPr="00076C50" w:rsidRDefault="00076C50" w:rsidP="00076C50">
            <w:pPr>
              <w:rPr>
                <w:rFonts w:cs="Arial"/>
                <w:lang w:eastAsia="en-AU"/>
              </w:rPr>
            </w:pPr>
            <w:r w:rsidRPr="00076C50">
              <w:rPr>
                <w:rFonts w:cs="Arial"/>
                <w:lang w:eastAsia="en-AU"/>
              </w:rPr>
              <w:t>SIFEMWK015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573C4" w14:textId="77777777" w:rsidR="00076C50" w:rsidRPr="00076C50" w:rsidRDefault="00076C50" w:rsidP="00076C50">
            <w:pPr>
              <w:rPr>
                <w:rFonts w:cs="Arial"/>
              </w:rPr>
            </w:pPr>
            <w:r w:rsidRPr="00076C50">
              <w:rPr>
                <w:rFonts w:cs="Arial"/>
              </w:rPr>
              <w:t>Perform arterial embalming of autopsied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6EF7C" w14:textId="77777777" w:rsidR="00076C50" w:rsidRPr="00076C50" w:rsidRDefault="00076C50" w:rsidP="00076C50">
            <w:pPr>
              <w:jc w:val="center"/>
              <w:rPr>
                <w:rFonts w:cs="Arial"/>
              </w:rPr>
            </w:pPr>
            <w:r w:rsidRPr="00076C50">
              <w:rPr>
                <w:rFonts w:cs="Arial"/>
              </w:rPr>
              <w:t>75</w:t>
            </w:r>
          </w:p>
        </w:tc>
      </w:tr>
      <w:tr w:rsidR="00076C50" w:rsidRPr="00076C50" w14:paraId="464430B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74AAC" w14:textId="77777777" w:rsidR="00076C50" w:rsidRPr="00076C50" w:rsidRDefault="00076C50" w:rsidP="00076C50">
            <w:pPr>
              <w:rPr>
                <w:rFonts w:cs="Arial"/>
                <w:lang w:eastAsia="en-AU"/>
              </w:rPr>
            </w:pPr>
            <w:r w:rsidRPr="00076C50">
              <w:rPr>
                <w:rFonts w:cs="Arial"/>
                <w:lang w:eastAsia="en-AU"/>
              </w:rPr>
              <w:t>SIFEMWK016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89700" w14:textId="77777777" w:rsidR="00076C50" w:rsidRPr="00076C50" w:rsidRDefault="00076C50" w:rsidP="00076C50">
            <w:pPr>
              <w:rPr>
                <w:rFonts w:cs="Arial"/>
              </w:rPr>
            </w:pPr>
            <w:r w:rsidRPr="00076C50">
              <w:rPr>
                <w:rFonts w:cs="Arial"/>
              </w:rPr>
              <w:t>Treat complex ante mortem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05D834" w14:textId="77777777" w:rsidR="00076C50" w:rsidRPr="00076C50" w:rsidRDefault="00076C50" w:rsidP="00076C50">
            <w:pPr>
              <w:jc w:val="center"/>
              <w:rPr>
                <w:rFonts w:cs="Arial"/>
              </w:rPr>
            </w:pPr>
            <w:r w:rsidRPr="00076C50">
              <w:rPr>
                <w:rFonts w:cs="Arial"/>
              </w:rPr>
              <w:t>50</w:t>
            </w:r>
          </w:p>
        </w:tc>
      </w:tr>
      <w:tr w:rsidR="00076C50" w:rsidRPr="00076C50" w14:paraId="4C1F9F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E8113" w14:textId="77777777" w:rsidR="00076C50" w:rsidRPr="00076C50" w:rsidRDefault="00076C50" w:rsidP="00076C50">
            <w:pPr>
              <w:rPr>
                <w:rFonts w:cs="Arial"/>
                <w:lang w:eastAsia="en-AU"/>
              </w:rPr>
            </w:pPr>
            <w:r w:rsidRPr="00076C50">
              <w:rPr>
                <w:rFonts w:cs="Arial"/>
                <w:lang w:eastAsia="en-AU"/>
              </w:rPr>
              <w:t>SIFEMWK017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A9B81" w14:textId="77777777" w:rsidR="00076C50" w:rsidRPr="00076C50" w:rsidRDefault="00076C50" w:rsidP="00076C50">
            <w:pPr>
              <w:rPr>
                <w:rFonts w:cs="Arial"/>
              </w:rPr>
            </w:pPr>
            <w:r w:rsidRPr="00076C50">
              <w:rPr>
                <w:rFonts w:cs="Arial"/>
              </w:rPr>
              <w:t>Treat complex post mortem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AC8964" w14:textId="77777777" w:rsidR="00076C50" w:rsidRPr="00076C50" w:rsidRDefault="00076C50" w:rsidP="00076C50">
            <w:pPr>
              <w:jc w:val="center"/>
              <w:rPr>
                <w:rFonts w:cs="Arial"/>
              </w:rPr>
            </w:pPr>
            <w:r w:rsidRPr="00076C50">
              <w:rPr>
                <w:rFonts w:cs="Arial"/>
              </w:rPr>
              <w:t>50</w:t>
            </w:r>
          </w:p>
        </w:tc>
      </w:tr>
      <w:tr w:rsidR="00076C50" w:rsidRPr="00076C50" w14:paraId="22054A0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5AA24" w14:textId="77777777" w:rsidR="00076C50" w:rsidRPr="00076C50" w:rsidRDefault="00076C50" w:rsidP="00076C50">
            <w:pPr>
              <w:rPr>
                <w:rFonts w:cs="Arial"/>
                <w:lang w:eastAsia="en-AU"/>
              </w:rPr>
            </w:pPr>
            <w:r w:rsidRPr="00076C50">
              <w:rPr>
                <w:rFonts w:cs="Arial"/>
                <w:lang w:eastAsia="en-AU"/>
              </w:rPr>
              <w:t>SIFEMWK018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9D2FC0" w14:textId="77777777" w:rsidR="00076C50" w:rsidRPr="00076C50" w:rsidRDefault="00076C50" w:rsidP="00076C50">
            <w:pPr>
              <w:rPr>
                <w:rFonts w:cs="Arial"/>
              </w:rPr>
            </w:pPr>
            <w:r w:rsidRPr="00076C50">
              <w:rPr>
                <w:rFonts w:cs="Arial"/>
              </w:rPr>
              <w:t>Supervise mortuary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D9837" w14:textId="77777777" w:rsidR="00076C50" w:rsidRPr="00076C50" w:rsidRDefault="00076C50" w:rsidP="00076C50">
            <w:pPr>
              <w:jc w:val="center"/>
              <w:rPr>
                <w:rFonts w:cs="Arial"/>
              </w:rPr>
            </w:pPr>
            <w:r w:rsidRPr="00076C50">
              <w:rPr>
                <w:rFonts w:cs="Arial"/>
              </w:rPr>
              <w:t>40</w:t>
            </w:r>
          </w:p>
        </w:tc>
      </w:tr>
      <w:tr w:rsidR="00076C50" w:rsidRPr="00076C50" w14:paraId="1EA72FC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6A6EB" w14:textId="77777777" w:rsidR="00076C50" w:rsidRPr="00076C50" w:rsidRDefault="00076C50" w:rsidP="00076C50">
            <w:pPr>
              <w:rPr>
                <w:rFonts w:cs="Arial"/>
                <w:lang w:eastAsia="en-AU"/>
              </w:rPr>
            </w:pPr>
            <w:r w:rsidRPr="00076C50">
              <w:rPr>
                <w:rFonts w:cs="Arial"/>
                <w:lang w:eastAsia="en-AU"/>
              </w:rPr>
              <w:t>SIFEMWK019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E692C" w14:textId="77777777" w:rsidR="00076C50" w:rsidRPr="00076C50" w:rsidRDefault="00076C50" w:rsidP="00076C50">
            <w:pPr>
              <w:rPr>
                <w:rFonts w:cs="Arial"/>
              </w:rPr>
            </w:pPr>
            <w:r w:rsidRPr="00076C50">
              <w:rPr>
                <w:rFonts w:cs="Arial"/>
              </w:rPr>
              <w:t>Design a mortuary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C5BB17" w14:textId="77777777" w:rsidR="00076C50" w:rsidRPr="00076C50" w:rsidRDefault="00076C50" w:rsidP="00076C50">
            <w:pPr>
              <w:jc w:val="center"/>
              <w:rPr>
                <w:rFonts w:cs="Arial"/>
              </w:rPr>
            </w:pPr>
            <w:r w:rsidRPr="00076C50">
              <w:rPr>
                <w:rFonts w:cs="Arial"/>
              </w:rPr>
              <w:t>60</w:t>
            </w:r>
          </w:p>
        </w:tc>
      </w:tr>
      <w:tr w:rsidR="00076C50" w:rsidRPr="00076C50" w14:paraId="2F6CE0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E1D27F" w14:textId="77777777" w:rsidR="00076C50" w:rsidRPr="00076C50" w:rsidRDefault="00076C50" w:rsidP="00076C50">
            <w:pPr>
              <w:rPr>
                <w:rFonts w:cs="Arial"/>
                <w:lang w:eastAsia="en-AU"/>
              </w:rPr>
            </w:pPr>
            <w:r w:rsidRPr="00076C50">
              <w:rPr>
                <w:rFonts w:cs="Arial"/>
                <w:lang w:eastAsia="en-AU"/>
              </w:rPr>
              <w:t>SIFEWHS001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5511C1" w14:textId="77777777" w:rsidR="00076C50" w:rsidRPr="00076C50" w:rsidRDefault="00076C50" w:rsidP="00076C50">
            <w:pPr>
              <w:rPr>
                <w:rFonts w:cs="Arial"/>
              </w:rPr>
            </w:pPr>
            <w:r w:rsidRPr="00076C50">
              <w:rPr>
                <w:rFonts w:cs="Arial"/>
              </w:rPr>
              <w:t>Follow mortuary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D4C2" w14:textId="77777777" w:rsidR="00076C50" w:rsidRPr="00076C50" w:rsidRDefault="00076C50" w:rsidP="00076C50">
            <w:pPr>
              <w:jc w:val="center"/>
              <w:rPr>
                <w:rFonts w:cs="Arial"/>
              </w:rPr>
            </w:pPr>
            <w:r w:rsidRPr="00076C50">
              <w:rPr>
                <w:rFonts w:cs="Arial"/>
              </w:rPr>
              <w:t>50</w:t>
            </w:r>
          </w:p>
        </w:tc>
      </w:tr>
      <w:tr w:rsidR="00076C50" w:rsidRPr="00076C50" w14:paraId="7A659D7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AC083" w14:textId="77777777" w:rsidR="00076C50" w:rsidRPr="00076C50" w:rsidRDefault="00076C50" w:rsidP="00076C50">
            <w:pPr>
              <w:rPr>
                <w:rFonts w:cs="Arial"/>
                <w:lang w:eastAsia="en-AU"/>
              </w:rPr>
            </w:pPr>
            <w:r w:rsidRPr="00076C50">
              <w:rPr>
                <w:rFonts w:cs="Arial"/>
                <w:lang w:eastAsia="en-AU"/>
              </w:rPr>
              <w:t>SIFEWHS002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E858A7" w14:textId="77777777" w:rsidR="00076C50" w:rsidRPr="00076C50" w:rsidRDefault="00076C50" w:rsidP="00076C50">
            <w:pPr>
              <w:rPr>
                <w:rFonts w:cs="Arial"/>
              </w:rPr>
            </w:pPr>
            <w:r w:rsidRPr="00076C50">
              <w:rPr>
                <w:rFonts w:cs="Arial"/>
              </w:rPr>
              <w:t>Review and develop mortuary work health and safety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9DCA46" w14:textId="77777777" w:rsidR="00076C50" w:rsidRPr="00076C50" w:rsidRDefault="00076C50" w:rsidP="00076C50">
            <w:pPr>
              <w:jc w:val="center"/>
              <w:rPr>
                <w:rFonts w:cs="Arial"/>
              </w:rPr>
            </w:pPr>
            <w:r w:rsidRPr="00076C50">
              <w:rPr>
                <w:rFonts w:cs="Arial"/>
              </w:rPr>
              <w:t>40</w:t>
            </w:r>
          </w:p>
        </w:tc>
      </w:tr>
      <w:tr w:rsidR="00076C50" w:rsidRPr="00076C50" w14:paraId="61643190"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6EDB9" w14:textId="77777777" w:rsidR="00076C50" w:rsidRPr="00076C50" w:rsidRDefault="00076C50" w:rsidP="00076C50">
            <w:pPr>
              <w:rPr>
                <w:rFonts w:cs="Arial"/>
                <w:lang w:eastAsia="en-AU"/>
              </w:rPr>
            </w:pPr>
            <w:r w:rsidRPr="00076C50">
              <w:rPr>
                <w:rFonts w:cs="Arial"/>
                <w:lang w:eastAsia="en-AU"/>
              </w:rPr>
              <w:t>SIFFFNL003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A969E" w14:textId="77777777" w:rsidR="00076C50" w:rsidRPr="00076C50" w:rsidRDefault="00076C50" w:rsidP="00076C50">
            <w:pPr>
              <w:rPr>
                <w:rFonts w:cs="Arial"/>
              </w:rPr>
            </w:pPr>
            <w:r w:rsidRPr="00076C50">
              <w:rPr>
                <w:rFonts w:cs="Arial"/>
              </w:rPr>
              <w:t>Transfer coffins and caskets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0FF04" w14:textId="77777777" w:rsidR="00076C50" w:rsidRPr="00076C50" w:rsidRDefault="00076C50" w:rsidP="00076C50">
            <w:pPr>
              <w:jc w:val="center"/>
              <w:rPr>
                <w:rFonts w:cs="Arial"/>
              </w:rPr>
            </w:pPr>
            <w:r w:rsidRPr="00076C50">
              <w:rPr>
                <w:rFonts w:cs="Arial"/>
              </w:rPr>
              <w:t>10</w:t>
            </w:r>
          </w:p>
        </w:tc>
      </w:tr>
      <w:tr w:rsidR="00076C50" w:rsidRPr="00076C50" w14:paraId="4B94E93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E5DD8" w14:textId="77777777" w:rsidR="00076C50" w:rsidRPr="00076C50" w:rsidRDefault="00076C50" w:rsidP="00076C50">
            <w:pPr>
              <w:rPr>
                <w:rFonts w:cs="Arial"/>
                <w:lang w:eastAsia="en-AU"/>
              </w:rPr>
            </w:pPr>
            <w:r w:rsidRPr="00076C50">
              <w:rPr>
                <w:rFonts w:cs="Arial"/>
                <w:lang w:eastAsia="en-AU"/>
              </w:rPr>
              <w:t>SIFFFNL004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2FCF7" w14:textId="77777777" w:rsidR="00076C50" w:rsidRPr="00076C50" w:rsidRDefault="00076C50" w:rsidP="00076C50">
            <w:pPr>
              <w:rPr>
                <w:rFonts w:cs="Arial"/>
              </w:rPr>
            </w:pPr>
            <w:r w:rsidRPr="00076C50">
              <w:rPr>
                <w:rFonts w:cs="Arial"/>
              </w:rPr>
              <w:t>Arrange and oversee viewings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F4CE0" w14:textId="77777777" w:rsidR="00076C50" w:rsidRPr="00076C50" w:rsidRDefault="00076C50" w:rsidP="00076C50">
            <w:pPr>
              <w:jc w:val="center"/>
              <w:rPr>
                <w:rFonts w:cs="Arial"/>
              </w:rPr>
            </w:pPr>
            <w:r w:rsidRPr="00076C50">
              <w:rPr>
                <w:rFonts w:cs="Arial"/>
              </w:rPr>
              <w:t>30</w:t>
            </w:r>
          </w:p>
        </w:tc>
      </w:tr>
      <w:tr w:rsidR="00076C50" w:rsidRPr="00076C50" w14:paraId="5866CC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C4CE63" w14:textId="77777777" w:rsidR="00076C50" w:rsidRPr="00076C50" w:rsidRDefault="00076C50" w:rsidP="00076C50">
            <w:pPr>
              <w:rPr>
                <w:rFonts w:cs="Arial"/>
                <w:lang w:eastAsia="en-AU"/>
              </w:rPr>
            </w:pPr>
            <w:r w:rsidRPr="00076C50">
              <w:rPr>
                <w:rFonts w:cs="Arial"/>
                <w:lang w:eastAsia="en-AU"/>
              </w:rPr>
              <w:t>SIFFFNL005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2E74CB" w14:textId="77777777" w:rsidR="00076C50" w:rsidRPr="00076C50" w:rsidRDefault="00076C50" w:rsidP="00076C50">
            <w:pPr>
              <w:rPr>
                <w:rFonts w:cs="Arial"/>
              </w:rPr>
            </w:pPr>
            <w:r w:rsidRPr="00076C50">
              <w:rPr>
                <w:rFonts w:cs="Arial"/>
              </w:rPr>
              <w:t>Arrange funerals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37EDE" w14:textId="77777777" w:rsidR="00076C50" w:rsidRPr="00076C50" w:rsidRDefault="00076C50" w:rsidP="00076C50">
            <w:pPr>
              <w:jc w:val="center"/>
              <w:rPr>
                <w:rFonts w:cs="Arial"/>
              </w:rPr>
            </w:pPr>
            <w:r w:rsidRPr="00076C50">
              <w:rPr>
                <w:rFonts w:cs="Arial"/>
              </w:rPr>
              <w:t>60</w:t>
            </w:r>
          </w:p>
        </w:tc>
      </w:tr>
      <w:tr w:rsidR="00076C50" w:rsidRPr="00076C50" w14:paraId="68B5164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DAA98" w14:textId="77777777" w:rsidR="00076C50" w:rsidRPr="00076C50" w:rsidRDefault="00076C50" w:rsidP="00076C50">
            <w:pPr>
              <w:rPr>
                <w:rFonts w:cs="Arial"/>
                <w:lang w:eastAsia="en-AU"/>
              </w:rPr>
            </w:pPr>
            <w:r w:rsidRPr="00076C50">
              <w:rPr>
                <w:rFonts w:cs="Arial"/>
                <w:lang w:eastAsia="en-AU"/>
              </w:rPr>
              <w:lastRenderedPageBreak/>
              <w:t>SIFFFNL006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6751D" w14:textId="77777777" w:rsidR="00076C50" w:rsidRPr="00076C50" w:rsidRDefault="00076C50" w:rsidP="00076C50">
            <w:pPr>
              <w:rPr>
                <w:rFonts w:cs="Arial"/>
              </w:rPr>
            </w:pPr>
            <w:r w:rsidRPr="00076C50">
              <w:rPr>
                <w:rFonts w:cs="Arial"/>
              </w:rPr>
              <w:t>Arrange intrastate and interstate repatriations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7C8F3" w14:textId="77777777" w:rsidR="00076C50" w:rsidRPr="00076C50" w:rsidRDefault="00076C50" w:rsidP="00076C50">
            <w:pPr>
              <w:jc w:val="center"/>
              <w:rPr>
                <w:rFonts w:cs="Arial"/>
              </w:rPr>
            </w:pPr>
            <w:r w:rsidRPr="00076C50">
              <w:rPr>
                <w:rFonts w:cs="Arial"/>
              </w:rPr>
              <w:t>20</w:t>
            </w:r>
          </w:p>
        </w:tc>
      </w:tr>
      <w:tr w:rsidR="00076C50" w:rsidRPr="00076C50" w14:paraId="641B6A5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563EA" w14:textId="77777777" w:rsidR="00076C50" w:rsidRPr="00076C50" w:rsidRDefault="00076C50" w:rsidP="00076C50">
            <w:pPr>
              <w:rPr>
                <w:rFonts w:cs="Arial"/>
                <w:lang w:eastAsia="en-AU"/>
              </w:rPr>
            </w:pPr>
            <w:r w:rsidRPr="00076C50">
              <w:rPr>
                <w:rFonts w:cs="Arial"/>
                <w:lang w:eastAsia="en-AU"/>
              </w:rPr>
              <w:t>SIFFFNL007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6B69D" w14:textId="77777777" w:rsidR="00076C50" w:rsidRPr="00076C50" w:rsidRDefault="00076C50" w:rsidP="00076C50">
            <w:pPr>
              <w:rPr>
                <w:rFonts w:cs="Arial"/>
              </w:rPr>
            </w:pPr>
            <w:r w:rsidRPr="00076C50">
              <w:rPr>
                <w:rFonts w:cs="Arial"/>
              </w:rPr>
              <w:t>Arrange international repatriations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487E20" w14:textId="77777777" w:rsidR="00076C50" w:rsidRPr="00076C50" w:rsidRDefault="00076C50" w:rsidP="00076C50">
            <w:pPr>
              <w:jc w:val="center"/>
              <w:rPr>
                <w:rFonts w:cs="Arial"/>
              </w:rPr>
            </w:pPr>
            <w:r w:rsidRPr="00076C50">
              <w:rPr>
                <w:rFonts w:cs="Arial"/>
              </w:rPr>
              <w:t>40</w:t>
            </w:r>
          </w:p>
        </w:tc>
      </w:tr>
      <w:tr w:rsidR="00076C50" w:rsidRPr="00076C50" w14:paraId="51E74D5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B67D9" w14:textId="77777777" w:rsidR="00076C50" w:rsidRPr="00076C50" w:rsidRDefault="00076C50" w:rsidP="00076C50">
            <w:pPr>
              <w:rPr>
                <w:rFonts w:cs="Arial"/>
                <w:lang w:eastAsia="en-AU"/>
              </w:rPr>
            </w:pPr>
            <w:r w:rsidRPr="00076C50">
              <w:rPr>
                <w:rFonts w:cs="Arial"/>
                <w:lang w:eastAsia="en-AU"/>
              </w:rPr>
              <w:t>SIFFFNL008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B93F3" w14:textId="77777777" w:rsidR="00076C50" w:rsidRPr="00076C50" w:rsidRDefault="00076C50" w:rsidP="00076C50">
            <w:pPr>
              <w:rPr>
                <w:rFonts w:cs="Arial"/>
              </w:rPr>
            </w:pPr>
            <w:r w:rsidRPr="00076C50">
              <w:rPr>
                <w:rFonts w:cs="Arial"/>
              </w:rPr>
              <w:t>Coordinate funeral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799E2" w14:textId="77777777" w:rsidR="00076C50" w:rsidRPr="00076C50" w:rsidRDefault="00076C50" w:rsidP="00076C50">
            <w:pPr>
              <w:jc w:val="center"/>
              <w:rPr>
                <w:rFonts w:cs="Arial"/>
              </w:rPr>
            </w:pPr>
            <w:r w:rsidRPr="00076C50">
              <w:rPr>
                <w:rFonts w:cs="Arial"/>
              </w:rPr>
              <w:t>40</w:t>
            </w:r>
          </w:p>
        </w:tc>
      </w:tr>
      <w:tr w:rsidR="00076C50" w:rsidRPr="00076C50" w14:paraId="5DE34B4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DEA94" w14:textId="77777777" w:rsidR="00076C50" w:rsidRPr="00076C50" w:rsidRDefault="00076C50" w:rsidP="00076C50">
            <w:pPr>
              <w:rPr>
                <w:rFonts w:cs="Arial"/>
                <w:lang w:eastAsia="en-AU"/>
              </w:rPr>
            </w:pPr>
            <w:r w:rsidRPr="00076C50">
              <w:rPr>
                <w:rFonts w:cs="Arial"/>
                <w:lang w:eastAsia="en-AU"/>
              </w:rPr>
              <w:t>SIFFFNL009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CF48D" w14:textId="77777777" w:rsidR="00076C50" w:rsidRPr="00076C50" w:rsidRDefault="00076C50" w:rsidP="00076C50">
            <w:pPr>
              <w:rPr>
                <w:rFonts w:cs="Arial"/>
              </w:rPr>
            </w:pPr>
            <w:r w:rsidRPr="00076C50">
              <w:rPr>
                <w:rFonts w:cs="Arial"/>
              </w:rPr>
              <w:t>Conduct funerals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E9552" w14:textId="77777777" w:rsidR="00076C50" w:rsidRPr="00076C50" w:rsidRDefault="00076C50" w:rsidP="00076C50">
            <w:pPr>
              <w:jc w:val="center"/>
              <w:rPr>
                <w:rFonts w:cs="Arial"/>
              </w:rPr>
            </w:pPr>
            <w:r w:rsidRPr="00076C50">
              <w:rPr>
                <w:rFonts w:cs="Arial"/>
              </w:rPr>
              <w:t>50</w:t>
            </w:r>
          </w:p>
        </w:tc>
      </w:tr>
      <w:tr w:rsidR="00076C50" w:rsidRPr="00076C50" w14:paraId="020CBCB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CC7AA6" w14:textId="77777777" w:rsidR="00076C50" w:rsidRPr="00076C50" w:rsidRDefault="00076C50" w:rsidP="00076C50">
            <w:pPr>
              <w:rPr>
                <w:rFonts w:cs="Arial"/>
                <w:lang w:eastAsia="en-AU"/>
              </w:rPr>
            </w:pPr>
            <w:r w:rsidRPr="00076C50">
              <w:rPr>
                <w:rFonts w:cs="Arial"/>
                <w:lang w:eastAsia="en-AU"/>
              </w:rPr>
              <w:t>SIFFFNL010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8A1C8F" w14:textId="77777777" w:rsidR="00076C50" w:rsidRPr="00076C50" w:rsidRDefault="00076C50" w:rsidP="00076C50">
            <w:pPr>
              <w:rPr>
                <w:rFonts w:cs="Arial"/>
              </w:rPr>
            </w:pPr>
            <w:r w:rsidRPr="00076C50">
              <w:rPr>
                <w:rFonts w:cs="Arial"/>
              </w:rPr>
              <w:t>Plan and conduct funeral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63CF0" w14:textId="77777777" w:rsidR="00076C50" w:rsidRPr="00076C50" w:rsidRDefault="00076C50" w:rsidP="00076C50">
            <w:pPr>
              <w:jc w:val="center"/>
              <w:rPr>
                <w:rFonts w:cs="Arial"/>
              </w:rPr>
            </w:pPr>
            <w:r w:rsidRPr="00076C50">
              <w:rPr>
                <w:rFonts w:cs="Arial"/>
              </w:rPr>
              <w:t>50</w:t>
            </w:r>
          </w:p>
        </w:tc>
      </w:tr>
      <w:tr w:rsidR="00076C50" w:rsidRPr="00076C50" w14:paraId="29FD483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0D0A9" w14:textId="77777777" w:rsidR="00076C50" w:rsidRPr="00076C50" w:rsidRDefault="00076C50" w:rsidP="00076C50">
            <w:pPr>
              <w:rPr>
                <w:rFonts w:cs="Arial"/>
                <w:lang w:eastAsia="en-AU"/>
              </w:rPr>
            </w:pPr>
            <w:r w:rsidRPr="00076C50">
              <w:rPr>
                <w:rFonts w:cs="Arial"/>
                <w:lang w:eastAsia="en-AU"/>
              </w:rPr>
              <w:t>SIFXADQ001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1B9DD" w14:textId="77777777" w:rsidR="00076C50" w:rsidRPr="00076C50" w:rsidRDefault="00076C50" w:rsidP="00076C50">
            <w:pPr>
              <w:rPr>
                <w:rFonts w:cs="Arial"/>
              </w:rPr>
            </w:pPr>
            <w:r w:rsidRPr="00076C50">
              <w:rPr>
                <w:rFonts w:cs="Arial"/>
              </w:rPr>
              <w:t>Control and order goods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4354A" w14:textId="77777777" w:rsidR="00076C50" w:rsidRPr="00076C50" w:rsidRDefault="00076C50" w:rsidP="00076C50">
            <w:pPr>
              <w:jc w:val="center"/>
              <w:rPr>
                <w:rFonts w:cs="Arial"/>
              </w:rPr>
            </w:pPr>
            <w:r w:rsidRPr="00076C50">
              <w:rPr>
                <w:rFonts w:cs="Arial"/>
              </w:rPr>
              <w:t>35</w:t>
            </w:r>
          </w:p>
        </w:tc>
      </w:tr>
      <w:tr w:rsidR="00076C50" w:rsidRPr="00076C50" w14:paraId="772A984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7B114" w14:textId="77777777" w:rsidR="00076C50" w:rsidRPr="00076C50" w:rsidRDefault="00076C50" w:rsidP="00076C50">
            <w:pPr>
              <w:rPr>
                <w:rFonts w:cs="Arial"/>
                <w:lang w:eastAsia="en-AU"/>
              </w:rPr>
            </w:pPr>
            <w:r w:rsidRPr="00076C50">
              <w:rPr>
                <w:rFonts w:cs="Arial"/>
                <w:lang w:eastAsia="en-AU"/>
              </w:rPr>
              <w:t>SIFXCSS001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E14354" w14:textId="77777777" w:rsidR="00076C50" w:rsidRPr="00076C50" w:rsidRDefault="00076C50" w:rsidP="00076C50">
            <w:pPr>
              <w:rPr>
                <w:rFonts w:cs="Arial"/>
              </w:rPr>
            </w:pPr>
            <w:r w:rsidRPr="00076C50">
              <w:rPr>
                <w:rFonts w:cs="Arial"/>
              </w:rPr>
              <w:t>Provide service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0B91D" w14:textId="77777777" w:rsidR="00076C50" w:rsidRPr="00076C50" w:rsidRDefault="00076C50" w:rsidP="00076C50">
            <w:pPr>
              <w:jc w:val="center"/>
              <w:rPr>
                <w:rFonts w:cs="Arial"/>
              </w:rPr>
            </w:pPr>
            <w:r w:rsidRPr="00076C50">
              <w:rPr>
                <w:rFonts w:cs="Arial"/>
              </w:rPr>
              <w:t>40</w:t>
            </w:r>
          </w:p>
        </w:tc>
      </w:tr>
      <w:tr w:rsidR="00076C50" w:rsidRPr="00076C50" w14:paraId="6C161A1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1AB19" w14:textId="77777777" w:rsidR="00076C50" w:rsidRPr="00076C50" w:rsidRDefault="00076C50" w:rsidP="00076C50">
            <w:pPr>
              <w:rPr>
                <w:rFonts w:cs="Arial"/>
                <w:lang w:eastAsia="en-AU"/>
              </w:rPr>
            </w:pPr>
            <w:r w:rsidRPr="00076C50">
              <w:rPr>
                <w:rFonts w:cs="Arial"/>
                <w:lang w:eastAsia="en-AU"/>
              </w:rPr>
              <w:t>SIFXCSS002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DB1EC" w14:textId="77777777" w:rsidR="00076C50" w:rsidRPr="00076C50" w:rsidRDefault="00076C50" w:rsidP="00076C50">
            <w:pPr>
              <w:rPr>
                <w:rFonts w:cs="Arial"/>
              </w:rPr>
            </w:pPr>
            <w:r w:rsidRPr="00076C50">
              <w:rPr>
                <w:rFonts w:cs="Arial"/>
              </w:rPr>
              <w:t>Advise on funeral and burial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FB4C0" w14:textId="77777777" w:rsidR="00076C50" w:rsidRPr="00076C50" w:rsidRDefault="00076C50" w:rsidP="00076C50">
            <w:pPr>
              <w:jc w:val="center"/>
              <w:rPr>
                <w:rFonts w:cs="Arial"/>
              </w:rPr>
            </w:pPr>
            <w:r w:rsidRPr="00076C50">
              <w:rPr>
                <w:rFonts w:cs="Arial"/>
              </w:rPr>
              <w:t>20</w:t>
            </w:r>
          </w:p>
        </w:tc>
      </w:tr>
      <w:tr w:rsidR="00076C50" w:rsidRPr="00076C50" w14:paraId="4128347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2E2BB" w14:textId="77777777" w:rsidR="00076C50" w:rsidRPr="00076C50" w:rsidRDefault="00076C50" w:rsidP="00076C50">
            <w:pPr>
              <w:rPr>
                <w:rFonts w:cs="Arial"/>
                <w:lang w:eastAsia="en-AU"/>
              </w:rPr>
            </w:pPr>
            <w:r w:rsidRPr="00076C50">
              <w:rPr>
                <w:rFonts w:cs="Arial"/>
                <w:lang w:eastAsia="en-AU"/>
              </w:rPr>
              <w:t>SIFXCSS003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F0F0C8" w14:textId="77777777" w:rsidR="00076C50" w:rsidRPr="00076C50" w:rsidRDefault="00076C50" w:rsidP="00076C50">
            <w:pPr>
              <w:rPr>
                <w:rFonts w:cs="Arial"/>
              </w:rPr>
            </w:pPr>
            <w:r w:rsidRPr="00076C50">
              <w:rPr>
                <w:rFonts w:cs="Arial"/>
              </w:rPr>
              <w:t>Advise on pre-need funeral and burial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20220" w14:textId="77777777" w:rsidR="00076C50" w:rsidRPr="00076C50" w:rsidRDefault="00076C50" w:rsidP="00076C50">
            <w:pPr>
              <w:jc w:val="center"/>
              <w:rPr>
                <w:rFonts w:cs="Arial"/>
              </w:rPr>
            </w:pPr>
            <w:r w:rsidRPr="00076C50">
              <w:rPr>
                <w:rFonts w:cs="Arial"/>
              </w:rPr>
              <w:t>20</w:t>
            </w:r>
          </w:p>
        </w:tc>
      </w:tr>
      <w:tr w:rsidR="00076C50" w:rsidRPr="00076C50" w14:paraId="06703A0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13423" w14:textId="77777777" w:rsidR="00076C50" w:rsidRPr="00076C50" w:rsidRDefault="00076C50" w:rsidP="00076C50">
            <w:pPr>
              <w:rPr>
                <w:rFonts w:cs="Arial"/>
                <w:lang w:eastAsia="en-AU"/>
              </w:rPr>
            </w:pPr>
            <w:r w:rsidRPr="00076C50">
              <w:rPr>
                <w:rFonts w:cs="Arial"/>
                <w:lang w:eastAsia="en-AU"/>
              </w:rPr>
              <w:t>SIFXCSS004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9EF12" w14:textId="77777777" w:rsidR="00076C50" w:rsidRPr="00076C50" w:rsidRDefault="00076C50" w:rsidP="00076C50">
            <w:pPr>
              <w:rPr>
                <w:rFonts w:cs="Arial"/>
              </w:rPr>
            </w:pPr>
            <w:r w:rsidRPr="00076C50">
              <w:rPr>
                <w:rFonts w:cs="Arial"/>
              </w:rPr>
              <w:t>Coordinate interaction with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53C8A" w14:textId="77777777" w:rsidR="00076C50" w:rsidRPr="00076C50" w:rsidRDefault="00076C50" w:rsidP="00076C50">
            <w:pPr>
              <w:jc w:val="center"/>
              <w:rPr>
                <w:rFonts w:cs="Arial"/>
              </w:rPr>
            </w:pPr>
            <w:r w:rsidRPr="00076C50">
              <w:rPr>
                <w:rFonts w:cs="Arial"/>
              </w:rPr>
              <w:t>20</w:t>
            </w:r>
          </w:p>
        </w:tc>
      </w:tr>
      <w:tr w:rsidR="00076C50" w:rsidRPr="00076C50" w14:paraId="720EF64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FB5E1" w14:textId="77777777" w:rsidR="00076C50" w:rsidRPr="00076C50" w:rsidRDefault="00076C50" w:rsidP="00076C50">
            <w:pPr>
              <w:rPr>
                <w:rFonts w:cs="Arial"/>
                <w:lang w:eastAsia="en-AU"/>
              </w:rPr>
            </w:pPr>
            <w:r w:rsidRPr="00076C50">
              <w:rPr>
                <w:rFonts w:cs="Arial"/>
                <w:lang w:eastAsia="en-AU"/>
              </w:rPr>
              <w:t>SIFXIND002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13235" w14:textId="77777777" w:rsidR="00076C50" w:rsidRPr="00076C50" w:rsidRDefault="00076C50" w:rsidP="00076C50">
            <w:pPr>
              <w:rPr>
                <w:rFonts w:cs="Arial"/>
              </w:rPr>
            </w:pPr>
            <w:r w:rsidRPr="00076C50">
              <w:rPr>
                <w:rFonts w:cs="Arial"/>
              </w:rPr>
              <w:t>Work effectively in the funeral services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0014F" w14:textId="77777777" w:rsidR="00076C50" w:rsidRPr="00076C50" w:rsidRDefault="00076C50" w:rsidP="00076C50">
            <w:pPr>
              <w:jc w:val="center"/>
              <w:rPr>
                <w:rFonts w:cs="Arial"/>
              </w:rPr>
            </w:pPr>
            <w:r w:rsidRPr="00076C50">
              <w:rPr>
                <w:rFonts w:cs="Arial"/>
              </w:rPr>
              <w:t>40</w:t>
            </w:r>
          </w:p>
        </w:tc>
      </w:tr>
      <w:tr w:rsidR="00076C50" w:rsidRPr="00076C50" w14:paraId="2C8C15F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C20E5" w14:textId="77777777" w:rsidR="00076C50" w:rsidRPr="00076C50" w:rsidRDefault="00076C50" w:rsidP="00076C50">
            <w:pPr>
              <w:rPr>
                <w:rFonts w:cs="Arial"/>
                <w:lang w:eastAsia="en-AU"/>
              </w:rPr>
            </w:pPr>
            <w:r w:rsidRPr="00076C50">
              <w:rPr>
                <w:rFonts w:cs="Arial"/>
                <w:lang w:eastAsia="en-AU"/>
              </w:rPr>
              <w:t>SIFXIND003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6D61F" w14:textId="77777777" w:rsidR="00076C50" w:rsidRPr="00076C50" w:rsidRDefault="00076C50" w:rsidP="00076C50">
            <w:pPr>
              <w:rPr>
                <w:rFonts w:cs="Arial"/>
              </w:rPr>
            </w:pPr>
            <w:r w:rsidRPr="00076C50">
              <w:rPr>
                <w:rFonts w:cs="Arial"/>
              </w:rPr>
              <w:t>Deal with grief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1306F" w14:textId="77777777" w:rsidR="00076C50" w:rsidRPr="00076C50" w:rsidRDefault="00076C50" w:rsidP="00076C50">
            <w:pPr>
              <w:jc w:val="center"/>
              <w:rPr>
                <w:rFonts w:cs="Arial"/>
              </w:rPr>
            </w:pPr>
            <w:r w:rsidRPr="00076C50">
              <w:rPr>
                <w:rFonts w:cs="Arial"/>
              </w:rPr>
              <w:t>20</w:t>
            </w:r>
          </w:p>
        </w:tc>
      </w:tr>
      <w:tr w:rsidR="00076C50" w:rsidRPr="00076C50" w14:paraId="4AB6C32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3D0D8" w14:textId="77777777" w:rsidR="00076C50" w:rsidRPr="00076C50" w:rsidRDefault="00076C50" w:rsidP="00076C50">
            <w:pPr>
              <w:rPr>
                <w:rFonts w:cs="Arial"/>
                <w:lang w:eastAsia="en-AU"/>
              </w:rPr>
            </w:pPr>
            <w:r w:rsidRPr="00076C50">
              <w:rPr>
                <w:rFonts w:cs="Arial"/>
                <w:lang w:eastAsia="en-AU"/>
              </w:rPr>
              <w:t>SIFXIND004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DFAAB5" w14:textId="77777777" w:rsidR="00076C50" w:rsidRPr="00076C50" w:rsidRDefault="00076C50" w:rsidP="00076C50">
            <w:pPr>
              <w:rPr>
                <w:rFonts w:cs="Arial"/>
              </w:rPr>
            </w:pPr>
            <w:r w:rsidRPr="00076C50">
              <w:rPr>
                <w:rFonts w:cs="Arial"/>
              </w:rPr>
              <w:t>Participate in industry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4E374" w14:textId="77777777" w:rsidR="00076C50" w:rsidRPr="00076C50" w:rsidRDefault="00076C50" w:rsidP="00076C50">
            <w:pPr>
              <w:jc w:val="center"/>
              <w:rPr>
                <w:rFonts w:cs="Arial"/>
              </w:rPr>
            </w:pPr>
            <w:r w:rsidRPr="00076C50">
              <w:rPr>
                <w:rFonts w:cs="Arial"/>
              </w:rPr>
              <w:t>20</w:t>
            </w:r>
          </w:p>
        </w:tc>
      </w:tr>
      <w:tr w:rsidR="00076C50" w:rsidRPr="00076C50" w14:paraId="1E152252"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9FCEB" w14:textId="77777777" w:rsidR="00076C50" w:rsidRPr="00076C50" w:rsidRDefault="00076C50" w:rsidP="00076C50">
            <w:pPr>
              <w:rPr>
                <w:rFonts w:cs="Arial"/>
                <w:lang w:eastAsia="en-AU"/>
              </w:rPr>
            </w:pPr>
            <w:r w:rsidRPr="00076C50">
              <w:rPr>
                <w:rFonts w:cs="Arial"/>
                <w:lang w:eastAsia="en-AU"/>
              </w:rPr>
              <w:t>SIFXMGT001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18BB54" w14:textId="77777777" w:rsidR="00076C50" w:rsidRPr="00076C50" w:rsidRDefault="00076C50" w:rsidP="00076C50">
            <w:pPr>
              <w:rPr>
                <w:rFonts w:cs="Arial"/>
              </w:rPr>
            </w:pPr>
            <w:r w:rsidRPr="00076C50">
              <w:rPr>
                <w:rFonts w:cs="Arial"/>
              </w:rPr>
              <w:t>Coordinate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77E4E" w14:textId="77777777" w:rsidR="00076C50" w:rsidRPr="00076C50" w:rsidRDefault="00076C50" w:rsidP="00076C50">
            <w:pPr>
              <w:jc w:val="center"/>
              <w:rPr>
                <w:rFonts w:cs="Arial"/>
              </w:rPr>
            </w:pPr>
            <w:r w:rsidRPr="00076C50">
              <w:rPr>
                <w:rFonts w:cs="Arial"/>
              </w:rPr>
              <w:t>20</w:t>
            </w:r>
          </w:p>
        </w:tc>
      </w:tr>
      <w:tr w:rsidR="00076C50" w:rsidRPr="00076C50" w14:paraId="3E9A009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D26F2B" w14:textId="77777777" w:rsidR="00076C50" w:rsidRPr="00076C50" w:rsidRDefault="00076C50" w:rsidP="00076C50">
            <w:pPr>
              <w:rPr>
                <w:rFonts w:cs="Arial"/>
                <w:lang w:eastAsia="en-AU"/>
              </w:rPr>
            </w:pPr>
            <w:r w:rsidRPr="00076C50">
              <w:rPr>
                <w:rFonts w:cs="Arial"/>
                <w:lang w:eastAsia="en-AU"/>
              </w:rPr>
              <w:t>SIFXMGT003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FF941F" w14:textId="77777777" w:rsidR="00076C50" w:rsidRPr="00076C50" w:rsidRDefault="00076C50" w:rsidP="00076C50">
            <w:pPr>
              <w:rPr>
                <w:rFonts w:cs="Arial"/>
              </w:rPr>
            </w:pPr>
            <w:r w:rsidRPr="00076C50">
              <w:rPr>
                <w:rFonts w:cs="Arial"/>
              </w:rPr>
              <w:t>Supervise staff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23862" w14:textId="77777777" w:rsidR="00076C50" w:rsidRPr="00076C50" w:rsidRDefault="00076C50" w:rsidP="00076C50">
            <w:pPr>
              <w:jc w:val="center"/>
              <w:rPr>
                <w:rFonts w:cs="Arial"/>
              </w:rPr>
            </w:pPr>
            <w:r w:rsidRPr="00076C50">
              <w:rPr>
                <w:rFonts w:cs="Arial"/>
              </w:rPr>
              <w:t>35</w:t>
            </w:r>
          </w:p>
        </w:tc>
      </w:tr>
      <w:tr w:rsidR="00076C50" w:rsidRPr="00076C50" w14:paraId="69A7CC7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647ED" w14:textId="77777777" w:rsidR="00076C50" w:rsidRPr="00076C50" w:rsidRDefault="00076C50" w:rsidP="00076C50">
            <w:pPr>
              <w:rPr>
                <w:rFonts w:cs="Arial"/>
                <w:lang w:eastAsia="en-AU"/>
              </w:rPr>
            </w:pPr>
            <w:r w:rsidRPr="00076C50">
              <w:rPr>
                <w:rFonts w:cs="Arial"/>
                <w:lang w:eastAsia="en-AU"/>
              </w:rPr>
              <w:t>SIFXMPR002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20E1D" w14:textId="77777777" w:rsidR="00076C50" w:rsidRPr="00076C50" w:rsidRDefault="00076C50" w:rsidP="00076C50">
            <w:pPr>
              <w:rPr>
                <w:rFonts w:cs="Arial"/>
              </w:rPr>
            </w:pPr>
            <w:r w:rsidRPr="00076C50">
              <w:rPr>
                <w:rFonts w:cs="Arial"/>
              </w:rPr>
              <w:t>Make presentations to community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43F29" w14:textId="77777777" w:rsidR="00076C50" w:rsidRPr="00076C50" w:rsidRDefault="00076C50" w:rsidP="00076C50">
            <w:pPr>
              <w:jc w:val="center"/>
              <w:rPr>
                <w:rFonts w:cs="Arial"/>
              </w:rPr>
            </w:pPr>
            <w:r w:rsidRPr="00076C50">
              <w:rPr>
                <w:rFonts w:cs="Arial"/>
              </w:rPr>
              <w:t>40</w:t>
            </w:r>
          </w:p>
        </w:tc>
      </w:tr>
      <w:tr w:rsidR="00076C50" w:rsidRPr="00076C50" w14:paraId="4947506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5B5FB2" w14:textId="77777777" w:rsidR="00076C50" w:rsidRPr="00076C50" w:rsidRDefault="00076C50" w:rsidP="00076C50">
            <w:pPr>
              <w:rPr>
                <w:rFonts w:cs="Arial"/>
                <w:lang w:eastAsia="en-AU"/>
              </w:rPr>
            </w:pPr>
            <w:r w:rsidRPr="00076C50">
              <w:rPr>
                <w:rFonts w:cs="Arial"/>
                <w:lang w:eastAsia="en-AU"/>
              </w:rPr>
              <w:t>SIFXMPR003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31C88" w14:textId="77777777" w:rsidR="00076C50" w:rsidRPr="00076C50" w:rsidRDefault="00076C50" w:rsidP="00076C50">
            <w:pPr>
              <w:rPr>
                <w:rFonts w:cs="Arial"/>
              </w:rPr>
            </w:pPr>
            <w:r w:rsidRPr="00076C50">
              <w:rPr>
                <w:rFonts w:cs="Arial"/>
              </w:rPr>
              <w:t>Prepare and conduct tours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A8AB0" w14:textId="77777777" w:rsidR="00076C50" w:rsidRPr="00076C50" w:rsidRDefault="00076C50" w:rsidP="00076C50">
            <w:pPr>
              <w:jc w:val="center"/>
              <w:rPr>
                <w:rFonts w:cs="Arial"/>
              </w:rPr>
            </w:pPr>
            <w:r w:rsidRPr="00076C50">
              <w:rPr>
                <w:rFonts w:cs="Arial"/>
              </w:rPr>
              <w:t>40</w:t>
            </w:r>
          </w:p>
        </w:tc>
      </w:tr>
      <w:tr w:rsidR="00076C50" w:rsidRPr="00076C50" w14:paraId="3E636D1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E3C69F" w14:textId="77777777" w:rsidR="00076C50" w:rsidRPr="00076C50" w:rsidRDefault="00076C50" w:rsidP="00076C50">
            <w:pPr>
              <w:rPr>
                <w:rFonts w:cs="Arial"/>
                <w:lang w:eastAsia="en-AU"/>
              </w:rPr>
            </w:pPr>
            <w:r w:rsidRPr="00076C50">
              <w:rPr>
                <w:rFonts w:cs="Arial"/>
                <w:lang w:eastAsia="en-AU"/>
              </w:rPr>
              <w:t>SIFXMPR004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7A7BD" w14:textId="77777777" w:rsidR="00076C50" w:rsidRPr="00076C50" w:rsidRDefault="00076C50" w:rsidP="00076C50">
            <w:pPr>
              <w:rPr>
                <w:rFonts w:cs="Arial"/>
              </w:rPr>
            </w:pPr>
            <w:r w:rsidRPr="00076C50">
              <w:rPr>
                <w:rFonts w:cs="Arial"/>
              </w:rPr>
              <w:t>Liaise with the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ADFAC" w14:textId="77777777" w:rsidR="00076C50" w:rsidRPr="00076C50" w:rsidRDefault="00076C50" w:rsidP="00076C50">
            <w:pPr>
              <w:jc w:val="center"/>
              <w:rPr>
                <w:rFonts w:cs="Arial"/>
              </w:rPr>
            </w:pPr>
            <w:r w:rsidRPr="00076C50">
              <w:rPr>
                <w:rFonts w:cs="Arial"/>
              </w:rPr>
              <w:t>40</w:t>
            </w:r>
          </w:p>
        </w:tc>
      </w:tr>
      <w:tr w:rsidR="00076C50" w:rsidRPr="00076C50" w14:paraId="4361F34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C5676" w14:textId="77777777" w:rsidR="00076C50" w:rsidRPr="00076C50" w:rsidRDefault="00076C50" w:rsidP="00076C50">
            <w:pPr>
              <w:rPr>
                <w:rFonts w:cs="Arial"/>
                <w:lang w:eastAsia="en-AU"/>
              </w:rPr>
            </w:pPr>
            <w:r w:rsidRPr="00076C50">
              <w:rPr>
                <w:rFonts w:cs="Arial"/>
                <w:lang w:eastAsia="en-AU"/>
              </w:rPr>
              <w:t>SIFXVHC002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D9733" w14:textId="77777777" w:rsidR="00076C50" w:rsidRPr="00076C50" w:rsidRDefault="00076C50" w:rsidP="00076C50">
            <w:pPr>
              <w:rPr>
                <w:rFonts w:cs="Arial"/>
              </w:rPr>
            </w:pPr>
            <w:r w:rsidRPr="00076C50">
              <w:rPr>
                <w:rFonts w:cs="Arial"/>
              </w:rPr>
              <w:t>Inspect and maintain vehicles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E716C" w14:textId="77777777" w:rsidR="00076C50" w:rsidRPr="00076C50" w:rsidRDefault="00076C50" w:rsidP="00076C50">
            <w:pPr>
              <w:jc w:val="center"/>
              <w:rPr>
                <w:rFonts w:cs="Arial"/>
              </w:rPr>
            </w:pPr>
            <w:r w:rsidRPr="00076C50">
              <w:rPr>
                <w:rFonts w:cs="Arial"/>
              </w:rPr>
              <w:t>20</w:t>
            </w:r>
          </w:p>
        </w:tc>
      </w:tr>
      <w:tr w:rsidR="00076C50" w:rsidRPr="00076C50" w14:paraId="2AA39DF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FE495" w14:textId="77777777" w:rsidR="00076C50" w:rsidRPr="00076C50" w:rsidRDefault="00076C50" w:rsidP="00076C50">
            <w:pPr>
              <w:rPr>
                <w:rFonts w:cs="Arial"/>
                <w:lang w:eastAsia="en-AU"/>
              </w:rPr>
            </w:pPr>
            <w:r w:rsidRPr="00076C50">
              <w:rPr>
                <w:rFonts w:cs="Arial"/>
                <w:lang w:eastAsia="en-AU"/>
              </w:rPr>
              <w:t>SIFXWHS001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0FB87" w14:textId="77777777" w:rsidR="00076C50" w:rsidRPr="00076C50" w:rsidRDefault="00076C50" w:rsidP="00076C50">
            <w:pPr>
              <w:rPr>
                <w:rFonts w:cs="Arial"/>
              </w:rPr>
            </w:pPr>
            <w:r w:rsidRPr="00076C50">
              <w:rPr>
                <w:rFonts w:cs="Arial"/>
              </w:rPr>
              <w:t>Follow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E23E3" w14:textId="77777777" w:rsidR="00076C50" w:rsidRPr="00076C50" w:rsidRDefault="00076C50" w:rsidP="00076C50">
            <w:pPr>
              <w:jc w:val="center"/>
              <w:rPr>
                <w:rFonts w:cs="Arial"/>
              </w:rPr>
            </w:pPr>
            <w:r w:rsidRPr="00076C50">
              <w:rPr>
                <w:rFonts w:cs="Arial"/>
              </w:rPr>
              <w:t>40</w:t>
            </w:r>
          </w:p>
        </w:tc>
      </w:tr>
      <w:tr w:rsidR="00076C50" w:rsidRPr="00076C50" w14:paraId="62952C2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11401" w14:textId="77777777" w:rsidR="00076C50" w:rsidRPr="00076C50" w:rsidRDefault="00076C50" w:rsidP="00076C50">
            <w:pPr>
              <w:rPr>
                <w:rFonts w:cs="Arial"/>
                <w:lang w:eastAsia="en-AU"/>
              </w:rPr>
            </w:pPr>
            <w:r w:rsidRPr="00076C50">
              <w:rPr>
                <w:rFonts w:cs="Arial"/>
                <w:lang w:eastAsia="en-AU"/>
              </w:rPr>
              <w:t>SIFXWHS002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9586E" w14:textId="77777777" w:rsidR="00076C50" w:rsidRPr="00076C50" w:rsidRDefault="00076C50" w:rsidP="00076C50">
            <w:pPr>
              <w:rPr>
                <w:rFonts w:cs="Arial"/>
              </w:rPr>
            </w:pPr>
            <w:r w:rsidRPr="00076C50">
              <w:rPr>
                <w:rFonts w:cs="Arial"/>
              </w:rPr>
              <w:t>Follow infection and contamination control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26DA5" w14:textId="77777777" w:rsidR="00076C50" w:rsidRPr="00076C50" w:rsidRDefault="00076C50" w:rsidP="00076C50">
            <w:pPr>
              <w:jc w:val="center"/>
              <w:rPr>
                <w:rFonts w:cs="Arial"/>
              </w:rPr>
            </w:pPr>
            <w:r w:rsidRPr="00076C50">
              <w:rPr>
                <w:rFonts w:cs="Arial"/>
              </w:rPr>
              <w:t>20</w:t>
            </w:r>
          </w:p>
        </w:tc>
      </w:tr>
      <w:tr w:rsidR="00076C50" w:rsidRPr="00076C50" w14:paraId="291B9B0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CCC75E" w14:textId="77777777" w:rsidR="00076C50" w:rsidRPr="00076C50" w:rsidRDefault="00076C50" w:rsidP="00076C50">
            <w:pPr>
              <w:rPr>
                <w:rFonts w:cs="Arial"/>
                <w:lang w:eastAsia="en-AU"/>
              </w:rPr>
            </w:pPr>
            <w:r w:rsidRPr="00076C50">
              <w:rPr>
                <w:rFonts w:cs="Arial"/>
                <w:lang w:eastAsia="en-AU"/>
              </w:rPr>
              <w:t>SIFXWHS003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90EC8" w14:textId="77777777" w:rsidR="00076C50" w:rsidRPr="00076C50" w:rsidRDefault="00076C50" w:rsidP="00076C50">
            <w:pPr>
              <w:rPr>
                <w:rFonts w:cs="Arial"/>
              </w:rPr>
            </w:pPr>
            <w:r w:rsidRPr="00076C50">
              <w:rPr>
                <w:rFonts w:cs="Arial"/>
              </w:rPr>
              <w:t>Implement and monitor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8D9E2" w14:textId="77777777" w:rsidR="00076C50" w:rsidRPr="00076C50" w:rsidRDefault="00076C50" w:rsidP="00076C50">
            <w:pPr>
              <w:jc w:val="center"/>
              <w:rPr>
                <w:rFonts w:cs="Arial"/>
              </w:rPr>
            </w:pPr>
            <w:r w:rsidRPr="00076C50">
              <w:rPr>
                <w:rFonts w:cs="Arial"/>
              </w:rPr>
              <w:t>30</w:t>
            </w:r>
          </w:p>
        </w:tc>
      </w:tr>
      <w:tr w:rsidR="00076C50" w:rsidRPr="00076C50" w14:paraId="5591D006"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732FD" w14:textId="77777777" w:rsidR="00076C50" w:rsidRPr="00076C50" w:rsidRDefault="00076C50" w:rsidP="00076C50">
            <w:pPr>
              <w:rPr>
                <w:rFonts w:cs="Arial"/>
                <w:lang w:eastAsia="en-AU"/>
              </w:rPr>
            </w:pPr>
            <w:r w:rsidRPr="00076C50">
              <w:rPr>
                <w:rFonts w:cs="Arial"/>
                <w:lang w:eastAsia="en-AU"/>
              </w:rPr>
              <w:t>SIFXWHS004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BC669" w14:textId="77777777" w:rsidR="00076C50" w:rsidRPr="00076C50" w:rsidRDefault="00076C50" w:rsidP="00076C50">
            <w:pPr>
              <w:rPr>
                <w:rFonts w:cs="Arial"/>
              </w:rPr>
            </w:pPr>
            <w:r w:rsidRPr="00076C50">
              <w:rPr>
                <w:rFonts w:cs="Arial"/>
              </w:rPr>
              <w:t>Implement and monitor infection and contamination control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79451" w14:textId="77777777" w:rsidR="00076C50" w:rsidRPr="00076C50" w:rsidRDefault="00076C50" w:rsidP="00076C50">
            <w:pPr>
              <w:jc w:val="center"/>
              <w:rPr>
                <w:rFonts w:cs="Arial"/>
              </w:rPr>
            </w:pPr>
            <w:r w:rsidRPr="00076C50">
              <w:rPr>
                <w:rFonts w:cs="Arial"/>
              </w:rPr>
              <w:t>20</w:t>
            </w:r>
          </w:p>
        </w:tc>
      </w:tr>
    </w:tbl>
    <w:p w14:paraId="65C8D9DF" w14:textId="77777777" w:rsidR="004D7410" w:rsidRDefault="00772686" w:rsidP="00AE2ACC">
      <w:pPr>
        <w:pStyle w:val="T1"/>
      </w:pPr>
      <w:bookmarkStart w:id="16" w:name="_Toc94519316"/>
      <w:r>
        <w:lastRenderedPageBreak/>
        <w:t>CONTACTS AND LINKS</w:t>
      </w:r>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6D47E9C" w14:textId="77777777" w:rsidTr="00C34B68">
        <w:tc>
          <w:tcPr>
            <w:tcW w:w="9889" w:type="dxa"/>
            <w:gridSpan w:val="3"/>
            <w:shd w:val="clear" w:color="auto" w:fill="F2F2F2"/>
            <w:vAlign w:val="center"/>
          </w:tcPr>
          <w:p w14:paraId="76236487" w14:textId="77777777" w:rsidR="00C34B68" w:rsidRPr="00483FA0" w:rsidRDefault="00C34B68" w:rsidP="00C34B68">
            <w:pPr>
              <w:rPr>
                <w:b/>
              </w:rPr>
            </w:pPr>
            <w:r w:rsidRPr="00483FA0">
              <w:rPr>
                <w:b/>
              </w:rPr>
              <w:t>Curriculum Maintenance Manager (CMM)</w:t>
            </w:r>
          </w:p>
        </w:tc>
      </w:tr>
      <w:tr w:rsidR="00C34B68" w:rsidRPr="00483FA0" w14:paraId="1010A8FA" w14:textId="77777777" w:rsidTr="00DA0E1D">
        <w:trPr>
          <w:trHeight w:val="1457"/>
        </w:trPr>
        <w:tc>
          <w:tcPr>
            <w:tcW w:w="2103" w:type="dxa"/>
            <w:tcBorders>
              <w:bottom w:val="nil"/>
            </w:tcBorders>
          </w:tcPr>
          <w:p w14:paraId="610A1258" w14:textId="77777777" w:rsidR="00076C50" w:rsidRDefault="00076C50" w:rsidP="00076C50">
            <w:r>
              <w:t>Service Industries</w:t>
            </w:r>
          </w:p>
          <w:p w14:paraId="5A6E947B" w14:textId="77777777" w:rsidR="00C34B68" w:rsidRPr="007C24B1" w:rsidRDefault="00076C50" w:rsidP="00076C50">
            <w:r>
              <w:t>CMM</w:t>
            </w:r>
          </w:p>
        </w:tc>
        <w:tc>
          <w:tcPr>
            <w:tcW w:w="3817" w:type="dxa"/>
            <w:tcBorders>
              <w:bottom w:val="nil"/>
            </w:tcBorders>
          </w:tcPr>
          <w:p w14:paraId="5F431CB5"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2CB1266B"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231BA878" w14:textId="77777777" w:rsidR="00076C50" w:rsidRDefault="00076C50" w:rsidP="00076C50">
            <w:r>
              <w:t>Alison Hollands</w:t>
            </w:r>
          </w:p>
          <w:p w14:paraId="771AD603" w14:textId="77777777" w:rsidR="00076C50" w:rsidRDefault="00076C50" w:rsidP="00076C50">
            <w:r>
              <w:t>Victoria University</w:t>
            </w:r>
          </w:p>
          <w:p w14:paraId="5B9129CC" w14:textId="77777777" w:rsidR="00076C50" w:rsidRDefault="00076C50" w:rsidP="00076C50">
            <w:r>
              <w:t>PO Box 14428,</w:t>
            </w:r>
          </w:p>
          <w:p w14:paraId="6AFD68EC" w14:textId="77777777" w:rsidR="00076C50" w:rsidRDefault="00076C50" w:rsidP="00076C50">
            <w:r>
              <w:t>Melbourne VIC 8001</w:t>
            </w:r>
          </w:p>
          <w:p w14:paraId="16AF2291" w14:textId="77777777" w:rsidR="00076C50" w:rsidRDefault="00076C50" w:rsidP="00076C50">
            <w:r>
              <w:t>Phone: (03) 9919-8351</w:t>
            </w:r>
          </w:p>
          <w:p w14:paraId="57CDDFD4" w14:textId="77777777" w:rsidR="00076C50" w:rsidRPr="007C24B1" w:rsidRDefault="00876F3B" w:rsidP="00076C50">
            <w:hyperlink r:id="rId19" w:history="1">
              <w:r w:rsidR="00076C50" w:rsidRPr="004B1E79">
                <w:rPr>
                  <w:rStyle w:val="Hyperlink"/>
                </w:rPr>
                <w:t>Alison.Hollands@vu.edu.au</w:t>
              </w:r>
            </w:hyperlink>
          </w:p>
        </w:tc>
      </w:tr>
      <w:tr w:rsidR="00C34B68" w:rsidRPr="00483FA0" w14:paraId="2FE89C70" w14:textId="77777777" w:rsidTr="00C34B68">
        <w:tc>
          <w:tcPr>
            <w:tcW w:w="9889" w:type="dxa"/>
            <w:gridSpan w:val="3"/>
            <w:shd w:val="clear" w:color="auto" w:fill="F2F2F2"/>
            <w:vAlign w:val="center"/>
          </w:tcPr>
          <w:p w14:paraId="6A2F33F1" w14:textId="77777777" w:rsidR="00C34B68" w:rsidRPr="00483FA0" w:rsidRDefault="003762E4" w:rsidP="00C34B68">
            <w:pPr>
              <w:rPr>
                <w:b/>
              </w:rPr>
            </w:pPr>
            <w:r>
              <w:rPr>
                <w:b/>
              </w:rPr>
              <w:t>Service Skills Organisation (SSO</w:t>
            </w:r>
            <w:r w:rsidR="00C34B68" w:rsidRPr="00483FA0">
              <w:rPr>
                <w:b/>
              </w:rPr>
              <w:t>)</w:t>
            </w:r>
          </w:p>
        </w:tc>
      </w:tr>
      <w:tr w:rsidR="00C34B68" w:rsidRPr="00483FA0" w14:paraId="65AD9DF2" w14:textId="77777777" w:rsidTr="00C34B68">
        <w:tc>
          <w:tcPr>
            <w:tcW w:w="2103" w:type="dxa"/>
          </w:tcPr>
          <w:p w14:paraId="09C64025" w14:textId="77777777" w:rsidR="00C34B68" w:rsidRPr="004A3C34" w:rsidRDefault="00076C50" w:rsidP="00C34B68">
            <w:r>
              <w:t>Skills IQ</w:t>
            </w:r>
          </w:p>
        </w:tc>
        <w:tc>
          <w:tcPr>
            <w:tcW w:w="3817" w:type="dxa"/>
          </w:tcPr>
          <w:p w14:paraId="15977B8C" w14:textId="77777777" w:rsidR="00C34B68" w:rsidRPr="004A3C34" w:rsidRDefault="003762E4" w:rsidP="00076C50">
            <w:r>
              <w:t>This SSO</w:t>
            </w:r>
            <w:r w:rsidR="00C34B68" w:rsidRPr="004A3C34">
              <w:t xml:space="preserve"> is responsible for developing this </w:t>
            </w:r>
            <w:r w:rsidR="00076C50">
              <w:rPr>
                <w:b/>
              </w:rPr>
              <w:t xml:space="preserve">SIF Funeral Services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F6B74DC" w14:textId="77777777" w:rsidR="00076C50" w:rsidRDefault="00076C50" w:rsidP="00076C50">
            <w:r>
              <w:t>Phone: (02) 9392 8100</w:t>
            </w:r>
          </w:p>
          <w:p w14:paraId="086F154F" w14:textId="77777777" w:rsidR="00076C50" w:rsidRDefault="00076C50" w:rsidP="00076C50">
            <w:r>
              <w:t xml:space="preserve">Email: </w:t>
            </w:r>
            <w:hyperlink r:id="rId20" w:history="1">
              <w:r w:rsidRPr="004B1E79">
                <w:rPr>
                  <w:rStyle w:val="Hyperlink"/>
                </w:rPr>
                <w:t>enquiries@skillsiq.com.au</w:t>
              </w:r>
            </w:hyperlink>
          </w:p>
          <w:p w14:paraId="28913511" w14:textId="77777777" w:rsidR="000330AF" w:rsidRPr="00483FA0" w:rsidRDefault="00076C50" w:rsidP="003F5B41">
            <w:r>
              <w:t xml:space="preserve">See </w:t>
            </w:r>
            <w:hyperlink r:id="rId21" w:history="1">
              <w:r w:rsidRPr="00076C50">
                <w:rPr>
                  <w:rStyle w:val="Hyperlink"/>
                </w:rPr>
                <w:t xml:space="preserve"> SkillsIQ</w:t>
              </w:r>
            </w:hyperlink>
            <w:r>
              <w:t xml:space="preserve"> website for more</w:t>
            </w:r>
            <w:r w:rsidR="003F5B41">
              <w:t xml:space="preserve"> information</w:t>
            </w:r>
            <w:r>
              <w:t>.</w:t>
            </w:r>
          </w:p>
        </w:tc>
      </w:tr>
      <w:tr w:rsidR="00C34B68" w:rsidRPr="00483FA0" w14:paraId="702E963E" w14:textId="77777777" w:rsidTr="00C34B68">
        <w:tc>
          <w:tcPr>
            <w:tcW w:w="9889" w:type="dxa"/>
            <w:gridSpan w:val="3"/>
            <w:shd w:val="clear" w:color="auto" w:fill="F2F2F2"/>
            <w:vAlign w:val="center"/>
          </w:tcPr>
          <w:p w14:paraId="509145C6" w14:textId="063392B5" w:rsidR="00C34B68" w:rsidRPr="00483FA0" w:rsidRDefault="00C34B68" w:rsidP="00C34B68">
            <w:pPr>
              <w:rPr>
                <w:b/>
              </w:rPr>
            </w:pPr>
            <w:r w:rsidRPr="00483FA0">
              <w:rPr>
                <w:b/>
              </w:rPr>
              <w:t xml:space="preserve">National Register </w:t>
            </w:r>
            <w:r w:rsidR="00AE2ACC">
              <w:rPr>
                <w:b/>
              </w:rPr>
              <w:t>of</w:t>
            </w:r>
            <w:r w:rsidRPr="00483FA0">
              <w:rPr>
                <w:b/>
              </w:rPr>
              <w:t xml:space="preserve"> VET in Australia</w:t>
            </w:r>
          </w:p>
        </w:tc>
      </w:tr>
      <w:tr w:rsidR="00C34B68" w:rsidRPr="00483FA0" w14:paraId="68072ED6" w14:textId="77777777" w:rsidTr="00C34B68">
        <w:tc>
          <w:tcPr>
            <w:tcW w:w="2103" w:type="dxa"/>
          </w:tcPr>
          <w:p w14:paraId="4646B625" w14:textId="77777777" w:rsidR="00C34B68" w:rsidRPr="00483FA0" w:rsidRDefault="00C34B68" w:rsidP="00C34B68">
            <w:r w:rsidRPr="00483FA0">
              <w:t>Training.gov.au (TGA)</w:t>
            </w:r>
          </w:p>
        </w:tc>
        <w:tc>
          <w:tcPr>
            <w:tcW w:w="3817" w:type="dxa"/>
          </w:tcPr>
          <w:p w14:paraId="21C6796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62BC3E6" w14:textId="77777777" w:rsidR="00C34B68" w:rsidRPr="00483FA0" w:rsidRDefault="00540D97" w:rsidP="00540D97">
            <w:r>
              <w:t xml:space="preserve">See the </w:t>
            </w:r>
            <w:hyperlink r:id="rId22" w:history="1">
              <w:r w:rsidRPr="00540D97">
                <w:rPr>
                  <w:rStyle w:val="Hyperlink"/>
                </w:rPr>
                <w:t>National Register</w:t>
              </w:r>
            </w:hyperlink>
            <w:r>
              <w:t xml:space="preserve"> for more information</w:t>
            </w:r>
            <w:r w:rsidR="009053FD">
              <w:t>.</w:t>
            </w:r>
          </w:p>
        </w:tc>
      </w:tr>
      <w:tr w:rsidR="00C34B68" w:rsidRPr="00483FA0" w14:paraId="744867C5" w14:textId="77777777" w:rsidTr="00C34B68">
        <w:tc>
          <w:tcPr>
            <w:tcW w:w="9889" w:type="dxa"/>
            <w:gridSpan w:val="3"/>
            <w:shd w:val="clear" w:color="auto" w:fill="F2F2F2"/>
            <w:vAlign w:val="center"/>
          </w:tcPr>
          <w:p w14:paraId="769CB13D" w14:textId="77777777" w:rsidR="00C34B68" w:rsidRPr="00483FA0" w:rsidRDefault="00C34B68" w:rsidP="00C34B68">
            <w:pPr>
              <w:rPr>
                <w:b/>
              </w:rPr>
            </w:pPr>
            <w:r w:rsidRPr="00483FA0">
              <w:rPr>
                <w:b/>
              </w:rPr>
              <w:t>Australian Government</w:t>
            </w:r>
          </w:p>
        </w:tc>
      </w:tr>
      <w:tr w:rsidR="00A077F9" w:rsidRPr="00483FA0" w14:paraId="685C517C" w14:textId="77777777" w:rsidTr="00935B30">
        <w:tc>
          <w:tcPr>
            <w:tcW w:w="2103" w:type="dxa"/>
          </w:tcPr>
          <w:p w14:paraId="18C1DF17" w14:textId="77777777" w:rsidR="00A077F9" w:rsidRPr="00334603" w:rsidRDefault="00A077F9" w:rsidP="00935B30">
            <w:r w:rsidRPr="00334603">
              <w:t>Department of</w:t>
            </w:r>
            <w:r>
              <w:t xml:space="preserve"> Education</w:t>
            </w:r>
            <w:r w:rsidR="00661FCB">
              <w:t>,</w:t>
            </w:r>
            <w:r>
              <w:t xml:space="preserve"> Skills and Employment</w:t>
            </w:r>
          </w:p>
        </w:tc>
        <w:tc>
          <w:tcPr>
            <w:tcW w:w="3817" w:type="dxa"/>
          </w:tcPr>
          <w:p w14:paraId="609825D5" w14:textId="77777777" w:rsidR="00A077F9" w:rsidRPr="00334603" w:rsidRDefault="00A077F9" w:rsidP="00935B30">
            <w:r w:rsidRPr="00334603">
              <w:t xml:space="preserve">The Commonwealth Department is responsible for national policies and programmes that help Australians access quality vocational education and training. </w:t>
            </w:r>
          </w:p>
        </w:tc>
        <w:tc>
          <w:tcPr>
            <w:tcW w:w="3969" w:type="dxa"/>
          </w:tcPr>
          <w:p w14:paraId="47F04A39" w14:textId="77777777" w:rsidR="00A077F9" w:rsidRDefault="00A077F9" w:rsidP="00935B30">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3"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8F9B0D6" w14:textId="77777777" w:rsidTr="00C34B68">
        <w:tc>
          <w:tcPr>
            <w:tcW w:w="9889" w:type="dxa"/>
            <w:gridSpan w:val="3"/>
            <w:shd w:val="clear" w:color="auto" w:fill="F2F2F2"/>
            <w:vAlign w:val="center"/>
          </w:tcPr>
          <w:p w14:paraId="38AEE7A7" w14:textId="77777777" w:rsidR="009053FD" w:rsidRPr="00483FA0" w:rsidRDefault="009053FD" w:rsidP="009053FD">
            <w:pPr>
              <w:rPr>
                <w:b/>
              </w:rPr>
            </w:pPr>
            <w:r w:rsidRPr="00483FA0">
              <w:rPr>
                <w:b/>
              </w:rPr>
              <w:t>State Government</w:t>
            </w:r>
          </w:p>
        </w:tc>
      </w:tr>
      <w:tr w:rsidR="009053FD" w:rsidRPr="00483FA0" w14:paraId="6437C9A9" w14:textId="77777777" w:rsidTr="00C34B68">
        <w:tc>
          <w:tcPr>
            <w:tcW w:w="2103" w:type="dxa"/>
          </w:tcPr>
          <w:p w14:paraId="0E01B9F1" w14:textId="77777777" w:rsidR="009053FD" w:rsidRPr="00334603" w:rsidRDefault="009053FD" w:rsidP="009053FD">
            <w:r w:rsidRPr="00334603">
              <w:t xml:space="preserve">Department of Education and Training (DET) </w:t>
            </w:r>
          </w:p>
        </w:tc>
        <w:tc>
          <w:tcPr>
            <w:tcW w:w="3817" w:type="dxa"/>
          </w:tcPr>
          <w:p w14:paraId="73470EDE"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08123CF5" w14:textId="77777777" w:rsidR="009053FD" w:rsidRDefault="009053FD" w:rsidP="009053FD">
            <w:r>
              <w:t>(03) 9637 2000</w:t>
            </w:r>
          </w:p>
          <w:p w14:paraId="3EB94278" w14:textId="77777777" w:rsidR="009053FD" w:rsidRPr="00334603" w:rsidRDefault="00540D97" w:rsidP="00540D97">
            <w:r>
              <w:t xml:space="preserve">See the </w:t>
            </w:r>
            <w:hyperlink r:id="rId24"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D6E8471" w14:textId="77777777" w:rsidTr="00C34B68">
        <w:tc>
          <w:tcPr>
            <w:tcW w:w="9889" w:type="dxa"/>
            <w:gridSpan w:val="3"/>
            <w:shd w:val="clear" w:color="auto" w:fill="F2F2F2"/>
            <w:vAlign w:val="center"/>
          </w:tcPr>
          <w:p w14:paraId="4B4050F4" w14:textId="77777777" w:rsidR="009053FD" w:rsidRPr="00483FA0" w:rsidRDefault="009053FD" w:rsidP="009053FD">
            <w:pPr>
              <w:rPr>
                <w:b/>
              </w:rPr>
            </w:pPr>
            <w:r w:rsidRPr="00483FA0">
              <w:rPr>
                <w:b/>
              </w:rPr>
              <w:t>National VET Regulatory Authority</w:t>
            </w:r>
          </w:p>
        </w:tc>
      </w:tr>
      <w:tr w:rsidR="009053FD" w:rsidRPr="00483FA0" w14:paraId="39A27F61" w14:textId="77777777" w:rsidTr="00C34B68">
        <w:tc>
          <w:tcPr>
            <w:tcW w:w="2103" w:type="dxa"/>
          </w:tcPr>
          <w:p w14:paraId="13DBE128" w14:textId="77777777" w:rsidR="009053FD" w:rsidRPr="00483FA0" w:rsidRDefault="009053FD" w:rsidP="009053FD">
            <w:r w:rsidRPr="00483FA0">
              <w:t>Australian Skills Quality Authority (ASQA)</w:t>
            </w:r>
          </w:p>
        </w:tc>
        <w:tc>
          <w:tcPr>
            <w:tcW w:w="3817" w:type="dxa"/>
          </w:tcPr>
          <w:p w14:paraId="755989FA" w14:textId="77777777" w:rsidR="009053FD" w:rsidRPr="00334603" w:rsidRDefault="009053FD" w:rsidP="009053FD">
            <w:r w:rsidRPr="00334603">
              <w:t xml:space="preserve">ASQA is the national regulator for Australia’s VET sector. </w:t>
            </w:r>
          </w:p>
        </w:tc>
        <w:tc>
          <w:tcPr>
            <w:tcW w:w="3969" w:type="dxa"/>
          </w:tcPr>
          <w:p w14:paraId="070F42D8" w14:textId="77777777" w:rsidR="009053FD" w:rsidRPr="00334603" w:rsidRDefault="009053FD" w:rsidP="009053FD">
            <w:r w:rsidRPr="00334603">
              <w:t xml:space="preserve">Info line: 1300 701 801 </w:t>
            </w:r>
          </w:p>
          <w:p w14:paraId="6F84183B" w14:textId="77777777" w:rsidR="009053FD" w:rsidRPr="00334603" w:rsidRDefault="00540D97" w:rsidP="00540D97">
            <w:r>
              <w:t xml:space="preserve">See the </w:t>
            </w:r>
            <w:hyperlink r:id="rId25" w:history="1">
              <w:r w:rsidR="009053FD" w:rsidRPr="00540D97">
                <w:rPr>
                  <w:rStyle w:val="Hyperlink"/>
                </w:rPr>
                <w:t>ASQA website</w:t>
              </w:r>
            </w:hyperlink>
            <w:r w:rsidR="009053FD">
              <w:t xml:space="preserve"> </w:t>
            </w:r>
            <w:r>
              <w:t>for more information.</w:t>
            </w:r>
          </w:p>
        </w:tc>
      </w:tr>
      <w:tr w:rsidR="009053FD" w:rsidRPr="00483FA0" w14:paraId="7A75A852" w14:textId="77777777" w:rsidTr="00C34B68">
        <w:tc>
          <w:tcPr>
            <w:tcW w:w="9889" w:type="dxa"/>
            <w:gridSpan w:val="3"/>
            <w:shd w:val="clear" w:color="auto" w:fill="F2F2F2"/>
            <w:vAlign w:val="center"/>
          </w:tcPr>
          <w:p w14:paraId="29FD6E1A"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4457EFB" w14:textId="77777777" w:rsidTr="00C34B68">
        <w:tc>
          <w:tcPr>
            <w:tcW w:w="2103" w:type="dxa"/>
          </w:tcPr>
          <w:p w14:paraId="0EC73991" w14:textId="77777777" w:rsidR="009053FD" w:rsidRPr="00483FA0" w:rsidRDefault="009053FD" w:rsidP="009053FD">
            <w:r w:rsidRPr="00483FA0">
              <w:t>Victorian Registration and Qualifications Authority (VRQA)</w:t>
            </w:r>
          </w:p>
        </w:tc>
        <w:tc>
          <w:tcPr>
            <w:tcW w:w="3817" w:type="dxa"/>
          </w:tcPr>
          <w:p w14:paraId="0BF8392F"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4CB67AD1" w14:textId="77777777" w:rsidR="009053FD" w:rsidRPr="00334603" w:rsidRDefault="009053FD" w:rsidP="009053FD">
            <w:r w:rsidRPr="00334603">
              <w:t xml:space="preserve">(03) 9637 2806 </w:t>
            </w:r>
          </w:p>
          <w:p w14:paraId="0F928D5A" w14:textId="77777777" w:rsidR="009053FD" w:rsidRPr="00334603" w:rsidRDefault="00540D97" w:rsidP="00540D97">
            <w:r>
              <w:t xml:space="preserve">See the </w:t>
            </w:r>
            <w:hyperlink r:id="rId26" w:history="1">
              <w:r w:rsidR="009053FD" w:rsidRPr="00540D97">
                <w:rPr>
                  <w:rStyle w:val="Hyperlink"/>
                </w:rPr>
                <w:t>VRQA website</w:t>
              </w:r>
            </w:hyperlink>
            <w:r>
              <w:t xml:space="preserve"> for more information. </w:t>
            </w:r>
          </w:p>
        </w:tc>
      </w:tr>
    </w:tbl>
    <w:p w14:paraId="79250905" w14:textId="77777777" w:rsidR="004D7410" w:rsidRDefault="004D7410" w:rsidP="004D7410">
      <w:pPr>
        <w:rPr>
          <w:b/>
          <w:sz w:val="24"/>
          <w:szCs w:val="24"/>
        </w:rPr>
      </w:pPr>
    </w:p>
    <w:p w14:paraId="1CD7FA9B"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4B5D477" w14:textId="77777777" w:rsidR="004D7410" w:rsidRDefault="00772686" w:rsidP="000B10E9">
      <w:pPr>
        <w:pStyle w:val="T1"/>
      </w:pPr>
      <w:bookmarkStart w:id="17" w:name="_Toc94519317"/>
      <w:r>
        <w:lastRenderedPageBreak/>
        <w:t>GLOSSARY</w:t>
      </w:r>
      <w:bookmarkEnd w:id="17"/>
    </w:p>
    <w:p w14:paraId="6EA4AFF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3EAD283" w14:textId="77777777" w:rsidTr="00C34B68">
        <w:tc>
          <w:tcPr>
            <w:tcW w:w="2802" w:type="dxa"/>
            <w:shd w:val="clear" w:color="auto" w:fill="F2F2F2"/>
            <w:vAlign w:val="center"/>
          </w:tcPr>
          <w:p w14:paraId="3F00B083" w14:textId="77777777" w:rsidR="00C34B68" w:rsidRPr="00483FA0" w:rsidRDefault="00C34B68" w:rsidP="00C34B68">
            <w:pPr>
              <w:rPr>
                <w:b/>
              </w:rPr>
            </w:pPr>
            <w:r w:rsidRPr="00483FA0">
              <w:rPr>
                <w:b/>
              </w:rPr>
              <w:t>Code</w:t>
            </w:r>
          </w:p>
        </w:tc>
        <w:tc>
          <w:tcPr>
            <w:tcW w:w="6440" w:type="dxa"/>
            <w:vAlign w:val="center"/>
          </w:tcPr>
          <w:p w14:paraId="18807A91" w14:textId="77777777" w:rsidR="00C34B68" w:rsidRPr="00483FA0" w:rsidRDefault="00C34B68" w:rsidP="00C34B68">
            <w:r w:rsidRPr="00483FA0">
              <w:t>Nationally endorsed Training Package qualification code.</w:t>
            </w:r>
          </w:p>
        </w:tc>
      </w:tr>
      <w:tr w:rsidR="00C34B68" w:rsidRPr="00483FA0" w14:paraId="7C0F3609" w14:textId="77777777" w:rsidTr="00C34B68">
        <w:tc>
          <w:tcPr>
            <w:tcW w:w="2802" w:type="dxa"/>
            <w:shd w:val="clear" w:color="auto" w:fill="F2F2F2"/>
            <w:vAlign w:val="center"/>
          </w:tcPr>
          <w:p w14:paraId="329AAA28" w14:textId="77777777" w:rsidR="00C34B68" w:rsidRPr="00483FA0" w:rsidRDefault="00C34B68" w:rsidP="00C34B68">
            <w:pPr>
              <w:rPr>
                <w:b/>
              </w:rPr>
            </w:pPr>
            <w:r w:rsidRPr="00483FA0">
              <w:rPr>
                <w:b/>
              </w:rPr>
              <w:t>Title</w:t>
            </w:r>
          </w:p>
        </w:tc>
        <w:tc>
          <w:tcPr>
            <w:tcW w:w="6440" w:type="dxa"/>
            <w:vAlign w:val="center"/>
          </w:tcPr>
          <w:p w14:paraId="727E8DB4" w14:textId="77777777" w:rsidR="00C34B68" w:rsidRPr="00483FA0" w:rsidRDefault="00C34B68" w:rsidP="00C34B68">
            <w:r w:rsidRPr="00483FA0">
              <w:t>Nationally endorsed Training Package qualification title.</w:t>
            </w:r>
          </w:p>
        </w:tc>
      </w:tr>
      <w:tr w:rsidR="00C34B68" w:rsidRPr="00483FA0" w14:paraId="7B47ABBB" w14:textId="77777777" w:rsidTr="00C34B68">
        <w:tc>
          <w:tcPr>
            <w:tcW w:w="2802" w:type="dxa"/>
            <w:shd w:val="clear" w:color="auto" w:fill="F2F2F2"/>
            <w:vAlign w:val="center"/>
          </w:tcPr>
          <w:p w14:paraId="6E98FD04" w14:textId="77777777" w:rsidR="00C34B68" w:rsidRPr="00483FA0" w:rsidRDefault="00C34B68" w:rsidP="00C34B68">
            <w:pPr>
              <w:rPr>
                <w:b/>
              </w:rPr>
            </w:pPr>
            <w:r w:rsidRPr="00483FA0">
              <w:rPr>
                <w:b/>
              </w:rPr>
              <w:t>Unit Code</w:t>
            </w:r>
          </w:p>
        </w:tc>
        <w:tc>
          <w:tcPr>
            <w:tcW w:w="6440" w:type="dxa"/>
            <w:vAlign w:val="center"/>
          </w:tcPr>
          <w:p w14:paraId="7E2F6521" w14:textId="77777777" w:rsidR="00C34B68" w:rsidRPr="00483FA0" w:rsidRDefault="00C34B68" w:rsidP="00C34B68">
            <w:r w:rsidRPr="00483FA0">
              <w:t>Nationally endorsed Training Package unit code.</w:t>
            </w:r>
          </w:p>
        </w:tc>
      </w:tr>
      <w:tr w:rsidR="00C34B68" w:rsidRPr="00483FA0" w14:paraId="69B9B46F" w14:textId="77777777" w:rsidTr="00C34B68">
        <w:tc>
          <w:tcPr>
            <w:tcW w:w="2802" w:type="dxa"/>
            <w:shd w:val="clear" w:color="auto" w:fill="F2F2F2"/>
            <w:vAlign w:val="center"/>
          </w:tcPr>
          <w:p w14:paraId="079411CF" w14:textId="77777777" w:rsidR="00C34B68" w:rsidRPr="00483FA0" w:rsidRDefault="00C34B68" w:rsidP="00C34B68">
            <w:pPr>
              <w:rPr>
                <w:b/>
              </w:rPr>
            </w:pPr>
            <w:r w:rsidRPr="00483FA0">
              <w:rPr>
                <w:b/>
              </w:rPr>
              <w:t>Unit Title</w:t>
            </w:r>
          </w:p>
        </w:tc>
        <w:tc>
          <w:tcPr>
            <w:tcW w:w="6440" w:type="dxa"/>
            <w:vAlign w:val="center"/>
          </w:tcPr>
          <w:p w14:paraId="567BE2D4" w14:textId="77777777" w:rsidR="00C34B68" w:rsidRPr="00483FA0" w:rsidRDefault="00C34B68" w:rsidP="00C34B68">
            <w:r w:rsidRPr="00483FA0">
              <w:t>Nationally endorsed Training Package unit title.</w:t>
            </w:r>
          </w:p>
        </w:tc>
      </w:tr>
      <w:tr w:rsidR="00B11ADB" w:rsidRPr="00483FA0" w14:paraId="3422B3B9" w14:textId="77777777" w:rsidTr="007B33CD">
        <w:trPr>
          <w:trHeight w:val="2616"/>
        </w:trPr>
        <w:tc>
          <w:tcPr>
            <w:tcW w:w="2802" w:type="dxa"/>
            <w:shd w:val="clear" w:color="auto" w:fill="F2F2F2"/>
            <w:vAlign w:val="center"/>
          </w:tcPr>
          <w:p w14:paraId="144BE2DD" w14:textId="77777777" w:rsidR="00B11ADB" w:rsidRPr="00483FA0" w:rsidRDefault="00B11ADB" w:rsidP="00C34B68">
            <w:pPr>
              <w:rPr>
                <w:b/>
              </w:rPr>
            </w:pPr>
            <w:r w:rsidRPr="00483FA0">
              <w:rPr>
                <w:b/>
              </w:rPr>
              <w:t>Maximum Payable Hours</w:t>
            </w:r>
          </w:p>
        </w:tc>
        <w:tc>
          <w:tcPr>
            <w:tcW w:w="6440" w:type="dxa"/>
            <w:vAlign w:val="center"/>
          </w:tcPr>
          <w:p w14:paraId="3E4AF846"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D2373EA"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A1B11E9" w14:textId="77777777" w:rsidTr="008B4A02">
        <w:trPr>
          <w:trHeight w:val="1202"/>
        </w:trPr>
        <w:tc>
          <w:tcPr>
            <w:tcW w:w="2802" w:type="dxa"/>
            <w:shd w:val="clear" w:color="auto" w:fill="F2F2F2"/>
            <w:vAlign w:val="center"/>
          </w:tcPr>
          <w:p w14:paraId="32558046" w14:textId="77777777" w:rsidR="00C34B68" w:rsidRPr="00483FA0" w:rsidRDefault="00C34B68" w:rsidP="00C34B68">
            <w:pPr>
              <w:rPr>
                <w:b/>
              </w:rPr>
            </w:pPr>
            <w:r w:rsidRPr="00483FA0">
              <w:rPr>
                <w:b/>
              </w:rPr>
              <w:t>Scope of Registration</w:t>
            </w:r>
          </w:p>
        </w:tc>
        <w:tc>
          <w:tcPr>
            <w:tcW w:w="6440" w:type="dxa"/>
            <w:vAlign w:val="center"/>
          </w:tcPr>
          <w:p w14:paraId="1526BC86"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4A7A7A4C" w14:textId="77777777" w:rsidTr="008B4A02">
        <w:trPr>
          <w:trHeight w:val="1559"/>
        </w:trPr>
        <w:tc>
          <w:tcPr>
            <w:tcW w:w="2802" w:type="dxa"/>
            <w:shd w:val="clear" w:color="auto" w:fill="F2F2F2"/>
            <w:vAlign w:val="center"/>
          </w:tcPr>
          <w:p w14:paraId="4B8AD815" w14:textId="77777777" w:rsidR="00C34B68" w:rsidRPr="00483FA0" w:rsidRDefault="00C34B68" w:rsidP="00C34B68">
            <w:pPr>
              <w:rPr>
                <w:b/>
              </w:rPr>
            </w:pPr>
            <w:r>
              <w:rPr>
                <w:b/>
              </w:rPr>
              <w:t>Nominal Hours</w:t>
            </w:r>
          </w:p>
        </w:tc>
        <w:tc>
          <w:tcPr>
            <w:tcW w:w="6440" w:type="dxa"/>
            <w:vAlign w:val="center"/>
          </w:tcPr>
          <w:p w14:paraId="28907F90"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7B29E48"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AE7E2" w14:textId="77777777" w:rsidR="00DD365A" w:rsidRDefault="00DD365A">
      <w:r>
        <w:separator/>
      </w:r>
    </w:p>
  </w:endnote>
  <w:endnote w:type="continuationSeparator" w:id="0">
    <w:p w14:paraId="4B05EC75" w14:textId="77777777" w:rsidR="00DD365A" w:rsidRDefault="00DD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297E" w14:textId="77777777" w:rsidR="00421A51" w:rsidRDefault="00421A51"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A6F1"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DDE9" w14:textId="77777777" w:rsidR="00421A51" w:rsidRDefault="00421A51" w:rsidP="00BE7E0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B90D" w14:textId="7C725CAD" w:rsidR="00421A51" w:rsidRDefault="00300B33">
    <w:pPr>
      <w:pStyle w:val="Footer"/>
      <w:tabs>
        <w:tab w:val="clear" w:pos="8640"/>
        <w:tab w:val="right" w:pos="9600"/>
      </w:tabs>
    </w:pPr>
    <w:r w:rsidRPr="00300B33">
      <w:rPr>
        <w:rFonts w:cs="Arial"/>
        <w:szCs w:val="16"/>
        <w:lang w:val="en-AU"/>
      </w:rPr>
      <w:t>SIF Funeral Services</w:t>
    </w:r>
    <w:r w:rsidR="002079F7">
      <w:rPr>
        <w:rFonts w:cs="Arial"/>
        <w:szCs w:val="16"/>
        <w:lang w:val="en-AU"/>
      </w:rPr>
      <w:t xml:space="preserve"> Release </w:t>
    </w:r>
    <w:r w:rsidR="00ED6193">
      <w:rPr>
        <w:rFonts w:cs="Arial"/>
        <w:szCs w:val="16"/>
        <w:lang w:val="en-AU"/>
      </w:rPr>
      <w:t>2.2</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3F5B41">
      <w:rPr>
        <w:i/>
        <w:noProof/>
        <w:szCs w:val="16"/>
      </w:rPr>
      <w:t>3</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876F3B">
      <w:rPr>
        <w:rFonts w:cs="Arial"/>
        <w:i/>
        <w:noProof/>
        <w:lang w:val="fr-FR"/>
      </w:rPr>
      <w:instrText>12</w:instrText>
    </w:r>
    <w:r w:rsidR="00421A51" w:rsidRPr="00CA4363">
      <w:rPr>
        <w:rFonts w:cs="Arial"/>
        <w:i/>
        <w:lang w:val="fr-FR"/>
      </w:rPr>
      <w:fldChar w:fldCharType="end"/>
    </w:r>
    <w:r w:rsidR="00421A51">
      <w:rPr>
        <w:rFonts w:cs="Arial"/>
        <w:i/>
        <w:lang w:val="fr-FR"/>
      </w:rPr>
      <w:instrText xml:space="preserve"> - </w:instrText>
    </w:r>
    <w:r w:rsidR="008A30E8">
      <w:rPr>
        <w:rFonts w:cs="Arial"/>
        <w:i/>
        <w:lang w:val="fr-FR"/>
      </w:rPr>
      <w:instrText>4</w:instrText>
    </w:r>
    <w:r w:rsidR="00421A51" w:rsidRPr="00CA4363">
      <w:rPr>
        <w:rFonts w:cs="Arial"/>
        <w:i/>
        <w:lang w:val="fr-FR"/>
      </w:rPr>
      <w:instrText xml:space="preserve"> </w:instrText>
    </w:r>
    <w:r w:rsidR="00421A51" w:rsidRPr="00CA4363">
      <w:rPr>
        <w:rFonts w:cs="Arial"/>
        <w:i/>
        <w:lang w:val="fr-FR"/>
      </w:rPr>
      <w:fldChar w:fldCharType="separate"/>
    </w:r>
    <w:r w:rsidR="00876F3B">
      <w:rPr>
        <w:rFonts w:cs="Arial"/>
        <w:i/>
        <w:noProof/>
        <w:lang w:val="fr-FR"/>
      </w:rPr>
      <w:t>8</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57728"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3A5E" w14:textId="77777777" w:rsidR="00DD365A" w:rsidRDefault="00DD365A">
      <w:r>
        <w:separator/>
      </w:r>
    </w:p>
  </w:footnote>
  <w:footnote w:type="continuationSeparator" w:id="0">
    <w:p w14:paraId="1B38B1FD" w14:textId="77777777" w:rsidR="00DD365A" w:rsidRDefault="00DD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8B04" w14:textId="62BD9809"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E104A1"/>
    <w:multiLevelType w:val="hybridMultilevel"/>
    <w:tmpl w:val="AC48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50890750">
    <w:abstractNumId w:val="13"/>
  </w:num>
  <w:num w:numId="2" w16cid:durableId="574050028">
    <w:abstractNumId w:val="29"/>
  </w:num>
  <w:num w:numId="3" w16cid:durableId="572662125">
    <w:abstractNumId w:val="28"/>
  </w:num>
  <w:num w:numId="4" w16cid:durableId="1702046184">
    <w:abstractNumId w:val="22"/>
  </w:num>
  <w:num w:numId="5" w16cid:durableId="1197045510">
    <w:abstractNumId w:val="16"/>
  </w:num>
  <w:num w:numId="6" w16cid:durableId="518155163">
    <w:abstractNumId w:val="18"/>
  </w:num>
  <w:num w:numId="7" w16cid:durableId="1739554366">
    <w:abstractNumId w:val="26"/>
  </w:num>
  <w:num w:numId="8" w16cid:durableId="969482126">
    <w:abstractNumId w:val="32"/>
  </w:num>
  <w:num w:numId="9" w16cid:durableId="61029876">
    <w:abstractNumId w:val="34"/>
  </w:num>
  <w:num w:numId="10" w16cid:durableId="1870028963">
    <w:abstractNumId w:val="19"/>
  </w:num>
  <w:num w:numId="11" w16cid:durableId="2138991670">
    <w:abstractNumId w:val="9"/>
  </w:num>
  <w:num w:numId="12" w16cid:durableId="868491930">
    <w:abstractNumId w:val="7"/>
  </w:num>
  <w:num w:numId="13" w16cid:durableId="2134320141">
    <w:abstractNumId w:val="6"/>
  </w:num>
  <w:num w:numId="14" w16cid:durableId="1800758917">
    <w:abstractNumId w:val="5"/>
  </w:num>
  <w:num w:numId="15" w16cid:durableId="468791879">
    <w:abstractNumId w:val="4"/>
  </w:num>
  <w:num w:numId="16" w16cid:durableId="539126996">
    <w:abstractNumId w:val="8"/>
  </w:num>
  <w:num w:numId="17" w16cid:durableId="1982730859">
    <w:abstractNumId w:val="3"/>
  </w:num>
  <w:num w:numId="18" w16cid:durableId="2037537159">
    <w:abstractNumId w:val="2"/>
  </w:num>
  <w:num w:numId="19" w16cid:durableId="1253470044">
    <w:abstractNumId w:val="1"/>
  </w:num>
  <w:num w:numId="20" w16cid:durableId="1527718049">
    <w:abstractNumId w:val="0"/>
  </w:num>
  <w:num w:numId="21" w16cid:durableId="1557661483">
    <w:abstractNumId w:val="17"/>
  </w:num>
  <w:num w:numId="22" w16cid:durableId="1891650238">
    <w:abstractNumId w:val="12"/>
  </w:num>
  <w:num w:numId="23" w16cid:durableId="1641113853">
    <w:abstractNumId w:val="31"/>
  </w:num>
  <w:num w:numId="24" w16cid:durableId="1384519764">
    <w:abstractNumId w:val="35"/>
  </w:num>
  <w:num w:numId="25" w16cid:durableId="1830947765">
    <w:abstractNumId w:val="33"/>
  </w:num>
  <w:num w:numId="26" w16cid:durableId="702247628">
    <w:abstractNumId w:val="30"/>
  </w:num>
  <w:num w:numId="27" w16cid:durableId="1373072014">
    <w:abstractNumId w:val="25"/>
  </w:num>
  <w:num w:numId="28" w16cid:durableId="123085027">
    <w:abstractNumId w:val="10"/>
  </w:num>
  <w:num w:numId="29" w16cid:durableId="97260284">
    <w:abstractNumId w:val="11"/>
  </w:num>
  <w:num w:numId="30" w16cid:durableId="70471295">
    <w:abstractNumId w:val="24"/>
  </w:num>
  <w:num w:numId="31" w16cid:durableId="746342056">
    <w:abstractNumId w:val="36"/>
  </w:num>
  <w:num w:numId="32" w16cid:durableId="1395737594">
    <w:abstractNumId w:val="20"/>
  </w:num>
  <w:num w:numId="33" w16cid:durableId="1288780562">
    <w:abstractNumId w:val="27"/>
  </w:num>
  <w:num w:numId="34" w16cid:durableId="2141192963">
    <w:abstractNumId w:val="14"/>
  </w:num>
  <w:num w:numId="35" w16cid:durableId="1251894177">
    <w:abstractNumId w:val="23"/>
  </w:num>
  <w:num w:numId="36" w16cid:durableId="866328301">
    <w:abstractNumId w:val="21"/>
  </w:num>
  <w:num w:numId="37" w16cid:durableId="596213743">
    <w:abstractNumId w:val="37"/>
  </w:num>
  <w:num w:numId="38" w16cid:durableId="1220048088">
    <w:abstractNumId w:val="38"/>
  </w:num>
  <w:num w:numId="39" w16cid:durableId="1440488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AF"/>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6C5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0035"/>
    <w:rsid w:val="000E532B"/>
    <w:rsid w:val="000E587A"/>
    <w:rsid w:val="000E6997"/>
    <w:rsid w:val="000F02EC"/>
    <w:rsid w:val="000F27C1"/>
    <w:rsid w:val="000F340E"/>
    <w:rsid w:val="000F752B"/>
    <w:rsid w:val="001017E6"/>
    <w:rsid w:val="0010423F"/>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6631"/>
    <w:rsid w:val="001D0A09"/>
    <w:rsid w:val="001D232F"/>
    <w:rsid w:val="001D7599"/>
    <w:rsid w:val="001E5BDE"/>
    <w:rsid w:val="001F6B06"/>
    <w:rsid w:val="00204287"/>
    <w:rsid w:val="0020473D"/>
    <w:rsid w:val="002049F5"/>
    <w:rsid w:val="002079F7"/>
    <w:rsid w:val="00207CC4"/>
    <w:rsid w:val="00207DC1"/>
    <w:rsid w:val="002126F1"/>
    <w:rsid w:val="00213296"/>
    <w:rsid w:val="002203BF"/>
    <w:rsid w:val="00241B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62AB"/>
    <w:rsid w:val="002E7B98"/>
    <w:rsid w:val="002E7BDF"/>
    <w:rsid w:val="002F13D8"/>
    <w:rsid w:val="002F34E8"/>
    <w:rsid w:val="002F6A69"/>
    <w:rsid w:val="002F7BD6"/>
    <w:rsid w:val="00300B33"/>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3F5B41"/>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6F3B"/>
    <w:rsid w:val="0087765F"/>
    <w:rsid w:val="008778AA"/>
    <w:rsid w:val="008824F8"/>
    <w:rsid w:val="00882DE1"/>
    <w:rsid w:val="00893356"/>
    <w:rsid w:val="008966C0"/>
    <w:rsid w:val="008A003A"/>
    <w:rsid w:val="008A19DE"/>
    <w:rsid w:val="008A30E8"/>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69AF"/>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2ACC"/>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451BB"/>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08E2"/>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365A"/>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19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E7556"/>
  <w15:docId w15:val="{C57590ED-08AA-4848-84A4-35C81611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7905160">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84384360">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7751966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s://www.skillsiq.com.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vetnet.education.gov.au/Pages/default.aspx" TargetMode="Externa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enquiries@skillsiq.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hyperlink" Target="https://training.gov.au/Home/Tga" TargetMode="External"/><Relationship Id="rId23" Type="http://schemas.openxmlformats.org/officeDocument/2006/relationships/hyperlink" Target="https://www.dese.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lison.Hollands@vu.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training.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vpgsiffuneralservices_current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customXml/itemProps3.xml><?xml version="1.0" encoding="utf-8"?>
<ds:datastoreItem xmlns:ds="http://schemas.openxmlformats.org/officeDocument/2006/customXml" ds:itemID="{8CE75021-956B-4F30-93B8-C0A28300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F9BB1-8B78-46AD-BA53-06BE88B364E0}">
  <ds:schemaRefs>
    <ds:schemaRef ds:uri="http://schemas.openxmlformats.org/officeDocument/2006/bibliography"/>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VPG_Template_V2_2021.dotx</Template>
  <TotalTime>0</TotalTime>
  <Pages>12</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14622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Alison Hollands</dc:creator>
  <cp:lastModifiedBy>Pam J Murray (DJSIR)</cp:lastModifiedBy>
  <cp:revision>2</cp:revision>
  <cp:lastPrinted>2019-04-23T02:34:00Z</cp:lastPrinted>
  <dcterms:created xsi:type="dcterms:W3CDTF">2024-09-19T00:10:00Z</dcterms:created>
  <dcterms:modified xsi:type="dcterms:W3CDTF">2024-09-19T00:10:00Z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2022-01-24T00:53:46Z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38c70d9b-decd-4f5f-bca7-f4850621c05c</vt:lpwstr>
  </property>
  <property fmtid="{D5CDD505-2E9C-101B-9397-08002B2CF9AE}" pid="44" name="MSIP_Label_d7dc88d9-fa17-47eb-a208-3e66f59d50e5_ContentBits">
    <vt:lpwstr>0</vt:lpwstr>
  </property>
</Properties>
</file>