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5513E90" w:rsidR="00DA77A1" w:rsidRDefault="00890A69" w:rsidP="007868CF">
      <w:pPr>
        <w:pStyle w:val="Reference"/>
      </w:pPr>
      <w:r>
        <w:t>2</w:t>
      </w:r>
      <w:r w:rsidR="008004A9">
        <w:t>9</w:t>
      </w:r>
      <w:r>
        <w:t xml:space="preserve"> November</w:t>
      </w:r>
      <w:r w:rsidR="00FA4C93">
        <w:t xml:space="preserve"> </w:t>
      </w:r>
      <w:r w:rsidR="000A1957">
        <w:t>202</w:t>
      </w:r>
      <w:r w:rsidR="00FA4C93">
        <w:t>4</w:t>
      </w:r>
    </w:p>
    <w:p w14:paraId="18DB6A5F" w14:textId="77777777" w:rsidR="00140DEE" w:rsidRPr="00DF599C" w:rsidRDefault="00140DE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15D49EC3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19ECD7B" w14:textId="2FB186FC" w:rsidR="0094064F" w:rsidRDefault="00890A69" w:rsidP="00CC37B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RACHAEL BUSUTTIL</w:t>
      </w: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EAF0DBE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90A69">
        <w:rPr>
          <w:rFonts w:ascii="Calibri" w:eastAsia="Calibri" w:hAnsi="Calibri" w:cs="Times New Roman"/>
          <w:bCs/>
          <w:sz w:val="24"/>
          <w:szCs w:val="24"/>
          <w:lang w:eastAsia="en-US"/>
        </w:rPr>
        <w:t>20 November</w:t>
      </w:r>
      <w:r w:rsidR="009406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E674E3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632AF140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890A69">
        <w:rPr>
          <w:rFonts w:ascii="Calibri" w:eastAsia="Calibri" w:hAnsi="Calibri" w:cs="Times New Roman"/>
          <w:sz w:val="24"/>
          <w:szCs w:val="24"/>
          <w:lang w:eastAsia="en-US"/>
        </w:rPr>
        <w:t>20 November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C08A2DD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E673E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>Ms Judy Bourke.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5B37BF70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890A69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41E852D5" w:rsidR="009749BF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 xml:space="preserve">s </w:t>
      </w:r>
      <w:r w:rsidR="00890A69">
        <w:rPr>
          <w:rFonts w:ascii="Calibri" w:eastAsia="Calibri" w:hAnsi="Calibri" w:cs="Times New Roman"/>
          <w:sz w:val="24"/>
          <w:szCs w:val="24"/>
          <w:lang w:eastAsia="en-US"/>
        </w:rPr>
        <w:t>Rachael Bussutil</w:t>
      </w:r>
      <w:r w:rsidR="00394BA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424D0185" w14:textId="77777777" w:rsidR="00884640" w:rsidRPr="00884640" w:rsidRDefault="000C4ED8" w:rsidP="00884640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="003A05B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84640"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1F402A8D" w14:textId="77777777" w:rsidR="00884640" w:rsidRPr="00884640" w:rsidRDefault="00884640" w:rsidP="0088464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(1) The owner, trainer or other person in charge of a greyhound:</w:t>
      </w:r>
    </w:p>
    <w:p w14:paraId="7BAD37E3" w14:textId="77777777" w:rsidR="00884640" w:rsidRPr="00884640" w:rsidRDefault="00884640" w:rsidP="0088464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(a) nominated to compete in an Event;</w:t>
      </w:r>
    </w:p>
    <w:p w14:paraId="3F460968" w14:textId="77777777" w:rsidR="00884640" w:rsidRPr="00884640" w:rsidRDefault="00884640" w:rsidP="0088464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(b) presented for a satisfactory trial or such other trial as provided for by the Rules; or</w:t>
      </w:r>
    </w:p>
    <w:p w14:paraId="7CE3C40D" w14:textId="77777777" w:rsidR="00884640" w:rsidRPr="00884640" w:rsidRDefault="00884640" w:rsidP="0088464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(c) presented for any test or examination for the purpose of a stand-down period being varied or revoked,</w:t>
      </w:r>
    </w:p>
    <w:p w14:paraId="03EB7D5D" w14:textId="48E52ECB" w:rsidR="0056732C" w:rsidRPr="0056732C" w:rsidRDefault="00884640" w:rsidP="0088464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544452BB" w14:textId="77777777" w:rsidR="00625FEF" w:rsidRPr="00890A69" w:rsidRDefault="00625FEF" w:rsidP="009C099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69CC40" w14:textId="35C2038F" w:rsidR="00890A69" w:rsidRPr="00890A69" w:rsidRDefault="000C4ED8" w:rsidP="00890A6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0A69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890A69"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890A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90A69"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25CD96AF" w14:textId="77777777" w:rsidR="00890A69" w:rsidRPr="00890A69" w:rsidRDefault="00890A69" w:rsidP="00890A6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B1A6C8C" w14:textId="38D45E2A" w:rsidR="00890A69" w:rsidRPr="00890A69" w:rsidRDefault="00890A69" w:rsidP="00890A69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“Audacious Rachel”.</w:t>
      </w:r>
    </w:p>
    <w:p w14:paraId="1FC320CF" w14:textId="77777777" w:rsidR="00890A69" w:rsidRPr="00890A69" w:rsidRDefault="00890A69" w:rsidP="00890A6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BCE78E6" w14:textId="4FD4C65E" w:rsidR="00890A69" w:rsidRPr="00890A69" w:rsidRDefault="00890A69" w:rsidP="00890A69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Audacious Rachel was nominated to compete in Race 8, SPORTSBET MAKE IT LOOK EASY (275+RANK), Grade 5, conducted by the Traralgon Greyhound Racing Club at Traralgon on 25 September 2023 (the Event). </w:t>
      </w:r>
    </w:p>
    <w:p w14:paraId="5B00BEE8" w14:textId="77777777" w:rsidR="00890A69" w:rsidRPr="00890A69" w:rsidRDefault="00890A69" w:rsidP="00890A6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6A8C2B1" w14:textId="67686D86" w:rsidR="00890A69" w:rsidRPr="00890A69" w:rsidRDefault="00890A69" w:rsidP="00890A69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25 September 2023, you presented Audacious Rachel at the Event not free of any prohibited substance, given that: </w:t>
      </w:r>
    </w:p>
    <w:p w14:paraId="0EE339FF" w14:textId="77777777" w:rsidR="00890A69" w:rsidRDefault="00890A69" w:rsidP="00890A6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341D62B" w14:textId="7FF99177" w:rsidR="00890A69" w:rsidRPr="00890A69" w:rsidRDefault="00890A69" w:rsidP="00890A69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Audacious Rachel at the Event (the Sample); </w:t>
      </w:r>
    </w:p>
    <w:p w14:paraId="1880C5AD" w14:textId="77777777" w:rsidR="00890A69" w:rsidRDefault="00890A69" w:rsidP="00890A69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2F0F22" w14:textId="1EC8CD82" w:rsidR="00394BA0" w:rsidRPr="00890A69" w:rsidRDefault="00890A69" w:rsidP="00890A69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>Guaifenesin was detected in the Sample.</w:t>
      </w:r>
    </w:p>
    <w:p w14:paraId="1087CCBC" w14:textId="49644BB7" w:rsidR="0056732C" w:rsidRPr="0056732C" w:rsidRDefault="0056732C" w:rsidP="00394BA0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E56721" w14:textId="0EBD8709" w:rsidR="002470A6" w:rsidRPr="007868CF" w:rsidRDefault="007868CF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3ACB27" w14:textId="77777777" w:rsidR="00351950" w:rsidRDefault="00351950" w:rsidP="00884640">
      <w:pPr>
        <w:spacing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F3FAB05" w14:textId="24CA2161" w:rsidR="007910AE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ECISION </w:t>
      </w:r>
    </w:p>
    <w:p w14:paraId="6B8B89C8" w14:textId="38D9D91A" w:rsidR="0035781D" w:rsidRPr="0035781D" w:rsidRDefault="0035781D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Rachael Busuttil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and 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(“GAR”).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She has been licensed as a trainer for approximately 16 years.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Busuttil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the trainer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greyhound,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Audacious Rachel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AB756AE" w14:textId="77777777" w:rsidR="0035781D" w:rsidRDefault="0035781D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4002D42" w14:textId="186A9C87" w:rsidR="0035781D" w:rsidRPr="0035781D" w:rsidRDefault="0035781D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Audacious Rachel was nominated to compete in Race 8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Traralgon on 25 September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was presented at the event not free of any prohibited substance</w:t>
      </w:r>
      <w:r w:rsidR="008004A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that a pre-race sample of urine was taken from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dog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uaifenesin was detected in the sample.</w:t>
      </w:r>
    </w:p>
    <w:p w14:paraId="443C6D2E" w14:textId="77777777" w:rsidR="0035781D" w:rsidRDefault="0035781D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73E6B1D" w14:textId="004E7328" w:rsidR="0035781D" w:rsidRPr="0035781D" w:rsidRDefault="0035781D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Busuttil was charged with a presentation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 GAR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</w:t>
      </w:r>
      <w:r w:rsidR="008004A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Busuttil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pleaded guilty to the charge.</w:t>
      </w:r>
    </w:p>
    <w:p w14:paraId="2B859863" w14:textId="77777777" w:rsidR="0035781D" w:rsidRDefault="0035781D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B37AB86" w14:textId="7D6C36DB" w:rsidR="0035781D" w:rsidRDefault="0035781D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Chief Veterinarian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24 November 2023. Dr Karamatic confirmed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uaifenesin is a prohibited substance under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GAR.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said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uaifenesin is placed in the category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herapeutic substances </w:t>
      </w:r>
      <w:r w:rsidR="008004A9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Penalty Guidelines.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were no products found during the kennel inspection as listed in the Swab Irregularity Report that would contain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uaifenesin.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Ms Busuttil had fed u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nfit for human consumption meat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to the greyhound fro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 Maffra Meats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and this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considered </w:t>
      </w:r>
      <w:r w:rsidR="008004A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be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the possible explanation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for the positive sample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0F611BE" w14:textId="77777777" w:rsidR="0069410F" w:rsidRDefault="0069410F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ACBAD6E" w14:textId="57AC0D4D" w:rsidR="0069410F" w:rsidRPr="0035781D" w:rsidRDefault="0069410F" w:rsidP="0069410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concluded that the finding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uaifenesin as detected in urine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sample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confirmed the presence of a prohibited substance. Dr Karamatic said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uaifenesin is capable of affecting the condition or performance of a greyhound and any effect of performance is more likely to be negative</w:t>
      </w:r>
      <w:r w:rsidR="008004A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causing muscle relaxation.</w:t>
      </w:r>
    </w:p>
    <w:p w14:paraId="30562BF8" w14:textId="77777777" w:rsidR="0035781D" w:rsidRDefault="0035781D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9D0001" w14:textId="57968720" w:rsidR="00C6156F" w:rsidRDefault="0035781D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Guaifenesin can be ingested and is used in veterinar</w:t>
      </w:r>
      <w:r w:rsidR="008004A9">
        <w:rPr>
          <w:rFonts w:ascii="Calibri" w:eastAsia="Calibri" w:hAnsi="Calibri" w:cs="Times New Roman"/>
          <w:bCs/>
          <w:sz w:val="24"/>
          <w:szCs w:val="24"/>
          <w:lang w:eastAsia="en-US"/>
        </w:rPr>
        <w:t>y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medicine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including in the surgical treatment of horses and therefor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e,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feeding of knackery meat is a risk of inadvertent exposure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Industry participants have been warned of the risk of inadvertent exposure. 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Publications have been circulated to participants in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ndustry in August 2016 and in July 2020 </w:t>
      </w:r>
      <w:r w:rsidR="00C6156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via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Greyhound Monthly Victoria</w:t>
      </w:r>
      <w:r w:rsidR="00C6156F">
        <w:rPr>
          <w:rFonts w:ascii="Calibri" w:eastAsia="Calibri" w:hAnsi="Calibri" w:cs="Times New Roman"/>
          <w:bCs/>
          <w:sz w:val="24"/>
          <w:szCs w:val="24"/>
          <w:lang w:eastAsia="en-US"/>
        </w:rPr>
        <w:t>, which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emailed to all participants and published online</w:t>
      </w:r>
      <w:r w:rsidR="008004A9">
        <w:rPr>
          <w:rFonts w:ascii="Calibri" w:eastAsia="Calibri" w:hAnsi="Calibri" w:cs="Times New Roman"/>
          <w:bCs/>
          <w:sz w:val="24"/>
          <w:szCs w:val="24"/>
          <w:lang w:eastAsia="en-US"/>
        </w:rPr>
        <w:t>. A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n article warn</w:t>
      </w:r>
      <w:r w:rsidR="008004A9">
        <w:rPr>
          <w:rFonts w:ascii="Calibri" w:eastAsia="Calibri" w:hAnsi="Calibri" w:cs="Times New Roman"/>
          <w:bCs/>
          <w:sz w:val="24"/>
          <w:szCs w:val="24"/>
          <w:lang w:eastAsia="en-US"/>
        </w:rPr>
        <w:t>ed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the issues related to feeding knackery meat to race dogs.</w:t>
      </w:r>
    </w:p>
    <w:p w14:paraId="28F8DAE7" w14:textId="77777777" w:rsidR="0069410F" w:rsidRDefault="0069410F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6D64320" w14:textId="799A7DF2" w:rsidR="0035781D" w:rsidRPr="0035781D" w:rsidRDefault="0035781D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accept Dr </w:t>
      </w:r>
      <w:r w:rsidR="0069410F"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Karamatic’s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evidence that</w:t>
      </w:r>
      <w:r w:rsidR="006941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most likely cause of the positive </w:t>
      </w:r>
      <w:r w:rsidR="0069410F">
        <w:rPr>
          <w:rFonts w:ascii="Calibri" w:eastAsia="Calibri" w:hAnsi="Calibri" w:cs="Times New Roman"/>
          <w:bCs/>
          <w:sz w:val="24"/>
          <w:szCs w:val="24"/>
          <w:lang w:eastAsia="en-US"/>
        </w:rPr>
        <w:t>sample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the feeding of unfit for human consumption meat.</w:t>
      </w:r>
      <w:r w:rsidR="006941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Ms B</w:t>
      </w:r>
      <w:r w:rsidR="0069410F">
        <w:rPr>
          <w:rFonts w:ascii="Calibri" w:eastAsia="Calibri" w:hAnsi="Calibri" w:cs="Times New Roman"/>
          <w:bCs/>
          <w:sz w:val="24"/>
          <w:szCs w:val="24"/>
          <w:lang w:eastAsia="en-US"/>
        </w:rPr>
        <w:t>usuttil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said that she fed knackery meat to racing greyhounds. The meat is purchased from Maffra Meats. She was aware of the potential risks, but </w:t>
      </w:r>
      <w:r w:rsidR="0069410F">
        <w:rPr>
          <w:rFonts w:ascii="Calibri" w:eastAsia="Calibri" w:hAnsi="Calibri" w:cs="Times New Roman"/>
          <w:bCs/>
          <w:sz w:val="24"/>
          <w:szCs w:val="24"/>
          <w:lang w:eastAsia="en-US"/>
        </w:rPr>
        <w:t>four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days prior to a race </w:t>
      </w:r>
      <w:r w:rsidR="0069410F">
        <w:rPr>
          <w:rFonts w:ascii="Calibri" w:eastAsia="Calibri" w:hAnsi="Calibri" w:cs="Times New Roman"/>
          <w:bCs/>
          <w:sz w:val="24"/>
          <w:szCs w:val="24"/>
          <w:lang w:eastAsia="en-US"/>
        </w:rPr>
        <w:t>she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fed human consumption meat.  Since the positive </w:t>
      </w:r>
      <w:r w:rsidR="0069410F">
        <w:rPr>
          <w:rFonts w:ascii="Calibri" w:eastAsia="Calibri" w:hAnsi="Calibri" w:cs="Times New Roman"/>
          <w:bCs/>
          <w:sz w:val="24"/>
          <w:szCs w:val="24"/>
          <w:lang w:eastAsia="en-US"/>
        </w:rPr>
        <w:t>sample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she no longer feeds any racing dogs knackery meat.</w:t>
      </w:r>
    </w:p>
    <w:p w14:paraId="14FDC82B" w14:textId="77777777" w:rsidR="0069410F" w:rsidRDefault="0069410F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D9E6E2" w14:textId="22107DE8" w:rsidR="0035781D" w:rsidRDefault="0035781D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In imposing a penalty, we have taken into account Ms Busuttil’s guilty plea, her cooperation with the Stewards</w:t>
      </w:r>
      <w:r w:rsidR="00D067A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her excellent record and the importance of </w:t>
      </w:r>
      <w:r w:rsidR="00D067A5">
        <w:rPr>
          <w:rFonts w:ascii="Calibri" w:eastAsia="Calibri" w:hAnsi="Calibri" w:cs="Times New Roman"/>
          <w:bCs/>
          <w:sz w:val="24"/>
          <w:szCs w:val="24"/>
          <w:lang w:eastAsia="en-US"/>
        </w:rPr>
        <w:t>specific and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general deterrence.</w:t>
      </w:r>
      <w:r w:rsidR="00D067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  <w:r w:rsidR="00D067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We take into account penalties in like matters. We note that this is Ms Busuttil’s first offence in a long history in the industry.</w:t>
      </w:r>
      <w:r w:rsidR="00D067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r w:rsidR="00D067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also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note that participants in the industry have been on notice of the risks of feeding knackery meat for some</w:t>
      </w:r>
      <w:r w:rsidR="00D067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time.</w:t>
      </w:r>
    </w:p>
    <w:p w14:paraId="36B1B41D" w14:textId="77777777" w:rsidR="00D067A5" w:rsidRPr="0035781D" w:rsidRDefault="00D067A5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7B5827" w14:textId="4AC8012C" w:rsidR="0035781D" w:rsidRDefault="0035781D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We accept the submissions of the Stewards in relation to penalty</w:t>
      </w:r>
      <w:r w:rsidR="008004A9">
        <w:rPr>
          <w:rFonts w:ascii="Calibri" w:eastAsia="Calibri" w:hAnsi="Calibri" w:cs="Times New Roman"/>
          <w:bCs/>
          <w:sz w:val="24"/>
          <w:szCs w:val="24"/>
          <w:lang w:eastAsia="en-US"/>
        </w:rPr>
        <w:t>. I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n all the circumstances we impose a penalty of a fine of $1</w:t>
      </w:r>
      <w:r w:rsidR="00D067A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500</w:t>
      </w:r>
      <w:r w:rsidR="008004A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$500 suspended for 24 months</w:t>
      </w:r>
      <w:r w:rsidR="00D067A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relevant offences during that time.</w:t>
      </w:r>
    </w:p>
    <w:p w14:paraId="09F12C77" w14:textId="77777777" w:rsidR="00D067A5" w:rsidRPr="0035781D" w:rsidRDefault="00D067A5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59F3ED" w14:textId="218C99A1" w:rsidR="00346939" w:rsidRPr="00346939" w:rsidRDefault="00D067A5" w:rsidP="0035781D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35781D" w:rsidRPr="0035781D">
        <w:rPr>
          <w:rFonts w:ascii="Calibri" w:eastAsia="Calibri" w:hAnsi="Calibri" w:cs="Times New Roman"/>
          <w:bCs/>
          <w:sz w:val="24"/>
          <w:szCs w:val="24"/>
          <w:lang w:eastAsia="en-US"/>
        </w:rPr>
        <w:t>Audacious Rachel is disqualified from Race 8 at Traralgon on 25 September 2023 and the finishing order is amended accordingly.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0FBCA1F5" w:rsidR="00A276F3" w:rsidRDefault="00890A69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1AB8E7BD" w:rsidR="007868CF" w:rsidRPr="00137B7F" w:rsidRDefault="00890A69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5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C7FA14E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="00890A69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C7FA14E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="00890A69">
                      <w:rPr>
                        <w:color w:val="auto"/>
                      </w:rPr>
                      <w:t>427 371 858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414"/>
    <w:multiLevelType w:val="hybridMultilevel"/>
    <w:tmpl w:val="AA80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2D43"/>
    <w:multiLevelType w:val="hybridMultilevel"/>
    <w:tmpl w:val="C02001B2"/>
    <w:lvl w:ilvl="0" w:tplc="7A8CF368">
      <w:start w:val="1"/>
      <w:numFmt w:val="lowerLetter"/>
      <w:lvlText w:val="(%1)"/>
      <w:lvlJc w:val="left"/>
      <w:pPr>
        <w:ind w:left="144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2B04B4"/>
    <w:multiLevelType w:val="hybridMultilevel"/>
    <w:tmpl w:val="416A0048"/>
    <w:lvl w:ilvl="0" w:tplc="36A6E422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31862">
    <w:abstractNumId w:val="0"/>
  </w:num>
  <w:num w:numId="2" w16cid:durableId="1797067517">
    <w:abstractNumId w:val="2"/>
  </w:num>
  <w:num w:numId="3" w16cid:durableId="151299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143A6"/>
    <w:rsid w:val="0002157F"/>
    <w:rsid w:val="000215EA"/>
    <w:rsid w:val="000304D0"/>
    <w:rsid w:val="00032DE6"/>
    <w:rsid w:val="00050198"/>
    <w:rsid w:val="00051453"/>
    <w:rsid w:val="000516E8"/>
    <w:rsid w:val="0006066F"/>
    <w:rsid w:val="0006129A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112B"/>
    <w:rsid w:val="000B5E53"/>
    <w:rsid w:val="000C03DC"/>
    <w:rsid w:val="000C203F"/>
    <w:rsid w:val="000C4E17"/>
    <w:rsid w:val="000C4ED8"/>
    <w:rsid w:val="000D0B13"/>
    <w:rsid w:val="000F3A2F"/>
    <w:rsid w:val="000F5E0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37B7F"/>
    <w:rsid w:val="00140DEE"/>
    <w:rsid w:val="00142AF8"/>
    <w:rsid w:val="001459C3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4944"/>
    <w:rsid w:val="001A2F99"/>
    <w:rsid w:val="001A384E"/>
    <w:rsid w:val="001A3ED3"/>
    <w:rsid w:val="001A59CB"/>
    <w:rsid w:val="001A68DB"/>
    <w:rsid w:val="001B70CA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70A6"/>
    <w:rsid w:val="00251262"/>
    <w:rsid w:val="00252460"/>
    <w:rsid w:val="0026091D"/>
    <w:rsid w:val="00262F34"/>
    <w:rsid w:val="00263CEF"/>
    <w:rsid w:val="00265C0A"/>
    <w:rsid w:val="00272B82"/>
    <w:rsid w:val="00277913"/>
    <w:rsid w:val="002813FF"/>
    <w:rsid w:val="00281955"/>
    <w:rsid w:val="00282D6E"/>
    <w:rsid w:val="00284AA1"/>
    <w:rsid w:val="00284C5D"/>
    <w:rsid w:val="002A3FC8"/>
    <w:rsid w:val="002A406C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E2D43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46939"/>
    <w:rsid w:val="00351950"/>
    <w:rsid w:val="00356BAC"/>
    <w:rsid w:val="0035781D"/>
    <w:rsid w:val="00363EB0"/>
    <w:rsid w:val="00366514"/>
    <w:rsid w:val="003701C4"/>
    <w:rsid w:val="00370738"/>
    <w:rsid w:val="00373511"/>
    <w:rsid w:val="0037633E"/>
    <w:rsid w:val="00376C30"/>
    <w:rsid w:val="003875DE"/>
    <w:rsid w:val="003904DC"/>
    <w:rsid w:val="00390F94"/>
    <w:rsid w:val="00394BA0"/>
    <w:rsid w:val="003956E8"/>
    <w:rsid w:val="00396189"/>
    <w:rsid w:val="00397564"/>
    <w:rsid w:val="003A05B2"/>
    <w:rsid w:val="003A17CB"/>
    <w:rsid w:val="003A1C27"/>
    <w:rsid w:val="003A2364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4A02"/>
    <w:rsid w:val="003E7682"/>
    <w:rsid w:val="003F05A3"/>
    <w:rsid w:val="003F24BC"/>
    <w:rsid w:val="003F5497"/>
    <w:rsid w:val="003F5878"/>
    <w:rsid w:val="004035CC"/>
    <w:rsid w:val="0040472C"/>
    <w:rsid w:val="00405629"/>
    <w:rsid w:val="0040758A"/>
    <w:rsid w:val="004121DD"/>
    <w:rsid w:val="00412555"/>
    <w:rsid w:val="00415ACC"/>
    <w:rsid w:val="004208B8"/>
    <w:rsid w:val="004235E9"/>
    <w:rsid w:val="004258E8"/>
    <w:rsid w:val="00425AD7"/>
    <w:rsid w:val="004331F5"/>
    <w:rsid w:val="00434C95"/>
    <w:rsid w:val="004435FB"/>
    <w:rsid w:val="004453E3"/>
    <w:rsid w:val="00447020"/>
    <w:rsid w:val="0046587C"/>
    <w:rsid w:val="00475B56"/>
    <w:rsid w:val="004773C3"/>
    <w:rsid w:val="00481420"/>
    <w:rsid w:val="00483FDC"/>
    <w:rsid w:val="00487BBF"/>
    <w:rsid w:val="00496C96"/>
    <w:rsid w:val="004976DB"/>
    <w:rsid w:val="004A103B"/>
    <w:rsid w:val="004A3FBE"/>
    <w:rsid w:val="004A4D7A"/>
    <w:rsid w:val="004A729B"/>
    <w:rsid w:val="004B4D88"/>
    <w:rsid w:val="004B62F6"/>
    <w:rsid w:val="004C0ECC"/>
    <w:rsid w:val="004D6D59"/>
    <w:rsid w:val="004E0DAE"/>
    <w:rsid w:val="004F01FB"/>
    <w:rsid w:val="004F2218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641"/>
    <w:rsid w:val="005359E0"/>
    <w:rsid w:val="00536E7B"/>
    <w:rsid w:val="00541155"/>
    <w:rsid w:val="00541175"/>
    <w:rsid w:val="0055069F"/>
    <w:rsid w:val="00552283"/>
    <w:rsid w:val="005531C4"/>
    <w:rsid w:val="00554CE9"/>
    <w:rsid w:val="00557158"/>
    <w:rsid w:val="005626C9"/>
    <w:rsid w:val="0056732C"/>
    <w:rsid w:val="005712D2"/>
    <w:rsid w:val="00571F56"/>
    <w:rsid w:val="00572FEA"/>
    <w:rsid w:val="00573D70"/>
    <w:rsid w:val="00574661"/>
    <w:rsid w:val="0057668D"/>
    <w:rsid w:val="005829EA"/>
    <w:rsid w:val="00582A28"/>
    <w:rsid w:val="00584BAA"/>
    <w:rsid w:val="00587769"/>
    <w:rsid w:val="005956CC"/>
    <w:rsid w:val="0059725A"/>
    <w:rsid w:val="005A141D"/>
    <w:rsid w:val="005A580A"/>
    <w:rsid w:val="005A74CE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25FEF"/>
    <w:rsid w:val="00641D71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A15"/>
    <w:rsid w:val="00686B1D"/>
    <w:rsid w:val="00692A9F"/>
    <w:rsid w:val="0069410F"/>
    <w:rsid w:val="006955FC"/>
    <w:rsid w:val="00695E3E"/>
    <w:rsid w:val="006A0546"/>
    <w:rsid w:val="006A45B1"/>
    <w:rsid w:val="006B7BEC"/>
    <w:rsid w:val="006C0B3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93F"/>
    <w:rsid w:val="00700DD7"/>
    <w:rsid w:val="00717EBB"/>
    <w:rsid w:val="00726590"/>
    <w:rsid w:val="0073552C"/>
    <w:rsid w:val="00736FFB"/>
    <w:rsid w:val="007403A5"/>
    <w:rsid w:val="007510B7"/>
    <w:rsid w:val="00752A82"/>
    <w:rsid w:val="00752DED"/>
    <w:rsid w:val="00754BBF"/>
    <w:rsid w:val="007551A5"/>
    <w:rsid w:val="00757D1A"/>
    <w:rsid w:val="007623B9"/>
    <w:rsid w:val="007670D8"/>
    <w:rsid w:val="00771C25"/>
    <w:rsid w:val="00772BC7"/>
    <w:rsid w:val="00774401"/>
    <w:rsid w:val="00775903"/>
    <w:rsid w:val="0077691E"/>
    <w:rsid w:val="0078278B"/>
    <w:rsid w:val="0078335B"/>
    <w:rsid w:val="0078392C"/>
    <w:rsid w:val="007868CF"/>
    <w:rsid w:val="007910AE"/>
    <w:rsid w:val="007A10C7"/>
    <w:rsid w:val="007A30B3"/>
    <w:rsid w:val="007A3D33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3700"/>
    <w:rsid w:val="007E5D59"/>
    <w:rsid w:val="007E6836"/>
    <w:rsid w:val="007F2CD7"/>
    <w:rsid w:val="008004A9"/>
    <w:rsid w:val="00800FE9"/>
    <w:rsid w:val="00801CCD"/>
    <w:rsid w:val="00812905"/>
    <w:rsid w:val="008142E6"/>
    <w:rsid w:val="00815185"/>
    <w:rsid w:val="008155BE"/>
    <w:rsid w:val="00825CBB"/>
    <w:rsid w:val="00837CC1"/>
    <w:rsid w:val="00840411"/>
    <w:rsid w:val="00842094"/>
    <w:rsid w:val="00845D53"/>
    <w:rsid w:val="0085189D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0D7B"/>
    <w:rsid w:val="00884640"/>
    <w:rsid w:val="008855EA"/>
    <w:rsid w:val="0088616A"/>
    <w:rsid w:val="00887787"/>
    <w:rsid w:val="00890A69"/>
    <w:rsid w:val="008943F9"/>
    <w:rsid w:val="008A5B93"/>
    <w:rsid w:val="008B4632"/>
    <w:rsid w:val="008B55E6"/>
    <w:rsid w:val="008B5832"/>
    <w:rsid w:val="008C03D8"/>
    <w:rsid w:val="008C0473"/>
    <w:rsid w:val="008C0F76"/>
    <w:rsid w:val="008C38F2"/>
    <w:rsid w:val="008C3D3D"/>
    <w:rsid w:val="008D0FD8"/>
    <w:rsid w:val="008D5368"/>
    <w:rsid w:val="008D6C88"/>
    <w:rsid w:val="008E4E18"/>
    <w:rsid w:val="008E780F"/>
    <w:rsid w:val="008F0B7F"/>
    <w:rsid w:val="008F172C"/>
    <w:rsid w:val="008F4DA8"/>
    <w:rsid w:val="008F4E8B"/>
    <w:rsid w:val="00910FBD"/>
    <w:rsid w:val="00914572"/>
    <w:rsid w:val="00915F4B"/>
    <w:rsid w:val="00917941"/>
    <w:rsid w:val="00917B1C"/>
    <w:rsid w:val="00925697"/>
    <w:rsid w:val="0092611D"/>
    <w:rsid w:val="00927A54"/>
    <w:rsid w:val="0094064F"/>
    <w:rsid w:val="009451DB"/>
    <w:rsid w:val="00945E83"/>
    <w:rsid w:val="00947A78"/>
    <w:rsid w:val="00947FCE"/>
    <w:rsid w:val="00951BDF"/>
    <w:rsid w:val="0095300E"/>
    <w:rsid w:val="00955D40"/>
    <w:rsid w:val="00961464"/>
    <w:rsid w:val="00967409"/>
    <w:rsid w:val="009749BF"/>
    <w:rsid w:val="00980A09"/>
    <w:rsid w:val="00984F4D"/>
    <w:rsid w:val="00986C4F"/>
    <w:rsid w:val="009A39EC"/>
    <w:rsid w:val="009A7521"/>
    <w:rsid w:val="009B2445"/>
    <w:rsid w:val="009B2D82"/>
    <w:rsid w:val="009B6B36"/>
    <w:rsid w:val="009C0995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0BA2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6DE5"/>
    <w:rsid w:val="00A72796"/>
    <w:rsid w:val="00A72D45"/>
    <w:rsid w:val="00A73A3D"/>
    <w:rsid w:val="00A81302"/>
    <w:rsid w:val="00A855AC"/>
    <w:rsid w:val="00A86237"/>
    <w:rsid w:val="00A86E51"/>
    <w:rsid w:val="00A910E4"/>
    <w:rsid w:val="00A952E7"/>
    <w:rsid w:val="00AA7195"/>
    <w:rsid w:val="00AA78E1"/>
    <w:rsid w:val="00AB5D17"/>
    <w:rsid w:val="00AB5FFD"/>
    <w:rsid w:val="00AC1060"/>
    <w:rsid w:val="00AC1C4F"/>
    <w:rsid w:val="00AC2BA7"/>
    <w:rsid w:val="00AD252C"/>
    <w:rsid w:val="00AD49B5"/>
    <w:rsid w:val="00AD62DF"/>
    <w:rsid w:val="00AE388F"/>
    <w:rsid w:val="00AE7065"/>
    <w:rsid w:val="00AF3D25"/>
    <w:rsid w:val="00B04302"/>
    <w:rsid w:val="00B07A91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22CC"/>
    <w:rsid w:val="00B552F2"/>
    <w:rsid w:val="00B57A57"/>
    <w:rsid w:val="00B61069"/>
    <w:rsid w:val="00B64AE1"/>
    <w:rsid w:val="00B67001"/>
    <w:rsid w:val="00B757F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D2BB3"/>
    <w:rsid w:val="00BE1D69"/>
    <w:rsid w:val="00BE3B8B"/>
    <w:rsid w:val="00BF4D7B"/>
    <w:rsid w:val="00C004CB"/>
    <w:rsid w:val="00C0314F"/>
    <w:rsid w:val="00C033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4382"/>
    <w:rsid w:val="00C6156F"/>
    <w:rsid w:val="00C626C8"/>
    <w:rsid w:val="00C63FE5"/>
    <w:rsid w:val="00C66B2C"/>
    <w:rsid w:val="00C72E30"/>
    <w:rsid w:val="00C76939"/>
    <w:rsid w:val="00C84BB4"/>
    <w:rsid w:val="00C85694"/>
    <w:rsid w:val="00C876A7"/>
    <w:rsid w:val="00C90C2F"/>
    <w:rsid w:val="00C90F7D"/>
    <w:rsid w:val="00C96759"/>
    <w:rsid w:val="00C96998"/>
    <w:rsid w:val="00CA2BE6"/>
    <w:rsid w:val="00CA5C5B"/>
    <w:rsid w:val="00CB0C35"/>
    <w:rsid w:val="00CB69A4"/>
    <w:rsid w:val="00CB7455"/>
    <w:rsid w:val="00CC37BD"/>
    <w:rsid w:val="00CC422D"/>
    <w:rsid w:val="00CC7D0C"/>
    <w:rsid w:val="00CD0F12"/>
    <w:rsid w:val="00CE2139"/>
    <w:rsid w:val="00CE49D2"/>
    <w:rsid w:val="00CE4E87"/>
    <w:rsid w:val="00CF0999"/>
    <w:rsid w:val="00CF1032"/>
    <w:rsid w:val="00CF1D51"/>
    <w:rsid w:val="00CF43D6"/>
    <w:rsid w:val="00D02731"/>
    <w:rsid w:val="00D052F4"/>
    <w:rsid w:val="00D067A5"/>
    <w:rsid w:val="00D06897"/>
    <w:rsid w:val="00D06E95"/>
    <w:rsid w:val="00D10903"/>
    <w:rsid w:val="00D10E3C"/>
    <w:rsid w:val="00D11CDD"/>
    <w:rsid w:val="00D168F9"/>
    <w:rsid w:val="00D1737F"/>
    <w:rsid w:val="00D22002"/>
    <w:rsid w:val="00D2379C"/>
    <w:rsid w:val="00D27D67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0CDF"/>
    <w:rsid w:val="00D82636"/>
    <w:rsid w:val="00D84020"/>
    <w:rsid w:val="00D87E9A"/>
    <w:rsid w:val="00D95864"/>
    <w:rsid w:val="00D95C32"/>
    <w:rsid w:val="00DA005B"/>
    <w:rsid w:val="00DA4A1F"/>
    <w:rsid w:val="00DA4FA8"/>
    <w:rsid w:val="00DA6C74"/>
    <w:rsid w:val="00DA77A1"/>
    <w:rsid w:val="00DB1F87"/>
    <w:rsid w:val="00DB20FD"/>
    <w:rsid w:val="00DB4054"/>
    <w:rsid w:val="00DB4E5D"/>
    <w:rsid w:val="00DC1816"/>
    <w:rsid w:val="00DC3E85"/>
    <w:rsid w:val="00DD68D2"/>
    <w:rsid w:val="00DE6F9C"/>
    <w:rsid w:val="00DE7A8E"/>
    <w:rsid w:val="00DF599C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AD3"/>
    <w:rsid w:val="00E44DDE"/>
    <w:rsid w:val="00E46697"/>
    <w:rsid w:val="00E47247"/>
    <w:rsid w:val="00E50D8A"/>
    <w:rsid w:val="00E538BB"/>
    <w:rsid w:val="00E53C26"/>
    <w:rsid w:val="00E54C26"/>
    <w:rsid w:val="00E5524A"/>
    <w:rsid w:val="00E559D3"/>
    <w:rsid w:val="00E63058"/>
    <w:rsid w:val="00E673ED"/>
    <w:rsid w:val="00E674E3"/>
    <w:rsid w:val="00E71838"/>
    <w:rsid w:val="00E7382E"/>
    <w:rsid w:val="00E744C5"/>
    <w:rsid w:val="00E7492C"/>
    <w:rsid w:val="00E75B7D"/>
    <w:rsid w:val="00E80131"/>
    <w:rsid w:val="00E816B7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4203"/>
    <w:rsid w:val="00F06284"/>
    <w:rsid w:val="00F14511"/>
    <w:rsid w:val="00F1717F"/>
    <w:rsid w:val="00F177CF"/>
    <w:rsid w:val="00F21D43"/>
    <w:rsid w:val="00F236D3"/>
    <w:rsid w:val="00F2745C"/>
    <w:rsid w:val="00F35B00"/>
    <w:rsid w:val="00F36DB0"/>
    <w:rsid w:val="00F400A2"/>
    <w:rsid w:val="00F45B01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76151"/>
    <w:rsid w:val="00F822F6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D1759"/>
    <w:rsid w:val="00FD3BE1"/>
    <w:rsid w:val="00FD644A"/>
    <w:rsid w:val="00FE237B"/>
    <w:rsid w:val="00FE422C"/>
    <w:rsid w:val="00FF0D0A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10</cp:revision>
  <cp:lastPrinted>2024-11-29T01:46:00Z</cp:lastPrinted>
  <dcterms:created xsi:type="dcterms:W3CDTF">2024-11-20T23:44:00Z</dcterms:created>
  <dcterms:modified xsi:type="dcterms:W3CDTF">2024-11-29T01:47:00Z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