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51194994" w:rsidR="00A62D44" w:rsidRPr="00280C4B" w:rsidRDefault="00522930" w:rsidP="00280C4B">
      <w:pPr>
        <w:pStyle w:val="Sectionbreakfirstpage"/>
        <w:sectPr w:rsidR="00A62D44" w:rsidRPr="00280C4B" w:rsidSect="00A73013">
          <w:headerReference w:type="default" r:id="rId11"/>
          <w:footerReference w:type="default" r:id="rId12"/>
          <w:pgSz w:w="11906" w:h="16838" w:code="9"/>
          <w:pgMar w:top="2268" w:right="851" w:bottom="1418" w:left="851" w:header="340" w:footer="1701" w:gutter="0"/>
          <w:cols w:space="708"/>
          <w:docGrid w:linePitch="360"/>
        </w:sectPr>
      </w:pPr>
      <w:r>
        <w:drawing>
          <wp:anchor distT="0" distB="0" distL="114300" distR="114300" simplePos="0" relativeHeight="251658240" behindDoc="1" locked="1" layoutInCell="1" allowOverlap="1" wp14:anchorId="2FF9ADB4" wp14:editId="42088BCD">
            <wp:simplePos x="0" y="0"/>
            <wp:positionH relativeFrom="page">
              <wp:align>left</wp:align>
            </wp:positionH>
            <wp:positionV relativeFrom="page">
              <wp:align>top</wp:align>
            </wp:positionV>
            <wp:extent cx="7556500" cy="1346200"/>
            <wp:effectExtent l="0" t="0" r="6350" b="6350"/>
            <wp:wrapNone/>
            <wp:docPr id="1230601387" name="Picture 1230601387" descr="Victorian Honour Roll of Wome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n Honour Roll of Women 2025"/>
                    <pic:cNvPicPr/>
                  </pic:nvPicPr>
                  <pic:blipFill>
                    <a:blip r:embed="rId13"/>
                    <a:stretch>
                      <a:fillRect/>
                    </a:stretch>
                  </pic:blipFill>
                  <pic:spPr>
                    <a:xfrm>
                      <a:off x="0" y="0"/>
                      <a:ext cx="7556500" cy="1346200"/>
                    </a:xfrm>
                    <a:prstGeom prst="rect">
                      <a:avLst/>
                    </a:prstGeom>
                  </pic:spPr>
                </pic:pic>
              </a:graphicData>
            </a:graphic>
            <wp14:sizeRelH relativeFrom="margin">
              <wp14:pctWidth>0</wp14:pctWidth>
            </wp14:sizeRelH>
            <wp14:sizeRelV relativeFrom="margin">
              <wp14:pctHeight>0</wp14:pctHeight>
            </wp14:sizeRelV>
          </wp:anchor>
        </w:drawing>
      </w:r>
    </w:p>
    <w:p w14:paraId="056882E4" w14:textId="7AC0399F" w:rsidR="003567B3" w:rsidRDefault="003567B3" w:rsidP="00440777">
      <w:pPr>
        <w:pStyle w:val="Documenttitle"/>
      </w:pPr>
      <w:r>
        <w:t>Victorian Honour Roll of Women</w:t>
      </w:r>
      <w:r w:rsidR="009C686D">
        <w:t xml:space="preserve"> 202</w:t>
      </w:r>
      <w:r w:rsidR="00E03262">
        <w:t>5</w:t>
      </w:r>
    </w:p>
    <w:p w14:paraId="67400789" w14:textId="535ACE2F" w:rsidR="00705A4F" w:rsidRDefault="0063413F" w:rsidP="003567B3">
      <w:pPr>
        <w:pStyle w:val="Documentsubtitle"/>
      </w:pPr>
      <w:r>
        <w:t xml:space="preserve">Nomination </w:t>
      </w:r>
      <w:r w:rsidR="003567B3">
        <w:t>t</w:t>
      </w:r>
      <w:r w:rsidRPr="00440777">
        <w:t>oolkit</w:t>
      </w:r>
    </w:p>
    <w:p w14:paraId="7B8BDA8B" w14:textId="0FB3B4A0" w:rsidR="003567B3" w:rsidRPr="0009050A" w:rsidRDefault="003567B3" w:rsidP="003567B3">
      <w:pPr>
        <w:pStyle w:val="TOCheadingfactsheet"/>
      </w:pPr>
      <w:bookmarkStart w:id="0" w:name="_Hlk159579165"/>
      <w:r>
        <w:t>Contents</w:t>
      </w:r>
    </w:p>
    <w:bookmarkEnd w:id="0"/>
    <w:p w14:paraId="487004C4" w14:textId="313C5862" w:rsidR="00BB5EBE" w:rsidRDefault="00440777">
      <w:pPr>
        <w:pStyle w:val="TOC1"/>
        <w:rPr>
          <w:rFonts w:asciiTheme="minorHAnsi" w:eastAsiaTheme="minorEastAsia" w:hAnsiTheme="minorHAnsi" w:cstheme="minorBidi"/>
          <w:b w:val="0"/>
          <w:kern w:val="2"/>
          <w:szCs w:val="24"/>
          <w:lang w:eastAsia="en-AU"/>
          <w14:ligatures w14:val="standardContextual"/>
        </w:rPr>
      </w:pPr>
      <w:r>
        <w:fldChar w:fldCharType="begin"/>
      </w:r>
      <w:r>
        <w:instrText xml:space="preserve"> TOC \o "1-2" \h \z \u </w:instrText>
      </w:r>
      <w:r>
        <w:fldChar w:fldCharType="separate"/>
      </w:r>
      <w:hyperlink w:anchor="_Toc187931101" w:history="1">
        <w:r w:rsidR="00BB5EBE" w:rsidRPr="00A65656">
          <w:rPr>
            <w:rStyle w:val="Hyperlink"/>
          </w:rPr>
          <w:t>Who can be a nominator?</w:t>
        </w:r>
        <w:r w:rsidR="00BB5EBE">
          <w:rPr>
            <w:webHidden/>
          </w:rPr>
          <w:tab/>
        </w:r>
        <w:r w:rsidR="00BB5EBE">
          <w:rPr>
            <w:webHidden/>
          </w:rPr>
          <w:fldChar w:fldCharType="begin"/>
        </w:r>
        <w:r w:rsidR="00BB5EBE">
          <w:rPr>
            <w:webHidden/>
          </w:rPr>
          <w:instrText xml:space="preserve"> PAGEREF _Toc187931101 \h </w:instrText>
        </w:r>
        <w:r w:rsidR="00BB5EBE">
          <w:rPr>
            <w:webHidden/>
          </w:rPr>
        </w:r>
        <w:r w:rsidR="00BB5EBE">
          <w:rPr>
            <w:webHidden/>
          </w:rPr>
          <w:fldChar w:fldCharType="separate"/>
        </w:r>
        <w:r w:rsidR="00BB5EBE">
          <w:rPr>
            <w:webHidden/>
          </w:rPr>
          <w:t>3</w:t>
        </w:r>
        <w:r w:rsidR="00BB5EBE">
          <w:rPr>
            <w:webHidden/>
          </w:rPr>
          <w:fldChar w:fldCharType="end"/>
        </w:r>
      </w:hyperlink>
    </w:p>
    <w:p w14:paraId="0C73B806" w14:textId="4C48D008" w:rsidR="00BB5EBE" w:rsidRDefault="00BB5EBE">
      <w:pPr>
        <w:pStyle w:val="TOC1"/>
        <w:rPr>
          <w:rFonts w:asciiTheme="minorHAnsi" w:eastAsiaTheme="minorEastAsia" w:hAnsiTheme="minorHAnsi" w:cstheme="minorBidi"/>
          <w:b w:val="0"/>
          <w:kern w:val="2"/>
          <w:szCs w:val="24"/>
          <w:lang w:eastAsia="en-AU"/>
          <w14:ligatures w14:val="standardContextual"/>
        </w:rPr>
      </w:pPr>
      <w:hyperlink w:anchor="_Toc187931102" w:history="1">
        <w:r w:rsidRPr="00A65656">
          <w:rPr>
            <w:rStyle w:val="Hyperlink"/>
          </w:rPr>
          <w:t>Who can I nominate?</w:t>
        </w:r>
        <w:r>
          <w:rPr>
            <w:webHidden/>
          </w:rPr>
          <w:tab/>
        </w:r>
        <w:r>
          <w:rPr>
            <w:webHidden/>
          </w:rPr>
          <w:fldChar w:fldCharType="begin"/>
        </w:r>
        <w:r>
          <w:rPr>
            <w:webHidden/>
          </w:rPr>
          <w:instrText xml:space="preserve"> PAGEREF _Toc187931102 \h </w:instrText>
        </w:r>
        <w:r>
          <w:rPr>
            <w:webHidden/>
          </w:rPr>
        </w:r>
        <w:r>
          <w:rPr>
            <w:webHidden/>
          </w:rPr>
          <w:fldChar w:fldCharType="separate"/>
        </w:r>
        <w:r>
          <w:rPr>
            <w:webHidden/>
          </w:rPr>
          <w:t>3</w:t>
        </w:r>
        <w:r>
          <w:rPr>
            <w:webHidden/>
          </w:rPr>
          <w:fldChar w:fldCharType="end"/>
        </w:r>
      </w:hyperlink>
    </w:p>
    <w:p w14:paraId="4E676DAF" w14:textId="1A46026B" w:rsidR="00BB5EBE" w:rsidRDefault="00BB5EBE">
      <w:pPr>
        <w:pStyle w:val="TOC1"/>
        <w:rPr>
          <w:rFonts w:asciiTheme="minorHAnsi" w:eastAsiaTheme="minorEastAsia" w:hAnsiTheme="minorHAnsi" w:cstheme="minorBidi"/>
          <w:b w:val="0"/>
          <w:kern w:val="2"/>
          <w:szCs w:val="24"/>
          <w:lang w:eastAsia="en-AU"/>
          <w14:ligatures w14:val="standardContextual"/>
        </w:rPr>
      </w:pPr>
      <w:hyperlink w:anchor="_Toc187931103" w:history="1">
        <w:r w:rsidRPr="00A65656">
          <w:rPr>
            <w:rStyle w:val="Hyperlink"/>
          </w:rPr>
          <w:t>What are the nomination categories?</w:t>
        </w:r>
        <w:r>
          <w:rPr>
            <w:webHidden/>
          </w:rPr>
          <w:tab/>
        </w:r>
        <w:r>
          <w:rPr>
            <w:webHidden/>
          </w:rPr>
          <w:fldChar w:fldCharType="begin"/>
        </w:r>
        <w:r>
          <w:rPr>
            <w:webHidden/>
          </w:rPr>
          <w:instrText xml:space="preserve"> PAGEREF _Toc187931103 \h </w:instrText>
        </w:r>
        <w:r>
          <w:rPr>
            <w:webHidden/>
          </w:rPr>
        </w:r>
        <w:r>
          <w:rPr>
            <w:webHidden/>
          </w:rPr>
          <w:fldChar w:fldCharType="separate"/>
        </w:r>
        <w:r>
          <w:rPr>
            <w:webHidden/>
          </w:rPr>
          <w:t>4</w:t>
        </w:r>
        <w:r>
          <w:rPr>
            <w:webHidden/>
          </w:rPr>
          <w:fldChar w:fldCharType="end"/>
        </w:r>
      </w:hyperlink>
    </w:p>
    <w:p w14:paraId="70E7B28E" w14:textId="3CD9BB9D"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04" w:history="1">
        <w:r w:rsidRPr="00A65656">
          <w:rPr>
            <w:rStyle w:val="Hyperlink"/>
            <w:rFonts w:eastAsia="MS Gothic"/>
          </w:rPr>
          <w:t>Change agent</w:t>
        </w:r>
        <w:r>
          <w:rPr>
            <w:webHidden/>
          </w:rPr>
          <w:tab/>
        </w:r>
        <w:r>
          <w:rPr>
            <w:webHidden/>
          </w:rPr>
          <w:fldChar w:fldCharType="begin"/>
        </w:r>
        <w:r>
          <w:rPr>
            <w:webHidden/>
          </w:rPr>
          <w:instrText xml:space="preserve"> PAGEREF _Toc187931104 \h </w:instrText>
        </w:r>
        <w:r>
          <w:rPr>
            <w:webHidden/>
          </w:rPr>
        </w:r>
        <w:r>
          <w:rPr>
            <w:webHidden/>
          </w:rPr>
          <w:fldChar w:fldCharType="separate"/>
        </w:r>
        <w:r>
          <w:rPr>
            <w:webHidden/>
          </w:rPr>
          <w:t>4</w:t>
        </w:r>
        <w:r>
          <w:rPr>
            <w:webHidden/>
          </w:rPr>
          <w:fldChar w:fldCharType="end"/>
        </w:r>
      </w:hyperlink>
    </w:p>
    <w:p w14:paraId="03B9E594" w14:textId="03CE2BEC"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05" w:history="1">
        <w:r w:rsidRPr="00A65656">
          <w:rPr>
            <w:rStyle w:val="Hyperlink"/>
            <w:rFonts w:eastAsia="MS Gothic"/>
          </w:rPr>
          <w:t>Emerging leader</w:t>
        </w:r>
        <w:r>
          <w:rPr>
            <w:webHidden/>
          </w:rPr>
          <w:tab/>
        </w:r>
        <w:r>
          <w:rPr>
            <w:webHidden/>
          </w:rPr>
          <w:fldChar w:fldCharType="begin"/>
        </w:r>
        <w:r>
          <w:rPr>
            <w:webHidden/>
          </w:rPr>
          <w:instrText xml:space="preserve"> PAGEREF _Toc187931105 \h </w:instrText>
        </w:r>
        <w:r>
          <w:rPr>
            <w:webHidden/>
          </w:rPr>
        </w:r>
        <w:r>
          <w:rPr>
            <w:webHidden/>
          </w:rPr>
          <w:fldChar w:fldCharType="separate"/>
        </w:r>
        <w:r>
          <w:rPr>
            <w:webHidden/>
          </w:rPr>
          <w:t>4</w:t>
        </w:r>
        <w:r>
          <w:rPr>
            <w:webHidden/>
          </w:rPr>
          <w:fldChar w:fldCharType="end"/>
        </w:r>
      </w:hyperlink>
    </w:p>
    <w:p w14:paraId="0DA91923" w14:textId="207B1915"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06" w:history="1">
        <w:r w:rsidRPr="00A65656">
          <w:rPr>
            <w:rStyle w:val="Hyperlink"/>
            <w:rFonts w:eastAsia="MS Gothic"/>
          </w:rPr>
          <w:t>Local champion</w:t>
        </w:r>
        <w:r>
          <w:rPr>
            <w:webHidden/>
          </w:rPr>
          <w:tab/>
        </w:r>
        <w:r>
          <w:rPr>
            <w:webHidden/>
          </w:rPr>
          <w:fldChar w:fldCharType="begin"/>
        </w:r>
        <w:r>
          <w:rPr>
            <w:webHidden/>
          </w:rPr>
          <w:instrText xml:space="preserve"> PAGEREF _Toc187931106 \h </w:instrText>
        </w:r>
        <w:r>
          <w:rPr>
            <w:webHidden/>
          </w:rPr>
        </w:r>
        <w:r>
          <w:rPr>
            <w:webHidden/>
          </w:rPr>
          <w:fldChar w:fldCharType="separate"/>
        </w:r>
        <w:r>
          <w:rPr>
            <w:webHidden/>
          </w:rPr>
          <w:t>4</w:t>
        </w:r>
        <w:r>
          <w:rPr>
            <w:webHidden/>
          </w:rPr>
          <w:fldChar w:fldCharType="end"/>
        </w:r>
      </w:hyperlink>
    </w:p>
    <w:p w14:paraId="2B361A4D" w14:textId="6C218519"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07" w:history="1">
        <w:r w:rsidRPr="00A65656">
          <w:rPr>
            <w:rStyle w:val="Hyperlink"/>
            <w:rFonts w:eastAsia="MS Gothic"/>
          </w:rPr>
          <w:t>Trailblazer</w:t>
        </w:r>
        <w:r>
          <w:rPr>
            <w:webHidden/>
          </w:rPr>
          <w:tab/>
        </w:r>
        <w:r>
          <w:rPr>
            <w:webHidden/>
          </w:rPr>
          <w:fldChar w:fldCharType="begin"/>
        </w:r>
        <w:r>
          <w:rPr>
            <w:webHidden/>
          </w:rPr>
          <w:instrText xml:space="preserve"> PAGEREF _Toc187931107 \h </w:instrText>
        </w:r>
        <w:r>
          <w:rPr>
            <w:webHidden/>
          </w:rPr>
        </w:r>
        <w:r>
          <w:rPr>
            <w:webHidden/>
          </w:rPr>
          <w:fldChar w:fldCharType="separate"/>
        </w:r>
        <w:r>
          <w:rPr>
            <w:webHidden/>
          </w:rPr>
          <w:t>4</w:t>
        </w:r>
        <w:r>
          <w:rPr>
            <w:webHidden/>
          </w:rPr>
          <w:fldChar w:fldCharType="end"/>
        </w:r>
      </w:hyperlink>
    </w:p>
    <w:p w14:paraId="559BB37E" w14:textId="32961417" w:rsidR="00BB5EBE" w:rsidRDefault="00BB5EBE">
      <w:pPr>
        <w:pStyle w:val="TOC1"/>
        <w:rPr>
          <w:rFonts w:asciiTheme="minorHAnsi" w:eastAsiaTheme="minorEastAsia" w:hAnsiTheme="minorHAnsi" w:cstheme="minorBidi"/>
          <w:b w:val="0"/>
          <w:kern w:val="2"/>
          <w:szCs w:val="24"/>
          <w:lang w:eastAsia="en-AU"/>
          <w14:ligatures w14:val="standardContextual"/>
        </w:rPr>
      </w:pPr>
      <w:hyperlink w:anchor="_Toc187931108" w:history="1">
        <w:r w:rsidRPr="00A65656">
          <w:rPr>
            <w:rStyle w:val="Hyperlink"/>
          </w:rPr>
          <w:t>How do I submit a nomination?</w:t>
        </w:r>
        <w:r>
          <w:rPr>
            <w:webHidden/>
          </w:rPr>
          <w:tab/>
        </w:r>
        <w:r>
          <w:rPr>
            <w:webHidden/>
          </w:rPr>
          <w:fldChar w:fldCharType="begin"/>
        </w:r>
        <w:r>
          <w:rPr>
            <w:webHidden/>
          </w:rPr>
          <w:instrText xml:space="preserve"> PAGEREF _Toc187931108 \h </w:instrText>
        </w:r>
        <w:r>
          <w:rPr>
            <w:webHidden/>
          </w:rPr>
        </w:r>
        <w:r>
          <w:rPr>
            <w:webHidden/>
          </w:rPr>
          <w:fldChar w:fldCharType="separate"/>
        </w:r>
        <w:r>
          <w:rPr>
            <w:webHidden/>
          </w:rPr>
          <w:t>5</w:t>
        </w:r>
        <w:r>
          <w:rPr>
            <w:webHidden/>
          </w:rPr>
          <w:fldChar w:fldCharType="end"/>
        </w:r>
      </w:hyperlink>
    </w:p>
    <w:p w14:paraId="5141D977" w14:textId="2D8B7643"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09" w:history="1">
        <w:r w:rsidRPr="00A65656">
          <w:rPr>
            <w:rStyle w:val="Hyperlink"/>
            <w:rFonts w:eastAsia="MS Gothic"/>
          </w:rPr>
          <w:t>Information you will need to provide</w:t>
        </w:r>
        <w:r>
          <w:rPr>
            <w:webHidden/>
          </w:rPr>
          <w:tab/>
        </w:r>
        <w:r>
          <w:rPr>
            <w:webHidden/>
          </w:rPr>
          <w:fldChar w:fldCharType="begin"/>
        </w:r>
        <w:r>
          <w:rPr>
            <w:webHidden/>
          </w:rPr>
          <w:instrText xml:space="preserve"> PAGEREF _Toc187931109 \h </w:instrText>
        </w:r>
        <w:r>
          <w:rPr>
            <w:webHidden/>
          </w:rPr>
        </w:r>
        <w:r>
          <w:rPr>
            <w:webHidden/>
          </w:rPr>
          <w:fldChar w:fldCharType="separate"/>
        </w:r>
        <w:r>
          <w:rPr>
            <w:webHidden/>
          </w:rPr>
          <w:t>5</w:t>
        </w:r>
        <w:r>
          <w:rPr>
            <w:webHidden/>
          </w:rPr>
          <w:fldChar w:fldCharType="end"/>
        </w:r>
      </w:hyperlink>
    </w:p>
    <w:p w14:paraId="66408B43" w14:textId="010DFC90" w:rsidR="00BB5EBE" w:rsidRDefault="00BB5EBE">
      <w:pPr>
        <w:pStyle w:val="TOC1"/>
        <w:rPr>
          <w:rFonts w:asciiTheme="minorHAnsi" w:eastAsiaTheme="minorEastAsia" w:hAnsiTheme="minorHAnsi" w:cstheme="minorBidi"/>
          <w:b w:val="0"/>
          <w:kern w:val="2"/>
          <w:szCs w:val="24"/>
          <w:lang w:eastAsia="en-AU"/>
          <w14:ligatures w14:val="standardContextual"/>
        </w:rPr>
      </w:pPr>
      <w:hyperlink w:anchor="_Toc187931110" w:history="1">
        <w:r w:rsidRPr="00A65656">
          <w:rPr>
            <w:rStyle w:val="Hyperlink"/>
          </w:rPr>
          <w:t>How will nominations be assessed?</w:t>
        </w:r>
        <w:r>
          <w:rPr>
            <w:webHidden/>
          </w:rPr>
          <w:tab/>
        </w:r>
        <w:r>
          <w:rPr>
            <w:webHidden/>
          </w:rPr>
          <w:fldChar w:fldCharType="begin"/>
        </w:r>
        <w:r>
          <w:rPr>
            <w:webHidden/>
          </w:rPr>
          <w:instrText xml:space="preserve"> PAGEREF _Toc187931110 \h </w:instrText>
        </w:r>
        <w:r>
          <w:rPr>
            <w:webHidden/>
          </w:rPr>
        </w:r>
        <w:r>
          <w:rPr>
            <w:webHidden/>
          </w:rPr>
          <w:fldChar w:fldCharType="separate"/>
        </w:r>
        <w:r>
          <w:rPr>
            <w:webHidden/>
          </w:rPr>
          <w:t>6</w:t>
        </w:r>
        <w:r>
          <w:rPr>
            <w:webHidden/>
          </w:rPr>
          <w:fldChar w:fldCharType="end"/>
        </w:r>
      </w:hyperlink>
    </w:p>
    <w:p w14:paraId="552B6BCB" w14:textId="443F50D1" w:rsidR="00BB5EBE" w:rsidRDefault="00BB5EBE">
      <w:pPr>
        <w:pStyle w:val="TOC1"/>
        <w:rPr>
          <w:rFonts w:asciiTheme="minorHAnsi" w:eastAsiaTheme="minorEastAsia" w:hAnsiTheme="minorHAnsi" w:cstheme="minorBidi"/>
          <w:b w:val="0"/>
          <w:kern w:val="2"/>
          <w:szCs w:val="24"/>
          <w:lang w:eastAsia="en-AU"/>
          <w14:ligatures w14:val="standardContextual"/>
        </w:rPr>
      </w:pPr>
      <w:hyperlink w:anchor="_Toc187931111" w:history="1">
        <w:r w:rsidRPr="00A65656">
          <w:rPr>
            <w:rStyle w:val="Hyperlink"/>
          </w:rPr>
          <w:t>What makes a strong nomination?</w:t>
        </w:r>
        <w:r>
          <w:rPr>
            <w:webHidden/>
          </w:rPr>
          <w:tab/>
        </w:r>
        <w:r>
          <w:rPr>
            <w:webHidden/>
          </w:rPr>
          <w:fldChar w:fldCharType="begin"/>
        </w:r>
        <w:r>
          <w:rPr>
            <w:webHidden/>
          </w:rPr>
          <w:instrText xml:space="preserve"> PAGEREF _Toc187931111 \h </w:instrText>
        </w:r>
        <w:r>
          <w:rPr>
            <w:webHidden/>
          </w:rPr>
        </w:r>
        <w:r>
          <w:rPr>
            <w:webHidden/>
          </w:rPr>
          <w:fldChar w:fldCharType="separate"/>
        </w:r>
        <w:r>
          <w:rPr>
            <w:webHidden/>
          </w:rPr>
          <w:t>6</w:t>
        </w:r>
        <w:r>
          <w:rPr>
            <w:webHidden/>
          </w:rPr>
          <w:fldChar w:fldCharType="end"/>
        </w:r>
      </w:hyperlink>
    </w:p>
    <w:p w14:paraId="7DD33E82" w14:textId="051B6B7F"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12" w:history="1">
        <w:r w:rsidRPr="00A65656">
          <w:rPr>
            <w:rStyle w:val="Hyperlink"/>
            <w:rFonts w:eastAsia="MS Gothic"/>
          </w:rPr>
          <w:t>Assessment criteria</w:t>
        </w:r>
        <w:r>
          <w:rPr>
            <w:webHidden/>
          </w:rPr>
          <w:tab/>
        </w:r>
        <w:r>
          <w:rPr>
            <w:webHidden/>
          </w:rPr>
          <w:fldChar w:fldCharType="begin"/>
        </w:r>
        <w:r>
          <w:rPr>
            <w:webHidden/>
          </w:rPr>
          <w:instrText xml:space="preserve"> PAGEREF _Toc187931112 \h </w:instrText>
        </w:r>
        <w:r>
          <w:rPr>
            <w:webHidden/>
          </w:rPr>
        </w:r>
        <w:r>
          <w:rPr>
            <w:webHidden/>
          </w:rPr>
          <w:fldChar w:fldCharType="separate"/>
        </w:r>
        <w:r>
          <w:rPr>
            <w:webHidden/>
          </w:rPr>
          <w:t>7</w:t>
        </w:r>
        <w:r>
          <w:rPr>
            <w:webHidden/>
          </w:rPr>
          <w:fldChar w:fldCharType="end"/>
        </w:r>
      </w:hyperlink>
    </w:p>
    <w:p w14:paraId="2C11F36B" w14:textId="451C82C3" w:rsidR="00BB5EBE" w:rsidRDefault="00BB5EBE">
      <w:pPr>
        <w:pStyle w:val="TOC1"/>
        <w:rPr>
          <w:rFonts w:asciiTheme="minorHAnsi" w:eastAsiaTheme="minorEastAsia" w:hAnsiTheme="minorHAnsi" w:cstheme="minorBidi"/>
          <w:b w:val="0"/>
          <w:kern w:val="2"/>
          <w:szCs w:val="24"/>
          <w:lang w:eastAsia="en-AU"/>
          <w14:ligatures w14:val="standardContextual"/>
        </w:rPr>
      </w:pPr>
      <w:hyperlink w:anchor="_Toc187931113" w:history="1">
        <w:r w:rsidRPr="00A65656">
          <w:rPr>
            <w:rStyle w:val="Hyperlink"/>
          </w:rPr>
          <w:t>Tips for responding to the assessment criteria</w:t>
        </w:r>
        <w:r>
          <w:rPr>
            <w:webHidden/>
          </w:rPr>
          <w:tab/>
        </w:r>
        <w:r>
          <w:rPr>
            <w:webHidden/>
          </w:rPr>
          <w:fldChar w:fldCharType="begin"/>
        </w:r>
        <w:r>
          <w:rPr>
            <w:webHidden/>
          </w:rPr>
          <w:instrText xml:space="preserve"> PAGEREF _Toc187931113 \h </w:instrText>
        </w:r>
        <w:r>
          <w:rPr>
            <w:webHidden/>
          </w:rPr>
        </w:r>
        <w:r>
          <w:rPr>
            <w:webHidden/>
          </w:rPr>
          <w:fldChar w:fldCharType="separate"/>
        </w:r>
        <w:r>
          <w:rPr>
            <w:webHidden/>
          </w:rPr>
          <w:t>7</w:t>
        </w:r>
        <w:r>
          <w:rPr>
            <w:webHidden/>
          </w:rPr>
          <w:fldChar w:fldCharType="end"/>
        </w:r>
      </w:hyperlink>
    </w:p>
    <w:p w14:paraId="47B422D1" w14:textId="708EF0A2" w:rsidR="00BB5EBE" w:rsidRDefault="00BB5EBE">
      <w:pPr>
        <w:pStyle w:val="TOC1"/>
        <w:rPr>
          <w:rFonts w:asciiTheme="minorHAnsi" w:eastAsiaTheme="minorEastAsia" w:hAnsiTheme="minorHAnsi" w:cstheme="minorBidi"/>
          <w:b w:val="0"/>
          <w:kern w:val="2"/>
          <w:szCs w:val="24"/>
          <w:lang w:eastAsia="en-AU"/>
          <w14:ligatures w14:val="standardContextual"/>
        </w:rPr>
      </w:pPr>
      <w:hyperlink w:anchor="_Toc187931114" w:history="1">
        <w:r w:rsidRPr="00A65656">
          <w:rPr>
            <w:rStyle w:val="Hyperlink"/>
          </w:rPr>
          <w:t>Tips for completing the online nomination form</w:t>
        </w:r>
        <w:r>
          <w:rPr>
            <w:webHidden/>
          </w:rPr>
          <w:tab/>
        </w:r>
        <w:r>
          <w:rPr>
            <w:webHidden/>
          </w:rPr>
          <w:fldChar w:fldCharType="begin"/>
        </w:r>
        <w:r>
          <w:rPr>
            <w:webHidden/>
          </w:rPr>
          <w:instrText xml:space="preserve"> PAGEREF _Toc187931114 \h </w:instrText>
        </w:r>
        <w:r>
          <w:rPr>
            <w:webHidden/>
          </w:rPr>
        </w:r>
        <w:r>
          <w:rPr>
            <w:webHidden/>
          </w:rPr>
          <w:fldChar w:fldCharType="separate"/>
        </w:r>
        <w:r>
          <w:rPr>
            <w:webHidden/>
          </w:rPr>
          <w:t>8</w:t>
        </w:r>
        <w:r>
          <w:rPr>
            <w:webHidden/>
          </w:rPr>
          <w:fldChar w:fldCharType="end"/>
        </w:r>
      </w:hyperlink>
    </w:p>
    <w:p w14:paraId="64A888AF" w14:textId="172C3D34"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15" w:history="1">
        <w:r w:rsidRPr="00A65656">
          <w:rPr>
            <w:rStyle w:val="Hyperlink"/>
            <w:rFonts w:eastAsia="MS Gothic"/>
          </w:rPr>
          <w:t>Category selection</w:t>
        </w:r>
        <w:r>
          <w:rPr>
            <w:webHidden/>
          </w:rPr>
          <w:tab/>
        </w:r>
        <w:r>
          <w:rPr>
            <w:webHidden/>
          </w:rPr>
          <w:fldChar w:fldCharType="begin"/>
        </w:r>
        <w:r>
          <w:rPr>
            <w:webHidden/>
          </w:rPr>
          <w:instrText xml:space="preserve"> PAGEREF _Toc187931115 \h </w:instrText>
        </w:r>
        <w:r>
          <w:rPr>
            <w:webHidden/>
          </w:rPr>
        </w:r>
        <w:r>
          <w:rPr>
            <w:webHidden/>
          </w:rPr>
          <w:fldChar w:fldCharType="separate"/>
        </w:r>
        <w:r>
          <w:rPr>
            <w:webHidden/>
          </w:rPr>
          <w:t>8</w:t>
        </w:r>
        <w:r>
          <w:rPr>
            <w:webHidden/>
          </w:rPr>
          <w:fldChar w:fldCharType="end"/>
        </w:r>
      </w:hyperlink>
    </w:p>
    <w:p w14:paraId="30909CD5" w14:textId="35E34451"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16" w:history="1">
        <w:r w:rsidRPr="00A65656">
          <w:rPr>
            <w:rStyle w:val="Hyperlink"/>
            <w:rFonts w:eastAsia="MS Gothic"/>
          </w:rPr>
          <w:t>Mandatory answers</w:t>
        </w:r>
        <w:r>
          <w:rPr>
            <w:webHidden/>
          </w:rPr>
          <w:tab/>
        </w:r>
        <w:r>
          <w:rPr>
            <w:webHidden/>
          </w:rPr>
          <w:fldChar w:fldCharType="begin"/>
        </w:r>
        <w:r>
          <w:rPr>
            <w:webHidden/>
          </w:rPr>
          <w:instrText xml:space="preserve"> PAGEREF _Toc187931116 \h </w:instrText>
        </w:r>
        <w:r>
          <w:rPr>
            <w:webHidden/>
          </w:rPr>
        </w:r>
        <w:r>
          <w:rPr>
            <w:webHidden/>
          </w:rPr>
          <w:fldChar w:fldCharType="separate"/>
        </w:r>
        <w:r>
          <w:rPr>
            <w:webHidden/>
          </w:rPr>
          <w:t>8</w:t>
        </w:r>
        <w:r>
          <w:rPr>
            <w:webHidden/>
          </w:rPr>
          <w:fldChar w:fldCharType="end"/>
        </w:r>
      </w:hyperlink>
    </w:p>
    <w:p w14:paraId="36DD6980" w14:textId="73B60558"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17" w:history="1">
        <w:r w:rsidRPr="00A65656">
          <w:rPr>
            <w:rStyle w:val="Hyperlink"/>
            <w:rFonts w:eastAsia="Times"/>
          </w:rPr>
          <w:t>Assessable answers</w:t>
        </w:r>
        <w:r>
          <w:rPr>
            <w:webHidden/>
          </w:rPr>
          <w:tab/>
        </w:r>
        <w:r>
          <w:rPr>
            <w:webHidden/>
          </w:rPr>
          <w:fldChar w:fldCharType="begin"/>
        </w:r>
        <w:r>
          <w:rPr>
            <w:webHidden/>
          </w:rPr>
          <w:instrText xml:space="preserve"> PAGEREF _Toc187931117 \h </w:instrText>
        </w:r>
        <w:r>
          <w:rPr>
            <w:webHidden/>
          </w:rPr>
        </w:r>
        <w:r>
          <w:rPr>
            <w:webHidden/>
          </w:rPr>
          <w:fldChar w:fldCharType="separate"/>
        </w:r>
        <w:r>
          <w:rPr>
            <w:webHidden/>
          </w:rPr>
          <w:t>8</w:t>
        </w:r>
        <w:r>
          <w:rPr>
            <w:webHidden/>
          </w:rPr>
          <w:fldChar w:fldCharType="end"/>
        </w:r>
      </w:hyperlink>
    </w:p>
    <w:p w14:paraId="67253056" w14:textId="2440316A"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18" w:history="1">
        <w:r w:rsidRPr="00A65656">
          <w:rPr>
            <w:rStyle w:val="Hyperlink"/>
            <w:rFonts w:eastAsia="MS Gothic"/>
          </w:rPr>
          <w:t>Word limits</w:t>
        </w:r>
        <w:r>
          <w:rPr>
            <w:webHidden/>
          </w:rPr>
          <w:tab/>
        </w:r>
        <w:r>
          <w:rPr>
            <w:webHidden/>
          </w:rPr>
          <w:fldChar w:fldCharType="begin"/>
        </w:r>
        <w:r>
          <w:rPr>
            <w:webHidden/>
          </w:rPr>
          <w:instrText xml:space="preserve"> PAGEREF _Toc187931118 \h </w:instrText>
        </w:r>
        <w:r>
          <w:rPr>
            <w:webHidden/>
          </w:rPr>
        </w:r>
        <w:r>
          <w:rPr>
            <w:webHidden/>
          </w:rPr>
          <w:fldChar w:fldCharType="separate"/>
        </w:r>
        <w:r>
          <w:rPr>
            <w:webHidden/>
          </w:rPr>
          <w:t>8</w:t>
        </w:r>
        <w:r>
          <w:rPr>
            <w:webHidden/>
          </w:rPr>
          <w:fldChar w:fldCharType="end"/>
        </w:r>
      </w:hyperlink>
    </w:p>
    <w:p w14:paraId="18BC2F1B" w14:textId="7A6AD555"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19" w:history="1">
        <w:r w:rsidRPr="00A65656">
          <w:rPr>
            <w:rStyle w:val="Hyperlink"/>
            <w:rFonts w:eastAsia="MS Gothic"/>
          </w:rPr>
          <w:t>Uploading documents in the nomination</w:t>
        </w:r>
        <w:r>
          <w:rPr>
            <w:webHidden/>
          </w:rPr>
          <w:tab/>
        </w:r>
        <w:r>
          <w:rPr>
            <w:webHidden/>
          </w:rPr>
          <w:fldChar w:fldCharType="begin"/>
        </w:r>
        <w:r>
          <w:rPr>
            <w:webHidden/>
          </w:rPr>
          <w:instrText xml:space="preserve"> PAGEREF _Toc187931119 \h </w:instrText>
        </w:r>
        <w:r>
          <w:rPr>
            <w:webHidden/>
          </w:rPr>
        </w:r>
        <w:r>
          <w:rPr>
            <w:webHidden/>
          </w:rPr>
          <w:fldChar w:fldCharType="separate"/>
        </w:r>
        <w:r>
          <w:rPr>
            <w:webHidden/>
          </w:rPr>
          <w:t>8</w:t>
        </w:r>
        <w:r>
          <w:rPr>
            <w:webHidden/>
          </w:rPr>
          <w:fldChar w:fldCharType="end"/>
        </w:r>
      </w:hyperlink>
    </w:p>
    <w:p w14:paraId="0667ECD0" w14:textId="0ED65619"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20" w:history="1">
        <w:r w:rsidRPr="00A65656">
          <w:rPr>
            <w:rStyle w:val="Hyperlink"/>
            <w:rFonts w:eastAsia="MS Gothic"/>
          </w:rPr>
          <w:t>Submitting your nomination</w:t>
        </w:r>
        <w:r>
          <w:rPr>
            <w:webHidden/>
          </w:rPr>
          <w:tab/>
        </w:r>
        <w:r>
          <w:rPr>
            <w:webHidden/>
          </w:rPr>
          <w:fldChar w:fldCharType="begin"/>
        </w:r>
        <w:r>
          <w:rPr>
            <w:webHidden/>
          </w:rPr>
          <w:instrText xml:space="preserve"> PAGEREF _Toc187931120 \h </w:instrText>
        </w:r>
        <w:r>
          <w:rPr>
            <w:webHidden/>
          </w:rPr>
        </w:r>
        <w:r>
          <w:rPr>
            <w:webHidden/>
          </w:rPr>
          <w:fldChar w:fldCharType="separate"/>
        </w:r>
        <w:r>
          <w:rPr>
            <w:webHidden/>
          </w:rPr>
          <w:t>8</w:t>
        </w:r>
        <w:r>
          <w:rPr>
            <w:webHidden/>
          </w:rPr>
          <w:fldChar w:fldCharType="end"/>
        </w:r>
      </w:hyperlink>
    </w:p>
    <w:p w14:paraId="5BF49E69" w14:textId="5BD3BC95"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21" w:history="1">
        <w:r w:rsidRPr="00A65656">
          <w:rPr>
            <w:rStyle w:val="Hyperlink"/>
            <w:rFonts w:eastAsia="MS Gothic"/>
          </w:rPr>
          <w:t>Preview the nomination form</w:t>
        </w:r>
        <w:r>
          <w:rPr>
            <w:webHidden/>
          </w:rPr>
          <w:tab/>
        </w:r>
        <w:r>
          <w:rPr>
            <w:webHidden/>
          </w:rPr>
          <w:fldChar w:fldCharType="begin"/>
        </w:r>
        <w:r>
          <w:rPr>
            <w:webHidden/>
          </w:rPr>
          <w:instrText xml:space="preserve"> PAGEREF _Toc187931121 \h </w:instrText>
        </w:r>
        <w:r>
          <w:rPr>
            <w:webHidden/>
          </w:rPr>
        </w:r>
        <w:r>
          <w:rPr>
            <w:webHidden/>
          </w:rPr>
          <w:fldChar w:fldCharType="separate"/>
        </w:r>
        <w:r>
          <w:rPr>
            <w:webHidden/>
          </w:rPr>
          <w:t>8</w:t>
        </w:r>
        <w:r>
          <w:rPr>
            <w:webHidden/>
          </w:rPr>
          <w:fldChar w:fldCharType="end"/>
        </w:r>
      </w:hyperlink>
    </w:p>
    <w:p w14:paraId="526DFA7C" w14:textId="4559A9AB"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22" w:history="1">
        <w:r w:rsidRPr="00A65656">
          <w:rPr>
            <w:rStyle w:val="Hyperlink"/>
            <w:rFonts w:eastAsia="MS Gothic"/>
          </w:rPr>
          <w:t>Submitting a nomination in an alternative format</w:t>
        </w:r>
        <w:r>
          <w:rPr>
            <w:webHidden/>
          </w:rPr>
          <w:tab/>
        </w:r>
        <w:r>
          <w:rPr>
            <w:webHidden/>
          </w:rPr>
          <w:fldChar w:fldCharType="begin"/>
        </w:r>
        <w:r>
          <w:rPr>
            <w:webHidden/>
          </w:rPr>
          <w:instrText xml:space="preserve"> PAGEREF _Toc187931122 \h </w:instrText>
        </w:r>
        <w:r>
          <w:rPr>
            <w:webHidden/>
          </w:rPr>
        </w:r>
        <w:r>
          <w:rPr>
            <w:webHidden/>
          </w:rPr>
          <w:fldChar w:fldCharType="separate"/>
        </w:r>
        <w:r>
          <w:rPr>
            <w:webHidden/>
          </w:rPr>
          <w:t>9</w:t>
        </w:r>
        <w:r>
          <w:rPr>
            <w:webHidden/>
          </w:rPr>
          <w:fldChar w:fldCharType="end"/>
        </w:r>
      </w:hyperlink>
    </w:p>
    <w:p w14:paraId="602F46CE" w14:textId="63E20A4A"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23" w:history="1">
        <w:r w:rsidRPr="00A65656">
          <w:rPr>
            <w:rStyle w:val="Hyperlink"/>
            <w:rFonts w:eastAsia="MS Gothic"/>
          </w:rPr>
          <w:t>Translation and Interpreting Service</w:t>
        </w:r>
        <w:r>
          <w:rPr>
            <w:webHidden/>
          </w:rPr>
          <w:tab/>
        </w:r>
        <w:r>
          <w:rPr>
            <w:webHidden/>
          </w:rPr>
          <w:fldChar w:fldCharType="begin"/>
        </w:r>
        <w:r>
          <w:rPr>
            <w:webHidden/>
          </w:rPr>
          <w:instrText xml:space="preserve"> PAGEREF _Toc187931123 \h </w:instrText>
        </w:r>
        <w:r>
          <w:rPr>
            <w:webHidden/>
          </w:rPr>
        </w:r>
        <w:r>
          <w:rPr>
            <w:webHidden/>
          </w:rPr>
          <w:fldChar w:fldCharType="separate"/>
        </w:r>
        <w:r>
          <w:rPr>
            <w:webHidden/>
          </w:rPr>
          <w:t>9</w:t>
        </w:r>
        <w:r>
          <w:rPr>
            <w:webHidden/>
          </w:rPr>
          <w:fldChar w:fldCharType="end"/>
        </w:r>
      </w:hyperlink>
    </w:p>
    <w:p w14:paraId="10BC2BEC" w14:textId="10EB1D5B" w:rsidR="00BB5EBE" w:rsidRDefault="00BB5EBE">
      <w:pPr>
        <w:pStyle w:val="TOC1"/>
        <w:rPr>
          <w:rFonts w:asciiTheme="minorHAnsi" w:eastAsiaTheme="minorEastAsia" w:hAnsiTheme="minorHAnsi" w:cstheme="minorBidi"/>
          <w:b w:val="0"/>
          <w:kern w:val="2"/>
          <w:szCs w:val="24"/>
          <w:lang w:eastAsia="en-AU"/>
          <w14:ligatures w14:val="standardContextual"/>
        </w:rPr>
      </w:pPr>
      <w:hyperlink w:anchor="_Toc187931124" w:history="1">
        <w:r w:rsidRPr="00A65656">
          <w:rPr>
            <w:rStyle w:val="Hyperlink"/>
          </w:rPr>
          <w:t>Frequently asked questions</w:t>
        </w:r>
        <w:r>
          <w:rPr>
            <w:webHidden/>
          </w:rPr>
          <w:tab/>
        </w:r>
        <w:r>
          <w:rPr>
            <w:webHidden/>
          </w:rPr>
          <w:fldChar w:fldCharType="begin"/>
        </w:r>
        <w:r>
          <w:rPr>
            <w:webHidden/>
          </w:rPr>
          <w:instrText xml:space="preserve"> PAGEREF _Toc187931124 \h </w:instrText>
        </w:r>
        <w:r>
          <w:rPr>
            <w:webHidden/>
          </w:rPr>
        </w:r>
        <w:r>
          <w:rPr>
            <w:webHidden/>
          </w:rPr>
          <w:fldChar w:fldCharType="separate"/>
        </w:r>
        <w:r>
          <w:rPr>
            <w:webHidden/>
          </w:rPr>
          <w:t>9</w:t>
        </w:r>
        <w:r>
          <w:rPr>
            <w:webHidden/>
          </w:rPr>
          <w:fldChar w:fldCharType="end"/>
        </w:r>
      </w:hyperlink>
    </w:p>
    <w:p w14:paraId="1DEDC378" w14:textId="547B975C"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25" w:history="1">
        <w:r w:rsidRPr="00A65656">
          <w:rPr>
            <w:rStyle w:val="Hyperlink"/>
            <w:rFonts w:eastAsia="MS Gothic"/>
          </w:rPr>
          <w:t>When are nominations due?</w:t>
        </w:r>
        <w:r>
          <w:rPr>
            <w:webHidden/>
          </w:rPr>
          <w:tab/>
        </w:r>
        <w:r>
          <w:rPr>
            <w:webHidden/>
          </w:rPr>
          <w:fldChar w:fldCharType="begin"/>
        </w:r>
        <w:r>
          <w:rPr>
            <w:webHidden/>
          </w:rPr>
          <w:instrText xml:space="preserve"> PAGEREF _Toc187931125 \h </w:instrText>
        </w:r>
        <w:r>
          <w:rPr>
            <w:webHidden/>
          </w:rPr>
        </w:r>
        <w:r>
          <w:rPr>
            <w:webHidden/>
          </w:rPr>
          <w:fldChar w:fldCharType="separate"/>
        </w:r>
        <w:r>
          <w:rPr>
            <w:webHidden/>
          </w:rPr>
          <w:t>9</w:t>
        </w:r>
        <w:r>
          <w:rPr>
            <w:webHidden/>
          </w:rPr>
          <w:fldChar w:fldCharType="end"/>
        </w:r>
      </w:hyperlink>
    </w:p>
    <w:p w14:paraId="4570980D" w14:textId="6BF4C00B"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26" w:history="1">
        <w:r w:rsidRPr="00A65656">
          <w:rPr>
            <w:rStyle w:val="Hyperlink"/>
            <w:rFonts w:eastAsia="MS Gothic"/>
          </w:rPr>
          <w:t>Where do I find the nomination form?</w:t>
        </w:r>
        <w:r>
          <w:rPr>
            <w:webHidden/>
          </w:rPr>
          <w:tab/>
        </w:r>
        <w:r>
          <w:rPr>
            <w:webHidden/>
          </w:rPr>
          <w:fldChar w:fldCharType="begin"/>
        </w:r>
        <w:r>
          <w:rPr>
            <w:webHidden/>
          </w:rPr>
          <w:instrText xml:space="preserve"> PAGEREF _Toc187931126 \h </w:instrText>
        </w:r>
        <w:r>
          <w:rPr>
            <w:webHidden/>
          </w:rPr>
        </w:r>
        <w:r>
          <w:rPr>
            <w:webHidden/>
          </w:rPr>
          <w:fldChar w:fldCharType="separate"/>
        </w:r>
        <w:r>
          <w:rPr>
            <w:webHidden/>
          </w:rPr>
          <w:t>9</w:t>
        </w:r>
        <w:r>
          <w:rPr>
            <w:webHidden/>
          </w:rPr>
          <w:fldChar w:fldCharType="end"/>
        </w:r>
      </w:hyperlink>
    </w:p>
    <w:p w14:paraId="0B86132D" w14:textId="71F08CAE"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27" w:history="1">
        <w:r w:rsidRPr="00A65656">
          <w:rPr>
            <w:rStyle w:val="Hyperlink"/>
            <w:rFonts w:eastAsia="MS Gothic"/>
          </w:rPr>
          <w:t>Do I have to complete the nomination online?</w:t>
        </w:r>
        <w:r>
          <w:rPr>
            <w:webHidden/>
          </w:rPr>
          <w:tab/>
        </w:r>
        <w:r>
          <w:rPr>
            <w:webHidden/>
          </w:rPr>
          <w:fldChar w:fldCharType="begin"/>
        </w:r>
        <w:r>
          <w:rPr>
            <w:webHidden/>
          </w:rPr>
          <w:instrText xml:space="preserve"> PAGEREF _Toc187931127 \h </w:instrText>
        </w:r>
        <w:r>
          <w:rPr>
            <w:webHidden/>
          </w:rPr>
        </w:r>
        <w:r>
          <w:rPr>
            <w:webHidden/>
          </w:rPr>
          <w:fldChar w:fldCharType="separate"/>
        </w:r>
        <w:r>
          <w:rPr>
            <w:webHidden/>
          </w:rPr>
          <w:t>9</w:t>
        </w:r>
        <w:r>
          <w:rPr>
            <w:webHidden/>
          </w:rPr>
          <w:fldChar w:fldCharType="end"/>
        </w:r>
      </w:hyperlink>
    </w:p>
    <w:p w14:paraId="319A60C4" w14:textId="41C111BF"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28" w:history="1">
        <w:r w:rsidRPr="00A65656">
          <w:rPr>
            <w:rStyle w:val="Hyperlink"/>
            <w:rFonts w:eastAsia="MS Gothic"/>
          </w:rPr>
          <w:t>How do I sign-up for the information session?</w:t>
        </w:r>
        <w:r>
          <w:rPr>
            <w:webHidden/>
          </w:rPr>
          <w:tab/>
        </w:r>
        <w:r>
          <w:rPr>
            <w:webHidden/>
          </w:rPr>
          <w:fldChar w:fldCharType="begin"/>
        </w:r>
        <w:r>
          <w:rPr>
            <w:webHidden/>
          </w:rPr>
          <w:instrText xml:space="preserve"> PAGEREF _Toc187931128 \h </w:instrText>
        </w:r>
        <w:r>
          <w:rPr>
            <w:webHidden/>
          </w:rPr>
        </w:r>
        <w:r>
          <w:rPr>
            <w:webHidden/>
          </w:rPr>
          <w:fldChar w:fldCharType="separate"/>
        </w:r>
        <w:r>
          <w:rPr>
            <w:webHidden/>
          </w:rPr>
          <w:t>9</w:t>
        </w:r>
        <w:r>
          <w:rPr>
            <w:webHidden/>
          </w:rPr>
          <w:fldChar w:fldCharType="end"/>
        </w:r>
      </w:hyperlink>
    </w:p>
    <w:p w14:paraId="0A7F1A9F" w14:textId="67CFA148"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29" w:history="1">
        <w:r w:rsidRPr="00A65656">
          <w:rPr>
            <w:rStyle w:val="Hyperlink"/>
            <w:rFonts w:eastAsia="MS Gothic"/>
          </w:rPr>
          <w:t>Can I nominate an organisation, business or community group?</w:t>
        </w:r>
        <w:r>
          <w:rPr>
            <w:webHidden/>
          </w:rPr>
          <w:tab/>
        </w:r>
        <w:r>
          <w:rPr>
            <w:webHidden/>
          </w:rPr>
          <w:fldChar w:fldCharType="begin"/>
        </w:r>
        <w:r>
          <w:rPr>
            <w:webHidden/>
          </w:rPr>
          <w:instrText xml:space="preserve"> PAGEREF _Toc187931129 \h </w:instrText>
        </w:r>
        <w:r>
          <w:rPr>
            <w:webHidden/>
          </w:rPr>
        </w:r>
        <w:r>
          <w:rPr>
            <w:webHidden/>
          </w:rPr>
          <w:fldChar w:fldCharType="separate"/>
        </w:r>
        <w:r>
          <w:rPr>
            <w:webHidden/>
          </w:rPr>
          <w:t>9</w:t>
        </w:r>
        <w:r>
          <w:rPr>
            <w:webHidden/>
          </w:rPr>
          <w:fldChar w:fldCharType="end"/>
        </w:r>
      </w:hyperlink>
    </w:p>
    <w:p w14:paraId="492CE9F4" w14:textId="2DD14F51"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0" w:history="1">
        <w:r w:rsidRPr="00A65656">
          <w:rPr>
            <w:rStyle w:val="Hyperlink"/>
            <w:rFonts w:eastAsia="MS Gothic"/>
          </w:rPr>
          <w:t>Can I nominate myself?</w:t>
        </w:r>
        <w:r>
          <w:rPr>
            <w:webHidden/>
          </w:rPr>
          <w:tab/>
        </w:r>
        <w:r>
          <w:rPr>
            <w:webHidden/>
          </w:rPr>
          <w:fldChar w:fldCharType="begin"/>
        </w:r>
        <w:r>
          <w:rPr>
            <w:webHidden/>
          </w:rPr>
          <w:instrText xml:space="preserve"> PAGEREF _Toc187931130 \h </w:instrText>
        </w:r>
        <w:r>
          <w:rPr>
            <w:webHidden/>
          </w:rPr>
        </w:r>
        <w:r>
          <w:rPr>
            <w:webHidden/>
          </w:rPr>
          <w:fldChar w:fldCharType="separate"/>
        </w:r>
        <w:r>
          <w:rPr>
            <w:webHidden/>
          </w:rPr>
          <w:t>10</w:t>
        </w:r>
        <w:r>
          <w:rPr>
            <w:webHidden/>
          </w:rPr>
          <w:fldChar w:fldCharType="end"/>
        </w:r>
      </w:hyperlink>
    </w:p>
    <w:p w14:paraId="5B180537" w14:textId="3BFC6D4E"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1" w:history="1">
        <w:r w:rsidRPr="00A65656">
          <w:rPr>
            <w:rStyle w:val="Hyperlink"/>
            <w:rFonts w:eastAsia="MS Gothic"/>
          </w:rPr>
          <w:t>Can I nominate a previous Honour Roll inductee?</w:t>
        </w:r>
        <w:r>
          <w:rPr>
            <w:webHidden/>
          </w:rPr>
          <w:tab/>
        </w:r>
        <w:r>
          <w:rPr>
            <w:webHidden/>
          </w:rPr>
          <w:fldChar w:fldCharType="begin"/>
        </w:r>
        <w:r>
          <w:rPr>
            <w:webHidden/>
          </w:rPr>
          <w:instrText xml:space="preserve"> PAGEREF _Toc187931131 \h </w:instrText>
        </w:r>
        <w:r>
          <w:rPr>
            <w:webHidden/>
          </w:rPr>
        </w:r>
        <w:r>
          <w:rPr>
            <w:webHidden/>
          </w:rPr>
          <w:fldChar w:fldCharType="separate"/>
        </w:r>
        <w:r>
          <w:rPr>
            <w:webHidden/>
          </w:rPr>
          <w:t>10</w:t>
        </w:r>
        <w:r>
          <w:rPr>
            <w:webHidden/>
          </w:rPr>
          <w:fldChar w:fldCharType="end"/>
        </w:r>
      </w:hyperlink>
    </w:p>
    <w:p w14:paraId="438CE513" w14:textId="06DB3A63"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2" w:history="1">
        <w:r w:rsidRPr="00A65656">
          <w:rPr>
            <w:rStyle w:val="Hyperlink"/>
            <w:rFonts w:eastAsia="MS Gothic"/>
          </w:rPr>
          <w:t>Can I nominate the same person for multiple nomination categories?</w:t>
        </w:r>
        <w:r>
          <w:rPr>
            <w:webHidden/>
          </w:rPr>
          <w:tab/>
        </w:r>
        <w:r>
          <w:rPr>
            <w:webHidden/>
          </w:rPr>
          <w:fldChar w:fldCharType="begin"/>
        </w:r>
        <w:r>
          <w:rPr>
            <w:webHidden/>
          </w:rPr>
          <w:instrText xml:space="preserve"> PAGEREF _Toc187931132 \h </w:instrText>
        </w:r>
        <w:r>
          <w:rPr>
            <w:webHidden/>
          </w:rPr>
        </w:r>
        <w:r>
          <w:rPr>
            <w:webHidden/>
          </w:rPr>
          <w:fldChar w:fldCharType="separate"/>
        </w:r>
        <w:r>
          <w:rPr>
            <w:webHidden/>
          </w:rPr>
          <w:t>10</w:t>
        </w:r>
        <w:r>
          <w:rPr>
            <w:webHidden/>
          </w:rPr>
          <w:fldChar w:fldCharType="end"/>
        </w:r>
      </w:hyperlink>
    </w:p>
    <w:p w14:paraId="0F3CD86E" w14:textId="57196F7C"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3" w:history="1">
        <w:r w:rsidRPr="00A65656">
          <w:rPr>
            <w:rStyle w:val="Hyperlink"/>
            <w:rFonts w:eastAsia="MS Gothic"/>
          </w:rPr>
          <w:t>Does the nominee need to meet all assessment criteria?</w:t>
        </w:r>
        <w:r>
          <w:rPr>
            <w:webHidden/>
          </w:rPr>
          <w:tab/>
        </w:r>
        <w:r>
          <w:rPr>
            <w:webHidden/>
          </w:rPr>
          <w:fldChar w:fldCharType="begin"/>
        </w:r>
        <w:r>
          <w:rPr>
            <w:webHidden/>
          </w:rPr>
          <w:instrText xml:space="preserve"> PAGEREF _Toc187931133 \h </w:instrText>
        </w:r>
        <w:r>
          <w:rPr>
            <w:webHidden/>
          </w:rPr>
        </w:r>
        <w:r>
          <w:rPr>
            <w:webHidden/>
          </w:rPr>
          <w:fldChar w:fldCharType="separate"/>
        </w:r>
        <w:r>
          <w:rPr>
            <w:webHidden/>
          </w:rPr>
          <w:t>10</w:t>
        </w:r>
        <w:r>
          <w:rPr>
            <w:webHidden/>
          </w:rPr>
          <w:fldChar w:fldCharType="end"/>
        </w:r>
      </w:hyperlink>
    </w:p>
    <w:p w14:paraId="2C47B53A" w14:textId="7F861B85"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4" w:history="1">
        <w:r w:rsidRPr="00A65656">
          <w:rPr>
            <w:rStyle w:val="Hyperlink"/>
          </w:rPr>
          <w:t>My nominee has only ever done voluntary work and doesn’t have a CV. Do I still need to provide one?</w:t>
        </w:r>
        <w:r>
          <w:rPr>
            <w:webHidden/>
          </w:rPr>
          <w:tab/>
        </w:r>
        <w:r>
          <w:rPr>
            <w:webHidden/>
          </w:rPr>
          <w:fldChar w:fldCharType="begin"/>
        </w:r>
        <w:r>
          <w:rPr>
            <w:webHidden/>
          </w:rPr>
          <w:instrText xml:space="preserve"> PAGEREF _Toc187931134 \h </w:instrText>
        </w:r>
        <w:r>
          <w:rPr>
            <w:webHidden/>
          </w:rPr>
        </w:r>
        <w:r>
          <w:rPr>
            <w:webHidden/>
          </w:rPr>
          <w:fldChar w:fldCharType="separate"/>
        </w:r>
        <w:r>
          <w:rPr>
            <w:webHidden/>
          </w:rPr>
          <w:t>10</w:t>
        </w:r>
        <w:r>
          <w:rPr>
            <w:webHidden/>
          </w:rPr>
          <w:fldChar w:fldCharType="end"/>
        </w:r>
      </w:hyperlink>
    </w:p>
    <w:p w14:paraId="56002D90" w14:textId="477A8408"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5" w:history="1">
        <w:r w:rsidRPr="00A65656">
          <w:rPr>
            <w:rStyle w:val="Hyperlink"/>
            <w:rFonts w:eastAsia="MS Gothic"/>
          </w:rPr>
          <w:t>Do I have to notify the individual that I am nominating them?</w:t>
        </w:r>
        <w:r>
          <w:rPr>
            <w:webHidden/>
          </w:rPr>
          <w:tab/>
        </w:r>
        <w:r>
          <w:rPr>
            <w:webHidden/>
          </w:rPr>
          <w:fldChar w:fldCharType="begin"/>
        </w:r>
        <w:r>
          <w:rPr>
            <w:webHidden/>
          </w:rPr>
          <w:instrText xml:space="preserve"> PAGEREF _Toc187931135 \h </w:instrText>
        </w:r>
        <w:r>
          <w:rPr>
            <w:webHidden/>
          </w:rPr>
        </w:r>
        <w:r>
          <w:rPr>
            <w:webHidden/>
          </w:rPr>
          <w:fldChar w:fldCharType="separate"/>
        </w:r>
        <w:r>
          <w:rPr>
            <w:webHidden/>
          </w:rPr>
          <w:t>11</w:t>
        </w:r>
        <w:r>
          <w:rPr>
            <w:webHidden/>
          </w:rPr>
          <w:fldChar w:fldCharType="end"/>
        </w:r>
      </w:hyperlink>
    </w:p>
    <w:p w14:paraId="5FE0CFB1" w14:textId="333BDDBD"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6" w:history="1">
        <w:r w:rsidRPr="00A65656">
          <w:rPr>
            <w:rStyle w:val="Hyperlink"/>
            <w:rFonts w:eastAsia="MS Gothic"/>
          </w:rPr>
          <w:t>What are referees?</w:t>
        </w:r>
        <w:r>
          <w:rPr>
            <w:webHidden/>
          </w:rPr>
          <w:tab/>
        </w:r>
        <w:r>
          <w:rPr>
            <w:webHidden/>
          </w:rPr>
          <w:fldChar w:fldCharType="begin"/>
        </w:r>
        <w:r>
          <w:rPr>
            <w:webHidden/>
          </w:rPr>
          <w:instrText xml:space="preserve"> PAGEREF _Toc187931136 \h </w:instrText>
        </w:r>
        <w:r>
          <w:rPr>
            <w:webHidden/>
          </w:rPr>
        </w:r>
        <w:r>
          <w:rPr>
            <w:webHidden/>
          </w:rPr>
          <w:fldChar w:fldCharType="separate"/>
        </w:r>
        <w:r>
          <w:rPr>
            <w:webHidden/>
          </w:rPr>
          <w:t>11</w:t>
        </w:r>
        <w:r>
          <w:rPr>
            <w:webHidden/>
          </w:rPr>
          <w:fldChar w:fldCharType="end"/>
        </w:r>
      </w:hyperlink>
    </w:p>
    <w:p w14:paraId="4E8CA619" w14:textId="050F58DC"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7" w:history="1">
        <w:r w:rsidRPr="00A65656">
          <w:rPr>
            <w:rStyle w:val="Hyperlink"/>
          </w:rPr>
          <w:t>What is a referee written statement of support?</w:t>
        </w:r>
        <w:r>
          <w:rPr>
            <w:webHidden/>
          </w:rPr>
          <w:tab/>
        </w:r>
        <w:r>
          <w:rPr>
            <w:webHidden/>
          </w:rPr>
          <w:fldChar w:fldCharType="begin"/>
        </w:r>
        <w:r>
          <w:rPr>
            <w:webHidden/>
          </w:rPr>
          <w:instrText xml:space="preserve"> PAGEREF _Toc187931137 \h </w:instrText>
        </w:r>
        <w:r>
          <w:rPr>
            <w:webHidden/>
          </w:rPr>
        </w:r>
        <w:r>
          <w:rPr>
            <w:webHidden/>
          </w:rPr>
          <w:fldChar w:fldCharType="separate"/>
        </w:r>
        <w:r>
          <w:rPr>
            <w:webHidden/>
          </w:rPr>
          <w:t>11</w:t>
        </w:r>
        <w:r>
          <w:rPr>
            <w:webHidden/>
          </w:rPr>
          <w:fldChar w:fldCharType="end"/>
        </w:r>
      </w:hyperlink>
    </w:p>
    <w:p w14:paraId="04CCDD09" w14:textId="5B300557"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8" w:history="1">
        <w:r w:rsidRPr="00A65656">
          <w:rPr>
            <w:rStyle w:val="Hyperlink"/>
            <w:rFonts w:eastAsia="MS Gothic"/>
          </w:rPr>
          <w:t>Do I have to provide 2 referees, or can I just provide one?</w:t>
        </w:r>
        <w:r>
          <w:rPr>
            <w:webHidden/>
          </w:rPr>
          <w:tab/>
        </w:r>
        <w:r>
          <w:rPr>
            <w:webHidden/>
          </w:rPr>
          <w:fldChar w:fldCharType="begin"/>
        </w:r>
        <w:r>
          <w:rPr>
            <w:webHidden/>
          </w:rPr>
          <w:instrText xml:space="preserve"> PAGEREF _Toc187931138 \h </w:instrText>
        </w:r>
        <w:r>
          <w:rPr>
            <w:webHidden/>
          </w:rPr>
        </w:r>
        <w:r>
          <w:rPr>
            <w:webHidden/>
          </w:rPr>
          <w:fldChar w:fldCharType="separate"/>
        </w:r>
        <w:r>
          <w:rPr>
            <w:webHidden/>
          </w:rPr>
          <w:t>11</w:t>
        </w:r>
        <w:r>
          <w:rPr>
            <w:webHidden/>
          </w:rPr>
          <w:fldChar w:fldCharType="end"/>
        </w:r>
      </w:hyperlink>
    </w:p>
    <w:p w14:paraId="42484E7A" w14:textId="208DDC37"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39" w:history="1">
        <w:r w:rsidRPr="00A65656">
          <w:rPr>
            <w:rStyle w:val="Hyperlink"/>
            <w:rFonts w:eastAsia="MS Gothic"/>
          </w:rPr>
          <w:t>Can I put myself down as a referee for someone I’m nominating?</w:t>
        </w:r>
        <w:r>
          <w:rPr>
            <w:webHidden/>
          </w:rPr>
          <w:tab/>
        </w:r>
        <w:r>
          <w:rPr>
            <w:webHidden/>
          </w:rPr>
          <w:fldChar w:fldCharType="begin"/>
        </w:r>
        <w:r>
          <w:rPr>
            <w:webHidden/>
          </w:rPr>
          <w:instrText xml:space="preserve"> PAGEREF _Toc187931139 \h </w:instrText>
        </w:r>
        <w:r>
          <w:rPr>
            <w:webHidden/>
          </w:rPr>
        </w:r>
        <w:r>
          <w:rPr>
            <w:webHidden/>
          </w:rPr>
          <w:fldChar w:fldCharType="separate"/>
        </w:r>
        <w:r>
          <w:rPr>
            <w:webHidden/>
          </w:rPr>
          <w:t>12</w:t>
        </w:r>
        <w:r>
          <w:rPr>
            <w:webHidden/>
          </w:rPr>
          <w:fldChar w:fldCharType="end"/>
        </w:r>
      </w:hyperlink>
    </w:p>
    <w:p w14:paraId="6AF77E9A" w14:textId="52BE08D8"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40" w:history="1">
        <w:r w:rsidRPr="00A65656">
          <w:rPr>
            <w:rStyle w:val="Hyperlink"/>
            <w:rFonts w:eastAsia="MS Gothic"/>
          </w:rPr>
          <w:t>Can I save my draft nomination and complete it later?</w:t>
        </w:r>
        <w:r>
          <w:rPr>
            <w:webHidden/>
          </w:rPr>
          <w:tab/>
        </w:r>
        <w:r>
          <w:rPr>
            <w:webHidden/>
          </w:rPr>
          <w:fldChar w:fldCharType="begin"/>
        </w:r>
        <w:r>
          <w:rPr>
            <w:webHidden/>
          </w:rPr>
          <w:instrText xml:space="preserve"> PAGEREF _Toc187931140 \h </w:instrText>
        </w:r>
        <w:r>
          <w:rPr>
            <w:webHidden/>
          </w:rPr>
        </w:r>
        <w:r>
          <w:rPr>
            <w:webHidden/>
          </w:rPr>
          <w:fldChar w:fldCharType="separate"/>
        </w:r>
        <w:r>
          <w:rPr>
            <w:webHidden/>
          </w:rPr>
          <w:t>12</w:t>
        </w:r>
        <w:r>
          <w:rPr>
            <w:webHidden/>
          </w:rPr>
          <w:fldChar w:fldCharType="end"/>
        </w:r>
      </w:hyperlink>
    </w:p>
    <w:p w14:paraId="33C0C372" w14:textId="7A4D5535"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41" w:history="1">
        <w:r w:rsidRPr="00A65656">
          <w:rPr>
            <w:rStyle w:val="Hyperlink"/>
            <w:rFonts w:eastAsia="MS Gothic"/>
          </w:rPr>
          <w:t>Can I upload a video?</w:t>
        </w:r>
        <w:r>
          <w:rPr>
            <w:webHidden/>
          </w:rPr>
          <w:tab/>
        </w:r>
        <w:r>
          <w:rPr>
            <w:webHidden/>
          </w:rPr>
          <w:fldChar w:fldCharType="begin"/>
        </w:r>
        <w:r>
          <w:rPr>
            <w:webHidden/>
          </w:rPr>
          <w:instrText xml:space="preserve"> PAGEREF _Toc187931141 \h </w:instrText>
        </w:r>
        <w:r>
          <w:rPr>
            <w:webHidden/>
          </w:rPr>
        </w:r>
        <w:r>
          <w:rPr>
            <w:webHidden/>
          </w:rPr>
          <w:fldChar w:fldCharType="separate"/>
        </w:r>
        <w:r>
          <w:rPr>
            <w:webHidden/>
          </w:rPr>
          <w:t>12</w:t>
        </w:r>
        <w:r>
          <w:rPr>
            <w:webHidden/>
          </w:rPr>
          <w:fldChar w:fldCharType="end"/>
        </w:r>
      </w:hyperlink>
    </w:p>
    <w:p w14:paraId="0516BCAB" w14:textId="1B674B3E"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42" w:history="1">
        <w:r w:rsidRPr="00A65656">
          <w:rPr>
            <w:rStyle w:val="Hyperlink"/>
            <w:rFonts w:eastAsia="MS Gothic"/>
          </w:rPr>
          <w:t>Do I have to upload attachments?</w:t>
        </w:r>
        <w:r>
          <w:rPr>
            <w:webHidden/>
          </w:rPr>
          <w:tab/>
        </w:r>
        <w:r>
          <w:rPr>
            <w:webHidden/>
          </w:rPr>
          <w:fldChar w:fldCharType="begin"/>
        </w:r>
        <w:r>
          <w:rPr>
            <w:webHidden/>
          </w:rPr>
          <w:instrText xml:space="preserve"> PAGEREF _Toc187931142 \h </w:instrText>
        </w:r>
        <w:r>
          <w:rPr>
            <w:webHidden/>
          </w:rPr>
        </w:r>
        <w:r>
          <w:rPr>
            <w:webHidden/>
          </w:rPr>
          <w:fldChar w:fldCharType="separate"/>
        </w:r>
        <w:r>
          <w:rPr>
            <w:webHidden/>
          </w:rPr>
          <w:t>12</w:t>
        </w:r>
        <w:r>
          <w:rPr>
            <w:webHidden/>
          </w:rPr>
          <w:fldChar w:fldCharType="end"/>
        </w:r>
      </w:hyperlink>
    </w:p>
    <w:p w14:paraId="54508DD7" w14:textId="1231126A"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43" w:history="1">
        <w:r w:rsidRPr="00A65656">
          <w:rPr>
            <w:rStyle w:val="Hyperlink"/>
            <w:rFonts w:eastAsia="MS Gothic"/>
          </w:rPr>
          <w:t>Is there an entry fee?</w:t>
        </w:r>
        <w:r>
          <w:rPr>
            <w:webHidden/>
          </w:rPr>
          <w:tab/>
        </w:r>
        <w:r>
          <w:rPr>
            <w:webHidden/>
          </w:rPr>
          <w:fldChar w:fldCharType="begin"/>
        </w:r>
        <w:r>
          <w:rPr>
            <w:webHidden/>
          </w:rPr>
          <w:instrText xml:space="preserve"> PAGEREF _Toc187931143 \h </w:instrText>
        </w:r>
        <w:r>
          <w:rPr>
            <w:webHidden/>
          </w:rPr>
        </w:r>
        <w:r>
          <w:rPr>
            <w:webHidden/>
          </w:rPr>
          <w:fldChar w:fldCharType="separate"/>
        </w:r>
        <w:r>
          <w:rPr>
            <w:webHidden/>
          </w:rPr>
          <w:t>12</w:t>
        </w:r>
        <w:r>
          <w:rPr>
            <w:webHidden/>
          </w:rPr>
          <w:fldChar w:fldCharType="end"/>
        </w:r>
      </w:hyperlink>
    </w:p>
    <w:p w14:paraId="315E40E8" w14:textId="11A75D65"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44" w:history="1">
        <w:r w:rsidRPr="00A65656">
          <w:rPr>
            <w:rStyle w:val="Hyperlink"/>
            <w:rFonts w:eastAsia="MS Gothic"/>
          </w:rPr>
          <w:t>When will we hear about the application outcome and how?</w:t>
        </w:r>
        <w:r>
          <w:rPr>
            <w:webHidden/>
          </w:rPr>
          <w:tab/>
        </w:r>
        <w:r>
          <w:rPr>
            <w:webHidden/>
          </w:rPr>
          <w:fldChar w:fldCharType="begin"/>
        </w:r>
        <w:r>
          <w:rPr>
            <w:webHidden/>
          </w:rPr>
          <w:instrText xml:space="preserve"> PAGEREF _Toc187931144 \h </w:instrText>
        </w:r>
        <w:r>
          <w:rPr>
            <w:webHidden/>
          </w:rPr>
        </w:r>
        <w:r>
          <w:rPr>
            <w:webHidden/>
          </w:rPr>
          <w:fldChar w:fldCharType="separate"/>
        </w:r>
        <w:r>
          <w:rPr>
            <w:webHidden/>
          </w:rPr>
          <w:t>13</w:t>
        </w:r>
        <w:r>
          <w:rPr>
            <w:webHidden/>
          </w:rPr>
          <w:fldChar w:fldCharType="end"/>
        </w:r>
      </w:hyperlink>
    </w:p>
    <w:p w14:paraId="07ECC8EB" w14:textId="41BDCCC0"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45" w:history="1">
        <w:r w:rsidRPr="00A65656">
          <w:rPr>
            <w:rStyle w:val="Hyperlink"/>
            <w:rFonts w:eastAsia="MS Gothic"/>
          </w:rPr>
          <w:t>When will successful nominees be inducted onto the Victorian Honour Roll of Women?</w:t>
        </w:r>
        <w:r>
          <w:rPr>
            <w:webHidden/>
          </w:rPr>
          <w:tab/>
        </w:r>
        <w:r>
          <w:rPr>
            <w:webHidden/>
          </w:rPr>
          <w:fldChar w:fldCharType="begin"/>
        </w:r>
        <w:r>
          <w:rPr>
            <w:webHidden/>
          </w:rPr>
          <w:instrText xml:space="preserve"> PAGEREF _Toc187931145 \h </w:instrText>
        </w:r>
        <w:r>
          <w:rPr>
            <w:webHidden/>
          </w:rPr>
        </w:r>
        <w:r>
          <w:rPr>
            <w:webHidden/>
          </w:rPr>
          <w:fldChar w:fldCharType="separate"/>
        </w:r>
        <w:r>
          <w:rPr>
            <w:webHidden/>
          </w:rPr>
          <w:t>13</w:t>
        </w:r>
        <w:r>
          <w:rPr>
            <w:webHidden/>
          </w:rPr>
          <w:fldChar w:fldCharType="end"/>
        </w:r>
      </w:hyperlink>
    </w:p>
    <w:p w14:paraId="21E4A189" w14:textId="544614EE"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46" w:history="1">
        <w:r w:rsidRPr="00A65656">
          <w:rPr>
            <w:rStyle w:val="Hyperlink"/>
            <w:rFonts w:eastAsia="MS Gothic"/>
          </w:rPr>
          <w:t>What if my nomination is unsuccessful?</w:t>
        </w:r>
        <w:r>
          <w:rPr>
            <w:webHidden/>
          </w:rPr>
          <w:tab/>
        </w:r>
        <w:r>
          <w:rPr>
            <w:webHidden/>
          </w:rPr>
          <w:fldChar w:fldCharType="begin"/>
        </w:r>
        <w:r>
          <w:rPr>
            <w:webHidden/>
          </w:rPr>
          <w:instrText xml:space="preserve"> PAGEREF _Toc187931146 \h </w:instrText>
        </w:r>
        <w:r>
          <w:rPr>
            <w:webHidden/>
          </w:rPr>
        </w:r>
        <w:r>
          <w:rPr>
            <w:webHidden/>
          </w:rPr>
          <w:fldChar w:fldCharType="separate"/>
        </w:r>
        <w:r>
          <w:rPr>
            <w:webHidden/>
          </w:rPr>
          <w:t>13</w:t>
        </w:r>
        <w:r>
          <w:rPr>
            <w:webHidden/>
          </w:rPr>
          <w:fldChar w:fldCharType="end"/>
        </w:r>
      </w:hyperlink>
    </w:p>
    <w:p w14:paraId="5B15C728" w14:textId="743A26CA" w:rsidR="00BB5EBE" w:rsidRDefault="00BB5EBE">
      <w:pPr>
        <w:pStyle w:val="TOC2"/>
        <w:rPr>
          <w:rFonts w:asciiTheme="minorHAnsi" w:eastAsiaTheme="minorEastAsia" w:hAnsiTheme="minorHAnsi" w:cstheme="minorBidi"/>
          <w:kern w:val="2"/>
          <w:sz w:val="24"/>
          <w:szCs w:val="24"/>
          <w:lang w:eastAsia="en-AU"/>
          <w14:ligatures w14:val="standardContextual"/>
        </w:rPr>
      </w:pPr>
      <w:hyperlink w:anchor="_Toc187931147" w:history="1">
        <w:r w:rsidRPr="00A65656">
          <w:rPr>
            <w:rStyle w:val="Hyperlink"/>
            <w:rFonts w:eastAsia="MS Gothic"/>
          </w:rPr>
          <w:t>What if I have questions or need help with my application?</w:t>
        </w:r>
        <w:r>
          <w:rPr>
            <w:webHidden/>
          </w:rPr>
          <w:tab/>
        </w:r>
        <w:r>
          <w:rPr>
            <w:webHidden/>
          </w:rPr>
          <w:fldChar w:fldCharType="begin"/>
        </w:r>
        <w:r>
          <w:rPr>
            <w:webHidden/>
          </w:rPr>
          <w:instrText xml:space="preserve"> PAGEREF _Toc187931147 \h </w:instrText>
        </w:r>
        <w:r>
          <w:rPr>
            <w:webHidden/>
          </w:rPr>
        </w:r>
        <w:r>
          <w:rPr>
            <w:webHidden/>
          </w:rPr>
          <w:fldChar w:fldCharType="separate"/>
        </w:r>
        <w:r>
          <w:rPr>
            <w:webHidden/>
          </w:rPr>
          <w:t>13</w:t>
        </w:r>
        <w:r>
          <w:rPr>
            <w:webHidden/>
          </w:rPr>
          <w:fldChar w:fldCharType="end"/>
        </w:r>
      </w:hyperlink>
    </w:p>
    <w:p w14:paraId="05025E73" w14:textId="6D8620D2" w:rsidR="00440777" w:rsidRDefault="00440777" w:rsidP="00440777">
      <w:pPr>
        <w:pStyle w:val="Body"/>
      </w:pPr>
      <w:r>
        <w:fldChar w:fldCharType="end"/>
      </w:r>
    </w:p>
    <w:p w14:paraId="76805D2A" w14:textId="77777777" w:rsidR="003567B3" w:rsidRDefault="003567B3">
      <w:pPr>
        <w:spacing w:after="0" w:line="240" w:lineRule="auto"/>
        <w:rPr>
          <w:rFonts w:eastAsia="MS Gothic" w:cs="Arial"/>
          <w:bCs/>
          <w:color w:val="500778"/>
          <w:kern w:val="32"/>
          <w:sz w:val="40"/>
          <w:szCs w:val="40"/>
        </w:rPr>
      </w:pPr>
      <w:r>
        <w:br w:type="page"/>
      </w:r>
    </w:p>
    <w:p w14:paraId="7D838D52" w14:textId="180442B8" w:rsidR="00AC635E" w:rsidRPr="0063413F" w:rsidRDefault="0063413F" w:rsidP="00440777">
      <w:pPr>
        <w:pStyle w:val="Heading1"/>
      </w:pPr>
      <w:bookmarkStart w:id="1" w:name="_Toc187931101"/>
      <w:r w:rsidRPr="0063413F">
        <w:lastRenderedPageBreak/>
        <w:t>Who can be a nominator?</w:t>
      </w:r>
      <w:bookmarkEnd w:id="1"/>
      <w:r w:rsidRPr="0063413F">
        <w:t xml:space="preserve"> </w:t>
      </w:r>
    </w:p>
    <w:p w14:paraId="6FDDB390" w14:textId="2480EA44" w:rsidR="0063413F" w:rsidRDefault="0063413F" w:rsidP="00440777">
      <w:pPr>
        <w:pStyle w:val="Body"/>
        <w:rPr>
          <w:rStyle w:val="eop"/>
          <w:rFonts w:eastAsia="MS Mincho" w:cs="Arial"/>
        </w:rPr>
      </w:pPr>
      <w:r w:rsidRPr="0063413F">
        <w:rPr>
          <w:rFonts w:eastAsia="MS Gothic" w:cs="Arial"/>
        </w:rPr>
        <w:t>Anyone can nominate a woman for recognition on the Victorian Honour Roll of Women! </w:t>
      </w:r>
      <w:r w:rsidRPr="0063413F">
        <w:rPr>
          <w:rStyle w:val="eop"/>
          <w:rFonts w:eastAsia="MS Mincho" w:cs="Arial"/>
        </w:rPr>
        <w:t> </w:t>
      </w:r>
    </w:p>
    <w:p w14:paraId="3AD17EF2" w14:textId="426873B3" w:rsidR="00AC635E" w:rsidRPr="001939FD" w:rsidRDefault="0063413F" w:rsidP="00440777">
      <w:pPr>
        <w:pStyle w:val="Body"/>
        <w:rPr>
          <w:sz w:val="18"/>
          <w:szCs w:val="18"/>
        </w:rPr>
      </w:pPr>
      <w:r w:rsidRPr="0063413F">
        <w:rPr>
          <w:rFonts w:eastAsia="MS Gothic" w:cs="Arial"/>
        </w:rPr>
        <w:t>The nominator must be familiar with the nominee’s work and be able to discuss their achievements in detail.</w:t>
      </w:r>
      <w:r w:rsidRPr="0063413F">
        <w:rPr>
          <w:rStyle w:val="eop"/>
          <w:rFonts w:eastAsia="MS Mincho" w:cs="Arial"/>
        </w:rPr>
        <w:t> </w:t>
      </w:r>
    </w:p>
    <w:p w14:paraId="11FFE302" w14:textId="22880A87" w:rsidR="00AC635E" w:rsidRDefault="0063413F" w:rsidP="00440777">
      <w:pPr>
        <w:pStyle w:val="Heading1"/>
      </w:pPr>
      <w:bookmarkStart w:id="2" w:name="_Toc187931102"/>
      <w:r w:rsidRPr="0063413F">
        <w:t>Who can I nominate?</w:t>
      </w:r>
      <w:bookmarkEnd w:id="2"/>
      <w:r w:rsidRPr="0063413F">
        <w:t xml:space="preserve"> </w:t>
      </w:r>
    </w:p>
    <w:p w14:paraId="4E620EBD" w14:textId="776510C5" w:rsidR="0063413F" w:rsidRDefault="002215A0" w:rsidP="00440777">
      <w:pPr>
        <w:pStyle w:val="Body"/>
        <w:rPr>
          <w:rStyle w:val="eop"/>
          <w:rFonts w:eastAsia="MS Mincho" w:cs="Arial"/>
        </w:rPr>
      </w:pPr>
      <w:r>
        <w:rPr>
          <w:rFonts w:eastAsia="MS Gothic" w:cs="Arial"/>
        </w:rPr>
        <w:t>N</w:t>
      </w:r>
      <w:r w:rsidR="0063413F" w:rsidRPr="0063413F">
        <w:rPr>
          <w:rFonts w:eastAsia="MS Gothic" w:cs="Arial"/>
        </w:rPr>
        <w:t>ominees must:</w:t>
      </w:r>
      <w:r w:rsidR="0063413F" w:rsidRPr="0063413F">
        <w:rPr>
          <w:rStyle w:val="eop"/>
          <w:rFonts w:eastAsia="MS Mincho" w:cs="Arial"/>
        </w:rPr>
        <w:t> </w:t>
      </w:r>
    </w:p>
    <w:p w14:paraId="22DC59E1" w14:textId="77777777" w:rsidR="0063413F" w:rsidRDefault="0063413F" w:rsidP="00440777">
      <w:pPr>
        <w:pStyle w:val="Bullet1"/>
      </w:pPr>
      <w:r w:rsidRPr="00A671EA">
        <w:t xml:space="preserve">be a </w:t>
      </w:r>
      <w:r w:rsidRPr="00440777">
        <w:t>woman</w:t>
      </w:r>
      <w:r w:rsidRPr="00A671EA">
        <w:t xml:space="preserve"> - we welcome nominations from or on behalf of trans women, sistergirls and gender diverse people </w:t>
      </w:r>
    </w:p>
    <w:p w14:paraId="7A70D1D2" w14:textId="77777777" w:rsidR="0063413F" w:rsidRDefault="0063413F" w:rsidP="69A79823">
      <w:pPr>
        <w:pStyle w:val="Body"/>
        <w:spacing w:before="120"/>
        <w:rPr>
          <w:rStyle w:val="eop"/>
          <w:rFonts w:eastAsia="MS Mincho" w:cs="Arial"/>
        </w:rPr>
      </w:pPr>
      <w:r w:rsidRPr="69A79823">
        <w:rPr>
          <w:rFonts w:eastAsia="MS Gothic" w:cs="Arial"/>
        </w:rPr>
        <w:t>AND</w:t>
      </w:r>
      <w:r w:rsidRPr="69A79823">
        <w:rPr>
          <w:rStyle w:val="eop"/>
          <w:rFonts w:eastAsia="MS Mincho" w:cs="Arial"/>
        </w:rPr>
        <w:t> </w:t>
      </w:r>
    </w:p>
    <w:p w14:paraId="552E5143" w14:textId="77777777" w:rsidR="0063413F" w:rsidRPr="00440777" w:rsidRDefault="0063413F" w:rsidP="00440777">
      <w:pPr>
        <w:pStyle w:val="Bullet1"/>
      </w:pPr>
      <w:r w:rsidRPr="00440777">
        <w:t>have been born in Victoria, or have spent a considerable part of their life in the state </w:t>
      </w:r>
    </w:p>
    <w:p w14:paraId="34EF3986" w14:textId="77777777" w:rsidR="0063413F" w:rsidRPr="00440777" w:rsidRDefault="0063413F" w:rsidP="00440777">
      <w:pPr>
        <w:pStyle w:val="Bullet1"/>
      </w:pPr>
      <w:r w:rsidRPr="00440777">
        <w:t>have made a significant and lasting contribution at a local, state, national or international level.  </w:t>
      </w:r>
    </w:p>
    <w:p w14:paraId="58F17432" w14:textId="77777777" w:rsidR="0063413F" w:rsidRDefault="0063413F" w:rsidP="00440777">
      <w:pPr>
        <w:pStyle w:val="Bodyafterbullets"/>
        <w:rPr>
          <w:rStyle w:val="eop"/>
          <w:rFonts w:eastAsia="MS Mincho" w:cs="Arial"/>
        </w:rPr>
      </w:pPr>
      <w:r w:rsidRPr="0063413F">
        <w:rPr>
          <w:rFonts w:eastAsia="MS Gothic" w:cs="Arial"/>
        </w:rPr>
        <w:t>A nominee may have contributed to any professional sector or within any community. Past inductees have been recognised for personal, academic, professional, and voluntary achievements. </w:t>
      </w:r>
      <w:r w:rsidRPr="0063413F">
        <w:rPr>
          <w:rStyle w:val="eop"/>
          <w:rFonts w:eastAsia="MS Mincho" w:cs="Arial"/>
        </w:rPr>
        <w:t> </w:t>
      </w:r>
    </w:p>
    <w:p w14:paraId="000DFE4E" w14:textId="77777777" w:rsidR="005D7467" w:rsidRDefault="0063413F" w:rsidP="00440777">
      <w:pPr>
        <w:pStyle w:val="Body"/>
        <w:rPr>
          <w:rFonts w:eastAsia="MS Gothic" w:cs="Arial"/>
        </w:rPr>
      </w:pPr>
      <w:r w:rsidRPr="0063413F">
        <w:rPr>
          <w:rFonts w:eastAsia="MS Gothic" w:cs="Arial"/>
        </w:rPr>
        <w:t>We strongly encourage nominations of</w:t>
      </w:r>
      <w:r w:rsidR="005D7467">
        <w:rPr>
          <w:rFonts w:eastAsia="MS Gothic" w:cs="Arial"/>
        </w:rPr>
        <w:t xml:space="preserve"> </w:t>
      </w:r>
      <w:r w:rsidRPr="0063413F">
        <w:rPr>
          <w:rFonts w:eastAsia="MS Gothic" w:cs="Arial"/>
        </w:rPr>
        <w:t>diverse women including</w:t>
      </w:r>
      <w:r w:rsidR="005D7467">
        <w:rPr>
          <w:rFonts w:eastAsia="MS Gothic" w:cs="Arial"/>
        </w:rPr>
        <w:t>:</w:t>
      </w:r>
      <w:r w:rsidRPr="0063413F">
        <w:rPr>
          <w:rFonts w:eastAsia="MS Gothic" w:cs="Arial"/>
        </w:rPr>
        <w:t xml:space="preserve"> </w:t>
      </w:r>
    </w:p>
    <w:p w14:paraId="3106430E" w14:textId="77777777" w:rsidR="0027748E" w:rsidRPr="0027748E" w:rsidRDefault="0063413F" w:rsidP="005D7467">
      <w:pPr>
        <w:pStyle w:val="Bullet1"/>
        <w:rPr>
          <w:rFonts w:eastAsia="MS Mincho" w:cs="Arial"/>
        </w:rPr>
      </w:pPr>
      <w:r w:rsidRPr="0063413F">
        <w:t>First Nations women</w:t>
      </w:r>
    </w:p>
    <w:p w14:paraId="2BCA0064" w14:textId="77777777" w:rsidR="0027748E" w:rsidRPr="0027748E" w:rsidRDefault="0063413F" w:rsidP="005D7467">
      <w:pPr>
        <w:pStyle w:val="Bullet1"/>
        <w:rPr>
          <w:rFonts w:eastAsia="MS Mincho" w:cs="Arial"/>
        </w:rPr>
      </w:pPr>
      <w:r w:rsidRPr="0063413F">
        <w:t>women living with disability</w:t>
      </w:r>
    </w:p>
    <w:p w14:paraId="58DED616" w14:textId="77777777" w:rsidR="0027748E" w:rsidRPr="0027748E" w:rsidRDefault="0063413F" w:rsidP="005D7467">
      <w:pPr>
        <w:pStyle w:val="Bullet1"/>
        <w:rPr>
          <w:rFonts w:eastAsia="MS Mincho" w:cs="Arial"/>
        </w:rPr>
      </w:pPr>
      <w:r w:rsidRPr="0063413F">
        <w:t>women of colour</w:t>
      </w:r>
    </w:p>
    <w:p w14:paraId="5016686B" w14:textId="33254B42" w:rsidR="0027748E" w:rsidRPr="0027748E" w:rsidRDefault="0063413F" w:rsidP="005D7467">
      <w:pPr>
        <w:pStyle w:val="Bullet1"/>
        <w:rPr>
          <w:rFonts w:eastAsia="MS Mincho" w:cs="Arial"/>
        </w:rPr>
      </w:pPr>
      <w:r w:rsidRPr="0063413F">
        <w:t xml:space="preserve">women </w:t>
      </w:r>
      <w:r w:rsidR="00863E92">
        <w:t xml:space="preserve">from </w:t>
      </w:r>
      <w:r w:rsidRPr="0063413F">
        <w:t xml:space="preserve">culturally and </w:t>
      </w:r>
      <w:r w:rsidR="006C622B">
        <w:t>linguistically diverse</w:t>
      </w:r>
      <w:r w:rsidRPr="0063413F">
        <w:t xml:space="preserve"> </w:t>
      </w:r>
      <w:r w:rsidR="00FF307D">
        <w:t xml:space="preserve">and/or culturally and racially marginalised </w:t>
      </w:r>
      <w:r w:rsidRPr="0063413F">
        <w:t>backgrounds</w:t>
      </w:r>
    </w:p>
    <w:p w14:paraId="240EE5F0" w14:textId="77777777" w:rsidR="0027748E" w:rsidRPr="0027748E" w:rsidRDefault="0027748E" w:rsidP="005D7467">
      <w:pPr>
        <w:pStyle w:val="Bullet1"/>
        <w:rPr>
          <w:rFonts w:eastAsia="MS Mincho" w:cs="Arial"/>
        </w:rPr>
      </w:pPr>
      <w:r>
        <w:t xml:space="preserve">women from </w:t>
      </w:r>
      <w:r w:rsidR="0063413F" w:rsidRPr="0063413F">
        <w:t>the LGBTIQA+ community and</w:t>
      </w:r>
      <w:r>
        <w:t>,</w:t>
      </w:r>
      <w:r w:rsidR="0063413F" w:rsidRPr="0063413F">
        <w:t xml:space="preserve"> </w:t>
      </w:r>
    </w:p>
    <w:p w14:paraId="42037A34" w14:textId="4EBF82EF" w:rsidR="0063413F" w:rsidRDefault="0063413F" w:rsidP="005D7467">
      <w:pPr>
        <w:pStyle w:val="Bullet1"/>
        <w:rPr>
          <w:rStyle w:val="eop"/>
          <w:rFonts w:eastAsia="MS Mincho" w:cs="Arial"/>
        </w:rPr>
      </w:pPr>
      <w:r w:rsidRPr="0063413F">
        <w:t>women from regional and rural communities.  </w:t>
      </w:r>
      <w:r w:rsidRPr="0063413F">
        <w:rPr>
          <w:rStyle w:val="eop"/>
          <w:rFonts w:eastAsia="MS Mincho" w:cs="Arial"/>
        </w:rPr>
        <w:t> </w:t>
      </w:r>
    </w:p>
    <w:p w14:paraId="1A740724" w14:textId="77777777" w:rsidR="0063413F" w:rsidRDefault="0063413F" w:rsidP="0027748E">
      <w:pPr>
        <w:pStyle w:val="Bodyafterbullets"/>
        <w:rPr>
          <w:rStyle w:val="eop"/>
          <w:rFonts w:eastAsia="MS Mincho" w:cs="Arial"/>
        </w:rPr>
      </w:pPr>
      <w:r w:rsidRPr="0063413F">
        <w:t>Posthumous nominations and self-nominations are also welcome. </w:t>
      </w:r>
      <w:r w:rsidRPr="0063413F">
        <w:rPr>
          <w:rStyle w:val="eop"/>
          <w:rFonts w:eastAsia="MS Mincho" w:cs="Arial"/>
        </w:rPr>
        <w:t> </w:t>
      </w:r>
    </w:p>
    <w:p w14:paraId="150AB4FC" w14:textId="77777777" w:rsidR="00757D82" w:rsidRDefault="0063413F" w:rsidP="00440777">
      <w:pPr>
        <w:pStyle w:val="Body"/>
        <w:rPr>
          <w:rFonts w:eastAsia="MS Gothic" w:cs="Arial"/>
        </w:rPr>
      </w:pPr>
      <w:r w:rsidRPr="69A79823">
        <w:rPr>
          <w:rFonts w:eastAsia="MS Gothic" w:cs="Arial"/>
        </w:rPr>
        <w:t>Before submitting a nomination, make sure to discuss your plans with the nominee</w:t>
      </w:r>
      <w:r w:rsidR="00AE28AD" w:rsidRPr="69A79823">
        <w:rPr>
          <w:rFonts w:eastAsia="MS Gothic" w:cs="Arial"/>
        </w:rPr>
        <w:t>.</w:t>
      </w:r>
      <w:r w:rsidRPr="69A79823">
        <w:rPr>
          <w:rFonts w:eastAsia="MS Gothic" w:cs="Arial"/>
        </w:rPr>
        <w:t xml:space="preserve"> </w:t>
      </w:r>
      <w:r w:rsidR="00AE28AD" w:rsidRPr="69A79823">
        <w:rPr>
          <w:rFonts w:eastAsia="MS Gothic" w:cs="Arial"/>
        </w:rPr>
        <w:t>A</w:t>
      </w:r>
      <w:r w:rsidRPr="69A79823">
        <w:rPr>
          <w:rFonts w:eastAsia="MS Gothic" w:cs="Arial"/>
        </w:rPr>
        <w:t>sk their permission to</w:t>
      </w:r>
      <w:r w:rsidR="00F16503" w:rsidRPr="69A79823">
        <w:rPr>
          <w:rFonts w:eastAsia="MS Gothic" w:cs="Arial"/>
        </w:rPr>
        <w:t xml:space="preserve"> be</w:t>
      </w:r>
      <w:r w:rsidRPr="69A79823">
        <w:rPr>
          <w:rFonts w:eastAsia="MS Gothic" w:cs="Arial"/>
        </w:rPr>
        <w:t xml:space="preserve"> considered for induction into the Victorian Honour Roll of Women. </w:t>
      </w:r>
    </w:p>
    <w:p w14:paraId="7042B948" w14:textId="48E1AF31" w:rsidR="0063413F" w:rsidRPr="0063413F" w:rsidRDefault="0063413F" w:rsidP="00440777">
      <w:pPr>
        <w:pStyle w:val="Body"/>
        <w:rPr>
          <w:sz w:val="18"/>
          <w:szCs w:val="18"/>
        </w:rPr>
      </w:pPr>
      <w:r w:rsidRPr="0063413F">
        <w:rPr>
          <w:rFonts w:eastAsia="MS Gothic" w:cs="Arial"/>
        </w:rPr>
        <w:t>In the case of posthumous nominees, you may want to discuss the nomination with their family.</w:t>
      </w:r>
    </w:p>
    <w:p w14:paraId="0E3CA93F" w14:textId="77777777" w:rsidR="003F6D6C" w:rsidRDefault="003F6D6C">
      <w:pPr>
        <w:spacing w:after="0" w:line="240" w:lineRule="auto"/>
        <w:rPr>
          <w:rFonts w:eastAsia="MS Gothic" w:cs="Arial"/>
          <w:bCs/>
          <w:color w:val="500778"/>
          <w:kern w:val="32"/>
          <w:sz w:val="40"/>
          <w:szCs w:val="40"/>
        </w:rPr>
      </w:pPr>
      <w:r>
        <w:br w:type="page"/>
      </w:r>
    </w:p>
    <w:p w14:paraId="4622B981" w14:textId="491A3A55" w:rsidR="00AC635E" w:rsidRDefault="006A4394" w:rsidP="00440777">
      <w:pPr>
        <w:pStyle w:val="Heading1"/>
      </w:pPr>
      <w:bookmarkStart w:id="3" w:name="_What_are_the"/>
      <w:bookmarkStart w:id="4" w:name="_Toc187931103"/>
      <w:bookmarkEnd w:id="3"/>
      <w:r w:rsidRPr="006A4394">
        <w:lastRenderedPageBreak/>
        <w:t>What are the nomination categories?</w:t>
      </w:r>
      <w:bookmarkEnd w:id="4"/>
      <w:r w:rsidRPr="006A4394">
        <w:t xml:space="preserve"> </w:t>
      </w:r>
    </w:p>
    <w:p w14:paraId="73EF9DB0" w14:textId="10E44E06" w:rsidR="006A4394" w:rsidRDefault="006A4394" w:rsidP="00304896">
      <w:pPr>
        <w:pStyle w:val="Body"/>
        <w:rPr>
          <w:rStyle w:val="eop"/>
          <w:rFonts w:eastAsia="MS Mincho" w:cs="Arial"/>
        </w:rPr>
      </w:pPr>
      <w:r w:rsidRPr="006A4394">
        <w:t>Victorian women can be nominated for their achievements in either paid or voluntary work</w:t>
      </w:r>
      <w:r w:rsidR="00EA26DC">
        <w:t xml:space="preserve">. </w:t>
      </w:r>
      <w:r w:rsidR="005B0039">
        <w:t>N</w:t>
      </w:r>
      <w:r w:rsidRPr="006A4394">
        <w:t xml:space="preserve">ominations </w:t>
      </w:r>
      <w:r w:rsidR="00407F6B">
        <w:t xml:space="preserve">are </w:t>
      </w:r>
      <w:r w:rsidRPr="006A4394">
        <w:t xml:space="preserve">invited across </w:t>
      </w:r>
      <w:r w:rsidR="0061673C">
        <w:t>4</w:t>
      </w:r>
      <w:r w:rsidRPr="006A4394">
        <w:t xml:space="preserve"> categories: </w:t>
      </w:r>
      <w:r w:rsidRPr="006A4394">
        <w:rPr>
          <w:rStyle w:val="eop"/>
          <w:rFonts w:eastAsia="MS Mincho" w:cs="Arial"/>
        </w:rPr>
        <w:t> </w:t>
      </w:r>
    </w:p>
    <w:p w14:paraId="0BD8DC00" w14:textId="77777777" w:rsidR="006A4394" w:rsidRDefault="52226926" w:rsidP="47B557C8">
      <w:pPr>
        <w:pStyle w:val="Heading2"/>
        <w:rPr>
          <w:rFonts w:eastAsia="MS Gothic"/>
        </w:rPr>
      </w:pPr>
      <w:bookmarkStart w:id="5" w:name="_Toc187931104"/>
      <w:r w:rsidRPr="47B557C8">
        <w:rPr>
          <w:rFonts w:eastAsia="MS Gothic"/>
        </w:rPr>
        <w:t>Change agent</w:t>
      </w:r>
      <w:bookmarkEnd w:id="5"/>
      <w:r w:rsidRPr="47B557C8">
        <w:rPr>
          <w:rFonts w:eastAsia="MS Gothic"/>
        </w:rPr>
        <w:t> </w:t>
      </w:r>
    </w:p>
    <w:p w14:paraId="0EE5ADC7" w14:textId="436CCD61" w:rsidR="006A4394" w:rsidRDefault="52226926" w:rsidP="47B557C8">
      <w:pPr>
        <w:pStyle w:val="Body"/>
      </w:pPr>
      <w:r>
        <w:t>A woman who has made an enduring commitment in their field of expertise, interest or endeavour that has brought about significant and lasting change.</w:t>
      </w:r>
    </w:p>
    <w:p w14:paraId="15142B07" w14:textId="77777777" w:rsidR="006A4394" w:rsidRDefault="52226926" w:rsidP="47B557C8">
      <w:pPr>
        <w:pStyle w:val="Body"/>
      </w:pPr>
      <w:r>
        <w:t>They are renowned within their field of expertise and have lifted the visibility of women as subject matter experts. </w:t>
      </w:r>
    </w:p>
    <w:p w14:paraId="39824CA1" w14:textId="04090F06" w:rsidR="006A4394" w:rsidRDefault="52226926" w:rsidP="47B557C8">
      <w:pPr>
        <w:pStyle w:val="Body"/>
      </w:pPr>
      <w:r>
        <w:t>Through persistence and determination, a change agent shines a light on a particular cause, disrupts gender stereotypes, initiates much needed reforms or supports a shift in public perception. </w:t>
      </w:r>
      <w:r w:rsidRPr="47B557C8">
        <w:rPr>
          <w:rFonts w:eastAsia="MS Gothic"/>
        </w:rPr>
        <w:t xml:space="preserve"> </w:t>
      </w:r>
    </w:p>
    <w:p w14:paraId="314096A0" w14:textId="77777777" w:rsidR="006A4394" w:rsidRDefault="52226926" w:rsidP="47B557C8">
      <w:pPr>
        <w:pStyle w:val="Heading2"/>
        <w:rPr>
          <w:rFonts w:eastAsia="MS Gothic"/>
          <w:b w:val="0"/>
        </w:rPr>
      </w:pPr>
      <w:bookmarkStart w:id="6" w:name="_Toc187931105"/>
      <w:r w:rsidRPr="47B557C8">
        <w:rPr>
          <w:rFonts w:eastAsia="MS Gothic"/>
        </w:rPr>
        <w:t>Emerging leader</w:t>
      </w:r>
      <w:bookmarkEnd w:id="6"/>
      <w:r w:rsidRPr="47B557C8">
        <w:rPr>
          <w:rFonts w:eastAsia="MS Gothic"/>
        </w:rPr>
        <w:t> </w:t>
      </w:r>
    </w:p>
    <w:p w14:paraId="0FDA7ABC" w14:textId="11417E2C" w:rsidR="006A4394" w:rsidRDefault="52226926" w:rsidP="47B557C8">
      <w:pPr>
        <w:pStyle w:val="Body"/>
      </w:pPr>
      <w:r>
        <w:t>A young woman redefining leadership in their field of expertise, interest or endeavour, and whose accomplishments position them as strong role model and an inspiration to the next generation.  </w:t>
      </w:r>
    </w:p>
    <w:p w14:paraId="688C2355" w14:textId="77777777" w:rsidR="006A4394" w:rsidRDefault="52226926" w:rsidP="47B557C8">
      <w:pPr>
        <w:pStyle w:val="Body"/>
      </w:pPr>
      <w:r>
        <w:t>They may be just beginning their leadership journey and demonstrating the capability, vision and commitment to become a leader and shape the future of Victoria.  </w:t>
      </w:r>
    </w:p>
    <w:p w14:paraId="2E8B9E07" w14:textId="64597626" w:rsidR="006A4394" w:rsidRDefault="52226926" w:rsidP="47B557C8">
      <w:pPr>
        <w:pStyle w:val="Body"/>
      </w:pPr>
      <w:r>
        <w:t>Nominations for this category will only be accepted for women aged between 16 and 30. </w:t>
      </w:r>
    </w:p>
    <w:p w14:paraId="59853E41" w14:textId="1A384A6A" w:rsidR="006A4394" w:rsidRDefault="52226926" w:rsidP="47B557C8">
      <w:pPr>
        <w:pStyle w:val="Heading2"/>
        <w:rPr>
          <w:rFonts w:eastAsia="MS Gothic"/>
        </w:rPr>
      </w:pPr>
      <w:bookmarkStart w:id="7" w:name="_Toc187931106"/>
      <w:r w:rsidRPr="47B557C8">
        <w:rPr>
          <w:rFonts w:eastAsia="MS Gothic"/>
        </w:rPr>
        <w:t>Local champion</w:t>
      </w:r>
      <w:bookmarkEnd w:id="7"/>
      <w:r w:rsidRPr="47B557C8">
        <w:rPr>
          <w:rFonts w:eastAsia="MS Gothic"/>
        </w:rPr>
        <w:t> </w:t>
      </w:r>
    </w:p>
    <w:p w14:paraId="03117845" w14:textId="59650C84" w:rsidR="006A4394" w:rsidRDefault="52226926" w:rsidP="47B557C8">
      <w:pPr>
        <w:pStyle w:val="Body"/>
      </w:pPr>
      <w:r>
        <w:t>A dedicated member of their community. They have used their skills and expertise either in a voluntary or professional capacity. </w:t>
      </w:r>
    </w:p>
    <w:p w14:paraId="65AEF066" w14:textId="77777777" w:rsidR="006A4394" w:rsidRDefault="52226926" w:rsidP="47B557C8">
      <w:pPr>
        <w:pStyle w:val="Body"/>
      </w:pPr>
      <w:r>
        <w:t>They may be an unsung hero, or a woman whose substantive contributions are deserving of wider recognition.  </w:t>
      </w:r>
    </w:p>
    <w:p w14:paraId="57843BD8" w14:textId="77777777" w:rsidR="006A4394" w:rsidRDefault="52226926" w:rsidP="47B557C8">
      <w:pPr>
        <w:pStyle w:val="Body"/>
      </w:pPr>
      <w:r>
        <w:t>They may be working to shift perceptions of women in leadership and decision making at a local level. </w:t>
      </w:r>
    </w:p>
    <w:p w14:paraId="07693518" w14:textId="59E18097" w:rsidR="006A4394" w:rsidRDefault="52226926" w:rsidP="47B557C8">
      <w:pPr>
        <w:pStyle w:val="Body"/>
      </w:pPr>
      <w:r>
        <w:t>Women who have contributed to disaster relief and recovery work are suitable for nomination under this category.</w:t>
      </w:r>
    </w:p>
    <w:p w14:paraId="35E498A2" w14:textId="460E4238" w:rsidR="006A4394" w:rsidRDefault="006A4394" w:rsidP="003F6D6C">
      <w:pPr>
        <w:pStyle w:val="Heading2"/>
        <w:rPr>
          <w:rStyle w:val="eop"/>
          <w:rFonts w:eastAsia="MS Mincho" w:cs="Arial"/>
          <w:b w:val="0"/>
          <w:bCs/>
          <w:color w:val="532E8E"/>
          <w:sz w:val="28"/>
        </w:rPr>
      </w:pPr>
      <w:bookmarkStart w:id="8" w:name="_Toc187931107"/>
      <w:r w:rsidRPr="003F6D6C">
        <w:rPr>
          <w:rFonts w:eastAsia="MS Gothic"/>
        </w:rPr>
        <w:t>Trailblazer</w:t>
      </w:r>
      <w:bookmarkEnd w:id="8"/>
      <w:r w:rsidRPr="006A4394">
        <w:rPr>
          <w:rStyle w:val="eop"/>
          <w:rFonts w:eastAsia="MS Mincho" w:cs="Arial"/>
          <w:bCs/>
          <w:color w:val="532E8E"/>
          <w:sz w:val="28"/>
        </w:rPr>
        <w:t> </w:t>
      </w:r>
    </w:p>
    <w:p w14:paraId="61F058B8" w14:textId="0D045E71" w:rsidR="006A4394" w:rsidRDefault="006A4394" w:rsidP="00304896">
      <w:pPr>
        <w:pStyle w:val="Body"/>
      </w:pPr>
      <w:r>
        <w:t>A</w:t>
      </w:r>
      <w:r w:rsidR="0319FC9E">
        <w:t>n</w:t>
      </w:r>
      <w:r w:rsidRPr="006A4394">
        <w:t xml:space="preserve"> inspiring role model who effectively leads the way for women starting out in a field </w:t>
      </w:r>
      <w:r w:rsidR="00A80F1A">
        <w:t>that</w:t>
      </w:r>
      <w:r w:rsidR="00A80F1A" w:rsidRPr="006A4394">
        <w:t xml:space="preserve"> </w:t>
      </w:r>
      <w:r w:rsidRPr="006A4394">
        <w:t>is traditionally male-dominated and has significant barriers for women.  </w:t>
      </w:r>
    </w:p>
    <w:p w14:paraId="5C887B62" w14:textId="77777777" w:rsidR="006A4394" w:rsidRDefault="006A4394" w:rsidP="00304896">
      <w:pPr>
        <w:pStyle w:val="Body"/>
      </w:pPr>
      <w:r w:rsidRPr="006A4394">
        <w:t>They may break new ground in their line of work and challenge traditional gender stereotypes, attitudes and norms.  </w:t>
      </w:r>
    </w:p>
    <w:p w14:paraId="408CDFAB" w14:textId="1FD6C7F9" w:rsidR="006A4394" w:rsidRDefault="006A4394" w:rsidP="00304896">
      <w:pPr>
        <w:pStyle w:val="Body"/>
      </w:pPr>
      <w:r>
        <w:t> </w:t>
      </w:r>
    </w:p>
    <w:p w14:paraId="1E7C0C3B" w14:textId="77777777" w:rsidR="006A4394" w:rsidRPr="00F6210E" w:rsidRDefault="006A4394" w:rsidP="00440777">
      <w:pPr>
        <w:pStyle w:val="Heading1"/>
        <w:rPr>
          <w:rFonts w:eastAsia="MS Mincho"/>
        </w:rPr>
      </w:pPr>
      <w:bookmarkStart w:id="9" w:name="_Toc187931108"/>
      <w:r w:rsidRPr="006A4394">
        <w:lastRenderedPageBreak/>
        <w:t>How do I su</w:t>
      </w:r>
      <w:r w:rsidRPr="00F6210E">
        <w:t>bmit a nomination?</w:t>
      </w:r>
      <w:bookmarkEnd w:id="9"/>
      <w:r w:rsidRPr="00F6210E">
        <w:rPr>
          <w:rFonts w:eastAsia="MS Mincho"/>
        </w:rPr>
        <w:t> </w:t>
      </w:r>
    </w:p>
    <w:p w14:paraId="17EDF440" w14:textId="308992ED" w:rsidR="006A4394" w:rsidRPr="00F6210E" w:rsidRDefault="006A4394" w:rsidP="00304896">
      <w:pPr>
        <w:pStyle w:val="Body"/>
      </w:pPr>
      <w:r>
        <w:t xml:space="preserve">Nominations will open from </w:t>
      </w:r>
      <w:r w:rsidR="002857F2">
        <w:t>Mon</w:t>
      </w:r>
      <w:r>
        <w:t xml:space="preserve">day, </w:t>
      </w:r>
      <w:r w:rsidR="002857F2" w:rsidRPr="16E82037">
        <w:rPr>
          <w:b/>
          <w:bCs/>
        </w:rPr>
        <w:t>3 February 2025.</w:t>
      </w:r>
    </w:p>
    <w:p w14:paraId="54843395" w14:textId="2BD9DB5B" w:rsidR="006A4394" w:rsidRPr="00123498" w:rsidRDefault="00B66E19" w:rsidP="00304896">
      <w:pPr>
        <w:pStyle w:val="Body"/>
      </w:pPr>
      <w:r>
        <w:t>Complete n</w:t>
      </w:r>
      <w:r w:rsidR="006A4394">
        <w:t>ominatio</w:t>
      </w:r>
      <w:r w:rsidR="006E47D9">
        <w:t>ns</w:t>
      </w:r>
      <w:r w:rsidR="006A4394">
        <w:t xml:space="preserve"> </w:t>
      </w:r>
      <w:r w:rsidR="00C73CAB">
        <w:t xml:space="preserve">using </w:t>
      </w:r>
      <w:r w:rsidR="006A4394">
        <w:t xml:space="preserve">an online portal. </w:t>
      </w:r>
      <w:r w:rsidR="004F6877">
        <w:t>A</w:t>
      </w:r>
      <w:r w:rsidR="006A4394">
        <w:t xml:space="preserve">ccess the online form </w:t>
      </w:r>
      <w:r w:rsidR="006D331E">
        <w:t xml:space="preserve">at </w:t>
      </w:r>
      <w:hyperlink r:id="rId14" w:history="1">
        <w:r w:rsidR="004F6877" w:rsidRPr="5B821623">
          <w:rPr>
            <w:rStyle w:val="Hyperlink"/>
          </w:rPr>
          <w:t>202</w:t>
        </w:r>
        <w:r w:rsidR="00F6210E" w:rsidRPr="5B821623">
          <w:rPr>
            <w:rStyle w:val="Hyperlink"/>
          </w:rPr>
          <w:t>5</w:t>
        </w:r>
        <w:r w:rsidR="004F6877" w:rsidRPr="5B821623">
          <w:rPr>
            <w:rStyle w:val="Hyperlink"/>
          </w:rPr>
          <w:t xml:space="preserve"> Victorian Honour Roll of Women AwardForce</w:t>
        </w:r>
      </w:hyperlink>
      <w:r w:rsidR="002460E6">
        <w:rPr>
          <w:rStyle w:val="Hyperlink"/>
        </w:rPr>
        <w:t>.</w:t>
      </w:r>
      <w:r>
        <w:rPr>
          <w:rStyle w:val="FootnoteReference"/>
        </w:rPr>
        <w:footnoteReference w:id="2"/>
      </w:r>
    </w:p>
    <w:p w14:paraId="44E57F5A" w14:textId="0C796227" w:rsidR="006A4394" w:rsidRPr="006A4394" w:rsidRDefault="3E1D3F88" w:rsidP="00304896">
      <w:pPr>
        <w:pStyle w:val="Body"/>
      </w:pPr>
      <w:r>
        <w:t>Download a</w:t>
      </w:r>
      <w:r w:rsidR="018E739A" w:rsidRPr="006A4394">
        <w:t xml:space="preserve">n offline version of the nomination form </w:t>
      </w:r>
      <w:r w:rsidR="528406E0">
        <w:t xml:space="preserve">at </w:t>
      </w:r>
      <w:hyperlink r:id="rId15" w:history="1">
        <w:r w:rsidR="57F699AA" w:rsidRPr="005B0161">
          <w:rPr>
            <w:rStyle w:val="Hyperlink"/>
          </w:rPr>
          <w:t>VIC.GOV.AU Victorian Honour Roll of Women Program page</w:t>
        </w:r>
      </w:hyperlink>
      <w:r w:rsidR="77E709AD">
        <w:rPr>
          <w:rStyle w:val="Hyperlink"/>
        </w:rPr>
        <w:t>.</w:t>
      </w:r>
      <w:r w:rsidR="00C73CAB" w:rsidRPr="008176B2">
        <w:rPr>
          <w:rStyle w:val="FootnoteReference"/>
          <w:u w:val="dotted"/>
        </w:rPr>
        <w:footnoteReference w:id="3"/>
      </w:r>
      <w:r w:rsidR="018E739A" w:rsidRPr="006A4394">
        <w:t xml:space="preserve"> </w:t>
      </w:r>
      <w:r w:rsidR="528406E0">
        <w:t xml:space="preserve">You can use the offline form </w:t>
      </w:r>
      <w:r w:rsidR="018E739A" w:rsidRPr="006A4394">
        <w:t>to help you to prepare your nomination before completing the online form.  </w:t>
      </w:r>
    </w:p>
    <w:p w14:paraId="7AB54FCF" w14:textId="4C0BCDBF" w:rsidR="00C2030A" w:rsidRDefault="00BE1A2B" w:rsidP="00135453">
      <w:pPr>
        <w:pStyle w:val="Body"/>
      </w:pPr>
      <w:r>
        <w:t>We can only accept o</w:t>
      </w:r>
      <w:r w:rsidR="00135453">
        <w:t xml:space="preserve">ffline nominations by special arrangement. If you would prefer to submit your nomination in another format, email </w:t>
      </w:r>
      <w:hyperlink r:id="rId16">
        <w:r w:rsidR="00135453" w:rsidRPr="69A79823">
          <w:rPr>
            <w:rStyle w:val="Hyperlink"/>
          </w:rPr>
          <w:t>womensleadership.fv@dffh.vic.gov.au</w:t>
        </w:r>
      </w:hyperlink>
    </w:p>
    <w:p w14:paraId="1F289264" w14:textId="5008BFDD" w:rsidR="00135453" w:rsidRPr="004D52E3" w:rsidRDefault="00E12B25" w:rsidP="00135453">
      <w:pPr>
        <w:pStyle w:val="Body"/>
      </w:pPr>
      <w:r>
        <w:t xml:space="preserve">The Office for </w:t>
      </w:r>
      <w:r w:rsidR="00CE3BC7">
        <w:t>Women</w:t>
      </w:r>
      <w:r>
        <w:t xml:space="preserve"> must grant p</w:t>
      </w:r>
      <w:r w:rsidR="00135453" w:rsidRPr="004D52E3">
        <w:t xml:space="preserve">ermission </w:t>
      </w:r>
      <w:r>
        <w:t>for</w:t>
      </w:r>
      <w:r w:rsidR="00135453" w:rsidRPr="004D52E3">
        <w:t xml:space="preserve"> offline nominations.</w:t>
      </w:r>
    </w:p>
    <w:p w14:paraId="26EB519B" w14:textId="77777777" w:rsidR="006A4394" w:rsidRDefault="006A4394" w:rsidP="003F6D6C">
      <w:pPr>
        <w:pStyle w:val="Heading2"/>
        <w:rPr>
          <w:rFonts w:eastAsia="MS Gothic"/>
        </w:rPr>
      </w:pPr>
      <w:bookmarkStart w:id="10" w:name="_Toc187931109"/>
      <w:r w:rsidRPr="003F6D6C">
        <w:rPr>
          <w:rFonts w:eastAsia="MS Gothic"/>
        </w:rPr>
        <w:t>Information</w:t>
      </w:r>
      <w:r w:rsidRPr="006A4394">
        <w:rPr>
          <w:rFonts w:eastAsia="MS Gothic"/>
        </w:rPr>
        <w:t xml:space="preserve"> you will need to provide</w:t>
      </w:r>
      <w:bookmarkEnd w:id="10"/>
      <w:r w:rsidRPr="006A4394">
        <w:rPr>
          <w:rFonts w:eastAsia="MS Gothic"/>
        </w:rPr>
        <w:t>  </w:t>
      </w:r>
    </w:p>
    <w:p w14:paraId="2CA65C0F" w14:textId="77777777" w:rsidR="006A4394" w:rsidRDefault="006A4394" w:rsidP="00304896">
      <w:pPr>
        <w:pStyle w:val="Body"/>
      </w:pPr>
      <w:r w:rsidRPr="006A4394">
        <w:t>You must be familiar with the nominee’s work and able to discuss their achievements in detail. </w:t>
      </w:r>
    </w:p>
    <w:p w14:paraId="0526807F" w14:textId="37D2E0A0" w:rsidR="006A4394" w:rsidRDefault="00EA6004" w:rsidP="00304896">
      <w:pPr>
        <w:pStyle w:val="Body"/>
      </w:pPr>
      <w:r>
        <w:t>Read about</w:t>
      </w:r>
      <w:r w:rsidR="006A4394" w:rsidRPr="006A4394">
        <w:t xml:space="preserve"> previous</w:t>
      </w:r>
      <w:r>
        <w:t xml:space="preserve"> Honour Roll</w:t>
      </w:r>
      <w:r w:rsidR="006A4394" w:rsidRPr="006A4394">
        <w:t xml:space="preserve"> inductees</w:t>
      </w:r>
      <w:r w:rsidR="00C477FD">
        <w:t xml:space="preserve"> </w:t>
      </w:r>
      <w:r w:rsidR="00C477FD" w:rsidRPr="006A4394">
        <w:t>for ideas on the types of information you could include</w:t>
      </w:r>
      <w:r w:rsidR="006A4394" w:rsidRPr="006A4394">
        <w:t xml:space="preserve"> at</w:t>
      </w:r>
      <w:r w:rsidR="00C477FD">
        <w:t xml:space="preserve"> </w:t>
      </w:r>
      <w:hyperlink r:id="rId17" w:history="1">
        <w:r w:rsidR="00FC56F3" w:rsidRPr="00D011A3">
          <w:rPr>
            <w:rStyle w:val="Hyperlink"/>
          </w:rPr>
          <w:t>VIC.GOV.AU Victorian Honour Roll of Women inductees</w:t>
        </w:r>
      </w:hyperlink>
      <w:r w:rsidR="002460E6">
        <w:rPr>
          <w:rStyle w:val="Hyperlink"/>
        </w:rPr>
        <w:t>.</w:t>
      </w:r>
      <w:r w:rsidR="00533930">
        <w:rPr>
          <w:rStyle w:val="FootnoteReference"/>
        </w:rPr>
        <w:footnoteReference w:id="4"/>
      </w:r>
    </w:p>
    <w:p w14:paraId="311C41D5" w14:textId="77E41B22" w:rsidR="006A4394" w:rsidRDefault="006A4394" w:rsidP="00304896">
      <w:pPr>
        <w:pStyle w:val="Heading3"/>
        <w:rPr>
          <w:bCs w:val="0"/>
        </w:rPr>
      </w:pPr>
      <w:r w:rsidRPr="00094E31">
        <w:t xml:space="preserve">To complete a </w:t>
      </w:r>
      <w:r w:rsidRPr="00304896">
        <w:t>nomination</w:t>
      </w:r>
      <w:r w:rsidRPr="00094E31">
        <w:t xml:space="preserve"> on behalf of someone else, you </w:t>
      </w:r>
      <w:r w:rsidR="004E59BA">
        <w:t>must</w:t>
      </w:r>
      <w:r w:rsidRPr="00094E31">
        <w:t>:  </w:t>
      </w:r>
    </w:p>
    <w:p w14:paraId="24165CFA" w14:textId="77777777" w:rsidR="006A4394" w:rsidRPr="00304896" w:rsidRDefault="006A4394" w:rsidP="00304896">
      <w:pPr>
        <w:pStyle w:val="Bullet1"/>
      </w:pPr>
      <w:r w:rsidRPr="00304896">
        <w:t>Provide details of the nominee, including their name and contact details.  </w:t>
      </w:r>
    </w:p>
    <w:p w14:paraId="08F99912" w14:textId="77777777" w:rsidR="006A4394" w:rsidRPr="00304896" w:rsidRDefault="006A4394" w:rsidP="00304896">
      <w:pPr>
        <w:pStyle w:val="Bullet1"/>
      </w:pPr>
      <w:r w:rsidRPr="00304896">
        <w:t>Provide your contact details.  </w:t>
      </w:r>
    </w:p>
    <w:p w14:paraId="3B1D24F6" w14:textId="77777777" w:rsidR="0004527A" w:rsidRDefault="006A4394" w:rsidP="00304896">
      <w:pPr>
        <w:pStyle w:val="Bullet1"/>
      </w:pPr>
      <w:r w:rsidRPr="00304896">
        <w:t>Provide a brief summary of the nominee (short biography) as it relates to their nomination.</w:t>
      </w:r>
    </w:p>
    <w:p w14:paraId="6A720E7E" w14:textId="300019D1" w:rsidR="006A4394" w:rsidRPr="00304896" w:rsidRDefault="00947299" w:rsidP="00304896">
      <w:pPr>
        <w:pStyle w:val="Bullet1"/>
      </w:pPr>
      <w:r>
        <w:t>U</w:t>
      </w:r>
      <w:r w:rsidR="006A4394">
        <w:t>pload a copy of their CV or a link to their LinkedIn profile</w:t>
      </w:r>
      <w:r>
        <w:t>. S</w:t>
      </w:r>
      <w:r w:rsidR="006A4394">
        <w:t>o</w:t>
      </w:r>
      <w:r w:rsidR="002460E6">
        <w:t>,</w:t>
      </w:r>
      <w:r w:rsidR="006A4394">
        <w:t xml:space="preserve"> there’s no need to provide </w:t>
      </w:r>
      <w:r>
        <w:t xml:space="preserve">a </w:t>
      </w:r>
      <w:r w:rsidR="006A4394">
        <w:t>detailed history of their professional</w:t>
      </w:r>
      <w:r w:rsidR="0004527A">
        <w:t xml:space="preserve">, </w:t>
      </w:r>
      <w:r w:rsidR="006A4394">
        <w:t xml:space="preserve">academic </w:t>
      </w:r>
      <w:r w:rsidR="005B1C0C">
        <w:t xml:space="preserve">or voluntary </w:t>
      </w:r>
      <w:r w:rsidR="006A4394">
        <w:t>background. </w:t>
      </w:r>
    </w:p>
    <w:p w14:paraId="34A2F880" w14:textId="195E2F0F" w:rsidR="006A4394" w:rsidRDefault="006A4394" w:rsidP="00304896">
      <w:pPr>
        <w:pStyle w:val="Bullet1"/>
      </w:pPr>
      <w:r w:rsidRPr="00304896">
        <w:t>Provide answers</w:t>
      </w:r>
      <w:r w:rsidRPr="00094E31">
        <w:t xml:space="preserve"> to address the selection criteria:</w:t>
      </w:r>
    </w:p>
    <w:p w14:paraId="5FF77C71" w14:textId="2F3E0398" w:rsidR="00094E31" w:rsidRPr="00094E31" w:rsidRDefault="00094E31" w:rsidP="00304896">
      <w:pPr>
        <w:pStyle w:val="Bullet2"/>
        <w:rPr>
          <w:rFonts w:eastAsia="MS Gothic" w:cs="Arial"/>
          <w:szCs w:val="24"/>
          <w:lang w:eastAsia="en-AU"/>
        </w:rPr>
      </w:pPr>
      <w:r w:rsidRPr="00094E31">
        <w:rPr>
          <w:rFonts w:eastAsia="MS Gothic" w:cs="Arial"/>
          <w:szCs w:val="24"/>
          <w:lang w:eastAsia="en-AU"/>
        </w:rPr>
        <w:t>Why you think the nominee should be inducted</w:t>
      </w:r>
      <w:r w:rsidR="00FF6DA7">
        <w:rPr>
          <w:rFonts w:eastAsia="MS Gothic" w:cs="Arial"/>
          <w:szCs w:val="24"/>
          <w:lang w:eastAsia="en-AU"/>
        </w:rPr>
        <w:t>.</w:t>
      </w:r>
    </w:p>
    <w:p w14:paraId="644FB765" w14:textId="03082A3D" w:rsidR="006A4394" w:rsidRDefault="00872773" w:rsidP="00304896">
      <w:pPr>
        <w:pStyle w:val="Bullet2"/>
        <w:rPr>
          <w:rFonts w:eastAsia="MS Gothic" w:cs="Arial"/>
        </w:rPr>
      </w:pPr>
      <w:r w:rsidRPr="006A4394">
        <w:rPr>
          <w:rFonts w:eastAsia="MS Gothic" w:cs="Arial"/>
        </w:rPr>
        <w:t>Describ</w:t>
      </w:r>
      <w:r>
        <w:rPr>
          <w:rFonts w:eastAsia="MS Gothic" w:cs="Arial"/>
        </w:rPr>
        <w:t>e</w:t>
      </w:r>
      <w:r w:rsidRPr="006A4394">
        <w:rPr>
          <w:rFonts w:eastAsia="MS Gothic" w:cs="Arial"/>
        </w:rPr>
        <w:t xml:space="preserve"> </w:t>
      </w:r>
      <w:r w:rsidR="006A4394" w:rsidRPr="006A4394">
        <w:rPr>
          <w:rFonts w:eastAsia="MS Gothic" w:cs="Arial"/>
        </w:rPr>
        <w:t>the nominee’s activities and achievements</w:t>
      </w:r>
      <w:r w:rsidR="00FF6DA7">
        <w:rPr>
          <w:rFonts w:eastAsia="MS Gothic" w:cs="Arial"/>
        </w:rPr>
        <w:t>.</w:t>
      </w:r>
    </w:p>
    <w:p w14:paraId="613B94E7" w14:textId="09F4736B" w:rsidR="006A4394" w:rsidRPr="006A4394" w:rsidRDefault="006A4394" w:rsidP="00304896">
      <w:pPr>
        <w:pStyle w:val="Bullet2"/>
        <w:rPr>
          <w:rFonts w:eastAsia="MS Gothic" w:cs="Arial"/>
        </w:rPr>
      </w:pPr>
      <w:r w:rsidRPr="006A4394">
        <w:rPr>
          <w:rFonts w:eastAsia="MS Gothic" w:cs="Arial"/>
        </w:rPr>
        <w:t>How these activities and achievements have made a significant contribution to their community, field of work or endeavour</w:t>
      </w:r>
      <w:r w:rsidR="00FF6DA7">
        <w:rPr>
          <w:rFonts w:eastAsia="MS Gothic" w:cs="Arial"/>
        </w:rPr>
        <w:t>.</w:t>
      </w:r>
    </w:p>
    <w:p w14:paraId="45CC3B62" w14:textId="3FC94550" w:rsidR="006A4394" w:rsidRPr="006A4394" w:rsidRDefault="006A4394" w:rsidP="00304896">
      <w:pPr>
        <w:pStyle w:val="Bullet2"/>
        <w:rPr>
          <w:rFonts w:eastAsia="MS Gothic" w:cs="Arial"/>
        </w:rPr>
      </w:pPr>
      <w:r w:rsidRPr="006A4394">
        <w:rPr>
          <w:rFonts w:eastAsia="MS Gothic" w:cs="Arial"/>
        </w:rPr>
        <w:t>How these activities and achievements have generated long-term benefits for the local, national or international community</w:t>
      </w:r>
      <w:r w:rsidR="00FF6DA7">
        <w:rPr>
          <w:rFonts w:eastAsia="MS Gothic" w:cs="Arial"/>
        </w:rPr>
        <w:t>.</w:t>
      </w:r>
    </w:p>
    <w:p w14:paraId="470EF3CC" w14:textId="77777777" w:rsidR="006A4394" w:rsidRDefault="006A4394" w:rsidP="00304896">
      <w:pPr>
        <w:pStyle w:val="Bullet2"/>
        <w:rPr>
          <w:rFonts w:eastAsia="MS Gothic" w:cs="Arial"/>
        </w:rPr>
      </w:pPr>
      <w:r w:rsidRPr="006A4394">
        <w:rPr>
          <w:rFonts w:eastAsia="MS Gothic" w:cs="Arial"/>
        </w:rPr>
        <w:t>How the nominee exemplifies the description of the ideal inductee for the category you are nominating them under. </w:t>
      </w:r>
    </w:p>
    <w:p w14:paraId="23ABA0BE" w14:textId="77777777" w:rsidR="006A4394" w:rsidRDefault="006A4394" w:rsidP="00304896">
      <w:pPr>
        <w:pStyle w:val="Heading3"/>
        <w:rPr>
          <w:bCs w:val="0"/>
        </w:rPr>
      </w:pPr>
      <w:r w:rsidRPr="00094E31">
        <w:lastRenderedPageBreak/>
        <w:t xml:space="preserve">You will also </w:t>
      </w:r>
      <w:r w:rsidRPr="00304896">
        <w:t>need</w:t>
      </w:r>
      <w:r w:rsidRPr="00094E31">
        <w:t xml:space="preserve"> to:  </w:t>
      </w:r>
    </w:p>
    <w:p w14:paraId="32017111" w14:textId="0D3A29F4" w:rsidR="00E15C84" w:rsidRDefault="006A4394" w:rsidP="69A79823">
      <w:pPr>
        <w:pStyle w:val="Bullet1"/>
        <w:keepNext/>
      </w:pPr>
      <w:r>
        <w:t xml:space="preserve">Provide the details of </w:t>
      </w:r>
      <w:r w:rsidR="007D0418">
        <w:t>2</w:t>
      </w:r>
      <w:r>
        <w:t xml:space="preserve"> referees for the nominee</w:t>
      </w:r>
      <w:r w:rsidR="00E15C84">
        <w:t>.</w:t>
      </w:r>
      <w:r>
        <w:t xml:space="preserve"> </w:t>
      </w:r>
    </w:p>
    <w:p w14:paraId="0A426561" w14:textId="45AD6C7B" w:rsidR="006A4394" w:rsidRPr="00304896" w:rsidRDefault="00E15C84" w:rsidP="00304896">
      <w:pPr>
        <w:pStyle w:val="Bullet1"/>
      </w:pPr>
      <w:r>
        <w:t>A</w:t>
      </w:r>
      <w:r w:rsidR="006A4394" w:rsidRPr="00304896">
        <w:t xml:space="preserve">ttach their written or verbal statements of support. Please note, </w:t>
      </w:r>
      <w:r w:rsidR="00293962">
        <w:t xml:space="preserve">nominators cannot </w:t>
      </w:r>
      <w:r w:rsidR="004355BB">
        <w:t>act as a referee for the person they are nominating.</w:t>
      </w:r>
      <w:r w:rsidR="006A4394" w:rsidRPr="00304896">
        <w:t>   </w:t>
      </w:r>
    </w:p>
    <w:p w14:paraId="3037F13D" w14:textId="77777777" w:rsidR="006A4394" w:rsidRDefault="006A4394" w:rsidP="00304896">
      <w:pPr>
        <w:pStyle w:val="Bullet1"/>
      </w:pPr>
      <w:r>
        <w:t>Provide a high quality (preferably recent) photo of the nominee.  </w:t>
      </w:r>
    </w:p>
    <w:p w14:paraId="5D2BF6F9" w14:textId="431DCB0E" w:rsidR="005B1C0C" w:rsidRDefault="005B1C0C" w:rsidP="00304896">
      <w:pPr>
        <w:pStyle w:val="Bullet1"/>
      </w:pPr>
      <w:r>
        <w:t>Provide a CV and LinkedIn link for the nominee.</w:t>
      </w:r>
    </w:p>
    <w:p w14:paraId="6D2E7112" w14:textId="77777777" w:rsidR="006A4394" w:rsidRDefault="006A4394" w:rsidP="00304896">
      <w:pPr>
        <w:pStyle w:val="Heading3"/>
      </w:pPr>
      <w:r w:rsidRPr="00094E31">
        <w:t>Supporting material </w:t>
      </w:r>
    </w:p>
    <w:p w14:paraId="45C47A40" w14:textId="77777777" w:rsidR="00E15C84" w:rsidRDefault="00BD78EB" w:rsidP="5B821623">
      <w:pPr>
        <w:pStyle w:val="Body"/>
      </w:pPr>
      <w:r>
        <w:t xml:space="preserve">You may also choose to provide up to 5 additional documents or materials to support your nomination. </w:t>
      </w:r>
    </w:p>
    <w:p w14:paraId="49809731" w14:textId="44031835" w:rsidR="00E15C84" w:rsidRDefault="00BD78EB" w:rsidP="5B821623">
      <w:pPr>
        <w:pStyle w:val="Body"/>
      </w:pPr>
      <w:r>
        <w:t>This could include</w:t>
      </w:r>
      <w:r w:rsidR="00E15C84">
        <w:t>:</w:t>
      </w:r>
      <w:r>
        <w:t xml:space="preserve"> </w:t>
      </w:r>
    </w:p>
    <w:p w14:paraId="3941C0F4" w14:textId="517B80EF" w:rsidR="00E15C84" w:rsidRDefault="00BD78EB" w:rsidP="006E47D9">
      <w:pPr>
        <w:pStyle w:val="Bullet1"/>
      </w:pPr>
      <w:r>
        <w:t xml:space="preserve">news articles </w:t>
      </w:r>
    </w:p>
    <w:p w14:paraId="69790138" w14:textId="006983F0" w:rsidR="00E15C84" w:rsidRDefault="00BD78EB" w:rsidP="006E47D9">
      <w:pPr>
        <w:pStyle w:val="Bullet1"/>
      </w:pPr>
      <w:r>
        <w:t xml:space="preserve">published work </w:t>
      </w:r>
    </w:p>
    <w:p w14:paraId="5FE9CC22" w14:textId="36CE93CD" w:rsidR="00E15C84" w:rsidRDefault="00BD78EB" w:rsidP="006E47D9">
      <w:pPr>
        <w:pStyle w:val="Bullet1"/>
      </w:pPr>
      <w:r>
        <w:t xml:space="preserve">videos </w:t>
      </w:r>
    </w:p>
    <w:p w14:paraId="4D8591F3" w14:textId="58D8839F" w:rsidR="00E15C84" w:rsidRDefault="00BD78EB" w:rsidP="006E47D9">
      <w:pPr>
        <w:pStyle w:val="Bullet1"/>
      </w:pPr>
      <w:r>
        <w:t xml:space="preserve">YouTube links </w:t>
      </w:r>
    </w:p>
    <w:p w14:paraId="63835B88" w14:textId="1B5C9FCA" w:rsidR="00E15C84" w:rsidRDefault="00BD78EB" w:rsidP="006E47D9">
      <w:pPr>
        <w:pStyle w:val="Bullet1"/>
      </w:pPr>
      <w:r>
        <w:t xml:space="preserve">awards  </w:t>
      </w:r>
    </w:p>
    <w:p w14:paraId="382BDD94" w14:textId="25C3CC5A" w:rsidR="00BD78EB" w:rsidRDefault="00BD78EB" w:rsidP="006E47D9">
      <w:pPr>
        <w:pStyle w:val="Bullet1"/>
        <w:rPr>
          <w:rFonts w:ascii="VIC" w:eastAsia="VIC" w:hAnsi="VIC" w:cs="VIC"/>
          <w:color w:val="000000" w:themeColor="text1"/>
        </w:rPr>
      </w:pPr>
      <w:r>
        <w:t xml:space="preserve">other items that provide a greater understanding of the nominee’s achievements.  </w:t>
      </w:r>
    </w:p>
    <w:p w14:paraId="05E05B06" w14:textId="1D6593A6" w:rsidR="00BD78EB" w:rsidRDefault="00505285" w:rsidP="006E47D9">
      <w:pPr>
        <w:pStyle w:val="Bodyafterbullets"/>
      </w:pPr>
      <w:r>
        <w:t>We use t</w:t>
      </w:r>
      <w:r w:rsidR="00BD78EB">
        <w:t>hese supporting documents to provide co</w:t>
      </w:r>
      <w:r w:rsidR="00E35C5E">
        <w:t>ntex</w:t>
      </w:r>
      <w:r w:rsidR="00BD78EB">
        <w:t xml:space="preserve">t and confirmation of the nominee’s achievements and support the induction process.  </w:t>
      </w:r>
    </w:p>
    <w:p w14:paraId="1956C461" w14:textId="77777777" w:rsidR="00BD78EB" w:rsidRDefault="00BD78EB" w:rsidP="5B821623">
      <w:pPr>
        <w:pStyle w:val="Body"/>
        <w:rPr>
          <w:rFonts w:ascii="VIC" w:eastAsia="VIC" w:hAnsi="VIC" w:cs="VIC"/>
          <w:color w:val="000000" w:themeColor="text1"/>
        </w:rPr>
      </w:pPr>
      <w:r>
        <w:t xml:space="preserve">Additional documents or materials are </w:t>
      </w:r>
      <w:r w:rsidRPr="5B821623">
        <w:rPr>
          <w:b/>
          <w:bCs/>
        </w:rPr>
        <w:t xml:space="preserve">not compulsory </w:t>
      </w:r>
      <w:r>
        <w:t xml:space="preserve">and will </w:t>
      </w:r>
      <w:r w:rsidRPr="5B821623">
        <w:rPr>
          <w:b/>
          <w:bCs/>
        </w:rPr>
        <w:t>not be assessed</w:t>
      </w:r>
      <w:r>
        <w:t xml:space="preserve"> as part of the nomination.</w:t>
      </w:r>
    </w:p>
    <w:p w14:paraId="67DDB406" w14:textId="097CB2E7" w:rsidR="006A4394" w:rsidRDefault="006A4394" w:rsidP="00304896">
      <w:pPr>
        <w:pStyle w:val="Heading1"/>
      </w:pPr>
      <w:bookmarkStart w:id="11" w:name="_Toc187931110"/>
      <w:r>
        <w:t>How will nominations be assessed?</w:t>
      </w:r>
      <w:bookmarkEnd w:id="11"/>
    </w:p>
    <w:p w14:paraId="3F503674" w14:textId="2F1CF084" w:rsidR="006A4394" w:rsidRPr="006A4394" w:rsidRDefault="006A4394" w:rsidP="00304896">
      <w:pPr>
        <w:pStyle w:val="Body"/>
      </w:pPr>
      <w:r w:rsidRPr="006A4394">
        <w:t>A</w:t>
      </w:r>
      <w:r w:rsidR="009211C4">
        <w:t xml:space="preserve">n </w:t>
      </w:r>
      <w:r w:rsidRPr="006A4394">
        <w:t>independent panel of women who represent a diverse cross-section of the Victorian community</w:t>
      </w:r>
      <w:r w:rsidR="009211C4">
        <w:t xml:space="preserve"> will assess all nominations</w:t>
      </w:r>
      <w:r w:rsidRPr="006A4394">
        <w:t xml:space="preserve">. </w:t>
      </w:r>
      <w:r w:rsidR="00310D12">
        <w:t>Some of</w:t>
      </w:r>
      <w:r w:rsidRPr="006A4394">
        <w:t xml:space="preserve"> the panel members are Honour Roll inductees themselves.   </w:t>
      </w:r>
    </w:p>
    <w:p w14:paraId="314DF2E9" w14:textId="774C8025" w:rsidR="00094E31" w:rsidRDefault="006A4394" w:rsidP="00304896">
      <w:pPr>
        <w:pStyle w:val="Body"/>
      </w:pPr>
      <w:r>
        <w:t xml:space="preserve">The assessment panel will </w:t>
      </w:r>
      <w:r w:rsidR="004E45DF">
        <w:t xml:space="preserve">individually </w:t>
      </w:r>
      <w:r>
        <w:t>score each nomination against the category criteria. The panel will then work together to determine a shortlist of nominees</w:t>
      </w:r>
      <w:r w:rsidR="00242A7A">
        <w:t xml:space="preserve">. The </w:t>
      </w:r>
      <w:r w:rsidR="00023A82">
        <w:t xml:space="preserve">Minister for Women will then consider the </w:t>
      </w:r>
      <w:r w:rsidR="00242A7A">
        <w:t>shortlist</w:t>
      </w:r>
      <w:r>
        <w:t xml:space="preserve"> </w:t>
      </w:r>
      <w:r w:rsidR="007B3F5E">
        <w:t>and select the final</w:t>
      </w:r>
      <w:r w:rsidR="00BD78EB">
        <w:t xml:space="preserve"> </w:t>
      </w:r>
      <w:r w:rsidR="007B3F5E">
        <w:t>inductees.</w:t>
      </w:r>
      <w:r>
        <w:t>  </w:t>
      </w:r>
    </w:p>
    <w:p w14:paraId="26BD46E8" w14:textId="0DB1D158" w:rsidR="006A4394" w:rsidRDefault="009F395D" w:rsidP="00304896">
      <w:pPr>
        <w:pStyle w:val="Body"/>
      </w:pPr>
      <w:r>
        <w:t>We may contact r</w:t>
      </w:r>
      <w:r w:rsidR="006A4394" w:rsidRPr="006A4394">
        <w:t xml:space="preserve">eferees to verify or clarify information </w:t>
      </w:r>
      <w:r w:rsidR="0092544E">
        <w:t>provided</w:t>
      </w:r>
      <w:r w:rsidR="00791EEF">
        <w:t xml:space="preserve"> </w:t>
      </w:r>
      <w:r w:rsidR="007A72EC">
        <w:t>in the nomination form</w:t>
      </w:r>
      <w:r w:rsidR="006A4394" w:rsidRPr="006A4394">
        <w:t>. </w:t>
      </w:r>
    </w:p>
    <w:p w14:paraId="5B782D8D" w14:textId="77777777" w:rsidR="00094E31" w:rsidRDefault="006A4394" w:rsidP="00304896">
      <w:pPr>
        <w:pStyle w:val="Heading1"/>
      </w:pPr>
      <w:bookmarkStart w:id="12" w:name="_Toc187931111"/>
      <w:r w:rsidRPr="00094E31">
        <w:t>What makes a strong nomination?</w:t>
      </w:r>
      <w:bookmarkEnd w:id="12"/>
    </w:p>
    <w:p w14:paraId="68EEC58E" w14:textId="720E3801" w:rsidR="006A4394" w:rsidRPr="006A4394" w:rsidRDefault="006A4394" w:rsidP="00304896">
      <w:pPr>
        <w:pStyle w:val="Body"/>
      </w:pPr>
      <w:r w:rsidRPr="006A4394">
        <w:t xml:space="preserve">Victorian Honour Roll of Women inductees are recognised under one of </w:t>
      </w:r>
      <w:r w:rsidR="0061673C">
        <w:t>4</w:t>
      </w:r>
      <w:r w:rsidRPr="006A4394">
        <w:t xml:space="preserve"> categories</w:t>
      </w:r>
      <w:r w:rsidR="00BC3C3A">
        <w:t xml:space="preserve">. </w:t>
      </w:r>
      <w:r w:rsidR="007203F5">
        <w:t>S</w:t>
      </w:r>
      <w:r w:rsidR="007203F5" w:rsidRPr="006A4394">
        <w:t>o,</w:t>
      </w:r>
      <w:r w:rsidRPr="006A4394">
        <w:t xml:space="preserve"> it is essential for nominators to show how the nominee reflects their selected category.  </w:t>
      </w:r>
    </w:p>
    <w:p w14:paraId="2EE53F2A" w14:textId="51989A17" w:rsidR="006A4394" w:rsidRPr="006A4394" w:rsidRDefault="006A4394" w:rsidP="00304896">
      <w:pPr>
        <w:pStyle w:val="Body"/>
      </w:pPr>
      <w:r w:rsidRPr="006A4394">
        <w:t xml:space="preserve">Rather than focusing on all the nominee’s achievements, aim to highlight those </w:t>
      </w:r>
      <w:r w:rsidR="009B469E">
        <w:t>that</w:t>
      </w:r>
      <w:r w:rsidR="009B469E" w:rsidRPr="006A4394">
        <w:t xml:space="preserve"> </w:t>
      </w:r>
      <w:r w:rsidR="009A3DE2">
        <w:t>show</w:t>
      </w:r>
      <w:r w:rsidR="009A3DE2" w:rsidRPr="006A4394">
        <w:t xml:space="preserve"> </w:t>
      </w:r>
      <w:r w:rsidRPr="006A4394">
        <w:t>their suitability to be inducted under the Honour Roll category you have selected. </w:t>
      </w:r>
    </w:p>
    <w:p w14:paraId="4C391246" w14:textId="054E2858" w:rsidR="002C513F" w:rsidRPr="002C513F" w:rsidRDefault="002C513F" w:rsidP="002C513F">
      <w:pPr>
        <w:pStyle w:val="Heading2"/>
        <w:rPr>
          <w:rFonts w:eastAsia="MS Gothic"/>
        </w:rPr>
      </w:pPr>
      <w:bookmarkStart w:id="13" w:name="_Toc187931112"/>
      <w:r>
        <w:rPr>
          <w:rFonts w:eastAsia="MS Gothic"/>
        </w:rPr>
        <w:lastRenderedPageBreak/>
        <w:t>Assessment criteria</w:t>
      </w:r>
      <w:bookmarkEnd w:id="13"/>
      <w:r w:rsidRPr="002C513F">
        <w:rPr>
          <w:rFonts w:eastAsia="MS Gothic"/>
        </w:rPr>
        <w:t xml:space="preserve"> </w:t>
      </w:r>
    </w:p>
    <w:p w14:paraId="5AB9BC1D" w14:textId="117C4EAD" w:rsidR="006A4394" w:rsidRPr="006A4394" w:rsidRDefault="002C513F" w:rsidP="00304896">
      <w:pPr>
        <w:pStyle w:val="Body"/>
      </w:pPr>
      <w:r>
        <w:t>All n</w:t>
      </w:r>
      <w:r w:rsidR="006A4394" w:rsidRPr="006A4394">
        <w:t>ominations will be assessed against the following assessment criteria:  </w:t>
      </w:r>
    </w:p>
    <w:p w14:paraId="22729C59" w14:textId="77777777" w:rsidR="006A4394" w:rsidRPr="00304896" w:rsidRDefault="006A4394" w:rsidP="00304896">
      <w:pPr>
        <w:pStyle w:val="Bullet1"/>
      </w:pPr>
      <w:r w:rsidRPr="00304896">
        <w:t>The nominee’s activities and achievements, and how they relate to the nomination category. </w:t>
      </w:r>
    </w:p>
    <w:p w14:paraId="23074BA2" w14:textId="4D98575A" w:rsidR="007203F5" w:rsidRDefault="006A4394" w:rsidP="00304896">
      <w:pPr>
        <w:pStyle w:val="Bullet1"/>
      </w:pPr>
      <w:r w:rsidRPr="00304896">
        <w:t>How has the nominee made a significant contribution through their activities and achievements</w:t>
      </w:r>
      <w:r w:rsidR="009A3DE2">
        <w:t>?</w:t>
      </w:r>
    </w:p>
    <w:p w14:paraId="21E4C6D2" w14:textId="77A7941D" w:rsidR="006A4394" w:rsidRPr="00304896" w:rsidRDefault="00911495" w:rsidP="00304896">
      <w:pPr>
        <w:pStyle w:val="Bullet1"/>
      </w:pPr>
      <w:r>
        <w:t>Wh</w:t>
      </w:r>
      <w:r w:rsidR="006A4394" w:rsidRPr="00304896">
        <w:t>at is the difference this has made to their community, field of work or endeavour</w:t>
      </w:r>
      <w:r w:rsidR="009A3DE2">
        <w:t>?</w:t>
      </w:r>
      <w:r w:rsidR="006A4394" w:rsidRPr="00304896">
        <w:t> </w:t>
      </w:r>
    </w:p>
    <w:p w14:paraId="60AC1A83" w14:textId="2B62006B" w:rsidR="006A4394" w:rsidRPr="00304896" w:rsidRDefault="006A4394" w:rsidP="00304896">
      <w:pPr>
        <w:pStyle w:val="Bullet1"/>
      </w:pPr>
      <w:r w:rsidRPr="00304896">
        <w:t xml:space="preserve">How </w:t>
      </w:r>
      <w:r w:rsidR="00622B0F">
        <w:t>have</w:t>
      </w:r>
      <w:r w:rsidRPr="00304896">
        <w:t xml:space="preserve"> the nominee's activities and achievements generated long-term benefits for the local, national, or international community</w:t>
      </w:r>
      <w:r w:rsidR="009A3DE2">
        <w:t>?</w:t>
      </w:r>
    </w:p>
    <w:p w14:paraId="45820495" w14:textId="77777777" w:rsidR="006A4394" w:rsidRPr="00304896" w:rsidRDefault="006A4394" w:rsidP="00304896">
      <w:pPr>
        <w:pStyle w:val="Bullet1"/>
      </w:pPr>
      <w:r w:rsidRPr="00304896">
        <w:t>How does the nominee exemplify the description of someone inducted under the category that you have nominated them under? </w:t>
      </w:r>
    </w:p>
    <w:p w14:paraId="27F69EAC" w14:textId="77777777" w:rsidR="006A4394" w:rsidRPr="00175F80" w:rsidRDefault="006A4394" w:rsidP="00304896">
      <w:pPr>
        <w:pStyle w:val="Heading1"/>
      </w:pPr>
      <w:bookmarkStart w:id="14" w:name="_Toc187931113"/>
      <w:r w:rsidRPr="00175F80">
        <w:t>Tips for responding to the assessment criteria</w:t>
      </w:r>
      <w:bookmarkEnd w:id="14"/>
      <w:r w:rsidRPr="00175F80">
        <w:t> </w:t>
      </w:r>
    </w:p>
    <w:p w14:paraId="3B31FE75" w14:textId="1A49AD48" w:rsidR="006A4394" w:rsidRPr="00304896" w:rsidRDefault="006A4394" w:rsidP="00304896">
      <w:pPr>
        <w:pStyle w:val="Bullet1"/>
      </w:pPr>
      <w:r w:rsidRPr="00304896">
        <w:t>Be clear about what the nominee’s achievements and how they have made a difference to the Victorian community. </w:t>
      </w:r>
      <w:r w:rsidR="00920D70">
        <w:t>This includes personal, academic and voluntary achievements.</w:t>
      </w:r>
    </w:p>
    <w:p w14:paraId="07FB9D68" w14:textId="77777777" w:rsidR="006A4394" w:rsidRPr="00304896" w:rsidRDefault="006A4394" w:rsidP="00304896">
      <w:pPr>
        <w:pStyle w:val="Bullet1"/>
      </w:pPr>
      <w:r w:rsidRPr="00304896">
        <w:t>Describe clearly how the nominee’s activities and achievements are significant and the difference this has made to their community, field of work or endeavour. </w:t>
      </w:r>
    </w:p>
    <w:p w14:paraId="346E4689" w14:textId="77777777" w:rsidR="005972AB" w:rsidRDefault="006A4394" w:rsidP="00304896">
      <w:pPr>
        <w:pStyle w:val="Bullet1"/>
      </w:pPr>
      <w:r w:rsidRPr="00304896">
        <w:t>Consider the</w:t>
      </w:r>
      <w:r w:rsidR="005972AB">
        <w:t xml:space="preserve"> following:</w:t>
      </w:r>
      <w:r w:rsidRPr="00304896">
        <w:t xml:space="preserve"> </w:t>
      </w:r>
    </w:p>
    <w:p w14:paraId="2F51920B" w14:textId="603C3190" w:rsidR="005972AB" w:rsidRDefault="00006C53" w:rsidP="007203F5">
      <w:pPr>
        <w:pStyle w:val="Bullet2"/>
      </w:pPr>
      <w:r>
        <w:t>t</w:t>
      </w:r>
      <w:r w:rsidR="005972AB">
        <w:t xml:space="preserve">he </w:t>
      </w:r>
      <w:r w:rsidR="006A4394" w:rsidRPr="00304896">
        <w:t xml:space="preserve">nominee’s journey to success </w:t>
      </w:r>
    </w:p>
    <w:p w14:paraId="2C92FB3D" w14:textId="045D0512" w:rsidR="005972AB" w:rsidRDefault="00006C53" w:rsidP="007203F5">
      <w:pPr>
        <w:pStyle w:val="Bullet2"/>
      </w:pPr>
      <w:r>
        <w:t>a</w:t>
      </w:r>
      <w:r w:rsidR="005972AB">
        <w:t xml:space="preserve">ny </w:t>
      </w:r>
      <w:r w:rsidR="006A4394" w:rsidRPr="00304896">
        <w:t>obstacles overcome</w:t>
      </w:r>
    </w:p>
    <w:p w14:paraId="53344DEE" w14:textId="20B8DF3A" w:rsidR="006A4394" w:rsidRPr="00304896" w:rsidRDefault="00006C53" w:rsidP="007203F5">
      <w:pPr>
        <w:pStyle w:val="Bullet2"/>
      </w:pPr>
      <w:r>
        <w:t>t</w:t>
      </w:r>
      <w:r w:rsidR="005972AB">
        <w:t xml:space="preserve">he </w:t>
      </w:r>
      <w:r w:rsidR="006A4394" w:rsidRPr="00304896">
        <w:t>time invested and/or sacrifices made</w:t>
      </w:r>
      <w:r w:rsidR="0058775F">
        <w:t xml:space="preserve"> and </w:t>
      </w:r>
      <w:r w:rsidR="006A4394" w:rsidRPr="00304896">
        <w:t>how the nominee went above and beyond what has been asked or expected of the</w:t>
      </w:r>
      <w:r w:rsidR="00EE63D0">
        <w:t>m</w:t>
      </w:r>
    </w:p>
    <w:p w14:paraId="51E7A2A3" w14:textId="70A5295D" w:rsidR="00006C53" w:rsidRPr="00304896" w:rsidRDefault="006A4394" w:rsidP="007203F5">
      <w:pPr>
        <w:pStyle w:val="Bullet2"/>
      </w:pPr>
      <w:r w:rsidRPr="00304896">
        <w:t>how the nominee has helped ensure the voices and message heard in Victoria are reflective of women</w:t>
      </w:r>
      <w:r w:rsidR="009A3DE2">
        <w:t>, and</w:t>
      </w:r>
    </w:p>
    <w:p w14:paraId="14C952AC" w14:textId="727A595B" w:rsidR="006A4394" w:rsidRPr="00304896" w:rsidRDefault="006A4394" w:rsidP="007203F5">
      <w:pPr>
        <w:pStyle w:val="Bullet2"/>
      </w:pPr>
      <w:r w:rsidRPr="00304896">
        <w:t>how the nominee has contributed to the perceptions of women in leadership. </w:t>
      </w:r>
    </w:p>
    <w:p w14:paraId="0A754623" w14:textId="6FC98332" w:rsidR="006A4394" w:rsidRPr="00304896" w:rsidRDefault="006A4394" w:rsidP="00304896">
      <w:pPr>
        <w:pStyle w:val="Bullet1"/>
      </w:pPr>
      <w:r w:rsidRPr="00304896">
        <w:t>Use simple language and examples where possible</w:t>
      </w:r>
      <w:r w:rsidR="005972AB">
        <w:t>. Y</w:t>
      </w:r>
      <w:r w:rsidRPr="00304896">
        <w:t>ou can use bullet points to tell the nominee’s story and list their activities and achievements. </w:t>
      </w:r>
    </w:p>
    <w:p w14:paraId="5010624A" w14:textId="35816F14" w:rsidR="006A4394" w:rsidRPr="00304896" w:rsidRDefault="0028673C" w:rsidP="00304896">
      <w:pPr>
        <w:pStyle w:val="Bullet1"/>
      </w:pPr>
      <w:r>
        <w:t>Please also</w:t>
      </w:r>
      <w:r w:rsidR="006A4394" w:rsidRPr="00304896">
        <w:t xml:space="preserve"> provide a brief</w:t>
      </w:r>
      <w:r w:rsidR="009A3DE2">
        <w:t xml:space="preserve"> summary</w:t>
      </w:r>
      <w:r w:rsidR="006A4394" w:rsidRPr="00304896">
        <w:t xml:space="preserve"> (max</w:t>
      </w:r>
      <w:r w:rsidR="0058775F">
        <w:t>imum</w:t>
      </w:r>
      <w:r w:rsidR="006A4394" w:rsidRPr="00304896">
        <w:t xml:space="preserve"> 150 words) of why you believe the nominee should be inducted. </w:t>
      </w:r>
    </w:p>
    <w:p w14:paraId="1F9785DB" w14:textId="73CC8EF1" w:rsidR="006A4394" w:rsidRPr="00304896" w:rsidRDefault="00DA6BCF" w:rsidP="00304896">
      <w:pPr>
        <w:pStyle w:val="Bullet1"/>
      </w:pPr>
      <w:r>
        <w:t xml:space="preserve">Looking at your nominee’s </w:t>
      </w:r>
      <w:r w:rsidR="006A4394" w:rsidRPr="00304896">
        <w:t>LinkedIn</w:t>
      </w:r>
      <w:r>
        <w:t xml:space="preserve"> profile</w:t>
      </w:r>
      <w:r w:rsidR="006A4394" w:rsidRPr="00304896">
        <w:t xml:space="preserve"> is a great way to research your nominee’s past achievements and work history. </w:t>
      </w:r>
    </w:p>
    <w:p w14:paraId="4939C294" w14:textId="77777777" w:rsidR="003F6D6C" w:rsidRDefault="003F6D6C">
      <w:pPr>
        <w:spacing w:after="0" w:line="240" w:lineRule="auto"/>
        <w:rPr>
          <w:rFonts w:eastAsia="MS Gothic" w:cs="Arial"/>
          <w:bCs/>
          <w:color w:val="500778"/>
          <w:kern w:val="32"/>
          <w:sz w:val="40"/>
          <w:szCs w:val="40"/>
        </w:rPr>
      </w:pPr>
      <w:r>
        <w:br w:type="page"/>
      </w:r>
    </w:p>
    <w:p w14:paraId="12F6D54A" w14:textId="48358B9C" w:rsidR="006A4394" w:rsidRPr="00175F80" w:rsidRDefault="006A4394" w:rsidP="00304896">
      <w:pPr>
        <w:pStyle w:val="Heading1"/>
      </w:pPr>
      <w:bookmarkStart w:id="15" w:name="_Toc187931114"/>
      <w:r w:rsidRPr="00175F80">
        <w:lastRenderedPageBreak/>
        <w:t>Tips for completing the online nomination form</w:t>
      </w:r>
      <w:bookmarkEnd w:id="15"/>
      <w:r w:rsidRPr="00175F80">
        <w:t> </w:t>
      </w:r>
    </w:p>
    <w:p w14:paraId="4B4A7716" w14:textId="77777777" w:rsidR="00175F80" w:rsidRDefault="006A4394" w:rsidP="00304896">
      <w:pPr>
        <w:pStyle w:val="Heading2"/>
        <w:rPr>
          <w:rFonts w:eastAsia="MS Gothic"/>
        </w:rPr>
      </w:pPr>
      <w:bookmarkStart w:id="16" w:name="_Toc187931115"/>
      <w:r w:rsidRPr="00175F80">
        <w:rPr>
          <w:rFonts w:eastAsia="MS Gothic"/>
        </w:rPr>
        <w:t xml:space="preserve">Category </w:t>
      </w:r>
      <w:r w:rsidRPr="00304896">
        <w:rPr>
          <w:rFonts w:eastAsia="MS Gothic"/>
        </w:rPr>
        <w:t>selection</w:t>
      </w:r>
      <w:bookmarkEnd w:id="16"/>
      <w:r w:rsidRPr="006A4394">
        <w:rPr>
          <w:rFonts w:eastAsia="MS Gothic"/>
        </w:rPr>
        <w:t> </w:t>
      </w:r>
    </w:p>
    <w:p w14:paraId="66F98AA9" w14:textId="37D5D36F" w:rsidR="007F2356" w:rsidRPr="007F2356" w:rsidRDefault="007F2356" w:rsidP="007F2356">
      <w:pPr>
        <w:pStyle w:val="Body"/>
      </w:pPr>
      <w:r w:rsidRPr="007F2356">
        <w:t>Before you start your nomination, decide which category you want your nominee to be considered under</w:t>
      </w:r>
      <w:r>
        <w:t xml:space="preserve">. </w:t>
      </w:r>
      <w:r w:rsidR="008766D2" w:rsidRPr="008766D2">
        <w:t xml:space="preserve">To view the list of nomination categories </w:t>
      </w:r>
      <w:r w:rsidR="008766D2">
        <w:t xml:space="preserve">see </w:t>
      </w:r>
      <w:hyperlink w:anchor="_What_are_the" w:history="1">
        <w:r w:rsidR="00C03D1E" w:rsidRPr="006A2253">
          <w:rPr>
            <w:rStyle w:val="Hyperlink"/>
          </w:rPr>
          <w:t>‘What are the nomination categories?’</w:t>
        </w:r>
      </w:hyperlink>
      <w:r w:rsidR="00DE7925">
        <w:t xml:space="preserve">. Please see above for more about the selection criteria. </w:t>
      </w:r>
    </w:p>
    <w:p w14:paraId="3561E27C" w14:textId="77777777" w:rsidR="00175F80" w:rsidRDefault="006A4394" w:rsidP="00304896">
      <w:pPr>
        <w:pStyle w:val="Heading2"/>
        <w:rPr>
          <w:rFonts w:eastAsia="MS Gothic"/>
        </w:rPr>
      </w:pPr>
      <w:bookmarkStart w:id="17" w:name="_Toc187931116"/>
      <w:r w:rsidRPr="00175F80">
        <w:rPr>
          <w:rFonts w:eastAsia="MS Gothic"/>
        </w:rPr>
        <w:t>Mandatory answers</w:t>
      </w:r>
      <w:bookmarkEnd w:id="17"/>
      <w:r w:rsidRPr="006A4394">
        <w:rPr>
          <w:rFonts w:eastAsia="MS Gothic"/>
        </w:rPr>
        <w:t> </w:t>
      </w:r>
    </w:p>
    <w:p w14:paraId="033BA316" w14:textId="1E79F252" w:rsidR="00291ED7" w:rsidRPr="00291ED7" w:rsidRDefault="00291ED7" w:rsidP="00291ED7">
      <w:pPr>
        <w:pStyle w:val="Body"/>
      </w:pPr>
      <w:r w:rsidRPr="00291ED7">
        <w:t xml:space="preserve">Please note all sections marked with a red asterisk </w:t>
      </w:r>
      <w:r w:rsidR="00DA6BCF">
        <w:t>(</w:t>
      </w:r>
      <w:r w:rsidR="00DA6BCF" w:rsidRPr="00AD40EB">
        <w:rPr>
          <w:color w:val="FF0000"/>
        </w:rPr>
        <w:t>*</w:t>
      </w:r>
      <w:r w:rsidR="00DA6BCF">
        <w:t xml:space="preserve">) </w:t>
      </w:r>
      <w:r w:rsidRPr="00291ED7">
        <w:t>are mandatory. This means you will need to provide a response before you can continue through the online form.  </w:t>
      </w:r>
    </w:p>
    <w:p w14:paraId="55DB9C27" w14:textId="6740872B" w:rsidR="00335976" w:rsidRDefault="004D6E44" w:rsidP="004D6E44">
      <w:pPr>
        <w:pStyle w:val="Body"/>
        <w:spacing w:before="280" w:line="360" w:lineRule="atLeast"/>
      </w:pPr>
      <w:bookmarkStart w:id="18" w:name="_Toc187931117"/>
      <w:r w:rsidRPr="004D6E44">
        <w:rPr>
          <w:rStyle w:val="Heading2Char"/>
        </w:rPr>
        <w:t>Assessable answers</w:t>
      </w:r>
      <w:bookmarkEnd w:id="18"/>
    </w:p>
    <w:p w14:paraId="42A358BE" w14:textId="77777777" w:rsidR="00ED3E94" w:rsidRPr="00ED3E94" w:rsidRDefault="00ED3E94" w:rsidP="00ED3E94">
      <w:pPr>
        <w:pStyle w:val="Body"/>
      </w:pPr>
      <w:r w:rsidRPr="00ED3E94">
        <w:t>Assessable answers are the answers the assessment panel will focus on when scoring your nomination. This is because they relate directly to the assessment criteria. The ‘hint’ sections in the nomination form identify assessable answers.</w:t>
      </w:r>
    </w:p>
    <w:p w14:paraId="0F9046AB" w14:textId="4C0751CF" w:rsidR="00ED3E94" w:rsidRPr="00ED3E94" w:rsidRDefault="00ED3E94" w:rsidP="00ED3E94">
      <w:pPr>
        <w:pStyle w:val="Body"/>
      </w:pPr>
      <w:r w:rsidRPr="00ED3E94">
        <w:t xml:space="preserve">Answers that are not identified as assessable are </w:t>
      </w:r>
      <w:r w:rsidR="00DA6BCF">
        <w:t>as also very</w:t>
      </w:r>
      <w:r w:rsidRPr="00ED3E94">
        <w:t xml:space="preserve"> important. They provide practical information about the nominator and nominee. They also add context and background information about the nominee and their achievements.</w:t>
      </w:r>
    </w:p>
    <w:p w14:paraId="1E7D0890" w14:textId="77777777" w:rsidR="00175F80" w:rsidRDefault="006A4394" w:rsidP="00304896">
      <w:pPr>
        <w:pStyle w:val="Heading2"/>
        <w:rPr>
          <w:rFonts w:eastAsia="MS Gothic"/>
        </w:rPr>
      </w:pPr>
      <w:bookmarkStart w:id="19" w:name="_Toc187931118"/>
      <w:r w:rsidRPr="00175F80">
        <w:rPr>
          <w:rFonts w:eastAsia="MS Gothic"/>
        </w:rPr>
        <w:t>Word limits</w:t>
      </w:r>
      <w:bookmarkEnd w:id="19"/>
      <w:r w:rsidRPr="006A4394">
        <w:rPr>
          <w:rFonts w:eastAsia="MS Gothic"/>
        </w:rPr>
        <w:t> </w:t>
      </w:r>
    </w:p>
    <w:p w14:paraId="40A64FC0" w14:textId="74ED320A" w:rsidR="006A4394" w:rsidRDefault="006A4394" w:rsidP="00304896">
      <w:pPr>
        <w:pStyle w:val="Body"/>
      </w:pPr>
      <w:r>
        <w:t>Some responses to questions have a word limit</w:t>
      </w:r>
      <w:r w:rsidR="009F41F3">
        <w:t xml:space="preserve">. You can see this limit </w:t>
      </w:r>
      <w:r>
        <w:t>in the top right corner of the answer text box</w:t>
      </w:r>
      <w:r w:rsidR="007150EC">
        <w:t xml:space="preserve"> on the online nomination form</w:t>
      </w:r>
      <w:r>
        <w:t>.  </w:t>
      </w:r>
    </w:p>
    <w:p w14:paraId="58B0F821" w14:textId="77777777" w:rsidR="00175F80" w:rsidRDefault="006A4394" w:rsidP="00304896">
      <w:pPr>
        <w:pStyle w:val="Heading2"/>
        <w:rPr>
          <w:rFonts w:eastAsia="MS Gothic"/>
        </w:rPr>
      </w:pPr>
      <w:bookmarkStart w:id="20" w:name="_Toc187931119"/>
      <w:r w:rsidRPr="00175F80">
        <w:rPr>
          <w:rFonts w:eastAsia="MS Gothic"/>
        </w:rPr>
        <w:t>Uploading documents in the nomination</w:t>
      </w:r>
      <w:bookmarkEnd w:id="20"/>
      <w:r w:rsidRPr="006A4394">
        <w:rPr>
          <w:rFonts w:eastAsia="MS Gothic"/>
        </w:rPr>
        <w:t> </w:t>
      </w:r>
    </w:p>
    <w:p w14:paraId="184C2E2B" w14:textId="77777777" w:rsidR="007150EC" w:rsidRDefault="006A4394" w:rsidP="00304896">
      <w:pPr>
        <w:pStyle w:val="Body"/>
      </w:pPr>
      <w:r>
        <w:t xml:space="preserve">Uploading documents is a </w:t>
      </w:r>
      <w:r w:rsidR="007D0418">
        <w:t>2</w:t>
      </w:r>
      <w:r>
        <w:t xml:space="preserve">-step process. First click on ‘Select Files’ to add your files, then click on ‘Upload Files’ to attach them to your nomination. </w:t>
      </w:r>
    </w:p>
    <w:p w14:paraId="474E415B" w14:textId="6399A497" w:rsidR="006A4394" w:rsidRDefault="006A4394" w:rsidP="00304896">
      <w:pPr>
        <w:pStyle w:val="Body"/>
      </w:pPr>
      <w:r w:rsidRPr="006A4394">
        <w:t>If your file fails to upload, please click ‘Retry’. </w:t>
      </w:r>
    </w:p>
    <w:p w14:paraId="02101E51" w14:textId="77777777" w:rsidR="00175F80" w:rsidRDefault="006A4394" w:rsidP="00304896">
      <w:pPr>
        <w:pStyle w:val="Heading2"/>
        <w:rPr>
          <w:rFonts w:eastAsia="MS Gothic"/>
        </w:rPr>
      </w:pPr>
      <w:bookmarkStart w:id="21" w:name="_Toc187931120"/>
      <w:r w:rsidRPr="00175F80">
        <w:rPr>
          <w:rFonts w:eastAsia="MS Gothic"/>
        </w:rPr>
        <w:t>Submitting your nomination</w:t>
      </w:r>
      <w:bookmarkEnd w:id="21"/>
      <w:r w:rsidRPr="006A4394">
        <w:rPr>
          <w:rFonts w:eastAsia="MS Gothic"/>
        </w:rPr>
        <w:t> </w:t>
      </w:r>
    </w:p>
    <w:p w14:paraId="376BA665" w14:textId="303C22A7" w:rsidR="00117CBE" w:rsidRDefault="006A4394" w:rsidP="00304896">
      <w:pPr>
        <w:pStyle w:val="Body"/>
      </w:pPr>
      <w:r w:rsidRPr="006A4394">
        <w:t xml:space="preserve">When you have completed your nomination, </w:t>
      </w:r>
      <w:r w:rsidR="007C66AB">
        <w:t>please click the ‘Submit’ button.</w:t>
      </w:r>
      <w:r w:rsidRPr="006A4394">
        <w:t xml:space="preserve"> You will receive an email confirming that your nomination has been received. </w:t>
      </w:r>
    </w:p>
    <w:p w14:paraId="202E1A46" w14:textId="4DA4B9E0" w:rsidR="006A4394" w:rsidRDefault="007D5B7F" w:rsidP="00304896">
      <w:pPr>
        <w:pStyle w:val="Body"/>
      </w:pPr>
      <w:r>
        <w:t>You can return to your nomination any time before nomination</w:t>
      </w:r>
      <w:r w:rsidR="00117CBE">
        <w:t>s</w:t>
      </w:r>
      <w:r>
        <w:t xml:space="preserve"> close at </w:t>
      </w:r>
      <w:r w:rsidRPr="69A79823">
        <w:rPr>
          <w:b/>
          <w:bCs/>
        </w:rPr>
        <w:t>11:59</w:t>
      </w:r>
      <w:r w:rsidR="00117CBE" w:rsidRPr="69A79823">
        <w:rPr>
          <w:b/>
          <w:bCs/>
        </w:rPr>
        <w:t xml:space="preserve"> </w:t>
      </w:r>
      <w:r w:rsidRPr="69A79823">
        <w:rPr>
          <w:b/>
          <w:bCs/>
        </w:rPr>
        <w:t xml:space="preserve">pm on Sunday </w:t>
      </w:r>
      <w:r w:rsidR="00280D8A">
        <w:rPr>
          <w:b/>
          <w:bCs/>
        </w:rPr>
        <w:t>16 March 2025.</w:t>
      </w:r>
    </w:p>
    <w:p w14:paraId="0784F597" w14:textId="77777777" w:rsidR="00175F80" w:rsidRDefault="006A4394" w:rsidP="00304896">
      <w:pPr>
        <w:pStyle w:val="Heading2"/>
        <w:rPr>
          <w:rFonts w:eastAsia="MS Gothic"/>
        </w:rPr>
      </w:pPr>
      <w:bookmarkStart w:id="22" w:name="_Toc187931121"/>
      <w:r w:rsidRPr="00175F80">
        <w:rPr>
          <w:rFonts w:eastAsia="MS Gothic"/>
        </w:rPr>
        <w:t>Preview the nomination form</w:t>
      </w:r>
      <w:bookmarkEnd w:id="22"/>
      <w:r w:rsidRPr="006A4394">
        <w:rPr>
          <w:rFonts w:eastAsia="MS Gothic"/>
        </w:rPr>
        <w:t xml:space="preserve">  </w:t>
      </w:r>
    </w:p>
    <w:p w14:paraId="016E7E0A" w14:textId="5A3585E6" w:rsidR="00446507" w:rsidRDefault="006A4394" w:rsidP="00304896">
      <w:pPr>
        <w:pStyle w:val="Body"/>
      </w:pPr>
      <w:r w:rsidRPr="006A4394">
        <w:t xml:space="preserve">A word version of the nomination form is available for download from the program webpage. </w:t>
      </w:r>
      <w:r w:rsidR="002F2D35">
        <w:t xml:space="preserve">You can also download a </w:t>
      </w:r>
      <w:r w:rsidR="00EC66AB">
        <w:t xml:space="preserve">blank </w:t>
      </w:r>
      <w:r w:rsidR="0059325E">
        <w:t>PDF</w:t>
      </w:r>
      <w:r w:rsidR="00EC66AB">
        <w:t xml:space="preserve"> of the online nomination form</w:t>
      </w:r>
      <w:r w:rsidR="00871DFF">
        <w:t xml:space="preserve"> from </w:t>
      </w:r>
      <w:hyperlink r:id="rId18" w:history="1">
        <w:r w:rsidR="00871DFF" w:rsidRPr="005D5748">
          <w:rPr>
            <w:rStyle w:val="Hyperlink"/>
          </w:rPr>
          <w:t>202</w:t>
        </w:r>
        <w:r w:rsidR="00871DFF">
          <w:rPr>
            <w:rStyle w:val="Hyperlink"/>
          </w:rPr>
          <w:t>5</w:t>
        </w:r>
        <w:r w:rsidR="00871DFF" w:rsidRPr="005D5748">
          <w:rPr>
            <w:rStyle w:val="Hyperlink"/>
          </w:rPr>
          <w:t xml:space="preserve"> Victorian Honour Roll of Women AwardForce</w:t>
        </w:r>
      </w:hyperlink>
      <w:r w:rsidR="00A73D6F">
        <w:rPr>
          <w:rStyle w:val="Hyperlink"/>
        </w:rPr>
        <w:t>.</w:t>
      </w:r>
      <w:r w:rsidR="00446507" w:rsidRPr="008E14B3">
        <w:rPr>
          <w:rStyle w:val="FootnoteReference"/>
          <w:u w:val="dotted"/>
        </w:rPr>
        <w:footnoteReference w:id="5"/>
      </w:r>
    </w:p>
    <w:p w14:paraId="23B2BD95" w14:textId="28779C94" w:rsidR="006A4394" w:rsidRDefault="0008688F" w:rsidP="00304896">
      <w:pPr>
        <w:pStyle w:val="Body"/>
      </w:pPr>
      <w:r>
        <w:lastRenderedPageBreak/>
        <w:t xml:space="preserve">You </w:t>
      </w:r>
      <w:r w:rsidR="006A4394" w:rsidRPr="006A4394">
        <w:t>can</w:t>
      </w:r>
      <w:r>
        <w:t xml:space="preserve"> use these to</w:t>
      </w:r>
      <w:r w:rsidR="006A4394" w:rsidRPr="006A4394">
        <w:t xml:space="preserve"> prepare your responses before completing the online nomination form. It might be helpful to write your responses in a Word document (making sure you stick to the suggested word limits). Then once you are ready, </w:t>
      </w:r>
      <w:r w:rsidR="00FE5F7A">
        <w:t xml:space="preserve">you can </w:t>
      </w:r>
      <w:r w:rsidR="006A4394" w:rsidRPr="006A4394">
        <w:t>copy them over into the online nomination form. </w:t>
      </w:r>
    </w:p>
    <w:p w14:paraId="675B20EA" w14:textId="77777777" w:rsidR="00175F80" w:rsidRDefault="006A4394" w:rsidP="00304896">
      <w:pPr>
        <w:pStyle w:val="Heading2"/>
        <w:rPr>
          <w:rFonts w:eastAsia="MS Gothic"/>
        </w:rPr>
      </w:pPr>
      <w:bookmarkStart w:id="23" w:name="_Toc187931122"/>
      <w:r w:rsidRPr="00175F80">
        <w:rPr>
          <w:rFonts w:eastAsia="MS Gothic"/>
        </w:rPr>
        <w:t>Submitting a nomination in an alternative format</w:t>
      </w:r>
      <w:bookmarkEnd w:id="23"/>
      <w:r w:rsidRPr="00175F80">
        <w:rPr>
          <w:rFonts w:eastAsia="MS Gothic"/>
        </w:rPr>
        <w:t> </w:t>
      </w:r>
    </w:p>
    <w:p w14:paraId="1B1FC1EA" w14:textId="6CE229E0" w:rsidR="006A4394" w:rsidRDefault="006A4394" w:rsidP="00304896">
      <w:pPr>
        <w:pStyle w:val="Body"/>
      </w:pPr>
      <w:r w:rsidRPr="006A4394">
        <w:t>If you need to submit your nomination in an alternative</w:t>
      </w:r>
      <w:r w:rsidR="00DA6BCF">
        <w:t xml:space="preserve"> format</w:t>
      </w:r>
      <w:r w:rsidR="00B87466">
        <w:t>,</w:t>
      </w:r>
      <w:r w:rsidRPr="006A4394">
        <w:t xml:space="preserve"> please contact the Office for Women</w:t>
      </w:r>
      <w:r w:rsidR="00DA6BCF">
        <w:t xml:space="preserve"> at</w:t>
      </w:r>
      <w:r w:rsidRPr="006A4394">
        <w:t xml:space="preserve"> </w:t>
      </w:r>
      <w:hyperlink r:id="rId19" w:history="1">
        <w:r w:rsidR="00DA2C4C" w:rsidRPr="00FC5EB6">
          <w:rPr>
            <w:rStyle w:val="Hyperlink"/>
            <w:rFonts w:eastAsia="MS Gothic" w:cs="Arial"/>
          </w:rPr>
          <w:t>womensleadership.fv@dffh.vic.gov.au</w:t>
        </w:r>
      </w:hyperlink>
      <w:r w:rsidRPr="006A4394">
        <w:t>.</w:t>
      </w:r>
      <w:r w:rsidR="00B87466">
        <w:t xml:space="preserve"> Alternative formats can include </w:t>
      </w:r>
      <w:r w:rsidR="00B87466" w:rsidRPr="006A4394">
        <w:t>an offline form, or an audio or visual recording</w:t>
      </w:r>
      <w:r w:rsidR="00B87466">
        <w:t>.</w:t>
      </w:r>
    </w:p>
    <w:p w14:paraId="6388C33F" w14:textId="77777777" w:rsidR="00175F80" w:rsidRDefault="006A4394" w:rsidP="00304896">
      <w:pPr>
        <w:pStyle w:val="Heading2"/>
        <w:rPr>
          <w:rFonts w:eastAsia="MS Gothic"/>
        </w:rPr>
      </w:pPr>
      <w:bookmarkStart w:id="24" w:name="_Toc187931123"/>
      <w:r w:rsidRPr="00175F80">
        <w:rPr>
          <w:rFonts w:eastAsia="MS Gothic"/>
        </w:rPr>
        <w:t>Translation and Interpreting Service</w:t>
      </w:r>
      <w:bookmarkEnd w:id="24"/>
      <w:r w:rsidRPr="006A4394">
        <w:rPr>
          <w:rFonts w:eastAsia="MS Gothic"/>
        </w:rPr>
        <w:t xml:space="preserve">  </w:t>
      </w:r>
    </w:p>
    <w:p w14:paraId="2C5EFE1C" w14:textId="55096B63" w:rsidR="006A4394" w:rsidRDefault="006A4394" w:rsidP="00304896">
      <w:pPr>
        <w:pStyle w:val="Body"/>
      </w:pPr>
      <w:r w:rsidRPr="006A4394">
        <w:t>If you need an interpreter</w:t>
      </w:r>
      <w:r w:rsidR="00AF5290">
        <w:t>,</w:t>
      </w:r>
      <w:r w:rsidRPr="006A4394">
        <w:t xml:space="preserve"> call the Translating and Interpreting Service (TIS National) on 131 450 for the cost of a local call. TIS National operates nationally and is available 24 hours a day, 7 days a week for over 160 languages and dialects.  </w:t>
      </w:r>
    </w:p>
    <w:p w14:paraId="53473251" w14:textId="77777777" w:rsidR="006A4394" w:rsidRPr="00175F80" w:rsidRDefault="006A4394" w:rsidP="00304896">
      <w:pPr>
        <w:pStyle w:val="Heading1"/>
      </w:pPr>
      <w:bookmarkStart w:id="25" w:name="_Toc187931124"/>
      <w:r w:rsidRPr="00175F80">
        <w:t>Frequently asked questions</w:t>
      </w:r>
      <w:bookmarkEnd w:id="25"/>
      <w:r w:rsidRPr="00175F80">
        <w:t> </w:t>
      </w:r>
    </w:p>
    <w:p w14:paraId="6944307A" w14:textId="77777777" w:rsidR="006A4394" w:rsidRDefault="006A4394" w:rsidP="00304896">
      <w:pPr>
        <w:pStyle w:val="Heading2"/>
        <w:rPr>
          <w:rFonts w:eastAsia="MS Gothic"/>
        </w:rPr>
      </w:pPr>
      <w:bookmarkStart w:id="26" w:name="_Toc187931125"/>
      <w:r w:rsidRPr="00175F80">
        <w:rPr>
          <w:rFonts w:eastAsia="MS Gothic"/>
        </w:rPr>
        <w:t>When are nominations due?</w:t>
      </w:r>
      <w:bookmarkEnd w:id="26"/>
      <w:r w:rsidRPr="00175F80">
        <w:rPr>
          <w:rFonts w:eastAsia="MS Gothic"/>
        </w:rPr>
        <w:t> </w:t>
      </w:r>
    </w:p>
    <w:p w14:paraId="7804A809" w14:textId="6B4FD630" w:rsidR="006A4394" w:rsidRDefault="006A4394" w:rsidP="00304896">
      <w:pPr>
        <w:pStyle w:val="Body"/>
      </w:pPr>
      <w:r>
        <w:t xml:space="preserve">Nominations close at </w:t>
      </w:r>
      <w:r w:rsidRPr="00015AFD">
        <w:rPr>
          <w:b/>
          <w:bCs/>
        </w:rPr>
        <w:t>11:59</w:t>
      </w:r>
      <w:r w:rsidR="003567B3" w:rsidRPr="00015AFD">
        <w:rPr>
          <w:b/>
          <w:bCs/>
        </w:rPr>
        <w:t xml:space="preserve"> </w:t>
      </w:r>
      <w:r w:rsidRPr="00015AFD">
        <w:rPr>
          <w:b/>
          <w:bCs/>
        </w:rPr>
        <w:t xml:space="preserve">pm, </w:t>
      </w:r>
      <w:r w:rsidR="6038CB98" w:rsidRPr="00015AFD">
        <w:rPr>
          <w:b/>
          <w:bCs/>
        </w:rPr>
        <w:t>Sunday</w:t>
      </w:r>
      <w:r w:rsidR="633BEA8A" w:rsidRPr="00015AFD">
        <w:rPr>
          <w:b/>
          <w:bCs/>
        </w:rPr>
        <w:t xml:space="preserve"> </w:t>
      </w:r>
      <w:r w:rsidR="00280D8A">
        <w:rPr>
          <w:b/>
          <w:bCs/>
        </w:rPr>
        <w:t>16 March 2025.</w:t>
      </w:r>
      <w:r w:rsidRPr="00015AFD">
        <w:rPr>
          <w:b/>
          <w:bCs/>
        </w:rPr>
        <w:t>.</w:t>
      </w:r>
      <w:r>
        <w:t xml:space="preserve"> Nominations submitted after this date will not be considered. </w:t>
      </w:r>
    </w:p>
    <w:p w14:paraId="65AF5ACD" w14:textId="77777777" w:rsidR="006A4394" w:rsidRDefault="006A4394" w:rsidP="00304896">
      <w:pPr>
        <w:pStyle w:val="Heading2"/>
        <w:rPr>
          <w:rFonts w:eastAsia="MS Gothic"/>
        </w:rPr>
      </w:pPr>
      <w:bookmarkStart w:id="27" w:name="_Toc187931126"/>
      <w:r w:rsidRPr="00175F80">
        <w:rPr>
          <w:rFonts w:eastAsia="MS Gothic"/>
        </w:rPr>
        <w:t>Where do I find the nomination form?</w:t>
      </w:r>
      <w:bookmarkEnd w:id="27"/>
      <w:r w:rsidRPr="00175F80">
        <w:rPr>
          <w:rFonts w:eastAsia="MS Gothic"/>
        </w:rPr>
        <w:t> </w:t>
      </w:r>
    </w:p>
    <w:p w14:paraId="133B5C4B" w14:textId="04FA1DF2" w:rsidR="006A4394" w:rsidRDefault="006A4394" w:rsidP="00304896">
      <w:pPr>
        <w:pStyle w:val="Body"/>
      </w:pPr>
      <w:r>
        <w:t xml:space="preserve">Access the online </w:t>
      </w:r>
      <w:r w:rsidRPr="00165496">
        <w:t>form at</w:t>
      </w:r>
      <w:r w:rsidR="00FB12A1" w:rsidRPr="00165496">
        <w:t xml:space="preserve"> </w:t>
      </w:r>
      <w:hyperlink r:id="rId20" w:history="1">
        <w:r w:rsidR="00FB12A1" w:rsidRPr="00165496">
          <w:rPr>
            <w:rStyle w:val="Hyperlink"/>
          </w:rPr>
          <w:t>202</w:t>
        </w:r>
        <w:r w:rsidR="007150EC" w:rsidRPr="00165496">
          <w:rPr>
            <w:rStyle w:val="Hyperlink"/>
          </w:rPr>
          <w:t>5</w:t>
        </w:r>
        <w:r w:rsidR="00FB12A1" w:rsidRPr="00165496">
          <w:rPr>
            <w:rStyle w:val="Hyperlink"/>
          </w:rPr>
          <w:t xml:space="preserve"> Victorian Honour Roll of Women AwardForce</w:t>
        </w:r>
      </w:hyperlink>
      <w:r w:rsidR="00013174">
        <w:rPr>
          <w:rStyle w:val="FootnoteReference"/>
        </w:rPr>
        <w:footnoteReference w:id="6"/>
      </w:r>
      <w:r w:rsidR="00013174">
        <w:t xml:space="preserve"> to </w:t>
      </w:r>
      <w:r w:rsidR="00013174" w:rsidRPr="007F19BA">
        <w:t>submit your nomination</w:t>
      </w:r>
      <w:r>
        <w:t>.  </w:t>
      </w:r>
    </w:p>
    <w:p w14:paraId="67505959" w14:textId="77777777" w:rsidR="006A4394" w:rsidRDefault="006A4394" w:rsidP="00304896">
      <w:pPr>
        <w:pStyle w:val="Heading2"/>
        <w:rPr>
          <w:rFonts w:eastAsia="MS Gothic"/>
        </w:rPr>
      </w:pPr>
      <w:bookmarkStart w:id="28" w:name="_Toc187931127"/>
      <w:r w:rsidRPr="00175F80">
        <w:rPr>
          <w:rFonts w:eastAsia="MS Gothic"/>
        </w:rPr>
        <w:t>Do I have to complete the nomination online?</w:t>
      </w:r>
      <w:bookmarkEnd w:id="28"/>
      <w:r w:rsidRPr="00175F80">
        <w:rPr>
          <w:rFonts w:eastAsia="MS Gothic"/>
        </w:rPr>
        <w:t> </w:t>
      </w:r>
    </w:p>
    <w:p w14:paraId="19DEBDB5" w14:textId="164BEE8D" w:rsidR="00013174" w:rsidRDefault="006A4394" w:rsidP="00013174">
      <w:pPr>
        <w:pStyle w:val="Body"/>
        <w:rPr>
          <w:rFonts w:eastAsia="MS Gothic"/>
        </w:rPr>
      </w:pPr>
      <w:r w:rsidRPr="006A4394">
        <w:t xml:space="preserve">No. If you would prefer a physical copy of the nomination form please download it from </w:t>
      </w:r>
      <w:hyperlink r:id="rId21" w:history="1">
        <w:r w:rsidR="003567B3" w:rsidRPr="003567B3">
          <w:rPr>
            <w:rStyle w:val="Hyperlink"/>
          </w:rPr>
          <w:t>VIC.GOV.AU Victorian Honour Roll of Women Program</w:t>
        </w:r>
      </w:hyperlink>
      <w:r w:rsidR="00A73D6F">
        <w:rPr>
          <w:rStyle w:val="Hyperlink"/>
          <w:rFonts w:eastAsia="Times New Roman"/>
          <w:sz w:val="21"/>
        </w:rPr>
        <w:t>.</w:t>
      </w:r>
      <w:r w:rsidR="00013174">
        <w:rPr>
          <w:rStyle w:val="FootnoteReference"/>
        </w:rPr>
        <w:footnoteReference w:id="7"/>
      </w:r>
    </w:p>
    <w:p w14:paraId="3108520D" w14:textId="567D2419" w:rsidR="006A4394" w:rsidRDefault="006A4394" w:rsidP="00304896">
      <w:pPr>
        <w:pStyle w:val="Heading2"/>
        <w:rPr>
          <w:rFonts w:eastAsia="MS Gothic"/>
        </w:rPr>
      </w:pPr>
      <w:bookmarkStart w:id="29" w:name="_Toc187931128"/>
      <w:r w:rsidRPr="00175F80">
        <w:rPr>
          <w:rFonts w:eastAsia="MS Gothic"/>
        </w:rPr>
        <w:t>How do I sign-up for the information session?</w:t>
      </w:r>
      <w:bookmarkEnd w:id="29"/>
      <w:r w:rsidRPr="00175F80">
        <w:rPr>
          <w:rFonts w:eastAsia="MS Gothic"/>
        </w:rPr>
        <w:t> </w:t>
      </w:r>
    </w:p>
    <w:p w14:paraId="3DCBE702" w14:textId="4F62E6E5" w:rsidR="00304896" w:rsidRDefault="006A4394" w:rsidP="00304896">
      <w:pPr>
        <w:pStyle w:val="Body"/>
      </w:pPr>
      <w:r w:rsidRPr="006A4394">
        <w:t xml:space="preserve">Please visit </w:t>
      </w:r>
      <w:hyperlink r:id="rId22" w:history="1">
        <w:r w:rsidR="00FD55EB" w:rsidRPr="003567B3">
          <w:rPr>
            <w:rStyle w:val="Hyperlink"/>
          </w:rPr>
          <w:t>VIC.GOV.AU Victorian Honour Roll of Women Program</w:t>
        </w:r>
      </w:hyperlink>
      <w:r w:rsidR="00013174" w:rsidRPr="008E14B3">
        <w:rPr>
          <w:rStyle w:val="FootnoteReference"/>
          <w:u w:val="dotted"/>
        </w:rPr>
        <w:footnoteReference w:id="8"/>
      </w:r>
      <w:r w:rsidR="00FD55EB">
        <w:t xml:space="preserve"> </w:t>
      </w:r>
      <w:r w:rsidRPr="006A4394">
        <w:t xml:space="preserve">and follow the link under </w:t>
      </w:r>
      <w:r w:rsidRPr="000C744F">
        <w:rPr>
          <w:b/>
          <w:bCs/>
        </w:rPr>
        <w:t>Key Dates.</w:t>
      </w:r>
      <w:r w:rsidRPr="006A4394">
        <w:t xml:space="preserve">  </w:t>
      </w:r>
    </w:p>
    <w:p w14:paraId="6F989520" w14:textId="77777777" w:rsidR="006A4394" w:rsidRDefault="006A4394" w:rsidP="00304896">
      <w:pPr>
        <w:pStyle w:val="Heading2"/>
        <w:rPr>
          <w:rFonts w:eastAsia="MS Gothic"/>
        </w:rPr>
      </w:pPr>
      <w:bookmarkStart w:id="30" w:name="_Toc187931129"/>
      <w:r w:rsidRPr="00175F80">
        <w:rPr>
          <w:rFonts w:eastAsia="MS Gothic"/>
        </w:rPr>
        <w:t>Can I nominate an organisation, business or community group?</w:t>
      </w:r>
      <w:bookmarkEnd w:id="30"/>
      <w:r w:rsidRPr="00175F80">
        <w:rPr>
          <w:rFonts w:eastAsia="MS Gothic"/>
        </w:rPr>
        <w:t> </w:t>
      </w:r>
    </w:p>
    <w:p w14:paraId="642D6276" w14:textId="77777777" w:rsidR="00304896" w:rsidRDefault="006A4394" w:rsidP="00304896">
      <w:pPr>
        <w:pStyle w:val="Body"/>
      </w:pPr>
      <w:r w:rsidRPr="006A4394">
        <w:t>No, nominations must be for individuals.</w:t>
      </w:r>
    </w:p>
    <w:p w14:paraId="4B9DE57C" w14:textId="0B520242" w:rsidR="006A4394" w:rsidRDefault="006A4394" w:rsidP="00304896">
      <w:pPr>
        <w:pStyle w:val="Heading2"/>
        <w:rPr>
          <w:rFonts w:eastAsia="MS Gothic"/>
        </w:rPr>
      </w:pPr>
      <w:bookmarkStart w:id="31" w:name="_Toc187931130"/>
      <w:r w:rsidRPr="00175F80">
        <w:rPr>
          <w:rFonts w:eastAsia="MS Gothic"/>
        </w:rPr>
        <w:lastRenderedPageBreak/>
        <w:t>Can I nominate myself?</w:t>
      </w:r>
      <w:bookmarkEnd w:id="31"/>
      <w:r w:rsidRPr="006A4394">
        <w:rPr>
          <w:rFonts w:eastAsia="MS Gothic"/>
        </w:rPr>
        <w:t> </w:t>
      </w:r>
    </w:p>
    <w:p w14:paraId="03799F71" w14:textId="076B7148" w:rsidR="006A4394" w:rsidRDefault="006A4394" w:rsidP="00304896">
      <w:pPr>
        <w:pStyle w:val="Body"/>
      </w:pPr>
      <w:r w:rsidRPr="006A4394">
        <w:t>Yes. All categories allow for self-nomination. </w:t>
      </w:r>
    </w:p>
    <w:p w14:paraId="6BE659E9" w14:textId="77777777" w:rsidR="006A4394" w:rsidRDefault="006A4394" w:rsidP="00304896">
      <w:pPr>
        <w:pStyle w:val="Heading2"/>
        <w:rPr>
          <w:rFonts w:eastAsia="MS Gothic"/>
        </w:rPr>
      </w:pPr>
      <w:bookmarkStart w:id="32" w:name="_Toc187931131"/>
      <w:r w:rsidRPr="00175F80">
        <w:rPr>
          <w:rFonts w:eastAsia="MS Gothic"/>
        </w:rPr>
        <w:t>Can I nominate a previous Honour Roll inductee?</w:t>
      </w:r>
      <w:bookmarkEnd w:id="32"/>
      <w:r w:rsidRPr="00175F80">
        <w:rPr>
          <w:rFonts w:eastAsia="MS Gothic"/>
        </w:rPr>
        <w:t> </w:t>
      </w:r>
    </w:p>
    <w:p w14:paraId="1B2BA45E" w14:textId="5AEEA4BE" w:rsidR="00724556" w:rsidRDefault="006A4394" w:rsidP="00013174">
      <w:pPr>
        <w:pStyle w:val="Body"/>
        <w:rPr>
          <w:rFonts w:eastAsia="MS Gothic"/>
        </w:rPr>
      </w:pPr>
      <w:r>
        <w:t xml:space="preserve">No. Please check if the person you would like to nominate has already been inducted </w:t>
      </w:r>
      <w:r w:rsidR="00AB2A90">
        <w:t xml:space="preserve">at </w:t>
      </w:r>
      <w:hyperlink r:id="rId23">
        <w:r w:rsidR="00FF6DA7" w:rsidRPr="5B821623">
          <w:rPr>
            <w:rStyle w:val="Hyperlink"/>
          </w:rPr>
          <w:t>VIC.GOV.AU Victorian Honour Roll of Women inductee</w:t>
        </w:r>
      </w:hyperlink>
      <w:r w:rsidR="00FC56F3" w:rsidRPr="5B821623">
        <w:rPr>
          <w:rStyle w:val="Hyperlink"/>
        </w:rPr>
        <w:t>s</w:t>
      </w:r>
      <w:r w:rsidR="00A73D6F">
        <w:rPr>
          <w:rStyle w:val="Hyperlink"/>
        </w:rPr>
        <w:t>.</w:t>
      </w:r>
      <w:r w:rsidR="00013174">
        <w:rPr>
          <w:rStyle w:val="FootnoteReference"/>
          <w:rFonts w:eastAsia="MS Gothic"/>
        </w:rPr>
        <w:footnoteReference w:id="9"/>
      </w:r>
    </w:p>
    <w:p w14:paraId="44C5D1E4" w14:textId="46E004F9" w:rsidR="006A4394" w:rsidRDefault="006A4394" w:rsidP="00304896">
      <w:pPr>
        <w:pStyle w:val="Heading2"/>
        <w:rPr>
          <w:rFonts w:eastAsia="MS Gothic"/>
        </w:rPr>
      </w:pPr>
      <w:bookmarkStart w:id="33" w:name="_Toc187931132"/>
      <w:r w:rsidRPr="00175F80">
        <w:rPr>
          <w:rFonts w:eastAsia="MS Gothic"/>
        </w:rPr>
        <w:t>Can I nominate the same person for multiple nomination categories?</w:t>
      </w:r>
      <w:bookmarkEnd w:id="33"/>
      <w:r w:rsidRPr="00175F80">
        <w:rPr>
          <w:rFonts w:eastAsia="MS Gothic"/>
        </w:rPr>
        <w:t> </w:t>
      </w:r>
    </w:p>
    <w:p w14:paraId="04016BC1" w14:textId="77777777" w:rsidR="00685493" w:rsidRPr="00685493" w:rsidRDefault="00685493" w:rsidP="00685493">
      <w:pPr>
        <w:pStyle w:val="Body"/>
      </w:pPr>
      <w:r w:rsidRPr="00685493">
        <w:t>Yes, but they can only be recognised in one category. So, we encourage you to consider which category best reflects the person’s achievements.   </w:t>
      </w:r>
    </w:p>
    <w:p w14:paraId="718D667A" w14:textId="77777777" w:rsidR="006A4394" w:rsidRDefault="006A4394" w:rsidP="00304896">
      <w:pPr>
        <w:pStyle w:val="Heading2"/>
        <w:rPr>
          <w:rFonts w:eastAsia="MS Gothic"/>
        </w:rPr>
      </w:pPr>
      <w:bookmarkStart w:id="34" w:name="_Toc187931133"/>
      <w:r w:rsidRPr="00175F80">
        <w:rPr>
          <w:rFonts w:eastAsia="MS Gothic"/>
        </w:rPr>
        <w:t>Does the nominee need to meet all assessment criteria?</w:t>
      </w:r>
      <w:bookmarkEnd w:id="34"/>
      <w:r w:rsidRPr="00175F80">
        <w:rPr>
          <w:rFonts w:eastAsia="MS Gothic"/>
        </w:rPr>
        <w:t>  </w:t>
      </w:r>
    </w:p>
    <w:p w14:paraId="58A14EBB" w14:textId="77777777" w:rsidR="006A4394" w:rsidRDefault="006A4394" w:rsidP="00304896">
      <w:pPr>
        <w:pStyle w:val="Body"/>
      </w:pPr>
      <w:r>
        <w:t>Questions in the nomination form that relate to the assessment criteria are mandatory. The responses you provide to these questions will allow the assessment panel members to score the nomination against the assessment criteria. </w:t>
      </w:r>
    </w:p>
    <w:p w14:paraId="6761B5CD" w14:textId="2D926E4B" w:rsidR="00F672DA" w:rsidRDefault="00F672DA" w:rsidP="00015AFD">
      <w:pPr>
        <w:pStyle w:val="Heading2"/>
      </w:pPr>
      <w:bookmarkStart w:id="35" w:name="_Toc187931134"/>
      <w:r>
        <w:t>My nominee has only ever done voluntary work</w:t>
      </w:r>
      <w:r w:rsidR="00797A38">
        <w:t xml:space="preserve"> and </w:t>
      </w:r>
      <w:r w:rsidR="002F000C">
        <w:t>doesn’t have a CV. Do I still need to provide one</w:t>
      </w:r>
      <w:r w:rsidR="00844D3E">
        <w:t>?</w:t>
      </w:r>
      <w:bookmarkEnd w:id="35"/>
    </w:p>
    <w:p w14:paraId="47CB5FD6" w14:textId="61BB6133" w:rsidR="004D3EDF" w:rsidRPr="004D3EDF" w:rsidRDefault="004D3EDF" w:rsidP="004D3EDF">
      <w:pPr>
        <w:pStyle w:val="Body"/>
      </w:pPr>
      <w:r>
        <w:t>This is a common question for nominees whose contributions have been largely voluntary.</w:t>
      </w:r>
    </w:p>
    <w:p w14:paraId="03BBE586" w14:textId="0D7D234C" w:rsidR="004D3EDF" w:rsidRPr="004D3EDF" w:rsidRDefault="004D3EDF" w:rsidP="004D3EDF">
      <w:pPr>
        <w:pStyle w:val="Body"/>
      </w:pPr>
      <w:r>
        <w:t>We still ask that you put together a CV for us</w:t>
      </w:r>
      <w:r w:rsidR="005C3F54">
        <w:t>.</w:t>
      </w:r>
      <w:r>
        <w:t xml:space="preserve"> </w:t>
      </w:r>
      <w:r w:rsidR="005C3F54">
        <w:t>V</w:t>
      </w:r>
      <w:r>
        <w:t xml:space="preserve">oluntary experience can be put under a heading and listed </w:t>
      </w:r>
      <w:r w:rsidR="00AB2A90">
        <w:t xml:space="preserve">from </w:t>
      </w:r>
      <w:r>
        <w:t>most recent</w:t>
      </w:r>
      <w:r w:rsidR="00AB2A90">
        <w:t xml:space="preserve"> at the top</w:t>
      </w:r>
      <w:r>
        <w:t xml:space="preserve"> to least recent</w:t>
      </w:r>
      <w:r w:rsidR="009E0860">
        <w:t xml:space="preserve"> at the bottom</w:t>
      </w:r>
      <w:r>
        <w:t>.</w:t>
      </w:r>
    </w:p>
    <w:p w14:paraId="5818AD5A" w14:textId="344D4E5F" w:rsidR="005E16E2" w:rsidRPr="005E16E2" w:rsidRDefault="006C3E12" w:rsidP="005E16E2">
      <w:pPr>
        <w:pStyle w:val="Body"/>
      </w:pPr>
      <w:r>
        <w:t>A CV is required to assist the Assessment Panel in understanding the nominee's activities and scoring</w:t>
      </w:r>
      <w:r w:rsidR="005E16E2" w:rsidRPr="005E16E2">
        <w:t xml:space="preserve"> their nomination.</w:t>
      </w:r>
    </w:p>
    <w:p w14:paraId="1C832D18" w14:textId="2152C2BE" w:rsidR="004D3EDF" w:rsidRDefault="004D3EDF" w:rsidP="004D3EDF">
      <w:pPr>
        <w:pStyle w:val="Body"/>
      </w:pPr>
      <w:r>
        <w:t>We recommend you ask your nominee to assist you if there are gaps in your knowledge about their volunteer history.</w:t>
      </w:r>
    </w:p>
    <w:p w14:paraId="3C0A8A72" w14:textId="4ECCF5E8" w:rsidR="00844D3E" w:rsidRDefault="00343203" w:rsidP="00304896">
      <w:pPr>
        <w:pStyle w:val="Body"/>
      </w:pPr>
      <w:r>
        <w:t>You can also find CV templates</w:t>
      </w:r>
      <w:r w:rsidR="00710030">
        <w:t xml:space="preserve"> by searching</w:t>
      </w:r>
      <w:r>
        <w:t xml:space="preserve"> on the internet which can help you to </w:t>
      </w:r>
      <w:r w:rsidR="00710030">
        <w:t xml:space="preserve">get started. </w:t>
      </w:r>
    </w:p>
    <w:p w14:paraId="4CE6DFA2" w14:textId="77777777" w:rsidR="00D71814" w:rsidRDefault="00024063" w:rsidP="5B821623">
      <w:pPr>
        <w:pStyle w:val="Body"/>
      </w:pPr>
      <w:r>
        <w:t xml:space="preserve">Please email the Office for Women if you still have any questions about providing a CV with your nomination at </w:t>
      </w:r>
      <w:hyperlink r:id="rId24" w:history="1">
        <w:r w:rsidRPr="5B821623">
          <w:rPr>
            <w:rStyle w:val="Hyperlink"/>
          </w:rPr>
          <w:t>womensleadership.fv@dffh.vic.gov.au</w:t>
        </w:r>
      </w:hyperlink>
      <w:r w:rsidR="005C3F54">
        <w:t>.</w:t>
      </w:r>
      <w:r>
        <w:t xml:space="preserve"> </w:t>
      </w:r>
    </w:p>
    <w:p w14:paraId="263485AA" w14:textId="72A206AC" w:rsidR="00175F80" w:rsidRPr="00D71814" w:rsidRDefault="006A4394" w:rsidP="5B821623">
      <w:pPr>
        <w:pStyle w:val="Body"/>
        <w:rPr>
          <w:rFonts w:eastAsia="Times New Roman"/>
          <w:b/>
          <w:color w:val="500778"/>
          <w:sz w:val="32"/>
          <w:szCs w:val="28"/>
        </w:rPr>
      </w:pPr>
      <w:r w:rsidRPr="00D71814">
        <w:rPr>
          <w:rFonts w:eastAsia="Times New Roman"/>
          <w:b/>
          <w:color w:val="500778"/>
          <w:sz w:val="32"/>
          <w:szCs w:val="28"/>
        </w:rPr>
        <w:t>How do I choose the right category? </w:t>
      </w:r>
    </w:p>
    <w:p w14:paraId="3F5631E0" w14:textId="7892DC33" w:rsidR="006A4394" w:rsidRDefault="006A4394" w:rsidP="00304896">
      <w:pPr>
        <w:pStyle w:val="Body"/>
      </w:pPr>
      <w:r w:rsidRPr="006A4394">
        <w:t>Each category celebrate</w:t>
      </w:r>
      <w:r w:rsidR="006C3E12">
        <w:t>s</w:t>
      </w:r>
      <w:r w:rsidRPr="006A4394">
        <w:t xml:space="preserve"> a different type of inductee. </w:t>
      </w:r>
    </w:p>
    <w:p w14:paraId="305E9E06" w14:textId="77777777" w:rsidR="005B5A69" w:rsidRPr="005B5A69" w:rsidRDefault="005B5A69" w:rsidP="005B5A69">
      <w:pPr>
        <w:pStyle w:val="Body"/>
      </w:pPr>
      <w:r w:rsidRPr="005B5A69">
        <w:t>Consider which category your nominee exemplifies. Read each category description and then think about the activities, initiatives and achievements that the nominee has demonstrated.</w:t>
      </w:r>
    </w:p>
    <w:p w14:paraId="4CA47105" w14:textId="40DFFDAD" w:rsidR="006A4394" w:rsidRDefault="006A4394" w:rsidP="00304896">
      <w:pPr>
        <w:pStyle w:val="Body"/>
      </w:pPr>
      <w:r w:rsidRPr="006A4394">
        <w:t>Note the Emerging Leader category only accepts applications from women aged 16 to 30</w:t>
      </w:r>
      <w:r w:rsidR="005B5A69">
        <w:t xml:space="preserve"> at the time of nomination</w:t>
      </w:r>
      <w:r w:rsidR="0019057A">
        <w:t>.</w:t>
      </w:r>
    </w:p>
    <w:p w14:paraId="5B90ADEC" w14:textId="77777777" w:rsidR="006A4394" w:rsidRDefault="006A4394" w:rsidP="00304896">
      <w:pPr>
        <w:pStyle w:val="Heading2"/>
        <w:rPr>
          <w:rFonts w:eastAsia="MS Gothic"/>
        </w:rPr>
      </w:pPr>
      <w:bookmarkStart w:id="36" w:name="_Toc187931135"/>
      <w:r w:rsidRPr="00175F80">
        <w:rPr>
          <w:rFonts w:eastAsia="MS Gothic"/>
        </w:rPr>
        <w:lastRenderedPageBreak/>
        <w:t>Do I have to notify the individual that I am nominating them?</w:t>
      </w:r>
      <w:bookmarkEnd w:id="36"/>
      <w:r w:rsidRPr="00175F80">
        <w:rPr>
          <w:rFonts w:eastAsia="MS Gothic"/>
        </w:rPr>
        <w:t> </w:t>
      </w:r>
    </w:p>
    <w:p w14:paraId="6E3F55B6" w14:textId="77777777" w:rsidR="00E86BEB" w:rsidRPr="00E86BEB" w:rsidRDefault="00E86BEB" w:rsidP="00E86BEB">
      <w:pPr>
        <w:pStyle w:val="Body"/>
      </w:pPr>
      <w:r w:rsidRPr="00E86BEB">
        <w:t xml:space="preserve">Yes. Please make sure you discuss the nomination with the nominee. Ask their permission to be considered for induction. </w:t>
      </w:r>
    </w:p>
    <w:p w14:paraId="586D2028" w14:textId="2382AEB9" w:rsidR="006A4394" w:rsidRDefault="006A4394" w:rsidP="00304896">
      <w:pPr>
        <w:pStyle w:val="Body"/>
      </w:pPr>
      <w:r>
        <w:t xml:space="preserve">In the case of a posthumous nomination, </w:t>
      </w:r>
      <w:r w:rsidR="31AE83C2">
        <w:t>it is recommended that you</w:t>
      </w:r>
      <w:r>
        <w:t xml:space="preserve"> reach out to the nominee’s family to inform them that you are planning to submit a nomination, if appropriate.   </w:t>
      </w:r>
    </w:p>
    <w:p w14:paraId="6D778E2C" w14:textId="77777777" w:rsidR="006A4394" w:rsidRDefault="006A4394" w:rsidP="00304896">
      <w:pPr>
        <w:pStyle w:val="Heading2"/>
        <w:rPr>
          <w:rFonts w:eastAsia="MS Gothic"/>
        </w:rPr>
      </w:pPr>
      <w:bookmarkStart w:id="37" w:name="_Toc187931136"/>
      <w:r w:rsidRPr="00175F80">
        <w:rPr>
          <w:rFonts w:eastAsia="MS Gothic"/>
        </w:rPr>
        <w:t>What are referees?</w:t>
      </w:r>
      <w:bookmarkEnd w:id="37"/>
      <w:r w:rsidRPr="00175F80">
        <w:rPr>
          <w:rFonts w:eastAsia="MS Gothic"/>
        </w:rPr>
        <w:t> </w:t>
      </w:r>
    </w:p>
    <w:p w14:paraId="400120C2" w14:textId="3C5DFF63" w:rsidR="00650E13" w:rsidRDefault="006A4394" w:rsidP="00304896">
      <w:pPr>
        <w:pStyle w:val="Body"/>
      </w:pPr>
      <w:r>
        <w:t>A referee can be a person who knows the nominee either professionally or personally.</w:t>
      </w:r>
    </w:p>
    <w:p w14:paraId="27CF71BF" w14:textId="1BF6701E" w:rsidR="00650E13" w:rsidRDefault="006A4394" w:rsidP="00304896">
      <w:pPr>
        <w:pStyle w:val="Body"/>
      </w:pPr>
      <w:r>
        <w:t xml:space="preserve">You will be asked to provide contact details of </w:t>
      </w:r>
      <w:r w:rsidR="007D0418">
        <w:t>2</w:t>
      </w:r>
      <w:r>
        <w:t xml:space="preserve"> referees and accompanying written or verbal statements of support. </w:t>
      </w:r>
    </w:p>
    <w:p w14:paraId="399BD855" w14:textId="3C84DF5C" w:rsidR="006A4394" w:rsidRDefault="006A4394" w:rsidP="00304896">
      <w:pPr>
        <w:pStyle w:val="Body"/>
      </w:pPr>
      <w:r>
        <w:t xml:space="preserve">Referees do not need to be public figures. It is more important that they know the nominee and can </w:t>
      </w:r>
      <w:r w:rsidR="00972028">
        <w:t>write</w:t>
      </w:r>
      <w:r w:rsidR="006D097C">
        <w:t xml:space="preserve"> or </w:t>
      </w:r>
      <w:r>
        <w:t>speak about their achievements. </w:t>
      </w:r>
    </w:p>
    <w:p w14:paraId="059C6A70" w14:textId="50C0441D" w:rsidR="00AF7C87" w:rsidRDefault="00AF7C87" w:rsidP="00015AFD">
      <w:pPr>
        <w:pStyle w:val="Heading2"/>
      </w:pPr>
      <w:bookmarkStart w:id="38" w:name="_Toc187931137"/>
      <w:r>
        <w:t xml:space="preserve">What is a referee </w:t>
      </w:r>
      <w:r w:rsidR="002A6F18">
        <w:t>written statement of support</w:t>
      </w:r>
      <w:r>
        <w:t>?</w:t>
      </w:r>
      <w:bookmarkEnd w:id="38"/>
    </w:p>
    <w:p w14:paraId="66F46397" w14:textId="78DBEF65" w:rsidR="00AF7C87" w:rsidRDefault="00AF7C87" w:rsidP="00304896">
      <w:pPr>
        <w:pStyle w:val="Body"/>
      </w:pPr>
      <w:r>
        <w:t xml:space="preserve">You will </w:t>
      </w:r>
      <w:r w:rsidR="006D097C">
        <w:t xml:space="preserve">be </w:t>
      </w:r>
      <w:r>
        <w:t xml:space="preserve">asked to upload 2 referee </w:t>
      </w:r>
      <w:r w:rsidR="00432A9F">
        <w:t xml:space="preserve">verbal or </w:t>
      </w:r>
      <w:r w:rsidR="007276B1">
        <w:t>written statements of support</w:t>
      </w:r>
      <w:r>
        <w:t xml:space="preserve"> </w:t>
      </w:r>
      <w:r w:rsidR="0077014B">
        <w:t>p</w:t>
      </w:r>
      <w:r>
        <w:t xml:space="preserve">er nominee. </w:t>
      </w:r>
    </w:p>
    <w:p w14:paraId="2C5A815E" w14:textId="77777777" w:rsidR="00603F9B" w:rsidRDefault="00E167E7" w:rsidP="00304896">
      <w:pPr>
        <w:pStyle w:val="Body"/>
      </w:pPr>
      <w:r>
        <w:t>Please ask the referee to</w:t>
      </w:r>
      <w:r w:rsidR="00603F9B">
        <w:t>:</w:t>
      </w:r>
      <w:r>
        <w:t xml:space="preserve"> </w:t>
      </w:r>
    </w:p>
    <w:p w14:paraId="0F926542" w14:textId="4C0B2E37" w:rsidR="002B2BF4" w:rsidRDefault="630757F4" w:rsidP="009313FC">
      <w:pPr>
        <w:pStyle w:val="Bullet1"/>
      </w:pPr>
      <w:r>
        <w:t xml:space="preserve">provide </w:t>
      </w:r>
      <w:r w:rsidR="14959309">
        <w:t>information</w:t>
      </w:r>
      <w:r w:rsidR="19F65B08">
        <w:t xml:space="preserve"> about their relationship to the nominee</w:t>
      </w:r>
      <w:r w:rsidR="1A40F299">
        <w:t>.</w:t>
      </w:r>
    </w:p>
    <w:p w14:paraId="2FCCCE4C" w14:textId="314A2CEB" w:rsidR="002B2BF4" w:rsidRDefault="630757F4" w:rsidP="009313FC">
      <w:pPr>
        <w:pStyle w:val="Bullet1"/>
      </w:pPr>
      <w:r>
        <w:t>provide</w:t>
      </w:r>
      <w:r w:rsidR="19F65B08">
        <w:t xml:space="preserve"> information about the nominee that supports their nomination under the selected category</w:t>
      </w:r>
      <w:r w:rsidR="6F7A7D7D">
        <w:t>.</w:t>
      </w:r>
    </w:p>
    <w:p w14:paraId="669A51B3" w14:textId="1424F529" w:rsidR="002B2BF4" w:rsidRDefault="630757F4" w:rsidP="009313FC">
      <w:pPr>
        <w:pStyle w:val="Bullet1"/>
      </w:pPr>
      <w:r>
        <w:t xml:space="preserve">verify </w:t>
      </w:r>
      <w:r w:rsidR="19F65B08">
        <w:t>the information provided in the application. For example, they should be able to describe the nominee’s activities and achievements</w:t>
      </w:r>
      <w:r w:rsidR="104A0A4A">
        <w:t xml:space="preserve"> </w:t>
      </w:r>
      <w:r w:rsidR="19F65B08">
        <w:t>and the difference this has made to the nominee’s community or in their field of work or endeavour</w:t>
      </w:r>
      <w:r w:rsidR="1DD30300">
        <w:t>.</w:t>
      </w:r>
    </w:p>
    <w:p w14:paraId="0D8E8097" w14:textId="1F5636B1" w:rsidR="002B2BF4" w:rsidRDefault="00B7180D" w:rsidP="009313FC">
      <w:pPr>
        <w:pStyle w:val="Bullet1"/>
      </w:pPr>
      <w:r>
        <w:t>provide</w:t>
      </w:r>
      <w:r w:rsidR="00432A9F">
        <w:t xml:space="preserve"> information </w:t>
      </w:r>
      <w:r w:rsidR="002B2BF4">
        <w:t>about the personal qualities of a nominee that make them worthy of induction.</w:t>
      </w:r>
    </w:p>
    <w:p w14:paraId="07092C6F" w14:textId="343D2826" w:rsidR="00E167E7" w:rsidRDefault="00E167E7" w:rsidP="00165496">
      <w:pPr>
        <w:pStyle w:val="Bodyafterbullets"/>
      </w:pPr>
      <w:r>
        <w:t>You may want to share your nomination with the referee as they write their letter to ensure it speaks</w:t>
      </w:r>
      <w:r w:rsidR="0077014B">
        <w:t xml:space="preserve"> to</w:t>
      </w:r>
      <w:r>
        <w:t xml:space="preserve"> the nomination.</w:t>
      </w:r>
    </w:p>
    <w:p w14:paraId="0CC0A8BD" w14:textId="170E17B6" w:rsidR="008368F3" w:rsidRPr="008A4C56" w:rsidRDefault="008368F3" w:rsidP="008368F3">
      <w:pPr>
        <w:pStyle w:val="Body"/>
      </w:pPr>
      <w:r>
        <w:t>Written statements of support (referee letters) from referees should be:</w:t>
      </w:r>
    </w:p>
    <w:p w14:paraId="56162284" w14:textId="24C60B34" w:rsidR="008368F3" w:rsidRPr="008A4C56" w:rsidRDefault="008368F3" w:rsidP="00165496">
      <w:pPr>
        <w:pStyle w:val="Bullet1"/>
      </w:pPr>
      <w:r>
        <w:t>displayed on official letterhead</w:t>
      </w:r>
      <w:r w:rsidR="00897665">
        <w:t xml:space="preserve"> (if possible)</w:t>
      </w:r>
    </w:p>
    <w:p w14:paraId="2A370336" w14:textId="77777777" w:rsidR="008368F3" w:rsidRPr="008A4C56" w:rsidRDefault="008368F3" w:rsidP="00165496">
      <w:pPr>
        <w:pStyle w:val="Bullet1"/>
      </w:pPr>
      <w:r>
        <w:t>have the contact details of the referee displayed on the letter</w:t>
      </w:r>
    </w:p>
    <w:p w14:paraId="7FC991EA" w14:textId="5067BB4E" w:rsidR="00165496" w:rsidRDefault="008368F3" w:rsidP="00165496">
      <w:pPr>
        <w:pStyle w:val="Bullet1"/>
      </w:pPr>
      <w:r>
        <w:t>contain a signature of the referee (electronic signature or handwritten on the letter)</w:t>
      </w:r>
      <w:r w:rsidR="00DB2DD9">
        <w:t>.</w:t>
      </w:r>
    </w:p>
    <w:p w14:paraId="0B951171" w14:textId="5190D9EA" w:rsidR="008368F3" w:rsidRPr="008A4C56" w:rsidRDefault="008368F3" w:rsidP="69A79823">
      <w:pPr>
        <w:pStyle w:val="Bodyafterbullets"/>
      </w:pPr>
      <w:r>
        <w:t xml:space="preserve">A picture of a text message or a text saying </w:t>
      </w:r>
      <w:r w:rsidR="00221C5E">
        <w:t>‘</w:t>
      </w:r>
      <w:r w:rsidR="3085D88D">
        <w:t>[Referee’s name]</w:t>
      </w:r>
      <w:r>
        <w:t xml:space="preserve"> is happy to provide a refere</w:t>
      </w:r>
      <w:r w:rsidR="140FB8A2">
        <w:t>nce</w:t>
      </w:r>
      <w:r w:rsidR="00221C5E">
        <w:t>’</w:t>
      </w:r>
      <w:r>
        <w:t xml:space="preserve"> is not an adequate reference for the nomination to be eligible for induction.</w:t>
      </w:r>
    </w:p>
    <w:p w14:paraId="16D797E5" w14:textId="727255AA" w:rsidR="00086F95" w:rsidRDefault="008368F3" w:rsidP="5B821623">
      <w:pPr>
        <w:pStyle w:val="Body"/>
      </w:pPr>
      <w:r>
        <w:t xml:space="preserve">Please email the Office for Women if you have any questions regarding </w:t>
      </w:r>
      <w:r w:rsidR="0077014B">
        <w:t>referee statements</w:t>
      </w:r>
      <w:r>
        <w:t xml:space="preserve"> of support at </w:t>
      </w:r>
      <w:hyperlink r:id="rId25">
        <w:r w:rsidRPr="69A79823">
          <w:rPr>
            <w:rStyle w:val="Hyperlink"/>
          </w:rPr>
          <w:t>womensleadership.fv@dffh.vic.gov.au</w:t>
        </w:r>
      </w:hyperlink>
    </w:p>
    <w:p w14:paraId="2AC70787" w14:textId="613DB1B7" w:rsidR="006A4394" w:rsidRDefault="006A4394" w:rsidP="0077014B">
      <w:pPr>
        <w:pStyle w:val="Heading2"/>
        <w:rPr>
          <w:rFonts w:eastAsia="MS Gothic"/>
        </w:rPr>
      </w:pPr>
      <w:bookmarkStart w:id="39" w:name="_Toc187931138"/>
      <w:r w:rsidRPr="5B821623">
        <w:rPr>
          <w:rFonts w:eastAsia="MS Gothic"/>
        </w:rPr>
        <w:t xml:space="preserve">Do I have to provide </w:t>
      </w:r>
      <w:r w:rsidR="007D0418" w:rsidRPr="5B821623">
        <w:rPr>
          <w:rFonts w:eastAsia="MS Gothic"/>
        </w:rPr>
        <w:t>2</w:t>
      </w:r>
      <w:r w:rsidRPr="5B821623">
        <w:rPr>
          <w:rFonts w:eastAsia="MS Gothic"/>
        </w:rPr>
        <w:t xml:space="preserve"> referees, or can I just provide one?</w:t>
      </w:r>
      <w:bookmarkEnd w:id="39"/>
      <w:r w:rsidRPr="5B821623">
        <w:rPr>
          <w:rFonts w:eastAsia="MS Gothic"/>
        </w:rPr>
        <w:t> </w:t>
      </w:r>
    </w:p>
    <w:p w14:paraId="30789265" w14:textId="5DC0E25D" w:rsidR="006A4394" w:rsidRDefault="006A4394" w:rsidP="00304896">
      <w:pPr>
        <w:pStyle w:val="Body"/>
      </w:pPr>
      <w:r>
        <w:t>T</w:t>
      </w:r>
      <w:r w:rsidR="00FC6A37">
        <w:t>wo</w:t>
      </w:r>
      <w:r>
        <w:t xml:space="preserve"> referees are required for each nomination. Contact details must be provided so the </w:t>
      </w:r>
      <w:r w:rsidR="00034E55">
        <w:t>Office for Women</w:t>
      </w:r>
      <w:r>
        <w:t xml:space="preserve"> can</w:t>
      </w:r>
      <w:r w:rsidR="00972978">
        <w:t xml:space="preserve"> contact the referees if we need.</w:t>
      </w:r>
    </w:p>
    <w:p w14:paraId="1C950A0E" w14:textId="77777777" w:rsidR="006A4394" w:rsidRDefault="006A4394" w:rsidP="00304896">
      <w:pPr>
        <w:pStyle w:val="Heading2"/>
        <w:rPr>
          <w:rFonts w:eastAsia="MS Gothic"/>
        </w:rPr>
      </w:pPr>
      <w:bookmarkStart w:id="40" w:name="_Toc187931139"/>
      <w:r w:rsidRPr="00175F80">
        <w:rPr>
          <w:rFonts w:eastAsia="MS Gothic"/>
        </w:rPr>
        <w:lastRenderedPageBreak/>
        <w:t>Can I put myself down as a referee for someone I’m nominating?</w:t>
      </w:r>
      <w:bookmarkEnd w:id="40"/>
      <w:r w:rsidRPr="00175F80">
        <w:rPr>
          <w:rFonts w:eastAsia="MS Gothic"/>
        </w:rPr>
        <w:t>  </w:t>
      </w:r>
    </w:p>
    <w:p w14:paraId="4D48E783" w14:textId="70D1CB5B" w:rsidR="003E79C6" w:rsidRPr="003E79C6" w:rsidRDefault="006A4394" w:rsidP="003E79C6">
      <w:pPr>
        <w:pStyle w:val="Body"/>
      </w:pPr>
      <w:r>
        <w:t xml:space="preserve">No. A nominator cannot also </w:t>
      </w:r>
      <w:r w:rsidR="357490F1">
        <w:t>be</w:t>
      </w:r>
      <w:r>
        <w:t xml:space="preserve"> a refere</w:t>
      </w:r>
      <w:r w:rsidR="0824082A">
        <w:t>e</w:t>
      </w:r>
      <w:r>
        <w:t xml:space="preserve">. </w:t>
      </w:r>
    </w:p>
    <w:p w14:paraId="6D9CA8ED" w14:textId="77777777" w:rsidR="003E79C6" w:rsidRPr="003E79C6" w:rsidRDefault="003E79C6" w:rsidP="003E79C6">
      <w:pPr>
        <w:pStyle w:val="Body"/>
      </w:pPr>
      <w:r w:rsidRPr="003E79C6">
        <w:t>The nomination process is designed to have 3 people support the nomination:</w:t>
      </w:r>
    </w:p>
    <w:p w14:paraId="2E098D5A" w14:textId="77777777" w:rsidR="003E79C6" w:rsidRPr="003E79C6" w:rsidRDefault="003E79C6" w:rsidP="00CD6945">
      <w:pPr>
        <w:pStyle w:val="Bullet1"/>
      </w:pPr>
      <w:r w:rsidRPr="003E79C6">
        <w:t xml:space="preserve">one person who nominates them (you), and </w:t>
      </w:r>
    </w:p>
    <w:p w14:paraId="3F8075E9" w14:textId="0D90881D" w:rsidR="003E79C6" w:rsidRPr="003E79C6" w:rsidRDefault="000A2A42" w:rsidP="00CD6945">
      <w:pPr>
        <w:pStyle w:val="Bullet1"/>
      </w:pPr>
      <w:r>
        <w:t>two</w:t>
      </w:r>
      <w:r w:rsidR="00C0799C">
        <w:t xml:space="preserve"> </w:t>
      </w:r>
      <w:r w:rsidR="003E79C6" w:rsidRPr="003E79C6">
        <w:t>other people who support the nomination by acting as referees. </w:t>
      </w:r>
    </w:p>
    <w:p w14:paraId="130E8685" w14:textId="4B674A71" w:rsidR="006A4394" w:rsidRDefault="006A4394" w:rsidP="0077014B">
      <w:pPr>
        <w:pStyle w:val="Heading2"/>
        <w:rPr>
          <w:rFonts w:eastAsia="MS Gothic"/>
        </w:rPr>
      </w:pPr>
      <w:bookmarkStart w:id="41" w:name="_Toc187931140"/>
      <w:r w:rsidRPr="00175F80">
        <w:rPr>
          <w:rFonts w:eastAsia="MS Gothic"/>
        </w:rPr>
        <w:t>Can I save my draft nomination and complete it later?</w:t>
      </w:r>
      <w:bookmarkEnd w:id="41"/>
      <w:r w:rsidRPr="00175F80">
        <w:rPr>
          <w:rFonts w:eastAsia="MS Gothic"/>
        </w:rPr>
        <w:t> </w:t>
      </w:r>
    </w:p>
    <w:p w14:paraId="2F4B55CA" w14:textId="041797E2" w:rsidR="006A4394" w:rsidRDefault="006A4394" w:rsidP="00304896">
      <w:pPr>
        <w:pStyle w:val="Body"/>
      </w:pPr>
      <w:r>
        <w:t>Yes. As soon as you have completed the nominator or nominee details, the form will automatically save</w:t>
      </w:r>
      <w:r w:rsidR="001316D7">
        <w:t>. You will get</w:t>
      </w:r>
      <w:r>
        <w:t xml:space="preserve"> an email with your unique login and password details.  </w:t>
      </w:r>
    </w:p>
    <w:p w14:paraId="4EADD785" w14:textId="2FA51C7B" w:rsidR="00972978" w:rsidRDefault="00972978" w:rsidP="00304896">
      <w:pPr>
        <w:pStyle w:val="Body"/>
      </w:pPr>
      <w:r>
        <w:t xml:space="preserve">If you need to </w:t>
      </w:r>
      <w:r w:rsidR="00BF58B1">
        <w:t xml:space="preserve">save the nomination to come back to it later, please click the purple </w:t>
      </w:r>
      <w:r w:rsidR="00221C5E">
        <w:t>‘</w:t>
      </w:r>
      <w:r w:rsidR="00BF58B1">
        <w:t>Save and close</w:t>
      </w:r>
      <w:r w:rsidR="00221C5E">
        <w:t>’</w:t>
      </w:r>
      <w:r w:rsidR="00BF58B1">
        <w:t xml:space="preserve"> button </w:t>
      </w:r>
      <w:r w:rsidR="00C12383">
        <w:t>at the bottom of the form to save your progress.</w:t>
      </w:r>
    </w:p>
    <w:p w14:paraId="52671916" w14:textId="4280BA3C" w:rsidR="00352020" w:rsidRPr="00352020" w:rsidRDefault="006A4394" w:rsidP="00352020">
      <w:pPr>
        <w:pStyle w:val="Body"/>
      </w:pPr>
      <w:r>
        <w:t>When you are ready to complete your application</w:t>
      </w:r>
      <w:r w:rsidR="00352020">
        <w:t>,</w:t>
      </w:r>
      <w:r w:rsidR="0077014B">
        <w:t xml:space="preserve"> </w:t>
      </w:r>
      <w:r w:rsidR="00352020">
        <w:t>you should be able to see your nominations when you log in</w:t>
      </w:r>
      <w:r w:rsidR="00BE7F8A">
        <w:t xml:space="preserve">to </w:t>
      </w:r>
      <w:hyperlink r:id="rId26" w:history="1">
        <w:r w:rsidR="00BE7F8A" w:rsidRPr="00165496">
          <w:rPr>
            <w:rStyle w:val="Hyperlink"/>
          </w:rPr>
          <w:t>2025 Victorian Honour Roll of Women AwardForce</w:t>
        </w:r>
      </w:hyperlink>
      <w:r w:rsidR="00BE7F8A" w:rsidRPr="008E14B3">
        <w:rPr>
          <w:rStyle w:val="FootnoteReference"/>
          <w:u w:val="dotted"/>
        </w:rPr>
        <w:footnoteReference w:id="10"/>
      </w:r>
      <w:r w:rsidR="008E14B3">
        <w:rPr>
          <w:rStyle w:val="Hyperlink"/>
        </w:rPr>
        <w:t xml:space="preserve"> </w:t>
      </w:r>
      <w:r w:rsidR="00352020">
        <w:t>and</w:t>
      </w:r>
      <w:r w:rsidR="008B0101">
        <w:t xml:space="preserve"> click </w:t>
      </w:r>
      <w:r w:rsidR="00221C5E">
        <w:t>‘</w:t>
      </w:r>
      <w:r w:rsidR="008B0101">
        <w:t>Enter</w:t>
      </w:r>
      <w:r w:rsidR="00221C5E">
        <w:t>’</w:t>
      </w:r>
      <w:r w:rsidR="008B0101">
        <w:t xml:space="preserve"> </w:t>
      </w:r>
      <w:r w:rsidR="005F6735">
        <w:t>in the black bar at the top of the window. Next,</w:t>
      </w:r>
      <w:r w:rsidR="00352020">
        <w:t xml:space="preserve"> click on the name of your nominee in green text and then there should be a button to edit.</w:t>
      </w:r>
    </w:p>
    <w:p w14:paraId="465FFAE5" w14:textId="2C9B1C04" w:rsidR="00D04918" w:rsidRDefault="00352020" w:rsidP="00304896">
      <w:pPr>
        <w:pStyle w:val="Body"/>
      </w:pPr>
      <w:r>
        <w:t xml:space="preserve">Please do not click the green </w:t>
      </w:r>
      <w:r w:rsidR="00221C5E">
        <w:t>‘</w:t>
      </w:r>
      <w:r>
        <w:t>Start nomination</w:t>
      </w:r>
      <w:r w:rsidR="00221C5E">
        <w:t>’</w:t>
      </w:r>
      <w:r>
        <w:t xml:space="preserve"> button,</w:t>
      </w:r>
      <w:r w:rsidR="004F096B">
        <w:t xml:space="preserve"> as</w:t>
      </w:r>
      <w:r>
        <w:t xml:space="preserve"> that will create a new nomination</w:t>
      </w:r>
      <w:r w:rsidR="00927E81">
        <w:t>.</w:t>
      </w:r>
    </w:p>
    <w:p w14:paraId="07552984" w14:textId="77777777" w:rsidR="006A4394" w:rsidRDefault="006A4394" w:rsidP="00304896">
      <w:pPr>
        <w:pStyle w:val="Heading2"/>
        <w:rPr>
          <w:rFonts w:eastAsia="MS Gothic"/>
        </w:rPr>
      </w:pPr>
      <w:bookmarkStart w:id="42" w:name="_Toc187931141"/>
      <w:r w:rsidRPr="00175F80">
        <w:rPr>
          <w:rFonts w:eastAsia="MS Gothic"/>
        </w:rPr>
        <w:t>Can I upload a video?</w:t>
      </w:r>
      <w:bookmarkEnd w:id="42"/>
      <w:r w:rsidRPr="00175F80">
        <w:rPr>
          <w:rFonts w:eastAsia="MS Gothic"/>
        </w:rPr>
        <w:t> </w:t>
      </w:r>
    </w:p>
    <w:p w14:paraId="692672DC" w14:textId="5B21B4EF" w:rsidR="006A4394" w:rsidRDefault="006A4394" w:rsidP="00304896">
      <w:pPr>
        <w:pStyle w:val="Body"/>
      </w:pPr>
      <w:r w:rsidRPr="006A4394">
        <w:t>You can’t upload a video to the nomination</w:t>
      </w:r>
      <w:r w:rsidR="00D15C8C">
        <w:t>. B</w:t>
      </w:r>
      <w:r w:rsidRPr="006A4394">
        <w:t xml:space="preserve">ut you can provide a YouTube link in the ‘add link’ box in the </w:t>
      </w:r>
      <w:r w:rsidR="00D15C8C">
        <w:t>‘</w:t>
      </w:r>
      <w:r w:rsidRPr="006A4394">
        <w:t>Supporting Documents</w:t>
      </w:r>
      <w:r w:rsidR="00D15C8C">
        <w:t>’</w:t>
      </w:r>
      <w:r w:rsidRPr="006A4394">
        <w:t xml:space="preserve"> tab of the online nomination form. </w:t>
      </w:r>
    </w:p>
    <w:p w14:paraId="03114DD3" w14:textId="77777777" w:rsidR="006A4394" w:rsidRDefault="006A4394" w:rsidP="00304896">
      <w:pPr>
        <w:pStyle w:val="Heading2"/>
        <w:rPr>
          <w:rFonts w:eastAsia="MS Gothic"/>
        </w:rPr>
      </w:pPr>
      <w:bookmarkStart w:id="43" w:name="_Toc187931142"/>
      <w:r w:rsidRPr="00175F80">
        <w:rPr>
          <w:rFonts w:eastAsia="MS Gothic"/>
        </w:rPr>
        <w:t>Do I have to upload attachments?</w:t>
      </w:r>
      <w:bookmarkEnd w:id="43"/>
      <w:r w:rsidRPr="00175F80">
        <w:rPr>
          <w:rFonts w:eastAsia="MS Gothic"/>
        </w:rPr>
        <w:t> </w:t>
      </w:r>
    </w:p>
    <w:p w14:paraId="196C674C" w14:textId="77777777" w:rsidR="00E37AAE" w:rsidRPr="37BC7E4A" w:rsidRDefault="006A4394" w:rsidP="00E37AAE">
      <w:pPr>
        <w:pStyle w:val="Body"/>
      </w:pPr>
      <w:r w:rsidRPr="006A4394">
        <w:t xml:space="preserve">No. You are not required to upload attachments to support your nomination. </w:t>
      </w:r>
    </w:p>
    <w:p w14:paraId="422E14C7" w14:textId="3ACFC8BC" w:rsidR="00E37AAE" w:rsidRDefault="00733A46" w:rsidP="00E37AAE">
      <w:pPr>
        <w:pStyle w:val="Body"/>
      </w:pPr>
      <w:r>
        <w:t>Attachments</w:t>
      </w:r>
      <w:r w:rsidRPr="37BC7E4A">
        <w:t xml:space="preserve"> </w:t>
      </w:r>
      <w:r w:rsidR="00E37AAE" w:rsidRPr="37BC7E4A">
        <w:t>could include</w:t>
      </w:r>
      <w:r w:rsidR="00E37AAE">
        <w:t>:</w:t>
      </w:r>
      <w:r w:rsidR="00E37AAE" w:rsidRPr="37BC7E4A">
        <w:t xml:space="preserve"> </w:t>
      </w:r>
    </w:p>
    <w:p w14:paraId="7CDFFC91" w14:textId="25E8B4BC" w:rsidR="00E37AAE" w:rsidRDefault="00E37AAE" w:rsidP="00E37AAE">
      <w:pPr>
        <w:pStyle w:val="Bullet1"/>
      </w:pPr>
      <w:r w:rsidRPr="37BC7E4A">
        <w:t xml:space="preserve">news articles </w:t>
      </w:r>
    </w:p>
    <w:p w14:paraId="37E9448E" w14:textId="0E179F70" w:rsidR="00E37AAE" w:rsidRDefault="00E37AAE" w:rsidP="00E37AAE">
      <w:pPr>
        <w:pStyle w:val="Bullet1"/>
      </w:pPr>
      <w:r w:rsidRPr="37BC7E4A">
        <w:t xml:space="preserve">published work </w:t>
      </w:r>
    </w:p>
    <w:p w14:paraId="0AF7DB6C" w14:textId="31906526" w:rsidR="00E37AAE" w:rsidRDefault="00E37AAE" w:rsidP="00E37AAE">
      <w:pPr>
        <w:pStyle w:val="Bullet1"/>
      </w:pPr>
      <w:r w:rsidRPr="37BC7E4A">
        <w:t xml:space="preserve">videos </w:t>
      </w:r>
    </w:p>
    <w:p w14:paraId="61A97DEC" w14:textId="69C0CC98" w:rsidR="00E37AAE" w:rsidRDefault="00E37AAE" w:rsidP="00E37AAE">
      <w:pPr>
        <w:pStyle w:val="Bullet1"/>
      </w:pPr>
      <w:r w:rsidRPr="37BC7E4A">
        <w:t xml:space="preserve">YouTube links </w:t>
      </w:r>
    </w:p>
    <w:p w14:paraId="3E50AFB6" w14:textId="14AAE0D5" w:rsidR="00E37AAE" w:rsidRDefault="00E37AAE" w:rsidP="00E37AAE">
      <w:pPr>
        <w:pStyle w:val="Bullet1"/>
      </w:pPr>
      <w:r w:rsidRPr="37BC7E4A">
        <w:t xml:space="preserve">awards </w:t>
      </w:r>
    </w:p>
    <w:p w14:paraId="38719EF3" w14:textId="77777777" w:rsidR="00E37AAE" w:rsidRDefault="00E37AAE" w:rsidP="00E37AAE">
      <w:pPr>
        <w:pStyle w:val="Bullet1"/>
        <w:rPr>
          <w:rFonts w:ascii="VIC" w:eastAsia="VIC" w:hAnsi="VIC" w:cs="VIC"/>
          <w:color w:val="000000" w:themeColor="text1"/>
          <w:szCs w:val="24"/>
        </w:rPr>
      </w:pPr>
      <w:r w:rsidRPr="37BC7E4A">
        <w:t xml:space="preserve">other items that provide a greater understanding of the nominee’s achievements.  </w:t>
      </w:r>
    </w:p>
    <w:p w14:paraId="2D421FA2" w14:textId="5054AFDC" w:rsidR="006A4394" w:rsidRDefault="00D56A0D" w:rsidP="0077014B">
      <w:pPr>
        <w:pStyle w:val="Bodyafterbullets"/>
      </w:pPr>
      <w:r>
        <w:t xml:space="preserve">These attachments are not mandatory and will not be scored. However, </w:t>
      </w:r>
      <w:r w:rsidR="006A4394" w:rsidRPr="006A4394">
        <w:t>the</w:t>
      </w:r>
      <w:r w:rsidR="00733A46">
        <w:t>y</w:t>
      </w:r>
      <w:r w:rsidR="006A4394" w:rsidRPr="006A4394">
        <w:t xml:space="preserve"> may assist the assessment panel by providing a fuller representation of the work undertaken by the nominee. </w:t>
      </w:r>
    </w:p>
    <w:p w14:paraId="5CC45647" w14:textId="77777777" w:rsidR="006A4394" w:rsidRDefault="006A4394" w:rsidP="00304896">
      <w:pPr>
        <w:pStyle w:val="Heading2"/>
        <w:rPr>
          <w:rFonts w:eastAsia="MS Gothic"/>
        </w:rPr>
      </w:pPr>
      <w:bookmarkStart w:id="44" w:name="_Toc187931143"/>
      <w:r w:rsidRPr="00175F80">
        <w:rPr>
          <w:rFonts w:eastAsia="MS Gothic"/>
        </w:rPr>
        <w:t>Is there an entry fee?</w:t>
      </w:r>
      <w:bookmarkEnd w:id="44"/>
      <w:r w:rsidRPr="00175F80">
        <w:rPr>
          <w:rFonts w:eastAsia="MS Gothic"/>
        </w:rPr>
        <w:t> </w:t>
      </w:r>
    </w:p>
    <w:p w14:paraId="5A2ACB95" w14:textId="77777777" w:rsidR="00175F80" w:rsidRDefault="006A4394" w:rsidP="00304896">
      <w:pPr>
        <w:pStyle w:val="Body"/>
      </w:pPr>
      <w:r w:rsidRPr="006A4394">
        <w:t>No. Entering a nomination is free.</w:t>
      </w:r>
    </w:p>
    <w:p w14:paraId="4EABDE8F" w14:textId="77777777" w:rsidR="00175F80" w:rsidRDefault="006A4394" w:rsidP="00304896">
      <w:pPr>
        <w:pStyle w:val="Heading2"/>
        <w:rPr>
          <w:rFonts w:eastAsia="MS Gothic"/>
        </w:rPr>
      </w:pPr>
      <w:bookmarkStart w:id="45" w:name="_Toc187931144"/>
      <w:r w:rsidRPr="00175F80">
        <w:rPr>
          <w:rFonts w:eastAsia="MS Gothic"/>
        </w:rPr>
        <w:lastRenderedPageBreak/>
        <w:t>When will we hear about the application outcome and how?</w:t>
      </w:r>
      <w:bookmarkEnd w:id="45"/>
      <w:r w:rsidRPr="00175F80">
        <w:rPr>
          <w:rFonts w:eastAsia="MS Gothic"/>
        </w:rPr>
        <w:t> </w:t>
      </w:r>
    </w:p>
    <w:p w14:paraId="3C6C61EA" w14:textId="28D0EF9C" w:rsidR="006A4394" w:rsidRPr="00BF7272" w:rsidRDefault="006A4394" w:rsidP="00304896">
      <w:pPr>
        <w:pStyle w:val="Body"/>
      </w:pPr>
      <w:r>
        <w:t xml:space="preserve">Nominators, and successful nominees, will be notified of the outcome of their nomination via email </w:t>
      </w:r>
      <w:r w:rsidRPr="00BF7272">
        <w:t xml:space="preserve">in </w:t>
      </w:r>
      <w:r w:rsidR="6EB246E9" w:rsidRPr="00BF7272">
        <w:t>July</w:t>
      </w:r>
      <w:r w:rsidRPr="00BF7272">
        <w:t xml:space="preserve"> 202</w:t>
      </w:r>
      <w:r w:rsidR="00021F2A" w:rsidRPr="00BF7272">
        <w:t>5</w:t>
      </w:r>
      <w:r w:rsidRPr="00BF7272">
        <w:t>. </w:t>
      </w:r>
    </w:p>
    <w:p w14:paraId="24F511E5" w14:textId="77777777" w:rsidR="006A4394" w:rsidRPr="00BF7272" w:rsidRDefault="006A4394" w:rsidP="00304896">
      <w:pPr>
        <w:pStyle w:val="Heading2"/>
        <w:rPr>
          <w:rFonts w:eastAsia="MS Gothic"/>
        </w:rPr>
      </w:pPr>
      <w:bookmarkStart w:id="46" w:name="_Toc187931145"/>
      <w:r w:rsidRPr="00BF7272">
        <w:rPr>
          <w:rFonts w:eastAsia="MS Gothic"/>
        </w:rPr>
        <w:t>When will successful nominees be inducted onto the Victorian Honour Roll of Women?</w:t>
      </w:r>
      <w:bookmarkEnd w:id="46"/>
      <w:r w:rsidRPr="00BF7272">
        <w:rPr>
          <w:rFonts w:eastAsia="MS Gothic"/>
        </w:rPr>
        <w:t>  </w:t>
      </w:r>
    </w:p>
    <w:p w14:paraId="68BC4765" w14:textId="3B86FBF4" w:rsidR="006A4394" w:rsidRPr="00BF7272" w:rsidRDefault="006A4394" w:rsidP="00304896">
      <w:pPr>
        <w:pStyle w:val="Body"/>
      </w:pPr>
      <w:r w:rsidRPr="00BF7272">
        <w:t xml:space="preserve">Inductees will be recognised at an official ceremony in </w:t>
      </w:r>
      <w:r w:rsidR="55FFD756" w:rsidRPr="00BF7272">
        <w:t>September</w:t>
      </w:r>
      <w:r w:rsidRPr="00BF7272">
        <w:t>202</w:t>
      </w:r>
      <w:r w:rsidR="00021F2A" w:rsidRPr="00BF7272">
        <w:t>5</w:t>
      </w:r>
      <w:r w:rsidRPr="00BF7272">
        <w:t>. </w:t>
      </w:r>
    </w:p>
    <w:p w14:paraId="1A0BD94B" w14:textId="6A56005E" w:rsidR="006A4394" w:rsidRPr="00BF7272" w:rsidRDefault="006A4394" w:rsidP="00304896">
      <w:pPr>
        <w:pStyle w:val="Heading2"/>
        <w:rPr>
          <w:rFonts w:eastAsia="MS Gothic"/>
        </w:rPr>
      </w:pPr>
      <w:bookmarkStart w:id="47" w:name="_Toc187931146"/>
      <w:r w:rsidRPr="00BF7272">
        <w:rPr>
          <w:rFonts w:eastAsia="MS Gothic"/>
        </w:rPr>
        <w:t>What if my nomination is unsuccessful?</w:t>
      </w:r>
      <w:bookmarkEnd w:id="47"/>
      <w:r w:rsidRPr="00BF7272">
        <w:rPr>
          <w:rFonts w:eastAsia="MS Gothic"/>
        </w:rPr>
        <w:t>  </w:t>
      </w:r>
    </w:p>
    <w:p w14:paraId="539BBF6D" w14:textId="19BD344B" w:rsidR="006A4394" w:rsidRDefault="006A4394" w:rsidP="00304896">
      <w:pPr>
        <w:pStyle w:val="Body"/>
      </w:pPr>
      <w:r w:rsidRPr="00BF7272">
        <w:t xml:space="preserve">Nominators will be notified of the outcome of their nomination via email in </w:t>
      </w:r>
      <w:r w:rsidR="6EB246E9" w:rsidRPr="00BF7272">
        <w:t>July</w:t>
      </w:r>
      <w:r w:rsidRPr="00BF7272">
        <w:t xml:space="preserve"> 202</w:t>
      </w:r>
      <w:r w:rsidR="00021F2A" w:rsidRPr="00BF7272">
        <w:t>5</w:t>
      </w:r>
      <w:r w:rsidRPr="00BF7272">
        <w:t>. If a</w:t>
      </w:r>
      <w:r>
        <w:t xml:space="preserve"> nomination is unsuccessful, only the nominator will be notified.  </w:t>
      </w:r>
    </w:p>
    <w:p w14:paraId="190BA6BF" w14:textId="199E27B6" w:rsidR="006A4394" w:rsidRDefault="008129A5" w:rsidP="00304896">
      <w:pPr>
        <w:pStyle w:val="Body"/>
      </w:pPr>
      <w:r>
        <w:t>Unsuccessful n</w:t>
      </w:r>
      <w:r w:rsidR="006A4394" w:rsidRPr="006A4394">
        <w:t>ominees are welcome to be re-nominated in future</w:t>
      </w:r>
      <w:r>
        <w:t xml:space="preserve"> years</w:t>
      </w:r>
      <w:r w:rsidR="006A4394" w:rsidRPr="006A4394">
        <w:t>.  </w:t>
      </w:r>
    </w:p>
    <w:p w14:paraId="6F08A14F" w14:textId="705C6B4A" w:rsidR="006A4394" w:rsidRDefault="006A4394" w:rsidP="00304896">
      <w:pPr>
        <w:pStyle w:val="Body"/>
      </w:pPr>
      <w:r>
        <w:t>Unfortunately</w:t>
      </w:r>
      <w:r w:rsidR="00927E81">
        <w:t>,</w:t>
      </w:r>
      <w:r>
        <w:t xml:space="preserve"> due to the large volume of nominations submitted to the program each year, it is not possible to provide individual feedback on nominations.   </w:t>
      </w:r>
    </w:p>
    <w:p w14:paraId="39214F2F" w14:textId="77777777" w:rsidR="006A4394" w:rsidRDefault="006A4394" w:rsidP="00304896">
      <w:pPr>
        <w:pStyle w:val="Heading2"/>
        <w:rPr>
          <w:rFonts w:eastAsia="MS Gothic"/>
        </w:rPr>
      </w:pPr>
      <w:bookmarkStart w:id="48" w:name="_Toc187931147"/>
      <w:r w:rsidRPr="00175F80">
        <w:rPr>
          <w:rFonts w:eastAsia="MS Gothic"/>
        </w:rPr>
        <w:t>What if I have questions or need help with my application?</w:t>
      </w:r>
      <w:bookmarkEnd w:id="48"/>
      <w:r w:rsidRPr="00175F80">
        <w:rPr>
          <w:rFonts w:eastAsia="MS Gothic"/>
        </w:rPr>
        <w:t>  </w:t>
      </w:r>
    </w:p>
    <w:p w14:paraId="4DE77EBD" w14:textId="4722793B" w:rsidR="003567B3" w:rsidRDefault="00DA2C4C" w:rsidP="00304896">
      <w:pPr>
        <w:pStyle w:val="Body"/>
      </w:pPr>
      <w:r>
        <w:t>E</w:t>
      </w:r>
      <w:r w:rsidR="006A4394" w:rsidRPr="006A4394">
        <w:t xml:space="preserve">mail </w:t>
      </w:r>
      <w:hyperlink r:id="rId27" w:history="1">
        <w:r w:rsidRPr="00FC5EB6">
          <w:rPr>
            <w:rStyle w:val="Hyperlink"/>
            <w:rFonts w:eastAsia="MS Gothic" w:cs="Arial"/>
          </w:rPr>
          <w:t>womensleadership.fv@dffh.vic.gov.au</w:t>
        </w:r>
      </w:hyperlink>
      <w:r w:rsidR="006A4394" w:rsidRPr="006A4394">
        <w:t xml:space="preserve"> and a member of our team will reach out to assist you. </w:t>
      </w:r>
    </w:p>
    <w:p w14:paraId="35BB4EC7" w14:textId="77777777" w:rsidR="00FF6DA7" w:rsidRDefault="00FF6DA7" w:rsidP="00B61D1C">
      <w:pPr>
        <w:pStyle w:val="Accessibilitypara"/>
      </w:pPr>
      <w:bookmarkStart w:id="49" w:name="_Hlk159851946"/>
    </w:p>
    <w:tbl>
      <w:tblPr>
        <w:tblStyle w:val="TableGrid"/>
        <w:tblW w:w="0" w:type="auto"/>
        <w:tblLook w:val="04A0" w:firstRow="1" w:lastRow="0" w:firstColumn="1" w:lastColumn="0" w:noHBand="0" w:noVBand="1"/>
      </w:tblPr>
      <w:tblGrid>
        <w:gridCol w:w="10194"/>
      </w:tblGrid>
      <w:tr w:rsidR="00FF6DA7" w:rsidRPr="00FF6DA7" w14:paraId="5FB69B03" w14:textId="77777777" w:rsidTr="16E82037">
        <w:trPr>
          <w:trHeight w:val="5925"/>
        </w:trPr>
        <w:tc>
          <w:tcPr>
            <w:tcW w:w="10194" w:type="dxa"/>
          </w:tcPr>
          <w:p w14:paraId="6CD43E2A" w14:textId="77777777" w:rsidR="00FF6DA7" w:rsidRPr="00FF6DA7" w:rsidRDefault="00FF6DA7" w:rsidP="00482C77">
            <w:pPr>
              <w:pStyle w:val="Accessibilitypara"/>
              <w:rPr>
                <w:lang w:eastAsia="en-AU"/>
              </w:rPr>
            </w:pPr>
            <w:r w:rsidRPr="00FF6DA7">
              <w:t xml:space="preserve">To receive this document in another format, email Office for Women </w:t>
            </w:r>
            <w:hyperlink r:id="rId28" w:history="1">
              <w:r w:rsidRPr="00FF6DA7">
                <w:rPr>
                  <w:rStyle w:val="Hyperlink"/>
                </w:rPr>
                <w:t>womensleadership.fv@dffh.vic.gov.au</w:t>
              </w:r>
            </w:hyperlink>
            <w:r w:rsidRPr="00FF6DA7">
              <w:t xml:space="preserve"> </w:t>
            </w:r>
          </w:p>
          <w:p w14:paraId="2561D4AD" w14:textId="77777777" w:rsidR="00FF6DA7" w:rsidRPr="00FF6DA7" w:rsidRDefault="00FF6DA7" w:rsidP="00482C77">
            <w:pPr>
              <w:pStyle w:val="Imprint"/>
            </w:pPr>
            <w:r w:rsidRPr="00FF6DA7">
              <w:t>Authorised and published by the Victorian Government, 1 Treasury Place, Melbourne.</w:t>
            </w:r>
          </w:p>
          <w:p w14:paraId="3528AC1E" w14:textId="40892A15" w:rsidR="00FF6DA7" w:rsidRPr="0015608F" w:rsidRDefault="00FF6DA7" w:rsidP="7DF9473D">
            <w:pPr>
              <w:pStyle w:val="Imprint"/>
            </w:pPr>
            <w:r>
              <w:t xml:space="preserve">© State of Victoria, Australia, Department of Families, Fairness and Housing, </w:t>
            </w:r>
            <w:r w:rsidR="007412D9">
              <w:t>January 2025</w:t>
            </w:r>
            <w:r>
              <w:t>.</w:t>
            </w:r>
          </w:p>
          <w:p w14:paraId="745FC85F" w14:textId="77777777" w:rsidR="00FF6DA7" w:rsidRPr="00FF6DA7" w:rsidRDefault="00FF6DA7" w:rsidP="00482C77">
            <w:pPr>
              <w:pStyle w:val="Imprint"/>
            </w:pPr>
            <w:r w:rsidRPr="00BF7272">
              <w:rPr>
                <w:noProof/>
                <w:sz w:val="16"/>
                <w:szCs w:val="16"/>
                <w:highlight w:val="yellow"/>
                <w:lang w:eastAsia="zh-CN"/>
              </w:rPr>
              <w:drawing>
                <wp:inline distT="0" distB="0" distL="0" distR="0" wp14:anchorId="3A7A5C96" wp14:editId="033EC282">
                  <wp:extent cx="1222375" cy="422275"/>
                  <wp:effectExtent l="0" t="0" r="0" b="0"/>
                  <wp:docPr id="2" name="Picture 2" descr="Description: CC (Creative commons)_b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1996DDAC" w14:textId="2DBA6C66" w:rsidR="00FF6DA7" w:rsidRPr="00FF6DA7" w:rsidRDefault="00FF6DA7" w:rsidP="00482C77">
            <w:pPr>
              <w:pStyle w:val="Imprint"/>
            </w:pPr>
            <w:r w:rsidRPr="00FF6DA7">
              <w:t>With the exception of any images, photographs or branding (including, but not limited to the Victorian Coat of Arms, the Victorian Government logo or the Department of Families, Fairness and Housing logo), this work, Victorian Honour Roll of Women 202</w:t>
            </w:r>
            <w:r w:rsidR="00E61501">
              <w:t>5</w:t>
            </w:r>
            <w:r w:rsidRPr="00FF6DA7">
              <w:t xml:space="preserve"> Nomination Toolkit, is licensed under a Creative Commons Attribution 4.0 licence.</w:t>
            </w:r>
          </w:p>
          <w:p w14:paraId="4BC2DE62" w14:textId="77777777" w:rsidR="00FF6DA7" w:rsidRPr="00FF6DA7" w:rsidRDefault="00FF6DA7" w:rsidP="00482C77">
            <w:pPr>
              <w:pStyle w:val="Imprint"/>
            </w:pPr>
            <w:r w:rsidRPr="00FF6DA7">
              <w:t xml:space="preserve">The terms and conditions of this licence, including disclaimer of warranties and limitation of liability are available at </w:t>
            </w:r>
            <w:hyperlink r:id="rId31" w:history="1">
              <w:r w:rsidRPr="00FF6DA7">
                <w:rPr>
                  <w:rStyle w:val="Hyperlink"/>
                </w:rPr>
                <w:t xml:space="preserve">Creative Commons Attribution 4.0 International Public License </w:t>
              </w:r>
            </w:hyperlink>
            <w:r w:rsidRPr="00FF6DA7">
              <w:t>https://creativecommons.org/licenses/by/4.0/.</w:t>
            </w:r>
          </w:p>
          <w:p w14:paraId="0DDA39B6" w14:textId="77777777" w:rsidR="00FF6DA7" w:rsidRPr="00FF6DA7" w:rsidRDefault="00FF6DA7" w:rsidP="00482C77">
            <w:pPr>
              <w:pStyle w:val="Imprint"/>
            </w:pPr>
            <w:r w:rsidRPr="00FF6DA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07E4A202" w14:textId="15301F0D" w:rsidR="00FF6DA7" w:rsidRPr="00FF6DA7" w:rsidRDefault="00FF6DA7" w:rsidP="00482C77">
            <w:pPr>
              <w:pStyle w:val="Imprint"/>
            </w:pPr>
            <w:r w:rsidRPr="007117E1">
              <w:t xml:space="preserve">ISBN </w:t>
            </w:r>
            <w:r w:rsidR="007117E1" w:rsidRPr="007117E1">
              <w:t xml:space="preserve">978-1-76130-679-2 </w:t>
            </w:r>
            <w:r w:rsidRPr="007117E1">
              <w:t>(pdf/online/MS word)</w:t>
            </w:r>
          </w:p>
          <w:p w14:paraId="16D718E6" w14:textId="7365FBC4" w:rsidR="00FF6DA7" w:rsidRDefault="00FF6DA7" w:rsidP="00482C77">
            <w:pPr>
              <w:pStyle w:val="Imprint"/>
            </w:pPr>
            <w:r w:rsidRPr="00FF6DA7">
              <w:t xml:space="preserve">Available at </w:t>
            </w:r>
            <w:hyperlink r:id="rId32" w:history="1">
              <w:r w:rsidR="00E61501" w:rsidRPr="00450D05">
                <w:rPr>
                  <w:rStyle w:val="Hyperlink"/>
                </w:rPr>
                <w:t>2025 Victorian Honour Roll of Women Program</w:t>
              </w:r>
            </w:hyperlink>
            <w:r w:rsidRPr="00FF6DA7">
              <w:t xml:space="preserve"> </w:t>
            </w:r>
            <w:r w:rsidR="003E45CB">
              <w:t>https://www.vic.gov.au/honour-roll-women</w:t>
            </w:r>
          </w:p>
          <w:p w14:paraId="3B8B07CA" w14:textId="5D7C17AA" w:rsidR="00F14EBB" w:rsidRPr="00E61501" w:rsidRDefault="583A435F" w:rsidP="00482C77">
            <w:pPr>
              <w:pStyle w:val="Imprint"/>
              <w:rPr>
                <w:lang w:eastAsia="en-AU"/>
              </w:rPr>
            </w:pPr>
            <w:r w:rsidRPr="00BF7272">
              <w:rPr>
                <w:lang w:eastAsia="en-AU"/>
              </w:rPr>
              <w:t>(</w:t>
            </w:r>
            <w:r w:rsidR="7453F4A0" w:rsidRPr="00BF7272">
              <w:rPr>
                <w:lang w:eastAsia="en-AU"/>
              </w:rPr>
              <w:t>2410201</w:t>
            </w:r>
            <w:r w:rsidRPr="00BF7272">
              <w:rPr>
                <w:lang w:eastAsia="en-AU"/>
              </w:rPr>
              <w:t>)</w:t>
            </w:r>
          </w:p>
        </w:tc>
      </w:tr>
      <w:bookmarkEnd w:id="49"/>
    </w:tbl>
    <w:p w14:paraId="0D02A67C" w14:textId="77777777" w:rsidR="006A4394" w:rsidRPr="006A4394" w:rsidRDefault="006A4394" w:rsidP="00FF6DA7">
      <w:pPr>
        <w:pStyle w:val="Body"/>
      </w:pPr>
    </w:p>
    <w:sectPr w:rsidR="006A4394" w:rsidRPr="006A4394" w:rsidSect="00A73013">
      <w:headerReference w:type="default" r:id="rId33"/>
      <w:footerReference w:type="default" r:id="rId3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F04F5" w14:textId="77777777" w:rsidR="001A3611" w:rsidRDefault="001A3611">
      <w:r>
        <w:separator/>
      </w:r>
    </w:p>
    <w:p w14:paraId="729DFE52" w14:textId="77777777" w:rsidR="001A3611" w:rsidRDefault="001A3611"/>
  </w:endnote>
  <w:endnote w:type="continuationSeparator" w:id="0">
    <w:p w14:paraId="58B3D60E" w14:textId="77777777" w:rsidR="001A3611" w:rsidRDefault="001A3611">
      <w:r>
        <w:continuationSeparator/>
      </w:r>
    </w:p>
    <w:p w14:paraId="0627B20E" w14:textId="77777777" w:rsidR="001A3611" w:rsidRDefault="001A3611"/>
  </w:endnote>
  <w:endnote w:type="continuationNotice" w:id="1">
    <w:p w14:paraId="1090A452" w14:textId="77777777" w:rsidR="001A3611" w:rsidRDefault="001A3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111C0308" w:rsidR="00E261B3" w:rsidRPr="00F65AA9" w:rsidRDefault="00E40A51" w:rsidP="00EF2C72">
    <w:pPr>
      <w:pStyle w:val="Footer"/>
    </w:pPr>
    <w:r>
      <w:rPr>
        <w:noProof/>
        <w:lang w:eastAsia="en-AU"/>
      </w:rPr>
      <w:drawing>
        <wp:anchor distT="0" distB="0" distL="114300" distR="114300" simplePos="0" relativeHeight="251658240" behindDoc="1" locked="1" layoutInCell="1" allowOverlap="1" wp14:anchorId="19D0AA41" wp14:editId="38522347">
          <wp:simplePos x="0" y="0"/>
          <wp:positionH relativeFrom="page">
            <wp:posOffset>0</wp:posOffset>
          </wp:positionH>
          <wp:positionV relativeFrom="page">
            <wp:posOffset>9540240</wp:posOffset>
          </wp:positionV>
          <wp:extent cx="7556500" cy="711200"/>
          <wp:effectExtent l="0" t="0" r="0" b="0"/>
          <wp:wrapNone/>
          <wp:docPr id="862079682" name="Picture 862079682" descr="State Governmen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te Government of Victoria"/>
                  <pic:cNvPicPr/>
                </pic:nvPicPr>
                <pic:blipFill>
                  <a:blip r:embed="rId1"/>
                  <a:stretch>
                    <a:fillRect/>
                  </a:stretch>
                </pic:blipFill>
                <pic:spPr>
                  <a:xfrm>
                    <a:off x="0" y="0"/>
                    <a:ext cx="7556500" cy="7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F1C0" w14:textId="4B2DC56F" w:rsidR="00AC635E" w:rsidRPr="00F65AA9" w:rsidRDefault="00AC635E"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A7EE6" w14:textId="77777777" w:rsidR="001A3611" w:rsidRDefault="001A3611" w:rsidP="00207717">
      <w:pPr>
        <w:spacing w:before="120"/>
      </w:pPr>
      <w:r>
        <w:separator/>
      </w:r>
    </w:p>
  </w:footnote>
  <w:footnote w:type="continuationSeparator" w:id="0">
    <w:p w14:paraId="00371FC7" w14:textId="77777777" w:rsidR="001A3611" w:rsidRDefault="001A3611">
      <w:r>
        <w:continuationSeparator/>
      </w:r>
    </w:p>
    <w:p w14:paraId="5DCAB3F0" w14:textId="77777777" w:rsidR="001A3611" w:rsidRDefault="001A3611"/>
  </w:footnote>
  <w:footnote w:type="continuationNotice" w:id="1">
    <w:p w14:paraId="13C9B156" w14:textId="77777777" w:rsidR="001A3611" w:rsidRDefault="001A3611">
      <w:pPr>
        <w:spacing w:after="0" w:line="240" w:lineRule="auto"/>
      </w:pPr>
    </w:p>
  </w:footnote>
  <w:footnote w:id="2">
    <w:p w14:paraId="63E549B6" w14:textId="236A8337" w:rsidR="00B66E19" w:rsidRDefault="00B66E19">
      <w:pPr>
        <w:pStyle w:val="FootnoteText"/>
      </w:pPr>
      <w:r>
        <w:rPr>
          <w:rStyle w:val="FootnoteReference"/>
        </w:rPr>
        <w:footnoteRef/>
      </w:r>
      <w:r>
        <w:t xml:space="preserve"> </w:t>
      </w:r>
      <w:r w:rsidRPr="00B66E19">
        <w:t>https://vicwomenshonourroll.awardsplatform.com/.</w:t>
      </w:r>
    </w:p>
  </w:footnote>
  <w:footnote w:id="3">
    <w:p w14:paraId="79802740" w14:textId="5DF67C49" w:rsidR="00C73CAB" w:rsidRDefault="00C73CAB">
      <w:pPr>
        <w:pStyle w:val="FootnoteText"/>
      </w:pPr>
      <w:r>
        <w:rPr>
          <w:rStyle w:val="FootnoteReference"/>
        </w:rPr>
        <w:footnoteRef/>
      </w:r>
      <w:r>
        <w:t xml:space="preserve"> </w:t>
      </w:r>
      <w:r w:rsidRPr="00C73CAB">
        <w:t>https://www.vic.gov.au/honour-roll-women</w:t>
      </w:r>
    </w:p>
  </w:footnote>
  <w:footnote w:id="4">
    <w:p w14:paraId="22ACC77F" w14:textId="56B39B84" w:rsidR="00533930" w:rsidRDefault="00533930">
      <w:pPr>
        <w:pStyle w:val="FootnoteText"/>
      </w:pPr>
      <w:r>
        <w:rPr>
          <w:rStyle w:val="FootnoteReference"/>
        </w:rPr>
        <w:footnoteRef/>
      </w:r>
      <w:r>
        <w:t xml:space="preserve"> </w:t>
      </w:r>
      <w:r w:rsidRPr="00533930">
        <w:t>https://www.vic.gov.au/victorian-honour-roll-of-women-inductees</w:t>
      </w:r>
    </w:p>
  </w:footnote>
  <w:footnote w:id="5">
    <w:p w14:paraId="5FC87E2C" w14:textId="11C1F0CD" w:rsidR="00446507" w:rsidRDefault="00446507">
      <w:pPr>
        <w:pStyle w:val="FootnoteText"/>
      </w:pPr>
      <w:r>
        <w:rPr>
          <w:rStyle w:val="FootnoteReference"/>
        </w:rPr>
        <w:footnoteRef/>
      </w:r>
      <w:r>
        <w:t xml:space="preserve"> </w:t>
      </w:r>
      <w:r w:rsidRPr="00446507">
        <w:t>https://vicwomenshonourroll.awardsplatform.com/</w:t>
      </w:r>
    </w:p>
  </w:footnote>
  <w:footnote w:id="6">
    <w:p w14:paraId="46297FE6" w14:textId="641A04FE" w:rsidR="00013174" w:rsidRDefault="00013174">
      <w:pPr>
        <w:pStyle w:val="FootnoteText"/>
      </w:pPr>
      <w:r>
        <w:rPr>
          <w:rStyle w:val="FootnoteReference"/>
        </w:rPr>
        <w:footnoteRef/>
      </w:r>
      <w:r>
        <w:t xml:space="preserve"> </w:t>
      </w:r>
      <w:r w:rsidRPr="00013174">
        <w:t>https://vicwomenshonourroll.awardsplatform.com/</w:t>
      </w:r>
    </w:p>
  </w:footnote>
  <w:footnote w:id="7">
    <w:p w14:paraId="2B412D53" w14:textId="1BDEA972" w:rsidR="00013174" w:rsidRDefault="00013174">
      <w:pPr>
        <w:pStyle w:val="FootnoteText"/>
      </w:pPr>
      <w:r>
        <w:rPr>
          <w:rStyle w:val="FootnoteReference"/>
        </w:rPr>
        <w:footnoteRef/>
      </w:r>
      <w:r>
        <w:t xml:space="preserve"> </w:t>
      </w:r>
      <w:r w:rsidRPr="00013174">
        <w:t>https://www.vic.gov.au/honour-roll-women</w:t>
      </w:r>
    </w:p>
  </w:footnote>
  <w:footnote w:id="8">
    <w:p w14:paraId="6DFC74A1" w14:textId="795E0895" w:rsidR="00013174" w:rsidRDefault="00013174">
      <w:pPr>
        <w:pStyle w:val="FootnoteText"/>
      </w:pPr>
      <w:r>
        <w:rPr>
          <w:rStyle w:val="FootnoteReference"/>
        </w:rPr>
        <w:footnoteRef/>
      </w:r>
      <w:r>
        <w:t xml:space="preserve"> </w:t>
      </w:r>
      <w:r w:rsidRPr="00013174">
        <w:t>https://www.vic.gov.au/honour-roll-women</w:t>
      </w:r>
    </w:p>
  </w:footnote>
  <w:footnote w:id="9">
    <w:p w14:paraId="6D1E1D39" w14:textId="220217CD" w:rsidR="00013174" w:rsidRDefault="00013174">
      <w:pPr>
        <w:pStyle w:val="FootnoteText"/>
      </w:pPr>
      <w:r>
        <w:rPr>
          <w:rStyle w:val="FootnoteReference"/>
        </w:rPr>
        <w:footnoteRef/>
      </w:r>
      <w:r>
        <w:t xml:space="preserve"> </w:t>
      </w:r>
      <w:r w:rsidRPr="00013174">
        <w:t>https://www.vic.gov.au/victorian-honour-roll-of-women-inductees</w:t>
      </w:r>
    </w:p>
  </w:footnote>
  <w:footnote w:id="10">
    <w:p w14:paraId="61719BA6" w14:textId="3AA43644" w:rsidR="00BE7F8A" w:rsidRDefault="00BE7F8A">
      <w:pPr>
        <w:pStyle w:val="FootnoteText"/>
      </w:pPr>
      <w:r>
        <w:rPr>
          <w:rStyle w:val="FootnoteReference"/>
        </w:rPr>
        <w:footnoteRef/>
      </w:r>
      <w:r>
        <w:t xml:space="preserve"> </w:t>
      </w:r>
      <w:r w:rsidRPr="0077014B">
        <w:t>https://vicwomenshonourroll.awardsplatform.com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5B821623" w14:paraId="65D4F716" w14:textId="77777777" w:rsidTr="00015AFD">
      <w:trPr>
        <w:trHeight w:val="300"/>
      </w:trPr>
      <w:tc>
        <w:tcPr>
          <w:tcW w:w="3400" w:type="dxa"/>
        </w:tcPr>
        <w:p w14:paraId="2C223D2D" w14:textId="3332CDF6" w:rsidR="5B821623" w:rsidRDefault="5B821623" w:rsidP="00015AFD">
          <w:pPr>
            <w:pStyle w:val="Header"/>
            <w:ind w:left="-115"/>
          </w:pPr>
        </w:p>
      </w:tc>
      <w:tc>
        <w:tcPr>
          <w:tcW w:w="3400" w:type="dxa"/>
        </w:tcPr>
        <w:p w14:paraId="3864EA06" w14:textId="5F0ED1DE" w:rsidR="5B821623" w:rsidRDefault="5B821623" w:rsidP="00015AFD">
          <w:pPr>
            <w:pStyle w:val="Header"/>
            <w:jc w:val="center"/>
          </w:pPr>
        </w:p>
      </w:tc>
      <w:tc>
        <w:tcPr>
          <w:tcW w:w="3400" w:type="dxa"/>
        </w:tcPr>
        <w:p w14:paraId="6E2D75CD" w14:textId="632721B5" w:rsidR="5B821623" w:rsidRDefault="5B821623" w:rsidP="00015AFD">
          <w:pPr>
            <w:pStyle w:val="Header"/>
            <w:ind w:right="-115"/>
            <w:jc w:val="right"/>
          </w:pPr>
        </w:p>
      </w:tc>
    </w:tr>
  </w:tbl>
  <w:p w14:paraId="64A5045D" w14:textId="366BCAF7" w:rsidR="5B821623" w:rsidRDefault="5B821623" w:rsidP="00015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6A38" w14:textId="652FFA2C" w:rsidR="00AC635E" w:rsidRPr="0051568D" w:rsidRDefault="5B821623" w:rsidP="0017674D">
    <w:pPr>
      <w:pStyle w:val="Header"/>
    </w:pPr>
    <w:r>
      <w:t>Victorian Honour Roll of Women 2025 Nomination toolkit</w:t>
    </w:r>
    <w:r w:rsidR="00AC635E">
      <w:ptab w:relativeTo="margin" w:alignment="right" w:leader="none"/>
    </w:r>
    <w:r w:rsidR="00AC635E" w:rsidRPr="5B821623">
      <w:fldChar w:fldCharType="begin"/>
    </w:r>
    <w:r w:rsidR="00AC635E" w:rsidRPr="00DE6C85">
      <w:rPr>
        <w:bCs/>
      </w:rPr>
      <w:instrText xml:space="preserve"> PAGE </w:instrText>
    </w:r>
    <w:r w:rsidR="00AC635E" w:rsidRPr="5B821623">
      <w:rPr>
        <w:b w:val="0"/>
      </w:rPr>
      <w:fldChar w:fldCharType="separate"/>
    </w:r>
    <w:r w:rsidRPr="5B821623">
      <w:t>2</w:t>
    </w:r>
    <w:r w:rsidR="00AC635E" w:rsidRPr="5B82162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6A422CC"/>
    <w:multiLevelType w:val="multilevel"/>
    <w:tmpl w:val="464A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E3E2F"/>
    <w:multiLevelType w:val="hybridMultilevel"/>
    <w:tmpl w:val="AEF0BCF4"/>
    <w:lvl w:ilvl="0" w:tplc="817ACE60">
      <w:start w:val="1"/>
      <w:numFmt w:val="decimal"/>
      <w:lvlText w:val="%1."/>
      <w:lvlJc w:val="left"/>
      <w:pPr>
        <w:ind w:left="720" w:hanging="360"/>
      </w:pPr>
    </w:lvl>
    <w:lvl w:ilvl="1" w:tplc="E38613F0">
      <w:start w:val="1"/>
      <w:numFmt w:val="lowerLetter"/>
      <w:lvlText w:val="%2."/>
      <w:lvlJc w:val="left"/>
      <w:pPr>
        <w:ind w:left="1440" w:hanging="360"/>
      </w:pPr>
    </w:lvl>
    <w:lvl w:ilvl="2" w:tplc="56C4072E">
      <w:start w:val="1"/>
      <w:numFmt w:val="lowerRoman"/>
      <w:lvlText w:val="%3."/>
      <w:lvlJc w:val="right"/>
      <w:pPr>
        <w:ind w:left="2160" w:hanging="180"/>
      </w:pPr>
    </w:lvl>
    <w:lvl w:ilvl="3" w:tplc="EED27012">
      <w:start w:val="1"/>
      <w:numFmt w:val="decimal"/>
      <w:lvlText w:val="%4."/>
      <w:lvlJc w:val="left"/>
      <w:pPr>
        <w:ind w:left="2880" w:hanging="360"/>
      </w:pPr>
    </w:lvl>
    <w:lvl w:ilvl="4" w:tplc="F75045BC">
      <w:start w:val="1"/>
      <w:numFmt w:val="lowerLetter"/>
      <w:lvlText w:val="%5."/>
      <w:lvlJc w:val="left"/>
      <w:pPr>
        <w:ind w:left="3600" w:hanging="360"/>
      </w:pPr>
    </w:lvl>
    <w:lvl w:ilvl="5" w:tplc="9C2E1E3A">
      <w:start w:val="1"/>
      <w:numFmt w:val="lowerRoman"/>
      <w:lvlText w:val="%6."/>
      <w:lvlJc w:val="right"/>
      <w:pPr>
        <w:ind w:left="4320" w:hanging="180"/>
      </w:pPr>
    </w:lvl>
    <w:lvl w:ilvl="6" w:tplc="161ED464">
      <w:start w:val="1"/>
      <w:numFmt w:val="decimal"/>
      <w:lvlText w:val="%7."/>
      <w:lvlJc w:val="left"/>
      <w:pPr>
        <w:ind w:left="5040" w:hanging="360"/>
      </w:pPr>
    </w:lvl>
    <w:lvl w:ilvl="7" w:tplc="82A22006">
      <w:start w:val="1"/>
      <w:numFmt w:val="lowerLetter"/>
      <w:lvlText w:val="%8."/>
      <w:lvlJc w:val="left"/>
      <w:pPr>
        <w:ind w:left="5760" w:hanging="360"/>
      </w:pPr>
    </w:lvl>
    <w:lvl w:ilvl="8" w:tplc="DA44F132">
      <w:start w:val="1"/>
      <w:numFmt w:val="lowerRoman"/>
      <w:lvlText w:val="%9."/>
      <w:lvlJc w:val="right"/>
      <w:pPr>
        <w:ind w:left="6480" w:hanging="180"/>
      </w:pPr>
    </w:lvl>
  </w:abstractNum>
  <w:abstractNum w:abstractNumId="3"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CB4007"/>
    <w:multiLevelType w:val="hybridMultilevel"/>
    <w:tmpl w:val="1A966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91046B0"/>
    <w:multiLevelType w:val="multilevel"/>
    <w:tmpl w:val="48F8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253129">
    <w:abstractNumId w:val="3"/>
  </w:num>
  <w:num w:numId="2" w16cid:durableId="170918491">
    <w:abstractNumId w:val="7"/>
  </w:num>
  <w:num w:numId="3" w16cid:durableId="1691033216">
    <w:abstractNumId w:val="6"/>
  </w:num>
  <w:num w:numId="4" w16cid:durableId="1733581981">
    <w:abstractNumId w:val="9"/>
  </w:num>
  <w:num w:numId="5" w16cid:durableId="1084959836">
    <w:abstractNumId w:val="4"/>
  </w:num>
  <w:num w:numId="6" w16cid:durableId="1993365881">
    <w:abstractNumId w:val="0"/>
  </w:num>
  <w:num w:numId="7" w16cid:durableId="407390911">
    <w:abstractNumId w:val="5"/>
  </w:num>
  <w:num w:numId="8" w16cid:durableId="1026561195">
    <w:abstractNumId w:val="10"/>
  </w:num>
  <w:num w:numId="9" w16cid:durableId="867303895">
    <w:abstractNumId w:val="8"/>
  </w:num>
  <w:num w:numId="10" w16cid:durableId="1311983248">
    <w:abstractNumId w:val="1"/>
  </w:num>
  <w:num w:numId="11" w16cid:durableId="182716223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2FFD"/>
    <w:rsid w:val="00003403"/>
    <w:rsid w:val="00003E91"/>
    <w:rsid w:val="00004475"/>
    <w:rsid w:val="00005347"/>
    <w:rsid w:val="00006C53"/>
    <w:rsid w:val="000072B6"/>
    <w:rsid w:val="0001021B"/>
    <w:rsid w:val="00011D89"/>
    <w:rsid w:val="00013174"/>
    <w:rsid w:val="000154BB"/>
    <w:rsid w:val="000154FD"/>
    <w:rsid w:val="00015AFD"/>
    <w:rsid w:val="00021F2A"/>
    <w:rsid w:val="00022271"/>
    <w:rsid w:val="00022490"/>
    <w:rsid w:val="000235E8"/>
    <w:rsid w:val="00023A82"/>
    <w:rsid w:val="00024063"/>
    <w:rsid w:val="00024AA9"/>
    <w:rsid w:val="00024D89"/>
    <w:rsid w:val="000250B6"/>
    <w:rsid w:val="00033124"/>
    <w:rsid w:val="00033D81"/>
    <w:rsid w:val="00034E55"/>
    <w:rsid w:val="00037366"/>
    <w:rsid w:val="00041BF0"/>
    <w:rsid w:val="00042C8A"/>
    <w:rsid w:val="0004527A"/>
    <w:rsid w:val="0004536B"/>
    <w:rsid w:val="00046B68"/>
    <w:rsid w:val="00046C5B"/>
    <w:rsid w:val="000527DD"/>
    <w:rsid w:val="000578B2"/>
    <w:rsid w:val="00060959"/>
    <w:rsid w:val="00060C8F"/>
    <w:rsid w:val="0006298A"/>
    <w:rsid w:val="000643BD"/>
    <w:rsid w:val="000663CD"/>
    <w:rsid w:val="00067A4C"/>
    <w:rsid w:val="00070A96"/>
    <w:rsid w:val="000733FE"/>
    <w:rsid w:val="0007353B"/>
    <w:rsid w:val="0007367C"/>
    <w:rsid w:val="00074219"/>
    <w:rsid w:val="00074ED5"/>
    <w:rsid w:val="0008220D"/>
    <w:rsid w:val="00083893"/>
    <w:rsid w:val="0008508E"/>
    <w:rsid w:val="00086557"/>
    <w:rsid w:val="0008688F"/>
    <w:rsid w:val="00086F95"/>
    <w:rsid w:val="00087951"/>
    <w:rsid w:val="0009050A"/>
    <w:rsid w:val="0009113B"/>
    <w:rsid w:val="0009203F"/>
    <w:rsid w:val="00093402"/>
    <w:rsid w:val="0009441F"/>
    <w:rsid w:val="00094DA3"/>
    <w:rsid w:val="00094DED"/>
    <w:rsid w:val="00094E31"/>
    <w:rsid w:val="00096CD1"/>
    <w:rsid w:val="000A012C"/>
    <w:rsid w:val="000A0EB9"/>
    <w:rsid w:val="000A186C"/>
    <w:rsid w:val="000A1EA4"/>
    <w:rsid w:val="000A2476"/>
    <w:rsid w:val="000A2A42"/>
    <w:rsid w:val="000A641A"/>
    <w:rsid w:val="000B2117"/>
    <w:rsid w:val="000B3EDB"/>
    <w:rsid w:val="000B543D"/>
    <w:rsid w:val="000B55F9"/>
    <w:rsid w:val="000B5BF7"/>
    <w:rsid w:val="000B6BC8"/>
    <w:rsid w:val="000C0303"/>
    <w:rsid w:val="000C42EA"/>
    <w:rsid w:val="000C4546"/>
    <w:rsid w:val="000C4F9C"/>
    <w:rsid w:val="000C744F"/>
    <w:rsid w:val="000D1242"/>
    <w:rsid w:val="000D78AF"/>
    <w:rsid w:val="000E0970"/>
    <w:rsid w:val="000E1D35"/>
    <w:rsid w:val="000E2008"/>
    <w:rsid w:val="000E2084"/>
    <w:rsid w:val="000E3CC7"/>
    <w:rsid w:val="000E514B"/>
    <w:rsid w:val="000E6BD4"/>
    <w:rsid w:val="000E6D6D"/>
    <w:rsid w:val="000F1F1E"/>
    <w:rsid w:val="000F2259"/>
    <w:rsid w:val="000F2B78"/>
    <w:rsid w:val="000F2DDA"/>
    <w:rsid w:val="000F2EA0"/>
    <w:rsid w:val="000F36A1"/>
    <w:rsid w:val="000F5213"/>
    <w:rsid w:val="00100362"/>
    <w:rsid w:val="00101001"/>
    <w:rsid w:val="00103276"/>
    <w:rsid w:val="0010392D"/>
    <w:rsid w:val="0010447F"/>
    <w:rsid w:val="00104FE3"/>
    <w:rsid w:val="00105291"/>
    <w:rsid w:val="0010714F"/>
    <w:rsid w:val="001120C5"/>
    <w:rsid w:val="00117CBE"/>
    <w:rsid w:val="00120BD3"/>
    <w:rsid w:val="00122952"/>
    <w:rsid w:val="00122FEA"/>
    <w:rsid w:val="001232BD"/>
    <w:rsid w:val="00123498"/>
    <w:rsid w:val="00124ED5"/>
    <w:rsid w:val="001266D6"/>
    <w:rsid w:val="001276FA"/>
    <w:rsid w:val="001316D7"/>
    <w:rsid w:val="00132C39"/>
    <w:rsid w:val="00134377"/>
    <w:rsid w:val="00135453"/>
    <w:rsid w:val="00135995"/>
    <w:rsid w:val="001447B3"/>
    <w:rsid w:val="00147838"/>
    <w:rsid w:val="00151A27"/>
    <w:rsid w:val="00152073"/>
    <w:rsid w:val="0015608F"/>
    <w:rsid w:val="00156598"/>
    <w:rsid w:val="0016037B"/>
    <w:rsid w:val="00161939"/>
    <w:rsid w:val="00161AA0"/>
    <w:rsid w:val="00161D2E"/>
    <w:rsid w:val="00161F3E"/>
    <w:rsid w:val="00162093"/>
    <w:rsid w:val="00162CA9"/>
    <w:rsid w:val="00165459"/>
    <w:rsid w:val="00165496"/>
    <w:rsid w:val="00165A57"/>
    <w:rsid w:val="001712C2"/>
    <w:rsid w:val="00172BAF"/>
    <w:rsid w:val="00175F80"/>
    <w:rsid w:val="0017674D"/>
    <w:rsid w:val="001771DD"/>
    <w:rsid w:val="00177995"/>
    <w:rsid w:val="00177A8C"/>
    <w:rsid w:val="00186B33"/>
    <w:rsid w:val="0019057A"/>
    <w:rsid w:val="00192F9D"/>
    <w:rsid w:val="00193231"/>
    <w:rsid w:val="001939FD"/>
    <w:rsid w:val="00196EB8"/>
    <w:rsid w:val="00196EFB"/>
    <w:rsid w:val="001979FF"/>
    <w:rsid w:val="00197B17"/>
    <w:rsid w:val="001A1950"/>
    <w:rsid w:val="001A1C54"/>
    <w:rsid w:val="001A202A"/>
    <w:rsid w:val="001A3013"/>
    <w:rsid w:val="001A3611"/>
    <w:rsid w:val="001A3ACE"/>
    <w:rsid w:val="001A4E3C"/>
    <w:rsid w:val="001A6DBA"/>
    <w:rsid w:val="001B058F"/>
    <w:rsid w:val="001B17A0"/>
    <w:rsid w:val="001B6B96"/>
    <w:rsid w:val="001B7228"/>
    <w:rsid w:val="001B738B"/>
    <w:rsid w:val="001C09DB"/>
    <w:rsid w:val="001C1C3F"/>
    <w:rsid w:val="001C277E"/>
    <w:rsid w:val="001C2A72"/>
    <w:rsid w:val="001C31B7"/>
    <w:rsid w:val="001D0B75"/>
    <w:rsid w:val="001D0C58"/>
    <w:rsid w:val="001D39A5"/>
    <w:rsid w:val="001D3C09"/>
    <w:rsid w:val="001D44E8"/>
    <w:rsid w:val="001D60EC"/>
    <w:rsid w:val="001D6F59"/>
    <w:rsid w:val="001D7F1D"/>
    <w:rsid w:val="001E44DF"/>
    <w:rsid w:val="001E68A5"/>
    <w:rsid w:val="001E6BB0"/>
    <w:rsid w:val="001E7282"/>
    <w:rsid w:val="001F07F2"/>
    <w:rsid w:val="001F3826"/>
    <w:rsid w:val="001F6E46"/>
    <w:rsid w:val="001F7C3A"/>
    <w:rsid w:val="001F7C91"/>
    <w:rsid w:val="002033B7"/>
    <w:rsid w:val="00205BF5"/>
    <w:rsid w:val="00206463"/>
    <w:rsid w:val="00206F2F"/>
    <w:rsid w:val="00207717"/>
    <w:rsid w:val="0021053D"/>
    <w:rsid w:val="00210A92"/>
    <w:rsid w:val="002157BD"/>
    <w:rsid w:val="00216C03"/>
    <w:rsid w:val="00217271"/>
    <w:rsid w:val="00220C04"/>
    <w:rsid w:val="002215A0"/>
    <w:rsid w:val="00221C5E"/>
    <w:rsid w:val="0022278D"/>
    <w:rsid w:val="00225051"/>
    <w:rsid w:val="00225FC9"/>
    <w:rsid w:val="0022701F"/>
    <w:rsid w:val="00227C68"/>
    <w:rsid w:val="00233311"/>
    <w:rsid w:val="002333F5"/>
    <w:rsid w:val="00233724"/>
    <w:rsid w:val="002365B4"/>
    <w:rsid w:val="00241B72"/>
    <w:rsid w:val="00242378"/>
    <w:rsid w:val="002425D4"/>
    <w:rsid w:val="00242A7A"/>
    <w:rsid w:val="002432E1"/>
    <w:rsid w:val="00244A88"/>
    <w:rsid w:val="0024597A"/>
    <w:rsid w:val="002460E6"/>
    <w:rsid w:val="00246207"/>
    <w:rsid w:val="00246C5E"/>
    <w:rsid w:val="00250960"/>
    <w:rsid w:val="00250DC4"/>
    <w:rsid w:val="002510D1"/>
    <w:rsid w:val="00251343"/>
    <w:rsid w:val="002536A4"/>
    <w:rsid w:val="00253720"/>
    <w:rsid w:val="00253B16"/>
    <w:rsid w:val="00254D94"/>
    <w:rsid w:val="00254F58"/>
    <w:rsid w:val="00260008"/>
    <w:rsid w:val="00261971"/>
    <w:rsid w:val="002620BC"/>
    <w:rsid w:val="00262802"/>
    <w:rsid w:val="00263A90"/>
    <w:rsid w:val="0026408B"/>
    <w:rsid w:val="00267C3E"/>
    <w:rsid w:val="002709BB"/>
    <w:rsid w:val="0027131C"/>
    <w:rsid w:val="00273BAC"/>
    <w:rsid w:val="002763B3"/>
    <w:rsid w:val="0027748E"/>
    <w:rsid w:val="002802E3"/>
    <w:rsid w:val="00280C4B"/>
    <w:rsid w:val="00280D8A"/>
    <w:rsid w:val="0028213D"/>
    <w:rsid w:val="002857F2"/>
    <w:rsid w:val="002862F1"/>
    <w:rsid w:val="0028673C"/>
    <w:rsid w:val="00287190"/>
    <w:rsid w:val="00290876"/>
    <w:rsid w:val="00291373"/>
    <w:rsid w:val="00291ED7"/>
    <w:rsid w:val="00293962"/>
    <w:rsid w:val="0029597D"/>
    <w:rsid w:val="002962C3"/>
    <w:rsid w:val="0029752B"/>
    <w:rsid w:val="002A0A9C"/>
    <w:rsid w:val="002A483C"/>
    <w:rsid w:val="002A5AB9"/>
    <w:rsid w:val="002A6F18"/>
    <w:rsid w:val="002B0C7C"/>
    <w:rsid w:val="002B1729"/>
    <w:rsid w:val="002B2BF4"/>
    <w:rsid w:val="002B3512"/>
    <w:rsid w:val="002B36C7"/>
    <w:rsid w:val="002B4DD4"/>
    <w:rsid w:val="002B5277"/>
    <w:rsid w:val="002B5375"/>
    <w:rsid w:val="002B570A"/>
    <w:rsid w:val="002B77C1"/>
    <w:rsid w:val="002C0ED7"/>
    <w:rsid w:val="002C0FCD"/>
    <w:rsid w:val="002C2728"/>
    <w:rsid w:val="002C513F"/>
    <w:rsid w:val="002D1E0D"/>
    <w:rsid w:val="002D5006"/>
    <w:rsid w:val="002D74FA"/>
    <w:rsid w:val="002E0161"/>
    <w:rsid w:val="002E01D0"/>
    <w:rsid w:val="002E161D"/>
    <w:rsid w:val="002E3100"/>
    <w:rsid w:val="002E6C95"/>
    <w:rsid w:val="002E7C36"/>
    <w:rsid w:val="002F000C"/>
    <w:rsid w:val="002F2D35"/>
    <w:rsid w:val="002F3503"/>
    <w:rsid w:val="002F3ADF"/>
    <w:rsid w:val="002F3D32"/>
    <w:rsid w:val="002F5F31"/>
    <w:rsid w:val="002F5F46"/>
    <w:rsid w:val="00302216"/>
    <w:rsid w:val="00303E53"/>
    <w:rsid w:val="00304896"/>
    <w:rsid w:val="0030558A"/>
    <w:rsid w:val="00305CC1"/>
    <w:rsid w:val="00306E5F"/>
    <w:rsid w:val="00306F59"/>
    <w:rsid w:val="00307E14"/>
    <w:rsid w:val="00310D12"/>
    <w:rsid w:val="00314054"/>
    <w:rsid w:val="00316F27"/>
    <w:rsid w:val="003200C3"/>
    <w:rsid w:val="003214F1"/>
    <w:rsid w:val="00322E4B"/>
    <w:rsid w:val="003252EE"/>
    <w:rsid w:val="00327568"/>
    <w:rsid w:val="00327870"/>
    <w:rsid w:val="00330710"/>
    <w:rsid w:val="0033259D"/>
    <w:rsid w:val="003333D2"/>
    <w:rsid w:val="00335976"/>
    <w:rsid w:val="00337339"/>
    <w:rsid w:val="003406C6"/>
    <w:rsid w:val="0034172C"/>
    <w:rsid w:val="003418CC"/>
    <w:rsid w:val="00343203"/>
    <w:rsid w:val="003459BD"/>
    <w:rsid w:val="00350D38"/>
    <w:rsid w:val="00351405"/>
    <w:rsid w:val="00351517"/>
    <w:rsid w:val="00351B36"/>
    <w:rsid w:val="00352020"/>
    <w:rsid w:val="0035426F"/>
    <w:rsid w:val="003567B3"/>
    <w:rsid w:val="00357B4E"/>
    <w:rsid w:val="003668F1"/>
    <w:rsid w:val="003716FD"/>
    <w:rsid w:val="0037204B"/>
    <w:rsid w:val="003744CF"/>
    <w:rsid w:val="00374717"/>
    <w:rsid w:val="0037676C"/>
    <w:rsid w:val="00377A1A"/>
    <w:rsid w:val="00381043"/>
    <w:rsid w:val="003829E5"/>
    <w:rsid w:val="00384E73"/>
    <w:rsid w:val="00386109"/>
    <w:rsid w:val="00386944"/>
    <w:rsid w:val="00386B8A"/>
    <w:rsid w:val="003956CC"/>
    <w:rsid w:val="00395C9A"/>
    <w:rsid w:val="003A04E1"/>
    <w:rsid w:val="003A0853"/>
    <w:rsid w:val="003A16C4"/>
    <w:rsid w:val="003A2B6A"/>
    <w:rsid w:val="003A393B"/>
    <w:rsid w:val="003A6B67"/>
    <w:rsid w:val="003B13B6"/>
    <w:rsid w:val="003B14C3"/>
    <w:rsid w:val="003B15E6"/>
    <w:rsid w:val="003B1BDC"/>
    <w:rsid w:val="003B408A"/>
    <w:rsid w:val="003C08A2"/>
    <w:rsid w:val="003C2045"/>
    <w:rsid w:val="003C3F1C"/>
    <w:rsid w:val="003C41A7"/>
    <w:rsid w:val="003C43A1"/>
    <w:rsid w:val="003C4FC0"/>
    <w:rsid w:val="003C55F4"/>
    <w:rsid w:val="003C650C"/>
    <w:rsid w:val="003C7897"/>
    <w:rsid w:val="003C7A3F"/>
    <w:rsid w:val="003D10C3"/>
    <w:rsid w:val="003D2766"/>
    <w:rsid w:val="003D2A74"/>
    <w:rsid w:val="003D3E8F"/>
    <w:rsid w:val="003D6475"/>
    <w:rsid w:val="003D6EE6"/>
    <w:rsid w:val="003D7000"/>
    <w:rsid w:val="003D7562"/>
    <w:rsid w:val="003D7E30"/>
    <w:rsid w:val="003E157A"/>
    <w:rsid w:val="003E375C"/>
    <w:rsid w:val="003E4086"/>
    <w:rsid w:val="003E45CB"/>
    <w:rsid w:val="003E639E"/>
    <w:rsid w:val="003E68D3"/>
    <w:rsid w:val="003E71E5"/>
    <w:rsid w:val="003E79C6"/>
    <w:rsid w:val="003F0445"/>
    <w:rsid w:val="003F0942"/>
    <w:rsid w:val="003F0CF0"/>
    <w:rsid w:val="003F14B1"/>
    <w:rsid w:val="003F1B63"/>
    <w:rsid w:val="003F2B20"/>
    <w:rsid w:val="003F3289"/>
    <w:rsid w:val="003F3C62"/>
    <w:rsid w:val="003F5CB9"/>
    <w:rsid w:val="003F6D6C"/>
    <w:rsid w:val="004013C7"/>
    <w:rsid w:val="00401FCF"/>
    <w:rsid w:val="004031D0"/>
    <w:rsid w:val="00406157"/>
    <w:rsid w:val="00406285"/>
    <w:rsid w:val="00407F6B"/>
    <w:rsid w:val="004136BC"/>
    <w:rsid w:val="004148F9"/>
    <w:rsid w:val="0042084E"/>
    <w:rsid w:val="00421EEF"/>
    <w:rsid w:val="00424D65"/>
    <w:rsid w:val="00430393"/>
    <w:rsid w:val="00431806"/>
    <w:rsid w:val="00432A9F"/>
    <w:rsid w:val="004337E6"/>
    <w:rsid w:val="004350F9"/>
    <w:rsid w:val="004355BB"/>
    <w:rsid w:val="00435EFC"/>
    <w:rsid w:val="00437AC5"/>
    <w:rsid w:val="00440777"/>
    <w:rsid w:val="00441708"/>
    <w:rsid w:val="00442C6C"/>
    <w:rsid w:val="00443CBE"/>
    <w:rsid w:val="00443E8A"/>
    <w:rsid w:val="004441BC"/>
    <w:rsid w:val="0044535A"/>
    <w:rsid w:val="00446507"/>
    <w:rsid w:val="004468B4"/>
    <w:rsid w:val="0045230A"/>
    <w:rsid w:val="0045366D"/>
    <w:rsid w:val="00453E92"/>
    <w:rsid w:val="00454AD0"/>
    <w:rsid w:val="00457337"/>
    <w:rsid w:val="00457D83"/>
    <w:rsid w:val="00462E3D"/>
    <w:rsid w:val="0046440A"/>
    <w:rsid w:val="00466E79"/>
    <w:rsid w:val="00470313"/>
    <w:rsid w:val="00470D7D"/>
    <w:rsid w:val="0047372D"/>
    <w:rsid w:val="00473BA3"/>
    <w:rsid w:val="004743DD"/>
    <w:rsid w:val="00474CEA"/>
    <w:rsid w:val="004753A6"/>
    <w:rsid w:val="0047543F"/>
    <w:rsid w:val="00482C77"/>
    <w:rsid w:val="004832B3"/>
    <w:rsid w:val="00483968"/>
    <w:rsid w:val="004841BE"/>
    <w:rsid w:val="00484F86"/>
    <w:rsid w:val="00490746"/>
    <w:rsid w:val="00490852"/>
    <w:rsid w:val="00491C9C"/>
    <w:rsid w:val="00492F30"/>
    <w:rsid w:val="004946F4"/>
    <w:rsid w:val="0049487E"/>
    <w:rsid w:val="004A160D"/>
    <w:rsid w:val="004A3A80"/>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3EDF"/>
    <w:rsid w:val="004D48D4"/>
    <w:rsid w:val="004D6DF2"/>
    <w:rsid w:val="004D6E44"/>
    <w:rsid w:val="004E1106"/>
    <w:rsid w:val="004E138F"/>
    <w:rsid w:val="004E45DF"/>
    <w:rsid w:val="004E4649"/>
    <w:rsid w:val="004E59BA"/>
    <w:rsid w:val="004E5C2B"/>
    <w:rsid w:val="004E697F"/>
    <w:rsid w:val="004F00DD"/>
    <w:rsid w:val="004F096B"/>
    <w:rsid w:val="004F2133"/>
    <w:rsid w:val="004F5398"/>
    <w:rsid w:val="004F55F1"/>
    <w:rsid w:val="004F6877"/>
    <w:rsid w:val="004F6936"/>
    <w:rsid w:val="004F73CB"/>
    <w:rsid w:val="004F7B35"/>
    <w:rsid w:val="00503DC6"/>
    <w:rsid w:val="00505285"/>
    <w:rsid w:val="00506F5D"/>
    <w:rsid w:val="00510C37"/>
    <w:rsid w:val="005126D0"/>
    <w:rsid w:val="00512830"/>
    <w:rsid w:val="00513109"/>
    <w:rsid w:val="00514667"/>
    <w:rsid w:val="0051568D"/>
    <w:rsid w:val="00517820"/>
    <w:rsid w:val="00522487"/>
    <w:rsid w:val="00522930"/>
    <w:rsid w:val="00526AC7"/>
    <w:rsid w:val="00526C15"/>
    <w:rsid w:val="005271ED"/>
    <w:rsid w:val="00533930"/>
    <w:rsid w:val="00534C84"/>
    <w:rsid w:val="00536499"/>
    <w:rsid w:val="00541B85"/>
    <w:rsid w:val="00542A03"/>
    <w:rsid w:val="00543903"/>
    <w:rsid w:val="00543F11"/>
    <w:rsid w:val="00546305"/>
    <w:rsid w:val="00547A95"/>
    <w:rsid w:val="0055119B"/>
    <w:rsid w:val="00554AD7"/>
    <w:rsid w:val="00561202"/>
    <w:rsid w:val="00561AD4"/>
    <w:rsid w:val="00572031"/>
    <w:rsid w:val="00572282"/>
    <w:rsid w:val="00573CE3"/>
    <w:rsid w:val="00576E84"/>
    <w:rsid w:val="0057702B"/>
    <w:rsid w:val="00577910"/>
    <w:rsid w:val="00580394"/>
    <w:rsid w:val="005809CD"/>
    <w:rsid w:val="00582B8C"/>
    <w:rsid w:val="00586ABB"/>
    <w:rsid w:val="00586D3E"/>
    <w:rsid w:val="0058757E"/>
    <w:rsid w:val="0058775F"/>
    <w:rsid w:val="00592A1D"/>
    <w:rsid w:val="0059325E"/>
    <w:rsid w:val="00593A99"/>
    <w:rsid w:val="00593D3E"/>
    <w:rsid w:val="00596A4B"/>
    <w:rsid w:val="005972AB"/>
    <w:rsid w:val="00597507"/>
    <w:rsid w:val="005A2AF8"/>
    <w:rsid w:val="005A479D"/>
    <w:rsid w:val="005B0039"/>
    <w:rsid w:val="005B1C0C"/>
    <w:rsid w:val="005B1C6D"/>
    <w:rsid w:val="005B21B6"/>
    <w:rsid w:val="005B2571"/>
    <w:rsid w:val="005B2B92"/>
    <w:rsid w:val="005B3A08"/>
    <w:rsid w:val="005B5A69"/>
    <w:rsid w:val="005B7A63"/>
    <w:rsid w:val="005C0955"/>
    <w:rsid w:val="005C3F54"/>
    <w:rsid w:val="005C445F"/>
    <w:rsid w:val="005C49DA"/>
    <w:rsid w:val="005C50F3"/>
    <w:rsid w:val="005C54B5"/>
    <w:rsid w:val="005C5D80"/>
    <w:rsid w:val="005C5D91"/>
    <w:rsid w:val="005C7973"/>
    <w:rsid w:val="005D07B8"/>
    <w:rsid w:val="005D1125"/>
    <w:rsid w:val="005D6597"/>
    <w:rsid w:val="005D7467"/>
    <w:rsid w:val="005E14E7"/>
    <w:rsid w:val="005E16E2"/>
    <w:rsid w:val="005E26A3"/>
    <w:rsid w:val="005E2ECB"/>
    <w:rsid w:val="005E447E"/>
    <w:rsid w:val="005E4E15"/>
    <w:rsid w:val="005E4FD1"/>
    <w:rsid w:val="005E639A"/>
    <w:rsid w:val="005F0775"/>
    <w:rsid w:val="005F0CF5"/>
    <w:rsid w:val="005F21EB"/>
    <w:rsid w:val="005F64CF"/>
    <w:rsid w:val="005F6509"/>
    <w:rsid w:val="005F6735"/>
    <w:rsid w:val="00603F9B"/>
    <w:rsid w:val="006041AD"/>
    <w:rsid w:val="00605908"/>
    <w:rsid w:val="00607850"/>
    <w:rsid w:val="00610D7C"/>
    <w:rsid w:val="00612556"/>
    <w:rsid w:val="00613414"/>
    <w:rsid w:val="0061673C"/>
    <w:rsid w:val="00620154"/>
    <w:rsid w:val="00622B0F"/>
    <w:rsid w:val="0062408D"/>
    <w:rsid w:val="006240CC"/>
    <w:rsid w:val="00624940"/>
    <w:rsid w:val="006254F8"/>
    <w:rsid w:val="00627DA7"/>
    <w:rsid w:val="00630DA4"/>
    <w:rsid w:val="00631CD4"/>
    <w:rsid w:val="00632597"/>
    <w:rsid w:val="0063413F"/>
    <w:rsid w:val="00634D13"/>
    <w:rsid w:val="006358B4"/>
    <w:rsid w:val="00636249"/>
    <w:rsid w:val="00637A80"/>
    <w:rsid w:val="0064040E"/>
    <w:rsid w:val="00641724"/>
    <w:rsid w:val="006419AA"/>
    <w:rsid w:val="00644B1F"/>
    <w:rsid w:val="00644B7E"/>
    <w:rsid w:val="006454E6"/>
    <w:rsid w:val="00646235"/>
    <w:rsid w:val="00646A68"/>
    <w:rsid w:val="006505BD"/>
    <w:rsid w:val="006508EA"/>
    <w:rsid w:val="0065092E"/>
    <w:rsid w:val="00650E13"/>
    <w:rsid w:val="006557A7"/>
    <w:rsid w:val="00656290"/>
    <w:rsid w:val="006601C9"/>
    <w:rsid w:val="006608D8"/>
    <w:rsid w:val="006621D7"/>
    <w:rsid w:val="0066302A"/>
    <w:rsid w:val="00667770"/>
    <w:rsid w:val="00670597"/>
    <w:rsid w:val="006706D0"/>
    <w:rsid w:val="00676872"/>
    <w:rsid w:val="00677574"/>
    <w:rsid w:val="00682BE8"/>
    <w:rsid w:val="00683878"/>
    <w:rsid w:val="00684492"/>
    <w:rsid w:val="0068454C"/>
    <w:rsid w:val="00685493"/>
    <w:rsid w:val="00691B62"/>
    <w:rsid w:val="006933B5"/>
    <w:rsid w:val="00693D14"/>
    <w:rsid w:val="00695A93"/>
    <w:rsid w:val="00696F27"/>
    <w:rsid w:val="006A18C2"/>
    <w:rsid w:val="006A1B42"/>
    <w:rsid w:val="006A2253"/>
    <w:rsid w:val="006A3383"/>
    <w:rsid w:val="006A4394"/>
    <w:rsid w:val="006B077C"/>
    <w:rsid w:val="006B16AF"/>
    <w:rsid w:val="006B6803"/>
    <w:rsid w:val="006B7B7F"/>
    <w:rsid w:val="006C2FCC"/>
    <w:rsid w:val="006C3E12"/>
    <w:rsid w:val="006C50A2"/>
    <w:rsid w:val="006C622B"/>
    <w:rsid w:val="006D097C"/>
    <w:rsid w:val="006D0D0F"/>
    <w:rsid w:val="006D0D48"/>
    <w:rsid w:val="006D0F16"/>
    <w:rsid w:val="006D2A3F"/>
    <w:rsid w:val="006D2FBC"/>
    <w:rsid w:val="006D331E"/>
    <w:rsid w:val="006D5DCE"/>
    <w:rsid w:val="006E138B"/>
    <w:rsid w:val="006E1867"/>
    <w:rsid w:val="006E2164"/>
    <w:rsid w:val="006E47D9"/>
    <w:rsid w:val="006E5B56"/>
    <w:rsid w:val="006F0330"/>
    <w:rsid w:val="006F1FDC"/>
    <w:rsid w:val="006F235A"/>
    <w:rsid w:val="006F6B8C"/>
    <w:rsid w:val="006F7171"/>
    <w:rsid w:val="007013EF"/>
    <w:rsid w:val="0070202E"/>
    <w:rsid w:val="007055BD"/>
    <w:rsid w:val="00705A4F"/>
    <w:rsid w:val="00710030"/>
    <w:rsid w:val="007117E1"/>
    <w:rsid w:val="00712BA9"/>
    <w:rsid w:val="007150EC"/>
    <w:rsid w:val="007173CA"/>
    <w:rsid w:val="007203F5"/>
    <w:rsid w:val="00720A01"/>
    <w:rsid w:val="00720E29"/>
    <w:rsid w:val="007216AA"/>
    <w:rsid w:val="00721AB5"/>
    <w:rsid w:val="00721CFB"/>
    <w:rsid w:val="00721DEF"/>
    <w:rsid w:val="00724556"/>
    <w:rsid w:val="00724A43"/>
    <w:rsid w:val="007273AC"/>
    <w:rsid w:val="007276B1"/>
    <w:rsid w:val="00731AD4"/>
    <w:rsid w:val="00733A46"/>
    <w:rsid w:val="007346E4"/>
    <w:rsid w:val="00740F22"/>
    <w:rsid w:val="007412D9"/>
    <w:rsid w:val="00741977"/>
    <w:rsid w:val="00741CF0"/>
    <w:rsid w:val="00741F1A"/>
    <w:rsid w:val="00743A2C"/>
    <w:rsid w:val="007447DA"/>
    <w:rsid w:val="007450F8"/>
    <w:rsid w:val="0074696E"/>
    <w:rsid w:val="00750135"/>
    <w:rsid w:val="00750EC2"/>
    <w:rsid w:val="00752B28"/>
    <w:rsid w:val="007541A9"/>
    <w:rsid w:val="00754E36"/>
    <w:rsid w:val="00754E8A"/>
    <w:rsid w:val="00757D82"/>
    <w:rsid w:val="00763139"/>
    <w:rsid w:val="00765FF7"/>
    <w:rsid w:val="00766F80"/>
    <w:rsid w:val="00767BA0"/>
    <w:rsid w:val="0077014B"/>
    <w:rsid w:val="00770F37"/>
    <w:rsid w:val="007711A0"/>
    <w:rsid w:val="00772D5E"/>
    <w:rsid w:val="0077463E"/>
    <w:rsid w:val="00776928"/>
    <w:rsid w:val="00776E0F"/>
    <w:rsid w:val="007774B1"/>
    <w:rsid w:val="00777BE1"/>
    <w:rsid w:val="007833D8"/>
    <w:rsid w:val="00783AE7"/>
    <w:rsid w:val="007845FD"/>
    <w:rsid w:val="00785677"/>
    <w:rsid w:val="00786F16"/>
    <w:rsid w:val="00791BD7"/>
    <w:rsid w:val="00791EEF"/>
    <w:rsid w:val="007933F7"/>
    <w:rsid w:val="00793AE3"/>
    <w:rsid w:val="00795F44"/>
    <w:rsid w:val="00796E20"/>
    <w:rsid w:val="00797A38"/>
    <w:rsid w:val="00797C32"/>
    <w:rsid w:val="007A11E8"/>
    <w:rsid w:val="007A1304"/>
    <w:rsid w:val="007A72EC"/>
    <w:rsid w:val="007A7E6C"/>
    <w:rsid w:val="007B0914"/>
    <w:rsid w:val="007B1374"/>
    <w:rsid w:val="007B165D"/>
    <w:rsid w:val="007B1731"/>
    <w:rsid w:val="007B32E5"/>
    <w:rsid w:val="007B3DB9"/>
    <w:rsid w:val="007B3F5E"/>
    <w:rsid w:val="007B589F"/>
    <w:rsid w:val="007B6186"/>
    <w:rsid w:val="007B6C5A"/>
    <w:rsid w:val="007B7061"/>
    <w:rsid w:val="007B73BC"/>
    <w:rsid w:val="007C1838"/>
    <w:rsid w:val="007C20B9"/>
    <w:rsid w:val="007C66AB"/>
    <w:rsid w:val="007C7301"/>
    <w:rsid w:val="007C7859"/>
    <w:rsid w:val="007C7F28"/>
    <w:rsid w:val="007D0418"/>
    <w:rsid w:val="007D0F68"/>
    <w:rsid w:val="007D1466"/>
    <w:rsid w:val="007D2BDE"/>
    <w:rsid w:val="007D2E93"/>
    <w:rsid w:val="007D2FB6"/>
    <w:rsid w:val="007D49EB"/>
    <w:rsid w:val="007D5B7F"/>
    <w:rsid w:val="007D5E1C"/>
    <w:rsid w:val="007E0DE2"/>
    <w:rsid w:val="007E3B98"/>
    <w:rsid w:val="007E417A"/>
    <w:rsid w:val="007E779B"/>
    <w:rsid w:val="007F19BA"/>
    <w:rsid w:val="007F2356"/>
    <w:rsid w:val="007F3062"/>
    <w:rsid w:val="007F31B6"/>
    <w:rsid w:val="007F420C"/>
    <w:rsid w:val="007F51E6"/>
    <w:rsid w:val="007F546C"/>
    <w:rsid w:val="007F625F"/>
    <w:rsid w:val="007F665E"/>
    <w:rsid w:val="00800412"/>
    <w:rsid w:val="0080587B"/>
    <w:rsid w:val="00806468"/>
    <w:rsid w:val="008119CA"/>
    <w:rsid w:val="00811BBF"/>
    <w:rsid w:val="008129A5"/>
    <w:rsid w:val="008130C4"/>
    <w:rsid w:val="008155F0"/>
    <w:rsid w:val="00816735"/>
    <w:rsid w:val="008176B2"/>
    <w:rsid w:val="00820141"/>
    <w:rsid w:val="00820E0C"/>
    <w:rsid w:val="00823275"/>
    <w:rsid w:val="0082366F"/>
    <w:rsid w:val="0083073C"/>
    <w:rsid w:val="008338A2"/>
    <w:rsid w:val="008366E0"/>
    <w:rsid w:val="008368F3"/>
    <w:rsid w:val="00840986"/>
    <w:rsid w:val="00841AA9"/>
    <w:rsid w:val="00844D3E"/>
    <w:rsid w:val="0084550B"/>
    <w:rsid w:val="008474FE"/>
    <w:rsid w:val="00847DC1"/>
    <w:rsid w:val="0085232E"/>
    <w:rsid w:val="008537D3"/>
    <w:rsid w:val="00853EE4"/>
    <w:rsid w:val="00854AF7"/>
    <w:rsid w:val="00855535"/>
    <w:rsid w:val="0085791B"/>
    <w:rsid w:val="00857C5A"/>
    <w:rsid w:val="0086255E"/>
    <w:rsid w:val="008633F0"/>
    <w:rsid w:val="00863E92"/>
    <w:rsid w:val="00867D9D"/>
    <w:rsid w:val="00871DFF"/>
    <w:rsid w:val="00872773"/>
    <w:rsid w:val="00872C54"/>
    <w:rsid w:val="00872E0A"/>
    <w:rsid w:val="00873594"/>
    <w:rsid w:val="00875285"/>
    <w:rsid w:val="008766D2"/>
    <w:rsid w:val="00876D12"/>
    <w:rsid w:val="00882EA6"/>
    <w:rsid w:val="00884309"/>
    <w:rsid w:val="00884B62"/>
    <w:rsid w:val="0088529C"/>
    <w:rsid w:val="00887903"/>
    <w:rsid w:val="0089270A"/>
    <w:rsid w:val="00893AF6"/>
    <w:rsid w:val="00894521"/>
    <w:rsid w:val="00894BC4"/>
    <w:rsid w:val="00897665"/>
    <w:rsid w:val="008A28A8"/>
    <w:rsid w:val="008A33E2"/>
    <w:rsid w:val="008A3E52"/>
    <w:rsid w:val="008A43F1"/>
    <w:rsid w:val="008A4C56"/>
    <w:rsid w:val="008A5B32"/>
    <w:rsid w:val="008A5D60"/>
    <w:rsid w:val="008A6650"/>
    <w:rsid w:val="008B0101"/>
    <w:rsid w:val="008B1B8E"/>
    <w:rsid w:val="008B2029"/>
    <w:rsid w:val="008B2EE4"/>
    <w:rsid w:val="008B3821"/>
    <w:rsid w:val="008B4D3D"/>
    <w:rsid w:val="008B50CF"/>
    <w:rsid w:val="008B57C7"/>
    <w:rsid w:val="008B6286"/>
    <w:rsid w:val="008C2F92"/>
    <w:rsid w:val="008C4D0F"/>
    <w:rsid w:val="008C4E55"/>
    <w:rsid w:val="008C589D"/>
    <w:rsid w:val="008C6804"/>
    <w:rsid w:val="008C6D51"/>
    <w:rsid w:val="008D2846"/>
    <w:rsid w:val="008D4236"/>
    <w:rsid w:val="008D462F"/>
    <w:rsid w:val="008D5C45"/>
    <w:rsid w:val="008D6DCF"/>
    <w:rsid w:val="008E14B3"/>
    <w:rsid w:val="008E4376"/>
    <w:rsid w:val="008E7A0A"/>
    <w:rsid w:val="008E7B49"/>
    <w:rsid w:val="008F0276"/>
    <w:rsid w:val="008F1560"/>
    <w:rsid w:val="008F59F6"/>
    <w:rsid w:val="008F6B54"/>
    <w:rsid w:val="00900719"/>
    <w:rsid w:val="009017AC"/>
    <w:rsid w:val="00902A9A"/>
    <w:rsid w:val="00904542"/>
    <w:rsid w:val="00904A1C"/>
    <w:rsid w:val="00905030"/>
    <w:rsid w:val="00906490"/>
    <w:rsid w:val="009111B2"/>
    <w:rsid w:val="00911495"/>
    <w:rsid w:val="009151F5"/>
    <w:rsid w:val="00920D70"/>
    <w:rsid w:val="009211C4"/>
    <w:rsid w:val="00924AE1"/>
    <w:rsid w:val="0092544E"/>
    <w:rsid w:val="009257ED"/>
    <w:rsid w:val="009269B1"/>
    <w:rsid w:val="00926C33"/>
    <w:rsid w:val="0092724D"/>
    <w:rsid w:val="009272B3"/>
    <w:rsid w:val="00927E81"/>
    <w:rsid w:val="0093121A"/>
    <w:rsid w:val="009313FC"/>
    <w:rsid w:val="009315BE"/>
    <w:rsid w:val="00932F6B"/>
    <w:rsid w:val="0093338F"/>
    <w:rsid w:val="00936B1E"/>
    <w:rsid w:val="00937BD9"/>
    <w:rsid w:val="00937F0F"/>
    <w:rsid w:val="00947299"/>
    <w:rsid w:val="00950E2C"/>
    <w:rsid w:val="00951D50"/>
    <w:rsid w:val="009525EB"/>
    <w:rsid w:val="00952C98"/>
    <w:rsid w:val="0095470B"/>
    <w:rsid w:val="00954874"/>
    <w:rsid w:val="00954D01"/>
    <w:rsid w:val="0095615A"/>
    <w:rsid w:val="00956735"/>
    <w:rsid w:val="00961400"/>
    <w:rsid w:val="0096173D"/>
    <w:rsid w:val="00961CD7"/>
    <w:rsid w:val="00961DD3"/>
    <w:rsid w:val="00963646"/>
    <w:rsid w:val="0096632D"/>
    <w:rsid w:val="00967124"/>
    <w:rsid w:val="00967335"/>
    <w:rsid w:val="009718C7"/>
    <w:rsid w:val="00971E82"/>
    <w:rsid w:val="00972028"/>
    <w:rsid w:val="00972978"/>
    <w:rsid w:val="00973540"/>
    <w:rsid w:val="009751FB"/>
    <w:rsid w:val="0097559F"/>
    <w:rsid w:val="00975E6E"/>
    <w:rsid w:val="009761EA"/>
    <w:rsid w:val="0097761E"/>
    <w:rsid w:val="00982454"/>
    <w:rsid w:val="00982CF0"/>
    <w:rsid w:val="009853E1"/>
    <w:rsid w:val="00986E6B"/>
    <w:rsid w:val="00990032"/>
    <w:rsid w:val="00990B19"/>
    <w:rsid w:val="0099153B"/>
    <w:rsid w:val="00991769"/>
    <w:rsid w:val="00991938"/>
    <w:rsid w:val="0099232C"/>
    <w:rsid w:val="00994386"/>
    <w:rsid w:val="00994791"/>
    <w:rsid w:val="009A13D8"/>
    <w:rsid w:val="009A279E"/>
    <w:rsid w:val="009A3015"/>
    <w:rsid w:val="009A3490"/>
    <w:rsid w:val="009A3DE2"/>
    <w:rsid w:val="009B0A6F"/>
    <w:rsid w:val="009B0A94"/>
    <w:rsid w:val="009B1AA9"/>
    <w:rsid w:val="009B2AE8"/>
    <w:rsid w:val="009B469E"/>
    <w:rsid w:val="009B5622"/>
    <w:rsid w:val="009B59E9"/>
    <w:rsid w:val="009B70AA"/>
    <w:rsid w:val="009C1A3D"/>
    <w:rsid w:val="009C1C62"/>
    <w:rsid w:val="009C1CB1"/>
    <w:rsid w:val="009C4E9E"/>
    <w:rsid w:val="009C5E77"/>
    <w:rsid w:val="009C686D"/>
    <w:rsid w:val="009C7A7E"/>
    <w:rsid w:val="009D02E8"/>
    <w:rsid w:val="009D0F04"/>
    <w:rsid w:val="009D1409"/>
    <w:rsid w:val="009D51D0"/>
    <w:rsid w:val="009D70A4"/>
    <w:rsid w:val="009D7A52"/>
    <w:rsid w:val="009D7B14"/>
    <w:rsid w:val="009E0860"/>
    <w:rsid w:val="009E08D1"/>
    <w:rsid w:val="009E1B95"/>
    <w:rsid w:val="009E496F"/>
    <w:rsid w:val="009E4B0D"/>
    <w:rsid w:val="009E5250"/>
    <w:rsid w:val="009E7A69"/>
    <w:rsid w:val="009E7F92"/>
    <w:rsid w:val="009F02A3"/>
    <w:rsid w:val="009F0A0F"/>
    <w:rsid w:val="009F2F27"/>
    <w:rsid w:val="009F34AA"/>
    <w:rsid w:val="009F395D"/>
    <w:rsid w:val="009F41F3"/>
    <w:rsid w:val="009F6BCB"/>
    <w:rsid w:val="009F7B78"/>
    <w:rsid w:val="00A0057A"/>
    <w:rsid w:val="00A02FA1"/>
    <w:rsid w:val="00A031DA"/>
    <w:rsid w:val="00A04CCE"/>
    <w:rsid w:val="00A07421"/>
    <w:rsid w:val="00A0776B"/>
    <w:rsid w:val="00A10FB9"/>
    <w:rsid w:val="00A11421"/>
    <w:rsid w:val="00A11FD8"/>
    <w:rsid w:val="00A1389F"/>
    <w:rsid w:val="00A14996"/>
    <w:rsid w:val="00A157B1"/>
    <w:rsid w:val="00A170EA"/>
    <w:rsid w:val="00A22229"/>
    <w:rsid w:val="00A24442"/>
    <w:rsid w:val="00A252B9"/>
    <w:rsid w:val="00A2643D"/>
    <w:rsid w:val="00A32577"/>
    <w:rsid w:val="00A330BB"/>
    <w:rsid w:val="00A34ACD"/>
    <w:rsid w:val="00A44882"/>
    <w:rsid w:val="00A45125"/>
    <w:rsid w:val="00A459F5"/>
    <w:rsid w:val="00A513A9"/>
    <w:rsid w:val="00A54715"/>
    <w:rsid w:val="00A5756F"/>
    <w:rsid w:val="00A6061C"/>
    <w:rsid w:val="00A62D44"/>
    <w:rsid w:val="00A671EA"/>
    <w:rsid w:val="00A67263"/>
    <w:rsid w:val="00A7161C"/>
    <w:rsid w:val="00A73013"/>
    <w:rsid w:val="00A73D6F"/>
    <w:rsid w:val="00A77AA3"/>
    <w:rsid w:val="00A80F1A"/>
    <w:rsid w:val="00A8236D"/>
    <w:rsid w:val="00A854EB"/>
    <w:rsid w:val="00A872E5"/>
    <w:rsid w:val="00A911F1"/>
    <w:rsid w:val="00A91406"/>
    <w:rsid w:val="00A96E65"/>
    <w:rsid w:val="00A96ECE"/>
    <w:rsid w:val="00A97C72"/>
    <w:rsid w:val="00AA02EE"/>
    <w:rsid w:val="00AA310B"/>
    <w:rsid w:val="00AA63D4"/>
    <w:rsid w:val="00AA75FF"/>
    <w:rsid w:val="00AA7660"/>
    <w:rsid w:val="00AB06E8"/>
    <w:rsid w:val="00AB1A4F"/>
    <w:rsid w:val="00AB1CD3"/>
    <w:rsid w:val="00AB1E4E"/>
    <w:rsid w:val="00AB2A90"/>
    <w:rsid w:val="00AB352F"/>
    <w:rsid w:val="00AB43FD"/>
    <w:rsid w:val="00AC274B"/>
    <w:rsid w:val="00AC4764"/>
    <w:rsid w:val="00AC635E"/>
    <w:rsid w:val="00AC6D36"/>
    <w:rsid w:val="00AD0CBA"/>
    <w:rsid w:val="00AD1825"/>
    <w:rsid w:val="00AD26E2"/>
    <w:rsid w:val="00AD40EB"/>
    <w:rsid w:val="00AD784C"/>
    <w:rsid w:val="00AE0D90"/>
    <w:rsid w:val="00AE126A"/>
    <w:rsid w:val="00AE1BAE"/>
    <w:rsid w:val="00AE28AD"/>
    <w:rsid w:val="00AE3005"/>
    <w:rsid w:val="00AE3BD5"/>
    <w:rsid w:val="00AE3DCD"/>
    <w:rsid w:val="00AE59A0"/>
    <w:rsid w:val="00AE5E23"/>
    <w:rsid w:val="00AE7145"/>
    <w:rsid w:val="00AF0A48"/>
    <w:rsid w:val="00AF0C57"/>
    <w:rsid w:val="00AF26F3"/>
    <w:rsid w:val="00AF5290"/>
    <w:rsid w:val="00AF5F04"/>
    <w:rsid w:val="00AF6938"/>
    <w:rsid w:val="00AF725E"/>
    <w:rsid w:val="00AF7C87"/>
    <w:rsid w:val="00B00672"/>
    <w:rsid w:val="00B00DCD"/>
    <w:rsid w:val="00B01B4D"/>
    <w:rsid w:val="00B04489"/>
    <w:rsid w:val="00B06571"/>
    <w:rsid w:val="00B06647"/>
    <w:rsid w:val="00B068BA"/>
    <w:rsid w:val="00B07217"/>
    <w:rsid w:val="00B13851"/>
    <w:rsid w:val="00B13B1C"/>
    <w:rsid w:val="00B149E8"/>
    <w:rsid w:val="00B14A6E"/>
    <w:rsid w:val="00B14B5F"/>
    <w:rsid w:val="00B21F90"/>
    <w:rsid w:val="00B22291"/>
    <w:rsid w:val="00B22B62"/>
    <w:rsid w:val="00B23F9A"/>
    <w:rsid w:val="00B2417B"/>
    <w:rsid w:val="00B24E6F"/>
    <w:rsid w:val="00B26CB5"/>
    <w:rsid w:val="00B2752E"/>
    <w:rsid w:val="00B307CC"/>
    <w:rsid w:val="00B31A64"/>
    <w:rsid w:val="00B31EB6"/>
    <w:rsid w:val="00B326B7"/>
    <w:rsid w:val="00B3588E"/>
    <w:rsid w:val="00B40DBF"/>
    <w:rsid w:val="00B4198F"/>
    <w:rsid w:val="00B41F3D"/>
    <w:rsid w:val="00B431E8"/>
    <w:rsid w:val="00B45141"/>
    <w:rsid w:val="00B519CD"/>
    <w:rsid w:val="00B51E4C"/>
    <w:rsid w:val="00B5273A"/>
    <w:rsid w:val="00B57329"/>
    <w:rsid w:val="00B60E61"/>
    <w:rsid w:val="00B61D1C"/>
    <w:rsid w:val="00B62B50"/>
    <w:rsid w:val="00B635B7"/>
    <w:rsid w:val="00B63AE8"/>
    <w:rsid w:val="00B65950"/>
    <w:rsid w:val="00B66D83"/>
    <w:rsid w:val="00B66E19"/>
    <w:rsid w:val="00B672C0"/>
    <w:rsid w:val="00B676FD"/>
    <w:rsid w:val="00B678B6"/>
    <w:rsid w:val="00B706E8"/>
    <w:rsid w:val="00B7180D"/>
    <w:rsid w:val="00B75646"/>
    <w:rsid w:val="00B7629E"/>
    <w:rsid w:val="00B771CC"/>
    <w:rsid w:val="00B813C3"/>
    <w:rsid w:val="00B82FDD"/>
    <w:rsid w:val="00B87466"/>
    <w:rsid w:val="00B90729"/>
    <w:rsid w:val="00B907DA"/>
    <w:rsid w:val="00B91FFE"/>
    <w:rsid w:val="00B950BC"/>
    <w:rsid w:val="00B95AB9"/>
    <w:rsid w:val="00B9714C"/>
    <w:rsid w:val="00BA29AD"/>
    <w:rsid w:val="00BA33CF"/>
    <w:rsid w:val="00BA3F8D"/>
    <w:rsid w:val="00BB2250"/>
    <w:rsid w:val="00BB5EBE"/>
    <w:rsid w:val="00BB63A8"/>
    <w:rsid w:val="00BB7A10"/>
    <w:rsid w:val="00BC3C3A"/>
    <w:rsid w:val="00BC60BE"/>
    <w:rsid w:val="00BC7468"/>
    <w:rsid w:val="00BC7D4F"/>
    <w:rsid w:val="00BC7ED7"/>
    <w:rsid w:val="00BD2850"/>
    <w:rsid w:val="00BD4F22"/>
    <w:rsid w:val="00BD6049"/>
    <w:rsid w:val="00BD78EB"/>
    <w:rsid w:val="00BE1A2B"/>
    <w:rsid w:val="00BE28D2"/>
    <w:rsid w:val="00BE47FD"/>
    <w:rsid w:val="00BE4A64"/>
    <w:rsid w:val="00BE5E43"/>
    <w:rsid w:val="00BE6CAE"/>
    <w:rsid w:val="00BE7F8A"/>
    <w:rsid w:val="00BF557D"/>
    <w:rsid w:val="00BF58B1"/>
    <w:rsid w:val="00BF630A"/>
    <w:rsid w:val="00BF7272"/>
    <w:rsid w:val="00BF7F58"/>
    <w:rsid w:val="00C01381"/>
    <w:rsid w:val="00C01AB1"/>
    <w:rsid w:val="00C026A0"/>
    <w:rsid w:val="00C038AB"/>
    <w:rsid w:val="00C03D1E"/>
    <w:rsid w:val="00C03EA4"/>
    <w:rsid w:val="00C04F42"/>
    <w:rsid w:val="00C06137"/>
    <w:rsid w:val="00C06929"/>
    <w:rsid w:val="00C0799C"/>
    <w:rsid w:val="00C079B8"/>
    <w:rsid w:val="00C10037"/>
    <w:rsid w:val="00C12383"/>
    <w:rsid w:val="00C123EA"/>
    <w:rsid w:val="00C12A49"/>
    <w:rsid w:val="00C133EE"/>
    <w:rsid w:val="00C149D0"/>
    <w:rsid w:val="00C2030A"/>
    <w:rsid w:val="00C231A0"/>
    <w:rsid w:val="00C26588"/>
    <w:rsid w:val="00C27DE9"/>
    <w:rsid w:val="00C31E96"/>
    <w:rsid w:val="00C32989"/>
    <w:rsid w:val="00C33388"/>
    <w:rsid w:val="00C35484"/>
    <w:rsid w:val="00C4173A"/>
    <w:rsid w:val="00C45BA1"/>
    <w:rsid w:val="00C477FD"/>
    <w:rsid w:val="00C50DED"/>
    <w:rsid w:val="00C52217"/>
    <w:rsid w:val="00C52546"/>
    <w:rsid w:val="00C5302E"/>
    <w:rsid w:val="00C56CFE"/>
    <w:rsid w:val="00C602FF"/>
    <w:rsid w:val="00C61174"/>
    <w:rsid w:val="00C6148F"/>
    <w:rsid w:val="00C621B1"/>
    <w:rsid w:val="00C62F7A"/>
    <w:rsid w:val="00C63B9C"/>
    <w:rsid w:val="00C64E8B"/>
    <w:rsid w:val="00C6682F"/>
    <w:rsid w:val="00C66D7B"/>
    <w:rsid w:val="00C67BF4"/>
    <w:rsid w:val="00C71073"/>
    <w:rsid w:val="00C7275E"/>
    <w:rsid w:val="00C73CAB"/>
    <w:rsid w:val="00C73EFD"/>
    <w:rsid w:val="00C74C5D"/>
    <w:rsid w:val="00C75414"/>
    <w:rsid w:val="00C77540"/>
    <w:rsid w:val="00C8145E"/>
    <w:rsid w:val="00C85C59"/>
    <w:rsid w:val="00C863C4"/>
    <w:rsid w:val="00C90991"/>
    <w:rsid w:val="00C920EA"/>
    <w:rsid w:val="00C93C3E"/>
    <w:rsid w:val="00CA0C31"/>
    <w:rsid w:val="00CA0F6B"/>
    <w:rsid w:val="00CA12E3"/>
    <w:rsid w:val="00CA1476"/>
    <w:rsid w:val="00CA1D3C"/>
    <w:rsid w:val="00CA6611"/>
    <w:rsid w:val="00CA6AE6"/>
    <w:rsid w:val="00CA782F"/>
    <w:rsid w:val="00CB187B"/>
    <w:rsid w:val="00CB2835"/>
    <w:rsid w:val="00CB3285"/>
    <w:rsid w:val="00CB4500"/>
    <w:rsid w:val="00CC0C72"/>
    <w:rsid w:val="00CC2896"/>
    <w:rsid w:val="00CC2BFD"/>
    <w:rsid w:val="00CC6701"/>
    <w:rsid w:val="00CD1A9A"/>
    <w:rsid w:val="00CD3476"/>
    <w:rsid w:val="00CD64DF"/>
    <w:rsid w:val="00CD6945"/>
    <w:rsid w:val="00CD6E4D"/>
    <w:rsid w:val="00CD7EDD"/>
    <w:rsid w:val="00CE225F"/>
    <w:rsid w:val="00CE3BC7"/>
    <w:rsid w:val="00CF08BC"/>
    <w:rsid w:val="00CF17E5"/>
    <w:rsid w:val="00CF2F50"/>
    <w:rsid w:val="00CF3629"/>
    <w:rsid w:val="00CF4148"/>
    <w:rsid w:val="00CF6198"/>
    <w:rsid w:val="00D02919"/>
    <w:rsid w:val="00D04918"/>
    <w:rsid w:val="00D04C61"/>
    <w:rsid w:val="00D05B8D"/>
    <w:rsid w:val="00D05B9B"/>
    <w:rsid w:val="00D065A2"/>
    <w:rsid w:val="00D079AA"/>
    <w:rsid w:val="00D07F00"/>
    <w:rsid w:val="00D1122D"/>
    <w:rsid w:val="00D1123A"/>
    <w:rsid w:val="00D1130F"/>
    <w:rsid w:val="00D15C8C"/>
    <w:rsid w:val="00D17B72"/>
    <w:rsid w:val="00D3185C"/>
    <w:rsid w:val="00D3205F"/>
    <w:rsid w:val="00D3318E"/>
    <w:rsid w:val="00D33E72"/>
    <w:rsid w:val="00D35BD6"/>
    <w:rsid w:val="00D361B5"/>
    <w:rsid w:val="00D402DB"/>
    <w:rsid w:val="00D40C4E"/>
    <w:rsid w:val="00D411A2"/>
    <w:rsid w:val="00D44C24"/>
    <w:rsid w:val="00D4606D"/>
    <w:rsid w:val="00D50B9C"/>
    <w:rsid w:val="00D52D73"/>
    <w:rsid w:val="00D52E58"/>
    <w:rsid w:val="00D56A0D"/>
    <w:rsid w:val="00D56B20"/>
    <w:rsid w:val="00D578B3"/>
    <w:rsid w:val="00D618F4"/>
    <w:rsid w:val="00D634D9"/>
    <w:rsid w:val="00D67E93"/>
    <w:rsid w:val="00D714CC"/>
    <w:rsid w:val="00D71814"/>
    <w:rsid w:val="00D75EA7"/>
    <w:rsid w:val="00D76DD0"/>
    <w:rsid w:val="00D81ADF"/>
    <w:rsid w:val="00D81F21"/>
    <w:rsid w:val="00D839A6"/>
    <w:rsid w:val="00D8423D"/>
    <w:rsid w:val="00D84658"/>
    <w:rsid w:val="00D864F2"/>
    <w:rsid w:val="00D9040E"/>
    <w:rsid w:val="00D943F8"/>
    <w:rsid w:val="00D95470"/>
    <w:rsid w:val="00D96B55"/>
    <w:rsid w:val="00DA2619"/>
    <w:rsid w:val="00DA2C4C"/>
    <w:rsid w:val="00DA2E57"/>
    <w:rsid w:val="00DA4239"/>
    <w:rsid w:val="00DA65DE"/>
    <w:rsid w:val="00DA6BCF"/>
    <w:rsid w:val="00DB0B61"/>
    <w:rsid w:val="00DB1474"/>
    <w:rsid w:val="00DB2962"/>
    <w:rsid w:val="00DB2DD9"/>
    <w:rsid w:val="00DB52FB"/>
    <w:rsid w:val="00DC013B"/>
    <w:rsid w:val="00DC090B"/>
    <w:rsid w:val="00DC1679"/>
    <w:rsid w:val="00DC219B"/>
    <w:rsid w:val="00DC2CF1"/>
    <w:rsid w:val="00DC32E9"/>
    <w:rsid w:val="00DC3A7C"/>
    <w:rsid w:val="00DC4FCF"/>
    <w:rsid w:val="00DC50E0"/>
    <w:rsid w:val="00DC6386"/>
    <w:rsid w:val="00DD1130"/>
    <w:rsid w:val="00DD1951"/>
    <w:rsid w:val="00DD487D"/>
    <w:rsid w:val="00DD4E83"/>
    <w:rsid w:val="00DD6628"/>
    <w:rsid w:val="00DD6945"/>
    <w:rsid w:val="00DE2157"/>
    <w:rsid w:val="00DE2D04"/>
    <w:rsid w:val="00DE3250"/>
    <w:rsid w:val="00DE6028"/>
    <w:rsid w:val="00DE6C85"/>
    <w:rsid w:val="00DE78A3"/>
    <w:rsid w:val="00DE7925"/>
    <w:rsid w:val="00DF1A71"/>
    <w:rsid w:val="00DF3274"/>
    <w:rsid w:val="00DF50FC"/>
    <w:rsid w:val="00DF68C7"/>
    <w:rsid w:val="00DF731A"/>
    <w:rsid w:val="00E00CB7"/>
    <w:rsid w:val="00E03262"/>
    <w:rsid w:val="00E06B75"/>
    <w:rsid w:val="00E1085B"/>
    <w:rsid w:val="00E11332"/>
    <w:rsid w:val="00E11352"/>
    <w:rsid w:val="00E12B25"/>
    <w:rsid w:val="00E15C84"/>
    <w:rsid w:val="00E167E7"/>
    <w:rsid w:val="00E17043"/>
    <w:rsid w:val="00E170DC"/>
    <w:rsid w:val="00E17546"/>
    <w:rsid w:val="00E210B5"/>
    <w:rsid w:val="00E261B3"/>
    <w:rsid w:val="00E26818"/>
    <w:rsid w:val="00E27FFC"/>
    <w:rsid w:val="00E30B15"/>
    <w:rsid w:val="00E33237"/>
    <w:rsid w:val="00E35C5E"/>
    <w:rsid w:val="00E37AAE"/>
    <w:rsid w:val="00E40181"/>
    <w:rsid w:val="00E40A51"/>
    <w:rsid w:val="00E42392"/>
    <w:rsid w:val="00E435C1"/>
    <w:rsid w:val="00E46812"/>
    <w:rsid w:val="00E52710"/>
    <w:rsid w:val="00E52DF9"/>
    <w:rsid w:val="00E54950"/>
    <w:rsid w:val="00E55FB3"/>
    <w:rsid w:val="00E56A01"/>
    <w:rsid w:val="00E61501"/>
    <w:rsid w:val="00E629A1"/>
    <w:rsid w:val="00E62A5E"/>
    <w:rsid w:val="00E63A0D"/>
    <w:rsid w:val="00E6794C"/>
    <w:rsid w:val="00E71591"/>
    <w:rsid w:val="00E71CEB"/>
    <w:rsid w:val="00E73CE6"/>
    <w:rsid w:val="00E7474F"/>
    <w:rsid w:val="00E77901"/>
    <w:rsid w:val="00E80DE3"/>
    <w:rsid w:val="00E82C55"/>
    <w:rsid w:val="00E84336"/>
    <w:rsid w:val="00E86BEB"/>
    <w:rsid w:val="00E8787E"/>
    <w:rsid w:val="00E92AC3"/>
    <w:rsid w:val="00EA26DC"/>
    <w:rsid w:val="00EA2F6A"/>
    <w:rsid w:val="00EA6004"/>
    <w:rsid w:val="00EB00E0"/>
    <w:rsid w:val="00EB05D5"/>
    <w:rsid w:val="00EB0D84"/>
    <w:rsid w:val="00EB1931"/>
    <w:rsid w:val="00EB33EC"/>
    <w:rsid w:val="00EC059F"/>
    <w:rsid w:val="00EC1F24"/>
    <w:rsid w:val="00EC20BD"/>
    <w:rsid w:val="00EC20FF"/>
    <w:rsid w:val="00EC22F6"/>
    <w:rsid w:val="00EC66AB"/>
    <w:rsid w:val="00ED0D05"/>
    <w:rsid w:val="00ED195F"/>
    <w:rsid w:val="00ED3E94"/>
    <w:rsid w:val="00ED5B9B"/>
    <w:rsid w:val="00ED6BAD"/>
    <w:rsid w:val="00ED7447"/>
    <w:rsid w:val="00ED7B10"/>
    <w:rsid w:val="00EE00D6"/>
    <w:rsid w:val="00EE022B"/>
    <w:rsid w:val="00EE092A"/>
    <w:rsid w:val="00EE11E7"/>
    <w:rsid w:val="00EE1488"/>
    <w:rsid w:val="00EE1730"/>
    <w:rsid w:val="00EE29AD"/>
    <w:rsid w:val="00EE3E24"/>
    <w:rsid w:val="00EE4D5D"/>
    <w:rsid w:val="00EE5131"/>
    <w:rsid w:val="00EE63D0"/>
    <w:rsid w:val="00EF1086"/>
    <w:rsid w:val="00EF109B"/>
    <w:rsid w:val="00EF11C4"/>
    <w:rsid w:val="00EF201C"/>
    <w:rsid w:val="00EF2C72"/>
    <w:rsid w:val="00EF33F6"/>
    <w:rsid w:val="00EF36AF"/>
    <w:rsid w:val="00EF5623"/>
    <w:rsid w:val="00EF59A3"/>
    <w:rsid w:val="00EF6675"/>
    <w:rsid w:val="00EF7FAB"/>
    <w:rsid w:val="00F0063D"/>
    <w:rsid w:val="00F00F9C"/>
    <w:rsid w:val="00F01E5F"/>
    <w:rsid w:val="00F024F3"/>
    <w:rsid w:val="00F029DC"/>
    <w:rsid w:val="00F02ABA"/>
    <w:rsid w:val="00F03701"/>
    <w:rsid w:val="00F0437A"/>
    <w:rsid w:val="00F101B8"/>
    <w:rsid w:val="00F10C7D"/>
    <w:rsid w:val="00F11037"/>
    <w:rsid w:val="00F14EBB"/>
    <w:rsid w:val="00F16503"/>
    <w:rsid w:val="00F16F1B"/>
    <w:rsid w:val="00F250A9"/>
    <w:rsid w:val="00F267AF"/>
    <w:rsid w:val="00F30FF4"/>
    <w:rsid w:val="00F3122E"/>
    <w:rsid w:val="00F32368"/>
    <w:rsid w:val="00F331AD"/>
    <w:rsid w:val="00F342F1"/>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071B"/>
    <w:rsid w:val="00F61A9F"/>
    <w:rsid w:val="00F61B5F"/>
    <w:rsid w:val="00F6210E"/>
    <w:rsid w:val="00F63CE8"/>
    <w:rsid w:val="00F64696"/>
    <w:rsid w:val="00F65AA9"/>
    <w:rsid w:val="00F668F7"/>
    <w:rsid w:val="00F672DA"/>
    <w:rsid w:val="00F6768F"/>
    <w:rsid w:val="00F72115"/>
    <w:rsid w:val="00F72C2C"/>
    <w:rsid w:val="00F741F2"/>
    <w:rsid w:val="00F7467F"/>
    <w:rsid w:val="00F75DEC"/>
    <w:rsid w:val="00F76CAB"/>
    <w:rsid w:val="00F772C6"/>
    <w:rsid w:val="00F815B5"/>
    <w:rsid w:val="00F845EE"/>
    <w:rsid w:val="00F85195"/>
    <w:rsid w:val="00F868E3"/>
    <w:rsid w:val="00F86A5A"/>
    <w:rsid w:val="00F86C38"/>
    <w:rsid w:val="00F86DDD"/>
    <w:rsid w:val="00F938BA"/>
    <w:rsid w:val="00F972B1"/>
    <w:rsid w:val="00F97919"/>
    <w:rsid w:val="00FA0F08"/>
    <w:rsid w:val="00FA2079"/>
    <w:rsid w:val="00FA2C46"/>
    <w:rsid w:val="00FA3525"/>
    <w:rsid w:val="00FA5A53"/>
    <w:rsid w:val="00FA6042"/>
    <w:rsid w:val="00FB12A1"/>
    <w:rsid w:val="00FB3501"/>
    <w:rsid w:val="00FB4769"/>
    <w:rsid w:val="00FB4CDA"/>
    <w:rsid w:val="00FB5B4E"/>
    <w:rsid w:val="00FB6481"/>
    <w:rsid w:val="00FB6D36"/>
    <w:rsid w:val="00FC0965"/>
    <w:rsid w:val="00FC0F81"/>
    <w:rsid w:val="00FC1B3D"/>
    <w:rsid w:val="00FC252F"/>
    <w:rsid w:val="00FC395C"/>
    <w:rsid w:val="00FC56F3"/>
    <w:rsid w:val="00FC5E8E"/>
    <w:rsid w:val="00FC6A37"/>
    <w:rsid w:val="00FD3766"/>
    <w:rsid w:val="00FD37AE"/>
    <w:rsid w:val="00FD47C4"/>
    <w:rsid w:val="00FD55EB"/>
    <w:rsid w:val="00FE2DCF"/>
    <w:rsid w:val="00FE3FA7"/>
    <w:rsid w:val="00FE5F7A"/>
    <w:rsid w:val="00FF2A4E"/>
    <w:rsid w:val="00FF2FCE"/>
    <w:rsid w:val="00FF307D"/>
    <w:rsid w:val="00FF4F7D"/>
    <w:rsid w:val="00FF6D9D"/>
    <w:rsid w:val="00FF6DA7"/>
    <w:rsid w:val="00FF7DD5"/>
    <w:rsid w:val="018E739A"/>
    <w:rsid w:val="0319FC9E"/>
    <w:rsid w:val="0824082A"/>
    <w:rsid w:val="0A2774F2"/>
    <w:rsid w:val="104A0A4A"/>
    <w:rsid w:val="140FB8A2"/>
    <w:rsid w:val="14959309"/>
    <w:rsid w:val="164E87E2"/>
    <w:rsid w:val="16E82037"/>
    <w:rsid w:val="19F65B08"/>
    <w:rsid w:val="1A40F299"/>
    <w:rsid w:val="1B2F9687"/>
    <w:rsid w:val="1DD30300"/>
    <w:rsid w:val="2076C831"/>
    <w:rsid w:val="22DCA4DC"/>
    <w:rsid w:val="279F407B"/>
    <w:rsid w:val="2B0B4AB3"/>
    <w:rsid w:val="2D67D326"/>
    <w:rsid w:val="3056FB51"/>
    <w:rsid w:val="3085D88D"/>
    <w:rsid w:val="31AE83C2"/>
    <w:rsid w:val="357490F1"/>
    <w:rsid w:val="3E1D3F88"/>
    <w:rsid w:val="451C5DAC"/>
    <w:rsid w:val="47B557C8"/>
    <w:rsid w:val="50F916D1"/>
    <w:rsid w:val="52226926"/>
    <w:rsid w:val="525CF984"/>
    <w:rsid w:val="528406E0"/>
    <w:rsid w:val="55FFD756"/>
    <w:rsid w:val="57F699AA"/>
    <w:rsid w:val="583A435F"/>
    <w:rsid w:val="5B821623"/>
    <w:rsid w:val="5FF2CAC7"/>
    <w:rsid w:val="6038CB98"/>
    <w:rsid w:val="630757F4"/>
    <w:rsid w:val="633BEA8A"/>
    <w:rsid w:val="69A79823"/>
    <w:rsid w:val="69B49B3C"/>
    <w:rsid w:val="6C7D59A7"/>
    <w:rsid w:val="6C85BC7E"/>
    <w:rsid w:val="6EB246E9"/>
    <w:rsid w:val="6F7A7D7D"/>
    <w:rsid w:val="704AEC0E"/>
    <w:rsid w:val="7453F4A0"/>
    <w:rsid w:val="77E709AD"/>
    <w:rsid w:val="783BE1C0"/>
    <w:rsid w:val="7897B638"/>
    <w:rsid w:val="7CB2FC6A"/>
    <w:rsid w:val="7DF9473D"/>
    <w:rsid w:val="7E4F4E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BE36102-CDC7-43CF-97AF-49C6A572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567B3"/>
    <w:pPr>
      <w:spacing w:after="120" w:line="280" w:lineRule="atLeast"/>
    </w:pPr>
    <w:rPr>
      <w:rFonts w:ascii="Arial" w:hAnsi="Arial"/>
      <w:sz w:val="21"/>
      <w:lang w:eastAsia="en-US"/>
    </w:rPr>
  </w:style>
  <w:style w:type="paragraph" w:styleId="Heading1">
    <w:name w:val="heading 1"/>
    <w:next w:val="Body"/>
    <w:link w:val="Heading1Char"/>
    <w:uiPriority w:val="1"/>
    <w:qFormat/>
    <w:rsid w:val="008A6650"/>
    <w:pPr>
      <w:keepNext/>
      <w:keepLines/>
      <w:spacing w:before="320" w:after="200" w:line="440" w:lineRule="atLeast"/>
      <w:outlineLvl w:val="0"/>
    </w:pPr>
    <w:rPr>
      <w:rFonts w:ascii="Arial" w:eastAsia="MS Gothic" w:hAnsi="Arial" w:cs="Arial"/>
      <w:bCs/>
      <w:color w:val="500778"/>
      <w:kern w:val="32"/>
      <w:sz w:val="40"/>
      <w:szCs w:val="40"/>
      <w:lang w:eastAsia="en-US"/>
    </w:rPr>
  </w:style>
  <w:style w:type="paragraph" w:styleId="Heading2">
    <w:name w:val="heading 2"/>
    <w:next w:val="Body"/>
    <w:link w:val="Heading2Char"/>
    <w:uiPriority w:val="1"/>
    <w:qFormat/>
    <w:rsid w:val="008A6650"/>
    <w:pPr>
      <w:keepNext/>
      <w:keepLines/>
      <w:spacing w:before="280" w:after="120" w:line="360" w:lineRule="atLeast"/>
      <w:outlineLvl w:val="1"/>
    </w:pPr>
    <w:rPr>
      <w:rFonts w:ascii="Arial" w:hAnsi="Arial"/>
      <w:b/>
      <w:color w:val="500778"/>
      <w:sz w:val="32"/>
      <w:szCs w:val="28"/>
      <w:lang w:eastAsia="en-US"/>
    </w:rPr>
  </w:style>
  <w:style w:type="paragraph" w:styleId="Heading3">
    <w:name w:val="heading 3"/>
    <w:next w:val="Body"/>
    <w:link w:val="Heading3Char"/>
    <w:uiPriority w:val="1"/>
    <w:qFormat/>
    <w:rsid w:val="0064040E"/>
    <w:pPr>
      <w:keepNext/>
      <w:keepLines/>
      <w:spacing w:before="280" w:after="120" w:line="320" w:lineRule="atLeast"/>
      <w:outlineLvl w:val="2"/>
    </w:pPr>
    <w:rPr>
      <w:rFonts w:ascii="Arial" w:eastAsia="MS Gothic" w:hAnsi="Arial"/>
      <w:bCs/>
      <w:color w:val="500778"/>
      <w:sz w:val="28"/>
      <w:szCs w:val="26"/>
      <w:lang w:eastAsia="en-US"/>
    </w:rPr>
  </w:style>
  <w:style w:type="paragraph" w:styleId="Heading4">
    <w:name w:val="heading 4"/>
    <w:next w:val="Body"/>
    <w:link w:val="Heading4Char"/>
    <w:uiPriority w:val="1"/>
    <w:qFormat/>
    <w:rsid w:val="002157BD"/>
    <w:pPr>
      <w:keepNext/>
      <w:keepLines/>
      <w:spacing w:before="240" w:after="80" w:line="280" w:lineRule="atLeast"/>
      <w:outlineLvl w:val="3"/>
    </w:pPr>
    <w:rPr>
      <w:rFonts w:ascii="Arial" w:eastAsia="MS Mincho" w:hAnsi="Arial"/>
      <w:b/>
      <w:bCs/>
      <w:color w:val="733993"/>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4040E"/>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8A6650"/>
    <w:rPr>
      <w:rFonts w:ascii="Arial" w:eastAsia="MS Gothic" w:hAnsi="Arial" w:cs="Arial"/>
      <w:bCs/>
      <w:color w:val="500778"/>
      <w:kern w:val="32"/>
      <w:sz w:val="40"/>
      <w:szCs w:val="40"/>
      <w:lang w:eastAsia="en-US"/>
    </w:rPr>
  </w:style>
  <w:style w:type="character" w:customStyle="1" w:styleId="Heading2Char">
    <w:name w:val="Heading 2 Char"/>
    <w:link w:val="Heading2"/>
    <w:uiPriority w:val="1"/>
    <w:rsid w:val="008A6650"/>
    <w:rPr>
      <w:rFonts w:ascii="Arial" w:hAnsi="Arial"/>
      <w:b/>
      <w:color w:val="500778"/>
      <w:sz w:val="32"/>
      <w:szCs w:val="28"/>
      <w:lang w:eastAsia="en-US"/>
    </w:rPr>
  </w:style>
  <w:style w:type="character" w:customStyle="1" w:styleId="Heading3Char">
    <w:name w:val="Heading 3 Char"/>
    <w:link w:val="Heading3"/>
    <w:uiPriority w:val="1"/>
    <w:rsid w:val="0064040E"/>
    <w:rPr>
      <w:rFonts w:ascii="Arial" w:eastAsia="MS Gothic" w:hAnsi="Arial"/>
      <w:bCs/>
      <w:color w:val="500778"/>
      <w:sz w:val="28"/>
      <w:szCs w:val="26"/>
      <w:lang w:eastAsia="en-US"/>
    </w:rPr>
  </w:style>
  <w:style w:type="character" w:customStyle="1" w:styleId="Heading4Char">
    <w:name w:val="Heading 4 Char"/>
    <w:link w:val="Heading4"/>
    <w:uiPriority w:val="1"/>
    <w:rsid w:val="002157BD"/>
    <w:rPr>
      <w:rFonts w:ascii="Arial" w:eastAsia="MS Mincho" w:hAnsi="Arial"/>
      <w:b/>
      <w:bCs/>
      <w:color w:val="733993"/>
      <w:sz w:val="24"/>
      <w:szCs w:val="22"/>
      <w:lang w:eastAsia="en-US"/>
    </w:rPr>
  </w:style>
  <w:style w:type="paragraph" w:styleId="Header">
    <w:name w:val="header"/>
    <w:uiPriority w:val="10"/>
    <w:rsid w:val="00AD1825"/>
    <w:rPr>
      <w:rFonts w:ascii="Arial" w:hAnsi="Arial" w:cs="Arial"/>
      <w:b/>
      <w:color w:val="500778"/>
      <w:sz w:val="22"/>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64040E"/>
    <w:pPr>
      <w:keepLines/>
      <w:tabs>
        <w:tab w:val="right" w:leader="dot" w:pos="10206"/>
      </w:tabs>
      <w:spacing w:before="160" w:line="320" w:lineRule="atLeast"/>
    </w:pPr>
    <w:rPr>
      <w:b/>
      <w:noProof/>
      <w:sz w:val="24"/>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8A6650"/>
    <w:pPr>
      <w:spacing w:before="360" w:after="200" w:line="330" w:lineRule="atLeast"/>
      <w:outlineLvl w:val="9"/>
    </w:pPr>
    <w:rPr>
      <w:sz w:val="29"/>
    </w:rPr>
  </w:style>
  <w:style w:type="character" w:customStyle="1" w:styleId="TOCheadingfactsheetChar">
    <w:name w:val="TOC heading fact sheet Char"/>
    <w:link w:val="TOCheadingfactsheet"/>
    <w:uiPriority w:val="4"/>
    <w:rsid w:val="008A6650"/>
    <w:rPr>
      <w:rFonts w:ascii="Arial" w:hAnsi="Arial"/>
      <w:b/>
      <w:color w:val="500778"/>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684492"/>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08BC"/>
    <w:pPr>
      <w:spacing w:after="80" w:line="440" w:lineRule="atLeast"/>
    </w:pPr>
    <w:rPr>
      <w:rFonts w:ascii="Arial" w:hAnsi="Arial"/>
      <w:b/>
      <w:color w:val="500778"/>
      <w:sz w:val="52"/>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07353B"/>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8A6650"/>
    <w:pPr>
      <w:spacing w:before="80" w:after="60"/>
    </w:pPr>
    <w:rPr>
      <w:rFonts w:ascii="Arial" w:hAnsi="Arial"/>
      <w:b/>
      <w:color w:val="500778"/>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705A4F"/>
    <w:pPr>
      <w:spacing w:after="480" w:line="360" w:lineRule="atLeast"/>
    </w:pPr>
    <w:rPr>
      <w:rFonts w:ascii="Arial" w:hAnsi="Arial"/>
      <w:color w:val="500778"/>
      <w:sz w:val="44"/>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4040E"/>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2157BD"/>
    <w:pPr>
      <w:spacing w:line="360" w:lineRule="atLeast"/>
    </w:pPr>
    <w:rPr>
      <w:color w:val="500778"/>
      <w:sz w:val="28"/>
    </w:rPr>
  </w:style>
  <w:style w:type="numbering" w:customStyle="1" w:styleId="ZZTablebullets1">
    <w:name w:val="ZZ Table bullets1"/>
    <w:basedOn w:val="NoList"/>
    <w:rsid w:val="00AD1825"/>
  </w:style>
  <w:style w:type="character" w:customStyle="1" w:styleId="apple-converted-space">
    <w:name w:val="apple-converted-space"/>
    <w:basedOn w:val="DefaultParagraphFont"/>
    <w:rsid w:val="00F86C38"/>
  </w:style>
  <w:style w:type="paragraph" w:customStyle="1" w:styleId="paragraph">
    <w:name w:val="paragraph"/>
    <w:basedOn w:val="Normal"/>
    <w:rsid w:val="0063413F"/>
    <w:pPr>
      <w:spacing w:before="100" w:beforeAutospacing="1" w:after="100" w:afterAutospacing="1" w:line="240" w:lineRule="auto"/>
    </w:pPr>
    <w:rPr>
      <w:rFonts w:ascii="Times New Roman" w:hAnsi="Times New Roman"/>
      <w:sz w:val="24"/>
      <w:szCs w:val="24"/>
      <w:lang w:eastAsia="en-AU"/>
    </w:rPr>
  </w:style>
  <w:style w:type="paragraph" w:customStyle="1" w:styleId="Accessibilityparabullet">
    <w:name w:val="Accessibility para bullet"/>
    <w:basedOn w:val="Normal"/>
    <w:uiPriority w:val="11"/>
    <w:rsid w:val="003567B3"/>
    <w:pPr>
      <w:numPr>
        <w:numId w:val="7"/>
      </w:numPr>
      <w:spacing w:before="40" w:after="240" w:line="300" w:lineRule="atLeast"/>
      <w:ind w:left="357" w:hanging="357"/>
    </w:pPr>
    <w:rPr>
      <w:rFonts w:eastAsia="Times"/>
      <w:sz w:val="24"/>
    </w:rPr>
  </w:style>
  <w:style w:type="character" w:customStyle="1" w:styleId="eop">
    <w:name w:val="eop"/>
    <w:basedOn w:val="DefaultParagraphFont"/>
    <w:rsid w:val="0063413F"/>
  </w:style>
  <w:style w:type="character" w:customStyle="1" w:styleId="scxw120689469">
    <w:name w:val="scxw120689469"/>
    <w:basedOn w:val="DefaultParagraphFont"/>
    <w:rsid w:val="006A4394"/>
  </w:style>
  <w:style w:type="paragraph" w:styleId="NormalWeb">
    <w:name w:val="Normal (Web)"/>
    <w:basedOn w:val="Normal"/>
    <w:uiPriority w:val="99"/>
    <w:semiHidden/>
    <w:unhideWhenUsed/>
    <w:rsid w:val="008766D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673">
      <w:bodyDiv w:val="1"/>
      <w:marLeft w:val="0"/>
      <w:marRight w:val="0"/>
      <w:marTop w:val="0"/>
      <w:marBottom w:val="0"/>
      <w:divBdr>
        <w:top w:val="none" w:sz="0" w:space="0" w:color="auto"/>
        <w:left w:val="none" w:sz="0" w:space="0" w:color="auto"/>
        <w:bottom w:val="none" w:sz="0" w:space="0" w:color="auto"/>
        <w:right w:val="none" w:sz="0" w:space="0" w:color="auto"/>
      </w:divBdr>
    </w:div>
    <w:div w:id="58794131">
      <w:bodyDiv w:val="1"/>
      <w:marLeft w:val="0"/>
      <w:marRight w:val="0"/>
      <w:marTop w:val="0"/>
      <w:marBottom w:val="0"/>
      <w:divBdr>
        <w:top w:val="none" w:sz="0" w:space="0" w:color="auto"/>
        <w:left w:val="none" w:sz="0" w:space="0" w:color="auto"/>
        <w:bottom w:val="none" w:sz="0" w:space="0" w:color="auto"/>
        <w:right w:val="none" w:sz="0" w:space="0" w:color="auto"/>
      </w:divBdr>
    </w:div>
    <w:div w:id="13495762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145624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0762433">
      <w:bodyDiv w:val="1"/>
      <w:marLeft w:val="0"/>
      <w:marRight w:val="0"/>
      <w:marTop w:val="0"/>
      <w:marBottom w:val="0"/>
      <w:divBdr>
        <w:top w:val="none" w:sz="0" w:space="0" w:color="auto"/>
        <w:left w:val="none" w:sz="0" w:space="0" w:color="auto"/>
        <w:bottom w:val="none" w:sz="0" w:space="0" w:color="auto"/>
        <w:right w:val="none" w:sz="0" w:space="0" w:color="auto"/>
      </w:divBdr>
    </w:div>
    <w:div w:id="380055307">
      <w:bodyDiv w:val="1"/>
      <w:marLeft w:val="0"/>
      <w:marRight w:val="0"/>
      <w:marTop w:val="0"/>
      <w:marBottom w:val="0"/>
      <w:divBdr>
        <w:top w:val="none" w:sz="0" w:space="0" w:color="auto"/>
        <w:left w:val="none" w:sz="0" w:space="0" w:color="auto"/>
        <w:bottom w:val="none" w:sz="0" w:space="0" w:color="auto"/>
        <w:right w:val="none" w:sz="0" w:space="0" w:color="auto"/>
      </w:divBdr>
    </w:div>
    <w:div w:id="390613434">
      <w:bodyDiv w:val="1"/>
      <w:marLeft w:val="0"/>
      <w:marRight w:val="0"/>
      <w:marTop w:val="0"/>
      <w:marBottom w:val="0"/>
      <w:divBdr>
        <w:top w:val="none" w:sz="0" w:space="0" w:color="auto"/>
        <w:left w:val="none" w:sz="0" w:space="0" w:color="auto"/>
        <w:bottom w:val="none" w:sz="0" w:space="0" w:color="auto"/>
        <w:right w:val="none" w:sz="0" w:space="0" w:color="auto"/>
      </w:divBdr>
    </w:div>
    <w:div w:id="412241438">
      <w:bodyDiv w:val="1"/>
      <w:marLeft w:val="0"/>
      <w:marRight w:val="0"/>
      <w:marTop w:val="0"/>
      <w:marBottom w:val="0"/>
      <w:divBdr>
        <w:top w:val="none" w:sz="0" w:space="0" w:color="auto"/>
        <w:left w:val="none" w:sz="0" w:space="0" w:color="auto"/>
        <w:bottom w:val="none" w:sz="0" w:space="0" w:color="auto"/>
        <w:right w:val="none" w:sz="0" w:space="0" w:color="auto"/>
      </w:divBdr>
      <w:divsChild>
        <w:div w:id="3289182">
          <w:marLeft w:val="0"/>
          <w:marRight w:val="0"/>
          <w:marTop w:val="0"/>
          <w:marBottom w:val="0"/>
          <w:divBdr>
            <w:top w:val="none" w:sz="0" w:space="0" w:color="auto"/>
            <w:left w:val="none" w:sz="0" w:space="0" w:color="auto"/>
            <w:bottom w:val="none" w:sz="0" w:space="0" w:color="auto"/>
            <w:right w:val="none" w:sz="0" w:space="0" w:color="auto"/>
          </w:divBdr>
        </w:div>
        <w:div w:id="21054439">
          <w:marLeft w:val="0"/>
          <w:marRight w:val="0"/>
          <w:marTop w:val="0"/>
          <w:marBottom w:val="0"/>
          <w:divBdr>
            <w:top w:val="none" w:sz="0" w:space="0" w:color="auto"/>
            <w:left w:val="none" w:sz="0" w:space="0" w:color="auto"/>
            <w:bottom w:val="none" w:sz="0" w:space="0" w:color="auto"/>
            <w:right w:val="none" w:sz="0" w:space="0" w:color="auto"/>
          </w:divBdr>
        </w:div>
        <w:div w:id="36706760">
          <w:marLeft w:val="0"/>
          <w:marRight w:val="0"/>
          <w:marTop w:val="0"/>
          <w:marBottom w:val="0"/>
          <w:divBdr>
            <w:top w:val="none" w:sz="0" w:space="0" w:color="auto"/>
            <w:left w:val="none" w:sz="0" w:space="0" w:color="auto"/>
            <w:bottom w:val="none" w:sz="0" w:space="0" w:color="auto"/>
            <w:right w:val="none" w:sz="0" w:space="0" w:color="auto"/>
          </w:divBdr>
        </w:div>
        <w:div w:id="51658516">
          <w:marLeft w:val="0"/>
          <w:marRight w:val="0"/>
          <w:marTop w:val="0"/>
          <w:marBottom w:val="0"/>
          <w:divBdr>
            <w:top w:val="none" w:sz="0" w:space="0" w:color="auto"/>
            <w:left w:val="none" w:sz="0" w:space="0" w:color="auto"/>
            <w:bottom w:val="none" w:sz="0" w:space="0" w:color="auto"/>
            <w:right w:val="none" w:sz="0" w:space="0" w:color="auto"/>
          </w:divBdr>
        </w:div>
        <w:div w:id="60301070">
          <w:marLeft w:val="0"/>
          <w:marRight w:val="0"/>
          <w:marTop w:val="0"/>
          <w:marBottom w:val="0"/>
          <w:divBdr>
            <w:top w:val="none" w:sz="0" w:space="0" w:color="auto"/>
            <w:left w:val="none" w:sz="0" w:space="0" w:color="auto"/>
            <w:bottom w:val="none" w:sz="0" w:space="0" w:color="auto"/>
            <w:right w:val="none" w:sz="0" w:space="0" w:color="auto"/>
          </w:divBdr>
        </w:div>
        <w:div w:id="80756768">
          <w:marLeft w:val="0"/>
          <w:marRight w:val="0"/>
          <w:marTop w:val="0"/>
          <w:marBottom w:val="0"/>
          <w:divBdr>
            <w:top w:val="none" w:sz="0" w:space="0" w:color="auto"/>
            <w:left w:val="none" w:sz="0" w:space="0" w:color="auto"/>
            <w:bottom w:val="none" w:sz="0" w:space="0" w:color="auto"/>
            <w:right w:val="none" w:sz="0" w:space="0" w:color="auto"/>
          </w:divBdr>
        </w:div>
        <w:div w:id="151605988">
          <w:marLeft w:val="0"/>
          <w:marRight w:val="0"/>
          <w:marTop w:val="0"/>
          <w:marBottom w:val="0"/>
          <w:divBdr>
            <w:top w:val="none" w:sz="0" w:space="0" w:color="auto"/>
            <w:left w:val="none" w:sz="0" w:space="0" w:color="auto"/>
            <w:bottom w:val="none" w:sz="0" w:space="0" w:color="auto"/>
            <w:right w:val="none" w:sz="0" w:space="0" w:color="auto"/>
          </w:divBdr>
        </w:div>
        <w:div w:id="177425287">
          <w:marLeft w:val="0"/>
          <w:marRight w:val="0"/>
          <w:marTop w:val="0"/>
          <w:marBottom w:val="0"/>
          <w:divBdr>
            <w:top w:val="none" w:sz="0" w:space="0" w:color="auto"/>
            <w:left w:val="none" w:sz="0" w:space="0" w:color="auto"/>
            <w:bottom w:val="none" w:sz="0" w:space="0" w:color="auto"/>
            <w:right w:val="none" w:sz="0" w:space="0" w:color="auto"/>
          </w:divBdr>
        </w:div>
        <w:div w:id="218173371">
          <w:marLeft w:val="0"/>
          <w:marRight w:val="0"/>
          <w:marTop w:val="0"/>
          <w:marBottom w:val="0"/>
          <w:divBdr>
            <w:top w:val="none" w:sz="0" w:space="0" w:color="auto"/>
            <w:left w:val="none" w:sz="0" w:space="0" w:color="auto"/>
            <w:bottom w:val="none" w:sz="0" w:space="0" w:color="auto"/>
            <w:right w:val="none" w:sz="0" w:space="0" w:color="auto"/>
          </w:divBdr>
        </w:div>
        <w:div w:id="222643580">
          <w:marLeft w:val="0"/>
          <w:marRight w:val="0"/>
          <w:marTop w:val="0"/>
          <w:marBottom w:val="0"/>
          <w:divBdr>
            <w:top w:val="none" w:sz="0" w:space="0" w:color="auto"/>
            <w:left w:val="none" w:sz="0" w:space="0" w:color="auto"/>
            <w:bottom w:val="none" w:sz="0" w:space="0" w:color="auto"/>
            <w:right w:val="none" w:sz="0" w:space="0" w:color="auto"/>
          </w:divBdr>
        </w:div>
        <w:div w:id="303434217">
          <w:marLeft w:val="0"/>
          <w:marRight w:val="0"/>
          <w:marTop w:val="0"/>
          <w:marBottom w:val="0"/>
          <w:divBdr>
            <w:top w:val="none" w:sz="0" w:space="0" w:color="auto"/>
            <w:left w:val="none" w:sz="0" w:space="0" w:color="auto"/>
            <w:bottom w:val="none" w:sz="0" w:space="0" w:color="auto"/>
            <w:right w:val="none" w:sz="0" w:space="0" w:color="auto"/>
          </w:divBdr>
        </w:div>
        <w:div w:id="320694039">
          <w:marLeft w:val="0"/>
          <w:marRight w:val="0"/>
          <w:marTop w:val="0"/>
          <w:marBottom w:val="0"/>
          <w:divBdr>
            <w:top w:val="none" w:sz="0" w:space="0" w:color="auto"/>
            <w:left w:val="none" w:sz="0" w:space="0" w:color="auto"/>
            <w:bottom w:val="none" w:sz="0" w:space="0" w:color="auto"/>
            <w:right w:val="none" w:sz="0" w:space="0" w:color="auto"/>
          </w:divBdr>
        </w:div>
        <w:div w:id="375660169">
          <w:marLeft w:val="0"/>
          <w:marRight w:val="0"/>
          <w:marTop w:val="0"/>
          <w:marBottom w:val="0"/>
          <w:divBdr>
            <w:top w:val="none" w:sz="0" w:space="0" w:color="auto"/>
            <w:left w:val="none" w:sz="0" w:space="0" w:color="auto"/>
            <w:bottom w:val="none" w:sz="0" w:space="0" w:color="auto"/>
            <w:right w:val="none" w:sz="0" w:space="0" w:color="auto"/>
          </w:divBdr>
        </w:div>
        <w:div w:id="400908881">
          <w:marLeft w:val="0"/>
          <w:marRight w:val="0"/>
          <w:marTop w:val="0"/>
          <w:marBottom w:val="0"/>
          <w:divBdr>
            <w:top w:val="none" w:sz="0" w:space="0" w:color="auto"/>
            <w:left w:val="none" w:sz="0" w:space="0" w:color="auto"/>
            <w:bottom w:val="none" w:sz="0" w:space="0" w:color="auto"/>
            <w:right w:val="none" w:sz="0" w:space="0" w:color="auto"/>
          </w:divBdr>
        </w:div>
        <w:div w:id="442654868">
          <w:marLeft w:val="0"/>
          <w:marRight w:val="0"/>
          <w:marTop w:val="0"/>
          <w:marBottom w:val="0"/>
          <w:divBdr>
            <w:top w:val="none" w:sz="0" w:space="0" w:color="auto"/>
            <w:left w:val="none" w:sz="0" w:space="0" w:color="auto"/>
            <w:bottom w:val="none" w:sz="0" w:space="0" w:color="auto"/>
            <w:right w:val="none" w:sz="0" w:space="0" w:color="auto"/>
          </w:divBdr>
        </w:div>
        <w:div w:id="444815912">
          <w:marLeft w:val="0"/>
          <w:marRight w:val="0"/>
          <w:marTop w:val="0"/>
          <w:marBottom w:val="0"/>
          <w:divBdr>
            <w:top w:val="none" w:sz="0" w:space="0" w:color="auto"/>
            <w:left w:val="none" w:sz="0" w:space="0" w:color="auto"/>
            <w:bottom w:val="none" w:sz="0" w:space="0" w:color="auto"/>
            <w:right w:val="none" w:sz="0" w:space="0" w:color="auto"/>
          </w:divBdr>
        </w:div>
        <w:div w:id="480655169">
          <w:marLeft w:val="0"/>
          <w:marRight w:val="0"/>
          <w:marTop w:val="0"/>
          <w:marBottom w:val="0"/>
          <w:divBdr>
            <w:top w:val="none" w:sz="0" w:space="0" w:color="auto"/>
            <w:left w:val="none" w:sz="0" w:space="0" w:color="auto"/>
            <w:bottom w:val="none" w:sz="0" w:space="0" w:color="auto"/>
            <w:right w:val="none" w:sz="0" w:space="0" w:color="auto"/>
          </w:divBdr>
        </w:div>
        <w:div w:id="507064746">
          <w:marLeft w:val="0"/>
          <w:marRight w:val="0"/>
          <w:marTop w:val="0"/>
          <w:marBottom w:val="0"/>
          <w:divBdr>
            <w:top w:val="none" w:sz="0" w:space="0" w:color="auto"/>
            <w:left w:val="none" w:sz="0" w:space="0" w:color="auto"/>
            <w:bottom w:val="none" w:sz="0" w:space="0" w:color="auto"/>
            <w:right w:val="none" w:sz="0" w:space="0" w:color="auto"/>
          </w:divBdr>
        </w:div>
        <w:div w:id="542598891">
          <w:marLeft w:val="0"/>
          <w:marRight w:val="0"/>
          <w:marTop w:val="0"/>
          <w:marBottom w:val="0"/>
          <w:divBdr>
            <w:top w:val="none" w:sz="0" w:space="0" w:color="auto"/>
            <w:left w:val="none" w:sz="0" w:space="0" w:color="auto"/>
            <w:bottom w:val="none" w:sz="0" w:space="0" w:color="auto"/>
            <w:right w:val="none" w:sz="0" w:space="0" w:color="auto"/>
          </w:divBdr>
        </w:div>
        <w:div w:id="555361420">
          <w:marLeft w:val="0"/>
          <w:marRight w:val="0"/>
          <w:marTop w:val="0"/>
          <w:marBottom w:val="0"/>
          <w:divBdr>
            <w:top w:val="none" w:sz="0" w:space="0" w:color="auto"/>
            <w:left w:val="none" w:sz="0" w:space="0" w:color="auto"/>
            <w:bottom w:val="none" w:sz="0" w:space="0" w:color="auto"/>
            <w:right w:val="none" w:sz="0" w:space="0" w:color="auto"/>
          </w:divBdr>
        </w:div>
        <w:div w:id="601031553">
          <w:marLeft w:val="0"/>
          <w:marRight w:val="0"/>
          <w:marTop w:val="0"/>
          <w:marBottom w:val="0"/>
          <w:divBdr>
            <w:top w:val="none" w:sz="0" w:space="0" w:color="auto"/>
            <w:left w:val="none" w:sz="0" w:space="0" w:color="auto"/>
            <w:bottom w:val="none" w:sz="0" w:space="0" w:color="auto"/>
            <w:right w:val="none" w:sz="0" w:space="0" w:color="auto"/>
          </w:divBdr>
        </w:div>
        <w:div w:id="623996735">
          <w:marLeft w:val="0"/>
          <w:marRight w:val="0"/>
          <w:marTop w:val="0"/>
          <w:marBottom w:val="0"/>
          <w:divBdr>
            <w:top w:val="none" w:sz="0" w:space="0" w:color="auto"/>
            <w:left w:val="none" w:sz="0" w:space="0" w:color="auto"/>
            <w:bottom w:val="none" w:sz="0" w:space="0" w:color="auto"/>
            <w:right w:val="none" w:sz="0" w:space="0" w:color="auto"/>
          </w:divBdr>
        </w:div>
        <w:div w:id="668674475">
          <w:marLeft w:val="0"/>
          <w:marRight w:val="0"/>
          <w:marTop w:val="0"/>
          <w:marBottom w:val="0"/>
          <w:divBdr>
            <w:top w:val="none" w:sz="0" w:space="0" w:color="auto"/>
            <w:left w:val="none" w:sz="0" w:space="0" w:color="auto"/>
            <w:bottom w:val="none" w:sz="0" w:space="0" w:color="auto"/>
            <w:right w:val="none" w:sz="0" w:space="0" w:color="auto"/>
          </w:divBdr>
        </w:div>
        <w:div w:id="698044474">
          <w:marLeft w:val="0"/>
          <w:marRight w:val="0"/>
          <w:marTop w:val="0"/>
          <w:marBottom w:val="0"/>
          <w:divBdr>
            <w:top w:val="none" w:sz="0" w:space="0" w:color="auto"/>
            <w:left w:val="none" w:sz="0" w:space="0" w:color="auto"/>
            <w:bottom w:val="none" w:sz="0" w:space="0" w:color="auto"/>
            <w:right w:val="none" w:sz="0" w:space="0" w:color="auto"/>
          </w:divBdr>
        </w:div>
        <w:div w:id="714699411">
          <w:marLeft w:val="0"/>
          <w:marRight w:val="0"/>
          <w:marTop w:val="0"/>
          <w:marBottom w:val="0"/>
          <w:divBdr>
            <w:top w:val="none" w:sz="0" w:space="0" w:color="auto"/>
            <w:left w:val="none" w:sz="0" w:space="0" w:color="auto"/>
            <w:bottom w:val="none" w:sz="0" w:space="0" w:color="auto"/>
            <w:right w:val="none" w:sz="0" w:space="0" w:color="auto"/>
          </w:divBdr>
        </w:div>
        <w:div w:id="752092384">
          <w:marLeft w:val="0"/>
          <w:marRight w:val="0"/>
          <w:marTop w:val="0"/>
          <w:marBottom w:val="0"/>
          <w:divBdr>
            <w:top w:val="none" w:sz="0" w:space="0" w:color="auto"/>
            <w:left w:val="none" w:sz="0" w:space="0" w:color="auto"/>
            <w:bottom w:val="none" w:sz="0" w:space="0" w:color="auto"/>
            <w:right w:val="none" w:sz="0" w:space="0" w:color="auto"/>
          </w:divBdr>
        </w:div>
        <w:div w:id="754473090">
          <w:marLeft w:val="0"/>
          <w:marRight w:val="0"/>
          <w:marTop w:val="0"/>
          <w:marBottom w:val="0"/>
          <w:divBdr>
            <w:top w:val="none" w:sz="0" w:space="0" w:color="auto"/>
            <w:left w:val="none" w:sz="0" w:space="0" w:color="auto"/>
            <w:bottom w:val="none" w:sz="0" w:space="0" w:color="auto"/>
            <w:right w:val="none" w:sz="0" w:space="0" w:color="auto"/>
          </w:divBdr>
        </w:div>
        <w:div w:id="755394499">
          <w:marLeft w:val="0"/>
          <w:marRight w:val="0"/>
          <w:marTop w:val="0"/>
          <w:marBottom w:val="0"/>
          <w:divBdr>
            <w:top w:val="none" w:sz="0" w:space="0" w:color="auto"/>
            <w:left w:val="none" w:sz="0" w:space="0" w:color="auto"/>
            <w:bottom w:val="none" w:sz="0" w:space="0" w:color="auto"/>
            <w:right w:val="none" w:sz="0" w:space="0" w:color="auto"/>
          </w:divBdr>
        </w:div>
        <w:div w:id="796065898">
          <w:marLeft w:val="0"/>
          <w:marRight w:val="0"/>
          <w:marTop w:val="0"/>
          <w:marBottom w:val="0"/>
          <w:divBdr>
            <w:top w:val="none" w:sz="0" w:space="0" w:color="auto"/>
            <w:left w:val="none" w:sz="0" w:space="0" w:color="auto"/>
            <w:bottom w:val="none" w:sz="0" w:space="0" w:color="auto"/>
            <w:right w:val="none" w:sz="0" w:space="0" w:color="auto"/>
          </w:divBdr>
        </w:div>
        <w:div w:id="801730725">
          <w:marLeft w:val="0"/>
          <w:marRight w:val="0"/>
          <w:marTop w:val="0"/>
          <w:marBottom w:val="0"/>
          <w:divBdr>
            <w:top w:val="none" w:sz="0" w:space="0" w:color="auto"/>
            <w:left w:val="none" w:sz="0" w:space="0" w:color="auto"/>
            <w:bottom w:val="none" w:sz="0" w:space="0" w:color="auto"/>
            <w:right w:val="none" w:sz="0" w:space="0" w:color="auto"/>
          </w:divBdr>
        </w:div>
        <w:div w:id="809591197">
          <w:marLeft w:val="0"/>
          <w:marRight w:val="0"/>
          <w:marTop w:val="0"/>
          <w:marBottom w:val="0"/>
          <w:divBdr>
            <w:top w:val="none" w:sz="0" w:space="0" w:color="auto"/>
            <w:left w:val="none" w:sz="0" w:space="0" w:color="auto"/>
            <w:bottom w:val="none" w:sz="0" w:space="0" w:color="auto"/>
            <w:right w:val="none" w:sz="0" w:space="0" w:color="auto"/>
          </w:divBdr>
        </w:div>
        <w:div w:id="887454884">
          <w:marLeft w:val="0"/>
          <w:marRight w:val="0"/>
          <w:marTop w:val="0"/>
          <w:marBottom w:val="0"/>
          <w:divBdr>
            <w:top w:val="none" w:sz="0" w:space="0" w:color="auto"/>
            <w:left w:val="none" w:sz="0" w:space="0" w:color="auto"/>
            <w:bottom w:val="none" w:sz="0" w:space="0" w:color="auto"/>
            <w:right w:val="none" w:sz="0" w:space="0" w:color="auto"/>
          </w:divBdr>
        </w:div>
        <w:div w:id="898436746">
          <w:marLeft w:val="0"/>
          <w:marRight w:val="0"/>
          <w:marTop w:val="0"/>
          <w:marBottom w:val="0"/>
          <w:divBdr>
            <w:top w:val="none" w:sz="0" w:space="0" w:color="auto"/>
            <w:left w:val="none" w:sz="0" w:space="0" w:color="auto"/>
            <w:bottom w:val="none" w:sz="0" w:space="0" w:color="auto"/>
            <w:right w:val="none" w:sz="0" w:space="0" w:color="auto"/>
          </w:divBdr>
        </w:div>
        <w:div w:id="912083582">
          <w:marLeft w:val="0"/>
          <w:marRight w:val="0"/>
          <w:marTop w:val="0"/>
          <w:marBottom w:val="0"/>
          <w:divBdr>
            <w:top w:val="none" w:sz="0" w:space="0" w:color="auto"/>
            <w:left w:val="none" w:sz="0" w:space="0" w:color="auto"/>
            <w:bottom w:val="none" w:sz="0" w:space="0" w:color="auto"/>
            <w:right w:val="none" w:sz="0" w:space="0" w:color="auto"/>
          </w:divBdr>
        </w:div>
        <w:div w:id="930160535">
          <w:marLeft w:val="0"/>
          <w:marRight w:val="0"/>
          <w:marTop w:val="0"/>
          <w:marBottom w:val="0"/>
          <w:divBdr>
            <w:top w:val="none" w:sz="0" w:space="0" w:color="auto"/>
            <w:left w:val="none" w:sz="0" w:space="0" w:color="auto"/>
            <w:bottom w:val="none" w:sz="0" w:space="0" w:color="auto"/>
            <w:right w:val="none" w:sz="0" w:space="0" w:color="auto"/>
          </w:divBdr>
        </w:div>
        <w:div w:id="984772640">
          <w:marLeft w:val="0"/>
          <w:marRight w:val="0"/>
          <w:marTop w:val="0"/>
          <w:marBottom w:val="0"/>
          <w:divBdr>
            <w:top w:val="none" w:sz="0" w:space="0" w:color="auto"/>
            <w:left w:val="none" w:sz="0" w:space="0" w:color="auto"/>
            <w:bottom w:val="none" w:sz="0" w:space="0" w:color="auto"/>
            <w:right w:val="none" w:sz="0" w:space="0" w:color="auto"/>
          </w:divBdr>
        </w:div>
        <w:div w:id="997264213">
          <w:marLeft w:val="0"/>
          <w:marRight w:val="0"/>
          <w:marTop w:val="0"/>
          <w:marBottom w:val="0"/>
          <w:divBdr>
            <w:top w:val="none" w:sz="0" w:space="0" w:color="auto"/>
            <w:left w:val="none" w:sz="0" w:space="0" w:color="auto"/>
            <w:bottom w:val="none" w:sz="0" w:space="0" w:color="auto"/>
            <w:right w:val="none" w:sz="0" w:space="0" w:color="auto"/>
          </w:divBdr>
        </w:div>
        <w:div w:id="1083179864">
          <w:marLeft w:val="0"/>
          <w:marRight w:val="0"/>
          <w:marTop w:val="0"/>
          <w:marBottom w:val="0"/>
          <w:divBdr>
            <w:top w:val="none" w:sz="0" w:space="0" w:color="auto"/>
            <w:left w:val="none" w:sz="0" w:space="0" w:color="auto"/>
            <w:bottom w:val="none" w:sz="0" w:space="0" w:color="auto"/>
            <w:right w:val="none" w:sz="0" w:space="0" w:color="auto"/>
          </w:divBdr>
        </w:div>
        <w:div w:id="1086728642">
          <w:marLeft w:val="0"/>
          <w:marRight w:val="0"/>
          <w:marTop w:val="0"/>
          <w:marBottom w:val="0"/>
          <w:divBdr>
            <w:top w:val="none" w:sz="0" w:space="0" w:color="auto"/>
            <w:left w:val="none" w:sz="0" w:space="0" w:color="auto"/>
            <w:bottom w:val="none" w:sz="0" w:space="0" w:color="auto"/>
            <w:right w:val="none" w:sz="0" w:space="0" w:color="auto"/>
          </w:divBdr>
        </w:div>
        <w:div w:id="1148009899">
          <w:marLeft w:val="0"/>
          <w:marRight w:val="0"/>
          <w:marTop w:val="0"/>
          <w:marBottom w:val="0"/>
          <w:divBdr>
            <w:top w:val="none" w:sz="0" w:space="0" w:color="auto"/>
            <w:left w:val="none" w:sz="0" w:space="0" w:color="auto"/>
            <w:bottom w:val="none" w:sz="0" w:space="0" w:color="auto"/>
            <w:right w:val="none" w:sz="0" w:space="0" w:color="auto"/>
          </w:divBdr>
        </w:div>
        <w:div w:id="1157460450">
          <w:marLeft w:val="0"/>
          <w:marRight w:val="0"/>
          <w:marTop w:val="0"/>
          <w:marBottom w:val="0"/>
          <w:divBdr>
            <w:top w:val="none" w:sz="0" w:space="0" w:color="auto"/>
            <w:left w:val="none" w:sz="0" w:space="0" w:color="auto"/>
            <w:bottom w:val="none" w:sz="0" w:space="0" w:color="auto"/>
            <w:right w:val="none" w:sz="0" w:space="0" w:color="auto"/>
          </w:divBdr>
        </w:div>
        <w:div w:id="1159542936">
          <w:marLeft w:val="0"/>
          <w:marRight w:val="0"/>
          <w:marTop w:val="0"/>
          <w:marBottom w:val="0"/>
          <w:divBdr>
            <w:top w:val="none" w:sz="0" w:space="0" w:color="auto"/>
            <w:left w:val="none" w:sz="0" w:space="0" w:color="auto"/>
            <w:bottom w:val="none" w:sz="0" w:space="0" w:color="auto"/>
            <w:right w:val="none" w:sz="0" w:space="0" w:color="auto"/>
          </w:divBdr>
        </w:div>
        <w:div w:id="1168012287">
          <w:marLeft w:val="0"/>
          <w:marRight w:val="0"/>
          <w:marTop w:val="0"/>
          <w:marBottom w:val="0"/>
          <w:divBdr>
            <w:top w:val="none" w:sz="0" w:space="0" w:color="auto"/>
            <w:left w:val="none" w:sz="0" w:space="0" w:color="auto"/>
            <w:bottom w:val="none" w:sz="0" w:space="0" w:color="auto"/>
            <w:right w:val="none" w:sz="0" w:space="0" w:color="auto"/>
          </w:divBdr>
        </w:div>
        <w:div w:id="1208757906">
          <w:marLeft w:val="0"/>
          <w:marRight w:val="0"/>
          <w:marTop w:val="0"/>
          <w:marBottom w:val="0"/>
          <w:divBdr>
            <w:top w:val="none" w:sz="0" w:space="0" w:color="auto"/>
            <w:left w:val="none" w:sz="0" w:space="0" w:color="auto"/>
            <w:bottom w:val="none" w:sz="0" w:space="0" w:color="auto"/>
            <w:right w:val="none" w:sz="0" w:space="0" w:color="auto"/>
          </w:divBdr>
        </w:div>
        <w:div w:id="1239831155">
          <w:marLeft w:val="0"/>
          <w:marRight w:val="0"/>
          <w:marTop w:val="0"/>
          <w:marBottom w:val="0"/>
          <w:divBdr>
            <w:top w:val="none" w:sz="0" w:space="0" w:color="auto"/>
            <w:left w:val="none" w:sz="0" w:space="0" w:color="auto"/>
            <w:bottom w:val="none" w:sz="0" w:space="0" w:color="auto"/>
            <w:right w:val="none" w:sz="0" w:space="0" w:color="auto"/>
          </w:divBdr>
        </w:div>
        <w:div w:id="1240169742">
          <w:marLeft w:val="0"/>
          <w:marRight w:val="0"/>
          <w:marTop w:val="0"/>
          <w:marBottom w:val="0"/>
          <w:divBdr>
            <w:top w:val="none" w:sz="0" w:space="0" w:color="auto"/>
            <w:left w:val="none" w:sz="0" w:space="0" w:color="auto"/>
            <w:bottom w:val="none" w:sz="0" w:space="0" w:color="auto"/>
            <w:right w:val="none" w:sz="0" w:space="0" w:color="auto"/>
          </w:divBdr>
        </w:div>
        <w:div w:id="1351447458">
          <w:marLeft w:val="0"/>
          <w:marRight w:val="0"/>
          <w:marTop w:val="0"/>
          <w:marBottom w:val="0"/>
          <w:divBdr>
            <w:top w:val="none" w:sz="0" w:space="0" w:color="auto"/>
            <w:left w:val="none" w:sz="0" w:space="0" w:color="auto"/>
            <w:bottom w:val="none" w:sz="0" w:space="0" w:color="auto"/>
            <w:right w:val="none" w:sz="0" w:space="0" w:color="auto"/>
          </w:divBdr>
        </w:div>
        <w:div w:id="1421760272">
          <w:marLeft w:val="0"/>
          <w:marRight w:val="0"/>
          <w:marTop w:val="0"/>
          <w:marBottom w:val="0"/>
          <w:divBdr>
            <w:top w:val="none" w:sz="0" w:space="0" w:color="auto"/>
            <w:left w:val="none" w:sz="0" w:space="0" w:color="auto"/>
            <w:bottom w:val="none" w:sz="0" w:space="0" w:color="auto"/>
            <w:right w:val="none" w:sz="0" w:space="0" w:color="auto"/>
          </w:divBdr>
        </w:div>
        <w:div w:id="1453547773">
          <w:marLeft w:val="0"/>
          <w:marRight w:val="0"/>
          <w:marTop w:val="0"/>
          <w:marBottom w:val="0"/>
          <w:divBdr>
            <w:top w:val="none" w:sz="0" w:space="0" w:color="auto"/>
            <w:left w:val="none" w:sz="0" w:space="0" w:color="auto"/>
            <w:bottom w:val="none" w:sz="0" w:space="0" w:color="auto"/>
            <w:right w:val="none" w:sz="0" w:space="0" w:color="auto"/>
          </w:divBdr>
        </w:div>
        <w:div w:id="1456826366">
          <w:marLeft w:val="0"/>
          <w:marRight w:val="0"/>
          <w:marTop w:val="0"/>
          <w:marBottom w:val="0"/>
          <w:divBdr>
            <w:top w:val="none" w:sz="0" w:space="0" w:color="auto"/>
            <w:left w:val="none" w:sz="0" w:space="0" w:color="auto"/>
            <w:bottom w:val="none" w:sz="0" w:space="0" w:color="auto"/>
            <w:right w:val="none" w:sz="0" w:space="0" w:color="auto"/>
          </w:divBdr>
        </w:div>
        <w:div w:id="1475441908">
          <w:marLeft w:val="0"/>
          <w:marRight w:val="0"/>
          <w:marTop w:val="0"/>
          <w:marBottom w:val="0"/>
          <w:divBdr>
            <w:top w:val="none" w:sz="0" w:space="0" w:color="auto"/>
            <w:left w:val="none" w:sz="0" w:space="0" w:color="auto"/>
            <w:bottom w:val="none" w:sz="0" w:space="0" w:color="auto"/>
            <w:right w:val="none" w:sz="0" w:space="0" w:color="auto"/>
          </w:divBdr>
        </w:div>
        <w:div w:id="1559823979">
          <w:marLeft w:val="0"/>
          <w:marRight w:val="0"/>
          <w:marTop w:val="0"/>
          <w:marBottom w:val="0"/>
          <w:divBdr>
            <w:top w:val="none" w:sz="0" w:space="0" w:color="auto"/>
            <w:left w:val="none" w:sz="0" w:space="0" w:color="auto"/>
            <w:bottom w:val="none" w:sz="0" w:space="0" w:color="auto"/>
            <w:right w:val="none" w:sz="0" w:space="0" w:color="auto"/>
          </w:divBdr>
        </w:div>
        <w:div w:id="1592466891">
          <w:marLeft w:val="0"/>
          <w:marRight w:val="0"/>
          <w:marTop w:val="0"/>
          <w:marBottom w:val="0"/>
          <w:divBdr>
            <w:top w:val="none" w:sz="0" w:space="0" w:color="auto"/>
            <w:left w:val="none" w:sz="0" w:space="0" w:color="auto"/>
            <w:bottom w:val="none" w:sz="0" w:space="0" w:color="auto"/>
            <w:right w:val="none" w:sz="0" w:space="0" w:color="auto"/>
          </w:divBdr>
        </w:div>
        <w:div w:id="1596478243">
          <w:marLeft w:val="0"/>
          <w:marRight w:val="0"/>
          <w:marTop w:val="0"/>
          <w:marBottom w:val="0"/>
          <w:divBdr>
            <w:top w:val="none" w:sz="0" w:space="0" w:color="auto"/>
            <w:left w:val="none" w:sz="0" w:space="0" w:color="auto"/>
            <w:bottom w:val="none" w:sz="0" w:space="0" w:color="auto"/>
            <w:right w:val="none" w:sz="0" w:space="0" w:color="auto"/>
          </w:divBdr>
        </w:div>
        <w:div w:id="1638678861">
          <w:marLeft w:val="0"/>
          <w:marRight w:val="0"/>
          <w:marTop w:val="0"/>
          <w:marBottom w:val="0"/>
          <w:divBdr>
            <w:top w:val="none" w:sz="0" w:space="0" w:color="auto"/>
            <w:left w:val="none" w:sz="0" w:space="0" w:color="auto"/>
            <w:bottom w:val="none" w:sz="0" w:space="0" w:color="auto"/>
            <w:right w:val="none" w:sz="0" w:space="0" w:color="auto"/>
          </w:divBdr>
        </w:div>
        <w:div w:id="1638871784">
          <w:marLeft w:val="0"/>
          <w:marRight w:val="0"/>
          <w:marTop w:val="0"/>
          <w:marBottom w:val="0"/>
          <w:divBdr>
            <w:top w:val="none" w:sz="0" w:space="0" w:color="auto"/>
            <w:left w:val="none" w:sz="0" w:space="0" w:color="auto"/>
            <w:bottom w:val="none" w:sz="0" w:space="0" w:color="auto"/>
            <w:right w:val="none" w:sz="0" w:space="0" w:color="auto"/>
          </w:divBdr>
        </w:div>
        <w:div w:id="1649820007">
          <w:marLeft w:val="0"/>
          <w:marRight w:val="0"/>
          <w:marTop w:val="0"/>
          <w:marBottom w:val="0"/>
          <w:divBdr>
            <w:top w:val="none" w:sz="0" w:space="0" w:color="auto"/>
            <w:left w:val="none" w:sz="0" w:space="0" w:color="auto"/>
            <w:bottom w:val="none" w:sz="0" w:space="0" w:color="auto"/>
            <w:right w:val="none" w:sz="0" w:space="0" w:color="auto"/>
          </w:divBdr>
        </w:div>
        <w:div w:id="1673952149">
          <w:marLeft w:val="0"/>
          <w:marRight w:val="0"/>
          <w:marTop w:val="0"/>
          <w:marBottom w:val="0"/>
          <w:divBdr>
            <w:top w:val="none" w:sz="0" w:space="0" w:color="auto"/>
            <w:left w:val="none" w:sz="0" w:space="0" w:color="auto"/>
            <w:bottom w:val="none" w:sz="0" w:space="0" w:color="auto"/>
            <w:right w:val="none" w:sz="0" w:space="0" w:color="auto"/>
          </w:divBdr>
        </w:div>
        <w:div w:id="1702974791">
          <w:marLeft w:val="0"/>
          <w:marRight w:val="0"/>
          <w:marTop w:val="0"/>
          <w:marBottom w:val="0"/>
          <w:divBdr>
            <w:top w:val="none" w:sz="0" w:space="0" w:color="auto"/>
            <w:left w:val="none" w:sz="0" w:space="0" w:color="auto"/>
            <w:bottom w:val="none" w:sz="0" w:space="0" w:color="auto"/>
            <w:right w:val="none" w:sz="0" w:space="0" w:color="auto"/>
          </w:divBdr>
          <w:divsChild>
            <w:div w:id="32074946">
              <w:marLeft w:val="0"/>
              <w:marRight w:val="0"/>
              <w:marTop w:val="0"/>
              <w:marBottom w:val="0"/>
              <w:divBdr>
                <w:top w:val="none" w:sz="0" w:space="0" w:color="auto"/>
                <w:left w:val="none" w:sz="0" w:space="0" w:color="auto"/>
                <w:bottom w:val="none" w:sz="0" w:space="0" w:color="auto"/>
                <w:right w:val="none" w:sz="0" w:space="0" w:color="auto"/>
              </w:divBdr>
            </w:div>
            <w:div w:id="197277111">
              <w:marLeft w:val="0"/>
              <w:marRight w:val="0"/>
              <w:marTop w:val="0"/>
              <w:marBottom w:val="0"/>
              <w:divBdr>
                <w:top w:val="none" w:sz="0" w:space="0" w:color="auto"/>
                <w:left w:val="none" w:sz="0" w:space="0" w:color="auto"/>
                <w:bottom w:val="none" w:sz="0" w:space="0" w:color="auto"/>
                <w:right w:val="none" w:sz="0" w:space="0" w:color="auto"/>
              </w:divBdr>
            </w:div>
            <w:div w:id="213155831">
              <w:marLeft w:val="0"/>
              <w:marRight w:val="0"/>
              <w:marTop w:val="0"/>
              <w:marBottom w:val="0"/>
              <w:divBdr>
                <w:top w:val="none" w:sz="0" w:space="0" w:color="auto"/>
                <w:left w:val="none" w:sz="0" w:space="0" w:color="auto"/>
                <w:bottom w:val="none" w:sz="0" w:space="0" w:color="auto"/>
                <w:right w:val="none" w:sz="0" w:space="0" w:color="auto"/>
              </w:divBdr>
            </w:div>
            <w:div w:id="231232061">
              <w:marLeft w:val="0"/>
              <w:marRight w:val="0"/>
              <w:marTop w:val="0"/>
              <w:marBottom w:val="0"/>
              <w:divBdr>
                <w:top w:val="none" w:sz="0" w:space="0" w:color="auto"/>
                <w:left w:val="none" w:sz="0" w:space="0" w:color="auto"/>
                <w:bottom w:val="none" w:sz="0" w:space="0" w:color="auto"/>
                <w:right w:val="none" w:sz="0" w:space="0" w:color="auto"/>
              </w:divBdr>
            </w:div>
            <w:div w:id="336425256">
              <w:marLeft w:val="0"/>
              <w:marRight w:val="0"/>
              <w:marTop w:val="0"/>
              <w:marBottom w:val="0"/>
              <w:divBdr>
                <w:top w:val="none" w:sz="0" w:space="0" w:color="auto"/>
                <w:left w:val="none" w:sz="0" w:space="0" w:color="auto"/>
                <w:bottom w:val="none" w:sz="0" w:space="0" w:color="auto"/>
                <w:right w:val="none" w:sz="0" w:space="0" w:color="auto"/>
              </w:divBdr>
            </w:div>
            <w:div w:id="388187686">
              <w:marLeft w:val="0"/>
              <w:marRight w:val="0"/>
              <w:marTop w:val="0"/>
              <w:marBottom w:val="0"/>
              <w:divBdr>
                <w:top w:val="none" w:sz="0" w:space="0" w:color="auto"/>
                <w:left w:val="none" w:sz="0" w:space="0" w:color="auto"/>
                <w:bottom w:val="none" w:sz="0" w:space="0" w:color="auto"/>
                <w:right w:val="none" w:sz="0" w:space="0" w:color="auto"/>
              </w:divBdr>
            </w:div>
            <w:div w:id="482936472">
              <w:marLeft w:val="0"/>
              <w:marRight w:val="0"/>
              <w:marTop w:val="0"/>
              <w:marBottom w:val="0"/>
              <w:divBdr>
                <w:top w:val="none" w:sz="0" w:space="0" w:color="auto"/>
                <w:left w:val="none" w:sz="0" w:space="0" w:color="auto"/>
                <w:bottom w:val="none" w:sz="0" w:space="0" w:color="auto"/>
                <w:right w:val="none" w:sz="0" w:space="0" w:color="auto"/>
              </w:divBdr>
            </w:div>
            <w:div w:id="1024864216">
              <w:marLeft w:val="0"/>
              <w:marRight w:val="0"/>
              <w:marTop w:val="0"/>
              <w:marBottom w:val="0"/>
              <w:divBdr>
                <w:top w:val="none" w:sz="0" w:space="0" w:color="auto"/>
                <w:left w:val="none" w:sz="0" w:space="0" w:color="auto"/>
                <w:bottom w:val="none" w:sz="0" w:space="0" w:color="auto"/>
                <w:right w:val="none" w:sz="0" w:space="0" w:color="auto"/>
              </w:divBdr>
            </w:div>
            <w:div w:id="1090080347">
              <w:marLeft w:val="0"/>
              <w:marRight w:val="0"/>
              <w:marTop w:val="0"/>
              <w:marBottom w:val="0"/>
              <w:divBdr>
                <w:top w:val="none" w:sz="0" w:space="0" w:color="auto"/>
                <w:left w:val="none" w:sz="0" w:space="0" w:color="auto"/>
                <w:bottom w:val="none" w:sz="0" w:space="0" w:color="auto"/>
                <w:right w:val="none" w:sz="0" w:space="0" w:color="auto"/>
              </w:divBdr>
            </w:div>
            <w:div w:id="1166166191">
              <w:marLeft w:val="0"/>
              <w:marRight w:val="0"/>
              <w:marTop w:val="0"/>
              <w:marBottom w:val="0"/>
              <w:divBdr>
                <w:top w:val="none" w:sz="0" w:space="0" w:color="auto"/>
                <w:left w:val="none" w:sz="0" w:space="0" w:color="auto"/>
                <w:bottom w:val="none" w:sz="0" w:space="0" w:color="auto"/>
                <w:right w:val="none" w:sz="0" w:space="0" w:color="auto"/>
              </w:divBdr>
            </w:div>
            <w:div w:id="1425809760">
              <w:marLeft w:val="0"/>
              <w:marRight w:val="0"/>
              <w:marTop w:val="0"/>
              <w:marBottom w:val="0"/>
              <w:divBdr>
                <w:top w:val="none" w:sz="0" w:space="0" w:color="auto"/>
                <w:left w:val="none" w:sz="0" w:space="0" w:color="auto"/>
                <w:bottom w:val="none" w:sz="0" w:space="0" w:color="auto"/>
                <w:right w:val="none" w:sz="0" w:space="0" w:color="auto"/>
              </w:divBdr>
            </w:div>
            <w:div w:id="1506283158">
              <w:marLeft w:val="0"/>
              <w:marRight w:val="0"/>
              <w:marTop w:val="0"/>
              <w:marBottom w:val="0"/>
              <w:divBdr>
                <w:top w:val="none" w:sz="0" w:space="0" w:color="auto"/>
                <w:left w:val="none" w:sz="0" w:space="0" w:color="auto"/>
                <w:bottom w:val="none" w:sz="0" w:space="0" w:color="auto"/>
                <w:right w:val="none" w:sz="0" w:space="0" w:color="auto"/>
              </w:divBdr>
            </w:div>
            <w:div w:id="1782609943">
              <w:marLeft w:val="0"/>
              <w:marRight w:val="0"/>
              <w:marTop w:val="0"/>
              <w:marBottom w:val="0"/>
              <w:divBdr>
                <w:top w:val="none" w:sz="0" w:space="0" w:color="auto"/>
                <w:left w:val="none" w:sz="0" w:space="0" w:color="auto"/>
                <w:bottom w:val="none" w:sz="0" w:space="0" w:color="auto"/>
                <w:right w:val="none" w:sz="0" w:space="0" w:color="auto"/>
              </w:divBdr>
            </w:div>
            <w:div w:id="1827283810">
              <w:marLeft w:val="0"/>
              <w:marRight w:val="0"/>
              <w:marTop w:val="0"/>
              <w:marBottom w:val="0"/>
              <w:divBdr>
                <w:top w:val="none" w:sz="0" w:space="0" w:color="auto"/>
                <w:left w:val="none" w:sz="0" w:space="0" w:color="auto"/>
                <w:bottom w:val="none" w:sz="0" w:space="0" w:color="auto"/>
                <w:right w:val="none" w:sz="0" w:space="0" w:color="auto"/>
              </w:divBdr>
            </w:div>
            <w:div w:id="1834758321">
              <w:marLeft w:val="0"/>
              <w:marRight w:val="0"/>
              <w:marTop w:val="0"/>
              <w:marBottom w:val="0"/>
              <w:divBdr>
                <w:top w:val="none" w:sz="0" w:space="0" w:color="auto"/>
                <w:left w:val="none" w:sz="0" w:space="0" w:color="auto"/>
                <w:bottom w:val="none" w:sz="0" w:space="0" w:color="auto"/>
                <w:right w:val="none" w:sz="0" w:space="0" w:color="auto"/>
              </w:divBdr>
            </w:div>
            <w:div w:id="1853110219">
              <w:marLeft w:val="0"/>
              <w:marRight w:val="0"/>
              <w:marTop w:val="0"/>
              <w:marBottom w:val="0"/>
              <w:divBdr>
                <w:top w:val="none" w:sz="0" w:space="0" w:color="auto"/>
                <w:left w:val="none" w:sz="0" w:space="0" w:color="auto"/>
                <w:bottom w:val="none" w:sz="0" w:space="0" w:color="auto"/>
                <w:right w:val="none" w:sz="0" w:space="0" w:color="auto"/>
              </w:divBdr>
            </w:div>
            <w:div w:id="2058123633">
              <w:marLeft w:val="0"/>
              <w:marRight w:val="0"/>
              <w:marTop w:val="0"/>
              <w:marBottom w:val="0"/>
              <w:divBdr>
                <w:top w:val="none" w:sz="0" w:space="0" w:color="auto"/>
                <w:left w:val="none" w:sz="0" w:space="0" w:color="auto"/>
                <w:bottom w:val="none" w:sz="0" w:space="0" w:color="auto"/>
                <w:right w:val="none" w:sz="0" w:space="0" w:color="auto"/>
              </w:divBdr>
            </w:div>
          </w:divsChild>
        </w:div>
        <w:div w:id="1711494252">
          <w:marLeft w:val="0"/>
          <w:marRight w:val="0"/>
          <w:marTop w:val="0"/>
          <w:marBottom w:val="0"/>
          <w:divBdr>
            <w:top w:val="none" w:sz="0" w:space="0" w:color="auto"/>
            <w:left w:val="none" w:sz="0" w:space="0" w:color="auto"/>
            <w:bottom w:val="none" w:sz="0" w:space="0" w:color="auto"/>
            <w:right w:val="none" w:sz="0" w:space="0" w:color="auto"/>
          </w:divBdr>
        </w:div>
        <w:div w:id="1745255671">
          <w:marLeft w:val="0"/>
          <w:marRight w:val="0"/>
          <w:marTop w:val="0"/>
          <w:marBottom w:val="0"/>
          <w:divBdr>
            <w:top w:val="none" w:sz="0" w:space="0" w:color="auto"/>
            <w:left w:val="none" w:sz="0" w:space="0" w:color="auto"/>
            <w:bottom w:val="none" w:sz="0" w:space="0" w:color="auto"/>
            <w:right w:val="none" w:sz="0" w:space="0" w:color="auto"/>
          </w:divBdr>
          <w:divsChild>
            <w:div w:id="66416190">
              <w:marLeft w:val="0"/>
              <w:marRight w:val="0"/>
              <w:marTop w:val="0"/>
              <w:marBottom w:val="0"/>
              <w:divBdr>
                <w:top w:val="none" w:sz="0" w:space="0" w:color="auto"/>
                <w:left w:val="none" w:sz="0" w:space="0" w:color="auto"/>
                <w:bottom w:val="none" w:sz="0" w:space="0" w:color="auto"/>
                <w:right w:val="none" w:sz="0" w:space="0" w:color="auto"/>
              </w:divBdr>
            </w:div>
            <w:div w:id="219439415">
              <w:marLeft w:val="0"/>
              <w:marRight w:val="0"/>
              <w:marTop w:val="0"/>
              <w:marBottom w:val="0"/>
              <w:divBdr>
                <w:top w:val="none" w:sz="0" w:space="0" w:color="auto"/>
                <w:left w:val="none" w:sz="0" w:space="0" w:color="auto"/>
                <w:bottom w:val="none" w:sz="0" w:space="0" w:color="auto"/>
                <w:right w:val="none" w:sz="0" w:space="0" w:color="auto"/>
              </w:divBdr>
            </w:div>
            <w:div w:id="653142005">
              <w:marLeft w:val="0"/>
              <w:marRight w:val="0"/>
              <w:marTop w:val="0"/>
              <w:marBottom w:val="0"/>
              <w:divBdr>
                <w:top w:val="none" w:sz="0" w:space="0" w:color="auto"/>
                <w:left w:val="none" w:sz="0" w:space="0" w:color="auto"/>
                <w:bottom w:val="none" w:sz="0" w:space="0" w:color="auto"/>
                <w:right w:val="none" w:sz="0" w:space="0" w:color="auto"/>
              </w:divBdr>
            </w:div>
            <w:div w:id="793912148">
              <w:marLeft w:val="0"/>
              <w:marRight w:val="0"/>
              <w:marTop w:val="0"/>
              <w:marBottom w:val="0"/>
              <w:divBdr>
                <w:top w:val="none" w:sz="0" w:space="0" w:color="auto"/>
                <w:left w:val="none" w:sz="0" w:space="0" w:color="auto"/>
                <w:bottom w:val="none" w:sz="0" w:space="0" w:color="auto"/>
                <w:right w:val="none" w:sz="0" w:space="0" w:color="auto"/>
              </w:divBdr>
            </w:div>
            <w:div w:id="935094469">
              <w:marLeft w:val="0"/>
              <w:marRight w:val="0"/>
              <w:marTop w:val="0"/>
              <w:marBottom w:val="0"/>
              <w:divBdr>
                <w:top w:val="none" w:sz="0" w:space="0" w:color="auto"/>
                <w:left w:val="none" w:sz="0" w:space="0" w:color="auto"/>
                <w:bottom w:val="none" w:sz="0" w:space="0" w:color="auto"/>
                <w:right w:val="none" w:sz="0" w:space="0" w:color="auto"/>
              </w:divBdr>
            </w:div>
            <w:div w:id="1370447248">
              <w:marLeft w:val="0"/>
              <w:marRight w:val="0"/>
              <w:marTop w:val="0"/>
              <w:marBottom w:val="0"/>
              <w:divBdr>
                <w:top w:val="none" w:sz="0" w:space="0" w:color="auto"/>
                <w:left w:val="none" w:sz="0" w:space="0" w:color="auto"/>
                <w:bottom w:val="none" w:sz="0" w:space="0" w:color="auto"/>
                <w:right w:val="none" w:sz="0" w:space="0" w:color="auto"/>
              </w:divBdr>
            </w:div>
            <w:div w:id="1468427551">
              <w:marLeft w:val="0"/>
              <w:marRight w:val="0"/>
              <w:marTop w:val="0"/>
              <w:marBottom w:val="0"/>
              <w:divBdr>
                <w:top w:val="none" w:sz="0" w:space="0" w:color="auto"/>
                <w:left w:val="none" w:sz="0" w:space="0" w:color="auto"/>
                <w:bottom w:val="none" w:sz="0" w:space="0" w:color="auto"/>
                <w:right w:val="none" w:sz="0" w:space="0" w:color="auto"/>
              </w:divBdr>
            </w:div>
            <w:div w:id="1714117747">
              <w:marLeft w:val="0"/>
              <w:marRight w:val="0"/>
              <w:marTop w:val="0"/>
              <w:marBottom w:val="0"/>
              <w:divBdr>
                <w:top w:val="none" w:sz="0" w:space="0" w:color="auto"/>
                <w:left w:val="none" w:sz="0" w:space="0" w:color="auto"/>
                <w:bottom w:val="none" w:sz="0" w:space="0" w:color="auto"/>
                <w:right w:val="none" w:sz="0" w:space="0" w:color="auto"/>
              </w:divBdr>
            </w:div>
            <w:div w:id="1741832653">
              <w:marLeft w:val="0"/>
              <w:marRight w:val="0"/>
              <w:marTop w:val="0"/>
              <w:marBottom w:val="0"/>
              <w:divBdr>
                <w:top w:val="none" w:sz="0" w:space="0" w:color="auto"/>
                <w:left w:val="none" w:sz="0" w:space="0" w:color="auto"/>
                <w:bottom w:val="none" w:sz="0" w:space="0" w:color="auto"/>
                <w:right w:val="none" w:sz="0" w:space="0" w:color="auto"/>
              </w:divBdr>
            </w:div>
            <w:div w:id="1784611719">
              <w:marLeft w:val="0"/>
              <w:marRight w:val="0"/>
              <w:marTop w:val="0"/>
              <w:marBottom w:val="0"/>
              <w:divBdr>
                <w:top w:val="none" w:sz="0" w:space="0" w:color="auto"/>
                <w:left w:val="none" w:sz="0" w:space="0" w:color="auto"/>
                <w:bottom w:val="none" w:sz="0" w:space="0" w:color="auto"/>
                <w:right w:val="none" w:sz="0" w:space="0" w:color="auto"/>
              </w:divBdr>
            </w:div>
            <w:div w:id="1866628206">
              <w:marLeft w:val="0"/>
              <w:marRight w:val="0"/>
              <w:marTop w:val="0"/>
              <w:marBottom w:val="0"/>
              <w:divBdr>
                <w:top w:val="none" w:sz="0" w:space="0" w:color="auto"/>
                <w:left w:val="none" w:sz="0" w:space="0" w:color="auto"/>
                <w:bottom w:val="none" w:sz="0" w:space="0" w:color="auto"/>
                <w:right w:val="none" w:sz="0" w:space="0" w:color="auto"/>
              </w:divBdr>
            </w:div>
            <w:div w:id="1895726402">
              <w:marLeft w:val="0"/>
              <w:marRight w:val="0"/>
              <w:marTop w:val="0"/>
              <w:marBottom w:val="0"/>
              <w:divBdr>
                <w:top w:val="none" w:sz="0" w:space="0" w:color="auto"/>
                <w:left w:val="none" w:sz="0" w:space="0" w:color="auto"/>
                <w:bottom w:val="none" w:sz="0" w:space="0" w:color="auto"/>
                <w:right w:val="none" w:sz="0" w:space="0" w:color="auto"/>
              </w:divBdr>
            </w:div>
            <w:div w:id="2084528301">
              <w:marLeft w:val="0"/>
              <w:marRight w:val="0"/>
              <w:marTop w:val="0"/>
              <w:marBottom w:val="0"/>
              <w:divBdr>
                <w:top w:val="none" w:sz="0" w:space="0" w:color="auto"/>
                <w:left w:val="none" w:sz="0" w:space="0" w:color="auto"/>
                <w:bottom w:val="none" w:sz="0" w:space="0" w:color="auto"/>
                <w:right w:val="none" w:sz="0" w:space="0" w:color="auto"/>
              </w:divBdr>
            </w:div>
          </w:divsChild>
        </w:div>
        <w:div w:id="1784612117">
          <w:marLeft w:val="0"/>
          <w:marRight w:val="0"/>
          <w:marTop w:val="0"/>
          <w:marBottom w:val="0"/>
          <w:divBdr>
            <w:top w:val="none" w:sz="0" w:space="0" w:color="auto"/>
            <w:left w:val="none" w:sz="0" w:space="0" w:color="auto"/>
            <w:bottom w:val="none" w:sz="0" w:space="0" w:color="auto"/>
            <w:right w:val="none" w:sz="0" w:space="0" w:color="auto"/>
          </w:divBdr>
        </w:div>
        <w:div w:id="1809712469">
          <w:marLeft w:val="0"/>
          <w:marRight w:val="0"/>
          <w:marTop w:val="0"/>
          <w:marBottom w:val="0"/>
          <w:divBdr>
            <w:top w:val="none" w:sz="0" w:space="0" w:color="auto"/>
            <w:left w:val="none" w:sz="0" w:space="0" w:color="auto"/>
            <w:bottom w:val="none" w:sz="0" w:space="0" w:color="auto"/>
            <w:right w:val="none" w:sz="0" w:space="0" w:color="auto"/>
          </w:divBdr>
        </w:div>
        <w:div w:id="1836652446">
          <w:marLeft w:val="0"/>
          <w:marRight w:val="0"/>
          <w:marTop w:val="0"/>
          <w:marBottom w:val="0"/>
          <w:divBdr>
            <w:top w:val="none" w:sz="0" w:space="0" w:color="auto"/>
            <w:left w:val="none" w:sz="0" w:space="0" w:color="auto"/>
            <w:bottom w:val="none" w:sz="0" w:space="0" w:color="auto"/>
            <w:right w:val="none" w:sz="0" w:space="0" w:color="auto"/>
          </w:divBdr>
        </w:div>
        <w:div w:id="1932348707">
          <w:marLeft w:val="0"/>
          <w:marRight w:val="0"/>
          <w:marTop w:val="0"/>
          <w:marBottom w:val="0"/>
          <w:divBdr>
            <w:top w:val="none" w:sz="0" w:space="0" w:color="auto"/>
            <w:left w:val="none" w:sz="0" w:space="0" w:color="auto"/>
            <w:bottom w:val="none" w:sz="0" w:space="0" w:color="auto"/>
            <w:right w:val="none" w:sz="0" w:space="0" w:color="auto"/>
          </w:divBdr>
        </w:div>
        <w:div w:id="1945767602">
          <w:marLeft w:val="0"/>
          <w:marRight w:val="0"/>
          <w:marTop w:val="0"/>
          <w:marBottom w:val="0"/>
          <w:divBdr>
            <w:top w:val="none" w:sz="0" w:space="0" w:color="auto"/>
            <w:left w:val="none" w:sz="0" w:space="0" w:color="auto"/>
            <w:bottom w:val="none" w:sz="0" w:space="0" w:color="auto"/>
            <w:right w:val="none" w:sz="0" w:space="0" w:color="auto"/>
          </w:divBdr>
        </w:div>
        <w:div w:id="2014530867">
          <w:marLeft w:val="0"/>
          <w:marRight w:val="0"/>
          <w:marTop w:val="0"/>
          <w:marBottom w:val="0"/>
          <w:divBdr>
            <w:top w:val="none" w:sz="0" w:space="0" w:color="auto"/>
            <w:left w:val="none" w:sz="0" w:space="0" w:color="auto"/>
            <w:bottom w:val="none" w:sz="0" w:space="0" w:color="auto"/>
            <w:right w:val="none" w:sz="0" w:space="0" w:color="auto"/>
          </w:divBdr>
        </w:div>
        <w:div w:id="2035037583">
          <w:marLeft w:val="0"/>
          <w:marRight w:val="0"/>
          <w:marTop w:val="0"/>
          <w:marBottom w:val="0"/>
          <w:divBdr>
            <w:top w:val="none" w:sz="0" w:space="0" w:color="auto"/>
            <w:left w:val="none" w:sz="0" w:space="0" w:color="auto"/>
            <w:bottom w:val="none" w:sz="0" w:space="0" w:color="auto"/>
            <w:right w:val="none" w:sz="0" w:space="0" w:color="auto"/>
          </w:divBdr>
          <w:divsChild>
            <w:div w:id="680929856">
              <w:marLeft w:val="0"/>
              <w:marRight w:val="0"/>
              <w:marTop w:val="0"/>
              <w:marBottom w:val="0"/>
              <w:divBdr>
                <w:top w:val="none" w:sz="0" w:space="0" w:color="auto"/>
                <w:left w:val="none" w:sz="0" w:space="0" w:color="auto"/>
                <w:bottom w:val="none" w:sz="0" w:space="0" w:color="auto"/>
                <w:right w:val="none" w:sz="0" w:space="0" w:color="auto"/>
              </w:divBdr>
            </w:div>
            <w:div w:id="1033072387">
              <w:marLeft w:val="0"/>
              <w:marRight w:val="0"/>
              <w:marTop w:val="0"/>
              <w:marBottom w:val="0"/>
              <w:divBdr>
                <w:top w:val="none" w:sz="0" w:space="0" w:color="auto"/>
                <w:left w:val="none" w:sz="0" w:space="0" w:color="auto"/>
                <w:bottom w:val="none" w:sz="0" w:space="0" w:color="auto"/>
                <w:right w:val="none" w:sz="0" w:space="0" w:color="auto"/>
              </w:divBdr>
            </w:div>
            <w:div w:id="1214150572">
              <w:marLeft w:val="0"/>
              <w:marRight w:val="0"/>
              <w:marTop w:val="0"/>
              <w:marBottom w:val="0"/>
              <w:divBdr>
                <w:top w:val="none" w:sz="0" w:space="0" w:color="auto"/>
                <w:left w:val="none" w:sz="0" w:space="0" w:color="auto"/>
                <w:bottom w:val="none" w:sz="0" w:space="0" w:color="auto"/>
                <w:right w:val="none" w:sz="0" w:space="0" w:color="auto"/>
              </w:divBdr>
            </w:div>
            <w:div w:id="1468472956">
              <w:marLeft w:val="0"/>
              <w:marRight w:val="0"/>
              <w:marTop w:val="0"/>
              <w:marBottom w:val="0"/>
              <w:divBdr>
                <w:top w:val="none" w:sz="0" w:space="0" w:color="auto"/>
                <w:left w:val="none" w:sz="0" w:space="0" w:color="auto"/>
                <w:bottom w:val="none" w:sz="0" w:space="0" w:color="auto"/>
                <w:right w:val="none" w:sz="0" w:space="0" w:color="auto"/>
              </w:divBdr>
            </w:div>
            <w:div w:id="1765951918">
              <w:marLeft w:val="0"/>
              <w:marRight w:val="0"/>
              <w:marTop w:val="0"/>
              <w:marBottom w:val="0"/>
              <w:divBdr>
                <w:top w:val="none" w:sz="0" w:space="0" w:color="auto"/>
                <w:left w:val="none" w:sz="0" w:space="0" w:color="auto"/>
                <w:bottom w:val="none" w:sz="0" w:space="0" w:color="auto"/>
                <w:right w:val="none" w:sz="0" w:space="0" w:color="auto"/>
              </w:divBdr>
            </w:div>
            <w:div w:id="1771386865">
              <w:marLeft w:val="0"/>
              <w:marRight w:val="0"/>
              <w:marTop w:val="0"/>
              <w:marBottom w:val="0"/>
              <w:divBdr>
                <w:top w:val="none" w:sz="0" w:space="0" w:color="auto"/>
                <w:left w:val="none" w:sz="0" w:space="0" w:color="auto"/>
                <w:bottom w:val="none" w:sz="0" w:space="0" w:color="auto"/>
                <w:right w:val="none" w:sz="0" w:space="0" w:color="auto"/>
              </w:divBdr>
            </w:div>
            <w:div w:id="1901282378">
              <w:marLeft w:val="0"/>
              <w:marRight w:val="0"/>
              <w:marTop w:val="0"/>
              <w:marBottom w:val="0"/>
              <w:divBdr>
                <w:top w:val="none" w:sz="0" w:space="0" w:color="auto"/>
                <w:left w:val="none" w:sz="0" w:space="0" w:color="auto"/>
                <w:bottom w:val="none" w:sz="0" w:space="0" w:color="auto"/>
                <w:right w:val="none" w:sz="0" w:space="0" w:color="auto"/>
              </w:divBdr>
            </w:div>
            <w:div w:id="1946308367">
              <w:marLeft w:val="0"/>
              <w:marRight w:val="0"/>
              <w:marTop w:val="0"/>
              <w:marBottom w:val="0"/>
              <w:divBdr>
                <w:top w:val="none" w:sz="0" w:space="0" w:color="auto"/>
                <w:left w:val="none" w:sz="0" w:space="0" w:color="auto"/>
                <w:bottom w:val="none" w:sz="0" w:space="0" w:color="auto"/>
                <w:right w:val="none" w:sz="0" w:space="0" w:color="auto"/>
              </w:divBdr>
            </w:div>
            <w:div w:id="1994017430">
              <w:marLeft w:val="0"/>
              <w:marRight w:val="0"/>
              <w:marTop w:val="0"/>
              <w:marBottom w:val="0"/>
              <w:divBdr>
                <w:top w:val="none" w:sz="0" w:space="0" w:color="auto"/>
                <w:left w:val="none" w:sz="0" w:space="0" w:color="auto"/>
                <w:bottom w:val="none" w:sz="0" w:space="0" w:color="auto"/>
                <w:right w:val="none" w:sz="0" w:space="0" w:color="auto"/>
              </w:divBdr>
            </w:div>
            <w:div w:id="2003778360">
              <w:marLeft w:val="0"/>
              <w:marRight w:val="0"/>
              <w:marTop w:val="0"/>
              <w:marBottom w:val="0"/>
              <w:divBdr>
                <w:top w:val="none" w:sz="0" w:space="0" w:color="auto"/>
                <w:left w:val="none" w:sz="0" w:space="0" w:color="auto"/>
                <w:bottom w:val="none" w:sz="0" w:space="0" w:color="auto"/>
                <w:right w:val="none" w:sz="0" w:space="0" w:color="auto"/>
              </w:divBdr>
            </w:div>
            <w:div w:id="2079160776">
              <w:marLeft w:val="0"/>
              <w:marRight w:val="0"/>
              <w:marTop w:val="0"/>
              <w:marBottom w:val="0"/>
              <w:divBdr>
                <w:top w:val="none" w:sz="0" w:space="0" w:color="auto"/>
                <w:left w:val="none" w:sz="0" w:space="0" w:color="auto"/>
                <w:bottom w:val="none" w:sz="0" w:space="0" w:color="auto"/>
                <w:right w:val="none" w:sz="0" w:space="0" w:color="auto"/>
              </w:divBdr>
            </w:div>
            <w:div w:id="2139716088">
              <w:marLeft w:val="0"/>
              <w:marRight w:val="0"/>
              <w:marTop w:val="0"/>
              <w:marBottom w:val="0"/>
              <w:divBdr>
                <w:top w:val="none" w:sz="0" w:space="0" w:color="auto"/>
                <w:left w:val="none" w:sz="0" w:space="0" w:color="auto"/>
                <w:bottom w:val="none" w:sz="0" w:space="0" w:color="auto"/>
                <w:right w:val="none" w:sz="0" w:space="0" w:color="auto"/>
              </w:divBdr>
            </w:div>
          </w:divsChild>
        </w:div>
        <w:div w:id="2115830721">
          <w:marLeft w:val="0"/>
          <w:marRight w:val="0"/>
          <w:marTop w:val="0"/>
          <w:marBottom w:val="0"/>
          <w:divBdr>
            <w:top w:val="none" w:sz="0" w:space="0" w:color="auto"/>
            <w:left w:val="none" w:sz="0" w:space="0" w:color="auto"/>
            <w:bottom w:val="none" w:sz="0" w:space="0" w:color="auto"/>
            <w:right w:val="none" w:sz="0" w:space="0" w:color="auto"/>
          </w:divBdr>
        </w:div>
        <w:div w:id="2143499736">
          <w:marLeft w:val="0"/>
          <w:marRight w:val="0"/>
          <w:marTop w:val="0"/>
          <w:marBottom w:val="0"/>
          <w:divBdr>
            <w:top w:val="none" w:sz="0" w:space="0" w:color="auto"/>
            <w:left w:val="none" w:sz="0" w:space="0" w:color="auto"/>
            <w:bottom w:val="none" w:sz="0" w:space="0" w:color="auto"/>
            <w:right w:val="none" w:sz="0" w:space="0" w:color="auto"/>
          </w:divBdr>
        </w:div>
        <w:div w:id="2146847860">
          <w:marLeft w:val="0"/>
          <w:marRight w:val="0"/>
          <w:marTop w:val="0"/>
          <w:marBottom w:val="0"/>
          <w:divBdr>
            <w:top w:val="none" w:sz="0" w:space="0" w:color="auto"/>
            <w:left w:val="none" w:sz="0" w:space="0" w:color="auto"/>
            <w:bottom w:val="none" w:sz="0" w:space="0" w:color="auto"/>
            <w:right w:val="none" w:sz="0" w:space="0" w:color="auto"/>
          </w:divBdr>
        </w:div>
      </w:divsChild>
    </w:div>
    <w:div w:id="576018617">
      <w:bodyDiv w:val="1"/>
      <w:marLeft w:val="0"/>
      <w:marRight w:val="0"/>
      <w:marTop w:val="0"/>
      <w:marBottom w:val="0"/>
      <w:divBdr>
        <w:top w:val="none" w:sz="0" w:space="0" w:color="auto"/>
        <w:left w:val="none" w:sz="0" w:space="0" w:color="auto"/>
        <w:bottom w:val="none" w:sz="0" w:space="0" w:color="auto"/>
        <w:right w:val="none" w:sz="0" w:space="0" w:color="auto"/>
      </w:divBdr>
    </w:div>
    <w:div w:id="599147294">
      <w:bodyDiv w:val="1"/>
      <w:marLeft w:val="0"/>
      <w:marRight w:val="0"/>
      <w:marTop w:val="0"/>
      <w:marBottom w:val="0"/>
      <w:divBdr>
        <w:top w:val="none" w:sz="0" w:space="0" w:color="auto"/>
        <w:left w:val="none" w:sz="0" w:space="0" w:color="auto"/>
        <w:bottom w:val="none" w:sz="0" w:space="0" w:color="auto"/>
        <w:right w:val="none" w:sz="0" w:space="0" w:color="auto"/>
      </w:divBdr>
      <w:divsChild>
        <w:div w:id="548567042">
          <w:marLeft w:val="0"/>
          <w:marRight w:val="0"/>
          <w:marTop w:val="0"/>
          <w:marBottom w:val="0"/>
          <w:divBdr>
            <w:top w:val="none" w:sz="0" w:space="0" w:color="auto"/>
            <w:left w:val="none" w:sz="0" w:space="0" w:color="auto"/>
            <w:bottom w:val="none" w:sz="0" w:space="0" w:color="auto"/>
            <w:right w:val="none" w:sz="0" w:space="0" w:color="auto"/>
          </w:divBdr>
        </w:div>
        <w:div w:id="786656511">
          <w:marLeft w:val="0"/>
          <w:marRight w:val="0"/>
          <w:marTop w:val="0"/>
          <w:marBottom w:val="0"/>
          <w:divBdr>
            <w:top w:val="none" w:sz="0" w:space="0" w:color="auto"/>
            <w:left w:val="none" w:sz="0" w:space="0" w:color="auto"/>
            <w:bottom w:val="none" w:sz="0" w:space="0" w:color="auto"/>
            <w:right w:val="none" w:sz="0" w:space="0" w:color="auto"/>
          </w:divBdr>
        </w:div>
      </w:divsChild>
    </w:div>
    <w:div w:id="626543765">
      <w:bodyDiv w:val="1"/>
      <w:marLeft w:val="0"/>
      <w:marRight w:val="0"/>
      <w:marTop w:val="0"/>
      <w:marBottom w:val="0"/>
      <w:divBdr>
        <w:top w:val="none" w:sz="0" w:space="0" w:color="auto"/>
        <w:left w:val="none" w:sz="0" w:space="0" w:color="auto"/>
        <w:bottom w:val="none" w:sz="0" w:space="0" w:color="auto"/>
        <w:right w:val="none" w:sz="0" w:space="0" w:color="auto"/>
      </w:divBdr>
    </w:div>
    <w:div w:id="635068813">
      <w:bodyDiv w:val="1"/>
      <w:marLeft w:val="0"/>
      <w:marRight w:val="0"/>
      <w:marTop w:val="0"/>
      <w:marBottom w:val="0"/>
      <w:divBdr>
        <w:top w:val="none" w:sz="0" w:space="0" w:color="auto"/>
        <w:left w:val="none" w:sz="0" w:space="0" w:color="auto"/>
        <w:bottom w:val="none" w:sz="0" w:space="0" w:color="auto"/>
        <w:right w:val="none" w:sz="0" w:space="0" w:color="auto"/>
      </w:divBdr>
      <w:divsChild>
        <w:div w:id="130443540">
          <w:marLeft w:val="0"/>
          <w:marRight w:val="0"/>
          <w:marTop w:val="0"/>
          <w:marBottom w:val="0"/>
          <w:divBdr>
            <w:top w:val="none" w:sz="0" w:space="0" w:color="auto"/>
            <w:left w:val="none" w:sz="0" w:space="0" w:color="auto"/>
            <w:bottom w:val="none" w:sz="0" w:space="0" w:color="auto"/>
            <w:right w:val="none" w:sz="0" w:space="0" w:color="auto"/>
          </w:divBdr>
        </w:div>
        <w:div w:id="318269012">
          <w:marLeft w:val="0"/>
          <w:marRight w:val="0"/>
          <w:marTop w:val="0"/>
          <w:marBottom w:val="0"/>
          <w:divBdr>
            <w:top w:val="none" w:sz="0" w:space="0" w:color="auto"/>
            <w:left w:val="none" w:sz="0" w:space="0" w:color="auto"/>
            <w:bottom w:val="none" w:sz="0" w:space="0" w:color="auto"/>
            <w:right w:val="none" w:sz="0" w:space="0" w:color="auto"/>
          </w:divBdr>
        </w:div>
        <w:div w:id="502209890">
          <w:marLeft w:val="0"/>
          <w:marRight w:val="0"/>
          <w:marTop w:val="0"/>
          <w:marBottom w:val="0"/>
          <w:divBdr>
            <w:top w:val="none" w:sz="0" w:space="0" w:color="auto"/>
            <w:left w:val="none" w:sz="0" w:space="0" w:color="auto"/>
            <w:bottom w:val="none" w:sz="0" w:space="0" w:color="auto"/>
            <w:right w:val="none" w:sz="0" w:space="0" w:color="auto"/>
          </w:divBdr>
        </w:div>
        <w:div w:id="967276338">
          <w:marLeft w:val="0"/>
          <w:marRight w:val="0"/>
          <w:marTop w:val="0"/>
          <w:marBottom w:val="0"/>
          <w:divBdr>
            <w:top w:val="none" w:sz="0" w:space="0" w:color="auto"/>
            <w:left w:val="none" w:sz="0" w:space="0" w:color="auto"/>
            <w:bottom w:val="none" w:sz="0" w:space="0" w:color="auto"/>
            <w:right w:val="none" w:sz="0" w:space="0" w:color="auto"/>
          </w:divBdr>
        </w:div>
        <w:div w:id="1138183124">
          <w:marLeft w:val="0"/>
          <w:marRight w:val="0"/>
          <w:marTop w:val="0"/>
          <w:marBottom w:val="0"/>
          <w:divBdr>
            <w:top w:val="none" w:sz="0" w:space="0" w:color="auto"/>
            <w:left w:val="none" w:sz="0" w:space="0" w:color="auto"/>
            <w:bottom w:val="none" w:sz="0" w:space="0" w:color="auto"/>
            <w:right w:val="none" w:sz="0" w:space="0" w:color="auto"/>
          </w:divBdr>
        </w:div>
        <w:div w:id="1144931559">
          <w:marLeft w:val="0"/>
          <w:marRight w:val="0"/>
          <w:marTop w:val="0"/>
          <w:marBottom w:val="0"/>
          <w:divBdr>
            <w:top w:val="none" w:sz="0" w:space="0" w:color="auto"/>
            <w:left w:val="none" w:sz="0" w:space="0" w:color="auto"/>
            <w:bottom w:val="none" w:sz="0" w:space="0" w:color="auto"/>
            <w:right w:val="none" w:sz="0" w:space="0" w:color="auto"/>
          </w:divBdr>
        </w:div>
        <w:div w:id="1375277666">
          <w:marLeft w:val="0"/>
          <w:marRight w:val="0"/>
          <w:marTop w:val="0"/>
          <w:marBottom w:val="0"/>
          <w:divBdr>
            <w:top w:val="none" w:sz="0" w:space="0" w:color="auto"/>
            <w:left w:val="none" w:sz="0" w:space="0" w:color="auto"/>
            <w:bottom w:val="none" w:sz="0" w:space="0" w:color="auto"/>
            <w:right w:val="none" w:sz="0" w:space="0" w:color="auto"/>
          </w:divBdr>
        </w:div>
        <w:div w:id="1852791308">
          <w:marLeft w:val="0"/>
          <w:marRight w:val="0"/>
          <w:marTop w:val="0"/>
          <w:marBottom w:val="0"/>
          <w:divBdr>
            <w:top w:val="none" w:sz="0" w:space="0" w:color="auto"/>
            <w:left w:val="none" w:sz="0" w:space="0" w:color="auto"/>
            <w:bottom w:val="none" w:sz="0" w:space="0" w:color="auto"/>
            <w:right w:val="none" w:sz="0" w:space="0" w:color="auto"/>
          </w:divBdr>
        </w:div>
      </w:divsChild>
    </w:div>
    <w:div w:id="636766180">
      <w:bodyDiv w:val="1"/>
      <w:marLeft w:val="0"/>
      <w:marRight w:val="0"/>
      <w:marTop w:val="0"/>
      <w:marBottom w:val="0"/>
      <w:divBdr>
        <w:top w:val="none" w:sz="0" w:space="0" w:color="auto"/>
        <w:left w:val="none" w:sz="0" w:space="0" w:color="auto"/>
        <w:bottom w:val="none" w:sz="0" w:space="0" w:color="auto"/>
        <w:right w:val="none" w:sz="0" w:space="0" w:color="auto"/>
      </w:divBdr>
    </w:div>
    <w:div w:id="818349920">
      <w:bodyDiv w:val="1"/>
      <w:marLeft w:val="0"/>
      <w:marRight w:val="0"/>
      <w:marTop w:val="0"/>
      <w:marBottom w:val="0"/>
      <w:divBdr>
        <w:top w:val="none" w:sz="0" w:space="0" w:color="auto"/>
        <w:left w:val="none" w:sz="0" w:space="0" w:color="auto"/>
        <w:bottom w:val="none" w:sz="0" w:space="0" w:color="auto"/>
        <w:right w:val="none" w:sz="0" w:space="0" w:color="auto"/>
      </w:divBdr>
    </w:div>
    <w:div w:id="8264800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6915440">
      <w:bodyDiv w:val="1"/>
      <w:marLeft w:val="0"/>
      <w:marRight w:val="0"/>
      <w:marTop w:val="0"/>
      <w:marBottom w:val="0"/>
      <w:divBdr>
        <w:top w:val="none" w:sz="0" w:space="0" w:color="auto"/>
        <w:left w:val="none" w:sz="0" w:space="0" w:color="auto"/>
        <w:bottom w:val="none" w:sz="0" w:space="0" w:color="auto"/>
        <w:right w:val="none" w:sz="0" w:space="0" w:color="auto"/>
      </w:divBdr>
    </w:div>
    <w:div w:id="928344867">
      <w:bodyDiv w:val="1"/>
      <w:marLeft w:val="0"/>
      <w:marRight w:val="0"/>
      <w:marTop w:val="0"/>
      <w:marBottom w:val="0"/>
      <w:divBdr>
        <w:top w:val="none" w:sz="0" w:space="0" w:color="auto"/>
        <w:left w:val="none" w:sz="0" w:space="0" w:color="auto"/>
        <w:bottom w:val="none" w:sz="0" w:space="0" w:color="auto"/>
        <w:right w:val="none" w:sz="0" w:space="0" w:color="auto"/>
      </w:divBdr>
    </w:div>
    <w:div w:id="93560177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23703733">
      <w:bodyDiv w:val="1"/>
      <w:marLeft w:val="0"/>
      <w:marRight w:val="0"/>
      <w:marTop w:val="0"/>
      <w:marBottom w:val="0"/>
      <w:divBdr>
        <w:top w:val="none" w:sz="0" w:space="0" w:color="auto"/>
        <w:left w:val="none" w:sz="0" w:space="0" w:color="auto"/>
        <w:bottom w:val="none" w:sz="0" w:space="0" w:color="auto"/>
        <w:right w:val="none" w:sz="0" w:space="0" w:color="auto"/>
      </w:divBdr>
    </w:div>
    <w:div w:id="1318608210">
      <w:bodyDiv w:val="1"/>
      <w:marLeft w:val="0"/>
      <w:marRight w:val="0"/>
      <w:marTop w:val="0"/>
      <w:marBottom w:val="0"/>
      <w:divBdr>
        <w:top w:val="none" w:sz="0" w:space="0" w:color="auto"/>
        <w:left w:val="none" w:sz="0" w:space="0" w:color="auto"/>
        <w:bottom w:val="none" w:sz="0" w:space="0" w:color="auto"/>
        <w:right w:val="none" w:sz="0" w:space="0" w:color="auto"/>
      </w:divBdr>
    </w:div>
    <w:div w:id="13596948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8887723">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7071244">
      <w:bodyDiv w:val="1"/>
      <w:marLeft w:val="0"/>
      <w:marRight w:val="0"/>
      <w:marTop w:val="0"/>
      <w:marBottom w:val="0"/>
      <w:divBdr>
        <w:top w:val="none" w:sz="0" w:space="0" w:color="auto"/>
        <w:left w:val="none" w:sz="0" w:space="0" w:color="auto"/>
        <w:bottom w:val="none" w:sz="0" w:space="0" w:color="auto"/>
        <w:right w:val="none" w:sz="0" w:space="0" w:color="auto"/>
      </w:divBdr>
    </w:div>
    <w:div w:id="1520270941">
      <w:bodyDiv w:val="1"/>
      <w:marLeft w:val="0"/>
      <w:marRight w:val="0"/>
      <w:marTop w:val="0"/>
      <w:marBottom w:val="0"/>
      <w:divBdr>
        <w:top w:val="none" w:sz="0" w:space="0" w:color="auto"/>
        <w:left w:val="none" w:sz="0" w:space="0" w:color="auto"/>
        <w:bottom w:val="none" w:sz="0" w:space="0" w:color="auto"/>
        <w:right w:val="none" w:sz="0" w:space="0" w:color="auto"/>
      </w:divBdr>
    </w:div>
    <w:div w:id="153322357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442982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0779998">
      <w:bodyDiv w:val="1"/>
      <w:marLeft w:val="0"/>
      <w:marRight w:val="0"/>
      <w:marTop w:val="0"/>
      <w:marBottom w:val="0"/>
      <w:divBdr>
        <w:top w:val="none" w:sz="0" w:space="0" w:color="auto"/>
        <w:left w:val="none" w:sz="0" w:space="0" w:color="auto"/>
        <w:bottom w:val="none" w:sz="0" w:space="0" w:color="auto"/>
        <w:right w:val="none" w:sz="0" w:space="0" w:color="auto"/>
      </w:divBdr>
    </w:div>
    <w:div w:id="18542267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0671659">
      <w:bodyDiv w:val="1"/>
      <w:marLeft w:val="0"/>
      <w:marRight w:val="0"/>
      <w:marTop w:val="0"/>
      <w:marBottom w:val="0"/>
      <w:divBdr>
        <w:top w:val="none" w:sz="0" w:space="0" w:color="auto"/>
        <w:left w:val="none" w:sz="0" w:space="0" w:color="auto"/>
        <w:bottom w:val="none" w:sz="0" w:space="0" w:color="auto"/>
        <w:right w:val="none" w:sz="0" w:space="0" w:color="auto"/>
      </w:divBdr>
    </w:div>
    <w:div w:id="198751644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4579966">
      <w:bodyDiv w:val="1"/>
      <w:marLeft w:val="0"/>
      <w:marRight w:val="0"/>
      <w:marTop w:val="0"/>
      <w:marBottom w:val="0"/>
      <w:divBdr>
        <w:top w:val="none" w:sz="0" w:space="0" w:color="auto"/>
        <w:left w:val="none" w:sz="0" w:space="0" w:color="auto"/>
        <w:bottom w:val="none" w:sz="0" w:space="0" w:color="auto"/>
        <w:right w:val="none" w:sz="0" w:space="0" w:color="auto"/>
      </w:divBdr>
    </w:div>
    <w:div w:id="2012486509">
      <w:bodyDiv w:val="1"/>
      <w:marLeft w:val="0"/>
      <w:marRight w:val="0"/>
      <w:marTop w:val="0"/>
      <w:marBottom w:val="0"/>
      <w:divBdr>
        <w:top w:val="none" w:sz="0" w:space="0" w:color="auto"/>
        <w:left w:val="none" w:sz="0" w:space="0" w:color="auto"/>
        <w:bottom w:val="none" w:sz="0" w:space="0" w:color="auto"/>
        <w:right w:val="none" w:sz="0" w:space="0" w:color="auto"/>
      </w:divBdr>
    </w:div>
    <w:div w:id="210229580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vicwomenshonourroll.awardsplatform.com/" TargetMode="External"/><Relationship Id="rId26" Type="http://schemas.openxmlformats.org/officeDocument/2006/relationships/hyperlink" Target="https://vicwomenshonourroll.awardsplatform.com/" TargetMode="External"/><Relationship Id="rId3" Type="http://schemas.openxmlformats.org/officeDocument/2006/relationships/customXml" Target="../customXml/item3.xml"/><Relationship Id="rId21" Type="http://schemas.openxmlformats.org/officeDocument/2006/relationships/hyperlink" Target="https://www.vic.gov.au/honour-roll-wome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victorian-honour-roll-of-women-inductees" TargetMode="External"/><Relationship Id="rId25" Type="http://schemas.openxmlformats.org/officeDocument/2006/relationships/hyperlink" Target="mailto:womensleadership.fv@dffh.vic.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womensleadership.fv@dffh.vic.gov.au" TargetMode="External"/><Relationship Id="rId20" Type="http://schemas.openxmlformats.org/officeDocument/2006/relationships/hyperlink" Target="https://vicwomenshonourroll.awardsplatform.com/"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womensleadership.fv@dffh.vic.gov.au" TargetMode="External"/><Relationship Id="rId32" Type="http://schemas.openxmlformats.org/officeDocument/2006/relationships/hyperlink" Target="../../06%20Delivery%20-%20Nomination%20stage/2025%20nom%20form%20and%20toolkit/2025%20Victorian%20Honour%20Roll%20of%20Women%20Program" TargetMode="External"/><Relationship Id="rId5" Type="http://schemas.openxmlformats.org/officeDocument/2006/relationships/numbering" Target="numbering.xml"/><Relationship Id="rId15" Type="http://schemas.openxmlformats.org/officeDocument/2006/relationships/hyperlink" Target="https://www.vic.gov.au/honour-roll-women" TargetMode="External"/><Relationship Id="rId23" Type="http://schemas.openxmlformats.org/officeDocument/2006/relationships/hyperlink" Target="https://www.vic.gov.au/victorian-honour-roll-of-women-inductees" TargetMode="External"/><Relationship Id="rId28" Type="http://schemas.openxmlformats.org/officeDocument/2006/relationships/hyperlink" Target="mailto:womensleadership.fv@dffh.vi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omensleadership.fv@dffh.vic.gov.au" TargetMode="Externa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womenshonourroll.awardsplatform.com/" TargetMode="External"/><Relationship Id="rId22" Type="http://schemas.openxmlformats.org/officeDocument/2006/relationships/hyperlink" Target="https://www.vic.gov.au/victorian-honour-roll-women-program" TargetMode="External"/><Relationship Id="rId27" Type="http://schemas.openxmlformats.org/officeDocument/2006/relationships/hyperlink" Target="mailto:womensleadership.fv@dffh.vic.gov.au" TargetMode="External"/><Relationship Id="rId30" Type="http://schemas.openxmlformats.org/officeDocument/2006/relationships/image" Target="media/image3.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27cb37dd-16a1-4d7b-8276-5c0e4168f63b">
      <UserInfo>
        <DisplayName>Curtis Miller (DFFH)</DisplayName>
        <AccountId>1339</AccountId>
        <AccountType/>
      </UserInfo>
    </SharedWithUsers>
    <Comments0 xmlns="50f00e27-c35f-46eb-9301-c9e2bd24673f" xsi:nil="true"/>
    <Assigned_x0020_to0 xmlns="50f00e27-c35f-46eb-9301-c9e2bd24673f">
      <UserInfo>
        <DisplayName/>
        <AccountId/>
        <AccountType/>
      </UserInfo>
    </Assigned_x0020_to0>
    <lcf76f155ced4ddcb4097134ff3c332f xmlns="50f00e27-c35f-46eb-9301-c9e2bd24673f">
      <Terms xmlns="http://schemas.microsoft.com/office/infopath/2007/PartnerControls"/>
    </lcf76f155ced4ddcb4097134ff3c332f>
    <Caretake_x0020_Copies xmlns="50f00e27-c35f-46eb-9301-c9e2bd24673f" xsi:nil="true"/>
    <Reviewed xmlns="50f00e27-c35f-46eb-9301-c9e2bd24673f" xsi:nil="true"/>
    <_Flow_SignoffStatus xmlns="50f00e27-c35f-46eb-9301-c9e2bd24673f" xsi:nil="true"/>
    <Comments xmlns="50f00e27-c35f-46eb-9301-c9e2bd24673f" xsi:nil="true"/>
    <Strategy_x0020_section xmlns="50f00e27-c35f-46eb-9301-c9e2bd24673f" xsi:nil="true"/>
    <Number xmlns="50f00e27-c35f-46eb-9301-c9e2bd2467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7" ma:contentTypeDescription="Create a new document." ma:contentTypeScope="" ma:versionID="b69b4c56b02f0666660d2847fda9aece">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9f27f35274ce926ecab1a61e667a8b8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Assigned_x0020_to0"/>
                <xsd:element ref="ns2:Strategy_x0020_section" minOccurs="0"/>
                <xsd:element ref="ns2:Reviewed" minOccurs="0"/>
                <xsd:element ref="ns2:Caretake_x0020_Copies" minOccurs="0"/>
                <xsd:element ref="ns2:Comment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Comment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Assigned_x0020_to0" ma:index="2" ma:displayName="Assigned" ma:format="Dropdown"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rategy_x0020_section" ma:index="3" nillable="true" ma:displayName="Strategy section" ma:internalName="Strategy_x0020_section" ma:readOnly="false">
      <xsd:simpleType>
        <xsd:restriction base="dms:Note">
          <xsd:maxLength value="255"/>
        </xsd:restriction>
      </xsd:simpleType>
    </xsd:element>
    <xsd:element name="Reviewed" ma:index="4" nillable="true" ma:displayName="Reviewed for Directions Table" ma:description="Completed" ma:format="Dropdown" ma:internalName="Reviewed" ma:readOnly="false">
      <xsd:simpleType>
        <xsd:restriction base="dms:Text">
          <xsd:maxLength value="255"/>
        </xsd:restriction>
      </xsd:simpleType>
    </xsd:element>
    <xsd:element name="Caretake_x0020_Copies" ma:index="6" nillable="true" ma:displayName="Caretake Copies" ma:internalName="Caretake_x0020_Copies" ma:readOnly="false">
      <xsd:simpleType>
        <xsd:restriction base="dms:Text">
          <xsd:maxLength value="255"/>
        </xsd:restriction>
      </xsd:simpleType>
    </xsd:element>
    <xsd:element name="Comments0" ma:index="7" nillable="true" ma:displayName="Comments" ma:format="Dropdown" ma:internalName="Comment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Comments" ma:index="20" nillable="true" ma:displayName="Sallie Williams" ma:description="Milestone 1 (Project Plan) accepted on 31/10/2023." ma:format="Dropdown" ma:hidden="true" ma:internalName="Comments" ma:readOnly="fals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_Flow_SignoffStatus" ma:index="32" nillable="true" ma:displayName="Sign-off status" ma:internalName="Sign_x002d_off_x0020_status">
      <xsd:simpleType>
        <xsd:restriction base="dms:Text"/>
      </xsd:simpleType>
    </xsd:element>
    <xsd:element name="Number" ma:index="33" nillable="true" ma:displayName="Number" ma:description="For file heirachy"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readOnly="false"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50f00e27-c35f-46eb-9301-c9e2bd24673f"/>
    <ds:schemaRef ds:uri="http://purl.org/dc/dcmitype/"/>
    <ds:schemaRef ds:uri="http://schemas.microsoft.com/office/infopath/2007/PartnerControls"/>
    <ds:schemaRef ds:uri="5ce0f2b5-5be5-4508-bce9-d7011ece0659"/>
    <ds:schemaRef ds:uri="http://schemas.microsoft.com/office/2006/documentManagement/types"/>
    <ds:schemaRef ds:uri="http://schemas.microsoft.com/office/2006/metadata/properties"/>
    <ds:schemaRef ds:uri="27cb37dd-16a1-4d7b-8276-5c0e4168f63b"/>
    <ds:schemaRef ds:uri="http://www.w3.org/XML/1998/namespace"/>
    <ds:schemaRef ds:uri="http://purl.org/dc/elements/1.1/"/>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4C1D0887-4389-40ED-9619-12DF9E642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3562</Words>
  <Characters>23116</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Victorian Honour Roll of Women 2025, Nomination Toolkit</vt:lpstr>
    </vt:vector>
  </TitlesOfParts>
  <Manager/>
  <Company>Victoria State Government, Department of Families, Fairness and Housing</Company>
  <LinksUpToDate>false</LinksUpToDate>
  <CharactersWithSpaces>26625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Honour Roll of Women 2025, Nomination Toolkit</dc:title>
  <dc:subject>Victorian Honour Roll of Women 2025 Nomination Toolkit</dc:subject>
  <dc:creator>Policy and Delivery, Fairer Victoria Engagement and Coordination</dc:creator>
  <cp:keywords>Victorian, Honour, Roll, Women, 2025, Nomination, Toolkit</cp:keywords>
  <dc:description/>
  <cp:lastPrinted>2021-02-01T09:27:00Z</cp:lastPrinted>
  <dcterms:created xsi:type="dcterms:W3CDTF">2024-09-27T17:46:00Z</dcterms:created>
  <dcterms:modified xsi:type="dcterms:W3CDTF">2025-01-29T05:12:00Z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2024-02-26T04:07:24Z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f292040d-f5ad-4dc5-a4d1-8b92d3426fa4</vt:lpwstr>
  </property>
  <property fmtid="{D5CDD505-2E9C-101B-9397-08002B2CF9AE}" pid="12" name="MSIP_Label_efdf5488-3066-4b6c-8fea-9472b8a1f34c_ContentBits">
    <vt:lpwstr>0</vt:lpwstr>
  </property>
  <property fmtid="{D5CDD505-2E9C-101B-9397-08002B2CF9AE}" pid="13" name="lcf76f155ced4ddcb4097134ff3c332f">
    <vt:lpwstr/>
  </property>
</Properties>
</file>