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992761C" w:rsidR="00DA77A1" w:rsidRDefault="00471522" w:rsidP="007868CF">
      <w:pPr>
        <w:pStyle w:val="Reference"/>
      </w:pPr>
      <w:r>
        <w:t>18</w:t>
      </w:r>
      <w:r w:rsidR="00B14F3D">
        <w:t xml:space="preserve"> February</w:t>
      </w:r>
      <w:r w:rsidR="00C509A8">
        <w:t xml:space="preserve"> 202</w:t>
      </w:r>
      <w:r w:rsidR="00B14F3D">
        <w:t>5</w:t>
      </w:r>
    </w:p>
    <w:p w14:paraId="3C693976" w14:textId="77777777" w:rsidR="002E6A53" w:rsidRDefault="002E6A53" w:rsidP="007868CF">
      <w:pPr>
        <w:spacing w:after="160" w:line="259" w:lineRule="auto"/>
        <w:jc w:val="center"/>
        <w:rPr>
          <w:rFonts w:ascii="Calibri" w:eastAsia="Calibri" w:hAnsi="Calibri" w:cs="Times New Roman"/>
          <w:b/>
          <w:sz w:val="40"/>
          <w:szCs w:val="40"/>
          <w:lang w:eastAsia="en-US"/>
        </w:rPr>
      </w:pPr>
    </w:p>
    <w:p w14:paraId="0B7AC0BD" w14:textId="450DC5C7"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7B0090"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04732CE" w:rsidR="005E5788" w:rsidRDefault="00B14F3D"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ANDREW HOMANN</w:t>
      </w:r>
    </w:p>
    <w:p w14:paraId="217B61EE" w14:textId="77777777" w:rsidR="002E6A53" w:rsidRPr="009A7AC0" w:rsidRDefault="002E6A5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A771F4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14F3D">
        <w:rPr>
          <w:rFonts w:ascii="Calibri" w:eastAsia="Calibri" w:hAnsi="Calibri" w:cs="Times New Roman"/>
          <w:bCs/>
          <w:sz w:val="24"/>
          <w:szCs w:val="24"/>
          <w:lang w:eastAsia="en-US"/>
        </w:rPr>
        <w:t xml:space="preserve">4 February </w:t>
      </w:r>
      <w:r w:rsidR="00C6649F">
        <w:rPr>
          <w:rFonts w:ascii="Calibri" w:eastAsia="Calibri" w:hAnsi="Calibri" w:cs="Times New Roman"/>
          <w:bCs/>
          <w:sz w:val="24"/>
          <w:szCs w:val="24"/>
          <w:lang w:eastAsia="en-US"/>
        </w:rPr>
        <w:t>202</w:t>
      </w:r>
      <w:r w:rsidR="00B14F3D">
        <w:rPr>
          <w:rFonts w:ascii="Calibri" w:eastAsia="Calibri" w:hAnsi="Calibri" w:cs="Times New Roman"/>
          <w:bCs/>
          <w:sz w:val="24"/>
          <w:szCs w:val="24"/>
          <w:lang w:eastAsia="en-US"/>
        </w:rPr>
        <w:t>5</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2910A54C" w14:textId="13B34EF2" w:rsidR="00D42EFA"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03797C">
        <w:rPr>
          <w:rFonts w:ascii="Calibri" w:eastAsia="Calibri" w:hAnsi="Calibri" w:cs="Times New Roman"/>
          <w:sz w:val="24"/>
          <w:szCs w:val="24"/>
          <w:lang w:eastAsia="en-US"/>
        </w:rPr>
        <w:tab/>
      </w:r>
      <w:r w:rsidR="00B14F3D">
        <w:rPr>
          <w:rFonts w:ascii="Calibri" w:eastAsia="Calibri" w:hAnsi="Calibri" w:cs="Times New Roman"/>
          <w:bCs/>
          <w:sz w:val="24"/>
          <w:szCs w:val="24"/>
          <w:lang w:eastAsia="en-US"/>
        </w:rPr>
        <w:t>4 February</w:t>
      </w:r>
      <w:r w:rsidR="00A12E1A">
        <w:rPr>
          <w:rFonts w:ascii="Calibri" w:eastAsia="Calibri" w:hAnsi="Calibri" w:cs="Times New Roman"/>
          <w:bCs/>
          <w:sz w:val="24"/>
          <w:szCs w:val="24"/>
          <w:lang w:eastAsia="en-US"/>
        </w:rPr>
        <w:t xml:space="preserve"> 202</w:t>
      </w:r>
      <w:r w:rsidR="00B14F3D">
        <w:rPr>
          <w:rFonts w:ascii="Calibri" w:eastAsia="Calibri" w:hAnsi="Calibri" w:cs="Times New Roman"/>
          <w:bCs/>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24312C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4F3D">
        <w:rPr>
          <w:rFonts w:ascii="Calibri" w:eastAsia="Calibri" w:hAnsi="Calibri" w:cs="Times New Roman"/>
          <w:sz w:val="24"/>
          <w:szCs w:val="24"/>
          <w:lang w:eastAsia="en-US"/>
        </w:rPr>
        <w:t xml:space="preserve">Magistrate Peter Reardon </w:t>
      </w:r>
      <w:r w:rsidR="00F651F8">
        <w:rPr>
          <w:rFonts w:ascii="Calibri" w:eastAsia="Calibri" w:hAnsi="Calibri" w:cs="Times New Roman"/>
          <w:sz w:val="24"/>
          <w:szCs w:val="24"/>
          <w:lang w:eastAsia="en-US"/>
        </w:rPr>
        <w:t>(</w:t>
      </w:r>
      <w:r w:rsidR="0084734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B14F3D">
        <w:rPr>
          <w:rFonts w:ascii="Calibri" w:eastAsia="Calibri" w:hAnsi="Calibri" w:cs="Times New Roman"/>
          <w:sz w:val="24"/>
          <w:szCs w:val="24"/>
          <w:lang w:eastAsia="en-US"/>
        </w:rPr>
        <w:t>, Dr June Smith and</w:t>
      </w:r>
      <w:r w:rsidR="00C6649F">
        <w:rPr>
          <w:rFonts w:ascii="Calibri" w:eastAsia="Calibri" w:hAnsi="Calibri" w:cs="Times New Roman"/>
          <w:sz w:val="24"/>
          <w:szCs w:val="24"/>
          <w:lang w:eastAsia="en-US"/>
        </w:rPr>
        <w:t xml:space="preserve"> Dr Andrew Gould</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1E756F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47341">
        <w:rPr>
          <w:rFonts w:ascii="Calibri" w:eastAsia="Calibri" w:hAnsi="Calibri" w:cs="Times New Roman"/>
          <w:sz w:val="24"/>
          <w:szCs w:val="24"/>
          <w:lang w:eastAsia="en-US"/>
        </w:rPr>
        <w:t xml:space="preserve">Mr </w:t>
      </w:r>
      <w:r w:rsidR="00B14F3D">
        <w:rPr>
          <w:rFonts w:ascii="Calibri" w:eastAsia="Calibri" w:hAnsi="Calibri" w:cs="Times New Roman"/>
          <w:sz w:val="24"/>
          <w:szCs w:val="24"/>
          <w:lang w:eastAsia="en-US"/>
        </w:rPr>
        <w:t>Scott Hunter</w:t>
      </w:r>
      <w:r w:rsidR="00DA45CB">
        <w:rPr>
          <w:rFonts w:ascii="Calibri" w:eastAsia="Calibri" w:hAnsi="Calibri" w:cs="Times New Roman"/>
          <w:sz w:val="24"/>
          <w:szCs w:val="24"/>
          <w:lang w:eastAsia="en-US"/>
        </w:rPr>
        <w:t>,</w:t>
      </w:r>
      <w:r w:rsidR="00C6649F">
        <w:rPr>
          <w:rFonts w:ascii="Calibri" w:eastAsia="Calibri" w:hAnsi="Calibri" w:cs="Times New Roman"/>
          <w:sz w:val="24"/>
          <w:szCs w:val="24"/>
          <w:lang w:eastAsia="en-US"/>
        </w:rPr>
        <w:t xml:space="preserve"> instructed by </w:t>
      </w:r>
      <w:r w:rsidR="00B14F3D">
        <w:rPr>
          <w:rFonts w:ascii="Calibri" w:eastAsia="Calibri" w:hAnsi="Calibri" w:cs="Times New Roman"/>
          <w:sz w:val="24"/>
          <w:szCs w:val="24"/>
          <w:lang w:eastAsia="en-US"/>
        </w:rPr>
        <w:t>Mr Marwan El-Asmar</w:t>
      </w:r>
      <w:r w:rsidR="00DA45CB">
        <w:rPr>
          <w:rFonts w:ascii="Calibri" w:eastAsia="Calibri" w:hAnsi="Calibri" w:cs="Times New Roman"/>
          <w:sz w:val="24"/>
          <w:szCs w:val="24"/>
          <w:lang w:eastAsia="en-US"/>
        </w:rPr>
        <w:t>,</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4ABC2FB3" w14:textId="36DB1F29" w:rsidR="00C6649F" w:rsidRDefault="001615A7" w:rsidP="00A12E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12E1A">
        <w:rPr>
          <w:rFonts w:ascii="Calibri" w:eastAsia="Calibri" w:hAnsi="Calibri" w:cs="Times New Roman"/>
          <w:sz w:val="24"/>
          <w:szCs w:val="24"/>
          <w:lang w:eastAsia="en-US"/>
        </w:rPr>
        <w:t xml:space="preserve">Mr </w:t>
      </w:r>
      <w:r w:rsidR="00B14F3D">
        <w:rPr>
          <w:rFonts w:ascii="Calibri" w:eastAsia="Calibri" w:hAnsi="Calibri" w:cs="Times New Roman"/>
          <w:sz w:val="24"/>
          <w:szCs w:val="24"/>
          <w:lang w:eastAsia="en-US"/>
        </w:rPr>
        <w:t>Damian Sheales appeared on behalf of Mr Andrew Homann</w:t>
      </w:r>
      <w:r w:rsidR="00A12E1A">
        <w:rPr>
          <w:rFonts w:ascii="Calibri" w:eastAsia="Calibri" w:hAnsi="Calibri" w:cs="Times New Roman"/>
          <w:sz w:val="24"/>
          <w:szCs w:val="24"/>
          <w:lang w:eastAsia="en-US"/>
        </w:rPr>
        <w:t xml:space="preserve">. </w:t>
      </w:r>
    </w:p>
    <w:p w14:paraId="31B4D54C" w14:textId="3DFF24C9" w:rsidR="00D82636" w:rsidRPr="007868CF" w:rsidRDefault="00C6649F" w:rsidP="00C6649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03FE267" w14:textId="77777777" w:rsidR="000D3A73" w:rsidRDefault="00A26D2E"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F26F74">
        <w:rPr>
          <w:rFonts w:ascii="Calibri" w:eastAsia="Calibri" w:hAnsi="Calibri" w:cs="Times New Roman"/>
          <w:b/>
          <w:sz w:val="24"/>
          <w:szCs w:val="24"/>
          <w:lang w:eastAsia="en-US"/>
        </w:rPr>
        <w:t xml:space="preserve"> and particulars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p>
    <w:p w14:paraId="70EAF002" w14:textId="77777777" w:rsidR="000D3A73" w:rsidRDefault="000D3A73" w:rsidP="00F26F74">
      <w:pPr>
        <w:spacing w:line="259" w:lineRule="auto"/>
        <w:ind w:left="2880" w:hanging="2880"/>
        <w:jc w:val="both"/>
        <w:rPr>
          <w:rFonts w:ascii="Calibri" w:eastAsia="Calibri" w:hAnsi="Calibri" w:cs="Times New Roman"/>
          <w:b/>
          <w:sz w:val="24"/>
          <w:szCs w:val="24"/>
          <w:lang w:eastAsia="en-US"/>
        </w:rPr>
      </w:pPr>
    </w:p>
    <w:p w14:paraId="375796ED" w14:textId="3DDD614F"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
          <w:sz w:val="24"/>
          <w:szCs w:val="24"/>
          <w:lang w:eastAsia="en-US"/>
        </w:rPr>
        <w:t>Charge One: AR 244</w:t>
      </w:r>
      <w:r w:rsidRPr="00F26F74">
        <w:rPr>
          <w:rFonts w:ascii="Calibri" w:eastAsia="Calibri" w:hAnsi="Calibri" w:cs="Times New Roman"/>
          <w:bCs/>
          <w:sz w:val="24"/>
          <w:szCs w:val="24"/>
          <w:lang w:eastAsia="en-US"/>
        </w:rPr>
        <w:t xml:space="preserve">  </w:t>
      </w:r>
    </w:p>
    <w:p w14:paraId="3645C5FC"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DC91DC1" w14:textId="3046F4F6"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reads as follows: </w:t>
      </w:r>
    </w:p>
    <w:p w14:paraId="17873A5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9D63BE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244 Administration of prohibited substance to affect race performance  </w:t>
      </w:r>
    </w:p>
    <w:p w14:paraId="6AC3EE84" w14:textId="77777777" w:rsidR="00F26F74" w:rsidRPr="00F26F74" w:rsidRDefault="00F26F74" w:rsidP="00F26F74">
      <w:pPr>
        <w:spacing w:line="259" w:lineRule="auto"/>
        <w:ind w:hanging="142"/>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ab/>
        <w:t xml:space="preserve">(1) </w:t>
      </w:r>
      <w:r w:rsidRPr="00F26F74">
        <w:rPr>
          <w:rFonts w:ascii="Calibri" w:eastAsia="Calibri" w:hAnsi="Calibri" w:cs="Times New Roman"/>
          <w:bCs/>
          <w:sz w:val="24"/>
          <w:szCs w:val="24"/>
          <w:lang w:eastAsia="en-US"/>
        </w:rPr>
        <w:tab/>
        <w:t xml:space="preserve">A person must not: </w:t>
      </w:r>
    </w:p>
    <w:p w14:paraId="79A23E9A" w14:textId="77777777" w:rsidR="00F26F74" w:rsidRP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144C6BB1" w14:textId="77777777" w:rsidR="00F26F74" w:rsidRDefault="00F26F74" w:rsidP="00F26F74">
      <w:pPr>
        <w:numPr>
          <w:ilvl w:val="0"/>
          <w:numId w:val="25"/>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6048956D" w14:textId="29148C05"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B995D9F" w14:textId="77777777" w:rsid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3FDBF389" w14:textId="77777777" w:rsidR="00F26F74" w:rsidRPr="00F26F74" w:rsidRDefault="00F26F74" w:rsidP="00F26F74">
      <w:pPr>
        <w:spacing w:line="259" w:lineRule="auto"/>
        <w:jc w:val="both"/>
        <w:rPr>
          <w:rFonts w:ascii="Calibri" w:eastAsia="Calibri" w:hAnsi="Calibri" w:cs="Times New Roman"/>
          <w:bCs/>
          <w:sz w:val="24"/>
          <w:szCs w:val="24"/>
          <w:lang w:eastAsia="en-US"/>
        </w:rPr>
      </w:pPr>
    </w:p>
    <w:p w14:paraId="25A9939A"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If a person breaches subrule (1), a disqualification for a period of not less than 3 years must be imposed, unless there is a finding that a special circumstance exists, in which case that penalty may be reduced. </w:t>
      </w:r>
    </w:p>
    <w:p w14:paraId="37CA717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lastRenderedPageBreak/>
        <w:t>Particulars of</w:t>
      </w:r>
      <w:proofErr w:type="gramEnd"/>
      <w:r w:rsidRPr="00F26F74">
        <w:rPr>
          <w:rFonts w:ascii="Calibri" w:eastAsia="Calibri" w:hAnsi="Calibri" w:cs="Times New Roman"/>
          <w:b/>
          <w:sz w:val="24"/>
          <w:szCs w:val="24"/>
          <w:lang w:eastAsia="en-US"/>
        </w:rPr>
        <w:t xml:space="preserve"> Charge </w:t>
      </w:r>
    </w:p>
    <w:p w14:paraId="6C701B1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3CBAC3A"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579AFE8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022F8CC"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08AFAB1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6424F8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48F1587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DDB9B14" w14:textId="77777777" w:rsidR="00F26F74" w:rsidRPr="00F26F74" w:rsidRDefault="00F26F74" w:rsidP="00F26F74">
      <w:pPr>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or caused to be administered, to the Horse a prohibited substance, being alkalinising agents, for the purpose of affecting its performance or behaviour in the Race. </w:t>
      </w:r>
    </w:p>
    <w:p w14:paraId="1CD943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4950D7" w14:textId="6282C7DA" w:rsidR="00F26F74" w:rsidRPr="00F26F74" w:rsidRDefault="00F26F74" w:rsidP="00F26F74">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50AF124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A9D4218" w14:textId="68BB42C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t xml:space="preserve">Charge Two: AR 245 (Alternative to Charge One) </w:t>
      </w:r>
    </w:p>
    <w:p w14:paraId="4DFD491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8EAD8CC" w14:textId="006EBAF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reads as follows: </w:t>
      </w:r>
    </w:p>
    <w:p w14:paraId="348BB5D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6ECCE27B"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245 Administration of prohibited substance in sample taken from horse before/after running in race  </w:t>
      </w:r>
    </w:p>
    <w:p w14:paraId="45198AE9" w14:textId="303E1829"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Pr="00F26F74">
        <w:rPr>
          <w:rFonts w:ascii="Calibri" w:eastAsia="Calibri" w:hAnsi="Calibri" w:cs="Times New Roman"/>
          <w:bCs/>
          <w:sz w:val="24"/>
          <w:szCs w:val="24"/>
          <w:lang w:eastAsia="en-US"/>
        </w:rPr>
        <w:tab/>
        <w:t xml:space="preserve">A person must not: </w:t>
      </w:r>
    </w:p>
    <w:p w14:paraId="7FF2DACB" w14:textId="77777777" w:rsidR="00F26F74" w:rsidRPr="00F26F74" w:rsidRDefault="00F26F74" w:rsidP="00F26F74">
      <w:pPr>
        <w:numPr>
          <w:ilvl w:val="0"/>
          <w:numId w:val="27"/>
        </w:numPr>
        <w:spacing w:line="259" w:lineRule="auto"/>
        <w:ind w:left="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50230C9E" w14:textId="77777777" w:rsidR="00F26F74" w:rsidRDefault="00F26F74" w:rsidP="00F26F74">
      <w:pPr>
        <w:numPr>
          <w:ilvl w:val="0"/>
          <w:numId w:val="27"/>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cause to be administered</w:t>
      </w:r>
    </w:p>
    <w:p w14:paraId="22C088E5" w14:textId="74C1F6B9" w:rsidR="00F26F74" w:rsidRPr="00F26F74" w:rsidRDefault="00F26F74" w:rsidP="00F26F74">
      <w:pPr>
        <w:spacing w:line="259" w:lineRule="auto"/>
        <w:ind w:left="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F508970" w14:textId="77777777" w:rsidR="00F26F74" w:rsidRPr="00F26F74" w:rsidRDefault="00F26F74" w:rsidP="00F26F74">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 prohibited substance on Prohibited List A and/or Prohibited List B to a horse which is detected in a sample taken from the horse prior to or following the running of a race. </w:t>
      </w:r>
    </w:p>
    <w:p w14:paraId="5FB57C2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067F426"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3F0E40CD"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0D8E100"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3B3C7F6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EFD042"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7D153EE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31B1656"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Sire Drought Breaker Maiden, over 1600 metres (the Race) at the Swan Hill racecourse.   </w:t>
      </w:r>
    </w:p>
    <w:p w14:paraId="3134A2C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B569034"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lastRenderedPageBreak/>
        <w:t xml:space="preserve">On or about 11 June 2023, you administered, or caused to be administered, to the Horse a prohibited substance, being alkalinising agents, before running in the Race. </w:t>
      </w:r>
    </w:p>
    <w:p w14:paraId="52E6ECC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16C951" w14:textId="77777777" w:rsidR="00F26F74" w:rsidRPr="00F26F74" w:rsidRDefault="00F26F74" w:rsidP="00F26F74">
      <w:pPr>
        <w:numPr>
          <w:ilvl w:val="0"/>
          <w:numId w:val="28"/>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p>
    <w:p w14:paraId="0535EA4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0F086C" w14:textId="2EB54FAA" w:rsidR="00F26F74" w:rsidRPr="00F26F74" w:rsidRDefault="00473639" w:rsidP="00F26F7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w:t>
      </w:r>
      <w:r w:rsidR="00F26F74" w:rsidRPr="00F26F74">
        <w:rPr>
          <w:rFonts w:ascii="Calibri" w:eastAsia="Calibri" w:hAnsi="Calibri" w:cs="Times New Roman"/>
          <w:b/>
          <w:sz w:val="24"/>
          <w:szCs w:val="24"/>
          <w:lang w:eastAsia="en-US"/>
        </w:rPr>
        <w:t xml:space="preserve">arge Three: AR 247 (Alternative to Charges One &amp; Two) </w:t>
      </w:r>
    </w:p>
    <w:p w14:paraId="515F6C7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p>
    <w:p w14:paraId="56C2D6FF" w14:textId="05FDC2F4"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reads as follows: </w:t>
      </w:r>
    </w:p>
    <w:p w14:paraId="0BBEE4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553E9D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247 Administration of Alkalinising Agents </w:t>
      </w:r>
    </w:p>
    <w:p w14:paraId="6F3EC26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5B4FFCC" w14:textId="0FE3B32A"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(1)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 person must not: </w:t>
      </w:r>
    </w:p>
    <w:p w14:paraId="1BC6243B" w14:textId="77777777" w:rsidR="00F26F74" w:rsidRPr="00F26F74" w:rsidRDefault="00F26F74" w:rsidP="00473639">
      <w:pPr>
        <w:numPr>
          <w:ilvl w:val="0"/>
          <w:numId w:val="29"/>
        </w:numPr>
        <w:spacing w:line="259" w:lineRule="auto"/>
        <w:ind w:left="284" w:hanging="284"/>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administer; or </w:t>
      </w:r>
    </w:p>
    <w:p w14:paraId="2360398D" w14:textId="77777777" w:rsidR="00473639" w:rsidRDefault="00F26F74" w:rsidP="00473639">
      <w:pPr>
        <w:numPr>
          <w:ilvl w:val="0"/>
          <w:numId w:val="29"/>
        </w:numPr>
        <w:spacing w:line="259" w:lineRule="auto"/>
        <w:ind w:hanging="705"/>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cause to be administered,  </w:t>
      </w:r>
    </w:p>
    <w:p w14:paraId="1B68AD39" w14:textId="0250F9AE"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(c)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attempt to administer, or: </w:t>
      </w:r>
    </w:p>
    <w:p w14:paraId="292B78FA" w14:textId="77777777" w:rsidR="00473639"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(d) </w:t>
      </w:r>
      <w:r w:rsidR="00473639">
        <w:rPr>
          <w:rFonts w:ascii="Calibri" w:eastAsia="Calibri" w:hAnsi="Calibri" w:cs="Times New Roman"/>
          <w:bCs/>
          <w:sz w:val="24"/>
          <w:szCs w:val="24"/>
          <w:lang w:eastAsia="en-US"/>
        </w:rPr>
        <w:tab/>
      </w:r>
      <w:r w:rsidRPr="00F26F74">
        <w:rPr>
          <w:rFonts w:ascii="Calibri" w:eastAsia="Calibri" w:hAnsi="Calibri" w:cs="Times New Roman"/>
          <w:bCs/>
          <w:sz w:val="24"/>
          <w:szCs w:val="24"/>
          <w:lang w:eastAsia="en-US"/>
        </w:rPr>
        <w:t xml:space="preserve">be a party to the administration or attempted administration </w:t>
      </w:r>
      <w:proofErr w:type="gramStart"/>
      <w:r w:rsidRPr="00F26F74">
        <w:rPr>
          <w:rFonts w:ascii="Calibri" w:eastAsia="Calibri" w:hAnsi="Calibri" w:cs="Times New Roman"/>
          <w:bCs/>
          <w:sz w:val="24"/>
          <w:szCs w:val="24"/>
          <w:lang w:eastAsia="en-US"/>
        </w:rPr>
        <w:t xml:space="preserve">of,   </w:t>
      </w:r>
      <w:proofErr w:type="gramEnd"/>
      <w:r w:rsidRPr="00F26F74">
        <w:rPr>
          <w:rFonts w:ascii="Calibri" w:eastAsia="Calibri" w:hAnsi="Calibri" w:cs="Times New Roman"/>
          <w:bCs/>
          <w:sz w:val="24"/>
          <w:szCs w:val="24"/>
          <w:lang w:eastAsia="en-US"/>
        </w:rPr>
        <w:t>an alkalinising agent in any manner to a horse which is engaged to run in any race, official trial or jump-out:</w:t>
      </w:r>
    </w:p>
    <w:p w14:paraId="19CA299E" w14:textId="1E832B93" w:rsidR="00F26F74" w:rsidRPr="00F26F74" w:rsidRDefault="00F26F74" w:rsidP="00473639">
      <w:p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7BAB57EE"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on the day of the scheduled race, official trial or jump-out and prior to the start of that event; and/or  </w:t>
      </w:r>
    </w:p>
    <w:p w14:paraId="775934E0" w14:textId="77777777" w:rsidR="00F26F74" w:rsidRPr="00F26F74" w:rsidRDefault="00F26F74" w:rsidP="00473639">
      <w:pPr>
        <w:numPr>
          <w:ilvl w:val="0"/>
          <w:numId w:val="30"/>
        </w:numPr>
        <w:spacing w:line="259" w:lineRule="auto"/>
        <w:ind w:left="709" w:hanging="709"/>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at any time during the 1 clear day prior to 12.00am on the day of the scheduled race, official trial, or jump-out.   </w:t>
      </w:r>
    </w:p>
    <w:p w14:paraId="344E797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4196F9CA"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57F9844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A53DBEE"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1E28E7EB"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255ED87"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55860EA3"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2EC5EB5"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ran in Race 3, the Swan Hill Hire Drought Breaker Maiden Handicap, over 1600 metres (the Race) at the Swan Hill racecourse.   </w:t>
      </w:r>
    </w:p>
    <w:p w14:paraId="10F9F0EA"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5F9C0C76"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or about 11 June 2023, you administered to the Horse an alkalinising agent, being bi-carbonate soda.  </w:t>
      </w:r>
    </w:p>
    <w:p w14:paraId="0096E15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74F6B3F" w14:textId="77777777" w:rsidR="00F26F74" w:rsidRPr="00F26F74" w:rsidRDefault="00F26F74" w:rsidP="00473639">
      <w:pPr>
        <w:numPr>
          <w:ilvl w:val="1"/>
          <w:numId w:val="30"/>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Alkalinising agents are prohibited from being administered to a horse at any time on the day of the race or at any time on the clear day prior to the race day. </w:t>
      </w:r>
    </w:p>
    <w:p w14:paraId="7CD222E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2478E59" w14:textId="1357B099"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r w:rsidRPr="00F26F74">
        <w:rPr>
          <w:rFonts w:ascii="Calibri" w:eastAsia="Calibri" w:hAnsi="Calibri" w:cs="Times New Roman"/>
          <w:b/>
          <w:sz w:val="24"/>
          <w:szCs w:val="24"/>
          <w:lang w:eastAsia="en-US"/>
        </w:rPr>
        <w:lastRenderedPageBreak/>
        <w:t xml:space="preserve">Charge Four: AR 240 (Alternative to Charges One, Two &amp; Three) </w:t>
      </w:r>
    </w:p>
    <w:p w14:paraId="7E2CB695"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465728F" w14:textId="1B31B420"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(2) reads as follows: </w:t>
      </w:r>
    </w:p>
    <w:p w14:paraId="12E89851"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0281008"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AR 240 Prohibited substance in sample taken from horse at race meeting </w:t>
      </w:r>
    </w:p>
    <w:p w14:paraId="1BFBA3A7"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FC1FF9C" w14:textId="03CCC8BE" w:rsidR="00F26F74" w:rsidRPr="00F26F74" w:rsidRDefault="00F26F74" w:rsidP="00805E99">
      <w:pPr>
        <w:spacing w:line="259" w:lineRule="auto"/>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7077BF89"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CFBEFFE" w14:textId="77777777" w:rsidR="00F26F74" w:rsidRPr="00F26F74" w:rsidRDefault="00F26F74" w:rsidP="00F26F74">
      <w:pPr>
        <w:spacing w:line="259" w:lineRule="auto"/>
        <w:ind w:left="2880" w:hanging="2880"/>
        <w:jc w:val="both"/>
        <w:rPr>
          <w:rFonts w:ascii="Calibri" w:eastAsia="Calibri" w:hAnsi="Calibri" w:cs="Times New Roman"/>
          <w:b/>
          <w:sz w:val="24"/>
          <w:szCs w:val="24"/>
          <w:lang w:eastAsia="en-US"/>
        </w:rPr>
      </w:pPr>
      <w:proofErr w:type="gramStart"/>
      <w:r w:rsidRPr="00F26F74">
        <w:rPr>
          <w:rFonts w:ascii="Calibri" w:eastAsia="Calibri" w:hAnsi="Calibri" w:cs="Times New Roman"/>
          <w:b/>
          <w:sz w:val="24"/>
          <w:szCs w:val="24"/>
          <w:lang w:eastAsia="en-US"/>
        </w:rPr>
        <w:t>Particulars of</w:t>
      </w:r>
      <w:proofErr w:type="gramEnd"/>
      <w:r w:rsidRPr="00F26F74">
        <w:rPr>
          <w:rFonts w:ascii="Calibri" w:eastAsia="Calibri" w:hAnsi="Calibri" w:cs="Times New Roman"/>
          <w:b/>
          <w:sz w:val="24"/>
          <w:szCs w:val="24"/>
          <w:lang w:eastAsia="en-US"/>
        </w:rPr>
        <w:t xml:space="preserve"> Charge </w:t>
      </w:r>
    </w:p>
    <w:p w14:paraId="2832BB9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D5455CB"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a trainer licensed by Racing Victoria and bound by the Rules of Racing. </w:t>
      </w:r>
    </w:p>
    <w:p w14:paraId="676C2BD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3BDA511D"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You are, and were at all relevant times, the trainer of Cable Glow (the Horse). </w:t>
      </w:r>
    </w:p>
    <w:p w14:paraId="41668A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15EF1ABA"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the Horse was brought to the Swan Hill racecourse and ran in Race 3, the Swan Hill Hire Drought Breaker Maiden, over 1600 metres (the Race).   </w:t>
      </w:r>
    </w:p>
    <w:p w14:paraId="10E10CFE"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24BC2153" w14:textId="77777777" w:rsidR="00F26F74" w:rsidRP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On 11 June 2023, prior to the Race, a blood sample (V679391) was taken from the Horse (the Sample). </w:t>
      </w:r>
    </w:p>
    <w:p w14:paraId="605737B4" w14:textId="77777777" w:rsidR="00F26F74" w:rsidRPr="00F26F74" w:rsidRDefault="00F26F74" w:rsidP="00F26F74">
      <w:pPr>
        <w:spacing w:line="259" w:lineRule="auto"/>
        <w:ind w:left="2880" w:hanging="2880"/>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 </w:t>
      </w:r>
    </w:p>
    <w:p w14:paraId="0D00EA55" w14:textId="77777777" w:rsidR="00F26F74"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F26F74">
        <w:rPr>
          <w:rFonts w:ascii="Calibri" w:eastAsia="Calibri" w:hAnsi="Calibri" w:cs="Times New Roman"/>
          <w:bCs/>
          <w:sz w:val="24"/>
          <w:szCs w:val="24"/>
          <w:lang w:eastAsia="en-US"/>
        </w:rPr>
        <w:t xml:space="preserve">An analysis of the Sample detected the presence of an alkalinising agent.  </w:t>
      </w:r>
    </w:p>
    <w:p w14:paraId="3A1F9227" w14:textId="77777777" w:rsidR="00805E99" w:rsidRDefault="00805E99" w:rsidP="00805E99">
      <w:pPr>
        <w:pStyle w:val="ListParagraph"/>
        <w:rPr>
          <w:rFonts w:ascii="Calibri" w:eastAsia="Calibri" w:hAnsi="Calibri" w:cs="Times New Roman"/>
          <w:bCs/>
          <w:sz w:val="24"/>
          <w:szCs w:val="24"/>
          <w:lang w:eastAsia="en-US"/>
        </w:rPr>
      </w:pPr>
    </w:p>
    <w:p w14:paraId="09E5D4A4" w14:textId="18139C2D" w:rsidR="00F26F74" w:rsidRPr="00805E99" w:rsidRDefault="00F26F74" w:rsidP="00805E99">
      <w:pPr>
        <w:numPr>
          <w:ilvl w:val="0"/>
          <w:numId w:val="31"/>
        </w:numPr>
        <w:spacing w:line="259" w:lineRule="auto"/>
        <w:ind w:left="426" w:hanging="426"/>
        <w:jc w:val="both"/>
        <w:rPr>
          <w:rFonts w:ascii="Calibri" w:eastAsia="Calibri" w:hAnsi="Calibri" w:cs="Times New Roman"/>
          <w:bCs/>
          <w:sz w:val="24"/>
          <w:szCs w:val="24"/>
          <w:lang w:eastAsia="en-US"/>
        </w:rPr>
      </w:pPr>
      <w:r w:rsidRPr="00805E99">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303B0B63" w14:textId="77777777" w:rsidR="00805E99" w:rsidRDefault="00805E99" w:rsidP="00805E99">
      <w:pPr>
        <w:spacing w:line="259" w:lineRule="auto"/>
        <w:jc w:val="both"/>
        <w:rPr>
          <w:rFonts w:ascii="Calibri" w:eastAsia="Calibri" w:hAnsi="Calibri" w:cs="Times New Roman"/>
          <w:b/>
          <w:sz w:val="24"/>
          <w:szCs w:val="24"/>
          <w:lang w:eastAsia="en-US"/>
        </w:rPr>
      </w:pPr>
    </w:p>
    <w:p w14:paraId="43F33EA4" w14:textId="1B63E3A6" w:rsidR="0007690A" w:rsidRPr="0007690A" w:rsidRDefault="005D6B97" w:rsidP="00B14F3D">
      <w:pPr>
        <w:spacing w:line="27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649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sidR="00C6649F">
        <w:rPr>
          <w:rFonts w:ascii="Calibri" w:eastAsia="Calibri" w:hAnsi="Calibri" w:cs="Times New Roman"/>
          <w:sz w:val="24"/>
          <w:szCs w:val="24"/>
          <w:lang w:eastAsia="en-US"/>
        </w:rPr>
        <w:t>G</w:t>
      </w:r>
      <w:r>
        <w:rPr>
          <w:rFonts w:ascii="Calibri" w:eastAsia="Calibri" w:hAnsi="Calibri" w:cs="Times New Roman"/>
          <w:sz w:val="24"/>
          <w:szCs w:val="24"/>
          <w:lang w:eastAsia="en-US"/>
        </w:rPr>
        <w:t>uilty</w:t>
      </w:r>
      <w:r w:rsidR="00C6649F">
        <w:rPr>
          <w:rFonts w:ascii="Calibri" w:eastAsia="Calibri" w:hAnsi="Calibri" w:cs="Times New Roman"/>
          <w:sz w:val="24"/>
          <w:szCs w:val="24"/>
          <w:lang w:eastAsia="en-US"/>
        </w:rPr>
        <w:t xml:space="preserve"> to </w:t>
      </w:r>
      <w:r w:rsidR="00B14F3D">
        <w:rPr>
          <w:rFonts w:ascii="Calibri" w:eastAsia="Calibri" w:hAnsi="Calibri" w:cs="Times New Roman"/>
          <w:sz w:val="24"/>
          <w:szCs w:val="24"/>
          <w:lang w:eastAsia="en-US"/>
        </w:rPr>
        <w:t xml:space="preserve">both </w:t>
      </w:r>
      <w:r w:rsidR="0007690A">
        <w:rPr>
          <w:rFonts w:ascii="Calibri" w:eastAsia="Calibri" w:hAnsi="Calibri" w:cs="Times New Roman"/>
          <w:sz w:val="24"/>
          <w:szCs w:val="24"/>
          <w:lang w:eastAsia="en-US"/>
        </w:rPr>
        <w:t>Charges</w:t>
      </w:r>
      <w:r w:rsidR="00B14F3D">
        <w:rPr>
          <w:rFonts w:ascii="Calibri" w:eastAsia="Calibri" w:hAnsi="Calibri" w:cs="Times New Roman"/>
          <w:sz w:val="24"/>
          <w:szCs w:val="24"/>
          <w:lang w:eastAsia="en-US"/>
        </w:rPr>
        <w:t xml:space="preserve">. </w:t>
      </w:r>
      <w:r w:rsidR="0007690A">
        <w:rPr>
          <w:rFonts w:ascii="Calibri" w:eastAsia="Calibri" w:hAnsi="Calibri" w:cs="Times New Roman"/>
          <w:b/>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3CF31D9A"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A448061" w14:textId="34E62424" w:rsidR="00A12E1A" w:rsidRDefault="00B14F3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Andrew Homann</w:t>
      </w:r>
      <w:r w:rsidR="001B06BD">
        <w:rPr>
          <w:rFonts w:ascii="Calibri" w:eastAsia="Calibri" w:hAnsi="Calibri" w:cs="Times New Roman"/>
          <w:bCs/>
          <w:sz w:val="24"/>
          <w:szCs w:val="24"/>
          <w:lang w:eastAsia="en-US"/>
        </w:rPr>
        <w:t>, you were</w:t>
      </w:r>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at all times</w:t>
      </w:r>
      <w:proofErr w:type="gramEnd"/>
      <w:r>
        <w:rPr>
          <w:rFonts w:ascii="Calibri" w:eastAsia="Calibri" w:hAnsi="Calibri" w:cs="Times New Roman"/>
          <w:bCs/>
          <w:sz w:val="24"/>
          <w:szCs w:val="24"/>
          <w:lang w:eastAsia="en-US"/>
        </w:rPr>
        <w:t xml:space="preserve"> was a trainer licensed by Racing Victoria.</w:t>
      </w:r>
    </w:p>
    <w:p w14:paraId="2BFE8A61" w14:textId="77777777" w:rsidR="00B14F3D" w:rsidRDefault="00B14F3D" w:rsidP="00B14F3D">
      <w:pPr>
        <w:spacing w:line="259" w:lineRule="auto"/>
        <w:ind w:left="426"/>
        <w:jc w:val="both"/>
        <w:rPr>
          <w:rFonts w:ascii="Calibri" w:eastAsia="Calibri" w:hAnsi="Calibri" w:cs="Times New Roman"/>
          <w:bCs/>
          <w:sz w:val="24"/>
          <w:szCs w:val="24"/>
          <w:lang w:eastAsia="en-US"/>
        </w:rPr>
      </w:pPr>
    </w:p>
    <w:p w14:paraId="44896DA6" w14:textId="0E2F3A11" w:rsidR="00B14F3D" w:rsidRDefault="00B14F3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pleaded </w:t>
      </w:r>
      <w:r w:rsidR="0000220F">
        <w:rPr>
          <w:rFonts w:ascii="Calibri" w:eastAsia="Calibri" w:hAnsi="Calibri" w:cs="Times New Roman"/>
          <w:bCs/>
          <w:sz w:val="24"/>
          <w:szCs w:val="24"/>
          <w:lang w:eastAsia="en-US"/>
        </w:rPr>
        <w:t>guilty to two charges.</w:t>
      </w:r>
    </w:p>
    <w:p w14:paraId="5C16DA58" w14:textId="77777777" w:rsidR="0000220F" w:rsidRDefault="0000220F" w:rsidP="0000220F">
      <w:pPr>
        <w:pStyle w:val="ListParagraph"/>
        <w:rPr>
          <w:rFonts w:ascii="Calibri" w:eastAsia="Calibri" w:hAnsi="Calibri" w:cs="Times New Roman"/>
          <w:bCs/>
          <w:sz w:val="24"/>
          <w:szCs w:val="24"/>
          <w:lang w:eastAsia="en-US"/>
        </w:rPr>
      </w:pPr>
    </w:p>
    <w:p w14:paraId="7C296BBB" w14:textId="1D282F53" w:rsidR="0000220F" w:rsidRDefault="0000220F"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1 is pursuant to Australian Rules of Racing (AR) 249(1)</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could be described as an administration charge, namely, that you presented at Moe a horse trained by you </w:t>
      </w:r>
      <w:r w:rsidR="001B06BD">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without the Stewards permission administered or caused to be administered a medication to a horse on race</w:t>
      </w:r>
      <w:r w:rsidR="00A1434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day prior to the commencement of the race in which the horse was engaged to run.</w:t>
      </w:r>
    </w:p>
    <w:p w14:paraId="32D151F8" w14:textId="77777777" w:rsidR="0000220F" w:rsidRDefault="0000220F" w:rsidP="0000220F">
      <w:pPr>
        <w:pStyle w:val="ListParagraph"/>
        <w:rPr>
          <w:rFonts w:ascii="Calibri" w:eastAsia="Calibri" w:hAnsi="Calibri" w:cs="Times New Roman"/>
          <w:bCs/>
          <w:sz w:val="24"/>
          <w:szCs w:val="24"/>
          <w:lang w:eastAsia="en-US"/>
        </w:rPr>
      </w:pPr>
    </w:p>
    <w:p w14:paraId="69105672" w14:textId="5B77EA64" w:rsidR="0000220F" w:rsidRDefault="0000220F"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pursuant to AR 247</w:t>
      </w:r>
      <w:r w:rsidR="001B06BD">
        <w:rPr>
          <w:rFonts w:ascii="Calibri" w:eastAsia="Calibri" w:hAnsi="Calibri" w:cs="Times New Roman"/>
          <w:bCs/>
          <w:sz w:val="24"/>
          <w:szCs w:val="24"/>
          <w:lang w:eastAsia="en-US"/>
        </w:rPr>
        <w:t>. A</w:t>
      </w:r>
      <w:r>
        <w:rPr>
          <w:rFonts w:ascii="Calibri" w:eastAsia="Calibri" w:hAnsi="Calibri" w:cs="Times New Roman"/>
          <w:bCs/>
          <w:sz w:val="24"/>
          <w:szCs w:val="24"/>
          <w:lang w:eastAsia="en-US"/>
        </w:rPr>
        <w:t xml:space="preserve"> person must not administer or cause to administer an alkalising agent in any manner to a horse which is engaged to run in any race, official trial or jump out</w:t>
      </w:r>
      <w:r w:rsidR="001B06BD">
        <w:rPr>
          <w:rFonts w:ascii="Calibri" w:eastAsia="Calibri" w:hAnsi="Calibri" w:cs="Times New Roman"/>
          <w:bCs/>
          <w:sz w:val="24"/>
          <w:szCs w:val="24"/>
          <w:lang w:eastAsia="en-US"/>
        </w:rPr>
        <w:t>:</w:t>
      </w:r>
    </w:p>
    <w:p w14:paraId="13DD2F9F" w14:textId="77777777" w:rsidR="0000136E" w:rsidRDefault="0000136E" w:rsidP="0000136E">
      <w:pPr>
        <w:pStyle w:val="ListParagraph"/>
        <w:rPr>
          <w:rFonts w:ascii="Calibri" w:eastAsia="Calibri" w:hAnsi="Calibri" w:cs="Times New Roman"/>
          <w:bCs/>
          <w:sz w:val="24"/>
          <w:szCs w:val="24"/>
          <w:lang w:eastAsia="en-US"/>
        </w:rPr>
      </w:pPr>
    </w:p>
    <w:p w14:paraId="4F5AFE83" w14:textId="1A873C8E" w:rsidR="0000220F" w:rsidRDefault="0000220F" w:rsidP="0000136E">
      <w:pPr>
        <w:pStyle w:val="ListParagraph"/>
        <w:numPr>
          <w:ilvl w:val="0"/>
          <w:numId w:val="33"/>
        </w:numPr>
        <w:spacing w:line="259" w:lineRule="auto"/>
        <w:jc w:val="both"/>
        <w:rPr>
          <w:rFonts w:ascii="Calibri" w:eastAsia="Calibri" w:hAnsi="Calibri" w:cs="Times New Roman"/>
          <w:bCs/>
          <w:sz w:val="24"/>
          <w:szCs w:val="24"/>
          <w:lang w:eastAsia="en-US"/>
        </w:rPr>
      </w:pPr>
      <w:r w:rsidRPr="0000136E">
        <w:rPr>
          <w:rFonts w:ascii="Calibri" w:eastAsia="Calibri" w:hAnsi="Calibri" w:cs="Times New Roman"/>
          <w:bCs/>
          <w:sz w:val="24"/>
          <w:szCs w:val="24"/>
          <w:lang w:eastAsia="en-US"/>
        </w:rPr>
        <w:t>At any time on the day of the scheduled race, official trial or jump out prior to the start of the event and</w:t>
      </w:r>
      <w:r w:rsidR="00A1434D">
        <w:rPr>
          <w:rFonts w:ascii="Calibri" w:eastAsia="Calibri" w:hAnsi="Calibri" w:cs="Times New Roman"/>
          <w:bCs/>
          <w:sz w:val="24"/>
          <w:szCs w:val="24"/>
          <w:lang w:eastAsia="en-US"/>
        </w:rPr>
        <w:t>/or</w:t>
      </w:r>
    </w:p>
    <w:p w14:paraId="099B5996" w14:textId="6814BE72" w:rsidR="0000220F" w:rsidRPr="0000136E" w:rsidRDefault="0000136E" w:rsidP="0000136E">
      <w:pPr>
        <w:pStyle w:val="ListParagraph"/>
        <w:numPr>
          <w:ilvl w:val="0"/>
          <w:numId w:val="33"/>
        </w:numPr>
        <w:spacing w:line="259" w:lineRule="auto"/>
        <w:jc w:val="both"/>
        <w:rPr>
          <w:rFonts w:ascii="Calibri" w:eastAsia="Calibri" w:hAnsi="Calibri" w:cs="Times New Roman"/>
          <w:bCs/>
          <w:sz w:val="24"/>
          <w:szCs w:val="24"/>
          <w:lang w:eastAsia="en-US"/>
        </w:rPr>
      </w:pPr>
      <w:r w:rsidRPr="0000136E">
        <w:rPr>
          <w:rFonts w:ascii="Calibri" w:eastAsia="Calibri" w:hAnsi="Calibri" w:cs="Times New Roman"/>
          <w:bCs/>
          <w:sz w:val="24"/>
          <w:szCs w:val="24"/>
          <w:lang w:eastAsia="en-US"/>
        </w:rPr>
        <w:t>At any time during one clear day prior to 12.00am on the day of the scheduled race, official trial or jump out.</w:t>
      </w:r>
    </w:p>
    <w:p w14:paraId="43514891" w14:textId="77777777" w:rsidR="0000136E" w:rsidRDefault="0000136E" w:rsidP="0000136E">
      <w:pPr>
        <w:pStyle w:val="ListParagraph"/>
        <w:rPr>
          <w:rFonts w:ascii="Calibri" w:eastAsia="Calibri" w:hAnsi="Calibri" w:cs="Times New Roman"/>
          <w:bCs/>
          <w:sz w:val="24"/>
          <w:szCs w:val="24"/>
          <w:lang w:eastAsia="en-US"/>
        </w:rPr>
      </w:pPr>
    </w:p>
    <w:p w14:paraId="32CB7B98" w14:textId="292815B0" w:rsidR="0000136E" w:rsidRDefault="0000136E"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Both offences constitute a serious offence as defined by the Rule</w:t>
      </w:r>
      <w:r w:rsidR="00A1434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Racing</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the offence under AR 249 carrying with it a mandatory disqualification period of not less than 6 months unless there is a finding that special circumstances exist</w:t>
      </w:r>
      <w:r w:rsidR="001B06BD">
        <w:rPr>
          <w:rFonts w:ascii="Calibri" w:eastAsia="Calibri" w:hAnsi="Calibri" w:cs="Times New Roman"/>
          <w:bCs/>
          <w:sz w:val="24"/>
          <w:szCs w:val="24"/>
          <w:lang w:eastAsia="en-US"/>
        </w:rPr>
        <w:t>. I</w:t>
      </w:r>
      <w:r>
        <w:rPr>
          <w:rFonts w:ascii="Calibri" w:eastAsia="Calibri" w:hAnsi="Calibri" w:cs="Times New Roman"/>
          <w:bCs/>
          <w:sz w:val="24"/>
          <w:szCs w:val="24"/>
          <w:lang w:eastAsia="en-US"/>
        </w:rPr>
        <w:t>n that case the penalty may be reduced.</w:t>
      </w:r>
    </w:p>
    <w:p w14:paraId="0E3BD365" w14:textId="77777777" w:rsidR="0000136E" w:rsidRDefault="0000136E" w:rsidP="0000136E">
      <w:pPr>
        <w:spacing w:line="259" w:lineRule="auto"/>
        <w:ind w:left="426"/>
        <w:jc w:val="both"/>
        <w:rPr>
          <w:rFonts w:ascii="Calibri" w:eastAsia="Calibri" w:hAnsi="Calibri" w:cs="Times New Roman"/>
          <w:bCs/>
          <w:sz w:val="24"/>
          <w:szCs w:val="24"/>
          <w:lang w:eastAsia="en-US"/>
        </w:rPr>
      </w:pPr>
    </w:p>
    <w:p w14:paraId="06C77AA1" w14:textId="1418927C" w:rsidR="0000136E" w:rsidRDefault="007871D0"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at all relevant times the licensed trainer of </w:t>
      </w:r>
      <w:proofErr w:type="spellStart"/>
      <w:r>
        <w:rPr>
          <w:rFonts w:ascii="Calibri" w:eastAsia="Calibri" w:hAnsi="Calibri" w:cs="Times New Roman"/>
          <w:bCs/>
          <w:sz w:val="24"/>
          <w:szCs w:val="24"/>
          <w:lang w:eastAsia="en-US"/>
        </w:rPr>
        <w:t>Aberlady</w:t>
      </w:r>
      <w:proofErr w:type="spellEnd"/>
      <w:r w:rsidR="00A1434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w:t>
      </w:r>
      <w:proofErr w:type="gramStart"/>
      <w:r>
        <w:rPr>
          <w:rFonts w:ascii="Calibri" w:eastAsia="Calibri" w:hAnsi="Calibri" w:cs="Times New Roman"/>
          <w:bCs/>
          <w:sz w:val="24"/>
          <w:szCs w:val="24"/>
          <w:lang w:eastAsia="en-US"/>
        </w:rPr>
        <w:t>10 year old</w:t>
      </w:r>
      <w:proofErr w:type="gramEnd"/>
      <w:r>
        <w:rPr>
          <w:rFonts w:ascii="Calibri" w:eastAsia="Calibri" w:hAnsi="Calibri" w:cs="Times New Roman"/>
          <w:bCs/>
          <w:sz w:val="24"/>
          <w:szCs w:val="24"/>
          <w:lang w:eastAsia="en-US"/>
        </w:rPr>
        <w:t xml:space="preserve"> mare</w:t>
      </w:r>
      <w:r w:rsidR="001B06BD">
        <w:rPr>
          <w:rFonts w:ascii="Calibri" w:eastAsia="Calibri" w:hAnsi="Calibri" w:cs="Times New Roman"/>
          <w:bCs/>
          <w:sz w:val="24"/>
          <w:szCs w:val="24"/>
          <w:lang w:eastAsia="en-US"/>
        </w:rPr>
        <w:t>, which</w:t>
      </w:r>
      <w:r>
        <w:rPr>
          <w:rFonts w:ascii="Calibri" w:eastAsia="Calibri" w:hAnsi="Calibri" w:cs="Times New Roman"/>
          <w:bCs/>
          <w:sz w:val="24"/>
          <w:szCs w:val="24"/>
          <w:lang w:eastAsia="en-US"/>
        </w:rPr>
        <w:t xml:space="preserve"> on 27 August 2023 was entered to run in Race 5</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Ladbrokes Communities BM58 Handicap over 2088 metres at Moe.</w:t>
      </w:r>
    </w:p>
    <w:p w14:paraId="09089738" w14:textId="77777777" w:rsidR="007871D0" w:rsidRDefault="007871D0" w:rsidP="007871D0">
      <w:pPr>
        <w:pStyle w:val="ListParagraph"/>
        <w:rPr>
          <w:rFonts w:ascii="Calibri" w:eastAsia="Calibri" w:hAnsi="Calibri" w:cs="Times New Roman"/>
          <w:bCs/>
          <w:sz w:val="24"/>
          <w:szCs w:val="24"/>
          <w:lang w:eastAsia="en-US"/>
        </w:rPr>
      </w:pPr>
    </w:p>
    <w:p w14:paraId="4E2F5625" w14:textId="0A9504DA" w:rsidR="007871D0" w:rsidRDefault="007871D0"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training base was then situated at 39 Bluff Road, Bass</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at this time you were </w:t>
      </w:r>
      <w:r w:rsidR="002E2DFF">
        <w:rPr>
          <w:rFonts w:ascii="Calibri" w:eastAsia="Calibri" w:hAnsi="Calibri" w:cs="Times New Roman"/>
          <w:bCs/>
          <w:sz w:val="24"/>
          <w:szCs w:val="24"/>
          <w:lang w:eastAsia="en-US"/>
        </w:rPr>
        <w:t>training 10-15 horses</w:t>
      </w:r>
      <w:r w:rsidR="001B06BD">
        <w:rPr>
          <w:rFonts w:ascii="Calibri" w:eastAsia="Calibri" w:hAnsi="Calibri" w:cs="Times New Roman"/>
          <w:bCs/>
          <w:sz w:val="24"/>
          <w:szCs w:val="24"/>
          <w:lang w:eastAsia="en-US"/>
        </w:rPr>
        <w:t>,</w:t>
      </w:r>
      <w:r w:rsidR="002E2DFF">
        <w:rPr>
          <w:rFonts w:ascii="Calibri" w:eastAsia="Calibri" w:hAnsi="Calibri" w:cs="Times New Roman"/>
          <w:bCs/>
          <w:sz w:val="24"/>
          <w:szCs w:val="24"/>
          <w:lang w:eastAsia="en-US"/>
        </w:rPr>
        <w:t xml:space="preserve"> including </w:t>
      </w:r>
      <w:proofErr w:type="spellStart"/>
      <w:r w:rsidR="002E2DFF">
        <w:rPr>
          <w:rFonts w:ascii="Calibri" w:eastAsia="Calibri" w:hAnsi="Calibri" w:cs="Times New Roman"/>
          <w:bCs/>
          <w:sz w:val="24"/>
          <w:szCs w:val="24"/>
          <w:lang w:eastAsia="en-US"/>
        </w:rPr>
        <w:t>Aberlady</w:t>
      </w:r>
      <w:proofErr w:type="spellEnd"/>
      <w:r w:rsidR="00A1434D">
        <w:rPr>
          <w:rFonts w:ascii="Calibri" w:eastAsia="Calibri" w:hAnsi="Calibri" w:cs="Times New Roman"/>
          <w:bCs/>
          <w:sz w:val="24"/>
          <w:szCs w:val="24"/>
          <w:lang w:eastAsia="en-US"/>
        </w:rPr>
        <w:t>,</w:t>
      </w:r>
      <w:r w:rsidR="002E2DFF">
        <w:rPr>
          <w:rFonts w:ascii="Calibri" w:eastAsia="Calibri" w:hAnsi="Calibri" w:cs="Times New Roman"/>
          <w:bCs/>
          <w:sz w:val="24"/>
          <w:szCs w:val="24"/>
          <w:lang w:eastAsia="en-US"/>
        </w:rPr>
        <w:t xml:space="preserve"> </w:t>
      </w:r>
      <w:r w:rsidR="0068070F">
        <w:rPr>
          <w:rFonts w:ascii="Calibri" w:eastAsia="Calibri" w:hAnsi="Calibri" w:cs="Times New Roman"/>
          <w:bCs/>
          <w:sz w:val="24"/>
          <w:szCs w:val="24"/>
          <w:lang w:eastAsia="en-US"/>
        </w:rPr>
        <w:t>having taken over training of the mare in May 2021. The mare has since been retired as of 20 March 2024.</w:t>
      </w:r>
    </w:p>
    <w:p w14:paraId="6D04A521" w14:textId="77777777" w:rsidR="0068070F" w:rsidRDefault="0068070F" w:rsidP="0068070F">
      <w:pPr>
        <w:pStyle w:val="ListParagraph"/>
        <w:rPr>
          <w:rFonts w:ascii="Calibri" w:eastAsia="Calibri" w:hAnsi="Calibri" w:cs="Times New Roman"/>
          <w:bCs/>
          <w:sz w:val="24"/>
          <w:szCs w:val="24"/>
          <w:lang w:eastAsia="en-US"/>
        </w:rPr>
      </w:pPr>
    </w:p>
    <w:p w14:paraId="0C1A6E43" w14:textId="16F9B1B8" w:rsidR="0068070F" w:rsidRDefault="0068070F"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Sunday, 27 August 2023,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was to be transported from your training stabl</w:t>
      </w:r>
      <w:r w:rsidR="00266CDC">
        <w:rPr>
          <w:rFonts w:ascii="Calibri" w:eastAsia="Calibri" w:hAnsi="Calibri" w:cs="Times New Roman"/>
          <w:bCs/>
          <w:sz w:val="24"/>
          <w:szCs w:val="24"/>
          <w:lang w:eastAsia="en-US"/>
        </w:rPr>
        <w:t xml:space="preserve">es by prearrangement with licensed </w:t>
      </w:r>
      <w:proofErr w:type="spellStart"/>
      <w:r w:rsidR="00266CDC">
        <w:rPr>
          <w:rFonts w:ascii="Calibri" w:eastAsia="Calibri" w:hAnsi="Calibri" w:cs="Times New Roman"/>
          <w:bCs/>
          <w:sz w:val="24"/>
          <w:szCs w:val="24"/>
          <w:lang w:eastAsia="en-US"/>
        </w:rPr>
        <w:t>stablehand</w:t>
      </w:r>
      <w:proofErr w:type="spellEnd"/>
      <w:r w:rsidR="001B06BD">
        <w:rPr>
          <w:rFonts w:ascii="Calibri" w:eastAsia="Calibri" w:hAnsi="Calibri" w:cs="Times New Roman"/>
          <w:bCs/>
          <w:sz w:val="24"/>
          <w:szCs w:val="24"/>
          <w:lang w:eastAsia="en-US"/>
        </w:rPr>
        <w:t xml:space="preserve">, </w:t>
      </w:r>
      <w:r w:rsidR="00A1434D">
        <w:rPr>
          <w:rFonts w:ascii="Calibri" w:eastAsia="Calibri" w:hAnsi="Calibri" w:cs="Times New Roman"/>
          <w:bCs/>
          <w:sz w:val="24"/>
          <w:szCs w:val="24"/>
          <w:lang w:eastAsia="en-US"/>
        </w:rPr>
        <w:t xml:space="preserve">Mr </w:t>
      </w:r>
      <w:r w:rsidR="00266CDC">
        <w:rPr>
          <w:rFonts w:ascii="Calibri" w:eastAsia="Calibri" w:hAnsi="Calibri" w:cs="Times New Roman"/>
          <w:bCs/>
          <w:sz w:val="24"/>
          <w:szCs w:val="24"/>
          <w:lang w:eastAsia="en-US"/>
        </w:rPr>
        <w:t>Paul Eden</w:t>
      </w:r>
      <w:r w:rsidR="001B06BD">
        <w:rPr>
          <w:rFonts w:ascii="Calibri" w:eastAsia="Calibri" w:hAnsi="Calibri" w:cs="Times New Roman"/>
          <w:bCs/>
          <w:sz w:val="24"/>
          <w:szCs w:val="24"/>
          <w:lang w:eastAsia="en-US"/>
        </w:rPr>
        <w:t>,</w:t>
      </w:r>
      <w:r w:rsidR="00266CDC">
        <w:rPr>
          <w:rFonts w:ascii="Calibri" w:eastAsia="Calibri" w:hAnsi="Calibri" w:cs="Times New Roman"/>
          <w:bCs/>
          <w:sz w:val="24"/>
          <w:szCs w:val="24"/>
          <w:lang w:eastAsia="en-US"/>
        </w:rPr>
        <w:t xml:space="preserve"> to Moe Racecourse.</w:t>
      </w:r>
    </w:p>
    <w:p w14:paraId="7440367B" w14:textId="77777777" w:rsidR="00266CDC" w:rsidRDefault="00266CDC" w:rsidP="00266CDC">
      <w:pPr>
        <w:pStyle w:val="ListParagraph"/>
        <w:rPr>
          <w:rFonts w:ascii="Calibri" w:eastAsia="Calibri" w:hAnsi="Calibri" w:cs="Times New Roman"/>
          <w:bCs/>
          <w:sz w:val="24"/>
          <w:szCs w:val="24"/>
          <w:lang w:eastAsia="en-US"/>
        </w:rPr>
      </w:pPr>
    </w:p>
    <w:p w14:paraId="581D39D3" w14:textId="2E38A95F" w:rsidR="00266CDC" w:rsidRDefault="00266CDC"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had another horse entered in a race at Moe earlier in the day which you had transported </w:t>
      </w:r>
      <w:r w:rsidR="00A1434D">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your float</w:t>
      </w:r>
      <w:r w:rsidR="001B06BD">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was not to race until </w:t>
      </w:r>
      <w:r w:rsidR="00D945DF">
        <w:rPr>
          <w:rFonts w:ascii="Calibri" w:eastAsia="Calibri" w:hAnsi="Calibri" w:cs="Times New Roman"/>
          <w:bCs/>
          <w:sz w:val="24"/>
          <w:szCs w:val="24"/>
          <w:lang w:eastAsia="en-US"/>
        </w:rPr>
        <w:t xml:space="preserve">later in the day, namely, Race 5. The preceding day it was organised with </w:t>
      </w:r>
      <w:r w:rsidR="00A1434D">
        <w:rPr>
          <w:rFonts w:ascii="Calibri" w:eastAsia="Calibri" w:hAnsi="Calibri" w:cs="Times New Roman"/>
          <w:bCs/>
          <w:sz w:val="24"/>
          <w:szCs w:val="24"/>
          <w:lang w:eastAsia="en-US"/>
        </w:rPr>
        <w:t>Mr</w:t>
      </w:r>
      <w:r w:rsidR="00D945DF">
        <w:rPr>
          <w:rFonts w:ascii="Calibri" w:eastAsia="Calibri" w:hAnsi="Calibri" w:cs="Times New Roman"/>
          <w:bCs/>
          <w:sz w:val="24"/>
          <w:szCs w:val="24"/>
          <w:lang w:eastAsia="en-US"/>
        </w:rPr>
        <w:t xml:space="preserve"> Eden a person you knew to convey </w:t>
      </w:r>
      <w:proofErr w:type="spellStart"/>
      <w:r w:rsidR="00431EA1">
        <w:rPr>
          <w:rFonts w:ascii="Calibri" w:eastAsia="Calibri" w:hAnsi="Calibri" w:cs="Times New Roman"/>
          <w:bCs/>
          <w:sz w:val="24"/>
          <w:szCs w:val="24"/>
          <w:lang w:eastAsia="en-US"/>
        </w:rPr>
        <w:t>Aberlady</w:t>
      </w:r>
      <w:proofErr w:type="spellEnd"/>
      <w:r w:rsidR="00431EA1">
        <w:rPr>
          <w:rFonts w:ascii="Calibri" w:eastAsia="Calibri" w:hAnsi="Calibri" w:cs="Times New Roman"/>
          <w:bCs/>
          <w:sz w:val="24"/>
          <w:szCs w:val="24"/>
          <w:lang w:eastAsia="en-US"/>
        </w:rPr>
        <w:t xml:space="preserve"> with another horse he was taking to the Moe </w:t>
      </w:r>
      <w:proofErr w:type="gramStart"/>
      <w:r w:rsidR="00431EA1">
        <w:rPr>
          <w:rFonts w:ascii="Calibri" w:eastAsia="Calibri" w:hAnsi="Calibri" w:cs="Times New Roman"/>
          <w:bCs/>
          <w:sz w:val="24"/>
          <w:szCs w:val="24"/>
          <w:lang w:eastAsia="en-US"/>
        </w:rPr>
        <w:t>Racecourse</w:t>
      </w:r>
      <w:proofErr w:type="gramEnd"/>
      <w:r w:rsidR="00431EA1">
        <w:rPr>
          <w:rFonts w:ascii="Calibri" w:eastAsia="Calibri" w:hAnsi="Calibri" w:cs="Times New Roman"/>
          <w:bCs/>
          <w:sz w:val="24"/>
          <w:szCs w:val="24"/>
          <w:lang w:eastAsia="en-US"/>
        </w:rPr>
        <w:t xml:space="preserve"> </w:t>
      </w:r>
      <w:r w:rsidR="007812B4">
        <w:rPr>
          <w:rFonts w:ascii="Calibri" w:eastAsia="Calibri" w:hAnsi="Calibri" w:cs="Times New Roman"/>
          <w:bCs/>
          <w:sz w:val="24"/>
          <w:szCs w:val="24"/>
          <w:lang w:eastAsia="en-US"/>
        </w:rPr>
        <w:t>and you would collect her from his float upon arrival.</w:t>
      </w:r>
    </w:p>
    <w:p w14:paraId="6CC271A5" w14:textId="77777777" w:rsidR="007812B4" w:rsidRDefault="007812B4" w:rsidP="007812B4">
      <w:pPr>
        <w:pStyle w:val="ListParagraph"/>
        <w:rPr>
          <w:rFonts w:ascii="Calibri" w:eastAsia="Calibri" w:hAnsi="Calibri" w:cs="Times New Roman"/>
          <w:bCs/>
          <w:sz w:val="24"/>
          <w:szCs w:val="24"/>
          <w:lang w:eastAsia="en-US"/>
        </w:rPr>
      </w:pPr>
    </w:p>
    <w:p w14:paraId="11C5CFD2" w14:textId="634AEFD7" w:rsidR="007812B4" w:rsidRDefault="007812B4"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your interviews with the Stewards later that day, 30 November 2023</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on 20 February 2024 you stated that </w:t>
      </w:r>
      <w:r w:rsidR="00A1434D">
        <w:rPr>
          <w:rFonts w:ascii="Calibri" w:eastAsia="Calibri" w:hAnsi="Calibri" w:cs="Times New Roman"/>
          <w:bCs/>
          <w:sz w:val="24"/>
          <w:szCs w:val="24"/>
          <w:lang w:eastAsia="en-US"/>
        </w:rPr>
        <w:t>all your</w:t>
      </w:r>
      <w:r>
        <w:rPr>
          <w:rFonts w:ascii="Calibri" w:eastAsia="Calibri" w:hAnsi="Calibri" w:cs="Times New Roman"/>
          <w:bCs/>
          <w:sz w:val="24"/>
          <w:szCs w:val="24"/>
          <w:lang w:eastAsia="en-US"/>
        </w:rPr>
        <w:t xml:space="preserve"> horse</w:t>
      </w:r>
      <w:r w:rsidR="00A1434D">
        <w:rPr>
          <w:rFonts w:ascii="Calibri" w:eastAsia="Calibri" w:hAnsi="Calibri" w:cs="Times New Roman"/>
          <w:bCs/>
          <w:sz w:val="24"/>
          <w:szCs w:val="24"/>
          <w:lang w:eastAsia="en-US"/>
        </w:rPr>
        <w:t>’s were</w:t>
      </w:r>
      <w:r>
        <w:rPr>
          <w:rFonts w:ascii="Calibri" w:eastAsia="Calibri" w:hAnsi="Calibri" w:cs="Times New Roman"/>
          <w:bCs/>
          <w:sz w:val="24"/>
          <w:szCs w:val="24"/>
          <w:lang w:eastAsia="en-US"/>
        </w:rPr>
        <w:t xml:space="preserve"> fed around 7.00am</w:t>
      </w:r>
      <w:r w:rsidR="001B06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w:t>
      </w:r>
      <w:proofErr w:type="spellStart"/>
      <w:r>
        <w:rPr>
          <w:rFonts w:ascii="Calibri" w:eastAsia="Calibri" w:hAnsi="Calibri" w:cs="Times New Roman"/>
          <w:bCs/>
          <w:sz w:val="24"/>
          <w:szCs w:val="24"/>
          <w:lang w:eastAsia="en-US"/>
        </w:rPr>
        <w:t>Aberlady</w:t>
      </w:r>
      <w:proofErr w:type="spellEnd"/>
      <w:r w:rsidR="001B06B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with their normal feed </w:t>
      </w:r>
      <w:r w:rsidR="001B06BD">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grain, vitamins and bicarbonate soda</w:t>
      </w:r>
      <w:r w:rsidR="00A1434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prohibited alkalising agent under AR 247</w:t>
      </w:r>
      <w:r w:rsidR="00A1434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w:t>
      </w:r>
      <w:r w:rsidR="001B06BD">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ule of which you apparently were </w:t>
      </w:r>
      <w:r w:rsidR="005267FF">
        <w:rPr>
          <w:rFonts w:ascii="Calibri" w:eastAsia="Calibri" w:hAnsi="Calibri" w:cs="Times New Roman"/>
          <w:bCs/>
          <w:sz w:val="24"/>
          <w:szCs w:val="24"/>
          <w:lang w:eastAsia="en-US"/>
        </w:rPr>
        <w:t xml:space="preserve">ignorant. Ignorance </w:t>
      </w:r>
      <w:r w:rsidR="005267FF">
        <w:rPr>
          <w:rFonts w:ascii="Calibri" w:eastAsia="Calibri" w:hAnsi="Calibri" w:cs="Times New Roman"/>
          <w:bCs/>
          <w:sz w:val="24"/>
          <w:szCs w:val="24"/>
          <w:lang w:eastAsia="en-US"/>
        </w:rPr>
        <w:lastRenderedPageBreak/>
        <w:t>of rules is no defence and as a licensed trainer it is your responsibility to ensure</w:t>
      </w:r>
      <w:r w:rsidR="001B06BD">
        <w:rPr>
          <w:rFonts w:ascii="Calibri" w:eastAsia="Calibri" w:hAnsi="Calibri" w:cs="Times New Roman"/>
          <w:bCs/>
          <w:sz w:val="24"/>
          <w:szCs w:val="24"/>
          <w:lang w:eastAsia="en-US"/>
        </w:rPr>
        <w:t xml:space="preserve"> that</w:t>
      </w:r>
      <w:r w:rsidR="005267FF">
        <w:rPr>
          <w:rFonts w:ascii="Calibri" w:eastAsia="Calibri" w:hAnsi="Calibri" w:cs="Times New Roman"/>
          <w:bCs/>
          <w:sz w:val="24"/>
          <w:szCs w:val="24"/>
          <w:lang w:eastAsia="en-US"/>
        </w:rPr>
        <w:t xml:space="preserve"> there is compliance with the </w:t>
      </w:r>
      <w:r w:rsidR="001B06BD">
        <w:rPr>
          <w:rFonts w:ascii="Calibri" w:eastAsia="Calibri" w:hAnsi="Calibri" w:cs="Times New Roman"/>
          <w:bCs/>
          <w:sz w:val="24"/>
          <w:szCs w:val="24"/>
          <w:lang w:eastAsia="en-US"/>
        </w:rPr>
        <w:t>R</w:t>
      </w:r>
      <w:r w:rsidR="005267FF">
        <w:rPr>
          <w:rFonts w:ascii="Calibri" w:eastAsia="Calibri" w:hAnsi="Calibri" w:cs="Times New Roman"/>
          <w:bCs/>
          <w:sz w:val="24"/>
          <w:szCs w:val="24"/>
          <w:lang w:eastAsia="en-US"/>
        </w:rPr>
        <w:t xml:space="preserve">ules and keep updated on what substances or feeds can be given to </w:t>
      </w:r>
      <w:r w:rsidR="001B06BD">
        <w:rPr>
          <w:rFonts w:ascii="Calibri" w:eastAsia="Calibri" w:hAnsi="Calibri" w:cs="Times New Roman"/>
          <w:bCs/>
          <w:sz w:val="24"/>
          <w:szCs w:val="24"/>
          <w:lang w:eastAsia="en-US"/>
        </w:rPr>
        <w:t>a</w:t>
      </w:r>
      <w:r w:rsidR="005267FF">
        <w:rPr>
          <w:rFonts w:ascii="Calibri" w:eastAsia="Calibri" w:hAnsi="Calibri" w:cs="Times New Roman"/>
          <w:bCs/>
          <w:sz w:val="24"/>
          <w:szCs w:val="24"/>
          <w:lang w:eastAsia="en-US"/>
        </w:rPr>
        <w:t xml:space="preserve"> horse under your care. Hence the obligation to keep a treatment book to contain and record what treatments are given and when they are administered.</w:t>
      </w:r>
    </w:p>
    <w:p w14:paraId="4B5ECE86" w14:textId="77777777" w:rsidR="005267FF" w:rsidRDefault="005267FF" w:rsidP="005267FF">
      <w:pPr>
        <w:pStyle w:val="ListParagraph"/>
        <w:rPr>
          <w:rFonts w:ascii="Calibri" w:eastAsia="Calibri" w:hAnsi="Calibri" w:cs="Times New Roman"/>
          <w:bCs/>
          <w:sz w:val="24"/>
          <w:szCs w:val="24"/>
          <w:lang w:eastAsia="en-US"/>
        </w:rPr>
      </w:pPr>
    </w:p>
    <w:p w14:paraId="3A04207B" w14:textId="668A852C" w:rsidR="005267FF" w:rsidRDefault="00C00B69"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further stated in th</w:t>
      </w:r>
      <w:r w:rsidR="001D651D">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se interviews that the water drains were emptied around then so that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had no further water from approximately 7.15am.</w:t>
      </w:r>
    </w:p>
    <w:p w14:paraId="029EA575" w14:textId="77777777" w:rsidR="00C00B69" w:rsidRDefault="00C00B69" w:rsidP="00C00B69">
      <w:pPr>
        <w:pStyle w:val="ListParagraph"/>
        <w:rPr>
          <w:rFonts w:ascii="Calibri" w:eastAsia="Calibri" w:hAnsi="Calibri" w:cs="Times New Roman"/>
          <w:bCs/>
          <w:sz w:val="24"/>
          <w:szCs w:val="24"/>
          <w:lang w:eastAsia="en-US"/>
        </w:rPr>
      </w:pPr>
    </w:p>
    <w:p w14:paraId="0E2A2A1F" w14:textId="7F1E2264" w:rsidR="00C00B69" w:rsidRDefault="00C00B69"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you left to go to Moe Racecourse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had no residue around her mouth area and she had not been given any citric acid since her last gall</w:t>
      </w:r>
      <w:r w:rsidR="00176997">
        <w:rPr>
          <w:rFonts w:ascii="Calibri" w:eastAsia="Calibri" w:hAnsi="Calibri" w:cs="Times New Roman"/>
          <w:bCs/>
          <w:sz w:val="24"/>
          <w:szCs w:val="24"/>
          <w:lang w:eastAsia="en-US"/>
        </w:rPr>
        <w:t>op the preceding Tuesday.</w:t>
      </w:r>
    </w:p>
    <w:p w14:paraId="71A3955B" w14:textId="77777777" w:rsidR="00176997" w:rsidRDefault="00176997" w:rsidP="00176997">
      <w:pPr>
        <w:pStyle w:val="ListParagraph"/>
        <w:rPr>
          <w:rFonts w:ascii="Calibri" w:eastAsia="Calibri" w:hAnsi="Calibri" w:cs="Times New Roman"/>
          <w:bCs/>
          <w:sz w:val="24"/>
          <w:szCs w:val="24"/>
          <w:lang w:eastAsia="en-US"/>
        </w:rPr>
      </w:pPr>
    </w:p>
    <w:p w14:paraId="4C60D8F0" w14:textId="716B025D" w:rsidR="00176997" w:rsidRPr="001D651D" w:rsidRDefault="001D651D" w:rsidP="001D651D">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76997">
        <w:rPr>
          <w:rFonts w:ascii="Calibri" w:eastAsia="Calibri" w:hAnsi="Calibri" w:cs="Times New Roman"/>
          <w:bCs/>
          <w:sz w:val="24"/>
          <w:szCs w:val="24"/>
          <w:lang w:eastAsia="en-US"/>
        </w:rPr>
        <w:t>Pa</w:t>
      </w:r>
      <w:r w:rsidR="001D7B3C">
        <w:rPr>
          <w:rFonts w:ascii="Calibri" w:eastAsia="Calibri" w:hAnsi="Calibri" w:cs="Times New Roman"/>
          <w:bCs/>
          <w:sz w:val="24"/>
          <w:szCs w:val="24"/>
          <w:lang w:eastAsia="en-US"/>
        </w:rPr>
        <w:t>ul</w:t>
      </w:r>
      <w:r w:rsidR="00176997">
        <w:rPr>
          <w:rFonts w:ascii="Calibri" w:eastAsia="Calibri" w:hAnsi="Calibri" w:cs="Times New Roman"/>
          <w:bCs/>
          <w:sz w:val="24"/>
          <w:szCs w:val="24"/>
          <w:lang w:eastAsia="en-US"/>
        </w:rPr>
        <w:t xml:space="preserve"> Eden</w:t>
      </w:r>
      <w:r w:rsidR="001B06BD">
        <w:rPr>
          <w:rFonts w:ascii="Calibri" w:eastAsia="Calibri" w:hAnsi="Calibri" w:cs="Times New Roman"/>
          <w:bCs/>
          <w:sz w:val="24"/>
          <w:szCs w:val="24"/>
          <w:lang w:eastAsia="en-US"/>
        </w:rPr>
        <w:t>,</w:t>
      </w:r>
      <w:r w:rsidR="00176997">
        <w:rPr>
          <w:rFonts w:ascii="Calibri" w:eastAsia="Calibri" w:hAnsi="Calibri" w:cs="Times New Roman"/>
          <w:bCs/>
          <w:sz w:val="24"/>
          <w:szCs w:val="24"/>
          <w:lang w:eastAsia="en-US"/>
        </w:rPr>
        <w:t xml:space="preserve"> in his interviews with the Stewards later that day and on 20 February 2024</w:t>
      </w:r>
      <w:r w:rsidR="001B06BD">
        <w:rPr>
          <w:rFonts w:ascii="Calibri" w:eastAsia="Calibri" w:hAnsi="Calibri" w:cs="Times New Roman"/>
          <w:bCs/>
          <w:sz w:val="24"/>
          <w:szCs w:val="24"/>
          <w:lang w:eastAsia="en-US"/>
        </w:rPr>
        <w:t>,</w:t>
      </w:r>
      <w:r w:rsidR="00176997">
        <w:rPr>
          <w:rFonts w:ascii="Calibri" w:eastAsia="Calibri" w:hAnsi="Calibri" w:cs="Times New Roman"/>
          <w:bCs/>
          <w:sz w:val="24"/>
          <w:szCs w:val="24"/>
          <w:lang w:eastAsia="en-US"/>
        </w:rPr>
        <w:t xml:space="preserve"> </w:t>
      </w:r>
      <w:r w:rsidR="001B06BD">
        <w:rPr>
          <w:rFonts w:ascii="Calibri" w:eastAsia="Calibri" w:hAnsi="Calibri" w:cs="Times New Roman"/>
          <w:bCs/>
          <w:sz w:val="24"/>
          <w:szCs w:val="24"/>
          <w:lang w:eastAsia="en-US"/>
        </w:rPr>
        <w:t xml:space="preserve">stated </w:t>
      </w:r>
      <w:r w:rsidR="00176997">
        <w:rPr>
          <w:rFonts w:ascii="Calibri" w:eastAsia="Calibri" w:hAnsi="Calibri" w:cs="Times New Roman"/>
          <w:bCs/>
          <w:sz w:val="24"/>
          <w:szCs w:val="24"/>
          <w:lang w:eastAsia="en-US"/>
        </w:rPr>
        <w:t>that on Sunday, 27 August 2023</w:t>
      </w:r>
      <w:r w:rsidR="001B06BD">
        <w:rPr>
          <w:rFonts w:ascii="Calibri" w:eastAsia="Calibri" w:hAnsi="Calibri" w:cs="Times New Roman"/>
          <w:bCs/>
          <w:sz w:val="24"/>
          <w:szCs w:val="24"/>
          <w:lang w:eastAsia="en-US"/>
        </w:rPr>
        <w:t>,</w:t>
      </w:r>
      <w:r w:rsidR="00176997">
        <w:rPr>
          <w:rFonts w:ascii="Calibri" w:eastAsia="Calibri" w:hAnsi="Calibri" w:cs="Times New Roman"/>
          <w:bCs/>
          <w:sz w:val="24"/>
          <w:szCs w:val="24"/>
          <w:lang w:eastAsia="en-US"/>
        </w:rPr>
        <w:t xml:space="preserve"> he arrived at your property in Bass around 12.45pm with his float containing one horse at that time.</w:t>
      </w:r>
      <w:r>
        <w:rPr>
          <w:rFonts w:ascii="Calibri" w:eastAsia="Calibri" w:hAnsi="Calibri" w:cs="Times New Roman"/>
          <w:bCs/>
          <w:sz w:val="24"/>
          <w:szCs w:val="24"/>
          <w:lang w:eastAsia="en-US"/>
        </w:rPr>
        <w:t xml:space="preserve"> </w:t>
      </w:r>
      <w:r w:rsidR="00176997" w:rsidRPr="001D651D">
        <w:rPr>
          <w:rFonts w:ascii="Calibri" w:eastAsia="Calibri" w:hAnsi="Calibri" w:cs="Times New Roman"/>
          <w:bCs/>
          <w:sz w:val="24"/>
          <w:szCs w:val="24"/>
          <w:lang w:eastAsia="en-US"/>
        </w:rPr>
        <w:t xml:space="preserve">He collected </w:t>
      </w:r>
      <w:proofErr w:type="spellStart"/>
      <w:r w:rsidR="00176997" w:rsidRPr="001D651D">
        <w:rPr>
          <w:rFonts w:ascii="Calibri" w:eastAsia="Calibri" w:hAnsi="Calibri" w:cs="Times New Roman"/>
          <w:bCs/>
          <w:sz w:val="24"/>
          <w:szCs w:val="24"/>
          <w:lang w:eastAsia="en-US"/>
        </w:rPr>
        <w:t>Aberlady</w:t>
      </w:r>
      <w:proofErr w:type="spellEnd"/>
      <w:r w:rsidR="00176997" w:rsidRPr="001D651D">
        <w:rPr>
          <w:rFonts w:ascii="Calibri" w:eastAsia="Calibri" w:hAnsi="Calibri" w:cs="Times New Roman"/>
          <w:bCs/>
          <w:sz w:val="24"/>
          <w:szCs w:val="24"/>
          <w:lang w:eastAsia="en-US"/>
        </w:rPr>
        <w:t xml:space="preserve"> from the paddock and did not see any sign of residue around the </w:t>
      </w:r>
      <w:r w:rsidRPr="001D651D">
        <w:rPr>
          <w:rFonts w:ascii="Calibri" w:eastAsia="Calibri" w:hAnsi="Calibri" w:cs="Times New Roman"/>
          <w:bCs/>
          <w:sz w:val="24"/>
          <w:szCs w:val="24"/>
          <w:lang w:eastAsia="en-US"/>
        </w:rPr>
        <w:t>horse’s</w:t>
      </w:r>
      <w:r w:rsidR="00176997" w:rsidRPr="001D651D">
        <w:rPr>
          <w:rFonts w:ascii="Calibri" w:eastAsia="Calibri" w:hAnsi="Calibri" w:cs="Times New Roman"/>
          <w:bCs/>
          <w:sz w:val="24"/>
          <w:szCs w:val="24"/>
          <w:lang w:eastAsia="en-US"/>
        </w:rPr>
        <w:t xml:space="preserve"> mouth area.</w:t>
      </w:r>
    </w:p>
    <w:p w14:paraId="2E22D6D5" w14:textId="77777777" w:rsidR="00176997" w:rsidRDefault="00176997" w:rsidP="00176997">
      <w:pPr>
        <w:pStyle w:val="ListParagraph"/>
        <w:rPr>
          <w:rFonts w:ascii="Calibri" w:eastAsia="Calibri" w:hAnsi="Calibri" w:cs="Times New Roman"/>
          <w:bCs/>
          <w:sz w:val="24"/>
          <w:szCs w:val="24"/>
          <w:lang w:eastAsia="en-US"/>
        </w:rPr>
      </w:pPr>
    </w:p>
    <w:p w14:paraId="139AA118" w14:textId="1A8C0B1D" w:rsidR="00176997" w:rsidRDefault="00176997" w:rsidP="00A12E1A">
      <w:pPr>
        <w:numPr>
          <w:ilvl w:val="0"/>
          <w:numId w:val="24"/>
        </w:numPr>
        <w:spacing w:line="259" w:lineRule="auto"/>
        <w:ind w:left="426" w:hanging="426"/>
        <w:jc w:val="both"/>
        <w:rPr>
          <w:rFonts w:ascii="Calibri" w:eastAsia="Calibri" w:hAnsi="Calibri" w:cs="Times New Roman"/>
          <w:bCs/>
          <w:sz w:val="24"/>
          <w:szCs w:val="24"/>
          <w:lang w:eastAsia="en-US"/>
        </w:rPr>
      </w:pP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was placed on </w:t>
      </w:r>
      <w:r w:rsidR="001B06BD">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float and conveyed to the Moe </w:t>
      </w:r>
      <w:r w:rsidR="001B06BD">
        <w:rPr>
          <w:rFonts w:ascii="Calibri" w:eastAsia="Calibri" w:hAnsi="Calibri" w:cs="Times New Roman"/>
          <w:bCs/>
          <w:sz w:val="24"/>
          <w:szCs w:val="24"/>
          <w:lang w:eastAsia="en-US"/>
        </w:rPr>
        <w:t>r</w:t>
      </w:r>
      <w:r>
        <w:rPr>
          <w:rFonts w:ascii="Calibri" w:eastAsia="Calibri" w:hAnsi="Calibri" w:cs="Times New Roman"/>
          <w:bCs/>
          <w:sz w:val="24"/>
          <w:szCs w:val="24"/>
          <w:lang w:eastAsia="en-US"/>
        </w:rPr>
        <w:t>acecours</w:t>
      </w:r>
      <w:r w:rsidR="001D7B3C">
        <w:rPr>
          <w:rFonts w:ascii="Calibri" w:eastAsia="Calibri" w:hAnsi="Calibri" w:cs="Times New Roman"/>
          <w:bCs/>
          <w:sz w:val="24"/>
          <w:szCs w:val="24"/>
          <w:lang w:eastAsia="en-US"/>
        </w:rPr>
        <w:t>e</w:t>
      </w:r>
      <w:r w:rsidR="00E939F1">
        <w:rPr>
          <w:rFonts w:ascii="Calibri" w:eastAsia="Calibri" w:hAnsi="Calibri" w:cs="Times New Roman"/>
          <w:bCs/>
          <w:sz w:val="24"/>
          <w:szCs w:val="24"/>
          <w:lang w:eastAsia="en-US"/>
        </w:rPr>
        <w:t>.</w:t>
      </w:r>
      <w:r w:rsidR="001D7B3C">
        <w:rPr>
          <w:rFonts w:ascii="Calibri" w:eastAsia="Calibri" w:hAnsi="Calibri" w:cs="Times New Roman"/>
          <w:bCs/>
          <w:sz w:val="24"/>
          <w:szCs w:val="24"/>
          <w:lang w:eastAsia="en-US"/>
        </w:rPr>
        <w:t xml:space="preserve"> Mr Homann was already in the car park awaiting </w:t>
      </w:r>
      <w:proofErr w:type="spellStart"/>
      <w:r w:rsidR="001D7B3C">
        <w:rPr>
          <w:rFonts w:ascii="Calibri" w:eastAsia="Calibri" w:hAnsi="Calibri" w:cs="Times New Roman"/>
          <w:bCs/>
          <w:sz w:val="24"/>
          <w:szCs w:val="24"/>
          <w:lang w:eastAsia="en-US"/>
        </w:rPr>
        <w:t>Aberlady’s</w:t>
      </w:r>
      <w:proofErr w:type="spellEnd"/>
      <w:r w:rsidR="001D7B3C">
        <w:rPr>
          <w:rFonts w:ascii="Calibri" w:eastAsia="Calibri" w:hAnsi="Calibri" w:cs="Times New Roman"/>
          <w:bCs/>
          <w:sz w:val="24"/>
          <w:szCs w:val="24"/>
          <w:lang w:eastAsia="en-US"/>
        </w:rPr>
        <w:t xml:space="preserve"> arrival.</w:t>
      </w:r>
    </w:p>
    <w:p w14:paraId="7E5EEFAE" w14:textId="77777777" w:rsidR="001D7B3C" w:rsidRDefault="001D7B3C" w:rsidP="001D7B3C">
      <w:pPr>
        <w:pStyle w:val="ListParagraph"/>
        <w:rPr>
          <w:rFonts w:ascii="Calibri" w:eastAsia="Calibri" w:hAnsi="Calibri" w:cs="Times New Roman"/>
          <w:bCs/>
          <w:sz w:val="24"/>
          <w:szCs w:val="24"/>
          <w:lang w:eastAsia="en-US"/>
        </w:rPr>
      </w:pPr>
    </w:p>
    <w:p w14:paraId="77F7F42A" w14:textId="5D00F902" w:rsidR="001D7B3C" w:rsidRDefault="001D651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1D7B3C">
        <w:rPr>
          <w:rFonts w:ascii="Calibri" w:eastAsia="Calibri" w:hAnsi="Calibri" w:cs="Times New Roman"/>
          <w:bCs/>
          <w:sz w:val="24"/>
          <w:szCs w:val="24"/>
          <w:lang w:eastAsia="en-US"/>
        </w:rPr>
        <w:t xml:space="preserve"> Eden stated that the float drop was operated by Mr </w:t>
      </w:r>
      <w:proofErr w:type="gramStart"/>
      <w:r w:rsidR="001D7B3C">
        <w:rPr>
          <w:rFonts w:ascii="Calibri" w:eastAsia="Calibri" w:hAnsi="Calibri" w:cs="Times New Roman"/>
          <w:bCs/>
          <w:sz w:val="24"/>
          <w:szCs w:val="24"/>
          <w:lang w:eastAsia="en-US"/>
        </w:rPr>
        <w:t>Homann</w:t>
      </w:r>
      <w:proofErr w:type="gramEnd"/>
      <w:r w:rsidR="001D7B3C">
        <w:rPr>
          <w:rFonts w:ascii="Calibri" w:eastAsia="Calibri" w:hAnsi="Calibri" w:cs="Times New Roman"/>
          <w:bCs/>
          <w:sz w:val="24"/>
          <w:szCs w:val="24"/>
          <w:lang w:eastAsia="en-US"/>
        </w:rPr>
        <w:t xml:space="preserve"> and he had nothing more to do with the horse as Mr Homann attended the horse and lead the horse away to be stalled prior to the race.</w:t>
      </w:r>
    </w:p>
    <w:p w14:paraId="6E042182" w14:textId="77777777" w:rsidR="001D7B3C" w:rsidRDefault="001D7B3C" w:rsidP="001D7B3C">
      <w:pPr>
        <w:pStyle w:val="ListParagraph"/>
        <w:rPr>
          <w:rFonts w:ascii="Calibri" w:eastAsia="Calibri" w:hAnsi="Calibri" w:cs="Times New Roman"/>
          <w:bCs/>
          <w:sz w:val="24"/>
          <w:szCs w:val="24"/>
          <w:lang w:eastAsia="en-US"/>
        </w:rPr>
      </w:pPr>
    </w:p>
    <w:p w14:paraId="3DE75066" w14:textId="0F388E6B" w:rsidR="001D7B3C" w:rsidRDefault="001D651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1D7B3C">
        <w:rPr>
          <w:rFonts w:ascii="Calibri" w:eastAsia="Calibri" w:hAnsi="Calibri" w:cs="Times New Roman"/>
          <w:bCs/>
          <w:sz w:val="24"/>
          <w:szCs w:val="24"/>
          <w:lang w:eastAsia="en-US"/>
        </w:rPr>
        <w:t xml:space="preserve"> Eden stated that he never saw any residue around the mouth of </w:t>
      </w:r>
      <w:proofErr w:type="spellStart"/>
      <w:r w:rsidR="001D7B3C">
        <w:rPr>
          <w:rFonts w:ascii="Calibri" w:eastAsia="Calibri" w:hAnsi="Calibri" w:cs="Times New Roman"/>
          <w:bCs/>
          <w:sz w:val="24"/>
          <w:szCs w:val="24"/>
          <w:lang w:eastAsia="en-US"/>
        </w:rPr>
        <w:t>Aberlady</w:t>
      </w:r>
      <w:proofErr w:type="spellEnd"/>
      <w:r w:rsidR="001D7B3C">
        <w:rPr>
          <w:rFonts w:ascii="Calibri" w:eastAsia="Calibri" w:hAnsi="Calibri" w:cs="Times New Roman"/>
          <w:bCs/>
          <w:sz w:val="24"/>
          <w:szCs w:val="24"/>
          <w:lang w:eastAsia="en-US"/>
        </w:rPr>
        <w:t xml:space="preserve"> either at Bass </w:t>
      </w:r>
      <w:r w:rsidR="00E939F1">
        <w:rPr>
          <w:rFonts w:ascii="Calibri" w:eastAsia="Calibri" w:hAnsi="Calibri" w:cs="Times New Roman"/>
          <w:bCs/>
          <w:sz w:val="24"/>
          <w:szCs w:val="24"/>
          <w:lang w:eastAsia="en-US"/>
        </w:rPr>
        <w:t>or</w:t>
      </w:r>
      <w:r w:rsidR="001D7B3C">
        <w:rPr>
          <w:rFonts w:ascii="Calibri" w:eastAsia="Calibri" w:hAnsi="Calibri" w:cs="Times New Roman"/>
          <w:bCs/>
          <w:sz w:val="24"/>
          <w:szCs w:val="24"/>
          <w:lang w:eastAsia="en-US"/>
        </w:rPr>
        <w:t xml:space="preserve"> on arrival at Moe </w:t>
      </w:r>
      <w:r w:rsidR="00E939F1">
        <w:rPr>
          <w:rFonts w:ascii="Calibri" w:eastAsia="Calibri" w:hAnsi="Calibri" w:cs="Times New Roman"/>
          <w:bCs/>
          <w:sz w:val="24"/>
          <w:szCs w:val="24"/>
          <w:lang w:eastAsia="en-US"/>
        </w:rPr>
        <w:t>r</w:t>
      </w:r>
      <w:r w:rsidR="001D7B3C">
        <w:rPr>
          <w:rFonts w:ascii="Calibri" w:eastAsia="Calibri" w:hAnsi="Calibri" w:cs="Times New Roman"/>
          <w:bCs/>
          <w:sz w:val="24"/>
          <w:szCs w:val="24"/>
          <w:lang w:eastAsia="en-US"/>
        </w:rPr>
        <w:t>acecourse. It only c</w:t>
      </w:r>
      <w:r w:rsidR="00E939F1">
        <w:rPr>
          <w:rFonts w:ascii="Calibri" w:eastAsia="Calibri" w:hAnsi="Calibri" w:cs="Times New Roman"/>
          <w:bCs/>
          <w:sz w:val="24"/>
          <w:szCs w:val="24"/>
          <w:lang w:eastAsia="en-US"/>
        </w:rPr>
        <w:t>a</w:t>
      </w:r>
      <w:r w:rsidR="001D7B3C">
        <w:rPr>
          <w:rFonts w:ascii="Calibri" w:eastAsia="Calibri" w:hAnsi="Calibri" w:cs="Times New Roman"/>
          <w:bCs/>
          <w:sz w:val="24"/>
          <w:szCs w:val="24"/>
          <w:lang w:eastAsia="en-US"/>
        </w:rPr>
        <w:t>me to his attention when Stewards intervened.</w:t>
      </w:r>
    </w:p>
    <w:p w14:paraId="08D11C13" w14:textId="77777777" w:rsidR="001D7B3C" w:rsidRDefault="001D7B3C" w:rsidP="001D7B3C">
      <w:pPr>
        <w:pStyle w:val="ListParagraph"/>
        <w:rPr>
          <w:rFonts w:ascii="Calibri" w:eastAsia="Calibri" w:hAnsi="Calibri" w:cs="Times New Roman"/>
          <w:bCs/>
          <w:sz w:val="24"/>
          <w:szCs w:val="24"/>
          <w:lang w:eastAsia="en-US"/>
        </w:rPr>
      </w:pPr>
    </w:p>
    <w:p w14:paraId="2531F6AD" w14:textId="3E527675" w:rsidR="001D7B3C" w:rsidRDefault="006777A6"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Prior to Race 4 Stewards were informed that a white substance was found on the mouth of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w:t>
      </w:r>
    </w:p>
    <w:p w14:paraId="2158AFB3" w14:textId="77777777" w:rsidR="006777A6" w:rsidRDefault="006777A6" w:rsidP="006777A6">
      <w:pPr>
        <w:pStyle w:val="ListParagraph"/>
        <w:rPr>
          <w:rFonts w:ascii="Calibri" w:eastAsia="Calibri" w:hAnsi="Calibri" w:cs="Times New Roman"/>
          <w:bCs/>
          <w:sz w:val="24"/>
          <w:szCs w:val="24"/>
          <w:lang w:eastAsia="en-US"/>
        </w:rPr>
      </w:pPr>
    </w:p>
    <w:p w14:paraId="25EC6A08" w14:textId="65FE9229" w:rsidR="00704DF1" w:rsidRDefault="00E939F1"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6777A6">
        <w:rPr>
          <w:rFonts w:ascii="Calibri" w:eastAsia="Calibri" w:hAnsi="Calibri" w:cs="Times New Roman"/>
          <w:bCs/>
          <w:sz w:val="24"/>
          <w:szCs w:val="24"/>
          <w:lang w:eastAsia="en-US"/>
        </w:rPr>
        <w:t xml:space="preserve">Vivien </w:t>
      </w:r>
      <w:proofErr w:type="spellStart"/>
      <w:r w:rsidR="006777A6">
        <w:rPr>
          <w:rFonts w:ascii="Calibri" w:eastAsia="Calibri" w:hAnsi="Calibri" w:cs="Times New Roman"/>
          <w:bCs/>
          <w:sz w:val="24"/>
          <w:szCs w:val="24"/>
          <w:lang w:eastAsia="en-US"/>
        </w:rPr>
        <w:t>T</w:t>
      </w:r>
      <w:r w:rsidR="001D651D">
        <w:rPr>
          <w:rFonts w:ascii="Calibri" w:eastAsia="Calibri" w:hAnsi="Calibri" w:cs="Times New Roman"/>
          <w:bCs/>
          <w:sz w:val="24"/>
          <w:szCs w:val="24"/>
          <w:lang w:eastAsia="en-US"/>
        </w:rPr>
        <w:t>o</w:t>
      </w:r>
      <w:r w:rsidR="006777A6">
        <w:rPr>
          <w:rFonts w:ascii="Calibri" w:eastAsia="Calibri" w:hAnsi="Calibri" w:cs="Times New Roman"/>
          <w:bCs/>
          <w:sz w:val="24"/>
          <w:szCs w:val="24"/>
          <w:lang w:eastAsia="en-US"/>
        </w:rPr>
        <w:t>mrend</w:t>
      </w:r>
      <w:proofErr w:type="spellEnd"/>
      <w:r>
        <w:rPr>
          <w:rFonts w:ascii="Calibri" w:eastAsia="Calibri" w:hAnsi="Calibri" w:cs="Times New Roman"/>
          <w:bCs/>
          <w:sz w:val="24"/>
          <w:szCs w:val="24"/>
          <w:lang w:eastAsia="en-US"/>
        </w:rPr>
        <w:t>,</w:t>
      </w:r>
      <w:r w:rsidR="006777A6">
        <w:rPr>
          <w:rFonts w:ascii="Calibri" w:eastAsia="Calibri" w:hAnsi="Calibri" w:cs="Times New Roman"/>
          <w:bCs/>
          <w:sz w:val="24"/>
          <w:szCs w:val="24"/>
          <w:lang w:eastAsia="en-US"/>
        </w:rPr>
        <w:t xml:space="preserve"> Racing Victoria’s Swabbing Agent and </w:t>
      </w:r>
      <w:r>
        <w:rPr>
          <w:rFonts w:ascii="Calibri" w:eastAsia="Calibri" w:hAnsi="Calibri" w:cs="Times New Roman"/>
          <w:bCs/>
          <w:sz w:val="24"/>
          <w:szCs w:val="24"/>
          <w:lang w:eastAsia="en-US"/>
        </w:rPr>
        <w:t xml:space="preserve">a </w:t>
      </w:r>
      <w:r w:rsidR="006777A6">
        <w:rPr>
          <w:rFonts w:ascii="Calibri" w:eastAsia="Calibri" w:hAnsi="Calibri" w:cs="Times New Roman"/>
          <w:bCs/>
          <w:sz w:val="24"/>
          <w:szCs w:val="24"/>
          <w:lang w:eastAsia="en-US"/>
        </w:rPr>
        <w:t>qualified veterinary nurse of many years</w:t>
      </w:r>
      <w:r>
        <w:rPr>
          <w:rFonts w:ascii="Calibri" w:eastAsia="Calibri" w:hAnsi="Calibri" w:cs="Times New Roman"/>
          <w:bCs/>
          <w:sz w:val="24"/>
          <w:szCs w:val="24"/>
          <w:lang w:eastAsia="en-US"/>
        </w:rPr>
        <w:t>,</w:t>
      </w:r>
      <w:r w:rsidR="006777A6">
        <w:rPr>
          <w:rFonts w:ascii="Calibri" w:eastAsia="Calibri" w:hAnsi="Calibri" w:cs="Times New Roman"/>
          <w:bCs/>
          <w:sz w:val="24"/>
          <w:szCs w:val="24"/>
          <w:lang w:eastAsia="en-US"/>
        </w:rPr>
        <w:t xml:space="preserve"> saw the substance residue </w:t>
      </w:r>
      <w:r>
        <w:rPr>
          <w:rFonts w:ascii="Calibri" w:eastAsia="Calibri" w:hAnsi="Calibri" w:cs="Times New Roman"/>
          <w:bCs/>
          <w:sz w:val="24"/>
          <w:szCs w:val="24"/>
          <w:lang w:eastAsia="en-US"/>
        </w:rPr>
        <w:t xml:space="preserve">and </w:t>
      </w:r>
      <w:r w:rsidR="006777A6">
        <w:rPr>
          <w:rFonts w:ascii="Calibri" w:eastAsia="Calibri" w:hAnsi="Calibri" w:cs="Times New Roman"/>
          <w:bCs/>
          <w:sz w:val="24"/>
          <w:szCs w:val="24"/>
          <w:lang w:eastAsia="en-US"/>
        </w:rPr>
        <w:t>describ</w:t>
      </w:r>
      <w:r>
        <w:rPr>
          <w:rFonts w:ascii="Calibri" w:eastAsia="Calibri" w:hAnsi="Calibri" w:cs="Times New Roman"/>
          <w:bCs/>
          <w:sz w:val="24"/>
          <w:szCs w:val="24"/>
          <w:lang w:eastAsia="en-US"/>
        </w:rPr>
        <w:t>ed</w:t>
      </w:r>
      <w:r w:rsidR="006777A6">
        <w:rPr>
          <w:rFonts w:ascii="Calibri" w:eastAsia="Calibri" w:hAnsi="Calibri" w:cs="Times New Roman"/>
          <w:bCs/>
          <w:sz w:val="24"/>
          <w:szCs w:val="24"/>
          <w:lang w:eastAsia="en-US"/>
        </w:rPr>
        <w:t xml:space="preserve"> it as</w:t>
      </w:r>
      <w:r w:rsidR="00704DF1">
        <w:rPr>
          <w:rFonts w:ascii="Calibri" w:eastAsia="Calibri" w:hAnsi="Calibri" w:cs="Times New Roman"/>
          <w:bCs/>
          <w:sz w:val="24"/>
          <w:szCs w:val="24"/>
          <w:lang w:eastAsia="en-US"/>
        </w:rPr>
        <w:t xml:space="preserve"> follows:</w:t>
      </w:r>
    </w:p>
    <w:p w14:paraId="4E94D108" w14:textId="77777777" w:rsidR="00704DF1" w:rsidRDefault="00704DF1" w:rsidP="00704DF1">
      <w:pPr>
        <w:pStyle w:val="ListParagraph"/>
        <w:rPr>
          <w:rFonts w:ascii="Calibri" w:eastAsia="Calibri" w:hAnsi="Calibri" w:cs="Times New Roman"/>
          <w:bCs/>
          <w:sz w:val="24"/>
          <w:szCs w:val="24"/>
          <w:lang w:eastAsia="en-US"/>
        </w:rPr>
      </w:pPr>
    </w:p>
    <w:p w14:paraId="3E2400F0" w14:textId="77777777" w:rsidR="00704DF1" w:rsidRDefault="00704DF1" w:rsidP="00704DF1">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“Something that had been administered, like paste, that had dried”.</w:t>
      </w:r>
    </w:p>
    <w:p w14:paraId="7F2BCE43" w14:textId="77777777" w:rsidR="00704DF1" w:rsidRDefault="00704DF1" w:rsidP="00704DF1">
      <w:pPr>
        <w:spacing w:line="259" w:lineRule="auto"/>
        <w:ind w:left="426"/>
        <w:jc w:val="both"/>
        <w:rPr>
          <w:rFonts w:ascii="Calibri" w:eastAsia="Calibri" w:hAnsi="Calibri" w:cs="Times New Roman"/>
          <w:bCs/>
          <w:sz w:val="24"/>
          <w:szCs w:val="24"/>
          <w:lang w:eastAsia="en-US"/>
        </w:rPr>
      </w:pPr>
    </w:p>
    <w:p w14:paraId="1A5E5C58" w14:textId="77C11C57" w:rsidR="00704DF1" w:rsidRDefault="00704DF1" w:rsidP="00704DF1">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Her view was that it was </w:t>
      </w:r>
      <w:proofErr w:type="gramStart"/>
      <w:r>
        <w:rPr>
          <w:rFonts w:ascii="Calibri" w:eastAsia="Calibri" w:hAnsi="Calibri" w:cs="Times New Roman"/>
          <w:bCs/>
          <w:sz w:val="24"/>
          <w:szCs w:val="24"/>
          <w:lang w:eastAsia="en-US"/>
        </w:rPr>
        <w:t>definitely not</w:t>
      </w:r>
      <w:proofErr w:type="gramEnd"/>
      <w:r>
        <w:rPr>
          <w:rFonts w:ascii="Calibri" w:eastAsia="Calibri" w:hAnsi="Calibri" w:cs="Times New Roman"/>
          <w:bCs/>
          <w:sz w:val="24"/>
          <w:szCs w:val="24"/>
          <w:lang w:eastAsia="en-US"/>
        </w:rPr>
        <w:t xml:space="preserve"> saliva.</w:t>
      </w:r>
    </w:p>
    <w:p w14:paraId="38A32954" w14:textId="77777777" w:rsidR="00704DF1" w:rsidRDefault="00704DF1" w:rsidP="00704DF1">
      <w:pPr>
        <w:pStyle w:val="ListParagraph"/>
        <w:rPr>
          <w:rFonts w:ascii="Calibri" w:eastAsia="Calibri" w:hAnsi="Calibri" w:cs="Times New Roman"/>
          <w:bCs/>
          <w:sz w:val="24"/>
          <w:szCs w:val="24"/>
          <w:lang w:eastAsia="en-US"/>
        </w:rPr>
      </w:pPr>
    </w:p>
    <w:p w14:paraId="701A3654" w14:textId="12F14D19" w:rsidR="00704DF1" w:rsidRDefault="00704DF1"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Photographs were taken and exhibited </w:t>
      </w:r>
      <w:r w:rsidR="00E939F1">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this hearing. Mr Homann acknowledged the </w:t>
      </w:r>
      <w:r w:rsidR="00E939F1">
        <w:rPr>
          <w:rFonts w:ascii="Calibri" w:eastAsia="Calibri" w:hAnsi="Calibri" w:cs="Times New Roman"/>
          <w:bCs/>
          <w:sz w:val="24"/>
          <w:szCs w:val="24"/>
          <w:lang w:eastAsia="en-US"/>
        </w:rPr>
        <w:t xml:space="preserve">presence of the </w:t>
      </w:r>
      <w:proofErr w:type="gramStart"/>
      <w:r>
        <w:rPr>
          <w:rFonts w:ascii="Calibri" w:eastAsia="Calibri" w:hAnsi="Calibri" w:cs="Times New Roman"/>
          <w:bCs/>
          <w:sz w:val="24"/>
          <w:szCs w:val="24"/>
          <w:lang w:eastAsia="en-US"/>
        </w:rPr>
        <w:t>substance</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claimed to be at a loss to explain what it was.</w:t>
      </w:r>
    </w:p>
    <w:p w14:paraId="40B671B6" w14:textId="77777777" w:rsidR="00704DF1" w:rsidRDefault="00704DF1" w:rsidP="00704DF1">
      <w:pPr>
        <w:spacing w:line="259" w:lineRule="auto"/>
        <w:ind w:left="426"/>
        <w:jc w:val="both"/>
        <w:rPr>
          <w:rFonts w:ascii="Calibri" w:eastAsia="Calibri" w:hAnsi="Calibri" w:cs="Times New Roman"/>
          <w:bCs/>
          <w:sz w:val="24"/>
          <w:szCs w:val="24"/>
          <w:lang w:eastAsia="en-US"/>
        </w:rPr>
      </w:pPr>
    </w:p>
    <w:p w14:paraId="673DB521" w14:textId="35EE75B1" w:rsidR="00704DF1" w:rsidRDefault="00704DF1"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swab was taken from the horse and later </w:t>
      </w:r>
      <w:r w:rsidR="000D3169">
        <w:rPr>
          <w:rFonts w:ascii="Calibri" w:eastAsia="Calibri" w:hAnsi="Calibri" w:cs="Times New Roman"/>
          <w:bCs/>
          <w:sz w:val="24"/>
          <w:szCs w:val="24"/>
          <w:lang w:eastAsia="en-US"/>
        </w:rPr>
        <w:t>analysed by RASL.</w:t>
      </w:r>
    </w:p>
    <w:p w14:paraId="3B9840EB" w14:textId="77777777" w:rsidR="000D3169" w:rsidRDefault="000D3169" w:rsidP="000D3169">
      <w:pPr>
        <w:pStyle w:val="ListParagraph"/>
        <w:rPr>
          <w:rFonts w:ascii="Calibri" w:eastAsia="Calibri" w:hAnsi="Calibri" w:cs="Times New Roman"/>
          <w:bCs/>
          <w:sz w:val="24"/>
          <w:szCs w:val="24"/>
          <w:lang w:eastAsia="en-US"/>
        </w:rPr>
      </w:pPr>
    </w:p>
    <w:p w14:paraId="7F88BBC4" w14:textId="5481601C" w:rsidR="000D3169" w:rsidRDefault="000D3169"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When speaking to the Stewards</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Homann told them about adminis</w:t>
      </w:r>
      <w:r w:rsidR="00E939F1">
        <w:rPr>
          <w:rFonts w:ascii="Calibri" w:eastAsia="Calibri" w:hAnsi="Calibri" w:cs="Times New Roman"/>
          <w:bCs/>
          <w:sz w:val="24"/>
          <w:szCs w:val="24"/>
          <w:lang w:eastAsia="en-US"/>
        </w:rPr>
        <w:t>tering</w:t>
      </w:r>
      <w:r>
        <w:rPr>
          <w:rFonts w:ascii="Calibri" w:eastAsia="Calibri" w:hAnsi="Calibri" w:cs="Times New Roman"/>
          <w:bCs/>
          <w:sz w:val="24"/>
          <w:szCs w:val="24"/>
          <w:lang w:eastAsia="en-US"/>
        </w:rPr>
        <w:t xml:space="preserve"> the alkalising agent</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namely bicarbonate soda</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the horse was </w:t>
      </w:r>
      <w:r w:rsidR="001D651D">
        <w:rPr>
          <w:rFonts w:ascii="Calibri" w:eastAsia="Calibri" w:hAnsi="Calibri" w:cs="Times New Roman"/>
          <w:bCs/>
          <w:sz w:val="24"/>
          <w:szCs w:val="24"/>
          <w:lang w:eastAsia="en-US"/>
        </w:rPr>
        <w:t xml:space="preserve">then </w:t>
      </w:r>
      <w:r>
        <w:rPr>
          <w:rFonts w:ascii="Calibri" w:eastAsia="Calibri" w:hAnsi="Calibri" w:cs="Times New Roman"/>
          <w:bCs/>
          <w:sz w:val="24"/>
          <w:szCs w:val="24"/>
          <w:lang w:eastAsia="en-US"/>
        </w:rPr>
        <w:t>scratched</w:t>
      </w:r>
      <w:r w:rsidR="008A352C">
        <w:rPr>
          <w:rFonts w:ascii="Calibri" w:eastAsia="Calibri" w:hAnsi="Calibri" w:cs="Times New Roman"/>
          <w:bCs/>
          <w:sz w:val="24"/>
          <w:szCs w:val="24"/>
          <w:lang w:eastAsia="en-US"/>
        </w:rPr>
        <w:t xml:space="preserve"> prior to the race.</w:t>
      </w:r>
    </w:p>
    <w:p w14:paraId="0754950D" w14:textId="77777777" w:rsidR="008A352C" w:rsidRDefault="008A352C" w:rsidP="008A352C">
      <w:pPr>
        <w:pStyle w:val="ListParagraph"/>
        <w:rPr>
          <w:rFonts w:ascii="Calibri" w:eastAsia="Calibri" w:hAnsi="Calibri" w:cs="Times New Roman"/>
          <w:bCs/>
          <w:sz w:val="24"/>
          <w:szCs w:val="24"/>
          <w:lang w:eastAsia="en-US"/>
        </w:rPr>
      </w:pPr>
    </w:p>
    <w:p w14:paraId="798BE81D" w14:textId="4A0B3D50" w:rsidR="008A352C" w:rsidRDefault="008A352C"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on the </w:t>
      </w:r>
      <w:r w:rsidR="00E939F1">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occasions at the </w:t>
      </w:r>
      <w:r w:rsidR="00E939F1">
        <w:rPr>
          <w:rFonts w:ascii="Calibri" w:eastAsia="Calibri" w:hAnsi="Calibri" w:cs="Times New Roman"/>
          <w:bCs/>
          <w:sz w:val="24"/>
          <w:szCs w:val="24"/>
          <w:lang w:eastAsia="en-US"/>
        </w:rPr>
        <w:t>r</w:t>
      </w:r>
      <w:r>
        <w:rPr>
          <w:rFonts w:ascii="Calibri" w:eastAsia="Calibri" w:hAnsi="Calibri" w:cs="Times New Roman"/>
          <w:bCs/>
          <w:sz w:val="24"/>
          <w:szCs w:val="24"/>
          <w:lang w:eastAsia="en-US"/>
        </w:rPr>
        <w:t>acecourse later that day after the visit to his stables on 30 November 2023 and 20 February 2024, Mr Homann maintained</w:t>
      </w:r>
      <w:r w:rsidR="00E939F1">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he never administered or caused to be administered a prohibited substance under AR 249(1), namely, citric acid</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did not know how </w:t>
      </w:r>
      <w:r w:rsidR="00E939F1">
        <w:rPr>
          <w:rFonts w:ascii="Calibri" w:eastAsia="Calibri" w:hAnsi="Calibri" w:cs="Times New Roman"/>
          <w:bCs/>
          <w:sz w:val="24"/>
          <w:szCs w:val="24"/>
          <w:lang w:eastAsia="en-US"/>
        </w:rPr>
        <w:t xml:space="preserve">this positive reading occurred. </w:t>
      </w:r>
    </w:p>
    <w:p w14:paraId="26C6FCEE" w14:textId="77777777" w:rsidR="008A352C" w:rsidRDefault="008A352C" w:rsidP="008A352C">
      <w:pPr>
        <w:pStyle w:val="ListParagraph"/>
        <w:rPr>
          <w:rFonts w:ascii="Calibri" w:eastAsia="Calibri" w:hAnsi="Calibri" w:cs="Times New Roman"/>
          <w:bCs/>
          <w:sz w:val="24"/>
          <w:szCs w:val="24"/>
          <w:lang w:eastAsia="en-US"/>
        </w:rPr>
      </w:pPr>
    </w:p>
    <w:p w14:paraId="5D0F15DF" w14:textId="16BA80D1" w:rsidR="008A352C" w:rsidRDefault="008A352C"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RASL analysed the swab taken from </w:t>
      </w:r>
      <w:proofErr w:type="spellStart"/>
      <w:r>
        <w:rPr>
          <w:rFonts w:ascii="Calibri" w:eastAsia="Calibri" w:hAnsi="Calibri" w:cs="Times New Roman"/>
          <w:bCs/>
          <w:sz w:val="24"/>
          <w:szCs w:val="24"/>
          <w:lang w:eastAsia="en-US"/>
        </w:rPr>
        <w:t>Aberlady</w:t>
      </w:r>
      <w:proofErr w:type="spellEnd"/>
      <w:r>
        <w:rPr>
          <w:rFonts w:ascii="Calibri" w:eastAsia="Calibri" w:hAnsi="Calibri" w:cs="Times New Roman"/>
          <w:bCs/>
          <w:sz w:val="24"/>
          <w:szCs w:val="24"/>
          <w:lang w:eastAsia="en-US"/>
        </w:rPr>
        <w:t xml:space="preserve"> and it was confirmed that the swab contained citric acid.</w:t>
      </w:r>
    </w:p>
    <w:p w14:paraId="2ABE95C3" w14:textId="77777777" w:rsidR="008A352C" w:rsidRDefault="008A352C" w:rsidP="008A352C">
      <w:pPr>
        <w:pStyle w:val="ListParagraph"/>
        <w:rPr>
          <w:rFonts w:ascii="Calibri" w:eastAsia="Calibri" w:hAnsi="Calibri" w:cs="Times New Roman"/>
          <w:bCs/>
          <w:sz w:val="24"/>
          <w:szCs w:val="24"/>
          <w:lang w:eastAsia="en-US"/>
        </w:rPr>
      </w:pPr>
    </w:p>
    <w:p w14:paraId="0B287935" w14:textId="7517E577" w:rsidR="008A352C" w:rsidRDefault="008A352C"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Homann admits </w:t>
      </w:r>
      <w:r w:rsidR="001D651D">
        <w:rPr>
          <w:rFonts w:ascii="Calibri" w:eastAsia="Calibri" w:hAnsi="Calibri" w:cs="Times New Roman"/>
          <w:bCs/>
          <w:sz w:val="24"/>
          <w:szCs w:val="24"/>
          <w:lang w:eastAsia="en-US"/>
        </w:rPr>
        <w:t xml:space="preserve">that he had </w:t>
      </w:r>
      <w:r>
        <w:rPr>
          <w:rFonts w:ascii="Calibri" w:eastAsia="Calibri" w:hAnsi="Calibri" w:cs="Times New Roman"/>
          <w:bCs/>
          <w:sz w:val="24"/>
          <w:szCs w:val="24"/>
          <w:lang w:eastAsia="en-US"/>
        </w:rPr>
        <w:t>citric acid on his property</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had not administered it since the horse’s last gallop </w:t>
      </w:r>
      <w:r w:rsidR="00E939F1">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the preceding Tuesday and had no explanation </w:t>
      </w:r>
      <w:r w:rsidR="00E939F1">
        <w:rPr>
          <w:rFonts w:ascii="Calibri" w:eastAsia="Calibri" w:hAnsi="Calibri" w:cs="Times New Roman"/>
          <w:bCs/>
          <w:sz w:val="24"/>
          <w:szCs w:val="24"/>
          <w:lang w:eastAsia="en-US"/>
        </w:rPr>
        <w:t xml:space="preserve">as to </w:t>
      </w:r>
      <w:r>
        <w:rPr>
          <w:rFonts w:ascii="Calibri" w:eastAsia="Calibri" w:hAnsi="Calibri" w:cs="Times New Roman"/>
          <w:bCs/>
          <w:sz w:val="24"/>
          <w:szCs w:val="24"/>
          <w:lang w:eastAsia="en-US"/>
        </w:rPr>
        <w:t xml:space="preserve">how it was administered to the horse. When he gave </w:t>
      </w:r>
      <w:r w:rsidR="00547F1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citric acid to the horse</w:t>
      </w:r>
      <w:r w:rsidR="00E939F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would be put in its feed.</w:t>
      </w:r>
    </w:p>
    <w:p w14:paraId="34D82006" w14:textId="77777777" w:rsidR="008A352C" w:rsidRDefault="008A352C" w:rsidP="008A352C">
      <w:pPr>
        <w:pStyle w:val="ListParagraph"/>
        <w:rPr>
          <w:rFonts w:ascii="Calibri" w:eastAsia="Calibri" w:hAnsi="Calibri" w:cs="Times New Roman"/>
          <w:bCs/>
          <w:sz w:val="24"/>
          <w:szCs w:val="24"/>
          <w:lang w:eastAsia="en-US"/>
        </w:rPr>
      </w:pPr>
    </w:p>
    <w:p w14:paraId="244637D1" w14:textId="38C687E0" w:rsidR="008A352C" w:rsidRDefault="008A352C"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stated that Mr Eden would not have done it and denied the allegation that he had the opportunity to administer a paste or slurry when collecting the</w:t>
      </w:r>
      <w:r w:rsidR="000C4496">
        <w:rPr>
          <w:rFonts w:ascii="Calibri" w:eastAsia="Calibri" w:hAnsi="Calibri" w:cs="Times New Roman"/>
          <w:bCs/>
          <w:sz w:val="24"/>
          <w:szCs w:val="24"/>
          <w:lang w:eastAsia="en-US"/>
        </w:rPr>
        <w:t xml:space="preserve"> horse in the car park of Moe Racecourse. </w:t>
      </w:r>
    </w:p>
    <w:p w14:paraId="66AE8B2B" w14:textId="77777777" w:rsidR="000C4496" w:rsidRDefault="000C4496" w:rsidP="000C4496">
      <w:pPr>
        <w:pStyle w:val="ListParagraph"/>
        <w:rPr>
          <w:rFonts w:ascii="Calibri" w:eastAsia="Calibri" w:hAnsi="Calibri" w:cs="Times New Roman"/>
          <w:bCs/>
          <w:sz w:val="24"/>
          <w:szCs w:val="24"/>
          <w:lang w:eastAsia="en-US"/>
        </w:rPr>
      </w:pPr>
    </w:p>
    <w:p w14:paraId="7AAD554E" w14:textId="57021353" w:rsidR="000C4496" w:rsidRDefault="00E939F1"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 </w:t>
      </w:r>
      <w:r w:rsidR="000C4496">
        <w:rPr>
          <w:rFonts w:ascii="Calibri" w:eastAsia="Calibri" w:hAnsi="Calibri" w:cs="Times New Roman"/>
          <w:bCs/>
          <w:sz w:val="24"/>
          <w:szCs w:val="24"/>
          <w:lang w:eastAsia="en-US"/>
        </w:rPr>
        <w:t>inspection of the stables on 30 November 2023</w:t>
      </w:r>
      <w:r>
        <w:rPr>
          <w:rFonts w:ascii="Calibri" w:eastAsia="Calibri" w:hAnsi="Calibri" w:cs="Times New Roman"/>
          <w:bCs/>
          <w:sz w:val="24"/>
          <w:szCs w:val="24"/>
          <w:lang w:eastAsia="en-US"/>
        </w:rPr>
        <w:t>, the Stewards</w:t>
      </w:r>
      <w:r w:rsidR="000C4496">
        <w:rPr>
          <w:rFonts w:ascii="Calibri" w:eastAsia="Calibri" w:hAnsi="Calibri" w:cs="Times New Roman"/>
          <w:bCs/>
          <w:sz w:val="24"/>
          <w:szCs w:val="24"/>
          <w:lang w:eastAsia="en-US"/>
        </w:rPr>
        <w:t xml:space="preserve"> describ</w:t>
      </w:r>
      <w:r w:rsidR="00547F16">
        <w:rPr>
          <w:rFonts w:ascii="Calibri" w:eastAsia="Calibri" w:hAnsi="Calibri" w:cs="Times New Roman"/>
          <w:bCs/>
          <w:sz w:val="24"/>
          <w:szCs w:val="24"/>
          <w:lang w:eastAsia="en-US"/>
        </w:rPr>
        <w:t>ed</w:t>
      </w:r>
      <w:r w:rsidR="000C4496">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m</w:t>
      </w:r>
      <w:r w:rsidR="000C4496">
        <w:rPr>
          <w:rFonts w:ascii="Calibri" w:eastAsia="Calibri" w:hAnsi="Calibri" w:cs="Times New Roman"/>
          <w:bCs/>
          <w:sz w:val="24"/>
          <w:szCs w:val="24"/>
          <w:lang w:eastAsia="en-US"/>
        </w:rPr>
        <w:t xml:space="preserve"> as </w:t>
      </w:r>
      <w:r w:rsidR="001D40AF">
        <w:rPr>
          <w:rFonts w:ascii="Calibri" w:eastAsia="Calibri" w:hAnsi="Calibri" w:cs="Times New Roman"/>
          <w:bCs/>
          <w:sz w:val="24"/>
          <w:szCs w:val="24"/>
          <w:lang w:eastAsia="en-US"/>
        </w:rPr>
        <w:t xml:space="preserve">being </w:t>
      </w:r>
      <w:r w:rsidR="000C4496">
        <w:rPr>
          <w:rFonts w:ascii="Calibri" w:eastAsia="Calibri" w:hAnsi="Calibri" w:cs="Times New Roman"/>
          <w:bCs/>
          <w:sz w:val="24"/>
          <w:szCs w:val="24"/>
          <w:lang w:eastAsia="en-US"/>
        </w:rPr>
        <w:t>dirty and untidy</w:t>
      </w:r>
      <w:r w:rsidR="001D40AF">
        <w:rPr>
          <w:rFonts w:ascii="Calibri" w:eastAsia="Calibri" w:hAnsi="Calibri" w:cs="Times New Roman"/>
          <w:bCs/>
          <w:sz w:val="24"/>
          <w:szCs w:val="24"/>
          <w:lang w:eastAsia="en-US"/>
        </w:rPr>
        <w:t xml:space="preserve">. They located </w:t>
      </w:r>
      <w:r w:rsidR="000C4496">
        <w:rPr>
          <w:rFonts w:ascii="Calibri" w:eastAsia="Calibri" w:hAnsi="Calibri" w:cs="Times New Roman"/>
          <w:bCs/>
          <w:sz w:val="24"/>
          <w:szCs w:val="24"/>
          <w:lang w:eastAsia="en-US"/>
        </w:rPr>
        <w:t>citric acid amongst other sundry items in a bag on the floor of the stables.</w:t>
      </w:r>
    </w:p>
    <w:p w14:paraId="17677BB5" w14:textId="77777777" w:rsidR="000C4496" w:rsidRDefault="000C4496" w:rsidP="000C4496">
      <w:pPr>
        <w:pStyle w:val="ListParagraph"/>
        <w:rPr>
          <w:rFonts w:ascii="Calibri" w:eastAsia="Calibri" w:hAnsi="Calibri" w:cs="Times New Roman"/>
          <w:bCs/>
          <w:sz w:val="24"/>
          <w:szCs w:val="24"/>
          <w:lang w:eastAsia="en-US"/>
        </w:rPr>
      </w:pPr>
    </w:p>
    <w:p w14:paraId="078BC093" w14:textId="0B0DAE30" w:rsidR="000C4496" w:rsidRDefault="000C4496"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do not allege that </w:t>
      </w:r>
      <w:r w:rsidR="001D40AF">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drug either enhances or detract</w:t>
      </w:r>
      <w:r w:rsidR="001D40A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from the potential performance of the horse on race</w:t>
      </w:r>
      <w:r w:rsidR="00547F1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day.</w:t>
      </w:r>
    </w:p>
    <w:p w14:paraId="12C78F7A" w14:textId="77777777" w:rsidR="002E2873" w:rsidRDefault="002E2873" w:rsidP="002E2873">
      <w:pPr>
        <w:pStyle w:val="ListParagraph"/>
        <w:rPr>
          <w:rFonts w:ascii="Calibri" w:eastAsia="Calibri" w:hAnsi="Calibri" w:cs="Times New Roman"/>
          <w:bCs/>
          <w:sz w:val="24"/>
          <w:szCs w:val="24"/>
          <w:lang w:eastAsia="en-US"/>
        </w:rPr>
      </w:pPr>
    </w:p>
    <w:p w14:paraId="74BD0722" w14:textId="2E1F3FA1" w:rsidR="002E2873" w:rsidRDefault="002E2873"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is a summary of the facts </w:t>
      </w:r>
      <w:r w:rsidR="001D40AF">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this case. Both charges are strict liability offences and Charge 1 carries a mandatory </w:t>
      </w:r>
      <w:proofErr w:type="gramStart"/>
      <w:r>
        <w:rPr>
          <w:rFonts w:ascii="Calibri" w:eastAsia="Calibri" w:hAnsi="Calibri" w:cs="Times New Roman"/>
          <w:bCs/>
          <w:sz w:val="24"/>
          <w:szCs w:val="24"/>
          <w:lang w:eastAsia="en-US"/>
        </w:rPr>
        <w:t>6 month</w:t>
      </w:r>
      <w:proofErr w:type="gramEnd"/>
      <w:r>
        <w:rPr>
          <w:rFonts w:ascii="Calibri" w:eastAsia="Calibri" w:hAnsi="Calibri" w:cs="Times New Roman"/>
          <w:bCs/>
          <w:sz w:val="24"/>
          <w:szCs w:val="24"/>
          <w:lang w:eastAsia="en-US"/>
        </w:rPr>
        <w:t xml:space="preserve"> disqualification period unless Mr Homann can demonstrate that there are special circumstances.</w:t>
      </w:r>
    </w:p>
    <w:p w14:paraId="7B4304D8" w14:textId="77777777" w:rsidR="002E2873" w:rsidRDefault="002E2873" w:rsidP="002E2873">
      <w:pPr>
        <w:pStyle w:val="ListParagraph"/>
        <w:rPr>
          <w:rFonts w:ascii="Calibri" w:eastAsia="Calibri" w:hAnsi="Calibri" w:cs="Times New Roman"/>
          <w:bCs/>
          <w:sz w:val="24"/>
          <w:szCs w:val="24"/>
          <w:lang w:eastAsia="en-US"/>
        </w:rPr>
      </w:pPr>
    </w:p>
    <w:p w14:paraId="429578AB" w14:textId="77777210" w:rsidR="002E2873" w:rsidRDefault="002E2873"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first directions hearing </w:t>
      </w:r>
      <w:r w:rsidR="00547F16">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n </w:t>
      </w:r>
      <w:r w:rsidR="00547F16">
        <w:rPr>
          <w:rFonts w:ascii="Calibri" w:eastAsia="Calibri" w:hAnsi="Calibri" w:cs="Times New Roman"/>
          <w:bCs/>
          <w:sz w:val="24"/>
          <w:szCs w:val="24"/>
          <w:lang w:eastAsia="en-US"/>
        </w:rPr>
        <w:t xml:space="preserve">16 </w:t>
      </w:r>
      <w:r>
        <w:rPr>
          <w:rFonts w:ascii="Calibri" w:eastAsia="Calibri" w:hAnsi="Calibri" w:cs="Times New Roman"/>
          <w:bCs/>
          <w:sz w:val="24"/>
          <w:szCs w:val="24"/>
          <w:lang w:eastAsia="en-US"/>
        </w:rPr>
        <w:t>October 2024</w:t>
      </w:r>
      <w:r w:rsidR="00547F1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Homann sought and obtained an adjournment to get legal advice.</w:t>
      </w:r>
    </w:p>
    <w:p w14:paraId="2B7EE6E4" w14:textId="77777777" w:rsidR="002E2873" w:rsidRDefault="002E2873" w:rsidP="002E2873">
      <w:pPr>
        <w:pStyle w:val="ListParagraph"/>
        <w:rPr>
          <w:rFonts w:ascii="Calibri" w:eastAsia="Calibri" w:hAnsi="Calibri" w:cs="Times New Roman"/>
          <w:bCs/>
          <w:sz w:val="24"/>
          <w:szCs w:val="24"/>
          <w:lang w:eastAsia="en-US"/>
        </w:rPr>
      </w:pPr>
    </w:p>
    <w:p w14:paraId="6BE0D601" w14:textId="18E72B5E" w:rsidR="002E2873" w:rsidRDefault="002E2873"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second directions hearing on 14 November 202</w:t>
      </w:r>
      <w:r w:rsidR="00547F1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he was </w:t>
      </w:r>
      <w:r w:rsidR="0047271A">
        <w:rPr>
          <w:rFonts w:ascii="Calibri" w:eastAsia="Calibri" w:hAnsi="Calibri" w:cs="Times New Roman"/>
          <w:bCs/>
          <w:sz w:val="24"/>
          <w:szCs w:val="24"/>
          <w:lang w:eastAsia="en-US"/>
        </w:rPr>
        <w:t>legally represented and pleaded guilty to both charges.</w:t>
      </w:r>
    </w:p>
    <w:p w14:paraId="7320372E" w14:textId="77777777" w:rsidR="0047271A" w:rsidRDefault="0047271A" w:rsidP="0047271A">
      <w:pPr>
        <w:pStyle w:val="ListParagraph"/>
        <w:rPr>
          <w:rFonts w:ascii="Calibri" w:eastAsia="Calibri" w:hAnsi="Calibri" w:cs="Times New Roman"/>
          <w:bCs/>
          <w:sz w:val="24"/>
          <w:szCs w:val="24"/>
          <w:lang w:eastAsia="en-US"/>
        </w:rPr>
      </w:pPr>
    </w:p>
    <w:p w14:paraId="29CB30EA" w14:textId="181D4D7A" w:rsidR="0047271A" w:rsidRDefault="0047271A"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pleaded guilty today to the two charges and special circumstances was argued on his behalf in relation to Charge 1.</w:t>
      </w:r>
    </w:p>
    <w:p w14:paraId="665B55F7" w14:textId="77777777" w:rsidR="0047271A" w:rsidRDefault="0047271A" w:rsidP="0047271A">
      <w:pPr>
        <w:pStyle w:val="ListParagraph"/>
        <w:rPr>
          <w:rFonts w:ascii="Calibri" w:eastAsia="Calibri" w:hAnsi="Calibri" w:cs="Times New Roman"/>
          <w:bCs/>
          <w:sz w:val="24"/>
          <w:szCs w:val="24"/>
          <w:lang w:eastAsia="en-US"/>
        </w:rPr>
      </w:pPr>
    </w:p>
    <w:p w14:paraId="16F594D4" w14:textId="7BCE03DF" w:rsidR="0047271A" w:rsidRDefault="0047271A"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Under Local Rule (LR) 105(b) the Tribunal found that his plea of guilty was an early plea and accepted </w:t>
      </w:r>
      <w:r w:rsidR="001D40AF">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there were special circumstances </w:t>
      </w:r>
      <w:r w:rsidR="001D40AF">
        <w:rPr>
          <w:rFonts w:ascii="Calibri" w:eastAsia="Calibri" w:hAnsi="Calibri" w:cs="Times New Roman"/>
          <w:bCs/>
          <w:sz w:val="24"/>
          <w:szCs w:val="24"/>
          <w:lang w:eastAsia="en-US"/>
        </w:rPr>
        <w:t>in relation to</w:t>
      </w:r>
      <w:r>
        <w:rPr>
          <w:rFonts w:ascii="Calibri" w:eastAsia="Calibri" w:hAnsi="Calibri" w:cs="Times New Roman"/>
          <w:bCs/>
          <w:sz w:val="24"/>
          <w:szCs w:val="24"/>
          <w:lang w:eastAsia="en-US"/>
        </w:rPr>
        <w:t xml:space="preserve"> Charge 1. </w:t>
      </w:r>
    </w:p>
    <w:p w14:paraId="753790E5" w14:textId="77777777" w:rsidR="0047271A" w:rsidRDefault="0047271A" w:rsidP="0047271A">
      <w:pPr>
        <w:pStyle w:val="ListParagraph"/>
        <w:rPr>
          <w:rFonts w:ascii="Calibri" w:eastAsia="Calibri" w:hAnsi="Calibri" w:cs="Times New Roman"/>
          <w:bCs/>
          <w:sz w:val="24"/>
          <w:szCs w:val="24"/>
          <w:lang w:eastAsia="en-US"/>
        </w:rPr>
      </w:pPr>
    </w:p>
    <w:p w14:paraId="7D5D0937" w14:textId="3CD4738B" w:rsidR="0047271A" w:rsidRDefault="001D40AF"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47271A">
        <w:rPr>
          <w:rFonts w:ascii="Calibri" w:eastAsia="Calibri" w:hAnsi="Calibri" w:cs="Times New Roman"/>
          <w:bCs/>
          <w:sz w:val="24"/>
          <w:szCs w:val="24"/>
          <w:lang w:eastAsia="en-US"/>
        </w:rPr>
        <w:t>n the plea made on behalf of Mr Homann</w:t>
      </w:r>
      <w:r>
        <w:rPr>
          <w:rFonts w:ascii="Calibri" w:eastAsia="Calibri" w:hAnsi="Calibri" w:cs="Times New Roman"/>
          <w:bCs/>
          <w:sz w:val="24"/>
          <w:szCs w:val="24"/>
          <w:lang w:eastAsia="en-US"/>
        </w:rPr>
        <w:t>,</w:t>
      </w:r>
      <w:r w:rsidR="0047271A">
        <w:rPr>
          <w:rFonts w:ascii="Calibri" w:eastAsia="Calibri" w:hAnsi="Calibri" w:cs="Times New Roman"/>
          <w:bCs/>
          <w:sz w:val="24"/>
          <w:szCs w:val="24"/>
          <w:lang w:eastAsia="en-US"/>
        </w:rPr>
        <w:t xml:space="preserve"> it was submitted that he administered the substance somehow but did not know how it was administered. </w:t>
      </w:r>
    </w:p>
    <w:p w14:paraId="6B571078" w14:textId="77777777" w:rsidR="0047271A" w:rsidRDefault="0047271A" w:rsidP="0047271A">
      <w:pPr>
        <w:pStyle w:val="ListParagraph"/>
        <w:rPr>
          <w:rFonts w:ascii="Calibri" w:eastAsia="Calibri" w:hAnsi="Calibri" w:cs="Times New Roman"/>
          <w:bCs/>
          <w:sz w:val="24"/>
          <w:szCs w:val="24"/>
          <w:lang w:eastAsia="en-US"/>
        </w:rPr>
      </w:pPr>
    </w:p>
    <w:p w14:paraId="2B2952B7" w14:textId="3D616FCA" w:rsidR="0047271A" w:rsidRDefault="0047271A"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direct evidence </w:t>
      </w:r>
      <w:r w:rsidR="00547F16">
        <w:rPr>
          <w:rFonts w:ascii="Calibri" w:eastAsia="Calibri" w:hAnsi="Calibri" w:cs="Times New Roman"/>
          <w:bCs/>
          <w:sz w:val="24"/>
          <w:szCs w:val="24"/>
          <w:lang w:eastAsia="en-US"/>
        </w:rPr>
        <w:t xml:space="preserve">as to </w:t>
      </w:r>
      <w:r>
        <w:rPr>
          <w:rFonts w:ascii="Calibri" w:eastAsia="Calibri" w:hAnsi="Calibri" w:cs="Times New Roman"/>
          <w:bCs/>
          <w:sz w:val="24"/>
          <w:szCs w:val="24"/>
          <w:lang w:eastAsia="en-US"/>
        </w:rPr>
        <w:t>how, when and where this substance was administered and in what form. The Tribunal can only be satisfied that it was administered by Mr Homann</w:t>
      </w:r>
      <w:r w:rsidR="001D40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most likely on race day.</w:t>
      </w:r>
    </w:p>
    <w:p w14:paraId="1E47314E" w14:textId="77777777" w:rsidR="0047271A" w:rsidRDefault="0047271A" w:rsidP="0047271A">
      <w:pPr>
        <w:pStyle w:val="ListParagraph"/>
        <w:rPr>
          <w:rFonts w:ascii="Calibri" w:eastAsia="Calibri" w:hAnsi="Calibri" w:cs="Times New Roman"/>
          <w:bCs/>
          <w:sz w:val="24"/>
          <w:szCs w:val="24"/>
          <w:lang w:eastAsia="en-US"/>
        </w:rPr>
      </w:pPr>
    </w:p>
    <w:p w14:paraId="353A727F" w14:textId="76928746" w:rsidR="0047271A" w:rsidRDefault="0047271A"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admitted by his legal representative that his antecedents do not assist Mr Homann and that the charge</w:t>
      </w:r>
      <w:r w:rsidR="007D27A7">
        <w:rPr>
          <w:rFonts w:ascii="Calibri" w:eastAsia="Calibri" w:hAnsi="Calibri" w:cs="Times New Roman"/>
          <w:bCs/>
          <w:sz w:val="24"/>
          <w:szCs w:val="24"/>
          <w:lang w:eastAsia="en-US"/>
        </w:rPr>
        <w:t>s warrant a suspension</w:t>
      </w:r>
      <w:r w:rsidR="001D40AF">
        <w:rPr>
          <w:rFonts w:ascii="Calibri" w:eastAsia="Calibri" w:hAnsi="Calibri" w:cs="Times New Roman"/>
          <w:bCs/>
          <w:sz w:val="24"/>
          <w:szCs w:val="24"/>
          <w:lang w:eastAsia="en-US"/>
        </w:rPr>
        <w:t>,</w:t>
      </w:r>
      <w:r w:rsidR="007D27A7">
        <w:rPr>
          <w:rFonts w:ascii="Calibri" w:eastAsia="Calibri" w:hAnsi="Calibri" w:cs="Times New Roman"/>
          <w:bCs/>
          <w:sz w:val="24"/>
          <w:szCs w:val="24"/>
          <w:lang w:eastAsia="en-US"/>
        </w:rPr>
        <w:t xml:space="preserve"> not </w:t>
      </w:r>
      <w:r w:rsidR="001D40AF">
        <w:rPr>
          <w:rFonts w:ascii="Calibri" w:eastAsia="Calibri" w:hAnsi="Calibri" w:cs="Times New Roman"/>
          <w:bCs/>
          <w:sz w:val="24"/>
          <w:szCs w:val="24"/>
          <w:lang w:eastAsia="en-US"/>
        </w:rPr>
        <w:t xml:space="preserve">a </w:t>
      </w:r>
      <w:r w:rsidR="007D27A7">
        <w:rPr>
          <w:rFonts w:ascii="Calibri" w:eastAsia="Calibri" w:hAnsi="Calibri" w:cs="Times New Roman"/>
          <w:bCs/>
          <w:sz w:val="24"/>
          <w:szCs w:val="24"/>
          <w:lang w:eastAsia="en-US"/>
        </w:rPr>
        <w:t>disqualification.</w:t>
      </w:r>
    </w:p>
    <w:p w14:paraId="5E046CC9" w14:textId="77777777" w:rsidR="007D27A7" w:rsidRDefault="007D27A7" w:rsidP="007D27A7">
      <w:pPr>
        <w:pStyle w:val="ListParagraph"/>
        <w:rPr>
          <w:rFonts w:ascii="Calibri" w:eastAsia="Calibri" w:hAnsi="Calibri" w:cs="Times New Roman"/>
          <w:bCs/>
          <w:sz w:val="24"/>
          <w:szCs w:val="24"/>
          <w:lang w:eastAsia="en-US"/>
        </w:rPr>
      </w:pPr>
    </w:p>
    <w:p w14:paraId="15CC69D2" w14:textId="4B46485C" w:rsidR="007D27A7" w:rsidRDefault="007D27A7"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behalf of the Stewards</w:t>
      </w:r>
      <w:r w:rsidR="00547F1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was submitted </w:t>
      </w:r>
      <w:r w:rsidR="001D40AF">
        <w:rPr>
          <w:rFonts w:ascii="Calibri" w:eastAsia="Calibri" w:hAnsi="Calibri" w:cs="Times New Roman"/>
          <w:bCs/>
          <w:sz w:val="24"/>
          <w:szCs w:val="24"/>
          <w:lang w:eastAsia="en-US"/>
        </w:rPr>
        <w:t xml:space="preserve">that </w:t>
      </w:r>
      <w:proofErr w:type="gramStart"/>
      <w:r w:rsidR="001D40AF">
        <w:rPr>
          <w:rFonts w:ascii="Calibri" w:eastAsia="Calibri" w:hAnsi="Calibri" w:cs="Times New Roman"/>
          <w:bCs/>
          <w:sz w:val="24"/>
          <w:szCs w:val="24"/>
          <w:lang w:eastAsia="en-US"/>
        </w:rPr>
        <w:t xml:space="preserve">in order </w:t>
      </w:r>
      <w:r>
        <w:rPr>
          <w:rFonts w:ascii="Calibri" w:eastAsia="Calibri" w:hAnsi="Calibri" w:cs="Times New Roman"/>
          <w:bCs/>
          <w:sz w:val="24"/>
          <w:szCs w:val="24"/>
          <w:lang w:eastAsia="en-US"/>
        </w:rPr>
        <w:t>to</w:t>
      </w:r>
      <w:proofErr w:type="gramEnd"/>
      <w:r>
        <w:rPr>
          <w:rFonts w:ascii="Calibri" w:eastAsia="Calibri" w:hAnsi="Calibri" w:cs="Times New Roman"/>
          <w:bCs/>
          <w:sz w:val="24"/>
          <w:szCs w:val="24"/>
          <w:lang w:eastAsia="en-US"/>
        </w:rPr>
        <w:t xml:space="preserve"> protect the integrity of racing and provide a level playing field</w:t>
      </w:r>
      <w:r w:rsidR="001D40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t>
      </w:r>
      <w:r w:rsidR="001D40AF">
        <w:rPr>
          <w:rFonts w:ascii="Calibri" w:eastAsia="Calibri" w:hAnsi="Calibri" w:cs="Times New Roman"/>
          <w:bCs/>
          <w:sz w:val="24"/>
          <w:szCs w:val="24"/>
          <w:lang w:eastAsia="en-US"/>
        </w:rPr>
        <w:t xml:space="preserve">bearing in mind </w:t>
      </w:r>
      <w:r>
        <w:rPr>
          <w:rFonts w:ascii="Calibri" w:eastAsia="Calibri" w:hAnsi="Calibri" w:cs="Times New Roman"/>
          <w:bCs/>
          <w:sz w:val="24"/>
          <w:szCs w:val="24"/>
          <w:lang w:eastAsia="en-US"/>
        </w:rPr>
        <w:t>the poor record of Mr Homann</w:t>
      </w:r>
      <w:r w:rsidR="001D40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penalty </w:t>
      </w:r>
      <w:r w:rsidR="001D40AF">
        <w:rPr>
          <w:rFonts w:ascii="Calibri" w:eastAsia="Calibri" w:hAnsi="Calibri" w:cs="Times New Roman"/>
          <w:bCs/>
          <w:sz w:val="24"/>
          <w:szCs w:val="24"/>
          <w:lang w:eastAsia="en-US"/>
        </w:rPr>
        <w:t xml:space="preserve">for </w:t>
      </w:r>
      <w:r>
        <w:rPr>
          <w:rFonts w:ascii="Calibri" w:eastAsia="Calibri" w:hAnsi="Calibri" w:cs="Times New Roman"/>
          <w:bCs/>
          <w:sz w:val="24"/>
          <w:szCs w:val="24"/>
          <w:lang w:eastAsia="en-US"/>
        </w:rPr>
        <w:t>Charge 1 should be disqualification.</w:t>
      </w:r>
    </w:p>
    <w:p w14:paraId="16CCA773" w14:textId="77777777" w:rsidR="007D27A7" w:rsidRDefault="007D27A7" w:rsidP="007D27A7">
      <w:pPr>
        <w:pStyle w:val="ListParagraph"/>
        <w:rPr>
          <w:rFonts w:ascii="Calibri" w:eastAsia="Calibri" w:hAnsi="Calibri" w:cs="Times New Roman"/>
          <w:bCs/>
          <w:sz w:val="24"/>
          <w:szCs w:val="24"/>
          <w:lang w:eastAsia="en-US"/>
        </w:rPr>
      </w:pPr>
    </w:p>
    <w:p w14:paraId="5AF6D88F" w14:textId="63973E5F" w:rsidR="007D27A7" w:rsidRPr="00547F16" w:rsidRDefault="007D27A7" w:rsidP="00547F16">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Homann has a significant history of administration offences</w:t>
      </w:r>
      <w:r w:rsidR="001D40A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including disqualification in 2008 and 2009 in Queensland.</w:t>
      </w:r>
      <w:r w:rsidR="00547F16">
        <w:rPr>
          <w:rFonts w:ascii="Calibri" w:eastAsia="Calibri" w:hAnsi="Calibri" w:cs="Times New Roman"/>
          <w:bCs/>
          <w:sz w:val="24"/>
          <w:szCs w:val="24"/>
          <w:lang w:eastAsia="en-US"/>
        </w:rPr>
        <w:t xml:space="preserve"> </w:t>
      </w:r>
      <w:r w:rsidR="00547F16" w:rsidRPr="00547F16">
        <w:rPr>
          <w:rFonts w:ascii="Calibri" w:eastAsia="Calibri" w:hAnsi="Calibri" w:cs="Times New Roman"/>
          <w:bCs/>
          <w:sz w:val="24"/>
          <w:szCs w:val="24"/>
          <w:lang w:eastAsia="en-US"/>
        </w:rPr>
        <w:t>His</w:t>
      </w:r>
      <w:r w:rsidRPr="00547F16">
        <w:rPr>
          <w:rFonts w:ascii="Calibri" w:eastAsia="Calibri" w:hAnsi="Calibri" w:cs="Times New Roman"/>
          <w:bCs/>
          <w:sz w:val="24"/>
          <w:szCs w:val="24"/>
          <w:lang w:eastAsia="en-US"/>
        </w:rPr>
        <w:t xml:space="preserve"> last offence for administering a prohibited substance (Meloxicam) </w:t>
      </w:r>
      <w:r w:rsidR="00547F16" w:rsidRPr="00547F16">
        <w:rPr>
          <w:rFonts w:ascii="Calibri" w:eastAsia="Calibri" w:hAnsi="Calibri" w:cs="Times New Roman"/>
          <w:bCs/>
          <w:sz w:val="24"/>
          <w:szCs w:val="24"/>
          <w:lang w:eastAsia="en-US"/>
        </w:rPr>
        <w:t xml:space="preserve">was </w:t>
      </w:r>
      <w:r w:rsidRPr="00547F16">
        <w:rPr>
          <w:rFonts w:ascii="Calibri" w:eastAsia="Calibri" w:hAnsi="Calibri" w:cs="Times New Roman"/>
          <w:bCs/>
          <w:sz w:val="24"/>
          <w:szCs w:val="24"/>
          <w:lang w:eastAsia="en-US"/>
        </w:rPr>
        <w:t>heard on 9 June 2022</w:t>
      </w:r>
      <w:r w:rsidR="001D40AF">
        <w:rPr>
          <w:rFonts w:ascii="Calibri" w:eastAsia="Calibri" w:hAnsi="Calibri" w:cs="Times New Roman"/>
          <w:bCs/>
          <w:sz w:val="24"/>
          <w:szCs w:val="24"/>
          <w:lang w:eastAsia="en-US"/>
        </w:rPr>
        <w:t>. This</w:t>
      </w:r>
      <w:r w:rsidRPr="00547F16">
        <w:rPr>
          <w:rFonts w:ascii="Calibri" w:eastAsia="Calibri" w:hAnsi="Calibri" w:cs="Times New Roman"/>
          <w:bCs/>
          <w:sz w:val="24"/>
          <w:szCs w:val="24"/>
          <w:lang w:eastAsia="en-US"/>
        </w:rPr>
        <w:t xml:space="preserve"> incurred a fine of $5,500.</w:t>
      </w:r>
    </w:p>
    <w:p w14:paraId="05F68AE0" w14:textId="77777777" w:rsidR="007D27A7" w:rsidRDefault="007D27A7" w:rsidP="007D27A7">
      <w:pPr>
        <w:pStyle w:val="ListParagraph"/>
        <w:rPr>
          <w:rFonts w:ascii="Calibri" w:eastAsia="Calibri" w:hAnsi="Calibri" w:cs="Times New Roman"/>
          <w:bCs/>
          <w:sz w:val="24"/>
          <w:szCs w:val="24"/>
          <w:lang w:eastAsia="en-US"/>
        </w:rPr>
      </w:pPr>
    </w:p>
    <w:p w14:paraId="385DEA69" w14:textId="16D6CFC3" w:rsidR="007D27A7" w:rsidRDefault="007D27A7"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Homann is aged 54 years and has been in the racing industry</w:t>
      </w:r>
      <w:r w:rsidR="001D40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mainly as a trainer</w:t>
      </w:r>
      <w:r w:rsidR="001D40AF">
        <w:rPr>
          <w:rFonts w:ascii="Calibri" w:eastAsia="Calibri" w:hAnsi="Calibri" w:cs="Times New Roman"/>
          <w:bCs/>
          <w:sz w:val="24"/>
          <w:szCs w:val="24"/>
          <w:lang w:eastAsia="en-US"/>
        </w:rPr>
        <w:t xml:space="preserve">, for </w:t>
      </w:r>
      <w:r>
        <w:rPr>
          <w:rFonts w:ascii="Calibri" w:eastAsia="Calibri" w:hAnsi="Calibri" w:cs="Times New Roman"/>
          <w:bCs/>
          <w:sz w:val="24"/>
          <w:szCs w:val="24"/>
          <w:lang w:eastAsia="en-US"/>
        </w:rPr>
        <w:t>over 30 years</w:t>
      </w:r>
      <w:r w:rsidR="001D40AF">
        <w:rPr>
          <w:rFonts w:ascii="Calibri" w:eastAsia="Calibri" w:hAnsi="Calibri" w:cs="Times New Roman"/>
          <w:bCs/>
          <w:sz w:val="24"/>
          <w:szCs w:val="24"/>
          <w:lang w:eastAsia="en-US"/>
        </w:rPr>
        <w:t>. For</w:t>
      </w:r>
      <w:r>
        <w:rPr>
          <w:rFonts w:ascii="Calibri" w:eastAsia="Calibri" w:hAnsi="Calibri" w:cs="Times New Roman"/>
          <w:bCs/>
          <w:sz w:val="24"/>
          <w:szCs w:val="24"/>
          <w:lang w:eastAsia="en-US"/>
        </w:rPr>
        <w:t xml:space="preserve"> a range of offences</w:t>
      </w:r>
      <w:r w:rsidR="001D40AF">
        <w:rPr>
          <w:rFonts w:ascii="Calibri" w:eastAsia="Calibri" w:hAnsi="Calibri" w:cs="Times New Roman"/>
          <w:bCs/>
          <w:sz w:val="24"/>
          <w:szCs w:val="24"/>
          <w:lang w:eastAsia="en-US"/>
        </w:rPr>
        <w:t>, he has incurred multiple penalties,</w:t>
      </w:r>
      <w:r>
        <w:rPr>
          <w:rFonts w:ascii="Calibri" w:eastAsia="Calibri" w:hAnsi="Calibri" w:cs="Times New Roman"/>
          <w:bCs/>
          <w:sz w:val="24"/>
          <w:szCs w:val="24"/>
          <w:lang w:eastAsia="en-US"/>
        </w:rPr>
        <w:t xml:space="preserve"> including severe reprimands, fines and disqualification</w:t>
      </w:r>
      <w:r w:rsidR="00547F16">
        <w:rPr>
          <w:rFonts w:ascii="Calibri" w:eastAsia="Calibri" w:hAnsi="Calibri" w:cs="Times New Roman"/>
          <w:bCs/>
          <w:sz w:val="24"/>
          <w:szCs w:val="24"/>
          <w:lang w:eastAsia="en-US"/>
        </w:rPr>
        <w:t>s</w:t>
      </w:r>
      <w:r>
        <w:rPr>
          <w:rFonts w:ascii="Calibri" w:eastAsia="Calibri" w:hAnsi="Calibri" w:cs="Times New Roman"/>
          <w:bCs/>
          <w:sz w:val="24"/>
          <w:szCs w:val="24"/>
          <w:lang w:eastAsia="en-US"/>
        </w:rPr>
        <w:t>.</w:t>
      </w:r>
    </w:p>
    <w:p w14:paraId="325B2B43" w14:textId="77777777" w:rsidR="007D27A7" w:rsidRDefault="007D27A7" w:rsidP="007D27A7">
      <w:pPr>
        <w:pStyle w:val="ListParagraph"/>
        <w:rPr>
          <w:rFonts w:ascii="Calibri" w:eastAsia="Calibri" w:hAnsi="Calibri" w:cs="Times New Roman"/>
          <w:bCs/>
          <w:sz w:val="24"/>
          <w:szCs w:val="24"/>
          <w:lang w:eastAsia="en-US"/>
        </w:rPr>
      </w:pPr>
    </w:p>
    <w:p w14:paraId="491B2B5B" w14:textId="7FFC0B36" w:rsidR="007D27A7" w:rsidRDefault="007D27A7"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has now</w:t>
      </w:r>
      <w:r w:rsidR="00C45BA7">
        <w:rPr>
          <w:rFonts w:ascii="Calibri" w:eastAsia="Calibri" w:hAnsi="Calibri" w:cs="Times New Roman"/>
          <w:bCs/>
          <w:sz w:val="24"/>
          <w:szCs w:val="24"/>
          <w:lang w:eastAsia="en-US"/>
        </w:rPr>
        <w:t xml:space="preserve"> moved his training base and leases training facilities. He has 12 horses currently in his care, 8 of which he owns himself. </w:t>
      </w:r>
    </w:p>
    <w:p w14:paraId="5A3CE264" w14:textId="77777777" w:rsidR="00C45BA7" w:rsidRDefault="00C45BA7" w:rsidP="00C45BA7">
      <w:pPr>
        <w:pStyle w:val="ListParagraph"/>
        <w:rPr>
          <w:rFonts w:ascii="Calibri" w:eastAsia="Calibri" w:hAnsi="Calibri" w:cs="Times New Roman"/>
          <w:bCs/>
          <w:sz w:val="24"/>
          <w:szCs w:val="24"/>
          <w:lang w:eastAsia="en-US"/>
        </w:rPr>
      </w:pPr>
    </w:p>
    <w:p w14:paraId="56F042BB" w14:textId="4EB75115" w:rsidR="00C45BA7" w:rsidRDefault="001D40AF"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Homann </w:t>
      </w:r>
      <w:r w:rsidR="00C45BA7">
        <w:rPr>
          <w:rFonts w:ascii="Calibri" w:eastAsia="Calibri" w:hAnsi="Calibri" w:cs="Times New Roman"/>
          <w:bCs/>
          <w:sz w:val="24"/>
          <w:szCs w:val="24"/>
          <w:lang w:eastAsia="en-US"/>
        </w:rPr>
        <w:t xml:space="preserve">could </w:t>
      </w:r>
      <w:r w:rsidR="00547F16">
        <w:rPr>
          <w:rFonts w:ascii="Calibri" w:eastAsia="Calibri" w:hAnsi="Calibri" w:cs="Times New Roman"/>
          <w:bCs/>
          <w:sz w:val="24"/>
          <w:szCs w:val="24"/>
          <w:lang w:eastAsia="en-US"/>
        </w:rPr>
        <w:t xml:space="preserve">not </w:t>
      </w:r>
      <w:r w:rsidR="00C45BA7">
        <w:rPr>
          <w:rFonts w:ascii="Calibri" w:eastAsia="Calibri" w:hAnsi="Calibri" w:cs="Times New Roman"/>
          <w:bCs/>
          <w:sz w:val="24"/>
          <w:szCs w:val="24"/>
          <w:lang w:eastAsia="en-US"/>
        </w:rPr>
        <w:t>be described as not an overly successful trainer and has little assets</w:t>
      </w:r>
      <w:r>
        <w:rPr>
          <w:rFonts w:ascii="Calibri" w:eastAsia="Calibri" w:hAnsi="Calibri" w:cs="Times New Roman"/>
          <w:bCs/>
          <w:sz w:val="24"/>
          <w:szCs w:val="24"/>
          <w:lang w:eastAsia="en-US"/>
        </w:rPr>
        <w:t>. He</w:t>
      </w:r>
      <w:r w:rsidR="00C45BA7">
        <w:rPr>
          <w:rFonts w:ascii="Calibri" w:eastAsia="Calibri" w:hAnsi="Calibri" w:cs="Times New Roman"/>
          <w:bCs/>
          <w:sz w:val="24"/>
          <w:szCs w:val="24"/>
          <w:lang w:eastAsia="en-US"/>
        </w:rPr>
        <w:t xml:space="preserve"> does not own any property.</w:t>
      </w:r>
      <w:r w:rsidR="00715152">
        <w:rPr>
          <w:rFonts w:ascii="Calibri" w:eastAsia="Calibri" w:hAnsi="Calibri" w:cs="Times New Roman"/>
          <w:bCs/>
          <w:sz w:val="24"/>
          <w:szCs w:val="24"/>
          <w:lang w:eastAsia="en-US"/>
        </w:rPr>
        <w:t xml:space="preserve"> He could be described as </w:t>
      </w:r>
      <w:r>
        <w:rPr>
          <w:rFonts w:ascii="Calibri" w:eastAsia="Calibri" w:hAnsi="Calibri" w:cs="Times New Roman"/>
          <w:bCs/>
          <w:sz w:val="24"/>
          <w:szCs w:val="24"/>
          <w:lang w:eastAsia="en-US"/>
        </w:rPr>
        <w:t xml:space="preserve">a </w:t>
      </w:r>
      <w:proofErr w:type="gramStart"/>
      <w:r>
        <w:rPr>
          <w:rFonts w:ascii="Calibri" w:eastAsia="Calibri" w:hAnsi="Calibri" w:cs="Times New Roman"/>
          <w:bCs/>
          <w:sz w:val="24"/>
          <w:szCs w:val="24"/>
          <w:lang w:eastAsia="en-US"/>
        </w:rPr>
        <w:t>one man</w:t>
      </w:r>
      <w:proofErr w:type="gramEnd"/>
      <w:r w:rsidR="00715152">
        <w:rPr>
          <w:rFonts w:ascii="Calibri" w:eastAsia="Calibri" w:hAnsi="Calibri" w:cs="Times New Roman"/>
          <w:bCs/>
          <w:sz w:val="24"/>
          <w:szCs w:val="24"/>
          <w:lang w:eastAsia="en-US"/>
        </w:rPr>
        <w:t xml:space="preserve"> operation and has no employees</w:t>
      </w:r>
      <w:r>
        <w:rPr>
          <w:rFonts w:ascii="Calibri" w:eastAsia="Calibri" w:hAnsi="Calibri" w:cs="Times New Roman"/>
          <w:bCs/>
          <w:sz w:val="24"/>
          <w:szCs w:val="24"/>
          <w:lang w:eastAsia="en-US"/>
        </w:rPr>
        <w:t xml:space="preserve">. He </w:t>
      </w:r>
      <w:r w:rsidR="00715152">
        <w:rPr>
          <w:rFonts w:ascii="Calibri" w:eastAsia="Calibri" w:hAnsi="Calibri" w:cs="Times New Roman"/>
          <w:bCs/>
          <w:sz w:val="24"/>
          <w:szCs w:val="24"/>
          <w:lang w:eastAsia="en-US"/>
        </w:rPr>
        <w:t>does not make</w:t>
      </w:r>
      <w:r>
        <w:rPr>
          <w:rFonts w:ascii="Calibri" w:eastAsia="Calibri" w:hAnsi="Calibri" w:cs="Times New Roman"/>
          <w:bCs/>
          <w:sz w:val="24"/>
          <w:szCs w:val="24"/>
          <w:lang w:eastAsia="en-US"/>
        </w:rPr>
        <w:t xml:space="preserve"> a</w:t>
      </w:r>
      <w:r w:rsidR="00715152">
        <w:rPr>
          <w:rFonts w:ascii="Calibri" w:eastAsia="Calibri" w:hAnsi="Calibri" w:cs="Times New Roman"/>
          <w:bCs/>
          <w:sz w:val="24"/>
          <w:szCs w:val="24"/>
          <w:lang w:eastAsia="en-US"/>
        </w:rPr>
        <w:t xml:space="preserve"> significant living as a trainer.</w:t>
      </w:r>
    </w:p>
    <w:p w14:paraId="0A585D4B" w14:textId="77777777" w:rsidR="00715152" w:rsidRDefault="00715152" w:rsidP="00715152">
      <w:pPr>
        <w:pStyle w:val="ListParagraph"/>
        <w:rPr>
          <w:rFonts w:ascii="Calibri" w:eastAsia="Calibri" w:hAnsi="Calibri" w:cs="Times New Roman"/>
          <w:bCs/>
          <w:sz w:val="24"/>
          <w:szCs w:val="24"/>
          <w:lang w:eastAsia="en-US"/>
        </w:rPr>
      </w:pPr>
    </w:p>
    <w:p w14:paraId="5CD24971" w14:textId="57F5BB77" w:rsidR="00715152" w:rsidRDefault="00715152"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w:t>
      </w:r>
      <w:r w:rsidR="001D40AF">
        <w:rPr>
          <w:rFonts w:ascii="Calibri" w:eastAsia="Calibri" w:hAnsi="Calibri" w:cs="Times New Roman"/>
          <w:bCs/>
          <w:sz w:val="24"/>
          <w:szCs w:val="24"/>
          <w:lang w:eastAsia="en-US"/>
        </w:rPr>
        <w:t xml:space="preserve">is of the opinion </w:t>
      </w:r>
      <w:r>
        <w:rPr>
          <w:rFonts w:ascii="Calibri" w:eastAsia="Calibri" w:hAnsi="Calibri" w:cs="Times New Roman"/>
          <w:bCs/>
          <w:sz w:val="24"/>
          <w:szCs w:val="24"/>
          <w:lang w:eastAsia="en-US"/>
        </w:rPr>
        <w:t>that both general and specific deterrence are relevant and of major importance</w:t>
      </w:r>
      <w:r w:rsidR="001D40AF">
        <w:rPr>
          <w:rFonts w:ascii="Calibri" w:eastAsia="Calibri" w:hAnsi="Calibri" w:cs="Times New Roman"/>
          <w:bCs/>
          <w:sz w:val="24"/>
          <w:szCs w:val="24"/>
          <w:lang w:eastAsia="en-US"/>
        </w:rPr>
        <w:t>. I</w:t>
      </w:r>
      <w:r>
        <w:rPr>
          <w:rFonts w:ascii="Calibri" w:eastAsia="Calibri" w:hAnsi="Calibri" w:cs="Times New Roman"/>
          <w:bCs/>
          <w:sz w:val="24"/>
          <w:szCs w:val="24"/>
          <w:lang w:eastAsia="en-US"/>
        </w:rPr>
        <w:t>n racing</w:t>
      </w:r>
      <w:r w:rsidR="00547F16">
        <w:rPr>
          <w:rFonts w:ascii="Calibri" w:eastAsia="Calibri" w:hAnsi="Calibri" w:cs="Times New Roman"/>
          <w:bCs/>
          <w:sz w:val="24"/>
          <w:szCs w:val="24"/>
          <w:lang w:eastAsia="en-US"/>
        </w:rPr>
        <w:t xml:space="preserve"> it is</w:t>
      </w:r>
      <w:r>
        <w:rPr>
          <w:rFonts w:ascii="Calibri" w:eastAsia="Calibri" w:hAnsi="Calibri" w:cs="Times New Roman"/>
          <w:bCs/>
          <w:sz w:val="24"/>
          <w:szCs w:val="24"/>
          <w:lang w:eastAsia="en-US"/>
        </w:rPr>
        <w:t xml:space="preserve"> aware of the need to maintain a clean image of the sport by having a level playing field and a drug free industry.</w:t>
      </w:r>
    </w:p>
    <w:p w14:paraId="0A9108A4" w14:textId="77777777" w:rsidR="00715152" w:rsidRDefault="00715152" w:rsidP="00715152">
      <w:pPr>
        <w:pStyle w:val="ListParagraph"/>
        <w:rPr>
          <w:rFonts w:ascii="Calibri" w:eastAsia="Calibri" w:hAnsi="Calibri" w:cs="Times New Roman"/>
          <w:bCs/>
          <w:sz w:val="24"/>
          <w:szCs w:val="24"/>
          <w:lang w:eastAsia="en-US"/>
        </w:rPr>
      </w:pPr>
    </w:p>
    <w:p w14:paraId="60146C71" w14:textId="12FC6B69" w:rsidR="00715152" w:rsidRDefault="00715152"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Homann admitted the offence </w:t>
      </w:r>
      <w:r w:rsidR="0080543F">
        <w:rPr>
          <w:rFonts w:ascii="Calibri" w:eastAsia="Calibri" w:hAnsi="Calibri" w:cs="Times New Roman"/>
          <w:bCs/>
          <w:sz w:val="24"/>
          <w:szCs w:val="24"/>
          <w:lang w:eastAsia="en-US"/>
        </w:rPr>
        <w:t>set out in</w:t>
      </w:r>
      <w:r>
        <w:rPr>
          <w:rFonts w:ascii="Calibri" w:eastAsia="Calibri" w:hAnsi="Calibri" w:cs="Times New Roman"/>
          <w:bCs/>
          <w:sz w:val="24"/>
          <w:szCs w:val="24"/>
          <w:lang w:eastAsia="en-US"/>
        </w:rPr>
        <w:t xml:space="preserve"> Charge 2</w:t>
      </w:r>
      <w:r w:rsidR="0080543F">
        <w:rPr>
          <w:rFonts w:ascii="Calibri" w:eastAsia="Calibri" w:hAnsi="Calibri" w:cs="Times New Roman"/>
          <w:bCs/>
          <w:sz w:val="24"/>
          <w:szCs w:val="24"/>
          <w:lang w:eastAsia="en-US"/>
        </w:rPr>
        <w:t>. I</w:t>
      </w:r>
      <w:r w:rsidR="001E1071">
        <w:rPr>
          <w:rFonts w:ascii="Calibri" w:eastAsia="Calibri" w:hAnsi="Calibri" w:cs="Times New Roman"/>
          <w:bCs/>
          <w:sz w:val="24"/>
          <w:szCs w:val="24"/>
          <w:lang w:eastAsia="en-US"/>
        </w:rPr>
        <w:t>t is the responsibility of the trainer</w:t>
      </w:r>
      <w:r w:rsidR="0080543F">
        <w:rPr>
          <w:rFonts w:ascii="Calibri" w:eastAsia="Calibri" w:hAnsi="Calibri" w:cs="Times New Roman"/>
          <w:bCs/>
          <w:sz w:val="24"/>
          <w:szCs w:val="24"/>
          <w:lang w:eastAsia="en-US"/>
        </w:rPr>
        <w:t>s</w:t>
      </w:r>
      <w:r w:rsidR="001E1071">
        <w:rPr>
          <w:rFonts w:ascii="Calibri" w:eastAsia="Calibri" w:hAnsi="Calibri" w:cs="Times New Roman"/>
          <w:bCs/>
          <w:sz w:val="24"/>
          <w:szCs w:val="24"/>
          <w:lang w:eastAsia="en-US"/>
        </w:rPr>
        <w:t xml:space="preserve"> to be aware and have knowledge of what substances </w:t>
      </w:r>
      <w:r w:rsidR="00547F16">
        <w:rPr>
          <w:rFonts w:ascii="Calibri" w:eastAsia="Calibri" w:hAnsi="Calibri" w:cs="Times New Roman"/>
          <w:bCs/>
          <w:sz w:val="24"/>
          <w:szCs w:val="24"/>
          <w:lang w:eastAsia="en-US"/>
        </w:rPr>
        <w:t xml:space="preserve">that </w:t>
      </w:r>
      <w:r w:rsidR="001E1071">
        <w:rPr>
          <w:rFonts w:ascii="Calibri" w:eastAsia="Calibri" w:hAnsi="Calibri" w:cs="Times New Roman"/>
          <w:bCs/>
          <w:sz w:val="24"/>
          <w:szCs w:val="24"/>
          <w:lang w:eastAsia="en-US"/>
        </w:rPr>
        <w:t>can be administered to the</w:t>
      </w:r>
      <w:r w:rsidR="0080543F">
        <w:rPr>
          <w:rFonts w:ascii="Calibri" w:eastAsia="Calibri" w:hAnsi="Calibri" w:cs="Times New Roman"/>
          <w:bCs/>
          <w:sz w:val="24"/>
          <w:szCs w:val="24"/>
          <w:lang w:eastAsia="en-US"/>
        </w:rPr>
        <w:t>ir</w:t>
      </w:r>
      <w:r w:rsidR="001E1071">
        <w:rPr>
          <w:rFonts w:ascii="Calibri" w:eastAsia="Calibri" w:hAnsi="Calibri" w:cs="Times New Roman"/>
          <w:bCs/>
          <w:sz w:val="24"/>
          <w:szCs w:val="24"/>
          <w:lang w:eastAsia="en-US"/>
        </w:rPr>
        <w:t xml:space="preserve"> horses and when</w:t>
      </w:r>
      <w:r w:rsidR="00547F16">
        <w:rPr>
          <w:rFonts w:ascii="Calibri" w:eastAsia="Calibri" w:hAnsi="Calibri" w:cs="Times New Roman"/>
          <w:bCs/>
          <w:sz w:val="24"/>
          <w:szCs w:val="24"/>
          <w:lang w:eastAsia="en-US"/>
        </w:rPr>
        <w:t xml:space="preserve">. </w:t>
      </w:r>
      <w:r w:rsidR="00C41D6D">
        <w:rPr>
          <w:rFonts w:ascii="Calibri" w:eastAsia="Calibri" w:hAnsi="Calibri" w:cs="Times New Roman"/>
          <w:bCs/>
          <w:sz w:val="24"/>
          <w:szCs w:val="24"/>
          <w:lang w:eastAsia="en-US"/>
        </w:rPr>
        <w:t xml:space="preserve"> </w:t>
      </w:r>
    </w:p>
    <w:p w14:paraId="32833293" w14:textId="77777777" w:rsidR="001E1071" w:rsidRDefault="001E1071" w:rsidP="001E1071">
      <w:pPr>
        <w:pStyle w:val="ListParagraph"/>
        <w:rPr>
          <w:rFonts w:ascii="Calibri" w:eastAsia="Calibri" w:hAnsi="Calibri" w:cs="Times New Roman"/>
          <w:bCs/>
          <w:sz w:val="24"/>
          <w:szCs w:val="24"/>
          <w:lang w:eastAsia="en-US"/>
        </w:rPr>
      </w:pPr>
    </w:p>
    <w:p w14:paraId="07C8842C" w14:textId="7314C0D5" w:rsidR="001E1071" w:rsidRDefault="00C41D6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t>
      </w:r>
      <w:r w:rsidR="00547F16">
        <w:rPr>
          <w:rFonts w:ascii="Calibri" w:eastAsia="Calibri" w:hAnsi="Calibri" w:cs="Times New Roman"/>
          <w:bCs/>
          <w:sz w:val="24"/>
          <w:szCs w:val="24"/>
          <w:lang w:eastAsia="en-US"/>
        </w:rPr>
        <w:t xml:space="preserve">responsibility </w:t>
      </w:r>
      <w:r>
        <w:rPr>
          <w:rFonts w:ascii="Calibri" w:eastAsia="Calibri" w:hAnsi="Calibri" w:cs="Times New Roman"/>
          <w:bCs/>
          <w:sz w:val="24"/>
          <w:szCs w:val="24"/>
          <w:lang w:eastAsia="en-US"/>
        </w:rPr>
        <w:t>also applies to Charge 1</w:t>
      </w:r>
      <w:r w:rsidR="0080543F">
        <w:rPr>
          <w:rFonts w:ascii="Calibri" w:eastAsia="Calibri" w:hAnsi="Calibri" w:cs="Times New Roman"/>
          <w:bCs/>
          <w:sz w:val="24"/>
          <w:szCs w:val="24"/>
          <w:lang w:eastAsia="en-US"/>
        </w:rPr>
        <w:t xml:space="preserve">, pursuant to which </w:t>
      </w:r>
      <w:r>
        <w:rPr>
          <w:rFonts w:ascii="Calibri" w:eastAsia="Calibri" w:hAnsi="Calibri" w:cs="Times New Roman"/>
          <w:bCs/>
          <w:sz w:val="24"/>
          <w:szCs w:val="24"/>
          <w:lang w:eastAsia="en-US"/>
        </w:rPr>
        <w:t xml:space="preserve">the trainer is obligated to ensure that the horse is drug free. This is the Tribunal’s finding </w:t>
      </w:r>
      <w:r w:rsidR="00CA4D7D">
        <w:rPr>
          <w:rFonts w:ascii="Calibri" w:eastAsia="Calibri" w:hAnsi="Calibri" w:cs="Times New Roman"/>
          <w:bCs/>
          <w:sz w:val="24"/>
          <w:szCs w:val="24"/>
          <w:lang w:eastAsia="en-US"/>
        </w:rPr>
        <w:t>this</w:t>
      </w:r>
      <w:r>
        <w:rPr>
          <w:rFonts w:ascii="Calibri" w:eastAsia="Calibri" w:hAnsi="Calibri" w:cs="Times New Roman"/>
          <w:bCs/>
          <w:sz w:val="24"/>
          <w:szCs w:val="24"/>
          <w:lang w:eastAsia="en-US"/>
        </w:rPr>
        <w:t xml:space="preserve"> applies </w:t>
      </w:r>
      <w:r w:rsidR="00CA4D7D">
        <w:rPr>
          <w:rFonts w:ascii="Calibri" w:eastAsia="Calibri" w:hAnsi="Calibri" w:cs="Times New Roman"/>
          <w:bCs/>
          <w:sz w:val="24"/>
          <w:szCs w:val="24"/>
          <w:lang w:eastAsia="en-US"/>
        </w:rPr>
        <w:t xml:space="preserve">particularly </w:t>
      </w:r>
      <w:r>
        <w:rPr>
          <w:rFonts w:ascii="Calibri" w:eastAsia="Calibri" w:hAnsi="Calibri" w:cs="Times New Roman"/>
          <w:bCs/>
          <w:sz w:val="24"/>
          <w:szCs w:val="24"/>
          <w:lang w:eastAsia="en-US"/>
        </w:rPr>
        <w:t>to Mr Homann</w:t>
      </w:r>
      <w:r w:rsidR="00CA4D7D">
        <w:rPr>
          <w:rFonts w:ascii="Calibri" w:eastAsia="Calibri" w:hAnsi="Calibri" w:cs="Times New Roman"/>
          <w:bCs/>
          <w:sz w:val="24"/>
          <w:szCs w:val="24"/>
          <w:lang w:eastAsia="en-US"/>
        </w:rPr>
        <w:t xml:space="preserve">, he has </w:t>
      </w:r>
      <w:r>
        <w:rPr>
          <w:rFonts w:ascii="Calibri" w:eastAsia="Calibri" w:hAnsi="Calibri" w:cs="Times New Roman"/>
          <w:bCs/>
          <w:sz w:val="24"/>
          <w:szCs w:val="24"/>
          <w:lang w:eastAsia="en-US"/>
        </w:rPr>
        <w:t>a poor record of administering prohibited substances.</w:t>
      </w:r>
    </w:p>
    <w:p w14:paraId="60E4CA2B" w14:textId="77777777" w:rsidR="00C41D6D" w:rsidRDefault="00C41D6D" w:rsidP="00C41D6D">
      <w:pPr>
        <w:pStyle w:val="ListParagraph"/>
        <w:rPr>
          <w:rFonts w:ascii="Calibri" w:eastAsia="Calibri" w:hAnsi="Calibri" w:cs="Times New Roman"/>
          <w:bCs/>
          <w:sz w:val="24"/>
          <w:szCs w:val="24"/>
          <w:lang w:eastAsia="en-US"/>
        </w:rPr>
      </w:pPr>
    </w:p>
    <w:p w14:paraId="29ACAFE6" w14:textId="28CBA5CF" w:rsidR="00C41D6D" w:rsidRDefault="00C41D6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penalties to be handed down by the Tribunal are unanimous. </w:t>
      </w:r>
    </w:p>
    <w:p w14:paraId="272611B4" w14:textId="77777777" w:rsidR="00C41D6D" w:rsidRDefault="00C41D6D" w:rsidP="00C41D6D">
      <w:pPr>
        <w:pStyle w:val="ListParagraph"/>
        <w:rPr>
          <w:rFonts w:ascii="Calibri" w:eastAsia="Calibri" w:hAnsi="Calibri" w:cs="Times New Roman"/>
          <w:bCs/>
          <w:sz w:val="24"/>
          <w:szCs w:val="24"/>
          <w:lang w:eastAsia="en-US"/>
        </w:rPr>
      </w:pPr>
    </w:p>
    <w:p w14:paraId="70D49A08" w14:textId="2DEF1161" w:rsidR="00C41D6D" w:rsidRDefault="00C41D6D" w:rsidP="00A12E1A">
      <w:pPr>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Mr Homann is suspended for 6 months from 12.01am on 9 February 202</w:t>
      </w:r>
      <w:r w:rsidR="0035705B">
        <w:rPr>
          <w:rFonts w:ascii="Calibri" w:eastAsia="Calibri" w:hAnsi="Calibri" w:cs="Times New Roman"/>
          <w:bCs/>
          <w:sz w:val="24"/>
          <w:szCs w:val="24"/>
          <w:lang w:eastAsia="en-US"/>
        </w:rPr>
        <w:t>5</w:t>
      </w:r>
      <w:r>
        <w:rPr>
          <w:rFonts w:ascii="Calibri" w:eastAsia="Calibri" w:hAnsi="Calibri" w:cs="Times New Roman"/>
          <w:bCs/>
          <w:sz w:val="24"/>
          <w:szCs w:val="24"/>
          <w:lang w:eastAsia="en-US"/>
        </w:rPr>
        <w:t>.</w:t>
      </w:r>
    </w:p>
    <w:p w14:paraId="58ACA551" w14:textId="77777777" w:rsidR="00C41D6D" w:rsidRDefault="00C41D6D" w:rsidP="00C41D6D">
      <w:pPr>
        <w:pStyle w:val="ListParagraph"/>
        <w:rPr>
          <w:rFonts w:ascii="Calibri" w:eastAsia="Calibri" w:hAnsi="Calibri" w:cs="Times New Roman"/>
          <w:bCs/>
          <w:sz w:val="24"/>
          <w:szCs w:val="24"/>
          <w:lang w:eastAsia="en-US"/>
        </w:rPr>
      </w:pPr>
    </w:p>
    <w:p w14:paraId="438AFF41" w14:textId="6B26AF17" w:rsidR="00A12E1A" w:rsidRPr="00C41D6D" w:rsidRDefault="00C41D6D" w:rsidP="00413B2C">
      <w:pPr>
        <w:numPr>
          <w:ilvl w:val="0"/>
          <w:numId w:val="24"/>
        </w:numPr>
        <w:spacing w:line="259" w:lineRule="auto"/>
        <w:ind w:left="426" w:hanging="426"/>
        <w:jc w:val="both"/>
        <w:rPr>
          <w:rFonts w:ascii="Calibri" w:eastAsia="Calibri" w:hAnsi="Calibri" w:cs="Times New Roman"/>
          <w:bCs/>
          <w:sz w:val="24"/>
          <w:szCs w:val="24"/>
          <w:lang w:eastAsia="en-US"/>
        </w:rPr>
      </w:pPr>
      <w:r w:rsidRPr="00C41D6D">
        <w:rPr>
          <w:rFonts w:ascii="Calibri" w:eastAsia="Calibri" w:hAnsi="Calibri" w:cs="Times New Roman"/>
          <w:bCs/>
          <w:sz w:val="24"/>
          <w:szCs w:val="24"/>
          <w:lang w:eastAsia="en-US"/>
        </w:rPr>
        <w:t>On Charge 2, Mr Homann is fined the sum of $2,000.</w:t>
      </w:r>
    </w:p>
    <w:p w14:paraId="1B15453C" w14:textId="77777777" w:rsidR="00A00FB5" w:rsidRDefault="00A00FB5" w:rsidP="00823044">
      <w:pPr>
        <w:spacing w:line="259" w:lineRule="auto"/>
        <w:jc w:val="both"/>
        <w:rPr>
          <w:rFonts w:ascii="Calibri" w:eastAsia="Calibri" w:hAnsi="Calibri" w:cs="Times New Roman"/>
          <w:bCs/>
          <w:sz w:val="24"/>
          <w:szCs w:val="24"/>
          <w:lang w:eastAsia="en-US"/>
        </w:rPr>
      </w:pP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19D96AA" w:rsidR="00A276F3" w:rsidRDefault="00FF65C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2196CF6F"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BCFE" w14:textId="77777777" w:rsidR="00E73E8C" w:rsidRDefault="00E73E8C" w:rsidP="00CF0999">
      <w:r>
        <w:separator/>
      </w:r>
    </w:p>
  </w:endnote>
  <w:endnote w:type="continuationSeparator" w:id="0">
    <w:p w14:paraId="6BAC8F26" w14:textId="77777777" w:rsidR="00E73E8C" w:rsidRDefault="00E73E8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040F" w14:textId="77777777" w:rsidR="00E73E8C" w:rsidRDefault="00E73E8C" w:rsidP="00CF0999">
      <w:r>
        <w:separator/>
      </w:r>
    </w:p>
  </w:footnote>
  <w:footnote w:type="continuationSeparator" w:id="0">
    <w:p w14:paraId="208096A3" w14:textId="77777777" w:rsidR="00E73E8C" w:rsidRDefault="00E73E8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37E1293A"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w:t>
                    </w:r>
                    <w:r w:rsidR="00FF65CF">
                      <w:rPr>
                        <w:color w:val="auto"/>
                      </w:rPr>
                      <w:t>36</w:t>
                    </w:r>
                    <w:r>
                      <w:rPr>
                        <w:color w:val="auto"/>
                      </w:rPr>
                      <w:t xml:space="preserve"> </w:t>
                    </w:r>
                    <w:r w:rsidR="00FF65CF">
                      <w:rPr>
                        <w:color w:val="auto"/>
                      </w:rPr>
                      <w:t>524</w:t>
                    </w:r>
                    <w:r>
                      <w:rPr>
                        <w:color w:val="auto"/>
                      </w:rPr>
                      <w:t xml:space="preserve"> </w:t>
                    </w:r>
                    <w:r w:rsidR="00FF65CF">
                      <w:rPr>
                        <w:color w:val="auto"/>
                      </w:rPr>
                      <w:t>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73A9A"/>
    <w:multiLevelType w:val="hybridMultilevel"/>
    <w:tmpl w:val="C09CD614"/>
    <w:lvl w:ilvl="0" w:tplc="AD5417A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C2527A1"/>
    <w:multiLevelType w:val="hybridMultilevel"/>
    <w:tmpl w:val="A57CEF22"/>
    <w:lvl w:ilvl="0" w:tplc="711839DC">
      <w:start w:val="1"/>
      <w:numFmt w:val="decimal"/>
      <w:lvlText w:val="%1."/>
      <w:lvlJc w:val="left"/>
      <w:pPr>
        <w:ind w:left="1305"/>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CEFE7C9C">
      <w:start w:val="1"/>
      <w:numFmt w:val="lowerLetter"/>
      <w:lvlText w:val="%2"/>
      <w:lvlJc w:val="left"/>
      <w:pPr>
        <w:ind w:left="18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F55432EA">
      <w:start w:val="1"/>
      <w:numFmt w:val="lowerRoman"/>
      <w:lvlText w:val="%3"/>
      <w:lvlJc w:val="left"/>
      <w:pPr>
        <w:ind w:left="25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83A4B27A">
      <w:start w:val="1"/>
      <w:numFmt w:val="decimal"/>
      <w:lvlText w:val="%4"/>
      <w:lvlJc w:val="left"/>
      <w:pPr>
        <w:ind w:left="32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5F082C54">
      <w:start w:val="1"/>
      <w:numFmt w:val="lowerLetter"/>
      <w:lvlText w:val="%5"/>
      <w:lvlJc w:val="left"/>
      <w:pPr>
        <w:ind w:left="397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D89ECF36">
      <w:start w:val="1"/>
      <w:numFmt w:val="lowerRoman"/>
      <w:lvlText w:val="%6"/>
      <w:lvlJc w:val="left"/>
      <w:pPr>
        <w:ind w:left="469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00F2848C">
      <w:start w:val="1"/>
      <w:numFmt w:val="decimal"/>
      <w:lvlText w:val="%7"/>
      <w:lvlJc w:val="left"/>
      <w:pPr>
        <w:ind w:left="541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5420AEC6">
      <w:start w:val="1"/>
      <w:numFmt w:val="lowerLetter"/>
      <w:lvlText w:val="%8"/>
      <w:lvlJc w:val="left"/>
      <w:pPr>
        <w:ind w:left="613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96A6C520">
      <w:start w:val="1"/>
      <w:numFmt w:val="lowerRoman"/>
      <w:lvlText w:val="%9"/>
      <w:lvlJc w:val="left"/>
      <w:pPr>
        <w:ind w:left="6855"/>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959AE"/>
    <w:multiLevelType w:val="hybridMultilevel"/>
    <w:tmpl w:val="867488CC"/>
    <w:lvl w:ilvl="0" w:tplc="78803E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CB7839CC">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DAA0D528">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0CA6A798">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235861AC">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56A192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BBE83C74">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A642DABA">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B106AD4C">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CBB2227"/>
    <w:multiLevelType w:val="hybridMultilevel"/>
    <w:tmpl w:val="A8FEC3F4"/>
    <w:lvl w:ilvl="0" w:tplc="EF32D7E2">
      <w:start w:val="1"/>
      <w:numFmt w:val="decimal"/>
      <w:lvlText w:val="%1."/>
      <w:lvlJc w:val="left"/>
      <w:pPr>
        <w:ind w:left="137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6070416A">
      <w:start w:val="1"/>
      <w:numFmt w:val="lowerLetter"/>
      <w:lvlText w:val="%2"/>
      <w:lvlJc w:val="left"/>
      <w:pPr>
        <w:ind w:left="17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DE9484B6">
      <w:start w:val="1"/>
      <w:numFmt w:val="lowerRoman"/>
      <w:lvlText w:val="%3"/>
      <w:lvlJc w:val="left"/>
      <w:pPr>
        <w:ind w:left="25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836C34C">
      <w:start w:val="1"/>
      <w:numFmt w:val="decimal"/>
      <w:lvlText w:val="%4"/>
      <w:lvlJc w:val="left"/>
      <w:pPr>
        <w:ind w:left="32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DF20737A">
      <w:start w:val="1"/>
      <w:numFmt w:val="lowerLetter"/>
      <w:lvlText w:val="%5"/>
      <w:lvlJc w:val="left"/>
      <w:pPr>
        <w:ind w:left="395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88E67656">
      <w:start w:val="1"/>
      <w:numFmt w:val="lowerRoman"/>
      <w:lvlText w:val="%6"/>
      <w:lvlJc w:val="left"/>
      <w:pPr>
        <w:ind w:left="467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4552A744">
      <w:start w:val="1"/>
      <w:numFmt w:val="decimal"/>
      <w:lvlText w:val="%7"/>
      <w:lvlJc w:val="left"/>
      <w:pPr>
        <w:ind w:left="539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47863E5A">
      <w:start w:val="1"/>
      <w:numFmt w:val="lowerLetter"/>
      <w:lvlText w:val="%8"/>
      <w:lvlJc w:val="left"/>
      <w:pPr>
        <w:ind w:left="611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4C76DD28">
      <w:start w:val="1"/>
      <w:numFmt w:val="lowerRoman"/>
      <w:lvlText w:val="%9"/>
      <w:lvlJc w:val="left"/>
      <w:pPr>
        <w:ind w:left="6834"/>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7"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4D155432"/>
    <w:multiLevelType w:val="hybridMultilevel"/>
    <w:tmpl w:val="78EED0D4"/>
    <w:lvl w:ilvl="0" w:tplc="EE0C05CA">
      <w:start w:val="1"/>
      <w:numFmt w:val="lowerLetter"/>
      <w:lvlText w:val="(%1)"/>
      <w:lvlJc w:val="left"/>
      <w:pPr>
        <w:ind w:left="705"/>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752217D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868874EA">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B254D074">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9EA8143A">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6F42AB8A">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3F587D16">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388E0AE4">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19C02982">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DE6286E"/>
    <w:multiLevelType w:val="hybridMultilevel"/>
    <w:tmpl w:val="B3A8A490"/>
    <w:lvl w:ilvl="0" w:tplc="249CDEF6">
      <w:start w:val="1"/>
      <w:numFmt w:val="lowerRoman"/>
      <w:lvlText w:val="(%1)"/>
      <w:lvlJc w:val="left"/>
      <w:pPr>
        <w:ind w:left="1426"/>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BB761AFC">
      <w:start w:val="1"/>
      <w:numFmt w:val="decimal"/>
      <w:lvlText w:val="%2."/>
      <w:lvlJc w:val="left"/>
      <w:pPr>
        <w:ind w:left="1732"/>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2" w:tplc="7876B26A">
      <w:start w:val="1"/>
      <w:numFmt w:val="lowerRoman"/>
      <w:lvlText w:val="%3"/>
      <w:lvlJc w:val="left"/>
      <w:pPr>
        <w:ind w:left="24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0928B28A">
      <w:start w:val="1"/>
      <w:numFmt w:val="decimal"/>
      <w:lvlText w:val="%4"/>
      <w:lvlJc w:val="left"/>
      <w:pPr>
        <w:ind w:left="31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FEFE2028">
      <w:start w:val="1"/>
      <w:numFmt w:val="lowerLetter"/>
      <w:lvlText w:val="%5"/>
      <w:lvlJc w:val="left"/>
      <w:pPr>
        <w:ind w:left="389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046E41B8">
      <w:start w:val="1"/>
      <w:numFmt w:val="lowerRoman"/>
      <w:lvlText w:val="%6"/>
      <w:lvlJc w:val="left"/>
      <w:pPr>
        <w:ind w:left="461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94121A18">
      <w:start w:val="1"/>
      <w:numFmt w:val="decimal"/>
      <w:lvlText w:val="%7"/>
      <w:lvlJc w:val="left"/>
      <w:pPr>
        <w:ind w:left="533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8AC89DD4">
      <w:start w:val="1"/>
      <w:numFmt w:val="lowerLetter"/>
      <w:lvlText w:val="%8"/>
      <w:lvlJc w:val="left"/>
      <w:pPr>
        <w:ind w:left="605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3E2689CC">
      <w:start w:val="1"/>
      <w:numFmt w:val="lowerRoman"/>
      <w:lvlText w:val="%9"/>
      <w:lvlJc w:val="left"/>
      <w:pPr>
        <w:ind w:left="6771"/>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F57737"/>
    <w:multiLevelType w:val="hybridMultilevel"/>
    <w:tmpl w:val="158AB1A6"/>
    <w:lvl w:ilvl="0" w:tplc="DB723122">
      <w:start w:val="1"/>
      <w:numFmt w:val="decimal"/>
      <w:lvlText w:val="%1."/>
      <w:lvlJc w:val="left"/>
      <w:pPr>
        <w:ind w:left="1098"/>
      </w:pPr>
      <w:rPr>
        <w:rFonts w:ascii="Calibri" w:eastAsia="Gotham" w:hAnsi="Calibri" w:cs="Calibri" w:hint="default"/>
        <w:b w:val="0"/>
        <w:i w:val="0"/>
        <w:strike w:val="0"/>
        <w:dstrike w:val="0"/>
        <w:color w:val="000000"/>
        <w:sz w:val="24"/>
        <w:szCs w:val="24"/>
        <w:u w:val="none" w:color="000000"/>
        <w:bdr w:val="none" w:sz="0" w:space="0" w:color="auto"/>
        <w:shd w:val="clear" w:color="auto" w:fill="auto"/>
        <w:vertAlign w:val="baseline"/>
      </w:rPr>
    </w:lvl>
    <w:lvl w:ilvl="1" w:tplc="F470FDA6">
      <w:start w:val="1"/>
      <w:numFmt w:val="lowerLetter"/>
      <w:lvlText w:val="%2"/>
      <w:lvlJc w:val="left"/>
      <w:pPr>
        <w:ind w:left="18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2" w:tplc="6DE0CE02">
      <w:start w:val="1"/>
      <w:numFmt w:val="lowerRoman"/>
      <w:lvlText w:val="%3"/>
      <w:lvlJc w:val="left"/>
      <w:pPr>
        <w:ind w:left="25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3" w:tplc="AB5202D6">
      <w:start w:val="1"/>
      <w:numFmt w:val="decimal"/>
      <w:lvlText w:val="%4"/>
      <w:lvlJc w:val="left"/>
      <w:pPr>
        <w:ind w:left="32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4" w:tplc="11925F10">
      <w:start w:val="1"/>
      <w:numFmt w:val="lowerLetter"/>
      <w:lvlText w:val="%5"/>
      <w:lvlJc w:val="left"/>
      <w:pPr>
        <w:ind w:left="397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5" w:tplc="6812E8CE">
      <w:start w:val="1"/>
      <w:numFmt w:val="lowerRoman"/>
      <w:lvlText w:val="%6"/>
      <w:lvlJc w:val="left"/>
      <w:pPr>
        <w:ind w:left="469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6" w:tplc="D520B29C">
      <w:start w:val="1"/>
      <w:numFmt w:val="decimal"/>
      <w:lvlText w:val="%7"/>
      <w:lvlJc w:val="left"/>
      <w:pPr>
        <w:ind w:left="541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7" w:tplc="7D7EC95A">
      <w:start w:val="1"/>
      <w:numFmt w:val="lowerLetter"/>
      <w:lvlText w:val="%8"/>
      <w:lvlJc w:val="left"/>
      <w:pPr>
        <w:ind w:left="613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lvl w:ilvl="8" w:tplc="11B22566">
      <w:start w:val="1"/>
      <w:numFmt w:val="lowerRoman"/>
      <w:lvlText w:val="%9"/>
      <w:lvlJc w:val="left"/>
      <w:pPr>
        <w:ind w:left="6858"/>
      </w:pPr>
      <w:rPr>
        <w:rFonts w:ascii="Gotham" w:eastAsia="Gotham" w:hAnsi="Gotham" w:cs="Gotham"/>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1E02EA"/>
    <w:multiLevelType w:val="hybridMultilevel"/>
    <w:tmpl w:val="DB5042EE"/>
    <w:lvl w:ilvl="0" w:tplc="F0102164">
      <w:start w:val="1"/>
      <w:numFmt w:val="lowerLetter"/>
      <w:lvlText w:val="(%1)"/>
      <w:lvlJc w:val="left"/>
      <w:pPr>
        <w:ind w:left="1699"/>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1" w:tplc="6908CD84">
      <w:start w:val="1"/>
      <w:numFmt w:val="lowerLetter"/>
      <w:lvlText w:val="%2"/>
      <w:lvlJc w:val="left"/>
      <w:pPr>
        <w:ind w:left="18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2" w:tplc="BDAE67EC">
      <w:start w:val="1"/>
      <w:numFmt w:val="lowerRoman"/>
      <w:lvlText w:val="%3"/>
      <w:lvlJc w:val="left"/>
      <w:pPr>
        <w:ind w:left="25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3" w:tplc="5C62B196">
      <w:start w:val="1"/>
      <w:numFmt w:val="decimal"/>
      <w:lvlText w:val="%4"/>
      <w:lvlJc w:val="left"/>
      <w:pPr>
        <w:ind w:left="32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4" w:tplc="6812E67E">
      <w:start w:val="1"/>
      <w:numFmt w:val="lowerLetter"/>
      <w:lvlText w:val="%5"/>
      <w:lvlJc w:val="left"/>
      <w:pPr>
        <w:ind w:left="396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5" w:tplc="1DA4A000">
      <w:start w:val="1"/>
      <w:numFmt w:val="lowerRoman"/>
      <w:lvlText w:val="%6"/>
      <w:lvlJc w:val="left"/>
      <w:pPr>
        <w:ind w:left="468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6" w:tplc="9880E4FA">
      <w:start w:val="1"/>
      <w:numFmt w:val="decimal"/>
      <w:lvlText w:val="%7"/>
      <w:lvlJc w:val="left"/>
      <w:pPr>
        <w:ind w:left="540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7" w:tplc="EA7069C6">
      <w:start w:val="1"/>
      <w:numFmt w:val="lowerLetter"/>
      <w:lvlText w:val="%8"/>
      <w:lvlJc w:val="left"/>
      <w:pPr>
        <w:ind w:left="612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lvl w:ilvl="8" w:tplc="6D525CF0">
      <w:start w:val="1"/>
      <w:numFmt w:val="lowerRoman"/>
      <w:lvlText w:val="%9"/>
      <w:lvlJc w:val="left"/>
      <w:pPr>
        <w:ind w:left="6840"/>
      </w:pPr>
      <w:rPr>
        <w:rFonts w:ascii="Gotham" w:eastAsia="Gotham" w:hAnsi="Gotham" w:cs="Gotham"/>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E0C7549"/>
    <w:multiLevelType w:val="hybridMultilevel"/>
    <w:tmpl w:val="DD86DF66"/>
    <w:lvl w:ilvl="0" w:tplc="F222C35C">
      <w:start w:val="1"/>
      <w:numFmt w:val="decimal"/>
      <w:lvlText w:val="%1."/>
      <w:lvlJc w:val="left"/>
      <w:pPr>
        <w:ind w:left="1494" w:hanging="36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15:restartNumberingAfterBreak="0">
    <w:nsid w:val="7E7C2A49"/>
    <w:multiLevelType w:val="hybridMultilevel"/>
    <w:tmpl w:val="F670E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322830">
    <w:abstractNumId w:val="23"/>
  </w:num>
  <w:num w:numId="2" w16cid:durableId="1572080931">
    <w:abstractNumId w:val="12"/>
  </w:num>
  <w:num w:numId="3" w16cid:durableId="698700703">
    <w:abstractNumId w:val="30"/>
  </w:num>
  <w:num w:numId="4" w16cid:durableId="224529062">
    <w:abstractNumId w:val="24"/>
  </w:num>
  <w:num w:numId="5" w16cid:durableId="302660549">
    <w:abstractNumId w:val="8"/>
  </w:num>
  <w:num w:numId="6" w16cid:durableId="1573546654">
    <w:abstractNumId w:val="16"/>
  </w:num>
  <w:num w:numId="7" w16cid:durableId="1913198248">
    <w:abstractNumId w:val="25"/>
  </w:num>
  <w:num w:numId="8" w16cid:durableId="975182852">
    <w:abstractNumId w:val="6"/>
  </w:num>
  <w:num w:numId="9" w16cid:durableId="1093011373">
    <w:abstractNumId w:val="22"/>
  </w:num>
  <w:num w:numId="10" w16cid:durableId="808324942">
    <w:abstractNumId w:val="18"/>
  </w:num>
  <w:num w:numId="11" w16cid:durableId="508570201">
    <w:abstractNumId w:val="9"/>
  </w:num>
  <w:num w:numId="12" w16cid:durableId="689910902">
    <w:abstractNumId w:val="14"/>
  </w:num>
  <w:num w:numId="13" w16cid:durableId="2021851426">
    <w:abstractNumId w:val="7"/>
  </w:num>
  <w:num w:numId="14" w16cid:durableId="247033683">
    <w:abstractNumId w:val="2"/>
  </w:num>
  <w:num w:numId="15" w16cid:durableId="413936585">
    <w:abstractNumId w:val="29"/>
  </w:num>
  <w:num w:numId="16" w16cid:durableId="1623613131">
    <w:abstractNumId w:val="19"/>
  </w:num>
  <w:num w:numId="17" w16cid:durableId="402872749">
    <w:abstractNumId w:val="4"/>
  </w:num>
  <w:num w:numId="18" w16cid:durableId="1843668094">
    <w:abstractNumId w:val="10"/>
  </w:num>
  <w:num w:numId="19" w16cid:durableId="1420178828">
    <w:abstractNumId w:val="0"/>
  </w:num>
  <w:num w:numId="20" w16cid:durableId="651713369">
    <w:abstractNumId w:val="11"/>
  </w:num>
  <w:num w:numId="21" w16cid:durableId="623274155">
    <w:abstractNumId w:val="13"/>
  </w:num>
  <w:num w:numId="22" w16cid:durableId="665786803">
    <w:abstractNumId w:val="17"/>
  </w:num>
  <w:num w:numId="23" w16cid:durableId="1985039033">
    <w:abstractNumId w:val="26"/>
  </w:num>
  <w:num w:numId="24" w16cid:durableId="20605448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571535">
    <w:abstractNumId w:val="28"/>
  </w:num>
  <w:num w:numId="26" w16cid:durableId="1566991147">
    <w:abstractNumId w:val="3"/>
  </w:num>
  <w:num w:numId="27" w16cid:durableId="782072894">
    <w:abstractNumId w:val="5"/>
  </w:num>
  <w:num w:numId="28" w16cid:durableId="1966423240">
    <w:abstractNumId w:val="27"/>
  </w:num>
  <w:num w:numId="29" w16cid:durableId="1884900829">
    <w:abstractNumId w:val="20"/>
  </w:num>
  <w:num w:numId="30" w16cid:durableId="528028680">
    <w:abstractNumId w:val="21"/>
  </w:num>
  <w:num w:numId="31" w16cid:durableId="1470241919">
    <w:abstractNumId w:val="15"/>
  </w:num>
  <w:num w:numId="32" w16cid:durableId="224489442">
    <w:abstractNumId w:val="32"/>
  </w:num>
  <w:num w:numId="33" w16cid:durableId="203476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36E"/>
    <w:rsid w:val="0000220F"/>
    <w:rsid w:val="000025F0"/>
    <w:rsid w:val="000028DA"/>
    <w:rsid w:val="00010123"/>
    <w:rsid w:val="00013705"/>
    <w:rsid w:val="000143A6"/>
    <w:rsid w:val="000177E5"/>
    <w:rsid w:val="0002157F"/>
    <w:rsid w:val="000215EA"/>
    <w:rsid w:val="00022E9B"/>
    <w:rsid w:val="000304D0"/>
    <w:rsid w:val="00032DE6"/>
    <w:rsid w:val="00032FF1"/>
    <w:rsid w:val="00034B7B"/>
    <w:rsid w:val="000354E4"/>
    <w:rsid w:val="0003797C"/>
    <w:rsid w:val="00051453"/>
    <w:rsid w:val="000516E8"/>
    <w:rsid w:val="00056068"/>
    <w:rsid w:val="00061DC7"/>
    <w:rsid w:val="000642AD"/>
    <w:rsid w:val="000716D0"/>
    <w:rsid w:val="000717EB"/>
    <w:rsid w:val="00073C6A"/>
    <w:rsid w:val="00075A28"/>
    <w:rsid w:val="0007690A"/>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C4496"/>
    <w:rsid w:val="000D0B13"/>
    <w:rsid w:val="000D3169"/>
    <w:rsid w:val="000D3A73"/>
    <w:rsid w:val="000D4422"/>
    <w:rsid w:val="000D5F29"/>
    <w:rsid w:val="000D6964"/>
    <w:rsid w:val="000E2EA0"/>
    <w:rsid w:val="000E3365"/>
    <w:rsid w:val="000E33CD"/>
    <w:rsid w:val="000E4CC5"/>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6C2"/>
    <w:rsid w:val="00137B7F"/>
    <w:rsid w:val="00142AF8"/>
    <w:rsid w:val="001459C3"/>
    <w:rsid w:val="001530AD"/>
    <w:rsid w:val="00155CA4"/>
    <w:rsid w:val="00160DCE"/>
    <w:rsid w:val="001615A7"/>
    <w:rsid w:val="00165CFF"/>
    <w:rsid w:val="00165E82"/>
    <w:rsid w:val="001721BD"/>
    <w:rsid w:val="00172E29"/>
    <w:rsid w:val="0017317A"/>
    <w:rsid w:val="00176997"/>
    <w:rsid w:val="00180EA0"/>
    <w:rsid w:val="00182F21"/>
    <w:rsid w:val="0018346D"/>
    <w:rsid w:val="0018362A"/>
    <w:rsid w:val="0019005D"/>
    <w:rsid w:val="00194944"/>
    <w:rsid w:val="0019553C"/>
    <w:rsid w:val="001973A9"/>
    <w:rsid w:val="001A0C83"/>
    <w:rsid w:val="001A2979"/>
    <w:rsid w:val="001A794A"/>
    <w:rsid w:val="001B06BD"/>
    <w:rsid w:val="001B0DAB"/>
    <w:rsid w:val="001B31F7"/>
    <w:rsid w:val="001C0250"/>
    <w:rsid w:val="001C0E6F"/>
    <w:rsid w:val="001C1767"/>
    <w:rsid w:val="001C2647"/>
    <w:rsid w:val="001C2886"/>
    <w:rsid w:val="001C54CE"/>
    <w:rsid w:val="001C550F"/>
    <w:rsid w:val="001C6829"/>
    <w:rsid w:val="001C70ED"/>
    <w:rsid w:val="001D1B9C"/>
    <w:rsid w:val="001D2DC3"/>
    <w:rsid w:val="001D40AF"/>
    <w:rsid w:val="001D5EA1"/>
    <w:rsid w:val="001D651D"/>
    <w:rsid w:val="001D7B3C"/>
    <w:rsid w:val="001E107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66CDC"/>
    <w:rsid w:val="002711E2"/>
    <w:rsid w:val="00277913"/>
    <w:rsid w:val="002813FF"/>
    <w:rsid w:val="00281955"/>
    <w:rsid w:val="00284C5D"/>
    <w:rsid w:val="00287911"/>
    <w:rsid w:val="002A30D0"/>
    <w:rsid w:val="002A3FC8"/>
    <w:rsid w:val="002A746D"/>
    <w:rsid w:val="002B6B8E"/>
    <w:rsid w:val="002B6EBA"/>
    <w:rsid w:val="002B78BC"/>
    <w:rsid w:val="002C19E7"/>
    <w:rsid w:val="002C65C0"/>
    <w:rsid w:val="002D1DBB"/>
    <w:rsid w:val="002D33A6"/>
    <w:rsid w:val="002D54AB"/>
    <w:rsid w:val="002E22BA"/>
    <w:rsid w:val="002E2873"/>
    <w:rsid w:val="002E2DFF"/>
    <w:rsid w:val="002E6A53"/>
    <w:rsid w:val="002F6E2F"/>
    <w:rsid w:val="002F7434"/>
    <w:rsid w:val="0030423D"/>
    <w:rsid w:val="00306C58"/>
    <w:rsid w:val="003168C2"/>
    <w:rsid w:val="003172F9"/>
    <w:rsid w:val="003205C3"/>
    <w:rsid w:val="00322F8E"/>
    <w:rsid w:val="00323843"/>
    <w:rsid w:val="00324C6F"/>
    <w:rsid w:val="0032538F"/>
    <w:rsid w:val="00330265"/>
    <w:rsid w:val="00331D6E"/>
    <w:rsid w:val="00332654"/>
    <w:rsid w:val="00335102"/>
    <w:rsid w:val="00340BCA"/>
    <w:rsid w:val="00344B4E"/>
    <w:rsid w:val="00345823"/>
    <w:rsid w:val="00345DD8"/>
    <w:rsid w:val="0034605C"/>
    <w:rsid w:val="00346E7A"/>
    <w:rsid w:val="00347C88"/>
    <w:rsid w:val="003557D2"/>
    <w:rsid w:val="00356BAC"/>
    <w:rsid w:val="0035705B"/>
    <w:rsid w:val="00357DD1"/>
    <w:rsid w:val="00361870"/>
    <w:rsid w:val="00363703"/>
    <w:rsid w:val="00363EB0"/>
    <w:rsid w:val="0036552B"/>
    <w:rsid w:val="00370738"/>
    <w:rsid w:val="00376945"/>
    <w:rsid w:val="003875DE"/>
    <w:rsid w:val="003904DC"/>
    <w:rsid w:val="0039161B"/>
    <w:rsid w:val="00397564"/>
    <w:rsid w:val="003A063D"/>
    <w:rsid w:val="003A17CB"/>
    <w:rsid w:val="003A1C27"/>
    <w:rsid w:val="003A3AE0"/>
    <w:rsid w:val="003B37B6"/>
    <w:rsid w:val="003B61CD"/>
    <w:rsid w:val="003B6F12"/>
    <w:rsid w:val="003C53DC"/>
    <w:rsid w:val="003D043D"/>
    <w:rsid w:val="003D0AFE"/>
    <w:rsid w:val="003D2357"/>
    <w:rsid w:val="003D2D46"/>
    <w:rsid w:val="003D55B0"/>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1EA1"/>
    <w:rsid w:val="00434C95"/>
    <w:rsid w:val="004435FB"/>
    <w:rsid w:val="00447020"/>
    <w:rsid w:val="00451A9E"/>
    <w:rsid w:val="00454508"/>
    <w:rsid w:val="00463EBF"/>
    <w:rsid w:val="004649C3"/>
    <w:rsid w:val="00471522"/>
    <w:rsid w:val="0047180B"/>
    <w:rsid w:val="0047271A"/>
    <w:rsid w:val="00473639"/>
    <w:rsid w:val="004752EE"/>
    <w:rsid w:val="00476C22"/>
    <w:rsid w:val="004773C3"/>
    <w:rsid w:val="004823A6"/>
    <w:rsid w:val="00483162"/>
    <w:rsid w:val="00495944"/>
    <w:rsid w:val="004A103B"/>
    <w:rsid w:val="004A16E7"/>
    <w:rsid w:val="004A3FBE"/>
    <w:rsid w:val="004A5B19"/>
    <w:rsid w:val="004A61AF"/>
    <w:rsid w:val="004A6D72"/>
    <w:rsid w:val="004A729B"/>
    <w:rsid w:val="004B62F6"/>
    <w:rsid w:val="004B7930"/>
    <w:rsid w:val="004C67E4"/>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7FF"/>
    <w:rsid w:val="0052699A"/>
    <w:rsid w:val="0053232B"/>
    <w:rsid w:val="00532A17"/>
    <w:rsid w:val="00532B82"/>
    <w:rsid w:val="00541155"/>
    <w:rsid w:val="005420A8"/>
    <w:rsid w:val="005436E8"/>
    <w:rsid w:val="005471BD"/>
    <w:rsid w:val="00547F16"/>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3943"/>
    <w:rsid w:val="0059725A"/>
    <w:rsid w:val="005A3147"/>
    <w:rsid w:val="005A580A"/>
    <w:rsid w:val="005B194C"/>
    <w:rsid w:val="005B6084"/>
    <w:rsid w:val="005B6FB2"/>
    <w:rsid w:val="005C039C"/>
    <w:rsid w:val="005C55D7"/>
    <w:rsid w:val="005C6099"/>
    <w:rsid w:val="005C72E9"/>
    <w:rsid w:val="005D3110"/>
    <w:rsid w:val="005D37A3"/>
    <w:rsid w:val="005D47E5"/>
    <w:rsid w:val="005D4CAC"/>
    <w:rsid w:val="005D62C1"/>
    <w:rsid w:val="005D6B97"/>
    <w:rsid w:val="005D7023"/>
    <w:rsid w:val="005D7192"/>
    <w:rsid w:val="005E040F"/>
    <w:rsid w:val="005E07ED"/>
    <w:rsid w:val="005E2302"/>
    <w:rsid w:val="005E5788"/>
    <w:rsid w:val="005E6C7E"/>
    <w:rsid w:val="005E6CD1"/>
    <w:rsid w:val="005E76D5"/>
    <w:rsid w:val="005F0582"/>
    <w:rsid w:val="005F2D75"/>
    <w:rsid w:val="005F30D1"/>
    <w:rsid w:val="005F39B7"/>
    <w:rsid w:val="005F3D08"/>
    <w:rsid w:val="0060093E"/>
    <w:rsid w:val="0060363F"/>
    <w:rsid w:val="00603719"/>
    <w:rsid w:val="00603F36"/>
    <w:rsid w:val="00614A98"/>
    <w:rsid w:val="00616CCB"/>
    <w:rsid w:val="00620923"/>
    <w:rsid w:val="0062226E"/>
    <w:rsid w:val="00627730"/>
    <w:rsid w:val="0063130F"/>
    <w:rsid w:val="006339D3"/>
    <w:rsid w:val="006368F6"/>
    <w:rsid w:val="0064047C"/>
    <w:rsid w:val="006458D5"/>
    <w:rsid w:val="00645FB1"/>
    <w:rsid w:val="00646A87"/>
    <w:rsid w:val="00650664"/>
    <w:rsid w:val="00651855"/>
    <w:rsid w:val="006649F5"/>
    <w:rsid w:val="00665D2F"/>
    <w:rsid w:val="00670338"/>
    <w:rsid w:val="00674577"/>
    <w:rsid w:val="006777A6"/>
    <w:rsid w:val="0068045A"/>
    <w:rsid w:val="0068070F"/>
    <w:rsid w:val="0068157E"/>
    <w:rsid w:val="006816AD"/>
    <w:rsid w:val="00681B68"/>
    <w:rsid w:val="006842FC"/>
    <w:rsid w:val="00687B71"/>
    <w:rsid w:val="00692A9F"/>
    <w:rsid w:val="00693E25"/>
    <w:rsid w:val="00695E3E"/>
    <w:rsid w:val="00697256"/>
    <w:rsid w:val="006A0546"/>
    <w:rsid w:val="006A20EB"/>
    <w:rsid w:val="006A2F42"/>
    <w:rsid w:val="006A45B1"/>
    <w:rsid w:val="006A5AC0"/>
    <w:rsid w:val="006B06EE"/>
    <w:rsid w:val="006B6746"/>
    <w:rsid w:val="006B68B3"/>
    <w:rsid w:val="006B6BB4"/>
    <w:rsid w:val="006C15F4"/>
    <w:rsid w:val="006C4514"/>
    <w:rsid w:val="006C609A"/>
    <w:rsid w:val="006C7850"/>
    <w:rsid w:val="006D44AA"/>
    <w:rsid w:val="006D68F3"/>
    <w:rsid w:val="006D7D92"/>
    <w:rsid w:val="006E2109"/>
    <w:rsid w:val="006E247F"/>
    <w:rsid w:val="006E2706"/>
    <w:rsid w:val="006E3730"/>
    <w:rsid w:val="006E7B2E"/>
    <w:rsid w:val="006F0207"/>
    <w:rsid w:val="006F1848"/>
    <w:rsid w:val="006F5129"/>
    <w:rsid w:val="00700DD7"/>
    <w:rsid w:val="00704DF1"/>
    <w:rsid w:val="007142B3"/>
    <w:rsid w:val="00715152"/>
    <w:rsid w:val="00716810"/>
    <w:rsid w:val="00716AE7"/>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4A88"/>
    <w:rsid w:val="00757D1A"/>
    <w:rsid w:val="007623B9"/>
    <w:rsid w:val="00766250"/>
    <w:rsid w:val="007670D8"/>
    <w:rsid w:val="00767817"/>
    <w:rsid w:val="00767ACC"/>
    <w:rsid w:val="00770C4E"/>
    <w:rsid w:val="00771C25"/>
    <w:rsid w:val="00774401"/>
    <w:rsid w:val="00775903"/>
    <w:rsid w:val="00775D72"/>
    <w:rsid w:val="00775EF6"/>
    <w:rsid w:val="007773A1"/>
    <w:rsid w:val="007812B4"/>
    <w:rsid w:val="0078335B"/>
    <w:rsid w:val="0078392C"/>
    <w:rsid w:val="007868CF"/>
    <w:rsid w:val="007871D0"/>
    <w:rsid w:val="0079432E"/>
    <w:rsid w:val="007A015B"/>
    <w:rsid w:val="007A1825"/>
    <w:rsid w:val="007A27C3"/>
    <w:rsid w:val="007A3D33"/>
    <w:rsid w:val="007B4620"/>
    <w:rsid w:val="007B7602"/>
    <w:rsid w:val="007C1BF0"/>
    <w:rsid w:val="007C2DE5"/>
    <w:rsid w:val="007C4391"/>
    <w:rsid w:val="007C4987"/>
    <w:rsid w:val="007C5883"/>
    <w:rsid w:val="007C5B13"/>
    <w:rsid w:val="007C60EA"/>
    <w:rsid w:val="007C677B"/>
    <w:rsid w:val="007C69C8"/>
    <w:rsid w:val="007D1488"/>
    <w:rsid w:val="007D27A7"/>
    <w:rsid w:val="007D34EC"/>
    <w:rsid w:val="007D40DD"/>
    <w:rsid w:val="007D4433"/>
    <w:rsid w:val="007D75F9"/>
    <w:rsid w:val="007E2573"/>
    <w:rsid w:val="007E5D3C"/>
    <w:rsid w:val="007E642F"/>
    <w:rsid w:val="007E6836"/>
    <w:rsid w:val="007E7F76"/>
    <w:rsid w:val="007F19D5"/>
    <w:rsid w:val="007F24EF"/>
    <w:rsid w:val="007F2E7D"/>
    <w:rsid w:val="007F53C5"/>
    <w:rsid w:val="00800FE9"/>
    <w:rsid w:val="0080543F"/>
    <w:rsid w:val="00805E99"/>
    <w:rsid w:val="00811FE9"/>
    <w:rsid w:val="008142E6"/>
    <w:rsid w:val="00814FC4"/>
    <w:rsid w:val="00823044"/>
    <w:rsid w:val="00823631"/>
    <w:rsid w:val="00831E4D"/>
    <w:rsid w:val="00835AA1"/>
    <w:rsid w:val="00842094"/>
    <w:rsid w:val="008421F4"/>
    <w:rsid w:val="00845054"/>
    <w:rsid w:val="00845D53"/>
    <w:rsid w:val="00847341"/>
    <w:rsid w:val="00847B40"/>
    <w:rsid w:val="00847D2A"/>
    <w:rsid w:val="0085353A"/>
    <w:rsid w:val="0085494A"/>
    <w:rsid w:val="008555BA"/>
    <w:rsid w:val="00855C5B"/>
    <w:rsid w:val="00856B62"/>
    <w:rsid w:val="008653EC"/>
    <w:rsid w:val="008679B2"/>
    <w:rsid w:val="00867C1C"/>
    <w:rsid w:val="00871B7E"/>
    <w:rsid w:val="008729AE"/>
    <w:rsid w:val="00874F29"/>
    <w:rsid w:val="008766F3"/>
    <w:rsid w:val="00877555"/>
    <w:rsid w:val="00880431"/>
    <w:rsid w:val="008845FB"/>
    <w:rsid w:val="008855EA"/>
    <w:rsid w:val="0088616A"/>
    <w:rsid w:val="00886248"/>
    <w:rsid w:val="008928BC"/>
    <w:rsid w:val="008943F9"/>
    <w:rsid w:val="008A0E71"/>
    <w:rsid w:val="008A352C"/>
    <w:rsid w:val="008A51D3"/>
    <w:rsid w:val="008A5B93"/>
    <w:rsid w:val="008B0B1D"/>
    <w:rsid w:val="008B22C8"/>
    <w:rsid w:val="008B55E6"/>
    <w:rsid w:val="008B5832"/>
    <w:rsid w:val="008C03D8"/>
    <w:rsid w:val="008C0F76"/>
    <w:rsid w:val="008C1866"/>
    <w:rsid w:val="008C3957"/>
    <w:rsid w:val="008C3D3D"/>
    <w:rsid w:val="008C5E7D"/>
    <w:rsid w:val="008D0FD8"/>
    <w:rsid w:val="008D56B2"/>
    <w:rsid w:val="008D6C8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68F5"/>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0C25"/>
    <w:rsid w:val="009D1D60"/>
    <w:rsid w:val="009D1F6E"/>
    <w:rsid w:val="009D4DA5"/>
    <w:rsid w:val="009D512A"/>
    <w:rsid w:val="009D5A6E"/>
    <w:rsid w:val="009D7452"/>
    <w:rsid w:val="009E0109"/>
    <w:rsid w:val="009E064F"/>
    <w:rsid w:val="009E6A12"/>
    <w:rsid w:val="009E6E9A"/>
    <w:rsid w:val="009E760E"/>
    <w:rsid w:val="009E76BB"/>
    <w:rsid w:val="009F3396"/>
    <w:rsid w:val="009F7369"/>
    <w:rsid w:val="00A00FB5"/>
    <w:rsid w:val="00A01007"/>
    <w:rsid w:val="00A07BBB"/>
    <w:rsid w:val="00A07C84"/>
    <w:rsid w:val="00A11D7D"/>
    <w:rsid w:val="00A12E1A"/>
    <w:rsid w:val="00A14154"/>
    <w:rsid w:val="00A1434D"/>
    <w:rsid w:val="00A17972"/>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4A99"/>
    <w:rsid w:val="00A5519D"/>
    <w:rsid w:val="00A556DB"/>
    <w:rsid w:val="00A55BAC"/>
    <w:rsid w:val="00A57594"/>
    <w:rsid w:val="00A57CD0"/>
    <w:rsid w:val="00A60AF7"/>
    <w:rsid w:val="00A62729"/>
    <w:rsid w:val="00A64410"/>
    <w:rsid w:val="00A66E43"/>
    <w:rsid w:val="00A72796"/>
    <w:rsid w:val="00A72D45"/>
    <w:rsid w:val="00A73858"/>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411C"/>
    <w:rsid w:val="00AC6E17"/>
    <w:rsid w:val="00AD62DF"/>
    <w:rsid w:val="00AF7EDF"/>
    <w:rsid w:val="00B01F4C"/>
    <w:rsid w:val="00B04302"/>
    <w:rsid w:val="00B064E1"/>
    <w:rsid w:val="00B10268"/>
    <w:rsid w:val="00B104AE"/>
    <w:rsid w:val="00B10F3F"/>
    <w:rsid w:val="00B14F3D"/>
    <w:rsid w:val="00B17366"/>
    <w:rsid w:val="00B22F6F"/>
    <w:rsid w:val="00B26C0E"/>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3583"/>
    <w:rsid w:val="00BC566B"/>
    <w:rsid w:val="00BD438C"/>
    <w:rsid w:val="00BD6AEB"/>
    <w:rsid w:val="00BE1D69"/>
    <w:rsid w:val="00BE3B8B"/>
    <w:rsid w:val="00BE4880"/>
    <w:rsid w:val="00BE58D6"/>
    <w:rsid w:val="00BF55CF"/>
    <w:rsid w:val="00C004CB"/>
    <w:rsid w:val="00C00B69"/>
    <w:rsid w:val="00C0578B"/>
    <w:rsid w:val="00C060DA"/>
    <w:rsid w:val="00C073DF"/>
    <w:rsid w:val="00C17728"/>
    <w:rsid w:val="00C22CA3"/>
    <w:rsid w:val="00C37ACB"/>
    <w:rsid w:val="00C4084F"/>
    <w:rsid w:val="00C410C0"/>
    <w:rsid w:val="00C41D6D"/>
    <w:rsid w:val="00C42EAA"/>
    <w:rsid w:val="00C45BA7"/>
    <w:rsid w:val="00C46BD0"/>
    <w:rsid w:val="00C509A8"/>
    <w:rsid w:val="00C51277"/>
    <w:rsid w:val="00C54382"/>
    <w:rsid w:val="00C5473E"/>
    <w:rsid w:val="00C60187"/>
    <w:rsid w:val="00C62994"/>
    <w:rsid w:val="00C63FE5"/>
    <w:rsid w:val="00C6649F"/>
    <w:rsid w:val="00C67B4D"/>
    <w:rsid w:val="00C72E30"/>
    <w:rsid w:val="00C7310E"/>
    <w:rsid w:val="00C757BD"/>
    <w:rsid w:val="00C84BB4"/>
    <w:rsid w:val="00C85694"/>
    <w:rsid w:val="00C90F7D"/>
    <w:rsid w:val="00CA3162"/>
    <w:rsid w:val="00CA4194"/>
    <w:rsid w:val="00CA49B1"/>
    <w:rsid w:val="00CA4D7D"/>
    <w:rsid w:val="00CA5F59"/>
    <w:rsid w:val="00CB31B5"/>
    <w:rsid w:val="00CB7455"/>
    <w:rsid w:val="00CC3BA7"/>
    <w:rsid w:val="00CC7D0C"/>
    <w:rsid w:val="00CD0F12"/>
    <w:rsid w:val="00CE2139"/>
    <w:rsid w:val="00CE4E87"/>
    <w:rsid w:val="00CE5B33"/>
    <w:rsid w:val="00CE7D90"/>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2EFA"/>
    <w:rsid w:val="00D43E2D"/>
    <w:rsid w:val="00D45632"/>
    <w:rsid w:val="00D52796"/>
    <w:rsid w:val="00D63101"/>
    <w:rsid w:val="00D6499E"/>
    <w:rsid w:val="00D73075"/>
    <w:rsid w:val="00D740D8"/>
    <w:rsid w:val="00D7609B"/>
    <w:rsid w:val="00D80853"/>
    <w:rsid w:val="00D8166D"/>
    <w:rsid w:val="00D82636"/>
    <w:rsid w:val="00D84020"/>
    <w:rsid w:val="00D8495D"/>
    <w:rsid w:val="00D87E9A"/>
    <w:rsid w:val="00D945DF"/>
    <w:rsid w:val="00D95864"/>
    <w:rsid w:val="00DA005B"/>
    <w:rsid w:val="00DA306A"/>
    <w:rsid w:val="00DA45CB"/>
    <w:rsid w:val="00DA77A1"/>
    <w:rsid w:val="00DA7D7D"/>
    <w:rsid w:val="00DB20FD"/>
    <w:rsid w:val="00DB4496"/>
    <w:rsid w:val="00DC3E85"/>
    <w:rsid w:val="00DC3EB0"/>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277F4"/>
    <w:rsid w:val="00E32C79"/>
    <w:rsid w:val="00E3578D"/>
    <w:rsid w:val="00E37224"/>
    <w:rsid w:val="00E3731D"/>
    <w:rsid w:val="00E37A8D"/>
    <w:rsid w:val="00E4551A"/>
    <w:rsid w:val="00E4637F"/>
    <w:rsid w:val="00E46697"/>
    <w:rsid w:val="00E50D8A"/>
    <w:rsid w:val="00E527F9"/>
    <w:rsid w:val="00E538BB"/>
    <w:rsid w:val="00E53C26"/>
    <w:rsid w:val="00E5416B"/>
    <w:rsid w:val="00E63058"/>
    <w:rsid w:val="00E66C5D"/>
    <w:rsid w:val="00E71838"/>
    <w:rsid w:val="00E7382E"/>
    <w:rsid w:val="00E73E8C"/>
    <w:rsid w:val="00E744C5"/>
    <w:rsid w:val="00E7492C"/>
    <w:rsid w:val="00E75B7D"/>
    <w:rsid w:val="00E80131"/>
    <w:rsid w:val="00E8208B"/>
    <w:rsid w:val="00E83377"/>
    <w:rsid w:val="00E83A64"/>
    <w:rsid w:val="00E84F61"/>
    <w:rsid w:val="00E862DD"/>
    <w:rsid w:val="00E913BF"/>
    <w:rsid w:val="00E939F1"/>
    <w:rsid w:val="00E95D90"/>
    <w:rsid w:val="00EA0EC0"/>
    <w:rsid w:val="00EA1A6A"/>
    <w:rsid w:val="00EA206A"/>
    <w:rsid w:val="00EA39F1"/>
    <w:rsid w:val="00EA574F"/>
    <w:rsid w:val="00EB0ECC"/>
    <w:rsid w:val="00EB10A2"/>
    <w:rsid w:val="00EB13C0"/>
    <w:rsid w:val="00EB16A6"/>
    <w:rsid w:val="00EB462D"/>
    <w:rsid w:val="00EC006B"/>
    <w:rsid w:val="00EC3A41"/>
    <w:rsid w:val="00ED3440"/>
    <w:rsid w:val="00ED3AB3"/>
    <w:rsid w:val="00ED3CCE"/>
    <w:rsid w:val="00ED7B81"/>
    <w:rsid w:val="00EE16A7"/>
    <w:rsid w:val="00EE4B93"/>
    <w:rsid w:val="00EE5CE3"/>
    <w:rsid w:val="00EF0A4D"/>
    <w:rsid w:val="00EF1009"/>
    <w:rsid w:val="00EF292A"/>
    <w:rsid w:val="00EF34DF"/>
    <w:rsid w:val="00EF74A5"/>
    <w:rsid w:val="00F02C5B"/>
    <w:rsid w:val="00F052A0"/>
    <w:rsid w:val="00F05A1A"/>
    <w:rsid w:val="00F05DAA"/>
    <w:rsid w:val="00F12E6C"/>
    <w:rsid w:val="00F14511"/>
    <w:rsid w:val="00F15E6C"/>
    <w:rsid w:val="00F177CF"/>
    <w:rsid w:val="00F202F5"/>
    <w:rsid w:val="00F2042D"/>
    <w:rsid w:val="00F21D43"/>
    <w:rsid w:val="00F236D3"/>
    <w:rsid w:val="00F24E5C"/>
    <w:rsid w:val="00F26F74"/>
    <w:rsid w:val="00F2745C"/>
    <w:rsid w:val="00F27A00"/>
    <w:rsid w:val="00F35B00"/>
    <w:rsid w:val="00F36DB0"/>
    <w:rsid w:val="00F44E86"/>
    <w:rsid w:val="00F45CA0"/>
    <w:rsid w:val="00F466D5"/>
    <w:rsid w:val="00F46F95"/>
    <w:rsid w:val="00F47E55"/>
    <w:rsid w:val="00F47F6E"/>
    <w:rsid w:val="00F53D5E"/>
    <w:rsid w:val="00F5419F"/>
    <w:rsid w:val="00F548DD"/>
    <w:rsid w:val="00F55C6B"/>
    <w:rsid w:val="00F61546"/>
    <w:rsid w:val="00F6406D"/>
    <w:rsid w:val="00F651F8"/>
    <w:rsid w:val="00F65ABA"/>
    <w:rsid w:val="00F66FE4"/>
    <w:rsid w:val="00F7160A"/>
    <w:rsid w:val="00F731C1"/>
    <w:rsid w:val="00F743E2"/>
    <w:rsid w:val="00F756FF"/>
    <w:rsid w:val="00F807EF"/>
    <w:rsid w:val="00F822F6"/>
    <w:rsid w:val="00F8254B"/>
    <w:rsid w:val="00F85066"/>
    <w:rsid w:val="00F85109"/>
    <w:rsid w:val="00F85A11"/>
    <w:rsid w:val="00F864EE"/>
    <w:rsid w:val="00F900C4"/>
    <w:rsid w:val="00F92E17"/>
    <w:rsid w:val="00FA1224"/>
    <w:rsid w:val="00FA1C2B"/>
    <w:rsid w:val="00FA2C28"/>
    <w:rsid w:val="00FA342C"/>
    <w:rsid w:val="00FA70CD"/>
    <w:rsid w:val="00FB2DB9"/>
    <w:rsid w:val="00FB7BAA"/>
    <w:rsid w:val="00FC53D4"/>
    <w:rsid w:val="00FD5FA7"/>
    <w:rsid w:val="00FE0EFC"/>
    <w:rsid w:val="00FE237B"/>
    <w:rsid w:val="00FE422C"/>
    <w:rsid w:val="00FE77B3"/>
    <w:rsid w:val="00FF03CE"/>
    <w:rsid w:val="00FF1862"/>
    <w:rsid w:val="00FF5159"/>
    <w:rsid w:val="00FF5C9F"/>
    <w:rsid w:val="00FF65C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6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VG001805-1503986887-31683</_dlc_DocId>
    <_dlc_DocIdUrl xmlns="498a0cc5-c2a5-4cf9-8fa4-b0a7e7f68826">
      <Url>https://vicgov.sharepoint.com/sites/VG001805/_layouts/15/DocIdRedir.aspx?ID=VG001805-1503986887-31683</Url>
      <Description>VG001805-1503986887-31683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0B165B2-6265-4B3C-A693-0D4CE964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77491B21-8EB4-4509-A960-195192F4FB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2259</Words>
  <Characters>12877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2025-02-17T21:32:00Z</cp:lastPrinted>
  <dcterms:created xsi:type="dcterms:W3CDTF">2025-02-18T02:35:00Z</dcterms:created>
  <dcterms:modified xsi:type="dcterms:W3CDTF">2025-02-18T02:35:00Z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af59f657-ee14-4fe3-aa4e-5d7e693a654a</vt:lpwstr>
  </property>
  <property fmtid="{D5CDD505-2E9C-101B-9397-08002B2CF9AE}" pid="17" name="MediaServiceImageTags">
    <vt:lpwstr/>
  </property>
</Properties>
</file>