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E4FE4" w:rsidRPr="0073450A" w14:paraId="7DA6B301" w14:textId="77777777" w:rsidTr="00FE4FE4">
        <w:tc>
          <w:tcPr>
            <w:tcW w:w="5026" w:type="dxa"/>
          </w:tcPr>
          <w:p w14:paraId="0E0AEEC9" w14:textId="372AA2C1" w:rsidR="00FE4FE4" w:rsidRPr="0073450A" w:rsidRDefault="00FE4FE4" w:rsidP="00FE4FE4">
            <w:pPr>
              <w:spacing w:after="0"/>
            </w:pPr>
          </w:p>
        </w:tc>
        <w:tc>
          <w:tcPr>
            <w:tcW w:w="5027" w:type="dxa"/>
          </w:tcPr>
          <w:p w14:paraId="54773E87" w14:textId="1C8F0E77" w:rsidR="00FE4FE4" w:rsidRPr="0073450A" w:rsidRDefault="00FE4FE4" w:rsidP="00FE4FE4">
            <w:pPr>
              <w:spacing w:after="0"/>
              <w:jc w:val="right"/>
            </w:pPr>
          </w:p>
        </w:tc>
      </w:tr>
    </w:tbl>
    <w:p w14:paraId="65A326A1" w14:textId="1B91EABD" w:rsidR="005D1B6F" w:rsidRDefault="00B97D9F" w:rsidP="00CB353F">
      <w:r>
        <w:t>PORTUGUESE</w:t>
      </w:r>
    </w:p>
    <w:p w14:paraId="4BB0FF28" w14:textId="78111BEE" w:rsidR="00B97D9F" w:rsidRDefault="00B97D9F">
      <w:pPr>
        <w:spacing w:after="0"/>
        <w:rPr>
          <w:b/>
          <w:sz w:val="24"/>
        </w:rPr>
      </w:pPr>
      <w:r>
        <w:rPr>
          <w:b/>
          <w:sz w:val="24"/>
        </w:rPr>
        <w:t>Portabilidade da licença por serviço longo para trabalhadores de Victoria nos setores de serviços comunitários, limpeza comercial e de segurança.</w:t>
      </w:r>
    </w:p>
    <w:p w14:paraId="43697983" w14:textId="77777777" w:rsidR="00B97D9F" w:rsidRDefault="00B97D9F">
      <w:pPr>
        <w:spacing w:after="0"/>
        <w:rPr>
          <w:b/>
          <w:bCs/>
          <w:color w:val="auto"/>
          <w:sz w:val="24"/>
          <w:szCs w:val="24"/>
        </w:rPr>
      </w:pPr>
    </w:p>
    <w:p w14:paraId="60397287" w14:textId="77777777" w:rsidR="00B97D9F" w:rsidRPr="00825CA8" w:rsidRDefault="00B97D9F" w:rsidP="00825CA8">
      <w:pPr>
        <w:pStyle w:val="Questionstyle"/>
        <w:rPr>
          <w:rFonts w:cs="Arial"/>
          <w:szCs w:val="20"/>
        </w:rPr>
      </w:pPr>
      <w:r w:rsidRPr="00825CA8">
        <w:t>O que é a Licença por Serviço Longo?</w:t>
      </w:r>
    </w:p>
    <w:p w14:paraId="16EB8C72" w14:textId="406780C3" w:rsidR="00B97D9F" w:rsidRDefault="00B97D9F">
      <w:pPr>
        <w:spacing w:after="0"/>
        <w:rPr>
          <w:sz w:val="20"/>
        </w:rPr>
      </w:pPr>
      <w:r>
        <w:rPr>
          <w:sz w:val="20"/>
        </w:rPr>
        <w:t xml:space="preserve">Na Austrália, os trabalhadores têm direito a licença anual remunerada. </w:t>
      </w:r>
    </w:p>
    <w:p w14:paraId="5DC3A170" w14:textId="77777777" w:rsidR="00B97D9F" w:rsidRDefault="00B97D9F">
      <w:pPr>
        <w:spacing w:after="0"/>
        <w:rPr>
          <w:sz w:val="20"/>
          <w:szCs w:val="20"/>
        </w:rPr>
      </w:pPr>
    </w:p>
    <w:p w14:paraId="6577BE5D" w14:textId="35153568" w:rsidR="00B97D9F" w:rsidRDefault="00B97D9F">
      <w:pPr>
        <w:spacing w:after="0"/>
        <w:rPr>
          <w:sz w:val="20"/>
        </w:rPr>
      </w:pPr>
      <w:r>
        <w:rPr>
          <w:sz w:val="20"/>
        </w:rPr>
        <w:t xml:space="preserve">Depois de trabalhar para o mesmo empregador por um longo período de tempo, esses trabalhadores têm direito a licença adicional. </w:t>
      </w:r>
    </w:p>
    <w:p w14:paraId="09AEA9F5" w14:textId="77777777" w:rsidR="00B97D9F" w:rsidRDefault="00B97D9F">
      <w:pPr>
        <w:spacing w:after="0"/>
        <w:rPr>
          <w:sz w:val="20"/>
          <w:szCs w:val="20"/>
        </w:rPr>
      </w:pPr>
    </w:p>
    <w:p w14:paraId="3DCEE488" w14:textId="0CBAC0F2" w:rsidR="00B97D9F" w:rsidRDefault="00B97D9F">
      <w:pPr>
        <w:spacing w:after="0"/>
        <w:rPr>
          <w:b/>
          <w:i/>
          <w:sz w:val="20"/>
        </w:rPr>
      </w:pPr>
      <w:r>
        <w:rPr>
          <w:sz w:val="20"/>
        </w:rPr>
        <w:t xml:space="preserve">Esta licença adicional é chamada de </w:t>
      </w:r>
      <w:r>
        <w:rPr>
          <w:b/>
          <w:i/>
          <w:sz w:val="20"/>
        </w:rPr>
        <w:t>licença por serviço longo.</w:t>
      </w:r>
    </w:p>
    <w:p w14:paraId="7388CC71" w14:textId="77777777" w:rsidR="00B97D9F" w:rsidRDefault="00B97D9F">
      <w:pPr>
        <w:spacing w:after="0"/>
        <w:rPr>
          <w:b/>
          <w:bCs/>
          <w:sz w:val="20"/>
          <w:szCs w:val="20"/>
        </w:rPr>
      </w:pPr>
    </w:p>
    <w:p w14:paraId="4521FAB7" w14:textId="77777777" w:rsidR="00B97D9F" w:rsidRPr="00825CA8" w:rsidRDefault="00B97D9F" w:rsidP="00825CA8">
      <w:pPr>
        <w:pStyle w:val="Questionstyle"/>
      </w:pPr>
      <w:r w:rsidRPr="00825CA8">
        <w:t>O que é a portabilidade da licença por serviço longo?</w:t>
      </w:r>
    </w:p>
    <w:p w14:paraId="439C18FE" w14:textId="621804A8" w:rsidR="00B97D9F" w:rsidRDefault="00B97D9F">
      <w:pPr>
        <w:spacing w:after="0"/>
        <w:rPr>
          <w:sz w:val="20"/>
        </w:rPr>
      </w:pPr>
      <w:r>
        <w:rPr>
          <w:sz w:val="20"/>
        </w:rPr>
        <w:t>Além da tradicional licença por serviço longo, Victoria oferece o benefício da portabilidade da licença por serviço longo para trabalhadores elegíveis nos setores de serviços comunitários, limpeza comercial e de segurança.</w:t>
      </w:r>
    </w:p>
    <w:p w14:paraId="4E7799BD" w14:textId="77777777" w:rsidR="00B97D9F" w:rsidRDefault="00B97D9F">
      <w:pPr>
        <w:spacing w:after="0"/>
        <w:rPr>
          <w:sz w:val="20"/>
          <w:szCs w:val="20"/>
        </w:rPr>
      </w:pPr>
    </w:p>
    <w:p w14:paraId="5677B24C" w14:textId="5D51D966" w:rsidR="00B97D9F" w:rsidRDefault="00B97D9F">
      <w:pPr>
        <w:spacing w:after="0"/>
        <w:rPr>
          <w:sz w:val="20"/>
        </w:rPr>
      </w:pPr>
      <w:r>
        <w:rPr>
          <w:sz w:val="20"/>
        </w:rPr>
        <w:t>O Regime de Benefícios da Portabilidade de Serviço Longo permite que os trabalhadores elegíveis acumulem direitos por serviço longo com base no tempo trabalhado no seu setor de atividade, em vez de com um único empregador.</w:t>
      </w:r>
    </w:p>
    <w:p w14:paraId="280E13EB" w14:textId="77777777" w:rsidR="00B97D9F" w:rsidRDefault="00B97D9F">
      <w:pPr>
        <w:spacing w:after="0"/>
        <w:rPr>
          <w:sz w:val="20"/>
          <w:szCs w:val="20"/>
        </w:rPr>
      </w:pPr>
    </w:p>
    <w:p w14:paraId="48FFE846" w14:textId="3F1EED7F" w:rsidR="00B97D9F" w:rsidRDefault="00B97D9F">
      <w:pPr>
        <w:spacing w:after="0"/>
        <w:rPr>
          <w:sz w:val="20"/>
        </w:rPr>
      </w:pPr>
      <w:r>
        <w:rPr>
          <w:sz w:val="20"/>
        </w:rPr>
        <w:t>Isto significa que, a partir de 1 de julho de 2019, os trabalhadores elegíveis podem manter o seu direito à licença por serviço longo, mesmo que trabalhem para diferentes empregadores ao longo dos anos.</w:t>
      </w:r>
    </w:p>
    <w:p w14:paraId="2089F3C9" w14:textId="77777777" w:rsidR="00B97D9F" w:rsidRDefault="00B97D9F">
      <w:pPr>
        <w:spacing w:after="0"/>
        <w:rPr>
          <w:sz w:val="20"/>
          <w:szCs w:val="20"/>
        </w:rPr>
      </w:pPr>
    </w:p>
    <w:p w14:paraId="1C7E9707" w14:textId="675A26E8" w:rsidR="00B97D9F" w:rsidRDefault="00B97D9F">
      <w:pPr>
        <w:spacing w:after="0"/>
        <w:jc w:val="center"/>
        <w:rPr>
          <w:b/>
          <w:color w:val="FF0000"/>
        </w:rPr>
      </w:pPr>
      <w:r>
        <w:rPr>
          <w:b/>
          <w:color w:val="FF0000"/>
        </w:rPr>
        <w:t>Por isso, é importante que você verifique sua declaração anual de imposto e certifique-se de que seus dados de contato estão sempre atualizados.</w:t>
      </w:r>
    </w:p>
    <w:p w14:paraId="089377AA" w14:textId="77777777" w:rsidR="00B97D9F" w:rsidRDefault="00B97D9F">
      <w:pPr>
        <w:spacing w:after="0"/>
        <w:jc w:val="center"/>
        <w:rPr>
          <w:b/>
          <w:bCs/>
          <w:color w:val="FF0000"/>
        </w:rPr>
      </w:pPr>
    </w:p>
    <w:p w14:paraId="3F74B9F7" w14:textId="1C625F05" w:rsidR="00B97D9F" w:rsidRDefault="00B97D9F">
      <w:pPr>
        <w:spacing w:after="0"/>
        <w:jc w:val="center"/>
        <w:rPr>
          <w:color w:val="FF0000"/>
        </w:rPr>
      </w:pPr>
      <w:r>
        <w:rPr>
          <w:color w:val="FF0000"/>
        </w:rPr>
        <w:t xml:space="preserve"> Aceda ao </w:t>
      </w:r>
      <w:hyperlink r:id="rId12" w:history="1">
        <w:r>
          <w:rPr>
            <w:rStyle w:val="rpl-text-label"/>
            <w:color w:val="FF0000"/>
          </w:rPr>
          <w:t xml:space="preserve">portal </w:t>
        </w:r>
        <w:r>
          <w:rPr>
            <w:rStyle w:val="rpl-text-icongroup"/>
            <w:rFonts w:ascii="Arial" w:hAnsi="Arial"/>
            <w:color w:val="FF0000"/>
          </w:rPr>
          <w:t>do trabalhador</w:t>
        </w:r>
      </w:hyperlink>
      <w:r>
        <w:rPr>
          <w:rStyle w:val="rpl-text-icongroup"/>
          <w:rFonts w:ascii="Arial" w:hAnsi="Arial"/>
          <w:color w:val="FF0000"/>
        </w:rPr>
        <w:t xml:space="preserve"> em plsa.vic.gov.au </w:t>
      </w:r>
      <w:r>
        <w:rPr>
          <w:color w:val="FF0000"/>
        </w:rPr>
        <w:t>para verificar a sua declaração e informação.</w:t>
      </w:r>
    </w:p>
    <w:p w14:paraId="04E40761" w14:textId="77777777" w:rsidR="00B97D9F" w:rsidRPr="00825CA8" w:rsidRDefault="00B97D9F" w:rsidP="00825CA8">
      <w:pPr>
        <w:spacing w:after="0"/>
        <w:rPr>
          <w:b/>
          <w:bCs/>
          <w:sz w:val="20"/>
          <w:szCs w:val="20"/>
        </w:rPr>
      </w:pPr>
    </w:p>
    <w:p w14:paraId="21DA0295" w14:textId="77777777" w:rsidR="00825CA8" w:rsidRPr="00825CA8" w:rsidRDefault="00825CA8" w:rsidP="00825CA8">
      <w:pPr>
        <w:spacing w:after="0"/>
        <w:rPr>
          <w:b/>
          <w:bCs/>
          <w:sz w:val="20"/>
          <w:szCs w:val="20"/>
        </w:rPr>
      </w:pPr>
    </w:p>
    <w:p w14:paraId="7C0F0B13" w14:textId="6438AA9B" w:rsidR="00B97D9F" w:rsidRPr="00825CA8" w:rsidRDefault="00B97D9F" w:rsidP="00825CA8">
      <w:pPr>
        <w:pStyle w:val="Questionstyle"/>
      </w:pPr>
      <w:r w:rsidRPr="00825CA8">
        <w:t>Como é que fiquei registado para a portabilidade da licença por serviço longo?</w:t>
      </w:r>
    </w:p>
    <w:p w14:paraId="6828C9A4" w14:textId="3AFBCF6F" w:rsidR="00B97D9F" w:rsidRDefault="00B97D9F">
      <w:pPr>
        <w:spacing w:after="0"/>
        <w:rPr>
          <w:color w:val="53565A" w:themeColor="text1"/>
          <w:sz w:val="20"/>
        </w:rPr>
      </w:pPr>
      <w:r>
        <w:rPr>
          <w:color w:val="53565A" w:themeColor="text1"/>
          <w:sz w:val="20"/>
        </w:rPr>
        <w:t>A partir de 1 de julho de 2019, os empregadores elegíveis dos setores de serviços comunitários, limpeza comercial e de segurança são obrigados a se registar junto à Autoridade de Serviço Longo Portátil (Autoridade). Seu empregador também deve registar seus trabalhadores elegíveis junto à Autoridade.</w:t>
      </w:r>
    </w:p>
    <w:p w14:paraId="69519BD4" w14:textId="77777777" w:rsidR="00B97D9F" w:rsidRDefault="00B97D9F">
      <w:pPr>
        <w:spacing w:after="0"/>
        <w:rPr>
          <w:color w:val="53565A" w:themeColor="text1"/>
          <w:sz w:val="20"/>
          <w:szCs w:val="20"/>
        </w:rPr>
      </w:pPr>
    </w:p>
    <w:p w14:paraId="7FCC8E96" w14:textId="77777777" w:rsidR="00B97D9F" w:rsidRPr="00825CA8" w:rsidRDefault="00B97D9F" w:rsidP="00825CA8">
      <w:pPr>
        <w:pStyle w:val="Questionstyle"/>
      </w:pPr>
      <w:r>
        <w:t xml:space="preserve">O trabalho que realizei nos setores de serviços comunitários, limpeza comercial e de segurança antes do registo conta para os meus períodos de serviço? </w:t>
      </w:r>
    </w:p>
    <w:p w14:paraId="658713EA" w14:textId="7AD4114B" w:rsidR="00B97D9F" w:rsidRDefault="00B97D9F">
      <w:pPr>
        <w:spacing w:after="0"/>
        <w:rPr>
          <w:sz w:val="20"/>
        </w:rPr>
      </w:pPr>
      <w:r>
        <w:rPr>
          <w:sz w:val="20"/>
        </w:rPr>
        <w:t>O Regime teve início em 1 de julho de 2019 e se aplica ao trabalho realizado após esta data. Qualquer licença por serviço longo tradicional a que você tenha direito continuará a ser gerida pelo seu empregador.</w:t>
      </w:r>
    </w:p>
    <w:p w14:paraId="34A85F0F" w14:textId="77777777" w:rsidR="00B97D9F" w:rsidRDefault="00B97D9F">
      <w:pPr>
        <w:spacing w:after="0"/>
        <w:rPr>
          <w:color w:val="auto"/>
          <w:sz w:val="20"/>
          <w:szCs w:val="20"/>
        </w:rPr>
      </w:pPr>
    </w:p>
    <w:p w14:paraId="0A13E8EE" w14:textId="77777777" w:rsidR="00B97D9F" w:rsidRDefault="00B97D9F" w:rsidP="00825CA8">
      <w:pPr>
        <w:pStyle w:val="Questionstyle"/>
        <w:rPr>
          <w:rFonts w:cs="Arial"/>
          <w:szCs w:val="20"/>
        </w:rPr>
      </w:pPr>
      <w:r>
        <w:t>Quanto vai custar?</w:t>
      </w:r>
    </w:p>
    <w:p w14:paraId="38DB9BAC" w14:textId="3A53A32F" w:rsidR="00B97D9F" w:rsidRDefault="00B97D9F">
      <w:pPr>
        <w:spacing w:after="0"/>
        <w:rPr>
          <w:sz w:val="20"/>
        </w:rPr>
      </w:pPr>
      <w:r>
        <w:rPr>
          <w:sz w:val="20"/>
        </w:rPr>
        <w:t>Não há custo para você ser um trabalhador registado junto à Autoridade. A cada trimestre, seu empregador nos informará as suas horas de serviço e salários e pagará uma taxa.</w:t>
      </w:r>
    </w:p>
    <w:p w14:paraId="35A808A8" w14:textId="77777777" w:rsidR="00B97D9F" w:rsidRDefault="00B97D9F">
      <w:pPr>
        <w:spacing w:after="0"/>
        <w:rPr>
          <w:sz w:val="20"/>
          <w:szCs w:val="20"/>
        </w:rPr>
      </w:pPr>
    </w:p>
    <w:p w14:paraId="68A8FA66" w14:textId="77777777" w:rsidR="00B97D9F" w:rsidRDefault="00B97D9F">
      <w:pPr>
        <w:spacing w:after="0"/>
        <w:rPr>
          <w:rFonts w:eastAsiaTheme="minorHAnsi" w:cstheme="minorBidi"/>
          <w:b/>
          <w:color w:val="000000"/>
          <w:sz w:val="20"/>
          <w:lang w:eastAsia="en-US"/>
          <w14:textFill>
            <w14:solidFill>
              <w14:srgbClr w14:val="000000">
                <w14:lumMod w14:val="85000"/>
                <w14:lumOff w14:val="15000"/>
              </w14:srgbClr>
            </w14:solidFill>
          </w14:textFill>
        </w:rPr>
      </w:pPr>
      <w:r>
        <w:rPr>
          <w:b/>
          <w:sz w:val="20"/>
        </w:rPr>
        <w:br w:type="page"/>
      </w:r>
    </w:p>
    <w:p w14:paraId="5BEFEB93" w14:textId="32E079AF" w:rsidR="00B97D9F" w:rsidRDefault="00B97D9F" w:rsidP="00825CA8">
      <w:pPr>
        <w:pStyle w:val="Questionstyle"/>
        <w:rPr>
          <w:rFonts w:cs="Arial"/>
          <w:szCs w:val="20"/>
        </w:rPr>
      </w:pPr>
      <w:r>
        <w:lastRenderedPageBreak/>
        <w:t>E se eu tiver mais de um empregador?</w:t>
      </w:r>
    </w:p>
    <w:p w14:paraId="1E2D5B4B" w14:textId="0A60F2EC" w:rsidR="00B97D9F" w:rsidRDefault="00B97D9F">
      <w:pPr>
        <w:spacing w:after="0"/>
        <w:rPr>
          <w:sz w:val="20"/>
        </w:rPr>
      </w:pPr>
      <w:r>
        <w:rPr>
          <w:sz w:val="20"/>
        </w:rPr>
        <w:t xml:space="preserve">Se você trabalha no mesmo setor para muitos empregadores, cada empregador deve registá-lo para o Regime. </w:t>
      </w:r>
    </w:p>
    <w:p w14:paraId="4453EBB3" w14:textId="77777777" w:rsidR="00B97D9F" w:rsidRDefault="00B97D9F">
      <w:pPr>
        <w:spacing w:after="0"/>
        <w:rPr>
          <w:sz w:val="20"/>
          <w:szCs w:val="20"/>
        </w:rPr>
      </w:pPr>
    </w:p>
    <w:p w14:paraId="4D140D82" w14:textId="6286130F" w:rsidR="00B97D9F" w:rsidRDefault="00B97D9F">
      <w:pPr>
        <w:spacing w:after="0"/>
        <w:rPr>
          <w:sz w:val="20"/>
        </w:rPr>
      </w:pPr>
      <w:r>
        <w:rPr>
          <w:sz w:val="20"/>
        </w:rPr>
        <w:t>Se você trabalha em mais de um dos setores cobertos pelo nosso Regime – limpeza comercial, serviços comunitários ou segurança – emitiremos um ID de Trabalhador separado para cada setor em que você está empregado.</w:t>
      </w:r>
    </w:p>
    <w:p w14:paraId="4C9608E8" w14:textId="77777777" w:rsidR="00B97D9F" w:rsidRDefault="00B97D9F">
      <w:pPr>
        <w:spacing w:after="0"/>
        <w:rPr>
          <w:sz w:val="20"/>
          <w:szCs w:val="20"/>
        </w:rPr>
      </w:pPr>
    </w:p>
    <w:p w14:paraId="15571616" w14:textId="359B145D" w:rsidR="00B97D9F" w:rsidRDefault="00B97D9F">
      <w:pPr>
        <w:spacing w:after="0"/>
        <w:rPr>
          <w:sz w:val="20"/>
        </w:rPr>
      </w:pPr>
      <w:r>
        <w:rPr>
          <w:sz w:val="20"/>
        </w:rPr>
        <w:t>Você pode fornecer a todos os seus empregadores o seu ID do Trabalhador para ajudar seus empregadores a registá-lo corretamente.</w:t>
      </w:r>
    </w:p>
    <w:p w14:paraId="1969108D" w14:textId="77777777" w:rsidR="00B97D9F" w:rsidRDefault="00B97D9F">
      <w:pPr>
        <w:spacing w:after="0"/>
        <w:rPr>
          <w:sz w:val="20"/>
          <w:szCs w:val="20"/>
        </w:rPr>
      </w:pPr>
    </w:p>
    <w:p w14:paraId="48F70602" w14:textId="6EAC9FC0" w:rsidR="00B97D9F" w:rsidRDefault="00B97D9F">
      <w:pPr>
        <w:spacing w:after="0"/>
        <w:rPr>
          <w:sz w:val="20"/>
        </w:rPr>
      </w:pPr>
      <w:r>
        <w:rPr>
          <w:sz w:val="20"/>
        </w:rPr>
        <w:t>Se um dos seus empregadores não o registar, deve contatá-lo para ter certeza de que ele está ciente do Regime.</w:t>
      </w:r>
    </w:p>
    <w:p w14:paraId="6F79813B" w14:textId="77777777" w:rsidR="00B97D9F" w:rsidRDefault="00B97D9F">
      <w:pPr>
        <w:spacing w:after="0"/>
        <w:rPr>
          <w:sz w:val="20"/>
          <w:szCs w:val="20"/>
        </w:rPr>
      </w:pPr>
    </w:p>
    <w:p w14:paraId="47AE6786" w14:textId="77777777" w:rsidR="00B97D9F" w:rsidRDefault="00B97D9F" w:rsidP="00825CA8">
      <w:pPr>
        <w:pStyle w:val="Questionstyle"/>
        <w:rPr>
          <w:rFonts w:cs="Arial"/>
          <w:szCs w:val="20"/>
        </w:rPr>
      </w:pPr>
      <w:r>
        <w:t>O que acontece se eu mudar de empregador?</w:t>
      </w:r>
    </w:p>
    <w:p w14:paraId="08C64FA2" w14:textId="235FB7A3" w:rsidR="00B97D9F" w:rsidRDefault="00B97D9F">
      <w:pPr>
        <w:spacing w:after="0"/>
        <w:rPr>
          <w:sz w:val="20"/>
        </w:rPr>
      </w:pPr>
      <w:r>
        <w:rPr>
          <w:sz w:val="20"/>
        </w:rPr>
        <w:t>Se você mudar de empregador dentro do mesmo setor, forneça ao seu novo empregador o seu ID do Trabalhador e eles começarão a fazer contribuições para a sua licença por serviço longo portátil.</w:t>
      </w:r>
    </w:p>
    <w:p w14:paraId="2A149DCA" w14:textId="77777777" w:rsidR="00B97D9F" w:rsidRDefault="00B97D9F">
      <w:pPr>
        <w:spacing w:after="0"/>
        <w:rPr>
          <w:sz w:val="20"/>
          <w:szCs w:val="20"/>
        </w:rPr>
      </w:pPr>
    </w:p>
    <w:p w14:paraId="3AE9A60F" w14:textId="77777777" w:rsidR="00B97D9F" w:rsidRDefault="00B97D9F" w:rsidP="00825CA8">
      <w:pPr>
        <w:pStyle w:val="Questionstyle"/>
        <w:rPr>
          <w:rFonts w:cs="Arial"/>
          <w:szCs w:val="20"/>
        </w:rPr>
      </w:pPr>
      <w:r>
        <w:t>O que devo fazer?</w:t>
      </w:r>
    </w:p>
    <w:p w14:paraId="30946DBC" w14:textId="77777777" w:rsidR="00B97D9F" w:rsidRDefault="00B97D9F" w:rsidP="00B97D9F">
      <w:pPr>
        <w:pStyle w:val="ListParagraph"/>
        <w:numPr>
          <w:ilvl w:val="0"/>
          <w:numId w:val="32"/>
        </w:numPr>
        <w:spacing w:after="0" w:line="240" w:lineRule="auto"/>
        <w:rPr>
          <w:rFonts w:ascii="Arial" w:hAnsi="Arial" w:cs="Arial"/>
          <w:sz w:val="20"/>
          <w:szCs w:val="20"/>
        </w:rPr>
      </w:pPr>
      <w:r>
        <w:rPr>
          <w:rFonts w:ascii="Arial" w:hAnsi="Arial"/>
          <w:sz w:val="20"/>
        </w:rPr>
        <w:t xml:space="preserve">Certifique-se de que seus dados de contato estão corretos. Usando o seu ID do Trabalhador, aceda ao Portal do Trabalhador para se registar para acesso online. </w:t>
      </w:r>
    </w:p>
    <w:p w14:paraId="4942886F" w14:textId="77777777" w:rsidR="00B97D9F" w:rsidRDefault="00B97D9F" w:rsidP="00B97D9F">
      <w:pPr>
        <w:pStyle w:val="ListParagraph"/>
        <w:numPr>
          <w:ilvl w:val="0"/>
          <w:numId w:val="32"/>
        </w:numPr>
        <w:spacing w:after="0" w:line="240" w:lineRule="auto"/>
        <w:rPr>
          <w:rFonts w:ascii="Arial" w:hAnsi="Arial" w:cs="Arial"/>
          <w:sz w:val="20"/>
          <w:szCs w:val="20"/>
        </w:rPr>
      </w:pPr>
      <w:r>
        <w:rPr>
          <w:rFonts w:ascii="Arial" w:hAnsi="Arial"/>
          <w:sz w:val="20"/>
        </w:rPr>
        <w:t>Verifique a sua declaração anual e certifique-se de que as informações estão corretas. Você pode aceder seus extratos anuais através do Portal do Trabalhador a qualquer momento.</w:t>
      </w:r>
    </w:p>
    <w:p w14:paraId="1878DA93" w14:textId="77777777" w:rsidR="00B97D9F" w:rsidRDefault="00B97D9F" w:rsidP="00B97D9F">
      <w:pPr>
        <w:pStyle w:val="ListParagraph"/>
        <w:numPr>
          <w:ilvl w:val="0"/>
          <w:numId w:val="32"/>
        </w:numPr>
        <w:spacing w:after="0" w:line="240" w:lineRule="auto"/>
        <w:rPr>
          <w:rFonts w:ascii="Arial" w:hAnsi="Arial" w:cs="Arial"/>
          <w:sz w:val="20"/>
          <w:szCs w:val="20"/>
        </w:rPr>
      </w:pPr>
      <w:r>
        <w:rPr>
          <w:rFonts w:ascii="Arial" w:hAnsi="Arial"/>
          <w:sz w:val="20"/>
        </w:rPr>
        <w:t>Se você acredita que seu serviço não foi registado corretamente, entre em contato com a Autoridade.</w:t>
      </w:r>
    </w:p>
    <w:p w14:paraId="44B70CC9" w14:textId="77777777" w:rsidR="00B97D9F" w:rsidRDefault="00B97D9F">
      <w:pPr>
        <w:spacing w:after="0"/>
        <w:jc w:val="center"/>
      </w:pPr>
    </w:p>
    <w:p w14:paraId="6F66017B" w14:textId="73F62359" w:rsidR="00B97D9F" w:rsidRDefault="000A65D7">
      <w:pPr>
        <w:spacing w:after="0"/>
        <w:jc w:val="center"/>
        <w:rPr>
          <w:b/>
          <w:color w:val="FF0000"/>
          <w:sz w:val="28"/>
          <w:szCs w:val="28"/>
        </w:rPr>
      </w:pPr>
      <w:hyperlink r:id="rId13" w:history="1">
        <w:r w:rsidR="00B97D9F">
          <w:rPr>
            <w:rStyle w:val="Hyperlink"/>
            <w:b/>
            <w:color w:val="FF0000"/>
            <w:sz w:val="28"/>
          </w:rPr>
          <w:t>Faça login no portal do trabalhador</w:t>
        </w:r>
      </w:hyperlink>
    </w:p>
    <w:p w14:paraId="66060F67" w14:textId="77777777" w:rsidR="00B97D9F" w:rsidRDefault="00B97D9F">
      <w:pPr>
        <w:spacing w:after="0"/>
        <w:rPr>
          <w:sz w:val="20"/>
        </w:rPr>
      </w:pPr>
    </w:p>
    <w:p w14:paraId="3753C1D9" w14:textId="3D7253CF" w:rsidR="00B97D9F" w:rsidRDefault="00B97D9F">
      <w:pPr>
        <w:spacing w:after="0"/>
        <w:rPr>
          <w:color w:val="auto"/>
          <w:sz w:val="20"/>
          <w:szCs w:val="20"/>
        </w:rPr>
      </w:pPr>
      <w:r>
        <w:rPr>
          <w:sz w:val="20"/>
        </w:rPr>
        <w:t>Através do portal você poderá acompanhar suas contribuições do empregador, o atual benefício por serviço longo portátil ao abrigo do Regime, atualizar seu endereço e número de telefone e aceder às suas declarações anuais.</w:t>
      </w:r>
    </w:p>
    <w:p w14:paraId="6EDC610E" w14:textId="77777777" w:rsidR="00B97D9F" w:rsidRDefault="00B97D9F">
      <w:pPr>
        <w:spacing w:after="0"/>
        <w:rPr>
          <w:b/>
          <w:sz w:val="20"/>
        </w:rPr>
      </w:pPr>
    </w:p>
    <w:p w14:paraId="2340668B" w14:textId="1189CF24" w:rsidR="00B97D9F" w:rsidRDefault="00B97D9F">
      <w:pPr>
        <w:spacing w:after="0"/>
        <w:rPr>
          <w:b/>
          <w:bCs/>
          <w:sz w:val="20"/>
          <w:szCs w:val="20"/>
        </w:rPr>
      </w:pPr>
      <w:r>
        <w:rPr>
          <w:b/>
          <w:sz w:val="20"/>
        </w:rPr>
        <w:t>Como contatar-nos</w:t>
      </w:r>
    </w:p>
    <w:p w14:paraId="78AAAB9F" w14:textId="77777777" w:rsidR="00B97D9F" w:rsidRDefault="00B97D9F">
      <w:pPr>
        <w:spacing w:after="0"/>
        <w:rPr>
          <w:sz w:val="20"/>
          <w:szCs w:val="20"/>
        </w:rPr>
      </w:pPr>
      <w:r>
        <w:rPr>
          <w:sz w:val="20"/>
        </w:rPr>
        <w:t xml:space="preserve">Se você quiser falar com alguém da Autoridade, ligue para 1800 517 158, envie um e-mail para </w:t>
      </w:r>
      <w:hyperlink r:id="rId14" w:history="1">
        <w:r>
          <w:rPr>
            <w:rStyle w:val="Hyperlink"/>
            <w:color w:val="auto"/>
            <w:sz w:val="20"/>
          </w:rPr>
          <w:t>enquiries@plsa.vic.gov.au</w:t>
        </w:r>
      </w:hyperlink>
      <w:r>
        <w:t xml:space="preserve"> ou visite nosso</w:t>
      </w:r>
      <w:r w:rsidRPr="009162B4">
        <w:rPr>
          <w:rStyle w:val="Hyperlink"/>
          <w:color w:val="auto"/>
          <w:sz w:val="20"/>
          <w:u w:val="none"/>
        </w:rPr>
        <w:t xml:space="preserve"> site </w:t>
      </w:r>
      <w:r>
        <w:rPr>
          <w:rStyle w:val="Hyperlink"/>
          <w:color w:val="auto"/>
          <w:sz w:val="20"/>
        </w:rPr>
        <w:t>plsa.vic.gov.au.</w:t>
      </w:r>
    </w:p>
    <w:p w14:paraId="4A766C10" w14:textId="77777777" w:rsidR="00B97D9F" w:rsidRDefault="00B97D9F">
      <w:pPr>
        <w:spacing w:after="0"/>
        <w:rPr>
          <w:b/>
          <w:sz w:val="20"/>
        </w:rPr>
      </w:pPr>
    </w:p>
    <w:p w14:paraId="4686FDC1" w14:textId="17845325" w:rsidR="00B97D9F" w:rsidRDefault="00B97D9F">
      <w:pPr>
        <w:spacing w:after="0"/>
        <w:rPr>
          <w:b/>
          <w:bCs/>
          <w:sz w:val="20"/>
          <w:szCs w:val="20"/>
        </w:rPr>
      </w:pPr>
      <w:r>
        <w:rPr>
          <w:b/>
          <w:sz w:val="20"/>
        </w:rPr>
        <w:t>Serviço de Interpretação grátis</w:t>
      </w:r>
    </w:p>
    <w:p w14:paraId="43C1ACDB" w14:textId="77777777" w:rsidR="00B97D9F" w:rsidRDefault="00B97D9F">
      <w:pPr>
        <w:spacing w:after="0"/>
        <w:rPr>
          <w:sz w:val="20"/>
          <w:szCs w:val="20"/>
        </w:rPr>
      </w:pPr>
      <w:r>
        <w:rPr>
          <w:sz w:val="20"/>
        </w:rPr>
        <w:t>Se o inglês não for sua primeira língua, o pessoal da Autoridade pode falar consigo com a ajuda de um serviço gratuito de interpretação e tradução. Entre em contato conosco pelo telefone 1800 517 158.</w:t>
      </w:r>
    </w:p>
    <w:p w14:paraId="47E70ECE" w14:textId="77777777" w:rsidR="00B97D9F" w:rsidRPr="0073450A" w:rsidRDefault="00B97D9F" w:rsidP="00CB353F"/>
    <w:sectPr w:rsidR="00B97D9F" w:rsidRPr="0073450A" w:rsidSect="00FE4FE4">
      <w:headerReference w:type="default" r:id="rId15"/>
      <w:footerReference w:type="default" r:id="rId16"/>
      <w:headerReference w:type="first" r:id="rId17"/>
      <w:footerReference w:type="first" r:id="rId18"/>
      <w:pgSz w:w="11906" w:h="16838"/>
      <w:pgMar w:top="2836" w:right="970" w:bottom="1440" w:left="873"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3F0" w14:textId="77777777" w:rsidR="00637FF5" w:rsidRDefault="00637FF5" w:rsidP="00CB353F">
      <w:r>
        <w:separator/>
      </w:r>
    </w:p>
  </w:endnote>
  <w:endnote w:type="continuationSeparator" w:id="0">
    <w:p w14:paraId="406AEE38" w14:textId="77777777" w:rsidR="00637FF5" w:rsidRDefault="00637FF5" w:rsidP="00C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AE0" w14:textId="4ADBF349" w:rsidR="00015872" w:rsidRDefault="00015872" w:rsidP="00CB353F">
    <w:pPr>
      <w:pStyle w:val="Footer"/>
    </w:pPr>
    <w:r>
      <w:rPr>
        <w:noProof/>
      </w:rPr>
      <mc:AlternateContent>
        <mc:Choice Requires="wps">
          <w:drawing>
            <wp:anchor distT="0" distB="0" distL="114300" distR="114300" simplePos="0" relativeHeight="251649024" behindDoc="0" locked="0" layoutInCell="0" allowOverlap="1" wp14:anchorId="731108D0" wp14:editId="4C58BAA7">
              <wp:simplePos x="0" y="0"/>
              <wp:positionH relativeFrom="page">
                <wp:posOffset>0</wp:posOffset>
              </wp:positionH>
              <wp:positionV relativeFrom="page">
                <wp:posOffset>10234930</wp:posOffset>
              </wp:positionV>
              <wp:extent cx="7560310" cy="266700"/>
              <wp:effectExtent l="0" t="0" r="0" b="0"/>
              <wp:wrapNone/>
              <wp:docPr id="1" name="MSIPCM958a469e964add44aa89e9d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ABB5C" w14:textId="11E903DF" w:rsidR="00015872" w:rsidRPr="00CB353F" w:rsidRDefault="0001587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1108D0" id="_x0000_t202" coordsize="21600,21600" o:spt="202" path="m,l,21600r21600,l21600,xe">
              <v:stroke joinstyle="miter"/>
              <v:path gradientshapeok="t" o:connecttype="rect"/>
            </v:shapetype>
            <v:shape id="MSIPCM958a469e964add44aa89e9d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yUQquxAgAASAUAAA4A&#10;AAAAAAAAAAAAAAAALgIAAGRycy9lMm9Eb2MueG1sUEsBAi0AFAAGAAgAAAAhAGARxibeAAAACwEA&#10;AA8AAAAAAAAAAAAAAAAACwUAAGRycy9kb3ducmV2LnhtbFBLBQYAAAAABAAEAPMAAAAWBgAAAAA=&#10;" o:allowincell="f" filled="f" stroked="f" strokeweight=".5pt">
              <v:textbox inset="20pt,0,,0">
                <w:txbxContent>
                  <w:p w14:paraId="11EABB5C" w14:textId="11E903DF" w:rsidR="00015872" w:rsidRPr="00CB353F" w:rsidRDefault="00015872" w:rsidP="00CB353F">
                    <w:pPr>
                      <w:spacing w:after="0"/>
                      <w:rPr>
                        <w:color w:val="000000"/>
                      </w:rPr>
                    </w:pPr>
                    <w:r w:rsidRPr="00CB353F">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D22" w14:textId="5CDF2C14" w:rsidR="00CB7552" w:rsidRDefault="00CB7552" w:rsidP="00CB353F">
    <w:pPr>
      <w:pStyle w:val="Footer"/>
    </w:pPr>
    <w:r>
      <w:rPr>
        <w:noProof/>
      </w:rPr>
      <mc:AlternateContent>
        <mc:Choice Requires="wps">
          <w:drawing>
            <wp:anchor distT="0" distB="0" distL="114300" distR="114300" simplePos="0" relativeHeight="251669504" behindDoc="0" locked="0" layoutInCell="0" allowOverlap="1" wp14:anchorId="78AAF373" wp14:editId="62FCF21D">
              <wp:simplePos x="0" y="0"/>
              <wp:positionH relativeFrom="page">
                <wp:posOffset>0</wp:posOffset>
              </wp:positionH>
              <wp:positionV relativeFrom="page">
                <wp:posOffset>10234930</wp:posOffset>
              </wp:positionV>
              <wp:extent cx="7560310" cy="266700"/>
              <wp:effectExtent l="0" t="0" r="0" b="0"/>
              <wp:wrapNone/>
              <wp:docPr id="7" name="MSIPCM1239498989dad6b43d2dfc7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553DE" w14:textId="5A2B56FA" w:rsidR="00CB7552" w:rsidRPr="00CB353F" w:rsidRDefault="00CB755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F373" id="_x0000_t202" coordsize="21600,21600" o:spt="202" path="m,l,21600r21600,l21600,xe">
              <v:stroke joinstyle="miter"/>
              <v:path gradientshapeok="t" o:connecttype="rect"/>
            </v:shapetype>
            <v:shape id="MSIPCM1239498989dad6b43d2dfc7a"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UacR0tQIAAFEF&#10;AAAOAAAAAAAAAAAAAAAAAC4CAABkcnMvZTJvRG9jLnhtbFBLAQItABQABgAIAAAAIQBgEcYm3gAA&#10;AAsBAAAPAAAAAAAAAAAAAAAAAA8FAABkcnMvZG93bnJldi54bWxQSwUGAAAAAAQABADzAAAAGgYA&#10;AAAA&#10;" o:allowincell="f" filled="f" stroked="f" strokeweight=".5pt">
              <v:textbox inset="20pt,0,,0">
                <w:txbxContent>
                  <w:p w14:paraId="2ED553DE" w14:textId="5A2B56FA" w:rsidR="00CB7552" w:rsidRPr="00CB353F" w:rsidRDefault="00CB7552" w:rsidP="00CB353F">
                    <w:pPr>
                      <w:spacing w:after="0"/>
                      <w:rPr>
                        <w:color w:val="000000"/>
                      </w:rPr>
                    </w:pPr>
                    <w:r w:rsidRPr="00CB353F">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FDCB" w14:textId="77777777" w:rsidR="00637FF5" w:rsidRDefault="00637FF5" w:rsidP="00CB353F">
      <w:r>
        <w:separator/>
      </w:r>
    </w:p>
  </w:footnote>
  <w:footnote w:type="continuationSeparator" w:id="0">
    <w:p w14:paraId="73082133" w14:textId="77777777" w:rsidR="00637FF5" w:rsidRDefault="00637FF5" w:rsidP="00C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E6A" w14:textId="6756E92A" w:rsidR="00603232" w:rsidRDefault="00CB7552" w:rsidP="00CB353F">
    <w:pPr>
      <w:pStyle w:val="infosheettitle"/>
    </w:pPr>
    <w:r w:rsidRPr="00CB7552">
      <w:rPr>
        <w:noProof/>
      </w:rPr>
      <mc:AlternateContent>
        <mc:Choice Requires="wps">
          <w:drawing>
            <wp:anchor distT="0" distB="0" distL="114300" distR="114300" simplePos="0" relativeHeight="251665408" behindDoc="0" locked="0" layoutInCell="1" allowOverlap="1" wp14:anchorId="217A76A4" wp14:editId="1D35C24D">
              <wp:simplePos x="0" y="0"/>
              <wp:positionH relativeFrom="column">
                <wp:posOffset>-554355</wp:posOffset>
              </wp:positionH>
              <wp:positionV relativeFrom="paragraph">
                <wp:posOffset>-423849</wp:posOffset>
              </wp:positionV>
              <wp:extent cx="7559675" cy="238539"/>
              <wp:effectExtent l="0" t="0" r="3175" b="9525"/>
              <wp:wrapNone/>
              <wp:docPr id="6" name="Rectangle 6"/>
              <wp:cNvGraphicFramePr/>
              <a:graphic xmlns:a="http://schemas.openxmlformats.org/drawingml/2006/main">
                <a:graphicData uri="http://schemas.microsoft.com/office/word/2010/wordprocessingShape">
                  <wps:wsp>
                    <wps:cNvSpPr/>
                    <wps:spPr>
                      <a:xfrm>
                        <a:off x="0" y="0"/>
                        <a:ext cx="7559675" cy="23853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4512A" id="Rectangle 6" o:spid="_x0000_s1026" style="position:absolute;margin-left:-43.65pt;margin-top:-33.35pt;width:595.2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" fillcolor="#009ca6 [3204]" stroked="f" strokeweight="2pt"/>
          </w:pict>
        </mc:Fallback>
      </mc:AlternateContent>
    </w:r>
    <w:r w:rsidR="007C1B5A" w:rsidRPr="007C1B5A">
      <w:rPr>
        <w:noProof/>
      </w:rPr>
      <w:t xml:space="preserve"> </w:t>
    </w:r>
  </w:p>
  <w:p w14:paraId="40482592" w14:textId="46F59E19" w:rsidR="00603232" w:rsidRPr="00D21116" w:rsidRDefault="00603232" w:rsidP="00CB353F">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3E4" w14:textId="7F591334" w:rsidR="00CB7552" w:rsidRDefault="00CB7552" w:rsidP="00CB353F">
    <w:pPr>
      <w:pStyle w:val="Header"/>
    </w:pPr>
    <w:r w:rsidRPr="00CB7552">
      <w:rPr>
        <w:noProof/>
      </w:rPr>
      <mc:AlternateContent>
        <mc:Choice Requires="wps">
          <w:drawing>
            <wp:anchor distT="0" distB="0" distL="114300" distR="114300" simplePos="0" relativeHeight="251653120" behindDoc="0" locked="0" layoutInCell="1" allowOverlap="1" wp14:anchorId="152F765F" wp14:editId="65786C6F">
              <wp:simplePos x="0" y="0"/>
              <wp:positionH relativeFrom="column">
                <wp:posOffset>-546735</wp:posOffset>
              </wp:positionH>
              <wp:positionV relativeFrom="paragraph">
                <wp:posOffset>-422275</wp:posOffset>
              </wp:positionV>
              <wp:extent cx="7559675" cy="161988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6198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9563" id="Rectangle 3" o:spid="_x0000_s1026" style="position:absolute;margin-left:-43.05pt;margin-top:-33.25pt;width:595.25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" fillcolor="#009ca6 [3204]" stroked="f" strokeweight="2pt"/>
          </w:pict>
        </mc:Fallback>
      </mc:AlternateContent>
    </w:r>
    <w:r w:rsidRPr="00CB7552">
      <w:rPr>
        <w:noProof/>
      </w:rPr>
      <w:drawing>
        <wp:anchor distT="0" distB="0" distL="114300" distR="114300" simplePos="0" relativeHeight="251657216" behindDoc="0" locked="0" layoutInCell="1" allowOverlap="1" wp14:anchorId="2A305093" wp14:editId="24B0734F">
          <wp:simplePos x="0" y="0"/>
          <wp:positionH relativeFrom="column">
            <wp:posOffset>-45085</wp:posOffset>
          </wp:positionH>
          <wp:positionV relativeFrom="paragraph">
            <wp:posOffset>-152400</wp:posOffset>
          </wp:positionV>
          <wp:extent cx="1439545" cy="11341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bleLongServiceAuthority_Logo_Rev.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134110"/>
                  </a:xfrm>
                  <a:prstGeom prst="rect">
                    <a:avLst/>
                  </a:prstGeom>
                </pic:spPr>
              </pic:pic>
            </a:graphicData>
          </a:graphic>
          <wp14:sizeRelH relativeFrom="margin">
            <wp14:pctWidth>0</wp14:pctWidth>
          </wp14:sizeRelH>
          <wp14:sizeRelV relativeFrom="margin">
            <wp14:pctHeight>0</wp14:pctHeight>
          </wp14:sizeRelV>
        </wp:anchor>
      </w:drawing>
    </w:r>
    <w:r w:rsidRPr="00CB7552">
      <w:rPr>
        <w:noProof/>
      </w:rPr>
      <mc:AlternateContent>
        <mc:Choice Requires="wps">
          <w:drawing>
            <wp:anchor distT="0" distB="0" distL="114300" distR="114300" simplePos="0" relativeHeight="251661312" behindDoc="0" locked="0" layoutInCell="1" allowOverlap="1" wp14:anchorId="1D2F9FD4" wp14:editId="20174862">
              <wp:simplePos x="0" y="0"/>
              <wp:positionH relativeFrom="column">
                <wp:posOffset>3788410</wp:posOffset>
              </wp:positionH>
              <wp:positionV relativeFrom="paragraph">
                <wp:posOffset>401624</wp:posOffset>
              </wp:positionV>
              <wp:extent cx="2679065" cy="633095"/>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679065" cy="633095"/>
                      </a:xfrm>
                      <a:prstGeom prst="rect">
                        <a:avLst/>
                      </a:prstGeom>
                      <a:noFill/>
                      <a:ln w="6350">
                        <a:noFill/>
                      </a:ln>
                    </wps:spPr>
                    <wps:txbx>
                      <w:txbxContent>
                        <w:p w14:paraId="7379ADF3" w14:textId="3BC26EB4" w:rsidR="00CB7552" w:rsidRPr="00CB353F" w:rsidRDefault="004E3609" w:rsidP="00CB353F">
                          <w:pPr>
                            <w:pStyle w:val="NoSpacing"/>
                            <w:jc w:val="right"/>
                            <w:rPr>
                              <w:color w:val="FFFFFF" w:themeColor="background2"/>
                              <w:sz w:val="18"/>
                              <w:szCs w:val="18"/>
                            </w:rPr>
                          </w:pPr>
                          <w:r>
                            <w:rPr>
                              <w:color w:val="FFFFFF" w:themeColor="background2"/>
                              <w:sz w:val="18"/>
                              <w:szCs w:val="18"/>
                            </w:rPr>
                            <w:t>PO Box 443</w:t>
                          </w:r>
                        </w:p>
                        <w:p w14:paraId="1E134295" w14:textId="67C6D03F"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4E3609">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9FD4" id="_x0000_t202" coordsize="21600,21600" o:spt="202" path="m,l,21600r21600,l21600,xe">
              <v:stroke joinstyle="miter"/>
              <v:path gradientshapeok="t" o:connecttype="rect"/>
            </v:shapetype>
            <v:shape id="Text Box 4" o:spid="_x0000_s1027" type="#_x0000_t202" style="position:absolute;margin-left:298.3pt;margin-top:31.6pt;width:210.95pt;height:4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eLGQ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" filled="f" stroked="f" strokeweight=".5pt">
              <v:textbox>
                <w:txbxContent>
                  <w:p w14:paraId="7379ADF3" w14:textId="3BC26EB4" w:rsidR="00CB7552" w:rsidRPr="00CB353F" w:rsidRDefault="004E3609" w:rsidP="00CB353F">
                    <w:pPr>
                      <w:pStyle w:val="NoSpacing"/>
                      <w:jc w:val="right"/>
                      <w:rPr>
                        <w:color w:val="FFFFFF" w:themeColor="background2"/>
                        <w:sz w:val="18"/>
                        <w:szCs w:val="18"/>
                      </w:rPr>
                    </w:pPr>
                    <w:r>
                      <w:rPr>
                        <w:color w:val="FFFFFF" w:themeColor="background2"/>
                        <w:sz w:val="18"/>
                        <w:szCs w:val="18"/>
                      </w:rPr>
                      <w:t>PO Box 443</w:t>
                    </w:r>
                  </w:p>
                  <w:p w14:paraId="1E134295" w14:textId="67C6D03F"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4E3609">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v:textbox>
            </v:shape>
          </w:pict>
        </mc:Fallback>
      </mc:AlternateContent>
    </w:r>
    <w:r w:rsidR="00CB353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A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E7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8D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4D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A0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C1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C3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EC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A6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66C"/>
    <w:multiLevelType w:val="multilevel"/>
    <w:tmpl w:val="0B3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D2D6B"/>
    <w:multiLevelType w:val="hybridMultilevel"/>
    <w:tmpl w:val="250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661B8"/>
    <w:multiLevelType w:val="hybridMultilevel"/>
    <w:tmpl w:val="3D9E6292"/>
    <w:lvl w:ilvl="0" w:tplc="121E8358">
      <w:start w:val="1"/>
      <w:numFmt w:val="decimal"/>
      <w:pStyle w:val="Questionstyle"/>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5713812"/>
    <w:multiLevelType w:val="hybridMultilevel"/>
    <w:tmpl w:val="ADCAB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60684D"/>
    <w:multiLevelType w:val="hybridMultilevel"/>
    <w:tmpl w:val="5E0E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DA6B7F"/>
    <w:multiLevelType w:val="hybridMultilevel"/>
    <w:tmpl w:val="7E7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207D6"/>
    <w:multiLevelType w:val="hybridMultilevel"/>
    <w:tmpl w:val="771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51459"/>
    <w:multiLevelType w:val="hybridMultilevel"/>
    <w:tmpl w:val="B4B04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046F4C"/>
    <w:multiLevelType w:val="hybridMultilevel"/>
    <w:tmpl w:val="006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0785B"/>
    <w:multiLevelType w:val="hybridMultilevel"/>
    <w:tmpl w:val="FBB0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401A1"/>
    <w:multiLevelType w:val="multilevel"/>
    <w:tmpl w:val="3D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827C2"/>
    <w:multiLevelType w:val="hybridMultilevel"/>
    <w:tmpl w:val="D28E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B206A"/>
    <w:multiLevelType w:val="hybridMultilevel"/>
    <w:tmpl w:val="815AD95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4" w15:restartNumberingAfterBreak="0">
    <w:nsid w:val="4E3B75DA"/>
    <w:multiLevelType w:val="multilevel"/>
    <w:tmpl w:val="16F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B000C"/>
    <w:multiLevelType w:val="hybridMultilevel"/>
    <w:tmpl w:val="F440E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7C54A1D"/>
    <w:multiLevelType w:val="multilevel"/>
    <w:tmpl w:val="E03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01A25"/>
    <w:multiLevelType w:val="hybridMultilevel"/>
    <w:tmpl w:val="732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6935E7"/>
    <w:multiLevelType w:val="hybridMultilevel"/>
    <w:tmpl w:val="2EA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722B64"/>
    <w:multiLevelType w:val="hybridMultilevel"/>
    <w:tmpl w:val="C4AA3AC0"/>
    <w:lvl w:ilvl="0" w:tplc="836C6188">
      <w:start w:val="1"/>
      <w:numFmt w:val="bullet"/>
      <w:pStyle w:val="dotpoints"/>
      <w:lvlText w:val=""/>
      <w:lvlJc w:val="left"/>
      <w:pPr>
        <w:ind w:left="1365" w:hanging="360"/>
      </w:pPr>
      <w:rPr>
        <w:rFonts w:ascii="Symbol" w:hAnsi="Symbol" w:hint="default"/>
      </w:rPr>
    </w:lvl>
    <w:lvl w:ilvl="1" w:tplc="0C090003">
      <w:start w:val="1"/>
      <w:numFmt w:val="bullet"/>
      <w:lvlText w:val="o"/>
      <w:lvlJc w:val="left"/>
      <w:pPr>
        <w:ind w:left="2085" w:hanging="360"/>
      </w:pPr>
      <w:rPr>
        <w:rFonts w:ascii="Courier New" w:hAnsi="Courier New" w:cs="Courier New" w:hint="default"/>
      </w:rPr>
    </w:lvl>
    <w:lvl w:ilvl="2" w:tplc="0C090005">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30" w15:restartNumberingAfterBreak="0">
    <w:nsid w:val="7AEF6E2C"/>
    <w:multiLevelType w:val="hybridMultilevel"/>
    <w:tmpl w:val="B25C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E577F"/>
    <w:multiLevelType w:val="multilevel"/>
    <w:tmpl w:val="C4B6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693168">
    <w:abstractNumId w:val="29"/>
  </w:num>
  <w:num w:numId="2" w16cid:durableId="1099520076">
    <w:abstractNumId w:val="18"/>
  </w:num>
  <w:num w:numId="3" w16cid:durableId="1638955142">
    <w:abstractNumId w:val="0"/>
  </w:num>
  <w:num w:numId="4" w16cid:durableId="2139685395">
    <w:abstractNumId w:val="1"/>
  </w:num>
  <w:num w:numId="5" w16cid:durableId="1668440751">
    <w:abstractNumId w:val="2"/>
  </w:num>
  <w:num w:numId="6" w16cid:durableId="756947270">
    <w:abstractNumId w:val="3"/>
  </w:num>
  <w:num w:numId="7" w16cid:durableId="1005789789">
    <w:abstractNumId w:val="8"/>
  </w:num>
  <w:num w:numId="8" w16cid:durableId="296616516">
    <w:abstractNumId w:val="4"/>
  </w:num>
  <w:num w:numId="9" w16cid:durableId="355083841">
    <w:abstractNumId w:val="5"/>
  </w:num>
  <w:num w:numId="10" w16cid:durableId="1387413354">
    <w:abstractNumId w:val="6"/>
  </w:num>
  <w:num w:numId="11" w16cid:durableId="1415736781">
    <w:abstractNumId w:val="7"/>
  </w:num>
  <w:num w:numId="12" w16cid:durableId="1679503044">
    <w:abstractNumId w:val="9"/>
  </w:num>
  <w:num w:numId="13" w16cid:durableId="1568491828">
    <w:abstractNumId w:val="26"/>
  </w:num>
  <w:num w:numId="14" w16cid:durableId="2026443675">
    <w:abstractNumId w:val="21"/>
  </w:num>
  <w:num w:numId="15" w16cid:durableId="1345135564">
    <w:abstractNumId w:val="27"/>
  </w:num>
  <w:num w:numId="16" w16cid:durableId="1326125607">
    <w:abstractNumId w:val="11"/>
  </w:num>
  <w:num w:numId="17" w16cid:durableId="1373968260">
    <w:abstractNumId w:val="30"/>
  </w:num>
  <w:num w:numId="18" w16cid:durableId="785127149">
    <w:abstractNumId w:val="22"/>
  </w:num>
  <w:num w:numId="19" w16cid:durableId="935871366">
    <w:abstractNumId w:val="31"/>
  </w:num>
  <w:num w:numId="20" w16cid:durableId="1382441179">
    <w:abstractNumId w:val="17"/>
  </w:num>
  <w:num w:numId="21" w16cid:durableId="865481111">
    <w:abstractNumId w:val="16"/>
  </w:num>
  <w:num w:numId="22" w16cid:durableId="994528385">
    <w:abstractNumId w:val="20"/>
  </w:num>
  <w:num w:numId="23" w16cid:durableId="800458332">
    <w:abstractNumId w:val="10"/>
  </w:num>
  <w:num w:numId="24" w16cid:durableId="1072849568">
    <w:abstractNumId w:val="15"/>
  </w:num>
  <w:num w:numId="25" w16cid:durableId="1328050224">
    <w:abstractNumId w:val="28"/>
  </w:num>
  <w:num w:numId="26" w16cid:durableId="104663763">
    <w:abstractNumId w:val="24"/>
  </w:num>
  <w:num w:numId="27" w16cid:durableId="1650088072">
    <w:abstractNumId w:val="23"/>
  </w:num>
  <w:num w:numId="28" w16cid:durableId="1107191534">
    <w:abstractNumId w:val="19"/>
  </w:num>
  <w:num w:numId="29" w16cid:durableId="1072240810">
    <w:abstractNumId w:val="14"/>
  </w:num>
  <w:num w:numId="30" w16cid:durableId="1789931406">
    <w:abstractNumId w:val="25"/>
  </w:num>
  <w:num w:numId="31" w16cid:durableId="987977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4861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4"/>
    <w:rsid w:val="00001CC0"/>
    <w:rsid w:val="00004378"/>
    <w:rsid w:val="00012C40"/>
    <w:rsid w:val="00012D5F"/>
    <w:rsid w:val="000150B7"/>
    <w:rsid w:val="00015872"/>
    <w:rsid w:val="0002359C"/>
    <w:rsid w:val="00023FC0"/>
    <w:rsid w:val="00030A2B"/>
    <w:rsid w:val="00033C95"/>
    <w:rsid w:val="00035415"/>
    <w:rsid w:val="00041519"/>
    <w:rsid w:val="000465E7"/>
    <w:rsid w:val="00047763"/>
    <w:rsid w:val="00054C6D"/>
    <w:rsid w:val="00055849"/>
    <w:rsid w:val="00072783"/>
    <w:rsid w:val="00074F4C"/>
    <w:rsid w:val="00082244"/>
    <w:rsid w:val="000830D0"/>
    <w:rsid w:val="00086695"/>
    <w:rsid w:val="00092F32"/>
    <w:rsid w:val="000A0AC9"/>
    <w:rsid w:val="000A3347"/>
    <w:rsid w:val="000A4F10"/>
    <w:rsid w:val="000A65D7"/>
    <w:rsid w:val="000B0ABD"/>
    <w:rsid w:val="000B2D43"/>
    <w:rsid w:val="000B41EF"/>
    <w:rsid w:val="000C3980"/>
    <w:rsid w:val="000C6715"/>
    <w:rsid w:val="000D009C"/>
    <w:rsid w:val="000E1756"/>
    <w:rsid w:val="000E5362"/>
    <w:rsid w:val="000E6A9D"/>
    <w:rsid w:val="000F0DEF"/>
    <w:rsid w:val="000F4FD9"/>
    <w:rsid w:val="000F6C1A"/>
    <w:rsid w:val="000F738E"/>
    <w:rsid w:val="00105417"/>
    <w:rsid w:val="001109E1"/>
    <w:rsid w:val="0012529D"/>
    <w:rsid w:val="00125FA3"/>
    <w:rsid w:val="0013149A"/>
    <w:rsid w:val="00145DC9"/>
    <w:rsid w:val="001576FE"/>
    <w:rsid w:val="00174DF3"/>
    <w:rsid w:val="0017653B"/>
    <w:rsid w:val="001872E2"/>
    <w:rsid w:val="00187F0A"/>
    <w:rsid w:val="0019346F"/>
    <w:rsid w:val="00194B40"/>
    <w:rsid w:val="001A04D4"/>
    <w:rsid w:val="001A4BCA"/>
    <w:rsid w:val="001B3AFE"/>
    <w:rsid w:val="001B7C50"/>
    <w:rsid w:val="001C19DB"/>
    <w:rsid w:val="001C2655"/>
    <w:rsid w:val="001C3026"/>
    <w:rsid w:val="001D1F46"/>
    <w:rsid w:val="001D26CA"/>
    <w:rsid w:val="001D7FC5"/>
    <w:rsid w:val="001F6527"/>
    <w:rsid w:val="00201A2A"/>
    <w:rsid w:val="00204B9A"/>
    <w:rsid w:val="00206611"/>
    <w:rsid w:val="0021158E"/>
    <w:rsid w:val="00214B03"/>
    <w:rsid w:val="002166BA"/>
    <w:rsid w:val="00241E77"/>
    <w:rsid w:val="00242340"/>
    <w:rsid w:val="00242E5C"/>
    <w:rsid w:val="002435B7"/>
    <w:rsid w:val="002435D4"/>
    <w:rsid w:val="00250572"/>
    <w:rsid w:val="0025074C"/>
    <w:rsid w:val="00252157"/>
    <w:rsid w:val="0026126A"/>
    <w:rsid w:val="002619C4"/>
    <w:rsid w:val="0026215C"/>
    <w:rsid w:val="002732E1"/>
    <w:rsid w:val="0028220A"/>
    <w:rsid w:val="0029370E"/>
    <w:rsid w:val="002960D1"/>
    <w:rsid w:val="00296162"/>
    <w:rsid w:val="002C3D35"/>
    <w:rsid w:val="002D5BA3"/>
    <w:rsid w:val="002F5EE3"/>
    <w:rsid w:val="00313423"/>
    <w:rsid w:val="0031481E"/>
    <w:rsid w:val="00315404"/>
    <w:rsid w:val="0031573F"/>
    <w:rsid w:val="00324A15"/>
    <w:rsid w:val="00326CAC"/>
    <w:rsid w:val="0033283A"/>
    <w:rsid w:val="00344799"/>
    <w:rsid w:val="00346C25"/>
    <w:rsid w:val="003530E5"/>
    <w:rsid w:val="0036050E"/>
    <w:rsid w:val="003617A2"/>
    <w:rsid w:val="003665BD"/>
    <w:rsid w:val="00372352"/>
    <w:rsid w:val="003743A1"/>
    <w:rsid w:val="00383200"/>
    <w:rsid w:val="00391593"/>
    <w:rsid w:val="0039442A"/>
    <w:rsid w:val="0039704B"/>
    <w:rsid w:val="003A5549"/>
    <w:rsid w:val="003B4725"/>
    <w:rsid w:val="003B734A"/>
    <w:rsid w:val="003C02AA"/>
    <w:rsid w:val="003C2BAA"/>
    <w:rsid w:val="003C78BC"/>
    <w:rsid w:val="003D4F22"/>
    <w:rsid w:val="003E2AEB"/>
    <w:rsid w:val="003E36E0"/>
    <w:rsid w:val="003E3A99"/>
    <w:rsid w:val="003E441A"/>
    <w:rsid w:val="003F64BA"/>
    <w:rsid w:val="00404E46"/>
    <w:rsid w:val="00415BF2"/>
    <w:rsid w:val="00415CAA"/>
    <w:rsid w:val="004166C6"/>
    <w:rsid w:val="00417C96"/>
    <w:rsid w:val="004374D8"/>
    <w:rsid w:val="00441AB0"/>
    <w:rsid w:val="0044231D"/>
    <w:rsid w:val="00452284"/>
    <w:rsid w:val="004538FE"/>
    <w:rsid w:val="00477B0B"/>
    <w:rsid w:val="004815D0"/>
    <w:rsid w:val="00486C45"/>
    <w:rsid w:val="00493718"/>
    <w:rsid w:val="00497C58"/>
    <w:rsid w:val="004A14DF"/>
    <w:rsid w:val="004A46F2"/>
    <w:rsid w:val="004B3489"/>
    <w:rsid w:val="004B77C8"/>
    <w:rsid w:val="004C2028"/>
    <w:rsid w:val="004D497D"/>
    <w:rsid w:val="004D7240"/>
    <w:rsid w:val="004D7779"/>
    <w:rsid w:val="004E2AE7"/>
    <w:rsid w:val="004E3609"/>
    <w:rsid w:val="004F152D"/>
    <w:rsid w:val="004F160D"/>
    <w:rsid w:val="004F5A23"/>
    <w:rsid w:val="00505B42"/>
    <w:rsid w:val="00510097"/>
    <w:rsid w:val="00510481"/>
    <w:rsid w:val="00510627"/>
    <w:rsid w:val="005200A8"/>
    <w:rsid w:val="005224C5"/>
    <w:rsid w:val="005233DE"/>
    <w:rsid w:val="00531001"/>
    <w:rsid w:val="00555C8A"/>
    <w:rsid w:val="00564941"/>
    <w:rsid w:val="00580EBD"/>
    <w:rsid w:val="00580F03"/>
    <w:rsid w:val="00581EDF"/>
    <w:rsid w:val="00581F28"/>
    <w:rsid w:val="00582995"/>
    <w:rsid w:val="00582F5F"/>
    <w:rsid w:val="0058796D"/>
    <w:rsid w:val="005900EB"/>
    <w:rsid w:val="00593D78"/>
    <w:rsid w:val="005A5D27"/>
    <w:rsid w:val="005C172A"/>
    <w:rsid w:val="005C490A"/>
    <w:rsid w:val="005D1B6F"/>
    <w:rsid w:val="005D2702"/>
    <w:rsid w:val="005D5290"/>
    <w:rsid w:val="005D6135"/>
    <w:rsid w:val="005E578B"/>
    <w:rsid w:val="005F0231"/>
    <w:rsid w:val="005F0893"/>
    <w:rsid w:val="005F13F8"/>
    <w:rsid w:val="005F4AAF"/>
    <w:rsid w:val="005F5DA0"/>
    <w:rsid w:val="00603232"/>
    <w:rsid w:val="00603CC8"/>
    <w:rsid w:val="00605423"/>
    <w:rsid w:val="00607F3D"/>
    <w:rsid w:val="0061169B"/>
    <w:rsid w:val="00611F56"/>
    <w:rsid w:val="00612F85"/>
    <w:rsid w:val="00622A86"/>
    <w:rsid w:val="00631184"/>
    <w:rsid w:val="00634486"/>
    <w:rsid w:val="0063704E"/>
    <w:rsid w:val="00637FF5"/>
    <w:rsid w:val="0064172C"/>
    <w:rsid w:val="00647F38"/>
    <w:rsid w:val="00657053"/>
    <w:rsid w:val="00657969"/>
    <w:rsid w:val="0067439C"/>
    <w:rsid w:val="00674B7E"/>
    <w:rsid w:val="00685A41"/>
    <w:rsid w:val="00690291"/>
    <w:rsid w:val="006A0F8A"/>
    <w:rsid w:val="006A6059"/>
    <w:rsid w:val="006B35AA"/>
    <w:rsid w:val="006B48E7"/>
    <w:rsid w:val="006B7428"/>
    <w:rsid w:val="006C6D48"/>
    <w:rsid w:val="006D05DC"/>
    <w:rsid w:val="006E0472"/>
    <w:rsid w:val="006E05CB"/>
    <w:rsid w:val="006F0EB6"/>
    <w:rsid w:val="006F0FDC"/>
    <w:rsid w:val="006F3B79"/>
    <w:rsid w:val="006F7E83"/>
    <w:rsid w:val="007015F8"/>
    <w:rsid w:val="007020F3"/>
    <w:rsid w:val="00702C55"/>
    <w:rsid w:val="007030E0"/>
    <w:rsid w:val="00707511"/>
    <w:rsid w:val="00711167"/>
    <w:rsid w:val="00714D0E"/>
    <w:rsid w:val="00720068"/>
    <w:rsid w:val="00724CA5"/>
    <w:rsid w:val="00726EC5"/>
    <w:rsid w:val="00731DBD"/>
    <w:rsid w:val="0073450A"/>
    <w:rsid w:val="007355D8"/>
    <w:rsid w:val="00745D4D"/>
    <w:rsid w:val="00753CEC"/>
    <w:rsid w:val="0076241D"/>
    <w:rsid w:val="00763F4D"/>
    <w:rsid w:val="00766A68"/>
    <w:rsid w:val="00797B8B"/>
    <w:rsid w:val="007A212C"/>
    <w:rsid w:val="007A3E26"/>
    <w:rsid w:val="007A43EF"/>
    <w:rsid w:val="007A6D55"/>
    <w:rsid w:val="007B3099"/>
    <w:rsid w:val="007C1B5A"/>
    <w:rsid w:val="007C2327"/>
    <w:rsid w:val="007C2754"/>
    <w:rsid w:val="007C6A3B"/>
    <w:rsid w:val="007E6A1E"/>
    <w:rsid w:val="007E7DD7"/>
    <w:rsid w:val="007F16D4"/>
    <w:rsid w:val="007F7F2E"/>
    <w:rsid w:val="00810DBE"/>
    <w:rsid w:val="00825CA8"/>
    <w:rsid w:val="00827C04"/>
    <w:rsid w:val="00831CA1"/>
    <w:rsid w:val="008326EC"/>
    <w:rsid w:val="00840445"/>
    <w:rsid w:val="00841E76"/>
    <w:rsid w:val="00851558"/>
    <w:rsid w:val="008522FF"/>
    <w:rsid w:val="00865BA4"/>
    <w:rsid w:val="00876FBD"/>
    <w:rsid w:val="008838FA"/>
    <w:rsid w:val="00891117"/>
    <w:rsid w:val="008A022C"/>
    <w:rsid w:val="008A3407"/>
    <w:rsid w:val="008A3F19"/>
    <w:rsid w:val="008A60FE"/>
    <w:rsid w:val="008B155A"/>
    <w:rsid w:val="008D058D"/>
    <w:rsid w:val="008D3119"/>
    <w:rsid w:val="008D706B"/>
    <w:rsid w:val="008F511C"/>
    <w:rsid w:val="00904471"/>
    <w:rsid w:val="00904AF3"/>
    <w:rsid w:val="00914403"/>
    <w:rsid w:val="009162B4"/>
    <w:rsid w:val="00921CA1"/>
    <w:rsid w:val="00923CE0"/>
    <w:rsid w:val="009307B4"/>
    <w:rsid w:val="009416D3"/>
    <w:rsid w:val="00950194"/>
    <w:rsid w:val="00951FC4"/>
    <w:rsid w:val="00974D2F"/>
    <w:rsid w:val="00977EC0"/>
    <w:rsid w:val="00985094"/>
    <w:rsid w:val="00986897"/>
    <w:rsid w:val="0099004D"/>
    <w:rsid w:val="00992DEE"/>
    <w:rsid w:val="009A0ABD"/>
    <w:rsid w:val="009A3F33"/>
    <w:rsid w:val="009A41A7"/>
    <w:rsid w:val="009A4B6F"/>
    <w:rsid w:val="009C01A8"/>
    <w:rsid w:val="009C56B0"/>
    <w:rsid w:val="009D04BA"/>
    <w:rsid w:val="009D3E62"/>
    <w:rsid w:val="009E3451"/>
    <w:rsid w:val="009E3F8B"/>
    <w:rsid w:val="009E79C7"/>
    <w:rsid w:val="009F4326"/>
    <w:rsid w:val="009F7765"/>
    <w:rsid w:val="00A15297"/>
    <w:rsid w:val="00A16047"/>
    <w:rsid w:val="00A17269"/>
    <w:rsid w:val="00A257C0"/>
    <w:rsid w:val="00A36022"/>
    <w:rsid w:val="00A44E7F"/>
    <w:rsid w:val="00A60FAA"/>
    <w:rsid w:val="00A64BA9"/>
    <w:rsid w:val="00AA2D61"/>
    <w:rsid w:val="00AA719E"/>
    <w:rsid w:val="00AB01B4"/>
    <w:rsid w:val="00AB48FA"/>
    <w:rsid w:val="00AB4CCF"/>
    <w:rsid w:val="00AB71F4"/>
    <w:rsid w:val="00AB74A2"/>
    <w:rsid w:val="00AC55D5"/>
    <w:rsid w:val="00AC6B29"/>
    <w:rsid w:val="00AD2D23"/>
    <w:rsid w:val="00AD5FEF"/>
    <w:rsid w:val="00AE306D"/>
    <w:rsid w:val="00AF01FC"/>
    <w:rsid w:val="00AF4BF6"/>
    <w:rsid w:val="00AF4E35"/>
    <w:rsid w:val="00B23C28"/>
    <w:rsid w:val="00B30451"/>
    <w:rsid w:val="00B34733"/>
    <w:rsid w:val="00B416BD"/>
    <w:rsid w:val="00B44A34"/>
    <w:rsid w:val="00B47667"/>
    <w:rsid w:val="00B644BB"/>
    <w:rsid w:val="00B6474A"/>
    <w:rsid w:val="00B71544"/>
    <w:rsid w:val="00B97D9F"/>
    <w:rsid w:val="00BA15DF"/>
    <w:rsid w:val="00BA2949"/>
    <w:rsid w:val="00BA32EA"/>
    <w:rsid w:val="00BA4252"/>
    <w:rsid w:val="00BA5FDB"/>
    <w:rsid w:val="00BB50F1"/>
    <w:rsid w:val="00BB52BA"/>
    <w:rsid w:val="00BB745B"/>
    <w:rsid w:val="00BB7FF2"/>
    <w:rsid w:val="00BC4791"/>
    <w:rsid w:val="00BC623F"/>
    <w:rsid w:val="00BE3E4D"/>
    <w:rsid w:val="00BE76D1"/>
    <w:rsid w:val="00BF0B3F"/>
    <w:rsid w:val="00C10C7D"/>
    <w:rsid w:val="00C13DF9"/>
    <w:rsid w:val="00C20997"/>
    <w:rsid w:val="00C210D3"/>
    <w:rsid w:val="00C230C8"/>
    <w:rsid w:val="00C31485"/>
    <w:rsid w:val="00C3257F"/>
    <w:rsid w:val="00C32AD5"/>
    <w:rsid w:val="00C32D0E"/>
    <w:rsid w:val="00C51955"/>
    <w:rsid w:val="00C52851"/>
    <w:rsid w:val="00C659E3"/>
    <w:rsid w:val="00C65C05"/>
    <w:rsid w:val="00C663E5"/>
    <w:rsid w:val="00C665DC"/>
    <w:rsid w:val="00C72720"/>
    <w:rsid w:val="00C779B3"/>
    <w:rsid w:val="00C84E7F"/>
    <w:rsid w:val="00C8602D"/>
    <w:rsid w:val="00C879A3"/>
    <w:rsid w:val="00C92EE3"/>
    <w:rsid w:val="00CA3204"/>
    <w:rsid w:val="00CB353F"/>
    <w:rsid w:val="00CB7552"/>
    <w:rsid w:val="00CB7568"/>
    <w:rsid w:val="00CC3379"/>
    <w:rsid w:val="00CD4E9D"/>
    <w:rsid w:val="00CD6CEE"/>
    <w:rsid w:val="00CD7B5D"/>
    <w:rsid w:val="00CD7ECA"/>
    <w:rsid w:val="00CE0AE6"/>
    <w:rsid w:val="00CE5C28"/>
    <w:rsid w:val="00CF0EAA"/>
    <w:rsid w:val="00CF1568"/>
    <w:rsid w:val="00CF1D1D"/>
    <w:rsid w:val="00CF4A51"/>
    <w:rsid w:val="00CF646B"/>
    <w:rsid w:val="00D00EDE"/>
    <w:rsid w:val="00D049C5"/>
    <w:rsid w:val="00D06BC2"/>
    <w:rsid w:val="00D1005F"/>
    <w:rsid w:val="00D141FF"/>
    <w:rsid w:val="00D207C4"/>
    <w:rsid w:val="00D21116"/>
    <w:rsid w:val="00D226D4"/>
    <w:rsid w:val="00D227D2"/>
    <w:rsid w:val="00D2752D"/>
    <w:rsid w:val="00D36932"/>
    <w:rsid w:val="00D41044"/>
    <w:rsid w:val="00D4488B"/>
    <w:rsid w:val="00D55090"/>
    <w:rsid w:val="00D559F7"/>
    <w:rsid w:val="00D63E39"/>
    <w:rsid w:val="00D676BC"/>
    <w:rsid w:val="00D76005"/>
    <w:rsid w:val="00D90A95"/>
    <w:rsid w:val="00D91AD7"/>
    <w:rsid w:val="00D92752"/>
    <w:rsid w:val="00D94B24"/>
    <w:rsid w:val="00DA2734"/>
    <w:rsid w:val="00DA3965"/>
    <w:rsid w:val="00DA5B3D"/>
    <w:rsid w:val="00DB0772"/>
    <w:rsid w:val="00DB3D23"/>
    <w:rsid w:val="00DB44FD"/>
    <w:rsid w:val="00DC0E0F"/>
    <w:rsid w:val="00DC4A5D"/>
    <w:rsid w:val="00DC7044"/>
    <w:rsid w:val="00DD0A40"/>
    <w:rsid w:val="00DF2BE5"/>
    <w:rsid w:val="00E015E3"/>
    <w:rsid w:val="00E03703"/>
    <w:rsid w:val="00E06A62"/>
    <w:rsid w:val="00E13994"/>
    <w:rsid w:val="00E22A98"/>
    <w:rsid w:val="00E25DC4"/>
    <w:rsid w:val="00E33004"/>
    <w:rsid w:val="00E5040F"/>
    <w:rsid w:val="00E54420"/>
    <w:rsid w:val="00E557CA"/>
    <w:rsid w:val="00E70506"/>
    <w:rsid w:val="00E86652"/>
    <w:rsid w:val="00E9011D"/>
    <w:rsid w:val="00EA307D"/>
    <w:rsid w:val="00EA46D5"/>
    <w:rsid w:val="00EA7649"/>
    <w:rsid w:val="00EC33A0"/>
    <w:rsid w:val="00ED4E92"/>
    <w:rsid w:val="00EE0A6D"/>
    <w:rsid w:val="00EE114E"/>
    <w:rsid w:val="00EE1E84"/>
    <w:rsid w:val="00EE2274"/>
    <w:rsid w:val="00EE322C"/>
    <w:rsid w:val="00EF34AE"/>
    <w:rsid w:val="00EF6307"/>
    <w:rsid w:val="00F0116A"/>
    <w:rsid w:val="00F24F67"/>
    <w:rsid w:val="00F43402"/>
    <w:rsid w:val="00F44748"/>
    <w:rsid w:val="00F57310"/>
    <w:rsid w:val="00F57589"/>
    <w:rsid w:val="00F62A4A"/>
    <w:rsid w:val="00F63480"/>
    <w:rsid w:val="00F64309"/>
    <w:rsid w:val="00F702E9"/>
    <w:rsid w:val="00F7402F"/>
    <w:rsid w:val="00F774A5"/>
    <w:rsid w:val="00F868E4"/>
    <w:rsid w:val="00F9465D"/>
    <w:rsid w:val="00F96DB5"/>
    <w:rsid w:val="00F97A09"/>
    <w:rsid w:val="00FC1FBD"/>
    <w:rsid w:val="00FD6924"/>
    <w:rsid w:val="00FE4FE4"/>
    <w:rsid w:val="00FF1489"/>
    <w:rsid w:val="00FF3748"/>
    <w:rsid w:val="00FF6D84"/>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0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53F"/>
    <w:pPr>
      <w:spacing w:after="240"/>
    </w:pPr>
    <w:rPr>
      <w:rFonts w:ascii="Arial" w:hAnsi="Arial" w:cs="Arial"/>
      <w:color w:val="262626" w:themeColor="text2" w:themeTint="D9"/>
      <w:sz w:val="22"/>
      <w:szCs w:val="22"/>
    </w:rPr>
  </w:style>
  <w:style w:type="paragraph" w:styleId="Heading1">
    <w:name w:val="heading 1"/>
    <w:basedOn w:val="heading1blue"/>
    <w:next w:val="Normal"/>
    <w:link w:val="Heading1Char"/>
    <w:uiPriority w:val="9"/>
    <w:qFormat/>
    <w:rsid w:val="00CB353F"/>
    <w:pPr>
      <w:outlineLvl w:val="0"/>
    </w:pPr>
    <w:rPr>
      <w:color w:val="009CA6" w:themeColor="accent1"/>
      <w:lang w:val="en"/>
    </w:rPr>
  </w:style>
  <w:style w:type="paragraph" w:styleId="Heading2">
    <w:name w:val="heading 2"/>
    <w:basedOn w:val="bodycopy"/>
    <w:next w:val="Normal"/>
    <w:link w:val="Heading2Char"/>
    <w:uiPriority w:val="9"/>
    <w:unhideWhenUsed/>
    <w:qFormat/>
    <w:rsid w:val="00510627"/>
    <w:pPr>
      <w:outlineLvl w:val="1"/>
    </w:pPr>
    <w:rPr>
      <w:b/>
      <w:lang w:val="en"/>
    </w:rPr>
  </w:style>
  <w:style w:type="paragraph" w:styleId="Heading3">
    <w:name w:val="heading 3"/>
    <w:basedOn w:val="Normal"/>
    <w:next w:val="Normal"/>
    <w:link w:val="Heading3Char"/>
    <w:uiPriority w:val="9"/>
    <w:semiHidden/>
    <w:unhideWhenUsed/>
    <w:qFormat/>
    <w:rsid w:val="00E25DC4"/>
    <w:pPr>
      <w:keepNext/>
      <w:keepLines/>
      <w:spacing w:before="40"/>
      <w:outlineLvl w:val="2"/>
    </w:pPr>
    <w:rPr>
      <w:rFonts w:asciiTheme="majorHAnsi" w:eastAsiaTheme="majorEastAsia" w:hAnsiTheme="majorHAnsi" w:cstheme="majorBidi"/>
      <w:color w:val="D5E6BF" w:themeColor="accent5" w:themeTint="D9"/>
      <w:sz w:val="24"/>
    </w:rPr>
  </w:style>
  <w:style w:type="paragraph" w:styleId="Heading4">
    <w:name w:val="heading 4"/>
    <w:basedOn w:val="Normal"/>
    <w:next w:val="Normal"/>
    <w:link w:val="Heading4Char"/>
    <w:uiPriority w:val="9"/>
    <w:semiHidden/>
    <w:unhideWhenUsed/>
    <w:qFormat/>
    <w:rsid w:val="00E25DC4"/>
    <w:pPr>
      <w:keepNext/>
      <w:keepLines/>
      <w:spacing w:before="40"/>
      <w:outlineLvl w:val="3"/>
    </w:pPr>
    <w:rPr>
      <w:rFonts w:asciiTheme="majorHAnsi" w:eastAsiaTheme="majorEastAsia" w:hAnsiTheme="majorHAnsi" w:cstheme="majorBidi"/>
      <w:i/>
      <w:iCs/>
      <w:color w:val="D5E6BF" w:themeColor="accent5" w:themeTint="D9"/>
    </w:rPr>
  </w:style>
  <w:style w:type="paragraph" w:styleId="Heading5">
    <w:name w:val="heading 5"/>
    <w:basedOn w:val="Normal"/>
    <w:next w:val="Normal"/>
    <w:link w:val="Heading5Char"/>
    <w:uiPriority w:val="9"/>
    <w:semiHidden/>
    <w:unhideWhenUsed/>
    <w:qFormat/>
    <w:rsid w:val="00E25DC4"/>
    <w:pPr>
      <w:keepNext/>
      <w:keepLines/>
      <w:spacing w:before="40"/>
      <w:outlineLvl w:val="4"/>
    </w:pPr>
    <w:rPr>
      <w:rFonts w:asciiTheme="majorHAnsi" w:eastAsiaTheme="majorEastAsia" w:hAnsiTheme="majorHAnsi" w:cstheme="majorBidi"/>
      <w:color w:val="D5E6BF" w:themeColor="accent5" w:themeTint="D9"/>
    </w:rPr>
  </w:style>
  <w:style w:type="paragraph" w:styleId="Heading6">
    <w:name w:val="heading 6"/>
    <w:basedOn w:val="Normal"/>
    <w:next w:val="Normal"/>
    <w:link w:val="Heading6Char"/>
    <w:uiPriority w:val="9"/>
    <w:semiHidden/>
    <w:unhideWhenUsed/>
    <w:qFormat/>
    <w:rsid w:val="00E25DC4"/>
    <w:pPr>
      <w:keepNext/>
      <w:keepLines/>
      <w:spacing w:before="40"/>
      <w:outlineLvl w:val="5"/>
    </w:pPr>
    <w:rPr>
      <w:rFonts w:asciiTheme="majorHAnsi" w:eastAsiaTheme="majorEastAsia" w:hAnsiTheme="majorHAnsi" w:cstheme="majorBidi"/>
      <w:color w:val="D5E6BF" w:themeColor="accent5" w:themeTint="D9"/>
    </w:rPr>
  </w:style>
  <w:style w:type="paragraph" w:styleId="Heading7">
    <w:name w:val="heading 7"/>
    <w:basedOn w:val="Normal"/>
    <w:next w:val="Normal"/>
    <w:link w:val="Heading7Char"/>
    <w:uiPriority w:val="9"/>
    <w:semiHidden/>
    <w:unhideWhenUsed/>
    <w:qFormat/>
    <w:rsid w:val="00E25DC4"/>
    <w:pPr>
      <w:keepNext/>
      <w:keepLines/>
      <w:spacing w:before="40"/>
      <w:outlineLvl w:val="6"/>
    </w:pPr>
    <w:rPr>
      <w:rFonts w:asciiTheme="majorHAnsi" w:eastAsiaTheme="majorEastAsia" w:hAnsiTheme="majorHAnsi" w:cstheme="majorBidi"/>
      <w:i/>
      <w:iCs/>
      <w:color w:val="D5E6BF" w:themeColor="accent5" w:themeTint="D9"/>
    </w:rPr>
  </w:style>
  <w:style w:type="paragraph" w:styleId="Heading8">
    <w:name w:val="heading 8"/>
    <w:basedOn w:val="Normal"/>
    <w:next w:val="Normal"/>
    <w:link w:val="Heading8Char"/>
    <w:uiPriority w:val="9"/>
    <w:semiHidden/>
    <w:unhideWhenUsed/>
    <w:qFormat/>
    <w:rsid w:val="00E25DC4"/>
    <w:pPr>
      <w:keepNext/>
      <w:keepLines/>
      <w:spacing w:before="40"/>
      <w:outlineLvl w:val="7"/>
    </w:pPr>
    <w:rPr>
      <w:rFonts w:asciiTheme="majorHAnsi" w:eastAsiaTheme="majorEastAsia" w:hAnsiTheme="majorHAnsi" w:cstheme="majorBidi"/>
      <w:color w:val="D5E6BF" w:themeColor="accent5" w:themeTint="D9"/>
      <w:sz w:val="21"/>
      <w:szCs w:val="21"/>
    </w:rPr>
  </w:style>
  <w:style w:type="paragraph" w:styleId="Heading9">
    <w:name w:val="heading 9"/>
    <w:basedOn w:val="Normal"/>
    <w:next w:val="Normal"/>
    <w:link w:val="Heading9Char"/>
    <w:uiPriority w:val="9"/>
    <w:semiHidden/>
    <w:unhideWhenUsed/>
    <w:qFormat/>
    <w:rsid w:val="00E25DC4"/>
    <w:pPr>
      <w:keepNext/>
      <w:keepLines/>
      <w:spacing w:before="40"/>
      <w:outlineLvl w:val="8"/>
    </w:pPr>
    <w:rPr>
      <w:rFonts w:asciiTheme="majorHAnsi" w:eastAsiaTheme="majorEastAsia" w:hAnsiTheme="majorHAnsi" w:cstheme="majorBidi"/>
      <w:i/>
      <w:iCs/>
      <w:color w:val="D5E6BF" w:themeColor="accent5"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rsid w:val="00BA294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Heading1"/>
    <w:next w:val="bodycopy"/>
    <w:qFormat/>
    <w:rsid w:val="00CB353F"/>
    <w:pPr>
      <w:jc w:val="center"/>
    </w:pPr>
    <w:rPr>
      <w:szCs w:val="24"/>
    </w:rPr>
  </w:style>
  <w:style w:type="paragraph" w:customStyle="1" w:styleId="bodycopy">
    <w:name w:val="# body copy"/>
    <w:basedOn w:val="Normal"/>
    <w:qFormat/>
    <w:rsid w:val="00D2752D"/>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style>
  <w:style w:type="character" w:customStyle="1" w:styleId="dotpointsChar">
    <w:name w:val="# dot points Char"/>
    <w:basedOn w:val="DefaultParagraphFont"/>
    <w:link w:val="dotpoints"/>
    <w:rsid w:val="00055849"/>
    <w:rPr>
      <w:rFonts w:ascii="Tahoma" w:hAnsi="Tahoma" w:cs="Arial"/>
      <w:color w:val="53565A" w:themeColor="text1"/>
    </w:rPr>
  </w:style>
  <w:style w:type="paragraph" w:customStyle="1" w:styleId="heading2black">
    <w:name w:val="# heading 2 black"/>
    <w:basedOn w:val="Normal"/>
    <w:next w:val="bodycopy"/>
    <w:rsid w:val="00C659E3"/>
    <w:pPr>
      <w:keepNext/>
      <w:spacing w:before="240"/>
    </w:pPr>
    <w:rPr>
      <w:b/>
      <w:color w:val="000000"/>
      <w14:textFill>
        <w14:solidFill>
          <w14:srgbClr w14:val="000000">
            <w14:lumMod w14:val="85000"/>
            <w14:lumOff w14:val="15000"/>
          </w14:srgbClr>
        </w14:solidFill>
      </w14:textFill>
    </w:rPr>
  </w:style>
  <w:style w:type="paragraph" w:customStyle="1" w:styleId="instructions">
    <w:name w:val="instructions"/>
    <w:basedOn w:val="Normal"/>
    <w:link w:val="instructionsChar"/>
    <w:rsid w:val="00923CE0"/>
    <w:pPr>
      <w:spacing w:before="60"/>
    </w:pPr>
    <w:rPr>
      <w:color w:val="6B6E73" w:themeColor="text1" w:themeTint="D9"/>
      <w:lang w:eastAsia="en-US"/>
    </w:rPr>
  </w:style>
  <w:style w:type="character" w:customStyle="1" w:styleId="instructionsChar">
    <w:name w:val="instructions Char"/>
    <w:basedOn w:val="DefaultParagraphFont"/>
    <w:link w:val="instructions"/>
    <w:rsid w:val="00923CE0"/>
    <w:rPr>
      <w:rFonts w:ascii="Arial" w:hAnsi="Arial"/>
      <w:color w:val="53565A" w:themeColor="text1"/>
      <w:sz w:val="18"/>
      <w:lang w:eastAsia="en-US"/>
    </w:rPr>
  </w:style>
  <w:style w:type="paragraph" w:customStyle="1" w:styleId="heading1blue">
    <w:name w:val="# heading 1 blue"/>
    <w:basedOn w:val="Normal"/>
    <w:next w:val="bodycopy"/>
    <w:rsid w:val="00E25DC4"/>
    <w:pPr>
      <w:keepNext/>
      <w:spacing w:before="240"/>
    </w:pPr>
    <w:rPr>
      <w:color w:val="D5E6BF" w:themeColor="accent5" w:themeTint="D9"/>
      <w:sz w:val="24"/>
    </w:rPr>
  </w:style>
  <w:style w:type="paragraph" w:customStyle="1" w:styleId="tablename">
    <w:name w:val="# table name"/>
    <w:basedOn w:val="Normal"/>
    <w:qFormat/>
    <w:rsid w:val="00DC7044"/>
    <w:pPr>
      <w:keepNext/>
      <w:spacing w:before="240"/>
    </w:pPr>
    <w:rPr>
      <w:b/>
      <w:color w:val="6B6E73" w:themeColor="text1" w:themeTint="D9"/>
    </w:rPr>
  </w:style>
  <w:style w:type="table" w:styleId="TableGrid">
    <w:name w:val="Table Grid"/>
    <w:basedOn w:val="TableNormal"/>
    <w:uiPriority w:val="3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b/>
      <w:color w:val="FFFFFF"/>
      <w14:textFill>
        <w14:solidFill>
          <w14:srgbClr w14:val="FFFFFF">
            <w14:lumMod w14:val="85000"/>
            <w14:lumOff w14:val="15000"/>
          </w14:srgbClr>
        </w14:solidFill>
      </w14:textFill>
    </w:rPr>
  </w:style>
  <w:style w:type="paragraph" w:customStyle="1" w:styleId="tabletext">
    <w:name w:val="# table text"/>
    <w:basedOn w:val="Normal"/>
    <w:qFormat/>
    <w:rsid w:val="001F6527"/>
    <w:pPr>
      <w:spacing w:before="60" w:after="60"/>
    </w:pPr>
  </w:style>
  <w:style w:type="paragraph" w:styleId="Title">
    <w:name w:val="Title"/>
    <w:basedOn w:val="Normal"/>
    <w:next w:val="Normal"/>
    <w:link w:val="TitleChar"/>
    <w:uiPriority w:val="10"/>
    <w:rsid w:val="00A64BA9"/>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rsid w:val="00A64BA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customStyle="1" w:styleId="Heading1Char">
    <w:name w:val="Heading 1 Char"/>
    <w:basedOn w:val="DefaultParagraphFont"/>
    <w:link w:val="Heading1"/>
    <w:uiPriority w:val="9"/>
    <w:rsid w:val="00CB353F"/>
    <w:rPr>
      <w:rFonts w:ascii="Arial" w:hAnsi="Arial" w:cs="Arial"/>
      <w:color w:val="009CA6" w:themeColor="accent1"/>
      <w:sz w:val="24"/>
      <w:szCs w:val="22"/>
      <w:lang w:val="en"/>
    </w:rPr>
  </w:style>
  <w:style w:type="character" w:customStyle="1" w:styleId="Heading2Char">
    <w:name w:val="Heading 2 Char"/>
    <w:basedOn w:val="DefaultParagraphFont"/>
    <w:link w:val="Heading2"/>
    <w:uiPriority w:val="9"/>
    <w:rsid w:val="00510627"/>
    <w:rPr>
      <w:rFonts w:ascii="Arial" w:hAnsi="Arial" w:cs="Arial"/>
      <w:b/>
      <w:color w:val="53565A"/>
      <w:lang w:val="en"/>
    </w:rPr>
  </w:style>
  <w:style w:type="character" w:customStyle="1" w:styleId="Heading3Char">
    <w:name w:val="Heading 3 Char"/>
    <w:basedOn w:val="DefaultParagraphFont"/>
    <w:link w:val="Heading3"/>
    <w:uiPriority w:val="9"/>
    <w:semiHidden/>
    <w:rsid w:val="00E25DC4"/>
    <w:rPr>
      <w:rFonts w:asciiTheme="majorHAnsi" w:eastAsiaTheme="majorEastAsia" w:hAnsiTheme="majorHAnsi" w:cstheme="majorBidi"/>
      <w:color w:val="CEE2B4" w:themeColor="accent5"/>
      <w:sz w:val="24"/>
      <w:szCs w:val="24"/>
    </w:rPr>
  </w:style>
  <w:style w:type="character" w:customStyle="1" w:styleId="Heading4Char">
    <w:name w:val="Heading 4 Char"/>
    <w:basedOn w:val="DefaultParagraphFont"/>
    <w:link w:val="Heading4"/>
    <w:uiPriority w:val="9"/>
    <w:semiHidden/>
    <w:rsid w:val="00E25DC4"/>
    <w:rPr>
      <w:rFonts w:asciiTheme="majorHAnsi" w:eastAsiaTheme="majorEastAsia" w:hAnsiTheme="majorHAnsi" w:cstheme="majorBidi"/>
      <w:i/>
      <w:iCs/>
      <w:color w:val="CEE2B4" w:themeColor="accent5"/>
      <w:szCs w:val="24"/>
    </w:rPr>
  </w:style>
  <w:style w:type="character" w:customStyle="1" w:styleId="Heading5Char">
    <w:name w:val="Heading 5 Char"/>
    <w:basedOn w:val="DefaultParagraphFont"/>
    <w:link w:val="Heading5"/>
    <w:uiPriority w:val="9"/>
    <w:semiHidden/>
    <w:rsid w:val="00E25DC4"/>
    <w:rPr>
      <w:rFonts w:asciiTheme="majorHAnsi" w:eastAsiaTheme="majorEastAsia" w:hAnsiTheme="majorHAnsi" w:cstheme="majorBidi"/>
      <w:color w:val="CEE2B4" w:themeColor="accent5"/>
      <w:szCs w:val="24"/>
    </w:rPr>
  </w:style>
  <w:style w:type="character" w:customStyle="1" w:styleId="Heading6Char">
    <w:name w:val="Heading 6 Char"/>
    <w:basedOn w:val="DefaultParagraphFont"/>
    <w:link w:val="Heading6"/>
    <w:uiPriority w:val="9"/>
    <w:semiHidden/>
    <w:rsid w:val="00E25DC4"/>
    <w:rPr>
      <w:rFonts w:asciiTheme="majorHAnsi" w:eastAsiaTheme="majorEastAsia" w:hAnsiTheme="majorHAnsi" w:cstheme="majorBidi"/>
      <w:color w:val="CEE2B4" w:themeColor="accent5"/>
      <w:szCs w:val="24"/>
    </w:rPr>
  </w:style>
  <w:style w:type="character" w:customStyle="1" w:styleId="Heading7Char">
    <w:name w:val="Heading 7 Char"/>
    <w:basedOn w:val="DefaultParagraphFont"/>
    <w:link w:val="Heading7"/>
    <w:uiPriority w:val="9"/>
    <w:semiHidden/>
    <w:rsid w:val="00E25DC4"/>
    <w:rPr>
      <w:rFonts w:asciiTheme="majorHAnsi" w:eastAsiaTheme="majorEastAsia" w:hAnsiTheme="majorHAnsi" w:cstheme="majorBidi"/>
      <w:i/>
      <w:iCs/>
      <w:color w:val="CEE2B4" w:themeColor="accent5"/>
      <w:szCs w:val="24"/>
    </w:rPr>
  </w:style>
  <w:style w:type="character" w:customStyle="1" w:styleId="Heading8Char">
    <w:name w:val="Heading 8 Char"/>
    <w:basedOn w:val="DefaultParagraphFont"/>
    <w:link w:val="Heading8"/>
    <w:uiPriority w:val="9"/>
    <w:semiHidden/>
    <w:rsid w:val="00E25DC4"/>
    <w:rPr>
      <w:rFonts w:asciiTheme="majorHAnsi" w:eastAsiaTheme="majorEastAsia" w:hAnsiTheme="majorHAnsi" w:cstheme="majorBidi"/>
      <w:color w:val="CEE2B4" w:themeColor="accent5"/>
      <w:sz w:val="21"/>
      <w:szCs w:val="21"/>
    </w:rPr>
  </w:style>
  <w:style w:type="character" w:customStyle="1" w:styleId="Heading9Char">
    <w:name w:val="Heading 9 Char"/>
    <w:basedOn w:val="DefaultParagraphFont"/>
    <w:link w:val="Heading9"/>
    <w:uiPriority w:val="9"/>
    <w:semiHidden/>
    <w:rsid w:val="00E25DC4"/>
    <w:rPr>
      <w:rFonts w:asciiTheme="majorHAnsi" w:eastAsiaTheme="majorEastAsia" w:hAnsiTheme="majorHAnsi" w:cstheme="majorBidi"/>
      <w:i/>
      <w:iCs/>
      <w:color w:val="CEE2B4" w:themeColor="accent5"/>
      <w:sz w:val="21"/>
      <w:szCs w:val="21"/>
    </w:rPr>
  </w:style>
  <w:style w:type="character" w:styleId="SubtleEmphasis">
    <w:name w:val="Subtle Emphasis"/>
    <w:basedOn w:val="DefaultParagraphFont"/>
    <w:uiPriority w:val="19"/>
    <w:rsid w:val="00E25DC4"/>
    <w:rPr>
      <w:i/>
      <w:iCs/>
      <w:color w:val="CEE2B4" w:themeColor="accent5"/>
    </w:rPr>
  </w:style>
  <w:style w:type="paragraph" w:styleId="Quote">
    <w:name w:val="Quote"/>
    <w:basedOn w:val="Normal"/>
    <w:next w:val="Normal"/>
    <w:link w:val="QuoteChar"/>
    <w:uiPriority w:val="29"/>
    <w:rsid w:val="00E25DC4"/>
    <w:pPr>
      <w:spacing w:before="200" w:after="160"/>
      <w:ind w:left="864" w:right="864"/>
      <w:jc w:val="center"/>
    </w:pPr>
    <w:rPr>
      <w:i/>
      <w:iCs/>
      <w:color w:val="D5E6BF" w:themeColor="accent5" w:themeTint="D9"/>
    </w:rPr>
  </w:style>
  <w:style w:type="character" w:customStyle="1" w:styleId="QuoteChar">
    <w:name w:val="Quote Char"/>
    <w:basedOn w:val="DefaultParagraphFont"/>
    <w:link w:val="Quote"/>
    <w:uiPriority w:val="29"/>
    <w:rsid w:val="00E25DC4"/>
    <w:rPr>
      <w:rFonts w:ascii="Arial" w:hAnsi="Arial"/>
      <w:i/>
      <w:iCs/>
      <w:color w:val="CEE2B4" w:themeColor="accent5"/>
      <w:szCs w:val="24"/>
    </w:rPr>
  </w:style>
  <w:style w:type="character" w:styleId="SubtleReference">
    <w:name w:val="Subtle Reference"/>
    <w:basedOn w:val="DefaultParagraphFont"/>
    <w:uiPriority w:val="31"/>
    <w:rsid w:val="00E25DC4"/>
    <w:rPr>
      <w:smallCaps/>
      <w:color w:val="CEE2B4" w:themeColor="accent5"/>
    </w:rPr>
  </w:style>
  <w:style w:type="paragraph" w:styleId="TOCHeading">
    <w:name w:val="TOC Heading"/>
    <w:basedOn w:val="Heading1"/>
    <w:next w:val="Normal"/>
    <w:uiPriority w:val="39"/>
    <w:semiHidden/>
    <w:unhideWhenUsed/>
    <w:qFormat/>
    <w:rsid w:val="00E25DC4"/>
    <w:pPr>
      <w:outlineLvl w:val="9"/>
    </w:pPr>
    <w:rPr>
      <w:color w:val="00CBD9" w:themeColor="accent1" w:themeTint="D9"/>
    </w:rPr>
  </w:style>
  <w:style w:type="paragraph" w:styleId="NormalWeb">
    <w:name w:val="Normal (Web)"/>
    <w:basedOn w:val="Normal"/>
    <w:uiPriority w:val="99"/>
    <w:semiHidden/>
    <w:unhideWhenUsed/>
    <w:rsid w:val="00296162"/>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Hyperlink">
    <w:name w:val="Hyperlink"/>
    <w:basedOn w:val="DefaultParagraphFont"/>
    <w:uiPriority w:val="99"/>
    <w:unhideWhenUsed/>
    <w:qFormat/>
    <w:rsid w:val="00CB353F"/>
    <w:rPr>
      <w:rFonts w:ascii="Arial" w:hAnsi="Arial"/>
      <w:color w:val="009CA6" w:themeColor="accent1"/>
      <w:sz w:val="22"/>
      <w:u w:val="single"/>
    </w:rPr>
  </w:style>
  <w:style w:type="character" w:styleId="UnresolvedMention">
    <w:name w:val="Unresolved Mention"/>
    <w:basedOn w:val="DefaultParagraphFont"/>
    <w:uiPriority w:val="99"/>
    <w:rsid w:val="00296162"/>
    <w:rPr>
      <w:color w:val="605E5C"/>
      <w:shd w:val="clear" w:color="auto" w:fill="E1DFDD"/>
    </w:rPr>
  </w:style>
  <w:style w:type="paragraph" w:customStyle="1" w:styleId="DPCbody">
    <w:name w:val="DPC body"/>
    <w:rsid w:val="00296162"/>
    <w:pPr>
      <w:spacing w:after="160" w:line="300" w:lineRule="atLeast"/>
    </w:pPr>
    <w:rPr>
      <w:rFonts w:asciiTheme="minorHAnsi" w:eastAsia="Times" w:hAnsiTheme="minorHAnsi" w:cs="Arial"/>
      <w:color w:val="53565A" w:themeColor="text1"/>
      <w:sz w:val="22"/>
      <w:szCs w:val="22"/>
      <w:lang w:eastAsia="en-US"/>
    </w:rPr>
  </w:style>
  <w:style w:type="paragraph" w:styleId="ListParagraph">
    <w:name w:val="List Paragraph"/>
    <w:basedOn w:val="Normal"/>
    <w:link w:val="ListParagraphChar"/>
    <w:uiPriority w:val="34"/>
    <w:qFormat/>
    <w:rsid w:val="00417C96"/>
    <w:pPr>
      <w:spacing w:after="160" w:line="259" w:lineRule="auto"/>
      <w:ind w:left="720"/>
      <w:contextualSpacing/>
    </w:pPr>
    <w:rPr>
      <w:rFonts w:asciiTheme="minorHAnsi" w:eastAsiaTheme="minorHAnsi" w:hAnsiTheme="minorHAnsi" w:cstheme="minorBidi"/>
      <w:color w:val="000000"/>
      <w:lang w:eastAsia="en-US"/>
      <w14:textFill>
        <w14:solidFill>
          <w14:srgbClr w14:val="000000">
            <w14:lumMod w14:val="85000"/>
            <w14:lumOff w14:val="15000"/>
          </w14:srgbClr>
        </w14:solidFill>
      </w14:textFill>
    </w:rPr>
  </w:style>
  <w:style w:type="paragraph" w:styleId="NoSpacing">
    <w:name w:val="No Spacing"/>
    <w:basedOn w:val="Normal"/>
    <w:uiPriority w:val="1"/>
    <w:qFormat/>
    <w:rsid w:val="005D1B6F"/>
    <w:pPr>
      <w:spacing w:after="0"/>
    </w:pPr>
  </w:style>
  <w:style w:type="paragraph" w:customStyle="1" w:styleId="tide-accordionlist-item">
    <w:name w:val="tide-accordion__list-item"/>
    <w:basedOn w:val="Normal"/>
    <w:rsid w:val="007A6D55"/>
    <w:pPr>
      <w:pBdr>
        <w:top w:val="single" w:sz="6" w:space="0" w:color="D7DBE0"/>
        <w:left w:val="single" w:sz="6" w:space="0" w:color="D7DBE0"/>
        <w:bottom w:val="single" w:sz="2" w:space="0" w:color="D7DBE0"/>
        <w:right w:val="single" w:sz="6" w:space="0" w:color="D7DBE0"/>
      </w:pBd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paragraph" w:customStyle="1" w:styleId="wysiwyg-callout">
    <w:name w:val="wysiwyg-callout"/>
    <w:basedOn w:val="Normal"/>
    <w:rsid w:val="0019346F"/>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CommentReference">
    <w:name w:val="annotation reference"/>
    <w:basedOn w:val="DefaultParagraphFont"/>
    <w:uiPriority w:val="99"/>
    <w:semiHidden/>
    <w:unhideWhenUsed/>
    <w:rsid w:val="00865BA4"/>
    <w:rPr>
      <w:sz w:val="16"/>
      <w:szCs w:val="16"/>
    </w:rPr>
  </w:style>
  <w:style w:type="paragraph" w:styleId="CommentText">
    <w:name w:val="annotation text"/>
    <w:basedOn w:val="Normal"/>
    <w:link w:val="CommentTextChar"/>
    <w:uiPriority w:val="99"/>
    <w:semiHidden/>
    <w:unhideWhenUsed/>
    <w:rsid w:val="00865BA4"/>
    <w:pPr>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865BA4"/>
    <w:rPr>
      <w:rFonts w:asciiTheme="minorHAnsi" w:eastAsiaTheme="minorHAnsi" w:hAnsiTheme="minorHAnsi" w:cstheme="minorBidi"/>
      <w:lang w:eastAsia="en-US"/>
    </w:rPr>
  </w:style>
  <w:style w:type="paragraph" w:customStyle="1" w:styleId="paragraph">
    <w:name w:val="paragraph"/>
    <w:basedOn w:val="Normal"/>
    <w:rsid w:val="00904471"/>
    <w:pPr>
      <w:spacing w:before="100" w:beforeAutospacing="1" w:after="100" w:afterAutospacing="1"/>
    </w:pPr>
    <w:rPr>
      <w:rFonts w:ascii="Calibri" w:eastAsiaTheme="minorHAnsi" w:hAnsi="Calibri" w:cs="Calibri"/>
      <w:color w:val="auto"/>
    </w:rPr>
  </w:style>
  <w:style w:type="character" w:customStyle="1" w:styleId="eop">
    <w:name w:val="eop"/>
    <w:basedOn w:val="DefaultParagraphFont"/>
    <w:rsid w:val="00904471"/>
  </w:style>
  <w:style w:type="character" w:customStyle="1" w:styleId="normaltextrun">
    <w:name w:val="normaltextrun"/>
    <w:basedOn w:val="DefaultParagraphFont"/>
    <w:rsid w:val="00904471"/>
  </w:style>
  <w:style w:type="character" w:customStyle="1" w:styleId="rpl-text-icongroup">
    <w:name w:val="rpl-text-icon__group"/>
    <w:rsid w:val="00827C04"/>
    <w:rPr>
      <w:rFonts w:ascii="Times New Roman" w:hAnsi="Times New Roman" w:cs="Times New Roman" w:hint="default"/>
    </w:rPr>
  </w:style>
  <w:style w:type="character" w:customStyle="1" w:styleId="rpl-text-label">
    <w:name w:val="rpl-text-label"/>
    <w:basedOn w:val="DefaultParagraphFont"/>
    <w:rsid w:val="00B97D9F"/>
  </w:style>
  <w:style w:type="paragraph" w:customStyle="1" w:styleId="Questionstyle">
    <w:name w:val="Question style"/>
    <w:basedOn w:val="ListParagraph"/>
    <w:link w:val="QuestionstyleChar"/>
    <w:qFormat/>
    <w:rsid w:val="00825CA8"/>
    <w:pPr>
      <w:numPr>
        <w:numId w:val="31"/>
      </w:numPr>
      <w:spacing w:after="0" w:line="240" w:lineRule="auto"/>
    </w:pPr>
    <w:rPr>
      <w:rFonts w:ascii="Arial" w:hAnsi="Arial"/>
      <w:b/>
      <w:sz w:val="20"/>
    </w:rPr>
  </w:style>
  <w:style w:type="character" w:customStyle="1" w:styleId="ListParagraphChar">
    <w:name w:val="List Paragraph Char"/>
    <w:basedOn w:val="DefaultParagraphFont"/>
    <w:link w:val="ListParagraph"/>
    <w:uiPriority w:val="34"/>
    <w:rsid w:val="00825CA8"/>
    <w:rPr>
      <w:rFonts w:asciiTheme="minorHAnsi" w:eastAsiaTheme="minorHAnsi" w:hAnsiTheme="minorHAnsi" w:cstheme="minorBidi"/>
      <w:color w:val="000000"/>
      <w:sz w:val="22"/>
      <w:szCs w:val="22"/>
      <w:lang w:eastAsia="en-US"/>
      <w14:textFill>
        <w14:solidFill>
          <w14:srgbClr w14:val="000000">
            <w14:lumMod w14:val="85000"/>
            <w14:lumOff w14:val="15000"/>
          </w14:srgbClr>
        </w14:solidFill>
      </w14:textFill>
    </w:rPr>
  </w:style>
  <w:style w:type="character" w:customStyle="1" w:styleId="QuestionstyleChar">
    <w:name w:val="Question style Char"/>
    <w:basedOn w:val="ListParagraphChar"/>
    <w:link w:val="Questionstyle"/>
    <w:rsid w:val="00825CA8"/>
    <w:rPr>
      <w:rFonts w:ascii="Arial" w:eastAsiaTheme="minorHAnsi" w:hAnsi="Arial" w:cstheme="minorBidi"/>
      <w:b/>
      <w:color w:val="000000"/>
      <w:sz w:val="22"/>
      <w:szCs w:val="22"/>
      <w:lang w:eastAsia="en-US"/>
      <w14:textFill>
        <w14:solidFill>
          <w14:srgbClr w14:val="000000">
            <w14:lumMod w14:val="85000"/>
            <w14:lumOff w14:val="1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459">
      <w:bodyDiv w:val="1"/>
      <w:marLeft w:val="0"/>
      <w:marRight w:val="0"/>
      <w:marTop w:val="0"/>
      <w:marBottom w:val="0"/>
      <w:divBdr>
        <w:top w:val="none" w:sz="0" w:space="0" w:color="auto"/>
        <w:left w:val="none" w:sz="0" w:space="0" w:color="auto"/>
        <w:bottom w:val="none" w:sz="0" w:space="0" w:color="auto"/>
        <w:right w:val="none" w:sz="0" w:space="0" w:color="auto"/>
      </w:divBdr>
      <w:divsChild>
        <w:div w:id="1699311721">
          <w:marLeft w:val="0"/>
          <w:marRight w:val="0"/>
          <w:marTop w:val="0"/>
          <w:marBottom w:val="0"/>
          <w:divBdr>
            <w:top w:val="none" w:sz="0" w:space="0" w:color="auto"/>
            <w:left w:val="none" w:sz="0" w:space="0" w:color="auto"/>
            <w:bottom w:val="none" w:sz="0" w:space="0" w:color="auto"/>
            <w:right w:val="none" w:sz="0" w:space="0" w:color="auto"/>
          </w:divBdr>
          <w:divsChild>
            <w:div w:id="696469768">
              <w:marLeft w:val="0"/>
              <w:marRight w:val="0"/>
              <w:marTop w:val="0"/>
              <w:marBottom w:val="0"/>
              <w:divBdr>
                <w:top w:val="none" w:sz="0" w:space="0" w:color="auto"/>
                <w:left w:val="none" w:sz="0" w:space="0" w:color="auto"/>
                <w:bottom w:val="none" w:sz="0" w:space="0" w:color="auto"/>
                <w:right w:val="none" w:sz="0" w:space="0" w:color="auto"/>
              </w:divBdr>
              <w:divsChild>
                <w:div w:id="571701257">
                  <w:marLeft w:val="0"/>
                  <w:marRight w:val="0"/>
                  <w:marTop w:val="0"/>
                  <w:marBottom w:val="0"/>
                  <w:divBdr>
                    <w:top w:val="none" w:sz="0" w:space="0" w:color="auto"/>
                    <w:left w:val="none" w:sz="0" w:space="0" w:color="auto"/>
                    <w:bottom w:val="none" w:sz="0" w:space="0" w:color="auto"/>
                    <w:right w:val="none" w:sz="0" w:space="0" w:color="auto"/>
                  </w:divBdr>
                  <w:divsChild>
                    <w:div w:id="1800488605">
                      <w:marLeft w:val="0"/>
                      <w:marRight w:val="0"/>
                      <w:marTop w:val="0"/>
                      <w:marBottom w:val="0"/>
                      <w:divBdr>
                        <w:top w:val="none" w:sz="0" w:space="0" w:color="auto"/>
                        <w:left w:val="none" w:sz="0" w:space="0" w:color="auto"/>
                        <w:bottom w:val="none" w:sz="0" w:space="0" w:color="auto"/>
                        <w:right w:val="none" w:sz="0" w:space="0" w:color="auto"/>
                      </w:divBdr>
                      <w:divsChild>
                        <w:div w:id="777406685">
                          <w:marLeft w:val="0"/>
                          <w:marRight w:val="0"/>
                          <w:marTop w:val="0"/>
                          <w:marBottom w:val="0"/>
                          <w:divBdr>
                            <w:top w:val="none" w:sz="0" w:space="0" w:color="auto"/>
                            <w:left w:val="none" w:sz="0" w:space="0" w:color="auto"/>
                            <w:bottom w:val="none" w:sz="0" w:space="0" w:color="auto"/>
                            <w:right w:val="none" w:sz="0" w:space="0" w:color="auto"/>
                          </w:divBdr>
                          <w:divsChild>
                            <w:div w:id="568003653">
                              <w:marLeft w:val="0"/>
                              <w:marRight w:val="0"/>
                              <w:marTop w:val="0"/>
                              <w:marBottom w:val="0"/>
                              <w:divBdr>
                                <w:top w:val="none" w:sz="0" w:space="0" w:color="auto"/>
                                <w:left w:val="none" w:sz="0" w:space="0" w:color="auto"/>
                                <w:bottom w:val="none" w:sz="0" w:space="0" w:color="auto"/>
                                <w:right w:val="none" w:sz="0" w:space="0" w:color="auto"/>
                              </w:divBdr>
                              <w:divsChild>
                                <w:div w:id="261036121">
                                  <w:marLeft w:val="0"/>
                                  <w:marRight w:val="0"/>
                                  <w:marTop w:val="0"/>
                                  <w:marBottom w:val="0"/>
                                  <w:divBdr>
                                    <w:top w:val="none" w:sz="0" w:space="0" w:color="auto"/>
                                    <w:left w:val="none" w:sz="0" w:space="0" w:color="auto"/>
                                    <w:bottom w:val="none" w:sz="0" w:space="0" w:color="auto"/>
                                    <w:right w:val="none" w:sz="0" w:space="0" w:color="auto"/>
                                  </w:divBdr>
                                  <w:divsChild>
                                    <w:div w:id="299269503">
                                      <w:marLeft w:val="0"/>
                                      <w:marRight w:val="0"/>
                                      <w:marTop w:val="0"/>
                                      <w:marBottom w:val="0"/>
                                      <w:divBdr>
                                        <w:top w:val="none" w:sz="0" w:space="0" w:color="auto"/>
                                        <w:left w:val="none" w:sz="0" w:space="0" w:color="auto"/>
                                        <w:bottom w:val="none" w:sz="0" w:space="0" w:color="auto"/>
                                        <w:right w:val="none" w:sz="0" w:space="0" w:color="auto"/>
                                      </w:divBdr>
                                      <w:divsChild>
                                        <w:div w:id="622004702">
                                          <w:marLeft w:val="0"/>
                                          <w:marRight w:val="0"/>
                                          <w:marTop w:val="0"/>
                                          <w:marBottom w:val="0"/>
                                          <w:divBdr>
                                            <w:top w:val="none" w:sz="0" w:space="0" w:color="auto"/>
                                            <w:left w:val="none" w:sz="0" w:space="0" w:color="auto"/>
                                            <w:bottom w:val="none" w:sz="0" w:space="0" w:color="auto"/>
                                            <w:right w:val="none" w:sz="0" w:space="0" w:color="auto"/>
                                          </w:divBdr>
                                          <w:divsChild>
                                            <w:div w:id="1296831617">
                                              <w:marLeft w:val="0"/>
                                              <w:marRight w:val="0"/>
                                              <w:marTop w:val="0"/>
                                              <w:marBottom w:val="0"/>
                                              <w:divBdr>
                                                <w:top w:val="none" w:sz="0" w:space="0" w:color="auto"/>
                                                <w:left w:val="none" w:sz="0" w:space="0" w:color="auto"/>
                                                <w:bottom w:val="none" w:sz="0" w:space="0" w:color="auto"/>
                                                <w:right w:val="none" w:sz="0" w:space="0" w:color="auto"/>
                                              </w:divBdr>
                                              <w:divsChild>
                                                <w:div w:id="1832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9390">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7606157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0"/>
          <w:marRight w:val="0"/>
          <w:marTop w:val="0"/>
          <w:marBottom w:val="0"/>
          <w:divBdr>
            <w:top w:val="none" w:sz="0" w:space="0" w:color="auto"/>
            <w:left w:val="none" w:sz="0" w:space="0" w:color="auto"/>
            <w:bottom w:val="none" w:sz="0" w:space="0" w:color="auto"/>
            <w:right w:val="none" w:sz="0" w:space="0" w:color="auto"/>
          </w:divBdr>
          <w:divsChild>
            <w:div w:id="1867595694">
              <w:marLeft w:val="0"/>
              <w:marRight w:val="0"/>
              <w:marTop w:val="0"/>
              <w:marBottom w:val="0"/>
              <w:divBdr>
                <w:top w:val="none" w:sz="0" w:space="0" w:color="auto"/>
                <w:left w:val="none" w:sz="0" w:space="0" w:color="auto"/>
                <w:bottom w:val="none" w:sz="0" w:space="0" w:color="auto"/>
                <w:right w:val="none" w:sz="0" w:space="0" w:color="auto"/>
              </w:divBdr>
              <w:divsChild>
                <w:div w:id="1176190496">
                  <w:marLeft w:val="0"/>
                  <w:marRight w:val="0"/>
                  <w:marTop w:val="0"/>
                  <w:marBottom w:val="0"/>
                  <w:divBdr>
                    <w:top w:val="none" w:sz="0" w:space="0" w:color="auto"/>
                    <w:left w:val="none" w:sz="0" w:space="0" w:color="auto"/>
                    <w:bottom w:val="none" w:sz="0" w:space="0" w:color="auto"/>
                    <w:right w:val="none" w:sz="0" w:space="0" w:color="auto"/>
                  </w:divBdr>
                  <w:divsChild>
                    <w:div w:id="2035954950">
                      <w:marLeft w:val="0"/>
                      <w:marRight w:val="0"/>
                      <w:marTop w:val="0"/>
                      <w:marBottom w:val="0"/>
                      <w:divBdr>
                        <w:top w:val="none" w:sz="0" w:space="0" w:color="auto"/>
                        <w:left w:val="none" w:sz="0" w:space="0" w:color="auto"/>
                        <w:bottom w:val="none" w:sz="0" w:space="0" w:color="auto"/>
                        <w:right w:val="none" w:sz="0" w:space="0" w:color="auto"/>
                      </w:divBdr>
                      <w:divsChild>
                        <w:div w:id="794910319">
                          <w:marLeft w:val="0"/>
                          <w:marRight w:val="0"/>
                          <w:marTop w:val="0"/>
                          <w:marBottom w:val="0"/>
                          <w:divBdr>
                            <w:top w:val="none" w:sz="0" w:space="0" w:color="auto"/>
                            <w:left w:val="none" w:sz="0" w:space="0" w:color="auto"/>
                            <w:bottom w:val="none" w:sz="0" w:space="0" w:color="auto"/>
                            <w:right w:val="none" w:sz="0" w:space="0" w:color="auto"/>
                          </w:divBdr>
                          <w:divsChild>
                            <w:div w:id="14511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5502">
      <w:bodyDiv w:val="1"/>
      <w:marLeft w:val="0"/>
      <w:marRight w:val="0"/>
      <w:marTop w:val="0"/>
      <w:marBottom w:val="0"/>
      <w:divBdr>
        <w:top w:val="none" w:sz="0" w:space="0" w:color="auto"/>
        <w:left w:val="none" w:sz="0" w:space="0" w:color="auto"/>
        <w:bottom w:val="none" w:sz="0" w:space="0" w:color="auto"/>
        <w:right w:val="none" w:sz="0" w:space="0" w:color="auto"/>
      </w:divBdr>
    </w:div>
    <w:div w:id="326716589">
      <w:bodyDiv w:val="1"/>
      <w:marLeft w:val="0"/>
      <w:marRight w:val="0"/>
      <w:marTop w:val="0"/>
      <w:marBottom w:val="0"/>
      <w:divBdr>
        <w:top w:val="none" w:sz="0" w:space="0" w:color="auto"/>
        <w:left w:val="none" w:sz="0" w:space="0" w:color="auto"/>
        <w:bottom w:val="none" w:sz="0" w:space="0" w:color="auto"/>
        <w:right w:val="none" w:sz="0" w:space="0" w:color="auto"/>
      </w:divBdr>
      <w:divsChild>
        <w:div w:id="86927381">
          <w:marLeft w:val="0"/>
          <w:marRight w:val="0"/>
          <w:marTop w:val="0"/>
          <w:marBottom w:val="0"/>
          <w:divBdr>
            <w:top w:val="none" w:sz="0" w:space="0" w:color="auto"/>
            <w:left w:val="none" w:sz="0" w:space="0" w:color="auto"/>
            <w:bottom w:val="none" w:sz="0" w:space="0" w:color="auto"/>
            <w:right w:val="none" w:sz="0" w:space="0" w:color="auto"/>
          </w:divBdr>
          <w:divsChild>
            <w:div w:id="326052407">
              <w:marLeft w:val="0"/>
              <w:marRight w:val="0"/>
              <w:marTop w:val="0"/>
              <w:marBottom w:val="0"/>
              <w:divBdr>
                <w:top w:val="none" w:sz="0" w:space="0" w:color="auto"/>
                <w:left w:val="none" w:sz="0" w:space="0" w:color="auto"/>
                <w:bottom w:val="none" w:sz="0" w:space="0" w:color="auto"/>
                <w:right w:val="none" w:sz="0" w:space="0" w:color="auto"/>
              </w:divBdr>
              <w:divsChild>
                <w:div w:id="1765684598">
                  <w:marLeft w:val="0"/>
                  <w:marRight w:val="0"/>
                  <w:marTop w:val="0"/>
                  <w:marBottom w:val="0"/>
                  <w:divBdr>
                    <w:top w:val="none" w:sz="0" w:space="0" w:color="auto"/>
                    <w:left w:val="none" w:sz="0" w:space="0" w:color="auto"/>
                    <w:bottom w:val="none" w:sz="0" w:space="0" w:color="auto"/>
                    <w:right w:val="none" w:sz="0" w:space="0" w:color="auto"/>
                  </w:divBdr>
                  <w:divsChild>
                    <w:div w:id="2045791911">
                      <w:marLeft w:val="0"/>
                      <w:marRight w:val="0"/>
                      <w:marTop w:val="0"/>
                      <w:marBottom w:val="0"/>
                      <w:divBdr>
                        <w:top w:val="none" w:sz="0" w:space="0" w:color="auto"/>
                        <w:left w:val="none" w:sz="0" w:space="0" w:color="auto"/>
                        <w:bottom w:val="none" w:sz="0" w:space="0" w:color="auto"/>
                        <w:right w:val="none" w:sz="0" w:space="0" w:color="auto"/>
                      </w:divBdr>
                      <w:divsChild>
                        <w:div w:id="1516310709">
                          <w:marLeft w:val="0"/>
                          <w:marRight w:val="0"/>
                          <w:marTop w:val="0"/>
                          <w:marBottom w:val="0"/>
                          <w:divBdr>
                            <w:top w:val="none" w:sz="0" w:space="0" w:color="auto"/>
                            <w:left w:val="none" w:sz="0" w:space="0" w:color="auto"/>
                            <w:bottom w:val="none" w:sz="0" w:space="0" w:color="auto"/>
                            <w:right w:val="none" w:sz="0" w:space="0" w:color="auto"/>
                          </w:divBdr>
                          <w:divsChild>
                            <w:div w:id="1032918784">
                              <w:marLeft w:val="0"/>
                              <w:marRight w:val="0"/>
                              <w:marTop w:val="0"/>
                              <w:marBottom w:val="0"/>
                              <w:divBdr>
                                <w:top w:val="none" w:sz="0" w:space="0" w:color="auto"/>
                                <w:left w:val="none" w:sz="0" w:space="0" w:color="auto"/>
                                <w:bottom w:val="none" w:sz="0" w:space="0" w:color="auto"/>
                                <w:right w:val="none" w:sz="0" w:space="0" w:color="auto"/>
                              </w:divBdr>
                              <w:divsChild>
                                <w:div w:id="1037974754">
                                  <w:marLeft w:val="0"/>
                                  <w:marRight w:val="0"/>
                                  <w:marTop w:val="0"/>
                                  <w:marBottom w:val="0"/>
                                  <w:divBdr>
                                    <w:top w:val="none" w:sz="0" w:space="0" w:color="auto"/>
                                    <w:left w:val="none" w:sz="0" w:space="0" w:color="auto"/>
                                    <w:bottom w:val="none" w:sz="0" w:space="0" w:color="auto"/>
                                    <w:right w:val="none" w:sz="0" w:space="0" w:color="auto"/>
                                  </w:divBdr>
                                  <w:divsChild>
                                    <w:div w:id="232357111">
                                      <w:marLeft w:val="0"/>
                                      <w:marRight w:val="0"/>
                                      <w:marTop w:val="0"/>
                                      <w:marBottom w:val="0"/>
                                      <w:divBdr>
                                        <w:top w:val="none" w:sz="0" w:space="0" w:color="auto"/>
                                        <w:left w:val="none" w:sz="0" w:space="0" w:color="auto"/>
                                        <w:bottom w:val="none" w:sz="0" w:space="0" w:color="auto"/>
                                        <w:right w:val="none" w:sz="0" w:space="0" w:color="auto"/>
                                      </w:divBdr>
                                      <w:divsChild>
                                        <w:div w:id="79571678">
                                          <w:marLeft w:val="0"/>
                                          <w:marRight w:val="0"/>
                                          <w:marTop w:val="0"/>
                                          <w:marBottom w:val="0"/>
                                          <w:divBdr>
                                            <w:top w:val="none" w:sz="0" w:space="0" w:color="auto"/>
                                            <w:left w:val="none" w:sz="0" w:space="0" w:color="auto"/>
                                            <w:bottom w:val="none" w:sz="0" w:space="0" w:color="auto"/>
                                            <w:right w:val="none" w:sz="0" w:space="0" w:color="auto"/>
                                          </w:divBdr>
                                          <w:divsChild>
                                            <w:div w:id="734353714">
                                              <w:marLeft w:val="0"/>
                                              <w:marRight w:val="0"/>
                                              <w:marTop w:val="0"/>
                                              <w:marBottom w:val="0"/>
                                              <w:divBdr>
                                                <w:top w:val="none" w:sz="0" w:space="0" w:color="auto"/>
                                                <w:left w:val="none" w:sz="0" w:space="0" w:color="auto"/>
                                                <w:bottom w:val="none" w:sz="0" w:space="0" w:color="auto"/>
                                                <w:right w:val="none" w:sz="0" w:space="0" w:color="auto"/>
                                              </w:divBdr>
                                              <w:divsChild>
                                                <w:div w:id="1813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1706637590">
          <w:marLeft w:val="0"/>
          <w:marRight w:val="0"/>
          <w:marTop w:val="0"/>
          <w:marBottom w:val="0"/>
          <w:divBdr>
            <w:top w:val="none" w:sz="0" w:space="0" w:color="auto"/>
            <w:left w:val="none" w:sz="0" w:space="0" w:color="auto"/>
            <w:bottom w:val="none" w:sz="0" w:space="0" w:color="auto"/>
            <w:right w:val="none" w:sz="0" w:space="0" w:color="auto"/>
          </w:divBdr>
          <w:divsChild>
            <w:div w:id="1128864929">
              <w:marLeft w:val="0"/>
              <w:marRight w:val="0"/>
              <w:marTop w:val="0"/>
              <w:marBottom w:val="0"/>
              <w:divBdr>
                <w:top w:val="none" w:sz="0" w:space="0" w:color="auto"/>
                <w:left w:val="none" w:sz="0" w:space="0" w:color="auto"/>
                <w:bottom w:val="none" w:sz="0" w:space="0" w:color="auto"/>
                <w:right w:val="none" w:sz="0" w:space="0" w:color="auto"/>
              </w:divBdr>
              <w:divsChild>
                <w:div w:id="1935361678">
                  <w:marLeft w:val="0"/>
                  <w:marRight w:val="0"/>
                  <w:marTop w:val="0"/>
                  <w:marBottom w:val="0"/>
                  <w:divBdr>
                    <w:top w:val="none" w:sz="0" w:space="0" w:color="auto"/>
                    <w:left w:val="none" w:sz="0" w:space="0" w:color="auto"/>
                    <w:bottom w:val="none" w:sz="0" w:space="0" w:color="auto"/>
                    <w:right w:val="none" w:sz="0" w:space="0" w:color="auto"/>
                  </w:divBdr>
                  <w:divsChild>
                    <w:div w:id="565263804">
                      <w:marLeft w:val="0"/>
                      <w:marRight w:val="0"/>
                      <w:marTop w:val="0"/>
                      <w:marBottom w:val="0"/>
                      <w:divBdr>
                        <w:top w:val="none" w:sz="0" w:space="0" w:color="auto"/>
                        <w:left w:val="none" w:sz="0" w:space="0" w:color="auto"/>
                        <w:bottom w:val="none" w:sz="0" w:space="0" w:color="auto"/>
                        <w:right w:val="none" w:sz="0" w:space="0" w:color="auto"/>
                      </w:divBdr>
                      <w:divsChild>
                        <w:div w:id="1980382240">
                          <w:marLeft w:val="0"/>
                          <w:marRight w:val="0"/>
                          <w:marTop w:val="0"/>
                          <w:marBottom w:val="0"/>
                          <w:divBdr>
                            <w:top w:val="none" w:sz="0" w:space="0" w:color="auto"/>
                            <w:left w:val="none" w:sz="0" w:space="0" w:color="auto"/>
                            <w:bottom w:val="none" w:sz="0" w:space="0" w:color="auto"/>
                            <w:right w:val="none" w:sz="0" w:space="0" w:color="auto"/>
                          </w:divBdr>
                          <w:divsChild>
                            <w:div w:id="17782229">
                              <w:marLeft w:val="0"/>
                              <w:marRight w:val="0"/>
                              <w:marTop w:val="0"/>
                              <w:marBottom w:val="0"/>
                              <w:divBdr>
                                <w:top w:val="none" w:sz="0" w:space="0" w:color="auto"/>
                                <w:left w:val="none" w:sz="0" w:space="0" w:color="auto"/>
                                <w:bottom w:val="none" w:sz="0" w:space="0" w:color="auto"/>
                                <w:right w:val="none" w:sz="0" w:space="0" w:color="auto"/>
                              </w:divBdr>
                              <w:divsChild>
                                <w:div w:id="3019791">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222957951">
                                          <w:marLeft w:val="0"/>
                                          <w:marRight w:val="0"/>
                                          <w:marTop w:val="0"/>
                                          <w:marBottom w:val="0"/>
                                          <w:divBdr>
                                            <w:top w:val="none" w:sz="0" w:space="0" w:color="auto"/>
                                            <w:left w:val="none" w:sz="0" w:space="0" w:color="auto"/>
                                            <w:bottom w:val="none" w:sz="0" w:space="0" w:color="auto"/>
                                            <w:right w:val="none" w:sz="0" w:space="0" w:color="auto"/>
                                          </w:divBdr>
                                          <w:divsChild>
                                            <w:div w:id="1387340182">
                                              <w:marLeft w:val="0"/>
                                              <w:marRight w:val="0"/>
                                              <w:marTop w:val="0"/>
                                              <w:marBottom w:val="0"/>
                                              <w:divBdr>
                                                <w:top w:val="none" w:sz="0" w:space="0" w:color="auto"/>
                                                <w:left w:val="none" w:sz="0" w:space="0" w:color="auto"/>
                                                <w:bottom w:val="none" w:sz="0" w:space="0" w:color="auto"/>
                                                <w:right w:val="none" w:sz="0" w:space="0" w:color="auto"/>
                                              </w:divBdr>
                                              <w:divsChild>
                                                <w:div w:id="1507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63342">
      <w:bodyDiv w:val="1"/>
      <w:marLeft w:val="0"/>
      <w:marRight w:val="0"/>
      <w:marTop w:val="0"/>
      <w:marBottom w:val="0"/>
      <w:divBdr>
        <w:top w:val="none" w:sz="0" w:space="0" w:color="auto"/>
        <w:left w:val="none" w:sz="0" w:space="0" w:color="auto"/>
        <w:bottom w:val="none" w:sz="0" w:space="0" w:color="auto"/>
        <w:right w:val="none" w:sz="0" w:space="0" w:color="auto"/>
      </w:divBdr>
    </w:div>
    <w:div w:id="678776492">
      <w:bodyDiv w:val="1"/>
      <w:marLeft w:val="0"/>
      <w:marRight w:val="0"/>
      <w:marTop w:val="0"/>
      <w:marBottom w:val="0"/>
      <w:divBdr>
        <w:top w:val="none" w:sz="0" w:space="0" w:color="auto"/>
        <w:left w:val="none" w:sz="0" w:space="0" w:color="auto"/>
        <w:bottom w:val="none" w:sz="0" w:space="0" w:color="auto"/>
        <w:right w:val="none" w:sz="0" w:space="0" w:color="auto"/>
      </w:divBdr>
      <w:divsChild>
        <w:div w:id="1498769343">
          <w:marLeft w:val="0"/>
          <w:marRight w:val="0"/>
          <w:marTop w:val="0"/>
          <w:marBottom w:val="0"/>
          <w:divBdr>
            <w:top w:val="none" w:sz="0" w:space="0" w:color="auto"/>
            <w:left w:val="none" w:sz="0" w:space="0" w:color="auto"/>
            <w:bottom w:val="none" w:sz="0" w:space="0" w:color="auto"/>
            <w:right w:val="none" w:sz="0" w:space="0" w:color="auto"/>
          </w:divBdr>
          <w:divsChild>
            <w:div w:id="1431243565">
              <w:marLeft w:val="0"/>
              <w:marRight w:val="0"/>
              <w:marTop w:val="0"/>
              <w:marBottom w:val="0"/>
              <w:divBdr>
                <w:top w:val="none" w:sz="0" w:space="0" w:color="auto"/>
                <w:left w:val="none" w:sz="0" w:space="0" w:color="auto"/>
                <w:bottom w:val="none" w:sz="0" w:space="0" w:color="auto"/>
                <w:right w:val="none" w:sz="0" w:space="0" w:color="auto"/>
              </w:divBdr>
              <w:divsChild>
                <w:div w:id="721027765">
                  <w:marLeft w:val="0"/>
                  <w:marRight w:val="0"/>
                  <w:marTop w:val="0"/>
                  <w:marBottom w:val="0"/>
                  <w:divBdr>
                    <w:top w:val="none" w:sz="0" w:space="0" w:color="auto"/>
                    <w:left w:val="none" w:sz="0" w:space="0" w:color="auto"/>
                    <w:bottom w:val="none" w:sz="0" w:space="0" w:color="auto"/>
                    <w:right w:val="none" w:sz="0" w:space="0" w:color="auto"/>
                  </w:divBdr>
                  <w:divsChild>
                    <w:div w:id="1253393314">
                      <w:marLeft w:val="0"/>
                      <w:marRight w:val="0"/>
                      <w:marTop w:val="0"/>
                      <w:marBottom w:val="0"/>
                      <w:divBdr>
                        <w:top w:val="none" w:sz="0" w:space="0" w:color="auto"/>
                        <w:left w:val="none" w:sz="0" w:space="0" w:color="auto"/>
                        <w:bottom w:val="none" w:sz="0" w:space="0" w:color="auto"/>
                        <w:right w:val="none" w:sz="0" w:space="0" w:color="auto"/>
                      </w:divBdr>
                      <w:divsChild>
                        <w:div w:id="1646086748">
                          <w:marLeft w:val="0"/>
                          <w:marRight w:val="0"/>
                          <w:marTop w:val="0"/>
                          <w:marBottom w:val="0"/>
                          <w:divBdr>
                            <w:top w:val="none" w:sz="0" w:space="0" w:color="auto"/>
                            <w:left w:val="none" w:sz="0" w:space="0" w:color="auto"/>
                            <w:bottom w:val="none" w:sz="0" w:space="0" w:color="auto"/>
                            <w:right w:val="none" w:sz="0" w:space="0" w:color="auto"/>
                          </w:divBdr>
                          <w:divsChild>
                            <w:div w:id="202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9838">
      <w:bodyDiv w:val="1"/>
      <w:marLeft w:val="0"/>
      <w:marRight w:val="0"/>
      <w:marTop w:val="0"/>
      <w:marBottom w:val="0"/>
      <w:divBdr>
        <w:top w:val="none" w:sz="0" w:space="0" w:color="auto"/>
        <w:left w:val="none" w:sz="0" w:space="0" w:color="auto"/>
        <w:bottom w:val="none" w:sz="0" w:space="0" w:color="auto"/>
        <w:right w:val="none" w:sz="0" w:space="0" w:color="auto"/>
      </w:divBdr>
      <w:divsChild>
        <w:div w:id="782964832">
          <w:marLeft w:val="0"/>
          <w:marRight w:val="0"/>
          <w:marTop w:val="0"/>
          <w:marBottom w:val="0"/>
          <w:divBdr>
            <w:top w:val="none" w:sz="0" w:space="0" w:color="auto"/>
            <w:left w:val="none" w:sz="0" w:space="0" w:color="auto"/>
            <w:bottom w:val="none" w:sz="0" w:space="0" w:color="auto"/>
            <w:right w:val="none" w:sz="0" w:space="0" w:color="auto"/>
          </w:divBdr>
          <w:divsChild>
            <w:div w:id="1575582920">
              <w:marLeft w:val="0"/>
              <w:marRight w:val="0"/>
              <w:marTop w:val="0"/>
              <w:marBottom w:val="0"/>
              <w:divBdr>
                <w:top w:val="none" w:sz="0" w:space="0" w:color="auto"/>
                <w:left w:val="none" w:sz="0" w:space="0" w:color="auto"/>
                <w:bottom w:val="none" w:sz="0" w:space="0" w:color="auto"/>
                <w:right w:val="none" w:sz="0" w:space="0" w:color="auto"/>
              </w:divBdr>
              <w:divsChild>
                <w:div w:id="268700949">
                  <w:marLeft w:val="0"/>
                  <w:marRight w:val="0"/>
                  <w:marTop w:val="0"/>
                  <w:marBottom w:val="0"/>
                  <w:divBdr>
                    <w:top w:val="none" w:sz="0" w:space="0" w:color="auto"/>
                    <w:left w:val="none" w:sz="0" w:space="0" w:color="auto"/>
                    <w:bottom w:val="none" w:sz="0" w:space="0" w:color="auto"/>
                    <w:right w:val="none" w:sz="0" w:space="0" w:color="auto"/>
                  </w:divBdr>
                  <w:divsChild>
                    <w:div w:id="1513645534">
                      <w:marLeft w:val="0"/>
                      <w:marRight w:val="0"/>
                      <w:marTop w:val="0"/>
                      <w:marBottom w:val="0"/>
                      <w:divBdr>
                        <w:top w:val="none" w:sz="0" w:space="0" w:color="auto"/>
                        <w:left w:val="none" w:sz="0" w:space="0" w:color="auto"/>
                        <w:bottom w:val="none" w:sz="0" w:space="0" w:color="auto"/>
                        <w:right w:val="none" w:sz="0" w:space="0" w:color="auto"/>
                      </w:divBdr>
                      <w:divsChild>
                        <w:div w:id="1258295166">
                          <w:marLeft w:val="0"/>
                          <w:marRight w:val="0"/>
                          <w:marTop w:val="0"/>
                          <w:marBottom w:val="0"/>
                          <w:divBdr>
                            <w:top w:val="none" w:sz="0" w:space="0" w:color="auto"/>
                            <w:left w:val="none" w:sz="0" w:space="0" w:color="auto"/>
                            <w:bottom w:val="none" w:sz="0" w:space="0" w:color="auto"/>
                            <w:right w:val="none" w:sz="0" w:space="0" w:color="auto"/>
                          </w:divBdr>
                          <w:divsChild>
                            <w:div w:id="325329364">
                              <w:marLeft w:val="0"/>
                              <w:marRight w:val="0"/>
                              <w:marTop w:val="0"/>
                              <w:marBottom w:val="0"/>
                              <w:divBdr>
                                <w:top w:val="none" w:sz="0" w:space="0" w:color="auto"/>
                                <w:left w:val="none" w:sz="0" w:space="0" w:color="auto"/>
                                <w:bottom w:val="none" w:sz="0" w:space="0" w:color="auto"/>
                                <w:right w:val="none" w:sz="0" w:space="0" w:color="auto"/>
                              </w:divBdr>
                              <w:divsChild>
                                <w:div w:id="693725242">
                                  <w:marLeft w:val="0"/>
                                  <w:marRight w:val="0"/>
                                  <w:marTop w:val="0"/>
                                  <w:marBottom w:val="0"/>
                                  <w:divBdr>
                                    <w:top w:val="none" w:sz="0" w:space="0" w:color="auto"/>
                                    <w:left w:val="none" w:sz="0" w:space="0" w:color="auto"/>
                                    <w:bottom w:val="none" w:sz="0" w:space="0" w:color="auto"/>
                                    <w:right w:val="none" w:sz="0" w:space="0" w:color="auto"/>
                                  </w:divBdr>
                                  <w:divsChild>
                                    <w:div w:id="2071267323">
                                      <w:marLeft w:val="0"/>
                                      <w:marRight w:val="0"/>
                                      <w:marTop w:val="0"/>
                                      <w:marBottom w:val="0"/>
                                      <w:divBdr>
                                        <w:top w:val="none" w:sz="0" w:space="0" w:color="auto"/>
                                        <w:left w:val="none" w:sz="0" w:space="0" w:color="auto"/>
                                        <w:bottom w:val="none" w:sz="0" w:space="0" w:color="auto"/>
                                        <w:right w:val="none" w:sz="0" w:space="0" w:color="auto"/>
                                      </w:divBdr>
                                      <w:divsChild>
                                        <w:div w:id="2143184199">
                                          <w:marLeft w:val="0"/>
                                          <w:marRight w:val="0"/>
                                          <w:marTop w:val="0"/>
                                          <w:marBottom w:val="0"/>
                                          <w:divBdr>
                                            <w:top w:val="none" w:sz="0" w:space="0" w:color="auto"/>
                                            <w:left w:val="none" w:sz="0" w:space="0" w:color="auto"/>
                                            <w:bottom w:val="none" w:sz="0" w:space="0" w:color="auto"/>
                                            <w:right w:val="none" w:sz="0" w:space="0" w:color="auto"/>
                                          </w:divBdr>
                                          <w:divsChild>
                                            <w:div w:id="1760714398">
                                              <w:marLeft w:val="0"/>
                                              <w:marRight w:val="0"/>
                                              <w:marTop w:val="0"/>
                                              <w:marBottom w:val="0"/>
                                              <w:divBdr>
                                                <w:top w:val="none" w:sz="0" w:space="0" w:color="auto"/>
                                                <w:left w:val="none" w:sz="0" w:space="0" w:color="auto"/>
                                                <w:bottom w:val="none" w:sz="0" w:space="0" w:color="auto"/>
                                                <w:right w:val="none" w:sz="0" w:space="0" w:color="auto"/>
                                              </w:divBdr>
                                              <w:divsChild>
                                                <w:div w:id="2027635399">
                                                  <w:marLeft w:val="0"/>
                                                  <w:marRight w:val="0"/>
                                                  <w:marTop w:val="0"/>
                                                  <w:marBottom w:val="0"/>
                                                  <w:divBdr>
                                                    <w:top w:val="none" w:sz="0" w:space="0" w:color="auto"/>
                                                    <w:left w:val="none" w:sz="0" w:space="0" w:color="auto"/>
                                                    <w:bottom w:val="none" w:sz="0" w:space="0" w:color="auto"/>
                                                    <w:right w:val="none" w:sz="0" w:space="0" w:color="auto"/>
                                                  </w:divBdr>
                                                  <w:divsChild>
                                                    <w:div w:id="1933007031">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27080907">
      <w:bodyDiv w:val="1"/>
      <w:marLeft w:val="0"/>
      <w:marRight w:val="0"/>
      <w:marTop w:val="0"/>
      <w:marBottom w:val="0"/>
      <w:divBdr>
        <w:top w:val="none" w:sz="0" w:space="0" w:color="auto"/>
        <w:left w:val="none" w:sz="0" w:space="0" w:color="auto"/>
        <w:bottom w:val="none" w:sz="0" w:space="0" w:color="auto"/>
        <w:right w:val="none" w:sz="0" w:space="0" w:color="auto"/>
      </w:divBdr>
      <w:divsChild>
        <w:div w:id="997659254">
          <w:marLeft w:val="0"/>
          <w:marRight w:val="0"/>
          <w:marTop w:val="0"/>
          <w:marBottom w:val="0"/>
          <w:divBdr>
            <w:top w:val="none" w:sz="0" w:space="0" w:color="auto"/>
            <w:left w:val="none" w:sz="0" w:space="0" w:color="auto"/>
            <w:bottom w:val="none" w:sz="0" w:space="0" w:color="auto"/>
            <w:right w:val="none" w:sz="0" w:space="0" w:color="auto"/>
          </w:divBdr>
          <w:divsChild>
            <w:div w:id="1935740981">
              <w:marLeft w:val="0"/>
              <w:marRight w:val="0"/>
              <w:marTop w:val="0"/>
              <w:marBottom w:val="0"/>
              <w:divBdr>
                <w:top w:val="none" w:sz="0" w:space="0" w:color="auto"/>
                <w:left w:val="none" w:sz="0" w:space="0" w:color="auto"/>
                <w:bottom w:val="none" w:sz="0" w:space="0" w:color="auto"/>
                <w:right w:val="none" w:sz="0" w:space="0" w:color="auto"/>
              </w:divBdr>
              <w:divsChild>
                <w:div w:id="71512831">
                  <w:marLeft w:val="0"/>
                  <w:marRight w:val="0"/>
                  <w:marTop w:val="0"/>
                  <w:marBottom w:val="0"/>
                  <w:divBdr>
                    <w:top w:val="none" w:sz="0" w:space="0" w:color="auto"/>
                    <w:left w:val="none" w:sz="0" w:space="0" w:color="auto"/>
                    <w:bottom w:val="none" w:sz="0" w:space="0" w:color="auto"/>
                    <w:right w:val="none" w:sz="0" w:space="0" w:color="auto"/>
                  </w:divBdr>
                  <w:divsChild>
                    <w:div w:id="1076897705">
                      <w:marLeft w:val="0"/>
                      <w:marRight w:val="0"/>
                      <w:marTop w:val="0"/>
                      <w:marBottom w:val="0"/>
                      <w:divBdr>
                        <w:top w:val="none" w:sz="0" w:space="0" w:color="auto"/>
                        <w:left w:val="none" w:sz="0" w:space="0" w:color="auto"/>
                        <w:bottom w:val="none" w:sz="0" w:space="0" w:color="auto"/>
                        <w:right w:val="none" w:sz="0" w:space="0" w:color="auto"/>
                      </w:divBdr>
                      <w:divsChild>
                        <w:div w:id="1362515088">
                          <w:marLeft w:val="0"/>
                          <w:marRight w:val="0"/>
                          <w:marTop w:val="0"/>
                          <w:marBottom w:val="0"/>
                          <w:divBdr>
                            <w:top w:val="none" w:sz="0" w:space="0" w:color="auto"/>
                            <w:left w:val="none" w:sz="0" w:space="0" w:color="auto"/>
                            <w:bottom w:val="none" w:sz="0" w:space="0" w:color="auto"/>
                            <w:right w:val="none" w:sz="0" w:space="0" w:color="auto"/>
                          </w:divBdr>
                          <w:divsChild>
                            <w:div w:id="1776245952">
                              <w:marLeft w:val="0"/>
                              <w:marRight w:val="0"/>
                              <w:marTop w:val="0"/>
                              <w:marBottom w:val="0"/>
                              <w:divBdr>
                                <w:top w:val="none" w:sz="0" w:space="0" w:color="auto"/>
                                <w:left w:val="none" w:sz="0" w:space="0" w:color="auto"/>
                                <w:bottom w:val="none" w:sz="0" w:space="0" w:color="auto"/>
                                <w:right w:val="none" w:sz="0" w:space="0" w:color="auto"/>
                              </w:divBdr>
                              <w:divsChild>
                                <w:div w:id="1799374739">
                                  <w:marLeft w:val="0"/>
                                  <w:marRight w:val="0"/>
                                  <w:marTop w:val="0"/>
                                  <w:marBottom w:val="0"/>
                                  <w:divBdr>
                                    <w:top w:val="none" w:sz="0" w:space="0" w:color="auto"/>
                                    <w:left w:val="none" w:sz="0" w:space="0" w:color="auto"/>
                                    <w:bottom w:val="none" w:sz="0" w:space="0" w:color="auto"/>
                                    <w:right w:val="none" w:sz="0" w:space="0" w:color="auto"/>
                                  </w:divBdr>
                                  <w:divsChild>
                                    <w:div w:id="1499886783">
                                      <w:marLeft w:val="0"/>
                                      <w:marRight w:val="0"/>
                                      <w:marTop w:val="0"/>
                                      <w:marBottom w:val="0"/>
                                      <w:divBdr>
                                        <w:top w:val="none" w:sz="0" w:space="0" w:color="auto"/>
                                        <w:left w:val="none" w:sz="0" w:space="0" w:color="auto"/>
                                        <w:bottom w:val="none" w:sz="0" w:space="0" w:color="auto"/>
                                        <w:right w:val="none" w:sz="0" w:space="0" w:color="auto"/>
                                      </w:divBdr>
                                      <w:divsChild>
                                        <w:div w:id="109862841">
                                          <w:marLeft w:val="0"/>
                                          <w:marRight w:val="0"/>
                                          <w:marTop w:val="0"/>
                                          <w:marBottom w:val="0"/>
                                          <w:divBdr>
                                            <w:top w:val="none" w:sz="0" w:space="0" w:color="auto"/>
                                            <w:left w:val="none" w:sz="0" w:space="0" w:color="auto"/>
                                            <w:bottom w:val="none" w:sz="0" w:space="0" w:color="auto"/>
                                            <w:right w:val="none" w:sz="0" w:space="0" w:color="auto"/>
                                          </w:divBdr>
                                          <w:divsChild>
                                            <w:div w:id="1827938833">
                                              <w:marLeft w:val="0"/>
                                              <w:marRight w:val="0"/>
                                              <w:marTop w:val="0"/>
                                              <w:marBottom w:val="0"/>
                                              <w:divBdr>
                                                <w:top w:val="none" w:sz="0" w:space="0" w:color="auto"/>
                                                <w:left w:val="none" w:sz="0" w:space="0" w:color="auto"/>
                                                <w:bottom w:val="none" w:sz="0" w:space="0" w:color="auto"/>
                                                <w:right w:val="none" w:sz="0" w:space="0" w:color="auto"/>
                                              </w:divBdr>
                                              <w:divsChild>
                                                <w:div w:id="1246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9694">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15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2166413">
          <w:marLeft w:val="0"/>
          <w:marRight w:val="0"/>
          <w:marTop w:val="0"/>
          <w:marBottom w:val="0"/>
          <w:divBdr>
            <w:top w:val="none" w:sz="0" w:space="0" w:color="auto"/>
            <w:left w:val="none" w:sz="0" w:space="0" w:color="auto"/>
            <w:bottom w:val="none" w:sz="0" w:space="0" w:color="auto"/>
            <w:right w:val="none" w:sz="0" w:space="0" w:color="auto"/>
          </w:divBdr>
          <w:divsChild>
            <w:div w:id="1512838981">
              <w:marLeft w:val="0"/>
              <w:marRight w:val="0"/>
              <w:marTop w:val="0"/>
              <w:marBottom w:val="0"/>
              <w:divBdr>
                <w:top w:val="none" w:sz="0" w:space="0" w:color="auto"/>
                <w:left w:val="none" w:sz="0" w:space="0" w:color="auto"/>
                <w:bottom w:val="none" w:sz="0" w:space="0" w:color="auto"/>
                <w:right w:val="none" w:sz="0" w:space="0" w:color="auto"/>
              </w:divBdr>
              <w:divsChild>
                <w:div w:id="1437869001">
                  <w:marLeft w:val="0"/>
                  <w:marRight w:val="0"/>
                  <w:marTop w:val="0"/>
                  <w:marBottom w:val="0"/>
                  <w:divBdr>
                    <w:top w:val="none" w:sz="0" w:space="0" w:color="auto"/>
                    <w:left w:val="none" w:sz="0" w:space="0" w:color="auto"/>
                    <w:bottom w:val="none" w:sz="0" w:space="0" w:color="auto"/>
                    <w:right w:val="none" w:sz="0" w:space="0" w:color="auto"/>
                  </w:divBdr>
                  <w:divsChild>
                    <w:div w:id="1576017027">
                      <w:marLeft w:val="0"/>
                      <w:marRight w:val="0"/>
                      <w:marTop w:val="0"/>
                      <w:marBottom w:val="0"/>
                      <w:divBdr>
                        <w:top w:val="none" w:sz="0" w:space="0" w:color="auto"/>
                        <w:left w:val="none" w:sz="0" w:space="0" w:color="auto"/>
                        <w:bottom w:val="none" w:sz="0" w:space="0" w:color="auto"/>
                        <w:right w:val="none" w:sz="0" w:space="0" w:color="auto"/>
                      </w:divBdr>
                      <w:divsChild>
                        <w:div w:id="2103334090">
                          <w:marLeft w:val="0"/>
                          <w:marRight w:val="0"/>
                          <w:marTop w:val="0"/>
                          <w:marBottom w:val="0"/>
                          <w:divBdr>
                            <w:top w:val="none" w:sz="0" w:space="0" w:color="auto"/>
                            <w:left w:val="none" w:sz="0" w:space="0" w:color="auto"/>
                            <w:bottom w:val="none" w:sz="0" w:space="0" w:color="auto"/>
                            <w:right w:val="none" w:sz="0" w:space="0" w:color="auto"/>
                          </w:divBdr>
                          <w:divsChild>
                            <w:div w:id="1449396855">
                              <w:marLeft w:val="0"/>
                              <w:marRight w:val="0"/>
                              <w:marTop w:val="0"/>
                              <w:marBottom w:val="0"/>
                              <w:divBdr>
                                <w:top w:val="none" w:sz="0" w:space="0" w:color="auto"/>
                                <w:left w:val="none" w:sz="0" w:space="0" w:color="auto"/>
                                <w:bottom w:val="none" w:sz="0" w:space="0" w:color="auto"/>
                                <w:right w:val="none" w:sz="0" w:space="0" w:color="auto"/>
                              </w:divBdr>
                              <w:divsChild>
                                <w:div w:id="1535773268">
                                  <w:marLeft w:val="0"/>
                                  <w:marRight w:val="0"/>
                                  <w:marTop w:val="0"/>
                                  <w:marBottom w:val="0"/>
                                  <w:divBdr>
                                    <w:top w:val="none" w:sz="0" w:space="0" w:color="auto"/>
                                    <w:left w:val="none" w:sz="0" w:space="0" w:color="auto"/>
                                    <w:bottom w:val="none" w:sz="0" w:space="0" w:color="auto"/>
                                    <w:right w:val="none" w:sz="0" w:space="0" w:color="auto"/>
                                  </w:divBdr>
                                  <w:divsChild>
                                    <w:div w:id="134110694">
                                      <w:marLeft w:val="0"/>
                                      <w:marRight w:val="0"/>
                                      <w:marTop w:val="0"/>
                                      <w:marBottom w:val="0"/>
                                      <w:divBdr>
                                        <w:top w:val="none" w:sz="0" w:space="0" w:color="auto"/>
                                        <w:left w:val="none" w:sz="0" w:space="0" w:color="auto"/>
                                        <w:bottom w:val="none" w:sz="0" w:space="0" w:color="auto"/>
                                        <w:right w:val="none" w:sz="0" w:space="0" w:color="auto"/>
                                      </w:divBdr>
                                      <w:divsChild>
                                        <w:div w:id="126437324">
                                          <w:marLeft w:val="0"/>
                                          <w:marRight w:val="0"/>
                                          <w:marTop w:val="0"/>
                                          <w:marBottom w:val="0"/>
                                          <w:divBdr>
                                            <w:top w:val="none" w:sz="0" w:space="0" w:color="auto"/>
                                            <w:left w:val="none" w:sz="0" w:space="0" w:color="auto"/>
                                            <w:bottom w:val="none" w:sz="0" w:space="0" w:color="auto"/>
                                            <w:right w:val="none" w:sz="0" w:space="0" w:color="auto"/>
                                          </w:divBdr>
                                          <w:divsChild>
                                            <w:div w:id="1291519280">
                                              <w:marLeft w:val="0"/>
                                              <w:marRight w:val="0"/>
                                              <w:marTop w:val="0"/>
                                              <w:marBottom w:val="0"/>
                                              <w:divBdr>
                                                <w:top w:val="none" w:sz="0" w:space="0" w:color="auto"/>
                                                <w:left w:val="none" w:sz="0" w:space="0" w:color="auto"/>
                                                <w:bottom w:val="none" w:sz="0" w:space="0" w:color="auto"/>
                                                <w:right w:val="none" w:sz="0" w:space="0" w:color="auto"/>
                                              </w:divBdr>
                                              <w:divsChild>
                                                <w:div w:id="897934482">
                                                  <w:marLeft w:val="0"/>
                                                  <w:marRight w:val="0"/>
                                                  <w:marTop w:val="0"/>
                                                  <w:marBottom w:val="0"/>
                                                  <w:divBdr>
                                                    <w:top w:val="none" w:sz="0" w:space="0" w:color="auto"/>
                                                    <w:left w:val="none" w:sz="0" w:space="0" w:color="auto"/>
                                                    <w:bottom w:val="none" w:sz="0" w:space="0" w:color="auto"/>
                                                    <w:right w:val="none" w:sz="0" w:space="0" w:color="auto"/>
                                                  </w:divBdr>
                                                  <w:divsChild>
                                                    <w:div w:id="1029602868">
                                                      <w:marLeft w:val="0"/>
                                                      <w:marRight w:val="0"/>
                                                      <w:marTop w:val="0"/>
                                                      <w:marBottom w:val="0"/>
                                                      <w:divBdr>
                                                        <w:top w:val="none" w:sz="0" w:space="0" w:color="auto"/>
                                                        <w:left w:val="none" w:sz="0" w:space="0" w:color="auto"/>
                                                        <w:bottom w:val="none" w:sz="0" w:space="0" w:color="auto"/>
                                                        <w:right w:val="none" w:sz="0" w:space="0" w:color="auto"/>
                                                      </w:divBdr>
                                                      <w:divsChild>
                                                        <w:div w:id="1611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971064">
      <w:bodyDiv w:val="1"/>
      <w:marLeft w:val="0"/>
      <w:marRight w:val="0"/>
      <w:marTop w:val="0"/>
      <w:marBottom w:val="0"/>
      <w:divBdr>
        <w:top w:val="none" w:sz="0" w:space="0" w:color="auto"/>
        <w:left w:val="none" w:sz="0" w:space="0" w:color="auto"/>
        <w:bottom w:val="none" w:sz="0" w:space="0" w:color="auto"/>
        <w:right w:val="none" w:sz="0" w:space="0" w:color="auto"/>
      </w:divBdr>
      <w:divsChild>
        <w:div w:id="1659377654">
          <w:marLeft w:val="0"/>
          <w:marRight w:val="0"/>
          <w:marTop w:val="0"/>
          <w:marBottom w:val="0"/>
          <w:divBdr>
            <w:top w:val="none" w:sz="0" w:space="0" w:color="auto"/>
            <w:left w:val="none" w:sz="0" w:space="0" w:color="auto"/>
            <w:bottom w:val="none" w:sz="0" w:space="0" w:color="auto"/>
            <w:right w:val="none" w:sz="0" w:space="0" w:color="auto"/>
          </w:divBdr>
          <w:divsChild>
            <w:div w:id="290523766">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882862469">
                      <w:marLeft w:val="0"/>
                      <w:marRight w:val="0"/>
                      <w:marTop w:val="0"/>
                      <w:marBottom w:val="0"/>
                      <w:divBdr>
                        <w:top w:val="none" w:sz="0" w:space="0" w:color="auto"/>
                        <w:left w:val="none" w:sz="0" w:space="0" w:color="auto"/>
                        <w:bottom w:val="none" w:sz="0" w:space="0" w:color="auto"/>
                        <w:right w:val="none" w:sz="0" w:space="0" w:color="auto"/>
                      </w:divBdr>
                      <w:divsChild>
                        <w:div w:id="808279194">
                          <w:marLeft w:val="0"/>
                          <w:marRight w:val="0"/>
                          <w:marTop w:val="0"/>
                          <w:marBottom w:val="0"/>
                          <w:divBdr>
                            <w:top w:val="none" w:sz="0" w:space="0" w:color="auto"/>
                            <w:left w:val="none" w:sz="0" w:space="0" w:color="auto"/>
                            <w:bottom w:val="none" w:sz="0" w:space="0" w:color="auto"/>
                            <w:right w:val="none" w:sz="0" w:space="0" w:color="auto"/>
                          </w:divBdr>
                          <w:divsChild>
                            <w:div w:id="1954632341">
                              <w:marLeft w:val="0"/>
                              <w:marRight w:val="0"/>
                              <w:marTop w:val="0"/>
                              <w:marBottom w:val="0"/>
                              <w:divBdr>
                                <w:top w:val="none" w:sz="0" w:space="0" w:color="auto"/>
                                <w:left w:val="none" w:sz="0" w:space="0" w:color="auto"/>
                                <w:bottom w:val="none" w:sz="0" w:space="0" w:color="auto"/>
                                <w:right w:val="none" w:sz="0" w:space="0" w:color="auto"/>
                              </w:divBdr>
                              <w:divsChild>
                                <w:div w:id="1861359067">
                                  <w:marLeft w:val="0"/>
                                  <w:marRight w:val="0"/>
                                  <w:marTop w:val="0"/>
                                  <w:marBottom w:val="0"/>
                                  <w:divBdr>
                                    <w:top w:val="none" w:sz="0" w:space="0" w:color="auto"/>
                                    <w:left w:val="none" w:sz="0" w:space="0" w:color="auto"/>
                                    <w:bottom w:val="none" w:sz="0" w:space="0" w:color="auto"/>
                                    <w:right w:val="none" w:sz="0" w:space="0" w:color="auto"/>
                                  </w:divBdr>
                                  <w:divsChild>
                                    <w:div w:id="1798571054">
                                      <w:marLeft w:val="0"/>
                                      <w:marRight w:val="0"/>
                                      <w:marTop w:val="0"/>
                                      <w:marBottom w:val="0"/>
                                      <w:divBdr>
                                        <w:top w:val="none" w:sz="0" w:space="0" w:color="auto"/>
                                        <w:left w:val="none" w:sz="0" w:space="0" w:color="auto"/>
                                        <w:bottom w:val="none" w:sz="0" w:space="0" w:color="auto"/>
                                        <w:right w:val="none" w:sz="0" w:space="0" w:color="auto"/>
                                      </w:divBdr>
                                      <w:divsChild>
                                        <w:div w:id="695959443">
                                          <w:marLeft w:val="0"/>
                                          <w:marRight w:val="0"/>
                                          <w:marTop w:val="0"/>
                                          <w:marBottom w:val="0"/>
                                          <w:divBdr>
                                            <w:top w:val="none" w:sz="0" w:space="0" w:color="auto"/>
                                            <w:left w:val="none" w:sz="0" w:space="0" w:color="auto"/>
                                            <w:bottom w:val="none" w:sz="0" w:space="0" w:color="auto"/>
                                            <w:right w:val="none" w:sz="0" w:space="0" w:color="auto"/>
                                          </w:divBdr>
                                          <w:divsChild>
                                            <w:div w:id="580794146">
                                              <w:marLeft w:val="0"/>
                                              <w:marRight w:val="0"/>
                                              <w:marTop w:val="0"/>
                                              <w:marBottom w:val="0"/>
                                              <w:divBdr>
                                                <w:top w:val="none" w:sz="0" w:space="0" w:color="auto"/>
                                                <w:left w:val="none" w:sz="0" w:space="0" w:color="auto"/>
                                                <w:bottom w:val="none" w:sz="0" w:space="0" w:color="auto"/>
                                                <w:right w:val="none" w:sz="0" w:space="0" w:color="auto"/>
                                              </w:divBdr>
                                              <w:divsChild>
                                                <w:div w:id="1714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30658932">
      <w:bodyDiv w:val="1"/>
      <w:marLeft w:val="0"/>
      <w:marRight w:val="0"/>
      <w:marTop w:val="0"/>
      <w:marBottom w:val="0"/>
      <w:divBdr>
        <w:top w:val="none" w:sz="0" w:space="0" w:color="auto"/>
        <w:left w:val="none" w:sz="0" w:space="0" w:color="auto"/>
        <w:bottom w:val="none" w:sz="0" w:space="0" w:color="auto"/>
        <w:right w:val="none" w:sz="0" w:space="0" w:color="auto"/>
      </w:divBdr>
      <w:divsChild>
        <w:div w:id="2102677962">
          <w:marLeft w:val="0"/>
          <w:marRight w:val="0"/>
          <w:marTop w:val="0"/>
          <w:marBottom w:val="0"/>
          <w:divBdr>
            <w:top w:val="none" w:sz="0" w:space="0" w:color="auto"/>
            <w:left w:val="none" w:sz="0" w:space="0" w:color="auto"/>
            <w:bottom w:val="none" w:sz="0" w:space="0" w:color="auto"/>
            <w:right w:val="none" w:sz="0" w:space="0" w:color="auto"/>
          </w:divBdr>
          <w:divsChild>
            <w:div w:id="1809857553">
              <w:marLeft w:val="0"/>
              <w:marRight w:val="0"/>
              <w:marTop w:val="0"/>
              <w:marBottom w:val="0"/>
              <w:divBdr>
                <w:top w:val="none" w:sz="0" w:space="0" w:color="auto"/>
                <w:left w:val="none" w:sz="0" w:space="0" w:color="auto"/>
                <w:bottom w:val="none" w:sz="0" w:space="0" w:color="auto"/>
                <w:right w:val="none" w:sz="0" w:space="0" w:color="auto"/>
              </w:divBdr>
              <w:divsChild>
                <w:div w:id="921916271">
                  <w:marLeft w:val="0"/>
                  <w:marRight w:val="0"/>
                  <w:marTop w:val="0"/>
                  <w:marBottom w:val="0"/>
                  <w:divBdr>
                    <w:top w:val="none" w:sz="0" w:space="0" w:color="auto"/>
                    <w:left w:val="none" w:sz="0" w:space="0" w:color="auto"/>
                    <w:bottom w:val="none" w:sz="0" w:space="0" w:color="auto"/>
                    <w:right w:val="none" w:sz="0" w:space="0" w:color="auto"/>
                  </w:divBdr>
                  <w:divsChild>
                    <w:div w:id="2116168148">
                      <w:marLeft w:val="0"/>
                      <w:marRight w:val="0"/>
                      <w:marTop w:val="0"/>
                      <w:marBottom w:val="0"/>
                      <w:divBdr>
                        <w:top w:val="none" w:sz="0" w:space="0" w:color="auto"/>
                        <w:left w:val="none" w:sz="0" w:space="0" w:color="auto"/>
                        <w:bottom w:val="none" w:sz="0" w:space="0" w:color="auto"/>
                        <w:right w:val="none" w:sz="0" w:space="0" w:color="auto"/>
                      </w:divBdr>
                      <w:divsChild>
                        <w:div w:id="1715273968">
                          <w:marLeft w:val="0"/>
                          <w:marRight w:val="0"/>
                          <w:marTop w:val="0"/>
                          <w:marBottom w:val="0"/>
                          <w:divBdr>
                            <w:top w:val="none" w:sz="0" w:space="0" w:color="auto"/>
                            <w:left w:val="none" w:sz="0" w:space="0" w:color="auto"/>
                            <w:bottom w:val="none" w:sz="0" w:space="0" w:color="auto"/>
                            <w:right w:val="none" w:sz="0" w:space="0" w:color="auto"/>
                          </w:divBdr>
                          <w:divsChild>
                            <w:div w:id="183832987">
                              <w:marLeft w:val="0"/>
                              <w:marRight w:val="0"/>
                              <w:marTop w:val="0"/>
                              <w:marBottom w:val="0"/>
                              <w:divBdr>
                                <w:top w:val="none" w:sz="0" w:space="0" w:color="auto"/>
                                <w:left w:val="none" w:sz="0" w:space="0" w:color="auto"/>
                                <w:bottom w:val="none" w:sz="0" w:space="0" w:color="auto"/>
                                <w:right w:val="none" w:sz="0" w:space="0" w:color="auto"/>
                              </w:divBdr>
                              <w:divsChild>
                                <w:div w:id="685521661">
                                  <w:marLeft w:val="0"/>
                                  <w:marRight w:val="0"/>
                                  <w:marTop w:val="0"/>
                                  <w:marBottom w:val="0"/>
                                  <w:divBdr>
                                    <w:top w:val="none" w:sz="0" w:space="0" w:color="auto"/>
                                    <w:left w:val="none" w:sz="0" w:space="0" w:color="auto"/>
                                    <w:bottom w:val="none" w:sz="0" w:space="0" w:color="auto"/>
                                    <w:right w:val="none" w:sz="0" w:space="0" w:color="auto"/>
                                  </w:divBdr>
                                  <w:divsChild>
                                    <w:div w:id="535239623">
                                      <w:marLeft w:val="0"/>
                                      <w:marRight w:val="0"/>
                                      <w:marTop w:val="0"/>
                                      <w:marBottom w:val="0"/>
                                      <w:divBdr>
                                        <w:top w:val="none" w:sz="0" w:space="0" w:color="auto"/>
                                        <w:left w:val="none" w:sz="0" w:space="0" w:color="auto"/>
                                        <w:bottom w:val="none" w:sz="0" w:space="0" w:color="auto"/>
                                        <w:right w:val="none" w:sz="0" w:space="0" w:color="auto"/>
                                      </w:divBdr>
                                      <w:divsChild>
                                        <w:div w:id="1127621218">
                                          <w:marLeft w:val="0"/>
                                          <w:marRight w:val="0"/>
                                          <w:marTop w:val="0"/>
                                          <w:marBottom w:val="0"/>
                                          <w:divBdr>
                                            <w:top w:val="none" w:sz="0" w:space="0" w:color="auto"/>
                                            <w:left w:val="none" w:sz="0" w:space="0" w:color="auto"/>
                                            <w:bottom w:val="none" w:sz="0" w:space="0" w:color="auto"/>
                                            <w:right w:val="none" w:sz="0" w:space="0" w:color="auto"/>
                                          </w:divBdr>
                                          <w:divsChild>
                                            <w:div w:id="1804883459">
                                              <w:marLeft w:val="0"/>
                                              <w:marRight w:val="0"/>
                                              <w:marTop w:val="0"/>
                                              <w:marBottom w:val="0"/>
                                              <w:divBdr>
                                                <w:top w:val="none" w:sz="0" w:space="0" w:color="auto"/>
                                                <w:left w:val="none" w:sz="0" w:space="0" w:color="auto"/>
                                                <w:bottom w:val="none" w:sz="0" w:space="0" w:color="auto"/>
                                                <w:right w:val="none" w:sz="0" w:space="0" w:color="auto"/>
                                              </w:divBdr>
                                              <w:divsChild>
                                                <w:div w:id="1480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07960">
      <w:bodyDiv w:val="1"/>
      <w:marLeft w:val="0"/>
      <w:marRight w:val="0"/>
      <w:marTop w:val="0"/>
      <w:marBottom w:val="0"/>
      <w:divBdr>
        <w:top w:val="none" w:sz="0" w:space="0" w:color="auto"/>
        <w:left w:val="none" w:sz="0" w:space="0" w:color="auto"/>
        <w:bottom w:val="none" w:sz="0" w:space="0" w:color="auto"/>
        <w:right w:val="none" w:sz="0" w:space="0" w:color="auto"/>
      </w:divBdr>
    </w:div>
    <w:div w:id="1462460181">
      <w:bodyDiv w:val="1"/>
      <w:marLeft w:val="0"/>
      <w:marRight w:val="0"/>
      <w:marTop w:val="0"/>
      <w:marBottom w:val="0"/>
      <w:divBdr>
        <w:top w:val="none" w:sz="0" w:space="0" w:color="auto"/>
        <w:left w:val="none" w:sz="0" w:space="0" w:color="auto"/>
        <w:bottom w:val="none" w:sz="0" w:space="0" w:color="auto"/>
        <w:right w:val="none" w:sz="0" w:space="0" w:color="auto"/>
      </w:divBdr>
    </w:div>
    <w:div w:id="1577857533">
      <w:bodyDiv w:val="1"/>
      <w:marLeft w:val="0"/>
      <w:marRight w:val="0"/>
      <w:marTop w:val="0"/>
      <w:marBottom w:val="0"/>
      <w:divBdr>
        <w:top w:val="none" w:sz="0" w:space="0" w:color="auto"/>
        <w:left w:val="none" w:sz="0" w:space="0" w:color="auto"/>
        <w:bottom w:val="none" w:sz="0" w:space="0" w:color="auto"/>
        <w:right w:val="none" w:sz="0" w:space="0" w:color="auto"/>
      </w:divBdr>
    </w:div>
    <w:div w:id="1670670390">
      <w:bodyDiv w:val="1"/>
      <w:marLeft w:val="0"/>
      <w:marRight w:val="0"/>
      <w:marTop w:val="0"/>
      <w:marBottom w:val="0"/>
      <w:divBdr>
        <w:top w:val="none" w:sz="0" w:space="0" w:color="auto"/>
        <w:left w:val="none" w:sz="0" w:space="0" w:color="auto"/>
        <w:bottom w:val="none" w:sz="0" w:space="0" w:color="auto"/>
        <w:right w:val="none" w:sz="0" w:space="0" w:color="auto"/>
      </w:divBdr>
      <w:divsChild>
        <w:div w:id="163908534">
          <w:marLeft w:val="0"/>
          <w:marRight w:val="0"/>
          <w:marTop w:val="0"/>
          <w:marBottom w:val="0"/>
          <w:divBdr>
            <w:top w:val="none" w:sz="0" w:space="0" w:color="auto"/>
            <w:left w:val="none" w:sz="0" w:space="0" w:color="auto"/>
            <w:bottom w:val="none" w:sz="0" w:space="0" w:color="auto"/>
            <w:right w:val="none" w:sz="0" w:space="0" w:color="auto"/>
          </w:divBdr>
          <w:divsChild>
            <w:div w:id="957293954">
              <w:marLeft w:val="0"/>
              <w:marRight w:val="0"/>
              <w:marTop w:val="0"/>
              <w:marBottom w:val="0"/>
              <w:divBdr>
                <w:top w:val="none" w:sz="0" w:space="0" w:color="auto"/>
                <w:left w:val="none" w:sz="0" w:space="0" w:color="auto"/>
                <w:bottom w:val="none" w:sz="0" w:space="0" w:color="auto"/>
                <w:right w:val="none" w:sz="0" w:space="0" w:color="auto"/>
              </w:divBdr>
              <w:divsChild>
                <w:div w:id="1456750911">
                  <w:marLeft w:val="0"/>
                  <w:marRight w:val="0"/>
                  <w:marTop w:val="0"/>
                  <w:marBottom w:val="0"/>
                  <w:divBdr>
                    <w:top w:val="none" w:sz="0" w:space="0" w:color="auto"/>
                    <w:left w:val="none" w:sz="0" w:space="0" w:color="auto"/>
                    <w:bottom w:val="none" w:sz="0" w:space="0" w:color="auto"/>
                    <w:right w:val="none" w:sz="0" w:space="0" w:color="auto"/>
                  </w:divBdr>
                  <w:divsChild>
                    <w:div w:id="354885479">
                      <w:marLeft w:val="0"/>
                      <w:marRight w:val="0"/>
                      <w:marTop w:val="0"/>
                      <w:marBottom w:val="0"/>
                      <w:divBdr>
                        <w:top w:val="none" w:sz="0" w:space="0" w:color="auto"/>
                        <w:left w:val="none" w:sz="0" w:space="0" w:color="auto"/>
                        <w:bottom w:val="none" w:sz="0" w:space="0" w:color="auto"/>
                        <w:right w:val="none" w:sz="0" w:space="0" w:color="auto"/>
                      </w:divBdr>
                      <w:divsChild>
                        <w:div w:id="324482993">
                          <w:marLeft w:val="0"/>
                          <w:marRight w:val="0"/>
                          <w:marTop w:val="0"/>
                          <w:marBottom w:val="0"/>
                          <w:divBdr>
                            <w:top w:val="none" w:sz="0" w:space="0" w:color="auto"/>
                            <w:left w:val="none" w:sz="0" w:space="0" w:color="auto"/>
                            <w:bottom w:val="none" w:sz="0" w:space="0" w:color="auto"/>
                            <w:right w:val="none" w:sz="0" w:space="0" w:color="auto"/>
                          </w:divBdr>
                          <w:divsChild>
                            <w:div w:id="167016136">
                              <w:marLeft w:val="0"/>
                              <w:marRight w:val="0"/>
                              <w:marTop w:val="0"/>
                              <w:marBottom w:val="0"/>
                              <w:divBdr>
                                <w:top w:val="none" w:sz="0" w:space="0" w:color="auto"/>
                                <w:left w:val="none" w:sz="0" w:space="0" w:color="auto"/>
                                <w:bottom w:val="none" w:sz="0" w:space="0" w:color="auto"/>
                                <w:right w:val="none" w:sz="0" w:space="0" w:color="auto"/>
                              </w:divBdr>
                              <w:divsChild>
                                <w:div w:id="1903520095">
                                  <w:marLeft w:val="0"/>
                                  <w:marRight w:val="0"/>
                                  <w:marTop w:val="0"/>
                                  <w:marBottom w:val="0"/>
                                  <w:divBdr>
                                    <w:top w:val="none" w:sz="0" w:space="0" w:color="auto"/>
                                    <w:left w:val="none" w:sz="0" w:space="0" w:color="auto"/>
                                    <w:bottom w:val="none" w:sz="0" w:space="0" w:color="auto"/>
                                    <w:right w:val="none" w:sz="0" w:space="0" w:color="auto"/>
                                  </w:divBdr>
                                  <w:divsChild>
                                    <w:div w:id="799108517">
                                      <w:marLeft w:val="0"/>
                                      <w:marRight w:val="0"/>
                                      <w:marTop w:val="0"/>
                                      <w:marBottom w:val="0"/>
                                      <w:divBdr>
                                        <w:top w:val="none" w:sz="0" w:space="0" w:color="auto"/>
                                        <w:left w:val="none" w:sz="0" w:space="0" w:color="auto"/>
                                        <w:bottom w:val="none" w:sz="0" w:space="0" w:color="auto"/>
                                        <w:right w:val="none" w:sz="0" w:space="0" w:color="auto"/>
                                      </w:divBdr>
                                      <w:divsChild>
                                        <w:div w:id="1861553454">
                                          <w:marLeft w:val="0"/>
                                          <w:marRight w:val="0"/>
                                          <w:marTop w:val="0"/>
                                          <w:marBottom w:val="0"/>
                                          <w:divBdr>
                                            <w:top w:val="none" w:sz="0" w:space="0" w:color="auto"/>
                                            <w:left w:val="none" w:sz="0" w:space="0" w:color="auto"/>
                                            <w:bottom w:val="none" w:sz="0" w:space="0" w:color="auto"/>
                                            <w:right w:val="none" w:sz="0" w:space="0" w:color="auto"/>
                                          </w:divBdr>
                                          <w:divsChild>
                                            <w:div w:id="1220477858">
                                              <w:marLeft w:val="0"/>
                                              <w:marRight w:val="0"/>
                                              <w:marTop w:val="0"/>
                                              <w:marBottom w:val="0"/>
                                              <w:divBdr>
                                                <w:top w:val="none" w:sz="0" w:space="0" w:color="auto"/>
                                                <w:left w:val="none" w:sz="0" w:space="0" w:color="auto"/>
                                                <w:bottom w:val="none" w:sz="0" w:space="0" w:color="auto"/>
                                                <w:right w:val="none" w:sz="0" w:space="0" w:color="auto"/>
                                              </w:divBdr>
                                              <w:divsChild>
                                                <w:div w:id="1449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02534851">
      <w:bodyDiv w:val="1"/>
      <w:marLeft w:val="0"/>
      <w:marRight w:val="0"/>
      <w:marTop w:val="0"/>
      <w:marBottom w:val="0"/>
      <w:divBdr>
        <w:top w:val="none" w:sz="0" w:space="0" w:color="auto"/>
        <w:left w:val="none" w:sz="0" w:space="0" w:color="auto"/>
        <w:bottom w:val="none" w:sz="0" w:space="0" w:color="auto"/>
        <w:right w:val="none" w:sz="0" w:space="0" w:color="auto"/>
      </w:divBdr>
    </w:div>
    <w:div w:id="1930650185">
      <w:bodyDiv w:val="1"/>
      <w:marLeft w:val="0"/>
      <w:marRight w:val="0"/>
      <w:marTop w:val="0"/>
      <w:marBottom w:val="0"/>
      <w:divBdr>
        <w:top w:val="none" w:sz="0" w:space="0" w:color="auto"/>
        <w:left w:val="none" w:sz="0" w:space="0" w:color="auto"/>
        <w:bottom w:val="none" w:sz="0" w:space="0" w:color="auto"/>
        <w:right w:val="none" w:sz="0" w:space="0" w:color="auto"/>
      </w:divBdr>
    </w:div>
    <w:div w:id="1934241702">
      <w:bodyDiv w:val="1"/>
      <w:marLeft w:val="0"/>
      <w:marRight w:val="0"/>
      <w:marTop w:val="0"/>
      <w:marBottom w:val="0"/>
      <w:divBdr>
        <w:top w:val="none" w:sz="0" w:space="0" w:color="auto"/>
        <w:left w:val="none" w:sz="0" w:space="0" w:color="auto"/>
        <w:bottom w:val="none" w:sz="0" w:space="0" w:color="auto"/>
        <w:right w:val="none" w:sz="0" w:space="0" w:color="auto"/>
      </w:divBdr>
      <w:divsChild>
        <w:div w:id="127286316">
          <w:marLeft w:val="0"/>
          <w:marRight w:val="0"/>
          <w:marTop w:val="0"/>
          <w:marBottom w:val="0"/>
          <w:divBdr>
            <w:top w:val="none" w:sz="0" w:space="0" w:color="auto"/>
            <w:left w:val="none" w:sz="0" w:space="0" w:color="auto"/>
            <w:bottom w:val="none" w:sz="0" w:space="0" w:color="auto"/>
            <w:right w:val="none" w:sz="0" w:space="0" w:color="auto"/>
          </w:divBdr>
          <w:divsChild>
            <w:div w:id="44834161">
              <w:marLeft w:val="0"/>
              <w:marRight w:val="0"/>
              <w:marTop w:val="0"/>
              <w:marBottom w:val="0"/>
              <w:divBdr>
                <w:top w:val="none" w:sz="0" w:space="0" w:color="auto"/>
                <w:left w:val="none" w:sz="0" w:space="0" w:color="auto"/>
                <w:bottom w:val="none" w:sz="0" w:space="0" w:color="auto"/>
                <w:right w:val="none" w:sz="0" w:space="0" w:color="auto"/>
              </w:divBdr>
              <w:divsChild>
                <w:div w:id="743526879">
                  <w:marLeft w:val="0"/>
                  <w:marRight w:val="0"/>
                  <w:marTop w:val="0"/>
                  <w:marBottom w:val="0"/>
                  <w:divBdr>
                    <w:top w:val="none" w:sz="0" w:space="0" w:color="auto"/>
                    <w:left w:val="none" w:sz="0" w:space="0" w:color="auto"/>
                    <w:bottom w:val="none" w:sz="0" w:space="0" w:color="auto"/>
                    <w:right w:val="none" w:sz="0" w:space="0" w:color="auto"/>
                  </w:divBdr>
                  <w:divsChild>
                    <w:div w:id="1989895983">
                      <w:marLeft w:val="0"/>
                      <w:marRight w:val="0"/>
                      <w:marTop w:val="0"/>
                      <w:marBottom w:val="0"/>
                      <w:divBdr>
                        <w:top w:val="none" w:sz="0" w:space="0" w:color="auto"/>
                        <w:left w:val="none" w:sz="0" w:space="0" w:color="auto"/>
                        <w:bottom w:val="none" w:sz="0" w:space="0" w:color="auto"/>
                        <w:right w:val="none" w:sz="0" w:space="0" w:color="auto"/>
                      </w:divBdr>
                      <w:divsChild>
                        <w:div w:id="491482723">
                          <w:marLeft w:val="0"/>
                          <w:marRight w:val="0"/>
                          <w:marTop w:val="0"/>
                          <w:marBottom w:val="0"/>
                          <w:divBdr>
                            <w:top w:val="none" w:sz="0" w:space="0" w:color="auto"/>
                            <w:left w:val="none" w:sz="0" w:space="0" w:color="auto"/>
                            <w:bottom w:val="none" w:sz="0" w:space="0" w:color="auto"/>
                            <w:right w:val="none" w:sz="0" w:space="0" w:color="auto"/>
                          </w:divBdr>
                          <w:divsChild>
                            <w:div w:id="732702550">
                              <w:marLeft w:val="0"/>
                              <w:marRight w:val="0"/>
                              <w:marTop w:val="0"/>
                              <w:marBottom w:val="0"/>
                              <w:divBdr>
                                <w:top w:val="none" w:sz="0" w:space="0" w:color="auto"/>
                                <w:left w:val="none" w:sz="0" w:space="0" w:color="auto"/>
                                <w:bottom w:val="none" w:sz="0" w:space="0" w:color="auto"/>
                                <w:right w:val="none" w:sz="0" w:space="0" w:color="auto"/>
                              </w:divBdr>
                              <w:divsChild>
                                <w:div w:id="271742518">
                                  <w:marLeft w:val="0"/>
                                  <w:marRight w:val="0"/>
                                  <w:marTop w:val="0"/>
                                  <w:marBottom w:val="0"/>
                                  <w:divBdr>
                                    <w:top w:val="none" w:sz="0" w:space="0" w:color="auto"/>
                                    <w:left w:val="none" w:sz="0" w:space="0" w:color="auto"/>
                                    <w:bottom w:val="none" w:sz="0" w:space="0" w:color="auto"/>
                                    <w:right w:val="none" w:sz="0" w:space="0" w:color="auto"/>
                                  </w:divBdr>
                                  <w:divsChild>
                                    <w:div w:id="1523282922">
                                      <w:marLeft w:val="0"/>
                                      <w:marRight w:val="0"/>
                                      <w:marTop w:val="0"/>
                                      <w:marBottom w:val="0"/>
                                      <w:divBdr>
                                        <w:top w:val="none" w:sz="0" w:space="0" w:color="auto"/>
                                        <w:left w:val="none" w:sz="0" w:space="0" w:color="auto"/>
                                        <w:bottom w:val="none" w:sz="0" w:space="0" w:color="auto"/>
                                        <w:right w:val="none" w:sz="0" w:space="0" w:color="auto"/>
                                      </w:divBdr>
                                      <w:divsChild>
                                        <w:div w:id="1123572975">
                                          <w:marLeft w:val="0"/>
                                          <w:marRight w:val="0"/>
                                          <w:marTop w:val="0"/>
                                          <w:marBottom w:val="0"/>
                                          <w:divBdr>
                                            <w:top w:val="none" w:sz="0" w:space="0" w:color="auto"/>
                                            <w:left w:val="none" w:sz="0" w:space="0" w:color="auto"/>
                                            <w:bottom w:val="none" w:sz="0" w:space="0" w:color="auto"/>
                                            <w:right w:val="none" w:sz="0" w:space="0" w:color="auto"/>
                                          </w:divBdr>
                                          <w:divsChild>
                                            <w:div w:id="137915785">
                                              <w:marLeft w:val="0"/>
                                              <w:marRight w:val="0"/>
                                              <w:marTop w:val="0"/>
                                              <w:marBottom w:val="0"/>
                                              <w:divBdr>
                                                <w:top w:val="none" w:sz="0" w:space="0" w:color="auto"/>
                                                <w:left w:val="none" w:sz="0" w:space="0" w:color="auto"/>
                                                <w:bottom w:val="none" w:sz="0" w:space="0" w:color="auto"/>
                                                <w:right w:val="none" w:sz="0" w:space="0" w:color="auto"/>
                                              </w:divBdr>
                                              <w:divsChild>
                                                <w:div w:id="768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plsa.vic.gov.au/Public/Member?ruh=6B92BB2C65&amp;returnUr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plsa.vic.gov.au/Public/Member?ruh=6B92BB2C65&amp;returnUr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pls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LSA">
      <a:dk1>
        <a:srgbClr val="53565A"/>
      </a:dk1>
      <a:lt1>
        <a:srgbClr val="F5F5F5"/>
      </a:lt1>
      <a:dk2>
        <a:srgbClr val="000000"/>
      </a:dk2>
      <a:lt2>
        <a:srgbClr val="FFFFFF"/>
      </a:lt2>
      <a:accent1>
        <a:srgbClr val="009CA6"/>
      </a:accent1>
      <a:accent2>
        <a:srgbClr val="00B7BD"/>
      </a:accent2>
      <a:accent3>
        <a:srgbClr val="4FC8C3"/>
      </a:accent3>
      <a:accent4>
        <a:srgbClr val="BAE292"/>
      </a:accent4>
      <a:accent5>
        <a:srgbClr val="CEE2B4"/>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e16c7b1-95cc-4b0b-a089-efb64c58d825" xsi:nil="true"/>
    <_Flow_SignoffStatus xmlns="0e16c7b1-95cc-4b0b-a089-efb64c58d825" xsi:nil="true"/>
    <SharedWithUsers xmlns="57488432-2f82-4ec1-a83b-23702f3faa90">
      <UserInfo>
        <DisplayName>Kathy M Peterson (PLSA)</DisplayName>
        <AccountId>220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ED10FCAB06D541A1344CEF3530169D" ma:contentTypeVersion="15" ma:contentTypeDescription="Create a new document." ma:contentTypeScope="" ma:versionID="5166bbe19aeceb8e24e01909e6cd7583">
  <xsd:schema xmlns:xsd="http://www.w3.org/2001/XMLSchema" xmlns:xs="http://www.w3.org/2001/XMLSchema" xmlns:p="http://schemas.microsoft.com/office/2006/metadata/properties" xmlns:ns2="0e16c7b1-95cc-4b0b-a089-efb64c58d825" xmlns:ns3="57488432-2f82-4ec1-a83b-23702f3faa90" targetNamespace="http://schemas.microsoft.com/office/2006/metadata/properties" ma:root="true" ma:fieldsID="d797b97b7f86b21dfdaff2c434f3d13f" ns2:_="" ns3:_="">
    <xsd:import namespace="0e16c7b1-95cc-4b0b-a089-efb64c58d825"/>
    <xsd:import namespace="57488432-2f82-4ec1-a83b-23702f3fa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7b1-95cc-4b0b-a089-efb64c58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88432-2f82-4ec1-a83b-23702f3fa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475533-95FE-4BF9-A3E2-59500B5CDEEA}">
  <ds:schemaRefs>
    <ds:schemaRef ds:uri="http://schemas.microsoft.com/office/2006/documentManagement/types"/>
    <ds:schemaRef ds:uri="57488432-2f82-4ec1-a83b-23702f3faa90"/>
    <ds:schemaRef ds:uri="http://schemas.microsoft.com/office/infopath/2007/PartnerControls"/>
    <ds:schemaRef ds:uri="http://purl.org/dc/elements/1.1/"/>
    <ds:schemaRef ds:uri="0e16c7b1-95cc-4b0b-a089-efb64c58d825"/>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D1EC7B-1114-45E9-8D76-21A88D5375D5}">
  <ds:schemaRefs>
    <ds:schemaRef ds:uri="http://schemas.microsoft.com/sharepoint/v3/contenttype/forms"/>
  </ds:schemaRefs>
</ds:datastoreItem>
</file>

<file path=customXml/itemProps3.xml><?xml version="1.0" encoding="utf-8"?>
<ds:datastoreItem xmlns:ds="http://schemas.openxmlformats.org/officeDocument/2006/customXml" ds:itemID="{FBB808C5-4DBA-441E-BEF6-FF3E6B3C8B1F}">
  <ds:schemaRefs>
    <ds:schemaRef ds:uri="http://schemas.openxmlformats.org/officeDocument/2006/bibliography"/>
  </ds:schemaRefs>
</ds:datastoreItem>
</file>

<file path=customXml/itemProps4.xml><?xml version="1.0" encoding="utf-8"?>
<ds:datastoreItem xmlns:ds="http://schemas.openxmlformats.org/officeDocument/2006/customXml" ds:itemID="{8075CBE8-C337-4B9C-B04C-948EEA7D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7b1-95cc-4b0b-a089-efb64c58d825"/>
    <ds:schemaRef ds:uri="57488432-2f82-4ec1-a83b-23702f3f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40C78-5E36-4564-850B-79B3BAB48F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3852</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workers Portuguese MS Word - November 2021</dc:title>
  <dc:subject>Information for workers</dc:subject>
  <dc:creator/>
  <cp:keywords>Victorian workers, community services, contract cleaning, security, portable long service</cp:keywords>
  <cp:lastModifiedBy/>
  <cp:revision>1</cp:revision>
  <dcterms:created xsi:type="dcterms:W3CDTF">2021-11-14T11:10:00Z</dcterms:created>
  <dcterms:modified xsi:type="dcterms:W3CDTF">2023-09-04T04:59:00Z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0x0101006BED10FCAB06D541A1344CEF3530169D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2023-09-04T04:59:16Z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e0df1eae-d0e1-4049-9f21-9e7f23806792</vt:lpwstr>
  </property>
  <property fmtid="{D5CDD505-2E9C-101B-9397-08002B2CF9AE}" pid="9" name="MSIP_Label_7158ebbd-6c5e-441f-bfc9-4eb8c11e3978_ContentBits">
    <vt:lpwstr>2</vt:lpwstr>
  </property>
</Properties>
</file>