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FEB468E" w:rsidR="00DA77A1" w:rsidRDefault="00D47372" w:rsidP="007868CF">
      <w:pPr>
        <w:pStyle w:val="Reference"/>
      </w:pPr>
      <w:r>
        <w:t>6</w:t>
      </w:r>
      <w:r w:rsidR="00F73DFD">
        <w:t xml:space="preserve"> June</w:t>
      </w:r>
      <w:r w:rsidR="00A9699D">
        <w:t xml:space="preserve"> </w:t>
      </w:r>
      <w:r w:rsidR="000E3B52">
        <w:t>202</w:t>
      </w:r>
      <w:r w:rsidR="00152B61">
        <w:t>3</w:t>
      </w:r>
    </w:p>
    <w:p w14:paraId="05E06126" w14:textId="77777777" w:rsidR="00BD36F3" w:rsidRPr="006E78F2" w:rsidRDefault="00BD36F3" w:rsidP="007868CF">
      <w:pPr>
        <w:spacing w:after="160" w:line="259" w:lineRule="auto"/>
        <w:jc w:val="center"/>
        <w:rPr>
          <w:rFonts w:ascii="Calibri" w:eastAsia="Calibri" w:hAnsi="Calibri" w:cs="Times New Roman"/>
          <w:b/>
          <w:sz w:val="24"/>
          <w:szCs w:val="24"/>
          <w:lang w:eastAsia="en-US"/>
        </w:rPr>
      </w:pPr>
    </w:p>
    <w:p w14:paraId="0B7AC0BD" w14:textId="40833DA3" w:rsidR="007868CF" w:rsidRPr="007868CF" w:rsidRDefault="00F17AED"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F36FFD8" w:rsidR="00A176EF" w:rsidRDefault="00205078"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CRAIG WEBB</w:t>
      </w:r>
    </w:p>
    <w:p w14:paraId="0C01EA39" w14:textId="77777777" w:rsidR="00BD36F3" w:rsidRDefault="00BD36F3" w:rsidP="00A176EF">
      <w:pPr>
        <w:spacing w:line="259" w:lineRule="auto"/>
        <w:jc w:val="center"/>
        <w:rPr>
          <w:rFonts w:ascii="Calibri" w:eastAsia="Calibri" w:hAnsi="Calibri" w:cs="Times New Roman"/>
          <w:b/>
          <w:sz w:val="28"/>
          <w:szCs w:val="28"/>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223B72AC" w14:textId="43929052" w:rsidR="00BD36F3" w:rsidRDefault="00BD36F3" w:rsidP="00BD36F3">
      <w:pPr>
        <w:spacing w:after="160" w:line="259" w:lineRule="auto"/>
        <w:ind w:left="2880" w:hanging="2880"/>
        <w:jc w:val="both"/>
        <w:rPr>
          <w:rFonts w:ascii="Calibri" w:eastAsia="Calibri" w:hAnsi="Calibri" w:cs="Times New Roman"/>
          <w:bCs/>
          <w:sz w:val="24"/>
          <w:szCs w:val="24"/>
          <w:lang w:eastAsia="en-US"/>
        </w:rPr>
      </w:pPr>
      <w:bookmarkStart w:id="0" w:name="_Hlk16238640"/>
      <w:r w:rsidRPr="007868CF">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35B86">
        <w:rPr>
          <w:rFonts w:ascii="Calibri" w:eastAsia="Calibri" w:hAnsi="Calibri" w:cs="Times New Roman"/>
          <w:bCs/>
          <w:sz w:val="24"/>
          <w:szCs w:val="24"/>
          <w:lang w:eastAsia="en-US"/>
        </w:rPr>
        <w:t>15 May 2023</w:t>
      </w:r>
    </w:p>
    <w:p w14:paraId="47B14A76" w14:textId="17221152" w:rsidR="0003035A" w:rsidRDefault="0003035A" w:rsidP="0003035A">
      <w:pPr>
        <w:spacing w:after="160"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Pr>
          <w:rFonts w:ascii="Calibri" w:eastAsia="Calibri" w:hAnsi="Calibri" w:cs="Times New Roman"/>
          <w:bCs/>
          <w:sz w:val="24"/>
          <w:szCs w:val="24"/>
          <w:lang w:eastAsia="en-US"/>
        </w:rPr>
        <w:t>2</w:t>
      </w:r>
      <w:r>
        <w:rPr>
          <w:rFonts w:ascii="Calibri" w:eastAsia="Calibri" w:hAnsi="Calibri" w:cs="Times New Roman"/>
          <w:bCs/>
          <w:sz w:val="24"/>
          <w:szCs w:val="24"/>
          <w:lang w:eastAsia="en-US"/>
        </w:rPr>
        <w:t>5 May 2023</w:t>
      </w:r>
    </w:p>
    <w:p w14:paraId="5DAAE814" w14:textId="251A75E9" w:rsidR="00BD36F3" w:rsidRPr="007868CF" w:rsidRDefault="00BD36F3" w:rsidP="00BD36F3">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Pr>
          <w:rFonts w:ascii="Calibri" w:eastAsia="Calibri" w:hAnsi="Calibri" w:cs="Times New Roman"/>
          <w:sz w:val="24"/>
          <w:szCs w:val="24"/>
          <w:lang w:eastAsia="en-US"/>
        </w:rPr>
        <w:t xml:space="preserve">Judge John Bowman (Chairperson), Judge Kathryn Kings </w:t>
      </w:r>
      <w:r w:rsidR="00E504EB">
        <w:rPr>
          <w:rFonts w:ascii="Calibri" w:eastAsia="Calibri" w:hAnsi="Calibri" w:cs="Times New Roman"/>
          <w:sz w:val="24"/>
          <w:szCs w:val="24"/>
          <w:lang w:eastAsia="en-US"/>
        </w:rPr>
        <w:t xml:space="preserve">(Acting Deputy Chairperson) </w:t>
      </w:r>
      <w:r>
        <w:rPr>
          <w:rFonts w:ascii="Calibri" w:eastAsia="Calibri" w:hAnsi="Calibri" w:cs="Times New Roman"/>
          <w:sz w:val="24"/>
          <w:szCs w:val="24"/>
          <w:lang w:eastAsia="en-US"/>
        </w:rPr>
        <w:t xml:space="preserve">and Ms Maree Payne. </w:t>
      </w:r>
    </w:p>
    <w:p w14:paraId="00963EEE" w14:textId="7FDF6322" w:rsidR="00BD36F3" w:rsidRPr="007868CF" w:rsidRDefault="00BD36F3" w:rsidP="00BD36F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Ms Sally Flynn KC</w:t>
      </w:r>
      <w:r w:rsidR="00F73DF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instructed by Ms Sarah Manly a</w:t>
      </w:r>
      <w:r w:rsidRPr="007868CF">
        <w:rPr>
          <w:rFonts w:ascii="Calibri" w:eastAsia="Calibri" w:hAnsi="Calibri" w:cs="Times New Roman"/>
          <w:sz w:val="24"/>
          <w:szCs w:val="24"/>
          <w:lang w:eastAsia="en-US"/>
        </w:rPr>
        <w:t xml:space="preserve">ppeared on behalf of the Stewards. </w:t>
      </w:r>
    </w:p>
    <w:p w14:paraId="1EF8E703" w14:textId="77777777" w:rsidR="00BD36F3" w:rsidRDefault="00BD36F3" w:rsidP="00BD36F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Lynton Hogan appeared on behalf of Mr Craig Webb. </w:t>
      </w:r>
    </w:p>
    <w:bookmarkEnd w:id="0"/>
    <w:p w14:paraId="11A3478B" w14:textId="77777777" w:rsidR="00BD36F3" w:rsidRDefault="00BD36F3" w:rsidP="005B4696">
      <w:pPr>
        <w:spacing w:line="259" w:lineRule="auto"/>
        <w:ind w:left="2880" w:hanging="2880"/>
        <w:jc w:val="both"/>
        <w:rPr>
          <w:rFonts w:ascii="Calibri" w:eastAsia="Calibri" w:hAnsi="Calibri" w:cs="Times New Roman"/>
          <w:b/>
          <w:sz w:val="24"/>
          <w:szCs w:val="24"/>
          <w:lang w:eastAsia="en-US"/>
        </w:rPr>
      </w:pPr>
    </w:p>
    <w:p w14:paraId="337D857A" w14:textId="77777777" w:rsidR="00C01363" w:rsidRDefault="00C01363" w:rsidP="00C0136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r>
    </w:p>
    <w:p w14:paraId="71765975" w14:textId="77777777" w:rsidR="00C01363" w:rsidRDefault="00C01363" w:rsidP="00C01363">
      <w:pPr>
        <w:spacing w:line="259" w:lineRule="auto"/>
        <w:ind w:left="2880" w:hanging="2880"/>
        <w:jc w:val="both"/>
        <w:rPr>
          <w:rFonts w:ascii="Calibri" w:eastAsia="Calibri" w:hAnsi="Calibri" w:cs="Times New Roman"/>
          <w:sz w:val="24"/>
          <w:szCs w:val="24"/>
          <w:lang w:eastAsia="en-US"/>
        </w:rPr>
      </w:pPr>
    </w:p>
    <w:p w14:paraId="6452C9EC" w14:textId="353E244A" w:rsidR="00C01363" w:rsidRDefault="00C01363" w:rsidP="00C01363">
      <w:pPr>
        <w:spacing w:line="276" w:lineRule="auto"/>
        <w:jc w:val="both"/>
        <w:rPr>
          <w:rFonts w:ascii="Calibri" w:hAnsi="Calibri" w:cs="Calibri"/>
          <w:b/>
          <w:u w:val="single"/>
          <w:lang w:eastAsia="en-US"/>
        </w:rPr>
      </w:pPr>
      <w:bookmarkStart w:id="1" w:name="_Hlk136010952"/>
      <w:r w:rsidRPr="006D0A7F">
        <w:rPr>
          <w:rFonts w:ascii="Calibri" w:hAnsi="Calibri" w:cs="Calibri"/>
          <w:b/>
          <w:u w:val="single"/>
          <w:lang w:eastAsia="en-US"/>
        </w:rPr>
        <w:t>Charge No.  1</w:t>
      </w:r>
      <w:r w:rsidR="00CD48AE">
        <w:rPr>
          <w:rFonts w:ascii="Calibri" w:hAnsi="Calibri" w:cs="Calibri"/>
          <w:b/>
          <w:u w:val="single"/>
          <w:lang w:eastAsia="en-US"/>
        </w:rPr>
        <w:t xml:space="preserve"> </w:t>
      </w:r>
      <w:r w:rsidRPr="006D0A7F">
        <w:rPr>
          <w:rFonts w:ascii="Calibri" w:hAnsi="Calibri" w:cs="Calibri"/>
          <w:b/>
          <w:u w:val="single"/>
          <w:lang w:eastAsia="en-US"/>
        </w:rPr>
        <w:t>(Allegation 1)</w:t>
      </w:r>
    </w:p>
    <w:p w14:paraId="57195CA4" w14:textId="77777777" w:rsidR="00C01363" w:rsidRPr="006D0A7F" w:rsidRDefault="00C01363" w:rsidP="00C01363">
      <w:pPr>
        <w:spacing w:line="276" w:lineRule="auto"/>
        <w:jc w:val="both"/>
        <w:rPr>
          <w:rFonts w:ascii="Calibri" w:hAnsi="Calibri" w:cs="Calibri"/>
          <w:b/>
          <w:u w:val="single"/>
          <w:lang w:eastAsia="en-US"/>
        </w:rPr>
      </w:pPr>
    </w:p>
    <w:p w14:paraId="0303EDBA"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86 (f) (i)</w:t>
      </w:r>
      <w:r>
        <w:rPr>
          <w:rFonts w:ascii="Calibri" w:hAnsi="Calibri" w:cs="Calibri"/>
          <w:b/>
          <w:lang w:eastAsia="en-US"/>
        </w:rPr>
        <w:t xml:space="preserve"> </w:t>
      </w:r>
      <w:r w:rsidRPr="006D0A7F">
        <w:rPr>
          <w:rFonts w:ascii="Calibri" w:hAnsi="Calibri" w:cs="Calibri"/>
          <w:lang w:eastAsia="en-US"/>
        </w:rPr>
        <w:t>reads as follows:</w:t>
      </w:r>
    </w:p>
    <w:p w14:paraId="48C3AC7F" w14:textId="77777777" w:rsidR="00C01363" w:rsidRPr="006D0A7F" w:rsidRDefault="00C01363" w:rsidP="00C01363">
      <w:pPr>
        <w:spacing w:line="276" w:lineRule="auto"/>
        <w:jc w:val="both"/>
        <w:rPr>
          <w:rFonts w:ascii="Calibri" w:hAnsi="Calibri" w:cs="Calibri"/>
          <w:lang w:eastAsia="en-US"/>
        </w:rPr>
      </w:pPr>
    </w:p>
    <w:p w14:paraId="15BD5943" w14:textId="37EAFF4C" w:rsidR="00C01363" w:rsidRPr="006D0A7F" w:rsidRDefault="00C01363" w:rsidP="00C01363">
      <w:pPr>
        <w:jc w:val="both"/>
        <w:rPr>
          <w:rFonts w:ascii="Calibri" w:hAnsi="Calibri" w:cs="Calibri"/>
          <w:bCs/>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w:t>
      </w:r>
      <w:r w:rsidRPr="006D0A7F">
        <w:rPr>
          <w:rFonts w:ascii="Calibri" w:hAnsi="Calibri" w:cs="Calibri"/>
          <w:bCs/>
          <w:i/>
          <w:iCs/>
          <w:lang w:eastAsia="en-US"/>
        </w:rPr>
        <w:t xml:space="preserve"> Steward</w:t>
      </w:r>
    </w:p>
    <w:p w14:paraId="1C1610A5" w14:textId="77777777" w:rsidR="00C01363" w:rsidRPr="006D0A7F" w:rsidRDefault="00C01363" w:rsidP="00C01363">
      <w:pPr>
        <w:jc w:val="both"/>
        <w:rPr>
          <w:rFonts w:ascii="Calibri" w:hAnsi="Calibri" w:cs="Calibri"/>
          <w:b/>
          <w:lang w:eastAsia="en-US"/>
        </w:rPr>
      </w:pPr>
    </w:p>
    <w:p w14:paraId="1589515A" w14:textId="77777777" w:rsidR="00C01363" w:rsidRPr="006D0A7F" w:rsidRDefault="00C01363" w:rsidP="00C01363">
      <w:pPr>
        <w:jc w:val="both"/>
        <w:rPr>
          <w:rFonts w:ascii="Calibri" w:hAnsi="Calibri" w:cs="Calibri"/>
          <w:b/>
          <w:lang w:eastAsia="en-US"/>
        </w:rPr>
      </w:pPr>
      <w:proofErr w:type="gramStart"/>
      <w:r w:rsidRPr="006D0A7F">
        <w:rPr>
          <w:rFonts w:ascii="Calibri" w:hAnsi="Calibri" w:cs="Calibri"/>
          <w:b/>
          <w:lang w:eastAsia="en-US"/>
        </w:rPr>
        <w:t>Particulars of</w:t>
      </w:r>
      <w:proofErr w:type="gramEnd"/>
      <w:r w:rsidRPr="006D0A7F">
        <w:rPr>
          <w:rFonts w:ascii="Calibri" w:hAnsi="Calibri" w:cs="Calibri"/>
          <w:b/>
          <w:lang w:eastAsia="en-US"/>
        </w:rPr>
        <w:t xml:space="preserve"> the Charge being</w:t>
      </w:r>
      <w:r w:rsidRPr="006D0A7F">
        <w:rPr>
          <w:rFonts w:ascii="Calibri" w:hAnsi="Calibri" w:cs="Calibri"/>
          <w:lang w:eastAsia="en-US"/>
        </w:rPr>
        <w:t>:</w:t>
      </w:r>
    </w:p>
    <w:p w14:paraId="5002A124" w14:textId="77777777" w:rsidR="00C01363" w:rsidRPr="006D0A7F" w:rsidRDefault="00C01363" w:rsidP="00C01363">
      <w:pPr>
        <w:jc w:val="both"/>
        <w:rPr>
          <w:rFonts w:ascii="Calibri" w:hAnsi="Calibri" w:cs="Calibri"/>
          <w:lang w:eastAsia="en-US"/>
        </w:rPr>
      </w:pPr>
    </w:p>
    <w:p w14:paraId="0FECCBCE" w14:textId="77777777" w:rsidR="00C01363" w:rsidRPr="006D0A7F" w:rsidRDefault="00C01363" w:rsidP="00C01363">
      <w:pPr>
        <w:numPr>
          <w:ilvl w:val="0"/>
          <w:numId w:val="44"/>
        </w:numPr>
        <w:ind w:left="426" w:hanging="426"/>
        <w:jc w:val="both"/>
        <w:rPr>
          <w:rFonts w:ascii="Calibri" w:hAnsi="Calibri" w:cs="Calibri"/>
          <w:lang w:eastAsia="en-US"/>
        </w:rPr>
      </w:pPr>
      <w:r w:rsidRPr="006D0A7F">
        <w:rPr>
          <w:rFonts w:ascii="Calibri" w:hAnsi="Calibri" w:cs="Calibri"/>
          <w:lang w:eastAsia="en-US"/>
        </w:rPr>
        <w:t>You were at all relevant times registered as a trainer with Greyhound Racing Victoria (“GRV”) (Member Number 304505) and a person bound by the GRV Rules of Racing, including the Greyhounds Australasia Rules and the Local Racing Rules.</w:t>
      </w:r>
    </w:p>
    <w:p w14:paraId="0A535CA1" w14:textId="77777777" w:rsidR="00C01363" w:rsidRPr="006D0A7F" w:rsidRDefault="00C01363" w:rsidP="00C01363">
      <w:pPr>
        <w:ind w:left="426" w:hanging="426"/>
        <w:jc w:val="both"/>
        <w:rPr>
          <w:rFonts w:ascii="Calibri" w:hAnsi="Calibri" w:cs="Calibri"/>
          <w:lang w:eastAsia="en-US"/>
        </w:rPr>
      </w:pPr>
    </w:p>
    <w:p w14:paraId="3B154835" w14:textId="77777777" w:rsidR="00C01363" w:rsidRPr="006D0A7F" w:rsidRDefault="00C01363" w:rsidP="00C01363">
      <w:pPr>
        <w:numPr>
          <w:ilvl w:val="0"/>
          <w:numId w:val="44"/>
        </w:numPr>
        <w:ind w:left="426" w:hanging="426"/>
        <w:jc w:val="both"/>
        <w:rPr>
          <w:rFonts w:ascii="Calibri" w:hAnsi="Calibri" w:cs="Calibri"/>
          <w:lang w:eastAsia="en-US"/>
        </w:rPr>
      </w:pPr>
      <w:r>
        <w:rPr>
          <w:rFonts w:ascii="Calibri" w:hAnsi="Calibri" w:cs="Calibri"/>
          <w:lang w:eastAsia="en-US"/>
        </w:rPr>
        <w:t>In</w:t>
      </w:r>
      <w:r w:rsidRPr="006D0A7F">
        <w:rPr>
          <w:rFonts w:ascii="Calibri" w:hAnsi="Calibri" w:cs="Calibri"/>
          <w:lang w:eastAsia="en-US"/>
        </w:rPr>
        <w:t xml:space="preserve"> 2019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p>
    <w:p w14:paraId="3A7FEA2D" w14:textId="77777777" w:rsidR="00C01363" w:rsidRPr="006D0A7F" w:rsidRDefault="00C01363" w:rsidP="00C01363">
      <w:pPr>
        <w:ind w:left="426" w:hanging="426"/>
        <w:jc w:val="both"/>
        <w:rPr>
          <w:rFonts w:ascii="Calibri" w:hAnsi="Calibri" w:cs="Calibri"/>
          <w:lang w:eastAsia="en-US"/>
        </w:rPr>
      </w:pPr>
    </w:p>
    <w:p w14:paraId="5847A0C7" w14:textId="77777777" w:rsidR="00C01363" w:rsidRPr="006D0A7F" w:rsidRDefault="00C01363" w:rsidP="00C01363">
      <w:pPr>
        <w:numPr>
          <w:ilvl w:val="0"/>
          <w:numId w:val="44"/>
        </w:numPr>
        <w:ind w:left="426" w:hanging="426"/>
        <w:jc w:val="both"/>
        <w:rPr>
          <w:rFonts w:ascii="Calibri" w:hAnsi="Calibri" w:cs="Calibri"/>
          <w:lang w:eastAsia="en-US"/>
        </w:rPr>
      </w:pPr>
      <w:r w:rsidRPr="006D0A7F">
        <w:rPr>
          <w:rFonts w:ascii="Calibri" w:hAnsi="Calibri" w:cs="Calibri"/>
          <w:lang w:eastAsia="en-US"/>
        </w:rPr>
        <w:t xml:space="preserve">At that race meeting, </w:t>
      </w:r>
      <w:r>
        <w:rPr>
          <w:rFonts w:ascii="Calibri" w:hAnsi="Calibri" w:cs="Calibri"/>
          <w:lang w:eastAsia="en-US"/>
        </w:rPr>
        <w:t xml:space="preserve">an official </w:t>
      </w:r>
      <w:r w:rsidRPr="006D0A7F">
        <w:rPr>
          <w:rFonts w:ascii="Calibri" w:hAnsi="Calibri" w:cs="Calibri"/>
          <w:lang w:eastAsia="en-US"/>
        </w:rPr>
        <w:t>was working</w:t>
      </w:r>
      <w:r>
        <w:rPr>
          <w:rFonts w:ascii="Calibri" w:hAnsi="Calibri" w:cs="Calibri"/>
          <w:lang w:eastAsia="en-US"/>
        </w:rPr>
        <w:t xml:space="preserve">. </w:t>
      </w:r>
      <w:r w:rsidRPr="006D0A7F">
        <w:rPr>
          <w:rFonts w:ascii="Calibri" w:hAnsi="Calibri" w:cs="Calibri"/>
          <w:lang w:eastAsia="en-US"/>
        </w:rPr>
        <w:t xml:space="preserve"> </w:t>
      </w:r>
    </w:p>
    <w:p w14:paraId="4EEFE9BA" w14:textId="77777777" w:rsidR="00C01363" w:rsidRPr="006D0A7F" w:rsidRDefault="00C01363" w:rsidP="00C01363">
      <w:pPr>
        <w:ind w:left="426" w:hanging="426"/>
        <w:jc w:val="both"/>
        <w:rPr>
          <w:rFonts w:ascii="Calibri" w:hAnsi="Calibri" w:cs="Calibri"/>
          <w:lang w:eastAsia="en-US"/>
        </w:rPr>
      </w:pPr>
    </w:p>
    <w:p w14:paraId="64E672F0" w14:textId="77777777" w:rsidR="00C01363" w:rsidRPr="006D0A7F" w:rsidRDefault="00C01363" w:rsidP="00C01363">
      <w:pPr>
        <w:numPr>
          <w:ilvl w:val="0"/>
          <w:numId w:val="44"/>
        </w:numPr>
        <w:ind w:left="426" w:hanging="426"/>
        <w:jc w:val="both"/>
        <w:rPr>
          <w:rFonts w:ascii="Calibri" w:hAnsi="Calibri" w:cs="Calibri"/>
          <w:lang w:eastAsia="en-US"/>
        </w:rPr>
      </w:pPr>
      <w:r w:rsidRPr="006D0A7F">
        <w:rPr>
          <w:rFonts w:ascii="Calibri" w:hAnsi="Calibri" w:cs="Calibri"/>
          <w:lang w:eastAsia="en-US"/>
        </w:rPr>
        <w:t xml:space="preserve">During that race meeting, whilst </w:t>
      </w:r>
      <w:r>
        <w:rPr>
          <w:rFonts w:ascii="Calibri" w:hAnsi="Calibri" w:cs="Calibri"/>
          <w:lang w:eastAsia="en-US"/>
        </w:rPr>
        <w:t xml:space="preserve">the official </w:t>
      </w:r>
      <w:r w:rsidRPr="006D0A7F">
        <w:rPr>
          <w:rFonts w:ascii="Calibri" w:hAnsi="Calibri" w:cs="Calibri"/>
          <w:lang w:eastAsia="en-US"/>
        </w:rPr>
        <w:t xml:space="preserve">was attempting to secure her coat and hood around her chin, you approached </w:t>
      </w:r>
      <w:r>
        <w:rPr>
          <w:rFonts w:ascii="Calibri" w:hAnsi="Calibri" w:cs="Calibri"/>
          <w:lang w:eastAsia="en-US"/>
        </w:rPr>
        <w:t xml:space="preserve">the official </w:t>
      </w:r>
      <w:r w:rsidRPr="006D0A7F">
        <w:rPr>
          <w:rFonts w:ascii="Calibri" w:hAnsi="Calibri" w:cs="Calibri"/>
          <w:lang w:eastAsia="en-US"/>
        </w:rPr>
        <w:t>and you then put your hands around the neck of</w:t>
      </w:r>
      <w:r>
        <w:rPr>
          <w:rFonts w:ascii="Calibri" w:hAnsi="Calibri" w:cs="Calibri"/>
          <w:lang w:eastAsia="en-US"/>
        </w:rPr>
        <w:t xml:space="preserve"> the official</w:t>
      </w:r>
      <w:r w:rsidRPr="006D0A7F">
        <w:rPr>
          <w:rFonts w:ascii="Calibri" w:hAnsi="Calibri" w:cs="Calibri"/>
          <w:lang w:eastAsia="en-US"/>
        </w:rPr>
        <w:t xml:space="preserve"> </w:t>
      </w:r>
      <w:r w:rsidRPr="006D0A7F">
        <w:rPr>
          <w:rFonts w:ascii="Calibri" w:hAnsi="Calibri" w:cs="Calibri"/>
          <w:lang w:eastAsia="en-US"/>
        </w:rPr>
        <w:lastRenderedPageBreak/>
        <w:t>and shook her a bit, thereby making her feel uncomfortable and, after removing your hands from her neck, you then slapped her back with your left hand.</w:t>
      </w:r>
    </w:p>
    <w:p w14:paraId="77D45061" w14:textId="77777777" w:rsidR="00C01363" w:rsidRPr="006D0A7F" w:rsidRDefault="00C01363" w:rsidP="00C01363">
      <w:pPr>
        <w:ind w:left="426" w:hanging="426"/>
        <w:jc w:val="both"/>
        <w:rPr>
          <w:rFonts w:ascii="Calibri" w:hAnsi="Calibri" w:cs="Calibri"/>
          <w:lang w:eastAsia="en-US"/>
        </w:rPr>
      </w:pPr>
    </w:p>
    <w:p w14:paraId="271C885C" w14:textId="77777777" w:rsidR="00C01363" w:rsidRPr="006D0A7F" w:rsidRDefault="00C01363" w:rsidP="00C01363">
      <w:pPr>
        <w:numPr>
          <w:ilvl w:val="0"/>
          <w:numId w:val="44"/>
        </w:numPr>
        <w:ind w:left="426" w:hanging="426"/>
        <w:jc w:val="both"/>
        <w:rPr>
          <w:rFonts w:ascii="Calibri" w:hAnsi="Calibri" w:cs="Calibri"/>
          <w:lang w:eastAsia="en-US"/>
        </w:rPr>
      </w:pPr>
      <w:r w:rsidRPr="006D0A7F">
        <w:rPr>
          <w:rFonts w:ascii="Calibri" w:hAnsi="Calibri" w:cs="Calibri"/>
          <w:lang w:eastAsia="en-US"/>
        </w:rPr>
        <w:t>You thereby engaged in improper conduct or behaviour in a manner or form towards, or in relation to</w:t>
      </w:r>
      <w:r>
        <w:rPr>
          <w:rFonts w:ascii="Calibri" w:hAnsi="Calibri" w:cs="Calibri"/>
          <w:lang w:eastAsia="en-US"/>
        </w:rPr>
        <w:t xml:space="preserve"> an official. </w:t>
      </w:r>
    </w:p>
    <w:p w14:paraId="0CA7F34A" w14:textId="77777777" w:rsidR="00C01363" w:rsidRPr="006D0A7F" w:rsidRDefault="00C01363" w:rsidP="00C01363">
      <w:pPr>
        <w:jc w:val="both"/>
        <w:rPr>
          <w:rFonts w:ascii="Calibri" w:hAnsi="Calibri" w:cs="Calibri"/>
          <w:lang w:eastAsia="en-US"/>
        </w:rPr>
      </w:pPr>
    </w:p>
    <w:p w14:paraId="0A62F563" w14:textId="5558286E" w:rsidR="00C01363" w:rsidRPr="006D0A7F"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7 (Allegation 5)</w:t>
      </w:r>
    </w:p>
    <w:p w14:paraId="116C7F81" w14:textId="77777777" w:rsidR="00C01363" w:rsidRPr="006D0A7F" w:rsidRDefault="00C01363" w:rsidP="00C01363">
      <w:pPr>
        <w:spacing w:line="276" w:lineRule="auto"/>
        <w:jc w:val="both"/>
        <w:rPr>
          <w:rFonts w:ascii="Calibri" w:hAnsi="Calibri" w:cs="Calibri"/>
          <w:b/>
          <w:lang w:eastAsia="en-US"/>
        </w:rPr>
      </w:pPr>
    </w:p>
    <w:p w14:paraId="0A64359C"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 </w:t>
      </w:r>
      <w:r w:rsidRPr="006D0A7F">
        <w:rPr>
          <w:rFonts w:ascii="Calibri" w:hAnsi="Calibri" w:cs="Calibri"/>
          <w:lang w:eastAsia="en-US"/>
        </w:rPr>
        <w:t>reads as follows:</w:t>
      </w:r>
    </w:p>
    <w:p w14:paraId="4169488F" w14:textId="77777777" w:rsidR="00C01363" w:rsidRPr="006D0A7F" w:rsidRDefault="00C01363" w:rsidP="00C01363">
      <w:pPr>
        <w:jc w:val="both"/>
        <w:rPr>
          <w:rFonts w:ascii="Calibri" w:hAnsi="Calibri" w:cs="Calibri"/>
          <w:b/>
          <w:lang w:eastAsia="en-US"/>
        </w:rPr>
      </w:pPr>
    </w:p>
    <w:p w14:paraId="7F117A33" w14:textId="77777777" w:rsidR="00C01363" w:rsidRPr="006D0A7F" w:rsidRDefault="00C01363" w:rsidP="00C01363">
      <w:pPr>
        <w:jc w:val="both"/>
        <w:rPr>
          <w:rFonts w:ascii="Calibri" w:hAnsi="Calibri" w:cs="Calibri"/>
          <w:bCs/>
          <w:i/>
          <w:iCs/>
          <w:lang w:eastAsia="en-US"/>
        </w:rPr>
      </w:pPr>
      <w:r w:rsidRPr="006D0A7F">
        <w:rPr>
          <w:rFonts w:ascii="Calibri" w:hAnsi="Calibri" w:cs="Calibri"/>
          <w:i/>
          <w:iCs/>
          <w:lang w:eastAsia="en-US"/>
        </w:rPr>
        <w:t xml:space="preserve">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 </w:t>
      </w:r>
      <w:r w:rsidRPr="006D0A7F">
        <w:rPr>
          <w:rFonts w:ascii="Calibri" w:hAnsi="Calibri" w:cs="Calibri"/>
          <w:bCs/>
          <w:i/>
          <w:iCs/>
          <w:lang w:eastAsia="en-US"/>
        </w:rPr>
        <w:t>Steward</w:t>
      </w:r>
    </w:p>
    <w:p w14:paraId="5C89F814" w14:textId="77777777" w:rsidR="00C01363" w:rsidRPr="006D0A7F" w:rsidRDefault="00C01363" w:rsidP="00C01363">
      <w:pPr>
        <w:jc w:val="both"/>
        <w:rPr>
          <w:rFonts w:ascii="Calibri" w:hAnsi="Calibri" w:cs="Calibri"/>
          <w:b/>
          <w:lang w:eastAsia="en-US"/>
        </w:rPr>
      </w:pPr>
    </w:p>
    <w:p w14:paraId="33FEF35B" w14:textId="77777777" w:rsidR="00C01363" w:rsidRPr="006D0A7F" w:rsidRDefault="00C01363" w:rsidP="00C01363">
      <w:pPr>
        <w:jc w:val="both"/>
        <w:rPr>
          <w:rFonts w:ascii="Calibri" w:hAnsi="Calibri" w:cs="Calibri"/>
          <w:b/>
          <w:lang w:eastAsia="en-US"/>
        </w:rPr>
      </w:pPr>
      <w:proofErr w:type="gramStart"/>
      <w:r w:rsidRPr="006D0A7F">
        <w:rPr>
          <w:rFonts w:ascii="Calibri" w:hAnsi="Calibri" w:cs="Calibri"/>
          <w:b/>
          <w:lang w:eastAsia="en-US"/>
        </w:rPr>
        <w:t>Particulars of</w:t>
      </w:r>
      <w:proofErr w:type="gramEnd"/>
      <w:r w:rsidRPr="006D0A7F">
        <w:rPr>
          <w:rFonts w:ascii="Calibri" w:hAnsi="Calibri" w:cs="Calibri"/>
          <w:b/>
          <w:lang w:eastAsia="en-US"/>
        </w:rPr>
        <w:t xml:space="preserve"> the Charge being</w:t>
      </w:r>
      <w:r w:rsidRPr="006D0A7F">
        <w:rPr>
          <w:rFonts w:ascii="Calibri" w:hAnsi="Calibri" w:cs="Calibri"/>
          <w:lang w:eastAsia="en-US"/>
        </w:rPr>
        <w:t>:</w:t>
      </w:r>
    </w:p>
    <w:p w14:paraId="56CAA699" w14:textId="77777777" w:rsidR="00C01363" w:rsidRPr="006D0A7F" w:rsidRDefault="00C01363" w:rsidP="00C01363">
      <w:pPr>
        <w:ind w:left="567" w:hanging="567"/>
        <w:jc w:val="both"/>
        <w:rPr>
          <w:rFonts w:ascii="Calibri" w:hAnsi="Calibri" w:cs="Calibri"/>
          <w:b/>
          <w:bCs/>
          <w:lang w:eastAsia="en-US"/>
        </w:rPr>
      </w:pPr>
    </w:p>
    <w:p w14:paraId="376632CB"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66B76F35" w14:textId="77777777" w:rsidR="00C01363" w:rsidRPr="006D0A7F" w:rsidRDefault="00C01363" w:rsidP="00C01363">
      <w:pPr>
        <w:ind w:left="567" w:hanging="567"/>
        <w:jc w:val="both"/>
        <w:rPr>
          <w:rFonts w:ascii="Calibri" w:hAnsi="Calibri" w:cs="Calibri"/>
          <w:lang w:eastAsia="en-US"/>
        </w:rPr>
      </w:pPr>
    </w:p>
    <w:p w14:paraId="26323FD0"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In or around January 2021 you were present at a race meeting</w:t>
      </w:r>
      <w:r>
        <w:rPr>
          <w:rFonts w:ascii="Calibri" w:hAnsi="Calibri" w:cs="Calibri"/>
          <w:lang w:eastAsia="en-US"/>
        </w:rPr>
        <w:t>.</w:t>
      </w:r>
    </w:p>
    <w:p w14:paraId="70C6D631" w14:textId="77777777" w:rsidR="00C01363" w:rsidRPr="006D0A7F" w:rsidRDefault="00C01363" w:rsidP="00C01363">
      <w:pPr>
        <w:ind w:left="567" w:hanging="567"/>
        <w:jc w:val="both"/>
        <w:rPr>
          <w:rFonts w:ascii="Calibri" w:hAnsi="Calibri" w:cs="Calibri"/>
          <w:lang w:eastAsia="en-US"/>
        </w:rPr>
      </w:pPr>
    </w:p>
    <w:p w14:paraId="17140885"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was</w:t>
      </w:r>
      <w:r>
        <w:rPr>
          <w:rFonts w:ascii="Calibri" w:hAnsi="Calibri" w:cs="Calibri"/>
          <w:lang w:eastAsia="en-US"/>
        </w:rPr>
        <w:t xml:space="preserve"> </w:t>
      </w:r>
      <w:r w:rsidRPr="006D0A7F">
        <w:rPr>
          <w:rFonts w:ascii="Calibri" w:hAnsi="Calibri" w:cs="Calibri"/>
          <w:lang w:eastAsia="en-US"/>
        </w:rPr>
        <w:t xml:space="preserve">and carrying out </w:t>
      </w:r>
      <w:r>
        <w:rPr>
          <w:rFonts w:ascii="Calibri" w:hAnsi="Calibri" w:cs="Calibri"/>
          <w:lang w:eastAsia="en-US"/>
        </w:rPr>
        <w:t>her</w:t>
      </w:r>
      <w:r w:rsidRPr="006D0A7F">
        <w:rPr>
          <w:rFonts w:ascii="Calibri" w:hAnsi="Calibri" w:cs="Calibri"/>
          <w:lang w:eastAsia="en-US"/>
        </w:rPr>
        <w:t xml:space="preserve"> duties</w:t>
      </w:r>
      <w:r>
        <w:rPr>
          <w:rFonts w:ascii="Calibri" w:hAnsi="Calibri" w:cs="Calibri"/>
          <w:lang w:eastAsia="en-US"/>
        </w:rPr>
        <w:t xml:space="preserve">. </w:t>
      </w:r>
    </w:p>
    <w:p w14:paraId="76978D63" w14:textId="77777777" w:rsidR="00C01363" w:rsidRPr="006D0A7F" w:rsidRDefault="00C01363" w:rsidP="00C01363">
      <w:pPr>
        <w:tabs>
          <w:tab w:val="left" w:pos="709"/>
        </w:tabs>
        <w:ind w:left="567" w:hanging="567"/>
        <w:jc w:val="both"/>
        <w:rPr>
          <w:rFonts w:ascii="Calibri" w:hAnsi="Calibri" w:cs="Calibri"/>
          <w:lang w:eastAsia="en-US"/>
        </w:rPr>
      </w:pPr>
    </w:p>
    <w:p w14:paraId="2F17FC36"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whilst </w:t>
      </w:r>
      <w:r>
        <w:rPr>
          <w:rFonts w:ascii="Calibri" w:hAnsi="Calibri" w:cs="Calibri"/>
          <w:lang w:eastAsia="en-US"/>
        </w:rPr>
        <w:t xml:space="preserve">the official was working, </w:t>
      </w:r>
      <w:r w:rsidRPr="006D0A7F">
        <w:rPr>
          <w:rFonts w:ascii="Calibri" w:hAnsi="Calibri" w:cs="Calibri"/>
          <w:lang w:eastAsia="en-US"/>
        </w:rPr>
        <w:t>you approached</w:t>
      </w:r>
      <w:r>
        <w:rPr>
          <w:rFonts w:ascii="Calibri" w:hAnsi="Calibri" w:cs="Calibri"/>
          <w:lang w:eastAsia="en-US"/>
        </w:rPr>
        <w:t xml:space="preserve"> the official </w:t>
      </w:r>
      <w:r w:rsidRPr="006D0A7F">
        <w:rPr>
          <w:rFonts w:ascii="Calibri" w:hAnsi="Calibri" w:cs="Calibri"/>
          <w:lang w:eastAsia="en-US"/>
        </w:rPr>
        <w:t>and you then touched her on her back, put your hands around her waist and said words to the effect of</w:t>
      </w:r>
      <w:proofErr w:type="gramStart"/>
      <w:r w:rsidRPr="006D0A7F">
        <w:rPr>
          <w:rFonts w:ascii="Calibri" w:hAnsi="Calibri" w:cs="Calibri"/>
          <w:lang w:eastAsia="en-US"/>
        </w:rPr>
        <w:t>:  “</w:t>
      </w:r>
      <w:proofErr w:type="gramEnd"/>
      <w:r w:rsidRPr="006D0A7F">
        <w:rPr>
          <w:rFonts w:ascii="Calibri" w:hAnsi="Calibri" w:cs="Calibri"/>
          <w:lang w:eastAsia="en-US"/>
        </w:rPr>
        <w:t>Aren’t I lucky.”</w:t>
      </w:r>
    </w:p>
    <w:p w14:paraId="4633772A" w14:textId="77777777" w:rsidR="00C01363" w:rsidRPr="006D0A7F" w:rsidRDefault="00C01363" w:rsidP="00C01363">
      <w:pPr>
        <w:tabs>
          <w:tab w:val="left" w:pos="709"/>
        </w:tabs>
        <w:ind w:left="567" w:hanging="567"/>
        <w:jc w:val="both"/>
        <w:rPr>
          <w:rFonts w:ascii="Calibri" w:hAnsi="Calibri" w:cs="Calibri"/>
          <w:lang w:eastAsia="en-US"/>
        </w:rPr>
      </w:pPr>
    </w:p>
    <w:p w14:paraId="3F6F4E0A"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w:t>
      </w:r>
      <w:r>
        <w:rPr>
          <w:rFonts w:ascii="Calibri" w:hAnsi="Calibri" w:cs="Calibri"/>
          <w:lang w:eastAsia="en-US"/>
        </w:rPr>
        <w:t xml:space="preserve">n official. </w:t>
      </w:r>
    </w:p>
    <w:p w14:paraId="39AE396E" w14:textId="77777777" w:rsidR="00CD48AE" w:rsidRDefault="00CD48AE" w:rsidP="00C01363">
      <w:pPr>
        <w:spacing w:line="276" w:lineRule="auto"/>
        <w:jc w:val="both"/>
        <w:rPr>
          <w:rFonts w:ascii="Calibri" w:hAnsi="Calibri" w:cs="Calibri"/>
          <w:b/>
          <w:u w:val="single"/>
          <w:lang w:eastAsia="en-US"/>
        </w:rPr>
      </w:pPr>
    </w:p>
    <w:p w14:paraId="7519AEEF" w14:textId="4D50C879" w:rsidR="00C01363" w:rsidRPr="006D0A7F"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9 (Allegation 10)</w:t>
      </w:r>
    </w:p>
    <w:p w14:paraId="755909CC" w14:textId="77777777" w:rsidR="00C01363" w:rsidRPr="006D0A7F" w:rsidRDefault="00C01363" w:rsidP="00C01363">
      <w:pPr>
        <w:spacing w:line="276" w:lineRule="auto"/>
        <w:jc w:val="both"/>
        <w:rPr>
          <w:rFonts w:ascii="Calibri" w:hAnsi="Calibri" w:cs="Calibri"/>
          <w:b/>
          <w:lang w:eastAsia="en-US"/>
        </w:rPr>
      </w:pPr>
    </w:p>
    <w:p w14:paraId="73D9C46D"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reads as follows:</w:t>
      </w:r>
    </w:p>
    <w:p w14:paraId="04518A67" w14:textId="77777777" w:rsidR="00C01363" w:rsidRPr="006D0A7F" w:rsidRDefault="00C01363" w:rsidP="00C01363">
      <w:pPr>
        <w:jc w:val="both"/>
        <w:rPr>
          <w:rFonts w:ascii="Calibri" w:hAnsi="Calibri" w:cs="Calibri"/>
          <w:b/>
          <w:lang w:eastAsia="en-US"/>
        </w:rPr>
      </w:pPr>
    </w:p>
    <w:p w14:paraId="47374E2F" w14:textId="77777777" w:rsidR="00C01363" w:rsidRPr="006D0A7F" w:rsidRDefault="00C01363" w:rsidP="00C01363">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2FBF46D4" w14:textId="77777777" w:rsidR="00C01363" w:rsidRPr="006D0A7F" w:rsidRDefault="00C01363" w:rsidP="00C01363">
      <w:pPr>
        <w:spacing w:line="276" w:lineRule="auto"/>
        <w:ind w:left="405"/>
        <w:jc w:val="both"/>
        <w:rPr>
          <w:rFonts w:ascii="Calibri" w:hAnsi="Calibri" w:cs="Calibri"/>
          <w:bCs/>
          <w:i/>
          <w:iCs/>
          <w:lang w:eastAsia="en-US"/>
        </w:rPr>
      </w:pPr>
    </w:p>
    <w:p w14:paraId="580D001E" w14:textId="77777777" w:rsidR="00C01363" w:rsidRPr="006D0A7F" w:rsidRDefault="00C01363" w:rsidP="00C01363">
      <w:pPr>
        <w:jc w:val="both"/>
        <w:rPr>
          <w:rFonts w:ascii="Calibri" w:hAnsi="Calibri" w:cs="Calibri"/>
          <w:b/>
          <w:lang w:eastAsia="en-US"/>
        </w:rPr>
      </w:pPr>
      <w:proofErr w:type="gramStart"/>
      <w:r w:rsidRPr="006D0A7F">
        <w:rPr>
          <w:rFonts w:ascii="Calibri" w:hAnsi="Calibri" w:cs="Calibri"/>
          <w:b/>
          <w:lang w:eastAsia="en-US"/>
        </w:rPr>
        <w:t>Particulars of</w:t>
      </w:r>
      <w:proofErr w:type="gramEnd"/>
      <w:r w:rsidRPr="006D0A7F">
        <w:rPr>
          <w:rFonts w:ascii="Calibri" w:hAnsi="Calibri" w:cs="Calibri"/>
          <w:b/>
          <w:lang w:eastAsia="en-US"/>
        </w:rPr>
        <w:t xml:space="preserve"> the Charge being</w:t>
      </w:r>
      <w:r w:rsidRPr="006D0A7F">
        <w:rPr>
          <w:rFonts w:ascii="Calibri" w:hAnsi="Calibri" w:cs="Calibri"/>
          <w:lang w:eastAsia="en-US"/>
        </w:rPr>
        <w:t>:</w:t>
      </w:r>
    </w:p>
    <w:p w14:paraId="05CA5538" w14:textId="77777777" w:rsidR="00C01363" w:rsidRPr="006D0A7F" w:rsidRDefault="00C01363" w:rsidP="00C01363">
      <w:pPr>
        <w:ind w:left="567" w:hanging="567"/>
        <w:jc w:val="both"/>
        <w:rPr>
          <w:rFonts w:ascii="Calibri" w:hAnsi="Calibri" w:cs="Calibri"/>
          <w:b/>
          <w:bCs/>
          <w:lang w:eastAsia="en-US"/>
        </w:rPr>
      </w:pPr>
    </w:p>
    <w:p w14:paraId="3E340269"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lastRenderedPageBreak/>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6C4D5168" w14:textId="77777777" w:rsidR="00C01363" w:rsidRPr="006D0A7F" w:rsidRDefault="00C01363" w:rsidP="00C01363">
      <w:pPr>
        <w:tabs>
          <w:tab w:val="left" w:pos="709"/>
        </w:tabs>
        <w:ind w:left="567" w:hanging="567"/>
        <w:jc w:val="both"/>
        <w:rPr>
          <w:rFonts w:ascii="Calibri" w:hAnsi="Calibri" w:cs="Calibri"/>
          <w:b/>
          <w:bCs/>
          <w:lang w:eastAsia="en-US"/>
        </w:rPr>
      </w:pPr>
    </w:p>
    <w:p w14:paraId="6D38E5C2"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In</w:t>
      </w:r>
      <w:r w:rsidRPr="006D0A7F">
        <w:rPr>
          <w:rFonts w:ascii="Calibri" w:hAnsi="Calibri" w:cs="Calibri"/>
          <w:lang w:eastAsia="en-US"/>
        </w:rPr>
        <w:t xml:space="preserve"> June</w:t>
      </w:r>
      <w:r>
        <w:rPr>
          <w:rFonts w:ascii="Calibri" w:hAnsi="Calibri" w:cs="Calibri"/>
          <w:lang w:eastAsia="en-US"/>
        </w:rPr>
        <w:t xml:space="preserve"> </w:t>
      </w:r>
      <w:r w:rsidRPr="006D0A7F">
        <w:rPr>
          <w:rFonts w:ascii="Calibri" w:hAnsi="Calibri" w:cs="Calibri"/>
          <w:lang w:eastAsia="en-US"/>
        </w:rPr>
        <w:t xml:space="preserve">2021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p>
    <w:p w14:paraId="3AD341BB" w14:textId="77777777" w:rsidR="00C01363" w:rsidRPr="006D0A7F" w:rsidRDefault="00C01363" w:rsidP="00C01363">
      <w:pPr>
        <w:tabs>
          <w:tab w:val="left" w:pos="709"/>
        </w:tabs>
        <w:ind w:left="567" w:hanging="567"/>
        <w:jc w:val="both"/>
        <w:rPr>
          <w:rFonts w:ascii="Calibri" w:hAnsi="Calibri" w:cs="Calibri"/>
          <w:lang w:eastAsia="en-US"/>
        </w:rPr>
      </w:pPr>
    </w:p>
    <w:p w14:paraId="558D7F52"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was working and had official duties in relation to greyhound racing.</w:t>
      </w:r>
    </w:p>
    <w:p w14:paraId="305A4535" w14:textId="77777777" w:rsidR="00C01363" w:rsidRPr="006D0A7F" w:rsidRDefault="00C01363" w:rsidP="00C01363">
      <w:pPr>
        <w:tabs>
          <w:tab w:val="left" w:pos="709"/>
        </w:tabs>
        <w:ind w:left="567" w:hanging="567"/>
        <w:jc w:val="both"/>
        <w:rPr>
          <w:rFonts w:ascii="Calibri" w:hAnsi="Calibri" w:cs="Calibri"/>
          <w:lang w:eastAsia="en-US"/>
        </w:rPr>
      </w:pPr>
    </w:p>
    <w:p w14:paraId="121DC29F" w14:textId="2F2796D6"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Prior to the first race at that race meeting, </w:t>
      </w:r>
      <w:r>
        <w:rPr>
          <w:rFonts w:ascii="Calibri" w:hAnsi="Calibri" w:cs="Calibri"/>
          <w:lang w:eastAsia="en-US"/>
        </w:rPr>
        <w:t xml:space="preserve">an official was </w:t>
      </w:r>
      <w:r w:rsidRPr="006D0A7F">
        <w:rPr>
          <w:rFonts w:ascii="Calibri" w:hAnsi="Calibri" w:cs="Calibri"/>
          <w:lang w:eastAsia="en-US"/>
        </w:rPr>
        <w:t>taking off her jumper because it was warm, you said to her words to the effect of: “Thanks for stripping for me.”</w:t>
      </w:r>
    </w:p>
    <w:p w14:paraId="1AC0025D" w14:textId="77777777" w:rsidR="00C01363" w:rsidRPr="006D0A7F" w:rsidRDefault="00C01363" w:rsidP="00C01363">
      <w:pPr>
        <w:tabs>
          <w:tab w:val="left" w:pos="709"/>
        </w:tabs>
        <w:ind w:left="567" w:hanging="567"/>
        <w:jc w:val="both"/>
        <w:rPr>
          <w:rFonts w:ascii="Calibri" w:hAnsi="Calibri" w:cs="Calibri"/>
          <w:lang w:eastAsia="en-US"/>
        </w:rPr>
      </w:pPr>
    </w:p>
    <w:p w14:paraId="532770E4"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 person having official duties in relation to greyhound racing.</w:t>
      </w:r>
    </w:p>
    <w:p w14:paraId="2B22C321" w14:textId="77777777" w:rsidR="00C01363" w:rsidRPr="006D0A7F" w:rsidRDefault="00C01363" w:rsidP="00C01363">
      <w:pPr>
        <w:jc w:val="both"/>
        <w:rPr>
          <w:rFonts w:ascii="Calibri" w:hAnsi="Calibri" w:cs="Calibri"/>
          <w:lang w:eastAsia="en-US"/>
        </w:rPr>
      </w:pPr>
    </w:p>
    <w:p w14:paraId="7594D7A9" w14:textId="75C53000"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11</w:t>
      </w:r>
      <w:r w:rsidR="00CD48AE">
        <w:rPr>
          <w:rFonts w:ascii="Calibri" w:hAnsi="Calibri" w:cs="Calibri"/>
          <w:b/>
          <w:u w:val="single"/>
          <w:lang w:eastAsia="en-US"/>
        </w:rPr>
        <w:t xml:space="preserve"> </w:t>
      </w:r>
      <w:r w:rsidRPr="006D0A7F">
        <w:rPr>
          <w:rFonts w:ascii="Calibri" w:hAnsi="Calibri" w:cs="Calibri"/>
          <w:b/>
          <w:u w:val="single"/>
          <w:lang w:eastAsia="en-US"/>
        </w:rPr>
        <w:t>(Allegation 11)</w:t>
      </w:r>
    </w:p>
    <w:p w14:paraId="6A2254F8" w14:textId="77777777" w:rsidR="00C01363" w:rsidRPr="006D0A7F" w:rsidRDefault="00C01363" w:rsidP="00C01363">
      <w:pPr>
        <w:spacing w:line="276" w:lineRule="auto"/>
        <w:jc w:val="both"/>
        <w:rPr>
          <w:rFonts w:ascii="Calibri" w:hAnsi="Calibri" w:cs="Calibri"/>
          <w:b/>
          <w:u w:val="single"/>
          <w:lang w:eastAsia="en-US"/>
        </w:rPr>
      </w:pPr>
    </w:p>
    <w:p w14:paraId="4222A18F"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reads as follows:</w:t>
      </w:r>
    </w:p>
    <w:p w14:paraId="459CC144" w14:textId="77777777" w:rsidR="00C01363" w:rsidRPr="006D0A7F" w:rsidRDefault="00C01363" w:rsidP="00C01363">
      <w:pPr>
        <w:jc w:val="both"/>
        <w:rPr>
          <w:rFonts w:ascii="Calibri" w:hAnsi="Calibri" w:cs="Calibri"/>
          <w:b/>
          <w:lang w:eastAsia="en-US"/>
        </w:rPr>
      </w:pPr>
    </w:p>
    <w:p w14:paraId="29AF3122" w14:textId="77777777" w:rsidR="00C01363" w:rsidRPr="006D0A7F" w:rsidRDefault="00C01363" w:rsidP="00C01363">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40FCC09D" w14:textId="77777777" w:rsidR="00C01363" w:rsidRPr="006D0A7F" w:rsidRDefault="00C01363" w:rsidP="00C01363">
      <w:pPr>
        <w:jc w:val="both"/>
        <w:rPr>
          <w:rFonts w:ascii="Calibri" w:hAnsi="Calibri" w:cs="Calibri"/>
          <w:b/>
          <w:lang w:eastAsia="en-US"/>
        </w:rPr>
      </w:pPr>
    </w:p>
    <w:p w14:paraId="3B762A04" w14:textId="77777777" w:rsidR="00C01363" w:rsidRDefault="00C01363" w:rsidP="00C01363">
      <w:pPr>
        <w:jc w:val="both"/>
        <w:rPr>
          <w:rFonts w:ascii="Calibri" w:hAnsi="Calibri" w:cs="Calibri"/>
          <w:lang w:eastAsia="en-US"/>
        </w:rPr>
      </w:pPr>
      <w:proofErr w:type="gramStart"/>
      <w:r w:rsidRPr="006D0A7F">
        <w:rPr>
          <w:rFonts w:ascii="Calibri" w:hAnsi="Calibri" w:cs="Calibri"/>
          <w:b/>
          <w:lang w:eastAsia="en-US"/>
        </w:rPr>
        <w:t>Particulars of</w:t>
      </w:r>
      <w:proofErr w:type="gramEnd"/>
      <w:r w:rsidRPr="006D0A7F">
        <w:rPr>
          <w:rFonts w:ascii="Calibri" w:hAnsi="Calibri" w:cs="Calibri"/>
          <w:b/>
          <w:lang w:eastAsia="en-US"/>
        </w:rPr>
        <w:t xml:space="preserve"> the Charge being</w:t>
      </w:r>
      <w:r w:rsidRPr="006D0A7F">
        <w:rPr>
          <w:rFonts w:ascii="Calibri" w:hAnsi="Calibri" w:cs="Calibri"/>
          <w:lang w:eastAsia="en-US"/>
        </w:rPr>
        <w:t>:</w:t>
      </w:r>
    </w:p>
    <w:p w14:paraId="3F36B345" w14:textId="77777777" w:rsidR="00C01363" w:rsidRPr="006D0A7F" w:rsidRDefault="00C01363" w:rsidP="00C01363">
      <w:pPr>
        <w:jc w:val="both"/>
        <w:rPr>
          <w:rFonts w:ascii="Calibri" w:hAnsi="Calibri" w:cs="Calibri"/>
          <w:b/>
          <w:lang w:eastAsia="en-US"/>
        </w:rPr>
      </w:pPr>
    </w:p>
    <w:p w14:paraId="30883369"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742918B6" w14:textId="77777777" w:rsidR="00C01363" w:rsidRPr="006D0A7F" w:rsidRDefault="00C01363" w:rsidP="00C01363">
      <w:pPr>
        <w:tabs>
          <w:tab w:val="left" w:pos="709"/>
        </w:tabs>
        <w:ind w:left="567" w:hanging="567"/>
        <w:jc w:val="both"/>
        <w:rPr>
          <w:rFonts w:ascii="Calibri" w:hAnsi="Calibri" w:cs="Calibri"/>
          <w:b/>
          <w:bCs/>
          <w:lang w:eastAsia="en-US"/>
        </w:rPr>
      </w:pPr>
    </w:p>
    <w:p w14:paraId="67A5E897"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 xml:space="preserve">In </w:t>
      </w:r>
      <w:r w:rsidRPr="006D0A7F">
        <w:rPr>
          <w:rFonts w:ascii="Calibri" w:hAnsi="Calibri" w:cs="Calibri"/>
          <w:lang w:eastAsia="en-US"/>
        </w:rPr>
        <w:t xml:space="preserve">June 2021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p>
    <w:p w14:paraId="62D8C70A" w14:textId="77777777" w:rsidR="00C01363" w:rsidRPr="006D0A7F" w:rsidRDefault="00C01363" w:rsidP="00C01363">
      <w:pPr>
        <w:tabs>
          <w:tab w:val="left" w:pos="709"/>
        </w:tabs>
        <w:ind w:left="567" w:hanging="567"/>
        <w:jc w:val="both"/>
        <w:rPr>
          <w:rFonts w:ascii="Calibri" w:hAnsi="Calibri" w:cs="Calibri"/>
          <w:lang w:eastAsia="en-US"/>
        </w:rPr>
      </w:pPr>
    </w:p>
    <w:p w14:paraId="3158B0D6"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t>
      </w:r>
      <w:r w:rsidRPr="006D0A7F">
        <w:rPr>
          <w:rFonts w:ascii="Calibri" w:hAnsi="Calibri" w:cs="Calibri"/>
          <w:lang w:eastAsia="en-US"/>
        </w:rPr>
        <w:t>was working</w:t>
      </w:r>
      <w:r>
        <w:rPr>
          <w:rFonts w:ascii="Calibri" w:hAnsi="Calibri" w:cs="Calibri"/>
          <w:lang w:eastAsia="en-US"/>
        </w:rPr>
        <w:t xml:space="preserve"> </w:t>
      </w:r>
      <w:r w:rsidRPr="006D0A7F">
        <w:rPr>
          <w:rFonts w:ascii="Calibri" w:hAnsi="Calibri" w:cs="Calibri"/>
          <w:lang w:eastAsia="en-US"/>
        </w:rPr>
        <w:t>and had official duties in relation to greyhound racing.</w:t>
      </w:r>
    </w:p>
    <w:p w14:paraId="3284D24B" w14:textId="77777777" w:rsidR="00C01363" w:rsidRPr="006D0A7F" w:rsidRDefault="00C01363" w:rsidP="00C01363">
      <w:pPr>
        <w:tabs>
          <w:tab w:val="left" w:pos="709"/>
        </w:tabs>
        <w:ind w:left="567" w:hanging="567"/>
        <w:jc w:val="both"/>
        <w:rPr>
          <w:rFonts w:ascii="Calibri" w:hAnsi="Calibri" w:cs="Calibri"/>
          <w:lang w:eastAsia="en-US"/>
        </w:rPr>
      </w:pPr>
    </w:p>
    <w:p w14:paraId="2C8444D7"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t>
      </w:r>
      <w:r>
        <w:rPr>
          <w:rFonts w:ascii="Calibri" w:hAnsi="Calibri" w:cs="Calibri"/>
          <w:lang w:eastAsia="en-US"/>
        </w:rPr>
        <w:t xml:space="preserve">an official </w:t>
      </w:r>
      <w:r w:rsidRPr="006D0A7F">
        <w:rPr>
          <w:rFonts w:ascii="Calibri" w:hAnsi="Calibri" w:cs="Calibri"/>
          <w:lang w:eastAsia="en-US"/>
        </w:rPr>
        <w:t xml:space="preserve">was standing outside the kennel block, you approached </w:t>
      </w:r>
      <w:r>
        <w:rPr>
          <w:rFonts w:ascii="Calibri" w:hAnsi="Calibri" w:cs="Calibri"/>
          <w:lang w:eastAsia="en-US"/>
        </w:rPr>
        <w:t>her</w:t>
      </w:r>
      <w:r w:rsidRPr="006D0A7F">
        <w:rPr>
          <w:rFonts w:ascii="Calibri" w:hAnsi="Calibri" w:cs="Calibri"/>
          <w:lang w:eastAsia="en-US"/>
        </w:rPr>
        <w:t>, touched her on her right arm and, whilst pointing at her belt buckle, said words to the effect of: “I couldn’t do this inside as I’d get into trouble, but I just want to tell you, I’m so glad you wore that belt buckle to express your love for me”, thereby making her feel uncomfortable, and then touched her back before walking away.</w:t>
      </w:r>
    </w:p>
    <w:p w14:paraId="6951AB6B" w14:textId="77777777" w:rsidR="00C01363" w:rsidRPr="006D0A7F" w:rsidRDefault="00C01363" w:rsidP="00C01363">
      <w:pPr>
        <w:tabs>
          <w:tab w:val="left" w:pos="709"/>
        </w:tabs>
        <w:ind w:left="567" w:hanging="567"/>
        <w:jc w:val="both"/>
        <w:rPr>
          <w:rFonts w:ascii="Calibri" w:hAnsi="Calibri" w:cs="Calibri"/>
          <w:lang w:eastAsia="en-US"/>
        </w:rPr>
      </w:pPr>
    </w:p>
    <w:p w14:paraId="7D2A145D"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 person having official duties in relation to greyhound racing.</w:t>
      </w:r>
    </w:p>
    <w:p w14:paraId="493C389F" w14:textId="77777777" w:rsidR="00C01363" w:rsidRDefault="00C01363" w:rsidP="00C01363">
      <w:pPr>
        <w:spacing w:line="276" w:lineRule="auto"/>
        <w:jc w:val="both"/>
        <w:rPr>
          <w:rFonts w:ascii="Calibri" w:hAnsi="Calibri" w:cs="Calibri"/>
          <w:b/>
          <w:u w:val="single"/>
          <w:lang w:eastAsia="en-US"/>
        </w:rPr>
      </w:pPr>
    </w:p>
    <w:p w14:paraId="04456F72" w14:textId="77777777" w:rsidR="00C01363" w:rsidRPr="006D0A7F" w:rsidRDefault="00C01363" w:rsidP="00C01363">
      <w:pPr>
        <w:jc w:val="both"/>
        <w:rPr>
          <w:rFonts w:ascii="Calibri" w:hAnsi="Calibri" w:cs="Calibri"/>
          <w:lang w:eastAsia="en-US"/>
        </w:rPr>
      </w:pPr>
    </w:p>
    <w:p w14:paraId="3A71DCCE" w14:textId="77777777" w:rsidR="00CD48AE" w:rsidRDefault="00CD48AE" w:rsidP="00C01363">
      <w:pPr>
        <w:spacing w:line="276" w:lineRule="auto"/>
        <w:jc w:val="both"/>
        <w:rPr>
          <w:rFonts w:ascii="Calibri" w:hAnsi="Calibri" w:cs="Calibri"/>
          <w:b/>
          <w:u w:val="single"/>
          <w:lang w:eastAsia="en-US"/>
        </w:rPr>
      </w:pPr>
    </w:p>
    <w:p w14:paraId="0EF66957" w14:textId="77777777" w:rsidR="00CD48AE" w:rsidRDefault="00CD48AE" w:rsidP="00C01363">
      <w:pPr>
        <w:spacing w:line="276" w:lineRule="auto"/>
        <w:jc w:val="both"/>
        <w:rPr>
          <w:rFonts w:ascii="Calibri" w:hAnsi="Calibri" w:cs="Calibri"/>
          <w:b/>
          <w:u w:val="single"/>
          <w:lang w:eastAsia="en-US"/>
        </w:rPr>
      </w:pPr>
    </w:p>
    <w:p w14:paraId="76D11717" w14:textId="3D30A9FF"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13 of 22 (Allegation 20)</w:t>
      </w:r>
    </w:p>
    <w:p w14:paraId="4E6FD3C7" w14:textId="77777777" w:rsidR="00C01363" w:rsidRPr="006D0A7F" w:rsidRDefault="00C01363" w:rsidP="00C01363">
      <w:pPr>
        <w:spacing w:line="276" w:lineRule="auto"/>
        <w:jc w:val="both"/>
        <w:rPr>
          <w:rFonts w:ascii="Calibri" w:hAnsi="Calibri" w:cs="Calibri"/>
          <w:b/>
          <w:u w:val="single"/>
          <w:lang w:eastAsia="en-US"/>
        </w:rPr>
      </w:pPr>
    </w:p>
    <w:p w14:paraId="331C4E0A"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(f) (iv) </w:t>
      </w:r>
      <w:r w:rsidRPr="006D0A7F">
        <w:rPr>
          <w:rFonts w:ascii="Calibri" w:hAnsi="Calibri" w:cs="Calibri"/>
          <w:lang w:eastAsia="en-US"/>
        </w:rPr>
        <w:t>reads as follows:</w:t>
      </w:r>
    </w:p>
    <w:p w14:paraId="5FEA99D1" w14:textId="77777777" w:rsidR="00C01363" w:rsidRPr="006D0A7F" w:rsidRDefault="00C01363" w:rsidP="00C01363">
      <w:pPr>
        <w:jc w:val="both"/>
        <w:rPr>
          <w:rFonts w:ascii="Calibri" w:hAnsi="Calibri" w:cs="Calibri"/>
          <w:b/>
          <w:lang w:eastAsia="en-US"/>
        </w:rPr>
      </w:pPr>
    </w:p>
    <w:p w14:paraId="461BCC01" w14:textId="1CD25128" w:rsidR="00C01363" w:rsidRPr="006D0A7F" w:rsidRDefault="00C01363" w:rsidP="00C01363">
      <w:pPr>
        <w:jc w:val="both"/>
        <w:rPr>
          <w:rFonts w:ascii="Calibri" w:hAnsi="Calibri" w:cs="Calibri"/>
          <w:b/>
          <w:i/>
          <w:iCs/>
          <w:lang w:eastAsia="en-US"/>
        </w:rPr>
      </w:pPr>
      <w:r w:rsidRPr="006D0A7F">
        <w:rPr>
          <w:rFonts w:ascii="Calibri" w:hAnsi="Calibri" w:cs="Calibri"/>
          <w:i/>
          <w:iCs/>
          <w:lang w:eastAsia="en-US"/>
        </w:rPr>
        <w:t>A person (including an official) shall be guilty of an offence if the person - engages in, publishes or causes to be published, broadcasts or causes to be broadcast, the use of any contemptuous, unseemly, improper, insulting, or offensive language, conduct or behaviour in any manner or form towards, or in relation to - any other person having official duties in relation to greyhound racing;</w:t>
      </w:r>
    </w:p>
    <w:p w14:paraId="336E1D7A" w14:textId="77777777" w:rsidR="00C01363" w:rsidRPr="006D0A7F" w:rsidRDefault="00C01363" w:rsidP="00C01363">
      <w:pPr>
        <w:jc w:val="both"/>
        <w:rPr>
          <w:rFonts w:ascii="Calibri" w:hAnsi="Calibri" w:cs="Calibri"/>
          <w:b/>
          <w:lang w:eastAsia="en-US"/>
        </w:rPr>
      </w:pPr>
    </w:p>
    <w:p w14:paraId="226DA65E" w14:textId="77777777" w:rsidR="00C01363" w:rsidRPr="006D0A7F" w:rsidRDefault="00C01363" w:rsidP="00C01363">
      <w:pPr>
        <w:jc w:val="both"/>
        <w:rPr>
          <w:rFonts w:ascii="Calibri" w:hAnsi="Calibri" w:cs="Calibri"/>
          <w:b/>
          <w:lang w:eastAsia="en-US"/>
        </w:rPr>
      </w:pPr>
      <w:proofErr w:type="gramStart"/>
      <w:r w:rsidRPr="006D0A7F">
        <w:rPr>
          <w:rFonts w:ascii="Calibri" w:hAnsi="Calibri" w:cs="Calibri"/>
          <w:b/>
          <w:lang w:eastAsia="en-US"/>
        </w:rPr>
        <w:t>Particulars of</w:t>
      </w:r>
      <w:proofErr w:type="gramEnd"/>
      <w:r w:rsidRPr="006D0A7F">
        <w:rPr>
          <w:rFonts w:ascii="Calibri" w:hAnsi="Calibri" w:cs="Calibri"/>
          <w:b/>
          <w:lang w:eastAsia="en-US"/>
        </w:rPr>
        <w:t xml:space="preserve"> the Charge being</w:t>
      </w:r>
      <w:r w:rsidRPr="006D0A7F">
        <w:rPr>
          <w:rFonts w:ascii="Calibri" w:hAnsi="Calibri" w:cs="Calibri"/>
          <w:lang w:eastAsia="en-US"/>
        </w:rPr>
        <w:t>:</w:t>
      </w:r>
    </w:p>
    <w:p w14:paraId="63941DD7" w14:textId="77777777" w:rsidR="00C01363" w:rsidRPr="006D0A7F" w:rsidRDefault="00C01363" w:rsidP="00C01363">
      <w:pPr>
        <w:jc w:val="both"/>
        <w:rPr>
          <w:rFonts w:ascii="Calibri" w:hAnsi="Calibri" w:cs="Calibri"/>
          <w:lang w:eastAsia="en-US"/>
        </w:rPr>
      </w:pPr>
    </w:p>
    <w:p w14:paraId="4449BC10"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5BC08E6C" w14:textId="77777777" w:rsidR="00C01363" w:rsidRPr="006D0A7F" w:rsidRDefault="00C01363" w:rsidP="00C01363">
      <w:pPr>
        <w:ind w:left="567" w:hanging="567"/>
        <w:jc w:val="both"/>
        <w:rPr>
          <w:rFonts w:ascii="Calibri" w:hAnsi="Calibri" w:cs="Calibri"/>
          <w:lang w:eastAsia="en-US"/>
        </w:rPr>
      </w:pPr>
    </w:p>
    <w:p w14:paraId="0524B28F"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In</w:t>
      </w:r>
      <w:r w:rsidRPr="006D0A7F">
        <w:rPr>
          <w:rFonts w:ascii="Calibri" w:hAnsi="Calibri" w:cs="Calibri"/>
          <w:lang w:eastAsia="en-US"/>
        </w:rPr>
        <w:t xml:space="preserve"> August 2021 you were present at </w:t>
      </w:r>
      <w:r>
        <w:rPr>
          <w:rFonts w:ascii="Calibri" w:hAnsi="Calibri" w:cs="Calibri"/>
          <w:lang w:eastAsia="en-US"/>
        </w:rPr>
        <w:t>a</w:t>
      </w:r>
      <w:r w:rsidRPr="006D0A7F">
        <w:rPr>
          <w:rFonts w:ascii="Calibri" w:hAnsi="Calibri" w:cs="Calibri"/>
          <w:lang w:eastAsia="en-US"/>
        </w:rPr>
        <w:t xml:space="preserve"> race meeting</w:t>
      </w:r>
      <w:r>
        <w:rPr>
          <w:rFonts w:ascii="Calibri" w:hAnsi="Calibri" w:cs="Calibri"/>
          <w:lang w:eastAsia="en-US"/>
        </w:rPr>
        <w:t xml:space="preserve">. </w:t>
      </w:r>
      <w:r w:rsidRPr="006D0A7F">
        <w:rPr>
          <w:rFonts w:ascii="Calibri" w:hAnsi="Calibri" w:cs="Calibri"/>
          <w:lang w:eastAsia="en-US"/>
        </w:rPr>
        <w:t xml:space="preserve"> </w:t>
      </w:r>
    </w:p>
    <w:p w14:paraId="6BE2CBF2" w14:textId="77777777" w:rsidR="00C01363" w:rsidRPr="006D0A7F" w:rsidRDefault="00C01363" w:rsidP="00C01363">
      <w:pPr>
        <w:ind w:left="567" w:hanging="567"/>
        <w:jc w:val="both"/>
        <w:rPr>
          <w:rFonts w:ascii="Calibri" w:hAnsi="Calibri" w:cs="Calibri"/>
          <w:lang w:eastAsia="en-US"/>
        </w:rPr>
      </w:pPr>
    </w:p>
    <w:p w14:paraId="76B7055C"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At that race meeting, </w:t>
      </w:r>
      <w:r>
        <w:rPr>
          <w:rFonts w:ascii="Calibri" w:hAnsi="Calibri" w:cs="Calibri"/>
          <w:lang w:eastAsia="en-US"/>
        </w:rPr>
        <w:t xml:space="preserve">an official was </w:t>
      </w:r>
      <w:r w:rsidRPr="006D0A7F">
        <w:rPr>
          <w:rFonts w:ascii="Calibri" w:hAnsi="Calibri" w:cs="Calibri"/>
          <w:lang w:eastAsia="en-US"/>
        </w:rPr>
        <w:t>working and had official duties in relation to greyhound racing.</w:t>
      </w:r>
    </w:p>
    <w:p w14:paraId="6655A3C3" w14:textId="77777777" w:rsidR="00C01363" w:rsidRPr="006D0A7F" w:rsidRDefault="00C01363" w:rsidP="00C01363">
      <w:pPr>
        <w:ind w:left="567" w:hanging="567"/>
        <w:jc w:val="both"/>
        <w:rPr>
          <w:rFonts w:ascii="Calibri" w:hAnsi="Calibri" w:cs="Calibri"/>
          <w:lang w:eastAsia="en-US"/>
        </w:rPr>
      </w:pPr>
    </w:p>
    <w:p w14:paraId="7E786E17"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During that race meeting, </w:t>
      </w:r>
      <w:r>
        <w:rPr>
          <w:rFonts w:ascii="Calibri" w:hAnsi="Calibri" w:cs="Calibri"/>
          <w:lang w:eastAsia="en-US"/>
        </w:rPr>
        <w:t xml:space="preserve">an  official </w:t>
      </w:r>
      <w:r w:rsidRPr="006D0A7F">
        <w:rPr>
          <w:rFonts w:ascii="Calibri" w:hAnsi="Calibri" w:cs="Calibri"/>
          <w:lang w:eastAsia="en-US"/>
        </w:rPr>
        <w:t xml:space="preserve">was approached by you from behind when you then touched her back or the sides of her body with both hands without her consent and said words to the effect of “Oh, get out of my way” in a joking manner, before you then walked away from her and then, shortly after, you again approached </w:t>
      </w:r>
      <w:r>
        <w:rPr>
          <w:rFonts w:ascii="Calibri" w:hAnsi="Calibri" w:cs="Calibri"/>
          <w:lang w:eastAsia="en-US"/>
        </w:rPr>
        <w:t xml:space="preserve">the official </w:t>
      </w:r>
      <w:r w:rsidRPr="006D0A7F">
        <w:rPr>
          <w:rFonts w:ascii="Calibri" w:hAnsi="Calibri" w:cs="Calibri"/>
          <w:lang w:eastAsia="en-US"/>
        </w:rPr>
        <w:t>and, pointing toward her right knee, said words to the effect of:  “You’ve been on your knees, have you”.</w:t>
      </w:r>
    </w:p>
    <w:p w14:paraId="6D246B07" w14:textId="77777777" w:rsidR="00C01363" w:rsidRPr="006D0A7F" w:rsidRDefault="00C01363" w:rsidP="00C01363">
      <w:pPr>
        <w:tabs>
          <w:tab w:val="left" w:pos="709"/>
        </w:tabs>
        <w:ind w:left="567" w:hanging="567"/>
        <w:jc w:val="both"/>
        <w:rPr>
          <w:rFonts w:ascii="Calibri" w:hAnsi="Calibri" w:cs="Calibri"/>
          <w:lang w:eastAsia="en-US"/>
        </w:rPr>
      </w:pPr>
    </w:p>
    <w:p w14:paraId="292AE35B"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5.</w:t>
      </w:r>
      <w:r w:rsidRPr="006D0A7F">
        <w:rPr>
          <w:rFonts w:ascii="Calibri" w:hAnsi="Calibri" w:cs="Calibri"/>
          <w:lang w:eastAsia="en-US"/>
        </w:rPr>
        <w:tab/>
        <w:t>You thereby engaged in improper conduct or behaviour in a manner or form towards, or in relation to, a person having official duties in relation to greyhound racing.</w:t>
      </w:r>
    </w:p>
    <w:p w14:paraId="6D60DE9E" w14:textId="77777777" w:rsidR="00C01363" w:rsidRPr="006D0A7F" w:rsidRDefault="00C01363" w:rsidP="00C01363">
      <w:pPr>
        <w:jc w:val="both"/>
        <w:rPr>
          <w:rFonts w:ascii="Calibri" w:hAnsi="Calibri" w:cs="Calibri"/>
          <w:lang w:eastAsia="en-US"/>
        </w:rPr>
      </w:pPr>
    </w:p>
    <w:p w14:paraId="51CEC764" w14:textId="7CCA2AE6"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17</w:t>
      </w:r>
      <w:r w:rsidR="00CD48AE">
        <w:rPr>
          <w:rFonts w:ascii="Calibri" w:hAnsi="Calibri" w:cs="Calibri"/>
          <w:b/>
          <w:u w:val="single"/>
          <w:lang w:eastAsia="en-US"/>
        </w:rPr>
        <w:t xml:space="preserve"> </w:t>
      </w:r>
      <w:r w:rsidRPr="006D0A7F">
        <w:rPr>
          <w:rFonts w:ascii="Calibri" w:hAnsi="Calibri" w:cs="Calibri"/>
          <w:b/>
          <w:u w:val="single"/>
          <w:lang w:eastAsia="en-US"/>
        </w:rPr>
        <w:t>(Allegation 8)</w:t>
      </w:r>
    </w:p>
    <w:p w14:paraId="04C43853" w14:textId="77777777" w:rsidR="00C01363" w:rsidRPr="006D0A7F" w:rsidRDefault="00C01363" w:rsidP="00C01363">
      <w:pPr>
        <w:spacing w:line="276" w:lineRule="auto"/>
        <w:jc w:val="both"/>
        <w:rPr>
          <w:rFonts w:ascii="Calibri" w:hAnsi="Calibri" w:cs="Calibri"/>
          <w:b/>
          <w:u w:val="single"/>
          <w:lang w:eastAsia="en-US"/>
        </w:rPr>
      </w:pPr>
    </w:p>
    <w:p w14:paraId="76B17854"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116226DB" w14:textId="77777777" w:rsidR="00C01363" w:rsidRPr="006D0A7F" w:rsidRDefault="00C01363" w:rsidP="00C01363">
      <w:pPr>
        <w:jc w:val="both"/>
        <w:rPr>
          <w:rFonts w:ascii="Calibri" w:hAnsi="Calibri" w:cs="Calibri"/>
          <w:b/>
          <w:lang w:eastAsia="en-US"/>
        </w:rPr>
      </w:pPr>
    </w:p>
    <w:p w14:paraId="7D79483E"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w:t>
      </w:r>
      <w:proofErr w:type="gramStart"/>
      <w:r w:rsidRPr="006D0A7F">
        <w:rPr>
          <w:rFonts w:ascii="Calibri" w:hAnsi="Calibri" w:cs="Calibri"/>
          <w:i/>
          <w:iCs/>
          <w:lang w:eastAsia="en-US"/>
        </w:rPr>
        <w:t>, as the case may be, is</w:t>
      </w:r>
      <w:proofErr w:type="gramEnd"/>
      <w:r w:rsidRPr="006D0A7F">
        <w:rPr>
          <w:rFonts w:ascii="Calibri" w:hAnsi="Calibri" w:cs="Calibri"/>
          <w:i/>
          <w:iCs/>
          <w:lang w:eastAsia="en-US"/>
        </w:rPr>
        <w:t xml:space="preserve"> negligent, dishonest, corrupt, fraudulent or improper, or constitutes </w:t>
      </w:r>
      <w:proofErr w:type="gramStart"/>
      <w:r w:rsidRPr="006D0A7F">
        <w:rPr>
          <w:rFonts w:ascii="Calibri" w:hAnsi="Calibri" w:cs="Calibri"/>
          <w:i/>
          <w:iCs/>
          <w:lang w:eastAsia="en-US"/>
        </w:rPr>
        <w:t>misconduct;</w:t>
      </w:r>
      <w:proofErr w:type="gramEnd"/>
    </w:p>
    <w:p w14:paraId="30D56491" w14:textId="77777777" w:rsidR="00C01363" w:rsidRPr="006D0A7F" w:rsidRDefault="00C01363" w:rsidP="00C01363">
      <w:pPr>
        <w:jc w:val="both"/>
        <w:rPr>
          <w:rFonts w:ascii="Calibri" w:hAnsi="Calibri" w:cs="Calibri"/>
          <w:b/>
          <w:lang w:eastAsia="en-US"/>
        </w:rPr>
      </w:pPr>
    </w:p>
    <w:p w14:paraId="057FD3D7" w14:textId="77777777" w:rsidR="00C01363" w:rsidRPr="006D0A7F" w:rsidRDefault="00C01363" w:rsidP="00C01363">
      <w:pPr>
        <w:jc w:val="both"/>
        <w:rPr>
          <w:rFonts w:ascii="Calibri" w:hAnsi="Calibri" w:cs="Calibri"/>
          <w:lang w:eastAsia="en-US"/>
        </w:rPr>
      </w:pPr>
      <w:proofErr w:type="gramStart"/>
      <w:r w:rsidRPr="006D0A7F">
        <w:rPr>
          <w:rFonts w:ascii="Calibri" w:hAnsi="Calibri" w:cs="Calibri"/>
          <w:b/>
          <w:lang w:eastAsia="en-US"/>
        </w:rPr>
        <w:t>Particulars of</w:t>
      </w:r>
      <w:proofErr w:type="gramEnd"/>
      <w:r w:rsidRPr="006D0A7F">
        <w:rPr>
          <w:rFonts w:ascii="Calibri" w:hAnsi="Calibri" w:cs="Calibri"/>
          <w:b/>
          <w:lang w:eastAsia="en-US"/>
        </w:rPr>
        <w:t xml:space="preserve"> the Charge being</w:t>
      </w:r>
      <w:r w:rsidRPr="006D0A7F">
        <w:rPr>
          <w:rFonts w:ascii="Calibri" w:hAnsi="Calibri" w:cs="Calibri"/>
          <w:lang w:eastAsia="en-US"/>
        </w:rPr>
        <w:t>:</w:t>
      </w:r>
    </w:p>
    <w:p w14:paraId="13EE8552" w14:textId="77777777" w:rsidR="00C01363" w:rsidRPr="006D0A7F" w:rsidRDefault="00C01363" w:rsidP="00C01363">
      <w:pPr>
        <w:ind w:left="567" w:hanging="567"/>
        <w:jc w:val="both"/>
        <w:rPr>
          <w:rFonts w:ascii="Calibri" w:hAnsi="Calibri" w:cs="Calibri"/>
          <w:b/>
          <w:bCs/>
          <w:lang w:eastAsia="en-US"/>
        </w:rPr>
      </w:pPr>
    </w:p>
    <w:p w14:paraId="407D66B1"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lastRenderedPageBreak/>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25D96E37" w14:textId="77777777" w:rsidR="00C01363" w:rsidRPr="006D0A7F" w:rsidRDefault="00C01363" w:rsidP="00C01363">
      <w:pPr>
        <w:tabs>
          <w:tab w:val="left" w:pos="709"/>
        </w:tabs>
        <w:ind w:left="567" w:hanging="567"/>
        <w:jc w:val="both"/>
        <w:rPr>
          <w:rFonts w:ascii="Calibri" w:hAnsi="Calibri" w:cs="Calibri"/>
          <w:lang w:eastAsia="en-US"/>
        </w:rPr>
      </w:pPr>
    </w:p>
    <w:p w14:paraId="21660C9F"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In or around June 2021 you were present at a race meeting</w:t>
      </w:r>
      <w:r>
        <w:rPr>
          <w:rFonts w:ascii="Calibri" w:hAnsi="Calibri" w:cs="Calibri"/>
          <w:lang w:eastAsia="en-US"/>
        </w:rPr>
        <w:t xml:space="preserve">. </w:t>
      </w:r>
      <w:r w:rsidRPr="006D0A7F">
        <w:rPr>
          <w:rFonts w:ascii="Calibri" w:hAnsi="Calibri" w:cs="Calibri"/>
          <w:lang w:eastAsia="en-US"/>
        </w:rPr>
        <w:t xml:space="preserve"> </w:t>
      </w:r>
    </w:p>
    <w:p w14:paraId="62FF0507" w14:textId="77777777" w:rsidR="00C01363" w:rsidRPr="006D0A7F" w:rsidRDefault="00C01363" w:rsidP="00C01363">
      <w:pPr>
        <w:tabs>
          <w:tab w:val="left" w:pos="709"/>
        </w:tabs>
        <w:ind w:left="567" w:hanging="567"/>
        <w:jc w:val="both"/>
        <w:rPr>
          <w:rFonts w:ascii="Calibri" w:hAnsi="Calibri" w:cs="Calibri"/>
          <w:lang w:eastAsia="en-US"/>
        </w:rPr>
      </w:pPr>
    </w:p>
    <w:p w14:paraId="6C70D281" w14:textId="534DCC2A"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During that race meeting, on multiple occasions, you approached </w:t>
      </w:r>
      <w:r>
        <w:rPr>
          <w:rFonts w:ascii="Calibri" w:hAnsi="Calibri" w:cs="Calibri"/>
          <w:lang w:eastAsia="en-US"/>
        </w:rPr>
        <w:t xml:space="preserve">the </w:t>
      </w:r>
      <w:r w:rsidR="004846C1">
        <w:rPr>
          <w:rFonts w:ascii="Calibri" w:hAnsi="Calibri" w:cs="Calibri"/>
          <w:lang w:eastAsia="en-US"/>
        </w:rPr>
        <w:t>participant</w:t>
      </w:r>
      <w:r>
        <w:rPr>
          <w:rFonts w:ascii="Calibri" w:hAnsi="Calibri" w:cs="Calibri"/>
          <w:lang w:eastAsia="en-US"/>
        </w:rPr>
        <w:t xml:space="preserve"> a</w:t>
      </w:r>
      <w:r w:rsidRPr="006D0A7F">
        <w:rPr>
          <w:rFonts w:ascii="Calibri" w:hAnsi="Calibri" w:cs="Calibri"/>
          <w:lang w:eastAsia="en-US"/>
        </w:rPr>
        <w:t>nd kissed her on the cheek without her consent.</w:t>
      </w:r>
    </w:p>
    <w:p w14:paraId="3F488D75" w14:textId="77777777" w:rsidR="00C01363" w:rsidRPr="006D0A7F" w:rsidRDefault="00C01363" w:rsidP="00C01363">
      <w:pPr>
        <w:tabs>
          <w:tab w:val="left" w:pos="709"/>
        </w:tabs>
        <w:ind w:left="567" w:hanging="567"/>
        <w:jc w:val="both"/>
        <w:rPr>
          <w:rFonts w:ascii="Calibri" w:hAnsi="Calibri" w:cs="Calibri"/>
          <w:lang w:eastAsia="en-US"/>
        </w:rPr>
      </w:pPr>
    </w:p>
    <w:p w14:paraId="5D679F3D"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6B54C9EA" w14:textId="77777777" w:rsidR="00C01363" w:rsidRPr="006D0A7F" w:rsidRDefault="00C01363" w:rsidP="00C01363">
      <w:pPr>
        <w:tabs>
          <w:tab w:val="left" w:pos="709"/>
        </w:tabs>
        <w:ind w:left="567" w:hanging="567"/>
        <w:jc w:val="both"/>
        <w:rPr>
          <w:rFonts w:ascii="Calibri" w:hAnsi="Calibri" w:cs="Calibri"/>
          <w:lang w:eastAsia="en-US"/>
        </w:rPr>
      </w:pPr>
    </w:p>
    <w:p w14:paraId="2ED2FF49" w14:textId="287555B9"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18 (Allegation 15)</w:t>
      </w:r>
    </w:p>
    <w:p w14:paraId="6F984EEF" w14:textId="77777777" w:rsidR="00C01363" w:rsidRPr="006D0A7F" w:rsidRDefault="00C01363" w:rsidP="00C01363">
      <w:pPr>
        <w:spacing w:line="276" w:lineRule="auto"/>
        <w:jc w:val="both"/>
        <w:rPr>
          <w:rFonts w:ascii="Calibri" w:hAnsi="Calibri" w:cs="Calibri"/>
          <w:b/>
          <w:u w:val="single"/>
          <w:lang w:eastAsia="en-US"/>
        </w:rPr>
      </w:pPr>
    </w:p>
    <w:p w14:paraId="4119289A"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7D37667F" w14:textId="77777777" w:rsidR="00C01363" w:rsidRPr="006D0A7F" w:rsidRDefault="00C01363" w:rsidP="00C01363">
      <w:pPr>
        <w:jc w:val="both"/>
        <w:rPr>
          <w:rFonts w:ascii="Calibri" w:hAnsi="Calibri" w:cs="Calibri"/>
          <w:b/>
          <w:lang w:eastAsia="en-US"/>
        </w:rPr>
      </w:pPr>
    </w:p>
    <w:p w14:paraId="51640C13"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w:t>
      </w:r>
      <w:proofErr w:type="gramStart"/>
      <w:r w:rsidRPr="006D0A7F">
        <w:rPr>
          <w:rFonts w:ascii="Calibri" w:hAnsi="Calibri" w:cs="Calibri"/>
          <w:i/>
          <w:iCs/>
          <w:lang w:eastAsia="en-US"/>
        </w:rPr>
        <w:t>, as the case may be, is</w:t>
      </w:r>
      <w:proofErr w:type="gramEnd"/>
      <w:r w:rsidRPr="006D0A7F">
        <w:rPr>
          <w:rFonts w:ascii="Calibri" w:hAnsi="Calibri" w:cs="Calibri"/>
          <w:i/>
          <w:iCs/>
          <w:lang w:eastAsia="en-US"/>
        </w:rPr>
        <w:t xml:space="preserve"> negligent, dishonest, corrupt, fraudulent or improper, or constitutes </w:t>
      </w:r>
      <w:proofErr w:type="gramStart"/>
      <w:r w:rsidRPr="006D0A7F">
        <w:rPr>
          <w:rFonts w:ascii="Calibri" w:hAnsi="Calibri" w:cs="Calibri"/>
          <w:i/>
          <w:iCs/>
          <w:lang w:eastAsia="en-US"/>
        </w:rPr>
        <w:t>misconduct;</w:t>
      </w:r>
      <w:proofErr w:type="gramEnd"/>
    </w:p>
    <w:p w14:paraId="06300B26" w14:textId="77777777" w:rsidR="00C01363" w:rsidRPr="006D0A7F" w:rsidRDefault="00C01363" w:rsidP="00C01363">
      <w:pPr>
        <w:spacing w:line="276" w:lineRule="auto"/>
        <w:jc w:val="both"/>
        <w:rPr>
          <w:rFonts w:ascii="Calibri" w:hAnsi="Calibri" w:cs="Calibri"/>
          <w:bCs/>
          <w:i/>
          <w:iCs/>
          <w:lang w:eastAsia="en-US"/>
        </w:rPr>
      </w:pPr>
    </w:p>
    <w:p w14:paraId="7C2866E6" w14:textId="77777777" w:rsidR="00C01363" w:rsidRPr="006D0A7F" w:rsidRDefault="00C01363" w:rsidP="00C01363">
      <w:pPr>
        <w:jc w:val="both"/>
        <w:rPr>
          <w:rFonts w:ascii="Calibri" w:hAnsi="Calibri" w:cs="Calibri"/>
          <w:b/>
          <w:lang w:eastAsia="en-US"/>
        </w:rPr>
      </w:pPr>
      <w:proofErr w:type="gramStart"/>
      <w:r w:rsidRPr="006D0A7F">
        <w:rPr>
          <w:rFonts w:ascii="Calibri" w:hAnsi="Calibri" w:cs="Calibri"/>
          <w:b/>
          <w:lang w:eastAsia="en-US"/>
        </w:rPr>
        <w:t>Particulars of</w:t>
      </w:r>
      <w:proofErr w:type="gramEnd"/>
      <w:r w:rsidRPr="006D0A7F">
        <w:rPr>
          <w:rFonts w:ascii="Calibri" w:hAnsi="Calibri" w:cs="Calibri"/>
          <w:b/>
          <w:lang w:eastAsia="en-US"/>
        </w:rPr>
        <w:t xml:space="preserve"> the Charge being</w:t>
      </w:r>
      <w:r w:rsidRPr="006D0A7F">
        <w:rPr>
          <w:rFonts w:ascii="Calibri" w:hAnsi="Calibri" w:cs="Calibri"/>
          <w:lang w:eastAsia="en-US"/>
        </w:rPr>
        <w:t>:</w:t>
      </w:r>
    </w:p>
    <w:p w14:paraId="35008B4D" w14:textId="77777777" w:rsidR="00C01363" w:rsidRPr="006D0A7F" w:rsidRDefault="00C01363" w:rsidP="00C01363">
      <w:pPr>
        <w:jc w:val="both"/>
        <w:rPr>
          <w:rFonts w:ascii="Calibri" w:hAnsi="Calibri" w:cs="Calibri"/>
          <w:lang w:eastAsia="en-US"/>
        </w:rPr>
      </w:pPr>
    </w:p>
    <w:p w14:paraId="70ECEBA7"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4C1947F9" w14:textId="77777777" w:rsidR="00C01363" w:rsidRPr="006D0A7F" w:rsidRDefault="00C01363" w:rsidP="00C01363">
      <w:pPr>
        <w:tabs>
          <w:tab w:val="left" w:pos="709"/>
        </w:tabs>
        <w:ind w:left="567" w:hanging="567"/>
        <w:jc w:val="both"/>
        <w:rPr>
          <w:rFonts w:ascii="Calibri" w:hAnsi="Calibri" w:cs="Calibri"/>
          <w:lang w:eastAsia="en-US"/>
        </w:rPr>
      </w:pPr>
    </w:p>
    <w:p w14:paraId="00EB014A" w14:textId="26916850"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 xml:space="preserve">During </w:t>
      </w:r>
      <w:bookmarkStart w:id="2" w:name="_Hlk135922197"/>
      <w:r>
        <w:rPr>
          <w:rFonts w:ascii="Calibri" w:hAnsi="Calibri" w:cs="Calibri"/>
          <w:lang w:eastAsia="en-US"/>
        </w:rPr>
        <w:t>a race meeting in August</w:t>
      </w:r>
      <w:r w:rsidRPr="006D0A7F">
        <w:rPr>
          <w:rFonts w:ascii="Calibri" w:hAnsi="Calibri" w:cs="Calibri"/>
          <w:lang w:eastAsia="en-US"/>
        </w:rPr>
        <w:t xml:space="preserve"> 2021, </w:t>
      </w:r>
      <w:r>
        <w:rPr>
          <w:rFonts w:ascii="Calibri" w:hAnsi="Calibri" w:cs="Calibri"/>
          <w:lang w:eastAsia="en-US"/>
        </w:rPr>
        <w:t>you</w:t>
      </w:r>
      <w:r w:rsidRPr="006D0A7F">
        <w:rPr>
          <w:rFonts w:ascii="Calibri" w:hAnsi="Calibri" w:cs="Calibri"/>
          <w:lang w:eastAsia="en-US"/>
        </w:rPr>
        <w:t xml:space="preserve"> were present and </w:t>
      </w:r>
      <w:r>
        <w:rPr>
          <w:rFonts w:ascii="Calibri" w:hAnsi="Calibri" w:cs="Calibri"/>
          <w:lang w:eastAsia="en-US"/>
        </w:rPr>
        <w:t>a trainer</w:t>
      </w:r>
      <w:r w:rsidRPr="006D0A7F">
        <w:rPr>
          <w:rFonts w:ascii="Calibri" w:hAnsi="Calibri" w:cs="Calibri"/>
          <w:lang w:eastAsia="en-US"/>
        </w:rPr>
        <w:t xml:space="preserve">, a </w:t>
      </w:r>
      <w:r w:rsidR="004846C1">
        <w:rPr>
          <w:rFonts w:ascii="Calibri" w:hAnsi="Calibri" w:cs="Calibri"/>
          <w:lang w:eastAsia="en-US"/>
        </w:rPr>
        <w:t xml:space="preserve">participant was </w:t>
      </w:r>
      <w:r w:rsidRPr="006D0A7F">
        <w:rPr>
          <w:rFonts w:ascii="Calibri" w:hAnsi="Calibri" w:cs="Calibri"/>
          <w:lang w:eastAsia="en-US"/>
        </w:rPr>
        <w:t>also present.</w:t>
      </w:r>
      <w:bookmarkEnd w:id="2"/>
    </w:p>
    <w:p w14:paraId="529D2197" w14:textId="77777777" w:rsidR="00C01363" w:rsidRPr="006D0A7F" w:rsidRDefault="00C01363" w:rsidP="00C01363">
      <w:pPr>
        <w:tabs>
          <w:tab w:val="left" w:pos="709"/>
        </w:tabs>
        <w:ind w:left="567" w:hanging="567"/>
        <w:jc w:val="both"/>
        <w:rPr>
          <w:rFonts w:ascii="Calibri" w:hAnsi="Calibri" w:cs="Calibri"/>
          <w:lang w:eastAsia="en-US"/>
        </w:rPr>
      </w:pPr>
    </w:p>
    <w:p w14:paraId="711E700D" w14:textId="7E0C2E4D"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On an occasion during that</w:t>
      </w:r>
      <w:r>
        <w:rPr>
          <w:rFonts w:ascii="Calibri" w:hAnsi="Calibri" w:cs="Calibri"/>
          <w:lang w:eastAsia="en-US"/>
        </w:rPr>
        <w:t xml:space="preserve"> meeting, </w:t>
      </w:r>
      <w:r w:rsidRPr="006D0A7F">
        <w:rPr>
          <w:rFonts w:ascii="Calibri" w:hAnsi="Calibri" w:cs="Calibri"/>
          <w:lang w:eastAsia="en-US"/>
        </w:rPr>
        <w:t xml:space="preserve">whilst </w:t>
      </w:r>
      <w:r>
        <w:rPr>
          <w:rFonts w:ascii="Calibri" w:hAnsi="Calibri" w:cs="Calibri"/>
          <w:lang w:eastAsia="en-US"/>
        </w:rPr>
        <w:t xml:space="preserve">the </w:t>
      </w:r>
      <w:r w:rsidR="004846C1">
        <w:rPr>
          <w:rFonts w:ascii="Calibri" w:hAnsi="Calibri" w:cs="Calibri"/>
          <w:lang w:eastAsia="en-US"/>
        </w:rPr>
        <w:t xml:space="preserve">participant </w:t>
      </w:r>
      <w:r w:rsidRPr="006D0A7F">
        <w:rPr>
          <w:rFonts w:ascii="Calibri" w:hAnsi="Calibri" w:cs="Calibri"/>
          <w:lang w:eastAsia="en-US"/>
        </w:rPr>
        <w:t>was standing in front of her car, you approached her and said to her words to the effect of: “My penis is so stiff now that I’ve seen you.”</w:t>
      </w:r>
    </w:p>
    <w:p w14:paraId="37BD91FE" w14:textId="77777777" w:rsidR="00C01363" w:rsidRPr="006D0A7F" w:rsidRDefault="00C01363" w:rsidP="00C01363">
      <w:pPr>
        <w:tabs>
          <w:tab w:val="left" w:pos="709"/>
        </w:tabs>
        <w:ind w:left="567" w:hanging="567"/>
        <w:jc w:val="both"/>
        <w:rPr>
          <w:rFonts w:ascii="Calibri" w:hAnsi="Calibri" w:cs="Calibri"/>
          <w:lang w:eastAsia="en-US"/>
        </w:rPr>
      </w:pPr>
    </w:p>
    <w:p w14:paraId="7E968D12"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70AED689" w14:textId="77777777" w:rsidR="00C01363" w:rsidRPr="006D0A7F" w:rsidRDefault="00C01363" w:rsidP="00C01363">
      <w:pPr>
        <w:tabs>
          <w:tab w:val="left" w:pos="709"/>
        </w:tabs>
        <w:ind w:left="567" w:hanging="567"/>
        <w:jc w:val="both"/>
        <w:rPr>
          <w:rFonts w:ascii="Calibri" w:hAnsi="Calibri" w:cs="Calibri"/>
          <w:lang w:eastAsia="en-US"/>
        </w:rPr>
      </w:pPr>
    </w:p>
    <w:p w14:paraId="7E692E4B" w14:textId="78D8BA13"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19</w:t>
      </w:r>
      <w:r w:rsidR="00CD48AE">
        <w:rPr>
          <w:rFonts w:ascii="Calibri" w:hAnsi="Calibri" w:cs="Calibri"/>
          <w:b/>
          <w:u w:val="single"/>
          <w:lang w:eastAsia="en-US"/>
        </w:rPr>
        <w:t xml:space="preserve"> </w:t>
      </w:r>
      <w:r w:rsidRPr="006D0A7F">
        <w:rPr>
          <w:rFonts w:ascii="Calibri" w:hAnsi="Calibri" w:cs="Calibri"/>
          <w:b/>
          <w:u w:val="single"/>
          <w:lang w:eastAsia="en-US"/>
        </w:rPr>
        <w:t>(Allegation 17)</w:t>
      </w:r>
    </w:p>
    <w:p w14:paraId="2421DC13" w14:textId="77777777" w:rsidR="00C01363" w:rsidRPr="006D0A7F" w:rsidRDefault="00C01363" w:rsidP="00C01363">
      <w:pPr>
        <w:spacing w:line="276" w:lineRule="auto"/>
        <w:jc w:val="both"/>
        <w:rPr>
          <w:rFonts w:ascii="Calibri" w:hAnsi="Calibri" w:cs="Calibri"/>
          <w:b/>
          <w:u w:val="single"/>
          <w:lang w:eastAsia="en-US"/>
        </w:rPr>
      </w:pPr>
    </w:p>
    <w:p w14:paraId="42047CE0"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41376B27" w14:textId="77777777" w:rsidR="00C01363" w:rsidRPr="006D0A7F" w:rsidRDefault="00C01363" w:rsidP="00C01363">
      <w:pPr>
        <w:jc w:val="both"/>
        <w:rPr>
          <w:rFonts w:ascii="Calibri" w:hAnsi="Calibri" w:cs="Calibri"/>
          <w:b/>
          <w:lang w:eastAsia="en-US"/>
        </w:rPr>
      </w:pPr>
    </w:p>
    <w:p w14:paraId="06167F7A"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i/>
          <w:iCs/>
          <w:lang w:eastAsia="en-US"/>
        </w:rPr>
        <w:t xml:space="preserve">A person (including an official) shall be guilty of an offence if the person - Has, in relation to a greyhound or greyhound racing, done a thing, or omitted to do a thing, which, in the opinion of the Stewards or </w:t>
      </w:r>
      <w:r w:rsidRPr="006D0A7F">
        <w:rPr>
          <w:rFonts w:ascii="Calibri" w:hAnsi="Calibri" w:cs="Calibri"/>
          <w:i/>
          <w:iCs/>
          <w:lang w:eastAsia="en-US"/>
        </w:rPr>
        <w:lastRenderedPageBreak/>
        <w:t>the Controlling Body</w:t>
      </w:r>
      <w:proofErr w:type="gramStart"/>
      <w:r w:rsidRPr="006D0A7F">
        <w:rPr>
          <w:rFonts w:ascii="Calibri" w:hAnsi="Calibri" w:cs="Calibri"/>
          <w:i/>
          <w:iCs/>
          <w:lang w:eastAsia="en-US"/>
        </w:rPr>
        <w:t>, as the case may be, is</w:t>
      </w:r>
      <w:proofErr w:type="gramEnd"/>
      <w:r w:rsidRPr="006D0A7F">
        <w:rPr>
          <w:rFonts w:ascii="Calibri" w:hAnsi="Calibri" w:cs="Calibri"/>
          <w:i/>
          <w:iCs/>
          <w:lang w:eastAsia="en-US"/>
        </w:rPr>
        <w:t xml:space="preserve"> negligent, dishonest, corrupt, fraudulent or improper, or constitutes </w:t>
      </w:r>
      <w:proofErr w:type="gramStart"/>
      <w:r w:rsidRPr="006D0A7F">
        <w:rPr>
          <w:rFonts w:ascii="Calibri" w:hAnsi="Calibri" w:cs="Calibri"/>
          <w:i/>
          <w:iCs/>
          <w:lang w:eastAsia="en-US"/>
        </w:rPr>
        <w:t>misconduct;</w:t>
      </w:r>
      <w:proofErr w:type="gramEnd"/>
    </w:p>
    <w:p w14:paraId="282529AA" w14:textId="77777777" w:rsidR="00C01363" w:rsidRPr="006D0A7F" w:rsidRDefault="00C01363" w:rsidP="00C01363">
      <w:pPr>
        <w:jc w:val="both"/>
        <w:rPr>
          <w:rFonts w:ascii="Calibri" w:hAnsi="Calibri" w:cs="Calibri"/>
          <w:b/>
          <w:lang w:eastAsia="en-US"/>
        </w:rPr>
      </w:pPr>
    </w:p>
    <w:p w14:paraId="740EB658" w14:textId="77777777" w:rsidR="00CD48AE" w:rsidRDefault="00CD48AE" w:rsidP="00C01363">
      <w:pPr>
        <w:jc w:val="both"/>
        <w:rPr>
          <w:rFonts w:ascii="Calibri" w:hAnsi="Calibri" w:cs="Calibri"/>
          <w:b/>
          <w:lang w:eastAsia="en-US"/>
        </w:rPr>
      </w:pPr>
    </w:p>
    <w:p w14:paraId="1CB5DEE7" w14:textId="77777777" w:rsidR="00CD48AE" w:rsidRDefault="00CD48AE" w:rsidP="00C01363">
      <w:pPr>
        <w:jc w:val="both"/>
        <w:rPr>
          <w:rFonts w:ascii="Calibri" w:hAnsi="Calibri" w:cs="Calibri"/>
          <w:b/>
          <w:lang w:eastAsia="en-US"/>
        </w:rPr>
      </w:pPr>
    </w:p>
    <w:p w14:paraId="34BC1708" w14:textId="73764EB1" w:rsidR="00C01363" w:rsidRDefault="00C01363" w:rsidP="00C01363">
      <w:pPr>
        <w:jc w:val="both"/>
        <w:rPr>
          <w:rFonts w:ascii="Calibri" w:hAnsi="Calibri" w:cs="Calibri"/>
          <w:lang w:eastAsia="en-US"/>
        </w:rPr>
      </w:pPr>
      <w:proofErr w:type="gramStart"/>
      <w:r w:rsidRPr="006D0A7F">
        <w:rPr>
          <w:rFonts w:ascii="Calibri" w:hAnsi="Calibri" w:cs="Calibri"/>
          <w:b/>
          <w:lang w:eastAsia="en-US"/>
        </w:rPr>
        <w:t>Particulars of</w:t>
      </w:r>
      <w:proofErr w:type="gramEnd"/>
      <w:r w:rsidRPr="006D0A7F">
        <w:rPr>
          <w:rFonts w:ascii="Calibri" w:hAnsi="Calibri" w:cs="Calibri"/>
          <w:b/>
          <w:lang w:eastAsia="en-US"/>
        </w:rPr>
        <w:t xml:space="preserve"> the Charge being</w:t>
      </w:r>
      <w:r w:rsidRPr="006D0A7F">
        <w:rPr>
          <w:rFonts w:ascii="Calibri" w:hAnsi="Calibri" w:cs="Calibri"/>
          <w:lang w:eastAsia="en-US"/>
        </w:rPr>
        <w:t>:</w:t>
      </w:r>
    </w:p>
    <w:p w14:paraId="2ECC5131" w14:textId="77777777" w:rsidR="00C01363" w:rsidRPr="006D0A7F" w:rsidRDefault="00C01363" w:rsidP="00C01363">
      <w:pPr>
        <w:jc w:val="both"/>
        <w:rPr>
          <w:rFonts w:ascii="Calibri" w:hAnsi="Calibri" w:cs="Calibri"/>
          <w:b/>
          <w:lang w:eastAsia="en-US"/>
        </w:rPr>
      </w:pPr>
    </w:p>
    <w:p w14:paraId="6F53A2FC"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76A083BF" w14:textId="77777777" w:rsidR="00C01363" w:rsidRPr="006D0A7F" w:rsidRDefault="00C01363" w:rsidP="00C01363">
      <w:pPr>
        <w:tabs>
          <w:tab w:val="left" w:pos="709"/>
        </w:tabs>
        <w:ind w:left="567" w:hanging="567"/>
        <w:jc w:val="both"/>
        <w:rPr>
          <w:rFonts w:ascii="Calibri" w:hAnsi="Calibri" w:cs="Calibri"/>
          <w:lang w:eastAsia="en-US"/>
        </w:rPr>
      </w:pPr>
    </w:p>
    <w:p w14:paraId="06EB2D4D" w14:textId="57DD5BAC"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 xml:space="preserve">During </w:t>
      </w:r>
      <w:r>
        <w:rPr>
          <w:rFonts w:ascii="Calibri" w:hAnsi="Calibri" w:cs="Calibri"/>
          <w:lang w:eastAsia="en-US"/>
        </w:rPr>
        <w:t>a race meeting in August</w:t>
      </w:r>
      <w:r w:rsidRPr="006D0A7F">
        <w:rPr>
          <w:rFonts w:ascii="Calibri" w:hAnsi="Calibri" w:cs="Calibri"/>
          <w:lang w:eastAsia="en-US"/>
        </w:rPr>
        <w:t xml:space="preserve"> 2021, </w:t>
      </w:r>
      <w:r>
        <w:rPr>
          <w:rFonts w:ascii="Calibri" w:hAnsi="Calibri" w:cs="Calibri"/>
          <w:lang w:eastAsia="en-US"/>
        </w:rPr>
        <w:t>you</w:t>
      </w:r>
      <w:r w:rsidRPr="006D0A7F">
        <w:rPr>
          <w:rFonts w:ascii="Calibri" w:hAnsi="Calibri" w:cs="Calibri"/>
          <w:lang w:eastAsia="en-US"/>
        </w:rPr>
        <w:t xml:space="preserve"> were </w:t>
      </w:r>
      <w:proofErr w:type="gramStart"/>
      <w:r w:rsidRPr="006D0A7F">
        <w:rPr>
          <w:rFonts w:ascii="Calibri" w:hAnsi="Calibri" w:cs="Calibri"/>
          <w:lang w:eastAsia="en-US"/>
        </w:rPr>
        <w:t>present</w:t>
      </w:r>
      <w:proofErr w:type="gramEnd"/>
      <w:r w:rsidRPr="006D0A7F">
        <w:rPr>
          <w:rFonts w:ascii="Calibri" w:hAnsi="Calibri" w:cs="Calibri"/>
          <w:lang w:eastAsia="en-US"/>
        </w:rPr>
        <w:t xml:space="preserve"> and </w:t>
      </w:r>
      <w:r>
        <w:rPr>
          <w:rFonts w:ascii="Calibri" w:hAnsi="Calibri" w:cs="Calibri"/>
          <w:lang w:eastAsia="en-US"/>
        </w:rPr>
        <w:t xml:space="preserve">a </w:t>
      </w:r>
      <w:r w:rsidR="004846C1">
        <w:rPr>
          <w:rFonts w:ascii="Calibri" w:hAnsi="Calibri" w:cs="Calibri"/>
          <w:lang w:eastAsia="en-US"/>
        </w:rPr>
        <w:t xml:space="preserve">participant </w:t>
      </w:r>
      <w:r w:rsidRPr="006D0A7F">
        <w:rPr>
          <w:rFonts w:ascii="Calibri" w:hAnsi="Calibri" w:cs="Calibri"/>
          <w:lang w:eastAsia="en-US"/>
        </w:rPr>
        <w:t>was also present.</w:t>
      </w:r>
    </w:p>
    <w:p w14:paraId="0735A0A4" w14:textId="77777777" w:rsidR="00C01363" w:rsidRPr="006D0A7F" w:rsidRDefault="00C01363" w:rsidP="00C01363">
      <w:pPr>
        <w:tabs>
          <w:tab w:val="left" w:pos="709"/>
        </w:tabs>
        <w:ind w:left="567" w:hanging="567"/>
        <w:jc w:val="both"/>
        <w:rPr>
          <w:rFonts w:ascii="Calibri" w:hAnsi="Calibri" w:cs="Calibri"/>
          <w:lang w:eastAsia="en-US"/>
        </w:rPr>
      </w:pPr>
    </w:p>
    <w:p w14:paraId="2F6079DD" w14:textId="5305CCFA"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On an occasion during that </w:t>
      </w:r>
      <w:r>
        <w:rPr>
          <w:rFonts w:ascii="Calibri" w:hAnsi="Calibri" w:cs="Calibri"/>
          <w:lang w:eastAsia="en-US"/>
        </w:rPr>
        <w:t>meeting, in</w:t>
      </w:r>
      <w:r w:rsidRPr="006D0A7F">
        <w:rPr>
          <w:rFonts w:ascii="Calibri" w:hAnsi="Calibri" w:cs="Calibri"/>
          <w:lang w:eastAsia="en-US"/>
        </w:rPr>
        <w:t xml:space="preserve"> </w:t>
      </w:r>
      <w:proofErr w:type="gramStart"/>
      <w:r w:rsidRPr="006D0A7F">
        <w:rPr>
          <w:rFonts w:ascii="Calibri" w:hAnsi="Calibri" w:cs="Calibri"/>
          <w:lang w:eastAsia="en-US"/>
        </w:rPr>
        <w:t>August,</w:t>
      </w:r>
      <w:proofErr w:type="gramEnd"/>
      <w:r w:rsidRPr="006D0A7F">
        <w:rPr>
          <w:rFonts w:ascii="Calibri" w:hAnsi="Calibri" w:cs="Calibri"/>
          <w:lang w:eastAsia="en-US"/>
        </w:rPr>
        <w:t xml:space="preserve"> 2021, whilst </w:t>
      </w:r>
      <w:r>
        <w:rPr>
          <w:rFonts w:ascii="Calibri" w:hAnsi="Calibri" w:cs="Calibri"/>
          <w:lang w:eastAsia="en-US"/>
        </w:rPr>
        <w:t xml:space="preserve">the </w:t>
      </w:r>
      <w:r w:rsidR="004846C1">
        <w:rPr>
          <w:rFonts w:ascii="Calibri" w:hAnsi="Calibri" w:cs="Calibri"/>
          <w:lang w:eastAsia="en-US"/>
        </w:rPr>
        <w:t xml:space="preserve">participant </w:t>
      </w:r>
      <w:r w:rsidRPr="006D0A7F">
        <w:rPr>
          <w:rFonts w:ascii="Calibri" w:hAnsi="Calibri" w:cs="Calibri"/>
          <w:lang w:eastAsia="en-US"/>
        </w:rPr>
        <w:t xml:space="preserve">was talking to your son, you approached your son from behind and then pulled your son’s pants down in front of </w:t>
      </w:r>
      <w:r>
        <w:rPr>
          <w:rFonts w:ascii="Calibri" w:hAnsi="Calibri" w:cs="Calibri"/>
          <w:lang w:eastAsia="en-US"/>
        </w:rPr>
        <w:t xml:space="preserve">the </w:t>
      </w:r>
      <w:r w:rsidR="004846C1">
        <w:rPr>
          <w:rFonts w:ascii="Calibri" w:hAnsi="Calibri" w:cs="Calibri"/>
          <w:lang w:eastAsia="en-US"/>
        </w:rPr>
        <w:t>participant</w:t>
      </w:r>
      <w:r>
        <w:rPr>
          <w:rFonts w:ascii="Calibri" w:hAnsi="Calibri" w:cs="Calibri"/>
          <w:lang w:eastAsia="en-US"/>
        </w:rPr>
        <w:t xml:space="preserve">. </w:t>
      </w:r>
    </w:p>
    <w:p w14:paraId="232FD54D" w14:textId="77777777" w:rsidR="00C01363" w:rsidRPr="006D0A7F" w:rsidRDefault="00C01363" w:rsidP="00C01363">
      <w:pPr>
        <w:tabs>
          <w:tab w:val="left" w:pos="709"/>
        </w:tabs>
        <w:ind w:left="567" w:hanging="567"/>
        <w:jc w:val="both"/>
        <w:rPr>
          <w:rFonts w:ascii="Calibri" w:hAnsi="Calibri" w:cs="Calibri"/>
          <w:lang w:eastAsia="en-US"/>
        </w:rPr>
      </w:pPr>
    </w:p>
    <w:p w14:paraId="7D169F6B" w14:textId="77777777" w:rsidR="00C01363"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67EED1C4" w14:textId="77777777" w:rsidR="00C01363" w:rsidRPr="006D0A7F" w:rsidRDefault="00C01363" w:rsidP="00C01363">
      <w:pPr>
        <w:tabs>
          <w:tab w:val="left" w:pos="709"/>
        </w:tabs>
        <w:ind w:left="567" w:hanging="567"/>
        <w:jc w:val="both"/>
        <w:rPr>
          <w:rFonts w:ascii="Calibri" w:hAnsi="Calibri" w:cs="Calibri"/>
          <w:lang w:eastAsia="en-US"/>
        </w:rPr>
      </w:pPr>
    </w:p>
    <w:p w14:paraId="4FF23CD2" w14:textId="31081296"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20 (Allegation 18)</w:t>
      </w:r>
    </w:p>
    <w:p w14:paraId="1B141E5B" w14:textId="77777777" w:rsidR="00C01363" w:rsidRPr="006D0A7F" w:rsidRDefault="00C01363" w:rsidP="00C01363">
      <w:pPr>
        <w:spacing w:line="276" w:lineRule="auto"/>
        <w:jc w:val="both"/>
        <w:rPr>
          <w:rFonts w:ascii="Calibri" w:hAnsi="Calibri" w:cs="Calibri"/>
          <w:b/>
          <w:u w:val="single"/>
          <w:lang w:eastAsia="en-US"/>
        </w:rPr>
      </w:pPr>
    </w:p>
    <w:p w14:paraId="6DDD4945"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5D50CF74" w14:textId="77777777" w:rsidR="00C01363" w:rsidRPr="006D0A7F" w:rsidRDefault="00C01363" w:rsidP="00C01363">
      <w:pPr>
        <w:jc w:val="both"/>
        <w:rPr>
          <w:rFonts w:ascii="Calibri" w:hAnsi="Calibri" w:cs="Calibri"/>
          <w:b/>
          <w:lang w:eastAsia="en-US"/>
        </w:rPr>
      </w:pPr>
    </w:p>
    <w:p w14:paraId="00338ADB"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w:t>
      </w:r>
      <w:proofErr w:type="gramStart"/>
      <w:r w:rsidRPr="006D0A7F">
        <w:rPr>
          <w:rFonts w:ascii="Calibri" w:hAnsi="Calibri" w:cs="Calibri"/>
          <w:i/>
          <w:iCs/>
          <w:lang w:eastAsia="en-US"/>
        </w:rPr>
        <w:t>, as the case may be, is</w:t>
      </w:r>
      <w:proofErr w:type="gramEnd"/>
      <w:r w:rsidRPr="006D0A7F">
        <w:rPr>
          <w:rFonts w:ascii="Calibri" w:hAnsi="Calibri" w:cs="Calibri"/>
          <w:i/>
          <w:iCs/>
          <w:lang w:eastAsia="en-US"/>
        </w:rPr>
        <w:t xml:space="preserve"> negligent, dishonest, corrupt, fraudulent or improper, or constitutes </w:t>
      </w:r>
      <w:proofErr w:type="gramStart"/>
      <w:r w:rsidRPr="006D0A7F">
        <w:rPr>
          <w:rFonts w:ascii="Calibri" w:hAnsi="Calibri" w:cs="Calibri"/>
          <w:i/>
          <w:iCs/>
          <w:lang w:eastAsia="en-US"/>
        </w:rPr>
        <w:t>misconduct;</w:t>
      </w:r>
      <w:proofErr w:type="gramEnd"/>
    </w:p>
    <w:p w14:paraId="5462B4BF" w14:textId="77777777" w:rsidR="00C01363" w:rsidRPr="006D0A7F" w:rsidRDefault="00C01363" w:rsidP="00C01363">
      <w:pPr>
        <w:spacing w:line="276" w:lineRule="auto"/>
        <w:jc w:val="both"/>
        <w:rPr>
          <w:rFonts w:ascii="Calibri" w:hAnsi="Calibri" w:cs="Calibri"/>
          <w:bCs/>
          <w:i/>
          <w:iCs/>
          <w:lang w:eastAsia="en-US"/>
        </w:rPr>
      </w:pPr>
    </w:p>
    <w:p w14:paraId="69BCDE46" w14:textId="77777777" w:rsidR="00C01363" w:rsidRPr="006D0A7F" w:rsidRDefault="00C01363" w:rsidP="00C01363">
      <w:pPr>
        <w:jc w:val="both"/>
        <w:rPr>
          <w:rFonts w:ascii="Calibri" w:hAnsi="Calibri" w:cs="Calibri"/>
          <w:b/>
          <w:lang w:eastAsia="en-US"/>
        </w:rPr>
      </w:pPr>
      <w:proofErr w:type="gramStart"/>
      <w:r w:rsidRPr="006D0A7F">
        <w:rPr>
          <w:rFonts w:ascii="Calibri" w:hAnsi="Calibri" w:cs="Calibri"/>
          <w:b/>
          <w:lang w:eastAsia="en-US"/>
        </w:rPr>
        <w:t>Particulars of</w:t>
      </w:r>
      <w:proofErr w:type="gramEnd"/>
      <w:r w:rsidRPr="006D0A7F">
        <w:rPr>
          <w:rFonts w:ascii="Calibri" w:hAnsi="Calibri" w:cs="Calibri"/>
          <w:b/>
          <w:lang w:eastAsia="en-US"/>
        </w:rPr>
        <w:t xml:space="preserve"> the Charge being</w:t>
      </w:r>
      <w:r w:rsidRPr="006D0A7F">
        <w:rPr>
          <w:rFonts w:ascii="Calibri" w:hAnsi="Calibri" w:cs="Calibri"/>
          <w:lang w:eastAsia="en-US"/>
        </w:rPr>
        <w:t>:</w:t>
      </w:r>
    </w:p>
    <w:p w14:paraId="0DA81852" w14:textId="77777777" w:rsidR="00C01363" w:rsidRPr="006D0A7F" w:rsidRDefault="00C01363" w:rsidP="00C01363">
      <w:pPr>
        <w:jc w:val="both"/>
        <w:rPr>
          <w:rFonts w:ascii="Calibri" w:hAnsi="Calibri" w:cs="Calibri"/>
          <w:lang w:eastAsia="en-US"/>
        </w:rPr>
      </w:pPr>
    </w:p>
    <w:p w14:paraId="04B9C30E"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657CAB94" w14:textId="77777777" w:rsidR="00C01363" w:rsidRPr="006D0A7F" w:rsidRDefault="00C01363" w:rsidP="00C01363">
      <w:pPr>
        <w:ind w:left="567" w:hanging="567"/>
        <w:jc w:val="both"/>
        <w:rPr>
          <w:rFonts w:ascii="Calibri" w:hAnsi="Calibri" w:cs="Calibri"/>
          <w:lang w:eastAsia="en-US"/>
        </w:rPr>
      </w:pPr>
    </w:p>
    <w:p w14:paraId="7ACF2F25" w14:textId="1D486680"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On or about August</w:t>
      </w:r>
      <w:r>
        <w:rPr>
          <w:rFonts w:ascii="Calibri" w:hAnsi="Calibri" w:cs="Calibri"/>
          <w:lang w:eastAsia="en-US"/>
        </w:rPr>
        <w:t xml:space="preserve"> </w:t>
      </w:r>
      <w:r w:rsidRPr="006D0A7F">
        <w:rPr>
          <w:rFonts w:ascii="Calibri" w:hAnsi="Calibri" w:cs="Calibri"/>
          <w:lang w:eastAsia="en-US"/>
        </w:rPr>
        <w:t>2021 you were present at the race meeting and</w:t>
      </w:r>
      <w:r w:rsidR="004846C1">
        <w:rPr>
          <w:rFonts w:ascii="Calibri" w:hAnsi="Calibri" w:cs="Calibri"/>
          <w:lang w:eastAsia="en-US"/>
        </w:rPr>
        <w:t xml:space="preserve"> a participant </w:t>
      </w:r>
      <w:r w:rsidRPr="006D0A7F">
        <w:rPr>
          <w:rFonts w:ascii="Calibri" w:hAnsi="Calibri" w:cs="Calibri"/>
          <w:lang w:eastAsia="en-US"/>
        </w:rPr>
        <w:t xml:space="preserve">was also present at that race meeting. </w:t>
      </w:r>
    </w:p>
    <w:p w14:paraId="79508B3C" w14:textId="77777777" w:rsidR="00C01363" w:rsidRPr="006D0A7F" w:rsidRDefault="00C01363" w:rsidP="00C01363">
      <w:pPr>
        <w:ind w:left="567" w:hanging="567"/>
        <w:jc w:val="both"/>
        <w:rPr>
          <w:rFonts w:ascii="Calibri" w:hAnsi="Calibri" w:cs="Calibri"/>
          <w:lang w:eastAsia="en-US"/>
        </w:rPr>
      </w:pPr>
    </w:p>
    <w:p w14:paraId="21FA731C" w14:textId="44FB6891"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During that race meeting, whilst </w:t>
      </w:r>
      <w:r>
        <w:rPr>
          <w:rFonts w:ascii="Calibri" w:hAnsi="Calibri" w:cs="Calibri"/>
          <w:lang w:eastAsia="en-US"/>
        </w:rPr>
        <w:t xml:space="preserve">the </w:t>
      </w:r>
      <w:r w:rsidR="004846C1">
        <w:rPr>
          <w:rFonts w:ascii="Calibri" w:hAnsi="Calibri" w:cs="Calibri"/>
          <w:lang w:eastAsia="en-US"/>
        </w:rPr>
        <w:t xml:space="preserve">participant </w:t>
      </w:r>
      <w:r w:rsidRPr="006D0A7F">
        <w:rPr>
          <w:rFonts w:ascii="Calibri" w:hAnsi="Calibri" w:cs="Calibri"/>
          <w:lang w:eastAsia="en-US"/>
        </w:rPr>
        <w:t>was seated, you approached her from behind her and tried to put your hand down the front of her shirt.</w:t>
      </w:r>
    </w:p>
    <w:p w14:paraId="201ECBD2" w14:textId="77777777" w:rsidR="00C01363" w:rsidRPr="006D0A7F" w:rsidRDefault="00C01363" w:rsidP="00C01363">
      <w:pPr>
        <w:tabs>
          <w:tab w:val="left" w:pos="709"/>
        </w:tabs>
        <w:ind w:left="567" w:hanging="567"/>
        <w:jc w:val="both"/>
        <w:rPr>
          <w:rFonts w:ascii="Calibri" w:hAnsi="Calibri" w:cs="Calibri"/>
          <w:lang w:eastAsia="en-US"/>
        </w:rPr>
      </w:pPr>
    </w:p>
    <w:p w14:paraId="587DF82D"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73A6BBB9" w14:textId="77777777" w:rsidR="00C01363" w:rsidRPr="006D0A7F" w:rsidRDefault="00C01363" w:rsidP="00C01363">
      <w:pPr>
        <w:jc w:val="both"/>
        <w:rPr>
          <w:rFonts w:ascii="Calibri" w:hAnsi="Calibri" w:cs="Calibri"/>
          <w:lang w:eastAsia="en-US"/>
        </w:rPr>
      </w:pPr>
    </w:p>
    <w:p w14:paraId="4B1C0261" w14:textId="77777777" w:rsidR="00CD48AE" w:rsidRDefault="00CD48AE" w:rsidP="00C01363">
      <w:pPr>
        <w:spacing w:line="276" w:lineRule="auto"/>
        <w:jc w:val="both"/>
        <w:rPr>
          <w:rFonts w:ascii="Calibri" w:hAnsi="Calibri" w:cs="Calibri"/>
          <w:b/>
          <w:u w:val="single"/>
          <w:lang w:eastAsia="en-US"/>
        </w:rPr>
      </w:pPr>
    </w:p>
    <w:p w14:paraId="2B122415" w14:textId="77777777" w:rsidR="00CD48AE" w:rsidRDefault="00CD48AE" w:rsidP="00C01363">
      <w:pPr>
        <w:spacing w:line="276" w:lineRule="auto"/>
        <w:jc w:val="both"/>
        <w:rPr>
          <w:rFonts w:ascii="Calibri" w:hAnsi="Calibri" w:cs="Calibri"/>
          <w:b/>
          <w:u w:val="single"/>
          <w:lang w:eastAsia="en-US"/>
        </w:rPr>
      </w:pPr>
    </w:p>
    <w:p w14:paraId="60A65F42" w14:textId="77777777" w:rsidR="00CD48AE" w:rsidRDefault="00CD48AE" w:rsidP="00C01363">
      <w:pPr>
        <w:spacing w:line="276" w:lineRule="auto"/>
        <w:jc w:val="both"/>
        <w:rPr>
          <w:rFonts w:ascii="Calibri" w:hAnsi="Calibri" w:cs="Calibri"/>
          <w:b/>
          <w:u w:val="single"/>
          <w:lang w:eastAsia="en-US"/>
        </w:rPr>
      </w:pPr>
    </w:p>
    <w:p w14:paraId="6AF29B94" w14:textId="77777777" w:rsidR="00CD48AE" w:rsidRDefault="00CD48AE" w:rsidP="00C01363">
      <w:pPr>
        <w:spacing w:line="276" w:lineRule="auto"/>
        <w:jc w:val="both"/>
        <w:rPr>
          <w:rFonts w:ascii="Calibri" w:hAnsi="Calibri" w:cs="Calibri"/>
          <w:b/>
          <w:u w:val="single"/>
          <w:lang w:eastAsia="en-US"/>
        </w:rPr>
      </w:pPr>
    </w:p>
    <w:p w14:paraId="65B53454" w14:textId="77777777" w:rsidR="00CD48AE" w:rsidRDefault="00CD48AE" w:rsidP="00C01363">
      <w:pPr>
        <w:spacing w:line="276" w:lineRule="auto"/>
        <w:jc w:val="both"/>
        <w:rPr>
          <w:rFonts w:ascii="Calibri" w:hAnsi="Calibri" w:cs="Calibri"/>
          <w:b/>
          <w:u w:val="single"/>
          <w:lang w:eastAsia="en-US"/>
        </w:rPr>
      </w:pPr>
    </w:p>
    <w:p w14:paraId="5E7C9F31" w14:textId="78476331"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21 (Allegation 6)</w:t>
      </w:r>
    </w:p>
    <w:p w14:paraId="6DF405B9" w14:textId="77777777" w:rsidR="00C01363" w:rsidRPr="006D0A7F" w:rsidRDefault="00C01363" w:rsidP="00C01363">
      <w:pPr>
        <w:spacing w:line="276" w:lineRule="auto"/>
        <w:jc w:val="both"/>
        <w:rPr>
          <w:rFonts w:ascii="Calibri" w:hAnsi="Calibri" w:cs="Calibri"/>
          <w:b/>
          <w:u w:val="single"/>
          <w:lang w:eastAsia="en-US"/>
        </w:rPr>
      </w:pPr>
    </w:p>
    <w:p w14:paraId="458C6BC3"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370F04DD" w14:textId="77777777" w:rsidR="00C01363" w:rsidRPr="006D0A7F" w:rsidRDefault="00C01363" w:rsidP="00C01363">
      <w:pPr>
        <w:jc w:val="both"/>
        <w:rPr>
          <w:rFonts w:ascii="Calibri" w:hAnsi="Calibri" w:cs="Calibri"/>
          <w:b/>
          <w:lang w:eastAsia="en-US"/>
        </w:rPr>
      </w:pPr>
    </w:p>
    <w:p w14:paraId="563A50C6"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lang w:eastAsia="en-US"/>
        </w:rPr>
        <w:t xml:space="preserve">A person (including an official) shall be guilty of an offence if the person - </w:t>
      </w:r>
      <w:r w:rsidRPr="006D0A7F">
        <w:rPr>
          <w:rFonts w:ascii="Calibri" w:hAnsi="Calibri" w:cs="Calibri"/>
          <w:i/>
          <w:iCs/>
          <w:lang w:eastAsia="en-US"/>
        </w:rPr>
        <w:t>Has, in relation to a greyhound or greyhound racing, done a thing, or omitted to do a thing, which, in the opinion of the Stewards or the Controlling Body</w:t>
      </w:r>
      <w:proofErr w:type="gramStart"/>
      <w:r w:rsidRPr="006D0A7F">
        <w:rPr>
          <w:rFonts w:ascii="Calibri" w:hAnsi="Calibri" w:cs="Calibri"/>
          <w:i/>
          <w:iCs/>
          <w:lang w:eastAsia="en-US"/>
        </w:rPr>
        <w:t>, as the case may be, is</w:t>
      </w:r>
      <w:proofErr w:type="gramEnd"/>
      <w:r w:rsidRPr="006D0A7F">
        <w:rPr>
          <w:rFonts w:ascii="Calibri" w:hAnsi="Calibri" w:cs="Calibri"/>
          <w:i/>
          <w:iCs/>
          <w:lang w:eastAsia="en-US"/>
        </w:rPr>
        <w:t xml:space="preserve"> negligent, dishonest, corrupt, fraudulent or improper, or constitutes </w:t>
      </w:r>
      <w:proofErr w:type="gramStart"/>
      <w:r w:rsidRPr="006D0A7F">
        <w:rPr>
          <w:rFonts w:ascii="Calibri" w:hAnsi="Calibri" w:cs="Calibri"/>
          <w:i/>
          <w:iCs/>
          <w:lang w:eastAsia="en-US"/>
        </w:rPr>
        <w:t>misconduct;</w:t>
      </w:r>
      <w:proofErr w:type="gramEnd"/>
    </w:p>
    <w:p w14:paraId="1639A881" w14:textId="77777777" w:rsidR="00C01363" w:rsidRPr="006D0A7F" w:rsidRDefault="00C01363" w:rsidP="00C01363">
      <w:pPr>
        <w:spacing w:line="276" w:lineRule="auto"/>
        <w:jc w:val="both"/>
        <w:rPr>
          <w:rFonts w:ascii="Calibri" w:hAnsi="Calibri" w:cs="Calibri"/>
          <w:bCs/>
          <w:i/>
          <w:iCs/>
          <w:lang w:eastAsia="en-US"/>
        </w:rPr>
      </w:pPr>
    </w:p>
    <w:p w14:paraId="3D0217E8" w14:textId="7BE75505" w:rsidR="00C01363" w:rsidRPr="006D0A7F" w:rsidRDefault="00C01363" w:rsidP="00C01363">
      <w:pPr>
        <w:jc w:val="both"/>
        <w:rPr>
          <w:rFonts w:ascii="Calibri" w:hAnsi="Calibri" w:cs="Calibri"/>
          <w:b/>
          <w:lang w:eastAsia="en-US"/>
        </w:rPr>
      </w:pPr>
      <w:proofErr w:type="gramStart"/>
      <w:r w:rsidRPr="006D0A7F">
        <w:rPr>
          <w:rFonts w:ascii="Calibri" w:hAnsi="Calibri" w:cs="Calibri"/>
          <w:b/>
          <w:lang w:eastAsia="en-US"/>
        </w:rPr>
        <w:t>Particulars of</w:t>
      </w:r>
      <w:proofErr w:type="gramEnd"/>
      <w:r w:rsidRPr="006D0A7F">
        <w:rPr>
          <w:rFonts w:ascii="Calibri" w:hAnsi="Calibri" w:cs="Calibri"/>
          <w:b/>
          <w:lang w:eastAsia="en-US"/>
        </w:rPr>
        <w:t xml:space="preserve"> the Charge being</w:t>
      </w:r>
      <w:r w:rsidRPr="006D0A7F">
        <w:rPr>
          <w:rFonts w:ascii="Calibri" w:hAnsi="Calibri" w:cs="Calibri"/>
          <w:lang w:eastAsia="en-US"/>
        </w:rPr>
        <w:t>:</w:t>
      </w:r>
    </w:p>
    <w:p w14:paraId="145BFE38" w14:textId="77777777" w:rsidR="00C01363" w:rsidRPr="006D0A7F" w:rsidRDefault="00C01363" w:rsidP="00C01363">
      <w:pPr>
        <w:spacing w:line="276" w:lineRule="auto"/>
        <w:jc w:val="both"/>
        <w:rPr>
          <w:rFonts w:ascii="Calibri" w:hAnsi="Calibri" w:cs="Calibri"/>
          <w:lang w:eastAsia="en-US"/>
        </w:rPr>
      </w:pPr>
    </w:p>
    <w:p w14:paraId="28346324"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7CCC29C6" w14:textId="77777777" w:rsidR="00C01363" w:rsidRPr="006D0A7F" w:rsidRDefault="00C01363" w:rsidP="00C01363">
      <w:pPr>
        <w:ind w:left="567" w:hanging="567"/>
        <w:jc w:val="both"/>
        <w:rPr>
          <w:rFonts w:ascii="Calibri" w:hAnsi="Calibri" w:cs="Calibri"/>
          <w:lang w:eastAsia="en-US"/>
        </w:rPr>
      </w:pPr>
    </w:p>
    <w:p w14:paraId="3F6B9EFE" w14:textId="3D487570"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t xml:space="preserve">In or around early 2021 you were present at a race meeting and </w:t>
      </w:r>
      <w:r>
        <w:rPr>
          <w:rFonts w:ascii="Calibri" w:hAnsi="Calibri" w:cs="Calibri"/>
          <w:lang w:eastAsia="en-US"/>
        </w:rPr>
        <w:t xml:space="preserve">a </w:t>
      </w:r>
      <w:r w:rsidR="004846C1">
        <w:rPr>
          <w:rFonts w:ascii="Calibri" w:hAnsi="Calibri" w:cs="Calibri"/>
          <w:lang w:eastAsia="en-US"/>
        </w:rPr>
        <w:t xml:space="preserve">participant </w:t>
      </w:r>
      <w:r w:rsidRPr="006D0A7F">
        <w:rPr>
          <w:rFonts w:ascii="Calibri" w:hAnsi="Calibri" w:cs="Calibri"/>
          <w:lang w:eastAsia="en-US"/>
        </w:rPr>
        <w:t xml:space="preserve">was also present at that race meeting.  </w:t>
      </w:r>
    </w:p>
    <w:p w14:paraId="1EBF5F1A" w14:textId="77777777" w:rsidR="00C01363" w:rsidRPr="006D0A7F" w:rsidRDefault="00C01363" w:rsidP="00C01363">
      <w:pPr>
        <w:tabs>
          <w:tab w:val="left" w:pos="709"/>
        </w:tabs>
        <w:ind w:left="567" w:hanging="567"/>
        <w:jc w:val="both"/>
        <w:rPr>
          <w:rFonts w:ascii="Calibri" w:hAnsi="Calibri" w:cs="Calibri"/>
          <w:lang w:eastAsia="en-US"/>
        </w:rPr>
      </w:pPr>
    </w:p>
    <w:p w14:paraId="2EB02058" w14:textId="4DFF03E9"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t xml:space="preserve">During that race meeting, whilst </w:t>
      </w:r>
      <w:r>
        <w:rPr>
          <w:rFonts w:ascii="Calibri" w:hAnsi="Calibri" w:cs="Calibri"/>
          <w:lang w:eastAsia="en-US"/>
        </w:rPr>
        <w:t>the</w:t>
      </w:r>
      <w:r w:rsidR="004846C1">
        <w:rPr>
          <w:rFonts w:ascii="Calibri" w:hAnsi="Calibri" w:cs="Calibri"/>
          <w:lang w:eastAsia="en-US"/>
        </w:rPr>
        <w:t xml:space="preserve"> participant </w:t>
      </w:r>
      <w:r w:rsidRPr="006D0A7F">
        <w:rPr>
          <w:rFonts w:ascii="Calibri" w:hAnsi="Calibri" w:cs="Calibri"/>
          <w:lang w:eastAsia="en-US"/>
        </w:rPr>
        <w:t xml:space="preserve">was collecting a greyhound from her trailer, you approached </w:t>
      </w:r>
      <w:r>
        <w:rPr>
          <w:rFonts w:ascii="Calibri" w:hAnsi="Calibri" w:cs="Calibri"/>
          <w:lang w:eastAsia="en-US"/>
        </w:rPr>
        <w:t xml:space="preserve">the </w:t>
      </w:r>
      <w:r w:rsidR="004846C1">
        <w:rPr>
          <w:rFonts w:ascii="Calibri" w:hAnsi="Calibri" w:cs="Calibri"/>
          <w:lang w:eastAsia="en-US"/>
        </w:rPr>
        <w:t xml:space="preserve">participant </w:t>
      </w:r>
      <w:r w:rsidRPr="006D0A7F">
        <w:rPr>
          <w:rFonts w:ascii="Calibri" w:hAnsi="Calibri" w:cs="Calibri"/>
          <w:lang w:eastAsia="en-US"/>
        </w:rPr>
        <w:t>from behind her, grabbed her on her hips and pretended to do a sexual act behind her whilst suggesting that she leave her partner.</w:t>
      </w:r>
    </w:p>
    <w:p w14:paraId="35D596C7" w14:textId="77777777" w:rsidR="00C01363" w:rsidRPr="006D0A7F" w:rsidRDefault="00C01363" w:rsidP="00C01363">
      <w:pPr>
        <w:tabs>
          <w:tab w:val="left" w:pos="709"/>
        </w:tabs>
        <w:ind w:left="567" w:hanging="567"/>
        <w:jc w:val="both"/>
        <w:rPr>
          <w:rFonts w:ascii="Calibri" w:hAnsi="Calibri" w:cs="Calibri"/>
          <w:lang w:eastAsia="en-US"/>
        </w:rPr>
      </w:pPr>
    </w:p>
    <w:p w14:paraId="5E061CB8"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p w14:paraId="2B88A32D" w14:textId="77777777" w:rsidR="00C01363" w:rsidRPr="006D0A7F" w:rsidRDefault="00C01363" w:rsidP="00C01363">
      <w:pPr>
        <w:spacing w:line="276" w:lineRule="auto"/>
        <w:jc w:val="both"/>
        <w:rPr>
          <w:rFonts w:ascii="Calibri" w:hAnsi="Calibri" w:cs="Calibri"/>
          <w:lang w:eastAsia="en-US"/>
        </w:rPr>
      </w:pPr>
    </w:p>
    <w:p w14:paraId="48D07562" w14:textId="6866FB68" w:rsidR="00C01363" w:rsidRDefault="00C01363" w:rsidP="00C01363">
      <w:pPr>
        <w:spacing w:line="276" w:lineRule="auto"/>
        <w:jc w:val="both"/>
        <w:rPr>
          <w:rFonts w:ascii="Calibri" w:hAnsi="Calibri" w:cs="Calibri"/>
          <w:b/>
          <w:u w:val="single"/>
          <w:lang w:eastAsia="en-US"/>
        </w:rPr>
      </w:pPr>
      <w:r w:rsidRPr="006D0A7F">
        <w:rPr>
          <w:rFonts w:ascii="Calibri" w:hAnsi="Calibri" w:cs="Calibri"/>
          <w:b/>
          <w:u w:val="single"/>
          <w:lang w:eastAsia="en-US"/>
        </w:rPr>
        <w:t>Charge No.  22 (Allegation 16)</w:t>
      </w:r>
    </w:p>
    <w:p w14:paraId="0034032D" w14:textId="77777777" w:rsidR="00C01363" w:rsidRPr="006D0A7F" w:rsidRDefault="00C01363" w:rsidP="00C01363">
      <w:pPr>
        <w:spacing w:line="276" w:lineRule="auto"/>
        <w:jc w:val="both"/>
        <w:rPr>
          <w:rFonts w:ascii="Calibri" w:hAnsi="Calibri" w:cs="Calibri"/>
          <w:b/>
          <w:u w:val="single"/>
          <w:lang w:eastAsia="en-US"/>
        </w:rPr>
      </w:pPr>
    </w:p>
    <w:p w14:paraId="666A8F44" w14:textId="77777777" w:rsidR="00C01363" w:rsidRPr="006D0A7F" w:rsidRDefault="00C01363" w:rsidP="00C01363">
      <w:pPr>
        <w:spacing w:line="276" w:lineRule="auto"/>
        <w:jc w:val="both"/>
        <w:rPr>
          <w:rFonts w:ascii="Calibri" w:hAnsi="Calibri" w:cs="Calibri"/>
          <w:lang w:eastAsia="en-US"/>
        </w:rPr>
      </w:pPr>
      <w:r w:rsidRPr="006D0A7F">
        <w:rPr>
          <w:rFonts w:ascii="Calibri" w:hAnsi="Calibri" w:cs="Calibri"/>
          <w:lang w:eastAsia="en-US"/>
        </w:rPr>
        <w:t xml:space="preserve">Greyhounds Australasia Rules </w:t>
      </w:r>
      <w:r w:rsidRPr="006D0A7F">
        <w:rPr>
          <w:rFonts w:ascii="Calibri" w:hAnsi="Calibri" w:cs="Calibri"/>
          <w:b/>
          <w:lang w:eastAsia="en-US"/>
        </w:rPr>
        <w:t xml:space="preserve">86 (o) </w:t>
      </w:r>
      <w:r w:rsidRPr="006D0A7F">
        <w:rPr>
          <w:rFonts w:ascii="Calibri" w:hAnsi="Calibri" w:cs="Calibri"/>
          <w:lang w:eastAsia="en-US"/>
        </w:rPr>
        <w:t>reads as follows:</w:t>
      </w:r>
    </w:p>
    <w:p w14:paraId="21070D35" w14:textId="77777777" w:rsidR="00C01363" w:rsidRPr="006D0A7F" w:rsidRDefault="00C01363" w:rsidP="00C01363">
      <w:pPr>
        <w:jc w:val="both"/>
        <w:rPr>
          <w:rFonts w:ascii="Calibri" w:hAnsi="Calibri" w:cs="Calibri"/>
          <w:b/>
          <w:lang w:eastAsia="en-US"/>
        </w:rPr>
      </w:pPr>
    </w:p>
    <w:p w14:paraId="26926287" w14:textId="77777777" w:rsidR="00C01363" w:rsidRPr="006D0A7F" w:rsidRDefault="00C01363" w:rsidP="00C01363">
      <w:pPr>
        <w:jc w:val="both"/>
        <w:rPr>
          <w:rFonts w:ascii="Calibri" w:hAnsi="Calibri" w:cs="Calibri"/>
          <w:b/>
          <w:i/>
          <w:iCs/>
          <w:u w:val="single"/>
          <w:lang w:eastAsia="en-US"/>
        </w:rPr>
      </w:pPr>
      <w:r w:rsidRPr="006D0A7F">
        <w:rPr>
          <w:rFonts w:ascii="Calibri" w:hAnsi="Calibri" w:cs="Calibri"/>
          <w:i/>
          <w:iCs/>
          <w:lang w:eastAsia="en-US"/>
        </w:rPr>
        <w:t>A person (including an official) shall be guilty of an offence if the person - Has, in relation to a greyhound or greyhound racing, done a thing, or omitted to do a thing, which, in the opinion of the Stewards or the Controlling Body</w:t>
      </w:r>
      <w:proofErr w:type="gramStart"/>
      <w:r w:rsidRPr="006D0A7F">
        <w:rPr>
          <w:rFonts w:ascii="Calibri" w:hAnsi="Calibri" w:cs="Calibri"/>
          <w:i/>
          <w:iCs/>
          <w:lang w:eastAsia="en-US"/>
        </w:rPr>
        <w:t>, as the case may be, is</w:t>
      </w:r>
      <w:proofErr w:type="gramEnd"/>
      <w:r w:rsidRPr="006D0A7F">
        <w:rPr>
          <w:rFonts w:ascii="Calibri" w:hAnsi="Calibri" w:cs="Calibri"/>
          <w:i/>
          <w:iCs/>
          <w:lang w:eastAsia="en-US"/>
        </w:rPr>
        <w:t xml:space="preserve"> negligent, dishonest, corrupt, fraudulent or improper, or constitutes </w:t>
      </w:r>
      <w:proofErr w:type="gramStart"/>
      <w:r w:rsidRPr="006D0A7F">
        <w:rPr>
          <w:rFonts w:ascii="Calibri" w:hAnsi="Calibri" w:cs="Calibri"/>
          <w:i/>
          <w:iCs/>
          <w:lang w:eastAsia="en-US"/>
        </w:rPr>
        <w:t>misconduct;</w:t>
      </w:r>
      <w:proofErr w:type="gramEnd"/>
    </w:p>
    <w:p w14:paraId="58DA9854" w14:textId="77777777" w:rsidR="00C01363" w:rsidRPr="006D0A7F" w:rsidRDefault="00C01363" w:rsidP="00C01363">
      <w:pPr>
        <w:jc w:val="both"/>
        <w:rPr>
          <w:rFonts w:ascii="Calibri" w:hAnsi="Calibri" w:cs="Calibri"/>
          <w:b/>
          <w:lang w:eastAsia="en-US"/>
        </w:rPr>
      </w:pPr>
    </w:p>
    <w:p w14:paraId="5512ACB3" w14:textId="77777777" w:rsidR="00C01363" w:rsidRPr="006D0A7F" w:rsidRDefault="00C01363" w:rsidP="00C01363">
      <w:pPr>
        <w:jc w:val="both"/>
        <w:rPr>
          <w:rFonts w:ascii="Calibri" w:hAnsi="Calibri" w:cs="Calibri"/>
          <w:b/>
          <w:lang w:eastAsia="en-US"/>
        </w:rPr>
      </w:pPr>
      <w:proofErr w:type="gramStart"/>
      <w:r w:rsidRPr="006D0A7F">
        <w:rPr>
          <w:rFonts w:ascii="Calibri" w:hAnsi="Calibri" w:cs="Calibri"/>
          <w:b/>
          <w:lang w:eastAsia="en-US"/>
        </w:rPr>
        <w:t>Particulars of</w:t>
      </w:r>
      <w:proofErr w:type="gramEnd"/>
      <w:r w:rsidRPr="006D0A7F">
        <w:rPr>
          <w:rFonts w:ascii="Calibri" w:hAnsi="Calibri" w:cs="Calibri"/>
          <w:b/>
          <w:lang w:eastAsia="en-US"/>
        </w:rPr>
        <w:t xml:space="preserve"> the Charge being</w:t>
      </w:r>
      <w:r w:rsidRPr="006D0A7F">
        <w:rPr>
          <w:rFonts w:ascii="Calibri" w:hAnsi="Calibri" w:cs="Calibri"/>
          <w:lang w:eastAsia="en-US"/>
        </w:rPr>
        <w:t>:</w:t>
      </w:r>
    </w:p>
    <w:p w14:paraId="4878353B" w14:textId="77777777" w:rsidR="00C01363" w:rsidRPr="006D0A7F" w:rsidRDefault="00C01363" w:rsidP="00C01363">
      <w:pPr>
        <w:ind w:left="567" w:hanging="567"/>
        <w:jc w:val="both"/>
        <w:rPr>
          <w:rFonts w:ascii="Calibri" w:hAnsi="Calibri" w:cs="Calibri"/>
          <w:b/>
          <w:bCs/>
          <w:lang w:eastAsia="en-US"/>
        </w:rPr>
      </w:pPr>
    </w:p>
    <w:p w14:paraId="469EE8FB" w14:textId="77777777" w:rsidR="00C01363" w:rsidRPr="006D0A7F" w:rsidRDefault="00C01363" w:rsidP="00C01363">
      <w:pPr>
        <w:ind w:left="567" w:hanging="567"/>
        <w:jc w:val="both"/>
        <w:rPr>
          <w:rFonts w:ascii="Calibri" w:hAnsi="Calibri" w:cs="Calibri"/>
          <w:lang w:eastAsia="en-US"/>
        </w:rPr>
      </w:pPr>
      <w:r w:rsidRPr="006D0A7F">
        <w:rPr>
          <w:rFonts w:ascii="Calibri" w:hAnsi="Calibri" w:cs="Calibri"/>
          <w:lang w:eastAsia="en-US"/>
        </w:rPr>
        <w:t>1.</w:t>
      </w:r>
      <w:r w:rsidRPr="006D0A7F">
        <w:rPr>
          <w:rFonts w:ascii="Calibri" w:hAnsi="Calibri" w:cs="Calibri"/>
          <w:lang w:eastAsia="en-US"/>
        </w:rPr>
        <w:tab/>
        <w:t>You were at all relevant times registered as a trainer with Greyhound Racing Victoria (“GRV”) (Member Number 304505) and a person bound by the GRV Rules of Racing, including the Greyhounds Australasia Rules and the Local Racing Rules.</w:t>
      </w:r>
    </w:p>
    <w:p w14:paraId="595CC923" w14:textId="77777777" w:rsidR="00C01363" w:rsidRPr="006D0A7F" w:rsidRDefault="00C01363" w:rsidP="00C01363">
      <w:pPr>
        <w:ind w:left="567" w:hanging="567"/>
        <w:jc w:val="both"/>
        <w:rPr>
          <w:rFonts w:ascii="Calibri" w:hAnsi="Calibri" w:cs="Calibri"/>
          <w:lang w:eastAsia="en-US"/>
        </w:rPr>
      </w:pPr>
    </w:p>
    <w:p w14:paraId="579D2964" w14:textId="301330A2"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2.</w:t>
      </w:r>
      <w:r w:rsidRPr="006D0A7F">
        <w:rPr>
          <w:rFonts w:ascii="Calibri" w:hAnsi="Calibri" w:cs="Calibri"/>
          <w:lang w:eastAsia="en-US"/>
        </w:rPr>
        <w:tab/>
      </w:r>
      <w:r>
        <w:rPr>
          <w:rFonts w:ascii="Calibri" w:hAnsi="Calibri" w:cs="Calibri"/>
          <w:lang w:eastAsia="en-US"/>
        </w:rPr>
        <w:t xml:space="preserve">In </w:t>
      </w:r>
      <w:r w:rsidRPr="006D0A7F">
        <w:rPr>
          <w:rFonts w:ascii="Calibri" w:hAnsi="Calibri" w:cs="Calibri"/>
          <w:lang w:eastAsia="en-US"/>
        </w:rPr>
        <w:t xml:space="preserve">August 2021 a race meeting was conducted and both you and </w:t>
      </w:r>
      <w:r>
        <w:rPr>
          <w:rFonts w:ascii="Calibri" w:hAnsi="Calibri" w:cs="Calibri"/>
          <w:lang w:eastAsia="en-US"/>
        </w:rPr>
        <w:t xml:space="preserve">a </w:t>
      </w:r>
      <w:r w:rsidR="0034354C">
        <w:rPr>
          <w:rFonts w:ascii="Calibri" w:hAnsi="Calibri" w:cs="Calibri"/>
          <w:lang w:eastAsia="en-US"/>
        </w:rPr>
        <w:t xml:space="preserve">participant </w:t>
      </w:r>
      <w:r w:rsidRPr="006D0A7F">
        <w:rPr>
          <w:rFonts w:ascii="Calibri" w:hAnsi="Calibri" w:cs="Calibri"/>
          <w:lang w:eastAsia="en-US"/>
        </w:rPr>
        <w:t>were present at that race meeting.</w:t>
      </w:r>
    </w:p>
    <w:p w14:paraId="4349CDD3" w14:textId="77777777" w:rsidR="00C01363" w:rsidRPr="006D0A7F" w:rsidRDefault="00C01363" w:rsidP="00C01363">
      <w:pPr>
        <w:tabs>
          <w:tab w:val="left" w:pos="709"/>
        </w:tabs>
        <w:ind w:left="567" w:hanging="567"/>
        <w:jc w:val="both"/>
        <w:rPr>
          <w:rFonts w:ascii="Calibri" w:hAnsi="Calibri" w:cs="Calibri"/>
          <w:lang w:eastAsia="en-US"/>
        </w:rPr>
      </w:pPr>
    </w:p>
    <w:p w14:paraId="0169F218" w14:textId="3875BB33"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3.</w:t>
      </w:r>
      <w:r w:rsidRPr="006D0A7F">
        <w:rPr>
          <w:rFonts w:ascii="Calibri" w:hAnsi="Calibri" w:cs="Calibri"/>
          <w:lang w:eastAsia="en-US"/>
        </w:rPr>
        <w:tab/>
      </w:r>
      <w:r>
        <w:rPr>
          <w:rFonts w:ascii="Calibri" w:hAnsi="Calibri" w:cs="Calibri"/>
          <w:lang w:eastAsia="en-US"/>
        </w:rPr>
        <w:t>After</w:t>
      </w:r>
      <w:r w:rsidRPr="006D0A7F">
        <w:rPr>
          <w:rFonts w:ascii="Calibri" w:hAnsi="Calibri" w:cs="Calibri"/>
          <w:lang w:eastAsia="en-US"/>
        </w:rPr>
        <w:t xml:space="preserve"> th</w:t>
      </w:r>
      <w:r>
        <w:rPr>
          <w:rFonts w:ascii="Calibri" w:hAnsi="Calibri" w:cs="Calibri"/>
          <w:lang w:eastAsia="en-US"/>
        </w:rPr>
        <w:t>e</w:t>
      </w:r>
      <w:r w:rsidRPr="006D0A7F">
        <w:rPr>
          <w:rFonts w:ascii="Calibri" w:hAnsi="Calibri" w:cs="Calibri"/>
          <w:lang w:eastAsia="en-US"/>
        </w:rPr>
        <w:t xml:space="preserve"> race meeting had finished, and whilst trials were then being conducted, whilst </w:t>
      </w:r>
      <w:r>
        <w:rPr>
          <w:rFonts w:ascii="Calibri" w:hAnsi="Calibri" w:cs="Calibri"/>
          <w:lang w:eastAsia="en-US"/>
        </w:rPr>
        <w:t xml:space="preserve">a </w:t>
      </w:r>
      <w:r w:rsidR="0034354C">
        <w:rPr>
          <w:rFonts w:ascii="Calibri" w:hAnsi="Calibri" w:cs="Calibri"/>
          <w:lang w:eastAsia="en-US"/>
        </w:rPr>
        <w:t xml:space="preserve">participant </w:t>
      </w:r>
      <w:r>
        <w:rPr>
          <w:rFonts w:ascii="Calibri" w:hAnsi="Calibri" w:cs="Calibri"/>
          <w:lang w:eastAsia="en-US"/>
        </w:rPr>
        <w:t xml:space="preserve">was </w:t>
      </w:r>
      <w:r w:rsidRPr="006D0A7F">
        <w:rPr>
          <w:rFonts w:ascii="Calibri" w:hAnsi="Calibri" w:cs="Calibri"/>
          <w:lang w:eastAsia="en-US"/>
        </w:rPr>
        <w:t xml:space="preserve">with </w:t>
      </w:r>
      <w:r>
        <w:rPr>
          <w:rFonts w:ascii="Calibri" w:hAnsi="Calibri" w:cs="Calibri"/>
          <w:lang w:eastAsia="en-US"/>
        </w:rPr>
        <w:t xml:space="preserve">an official, </w:t>
      </w:r>
      <w:r w:rsidRPr="006D0A7F">
        <w:rPr>
          <w:rFonts w:ascii="Calibri" w:hAnsi="Calibri" w:cs="Calibri"/>
          <w:lang w:eastAsia="en-US"/>
        </w:rPr>
        <w:t xml:space="preserve">you approached </w:t>
      </w:r>
      <w:r>
        <w:rPr>
          <w:rFonts w:ascii="Calibri" w:hAnsi="Calibri" w:cs="Calibri"/>
          <w:lang w:eastAsia="en-US"/>
        </w:rPr>
        <w:t xml:space="preserve">the </w:t>
      </w:r>
      <w:r w:rsidR="0034354C">
        <w:rPr>
          <w:rFonts w:ascii="Calibri" w:hAnsi="Calibri" w:cs="Calibri"/>
          <w:lang w:eastAsia="en-US"/>
        </w:rPr>
        <w:t xml:space="preserve">participant </w:t>
      </w:r>
      <w:r w:rsidRPr="006D0A7F">
        <w:rPr>
          <w:rFonts w:ascii="Calibri" w:hAnsi="Calibri" w:cs="Calibri"/>
          <w:lang w:eastAsia="en-US"/>
        </w:rPr>
        <w:t xml:space="preserve">and pretended to kiss her on her cheek, making her feel uncomfortable, and you then said to </w:t>
      </w:r>
      <w:r>
        <w:rPr>
          <w:rFonts w:ascii="Calibri" w:hAnsi="Calibri" w:cs="Calibri"/>
          <w:lang w:eastAsia="en-US"/>
        </w:rPr>
        <w:t xml:space="preserve">the official </w:t>
      </w:r>
      <w:r w:rsidRPr="006D0A7F">
        <w:rPr>
          <w:rFonts w:ascii="Calibri" w:hAnsi="Calibri" w:cs="Calibri"/>
          <w:lang w:eastAsia="en-US"/>
        </w:rPr>
        <w:t>words to the effect of: “You’re just jealous”.</w:t>
      </w:r>
    </w:p>
    <w:p w14:paraId="58793F69" w14:textId="77777777" w:rsidR="00C01363" w:rsidRPr="006D0A7F" w:rsidRDefault="00C01363" w:rsidP="00C01363">
      <w:pPr>
        <w:tabs>
          <w:tab w:val="left" w:pos="709"/>
        </w:tabs>
        <w:ind w:left="567" w:hanging="567"/>
        <w:jc w:val="both"/>
        <w:rPr>
          <w:rFonts w:ascii="Calibri" w:hAnsi="Calibri" w:cs="Calibri"/>
          <w:lang w:eastAsia="en-US"/>
        </w:rPr>
      </w:pPr>
    </w:p>
    <w:p w14:paraId="3E827DEE" w14:textId="77777777" w:rsidR="00C01363" w:rsidRPr="006D0A7F" w:rsidRDefault="00C01363" w:rsidP="00C01363">
      <w:pPr>
        <w:tabs>
          <w:tab w:val="left" w:pos="709"/>
        </w:tabs>
        <w:ind w:left="567" w:hanging="567"/>
        <w:jc w:val="both"/>
        <w:rPr>
          <w:rFonts w:ascii="Calibri" w:hAnsi="Calibri" w:cs="Calibri"/>
          <w:lang w:eastAsia="en-US"/>
        </w:rPr>
      </w:pPr>
      <w:r w:rsidRPr="006D0A7F">
        <w:rPr>
          <w:rFonts w:ascii="Calibri" w:hAnsi="Calibri" w:cs="Calibri"/>
          <w:lang w:eastAsia="en-US"/>
        </w:rPr>
        <w:t>4.</w:t>
      </w:r>
      <w:r w:rsidRPr="006D0A7F">
        <w:rPr>
          <w:rFonts w:ascii="Calibri" w:hAnsi="Calibri" w:cs="Calibri"/>
          <w:lang w:eastAsia="en-US"/>
        </w:rPr>
        <w:tab/>
        <w:t xml:space="preserve">You have thereby, in relation to greyhound racing, done a thing which, in the opinion of the Stewards, was improper or which constituted misconduct.  </w:t>
      </w:r>
    </w:p>
    <w:bookmarkEnd w:id="1"/>
    <w:p w14:paraId="50734118" w14:textId="77777777" w:rsidR="006D0A7F" w:rsidRPr="006D0A7F" w:rsidRDefault="006D0A7F" w:rsidP="006D0A7F">
      <w:pPr>
        <w:jc w:val="both"/>
        <w:rPr>
          <w:rFonts w:ascii="Calibri" w:hAnsi="Calibri" w:cs="Calibri"/>
          <w:lang w:eastAsia="en-US"/>
        </w:rPr>
      </w:pPr>
    </w:p>
    <w:p w14:paraId="476BFB68" w14:textId="06F765AC"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F17AED">
        <w:rPr>
          <w:rFonts w:ascii="Calibri" w:eastAsia="Calibri" w:hAnsi="Calibri" w:cs="Times New Roman"/>
          <w:sz w:val="24"/>
          <w:szCs w:val="24"/>
          <w:lang w:eastAsia="en-US"/>
        </w:rPr>
        <w:t>Not Guilty to all charges</w:t>
      </w:r>
      <w:r w:rsidR="006D0A7F">
        <w:rPr>
          <w:rFonts w:ascii="Calibri" w:eastAsia="Calibri" w:hAnsi="Calibri" w:cs="Times New Roman"/>
          <w:sz w:val="24"/>
          <w:szCs w:val="24"/>
          <w:lang w:eastAsia="en-US"/>
        </w:rPr>
        <w:t xml:space="preserve"> </w:t>
      </w:r>
      <w:r w:rsidR="002E11F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7588F2A" w14:textId="77777777" w:rsidR="00CD48AE" w:rsidRDefault="00CD48AE" w:rsidP="00811966">
      <w:pPr>
        <w:spacing w:line="259" w:lineRule="auto"/>
        <w:ind w:left="2880" w:hanging="2880"/>
        <w:jc w:val="both"/>
        <w:rPr>
          <w:rFonts w:ascii="Calibri" w:eastAsia="Calibri" w:hAnsi="Calibri" w:cs="Times New Roman"/>
          <w:b/>
          <w:sz w:val="24"/>
          <w:szCs w:val="24"/>
          <w:lang w:eastAsia="en-US"/>
        </w:rPr>
      </w:pPr>
    </w:p>
    <w:p w14:paraId="6AA86920" w14:textId="51C7C189" w:rsidR="007868CF" w:rsidRDefault="00AA3C97"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262CA951" w14:textId="1A6859F3" w:rsidR="00FE46EC" w:rsidRDefault="00FE46EC" w:rsidP="00811966">
      <w:pPr>
        <w:spacing w:line="259" w:lineRule="auto"/>
        <w:ind w:left="2880" w:hanging="2880"/>
        <w:jc w:val="both"/>
        <w:rPr>
          <w:rFonts w:ascii="Calibri" w:eastAsia="Calibri" w:hAnsi="Calibri" w:cs="Times New Roman"/>
          <w:b/>
          <w:sz w:val="24"/>
          <w:szCs w:val="24"/>
          <w:lang w:eastAsia="en-US"/>
        </w:rPr>
      </w:pPr>
    </w:p>
    <w:p w14:paraId="304F8ABB" w14:textId="3656223E" w:rsidR="00FE46EC" w:rsidRPr="00FE46EC" w:rsidRDefault="00FE46EC" w:rsidP="00811966">
      <w:pPr>
        <w:spacing w:line="259" w:lineRule="auto"/>
        <w:ind w:left="2880" w:hanging="2880"/>
        <w:jc w:val="both"/>
        <w:rPr>
          <w:rFonts w:ascii="Calibri" w:eastAsia="Calibri" w:hAnsi="Calibri" w:cs="Times New Roman"/>
          <w:bCs/>
          <w:sz w:val="24"/>
          <w:szCs w:val="24"/>
          <w:u w:val="single"/>
          <w:lang w:eastAsia="en-US"/>
        </w:rPr>
      </w:pPr>
      <w:r w:rsidRPr="00FE46EC">
        <w:rPr>
          <w:rFonts w:ascii="Calibri" w:eastAsia="Calibri" w:hAnsi="Calibri" w:cs="Times New Roman"/>
          <w:b/>
          <w:sz w:val="24"/>
          <w:szCs w:val="24"/>
          <w:u w:val="single"/>
          <w:lang w:eastAsia="en-US"/>
        </w:rPr>
        <w:t>INTRODUCTORY REMARKS</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323DD1B0" w14:textId="6C70603B" w:rsidR="00547427" w:rsidRDefault="006D0A7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Craig </w:t>
      </w:r>
      <w:r w:rsidR="00EA4F52">
        <w:rPr>
          <w:rFonts w:ascii="Calibri" w:eastAsia="Calibri" w:hAnsi="Calibri" w:cs="Times New Roman"/>
          <w:sz w:val="24"/>
          <w:szCs w:val="24"/>
          <w:lang w:eastAsia="en-US"/>
        </w:rPr>
        <w:t>Webb</w:t>
      </w:r>
      <w:r w:rsidR="00F17AED">
        <w:rPr>
          <w:rFonts w:ascii="Calibri" w:eastAsia="Calibri" w:hAnsi="Calibri" w:cs="Times New Roman"/>
          <w:sz w:val="24"/>
          <w:szCs w:val="24"/>
          <w:lang w:eastAsia="en-US"/>
        </w:rPr>
        <w:t xml:space="preserve">, you have been found guilty of </w:t>
      </w:r>
      <w:proofErr w:type="gramStart"/>
      <w:r w:rsidR="00F17AED">
        <w:rPr>
          <w:rFonts w:ascii="Calibri" w:eastAsia="Calibri" w:hAnsi="Calibri" w:cs="Times New Roman"/>
          <w:sz w:val="24"/>
          <w:szCs w:val="24"/>
          <w:lang w:eastAsia="en-US"/>
        </w:rPr>
        <w:t>a number of</w:t>
      </w:r>
      <w:proofErr w:type="gramEnd"/>
      <w:r w:rsidR="00F17AED">
        <w:rPr>
          <w:rFonts w:ascii="Calibri" w:eastAsia="Calibri" w:hAnsi="Calibri" w:cs="Times New Roman"/>
          <w:sz w:val="24"/>
          <w:szCs w:val="24"/>
          <w:lang w:eastAsia="en-US"/>
        </w:rPr>
        <w:t xml:space="preserve"> breaches of Rule 86 of the Greyhounds Australasia Rules (“GARs”). </w:t>
      </w:r>
      <w:proofErr w:type="gramStart"/>
      <w:r w:rsidR="00F17AED">
        <w:rPr>
          <w:rFonts w:ascii="Calibri" w:eastAsia="Calibri" w:hAnsi="Calibri" w:cs="Times New Roman"/>
          <w:sz w:val="24"/>
          <w:szCs w:val="24"/>
          <w:lang w:eastAsia="en-US"/>
        </w:rPr>
        <w:t>All of</w:t>
      </w:r>
      <w:proofErr w:type="gramEnd"/>
      <w:r w:rsidR="00F17AED">
        <w:rPr>
          <w:rFonts w:ascii="Calibri" w:eastAsia="Calibri" w:hAnsi="Calibri" w:cs="Times New Roman"/>
          <w:sz w:val="24"/>
          <w:szCs w:val="24"/>
          <w:lang w:eastAsia="en-US"/>
        </w:rPr>
        <w:t xml:space="preserve"> these offences concern your behaviour towards female officials of G</w:t>
      </w:r>
      <w:r w:rsidR="00FE46EC">
        <w:rPr>
          <w:rFonts w:ascii="Calibri" w:eastAsia="Calibri" w:hAnsi="Calibri" w:cs="Times New Roman"/>
          <w:sz w:val="24"/>
          <w:szCs w:val="24"/>
          <w:lang w:eastAsia="en-US"/>
        </w:rPr>
        <w:t xml:space="preserve">reyhound </w:t>
      </w:r>
      <w:r w:rsidR="00F17AED">
        <w:rPr>
          <w:rFonts w:ascii="Calibri" w:eastAsia="Calibri" w:hAnsi="Calibri" w:cs="Times New Roman"/>
          <w:sz w:val="24"/>
          <w:szCs w:val="24"/>
          <w:lang w:eastAsia="en-US"/>
        </w:rPr>
        <w:t>R</w:t>
      </w:r>
      <w:r w:rsidR="00FE46EC">
        <w:rPr>
          <w:rFonts w:ascii="Calibri" w:eastAsia="Calibri" w:hAnsi="Calibri" w:cs="Times New Roman"/>
          <w:sz w:val="24"/>
          <w:szCs w:val="24"/>
          <w:lang w:eastAsia="en-US"/>
        </w:rPr>
        <w:t xml:space="preserve">acing </w:t>
      </w:r>
      <w:r w:rsidR="00F17AED">
        <w:rPr>
          <w:rFonts w:ascii="Calibri" w:eastAsia="Calibri" w:hAnsi="Calibri" w:cs="Times New Roman"/>
          <w:sz w:val="24"/>
          <w:szCs w:val="24"/>
          <w:lang w:eastAsia="en-US"/>
        </w:rPr>
        <w:t>V</w:t>
      </w:r>
      <w:r w:rsidR="00FE46EC">
        <w:rPr>
          <w:rFonts w:ascii="Calibri" w:eastAsia="Calibri" w:hAnsi="Calibri" w:cs="Times New Roman"/>
          <w:sz w:val="24"/>
          <w:szCs w:val="24"/>
          <w:lang w:eastAsia="en-US"/>
        </w:rPr>
        <w:t xml:space="preserve">ictoria (“GRV”) </w:t>
      </w:r>
      <w:r w:rsidR="00F17AED">
        <w:rPr>
          <w:rFonts w:ascii="Calibri" w:eastAsia="Calibri" w:hAnsi="Calibri" w:cs="Times New Roman"/>
          <w:sz w:val="24"/>
          <w:szCs w:val="24"/>
          <w:lang w:eastAsia="en-US"/>
        </w:rPr>
        <w:t xml:space="preserve">and licensed female participants. The offences took place on or in the immediate vicinity of greyhound race meetings conducted under the auspices of </w:t>
      </w:r>
      <w:r w:rsidR="00D05C4F">
        <w:rPr>
          <w:rFonts w:ascii="Calibri" w:eastAsia="Calibri" w:hAnsi="Calibri" w:cs="Times New Roman"/>
          <w:sz w:val="24"/>
          <w:szCs w:val="24"/>
          <w:lang w:eastAsia="en-US"/>
        </w:rPr>
        <w:t>G</w:t>
      </w:r>
      <w:r w:rsidR="00FE46EC">
        <w:rPr>
          <w:rFonts w:ascii="Calibri" w:eastAsia="Calibri" w:hAnsi="Calibri" w:cs="Times New Roman"/>
          <w:sz w:val="24"/>
          <w:szCs w:val="24"/>
          <w:lang w:eastAsia="en-US"/>
        </w:rPr>
        <w:t xml:space="preserve">RV. </w:t>
      </w:r>
      <w:r w:rsidR="004846C1">
        <w:rPr>
          <w:rFonts w:ascii="Calibri" w:eastAsia="Calibri" w:hAnsi="Calibri" w:cs="Times New Roman"/>
          <w:sz w:val="24"/>
          <w:szCs w:val="24"/>
          <w:lang w:eastAsia="en-US"/>
        </w:rPr>
        <w:t xml:space="preserve">We shall deal only with those charges in relation to which a penalty was </w:t>
      </w:r>
      <w:proofErr w:type="gramStart"/>
      <w:r w:rsidR="004846C1">
        <w:rPr>
          <w:rFonts w:ascii="Calibri" w:eastAsia="Calibri" w:hAnsi="Calibri" w:cs="Times New Roman"/>
          <w:sz w:val="24"/>
          <w:szCs w:val="24"/>
          <w:lang w:eastAsia="en-US"/>
        </w:rPr>
        <w:t>imposed</w:t>
      </w:r>
      <w:proofErr w:type="gramEnd"/>
      <w:r w:rsidR="004846C1">
        <w:rPr>
          <w:rFonts w:ascii="Calibri" w:eastAsia="Calibri" w:hAnsi="Calibri" w:cs="Times New Roman"/>
          <w:sz w:val="24"/>
          <w:szCs w:val="24"/>
          <w:lang w:eastAsia="en-US"/>
        </w:rPr>
        <w:t xml:space="preserve"> and which are set out above. </w:t>
      </w:r>
    </w:p>
    <w:p w14:paraId="2BB53DA7" w14:textId="630AF9D8" w:rsidR="002648DC" w:rsidRDefault="002648DC" w:rsidP="006D0A7F">
      <w:pPr>
        <w:spacing w:line="259" w:lineRule="auto"/>
        <w:jc w:val="both"/>
        <w:rPr>
          <w:rFonts w:ascii="Calibri" w:eastAsia="Calibri" w:hAnsi="Calibri" w:cs="Times New Roman"/>
          <w:sz w:val="24"/>
          <w:szCs w:val="24"/>
          <w:lang w:eastAsia="en-US"/>
        </w:rPr>
      </w:pPr>
    </w:p>
    <w:p w14:paraId="5C080AA5" w14:textId="77777777" w:rsidR="00D05C4F" w:rsidRDefault="00D05C4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say at the outset that there is a pattern of behaviour which permeates these offences, which are of varying gravity. </w:t>
      </w:r>
    </w:p>
    <w:p w14:paraId="383A52F1" w14:textId="77777777" w:rsidR="00D05C4F" w:rsidRDefault="00D05C4F" w:rsidP="006D0A7F">
      <w:pPr>
        <w:spacing w:line="259" w:lineRule="auto"/>
        <w:jc w:val="both"/>
        <w:rPr>
          <w:rFonts w:ascii="Calibri" w:eastAsia="Calibri" w:hAnsi="Calibri" w:cs="Times New Roman"/>
          <w:sz w:val="24"/>
          <w:szCs w:val="24"/>
          <w:lang w:eastAsia="en-US"/>
        </w:rPr>
      </w:pPr>
    </w:p>
    <w:p w14:paraId="0FC85512" w14:textId="77777777" w:rsidR="00B9505A" w:rsidRDefault="00D05C4F"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Before dealing with the penalties for the individual charges, we emphasise </w:t>
      </w:r>
      <w:r w:rsidR="00B9505A">
        <w:rPr>
          <w:rFonts w:ascii="Calibri" w:eastAsia="Calibri" w:hAnsi="Calibri" w:cs="Times New Roman"/>
          <w:sz w:val="24"/>
          <w:szCs w:val="24"/>
          <w:lang w:eastAsia="en-US"/>
        </w:rPr>
        <w:t xml:space="preserve">that a pattern of behaviour such as this is to be strongly condemned. Officials and participants should be able to go about their business without having to put up with behaviour from a licensed person that ranges from the annoying or disrespectful to the completely offensive, intolerable and deserving of strong condemnation. </w:t>
      </w:r>
    </w:p>
    <w:p w14:paraId="6F4B10D2" w14:textId="77777777" w:rsidR="00B9505A" w:rsidRDefault="00B9505A" w:rsidP="006D0A7F">
      <w:pPr>
        <w:spacing w:line="259" w:lineRule="auto"/>
        <w:jc w:val="both"/>
        <w:rPr>
          <w:rFonts w:ascii="Calibri" w:eastAsia="Calibri" w:hAnsi="Calibri" w:cs="Times New Roman"/>
          <w:sz w:val="24"/>
          <w:szCs w:val="24"/>
          <w:lang w:eastAsia="en-US"/>
        </w:rPr>
      </w:pPr>
    </w:p>
    <w:p w14:paraId="5185E66D" w14:textId="77777777" w:rsidR="00B9505A" w:rsidRDefault="00B9505A"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the individual charges and the penalties to be imposed. </w:t>
      </w:r>
    </w:p>
    <w:p w14:paraId="40C0E1F0" w14:textId="77777777" w:rsidR="00B9505A" w:rsidRDefault="00B9505A" w:rsidP="006D0A7F">
      <w:pPr>
        <w:spacing w:line="259" w:lineRule="auto"/>
        <w:jc w:val="both"/>
        <w:rPr>
          <w:rFonts w:ascii="Calibri" w:eastAsia="Calibri" w:hAnsi="Calibri" w:cs="Times New Roman"/>
          <w:sz w:val="24"/>
          <w:szCs w:val="24"/>
          <w:lang w:eastAsia="en-US"/>
        </w:rPr>
      </w:pPr>
    </w:p>
    <w:p w14:paraId="66B7DAB8" w14:textId="04582072" w:rsidR="00B9505A" w:rsidRDefault="00B9505A"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shall deal with the charge</w:t>
      </w:r>
      <w:r w:rsidR="00DD2F0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in the sequence set out in the details preceding these sentencing remarks, save that we shall </w:t>
      </w:r>
      <w:r w:rsidR="00FE46EC">
        <w:rPr>
          <w:rFonts w:ascii="Calibri" w:eastAsia="Calibri" w:hAnsi="Calibri" w:cs="Times New Roman"/>
          <w:sz w:val="24"/>
          <w:szCs w:val="24"/>
          <w:lang w:eastAsia="en-US"/>
        </w:rPr>
        <w:t>state</w:t>
      </w:r>
      <w:r>
        <w:rPr>
          <w:rFonts w:ascii="Calibri" w:eastAsia="Calibri" w:hAnsi="Calibri" w:cs="Times New Roman"/>
          <w:sz w:val="24"/>
          <w:szCs w:val="24"/>
          <w:lang w:eastAsia="en-US"/>
        </w:rPr>
        <w:t xml:space="preserve"> our penalty for Charge 20 at the outset. We would point out that, in the table of penalties set out by GRV, the penalty for Charge 20 is listed </w:t>
      </w:r>
      <w:r>
        <w:rPr>
          <w:rFonts w:ascii="Calibri" w:eastAsia="Calibri" w:hAnsi="Calibri" w:cs="Times New Roman"/>
          <w:sz w:val="24"/>
          <w:szCs w:val="24"/>
          <w:lang w:eastAsia="en-US"/>
        </w:rPr>
        <w:lastRenderedPageBreak/>
        <w:t>specifically as being the “Head Sentence”. We think that this is appropriate and no argument to the contrary was advanced. We also accept the approach effectively adopted by the Stewards that the penalties in relation to the other offences are concurrent with, rather than additional to</w:t>
      </w:r>
      <w:r w:rsidR="00FE46E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Head Sentence. </w:t>
      </w:r>
    </w:p>
    <w:p w14:paraId="06B9513C" w14:textId="77777777" w:rsidR="00B9505A" w:rsidRDefault="00B9505A" w:rsidP="006D0A7F">
      <w:pPr>
        <w:spacing w:line="259" w:lineRule="auto"/>
        <w:jc w:val="both"/>
        <w:rPr>
          <w:rFonts w:ascii="Calibri" w:eastAsia="Calibri" w:hAnsi="Calibri" w:cs="Times New Roman"/>
          <w:sz w:val="24"/>
          <w:szCs w:val="24"/>
          <w:lang w:eastAsia="en-US"/>
        </w:rPr>
      </w:pPr>
    </w:p>
    <w:p w14:paraId="73851B9A" w14:textId="77777777" w:rsidR="00B9505A" w:rsidRDefault="00B9505A"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find that the appropriate penalties are as follows.</w:t>
      </w:r>
    </w:p>
    <w:p w14:paraId="6C04E3AD" w14:textId="77777777" w:rsidR="00B9505A" w:rsidRDefault="00B9505A" w:rsidP="006D0A7F">
      <w:pPr>
        <w:spacing w:line="259" w:lineRule="auto"/>
        <w:jc w:val="both"/>
        <w:rPr>
          <w:rFonts w:ascii="Calibri" w:eastAsia="Calibri" w:hAnsi="Calibri" w:cs="Times New Roman"/>
          <w:sz w:val="24"/>
          <w:szCs w:val="24"/>
          <w:lang w:eastAsia="en-US"/>
        </w:rPr>
      </w:pPr>
    </w:p>
    <w:p w14:paraId="6DC6745B" w14:textId="6C65A92E" w:rsidR="00B9505A" w:rsidRPr="00BD36F3" w:rsidRDefault="00B9505A" w:rsidP="006D0A7F">
      <w:pPr>
        <w:spacing w:line="259" w:lineRule="auto"/>
        <w:jc w:val="both"/>
        <w:rPr>
          <w:rFonts w:ascii="Calibri" w:eastAsia="Calibri" w:hAnsi="Calibri" w:cs="Times New Roman"/>
          <w:b/>
          <w:bCs/>
          <w:sz w:val="24"/>
          <w:szCs w:val="24"/>
          <w:u w:val="single"/>
          <w:lang w:eastAsia="en-US"/>
        </w:rPr>
      </w:pPr>
      <w:r w:rsidRPr="00BD36F3">
        <w:rPr>
          <w:rFonts w:ascii="Calibri" w:eastAsia="Calibri" w:hAnsi="Calibri" w:cs="Times New Roman"/>
          <w:b/>
          <w:bCs/>
          <w:sz w:val="24"/>
          <w:szCs w:val="24"/>
          <w:u w:val="single"/>
          <w:lang w:eastAsia="en-US"/>
        </w:rPr>
        <w:t>Charge 20</w:t>
      </w:r>
    </w:p>
    <w:p w14:paraId="26A4FB86" w14:textId="77777777" w:rsidR="00B9505A" w:rsidRDefault="00B9505A" w:rsidP="006D0A7F">
      <w:pPr>
        <w:spacing w:line="259" w:lineRule="auto"/>
        <w:jc w:val="both"/>
        <w:rPr>
          <w:rFonts w:ascii="Calibri" w:eastAsia="Calibri" w:hAnsi="Calibri" w:cs="Times New Roman"/>
          <w:sz w:val="24"/>
          <w:szCs w:val="24"/>
          <w:lang w:eastAsia="en-US"/>
        </w:rPr>
      </w:pPr>
    </w:p>
    <w:p w14:paraId="63DD9E04" w14:textId="4FBB1466" w:rsidR="00260854" w:rsidRDefault="00B9505A"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w:t>
      </w:r>
      <w:r w:rsidR="00FE46EC">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s indeed a serious offence. </w:t>
      </w:r>
      <w:r w:rsidR="00260854">
        <w:rPr>
          <w:rFonts w:ascii="Calibri" w:eastAsia="Calibri" w:hAnsi="Calibri" w:cs="Times New Roman"/>
          <w:sz w:val="24"/>
          <w:szCs w:val="24"/>
          <w:lang w:eastAsia="en-US"/>
        </w:rPr>
        <w:t xml:space="preserve">It involves the placing of your hand down the front of the blouse of a participant. It seems to have occurred suddenly, giving the participant little or no chance to avoid it. This is completely unacceptable. On your behalf, Mr Hogan has argued that a penalty range of </w:t>
      </w:r>
      <w:r w:rsidR="00E504EB">
        <w:rPr>
          <w:rFonts w:ascii="Calibri" w:eastAsia="Calibri" w:hAnsi="Calibri" w:cs="Times New Roman"/>
          <w:sz w:val="24"/>
          <w:szCs w:val="24"/>
          <w:lang w:eastAsia="en-US"/>
        </w:rPr>
        <w:t>six</w:t>
      </w:r>
      <w:r w:rsidR="00260854">
        <w:rPr>
          <w:rFonts w:ascii="Calibri" w:eastAsia="Calibri" w:hAnsi="Calibri" w:cs="Times New Roman"/>
          <w:sz w:val="24"/>
          <w:szCs w:val="24"/>
          <w:lang w:eastAsia="en-US"/>
        </w:rPr>
        <w:t xml:space="preserve"> to 12 months suspension or disqualification is appropriate. We disagree. In our opinion, the appropriate penalty is disqualification for two years.</w:t>
      </w:r>
    </w:p>
    <w:p w14:paraId="58DBCB16" w14:textId="77777777" w:rsidR="00260854" w:rsidRDefault="00260854" w:rsidP="006D0A7F">
      <w:pPr>
        <w:spacing w:line="259" w:lineRule="auto"/>
        <w:jc w:val="both"/>
        <w:rPr>
          <w:rFonts w:ascii="Calibri" w:eastAsia="Calibri" w:hAnsi="Calibri" w:cs="Times New Roman"/>
          <w:sz w:val="24"/>
          <w:szCs w:val="24"/>
          <w:lang w:eastAsia="en-US"/>
        </w:rPr>
      </w:pPr>
    </w:p>
    <w:p w14:paraId="4E406506" w14:textId="086A8C4F" w:rsidR="0081713E" w:rsidRDefault="00260854"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the other charges. We shall not go into them in </w:t>
      </w:r>
      <w:proofErr w:type="gramStart"/>
      <w:r>
        <w:rPr>
          <w:rFonts w:ascii="Calibri" w:eastAsia="Calibri" w:hAnsi="Calibri" w:cs="Times New Roman"/>
          <w:sz w:val="24"/>
          <w:szCs w:val="24"/>
          <w:lang w:eastAsia="en-US"/>
        </w:rPr>
        <w:t>great detail</w:t>
      </w:r>
      <w:proofErr w:type="gramEnd"/>
      <w:r>
        <w:rPr>
          <w:rFonts w:ascii="Calibri" w:eastAsia="Calibri" w:hAnsi="Calibri" w:cs="Times New Roman"/>
          <w:sz w:val="24"/>
          <w:szCs w:val="24"/>
          <w:lang w:eastAsia="en-US"/>
        </w:rPr>
        <w:t xml:space="preserve">. The charges and penalties </w:t>
      </w:r>
      <w:r w:rsidR="00BD36F3">
        <w:rPr>
          <w:rFonts w:ascii="Calibri" w:eastAsia="Calibri" w:hAnsi="Calibri" w:cs="Times New Roman"/>
          <w:sz w:val="24"/>
          <w:szCs w:val="24"/>
          <w:lang w:eastAsia="en-US"/>
        </w:rPr>
        <w:t>are as follows:</w:t>
      </w:r>
      <w:r w:rsidR="00190240">
        <w:rPr>
          <w:rFonts w:ascii="Calibri" w:eastAsia="Calibri" w:hAnsi="Calibri" w:cs="Times New Roman"/>
          <w:sz w:val="24"/>
          <w:szCs w:val="24"/>
          <w:lang w:eastAsia="en-US"/>
        </w:rPr>
        <w:t xml:space="preserve"> </w:t>
      </w:r>
      <w:r w:rsidR="00583D06">
        <w:rPr>
          <w:rFonts w:ascii="Calibri" w:eastAsia="Calibri" w:hAnsi="Calibri" w:cs="Times New Roman"/>
          <w:sz w:val="24"/>
          <w:szCs w:val="24"/>
          <w:lang w:eastAsia="en-US"/>
        </w:rPr>
        <w:t xml:space="preserve"> </w:t>
      </w:r>
    </w:p>
    <w:p w14:paraId="7A95699E" w14:textId="5101D812" w:rsidR="00BD36F3" w:rsidRDefault="00BD36F3" w:rsidP="006D0A7F">
      <w:pPr>
        <w:spacing w:line="259" w:lineRule="auto"/>
        <w:jc w:val="both"/>
        <w:rPr>
          <w:rFonts w:ascii="Calibri" w:eastAsia="Calibri" w:hAnsi="Calibri" w:cs="Times New Roman"/>
          <w:sz w:val="24"/>
          <w:szCs w:val="24"/>
          <w:lang w:eastAsia="en-US"/>
        </w:rPr>
      </w:pPr>
    </w:p>
    <w:p w14:paraId="4ECB062D" w14:textId="5157CAA8" w:rsidR="00BD36F3" w:rsidRPr="00BD36F3" w:rsidRDefault="00BD36F3" w:rsidP="006D0A7F">
      <w:pPr>
        <w:spacing w:line="259" w:lineRule="auto"/>
        <w:jc w:val="both"/>
        <w:rPr>
          <w:rFonts w:ascii="Calibri" w:eastAsia="Calibri" w:hAnsi="Calibri" w:cs="Times New Roman"/>
          <w:b/>
          <w:bCs/>
          <w:sz w:val="24"/>
          <w:szCs w:val="24"/>
          <w:u w:val="single"/>
          <w:lang w:eastAsia="en-US"/>
        </w:rPr>
      </w:pPr>
      <w:r w:rsidRPr="00BD36F3">
        <w:rPr>
          <w:rFonts w:ascii="Calibri" w:eastAsia="Calibri" w:hAnsi="Calibri" w:cs="Times New Roman"/>
          <w:b/>
          <w:bCs/>
          <w:sz w:val="24"/>
          <w:szCs w:val="24"/>
          <w:u w:val="single"/>
          <w:lang w:eastAsia="en-US"/>
        </w:rPr>
        <w:t>Charge 1</w:t>
      </w:r>
    </w:p>
    <w:p w14:paraId="30066F77" w14:textId="01EEF94F" w:rsidR="00BD36F3" w:rsidRDefault="00BD36F3" w:rsidP="006D0A7F">
      <w:pPr>
        <w:spacing w:line="259" w:lineRule="auto"/>
        <w:jc w:val="both"/>
        <w:rPr>
          <w:rFonts w:ascii="Calibri" w:eastAsia="Calibri" w:hAnsi="Calibri" w:cs="Times New Roman"/>
          <w:sz w:val="24"/>
          <w:szCs w:val="24"/>
          <w:lang w:eastAsia="en-US"/>
        </w:rPr>
      </w:pPr>
    </w:p>
    <w:p w14:paraId="47DEED58" w14:textId="1778FD1E" w:rsidR="00BD36F3" w:rsidRDefault="00BD36F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involve</w:t>
      </w:r>
      <w:r w:rsidR="00FE46E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the touching of an official </w:t>
      </w:r>
      <w:proofErr w:type="gramStart"/>
      <w:r>
        <w:rPr>
          <w:rFonts w:ascii="Calibri" w:eastAsia="Calibri" w:hAnsi="Calibri" w:cs="Times New Roman"/>
          <w:sz w:val="24"/>
          <w:szCs w:val="24"/>
          <w:lang w:eastAsia="en-US"/>
        </w:rPr>
        <w:t>in the area of</w:t>
      </w:r>
      <w:proofErr w:type="gramEnd"/>
      <w:r>
        <w:rPr>
          <w:rFonts w:ascii="Calibri" w:eastAsia="Calibri" w:hAnsi="Calibri" w:cs="Times New Roman"/>
          <w:sz w:val="24"/>
          <w:szCs w:val="24"/>
          <w:lang w:eastAsia="en-US"/>
        </w:rPr>
        <w:t xml:space="preserve"> the back of her neck. It was a very brief touching, and at first scarcely visible on the video material. Nevertheless</w:t>
      </w:r>
      <w:r w:rsidR="00E02A53">
        <w:rPr>
          <w:rFonts w:ascii="Calibri" w:eastAsia="Calibri" w:hAnsi="Calibri" w:cs="Times New Roman"/>
          <w:sz w:val="24"/>
          <w:szCs w:val="24"/>
          <w:lang w:eastAsia="en-US"/>
        </w:rPr>
        <w:t>, it occurred. Officials are entitled to go about their duties without being touched by participants. However, we disagree with the submission of the Stewards that a period of disqualification is warranted. This was a fleeting incident. In our opinion, the appropriate penalty is a fine of $250.</w:t>
      </w:r>
    </w:p>
    <w:p w14:paraId="1A97BD2A" w14:textId="4A40A197" w:rsidR="00E02A53" w:rsidRDefault="00E02A53" w:rsidP="006D0A7F">
      <w:pPr>
        <w:spacing w:line="259" w:lineRule="auto"/>
        <w:jc w:val="both"/>
        <w:rPr>
          <w:rFonts w:ascii="Calibri" w:eastAsia="Calibri" w:hAnsi="Calibri" w:cs="Times New Roman"/>
          <w:sz w:val="24"/>
          <w:szCs w:val="24"/>
          <w:lang w:eastAsia="en-US"/>
        </w:rPr>
      </w:pPr>
    </w:p>
    <w:p w14:paraId="2C83F393" w14:textId="7A19DC5F" w:rsidR="00E02A53" w:rsidRPr="00E02A53" w:rsidRDefault="00E02A53" w:rsidP="006D0A7F">
      <w:pPr>
        <w:spacing w:line="259" w:lineRule="auto"/>
        <w:jc w:val="both"/>
        <w:rPr>
          <w:rFonts w:ascii="Calibri" w:eastAsia="Calibri" w:hAnsi="Calibri" w:cs="Times New Roman"/>
          <w:b/>
          <w:bCs/>
          <w:sz w:val="24"/>
          <w:szCs w:val="24"/>
          <w:u w:val="single"/>
          <w:lang w:eastAsia="en-US"/>
        </w:rPr>
      </w:pPr>
      <w:r w:rsidRPr="00E02A53">
        <w:rPr>
          <w:rFonts w:ascii="Calibri" w:eastAsia="Calibri" w:hAnsi="Calibri" w:cs="Times New Roman"/>
          <w:b/>
          <w:bCs/>
          <w:sz w:val="24"/>
          <w:szCs w:val="24"/>
          <w:u w:val="single"/>
          <w:lang w:eastAsia="en-US"/>
        </w:rPr>
        <w:t>Charge 7</w:t>
      </w:r>
    </w:p>
    <w:p w14:paraId="4D2819A7" w14:textId="166D004D" w:rsidR="00E02A53" w:rsidRDefault="00E02A53" w:rsidP="006D0A7F">
      <w:pPr>
        <w:spacing w:line="259" w:lineRule="auto"/>
        <w:jc w:val="both"/>
        <w:rPr>
          <w:rFonts w:ascii="Calibri" w:eastAsia="Calibri" w:hAnsi="Calibri" w:cs="Times New Roman"/>
          <w:sz w:val="24"/>
          <w:szCs w:val="24"/>
          <w:lang w:eastAsia="en-US"/>
        </w:rPr>
      </w:pPr>
    </w:p>
    <w:p w14:paraId="6EB13B46" w14:textId="062D2242" w:rsidR="00E02A53" w:rsidRDefault="00E02A5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relates to you putting your arm around the shoulders of an official and using words to the effect of “Aren’t I lucky”. Touching of this nature accompanied by observations such as this </w:t>
      </w:r>
      <w:r w:rsidR="00FE46EC">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offensive and unacceptable. The appropriate penalty is suspension for one month, wholly concurrent with the penalty on Charge 20. </w:t>
      </w:r>
    </w:p>
    <w:p w14:paraId="3A0821A2" w14:textId="64FF16B8" w:rsidR="00E02A53" w:rsidRDefault="00E02A53" w:rsidP="006D0A7F">
      <w:pPr>
        <w:spacing w:line="259" w:lineRule="auto"/>
        <w:jc w:val="both"/>
        <w:rPr>
          <w:rFonts w:ascii="Calibri" w:eastAsia="Calibri" w:hAnsi="Calibri" w:cs="Times New Roman"/>
          <w:sz w:val="24"/>
          <w:szCs w:val="24"/>
          <w:lang w:eastAsia="en-US"/>
        </w:rPr>
      </w:pPr>
    </w:p>
    <w:p w14:paraId="29178D00" w14:textId="6386FD3B" w:rsidR="00E02A53" w:rsidRPr="00E43C89" w:rsidRDefault="00E02A53" w:rsidP="006D0A7F">
      <w:pPr>
        <w:spacing w:line="259" w:lineRule="auto"/>
        <w:jc w:val="both"/>
        <w:rPr>
          <w:rFonts w:ascii="Calibri" w:eastAsia="Calibri" w:hAnsi="Calibri" w:cs="Times New Roman"/>
          <w:b/>
          <w:bCs/>
          <w:sz w:val="24"/>
          <w:szCs w:val="24"/>
          <w:u w:val="single"/>
          <w:lang w:eastAsia="en-US"/>
        </w:rPr>
      </w:pPr>
      <w:r w:rsidRPr="00E43C89">
        <w:rPr>
          <w:rFonts w:ascii="Calibri" w:eastAsia="Calibri" w:hAnsi="Calibri" w:cs="Times New Roman"/>
          <w:b/>
          <w:bCs/>
          <w:sz w:val="24"/>
          <w:szCs w:val="24"/>
          <w:u w:val="single"/>
          <w:lang w:eastAsia="en-US"/>
        </w:rPr>
        <w:t>Charge 9</w:t>
      </w:r>
    </w:p>
    <w:p w14:paraId="4CADA955" w14:textId="3D46071C" w:rsidR="00E02A53" w:rsidRDefault="00E02A53" w:rsidP="006D0A7F">
      <w:pPr>
        <w:spacing w:line="259" w:lineRule="auto"/>
        <w:jc w:val="both"/>
        <w:rPr>
          <w:rFonts w:ascii="Calibri" w:eastAsia="Calibri" w:hAnsi="Calibri" w:cs="Times New Roman"/>
          <w:sz w:val="24"/>
          <w:szCs w:val="24"/>
          <w:lang w:eastAsia="en-US"/>
        </w:rPr>
      </w:pPr>
    </w:p>
    <w:p w14:paraId="428B7FDC" w14:textId="2C536D24" w:rsidR="00E02A53" w:rsidRDefault="00E02A53"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this occasion, you observed an official taking off her jumper. We accept that, in a leering fashion, you thanked her for stripping for you. Whilst this charge does not involve physical </w:t>
      </w:r>
      <w:r>
        <w:rPr>
          <w:rFonts w:ascii="Calibri" w:eastAsia="Calibri" w:hAnsi="Calibri" w:cs="Times New Roman"/>
          <w:sz w:val="24"/>
          <w:szCs w:val="24"/>
          <w:lang w:eastAsia="en-US"/>
        </w:rPr>
        <w:lastRenderedPageBreak/>
        <w:t xml:space="preserve">contact, we regard it as being unpleasant and embarrassing. We fix the penalty </w:t>
      </w:r>
      <w:r w:rsidR="00E43C89">
        <w:rPr>
          <w:rFonts w:ascii="Calibri" w:eastAsia="Calibri" w:hAnsi="Calibri" w:cs="Times New Roman"/>
          <w:sz w:val="24"/>
          <w:szCs w:val="24"/>
          <w:lang w:eastAsia="en-US"/>
        </w:rPr>
        <w:t xml:space="preserve">as being suspension for six months, wholly concurrent with the penalty </w:t>
      </w:r>
      <w:r w:rsidR="00DF201E">
        <w:rPr>
          <w:rFonts w:ascii="Calibri" w:eastAsia="Calibri" w:hAnsi="Calibri" w:cs="Times New Roman"/>
          <w:sz w:val="24"/>
          <w:szCs w:val="24"/>
          <w:lang w:eastAsia="en-US"/>
        </w:rPr>
        <w:t>o</w:t>
      </w:r>
      <w:r w:rsidR="00E43C89">
        <w:rPr>
          <w:rFonts w:ascii="Calibri" w:eastAsia="Calibri" w:hAnsi="Calibri" w:cs="Times New Roman"/>
          <w:sz w:val="24"/>
          <w:szCs w:val="24"/>
          <w:lang w:eastAsia="en-US"/>
        </w:rPr>
        <w:t>n Charge 20.</w:t>
      </w:r>
    </w:p>
    <w:p w14:paraId="105172CD" w14:textId="1FADCB76" w:rsidR="00E43C89" w:rsidRDefault="00E43C89" w:rsidP="006D0A7F">
      <w:pPr>
        <w:spacing w:line="259" w:lineRule="auto"/>
        <w:jc w:val="both"/>
        <w:rPr>
          <w:rFonts w:ascii="Calibri" w:eastAsia="Calibri" w:hAnsi="Calibri" w:cs="Times New Roman"/>
          <w:sz w:val="24"/>
          <w:szCs w:val="24"/>
          <w:lang w:eastAsia="en-US"/>
        </w:rPr>
      </w:pPr>
    </w:p>
    <w:p w14:paraId="69632F0D" w14:textId="104B4A85" w:rsidR="00E43C89" w:rsidRPr="00E43C89" w:rsidRDefault="00E43C89" w:rsidP="006D0A7F">
      <w:pPr>
        <w:spacing w:line="259" w:lineRule="auto"/>
        <w:jc w:val="both"/>
        <w:rPr>
          <w:rFonts w:ascii="Calibri" w:eastAsia="Calibri" w:hAnsi="Calibri" w:cs="Times New Roman"/>
          <w:b/>
          <w:bCs/>
          <w:sz w:val="24"/>
          <w:szCs w:val="24"/>
          <w:u w:val="single"/>
          <w:lang w:eastAsia="en-US"/>
        </w:rPr>
      </w:pPr>
      <w:r w:rsidRPr="00E43C89">
        <w:rPr>
          <w:rFonts w:ascii="Calibri" w:eastAsia="Calibri" w:hAnsi="Calibri" w:cs="Times New Roman"/>
          <w:b/>
          <w:bCs/>
          <w:sz w:val="24"/>
          <w:szCs w:val="24"/>
          <w:u w:val="single"/>
          <w:lang w:eastAsia="en-US"/>
        </w:rPr>
        <w:t>Charge 11</w:t>
      </w:r>
    </w:p>
    <w:p w14:paraId="0C83FAA9" w14:textId="3E33CA8F" w:rsidR="00E43C89" w:rsidRDefault="00E43C89" w:rsidP="006D0A7F">
      <w:pPr>
        <w:spacing w:line="259" w:lineRule="auto"/>
        <w:jc w:val="both"/>
        <w:rPr>
          <w:rFonts w:ascii="Calibri" w:eastAsia="Calibri" w:hAnsi="Calibri" w:cs="Times New Roman"/>
          <w:sz w:val="24"/>
          <w:szCs w:val="24"/>
          <w:lang w:eastAsia="en-US"/>
        </w:rPr>
      </w:pPr>
    </w:p>
    <w:p w14:paraId="63EEAD62" w14:textId="178ECBA2" w:rsidR="00E43C89" w:rsidRDefault="00E43C89"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charge relates to your touching an official on the arm and stating words to the effect that you wanted to thank her for wearing the </w:t>
      </w:r>
      <w:proofErr w:type="gramStart"/>
      <w:r>
        <w:rPr>
          <w:rFonts w:ascii="Calibri" w:eastAsia="Calibri" w:hAnsi="Calibri" w:cs="Times New Roman"/>
          <w:sz w:val="24"/>
          <w:szCs w:val="24"/>
          <w:lang w:eastAsia="en-US"/>
        </w:rPr>
        <w:t>particular belt</w:t>
      </w:r>
      <w:proofErr w:type="gramEnd"/>
      <w:r>
        <w:rPr>
          <w:rFonts w:ascii="Calibri" w:eastAsia="Calibri" w:hAnsi="Calibri" w:cs="Times New Roman"/>
          <w:sz w:val="24"/>
          <w:szCs w:val="24"/>
          <w:lang w:eastAsia="en-US"/>
        </w:rPr>
        <w:t xml:space="preserve"> that she had on </w:t>
      </w:r>
      <w:proofErr w:type="gramStart"/>
      <w:r>
        <w:rPr>
          <w:rFonts w:ascii="Calibri" w:eastAsia="Calibri" w:hAnsi="Calibri" w:cs="Times New Roman"/>
          <w:sz w:val="24"/>
          <w:szCs w:val="24"/>
          <w:lang w:eastAsia="en-US"/>
        </w:rPr>
        <w:t>so as to</w:t>
      </w:r>
      <w:proofErr w:type="gramEnd"/>
      <w:r>
        <w:rPr>
          <w:rFonts w:ascii="Calibri" w:eastAsia="Calibri" w:hAnsi="Calibri" w:cs="Times New Roman"/>
          <w:sz w:val="24"/>
          <w:szCs w:val="24"/>
          <w:lang w:eastAsia="en-US"/>
        </w:rPr>
        <w:t xml:space="preserve"> express her love </w:t>
      </w:r>
      <w:r w:rsidR="004924C6">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you. </w:t>
      </w:r>
    </w:p>
    <w:p w14:paraId="5C26B940" w14:textId="77777777" w:rsidR="00DF201E" w:rsidRDefault="00DF201E" w:rsidP="006D0A7F">
      <w:pPr>
        <w:spacing w:line="259" w:lineRule="auto"/>
        <w:jc w:val="both"/>
        <w:rPr>
          <w:rFonts w:ascii="Calibri" w:eastAsia="Calibri" w:hAnsi="Calibri" w:cs="Times New Roman"/>
          <w:sz w:val="24"/>
          <w:szCs w:val="24"/>
          <w:lang w:eastAsia="en-US"/>
        </w:rPr>
      </w:pPr>
    </w:p>
    <w:p w14:paraId="65B2204C" w14:textId="4274A9F0" w:rsidR="00E43C89" w:rsidRDefault="00E43C89"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conduct was also u</w:t>
      </w:r>
      <w:r w:rsidR="00327EC5">
        <w:rPr>
          <w:rFonts w:ascii="Calibri" w:eastAsia="Calibri" w:hAnsi="Calibri" w:cs="Times New Roman"/>
          <w:sz w:val="24"/>
          <w:szCs w:val="24"/>
          <w:lang w:eastAsia="en-US"/>
        </w:rPr>
        <w:t xml:space="preserve">nacceptable and embarrassing. We fix the penalty as being suspension for six months, wholly concurrent with the penalty </w:t>
      </w:r>
      <w:r w:rsidR="00DF201E">
        <w:rPr>
          <w:rFonts w:ascii="Calibri" w:eastAsia="Calibri" w:hAnsi="Calibri" w:cs="Times New Roman"/>
          <w:sz w:val="24"/>
          <w:szCs w:val="24"/>
          <w:lang w:eastAsia="en-US"/>
        </w:rPr>
        <w:t>o</w:t>
      </w:r>
      <w:r w:rsidR="00327EC5">
        <w:rPr>
          <w:rFonts w:ascii="Calibri" w:eastAsia="Calibri" w:hAnsi="Calibri" w:cs="Times New Roman"/>
          <w:sz w:val="24"/>
          <w:szCs w:val="24"/>
          <w:lang w:eastAsia="en-US"/>
        </w:rPr>
        <w:t xml:space="preserve">n Charge 20. </w:t>
      </w:r>
    </w:p>
    <w:p w14:paraId="72056CF0" w14:textId="55312620" w:rsidR="00327EC5" w:rsidRDefault="00327EC5" w:rsidP="006D0A7F">
      <w:pPr>
        <w:spacing w:line="259" w:lineRule="auto"/>
        <w:jc w:val="both"/>
        <w:rPr>
          <w:rFonts w:ascii="Calibri" w:eastAsia="Calibri" w:hAnsi="Calibri" w:cs="Times New Roman"/>
          <w:sz w:val="24"/>
          <w:szCs w:val="24"/>
          <w:lang w:eastAsia="en-US"/>
        </w:rPr>
      </w:pPr>
    </w:p>
    <w:p w14:paraId="59908C0A" w14:textId="6DDE7A20" w:rsidR="00327EC5" w:rsidRPr="00327EC5" w:rsidRDefault="00327EC5" w:rsidP="006D0A7F">
      <w:pPr>
        <w:spacing w:line="259" w:lineRule="auto"/>
        <w:jc w:val="both"/>
        <w:rPr>
          <w:rFonts w:ascii="Calibri" w:eastAsia="Calibri" w:hAnsi="Calibri" w:cs="Times New Roman"/>
          <w:b/>
          <w:bCs/>
          <w:sz w:val="24"/>
          <w:szCs w:val="24"/>
          <w:u w:val="single"/>
          <w:lang w:eastAsia="en-US"/>
        </w:rPr>
      </w:pPr>
      <w:r w:rsidRPr="00327EC5">
        <w:rPr>
          <w:rFonts w:ascii="Calibri" w:eastAsia="Calibri" w:hAnsi="Calibri" w:cs="Times New Roman"/>
          <w:b/>
          <w:bCs/>
          <w:sz w:val="24"/>
          <w:szCs w:val="24"/>
          <w:u w:val="single"/>
          <w:lang w:eastAsia="en-US"/>
        </w:rPr>
        <w:t>Charges 13</w:t>
      </w:r>
    </w:p>
    <w:p w14:paraId="79C03B89" w14:textId="5EB8FF5D" w:rsidR="00327EC5" w:rsidRDefault="00327EC5" w:rsidP="006D0A7F">
      <w:pPr>
        <w:spacing w:line="259" w:lineRule="auto"/>
        <w:jc w:val="both"/>
        <w:rPr>
          <w:rFonts w:ascii="Calibri" w:eastAsia="Calibri" w:hAnsi="Calibri" w:cs="Times New Roman"/>
          <w:sz w:val="24"/>
          <w:szCs w:val="24"/>
          <w:lang w:eastAsia="en-US"/>
        </w:rPr>
      </w:pPr>
    </w:p>
    <w:p w14:paraId="6628783E" w14:textId="66575A0E" w:rsidR="00327EC5" w:rsidRDefault="00327EC5"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w:t>
      </w:r>
      <w:r w:rsidR="00572D09">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charge involve</w:t>
      </w:r>
      <w:r w:rsidR="00572D09">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you placing your left hand upon an official</w:t>
      </w:r>
      <w:r w:rsidR="00FE46EC">
        <w:rPr>
          <w:rFonts w:ascii="Calibri" w:eastAsia="Calibri" w:hAnsi="Calibri" w:cs="Times New Roman"/>
          <w:sz w:val="24"/>
          <w:szCs w:val="24"/>
          <w:lang w:eastAsia="en-US"/>
        </w:rPr>
        <w:t xml:space="preserve"> and</w:t>
      </w:r>
      <w:r>
        <w:rPr>
          <w:rFonts w:ascii="Calibri" w:eastAsia="Calibri" w:hAnsi="Calibri" w:cs="Times New Roman"/>
          <w:sz w:val="24"/>
          <w:szCs w:val="24"/>
          <w:lang w:eastAsia="en-US"/>
        </w:rPr>
        <w:t xml:space="preserve"> saying</w:t>
      </w:r>
      <w:r w:rsidR="00FE46E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perhaps facetiously, “get out of my way”</w:t>
      </w:r>
      <w:r w:rsidR="00FE46EC">
        <w:rPr>
          <w:rFonts w:ascii="Calibri" w:eastAsia="Calibri" w:hAnsi="Calibri" w:cs="Times New Roman"/>
          <w:sz w:val="24"/>
          <w:szCs w:val="24"/>
          <w:lang w:eastAsia="en-US"/>
        </w:rPr>
        <w:t xml:space="preserve">. It also involves </w:t>
      </w:r>
      <w:r>
        <w:rPr>
          <w:rFonts w:ascii="Calibri" w:eastAsia="Calibri" w:hAnsi="Calibri" w:cs="Times New Roman"/>
          <w:sz w:val="24"/>
          <w:szCs w:val="24"/>
          <w:lang w:eastAsia="en-US"/>
        </w:rPr>
        <w:t>making lewd comments concerning a hole or tear in the trousers that she was wearing.</w:t>
      </w:r>
    </w:p>
    <w:p w14:paraId="5CB62C9B" w14:textId="77777777" w:rsidR="00327EC5" w:rsidRDefault="00327EC5" w:rsidP="006D0A7F">
      <w:pPr>
        <w:spacing w:line="259" w:lineRule="auto"/>
        <w:jc w:val="both"/>
        <w:rPr>
          <w:rFonts w:ascii="Calibri" w:eastAsia="Calibri" w:hAnsi="Calibri" w:cs="Times New Roman"/>
          <w:sz w:val="24"/>
          <w:szCs w:val="24"/>
          <w:lang w:eastAsia="en-US"/>
        </w:rPr>
      </w:pPr>
    </w:p>
    <w:p w14:paraId="1B00234D" w14:textId="3C4A6D71" w:rsidR="007A1811" w:rsidRDefault="00327EC5"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our opinion, Charge 13</w:t>
      </w:r>
      <w:r w:rsidR="00572D09">
        <w:rPr>
          <w:rFonts w:ascii="Calibri" w:eastAsia="Calibri" w:hAnsi="Calibri" w:cs="Times New Roman"/>
          <w:sz w:val="24"/>
          <w:szCs w:val="24"/>
          <w:lang w:eastAsia="en-US"/>
        </w:rPr>
        <w:t xml:space="preserve">, involving, amongst other things, lewd and unsolicited comments, </w:t>
      </w:r>
      <w:r>
        <w:rPr>
          <w:rFonts w:ascii="Calibri" w:eastAsia="Calibri" w:hAnsi="Calibri" w:cs="Times New Roman"/>
          <w:sz w:val="24"/>
          <w:szCs w:val="24"/>
          <w:lang w:eastAsia="en-US"/>
        </w:rPr>
        <w:t xml:space="preserve">warrants a penalty </w:t>
      </w:r>
      <w:r w:rsidR="00572D09">
        <w:rPr>
          <w:rFonts w:ascii="Calibri" w:eastAsia="Calibri" w:hAnsi="Calibri" w:cs="Times New Roman"/>
          <w:sz w:val="24"/>
          <w:szCs w:val="24"/>
          <w:lang w:eastAsia="en-US"/>
        </w:rPr>
        <w:t xml:space="preserve">of </w:t>
      </w:r>
      <w:r w:rsidR="007A1811">
        <w:rPr>
          <w:rFonts w:ascii="Calibri" w:eastAsia="Calibri" w:hAnsi="Calibri" w:cs="Times New Roman"/>
          <w:sz w:val="24"/>
          <w:szCs w:val="24"/>
          <w:lang w:eastAsia="en-US"/>
        </w:rPr>
        <w:t>disqualification for a period of six months.</w:t>
      </w:r>
    </w:p>
    <w:p w14:paraId="76F5258C" w14:textId="77777777" w:rsidR="007A1811" w:rsidRDefault="007A1811" w:rsidP="006D0A7F">
      <w:pPr>
        <w:spacing w:line="259" w:lineRule="auto"/>
        <w:jc w:val="both"/>
        <w:rPr>
          <w:rFonts w:ascii="Calibri" w:eastAsia="Calibri" w:hAnsi="Calibri" w:cs="Times New Roman"/>
          <w:sz w:val="24"/>
          <w:szCs w:val="24"/>
          <w:lang w:eastAsia="en-US"/>
        </w:rPr>
      </w:pPr>
    </w:p>
    <w:p w14:paraId="730B9A2B" w14:textId="1E6190E9" w:rsidR="007A1811" w:rsidRDefault="00572D09"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w:t>
      </w:r>
      <w:r w:rsidR="007A1811">
        <w:rPr>
          <w:rFonts w:ascii="Calibri" w:eastAsia="Calibri" w:hAnsi="Calibri" w:cs="Times New Roman"/>
          <w:sz w:val="24"/>
          <w:szCs w:val="24"/>
          <w:lang w:eastAsia="en-US"/>
        </w:rPr>
        <w:t xml:space="preserve"> penalty is concurrent with that </w:t>
      </w:r>
      <w:r w:rsidR="00DF201E">
        <w:rPr>
          <w:rFonts w:ascii="Calibri" w:eastAsia="Calibri" w:hAnsi="Calibri" w:cs="Times New Roman"/>
          <w:sz w:val="24"/>
          <w:szCs w:val="24"/>
          <w:lang w:eastAsia="en-US"/>
        </w:rPr>
        <w:t>o</w:t>
      </w:r>
      <w:r w:rsidR="007A1811">
        <w:rPr>
          <w:rFonts w:ascii="Calibri" w:eastAsia="Calibri" w:hAnsi="Calibri" w:cs="Times New Roman"/>
          <w:sz w:val="24"/>
          <w:szCs w:val="24"/>
          <w:lang w:eastAsia="en-US"/>
        </w:rPr>
        <w:t>n Charge 20.</w:t>
      </w:r>
    </w:p>
    <w:p w14:paraId="1DF5F13B" w14:textId="77777777" w:rsidR="007A1811" w:rsidRDefault="007A1811" w:rsidP="006D0A7F">
      <w:pPr>
        <w:spacing w:line="259" w:lineRule="auto"/>
        <w:jc w:val="both"/>
        <w:rPr>
          <w:rFonts w:ascii="Calibri" w:eastAsia="Calibri" w:hAnsi="Calibri" w:cs="Times New Roman"/>
          <w:sz w:val="24"/>
          <w:szCs w:val="24"/>
          <w:lang w:eastAsia="en-US"/>
        </w:rPr>
      </w:pPr>
    </w:p>
    <w:p w14:paraId="04B49E41" w14:textId="77777777" w:rsidR="007A1811" w:rsidRPr="007A1811" w:rsidRDefault="007A1811" w:rsidP="006D0A7F">
      <w:pPr>
        <w:spacing w:line="259" w:lineRule="auto"/>
        <w:jc w:val="both"/>
        <w:rPr>
          <w:rFonts w:ascii="Calibri" w:eastAsia="Calibri" w:hAnsi="Calibri" w:cs="Times New Roman"/>
          <w:b/>
          <w:bCs/>
          <w:sz w:val="24"/>
          <w:szCs w:val="24"/>
          <w:u w:val="single"/>
          <w:lang w:eastAsia="en-US"/>
        </w:rPr>
      </w:pPr>
      <w:r w:rsidRPr="007A1811">
        <w:rPr>
          <w:rFonts w:ascii="Calibri" w:eastAsia="Calibri" w:hAnsi="Calibri" w:cs="Times New Roman"/>
          <w:b/>
          <w:bCs/>
          <w:sz w:val="24"/>
          <w:szCs w:val="24"/>
          <w:u w:val="single"/>
          <w:lang w:eastAsia="en-US"/>
        </w:rPr>
        <w:t>Charge 17</w:t>
      </w:r>
    </w:p>
    <w:p w14:paraId="34E62E58" w14:textId="77777777" w:rsidR="007A1811" w:rsidRDefault="007A1811" w:rsidP="006D0A7F">
      <w:pPr>
        <w:spacing w:line="259" w:lineRule="auto"/>
        <w:jc w:val="both"/>
        <w:rPr>
          <w:rFonts w:ascii="Calibri" w:eastAsia="Calibri" w:hAnsi="Calibri" w:cs="Times New Roman"/>
          <w:sz w:val="24"/>
          <w:szCs w:val="24"/>
          <w:lang w:eastAsia="en-US"/>
        </w:rPr>
      </w:pPr>
    </w:p>
    <w:p w14:paraId="11675C46" w14:textId="109B4C75" w:rsidR="007A1811" w:rsidRDefault="007A181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17 concerns an unwanted kiss on the cheek of a participant. This was </w:t>
      </w:r>
      <w:r w:rsidR="00FE46EC">
        <w:rPr>
          <w:rFonts w:ascii="Calibri" w:eastAsia="Calibri" w:hAnsi="Calibri" w:cs="Times New Roman"/>
          <w:sz w:val="24"/>
          <w:szCs w:val="24"/>
          <w:lang w:eastAsia="en-US"/>
        </w:rPr>
        <w:t xml:space="preserve">both </w:t>
      </w:r>
      <w:r>
        <w:rPr>
          <w:rFonts w:ascii="Calibri" w:eastAsia="Calibri" w:hAnsi="Calibri" w:cs="Times New Roman"/>
          <w:sz w:val="24"/>
          <w:szCs w:val="24"/>
          <w:lang w:eastAsia="en-US"/>
        </w:rPr>
        <w:t xml:space="preserve">unwanted and unanticipated behaviour. We fix the penalty </w:t>
      </w:r>
      <w:r w:rsidR="00FE46EC">
        <w:rPr>
          <w:rFonts w:ascii="Calibri" w:eastAsia="Calibri" w:hAnsi="Calibri" w:cs="Times New Roman"/>
          <w:sz w:val="24"/>
          <w:szCs w:val="24"/>
          <w:lang w:eastAsia="en-US"/>
        </w:rPr>
        <w:t>a</w:t>
      </w:r>
      <w:r w:rsidR="00DF201E">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suspension for two months, wholly concurrent with the penalty </w:t>
      </w:r>
      <w:r w:rsidR="00DF201E">
        <w:rPr>
          <w:rFonts w:ascii="Calibri" w:eastAsia="Calibri" w:hAnsi="Calibri" w:cs="Times New Roman"/>
          <w:sz w:val="24"/>
          <w:szCs w:val="24"/>
          <w:lang w:eastAsia="en-US"/>
        </w:rPr>
        <w:t>o</w:t>
      </w:r>
      <w:r>
        <w:rPr>
          <w:rFonts w:ascii="Calibri" w:eastAsia="Calibri" w:hAnsi="Calibri" w:cs="Times New Roman"/>
          <w:sz w:val="24"/>
          <w:szCs w:val="24"/>
          <w:lang w:eastAsia="en-US"/>
        </w:rPr>
        <w:t>n Charge 20.</w:t>
      </w:r>
    </w:p>
    <w:p w14:paraId="02CEEAF0" w14:textId="77777777" w:rsidR="007A1811" w:rsidRDefault="007A1811" w:rsidP="006D0A7F">
      <w:pPr>
        <w:spacing w:line="259" w:lineRule="auto"/>
        <w:jc w:val="both"/>
        <w:rPr>
          <w:rFonts w:ascii="Calibri" w:eastAsia="Calibri" w:hAnsi="Calibri" w:cs="Times New Roman"/>
          <w:sz w:val="24"/>
          <w:szCs w:val="24"/>
          <w:lang w:eastAsia="en-US"/>
        </w:rPr>
      </w:pPr>
    </w:p>
    <w:p w14:paraId="77BEEFF7" w14:textId="77777777" w:rsidR="007A1811" w:rsidRPr="007A1811" w:rsidRDefault="007A1811" w:rsidP="006D0A7F">
      <w:pPr>
        <w:spacing w:line="259" w:lineRule="auto"/>
        <w:jc w:val="both"/>
        <w:rPr>
          <w:rFonts w:ascii="Calibri" w:eastAsia="Calibri" w:hAnsi="Calibri" w:cs="Times New Roman"/>
          <w:b/>
          <w:bCs/>
          <w:sz w:val="24"/>
          <w:szCs w:val="24"/>
          <w:u w:val="single"/>
          <w:lang w:eastAsia="en-US"/>
        </w:rPr>
      </w:pPr>
      <w:r w:rsidRPr="007A1811">
        <w:rPr>
          <w:rFonts w:ascii="Calibri" w:eastAsia="Calibri" w:hAnsi="Calibri" w:cs="Times New Roman"/>
          <w:b/>
          <w:bCs/>
          <w:sz w:val="24"/>
          <w:szCs w:val="24"/>
          <w:u w:val="single"/>
          <w:lang w:eastAsia="en-US"/>
        </w:rPr>
        <w:t>Charge 18</w:t>
      </w:r>
    </w:p>
    <w:p w14:paraId="3219A3F4" w14:textId="77777777" w:rsidR="007A1811" w:rsidRDefault="007A1811" w:rsidP="006D0A7F">
      <w:pPr>
        <w:spacing w:line="259" w:lineRule="auto"/>
        <w:jc w:val="both"/>
        <w:rPr>
          <w:rFonts w:ascii="Calibri" w:eastAsia="Calibri" w:hAnsi="Calibri" w:cs="Times New Roman"/>
          <w:sz w:val="24"/>
          <w:szCs w:val="24"/>
          <w:lang w:eastAsia="en-US"/>
        </w:rPr>
      </w:pPr>
    </w:p>
    <w:p w14:paraId="69431543" w14:textId="591CB148" w:rsidR="007A1811" w:rsidRDefault="007A181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involves a particularly lewd comment made to an official or officials. This was totally unacceptable. The appropriate penalty is disqualification </w:t>
      </w:r>
      <w:r w:rsidR="00FE46EC">
        <w:rPr>
          <w:rFonts w:ascii="Calibri" w:eastAsia="Calibri" w:hAnsi="Calibri" w:cs="Times New Roman"/>
          <w:sz w:val="24"/>
          <w:szCs w:val="24"/>
          <w:lang w:eastAsia="en-US"/>
        </w:rPr>
        <w:t>for three</w:t>
      </w:r>
      <w:r>
        <w:rPr>
          <w:rFonts w:ascii="Calibri" w:eastAsia="Calibri" w:hAnsi="Calibri" w:cs="Times New Roman"/>
          <w:sz w:val="24"/>
          <w:szCs w:val="24"/>
          <w:lang w:eastAsia="en-US"/>
        </w:rPr>
        <w:t xml:space="preserve"> months. Again, this is wholly concurrent with</w:t>
      </w:r>
      <w:r w:rsidR="00FE46EC">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penalty </w:t>
      </w:r>
      <w:r w:rsidR="00DF201E">
        <w:rPr>
          <w:rFonts w:ascii="Calibri" w:eastAsia="Calibri" w:hAnsi="Calibri" w:cs="Times New Roman"/>
          <w:sz w:val="24"/>
          <w:szCs w:val="24"/>
          <w:lang w:eastAsia="en-US"/>
        </w:rPr>
        <w:t>o</w:t>
      </w:r>
      <w:r>
        <w:rPr>
          <w:rFonts w:ascii="Calibri" w:eastAsia="Calibri" w:hAnsi="Calibri" w:cs="Times New Roman"/>
          <w:sz w:val="24"/>
          <w:szCs w:val="24"/>
          <w:lang w:eastAsia="en-US"/>
        </w:rPr>
        <w:t>n Charge 20.</w:t>
      </w:r>
    </w:p>
    <w:p w14:paraId="30773B3A" w14:textId="77777777" w:rsidR="007A1811" w:rsidRDefault="007A1811" w:rsidP="006D0A7F">
      <w:pPr>
        <w:spacing w:line="259" w:lineRule="auto"/>
        <w:jc w:val="both"/>
        <w:rPr>
          <w:rFonts w:ascii="Calibri" w:eastAsia="Calibri" w:hAnsi="Calibri" w:cs="Times New Roman"/>
          <w:sz w:val="24"/>
          <w:szCs w:val="24"/>
          <w:lang w:eastAsia="en-US"/>
        </w:rPr>
      </w:pPr>
    </w:p>
    <w:p w14:paraId="5016BA35" w14:textId="77777777" w:rsidR="007A1811" w:rsidRPr="007A1811" w:rsidRDefault="007A1811" w:rsidP="006D0A7F">
      <w:pPr>
        <w:spacing w:line="259" w:lineRule="auto"/>
        <w:jc w:val="both"/>
        <w:rPr>
          <w:rFonts w:ascii="Calibri" w:eastAsia="Calibri" w:hAnsi="Calibri" w:cs="Times New Roman"/>
          <w:b/>
          <w:bCs/>
          <w:sz w:val="24"/>
          <w:szCs w:val="24"/>
          <w:u w:val="single"/>
          <w:lang w:eastAsia="en-US"/>
        </w:rPr>
      </w:pPr>
      <w:r w:rsidRPr="007A1811">
        <w:rPr>
          <w:rFonts w:ascii="Calibri" w:eastAsia="Calibri" w:hAnsi="Calibri" w:cs="Times New Roman"/>
          <w:b/>
          <w:bCs/>
          <w:sz w:val="24"/>
          <w:szCs w:val="24"/>
          <w:u w:val="single"/>
          <w:lang w:eastAsia="en-US"/>
        </w:rPr>
        <w:t>Charge 19</w:t>
      </w:r>
    </w:p>
    <w:p w14:paraId="7796ABA1" w14:textId="77777777" w:rsidR="007A1811" w:rsidRDefault="007A1811" w:rsidP="006D0A7F">
      <w:pPr>
        <w:spacing w:line="259" w:lineRule="auto"/>
        <w:jc w:val="both"/>
        <w:rPr>
          <w:rFonts w:ascii="Calibri" w:eastAsia="Calibri" w:hAnsi="Calibri" w:cs="Times New Roman"/>
          <w:sz w:val="24"/>
          <w:szCs w:val="24"/>
          <w:lang w:eastAsia="en-US"/>
        </w:rPr>
      </w:pPr>
    </w:p>
    <w:p w14:paraId="1FCEEEFA" w14:textId="71FA77B9" w:rsidR="007A1811" w:rsidRDefault="007A181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This charge relates to you pulling down your adult son’s pants in the car park </w:t>
      </w:r>
      <w:r w:rsidR="00FE46EC">
        <w:rPr>
          <w:rFonts w:ascii="Calibri" w:eastAsia="Calibri" w:hAnsi="Calibri" w:cs="Times New Roman"/>
          <w:sz w:val="24"/>
          <w:szCs w:val="24"/>
          <w:lang w:eastAsia="en-US"/>
        </w:rPr>
        <w:t xml:space="preserve">at a track </w:t>
      </w:r>
      <w:r>
        <w:rPr>
          <w:rFonts w:ascii="Calibri" w:eastAsia="Calibri" w:hAnsi="Calibri" w:cs="Times New Roman"/>
          <w:sz w:val="24"/>
          <w:szCs w:val="24"/>
          <w:lang w:eastAsia="en-US"/>
        </w:rPr>
        <w:t xml:space="preserve">when he was standing in a group containing </w:t>
      </w:r>
      <w:r w:rsidR="004924C6">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female participant or </w:t>
      </w:r>
      <w:r w:rsidR="00FE46EC">
        <w:rPr>
          <w:rFonts w:ascii="Calibri" w:eastAsia="Calibri" w:hAnsi="Calibri" w:cs="Times New Roman"/>
          <w:sz w:val="24"/>
          <w:szCs w:val="24"/>
          <w:lang w:eastAsia="en-US"/>
        </w:rPr>
        <w:t xml:space="preserve">female </w:t>
      </w:r>
      <w:r>
        <w:rPr>
          <w:rFonts w:ascii="Calibri" w:eastAsia="Calibri" w:hAnsi="Calibri" w:cs="Times New Roman"/>
          <w:sz w:val="24"/>
          <w:szCs w:val="24"/>
          <w:lang w:eastAsia="en-US"/>
        </w:rPr>
        <w:t xml:space="preserve">participants. This behaviour was childish and offensive. It deserves a penalty of disqualification for three months. That penalty is wholly concurrent with the penalty </w:t>
      </w:r>
      <w:r w:rsidR="00DF201E">
        <w:rPr>
          <w:rFonts w:ascii="Calibri" w:eastAsia="Calibri" w:hAnsi="Calibri" w:cs="Times New Roman"/>
          <w:sz w:val="24"/>
          <w:szCs w:val="24"/>
          <w:lang w:eastAsia="en-US"/>
        </w:rPr>
        <w:t>o</w:t>
      </w:r>
      <w:r>
        <w:rPr>
          <w:rFonts w:ascii="Calibri" w:eastAsia="Calibri" w:hAnsi="Calibri" w:cs="Times New Roman"/>
          <w:sz w:val="24"/>
          <w:szCs w:val="24"/>
          <w:lang w:eastAsia="en-US"/>
        </w:rPr>
        <w:t>n Charge 20.</w:t>
      </w:r>
    </w:p>
    <w:p w14:paraId="760F0326" w14:textId="679977D5" w:rsidR="007A1811" w:rsidRPr="007A1811" w:rsidRDefault="007A1811" w:rsidP="006D0A7F">
      <w:pPr>
        <w:spacing w:line="259" w:lineRule="auto"/>
        <w:jc w:val="both"/>
        <w:rPr>
          <w:rFonts w:ascii="Calibri" w:eastAsia="Calibri" w:hAnsi="Calibri" w:cs="Times New Roman"/>
          <w:b/>
          <w:bCs/>
          <w:sz w:val="24"/>
          <w:szCs w:val="24"/>
          <w:u w:val="single"/>
          <w:lang w:eastAsia="en-US"/>
        </w:rPr>
      </w:pPr>
      <w:r w:rsidRPr="007A1811">
        <w:rPr>
          <w:rFonts w:ascii="Calibri" w:eastAsia="Calibri" w:hAnsi="Calibri" w:cs="Times New Roman"/>
          <w:b/>
          <w:bCs/>
          <w:sz w:val="24"/>
          <w:szCs w:val="24"/>
          <w:u w:val="single"/>
          <w:lang w:eastAsia="en-US"/>
        </w:rPr>
        <w:t>Charge 21</w:t>
      </w:r>
    </w:p>
    <w:p w14:paraId="3716D395" w14:textId="77777777" w:rsidR="007A1811" w:rsidRDefault="007A1811" w:rsidP="006D0A7F">
      <w:pPr>
        <w:spacing w:line="259" w:lineRule="auto"/>
        <w:jc w:val="both"/>
        <w:rPr>
          <w:rFonts w:ascii="Calibri" w:eastAsia="Calibri" w:hAnsi="Calibri" w:cs="Times New Roman"/>
          <w:sz w:val="24"/>
          <w:szCs w:val="24"/>
          <w:lang w:eastAsia="en-US"/>
        </w:rPr>
      </w:pPr>
    </w:p>
    <w:p w14:paraId="5AA3BCA5" w14:textId="77777777" w:rsidR="007A1811" w:rsidRDefault="007A181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21 also arises out of your conduct in the car park at a race meeting, but on an occasion different from that in Charge 19. You came up behind a participant who was bending forward into the boot of a car and mimicked a sexual act.</w:t>
      </w:r>
    </w:p>
    <w:p w14:paraId="5D457E95" w14:textId="77777777" w:rsidR="007A1811" w:rsidRDefault="007A1811" w:rsidP="006D0A7F">
      <w:pPr>
        <w:spacing w:line="259" w:lineRule="auto"/>
        <w:jc w:val="both"/>
        <w:rPr>
          <w:rFonts w:ascii="Calibri" w:eastAsia="Calibri" w:hAnsi="Calibri" w:cs="Times New Roman"/>
          <w:sz w:val="24"/>
          <w:szCs w:val="24"/>
          <w:lang w:eastAsia="en-US"/>
        </w:rPr>
      </w:pPr>
    </w:p>
    <w:p w14:paraId="383DD05D" w14:textId="29C93A1D"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Firstly, this was appalling behaviour, not in the slightest comic or amusing, and extremely embarrassing for the participant involved. </w:t>
      </w:r>
    </w:p>
    <w:p w14:paraId="65A94502" w14:textId="77777777" w:rsidR="00A236BE" w:rsidRDefault="00A236BE" w:rsidP="006D0A7F">
      <w:pPr>
        <w:spacing w:line="259" w:lineRule="auto"/>
        <w:jc w:val="both"/>
        <w:rPr>
          <w:rFonts w:ascii="Calibri" w:eastAsia="Calibri" w:hAnsi="Calibri" w:cs="Times New Roman"/>
          <w:sz w:val="24"/>
          <w:szCs w:val="24"/>
          <w:lang w:eastAsia="en-US"/>
        </w:rPr>
      </w:pPr>
    </w:p>
    <w:p w14:paraId="15BEB007" w14:textId="31CAFF47"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of the view that this offen</w:t>
      </w:r>
      <w:r w:rsidR="00FE46EC">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e warrants a more severe penalty than many of the other offences. </w:t>
      </w:r>
    </w:p>
    <w:p w14:paraId="2684A6D9" w14:textId="77777777" w:rsidR="00A236BE" w:rsidRDefault="00A236BE" w:rsidP="006D0A7F">
      <w:pPr>
        <w:spacing w:line="259" w:lineRule="auto"/>
        <w:jc w:val="both"/>
        <w:rPr>
          <w:rFonts w:ascii="Calibri" w:eastAsia="Calibri" w:hAnsi="Calibri" w:cs="Times New Roman"/>
          <w:sz w:val="24"/>
          <w:szCs w:val="24"/>
          <w:lang w:eastAsia="en-US"/>
        </w:rPr>
      </w:pPr>
    </w:p>
    <w:p w14:paraId="57B437C3" w14:textId="37100D22"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disqualified for a period of 18 months. This is concurrent with the penalty </w:t>
      </w:r>
      <w:r w:rsidR="00375990">
        <w:rPr>
          <w:rFonts w:ascii="Calibri" w:eastAsia="Calibri" w:hAnsi="Calibri" w:cs="Times New Roman"/>
          <w:sz w:val="24"/>
          <w:szCs w:val="24"/>
          <w:lang w:eastAsia="en-US"/>
        </w:rPr>
        <w:t>o</w:t>
      </w:r>
      <w:r>
        <w:rPr>
          <w:rFonts w:ascii="Calibri" w:eastAsia="Calibri" w:hAnsi="Calibri" w:cs="Times New Roman"/>
          <w:sz w:val="24"/>
          <w:szCs w:val="24"/>
          <w:lang w:eastAsia="en-US"/>
        </w:rPr>
        <w:t>n Charge 20.</w:t>
      </w:r>
    </w:p>
    <w:p w14:paraId="29050299" w14:textId="77777777" w:rsidR="00A236BE" w:rsidRDefault="00A236BE" w:rsidP="006D0A7F">
      <w:pPr>
        <w:spacing w:line="259" w:lineRule="auto"/>
        <w:jc w:val="both"/>
        <w:rPr>
          <w:rFonts w:ascii="Calibri" w:eastAsia="Calibri" w:hAnsi="Calibri" w:cs="Times New Roman"/>
          <w:sz w:val="24"/>
          <w:szCs w:val="24"/>
          <w:lang w:eastAsia="en-US"/>
        </w:rPr>
      </w:pPr>
    </w:p>
    <w:p w14:paraId="7F9ACFF7" w14:textId="77777777" w:rsidR="00A236BE" w:rsidRPr="00152B61" w:rsidRDefault="00A236BE" w:rsidP="006D0A7F">
      <w:pPr>
        <w:spacing w:line="259" w:lineRule="auto"/>
        <w:jc w:val="both"/>
        <w:rPr>
          <w:rFonts w:ascii="Calibri" w:eastAsia="Calibri" w:hAnsi="Calibri" w:cs="Times New Roman"/>
          <w:b/>
          <w:bCs/>
          <w:sz w:val="24"/>
          <w:szCs w:val="24"/>
          <w:u w:val="single"/>
          <w:lang w:eastAsia="en-US"/>
        </w:rPr>
      </w:pPr>
      <w:r w:rsidRPr="00152B61">
        <w:rPr>
          <w:rFonts w:ascii="Calibri" w:eastAsia="Calibri" w:hAnsi="Calibri" w:cs="Times New Roman"/>
          <w:b/>
          <w:bCs/>
          <w:sz w:val="24"/>
          <w:szCs w:val="24"/>
          <w:u w:val="single"/>
          <w:lang w:eastAsia="en-US"/>
        </w:rPr>
        <w:t>Charge 22</w:t>
      </w:r>
    </w:p>
    <w:p w14:paraId="54F0E35C" w14:textId="77777777" w:rsidR="00A236BE" w:rsidRDefault="00A236BE" w:rsidP="006D0A7F">
      <w:pPr>
        <w:spacing w:line="259" w:lineRule="auto"/>
        <w:jc w:val="both"/>
        <w:rPr>
          <w:rFonts w:ascii="Calibri" w:eastAsia="Calibri" w:hAnsi="Calibri" w:cs="Times New Roman"/>
          <w:sz w:val="24"/>
          <w:szCs w:val="24"/>
          <w:lang w:eastAsia="en-US"/>
        </w:rPr>
      </w:pPr>
    </w:p>
    <w:p w14:paraId="2ADFABED" w14:textId="323A8EDF"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charge concerns </w:t>
      </w:r>
      <w:proofErr w:type="gramStart"/>
      <w:r>
        <w:rPr>
          <w:rFonts w:ascii="Calibri" w:eastAsia="Calibri" w:hAnsi="Calibri" w:cs="Times New Roman"/>
          <w:sz w:val="24"/>
          <w:szCs w:val="24"/>
          <w:lang w:eastAsia="en-US"/>
        </w:rPr>
        <w:t>you</w:t>
      </w:r>
      <w:proofErr w:type="gramEnd"/>
      <w:r>
        <w:rPr>
          <w:rFonts w:ascii="Calibri" w:eastAsia="Calibri" w:hAnsi="Calibri" w:cs="Times New Roman"/>
          <w:sz w:val="24"/>
          <w:szCs w:val="24"/>
          <w:lang w:eastAsia="en-US"/>
        </w:rPr>
        <w:t xml:space="preserve"> kissing, or </w:t>
      </w:r>
      <w:r w:rsidR="002A6230">
        <w:rPr>
          <w:rFonts w:ascii="Calibri" w:eastAsia="Calibri" w:hAnsi="Calibri" w:cs="Times New Roman"/>
          <w:sz w:val="24"/>
          <w:szCs w:val="24"/>
          <w:lang w:eastAsia="en-US"/>
        </w:rPr>
        <w:t>almost</w:t>
      </w:r>
      <w:r>
        <w:rPr>
          <w:rFonts w:ascii="Calibri" w:eastAsia="Calibri" w:hAnsi="Calibri" w:cs="Times New Roman"/>
          <w:sz w:val="24"/>
          <w:szCs w:val="24"/>
          <w:lang w:eastAsia="en-US"/>
        </w:rPr>
        <w:t xml:space="preserve"> kissing, an official who was </w:t>
      </w:r>
      <w:proofErr w:type="gramStart"/>
      <w:r>
        <w:rPr>
          <w:rFonts w:ascii="Calibri" w:eastAsia="Calibri" w:hAnsi="Calibri" w:cs="Times New Roman"/>
          <w:sz w:val="24"/>
          <w:szCs w:val="24"/>
          <w:lang w:eastAsia="en-US"/>
        </w:rPr>
        <w:t>in the midst of</w:t>
      </w:r>
      <w:proofErr w:type="gramEnd"/>
      <w:r>
        <w:rPr>
          <w:rFonts w:ascii="Calibri" w:eastAsia="Calibri" w:hAnsi="Calibri" w:cs="Times New Roman"/>
          <w:sz w:val="24"/>
          <w:szCs w:val="24"/>
          <w:lang w:eastAsia="en-US"/>
        </w:rPr>
        <w:t xml:space="preserve"> performing her </w:t>
      </w:r>
      <w:proofErr w:type="gramStart"/>
      <w:r>
        <w:rPr>
          <w:rFonts w:ascii="Calibri" w:eastAsia="Calibri" w:hAnsi="Calibri" w:cs="Times New Roman"/>
          <w:sz w:val="24"/>
          <w:szCs w:val="24"/>
          <w:lang w:eastAsia="en-US"/>
        </w:rPr>
        <w:t>duties, and</w:t>
      </w:r>
      <w:proofErr w:type="gramEnd"/>
      <w:r>
        <w:rPr>
          <w:rFonts w:ascii="Calibri" w:eastAsia="Calibri" w:hAnsi="Calibri" w:cs="Times New Roman"/>
          <w:sz w:val="24"/>
          <w:szCs w:val="24"/>
          <w:lang w:eastAsia="en-US"/>
        </w:rPr>
        <w:t xml:space="preserve"> then saying to another person words to the effect of “You’re just jealous”.</w:t>
      </w:r>
    </w:p>
    <w:p w14:paraId="0913B8DF" w14:textId="77777777" w:rsidR="00A236BE" w:rsidRDefault="00A236BE" w:rsidP="006D0A7F">
      <w:pPr>
        <w:spacing w:line="259" w:lineRule="auto"/>
        <w:jc w:val="both"/>
        <w:rPr>
          <w:rFonts w:ascii="Calibri" w:eastAsia="Calibri" w:hAnsi="Calibri" w:cs="Times New Roman"/>
          <w:sz w:val="24"/>
          <w:szCs w:val="24"/>
          <w:lang w:eastAsia="en-US"/>
        </w:rPr>
      </w:pPr>
    </w:p>
    <w:p w14:paraId="5C99C3AA" w14:textId="44089FEA"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Whilst this behaviour is not as grievous as that involved in some other charges, it </w:t>
      </w:r>
      <w:r w:rsidR="00DD2F0C">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nevertheless inappropriate, unwanted and embarrassing. </w:t>
      </w:r>
    </w:p>
    <w:p w14:paraId="60328B53" w14:textId="77777777" w:rsidR="00A236BE" w:rsidRDefault="00A236BE" w:rsidP="006D0A7F">
      <w:pPr>
        <w:spacing w:line="259" w:lineRule="auto"/>
        <w:jc w:val="both"/>
        <w:rPr>
          <w:rFonts w:ascii="Calibri" w:eastAsia="Calibri" w:hAnsi="Calibri" w:cs="Times New Roman"/>
          <w:sz w:val="24"/>
          <w:szCs w:val="24"/>
          <w:lang w:eastAsia="en-US"/>
        </w:rPr>
      </w:pPr>
    </w:p>
    <w:p w14:paraId="6D9E81C4" w14:textId="5F0F32A2"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deserves a penalty of four months suspension, which is wholly concurrent with the penalty </w:t>
      </w:r>
      <w:r w:rsidR="00375990">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n Charge 20. </w:t>
      </w:r>
    </w:p>
    <w:p w14:paraId="267C1D0D" w14:textId="02734BE6" w:rsidR="00FE46EC" w:rsidRDefault="00FE46EC" w:rsidP="006D0A7F">
      <w:pPr>
        <w:spacing w:line="259" w:lineRule="auto"/>
        <w:jc w:val="both"/>
        <w:rPr>
          <w:rFonts w:ascii="Calibri" w:eastAsia="Calibri" w:hAnsi="Calibri" w:cs="Times New Roman"/>
          <w:sz w:val="24"/>
          <w:szCs w:val="24"/>
          <w:lang w:eastAsia="en-US"/>
        </w:rPr>
      </w:pPr>
    </w:p>
    <w:p w14:paraId="1C3377AB" w14:textId="66C458C5" w:rsidR="00FE46EC" w:rsidRPr="00FE46EC" w:rsidRDefault="00FE46EC" w:rsidP="006D0A7F">
      <w:pPr>
        <w:spacing w:line="259" w:lineRule="auto"/>
        <w:jc w:val="both"/>
        <w:rPr>
          <w:rFonts w:ascii="Calibri" w:eastAsia="Calibri" w:hAnsi="Calibri" w:cs="Times New Roman"/>
          <w:b/>
          <w:bCs/>
          <w:sz w:val="24"/>
          <w:szCs w:val="24"/>
          <w:u w:val="single"/>
          <w:lang w:eastAsia="en-US"/>
        </w:rPr>
      </w:pPr>
      <w:r w:rsidRPr="00FE46EC">
        <w:rPr>
          <w:rFonts w:ascii="Calibri" w:eastAsia="Calibri" w:hAnsi="Calibri" w:cs="Times New Roman"/>
          <w:b/>
          <w:bCs/>
          <w:sz w:val="24"/>
          <w:szCs w:val="24"/>
          <w:u w:val="single"/>
          <w:lang w:eastAsia="en-US"/>
        </w:rPr>
        <w:t>SOME FURTHER MATTERS</w:t>
      </w:r>
    </w:p>
    <w:p w14:paraId="198790BD" w14:textId="77777777" w:rsidR="00A236BE" w:rsidRDefault="00A236BE" w:rsidP="006D0A7F">
      <w:pPr>
        <w:spacing w:line="259" w:lineRule="auto"/>
        <w:jc w:val="both"/>
        <w:rPr>
          <w:rFonts w:ascii="Calibri" w:eastAsia="Calibri" w:hAnsi="Calibri" w:cs="Times New Roman"/>
          <w:sz w:val="24"/>
          <w:szCs w:val="24"/>
          <w:lang w:eastAsia="en-US"/>
        </w:rPr>
      </w:pPr>
    </w:p>
    <w:p w14:paraId="621A93A3" w14:textId="7CA39778"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turn now to other matters </w:t>
      </w:r>
      <w:r w:rsidR="002A6230">
        <w:rPr>
          <w:rFonts w:ascii="Calibri" w:eastAsia="Calibri" w:hAnsi="Calibri" w:cs="Times New Roman"/>
          <w:sz w:val="24"/>
          <w:szCs w:val="24"/>
          <w:lang w:eastAsia="en-US"/>
        </w:rPr>
        <w:t xml:space="preserve">involving </w:t>
      </w:r>
      <w:r>
        <w:rPr>
          <w:rFonts w:ascii="Calibri" w:eastAsia="Calibri" w:hAnsi="Calibri" w:cs="Times New Roman"/>
          <w:sz w:val="24"/>
          <w:szCs w:val="24"/>
          <w:lang w:eastAsia="en-US"/>
        </w:rPr>
        <w:t xml:space="preserve">your </w:t>
      </w:r>
      <w:r w:rsidR="00FE46EC">
        <w:rPr>
          <w:rFonts w:ascii="Calibri" w:eastAsia="Calibri" w:hAnsi="Calibri" w:cs="Times New Roman"/>
          <w:sz w:val="24"/>
          <w:szCs w:val="24"/>
          <w:lang w:eastAsia="en-US"/>
        </w:rPr>
        <w:t xml:space="preserve">background, </w:t>
      </w:r>
      <w:r>
        <w:rPr>
          <w:rFonts w:ascii="Calibri" w:eastAsia="Calibri" w:hAnsi="Calibri" w:cs="Times New Roman"/>
          <w:sz w:val="24"/>
          <w:szCs w:val="24"/>
          <w:lang w:eastAsia="en-US"/>
        </w:rPr>
        <w:t xml:space="preserve">behaviour and </w:t>
      </w:r>
      <w:r w:rsidR="00FE46EC">
        <w:rPr>
          <w:rFonts w:ascii="Calibri" w:eastAsia="Calibri" w:hAnsi="Calibri" w:cs="Times New Roman"/>
          <w:sz w:val="24"/>
          <w:szCs w:val="24"/>
          <w:lang w:eastAsia="en-US"/>
        </w:rPr>
        <w:t xml:space="preserve">later occurrences. </w:t>
      </w:r>
      <w:r>
        <w:rPr>
          <w:rFonts w:ascii="Calibri" w:eastAsia="Calibri" w:hAnsi="Calibri" w:cs="Times New Roman"/>
          <w:sz w:val="24"/>
          <w:szCs w:val="24"/>
          <w:lang w:eastAsia="en-US"/>
        </w:rPr>
        <w:t xml:space="preserve"> </w:t>
      </w:r>
    </w:p>
    <w:p w14:paraId="553A01B8" w14:textId="77777777" w:rsidR="00A236BE" w:rsidRDefault="00A236BE" w:rsidP="006D0A7F">
      <w:pPr>
        <w:spacing w:line="259" w:lineRule="auto"/>
        <w:jc w:val="both"/>
        <w:rPr>
          <w:rFonts w:ascii="Calibri" w:eastAsia="Calibri" w:hAnsi="Calibri" w:cs="Times New Roman"/>
          <w:sz w:val="24"/>
          <w:szCs w:val="24"/>
          <w:lang w:eastAsia="en-US"/>
        </w:rPr>
      </w:pPr>
    </w:p>
    <w:p w14:paraId="34E374EB" w14:textId="3F78F05E" w:rsidR="00A236BE"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have been in the industry for many years and have no record of any offences such as these. We have also </w:t>
      </w:r>
      <w:proofErr w:type="gramStart"/>
      <w:r>
        <w:rPr>
          <w:rFonts w:ascii="Calibri" w:eastAsia="Calibri" w:hAnsi="Calibri" w:cs="Times New Roman"/>
          <w:sz w:val="24"/>
          <w:szCs w:val="24"/>
          <w:lang w:eastAsia="en-US"/>
        </w:rPr>
        <w:t>taken into account</w:t>
      </w:r>
      <w:proofErr w:type="gramEnd"/>
      <w:r>
        <w:rPr>
          <w:rFonts w:ascii="Calibri" w:eastAsia="Calibri" w:hAnsi="Calibri" w:cs="Times New Roman"/>
          <w:sz w:val="24"/>
          <w:szCs w:val="24"/>
          <w:lang w:eastAsia="en-US"/>
        </w:rPr>
        <w:t xml:space="preserve"> the fact that you have arranged for </w:t>
      </w:r>
      <w:r w:rsidR="00FE46EC">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undertaken some medical or behavioural assistance.</w:t>
      </w:r>
    </w:p>
    <w:p w14:paraId="1D7EE7F7" w14:textId="77777777" w:rsidR="00A236BE" w:rsidRDefault="00A236BE" w:rsidP="006D0A7F">
      <w:pPr>
        <w:spacing w:line="259" w:lineRule="auto"/>
        <w:jc w:val="both"/>
        <w:rPr>
          <w:rFonts w:ascii="Calibri" w:eastAsia="Calibri" w:hAnsi="Calibri" w:cs="Times New Roman"/>
          <w:sz w:val="24"/>
          <w:szCs w:val="24"/>
          <w:lang w:eastAsia="en-US"/>
        </w:rPr>
      </w:pPr>
    </w:p>
    <w:p w14:paraId="782CE80A" w14:textId="0805A0DC" w:rsidR="00610971" w:rsidRDefault="00A236BE"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Further, </w:t>
      </w:r>
      <w:proofErr w:type="gramStart"/>
      <w:r>
        <w:rPr>
          <w:rFonts w:ascii="Calibri" w:eastAsia="Calibri" w:hAnsi="Calibri" w:cs="Times New Roman"/>
          <w:sz w:val="24"/>
          <w:szCs w:val="24"/>
          <w:lang w:eastAsia="en-US"/>
        </w:rPr>
        <w:t>as a result of</w:t>
      </w:r>
      <w:proofErr w:type="gramEnd"/>
      <w:r>
        <w:rPr>
          <w:rFonts w:ascii="Calibri" w:eastAsia="Calibri" w:hAnsi="Calibri" w:cs="Times New Roman"/>
          <w:sz w:val="24"/>
          <w:szCs w:val="24"/>
          <w:lang w:eastAsia="en-US"/>
        </w:rPr>
        <w:t xml:space="preserve"> your behaviour you have been barred </w:t>
      </w:r>
      <w:r w:rsidR="00FE46EC">
        <w:rPr>
          <w:rFonts w:ascii="Calibri" w:eastAsia="Calibri" w:hAnsi="Calibri" w:cs="Times New Roman"/>
          <w:sz w:val="24"/>
          <w:szCs w:val="24"/>
          <w:lang w:eastAsia="en-US"/>
        </w:rPr>
        <w:t xml:space="preserve">by the Stewards </w:t>
      </w:r>
      <w:r>
        <w:rPr>
          <w:rFonts w:ascii="Calibri" w:eastAsia="Calibri" w:hAnsi="Calibri" w:cs="Times New Roman"/>
          <w:sz w:val="24"/>
          <w:szCs w:val="24"/>
          <w:lang w:eastAsia="en-US"/>
        </w:rPr>
        <w:t xml:space="preserve">from attending </w:t>
      </w:r>
      <w:r w:rsidR="00610971">
        <w:rPr>
          <w:rFonts w:ascii="Calibri" w:eastAsia="Calibri" w:hAnsi="Calibri" w:cs="Times New Roman"/>
          <w:sz w:val="24"/>
          <w:szCs w:val="24"/>
          <w:lang w:eastAsia="en-US"/>
        </w:rPr>
        <w:t>greyhound meetings. This has been the situation for some eighteen months. Whilst it cannot be counted as time served</w:t>
      </w:r>
      <w:r w:rsidR="00FE46EC">
        <w:rPr>
          <w:rFonts w:ascii="Calibri" w:eastAsia="Calibri" w:hAnsi="Calibri" w:cs="Times New Roman"/>
          <w:sz w:val="24"/>
          <w:szCs w:val="24"/>
          <w:lang w:eastAsia="en-US"/>
        </w:rPr>
        <w:t xml:space="preserve"> by way of a penalty or a specific offence,</w:t>
      </w:r>
      <w:r w:rsidR="00610971">
        <w:rPr>
          <w:rFonts w:ascii="Calibri" w:eastAsia="Calibri" w:hAnsi="Calibri" w:cs="Times New Roman"/>
          <w:sz w:val="24"/>
          <w:szCs w:val="24"/>
          <w:lang w:eastAsia="en-US"/>
        </w:rPr>
        <w:t xml:space="preserve"> clearly it is an important matter that can be </w:t>
      </w:r>
      <w:proofErr w:type="gramStart"/>
      <w:r w:rsidR="00610971">
        <w:rPr>
          <w:rFonts w:ascii="Calibri" w:eastAsia="Calibri" w:hAnsi="Calibri" w:cs="Times New Roman"/>
          <w:sz w:val="24"/>
          <w:szCs w:val="24"/>
          <w:lang w:eastAsia="en-US"/>
        </w:rPr>
        <w:t>taken into account</w:t>
      </w:r>
      <w:proofErr w:type="gramEnd"/>
      <w:r w:rsidR="00610971">
        <w:rPr>
          <w:rFonts w:ascii="Calibri" w:eastAsia="Calibri" w:hAnsi="Calibri" w:cs="Times New Roman"/>
          <w:sz w:val="24"/>
          <w:szCs w:val="24"/>
          <w:lang w:eastAsia="en-US"/>
        </w:rPr>
        <w:t xml:space="preserve">. The Stewards have acknowledged this. </w:t>
      </w:r>
    </w:p>
    <w:p w14:paraId="2CCA5D0C" w14:textId="77777777" w:rsidR="00610971" w:rsidRDefault="00610971" w:rsidP="006D0A7F">
      <w:pPr>
        <w:spacing w:line="259" w:lineRule="auto"/>
        <w:jc w:val="both"/>
        <w:rPr>
          <w:rFonts w:ascii="Calibri" w:eastAsia="Calibri" w:hAnsi="Calibri" w:cs="Times New Roman"/>
          <w:sz w:val="24"/>
          <w:szCs w:val="24"/>
          <w:lang w:eastAsia="en-US"/>
        </w:rPr>
      </w:pPr>
    </w:p>
    <w:p w14:paraId="437F330D" w14:textId="1CB39461" w:rsidR="00610971" w:rsidRDefault="0061097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accept that greyhound racing h</w:t>
      </w:r>
      <w:r w:rsidR="00DD2F0C">
        <w:rPr>
          <w:rFonts w:ascii="Calibri" w:eastAsia="Calibri" w:hAnsi="Calibri" w:cs="Times New Roman"/>
          <w:sz w:val="24"/>
          <w:szCs w:val="24"/>
          <w:lang w:eastAsia="en-US"/>
        </w:rPr>
        <w:t>as</w:t>
      </w:r>
      <w:r>
        <w:rPr>
          <w:rFonts w:ascii="Calibri" w:eastAsia="Calibri" w:hAnsi="Calibri" w:cs="Times New Roman"/>
          <w:sz w:val="24"/>
          <w:szCs w:val="24"/>
          <w:lang w:eastAsia="en-US"/>
        </w:rPr>
        <w:t xml:space="preserve"> long been a</w:t>
      </w:r>
      <w:r w:rsidR="00460A13">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important and enjoyable feature in your life and that of your family. </w:t>
      </w:r>
    </w:p>
    <w:p w14:paraId="144284A7" w14:textId="77777777" w:rsidR="00610971" w:rsidRDefault="00610971" w:rsidP="006D0A7F">
      <w:pPr>
        <w:spacing w:line="259" w:lineRule="auto"/>
        <w:jc w:val="both"/>
        <w:rPr>
          <w:rFonts w:ascii="Calibri" w:eastAsia="Calibri" w:hAnsi="Calibri" w:cs="Times New Roman"/>
          <w:sz w:val="24"/>
          <w:szCs w:val="24"/>
          <w:lang w:eastAsia="en-US"/>
        </w:rPr>
      </w:pPr>
    </w:p>
    <w:p w14:paraId="0E2F8B8F" w14:textId="77777777" w:rsidR="00610971" w:rsidRDefault="0061097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also note that you are a family man in full-time employment away from the greyhound racing industry. </w:t>
      </w:r>
    </w:p>
    <w:p w14:paraId="7A75FA98" w14:textId="77777777" w:rsidR="00610971" w:rsidRDefault="00610971" w:rsidP="006D0A7F">
      <w:pPr>
        <w:spacing w:line="259" w:lineRule="auto"/>
        <w:jc w:val="both"/>
        <w:rPr>
          <w:rFonts w:ascii="Calibri" w:eastAsia="Calibri" w:hAnsi="Calibri" w:cs="Times New Roman"/>
          <w:sz w:val="24"/>
          <w:szCs w:val="24"/>
          <w:lang w:eastAsia="en-US"/>
        </w:rPr>
      </w:pPr>
    </w:p>
    <w:p w14:paraId="2690A7BA" w14:textId="77777777" w:rsidR="00610971" w:rsidRDefault="0061097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do not get the benefit of a reduction for a guilty plea. To plead not guilty was entirely your right, but you do not get the allowance that often accompanies a plea of guilty. </w:t>
      </w:r>
    </w:p>
    <w:p w14:paraId="2B061DD3" w14:textId="77777777" w:rsidR="00610971" w:rsidRDefault="00610971" w:rsidP="006D0A7F">
      <w:pPr>
        <w:spacing w:line="259" w:lineRule="auto"/>
        <w:jc w:val="both"/>
        <w:rPr>
          <w:rFonts w:ascii="Calibri" w:eastAsia="Calibri" w:hAnsi="Calibri" w:cs="Times New Roman"/>
          <w:sz w:val="24"/>
          <w:szCs w:val="24"/>
          <w:lang w:eastAsia="en-US"/>
        </w:rPr>
      </w:pPr>
    </w:p>
    <w:p w14:paraId="016492C5" w14:textId="66066549" w:rsidR="00610971" w:rsidRDefault="0061097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originally submitted that the appropriate total penalty should be one of disqualification for three to five years. This was a global figure with no </w:t>
      </w:r>
      <w:proofErr w:type="spellStart"/>
      <w:r>
        <w:rPr>
          <w:rFonts w:ascii="Calibri" w:eastAsia="Calibri" w:hAnsi="Calibri" w:cs="Times New Roman"/>
          <w:sz w:val="24"/>
          <w:szCs w:val="24"/>
          <w:lang w:eastAsia="en-US"/>
        </w:rPr>
        <w:t>break down</w:t>
      </w:r>
      <w:proofErr w:type="spellEnd"/>
      <w:r>
        <w:rPr>
          <w:rFonts w:ascii="Calibri" w:eastAsia="Calibri" w:hAnsi="Calibri" w:cs="Times New Roman"/>
          <w:sz w:val="24"/>
          <w:szCs w:val="24"/>
          <w:lang w:eastAsia="en-US"/>
        </w:rPr>
        <w:t xml:space="preserve"> of individual penalties. We did not agree with this approach and individual penalties were then suggested for each charge. As we understand it, the</w:t>
      </w:r>
      <w:r w:rsidR="00872117">
        <w:rPr>
          <w:rFonts w:ascii="Calibri" w:eastAsia="Calibri" w:hAnsi="Calibri" w:cs="Times New Roman"/>
          <w:sz w:val="24"/>
          <w:szCs w:val="24"/>
          <w:lang w:eastAsia="en-US"/>
        </w:rPr>
        <w:t xml:space="preserve"> Stewards’</w:t>
      </w:r>
      <w:r>
        <w:rPr>
          <w:rFonts w:ascii="Calibri" w:eastAsia="Calibri" w:hAnsi="Calibri" w:cs="Times New Roman"/>
          <w:sz w:val="24"/>
          <w:szCs w:val="24"/>
          <w:lang w:eastAsia="en-US"/>
        </w:rPr>
        <w:t xml:space="preserve"> submission remains that the total period of disqualification should be in the range of three to five years. </w:t>
      </w:r>
    </w:p>
    <w:p w14:paraId="0411A95F" w14:textId="77777777" w:rsidR="00610971" w:rsidRDefault="00610971" w:rsidP="006D0A7F">
      <w:pPr>
        <w:spacing w:line="259" w:lineRule="auto"/>
        <w:jc w:val="both"/>
        <w:rPr>
          <w:rFonts w:ascii="Calibri" w:eastAsia="Calibri" w:hAnsi="Calibri" w:cs="Times New Roman"/>
          <w:sz w:val="24"/>
          <w:szCs w:val="24"/>
          <w:lang w:eastAsia="en-US"/>
        </w:rPr>
      </w:pPr>
    </w:p>
    <w:p w14:paraId="6641E3FD" w14:textId="75C195DE" w:rsidR="00152B61" w:rsidRDefault="0061097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Hogan, on your behalf, submitted penalties for each charge, although some of these submissions did not specify precise penalties. In any event, the penalties suggested by him varied from a warning and </w:t>
      </w:r>
      <w:r w:rsidR="00152B61">
        <w:rPr>
          <w:rFonts w:ascii="Calibri" w:eastAsia="Calibri" w:hAnsi="Calibri" w:cs="Times New Roman"/>
          <w:sz w:val="24"/>
          <w:szCs w:val="24"/>
          <w:lang w:eastAsia="en-US"/>
        </w:rPr>
        <w:t>short suspension to a suspension</w:t>
      </w:r>
      <w:r w:rsidR="00872117">
        <w:rPr>
          <w:rFonts w:ascii="Calibri" w:eastAsia="Calibri" w:hAnsi="Calibri" w:cs="Times New Roman"/>
          <w:sz w:val="24"/>
          <w:szCs w:val="24"/>
          <w:lang w:eastAsia="en-US"/>
        </w:rPr>
        <w:t xml:space="preserve"> or disqualification</w:t>
      </w:r>
      <w:r w:rsidR="00152B61">
        <w:rPr>
          <w:rFonts w:ascii="Calibri" w:eastAsia="Calibri" w:hAnsi="Calibri" w:cs="Times New Roman"/>
          <w:sz w:val="24"/>
          <w:szCs w:val="24"/>
          <w:lang w:eastAsia="en-US"/>
        </w:rPr>
        <w:t xml:space="preserve"> of 8 to 12 months for Charge 20.</w:t>
      </w:r>
    </w:p>
    <w:p w14:paraId="545121B8" w14:textId="77777777" w:rsidR="00152B61" w:rsidRDefault="00152B61" w:rsidP="006D0A7F">
      <w:pPr>
        <w:spacing w:line="259" w:lineRule="auto"/>
        <w:jc w:val="both"/>
        <w:rPr>
          <w:rFonts w:ascii="Calibri" w:eastAsia="Calibri" w:hAnsi="Calibri" w:cs="Times New Roman"/>
          <w:sz w:val="24"/>
          <w:szCs w:val="24"/>
          <w:lang w:eastAsia="en-US"/>
        </w:rPr>
      </w:pPr>
    </w:p>
    <w:p w14:paraId="7CA068E6" w14:textId="3F82A24F" w:rsidR="00152B61" w:rsidRDefault="00152B6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is evident from the above, we are of the</w:t>
      </w:r>
      <w:r w:rsidR="003D3E01">
        <w:rPr>
          <w:rFonts w:ascii="Calibri" w:eastAsia="Calibri" w:hAnsi="Calibri" w:cs="Times New Roman"/>
          <w:sz w:val="24"/>
          <w:szCs w:val="24"/>
          <w:lang w:eastAsia="en-US"/>
        </w:rPr>
        <w:t xml:space="preserve"> opinion</w:t>
      </w:r>
      <w:r w:rsidR="002A623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that a period of disqualification is warranted. We have made some allowance for your good record and for the fact that a form of penalty, in essence banning you from attending greyhound race meetings, was imposed on you by the Stewards some eighteen months ago. That ongoing penalty is of some significance.</w:t>
      </w:r>
      <w:r w:rsidR="00872117">
        <w:rPr>
          <w:rFonts w:ascii="Calibri" w:eastAsia="Calibri" w:hAnsi="Calibri" w:cs="Times New Roman"/>
          <w:sz w:val="24"/>
          <w:szCs w:val="24"/>
          <w:lang w:eastAsia="en-US"/>
        </w:rPr>
        <w:t xml:space="preserve"> We also </w:t>
      </w:r>
      <w:proofErr w:type="gramStart"/>
      <w:r w:rsidR="00872117">
        <w:rPr>
          <w:rFonts w:ascii="Calibri" w:eastAsia="Calibri" w:hAnsi="Calibri" w:cs="Times New Roman"/>
          <w:sz w:val="24"/>
          <w:szCs w:val="24"/>
          <w:lang w:eastAsia="en-US"/>
        </w:rPr>
        <w:t>take into account</w:t>
      </w:r>
      <w:proofErr w:type="gramEnd"/>
      <w:r w:rsidR="00872117">
        <w:rPr>
          <w:rFonts w:ascii="Calibri" w:eastAsia="Calibri" w:hAnsi="Calibri" w:cs="Times New Roman"/>
          <w:sz w:val="24"/>
          <w:szCs w:val="24"/>
          <w:lang w:eastAsia="en-US"/>
        </w:rPr>
        <w:t xml:space="preserve"> the character references provided. </w:t>
      </w:r>
      <w:r>
        <w:rPr>
          <w:rFonts w:ascii="Calibri" w:eastAsia="Calibri" w:hAnsi="Calibri" w:cs="Times New Roman"/>
          <w:sz w:val="24"/>
          <w:szCs w:val="24"/>
          <w:lang w:eastAsia="en-US"/>
        </w:rPr>
        <w:t xml:space="preserve"> </w:t>
      </w:r>
    </w:p>
    <w:p w14:paraId="67B4713C" w14:textId="77777777" w:rsidR="00152B61" w:rsidRDefault="00152B61" w:rsidP="006D0A7F">
      <w:pPr>
        <w:spacing w:line="259" w:lineRule="auto"/>
        <w:jc w:val="both"/>
        <w:rPr>
          <w:rFonts w:ascii="Calibri" w:eastAsia="Calibri" w:hAnsi="Calibri" w:cs="Times New Roman"/>
          <w:sz w:val="24"/>
          <w:szCs w:val="24"/>
          <w:lang w:eastAsia="en-US"/>
        </w:rPr>
      </w:pPr>
    </w:p>
    <w:p w14:paraId="7A2971B7" w14:textId="51D8FC58" w:rsidR="00327EC5" w:rsidRPr="006D0A7F" w:rsidRDefault="00152B61" w:rsidP="006D0A7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earlier stated, the conclusion that we have reached is one of disqualification for a period of two years, commencing immediately. The concurrency of other penalties has been discussed. </w:t>
      </w:r>
      <w:r w:rsidR="00872117">
        <w:rPr>
          <w:rFonts w:ascii="Calibri" w:eastAsia="Calibri" w:hAnsi="Calibri" w:cs="Times New Roman"/>
          <w:sz w:val="24"/>
          <w:szCs w:val="24"/>
          <w:lang w:eastAsia="en-US"/>
        </w:rPr>
        <w:t>In addition, y</w:t>
      </w:r>
      <w:r>
        <w:rPr>
          <w:rFonts w:ascii="Calibri" w:eastAsia="Calibri" w:hAnsi="Calibri" w:cs="Times New Roman"/>
          <w:sz w:val="24"/>
          <w:szCs w:val="24"/>
          <w:lang w:eastAsia="en-US"/>
        </w:rPr>
        <w:t>ou are fined $250.</w:t>
      </w:r>
      <w:r w:rsidR="00A236BE">
        <w:rPr>
          <w:rFonts w:ascii="Calibri" w:eastAsia="Calibri" w:hAnsi="Calibri" w:cs="Times New Roman"/>
          <w:sz w:val="24"/>
          <w:szCs w:val="24"/>
          <w:lang w:eastAsia="en-US"/>
        </w:rPr>
        <w:t xml:space="preserve"> </w:t>
      </w:r>
      <w:r w:rsidR="007A1811">
        <w:rPr>
          <w:rFonts w:ascii="Calibri" w:eastAsia="Calibri" w:hAnsi="Calibri" w:cs="Times New Roman"/>
          <w:sz w:val="24"/>
          <w:szCs w:val="24"/>
          <w:lang w:eastAsia="en-US"/>
        </w:rPr>
        <w:t xml:space="preserve"> </w:t>
      </w:r>
      <w:r w:rsidR="00327EC5">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16C64DEC" w:rsidR="00C20200" w:rsidRDefault="00205078"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6739F" w14:textId="77777777" w:rsidR="00511E9A" w:rsidRDefault="00511E9A" w:rsidP="00CF0999">
      <w:r>
        <w:separator/>
      </w:r>
    </w:p>
  </w:endnote>
  <w:endnote w:type="continuationSeparator" w:id="0">
    <w:p w14:paraId="56310CAA" w14:textId="77777777" w:rsidR="00511E9A" w:rsidRDefault="00511E9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96D13" w14:textId="77777777" w:rsidR="004318EC" w:rsidRDefault="00431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83F5C97" w:rsidR="00122152" w:rsidRDefault="00B7369B" w:rsidP="00CF0999">
    <w:r>
      <w:rPr>
        <w:noProof/>
      </w:rPr>
      <mc:AlternateContent>
        <mc:Choice Requires="wps">
          <w:drawing>
            <wp:anchor distT="0" distB="0" distL="114300" distR="114300" simplePos="1" relativeHeight="251657216" behindDoc="0" locked="0" layoutInCell="0" allowOverlap="1" wp14:anchorId="41CFEC3D" wp14:editId="506F4B78">
              <wp:simplePos x="0" y="10228183"/>
              <wp:positionH relativeFrom="page">
                <wp:posOffset>0</wp:posOffset>
              </wp:positionH>
              <wp:positionV relativeFrom="page">
                <wp:posOffset>10228580</wp:posOffset>
              </wp:positionV>
              <wp:extent cx="7560310" cy="273050"/>
              <wp:effectExtent l="0" t="0" r="0" b="12700"/>
              <wp:wrapNone/>
              <wp:docPr id="1" name="MSIPCM74c64b4d86c0aeb132f54efa"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3428FD82" w:rsidR="00B7369B" w:rsidRPr="00EA7A90" w:rsidRDefault="00EA7A90" w:rsidP="00EA7A90">
                          <w:pPr>
                            <w:jc w:val="center"/>
                            <w:rPr>
                              <w:color w:val="000000"/>
                              <w:sz w:val="24"/>
                            </w:rPr>
                          </w:pPr>
                          <w:r w:rsidRPr="00EA7A9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74c64b4d86c0aeb132f54efa"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3428FD82" w:rsidR="00B7369B" w:rsidRPr="00EA7A90" w:rsidRDefault="00EA7A90" w:rsidP="00EA7A90">
                    <w:pPr>
                      <w:jc w:val="center"/>
                      <w:rPr>
                        <w:color w:val="000000"/>
                        <w:sz w:val="24"/>
                      </w:rPr>
                    </w:pPr>
                    <w:r w:rsidRPr="00EA7A90">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7456" behindDoc="0" locked="0" layoutInCell="0" allowOverlap="1" wp14:anchorId="7A0AFDD2" wp14:editId="2708D9DC">
              <wp:simplePos x="0" y="0"/>
              <wp:positionH relativeFrom="page">
                <wp:posOffset>0</wp:posOffset>
              </wp:positionH>
              <wp:positionV relativeFrom="page">
                <wp:posOffset>10228580</wp:posOffset>
              </wp:positionV>
              <wp:extent cx="7560310" cy="273050"/>
              <wp:effectExtent l="0" t="0" r="0" b="12700"/>
              <wp:wrapNone/>
              <wp:docPr id="3" name="MSIPCM53074bf594b4972dc169ce10"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03FB0024" w:rsidR="00B7369B" w:rsidRPr="00EA7A90" w:rsidRDefault="00EA7A90" w:rsidP="00EA7A90">
                          <w:pPr>
                            <w:jc w:val="center"/>
                            <w:rPr>
                              <w:color w:val="000000"/>
                              <w:sz w:val="24"/>
                            </w:rPr>
                          </w:pPr>
                          <w:r w:rsidRPr="00EA7A9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53074bf594b4972dc169ce10"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03FB0024" w:rsidR="00B7369B" w:rsidRPr="00EA7A90" w:rsidRDefault="00EA7A90" w:rsidP="00EA7A90">
                    <w:pPr>
                      <w:jc w:val="center"/>
                      <w:rPr>
                        <w:color w:val="000000"/>
                        <w:sz w:val="24"/>
                      </w:rPr>
                    </w:pPr>
                    <w:r w:rsidRPr="00EA7A90">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4CEA5B6F">
              <wp:simplePos x="0" y="0"/>
              <wp:positionH relativeFrom="page">
                <wp:posOffset>0</wp:posOffset>
              </wp:positionH>
              <wp:positionV relativeFrom="page">
                <wp:posOffset>10228580</wp:posOffset>
              </wp:positionV>
              <wp:extent cx="7560310" cy="273050"/>
              <wp:effectExtent l="0" t="0" r="0" b="12700"/>
              <wp:wrapNone/>
              <wp:docPr id="7" name="MSIPCM81f548fd9e44c77fd556e2f9"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76D88C27" w:rsidR="00B7369B" w:rsidRPr="00EA7A90" w:rsidRDefault="00EA7A90" w:rsidP="00EA7A90">
                          <w:pPr>
                            <w:jc w:val="center"/>
                            <w:rPr>
                              <w:color w:val="000000"/>
                              <w:sz w:val="24"/>
                            </w:rPr>
                          </w:pPr>
                          <w:r w:rsidRPr="00EA7A9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81f548fd9e44c77fd556e2f9"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76D88C27" w:rsidR="00B7369B" w:rsidRPr="00EA7A90" w:rsidRDefault="00EA7A90" w:rsidP="00EA7A90">
                    <w:pPr>
                      <w:jc w:val="center"/>
                      <w:rPr>
                        <w:color w:val="000000"/>
                        <w:sz w:val="24"/>
                      </w:rPr>
                    </w:pPr>
                    <w:r w:rsidRPr="00EA7A90">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02E89" w14:textId="77777777" w:rsidR="00511E9A" w:rsidRDefault="00511E9A" w:rsidP="00CF0999">
      <w:r>
        <w:separator/>
      </w:r>
    </w:p>
  </w:footnote>
  <w:footnote w:type="continuationSeparator" w:id="0">
    <w:p w14:paraId="5EB80AB3" w14:textId="77777777" w:rsidR="00511E9A" w:rsidRDefault="00511E9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FCF" w14:textId="77777777" w:rsidR="004318EC" w:rsidRDefault="00431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331C" w14:textId="052F2A87" w:rsidR="008C2C10" w:rsidRDefault="00B7369B">
    <w:pPr>
      <w:pStyle w:val="Header"/>
    </w:pPr>
    <w:r>
      <w:rPr>
        <w:noProof/>
      </w:rPr>
      <mc:AlternateContent>
        <mc:Choice Requires="wps">
          <w:drawing>
            <wp:anchor distT="0" distB="0" distL="114300" distR="114300" simplePos="0" relativeHeight="251677696" behindDoc="0" locked="0" layoutInCell="0" allowOverlap="1" wp14:anchorId="7D7F24AD" wp14:editId="1C4FAC98">
              <wp:simplePos x="0" y="0"/>
              <wp:positionH relativeFrom="page">
                <wp:posOffset>0</wp:posOffset>
              </wp:positionH>
              <wp:positionV relativeFrom="page">
                <wp:posOffset>190500</wp:posOffset>
              </wp:positionV>
              <wp:extent cx="7560310" cy="273050"/>
              <wp:effectExtent l="0" t="0" r="0" b="12700"/>
              <wp:wrapNone/>
              <wp:docPr id="9" name="MSIPCMa6204b9087de0c2c3af56fb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A4F7B01" w:rsidR="00B7369B" w:rsidRPr="00EA7A90" w:rsidRDefault="00EA7A90" w:rsidP="00EA7A90">
                          <w:pPr>
                            <w:jc w:val="center"/>
                            <w:rPr>
                              <w:color w:val="000000"/>
                              <w:sz w:val="24"/>
                            </w:rPr>
                          </w:pPr>
                          <w:r w:rsidRPr="00EA7A9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a6204b9087de0c2c3af56fb4" o:spid="_x0000_s1026" type="#_x0000_t202" alt="{&quot;HashCode&quot;:352122633,&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1A4F7B01" w:rsidR="00B7369B" w:rsidRPr="00EA7A90" w:rsidRDefault="00EA7A90" w:rsidP="00EA7A90">
                    <w:pPr>
                      <w:jc w:val="center"/>
                      <w:rPr>
                        <w:color w:val="000000"/>
                        <w:sz w:val="24"/>
                      </w:rPr>
                    </w:pPr>
                    <w:r w:rsidRPr="00EA7A90">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9A121F9" w:rsidR="00122152" w:rsidRDefault="00B7369B" w:rsidP="00CF0999">
    <w:r>
      <w:rPr>
        <w:noProof/>
      </w:rPr>
      <mc:AlternateContent>
        <mc:Choice Requires="wps">
          <w:drawing>
            <wp:anchor distT="0" distB="0" distL="114300" distR="114300" simplePos="0" relativeHeight="251687936" behindDoc="0" locked="0" layoutInCell="0" allowOverlap="1" wp14:anchorId="45A13BD4" wp14:editId="2E3BD4DF">
              <wp:simplePos x="0" y="0"/>
              <wp:positionH relativeFrom="page">
                <wp:posOffset>0</wp:posOffset>
              </wp:positionH>
              <wp:positionV relativeFrom="page">
                <wp:posOffset>190500</wp:posOffset>
              </wp:positionV>
              <wp:extent cx="7560310" cy="273050"/>
              <wp:effectExtent l="0" t="0" r="0" b="12700"/>
              <wp:wrapNone/>
              <wp:docPr id="10" name="MSIPCM898c4396b50b47725012739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74A1DD48" w:rsidR="00B7369B" w:rsidRPr="00EA7A90" w:rsidRDefault="00EA7A90" w:rsidP="00EA7A90">
                          <w:pPr>
                            <w:jc w:val="center"/>
                            <w:rPr>
                              <w:color w:val="000000"/>
                              <w:sz w:val="24"/>
                            </w:rPr>
                          </w:pPr>
                          <w:r w:rsidRPr="00EA7A9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898c4396b50b47725012739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74A1DD48" w:rsidR="00B7369B" w:rsidRPr="00EA7A90" w:rsidRDefault="00EA7A90" w:rsidP="00EA7A90">
                    <w:pPr>
                      <w:jc w:val="center"/>
                      <w:rPr>
                        <w:color w:val="000000"/>
                        <w:sz w:val="24"/>
                      </w:rPr>
                    </w:pPr>
                    <w:r w:rsidRPr="00EA7A90">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46976"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367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D2960F" w14:textId="77777777" w:rsidR="00D47372" w:rsidRDefault="00D47372" w:rsidP="00D47372">
                          <w:pPr>
                            <w:pStyle w:val="Headeraddress"/>
                            <w:spacing w:line="240" w:lineRule="auto"/>
                            <w:ind w:left="0" w:right="0"/>
                            <w:rPr>
                              <w:color w:val="auto"/>
                            </w:rPr>
                          </w:pPr>
                          <w:r>
                            <w:rPr>
                              <w:color w:val="auto"/>
                            </w:rPr>
                            <w:t>Office of Racing</w:t>
                          </w:r>
                        </w:p>
                        <w:p w14:paraId="1ED3C7D8" w14:textId="77777777" w:rsidR="00D47372" w:rsidRDefault="00D47372" w:rsidP="00D47372">
                          <w:pPr>
                            <w:pStyle w:val="Headeraddress"/>
                            <w:spacing w:line="240" w:lineRule="auto"/>
                            <w:ind w:left="0" w:right="0"/>
                            <w:rPr>
                              <w:color w:val="auto"/>
                            </w:rPr>
                          </w:pPr>
                          <w:r>
                            <w:rPr>
                              <w:color w:val="auto"/>
                            </w:rPr>
                            <w:t>Victorian Racing Tribunal</w:t>
                          </w:r>
                        </w:p>
                        <w:p w14:paraId="3DA66FD4" w14:textId="77777777" w:rsidR="00D47372" w:rsidRDefault="00D47372" w:rsidP="00D47372">
                          <w:pPr>
                            <w:pStyle w:val="Headeraddress"/>
                            <w:spacing w:line="240" w:lineRule="auto"/>
                            <w:ind w:left="0" w:right="0"/>
                            <w:rPr>
                              <w:color w:val="auto"/>
                            </w:rPr>
                          </w:pPr>
                          <w:r>
                            <w:rPr>
                              <w:b/>
                              <w:bCs/>
                              <w:color w:val="auto"/>
                            </w:rPr>
                            <w:t>M:</w:t>
                          </w:r>
                          <w:r>
                            <w:rPr>
                              <w:color w:val="auto"/>
                            </w:rPr>
                            <w:t xml:space="preserve"> +61 436 524 583</w:t>
                          </w:r>
                        </w:p>
                        <w:p w14:paraId="351CE0FF" w14:textId="77777777" w:rsidR="00D47372" w:rsidRDefault="00D47372" w:rsidP="00D47372">
                          <w:pPr>
                            <w:rPr>
                              <w:sz w:val="16"/>
                              <w:szCs w:val="16"/>
                            </w:rPr>
                          </w:pPr>
                          <w:r>
                            <w:rPr>
                              <w:b/>
                              <w:bCs/>
                              <w:sz w:val="16"/>
                              <w:szCs w:val="16"/>
                            </w:rPr>
                            <w:t>E:</w:t>
                          </w:r>
                          <w:r>
                            <w:rPr>
                              <w:sz w:val="16"/>
                              <w:szCs w:val="16"/>
                            </w:rPr>
                            <w:t xml:space="preserve"> registry@vrt.vic.gov.au</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9D2960F" w14:textId="77777777" w:rsidR="00D47372" w:rsidRDefault="00D47372" w:rsidP="00D47372">
                    <w:pPr>
                      <w:pStyle w:val="Headeraddress"/>
                      <w:spacing w:line="240" w:lineRule="auto"/>
                      <w:ind w:left="0" w:right="0"/>
                      <w:rPr>
                        <w:color w:val="auto"/>
                      </w:rPr>
                    </w:pPr>
                    <w:r>
                      <w:rPr>
                        <w:color w:val="auto"/>
                      </w:rPr>
                      <w:t>Office of Racing</w:t>
                    </w:r>
                  </w:p>
                  <w:p w14:paraId="1ED3C7D8" w14:textId="77777777" w:rsidR="00D47372" w:rsidRDefault="00D47372" w:rsidP="00D47372">
                    <w:pPr>
                      <w:pStyle w:val="Headeraddress"/>
                      <w:spacing w:line="240" w:lineRule="auto"/>
                      <w:ind w:left="0" w:right="0"/>
                      <w:rPr>
                        <w:color w:val="auto"/>
                      </w:rPr>
                    </w:pPr>
                    <w:r>
                      <w:rPr>
                        <w:color w:val="auto"/>
                      </w:rPr>
                      <w:t>Victorian Racing Tribunal</w:t>
                    </w:r>
                  </w:p>
                  <w:p w14:paraId="3DA66FD4" w14:textId="77777777" w:rsidR="00D47372" w:rsidRDefault="00D47372" w:rsidP="00D47372">
                    <w:pPr>
                      <w:pStyle w:val="Headeraddress"/>
                      <w:spacing w:line="240" w:lineRule="auto"/>
                      <w:ind w:left="0" w:right="0"/>
                      <w:rPr>
                        <w:color w:val="auto"/>
                      </w:rPr>
                    </w:pPr>
                    <w:r>
                      <w:rPr>
                        <w:b/>
                        <w:bCs/>
                        <w:color w:val="auto"/>
                      </w:rPr>
                      <w:t>M:</w:t>
                    </w:r>
                    <w:r>
                      <w:rPr>
                        <w:color w:val="auto"/>
                      </w:rPr>
                      <w:t xml:space="preserve"> +61 436 524 583</w:t>
                    </w:r>
                  </w:p>
                  <w:p w14:paraId="351CE0FF" w14:textId="77777777" w:rsidR="00D47372" w:rsidRDefault="00D47372" w:rsidP="00D47372">
                    <w:pPr>
                      <w:rPr>
                        <w:sz w:val="16"/>
                        <w:szCs w:val="16"/>
                      </w:rPr>
                    </w:pPr>
                    <w:r>
                      <w:rPr>
                        <w:b/>
                        <w:bCs/>
                        <w:sz w:val="16"/>
                        <w:szCs w:val="16"/>
                      </w:rPr>
                      <w:t>E:</w:t>
                    </w:r>
                    <w:r>
                      <w:rPr>
                        <w:sz w:val="16"/>
                        <w:szCs w:val="16"/>
                      </w:rPr>
                      <w:t xml:space="preserve"> registry@vrt.vic.gov.au</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60401EB"/>
    <w:multiLevelType w:val="hybridMultilevel"/>
    <w:tmpl w:val="7D14E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E483DFF"/>
    <w:multiLevelType w:val="hybridMultilevel"/>
    <w:tmpl w:val="3F18F43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6186C9D"/>
    <w:multiLevelType w:val="hybridMultilevel"/>
    <w:tmpl w:val="2B38658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3E6C0443"/>
    <w:multiLevelType w:val="hybridMultilevel"/>
    <w:tmpl w:val="3EE416A0"/>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B443C14"/>
    <w:multiLevelType w:val="hybridMultilevel"/>
    <w:tmpl w:val="328A4236"/>
    <w:lvl w:ilvl="0" w:tplc="FFFFFFF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D6C7C8F"/>
    <w:multiLevelType w:val="hybridMultilevel"/>
    <w:tmpl w:val="97123604"/>
    <w:lvl w:ilvl="0" w:tplc="0C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1031F7B"/>
    <w:multiLevelType w:val="hybridMultilevel"/>
    <w:tmpl w:val="E5A0B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7" w15:restartNumberingAfterBreak="0">
    <w:nsid w:val="5C9D2B0E"/>
    <w:multiLevelType w:val="hybridMultilevel"/>
    <w:tmpl w:val="CDFE06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6DBA41B0"/>
    <w:multiLevelType w:val="hybridMultilevel"/>
    <w:tmpl w:val="6044AF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6" w15:restartNumberingAfterBreak="0">
    <w:nsid w:val="760D2390"/>
    <w:multiLevelType w:val="hybridMultilevel"/>
    <w:tmpl w:val="EA2A15F8"/>
    <w:lvl w:ilvl="0" w:tplc="FFFFFFFF">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8"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01563860">
    <w:abstractNumId w:val="31"/>
  </w:num>
  <w:num w:numId="2" w16cid:durableId="82380045">
    <w:abstractNumId w:val="29"/>
  </w:num>
  <w:num w:numId="3" w16cid:durableId="1086152766">
    <w:abstractNumId w:val="24"/>
  </w:num>
  <w:num w:numId="4" w16cid:durableId="1367943307">
    <w:abstractNumId w:val="35"/>
  </w:num>
  <w:num w:numId="5" w16cid:durableId="1616404728">
    <w:abstractNumId w:val="16"/>
  </w:num>
  <w:num w:numId="6" w16cid:durableId="774179654">
    <w:abstractNumId w:val="34"/>
  </w:num>
  <w:num w:numId="7" w16cid:durableId="822164718">
    <w:abstractNumId w:val="15"/>
  </w:num>
  <w:num w:numId="8" w16cid:durableId="793056204">
    <w:abstractNumId w:val="7"/>
  </w:num>
  <w:num w:numId="9" w16cid:durableId="1756391235">
    <w:abstractNumId w:val="47"/>
  </w:num>
  <w:num w:numId="10" w16cid:durableId="629211165">
    <w:abstractNumId w:val="22"/>
  </w:num>
  <w:num w:numId="11" w16cid:durableId="865799256">
    <w:abstractNumId w:val="0"/>
  </w:num>
  <w:num w:numId="12" w16cid:durableId="1522234259">
    <w:abstractNumId w:val="36"/>
  </w:num>
  <w:num w:numId="13" w16cid:durableId="1398169589">
    <w:abstractNumId w:val="12"/>
  </w:num>
  <w:num w:numId="14" w16cid:durableId="1082067703">
    <w:abstractNumId w:val="3"/>
  </w:num>
  <w:num w:numId="15" w16cid:durableId="1805342907">
    <w:abstractNumId w:val="19"/>
  </w:num>
  <w:num w:numId="16" w16cid:durableId="1695375670">
    <w:abstractNumId w:val="14"/>
  </w:num>
  <w:num w:numId="17" w16cid:durableId="472135802">
    <w:abstractNumId w:val="42"/>
  </w:num>
  <w:num w:numId="18" w16cid:durableId="769862461">
    <w:abstractNumId w:val="32"/>
  </w:num>
  <w:num w:numId="19" w16cid:durableId="1677919553">
    <w:abstractNumId w:val="6"/>
  </w:num>
  <w:num w:numId="20" w16cid:durableId="1007634574">
    <w:abstractNumId w:val="39"/>
  </w:num>
  <w:num w:numId="21" w16cid:durableId="646402084">
    <w:abstractNumId w:val="17"/>
  </w:num>
  <w:num w:numId="22" w16cid:durableId="283658091">
    <w:abstractNumId w:val="9"/>
  </w:num>
  <w:num w:numId="23" w16cid:durableId="27142571">
    <w:abstractNumId w:val="40"/>
  </w:num>
  <w:num w:numId="24" w16cid:durableId="1525940653">
    <w:abstractNumId w:val="4"/>
  </w:num>
  <w:num w:numId="25" w16cid:durableId="1405103917">
    <w:abstractNumId w:val="43"/>
  </w:num>
  <w:num w:numId="26" w16cid:durableId="611785091">
    <w:abstractNumId w:val="20"/>
  </w:num>
  <w:num w:numId="27" w16cid:durableId="1436948729">
    <w:abstractNumId w:val="2"/>
  </w:num>
  <w:num w:numId="28" w16cid:durableId="733309736">
    <w:abstractNumId w:val="38"/>
  </w:num>
  <w:num w:numId="29" w16cid:durableId="577714191">
    <w:abstractNumId w:val="26"/>
  </w:num>
  <w:num w:numId="30" w16cid:durableId="771627246">
    <w:abstractNumId w:val="27"/>
  </w:num>
  <w:num w:numId="31" w16cid:durableId="1505246867">
    <w:abstractNumId w:val="48"/>
  </w:num>
  <w:num w:numId="32" w16cid:durableId="1367484215">
    <w:abstractNumId w:val="10"/>
  </w:num>
  <w:num w:numId="33" w16cid:durableId="824275469">
    <w:abstractNumId w:val="41"/>
  </w:num>
  <w:num w:numId="34" w16cid:durableId="749430483">
    <w:abstractNumId w:val="8"/>
  </w:num>
  <w:num w:numId="35" w16cid:durableId="102111603">
    <w:abstractNumId w:val="13"/>
  </w:num>
  <w:num w:numId="36" w16cid:durableId="1164131022">
    <w:abstractNumId w:val="5"/>
  </w:num>
  <w:num w:numId="37" w16cid:durableId="1184246051">
    <w:abstractNumId w:val="11"/>
  </w:num>
  <w:num w:numId="38" w16cid:durableId="859707842">
    <w:abstractNumId w:val="45"/>
  </w:num>
  <w:num w:numId="39" w16cid:durableId="2039116560">
    <w:abstractNumId w:val="23"/>
  </w:num>
  <w:num w:numId="40" w16cid:durableId="238366761">
    <w:abstractNumId w:val="44"/>
  </w:num>
  <w:num w:numId="41" w16cid:durableId="706683736">
    <w:abstractNumId w:val="37"/>
  </w:num>
  <w:num w:numId="42" w16cid:durableId="1654408520">
    <w:abstractNumId w:val="18"/>
  </w:num>
  <w:num w:numId="43" w16cid:durableId="335576164">
    <w:abstractNumId w:val="21"/>
  </w:num>
  <w:num w:numId="44" w16cid:durableId="1392733574">
    <w:abstractNumId w:val="1"/>
  </w:num>
  <w:num w:numId="45" w16cid:durableId="1714696579">
    <w:abstractNumId w:val="33"/>
  </w:num>
  <w:num w:numId="46" w16cid:durableId="2039350133">
    <w:abstractNumId w:val="30"/>
  </w:num>
  <w:num w:numId="47" w16cid:durableId="1391154458">
    <w:abstractNumId w:val="25"/>
  </w:num>
  <w:num w:numId="48" w16cid:durableId="157775904">
    <w:abstractNumId w:val="28"/>
  </w:num>
  <w:num w:numId="49" w16cid:durableId="1290818727">
    <w:abstractNumId w:val="4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035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48EF"/>
    <w:rsid w:val="00085993"/>
    <w:rsid w:val="000859C9"/>
    <w:rsid w:val="00086ADA"/>
    <w:rsid w:val="00086F17"/>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0D20"/>
    <w:rsid w:val="00152B6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240"/>
    <w:rsid w:val="00190E88"/>
    <w:rsid w:val="00194944"/>
    <w:rsid w:val="00196318"/>
    <w:rsid w:val="001A0F1A"/>
    <w:rsid w:val="001A2522"/>
    <w:rsid w:val="001A3156"/>
    <w:rsid w:val="001A60BE"/>
    <w:rsid w:val="001A6A93"/>
    <w:rsid w:val="001A6C1F"/>
    <w:rsid w:val="001B0BD5"/>
    <w:rsid w:val="001B0C9E"/>
    <w:rsid w:val="001B1744"/>
    <w:rsid w:val="001B178D"/>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E7D72"/>
    <w:rsid w:val="001F2C2E"/>
    <w:rsid w:val="001F4FF6"/>
    <w:rsid w:val="001F642F"/>
    <w:rsid w:val="002002DC"/>
    <w:rsid w:val="00203133"/>
    <w:rsid w:val="00205078"/>
    <w:rsid w:val="00206AF3"/>
    <w:rsid w:val="00207662"/>
    <w:rsid w:val="00210EC7"/>
    <w:rsid w:val="00211372"/>
    <w:rsid w:val="00211377"/>
    <w:rsid w:val="0021172F"/>
    <w:rsid w:val="00214575"/>
    <w:rsid w:val="00214EDC"/>
    <w:rsid w:val="0022171A"/>
    <w:rsid w:val="002228AA"/>
    <w:rsid w:val="00226B68"/>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0854"/>
    <w:rsid w:val="0026254C"/>
    <w:rsid w:val="002625EC"/>
    <w:rsid w:val="00262F34"/>
    <w:rsid w:val="00263543"/>
    <w:rsid w:val="002648DC"/>
    <w:rsid w:val="00264FD4"/>
    <w:rsid w:val="0026545F"/>
    <w:rsid w:val="0026660A"/>
    <w:rsid w:val="00266D6D"/>
    <w:rsid w:val="00274DBF"/>
    <w:rsid w:val="00276723"/>
    <w:rsid w:val="00277405"/>
    <w:rsid w:val="0027762D"/>
    <w:rsid w:val="00277913"/>
    <w:rsid w:val="00277B35"/>
    <w:rsid w:val="002813FF"/>
    <w:rsid w:val="00281955"/>
    <w:rsid w:val="00282072"/>
    <w:rsid w:val="00284C52"/>
    <w:rsid w:val="00284C5D"/>
    <w:rsid w:val="00286765"/>
    <w:rsid w:val="00291B3A"/>
    <w:rsid w:val="00296998"/>
    <w:rsid w:val="002A035A"/>
    <w:rsid w:val="002A0B84"/>
    <w:rsid w:val="002A1723"/>
    <w:rsid w:val="002A2166"/>
    <w:rsid w:val="002A2DCE"/>
    <w:rsid w:val="002A3EDA"/>
    <w:rsid w:val="002A5376"/>
    <w:rsid w:val="002A6230"/>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209F"/>
    <w:rsid w:val="002F50B0"/>
    <w:rsid w:val="002F6965"/>
    <w:rsid w:val="002F7434"/>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27EC5"/>
    <w:rsid w:val="003315F3"/>
    <w:rsid w:val="00335102"/>
    <w:rsid w:val="0033590C"/>
    <w:rsid w:val="003362D8"/>
    <w:rsid w:val="003364A7"/>
    <w:rsid w:val="0034047B"/>
    <w:rsid w:val="0034354C"/>
    <w:rsid w:val="00344B4E"/>
    <w:rsid w:val="00344D1B"/>
    <w:rsid w:val="003450A9"/>
    <w:rsid w:val="00345DD8"/>
    <w:rsid w:val="00346007"/>
    <w:rsid w:val="00347AC6"/>
    <w:rsid w:val="0035135C"/>
    <w:rsid w:val="003613B3"/>
    <w:rsid w:val="003620DF"/>
    <w:rsid w:val="0036323A"/>
    <w:rsid w:val="00363FDA"/>
    <w:rsid w:val="003648BE"/>
    <w:rsid w:val="003657A6"/>
    <w:rsid w:val="00370738"/>
    <w:rsid w:val="00371B3A"/>
    <w:rsid w:val="00371DB0"/>
    <w:rsid w:val="00374C2A"/>
    <w:rsid w:val="00375251"/>
    <w:rsid w:val="0037568F"/>
    <w:rsid w:val="003758D2"/>
    <w:rsid w:val="00375990"/>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9F6"/>
    <w:rsid w:val="003C6B50"/>
    <w:rsid w:val="003C6E2D"/>
    <w:rsid w:val="003D043D"/>
    <w:rsid w:val="003D0AFE"/>
    <w:rsid w:val="003D1555"/>
    <w:rsid w:val="003D197D"/>
    <w:rsid w:val="003D3E01"/>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35E9"/>
    <w:rsid w:val="004255B1"/>
    <w:rsid w:val="00425AD7"/>
    <w:rsid w:val="004263D2"/>
    <w:rsid w:val="00426B46"/>
    <w:rsid w:val="004310DE"/>
    <w:rsid w:val="004318EC"/>
    <w:rsid w:val="0043272B"/>
    <w:rsid w:val="004336B9"/>
    <w:rsid w:val="004348B4"/>
    <w:rsid w:val="00434C95"/>
    <w:rsid w:val="00436376"/>
    <w:rsid w:val="004408CB"/>
    <w:rsid w:val="004435FB"/>
    <w:rsid w:val="0044425D"/>
    <w:rsid w:val="004445FC"/>
    <w:rsid w:val="00446B97"/>
    <w:rsid w:val="00451B7E"/>
    <w:rsid w:val="00453DA3"/>
    <w:rsid w:val="00454090"/>
    <w:rsid w:val="00454B49"/>
    <w:rsid w:val="004555DD"/>
    <w:rsid w:val="004559F1"/>
    <w:rsid w:val="00455B13"/>
    <w:rsid w:val="00456518"/>
    <w:rsid w:val="00456D8B"/>
    <w:rsid w:val="0046039F"/>
    <w:rsid w:val="0046066B"/>
    <w:rsid w:val="004609CC"/>
    <w:rsid w:val="00460A13"/>
    <w:rsid w:val="00461A89"/>
    <w:rsid w:val="00471D5C"/>
    <w:rsid w:val="00472A38"/>
    <w:rsid w:val="00473D0D"/>
    <w:rsid w:val="00473ECD"/>
    <w:rsid w:val="004769EA"/>
    <w:rsid w:val="0047776C"/>
    <w:rsid w:val="00477CF6"/>
    <w:rsid w:val="00480874"/>
    <w:rsid w:val="00484227"/>
    <w:rsid w:val="004846C1"/>
    <w:rsid w:val="00486C13"/>
    <w:rsid w:val="00491007"/>
    <w:rsid w:val="004924C6"/>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25D4"/>
    <w:rsid w:val="004B2C80"/>
    <w:rsid w:val="004B470A"/>
    <w:rsid w:val="004B53F3"/>
    <w:rsid w:val="004B59AA"/>
    <w:rsid w:val="004C034A"/>
    <w:rsid w:val="004C1C4A"/>
    <w:rsid w:val="004C433B"/>
    <w:rsid w:val="004C4A5D"/>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500F1E"/>
    <w:rsid w:val="00501E87"/>
    <w:rsid w:val="005027AB"/>
    <w:rsid w:val="0050383C"/>
    <w:rsid w:val="005044B5"/>
    <w:rsid w:val="005045A4"/>
    <w:rsid w:val="00505BCA"/>
    <w:rsid w:val="005067B4"/>
    <w:rsid w:val="00506DDE"/>
    <w:rsid w:val="00511E9A"/>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D09"/>
    <w:rsid w:val="00572FEA"/>
    <w:rsid w:val="00573D37"/>
    <w:rsid w:val="00573D70"/>
    <w:rsid w:val="00574544"/>
    <w:rsid w:val="00574AF2"/>
    <w:rsid w:val="00576CED"/>
    <w:rsid w:val="00582495"/>
    <w:rsid w:val="00583D06"/>
    <w:rsid w:val="00584BAA"/>
    <w:rsid w:val="00585FD2"/>
    <w:rsid w:val="005865F3"/>
    <w:rsid w:val="0058769D"/>
    <w:rsid w:val="005879A3"/>
    <w:rsid w:val="00587D2A"/>
    <w:rsid w:val="005916BC"/>
    <w:rsid w:val="00591FFA"/>
    <w:rsid w:val="00592FCE"/>
    <w:rsid w:val="00594CCE"/>
    <w:rsid w:val="00596BDD"/>
    <w:rsid w:val="0059725A"/>
    <w:rsid w:val="00597927"/>
    <w:rsid w:val="005A1AD1"/>
    <w:rsid w:val="005A2FA5"/>
    <w:rsid w:val="005A3DD4"/>
    <w:rsid w:val="005A442B"/>
    <w:rsid w:val="005A580A"/>
    <w:rsid w:val="005B06F1"/>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72A"/>
    <w:rsid w:val="005F2D75"/>
    <w:rsid w:val="005F32BD"/>
    <w:rsid w:val="005F33CA"/>
    <w:rsid w:val="005F47FF"/>
    <w:rsid w:val="005F6DA5"/>
    <w:rsid w:val="006016CE"/>
    <w:rsid w:val="0060363F"/>
    <w:rsid w:val="0060375B"/>
    <w:rsid w:val="00603F36"/>
    <w:rsid w:val="00605FFC"/>
    <w:rsid w:val="00606663"/>
    <w:rsid w:val="00610971"/>
    <w:rsid w:val="00611F17"/>
    <w:rsid w:val="0061299E"/>
    <w:rsid w:val="00615788"/>
    <w:rsid w:val="00620923"/>
    <w:rsid w:val="00620A9A"/>
    <w:rsid w:val="00623FAF"/>
    <w:rsid w:val="00627E7B"/>
    <w:rsid w:val="00635B8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A7F"/>
    <w:rsid w:val="006D0F12"/>
    <w:rsid w:val="006D202D"/>
    <w:rsid w:val="006D2962"/>
    <w:rsid w:val="006D3C8B"/>
    <w:rsid w:val="006D4F84"/>
    <w:rsid w:val="006D7D92"/>
    <w:rsid w:val="006E08FA"/>
    <w:rsid w:val="006E27F8"/>
    <w:rsid w:val="006E2894"/>
    <w:rsid w:val="006E34DD"/>
    <w:rsid w:val="006E4A0B"/>
    <w:rsid w:val="006E581A"/>
    <w:rsid w:val="006E78F2"/>
    <w:rsid w:val="006E7B2E"/>
    <w:rsid w:val="006F0207"/>
    <w:rsid w:val="006F17DB"/>
    <w:rsid w:val="006F2EA9"/>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44E7"/>
    <w:rsid w:val="0079480B"/>
    <w:rsid w:val="007948C6"/>
    <w:rsid w:val="00794A9D"/>
    <w:rsid w:val="00795F62"/>
    <w:rsid w:val="00797136"/>
    <w:rsid w:val="007A057E"/>
    <w:rsid w:val="007A1811"/>
    <w:rsid w:val="007A1924"/>
    <w:rsid w:val="007A2F2A"/>
    <w:rsid w:val="007A33C2"/>
    <w:rsid w:val="007A33F6"/>
    <w:rsid w:val="007A3D33"/>
    <w:rsid w:val="007A46FD"/>
    <w:rsid w:val="007A4FF9"/>
    <w:rsid w:val="007A5347"/>
    <w:rsid w:val="007A537F"/>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13E"/>
    <w:rsid w:val="00817929"/>
    <w:rsid w:val="008225B4"/>
    <w:rsid w:val="008313EE"/>
    <w:rsid w:val="0083169D"/>
    <w:rsid w:val="00832DC2"/>
    <w:rsid w:val="00836AA7"/>
    <w:rsid w:val="00837FB5"/>
    <w:rsid w:val="00842094"/>
    <w:rsid w:val="008476AD"/>
    <w:rsid w:val="00852CF5"/>
    <w:rsid w:val="0085353A"/>
    <w:rsid w:val="008551C1"/>
    <w:rsid w:val="008555BA"/>
    <w:rsid w:val="00863824"/>
    <w:rsid w:val="008653EC"/>
    <w:rsid w:val="00865EC5"/>
    <w:rsid w:val="00867C1C"/>
    <w:rsid w:val="00871B7C"/>
    <w:rsid w:val="00871B7E"/>
    <w:rsid w:val="00871F07"/>
    <w:rsid w:val="0087211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131E"/>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1AB0"/>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36BE"/>
    <w:rsid w:val="00A2416C"/>
    <w:rsid w:val="00A2741B"/>
    <w:rsid w:val="00A30007"/>
    <w:rsid w:val="00A30906"/>
    <w:rsid w:val="00A3223A"/>
    <w:rsid w:val="00A32E9C"/>
    <w:rsid w:val="00A33D4A"/>
    <w:rsid w:val="00A34E0B"/>
    <w:rsid w:val="00A362AA"/>
    <w:rsid w:val="00A36564"/>
    <w:rsid w:val="00A37540"/>
    <w:rsid w:val="00A41F1D"/>
    <w:rsid w:val="00A4209F"/>
    <w:rsid w:val="00A46827"/>
    <w:rsid w:val="00A50AB7"/>
    <w:rsid w:val="00A533ED"/>
    <w:rsid w:val="00A53899"/>
    <w:rsid w:val="00A53EC0"/>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3C97"/>
    <w:rsid w:val="00AA6CF9"/>
    <w:rsid w:val="00AA6D97"/>
    <w:rsid w:val="00AB4000"/>
    <w:rsid w:val="00AB4683"/>
    <w:rsid w:val="00AB5FFD"/>
    <w:rsid w:val="00AB7C0C"/>
    <w:rsid w:val="00AC0C22"/>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61F0"/>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9505A"/>
    <w:rsid w:val="00B95975"/>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36F3"/>
    <w:rsid w:val="00BD64E8"/>
    <w:rsid w:val="00BD6832"/>
    <w:rsid w:val="00BD79CC"/>
    <w:rsid w:val="00BE094A"/>
    <w:rsid w:val="00BE2F74"/>
    <w:rsid w:val="00BE3B24"/>
    <w:rsid w:val="00BE3B8B"/>
    <w:rsid w:val="00BF30B8"/>
    <w:rsid w:val="00BF4B4B"/>
    <w:rsid w:val="00BF60DD"/>
    <w:rsid w:val="00BF6C0D"/>
    <w:rsid w:val="00BF7828"/>
    <w:rsid w:val="00C004CB"/>
    <w:rsid w:val="00C01363"/>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273FF"/>
    <w:rsid w:val="00C3090E"/>
    <w:rsid w:val="00C3117F"/>
    <w:rsid w:val="00C34F97"/>
    <w:rsid w:val="00C35CD3"/>
    <w:rsid w:val="00C35FD0"/>
    <w:rsid w:val="00C361EF"/>
    <w:rsid w:val="00C410C0"/>
    <w:rsid w:val="00C41CAA"/>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48AE"/>
    <w:rsid w:val="00CD564E"/>
    <w:rsid w:val="00CE09F1"/>
    <w:rsid w:val="00CE2139"/>
    <w:rsid w:val="00CE25F4"/>
    <w:rsid w:val="00CE26DC"/>
    <w:rsid w:val="00CE4E87"/>
    <w:rsid w:val="00CE54B1"/>
    <w:rsid w:val="00CE55BC"/>
    <w:rsid w:val="00CE58E5"/>
    <w:rsid w:val="00CF0999"/>
    <w:rsid w:val="00CF192B"/>
    <w:rsid w:val="00CF1A36"/>
    <w:rsid w:val="00CF1A51"/>
    <w:rsid w:val="00CF1FC0"/>
    <w:rsid w:val="00CF6E1D"/>
    <w:rsid w:val="00D00001"/>
    <w:rsid w:val="00D032FB"/>
    <w:rsid w:val="00D03C32"/>
    <w:rsid w:val="00D052F4"/>
    <w:rsid w:val="00D05C4F"/>
    <w:rsid w:val="00D069D4"/>
    <w:rsid w:val="00D07728"/>
    <w:rsid w:val="00D10903"/>
    <w:rsid w:val="00D10CD4"/>
    <w:rsid w:val="00D10DD8"/>
    <w:rsid w:val="00D10E3C"/>
    <w:rsid w:val="00D11CDD"/>
    <w:rsid w:val="00D129B1"/>
    <w:rsid w:val="00D13EAF"/>
    <w:rsid w:val="00D15B09"/>
    <w:rsid w:val="00D21436"/>
    <w:rsid w:val="00D22ED7"/>
    <w:rsid w:val="00D2379C"/>
    <w:rsid w:val="00D24936"/>
    <w:rsid w:val="00D249BA"/>
    <w:rsid w:val="00D24EC7"/>
    <w:rsid w:val="00D266BA"/>
    <w:rsid w:val="00D273D2"/>
    <w:rsid w:val="00D27D05"/>
    <w:rsid w:val="00D30BCB"/>
    <w:rsid w:val="00D33D23"/>
    <w:rsid w:val="00D3532D"/>
    <w:rsid w:val="00D36114"/>
    <w:rsid w:val="00D36E1D"/>
    <w:rsid w:val="00D41E91"/>
    <w:rsid w:val="00D43798"/>
    <w:rsid w:val="00D442E2"/>
    <w:rsid w:val="00D460B2"/>
    <w:rsid w:val="00D46DF2"/>
    <w:rsid w:val="00D47372"/>
    <w:rsid w:val="00D5018E"/>
    <w:rsid w:val="00D511DE"/>
    <w:rsid w:val="00D52182"/>
    <w:rsid w:val="00D52EEE"/>
    <w:rsid w:val="00D54143"/>
    <w:rsid w:val="00D55BD5"/>
    <w:rsid w:val="00D56CD4"/>
    <w:rsid w:val="00D570ED"/>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EF8"/>
    <w:rsid w:val="00DB7A0D"/>
    <w:rsid w:val="00DB7CDF"/>
    <w:rsid w:val="00DD2F0C"/>
    <w:rsid w:val="00DD493E"/>
    <w:rsid w:val="00DD5820"/>
    <w:rsid w:val="00DD5BC6"/>
    <w:rsid w:val="00DD71ED"/>
    <w:rsid w:val="00DE3C49"/>
    <w:rsid w:val="00DE3DA2"/>
    <w:rsid w:val="00DE3F31"/>
    <w:rsid w:val="00DE4AF6"/>
    <w:rsid w:val="00DE511B"/>
    <w:rsid w:val="00DE5490"/>
    <w:rsid w:val="00DE6F9C"/>
    <w:rsid w:val="00DF192A"/>
    <w:rsid w:val="00DF201E"/>
    <w:rsid w:val="00DF2EC4"/>
    <w:rsid w:val="00DF73CA"/>
    <w:rsid w:val="00DF768D"/>
    <w:rsid w:val="00E00961"/>
    <w:rsid w:val="00E01016"/>
    <w:rsid w:val="00E016B0"/>
    <w:rsid w:val="00E02A53"/>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3C89"/>
    <w:rsid w:val="00E44495"/>
    <w:rsid w:val="00E46697"/>
    <w:rsid w:val="00E47A95"/>
    <w:rsid w:val="00E504EB"/>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4F52"/>
    <w:rsid w:val="00EA5A10"/>
    <w:rsid w:val="00EA5F8A"/>
    <w:rsid w:val="00EA69D2"/>
    <w:rsid w:val="00EA7A90"/>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EF65F5"/>
    <w:rsid w:val="00F00258"/>
    <w:rsid w:val="00F0034A"/>
    <w:rsid w:val="00F03A6A"/>
    <w:rsid w:val="00F043DB"/>
    <w:rsid w:val="00F054E4"/>
    <w:rsid w:val="00F0693E"/>
    <w:rsid w:val="00F14511"/>
    <w:rsid w:val="00F14E00"/>
    <w:rsid w:val="00F151ED"/>
    <w:rsid w:val="00F17AED"/>
    <w:rsid w:val="00F23F6F"/>
    <w:rsid w:val="00F25EB0"/>
    <w:rsid w:val="00F272C9"/>
    <w:rsid w:val="00F2745C"/>
    <w:rsid w:val="00F3108E"/>
    <w:rsid w:val="00F31305"/>
    <w:rsid w:val="00F367D3"/>
    <w:rsid w:val="00F369E6"/>
    <w:rsid w:val="00F36DB0"/>
    <w:rsid w:val="00F36F30"/>
    <w:rsid w:val="00F37EE9"/>
    <w:rsid w:val="00F4081D"/>
    <w:rsid w:val="00F500B5"/>
    <w:rsid w:val="00F538CB"/>
    <w:rsid w:val="00F5419F"/>
    <w:rsid w:val="00F548DD"/>
    <w:rsid w:val="00F55B35"/>
    <w:rsid w:val="00F605DD"/>
    <w:rsid w:val="00F610EF"/>
    <w:rsid w:val="00F6248E"/>
    <w:rsid w:val="00F63718"/>
    <w:rsid w:val="00F63B35"/>
    <w:rsid w:val="00F6406D"/>
    <w:rsid w:val="00F64D2D"/>
    <w:rsid w:val="00F6581B"/>
    <w:rsid w:val="00F661E1"/>
    <w:rsid w:val="00F6677A"/>
    <w:rsid w:val="00F66FE4"/>
    <w:rsid w:val="00F701FB"/>
    <w:rsid w:val="00F7077D"/>
    <w:rsid w:val="00F7160A"/>
    <w:rsid w:val="00F73DFD"/>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46EC"/>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484471591">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6" ma:contentTypeDescription="Create a new document." ma:contentTypeScope="" ma:versionID="dd1a1348d91a7f6c55e9bacdce30251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0ba3cdbfab03f933d36deac55d7ee2a1"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b530bc75-b5fc-4330-8dea-27ab76c26ee0"/>
    <ds:schemaRef ds:uri="http://purl.org/dc/terms/"/>
    <ds:schemaRef ds:uri="http://schemas.microsoft.com/office/2006/documentManagement/types"/>
    <ds:schemaRef ds:uri="http://schemas.openxmlformats.org/package/2006/metadata/core-properties"/>
    <ds:schemaRef ds:uri="http://purl.org/dc/elements/1.1/"/>
    <ds:schemaRef ds:uri="498a0cc5-c2a5-4cf9-8fa4-b0a7e7f6882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7DA499F1-7204-4986-9F6E-4BE39335F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3437</Words>
  <Characters>19592</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2023-06-06T02:33:00Z</cp:lastPrinted>
  <dcterms:created xsi:type="dcterms:W3CDTF">2025-05-23T01:10:00Z</dcterms:created>
  <dcterms:modified xsi:type="dcterms:W3CDTF">2025-05-23T01:10:00Z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2023-06-06T02:44:19Z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6883792f-edcc-4684-87a0-13255d7dd8da</vt:lpwstr>
  </property>
  <property fmtid="{D5CDD505-2E9C-101B-9397-08002B2CF9AE}" pid="15" name="MSIP_Label_d00a4df9-c942-4b09-b23a-6c1023f6de27_ContentBits">
    <vt:lpwstr>3</vt:lpwstr>
  </property>
</Properties>
</file>